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5747" w:rsidRPr="00354D1D"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4D1D">
        <w:rPr>
          <w:rFonts w:asciiTheme="majorBidi" w:hAnsiTheme="majorBidi" w:cstheme="majorBidi"/>
          <w:b/>
          <w:bCs/>
          <w:color w:val="000000"/>
          <w:sz w:val="30"/>
          <w:szCs w:val="30"/>
        </w:rPr>
        <w:t>GENARAL INFORMATION</w:t>
      </w:r>
    </w:p>
    <w:p w:rsidR="00AA3491" w:rsidRDefault="00AA3491" w:rsidP="002A5576">
      <w:pPr>
        <w:pStyle w:val="BodyText"/>
        <w:tabs>
          <w:tab w:val="clear" w:pos="900"/>
          <w:tab w:val="left" w:pos="567"/>
        </w:tabs>
        <w:spacing w:line="240" w:lineRule="auto"/>
        <w:ind w:left="567"/>
        <w:jc w:val="thaiDistribute"/>
        <w:rPr>
          <w:rFonts w:ascii="Angsana New" w:hAnsi="Angsana New" w:cs="Angsana New"/>
          <w:color w:val="000000" w:themeColor="text1"/>
          <w:sz w:val="30"/>
          <w:szCs w:val="30"/>
          <w:lang w:val="en-US"/>
        </w:rPr>
      </w:pPr>
      <w:r w:rsidRPr="00364BBA">
        <w:rPr>
          <w:rFonts w:asciiTheme="majorBidi" w:hAnsiTheme="majorBidi" w:cstheme="majorBidi"/>
          <w:color w:val="000000" w:themeColor="text1"/>
          <w:sz w:val="30"/>
          <w:szCs w:val="30"/>
          <w:lang w:val="en-US"/>
        </w:rPr>
        <w:t>Thai Wire Products Public Company Limited was incorporated as a limited company on 10 May 1985 and</w:t>
      </w:r>
      <w:r w:rsidRPr="00364BBA">
        <w:rPr>
          <w:rFonts w:ascii="Angsana New" w:hAnsi="Angsana New" w:cs="Angsana New"/>
          <w:color w:val="000000" w:themeColor="text1"/>
          <w:sz w:val="30"/>
          <w:szCs w:val="30"/>
          <w:lang w:val="en-US"/>
        </w:rPr>
        <w:t xml:space="preserve"> was listed in The Stock Exchange of Thailand on 24 October 1989.</w:t>
      </w:r>
      <w:r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 xml:space="preserve"> Subsequently, the Company registered to be a public company limited on 25 April 1994. </w:t>
      </w:r>
      <w:r w:rsidRPr="00364BBA">
        <w:rPr>
          <w:rFonts w:ascii="Angsana New" w:hAnsi="Angsana New" w:cs="Angsana New"/>
          <w:color w:val="000000" w:themeColor="text1"/>
          <w:sz w:val="30"/>
          <w:szCs w:val="30"/>
          <w:cs/>
          <w:lang w:val="en-US"/>
        </w:rPr>
        <w:t xml:space="preserve"> </w:t>
      </w:r>
    </w:p>
    <w:p w:rsidR="00AA3491" w:rsidRPr="008E17AA" w:rsidRDefault="00AA3491" w:rsidP="002A5576">
      <w:pPr>
        <w:pStyle w:val="BodyText"/>
        <w:tabs>
          <w:tab w:val="clear" w:pos="900"/>
          <w:tab w:val="left" w:pos="567"/>
        </w:tabs>
        <w:spacing w:before="100" w:line="240" w:lineRule="auto"/>
        <w:ind w:left="56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registered head office is located at 101/88 Moo 20 Nava </w:t>
      </w:r>
      <w:proofErr w:type="spellStart"/>
      <w:r w:rsidRPr="00364BBA">
        <w:rPr>
          <w:rFonts w:asciiTheme="majorBidi" w:hAnsiTheme="majorBidi" w:cstheme="majorBidi"/>
          <w:color w:val="000000" w:themeColor="text1"/>
          <w:sz w:val="30"/>
          <w:szCs w:val="30"/>
          <w:lang w:val="en-US"/>
        </w:rPr>
        <w:t>Nakorn</w:t>
      </w:r>
      <w:proofErr w:type="spellEnd"/>
      <w:r w:rsidRPr="00364BBA">
        <w:rPr>
          <w:rFonts w:asciiTheme="majorBidi" w:hAnsiTheme="majorBidi" w:cstheme="majorBidi"/>
          <w:color w:val="000000" w:themeColor="text1"/>
          <w:sz w:val="30"/>
          <w:szCs w:val="30"/>
          <w:lang w:val="en-US"/>
        </w:rPr>
        <w:t xml:space="preserve"> Industrial Estate, Khlong </w:t>
      </w:r>
      <w:proofErr w:type="spellStart"/>
      <w:r w:rsidRPr="00364BBA">
        <w:rPr>
          <w:rFonts w:asciiTheme="majorBidi" w:hAnsiTheme="majorBidi" w:cstheme="majorBidi"/>
          <w:color w:val="000000" w:themeColor="text1"/>
          <w:sz w:val="30"/>
          <w:szCs w:val="30"/>
          <w:lang w:val="en-US"/>
        </w:rPr>
        <w:t>Nueng</w:t>
      </w:r>
      <w:proofErr w:type="spellEnd"/>
      <w:r w:rsidRPr="00364BBA">
        <w:rPr>
          <w:rFonts w:asciiTheme="majorBidi" w:hAnsiTheme="majorBidi" w:cstheme="majorBidi"/>
          <w:color w:val="000000" w:themeColor="text1"/>
          <w:sz w:val="30"/>
          <w:szCs w:val="30"/>
          <w:lang w:val="en-US"/>
        </w:rPr>
        <w:t xml:space="preserve">, Khlong </w:t>
      </w:r>
      <w:proofErr w:type="spellStart"/>
      <w:r w:rsidRPr="00364BBA">
        <w:rPr>
          <w:rFonts w:asciiTheme="majorBidi" w:hAnsiTheme="majorBidi" w:cstheme="majorBidi"/>
          <w:color w:val="000000" w:themeColor="text1"/>
          <w:sz w:val="30"/>
          <w:szCs w:val="30"/>
          <w:lang w:val="en-US"/>
        </w:rPr>
        <w:t>Luang</w:t>
      </w:r>
      <w:proofErr w:type="spellEnd"/>
      <w:r w:rsidRPr="00364BBA">
        <w:rPr>
          <w:rFonts w:asciiTheme="majorBidi" w:hAnsiTheme="majorBidi" w:cstheme="majorBidi"/>
          <w:color w:val="000000" w:themeColor="text1"/>
          <w:sz w:val="30"/>
          <w:szCs w:val="30"/>
          <w:lang w:val="en-US"/>
        </w:rPr>
        <w:t xml:space="preserve">, Pathum Thani. </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 xml:space="preserve">The Company has one factory located at 4 I-5 Road, </w:t>
      </w:r>
      <w:proofErr w:type="spellStart"/>
      <w:r w:rsidRPr="00364BBA">
        <w:rPr>
          <w:rFonts w:asciiTheme="majorBidi" w:hAnsiTheme="majorBidi" w:cstheme="majorBidi"/>
          <w:color w:val="000000" w:themeColor="text1"/>
          <w:sz w:val="30"/>
          <w:szCs w:val="30"/>
          <w:lang w:val="en-US"/>
        </w:rPr>
        <w:t>Maptaphud</w:t>
      </w:r>
      <w:proofErr w:type="spellEnd"/>
      <w:r w:rsidRPr="00364BBA">
        <w:rPr>
          <w:rFonts w:asciiTheme="majorBidi" w:hAnsiTheme="majorBidi" w:cstheme="majorBidi"/>
          <w:color w:val="000000" w:themeColor="text1"/>
          <w:sz w:val="30"/>
          <w:szCs w:val="30"/>
          <w:lang w:val="en-US"/>
        </w:rPr>
        <w:t xml:space="preserve"> Industries Estate,</w:t>
      </w:r>
      <w:r w:rsidRPr="008E17AA">
        <w:rPr>
          <w:rFonts w:asciiTheme="majorBidi" w:hAnsiTheme="majorBidi" w:cstheme="majorBidi"/>
          <w:color w:val="000000" w:themeColor="text1"/>
          <w:sz w:val="30"/>
          <w:szCs w:val="30"/>
          <w:lang w:val="en-US"/>
        </w:rPr>
        <w:t xml:space="preserve"> </w:t>
      </w:r>
      <w:proofErr w:type="spellStart"/>
      <w:r w:rsidRPr="00364BBA">
        <w:rPr>
          <w:rFonts w:asciiTheme="majorBidi" w:hAnsiTheme="majorBidi" w:cstheme="majorBidi"/>
          <w:color w:val="000000" w:themeColor="text1"/>
          <w:sz w:val="30"/>
          <w:szCs w:val="30"/>
          <w:lang w:val="en-US"/>
        </w:rPr>
        <w:t>Maptaphud</w:t>
      </w:r>
      <w:proofErr w:type="spellEnd"/>
      <w:r w:rsidRPr="008E17AA">
        <w:rPr>
          <w:rFonts w:asciiTheme="majorBidi" w:hAnsiTheme="majorBidi" w:cstheme="majorBidi"/>
          <w:color w:val="000000" w:themeColor="text1"/>
          <w:sz w:val="30"/>
          <w:szCs w:val="30"/>
          <w:lang w:val="en-US"/>
        </w:rPr>
        <w:t>, Muang Rayong, Rayong.</w:t>
      </w:r>
    </w:p>
    <w:p w:rsidR="00AA3491" w:rsidRPr="00FD10B2" w:rsidRDefault="00AA3491" w:rsidP="002A5576">
      <w:pPr>
        <w:pStyle w:val="BodyText"/>
        <w:tabs>
          <w:tab w:val="clear" w:pos="900"/>
          <w:tab w:val="left" w:pos="567"/>
        </w:tabs>
        <w:spacing w:before="100" w:line="240" w:lineRule="auto"/>
        <w:ind w:left="567"/>
        <w:jc w:val="thaiDistribute"/>
        <w:rPr>
          <w:rFonts w:asciiTheme="majorBidi" w:hAnsiTheme="majorBidi" w:cstheme="majorBidi"/>
          <w:color w:val="000000" w:themeColor="text1"/>
          <w:sz w:val="30"/>
          <w:szCs w:val="30"/>
          <w:lang w:val="en-US"/>
        </w:rPr>
      </w:pPr>
      <w:r w:rsidRPr="00FD10B2">
        <w:rPr>
          <w:rFonts w:asciiTheme="majorBidi" w:hAnsiTheme="majorBidi" w:cstheme="majorBidi"/>
          <w:color w:val="000000" w:themeColor="text1"/>
          <w:sz w:val="30"/>
          <w:szCs w:val="30"/>
          <w:lang w:val="en-US"/>
        </w:rPr>
        <w:t>The Company</w:t>
      </w:r>
      <w:r>
        <w:rPr>
          <w:rFonts w:asciiTheme="majorBidi" w:hAnsiTheme="majorBidi" w:cstheme="majorBidi"/>
          <w:color w:val="000000" w:themeColor="text1"/>
          <w:sz w:val="30"/>
          <w:szCs w:val="30"/>
          <w:lang w:val="en-US"/>
        </w:rPr>
        <w:t xml:space="preserve"> is</w:t>
      </w:r>
      <w:r w:rsidR="00FF4F14">
        <w:rPr>
          <w:rFonts w:asciiTheme="majorBidi" w:hAnsiTheme="majorBidi" w:cstheme="majorBidi"/>
          <w:color w:val="000000" w:themeColor="text1"/>
          <w:sz w:val="30"/>
          <w:szCs w:val="30"/>
          <w:lang w:val="en-US"/>
        </w:rPr>
        <w:t xml:space="preserve"> principally</w:t>
      </w:r>
      <w:r w:rsidRPr="00FD10B2">
        <w:rPr>
          <w:rFonts w:asciiTheme="majorBidi" w:hAnsiTheme="majorBidi" w:cstheme="majorBidi"/>
          <w:color w:val="000000" w:themeColor="text1"/>
          <w:sz w:val="30"/>
          <w:szCs w:val="30"/>
          <w:lang w:val="en-US"/>
        </w:rPr>
        <w:t xml:space="preserve"> engaged in the manufacturing and distribution of Prestressed Concrete Wire for construction industry.</w:t>
      </w:r>
    </w:p>
    <w:p w:rsidR="00244765" w:rsidRPr="00364BBA" w:rsidRDefault="00244765" w:rsidP="002A5576">
      <w:pPr>
        <w:pStyle w:val="BodyText"/>
        <w:tabs>
          <w:tab w:val="clear" w:pos="900"/>
          <w:tab w:val="left" w:pos="567"/>
        </w:tabs>
        <w:spacing w:before="100" w:line="240" w:lineRule="auto"/>
        <w:ind w:left="567"/>
        <w:jc w:val="thaiDistribute"/>
        <w:rPr>
          <w:rFonts w:ascii="Angsana New" w:hAnsi="Angsana New" w:cs="Angsana New"/>
          <w:color w:val="000000" w:themeColor="text1"/>
          <w:sz w:val="30"/>
          <w:szCs w:val="30"/>
          <w:lang w:val="en-US"/>
        </w:rPr>
      </w:pPr>
      <w:r w:rsidRPr="00FD10B2">
        <w:rPr>
          <w:rFonts w:asciiTheme="majorBidi" w:hAnsiTheme="majorBidi" w:cstheme="majorBidi"/>
          <w:color w:val="000000" w:themeColor="text1"/>
          <w:sz w:val="30"/>
          <w:szCs w:val="30"/>
          <w:lang w:val="en-US"/>
        </w:rPr>
        <w:t xml:space="preserve">The major shareholder of the Company as of </w:t>
      </w:r>
      <w:r w:rsidR="00BB56EE">
        <w:rPr>
          <w:rFonts w:asciiTheme="majorBidi" w:hAnsiTheme="majorBidi" w:cstheme="majorBidi"/>
          <w:color w:val="000000" w:themeColor="text1"/>
          <w:sz w:val="30"/>
          <w:szCs w:val="30"/>
          <w:lang w:val="en-US"/>
        </w:rPr>
        <w:t>30 June</w:t>
      </w:r>
      <w:r w:rsidR="001F77D1">
        <w:rPr>
          <w:rFonts w:asciiTheme="majorBidi" w:hAnsiTheme="majorBidi" w:cstheme="majorBidi"/>
          <w:color w:val="000000" w:themeColor="text1"/>
          <w:sz w:val="30"/>
          <w:szCs w:val="30"/>
          <w:lang w:val="en-US"/>
        </w:rPr>
        <w:t xml:space="preserve"> 2024 </w:t>
      </w:r>
      <w:r w:rsidR="00F20151">
        <w:rPr>
          <w:rFonts w:asciiTheme="majorBidi" w:hAnsiTheme="majorBidi" w:cstheme="majorBidi"/>
          <w:color w:val="000000" w:themeColor="text1"/>
          <w:sz w:val="30"/>
          <w:szCs w:val="30"/>
          <w:lang w:val="en-US"/>
        </w:rPr>
        <w:t>is</w:t>
      </w:r>
      <w:r w:rsidRPr="00FD10B2">
        <w:rPr>
          <w:rFonts w:asciiTheme="majorBidi" w:hAnsiTheme="majorBidi" w:cstheme="majorBidi"/>
          <w:color w:val="000000" w:themeColor="text1"/>
          <w:sz w:val="30"/>
          <w:szCs w:val="30"/>
          <w:lang w:val="en-US"/>
        </w:rPr>
        <w:t xml:space="preserve"> </w:t>
      </w:r>
      <w:proofErr w:type="spellStart"/>
      <w:r w:rsidRPr="00FD10B2">
        <w:rPr>
          <w:rFonts w:asciiTheme="majorBidi" w:hAnsiTheme="majorBidi" w:cstheme="majorBidi"/>
          <w:color w:val="000000" w:themeColor="text1"/>
          <w:sz w:val="30"/>
          <w:szCs w:val="30"/>
          <w:lang w:val="en-US"/>
        </w:rPr>
        <w:t>Nganthavee</w:t>
      </w:r>
      <w:proofErr w:type="spellEnd"/>
      <w:r w:rsidRPr="00FD10B2">
        <w:rPr>
          <w:rFonts w:asciiTheme="majorBidi" w:hAnsiTheme="majorBidi" w:cstheme="majorBidi"/>
          <w:color w:val="000000" w:themeColor="text1"/>
          <w:sz w:val="30"/>
          <w:szCs w:val="30"/>
          <w:lang w:val="en-US"/>
        </w:rPr>
        <w:t xml:space="preserve"> Group, hold</w:t>
      </w:r>
      <w:r w:rsidR="002605B5">
        <w:rPr>
          <w:rFonts w:asciiTheme="majorBidi" w:hAnsiTheme="majorBidi" w:cstheme="majorBidi"/>
          <w:color w:val="000000" w:themeColor="text1"/>
          <w:sz w:val="30"/>
          <w:szCs w:val="30"/>
          <w:lang w:val="en-US"/>
        </w:rPr>
        <w:t>ing</w:t>
      </w:r>
      <w:r w:rsidRPr="00FD10B2">
        <w:rPr>
          <w:rFonts w:asciiTheme="majorBidi" w:hAnsiTheme="majorBidi" w:cstheme="majorBidi"/>
          <w:color w:val="000000" w:themeColor="text1"/>
          <w:sz w:val="30"/>
          <w:szCs w:val="30"/>
          <w:lang w:val="en-US"/>
        </w:rPr>
        <w:t xml:space="preserve"> </w:t>
      </w:r>
      <w:r w:rsidR="009F3866">
        <w:rPr>
          <w:rFonts w:asciiTheme="majorBidi" w:hAnsiTheme="majorBidi" w:cstheme="majorBidi"/>
          <w:color w:val="000000" w:themeColor="text1"/>
          <w:sz w:val="30"/>
          <w:szCs w:val="30"/>
          <w:lang w:val="en-US"/>
        </w:rPr>
        <w:t>30.</w:t>
      </w:r>
      <w:r w:rsidR="00BB56EE">
        <w:rPr>
          <w:rFonts w:asciiTheme="majorBidi" w:hAnsiTheme="majorBidi" w:cstheme="majorBidi"/>
          <w:color w:val="000000" w:themeColor="text1"/>
          <w:sz w:val="30"/>
          <w:szCs w:val="30"/>
          <w:lang w:val="en-US"/>
        </w:rPr>
        <w:t>11</w:t>
      </w:r>
      <w:r w:rsidRPr="00FD10B2">
        <w:rPr>
          <w:rFonts w:asciiTheme="majorBidi" w:hAnsiTheme="majorBidi" w:cstheme="majorBidi"/>
          <w:color w:val="000000" w:themeColor="text1"/>
          <w:sz w:val="30"/>
          <w:szCs w:val="30"/>
          <w:lang w:val="en-US"/>
        </w:rPr>
        <w:t>%</w:t>
      </w:r>
      <w:r w:rsidRPr="00364BBA">
        <w:rPr>
          <w:rFonts w:ascii="Angsana New" w:hAnsi="Angsana New" w:cs="Angsana New"/>
          <w:color w:val="000000" w:themeColor="text1"/>
          <w:sz w:val="30"/>
          <w:szCs w:val="30"/>
          <w:lang w:val="en-US"/>
        </w:rPr>
        <w:t xml:space="preserve"> of the paid-up share capital</w:t>
      </w:r>
      <w:r w:rsidR="00BB56EE">
        <w:rPr>
          <w:rFonts w:ascii="Angsana New" w:hAnsi="Angsana New" w:cs="Angsana New"/>
          <w:color w:val="000000" w:themeColor="text1"/>
          <w:sz w:val="30"/>
          <w:szCs w:val="30"/>
          <w:lang w:val="en-US"/>
        </w:rPr>
        <w:t xml:space="preserve"> </w:t>
      </w:r>
      <w:r w:rsidR="00BB56EE">
        <w:rPr>
          <w:rFonts w:asciiTheme="majorBidi" w:hAnsiTheme="majorBidi" w:cstheme="majorBidi"/>
          <w:color w:val="000000" w:themeColor="text1"/>
          <w:sz w:val="30"/>
          <w:szCs w:val="30"/>
          <w:lang w:val="en-US"/>
        </w:rPr>
        <w:t>(</w:t>
      </w:r>
      <w:r w:rsidR="00BB56EE">
        <w:rPr>
          <w:rFonts w:ascii="Angsana New" w:hAnsi="Angsana New" w:cs="Angsana New"/>
          <w:color w:val="000000"/>
          <w:sz w:val="30"/>
          <w:szCs w:val="30"/>
          <w:lang w:val="en-US"/>
        </w:rPr>
        <w:t xml:space="preserve">31 December </w:t>
      </w:r>
      <w:proofErr w:type="gramStart"/>
      <w:r w:rsidR="00BB56EE">
        <w:rPr>
          <w:rFonts w:ascii="Angsana New" w:hAnsi="Angsana New" w:cs="Angsana New"/>
          <w:color w:val="000000"/>
          <w:sz w:val="30"/>
          <w:szCs w:val="30"/>
          <w:lang w:val="en-US"/>
        </w:rPr>
        <w:t>2023 :</w:t>
      </w:r>
      <w:proofErr w:type="gramEnd"/>
      <w:r w:rsidR="00BB56EE">
        <w:rPr>
          <w:rFonts w:ascii="Angsana New" w:hAnsi="Angsana New" w:cs="Angsana New"/>
          <w:color w:val="000000"/>
          <w:sz w:val="30"/>
          <w:szCs w:val="30"/>
          <w:lang w:val="en-US"/>
        </w:rPr>
        <w:t xml:space="preserve"> 30.09%)</w:t>
      </w:r>
      <w:r w:rsidRPr="00364BBA">
        <w:rPr>
          <w:rFonts w:ascii="Angsana New" w:hAnsi="Angsana New" w:cs="Angsana New"/>
          <w:color w:val="000000" w:themeColor="text1"/>
          <w:sz w:val="30"/>
          <w:szCs w:val="30"/>
          <w:lang w:val="en-US"/>
        </w:rPr>
        <w:t>.</w:t>
      </w:r>
    </w:p>
    <w:p w:rsidR="00FF3CD0" w:rsidRPr="00AB0654" w:rsidRDefault="00FF3CD0">
      <w:pPr>
        <w:rPr>
          <w:rFonts w:asciiTheme="majorBidi" w:eastAsia="Calibri" w:hAnsiTheme="majorBidi" w:cstheme="majorBidi"/>
          <w:b/>
          <w:bCs/>
          <w:color w:val="000000"/>
          <w:sz w:val="24"/>
          <w:szCs w:val="24"/>
          <w:cs/>
          <w:lang w:val="en-US"/>
        </w:rPr>
      </w:pPr>
    </w:p>
    <w:p w:rsidR="00CB1508" w:rsidRPr="00352D12" w:rsidRDefault="00CB1508" w:rsidP="00352D1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2D12">
        <w:rPr>
          <w:rFonts w:asciiTheme="majorBidi" w:hAnsiTheme="majorBidi" w:cstheme="majorBidi"/>
          <w:b/>
          <w:bCs/>
          <w:color w:val="000000"/>
          <w:sz w:val="30"/>
          <w:szCs w:val="30"/>
        </w:rPr>
        <w:t xml:space="preserve">BASIS OF </w:t>
      </w:r>
      <w:r w:rsidR="00D10C0D">
        <w:rPr>
          <w:rFonts w:asciiTheme="majorBidi" w:hAnsiTheme="majorBidi" w:cstheme="majorBidi"/>
          <w:b/>
          <w:bCs/>
          <w:color w:val="000000"/>
          <w:sz w:val="30"/>
          <w:szCs w:val="30"/>
        </w:rPr>
        <w:t xml:space="preserve">PREPARATION </w:t>
      </w:r>
      <w:r w:rsidRPr="00352D12">
        <w:rPr>
          <w:rFonts w:asciiTheme="majorBidi" w:hAnsiTheme="majorBidi" w:cstheme="majorBidi"/>
          <w:b/>
          <w:bCs/>
          <w:color w:val="000000"/>
          <w:sz w:val="30"/>
          <w:szCs w:val="30"/>
        </w:rPr>
        <w:t xml:space="preserve">OF </w:t>
      </w:r>
      <w:r w:rsidR="00D10C0D">
        <w:rPr>
          <w:rFonts w:asciiTheme="majorBidi" w:hAnsiTheme="majorBidi" w:cstheme="majorBidi"/>
          <w:b/>
          <w:bCs/>
          <w:color w:val="000000"/>
          <w:sz w:val="30"/>
          <w:szCs w:val="30"/>
        </w:rPr>
        <w:t xml:space="preserve">THE </w:t>
      </w:r>
      <w:r w:rsidR="00A5284F">
        <w:rPr>
          <w:rFonts w:asciiTheme="majorBidi" w:hAnsiTheme="majorBidi" w:cstheme="majorBidi"/>
          <w:b/>
          <w:bCs/>
          <w:color w:val="000000"/>
          <w:sz w:val="30"/>
          <w:szCs w:val="30"/>
        </w:rPr>
        <w:t xml:space="preserve">INTERIM </w:t>
      </w:r>
      <w:r w:rsidRPr="00352D12">
        <w:rPr>
          <w:rFonts w:asciiTheme="majorBidi" w:hAnsiTheme="majorBidi" w:cstheme="majorBidi"/>
          <w:b/>
          <w:bCs/>
          <w:color w:val="000000"/>
          <w:sz w:val="30"/>
          <w:szCs w:val="30"/>
        </w:rPr>
        <w:t>FINANCIAL STATEMENTS</w:t>
      </w:r>
      <w:r w:rsidR="00D10C0D" w:rsidRPr="00D10C0D">
        <w:rPr>
          <w:rFonts w:ascii="Angsana New" w:hAnsi="Angsana New"/>
          <w:b/>
          <w:bCs/>
          <w:sz w:val="32"/>
          <w:szCs w:val="32"/>
        </w:rPr>
        <w:t xml:space="preserve"> </w:t>
      </w:r>
    </w:p>
    <w:p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rsidR="009533BB" w:rsidRPr="00F42148" w:rsidRDefault="009533BB" w:rsidP="00BF49ED">
      <w:pPr>
        <w:pStyle w:val="BodyText"/>
        <w:numPr>
          <w:ilvl w:val="1"/>
          <w:numId w:val="13"/>
        </w:numPr>
        <w:tabs>
          <w:tab w:val="clear" w:pos="900"/>
        </w:tabs>
        <w:spacing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These interim</w:t>
      </w:r>
      <w:r>
        <w:rPr>
          <w:rFonts w:ascii="AngsanaUPC" w:hAnsi="AngsanaUPC" w:cs="AngsanaUPC"/>
          <w:sz w:val="30"/>
          <w:szCs w:val="30"/>
          <w:lang w:val="en-US"/>
        </w:rPr>
        <w:t xml:space="preserve"> financial statements</w:t>
      </w:r>
      <w:r w:rsidRPr="00F42148">
        <w:rPr>
          <w:rFonts w:ascii="AngsanaUPC" w:hAnsi="AngsanaUPC" w:cs="AngsanaUPC"/>
          <w:sz w:val="30"/>
          <w:szCs w:val="30"/>
          <w:lang w:val="en-US"/>
        </w:rPr>
        <w:t xml:space="preserve"> are prepared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rsidR="009533BB" w:rsidRPr="00F42148" w:rsidRDefault="009533BB" w:rsidP="00BF49ED">
      <w:pPr>
        <w:pStyle w:val="BodyText"/>
        <w:numPr>
          <w:ilvl w:val="1"/>
          <w:numId w:val="13"/>
        </w:numPr>
        <w:tabs>
          <w:tab w:val="clear" w:pos="900"/>
        </w:tabs>
        <w:spacing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A07278" w:rsidRDefault="00A07278" w:rsidP="00BF49ED">
      <w:pPr>
        <w:pStyle w:val="BodyText"/>
        <w:numPr>
          <w:ilvl w:val="1"/>
          <w:numId w:val="13"/>
        </w:numPr>
        <w:tabs>
          <w:tab w:val="clear" w:pos="900"/>
        </w:tabs>
        <w:spacing w:line="240" w:lineRule="auto"/>
        <w:ind w:left="567" w:hanging="567"/>
        <w:rPr>
          <w:rFonts w:ascii="AngsanaUPC" w:hAnsi="AngsanaUPC" w:cs="AngsanaUPC"/>
          <w:sz w:val="30"/>
          <w:szCs w:val="30"/>
          <w:lang w:val="en-US"/>
        </w:rPr>
      </w:pPr>
      <w:r w:rsidRPr="00D5420F">
        <w:rPr>
          <w:rFonts w:ascii="AngsanaUPC" w:hAnsi="AngsanaUPC" w:cs="AngsanaUPC"/>
          <w:sz w:val="30"/>
          <w:szCs w:val="30"/>
          <w:lang w:val="en-US"/>
        </w:rPr>
        <w:t>The financial statements in English language have been translated from the Thai language financial statements.</w:t>
      </w:r>
    </w:p>
    <w:p w:rsidR="00BF49ED" w:rsidRDefault="00BF49ED" w:rsidP="00BF49ED">
      <w:pPr>
        <w:pStyle w:val="BodyText"/>
        <w:numPr>
          <w:ilvl w:val="1"/>
          <w:numId w:val="13"/>
        </w:numPr>
        <w:tabs>
          <w:tab w:val="clear" w:pos="900"/>
        </w:tabs>
        <w:spacing w:line="240" w:lineRule="auto"/>
        <w:ind w:left="567" w:hanging="567"/>
        <w:rPr>
          <w:rFonts w:ascii="AngsanaUPC" w:hAnsi="AngsanaUPC" w:cs="AngsanaUPC"/>
          <w:sz w:val="30"/>
          <w:szCs w:val="30"/>
          <w:lang w:val="en-US"/>
        </w:rPr>
      </w:pPr>
      <w:r>
        <w:rPr>
          <w:rFonts w:ascii="AngsanaUPC" w:hAnsi="AngsanaUPC" w:cs="AngsanaUPC"/>
          <w:sz w:val="30"/>
          <w:szCs w:val="30"/>
          <w:lang w:val="en-US"/>
        </w:rPr>
        <w:t>Significant accounting policies</w:t>
      </w:r>
    </w:p>
    <w:p w:rsidR="001F77D1" w:rsidRPr="001F77D1" w:rsidRDefault="001F77D1" w:rsidP="001F77D1">
      <w:pPr>
        <w:spacing w:line="360" w:lineRule="exact"/>
        <w:ind w:left="547"/>
        <w:jc w:val="thaiDistribute"/>
        <w:rPr>
          <w:rFonts w:ascii="Angsana New" w:eastAsia="Angsana New" w:hAnsi="Angsana New"/>
          <w:sz w:val="30"/>
          <w:szCs w:val="30"/>
          <w:lang w:val="en-US"/>
        </w:rPr>
      </w:pPr>
      <w:r w:rsidRPr="001F77D1">
        <w:rPr>
          <w:rFonts w:ascii="Angsana New" w:eastAsia="Angsana New" w:hAnsi="Angsana New"/>
          <w:sz w:val="30"/>
          <w:szCs w:val="30"/>
          <w:lang w:val="en-US"/>
        </w:rPr>
        <w:t>The accounting policies used in the preparation of the interim financial information are consistent with those used in the annual financial statements for the year ended 31 December 2023.</w:t>
      </w:r>
    </w:p>
    <w:p w:rsidR="001F77D1" w:rsidRPr="001F77D1" w:rsidRDefault="001F77D1" w:rsidP="002A5576">
      <w:pPr>
        <w:spacing w:line="360" w:lineRule="exact"/>
        <w:ind w:left="547"/>
        <w:jc w:val="both"/>
        <w:rPr>
          <w:rFonts w:ascii="Angsana New" w:eastAsia="Angsana New" w:hAnsi="Angsana New"/>
          <w:sz w:val="30"/>
          <w:szCs w:val="30"/>
          <w:lang w:val="en-US"/>
        </w:rPr>
      </w:pPr>
      <w:r w:rsidRPr="001F77D1">
        <w:rPr>
          <w:rFonts w:ascii="Angsana New" w:eastAsia="Angsana New" w:hAnsi="Angsana New"/>
          <w:sz w:val="30"/>
          <w:szCs w:val="30"/>
          <w:lang w:val="en-US"/>
        </w:rPr>
        <w:t>Amended Thai Financial Reporting Standards effective for the accounting periods beginning on or after</w:t>
      </w:r>
      <w:r w:rsidR="002A5576">
        <w:rPr>
          <w:rFonts w:ascii="Angsana New" w:eastAsia="Angsana New" w:hAnsi="Angsana New"/>
          <w:sz w:val="30"/>
          <w:szCs w:val="30"/>
          <w:lang w:val="en-US"/>
        </w:rPr>
        <w:t xml:space="preserve">          </w:t>
      </w:r>
      <w:r w:rsidRPr="001F77D1">
        <w:rPr>
          <w:rFonts w:ascii="Angsana New" w:eastAsia="Angsana New" w:hAnsi="Angsana New"/>
          <w:sz w:val="30"/>
          <w:szCs w:val="30"/>
          <w:lang w:val="en-US"/>
        </w:rPr>
        <w:t xml:space="preserve"> 1 January 2024 do not have significant impact to the </w:t>
      </w:r>
      <w:r>
        <w:rPr>
          <w:rFonts w:ascii="Angsana New" w:eastAsia="Angsana New" w:hAnsi="Angsana New"/>
          <w:sz w:val="30"/>
          <w:szCs w:val="30"/>
          <w:lang w:val="en-US"/>
        </w:rPr>
        <w:t>Company</w:t>
      </w:r>
      <w:r w:rsidRPr="001F77D1">
        <w:rPr>
          <w:rFonts w:ascii="Angsana New" w:eastAsia="Angsana New" w:hAnsi="Angsana New"/>
          <w:sz w:val="30"/>
          <w:szCs w:val="30"/>
          <w:lang w:val="en-US"/>
        </w:rPr>
        <w:t>.</w:t>
      </w:r>
    </w:p>
    <w:p w:rsidR="001F77D1" w:rsidRPr="001F77D1" w:rsidRDefault="001F77D1" w:rsidP="002A5576">
      <w:pPr>
        <w:spacing w:line="360" w:lineRule="exact"/>
        <w:ind w:left="547"/>
        <w:jc w:val="thaiDistribute"/>
        <w:rPr>
          <w:rFonts w:ascii="Angsana New" w:eastAsia="Angsana New" w:hAnsi="Angsana New"/>
          <w:sz w:val="30"/>
          <w:szCs w:val="30"/>
          <w:lang w:val="en-US"/>
        </w:rPr>
      </w:pPr>
      <w:r w:rsidRPr="001F77D1">
        <w:rPr>
          <w:rFonts w:ascii="Angsana New" w:eastAsia="Angsana New" w:hAnsi="Angsana New"/>
          <w:sz w:val="30"/>
          <w:szCs w:val="30"/>
          <w:lang w:val="en-US"/>
        </w:rPr>
        <w:t xml:space="preserve">The </w:t>
      </w:r>
      <w:r>
        <w:rPr>
          <w:rFonts w:ascii="Angsana New" w:eastAsia="Angsana New" w:hAnsi="Angsana New"/>
          <w:sz w:val="30"/>
          <w:szCs w:val="30"/>
          <w:lang w:val="en-US"/>
        </w:rPr>
        <w:t>Company</w:t>
      </w:r>
      <w:r w:rsidRPr="001F77D1">
        <w:rPr>
          <w:rFonts w:ascii="Angsana New" w:eastAsia="Angsana New" w:hAnsi="Angsana New"/>
          <w:sz w:val="30"/>
          <w:szCs w:val="30"/>
          <w:lang w:val="en-US"/>
        </w:rPr>
        <w:t xml:space="preserve"> has not early adopted the amended financial reporting standards that are effective for accounting periods beginning or after 1 January 2025. The amended financial reporting standards do not have significant impact to the </w:t>
      </w:r>
      <w:r>
        <w:rPr>
          <w:rFonts w:ascii="Angsana New" w:eastAsia="Angsana New" w:hAnsi="Angsana New"/>
          <w:sz w:val="30"/>
          <w:szCs w:val="30"/>
          <w:lang w:val="en-US"/>
        </w:rPr>
        <w:t>Company</w:t>
      </w:r>
      <w:r w:rsidRPr="001F77D1">
        <w:rPr>
          <w:rFonts w:ascii="Angsana New" w:eastAsia="Angsana New" w:hAnsi="Angsana New"/>
          <w:sz w:val="30"/>
          <w:szCs w:val="30"/>
          <w:lang w:val="en-US"/>
        </w:rPr>
        <w:t>.</w:t>
      </w:r>
    </w:p>
    <w:p w:rsidR="001F77D1" w:rsidRPr="001F77D1" w:rsidRDefault="001F77D1" w:rsidP="001F77D1">
      <w:pPr>
        <w:jc w:val="both"/>
        <w:rPr>
          <w:rFonts w:ascii="Arial" w:hAnsi="Arial" w:cstheme="minorBidi"/>
          <w:sz w:val="18"/>
          <w:szCs w:val="18"/>
          <w:lang w:val="en-US"/>
        </w:rPr>
      </w:pPr>
    </w:p>
    <w:p w:rsidR="00B43500" w:rsidRPr="00503E9A" w:rsidRDefault="00B43500" w:rsidP="00B43500">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B43500">
        <w:rPr>
          <w:rFonts w:ascii="AngsanaUPC" w:hAnsi="AngsanaUPC" w:cs="AngsanaUPC"/>
          <w:sz w:val="30"/>
          <w:szCs w:val="30"/>
          <w:lang w:val="en-US"/>
        </w:rPr>
        <w:lastRenderedPageBreak/>
        <w:t>Accounting Estimates</w:t>
      </w:r>
    </w:p>
    <w:p w:rsidR="00B43500" w:rsidRPr="004472BE" w:rsidRDefault="00B43500" w:rsidP="004472BE">
      <w:pPr>
        <w:spacing w:after="120" w:line="360" w:lineRule="exact"/>
        <w:ind w:left="547"/>
        <w:jc w:val="thaiDistribute"/>
        <w:rPr>
          <w:rFonts w:ascii="Angsana New" w:eastAsia="Angsana New" w:hAnsi="Angsana New"/>
          <w:sz w:val="30"/>
          <w:szCs w:val="30"/>
          <w:lang w:val="en-US"/>
        </w:rPr>
      </w:pPr>
      <w:r w:rsidRPr="004472BE">
        <w:rPr>
          <w:rFonts w:ascii="Angsana New" w:eastAsia="Angsana New" w:hAnsi="Angsana New"/>
          <w:sz w:val="30"/>
          <w:szCs w:val="30"/>
          <w:lang w:val="en-US"/>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4472BE">
        <w:rPr>
          <w:rFonts w:ascii="Angsana New" w:eastAsia="Angsana New" w:hAnsi="Angsana New"/>
          <w:sz w:val="30"/>
          <w:szCs w:val="30"/>
          <w:cs/>
          <w:lang w:val="en-US"/>
        </w:rPr>
        <w:t xml:space="preserve">. </w:t>
      </w:r>
      <w:r w:rsidRPr="004472BE">
        <w:rPr>
          <w:rFonts w:ascii="Angsana New" w:eastAsia="Angsana New" w:hAnsi="Angsana New"/>
          <w:sz w:val="30"/>
          <w:szCs w:val="30"/>
          <w:lang w:val="en-US"/>
        </w:rPr>
        <w:t>Actual results may differ from estimates</w:t>
      </w:r>
      <w:r w:rsidRPr="004472BE">
        <w:rPr>
          <w:rFonts w:ascii="Angsana New" w:eastAsia="Angsana New" w:hAnsi="Angsana New"/>
          <w:sz w:val="30"/>
          <w:szCs w:val="30"/>
          <w:cs/>
          <w:lang w:val="en-US"/>
        </w:rPr>
        <w:t>.</w:t>
      </w:r>
    </w:p>
    <w:p w:rsidR="00FF3CD0" w:rsidRDefault="00FF3CD0">
      <w:pPr>
        <w:rPr>
          <w:rFonts w:asciiTheme="majorBidi" w:eastAsia="Calibri" w:hAnsiTheme="majorBidi" w:cstheme="majorBidi"/>
          <w:b/>
          <w:bCs/>
          <w:color w:val="000000"/>
          <w:sz w:val="30"/>
          <w:szCs w:val="30"/>
          <w:lang w:val="en-US"/>
        </w:rPr>
      </w:pPr>
    </w:p>
    <w:p w:rsidR="0056266F" w:rsidRDefault="0056266F" w:rsidP="00330D3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30D3E">
        <w:rPr>
          <w:rFonts w:asciiTheme="majorBidi" w:hAnsiTheme="majorBidi" w:cstheme="majorBidi"/>
          <w:b/>
          <w:bCs/>
          <w:color w:val="000000"/>
          <w:sz w:val="30"/>
          <w:szCs w:val="30"/>
        </w:rPr>
        <w:t xml:space="preserve">RELATED PARTIES </w:t>
      </w:r>
    </w:p>
    <w:p w:rsidR="00051E6B" w:rsidRPr="00FF3CD0" w:rsidRDefault="00051E6B" w:rsidP="00051E6B">
      <w:pPr>
        <w:jc w:val="thaiDistribute"/>
        <w:rPr>
          <w:rFonts w:asciiTheme="majorBidi" w:hAnsiTheme="majorBidi" w:cstheme="majorBidi"/>
          <w:b/>
          <w:bCs/>
          <w:color w:val="000000"/>
          <w:sz w:val="12"/>
          <w:szCs w:val="12"/>
          <w:cs/>
        </w:rPr>
      </w:pPr>
    </w:p>
    <w:p w:rsidR="00051E6B" w:rsidRDefault="00051E6B" w:rsidP="00051E6B">
      <w:pPr>
        <w:tabs>
          <w:tab w:val="left" w:pos="567"/>
        </w:tabs>
        <w:jc w:val="thaiDistribute"/>
        <w:rPr>
          <w:rFonts w:ascii="Angsana New" w:eastAsia="Angsana New" w:hAnsi="Angsana New" w:cs="Angsana New"/>
          <w:b/>
          <w:bCs/>
          <w:sz w:val="30"/>
          <w:szCs w:val="30"/>
          <w:lang w:val="en-US"/>
        </w:rPr>
      </w:pPr>
      <w:r w:rsidRPr="00051E6B">
        <w:rPr>
          <w:rFonts w:ascii="Angsana New" w:eastAsia="Angsana New" w:hAnsi="Angsana New"/>
          <w:sz w:val="30"/>
          <w:szCs w:val="30"/>
          <w:lang w:val="en-US"/>
        </w:rPr>
        <w:t xml:space="preserve">3.1 </w:t>
      </w:r>
      <w:r w:rsidRPr="00051E6B">
        <w:rPr>
          <w:rFonts w:ascii="Angsana New" w:eastAsia="Angsana New" w:hAnsi="Angsana New"/>
          <w:sz w:val="30"/>
          <w:szCs w:val="30"/>
          <w:lang w:val="en-US"/>
        </w:rPr>
        <w:tab/>
        <w:t>Relationships with related parties</w:t>
      </w:r>
      <w:r>
        <w:rPr>
          <w:rFonts w:ascii="Angsana New" w:eastAsia="Angsana New" w:hAnsi="Angsana New" w:hint="cs"/>
          <w:sz w:val="30"/>
          <w:szCs w:val="30"/>
          <w:cs/>
        </w:rPr>
        <w:t xml:space="preserve"> </w:t>
      </w:r>
      <w:r w:rsidRPr="00051E6B">
        <w:rPr>
          <w:rFonts w:ascii="Angsana New" w:eastAsia="Angsana New" w:hAnsi="Angsana New"/>
          <w:sz w:val="30"/>
          <w:szCs w:val="30"/>
          <w:lang w:val="en-US"/>
        </w:rPr>
        <w:t>are detailed as follows:</w:t>
      </w:r>
    </w:p>
    <w:p w:rsidR="00D17913" w:rsidRDefault="00D17913" w:rsidP="00FF3CD0">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transactions with related parties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These parties are having </w:t>
      </w:r>
      <w:r w:rsidR="00143722">
        <w:rPr>
          <w:rFonts w:ascii="Angsana New" w:hAnsi="Angsana New" w:cs="Angsana New"/>
          <w:color w:val="000000"/>
          <w:sz w:val="30"/>
          <w:szCs w:val="30"/>
          <w:lang w:val="en-US"/>
        </w:rPr>
        <w:t>some common</w:t>
      </w:r>
      <w:r w:rsidRPr="000D709F">
        <w:rPr>
          <w:rFonts w:ascii="Angsana New" w:hAnsi="Angsana New" w:cs="Angsana New"/>
          <w:color w:val="000000"/>
          <w:sz w:val="30"/>
          <w:szCs w:val="30"/>
          <w:lang w:val="en-US"/>
        </w:rPr>
        <w:t xml:space="preserve"> directors or shareholders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 financial statements reflect the effects of these transactions which are in ordinary course of business</w:t>
      </w:r>
      <w:r w:rsidR="003767B3">
        <w:rPr>
          <w:rFonts w:ascii="Angsana New" w:hAnsi="Angsana New" w:cs="Angsana New"/>
          <w:color w:val="000000"/>
          <w:sz w:val="30"/>
          <w:szCs w:val="30"/>
          <w:lang w:val="en-US"/>
        </w:rPr>
        <w:t>.</w:t>
      </w:r>
    </w:p>
    <w:tbl>
      <w:tblPr>
        <w:tblW w:w="8647" w:type="dxa"/>
        <w:tblInd w:w="567" w:type="dxa"/>
        <w:tblLook w:val="04A0" w:firstRow="1" w:lastRow="0" w:firstColumn="1" w:lastColumn="0" w:noHBand="0" w:noVBand="1"/>
      </w:tblPr>
      <w:tblGrid>
        <w:gridCol w:w="2836"/>
        <w:gridCol w:w="2977"/>
        <w:gridCol w:w="2834"/>
      </w:tblGrid>
      <w:tr w:rsidR="00A76D8D" w:rsidRPr="000D709F" w:rsidTr="00143722">
        <w:trPr>
          <w:trHeight w:val="20"/>
        </w:trPr>
        <w:tc>
          <w:tcPr>
            <w:tcW w:w="2836" w:type="dxa"/>
            <w:shd w:val="clear" w:color="auto" w:fill="auto"/>
            <w:vAlign w:val="bottom"/>
          </w:tcPr>
          <w:p w:rsidR="00A76D8D" w:rsidRPr="000D709F" w:rsidRDefault="00A76D8D" w:rsidP="00E05ED3">
            <w:pPr>
              <w:pBdr>
                <w:bottom w:val="single" w:sz="4" w:space="1" w:color="auto"/>
              </w:pBdr>
              <w:ind w:firstLine="33"/>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Related parties</w:t>
            </w:r>
          </w:p>
        </w:tc>
        <w:tc>
          <w:tcPr>
            <w:tcW w:w="2977"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Type of business</w:t>
            </w:r>
          </w:p>
        </w:tc>
        <w:tc>
          <w:tcPr>
            <w:tcW w:w="2834"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Relationship</w:t>
            </w:r>
            <w:r w:rsidR="00571F82">
              <w:rPr>
                <w:rFonts w:ascii="Angsana New" w:hAnsi="Angsana New" w:cs="Angsana New"/>
                <w:b/>
                <w:bCs/>
                <w:color w:val="000000"/>
                <w:sz w:val="30"/>
                <w:szCs w:val="30"/>
                <w:lang w:val="en-US"/>
              </w:rPr>
              <w:t>s</w:t>
            </w:r>
          </w:p>
        </w:tc>
      </w:tr>
      <w:tr w:rsidR="00A76D8D" w:rsidRPr="00796A10" w:rsidTr="00143722">
        <w:trPr>
          <w:trHeight w:val="20"/>
        </w:trPr>
        <w:tc>
          <w:tcPr>
            <w:tcW w:w="2836" w:type="dxa"/>
            <w:shd w:val="clear" w:color="auto" w:fill="auto"/>
          </w:tcPr>
          <w:p w:rsidR="00A76D8D" w:rsidRPr="000D709F" w:rsidRDefault="00A76D8D" w:rsidP="00E05ED3">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Southern Concrete Pile P</w:t>
            </w:r>
            <w:r w:rsidR="00536885">
              <w:rPr>
                <w:rFonts w:ascii="Angsana New" w:hAnsi="Angsana New" w:cs="Angsana New"/>
                <w:color w:val="000000"/>
                <w:sz w:val="30"/>
                <w:szCs w:val="30"/>
                <w:lang w:val="en-US"/>
              </w:rPr>
              <w:t>CL.</w:t>
            </w:r>
          </w:p>
        </w:tc>
        <w:tc>
          <w:tcPr>
            <w:tcW w:w="2977" w:type="dxa"/>
            <w:shd w:val="clear" w:color="auto" w:fill="auto"/>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Manufacturing and distributing prestressed concrete</w:t>
            </w:r>
          </w:p>
        </w:tc>
        <w:tc>
          <w:tcPr>
            <w:tcW w:w="2834" w:type="dxa"/>
            <w:shd w:val="clear" w:color="auto" w:fill="auto"/>
          </w:tcPr>
          <w:p w:rsidR="00A76D8D" w:rsidRPr="000D709F" w:rsidRDefault="00FF4F14" w:rsidP="00E05ED3">
            <w:pPr>
              <w:rPr>
                <w:rFonts w:ascii="Angsana New" w:hAnsi="Angsana New" w:cs="Angsana New"/>
                <w:color w:val="000000"/>
                <w:sz w:val="30"/>
                <w:szCs w:val="30"/>
                <w:lang w:val="en-US"/>
              </w:rPr>
            </w:pPr>
            <w:r w:rsidRPr="00364BBA">
              <w:rPr>
                <w:rFonts w:ascii="Angsana New" w:hAnsi="Angsana New" w:cs="Angsana New"/>
                <w:color w:val="000000" w:themeColor="text1"/>
                <w:sz w:val="30"/>
                <w:szCs w:val="30"/>
                <w:lang w:val="en-US"/>
              </w:rPr>
              <w:t>Holding 10% of the Company’s share and some common shareholders</w:t>
            </w:r>
          </w:p>
        </w:tc>
      </w:tr>
      <w:tr w:rsidR="00A76D8D" w:rsidRPr="00E878DF" w:rsidTr="00143722">
        <w:trPr>
          <w:trHeight w:val="20"/>
        </w:trPr>
        <w:tc>
          <w:tcPr>
            <w:tcW w:w="2836" w:type="dxa"/>
            <w:shd w:val="clear" w:color="auto" w:fill="auto"/>
          </w:tcPr>
          <w:p w:rsidR="00A76D8D" w:rsidRPr="000D709F" w:rsidRDefault="00A76D8D" w:rsidP="00143722">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Thai Lao Lignite Co., Ltd.</w:t>
            </w:r>
          </w:p>
        </w:tc>
        <w:tc>
          <w:tcPr>
            <w:tcW w:w="2977" w:type="dxa"/>
            <w:shd w:val="clear" w:color="auto" w:fill="auto"/>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2834" w:type="dxa"/>
            <w:shd w:val="clear" w:color="auto" w:fill="auto"/>
            <w:vAlign w:val="bottom"/>
          </w:tcPr>
          <w:p w:rsidR="00A76D8D" w:rsidRPr="000D709F" w:rsidRDefault="00143722" w:rsidP="00143722">
            <w:pPr>
              <w:ind w:right="-391"/>
              <w:rPr>
                <w:rFonts w:ascii="Angsana New" w:hAnsi="Angsana New" w:cs="Angsana New"/>
                <w:color w:val="000000"/>
                <w:sz w:val="30"/>
                <w:szCs w:val="30"/>
                <w:lang w:val="en-US"/>
              </w:rPr>
            </w:pPr>
            <w:r>
              <w:rPr>
                <w:rFonts w:ascii="Angsana New" w:hAnsi="Angsana New" w:cs="Angsana New"/>
                <w:color w:val="000000"/>
                <w:sz w:val="30"/>
                <w:szCs w:val="30"/>
                <w:lang w:val="en-US"/>
              </w:rPr>
              <w:t>Some c</w:t>
            </w:r>
            <w:r w:rsidR="00A76D8D" w:rsidRPr="000D709F">
              <w:rPr>
                <w:rFonts w:ascii="Angsana New" w:hAnsi="Angsana New" w:cs="Angsana New"/>
                <w:color w:val="000000"/>
                <w:sz w:val="30"/>
                <w:szCs w:val="30"/>
                <w:lang w:val="en-US"/>
              </w:rPr>
              <w:t>ommon shareholders</w:t>
            </w:r>
          </w:p>
        </w:tc>
      </w:tr>
    </w:tbl>
    <w:p w:rsidR="00051E6B" w:rsidRPr="00D84C6A" w:rsidRDefault="00051E6B" w:rsidP="00143722">
      <w:pPr>
        <w:pStyle w:val="BodyText"/>
        <w:tabs>
          <w:tab w:val="clear" w:pos="900"/>
        </w:tabs>
        <w:spacing w:line="240" w:lineRule="auto"/>
        <w:ind w:left="567"/>
        <w:jc w:val="thaiDistribute"/>
        <w:rPr>
          <w:rFonts w:ascii="Angsana New" w:hAnsi="Angsana New" w:cs="Angsana New"/>
          <w:color w:val="000000"/>
          <w:sz w:val="12"/>
          <w:szCs w:val="12"/>
          <w:lang w:val="en-US"/>
        </w:rPr>
      </w:pPr>
    </w:p>
    <w:p w:rsidR="007E68FC" w:rsidRPr="00701306" w:rsidRDefault="00701306" w:rsidP="00143722">
      <w:pPr>
        <w:tabs>
          <w:tab w:val="left" w:pos="567"/>
        </w:tabs>
        <w:jc w:val="thaiDistribute"/>
        <w:rPr>
          <w:rFonts w:ascii="Angsana New" w:eastAsia="Angsana New" w:hAnsi="Angsana New"/>
          <w:sz w:val="30"/>
          <w:szCs w:val="30"/>
          <w:lang w:val="en-US"/>
        </w:rPr>
      </w:pPr>
      <w:r>
        <w:rPr>
          <w:rFonts w:ascii="Angsana New" w:eastAsia="Angsana New" w:hAnsi="Angsana New"/>
          <w:sz w:val="30"/>
          <w:szCs w:val="30"/>
          <w:lang w:val="en-US"/>
        </w:rPr>
        <w:t>3.2</w:t>
      </w:r>
      <w:r>
        <w:rPr>
          <w:rFonts w:ascii="Angsana New" w:eastAsia="Angsana New" w:hAnsi="Angsana New"/>
          <w:sz w:val="30"/>
          <w:szCs w:val="30"/>
          <w:lang w:val="en-US"/>
        </w:rPr>
        <w:tab/>
      </w:r>
      <w:r w:rsidR="007E68FC" w:rsidRPr="00701306">
        <w:rPr>
          <w:rFonts w:ascii="Angsana New" w:eastAsia="Angsana New" w:hAnsi="Angsana New"/>
          <w:sz w:val="30"/>
          <w:szCs w:val="30"/>
          <w:lang w:val="en-US"/>
        </w:rPr>
        <w:t>The Company has the following pricing policies for its related party’s transactions:</w:t>
      </w:r>
    </w:p>
    <w:tbl>
      <w:tblPr>
        <w:tblW w:w="8505" w:type="dxa"/>
        <w:tblInd w:w="567" w:type="dxa"/>
        <w:tblLook w:val="04A0" w:firstRow="1" w:lastRow="0" w:firstColumn="1" w:lastColumn="0" w:noHBand="0" w:noVBand="1"/>
      </w:tblPr>
      <w:tblGrid>
        <w:gridCol w:w="2694"/>
        <w:gridCol w:w="5811"/>
      </w:tblGrid>
      <w:tr w:rsidR="00530AE1" w:rsidRPr="000D709F" w:rsidTr="00143722">
        <w:trPr>
          <w:trHeight w:val="20"/>
        </w:trPr>
        <w:tc>
          <w:tcPr>
            <w:tcW w:w="2694" w:type="dxa"/>
            <w:shd w:val="clear" w:color="auto" w:fill="auto"/>
          </w:tcPr>
          <w:p w:rsidR="007E68FC" w:rsidRPr="000D709F" w:rsidRDefault="007E68FC" w:rsidP="00143722">
            <w:pPr>
              <w:pBdr>
                <w:bottom w:val="single" w:sz="4" w:space="1" w:color="auto"/>
              </w:pBdr>
              <w:ind w:firstLine="34"/>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Particular</w:t>
            </w:r>
          </w:p>
        </w:tc>
        <w:tc>
          <w:tcPr>
            <w:tcW w:w="5811" w:type="dxa"/>
            <w:shd w:val="clear" w:color="auto" w:fill="auto"/>
          </w:tcPr>
          <w:p w:rsidR="007E68FC" w:rsidRPr="000D709F" w:rsidRDefault="007E68FC" w:rsidP="00EC1382">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Pricing policy</w:t>
            </w:r>
          </w:p>
        </w:tc>
      </w:tr>
      <w:tr w:rsidR="00530AE1" w:rsidRPr="00796A10" w:rsidTr="00143722">
        <w:trPr>
          <w:trHeight w:val="20"/>
        </w:trPr>
        <w:tc>
          <w:tcPr>
            <w:tcW w:w="2694" w:type="dxa"/>
            <w:shd w:val="clear" w:color="auto" w:fill="auto"/>
          </w:tcPr>
          <w:p w:rsidR="007E68FC" w:rsidRPr="000D709F" w:rsidRDefault="007E68FC" w:rsidP="00143722">
            <w:pPr>
              <w:ind w:firstLine="34"/>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Sales of goods</w:t>
            </w:r>
          </w:p>
        </w:tc>
        <w:tc>
          <w:tcPr>
            <w:tcW w:w="5811" w:type="dxa"/>
            <w:shd w:val="clear" w:color="auto" w:fill="auto"/>
          </w:tcPr>
          <w:p w:rsidR="007E68FC" w:rsidRPr="000D709F" w:rsidRDefault="007E68FC" w:rsidP="0014372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Market price / agreed price based on market price</w:t>
            </w:r>
          </w:p>
        </w:tc>
      </w:tr>
    </w:tbl>
    <w:p w:rsidR="002E6841" w:rsidRPr="00D84C6A" w:rsidRDefault="002E6841" w:rsidP="00143722">
      <w:pPr>
        <w:pStyle w:val="BodyText"/>
        <w:tabs>
          <w:tab w:val="clear" w:pos="900"/>
        </w:tabs>
        <w:spacing w:line="240" w:lineRule="auto"/>
        <w:ind w:left="567"/>
        <w:jc w:val="thaiDistribute"/>
        <w:rPr>
          <w:rFonts w:ascii="Angsana New" w:hAnsi="Angsana New" w:cs="Angsana New"/>
          <w:color w:val="000000"/>
          <w:sz w:val="12"/>
          <w:szCs w:val="12"/>
          <w:lang w:val="en-US"/>
        </w:rPr>
      </w:pPr>
    </w:p>
    <w:p w:rsidR="00D17913" w:rsidRPr="00307729" w:rsidRDefault="002E6841" w:rsidP="00307729">
      <w:pPr>
        <w:tabs>
          <w:tab w:val="left" w:pos="567"/>
        </w:tabs>
        <w:jc w:val="thaiDistribute"/>
        <w:rPr>
          <w:rFonts w:ascii="Angsana New" w:eastAsia="Angsana New" w:hAnsi="Angsana New"/>
          <w:sz w:val="30"/>
          <w:szCs w:val="30"/>
          <w:lang w:val="en-US"/>
        </w:rPr>
      </w:pPr>
      <w:r w:rsidRPr="002E6841">
        <w:rPr>
          <w:rFonts w:ascii="Angsana New" w:eastAsia="Angsana New" w:hAnsi="Angsana New"/>
          <w:sz w:val="30"/>
          <w:szCs w:val="30"/>
          <w:lang w:val="en-US"/>
        </w:rPr>
        <w:t xml:space="preserve">3.3 </w:t>
      </w:r>
      <w:r w:rsidRPr="002E6841">
        <w:rPr>
          <w:rFonts w:ascii="Angsana New" w:eastAsia="Angsana New" w:hAnsi="Angsana New"/>
          <w:sz w:val="30"/>
          <w:szCs w:val="30"/>
          <w:lang w:val="en-US"/>
        </w:rPr>
        <w:tab/>
      </w:r>
      <w:r w:rsidR="003F1AC1">
        <w:rPr>
          <w:rFonts w:ascii="Angsana New" w:hAnsi="Angsana New" w:cs="Angsana New"/>
          <w:color w:val="000000"/>
          <w:sz w:val="30"/>
          <w:szCs w:val="30"/>
          <w:lang w:val="en-US"/>
        </w:rPr>
        <w:t>B</w:t>
      </w:r>
      <w:r w:rsidR="00D17913" w:rsidRPr="000D709F">
        <w:rPr>
          <w:rFonts w:ascii="Angsana New" w:hAnsi="Angsana New" w:cs="Angsana New"/>
          <w:color w:val="000000"/>
          <w:sz w:val="30"/>
          <w:szCs w:val="30"/>
          <w:lang w:val="en-US"/>
        </w:rPr>
        <w:t xml:space="preserve">alances with related </w:t>
      </w:r>
      <w:r w:rsidR="00DA51D9">
        <w:rPr>
          <w:rFonts w:ascii="Angsana New" w:hAnsi="Angsana New" w:cs="Angsana New"/>
          <w:color w:val="000000"/>
          <w:sz w:val="30"/>
          <w:szCs w:val="30"/>
          <w:lang w:val="en-US"/>
        </w:rPr>
        <w:t>parties</w:t>
      </w:r>
      <w:r w:rsidR="00A96BF0" w:rsidRPr="000D709F">
        <w:rPr>
          <w:rFonts w:ascii="Angsana New" w:hAnsi="Angsana New" w:cs="Angsana New"/>
          <w:color w:val="000000"/>
          <w:sz w:val="30"/>
          <w:szCs w:val="30"/>
          <w:lang w:val="en-US"/>
        </w:rPr>
        <w:t xml:space="preserve"> as at </w:t>
      </w:r>
      <w:r w:rsidR="00BB56EE">
        <w:rPr>
          <w:rFonts w:ascii="Angsana New" w:hAnsi="Angsana New" w:cs="Angsana New"/>
          <w:sz w:val="30"/>
          <w:szCs w:val="30"/>
          <w:lang w:val="en-US"/>
        </w:rPr>
        <w:t>30 June</w:t>
      </w:r>
      <w:r w:rsidR="00675898">
        <w:rPr>
          <w:rFonts w:ascii="Angsana New" w:hAnsi="Angsana New" w:cs="Angsana New"/>
          <w:sz w:val="30"/>
          <w:szCs w:val="30"/>
          <w:lang w:val="en-US"/>
        </w:rPr>
        <w:t xml:space="preserve"> 2024 and 31 December 2023</w:t>
      </w:r>
      <w:r w:rsidR="00BE1753">
        <w:rPr>
          <w:rFonts w:ascii="Angsana New" w:hAnsi="Angsana New" w:cs="Angsana New"/>
          <w:sz w:val="30"/>
          <w:szCs w:val="30"/>
          <w:lang w:val="en-US"/>
        </w:rPr>
        <w:t xml:space="preserve"> </w:t>
      </w:r>
      <w:r w:rsidR="00D17913"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W w:w="8538" w:type="dxa"/>
        <w:tblInd w:w="534" w:type="dxa"/>
        <w:tblLayout w:type="fixed"/>
        <w:tblLook w:val="04A0" w:firstRow="1" w:lastRow="0" w:firstColumn="1" w:lastColumn="0" w:noHBand="0" w:noVBand="1"/>
      </w:tblPr>
      <w:tblGrid>
        <w:gridCol w:w="3719"/>
        <w:gridCol w:w="850"/>
        <w:gridCol w:w="1985"/>
        <w:gridCol w:w="1984"/>
      </w:tblGrid>
      <w:tr w:rsidR="009F4AB6" w:rsidRPr="000D709F" w:rsidTr="00444D1C">
        <w:trPr>
          <w:trHeight w:val="20"/>
        </w:trPr>
        <w:tc>
          <w:tcPr>
            <w:tcW w:w="3719" w:type="dxa"/>
            <w:tcBorders>
              <w:top w:val="nil"/>
              <w:left w:val="nil"/>
              <w:bottom w:val="nil"/>
              <w:right w:val="nil"/>
            </w:tcBorders>
            <w:shd w:val="clear" w:color="auto" w:fill="auto"/>
            <w:noWrap/>
            <w:vAlign w:val="bottom"/>
          </w:tcPr>
          <w:p w:rsidR="009F4AB6" w:rsidRPr="000D709F" w:rsidRDefault="009F4AB6" w:rsidP="009F4AB6">
            <w:pPr>
              <w:ind w:left="33"/>
              <w:rPr>
                <w:rFonts w:ascii="Angsana New" w:hAnsi="Angsana New" w:cs="Angsana New"/>
                <w:b/>
                <w:bCs/>
                <w:color w:val="000000"/>
                <w:sz w:val="30"/>
                <w:szCs w:val="30"/>
                <w:lang w:val="en-US"/>
              </w:rPr>
            </w:pPr>
          </w:p>
        </w:tc>
        <w:tc>
          <w:tcPr>
            <w:tcW w:w="850" w:type="dxa"/>
            <w:tcBorders>
              <w:top w:val="nil"/>
              <w:left w:val="nil"/>
              <w:bottom w:val="nil"/>
              <w:right w:val="nil"/>
            </w:tcBorders>
            <w:shd w:val="clear" w:color="auto" w:fill="auto"/>
            <w:noWrap/>
            <w:vAlign w:val="bottom"/>
          </w:tcPr>
          <w:p w:rsidR="009F4AB6" w:rsidRPr="00755DD3" w:rsidRDefault="009F4AB6" w:rsidP="009F4AB6">
            <w:pPr>
              <w:jc w:val="center"/>
              <w:rPr>
                <w:rFonts w:ascii="Angsana New" w:hAnsi="Angsana New" w:cs="Angsana New"/>
                <w:color w:val="000000"/>
                <w:sz w:val="30"/>
                <w:szCs w:val="30"/>
                <w:lang w:val="en-US"/>
              </w:rPr>
            </w:pPr>
          </w:p>
        </w:tc>
        <w:tc>
          <w:tcPr>
            <w:tcW w:w="1985" w:type="dxa"/>
            <w:tcBorders>
              <w:top w:val="nil"/>
              <w:left w:val="nil"/>
              <w:bottom w:val="nil"/>
              <w:right w:val="nil"/>
            </w:tcBorders>
            <w:shd w:val="clear" w:color="auto" w:fill="auto"/>
            <w:noWrap/>
            <w:vAlign w:val="bottom"/>
          </w:tcPr>
          <w:p w:rsidR="009F4AB6" w:rsidRDefault="009F4AB6" w:rsidP="009F4AB6">
            <w:pPr>
              <w:jc w:val="center"/>
              <w:rPr>
                <w:rFonts w:ascii="Angsana New" w:hAnsi="Angsana New" w:cs="Angsana New"/>
                <w:sz w:val="30"/>
                <w:szCs w:val="30"/>
                <w:lang w:val="en-US"/>
              </w:rPr>
            </w:pPr>
          </w:p>
        </w:tc>
        <w:tc>
          <w:tcPr>
            <w:tcW w:w="1984" w:type="dxa"/>
            <w:tcBorders>
              <w:top w:val="nil"/>
              <w:left w:val="nil"/>
              <w:bottom w:val="nil"/>
              <w:right w:val="nil"/>
            </w:tcBorders>
            <w:shd w:val="clear" w:color="auto" w:fill="auto"/>
            <w:noWrap/>
            <w:vAlign w:val="bottom"/>
          </w:tcPr>
          <w:p w:rsidR="009F4AB6" w:rsidRPr="00755DD3" w:rsidRDefault="009F4AB6" w:rsidP="00453D82">
            <w:pPr>
              <w:pStyle w:val="BodyText"/>
              <w:spacing w:line="216" w:lineRule="auto"/>
              <w:ind w:left="567" w:right="29"/>
              <w:jc w:val="right"/>
              <w:rPr>
                <w:rFonts w:ascii="Angsana New" w:hAnsi="Angsana New" w:cs="Angsana New"/>
                <w:sz w:val="30"/>
                <w:szCs w:val="30"/>
                <w:lang w:val="en-US"/>
              </w:rPr>
            </w:pPr>
            <w:proofErr w:type="spellStart"/>
            <w:r>
              <w:rPr>
                <w:rFonts w:ascii="AngsanaUPC" w:hAnsi="AngsanaUPC" w:cs="AngsanaUPC" w:hint="cs"/>
                <w:color w:val="000000"/>
                <w:sz w:val="30"/>
                <w:szCs w:val="30"/>
                <w:cs/>
              </w:rPr>
              <w:t>Unit</w:t>
            </w:r>
            <w:proofErr w:type="spellEnd"/>
            <w:r>
              <w:rPr>
                <w:rFonts w:ascii="AngsanaUPC" w:hAnsi="AngsanaUPC" w:cs="AngsanaUPC" w:hint="cs"/>
                <w:color w:val="000000"/>
                <w:sz w:val="30"/>
                <w:szCs w:val="30"/>
                <w:cs/>
              </w:rPr>
              <w:t xml:space="preserve"> : </w:t>
            </w:r>
            <w:proofErr w:type="spellStart"/>
            <w:r>
              <w:rPr>
                <w:rFonts w:ascii="AngsanaUPC" w:hAnsi="AngsanaUPC" w:cs="AngsanaUPC" w:hint="cs"/>
                <w:color w:val="000000"/>
                <w:sz w:val="30"/>
                <w:szCs w:val="30"/>
                <w:cs/>
              </w:rPr>
              <w:t>Baht</w:t>
            </w:r>
            <w:proofErr w:type="spellEnd"/>
          </w:p>
        </w:tc>
      </w:tr>
      <w:tr w:rsidR="00AF549D" w:rsidRPr="000D709F" w:rsidTr="00444D1C">
        <w:trPr>
          <w:trHeight w:val="20"/>
        </w:trPr>
        <w:tc>
          <w:tcPr>
            <w:tcW w:w="3719" w:type="dxa"/>
            <w:tcBorders>
              <w:top w:val="nil"/>
              <w:left w:val="nil"/>
              <w:bottom w:val="nil"/>
              <w:right w:val="nil"/>
            </w:tcBorders>
            <w:shd w:val="clear" w:color="auto" w:fill="auto"/>
            <w:noWrap/>
            <w:vAlign w:val="bottom"/>
            <w:hideMark/>
          </w:tcPr>
          <w:p w:rsidR="00AF549D" w:rsidRPr="000D709F" w:rsidRDefault="00C07F60" w:rsidP="00143722">
            <w:pPr>
              <w:pBdr>
                <w:bottom w:val="single" w:sz="4" w:space="1" w:color="auto"/>
              </w:pBdr>
              <w:ind w:left="33"/>
              <w:jc w:val="center"/>
              <w:rPr>
                <w:rFonts w:ascii="Angsana New" w:hAnsi="Angsana New" w:cs="Angsana New"/>
                <w:b/>
                <w:bCs/>
                <w:color w:val="000000"/>
                <w:sz w:val="30"/>
                <w:szCs w:val="30"/>
                <w:lang w:val="en-US"/>
              </w:rPr>
            </w:pPr>
            <w:r>
              <w:rPr>
                <w:rFonts w:ascii="Angsana New" w:hAnsi="Angsana New" w:cs="Angsana New"/>
                <w:b/>
                <w:bCs/>
                <w:color w:val="000000"/>
                <w:sz w:val="30"/>
                <w:szCs w:val="30"/>
                <w:lang w:val="en-US"/>
              </w:rPr>
              <w:t>D</w:t>
            </w:r>
            <w:r w:rsidR="00AF549D" w:rsidRPr="000D709F">
              <w:rPr>
                <w:rFonts w:ascii="Angsana New" w:hAnsi="Angsana New" w:cs="Angsana New"/>
                <w:b/>
                <w:bCs/>
                <w:color w:val="000000"/>
                <w:sz w:val="30"/>
                <w:szCs w:val="30"/>
                <w:lang w:val="en-US"/>
              </w:rPr>
              <w:t>escription / Company</w:t>
            </w:r>
          </w:p>
        </w:tc>
        <w:tc>
          <w:tcPr>
            <w:tcW w:w="850" w:type="dxa"/>
            <w:tcBorders>
              <w:top w:val="nil"/>
              <w:left w:val="nil"/>
              <w:bottom w:val="nil"/>
              <w:right w:val="nil"/>
            </w:tcBorders>
            <w:shd w:val="clear" w:color="auto" w:fill="auto"/>
            <w:noWrap/>
            <w:vAlign w:val="bottom"/>
            <w:hideMark/>
          </w:tcPr>
          <w:p w:rsidR="00AF549D" w:rsidRPr="00755DD3" w:rsidRDefault="00AF549D" w:rsidP="00EC1382">
            <w:pPr>
              <w:pBdr>
                <w:bottom w:val="single" w:sz="4" w:space="1" w:color="auto"/>
              </w:pBdr>
              <w:jc w:val="center"/>
              <w:rPr>
                <w:rFonts w:ascii="Angsana New" w:hAnsi="Angsana New" w:cs="Angsana New"/>
                <w:color w:val="000000"/>
                <w:sz w:val="30"/>
                <w:szCs w:val="30"/>
                <w:lang w:val="en-US"/>
              </w:rPr>
            </w:pPr>
            <w:r w:rsidRPr="00755DD3">
              <w:rPr>
                <w:rFonts w:ascii="Angsana New" w:hAnsi="Angsana New" w:cs="Angsana New"/>
                <w:color w:val="000000"/>
                <w:sz w:val="30"/>
                <w:szCs w:val="30"/>
                <w:lang w:val="en-US"/>
              </w:rPr>
              <w:t>Notes</w:t>
            </w:r>
          </w:p>
        </w:tc>
        <w:tc>
          <w:tcPr>
            <w:tcW w:w="1985" w:type="dxa"/>
            <w:tcBorders>
              <w:top w:val="nil"/>
              <w:left w:val="nil"/>
              <w:bottom w:val="nil"/>
              <w:right w:val="nil"/>
            </w:tcBorders>
            <w:shd w:val="clear" w:color="auto" w:fill="auto"/>
            <w:noWrap/>
            <w:vAlign w:val="bottom"/>
            <w:hideMark/>
          </w:tcPr>
          <w:p w:rsidR="00AF549D" w:rsidRPr="00755DD3" w:rsidRDefault="00BB56EE" w:rsidP="0056266F">
            <w:pPr>
              <w:pBdr>
                <w:bottom w:val="single" w:sz="4" w:space="1" w:color="auto"/>
              </w:pBdr>
              <w:jc w:val="center"/>
              <w:rPr>
                <w:rFonts w:ascii="Angsana New" w:hAnsi="Angsana New" w:cs="Angsana New"/>
                <w:sz w:val="30"/>
                <w:szCs w:val="30"/>
                <w:lang w:val="en-US"/>
              </w:rPr>
            </w:pPr>
            <w:r>
              <w:rPr>
                <w:rFonts w:ascii="Angsana New" w:hAnsi="Angsana New" w:cs="Angsana New" w:hint="cs"/>
                <w:sz w:val="30"/>
                <w:szCs w:val="30"/>
                <w:cs/>
                <w:lang w:val="en-US"/>
              </w:rPr>
              <w:t xml:space="preserve">30 </w:t>
            </w:r>
            <w:r>
              <w:rPr>
                <w:rFonts w:ascii="Angsana New" w:hAnsi="Angsana New" w:cs="Angsana New" w:hint="cs"/>
                <w:sz w:val="30"/>
                <w:szCs w:val="30"/>
                <w:lang w:val="en-US"/>
              </w:rPr>
              <w:t>June</w:t>
            </w:r>
            <w:r w:rsidR="00675898">
              <w:rPr>
                <w:rFonts w:ascii="Angsana New" w:hAnsi="Angsana New" w:cs="Angsana New" w:hint="cs"/>
                <w:sz w:val="30"/>
                <w:szCs w:val="30"/>
                <w:lang w:val="en-US"/>
              </w:rPr>
              <w:t xml:space="preserve"> </w:t>
            </w:r>
            <w:r w:rsidR="00675898">
              <w:rPr>
                <w:rFonts w:ascii="Angsana New" w:hAnsi="Angsana New" w:cs="Angsana New" w:hint="cs"/>
                <w:sz w:val="30"/>
                <w:szCs w:val="30"/>
                <w:cs/>
                <w:lang w:val="en-US"/>
              </w:rPr>
              <w:t>2024</w:t>
            </w:r>
          </w:p>
        </w:tc>
        <w:tc>
          <w:tcPr>
            <w:tcW w:w="1984" w:type="dxa"/>
            <w:tcBorders>
              <w:top w:val="nil"/>
              <w:left w:val="nil"/>
              <w:bottom w:val="nil"/>
              <w:right w:val="nil"/>
            </w:tcBorders>
            <w:shd w:val="clear" w:color="auto" w:fill="auto"/>
            <w:noWrap/>
            <w:vAlign w:val="bottom"/>
            <w:hideMark/>
          </w:tcPr>
          <w:p w:rsidR="00AF549D" w:rsidRPr="00755DD3" w:rsidRDefault="00675898" w:rsidP="0056266F">
            <w:pPr>
              <w:pBdr>
                <w:bottom w:val="single" w:sz="4" w:space="1" w:color="auto"/>
              </w:pBdr>
              <w:jc w:val="center"/>
              <w:rPr>
                <w:rFonts w:ascii="Angsana New" w:hAnsi="Angsana New" w:cs="Angsana New"/>
                <w:sz w:val="30"/>
                <w:szCs w:val="30"/>
                <w:lang w:val="en-US"/>
              </w:rPr>
            </w:pPr>
            <w:r>
              <w:rPr>
                <w:rFonts w:ascii="Angsana New" w:hAnsi="Angsana New" w:cs="Angsana New"/>
                <w:sz w:val="30"/>
                <w:szCs w:val="30"/>
                <w:lang w:val="en-US"/>
              </w:rPr>
              <w:t>31 December 2023</w:t>
            </w:r>
          </w:p>
        </w:tc>
      </w:tr>
      <w:tr w:rsidR="0060444D" w:rsidRPr="00BC1A61" w:rsidTr="00444D1C">
        <w:trPr>
          <w:trHeight w:val="20"/>
        </w:trPr>
        <w:tc>
          <w:tcPr>
            <w:tcW w:w="3719" w:type="dxa"/>
            <w:tcBorders>
              <w:top w:val="nil"/>
              <w:left w:val="nil"/>
              <w:bottom w:val="nil"/>
              <w:right w:val="nil"/>
            </w:tcBorders>
            <w:shd w:val="clear" w:color="auto" w:fill="auto"/>
            <w:noWrap/>
            <w:vAlign w:val="bottom"/>
            <w:hideMark/>
          </w:tcPr>
          <w:p w:rsidR="0060444D" w:rsidRPr="00861ACD" w:rsidRDefault="00A16DA9" w:rsidP="00EC1382">
            <w:pPr>
              <w:ind w:left="33"/>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PCL.</w:t>
            </w:r>
          </w:p>
        </w:tc>
        <w:tc>
          <w:tcPr>
            <w:tcW w:w="850" w:type="dxa"/>
            <w:tcBorders>
              <w:top w:val="nil"/>
              <w:left w:val="nil"/>
              <w:bottom w:val="nil"/>
              <w:right w:val="nil"/>
            </w:tcBorders>
            <w:shd w:val="clear" w:color="auto" w:fill="auto"/>
            <w:noWrap/>
            <w:vAlign w:val="bottom"/>
            <w:hideMark/>
          </w:tcPr>
          <w:p w:rsidR="0060444D" w:rsidRPr="00861ACD" w:rsidRDefault="0060444D" w:rsidP="00EC1382">
            <w:pPr>
              <w:jc w:val="center"/>
              <w:rPr>
                <w:rFonts w:ascii="Angsana New" w:hAnsi="Angsana New" w:cs="Angsana New"/>
                <w:b/>
                <w:bCs/>
                <w:i/>
                <w:iCs/>
                <w:color w:val="000000"/>
                <w:sz w:val="30"/>
                <w:szCs w:val="30"/>
                <w:lang w:val="en-US"/>
              </w:rPr>
            </w:pPr>
          </w:p>
        </w:tc>
        <w:tc>
          <w:tcPr>
            <w:tcW w:w="1985"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cs/>
                <w:lang w:val="en-US"/>
              </w:rPr>
            </w:pPr>
          </w:p>
        </w:tc>
        <w:tc>
          <w:tcPr>
            <w:tcW w:w="1984"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lang w:val="en-US"/>
              </w:rPr>
            </w:pPr>
          </w:p>
        </w:tc>
      </w:tr>
      <w:tr w:rsidR="00BB56EE" w:rsidRPr="000D709F" w:rsidTr="00385B23">
        <w:trPr>
          <w:trHeight w:val="20"/>
        </w:trPr>
        <w:tc>
          <w:tcPr>
            <w:tcW w:w="3719" w:type="dxa"/>
            <w:tcBorders>
              <w:top w:val="nil"/>
              <w:left w:val="nil"/>
              <w:bottom w:val="nil"/>
              <w:right w:val="nil"/>
            </w:tcBorders>
            <w:shd w:val="clear" w:color="auto" w:fill="auto"/>
            <w:noWrap/>
            <w:vAlign w:val="bottom"/>
            <w:hideMark/>
          </w:tcPr>
          <w:p w:rsidR="00BB56EE" w:rsidRPr="000D709F" w:rsidRDefault="00BB56EE" w:rsidP="00BB56EE">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Trade </w:t>
            </w:r>
            <w:r w:rsidRPr="000D709F">
              <w:rPr>
                <w:rFonts w:ascii="Angsana New" w:hAnsi="Angsana New" w:cs="Angsana New"/>
                <w:color w:val="000000"/>
                <w:sz w:val="30"/>
                <w:szCs w:val="30"/>
                <w:lang w:val="en-US"/>
              </w:rPr>
              <w:t>receivable</w:t>
            </w:r>
            <w:r>
              <w:rPr>
                <w:rFonts w:ascii="Angsana New" w:hAnsi="Angsana New" w:cs="Angsana New"/>
                <w:color w:val="000000"/>
                <w:sz w:val="30"/>
                <w:szCs w:val="30"/>
                <w:lang w:val="en-US"/>
              </w:rPr>
              <w:t>s</w:t>
            </w:r>
          </w:p>
        </w:tc>
        <w:tc>
          <w:tcPr>
            <w:tcW w:w="850" w:type="dxa"/>
            <w:tcBorders>
              <w:top w:val="nil"/>
              <w:left w:val="nil"/>
              <w:bottom w:val="nil"/>
              <w:right w:val="nil"/>
            </w:tcBorders>
            <w:shd w:val="clear" w:color="auto" w:fill="auto"/>
            <w:noWrap/>
            <w:vAlign w:val="bottom"/>
          </w:tcPr>
          <w:p w:rsidR="00BB56EE" w:rsidRPr="00B77BCB" w:rsidRDefault="00BB56EE" w:rsidP="00BB56EE">
            <w:pPr>
              <w:ind w:left="33"/>
              <w:jc w:val="center"/>
              <w:rPr>
                <w:rFonts w:ascii="AngsanaUPC" w:hAnsi="AngsanaUPC" w:cs="AngsanaUPC"/>
                <w:color w:val="000000" w:themeColor="text1"/>
                <w:sz w:val="30"/>
                <w:szCs w:val="30"/>
              </w:rPr>
            </w:pPr>
            <w:r w:rsidRPr="00B77BCB">
              <w:rPr>
                <w:rFonts w:ascii="AngsanaUPC" w:hAnsi="AngsanaUPC" w:cs="AngsanaUPC"/>
                <w:color w:val="000000" w:themeColor="text1"/>
                <w:sz w:val="30"/>
                <w:szCs w:val="30"/>
              </w:rPr>
              <w:t>5</w:t>
            </w:r>
          </w:p>
        </w:tc>
        <w:tc>
          <w:tcPr>
            <w:tcW w:w="1985" w:type="dxa"/>
            <w:tcBorders>
              <w:top w:val="nil"/>
              <w:left w:val="nil"/>
              <w:bottom w:val="nil"/>
              <w:right w:val="nil"/>
            </w:tcBorders>
            <w:shd w:val="clear" w:color="auto" w:fill="auto"/>
            <w:noWrap/>
            <w:vAlign w:val="center"/>
          </w:tcPr>
          <w:p w:rsidR="00BB56EE" w:rsidRPr="006C2F16" w:rsidRDefault="00BB56EE" w:rsidP="00BB56EE">
            <w:pPr>
              <w:jc w:val="right"/>
              <w:rPr>
                <w:rFonts w:asciiTheme="majorBidi" w:hAnsiTheme="majorBidi" w:cstheme="majorBidi"/>
                <w:sz w:val="30"/>
                <w:szCs w:val="30"/>
              </w:rPr>
            </w:pPr>
            <w:r w:rsidRPr="00D575C0">
              <w:rPr>
                <w:rFonts w:asciiTheme="majorBidi" w:hAnsiTheme="majorBidi" w:cstheme="majorBidi"/>
                <w:sz w:val="30"/>
                <w:szCs w:val="30"/>
              </w:rPr>
              <w:t>36,755,694</w:t>
            </w:r>
          </w:p>
        </w:tc>
        <w:tc>
          <w:tcPr>
            <w:tcW w:w="1984" w:type="dxa"/>
            <w:tcBorders>
              <w:top w:val="nil"/>
              <w:left w:val="nil"/>
              <w:bottom w:val="nil"/>
              <w:right w:val="nil"/>
            </w:tcBorders>
            <w:shd w:val="clear" w:color="auto" w:fill="auto"/>
            <w:noWrap/>
            <w:vAlign w:val="center"/>
          </w:tcPr>
          <w:p w:rsidR="00BB56EE" w:rsidRPr="006C2F16" w:rsidRDefault="00BB56EE" w:rsidP="00BB56EE">
            <w:pPr>
              <w:jc w:val="right"/>
              <w:rPr>
                <w:rFonts w:asciiTheme="majorBidi" w:hAnsiTheme="majorBidi" w:cstheme="majorBidi"/>
                <w:sz w:val="30"/>
                <w:szCs w:val="30"/>
              </w:rPr>
            </w:pPr>
            <w:r w:rsidRPr="006C2F16">
              <w:rPr>
                <w:rFonts w:asciiTheme="majorBidi" w:hAnsiTheme="majorBidi" w:cstheme="majorBidi"/>
                <w:sz w:val="30"/>
                <w:szCs w:val="30"/>
              </w:rPr>
              <w:t>20,638,068</w:t>
            </w:r>
          </w:p>
        </w:tc>
      </w:tr>
      <w:tr w:rsidR="00BB56EE" w:rsidRPr="000D709F" w:rsidTr="00385B23">
        <w:trPr>
          <w:trHeight w:val="20"/>
        </w:trPr>
        <w:tc>
          <w:tcPr>
            <w:tcW w:w="3719" w:type="dxa"/>
            <w:tcBorders>
              <w:top w:val="nil"/>
              <w:left w:val="nil"/>
              <w:bottom w:val="nil"/>
              <w:right w:val="nil"/>
            </w:tcBorders>
            <w:shd w:val="clear" w:color="auto" w:fill="auto"/>
            <w:noWrap/>
            <w:vAlign w:val="bottom"/>
            <w:hideMark/>
          </w:tcPr>
          <w:p w:rsidR="00BB56EE" w:rsidRPr="000D709F" w:rsidRDefault="00BB56EE" w:rsidP="00BB56EE">
            <w:pPr>
              <w:ind w:left="17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Other </w:t>
            </w:r>
            <w:r>
              <w:rPr>
                <w:rFonts w:ascii="Angsana New" w:hAnsi="Angsana New" w:cs="Angsana New"/>
                <w:color w:val="000000"/>
                <w:sz w:val="30"/>
                <w:szCs w:val="30"/>
                <w:lang w:val="en-US"/>
              </w:rPr>
              <w:t>non-current financial assets</w:t>
            </w:r>
          </w:p>
        </w:tc>
        <w:tc>
          <w:tcPr>
            <w:tcW w:w="850" w:type="dxa"/>
            <w:tcBorders>
              <w:top w:val="nil"/>
              <w:left w:val="nil"/>
              <w:bottom w:val="nil"/>
              <w:right w:val="nil"/>
            </w:tcBorders>
            <w:shd w:val="clear" w:color="auto" w:fill="auto"/>
            <w:noWrap/>
            <w:vAlign w:val="bottom"/>
          </w:tcPr>
          <w:p w:rsidR="00BB56EE" w:rsidRPr="00872DEE" w:rsidRDefault="00BB56EE" w:rsidP="00BB56EE">
            <w:pPr>
              <w:ind w:left="33"/>
              <w:jc w:val="center"/>
              <w:rPr>
                <w:rFonts w:ascii="AngsanaUPC" w:hAnsi="AngsanaUPC" w:cs="AngsanaUPC"/>
                <w:color w:val="000000" w:themeColor="text1"/>
                <w:sz w:val="30"/>
                <w:szCs w:val="30"/>
                <w:lang w:val="en-US"/>
              </w:rPr>
            </w:pPr>
            <w:r>
              <w:rPr>
                <w:rFonts w:ascii="AngsanaUPC" w:hAnsi="AngsanaUPC" w:cs="AngsanaUPC" w:hint="cs"/>
                <w:color w:val="000000" w:themeColor="text1"/>
                <w:sz w:val="30"/>
                <w:szCs w:val="30"/>
                <w:cs/>
              </w:rPr>
              <w:t>8</w:t>
            </w:r>
          </w:p>
        </w:tc>
        <w:tc>
          <w:tcPr>
            <w:tcW w:w="1985" w:type="dxa"/>
            <w:tcBorders>
              <w:top w:val="nil"/>
              <w:left w:val="nil"/>
              <w:bottom w:val="nil"/>
              <w:right w:val="nil"/>
            </w:tcBorders>
            <w:shd w:val="clear" w:color="auto" w:fill="auto"/>
            <w:noWrap/>
            <w:vAlign w:val="center"/>
          </w:tcPr>
          <w:p w:rsidR="00BB56EE" w:rsidRPr="006C2F16" w:rsidRDefault="00BB56EE" w:rsidP="00BB56EE">
            <w:pPr>
              <w:jc w:val="right"/>
              <w:rPr>
                <w:rFonts w:asciiTheme="majorBidi" w:hAnsiTheme="majorBidi" w:cstheme="majorBidi"/>
                <w:sz w:val="30"/>
                <w:szCs w:val="30"/>
              </w:rPr>
            </w:pPr>
            <w:r w:rsidRPr="00D575C0">
              <w:rPr>
                <w:rFonts w:asciiTheme="majorBidi" w:hAnsiTheme="majorBidi" w:cstheme="majorBidi"/>
                <w:sz w:val="30"/>
                <w:szCs w:val="30"/>
              </w:rPr>
              <w:t>23,841,950</w:t>
            </w:r>
          </w:p>
        </w:tc>
        <w:tc>
          <w:tcPr>
            <w:tcW w:w="1984" w:type="dxa"/>
            <w:tcBorders>
              <w:top w:val="nil"/>
              <w:left w:val="nil"/>
              <w:bottom w:val="nil"/>
              <w:right w:val="nil"/>
            </w:tcBorders>
            <w:shd w:val="clear" w:color="auto" w:fill="auto"/>
            <w:noWrap/>
            <w:vAlign w:val="center"/>
          </w:tcPr>
          <w:p w:rsidR="00BB56EE" w:rsidRPr="006C2F16" w:rsidRDefault="00BB56EE" w:rsidP="00BB56EE">
            <w:pPr>
              <w:jc w:val="right"/>
              <w:rPr>
                <w:rFonts w:asciiTheme="majorBidi" w:hAnsiTheme="majorBidi" w:cstheme="majorBidi"/>
                <w:sz w:val="30"/>
                <w:szCs w:val="30"/>
              </w:rPr>
            </w:pPr>
            <w:r w:rsidRPr="006C2F16">
              <w:rPr>
                <w:rFonts w:asciiTheme="majorBidi" w:hAnsiTheme="majorBidi" w:cstheme="majorBidi"/>
                <w:sz w:val="30"/>
                <w:szCs w:val="30"/>
              </w:rPr>
              <w:t>18,504,200</w:t>
            </w:r>
          </w:p>
        </w:tc>
      </w:tr>
    </w:tbl>
    <w:p w:rsidR="00453D82" w:rsidRPr="00D84C6A" w:rsidRDefault="00453D82" w:rsidP="00E6139D">
      <w:pPr>
        <w:pStyle w:val="BodyText"/>
        <w:tabs>
          <w:tab w:val="clear" w:pos="900"/>
        </w:tabs>
        <w:spacing w:line="240" w:lineRule="auto"/>
        <w:ind w:left="567"/>
        <w:jc w:val="thaiDistribute"/>
        <w:rPr>
          <w:rFonts w:ascii="Angsana New" w:hAnsi="Angsana New" w:cs="Angsana New"/>
          <w:sz w:val="16"/>
          <w:szCs w:val="16"/>
          <w:lang w:val="en-US"/>
        </w:rPr>
      </w:pPr>
    </w:p>
    <w:p w:rsidR="006B1AB2" w:rsidRDefault="006B1AB2">
      <w:pPr>
        <w:rPr>
          <w:rFonts w:ascii="Angsana New" w:eastAsia="Angsana New" w:hAnsi="Angsana New"/>
          <w:sz w:val="30"/>
          <w:szCs w:val="30"/>
          <w:lang w:val="en-US"/>
        </w:rPr>
      </w:pPr>
      <w:r>
        <w:rPr>
          <w:rFonts w:ascii="Angsana New" w:eastAsia="Angsana New" w:hAnsi="Angsana New"/>
          <w:sz w:val="30"/>
          <w:szCs w:val="30"/>
          <w:lang w:val="en-US"/>
        </w:rPr>
        <w:br w:type="page"/>
      </w:r>
    </w:p>
    <w:p w:rsidR="00FB5E41" w:rsidRDefault="00307729" w:rsidP="00307729">
      <w:pPr>
        <w:tabs>
          <w:tab w:val="left" w:pos="567"/>
        </w:tabs>
        <w:ind w:left="567" w:hanging="567"/>
        <w:jc w:val="thaiDistribute"/>
        <w:rPr>
          <w:rFonts w:ascii="Angsana New" w:eastAsia="Angsana New" w:hAnsi="Angsana New"/>
          <w:sz w:val="30"/>
          <w:szCs w:val="30"/>
          <w:lang w:val="en-US"/>
        </w:rPr>
      </w:pPr>
      <w:r w:rsidRPr="00307729">
        <w:rPr>
          <w:rFonts w:ascii="Angsana New" w:eastAsia="Angsana New" w:hAnsi="Angsana New"/>
          <w:sz w:val="30"/>
          <w:szCs w:val="30"/>
          <w:lang w:val="en-US"/>
        </w:rPr>
        <w:lastRenderedPageBreak/>
        <w:t>3.4</w:t>
      </w:r>
      <w:r w:rsidRPr="00307729">
        <w:rPr>
          <w:rFonts w:ascii="Angsana New" w:eastAsia="Angsana New" w:hAnsi="Angsana New"/>
          <w:sz w:val="30"/>
          <w:szCs w:val="30"/>
          <w:lang w:val="en-US"/>
        </w:rPr>
        <w:tab/>
      </w:r>
      <w:r w:rsidR="00AE5E56">
        <w:rPr>
          <w:rFonts w:ascii="Angsana New" w:eastAsia="Angsana New" w:hAnsi="Angsana New"/>
          <w:sz w:val="30"/>
          <w:szCs w:val="30"/>
          <w:lang w:val="en-US"/>
        </w:rPr>
        <w:t>Transaction</w:t>
      </w:r>
      <w:r w:rsidR="000A2A4F" w:rsidRPr="00307729">
        <w:rPr>
          <w:rFonts w:ascii="Angsana New" w:eastAsia="Angsana New" w:hAnsi="Angsana New"/>
          <w:sz w:val="30"/>
          <w:szCs w:val="30"/>
          <w:lang w:val="en-US"/>
        </w:rPr>
        <w:t>s</w:t>
      </w:r>
      <w:r w:rsidR="00FB5E41" w:rsidRPr="00307729">
        <w:rPr>
          <w:rFonts w:ascii="Angsana New" w:eastAsia="Angsana New" w:hAnsi="Angsana New"/>
          <w:sz w:val="30"/>
          <w:szCs w:val="30"/>
          <w:lang w:val="en-US"/>
        </w:rPr>
        <w:t xml:space="preserve"> with related </w:t>
      </w:r>
      <w:r w:rsidR="00DA51D9">
        <w:rPr>
          <w:rFonts w:ascii="Angsana New" w:hAnsi="Angsana New" w:cs="Angsana New"/>
          <w:color w:val="000000"/>
          <w:sz w:val="30"/>
          <w:szCs w:val="30"/>
          <w:lang w:val="en-US"/>
        </w:rPr>
        <w:t>parties</w:t>
      </w:r>
      <w:r w:rsidR="00FB5E41" w:rsidRPr="00307729">
        <w:rPr>
          <w:rFonts w:ascii="Angsana New" w:eastAsia="Angsana New" w:hAnsi="Angsana New"/>
          <w:sz w:val="30"/>
          <w:szCs w:val="30"/>
          <w:lang w:val="en-US"/>
        </w:rPr>
        <w:t xml:space="preserve"> </w:t>
      </w:r>
      <w:r w:rsidR="00ED4922">
        <w:rPr>
          <w:rFonts w:ascii="Angsana New" w:eastAsia="Angsana New" w:hAnsi="Angsana New"/>
          <w:sz w:val="30"/>
          <w:szCs w:val="30"/>
          <w:lang w:val="en-US"/>
        </w:rPr>
        <w:t xml:space="preserve">for </w:t>
      </w:r>
      <w:r w:rsidR="00675898">
        <w:rPr>
          <w:rFonts w:ascii="Angsana New" w:eastAsia="Angsana New" w:hAnsi="Angsana New"/>
          <w:sz w:val="30"/>
          <w:szCs w:val="30"/>
          <w:lang w:val="en-US"/>
        </w:rPr>
        <w:t xml:space="preserve">the three-month </w:t>
      </w:r>
      <w:r w:rsidR="00BB56EE">
        <w:rPr>
          <w:rFonts w:ascii="Angsana New" w:eastAsia="Angsana New" w:hAnsi="Angsana New"/>
          <w:sz w:val="30"/>
          <w:szCs w:val="30"/>
          <w:lang w:val="en-US"/>
        </w:rPr>
        <w:t>and six-month periods</w:t>
      </w:r>
      <w:r w:rsidR="00ED4922">
        <w:rPr>
          <w:rFonts w:ascii="Angsana New" w:eastAsia="Angsana New" w:hAnsi="Angsana New"/>
          <w:sz w:val="30"/>
          <w:szCs w:val="30"/>
          <w:lang w:val="en-US"/>
        </w:rPr>
        <w:t xml:space="preserve"> </w:t>
      </w:r>
      <w:r w:rsidR="00ED4922" w:rsidRPr="00307729">
        <w:rPr>
          <w:rFonts w:ascii="Angsana New" w:eastAsia="Angsana New" w:hAnsi="Angsana New"/>
          <w:sz w:val="30"/>
          <w:szCs w:val="30"/>
          <w:lang w:val="en-US"/>
        </w:rPr>
        <w:t xml:space="preserve">ended </w:t>
      </w:r>
      <w:r w:rsidR="00BB56EE">
        <w:rPr>
          <w:rFonts w:ascii="Angsana New" w:eastAsia="Angsana New" w:hAnsi="Angsana New"/>
          <w:sz w:val="30"/>
          <w:szCs w:val="30"/>
          <w:lang w:val="en-US"/>
        </w:rPr>
        <w:t>30 June</w:t>
      </w:r>
      <w:r w:rsidR="00675898">
        <w:rPr>
          <w:rFonts w:ascii="Angsana New" w:eastAsia="Angsana New" w:hAnsi="Angsana New"/>
          <w:sz w:val="30"/>
          <w:szCs w:val="30"/>
          <w:lang w:val="en-US"/>
        </w:rPr>
        <w:t xml:space="preserve"> 2024</w:t>
      </w:r>
      <w:r w:rsidR="00ED4922" w:rsidRPr="00307729">
        <w:rPr>
          <w:rFonts w:ascii="Angsana New" w:eastAsia="Angsana New" w:hAnsi="Angsana New"/>
          <w:sz w:val="30"/>
          <w:szCs w:val="30"/>
          <w:lang w:val="en-US"/>
        </w:rPr>
        <w:t xml:space="preserve"> and </w:t>
      </w:r>
      <w:r w:rsidR="00C97457">
        <w:rPr>
          <w:rFonts w:ascii="Angsana New" w:eastAsia="Angsana New" w:hAnsi="Angsana New"/>
          <w:sz w:val="30"/>
          <w:szCs w:val="30"/>
          <w:lang w:val="en-US"/>
        </w:rPr>
        <w:t>2023</w:t>
      </w:r>
      <w:r w:rsidR="00ED4922" w:rsidRPr="00307729">
        <w:rPr>
          <w:rFonts w:ascii="Angsana New" w:eastAsia="Angsana New" w:hAnsi="Angsana New"/>
          <w:sz w:val="30"/>
          <w:szCs w:val="30"/>
          <w:lang w:val="en-US"/>
        </w:rPr>
        <w:t xml:space="preserve"> are as </w:t>
      </w:r>
      <w:r w:rsidR="00FB5E41" w:rsidRPr="00307729">
        <w:rPr>
          <w:rFonts w:ascii="Angsana New" w:eastAsia="Angsana New" w:hAnsi="Angsana New"/>
          <w:sz w:val="30"/>
          <w:szCs w:val="30"/>
          <w:lang w:val="en-US"/>
        </w:rPr>
        <w:t>follows</w:t>
      </w:r>
      <w:r w:rsidR="00E6139D" w:rsidRPr="00307729">
        <w:rPr>
          <w:rFonts w:ascii="Angsana New" w:eastAsia="Angsana New" w:hAnsi="Angsana New"/>
          <w:sz w:val="30"/>
          <w:szCs w:val="30"/>
          <w:lang w:val="en-US"/>
        </w:rPr>
        <w:t>:</w:t>
      </w:r>
    </w:p>
    <w:p w:rsidR="00BB56EE" w:rsidRPr="00DB716D" w:rsidRDefault="00BB56EE" w:rsidP="00BB56EE">
      <w:pPr>
        <w:pStyle w:val="BodyText"/>
        <w:spacing w:line="216" w:lineRule="auto"/>
        <w:ind w:left="567"/>
        <w:jc w:val="right"/>
        <w:rPr>
          <w:rFonts w:ascii="AngsanaUPC" w:hAnsi="AngsanaUPC" w:cs="AngsanaUPC"/>
          <w:color w:val="000000"/>
          <w:sz w:val="30"/>
          <w:szCs w:val="30"/>
          <w:cs/>
          <w:lang w:val="en-US"/>
        </w:rPr>
      </w:pPr>
      <w:proofErr w:type="spellStart"/>
      <w:r>
        <w:rPr>
          <w:rFonts w:ascii="AngsanaUPC" w:hAnsi="AngsanaUPC" w:cs="AngsanaUPC" w:hint="cs"/>
          <w:color w:val="000000"/>
          <w:sz w:val="30"/>
          <w:szCs w:val="30"/>
          <w:cs/>
        </w:rPr>
        <w:t>Unit</w:t>
      </w:r>
      <w:proofErr w:type="spellEnd"/>
      <w:r>
        <w:rPr>
          <w:rFonts w:ascii="AngsanaUPC" w:hAnsi="AngsanaUPC" w:cs="AngsanaUPC" w:hint="cs"/>
          <w:color w:val="000000"/>
          <w:sz w:val="30"/>
          <w:szCs w:val="30"/>
          <w:cs/>
        </w:rPr>
        <w:t xml:space="preserve"> : </w:t>
      </w:r>
      <w:proofErr w:type="spellStart"/>
      <w:r>
        <w:rPr>
          <w:rFonts w:ascii="AngsanaUPC" w:hAnsi="AngsanaUPC" w:cs="AngsanaUPC" w:hint="cs"/>
          <w:color w:val="000000"/>
          <w:sz w:val="30"/>
          <w:szCs w:val="30"/>
          <w:cs/>
        </w:rPr>
        <w:t>Baht</w:t>
      </w:r>
      <w:proofErr w:type="spellEnd"/>
    </w:p>
    <w:tbl>
      <w:tblPr>
        <w:tblStyle w:val="TableGrid"/>
        <w:tblW w:w="85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4"/>
        <w:gridCol w:w="1275"/>
        <w:gridCol w:w="283"/>
        <w:gridCol w:w="1233"/>
        <w:gridCol w:w="283"/>
        <w:gridCol w:w="1178"/>
        <w:gridCol w:w="251"/>
        <w:gridCol w:w="1169"/>
      </w:tblGrid>
      <w:tr w:rsidR="00BB56EE" w:rsidRPr="00796A10" w:rsidTr="00BB56EE">
        <w:tc>
          <w:tcPr>
            <w:tcW w:w="2552" w:type="dxa"/>
          </w:tcPr>
          <w:p w:rsidR="00BB56EE" w:rsidRPr="00AB0D11" w:rsidRDefault="00BB56EE" w:rsidP="00BB56EE">
            <w:pPr>
              <w:spacing w:before="60" w:line="216" w:lineRule="auto"/>
              <w:jc w:val="thaiDistribute"/>
              <w:rPr>
                <w:rFonts w:ascii="AngsanaUPC" w:hAnsi="AngsanaUPC" w:cs="AngsanaUPC"/>
                <w:b/>
                <w:color w:val="000000"/>
                <w:sz w:val="30"/>
                <w:szCs w:val="30"/>
                <w:cs/>
              </w:rPr>
            </w:pPr>
          </w:p>
        </w:tc>
        <w:tc>
          <w:tcPr>
            <w:tcW w:w="284" w:type="dxa"/>
          </w:tcPr>
          <w:p w:rsidR="00BB56EE" w:rsidRDefault="00BB56EE" w:rsidP="00BB56EE">
            <w:pPr>
              <w:spacing w:before="60" w:line="216" w:lineRule="auto"/>
              <w:jc w:val="center"/>
              <w:rPr>
                <w:rFonts w:ascii="Angsana New" w:hAnsi="Angsana New" w:cs="Angsana New"/>
                <w:sz w:val="30"/>
                <w:szCs w:val="30"/>
                <w:lang w:val="en-US"/>
              </w:rPr>
            </w:pPr>
          </w:p>
        </w:tc>
        <w:tc>
          <w:tcPr>
            <w:tcW w:w="2791" w:type="dxa"/>
            <w:gridSpan w:val="3"/>
            <w:tcBorders>
              <w:bottom w:val="single" w:sz="4" w:space="0" w:color="auto"/>
            </w:tcBorders>
          </w:tcPr>
          <w:p w:rsidR="00BB56EE" w:rsidRPr="00B35BF5" w:rsidRDefault="00BB56EE" w:rsidP="00BB56EE">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283" w:type="dxa"/>
          </w:tcPr>
          <w:p w:rsidR="00BB56EE" w:rsidRPr="00B35BF5" w:rsidRDefault="00BB56EE" w:rsidP="00BB56EE">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BB56EE" w:rsidRPr="00B35BF5" w:rsidRDefault="00BB56EE" w:rsidP="00BB56EE">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r>
      <w:tr w:rsidR="00BB56EE" w:rsidRPr="00AB0D11" w:rsidTr="00BB56EE">
        <w:tc>
          <w:tcPr>
            <w:tcW w:w="2552" w:type="dxa"/>
            <w:tcBorders>
              <w:bottom w:val="single" w:sz="4" w:space="0" w:color="auto"/>
            </w:tcBorders>
          </w:tcPr>
          <w:p w:rsidR="00BB56EE" w:rsidRPr="00B35BF5" w:rsidRDefault="00BB56EE" w:rsidP="00BB56EE">
            <w:pPr>
              <w:spacing w:before="60" w:line="216" w:lineRule="auto"/>
              <w:jc w:val="center"/>
              <w:rPr>
                <w:rFonts w:ascii="AngsanaUPC" w:hAnsi="AngsanaUPC" w:cs="AngsanaUPC"/>
                <w:b/>
                <w:color w:val="000000"/>
                <w:sz w:val="30"/>
                <w:szCs w:val="30"/>
                <w:lang w:val="en-US"/>
              </w:rPr>
            </w:pPr>
            <w:r w:rsidRPr="000D709F">
              <w:rPr>
                <w:rFonts w:ascii="Angsana New" w:hAnsi="Angsana New" w:cs="Angsana New"/>
                <w:b/>
                <w:bCs/>
                <w:color w:val="000000"/>
                <w:sz w:val="30"/>
                <w:szCs w:val="30"/>
                <w:lang w:val="en-US"/>
              </w:rPr>
              <w:t>Description / Company</w:t>
            </w:r>
          </w:p>
        </w:tc>
        <w:tc>
          <w:tcPr>
            <w:tcW w:w="284" w:type="dxa"/>
          </w:tcPr>
          <w:p w:rsidR="00BB56EE" w:rsidRDefault="00BB56EE" w:rsidP="00BB56EE">
            <w:pPr>
              <w:spacing w:before="60" w:line="216" w:lineRule="auto"/>
              <w:jc w:val="center"/>
              <w:rPr>
                <w:rFonts w:ascii="AngsanaUPC" w:hAnsi="AngsanaUPC" w:cs="AngsanaUPC"/>
                <w:b/>
                <w:color w:val="000000"/>
                <w:sz w:val="30"/>
                <w:szCs w:val="30"/>
                <w:cs/>
              </w:rPr>
            </w:pPr>
          </w:p>
        </w:tc>
        <w:tc>
          <w:tcPr>
            <w:tcW w:w="1275"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283" w:type="dxa"/>
          </w:tcPr>
          <w:p w:rsidR="00BB56EE" w:rsidRPr="00B4078F" w:rsidRDefault="00BB56EE" w:rsidP="00BB56EE">
            <w:pPr>
              <w:spacing w:before="60" w:line="216" w:lineRule="auto"/>
              <w:jc w:val="center"/>
              <w:rPr>
                <w:rFonts w:ascii="AngsanaUPC" w:hAnsi="AngsanaUPC" w:cs="AngsanaUPC"/>
                <w:b/>
                <w:color w:val="000000"/>
                <w:sz w:val="30"/>
                <w:szCs w:val="30"/>
              </w:rPr>
            </w:pPr>
          </w:p>
        </w:tc>
        <w:tc>
          <w:tcPr>
            <w:tcW w:w="1233"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c>
          <w:tcPr>
            <w:tcW w:w="283" w:type="dxa"/>
          </w:tcPr>
          <w:p w:rsidR="00BB56EE" w:rsidRDefault="00BB56EE" w:rsidP="00BB56EE">
            <w:pPr>
              <w:spacing w:before="60" w:line="216" w:lineRule="auto"/>
              <w:jc w:val="center"/>
              <w:rPr>
                <w:rFonts w:ascii="AngsanaUPC" w:hAnsi="AngsanaUPC" w:cs="AngsanaUPC"/>
                <w:bCs/>
                <w:color w:val="000000"/>
                <w:sz w:val="30"/>
                <w:szCs w:val="30"/>
              </w:rPr>
            </w:pPr>
          </w:p>
        </w:tc>
        <w:tc>
          <w:tcPr>
            <w:tcW w:w="1178"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251" w:type="dxa"/>
          </w:tcPr>
          <w:p w:rsidR="00BB56EE" w:rsidRPr="00B4078F" w:rsidRDefault="00BB56EE" w:rsidP="00BB56EE">
            <w:pPr>
              <w:spacing w:before="60" w:line="216" w:lineRule="auto"/>
              <w:jc w:val="center"/>
              <w:rPr>
                <w:rFonts w:ascii="AngsanaUPC" w:hAnsi="AngsanaUPC" w:cs="AngsanaUPC"/>
                <w:b/>
                <w:color w:val="000000"/>
                <w:sz w:val="30"/>
                <w:szCs w:val="30"/>
              </w:rPr>
            </w:pPr>
          </w:p>
        </w:tc>
        <w:tc>
          <w:tcPr>
            <w:tcW w:w="1169"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r>
      <w:tr w:rsidR="00BB56EE" w:rsidRPr="00307729" w:rsidTr="00BB56EE">
        <w:tc>
          <w:tcPr>
            <w:tcW w:w="2552" w:type="dxa"/>
            <w:tcBorders>
              <w:top w:val="single" w:sz="4" w:space="0" w:color="auto"/>
            </w:tcBorders>
            <w:vAlign w:val="bottom"/>
          </w:tcPr>
          <w:p w:rsidR="00BB56EE" w:rsidRPr="00307729" w:rsidRDefault="00BB56EE" w:rsidP="00BB56EE">
            <w:pPr>
              <w:ind w:left="179" w:right="-111" w:hanging="284"/>
              <w:rPr>
                <w:rFonts w:ascii="Angsana New" w:hAnsi="Angsana New" w:cs="Angsana New"/>
                <w:sz w:val="30"/>
                <w:szCs w:val="30"/>
                <w:lang w:val="en-US"/>
              </w:rPr>
            </w:pPr>
            <w:r w:rsidRPr="00861ACD">
              <w:rPr>
                <w:rFonts w:ascii="Angsana New" w:hAnsi="Angsana New" w:cs="Angsana New"/>
                <w:b/>
                <w:bCs/>
                <w:color w:val="000000"/>
                <w:sz w:val="30"/>
                <w:szCs w:val="30"/>
                <w:lang w:val="en-US"/>
              </w:rPr>
              <w:t xml:space="preserve">Southern Concrete Pile </w:t>
            </w:r>
            <w:r>
              <w:rPr>
                <w:rFonts w:ascii="Angsana New" w:hAnsi="Angsana New" w:cs="Angsana New"/>
                <w:b/>
                <w:bCs/>
                <w:color w:val="000000"/>
                <w:sz w:val="30"/>
                <w:szCs w:val="30"/>
                <w:lang w:val="en-US"/>
              </w:rPr>
              <w:t>PCL.</w:t>
            </w:r>
          </w:p>
        </w:tc>
        <w:tc>
          <w:tcPr>
            <w:tcW w:w="284" w:type="dxa"/>
          </w:tcPr>
          <w:p w:rsidR="00BB56EE" w:rsidRPr="00307729" w:rsidRDefault="00BB56EE" w:rsidP="00BB56EE">
            <w:pPr>
              <w:jc w:val="right"/>
              <w:rPr>
                <w:rFonts w:ascii="Angsana New" w:hAnsi="Angsana New" w:cs="Angsana New"/>
                <w:sz w:val="30"/>
                <w:szCs w:val="30"/>
                <w:lang w:val="en-US"/>
              </w:rPr>
            </w:pPr>
          </w:p>
        </w:tc>
        <w:tc>
          <w:tcPr>
            <w:tcW w:w="1275" w:type="dxa"/>
            <w:vAlign w:val="bottom"/>
          </w:tcPr>
          <w:p w:rsidR="00BB56EE" w:rsidRPr="00307729" w:rsidRDefault="00BB56EE" w:rsidP="00BB56EE">
            <w:pPr>
              <w:jc w:val="right"/>
              <w:rPr>
                <w:rFonts w:ascii="Angsana New" w:hAnsi="Angsana New" w:cs="Angsana New"/>
                <w:sz w:val="30"/>
                <w:szCs w:val="30"/>
                <w:lang w:val="en-US"/>
              </w:rPr>
            </w:pPr>
          </w:p>
        </w:tc>
        <w:tc>
          <w:tcPr>
            <w:tcW w:w="283" w:type="dxa"/>
            <w:vAlign w:val="bottom"/>
          </w:tcPr>
          <w:p w:rsidR="00BB56EE" w:rsidRPr="00307729" w:rsidRDefault="00BB56EE" w:rsidP="00BB56EE">
            <w:pPr>
              <w:jc w:val="right"/>
              <w:rPr>
                <w:rFonts w:ascii="Angsana New" w:hAnsi="Angsana New" w:cs="Angsana New"/>
                <w:sz w:val="30"/>
                <w:szCs w:val="30"/>
                <w:lang w:val="en-US"/>
              </w:rPr>
            </w:pPr>
          </w:p>
        </w:tc>
        <w:tc>
          <w:tcPr>
            <w:tcW w:w="1233" w:type="dxa"/>
            <w:vAlign w:val="bottom"/>
          </w:tcPr>
          <w:p w:rsidR="00BB56EE" w:rsidRPr="00307729" w:rsidRDefault="00BB56EE" w:rsidP="00BB56EE">
            <w:pPr>
              <w:jc w:val="right"/>
              <w:rPr>
                <w:rFonts w:ascii="Angsana New" w:hAnsi="Angsana New" w:cs="Angsana New"/>
                <w:color w:val="000000"/>
                <w:sz w:val="30"/>
                <w:szCs w:val="30"/>
                <w:lang w:val="en-US"/>
              </w:rPr>
            </w:pPr>
          </w:p>
        </w:tc>
        <w:tc>
          <w:tcPr>
            <w:tcW w:w="283" w:type="dxa"/>
            <w:vAlign w:val="bottom"/>
          </w:tcPr>
          <w:p w:rsidR="00BB56EE" w:rsidRPr="00307729" w:rsidRDefault="00BB56EE" w:rsidP="00BB56EE">
            <w:pPr>
              <w:jc w:val="right"/>
              <w:rPr>
                <w:rFonts w:ascii="Angsana New" w:hAnsi="Angsana New" w:cs="Angsana New"/>
                <w:sz w:val="30"/>
                <w:szCs w:val="30"/>
                <w:lang w:val="en-US"/>
              </w:rPr>
            </w:pPr>
          </w:p>
        </w:tc>
        <w:tc>
          <w:tcPr>
            <w:tcW w:w="1178" w:type="dxa"/>
            <w:vAlign w:val="bottom"/>
          </w:tcPr>
          <w:p w:rsidR="00BB56EE" w:rsidRPr="00307729" w:rsidRDefault="00BB56EE" w:rsidP="00BB56EE">
            <w:pPr>
              <w:jc w:val="right"/>
              <w:rPr>
                <w:rFonts w:ascii="Angsana New" w:hAnsi="Angsana New" w:cs="Angsana New"/>
                <w:sz w:val="30"/>
                <w:szCs w:val="30"/>
                <w:lang w:val="en-US"/>
              </w:rPr>
            </w:pPr>
          </w:p>
        </w:tc>
        <w:tc>
          <w:tcPr>
            <w:tcW w:w="251" w:type="dxa"/>
            <w:vAlign w:val="bottom"/>
          </w:tcPr>
          <w:p w:rsidR="00BB56EE" w:rsidRPr="00307729" w:rsidRDefault="00BB56EE" w:rsidP="00BB56EE">
            <w:pPr>
              <w:jc w:val="right"/>
              <w:rPr>
                <w:rFonts w:ascii="Angsana New" w:hAnsi="Angsana New" w:cs="Angsana New"/>
                <w:sz w:val="30"/>
                <w:szCs w:val="30"/>
                <w:lang w:val="en-US"/>
              </w:rPr>
            </w:pPr>
          </w:p>
        </w:tc>
        <w:tc>
          <w:tcPr>
            <w:tcW w:w="1169" w:type="dxa"/>
            <w:vAlign w:val="bottom"/>
          </w:tcPr>
          <w:p w:rsidR="00BB56EE" w:rsidRPr="00307729" w:rsidRDefault="00BB56EE" w:rsidP="00BB56EE">
            <w:pPr>
              <w:jc w:val="right"/>
              <w:rPr>
                <w:rFonts w:ascii="Angsana New" w:hAnsi="Angsana New" w:cs="Angsana New"/>
                <w:color w:val="000000"/>
                <w:sz w:val="30"/>
                <w:szCs w:val="30"/>
                <w:lang w:val="en-US"/>
              </w:rPr>
            </w:pPr>
          </w:p>
        </w:tc>
      </w:tr>
      <w:tr w:rsidR="000C2DB6" w:rsidRPr="00307729" w:rsidTr="009871BD">
        <w:tc>
          <w:tcPr>
            <w:tcW w:w="2552" w:type="dxa"/>
            <w:vAlign w:val="bottom"/>
          </w:tcPr>
          <w:p w:rsidR="000C2DB6" w:rsidRPr="000D709F" w:rsidRDefault="000C2DB6" w:rsidP="000C2DB6">
            <w:pPr>
              <w:ind w:left="175"/>
              <w:rPr>
                <w:rFonts w:ascii="Angsana New" w:hAnsi="Angsana New" w:cs="Angsana New"/>
                <w:color w:val="000000"/>
                <w:sz w:val="30"/>
                <w:szCs w:val="30"/>
                <w:lang w:val="en-US"/>
              </w:rPr>
            </w:pPr>
            <w:r w:rsidRPr="00D50AFD">
              <w:rPr>
                <w:rFonts w:ascii="Angsana New" w:hAnsi="Angsana New" w:cs="Angsana New"/>
                <w:color w:val="000000"/>
                <w:sz w:val="30"/>
                <w:szCs w:val="30"/>
                <w:lang w:val="en-US"/>
              </w:rPr>
              <w:t>Revenue</w:t>
            </w:r>
            <w:r>
              <w:rPr>
                <w:rFonts w:ascii="Angsana New" w:hAnsi="Angsana New" w:cs="Angsana New"/>
                <w:color w:val="000000"/>
                <w:sz w:val="30"/>
                <w:szCs w:val="30"/>
                <w:lang w:val="en-US"/>
              </w:rPr>
              <w:t>s</w:t>
            </w:r>
            <w:r w:rsidRPr="00D50AFD">
              <w:rPr>
                <w:rFonts w:ascii="Angsana New" w:hAnsi="Angsana New" w:cs="Angsana New"/>
                <w:color w:val="000000"/>
                <w:sz w:val="30"/>
                <w:szCs w:val="30"/>
                <w:lang w:val="en-US"/>
              </w:rPr>
              <w:t xml:space="preserve"> from sales</w:t>
            </w:r>
          </w:p>
        </w:tc>
        <w:tc>
          <w:tcPr>
            <w:tcW w:w="284" w:type="dxa"/>
          </w:tcPr>
          <w:p w:rsidR="000C2DB6" w:rsidRDefault="000C2DB6" w:rsidP="000C2DB6">
            <w:pPr>
              <w:jc w:val="right"/>
              <w:rPr>
                <w:rFonts w:ascii="Angsana New" w:hAnsi="Angsana New" w:cs="Angsana New"/>
                <w:sz w:val="30"/>
                <w:szCs w:val="30"/>
              </w:rPr>
            </w:pPr>
          </w:p>
        </w:tc>
        <w:tc>
          <w:tcPr>
            <w:tcW w:w="1275" w:type="dxa"/>
            <w:vAlign w:val="center"/>
          </w:tcPr>
          <w:p w:rsidR="000C2DB6" w:rsidRPr="00D40D2D" w:rsidRDefault="000C2DB6" w:rsidP="000C2DB6">
            <w:pPr>
              <w:jc w:val="right"/>
              <w:rPr>
                <w:rFonts w:ascii="Angsana New" w:hAnsi="Angsana New" w:cs="Angsana New"/>
                <w:sz w:val="30"/>
                <w:szCs w:val="30"/>
              </w:rPr>
            </w:pPr>
            <w:r w:rsidRPr="00D575C0">
              <w:rPr>
                <w:rFonts w:ascii="Angsana New" w:hAnsi="Angsana New" w:cs="Angsana New"/>
                <w:sz w:val="30"/>
                <w:szCs w:val="30"/>
              </w:rPr>
              <w:t>30,568,958</w:t>
            </w:r>
          </w:p>
        </w:tc>
        <w:tc>
          <w:tcPr>
            <w:tcW w:w="283" w:type="dxa"/>
            <w:vAlign w:val="center"/>
          </w:tcPr>
          <w:p w:rsidR="000C2DB6" w:rsidRDefault="000C2DB6" w:rsidP="000C2DB6">
            <w:pPr>
              <w:jc w:val="right"/>
              <w:rPr>
                <w:rFonts w:ascii="Angsana New" w:hAnsi="Angsana New" w:cs="Angsana New"/>
                <w:sz w:val="30"/>
                <w:szCs w:val="30"/>
              </w:rPr>
            </w:pPr>
          </w:p>
        </w:tc>
        <w:tc>
          <w:tcPr>
            <w:tcW w:w="1233" w:type="dxa"/>
            <w:vAlign w:val="bottom"/>
          </w:tcPr>
          <w:p w:rsidR="000C2DB6" w:rsidRDefault="000C2DB6" w:rsidP="000C2DB6">
            <w:pPr>
              <w:jc w:val="right"/>
              <w:rPr>
                <w:rFonts w:ascii="Angsana New" w:hAnsi="Angsana New" w:cs="Angsana New"/>
                <w:sz w:val="30"/>
                <w:szCs w:val="30"/>
              </w:rPr>
            </w:pPr>
            <w:r>
              <w:rPr>
                <w:rFonts w:ascii="Angsana New" w:hAnsi="Angsana New" w:cs="Angsana New"/>
                <w:sz w:val="30"/>
                <w:szCs w:val="30"/>
              </w:rPr>
              <w:t>29,569,821</w:t>
            </w:r>
          </w:p>
        </w:tc>
        <w:tc>
          <w:tcPr>
            <w:tcW w:w="283" w:type="dxa"/>
            <w:vAlign w:val="center"/>
          </w:tcPr>
          <w:p w:rsidR="000C2DB6" w:rsidRDefault="000C2DB6" w:rsidP="000C2DB6">
            <w:pPr>
              <w:jc w:val="right"/>
              <w:rPr>
                <w:rFonts w:ascii="Angsana New" w:hAnsi="Angsana New" w:cs="Angsana New"/>
                <w:sz w:val="30"/>
                <w:szCs w:val="30"/>
              </w:rPr>
            </w:pPr>
          </w:p>
        </w:tc>
        <w:tc>
          <w:tcPr>
            <w:tcW w:w="1178" w:type="dxa"/>
            <w:vAlign w:val="center"/>
          </w:tcPr>
          <w:p w:rsidR="000C2DB6" w:rsidRPr="00D40D2D" w:rsidRDefault="000C2DB6" w:rsidP="000C2DB6">
            <w:pPr>
              <w:jc w:val="right"/>
              <w:rPr>
                <w:rFonts w:ascii="Angsana New" w:hAnsi="Angsana New" w:cs="Angsana New"/>
                <w:sz w:val="30"/>
                <w:szCs w:val="30"/>
              </w:rPr>
            </w:pPr>
            <w:r w:rsidRPr="00D575C0">
              <w:rPr>
                <w:rFonts w:ascii="Angsana New" w:hAnsi="Angsana New" w:cs="Angsana New"/>
                <w:sz w:val="30"/>
                <w:szCs w:val="30"/>
              </w:rPr>
              <w:t>52,710,244</w:t>
            </w:r>
          </w:p>
        </w:tc>
        <w:tc>
          <w:tcPr>
            <w:tcW w:w="251" w:type="dxa"/>
            <w:vAlign w:val="center"/>
          </w:tcPr>
          <w:p w:rsidR="000C2DB6" w:rsidRDefault="000C2DB6" w:rsidP="000C2DB6">
            <w:pPr>
              <w:jc w:val="right"/>
              <w:rPr>
                <w:rFonts w:ascii="Angsana New" w:hAnsi="Angsana New" w:cs="Angsana New"/>
                <w:sz w:val="30"/>
                <w:szCs w:val="30"/>
              </w:rPr>
            </w:pPr>
          </w:p>
        </w:tc>
        <w:tc>
          <w:tcPr>
            <w:tcW w:w="1169" w:type="dxa"/>
            <w:vAlign w:val="bottom"/>
          </w:tcPr>
          <w:p w:rsidR="000C2DB6" w:rsidRDefault="000C2DB6" w:rsidP="000C2DB6">
            <w:pPr>
              <w:jc w:val="right"/>
              <w:rPr>
                <w:rFonts w:ascii="Angsana New" w:hAnsi="Angsana New" w:cs="Angsana New"/>
                <w:sz w:val="30"/>
                <w:szCs w:val="30"/>
              </w:rPr>
            </w:pPr>
            <w:r>
              <w:rPr>
                <w:rFonts w:ascii="Angsana New" w:hAnsi="Angsana New" w:cs="Angsana New"/>
                <w:sz w:val="30"/>
                <w:szCs w:val="30"/>
              </w:rPr>
              <w:t>49,898,238</w:t>
            </w:r>
          </w:p>
        </w:tc>
      </w:tr>
      <w:tr w:rsidR="000C2DB6" w:rsidRPr="00307729" w:rsidTr="009871BD">
        <w:tc>
          <w:tcPr>
            <w:tcW w:w="2552" w:type="dxa"/>
            <w:vAlign w:val="bottom"/>
          </w:tcPr>
          <w:p w:rsidR="000C2DB6" w:rsidRPr="00D50AFD" w:rsidRDefault="000C2DB6" w:rsidP="000C2DB6">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Dividend income</w:t>
            </w:r>
          </w:p>
        </w:tc>
        <w:tc>
          <w:tcPr>
            <w:tcW w:w="284" w:type="dxa"/>
          </w:tcPr>
          <w:p w:rsidR="000C2DB6" w:rsidRDefault="000C2DB6" w:rsidP="000C2DB6">
            <w:pPr>
              <w:jc w:val="right"/>
              <w:rPr>
                <w:rFonts w:ascii="Angsana New" w:hAnsi="Angsana New" w:cs="Angsana New"/>
                <w:sz w:val="30"/>
                <w:szCs w:val="30"/>
              </w:rPr>
            </w:pPr>
          </w:p>
        </w:tc>
        <w:tc>
          <w:tcPr>
            <w:tcW w:w="1275" w:type="dxa"/>
            <w:vAlign w:val="center"/>
          </w:tcPr>
          <w:p w:rsidR="000C2DB6" w:rsidRPr="00D40D2D" w:rsidRDefault="000C2DB6" w:rsidP="000C2DB6">
            <w:pPr>
              <w:jc w:val="right"/>
              <w:rPr>
                <w:rFonts w:ascii="Angsana New" w:hAnsi="Angsana New" w:cs="Angsana New"/>
                <w:sz w:val="30"/>
                <w:szCs w:val="30"/>
              </w:rPr>
            </w:pPr>
            <w:r w:rsidRPr="00D575C0">
              <w:rPr>
                <w:rFonts w:ascii="Angsana New" w:hAnsi="Angsana New" w:cs="Angsana New"/>
                <w:sz w:val="30"/>
                <w:szCs w:val="30"/>
              </w:rPr>
              <w:t>1,245,475</w:t>
            </w:r>
          </w:p>
        </w:tc>
        <w:tc>
          <w:tcPr>
            <w:tcW w:w="283" w:type="dxa"/>
            <w:vAlign w:val="center"/>
          </w:tcPr>
          <w:p w:rsidR="000C2DB6" w:rsidRDefault="000C2DB6" w:rsidP="000C2DB6">
            <w:pPr>
              <w:jc w:val="right"/>
              <w:rPr>
                <w:rFonts w:ascii="Angsana New" w:hAnsi="Angsana New" w:cs="Angsana New"/>
                <w:sz w:val="30"/>
                <w:szCs w:val="30"/>
              </w:rPr>
            </w:pPr>
          </w:p>
        </w:tc>
        <w:tc>
          <w:tcPr>
            <w:tcW w:w="1233" w:type="dxa"/>
            <w:vAlign w:val="bottom"/>
          </w:tcPr>
          <w:p w:rsidR="000C2DB6" w:rsidRDefault="000C2DB6" w:rsidP="000C2DB6">
            <w:pPr>
              <w:jc w:val="right"/>
              <w:rPr>
                <w:rFonts w:ascii="Angsana New" w:hAnsi="Angsana New" w:cs="Angsana New"/>
                <w:sz w:val="30"/>
                <w:szCs w:val="30"/>
              </w:rPr>
            </w:pPr>
            <w:r>
              <w:rPr>
                <w:rFonts w:ascii="Angsana New" w:hAnsi="Angsana New" w:cs="Angsana New"/>
                <w:sz w:val="30"/>
                <w:szCs w:val="30"/>
              </w:rPr>
              <w:t>533,775</w:t>
            </w:r>
          </w:p>
        </w:tc>
        <w:tc>
          <w:tcPr>
            <w:tcW w:w="283" w:type="dxa"/>
            <w:vAlign w:val="center"/>
          </w:tcPr>
          <w:p w:rsidR="000C2DB6" w:rsidRDefault="000C2DB6" w:rsidP="000C2DB6">
            <w:pPr>
              <w:jc w:val="right"/>
              <w:rPr>
                <w:rFonts w:ascii="Angsana New" w:hAnsi="Angsana New" w:cs="Angsana New"/>
                <w:sz w:val="30"/>
                <w:szCs w:val="30"/>
              </w:rPr>
            </w:pPr>
          </w:p>
        </w:tc>
        <w:tc>
          <w:tcPr>
            <w:tcW w:w="1178" w:type="dxa"/>
            <w:vAlign w:val="center"/>
          </w:tcPr>
          <w:p w:rsidR="000C2DB6" w:rsidRPr="00D40D2D" w:rsidRDefault="000C2DB6" w:rsidP="000C2DB6">
            <w:pPr>
              <w:jc w:val="right"/>
              <w:rPr>
                <w:rFonts w:ascii="Angsana New" w:hAnsi="Angsana New" w:cs="Angsana New"/>
                <w:sz w:val="30"/>
                <w:szCs w:val="30"/>
              </w:rPr>
            </w:pPr>
            <w:r w:rsidRPr="00D575C0">
              <w:rPr>
                <w:rFonts w:ascii="Angsana New" w:hAnsi="Angsana New" w:cs="Angsana New"/>
                <w:sz w:val="30"/>
                <w:szCs w:val="30"/>
              </w:rPr>
              <w:t>1,245,475</w:t>
            </w:r>
          </w:p>
        </w:tc>
        <w:tc>
          <w:tcPr>
            <w:tcW w:w="251" w:type="dxa"/>
            <w:vAlign w:val="center"/>
          </w:tcPr>
          <w:p w:rsidR="000C2DB6" w:rsidRDefault="000C2DB6" w:rsidP="000C2DB6">
            <w:pPr>
              <w:jc w:val="right"/>
              <w:rPr>
                <w:rFonts w:ascii="Angsana New" w:hAnsi="Angsana New" w:cs="Angsana New"/>
                <w:sz w:val="30"/>
                <w:szCs w:val="30"/>
              </w:rPr>
            </w:pPr>
          </w:p>
        </w:tc>
        <w:tc>
          <w:tcPr>
            <w:tcW w:w="1169" w:type="dxa"/>
            <w:vAlign w:val="bottom"/>
          </w:tcPr>
          <w:p w:rsidR="000C2DB6" w:rsidRDefault="000C2DB6" w:rsidP="000C2DB6">
            <w:pPr>
              <w:jc w:val="right"/>
              <w:rPr>
                <w:rFonts w:ascii="Angsana New" w:hAnsi="Angsana New" w:cs="Angsana New"/>
                <w:sz w:val="30"/>
                <w:szCs w:val="30"/>
              </w:rPr>
            </w:pPr>
            <w:r>
              <w:rPr>
                <w:rFonts w:ascii="Angsana New" w:hAnsi="Angsana New" w:cs="Angsana New"/>
                <w:sz w:val="30"/>
                <w:szCs w:val="30"/>
              </w:rPr>
              <w:t>533,775</w:t>
            </w:r>
          </w:p>
        </w:tc>
      </w:tr>
    </w:tbl>
    <w:p w:rsidR="00BB56EE" w:rsidRPr="006B1AB2" w:rsidRDefault="00BB56EE" w:rsidP="00307729">
      <w:pPr>
        <w:tabs>
          <w:tab w:val="left" w:pos="567"/>
        </w:tabs>
        <w:ind w:left="567" w:hanging="567"/>
        <w:jc w:val="thaiDistribute"/>
        <w:rPr>
          <w:rFonts w:ascii="Angsana New" w:eastAsia="Angsana New" w:hAnsi="Angsana New"/>
          <w:sz w:val="12"/>
          <w:szCs w:val="12"/>
          <w:lang w:val="en-US"/>
        </w:rPr>
      </w:pPr>
    </w:p>
    <w:p w:rsidR="004A7260" w:rsidRDefault="00307729" w:rsidP="00C14874">
      <w:pPr>
        <w:tabs>
          <w:tab w:val="left" w:pos="567"/>
        </w:tabs>
        <w:ind w:left="567" w:hanging="567"/>
        <w:jc w:val="thaiDistribute"/>
        <w:rPr>
          <w:rFonts w:ascii="Angsana New" w:hAnsi="Angsana New" w:cs="Angsana New"/>
          <w:color w:val="000000"/>
          <w:sz w:val="30"/>
          <w:szCs w:val="30"/>
          <w:lang w:val="en-US"/>
        </w:rPr>
      </w:pPr>
      <w:r>
        <w:rPr>
          <w:rFonts w:ascii="Angsana New" w:eastAsia="Angsana New" w:hAnsi="Angsana New"/>
          <w:sz w:val="30"/>
          <w:szCs w:val="30"/>
          <w:lang w:val="en-US"/>
        </w:rPr>
        <w:t>3.5</w:t>
      </w:r>
      <w:r>
        <w:rPr>
          <w:rFonts w:ascii="Angsana New" w:eastAsia="Angsana New" w:hAnsi="Angsana New"/>
          <w:sz w:val="30"/>
          <w:szCs w:val="30"/>
          <w:lang w:val="en-US"/>
        </w:rPr>
        <w:tab/>
      </w:r>
      <w:r w:rsidR="004A7260" w:rsidRPr="000D709F">
        <w:rPr>
          <w:rFonts w:ascii="Angsana New" w:hAnsi="Angsana New" w:cs="Angsana New"/>
          <w:sz w:val="30"/>
          <w:szCs w:val="30"/>
          <w:lang w:val="en-US"/>
        </w:rPr>
        <w:t xml:space="preserve">Management benefit expenses </w:t>
      </w:r>
      <w:r w:rsidR="00ED4922">
        <w:rPr>
          <w:rFonts w:ascii="Angsana New" w:eastAsia="Angsana New" w:hAnsi="Angsana New"/>
          <w:sz w:val="30"/>
          <w:szCs w:val="30"/>
          <w:lang w:val="en-US"/>
        </w:rPr>
        <w:t xml:space="preserve">for </w:t>
      </w:r>
      <w:r w:rsidR="00675898">
        <w:rPr>
          <w:rFonts w:ascii="Angsana New" w:eastAsia="Angsana New" w:hAnsi="Angsana New"/>
          <w:sz w:val="30"/>
          <w:szCs w:val="30"/>
          <w:lang w:val="en-US"/>
        </w:rPr>
        <w:t xml:space="preserve">the three-month </w:t>
      </w:r>
      <w:r w:rsidR="00BB56EE">
        <w:rPr>
          <w:rFonts w:ascii="Angsana New" w:eastAsia="Angsana New" w:hAnsi="Angsana New"/>
          <w:sz w:val="30"/>
          <w:szCs w:val="30"/>
          <w:lang w:val="en-US"/>
        </w:rPr>
        <w:t xml:space="preserve">and six-month periods </w:t>
      </w:r>
      <w:r w:rsidR="00ED4922" w:rsidRPr="00307729">
        <w:rPr>
          <w:rFonts w:ascii="Angsana New" w:eastAsia="Angsana New" w:hAnsi="Angsana New"/>
          <w:sz w:val="30"/>
          <w:szCs w:val="30"/>
          <w:lang w:val="en-US"/>
        </w:rPr>
        <w:t xml:space="preserve">ended </w:t>
      </w:r>
      <w:r w:rsidR="00BB56EE">
        <w:rPr>
          <w:rFonts w:ascii="Angsana New" w:hAnsi="Angsana New" w:cs="Angsana New"/>
          <w:sz w:val="30"/>
          <w:szCs w:val="30"/>
          <w:lang w:val="en-US"/>
        </w:rPr>
        <w:t>30 June</w:t>
      </w:r>
      <w:r w:rsidR="00675898">
        <w:rPr>
          <w:rFonts w:ascii="Angsana New" w:hAnsi="Angsana New" w:cs="Angsana New"/>
          <w:sz w:val="30"/>
          <w:szCs w:val="30"/>
          <w:lang w:val="en-US"/>
        </w:rPr>
        <w:t xml:space="preserve"> 2024</w:t>
      </w:r>
      <w:r w:rsidR="00AF075A">
        <w:rPr>
          <w:rFonts w:ascii="Angsana New" w:hAnsi="Angsana New" w:cs="Angsana New"/>
          <w:sz w:val="30"/>
          <w:szCs w:val="30"/>
          <w:lang w:val="en-US"/>
        </w:rPr>
        <w:t xml:space="preserve"> and </w:t>
      </w:r>
      <w:r w:rsidR="00C97457">
        <w:rPr>
          <w:rFonts w:ascii="Angsana New" w:hAnsi="Angsana New" w:cs="Angsana New"/>
          <w:sz w:val="30"/>
          <w:szCs w:val="30"/>
          <w:lang w:val="en-US"/>
        </w:rPr>
        <w:t>2023</w:t>
      </w:r>
      <w:r w:rsidR="004A7260" w:rsidRPr="000D709F">
        <w:rPr>
          <w:rFonts w:ascii="Angsana New" w:hAnsi="Angsana New" w:cs="Angsana New"/>
          <w:color w:val="000000"/>
          <w:sz w:val="30"/>
          <w:szCs w:val="30"/>
          <w:lang w:val="en-US"/>
        </w:rPr>
        <w:t xml:space="preserve"> are as follows</w:t>
      </w:r>
      <w:r w:rsidR="00E6139D" w:rsidRPr="00E6139D">
        <w:rPr>
          <w:rFonts w:ascii="Angsana New" w:hAnsi="Angsana New" w:cs="Angsana New"/>
          <w:color w:val="000000"/>
          <w:sz w:val="30"/>
          <w:szCs w:val="3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275"/>
        <w:gridCol w:w="285"/>
        <w:gridCol w:w="1233"/>
        <w:gridCol w:w="283"/>
        <w:gridCol w:w="1178"/>
        <w:gridCol w:w="251"/>
        <w:gridCol w:w="1169"/>
      </w:tblGrid>
      <w:tr w:rsidR="00BB56EE" w:rsidRPr="00AB0D11" w:rsidTr="00BB56EE">
        <w:tc>
          <w:tcPr>
            <w:tcW w:w="2833" w:type="dxa"/>
          </w:tcPr>
          <w:p w:rsidR="00BB56EE" w:rsidRPr="00946340" w:rsidRDefault="00BB56EE" w:rsidP="00BB56EE">
            <w:pPr>
              <w:spacing w:before="60" w:line="216" w:lineRule="auto"/>
              <w:jc w:val="right"/>
              <w:rPr>
                <w:rFonts w:ascii="AngsanaUPC" w:hAnsi="AngsanaUPC" w:cs="AngsanaUPC"/>
                <w:b/>
                <w:color w:val="000000"/>
                <w:sz w:val="30"/>
                <w:szCs w:val="30"/>
                <w:lang w:val="en-US"/>
              </w:rPr>
            </w:pPr>
          </w:p>
        </w:tc>
        <w:tc>
          <w:tcPr>
            <w:tcW w:w="1275" w:type="dxa"/>
          </w:tcPr>
          <w:p w:rsidR="00BB56EE" w:rsidRPr="00946340" w:rsidRDefault="00BB56EE" w:rsidP="00BB56EE">
            <w:pPr>
              <w:spacing w:before="60" w:line="216" w:lineRule="auto"/>
              <w:jc w:val="right"/>
              <w:rPr>
                <w:rFonts w:ascii="AngsanaUPC" w:hAnsi="AngsanaUPC" w:cs="AngsanaUPC"/>
                <w:b/>
                <w:color w:val="000000"/>
                <w:sz w:val="30"/>
                <w:szCs w:val="30"/>
                <w:lang w:val="en-US"/>
              </w:rPr>
            </w:pPr>
          </w:p>
        </w:tc>
        <w:tc>
          <w:tcPr>
            <w:tcW w:w="285" w:type="dxa"/>
          </w:tcPr>
          <w:p w:rsidR="00BB56EE" w:rsidRPr="00946340" w:rsidRDefault="00BB56EE" w:rsidP="00BB56EE">
            <w:pPr>
              <w:spacing w:before="60" w:line="216" w:lineRule="auto"/>
              <w:jc w:val="right"/>
              <w:rPr>
                <w:rFonts w:ascii="AngsanaUPC" w:hAnsi="AngsanaUPC" w:cs="AngsanaUPC"/>
                <w:bCs/>
                <w:color w:val="000000"/>
                <w:sz w:val="30"/>
                <w:szCs w:val="30"/>
                <w:lang w:val="en-US"/>
              </w:rPr>
            </w:pPr>
          </w:p>
        </w:tc>
        <w:tc>
          <w:tcPr>
            <w:tcW w:w="1233" w:type="dxa"/>
          </w:tcPr>
          <w:p w:rsidR="00BB56EE" w:rsidRPr="00946340" w:rsidRDefault="00BB56EE" w:rsidP="00BB56EE">
            <w:pPr>
              <w:spacing w:before="60" w:line="216" w:lineRule="auto"/>
              <w:jc w:val="right"/>
              <w:rPr>
                <w:rFonts w:ascii="AngsanaUPC" w:hAnsi="AngsanaUPC" w:cs="AngsanaUPC"/>
                <w:bCs/>
                <w:color w:val="000000"/>
                <w:sz w:val="30"/>
                <w:szCs w:val="30"/>
                <w:lang w:val="en-US"/>
              </w:rPr>
            </w:pPr>
          </w:p>
        </w:tc>
        <w:tc>
          <w:tcPr>
            <w:tcW w:w="283" w:type="dxa"/>
          </w:tcPr>
          <w:p w:rsidR="00BB56EE" w:rsidRPr="00946340" w:rsidRDefault="00BB56EE" w:rsidP="00BB56EE">
            <w:pPr>
              <w:spacing w:before="60" w:line="216" w:lineRule="auto"/>
              <w:jc w:val="right"/>
              <w:rPr>
                <w:rFonts w:ascii="AngsanaUPC" w:hAnsi="AngsanaUPC" w:cs="AngsanaUPC"/>
                <w:bCs/>
                <w:color w:val="000000"/>
                <w:sz w:val="30"/>
                <w:szCs w:val="30"/>
                <w:lang w:val="en-US"/>
              </w:rPr>
            </w:pPr>
          </w:p>
        </w:tc>
        <w:tc>
          <w:tcPr>
            <w:tcW w:w="1178" w:type="dxa"/>
          </w:tcPr>
          <w:p w:rsidR="00BB56EE" w:rsidRPr="00946340" w:rsidRDefault="00BB56EE" w:rsidP="00BB56EE">
            <w:pPr>
              <w:spacing w:before="60" w:line="216" w:lineRule="auto"/>
              <w:jc w:val="right"/>
              <w:rPr>
                <w:rFonts w:ascii="AngsanaUPC" w:hAnsi="AngsanaUPC" w:cs="AngsanaUPC"/>
                <w:bCs/>
                <w:color w:val="000000"/>
                <w:sz w:val="30"/>
                <w:szCs w:val="30"/>
                <w:lang w:val="en-US"/>
              </w:rPr>
            </w:pPr>
          </w:p>
        </w:tc>
        <w:tc>
          <w:tcPr>
            <w:tcW w:w="251" w:type="dxa"/>
          </w:tcPr>
          <w:p w:rsidR="00BB56EE" w:rsidRPr="00946340" w:rsidRDefault="00BB56EE" w:rsidP="00BB56EE">
            <w:pPr>
              <w:spacing w:before="60" w:line="216" w:lineRule="auto"/>
              <w:jc w:val="right"/>
              <w:rPr>
                <w:rFonts w:ascii="AngsanaUPC" w:hAnsi="AngsanaUPC" w:cs="AngsanaUPC"/>
                <w:b/>
                <w:color w:val="000000"/>
                <w:sz w:val="30"/>
                <w:szCs w:val="30"/>
                <w:lang w:val="en-US"/>
              </w:rPr>
            </w:pPr>
          </w:p>
        </w:tc>
        <w:tc>
          <w:tcPr>
            <w:tcW w:w="1169" w:type="dxa"/>
          </w:tcPr>
          <w:p w:rsidR="00BB56EE" w:rsidRPr="00AB0D11" w:rsidRDefault="00BB56EE" w:rsidP="00BB56EE">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BB56EE" w:rsidRPr="00796A10" w:rsidTr="00BB56EE">
        <w:tc>
          <w:tcPr>
            <w:tcW w:w="2833" w:type="dxa"/>
          </w:tcPr>
          <w:p w:rsidR="00BB56EE" w:rsidRPr="00AB0D11" w:rsidRDefault="00BB56EE" w:rsidP="00BB56EE">
            <w:pPr>
              <w:spacing w:before="60" w:line="216" w:lineRule="auto"/>
              <w:jc w:val="thaiDistribute"/>
              <w:rPr>
                <w:rFonts w:ascii="AngsanaUPC" w:hAnsi="AngsanaUPC" w:cs="AngsanaUPC"/>
                <w:b/>
                <w:color w:val="000000"/>
                <w:sz w:val="30"/>
                <w:szCs w:val="30"/>
              </w:rPr>
            </w:pPr>
          </w:p>
        </w:tc>
        <w:tc>
          <w:tcPr>
            <w:tcW w:w="2793" w:type="dxa"/>
            <w:gridSpan w:val="3"/>
            <w:tcBorders>
              <w:bottom w:val="single" w:sz="4" w:space="0" w:color="auto"/>
            </w:tcBorders>
          </w:tcPr>
          <w:p w:rsidR="00BB56EE" w:rsidRPr="00B35BF5" w:rsidRDefault="00BB56EE" w:rsidP="00BB56EE">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283" w:type="dxa"/>
          </w:tcPr>
          <w:p w:rsidR="00BB56EE" w:rsidRPr="00B35BF5" w:rsidRDefault="00BB56EE" w:rsidP="00BB56EE">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BB56EE" w:rsidRPr="00B35BF5" w:rsidRDefault="00BB56EE" w:rsidP="00BB56EE">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r>
      <w:tr w:rsidR="00BB56EE" w:rsidRPr="00AB0D11" w:rsidTr="00BB56EE">
        <w:tc>
          <w:tcPr>
            <w:tcW w:w="2833" w:type="dxa"/>
          </w:tcPr>
          <w:p w:rsidR="00BB56EE" w:rsidRPr="00B35BF5" w:rsidRDefault="00BB56EE" w:rsidP="00BB56EE">
            <w:pPr>
              <w:spacing w:before="60" w:line="216" w:lineRule="auto"/>
              <w:jc w:val="thaiDistribute"/>
              <w:rPr>
                <w:rFonts w:ascii="AngsanaUPC" w:hAnsi="AngsanaUPC" w:cs="AngsanaUPC"/>
                <w:b/>
                <w:color w:val="000000"/>
                <w:sz w:val="30"/>
                <w:szCs w:val="30"/>
                <w:lang w:val="en-US"/>
              </w:rPr>
            </w:pPr>
          </w:p>
        </w:tc>
        <w:tc>
          <w:tcPr>
            <w:tcW w:w="1275"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285" w:type="dxa"/>
          </w:tcPr>
          <w:p w:rsidR="00BB56EE" w:rsidRPr="00B4078F" w:rsidRDefault="00BB56EE" w:rsidP="00BB56EE">
            <w:pPr>
              <w:spacing w:before="60" w:line="216" w:lineRule="auto"/>
              <w:jc w:val="center"/>
              <w:rPr>
                <w:rFonts w:ascii="AngsanaUPC" w:hAnsi="AngsanaUPC" w:cs="AngsanaUPC"/>
                <w:b/>
                <w:color w:val="000000"/>
                <w:sz w:val="30"/>
                <w:szCs w:val="30"/>
              </w:rPr>
            </w:pPr>
          </w:p>
        </w:tc>
        <w:tc>
          <w:tcPr>
            <w:tcW w:w="1233"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c>
          <w:tcPr>
            <w:tcW w:w="283" w:type="dxa"/>
          </w:tcPr>
          <w:p w:rsidR="00BB56EE" w:rsidRDefault="00BB56EE" w:rsidP="00BB56EE">
            <w:pPr>
              <w:spacing w:before="60" w:line="216" w:lineRule="auto"/>
              <w:jc w:val="center"/>
              <w:rPr>
                <w:rFonts w:ascii="AngsanaUPC" w:hAnsi="AngsanaUPC" w:cs="AngsanaUPC"/>
                <w:bCs/>
                <w:color w:val="000000"/>
                <w:sz w:val="30"/>
                <w:szCs w:val="30"/>
              </w:rPr>
            </w:pPr>
          </w:p>
        </w:tc>
        <w:tc>
          <w:tcPr>
            <w:tcW w:w="1178"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251" w:type="dxa"/>
          </w:tcPr>
          <w:p w:rsidR="00BB56EE" w:rsidRPr="00B4078F" w:rsidRDefault="00BB56EE" w:rsidP="00BB56EE">
            <w:pPr>
              <w:spacing w:before="60" w:line="216" w:lineRule="auto"/>
              <w:jc w:val="center"/>
              <w:rPr>
                <w:rFonts w:ascii="AngsanaUPC" w:hAnsi="AngsanaUPC" w:cs="AngsanaUPC"/>
                <w:b/>
                <w:color w:val="000000"/>
                <w:sz w:val="30"/>
                <w:szCs w:val="30"/>
              </w:rPr>
            </w:pPr>
          </w:p>
        </w:tc>
        <w:tc>
          <w:tcPr>
            <w:tcW w:w="1169"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r>
      <w:tr w:rsidR="000C2DB6" w:rsidRPr="00307729" w:rsidTr="009871BD">
        <w:tc>
          <w:tcPr>
            <w:tcW w:w="2833" w:type="dxa"/>
            <w:vAlign w:val="bottom"/>
          </w:tcPr>
          <w:p w:rsidR="000C2DB6" w:rsidRPr="000D709F" w:rsidRDefault="000C2DB6" w:rsidP="000C2DB6">
            <w:pPr>
              <w:ind w:left="179" w:hanging="284"/>
              <w:rPr>
                <w:rFonts w:ascii="Angsana New" w:hAnsi="Angsana New" w:cs="Angsana New"/>
                <w:sz w:val="30"/>
                <w:szCs w:val="30"/>
                <w:cs/>
              </w:rPr>
            </w:pPr>
            <w:r>
              <w:rPr>
                <w:rFonts w:ascii="Angsana New" w:hAnsi="Angsana New" w:cs="Angsana New"/>
                <w:color w:val="000000"/>
                <w:sz w:val="30"/>
                <w:szCs w:val="30"/>
                <w:lang w:val="en-US"/>
              </w:rPr>
              <w:t>Salaries and other short-term employee benefits</w:t>
            </w:r>
          </w:p>
        </w:tc>
        <w:tc>
          <w:tcPr>
            <w:tcW w:w="1275" w:type="dxa"/>
            <w:vAlign w:val="center"/>
          </w:tcPr>
          <w:p w:rsidR="000C2DB6" w:rsidRPr="00D5194F" w:rsidRDefault="000C2DB6" w:rsidP="000C2DB6">
            <w:pPr>
              <w:jc w:val="right"/>
              <w:rPr>
                <w:rFonts w:ascii="Angsana New" w:hAnsi="Angsana New" w:cs="Angsana New"/>
                <w:sz w:val="30"/>
                <w:szCs w:val="30"/>
                <w:lang w:val="en-US"/>
              </w:rPr>
            </w:pPr>
          </w:p>
          <w:p w:rsidR="000C2DB6" w:rsidRPr="00D40D2D" w:rsidRDefault="000C2DB6" w:rsidP="000C2DB6">
            <w:pPr>
              <w:jc w:val="right"/>
              <w:rPr>
                <w:rFonts w:ascii="Angsana New" w:hAnsi="Angsana New" w:cs="Angsana New"/>
                <w:sz w:val="30"/>
                <w:szCs w:val="30"/>
              </w:rPr>
            </w:pPr>
            <w:r>
              <w:rPr>
                <w:rFonts w:ascii="Angsana New" w:hAnsi="Angsana New" w:cs="Angsana New"/>
                <w:sz w:val="30"/>
                <w:szCs w:val="30"/>
              </w:rPr>
              <w:t>7,529,336</w:t>
            </w:r>
          </w:p>
        </w:tc>
        <w:tc>
          <w:tcPr>
            <w:tcW w:w="285" w:type="dxa"/>
            <w:vAlign w:val="center"/>
          </w:tcPr>
          <w:p w:rsidR="000C2DB6" w:rsidRDefault="000C2DB6" w:rsidP="000C2DB6">
            <w:pPr>
              <w:jc w:val="right"/>
              <w:rPr>
                <w:rFonts w:ascii="Angsana New" w:hAnsi="Angsana New" w:cs="Angsana New"/>
                <w:sz w:val="30"/>
                <w:szCs w:val="30"/>
              </w:rPr>
            </w:pPr>
          </w:p>
        </w:tc>
        <w:tc>
          <w:tcPr>
            <w:tcW w:w="1233" w:type="dxa"/>
            <w:vAlign w:val="center"/>
          </w:tcPr>
          <w:p w:rsidR="000C2DB6" w:rsidRDefault="000C2DB6" w:rsidP="000C2DB6">
            <w:pPr>
              <w:jc w:val="right"/>
              <w:rPr>
                <w:rFonts w:ascii="Angsana New" w:hAnsi="Angsana New" w:cs="Angsana New"/>
                <w:sz w:val="30"/>
                <w:szCs w:val="30"/>
              </w:rPr>
            </w:pPr>
          </w:p>
          <w:p w:rsidR="000C2DB6" w:rsidRDefault="000C2DB6" w:rsidP="000C2DB6">
            <w:pPr>
              <w:jc w:val="right"/>
              <w:rPr>
                <w:rFonts w:ascii="Angsana New" w:hAnsi="Angsana New" w:cs="Angsana New"/>
                <w:sz w:val="30"/>
                <w:szCs w:val="30"/>
              </w:rPr>
            </w:pPr>
            <w:r>
              <w:rPr>
                <w:rFonts w:ascii="Angsana New" w:hAnsi="Angsana New" w:cs="Angsana New"/>
                <w:sz w:val="30"/>
                <w:szCs w:val="30"/>
              </w:rPr>
              <w:t>8,904,855</w:t>
            </w:r>
          </w:p>
        </w:tc>
        <w:tc>
          <w:tcPr>
            <w:tcW w:w="283" w:type="dxa"/>
            <w:vAlign w:val="center"/>
          </w:tcPr>
          <w:p w:rsidR="000C2DB6" w:rsidRDefault="000C2DB6" w:rsidP="000C2DB6">
            <w:pPr>
              <w:jc w:val="right"/>
              <w:rPr>
                <w:rFonts w:ascii="Angsana New" w:hAnsi="Angsana New" w:cs="Angsana New"/>
                <w:sz w:val="30"/>
                <w:szCs w:val="30"/>
              </w:rPr>
            </w:pPr>
          </w:p>
        </w:tc>
        <w:tc>
          <w:tcPr>
            <w:tcW w:w="1178" w:type="dxa"/>
            <w:vAlign w:val="center"/>
          </w:tcPr>
          <w:p w:rsidR="000C2DB6" w:rsidRDefault="000C2DB6" w:rsidP="000C2DB6">
            <w:pPr>
              <w:jc w:val="right"/>
              <w:rPr>
                <w:rFonts w:ascii="Angsana New" w:hAnsi="Angsana New" w:cs="Angsana New"/>
                <w:sz w:val="30"/>
                <w:szCs w:val="30"/>
              </w:rPr>
            </w:pPr>
          </w:p>
          <w:p w:rsidR="000C2DB6" w:rsidRPr="00D40D2D" w:rsidRDefault="000C2DB6" w:rsidP="000C2DB6">
            <w:pPr>
              <w:jc w:val="right"/>
              <w:rPr>
                <w:rFonts w:ascii="Angsana New" w:hAnsi="Angsana New" w:cs="Angsana New"/>
                <w:sz w:val="30"/>
                <w:szCs w:val="30"/>
              </w:rPr>
            </w:pPr>
            <w:r>
              <w:rPr>
                <w:rFonts w:ascii="Angsana New" w:hAnsi="Angsana New" w:cs="Angsana New"/>
                <w:sz w:val="30"/>
                <w:szCs w:val="30"/>
              </w:rPr>
              <w:t>16,127,033</w:t>
            </w:r>
          </w:p>
        </w:tc>
        <w:tc>
          <w:tcPr>
            <w:tcW w:w="251" w:type="dxa"/>
            <w:vAlign w:val="center"/>
          </w:tcPr>
          <w:p w:rsidR="000C2DB6" w:rsidRDefault="000C2DB6" w:rsidP="000C2DB6">
            <w:pPr>
              <w:jc w:val="right"/>
              <w:rPr>
                <w:rFonts w:ascii="Angsana New" w:hAnsi="Angsana New" w:cs="Angsana New"/>
                <w:sz w:val="30"/>
                <w:szCs w:val="30"/>
              </w:rPr>
            </w:pPr>
          </w:p>
        </w:tc>
        <w:tc>
          <w:tcPr>
            <w:tcW w:w="1169" w:type="dxa"/>
            <w:vAlign w:val="bottom"/>
          </w:tcPr>
          <w:p w:rsidR="000C2DB6" w:rsidRDefault="000C2DB6" w:rsidP="000C2DB6">
            <w:pPr>
              <w:jc w:val="right"/>
              <w:rPr>
                <w:rFonts w:ascii="Angsana New" w:hAnsi="Angsana New" w:cs="Angsana New"/>
                <w:sz w:val="30"/>
                <w:szCs w:val="30"/>
              </w:rPr>
            </w:pPr>
            <w:r>
              <w:rPr>
                <w:rFonts w:ascii="Angsana New" w:hAnsi="Angsana New" w:cs="Angsana New"/>
                <w:sz w:val="30"/>
                <w:szCs w:val="30"/>
              </w:rPr>
              <w:t>17,598,598</w:t>
            </w:r>
          </w:p>
        </w:tc>
      </w:tr>
      <w:tr w:rsidR="000C2DB6" w:rsidTr="009871BD">
        <w:tc>
          <w:tcPr>
            <w:tcW w:w="2833" w:type="dxa"/>
            <w:vAlign w:val="bottom"/>
          </w:tcPr>
          <w:p w:rsidR="000C2DB6" w:rsidRPr="009D5DD0" w:rsidRDefault="000C2DB6" w:rsidP="000C2DB6">
            <w:pPr>
              <w:ind w:left="-110"/>
              <w:rPr>
                <w:rFonts w:ascii="Angsana New" w:hAnsi="Angsana New" w:cs="Angsana New"/>
                <w:sz w:val="30"/>
                <w:szCs w:val="30"/>
                <w:lang w:val="en-US"/>
              </w:rPr>
            </w:pPr>
            <w:r>
              <w:rPr>
                <w:rFonts w:ascii="Angsana New" w:hAnsi="Angsana New" w:cs="Angsana New"/>
                <w:color w:val="000000"/>
                <w:sz w:val="30"/>
                <w:szCs w:val="30"/>
                <w:lang w:val="en-US"/>
              </w:rPr>
              <w:t>Post-e</w:t>
            </w:r>
            <w:r w:rsidRPr="000D709F">
              <w:rPr>
                <w:rFonts w:ascii="Angsana New" w:hAnsi="Angsana New" w:cs="Angsana New"/>
                <w:color w:val="000000"/>
                <w:sz w:val="30"/>
                <w:szCs w:val="30"/>
                <w:lang w:val="en-US"/>
              </w:rPr>
              <w:t>mplo</w:t>
            </w:r>
            <w:r>
              <w:rPr>
                <w:rFonts w:ascii="Angsana New" w:hAnsi="Angsana New" w:cs="Angsana New"/>
                <w:color w:val="000000"/>
                <w:sz w:val="30"/>
                <w:szCs w:val="30"/>
                <w:lang w:val="en-US"/>
              </w:rPr>
              <w:t>yment benefits</w:t>
            </w:r>
          </w:p>
        </w:tc>
        <w:tc>
          <w:tcPr>
            <w:tcW w:w="1275" w:type="dxa"/>
            <w:tcBorders>
              <w:bottom w:val="single" w:sz="4" w:space="0" w:color="auto"/>
            </w:tcBorders>
            <w:vAlign w:val="center"/>
          </w:tcPr>
          <w:p w:rsidR="000C2DB6" w:rsidRPr="00D40D2D" w:rsidRDefault="000C2DB6" w:rsidP="000C2DB6">
            <w:pPr>
              <w:jc w:val="right"/>
              <w:rPr>
                <w:rFonts w:ascii="Angsana New" w:hAnsi="Angsana New" w:cs="Angsana New"/>
                <w:sz w:val="30"/>
                <w:szCs w:val="30"/>
              </w:rPr>
            </w:pPr>
            <w:r>
              <w:rPr>
                <w:rFonts w:ascii="Angsana New" w:hAnsi="Angsana New" w:cs="Angsana New"/>
                <w:sz w:val="30"/>
                <w:szCs w:val="30"/>
              </w:rPr>
              <w:t>515,293</w:t>
            </w:r>
          </w:p>
        </w:tc>
        <w:tc>
          <w:tcPr>
            <w:tcW w:w="285" w:type="dxa"/>
            <w:vAlign w:val="center"/>
          </w:tcPr>
          <w:p w:rsidR="000C2DB6" w:rsidRDefault="000C2DB6" w:rsidP="000C2DB6">
            <w:pPr>
              <w:jc w:val="right"/>
              <w:rPr>
                <w:rFonts w:ascii="Angsana New" w:hAnsi="Angsana New" w:cs="Angsana New"/>
                <w:sz w:val="30"/>
                <w:szCs w:val="30"/>
              </w:rPr>
            </w:pPr>
          </w:p>
        </w:tc>
        <w:tc>
          <w:tcPr>
            <w:tcW w:w="1233" w:type="dxa"/>
            <w:tcBorders>
              <w:bottom w:val="single" w:sz="4" w:space="0" w:color="auto"/>
            </w:tcBorders>
            <w:vAlign w:val="center"/>
          </w:tcPr>
          <w:p w:rsidR="000C2DB6" w:rsidRDefault="000C2DB6" w:rsidP="000C2DB6">
            <w:pPr>
              <w:jc w:val="right"/>
              <w:rPr>
                <w:rFonts w:ascii="Angsana New" w:hAnsi="Angsana New" w:cs="Angsana New"/>
                <w:sz w:val="30"/>
                <w:szCs w:val="30"/>
              </w:rPr>
            </w:pPr>
            <w:r>
              <w:rPr>
                <w:rFonts w:ascii="Angsana New" w:hAnsi="Angsana New" w:cs="Angsana New"/>
                <w:sz w:val="30"/>
                <w:szCs w:val="30"/>
              </w:rPr>
              <w:t>505,789</w:t>
            </w:r>
          </w:p>
        </w:tc>
        <w:tc>
          <w:tcPr>
            <w:tcW w:w="283" w:type="dxa"/>
            <w:vAlign w:val="center"/>
          </w:tcPr>
          <w:p w:rsidR="000C2DB6" w:rsidRDefault="000C2DB6" w:rsidP="000C2DB6">
            <w:pPr>
              <w:jc w:val="right"/>
              <w:rPr>
                <w:rFonts w:ascii="Angsana New" w:hAnsi="Angsana New" w:cs="Angsana New"/>
                <w:sz w:val="30"/>
                <w:szCs w:val="30"/>
              </w:rPr>
            </w:pPr>
          </w:p>
        </w:tc>
        <w:tc>
          <w:tcPr>
            <w:tcW w:w="1178" w:type="dxa"/>
            <w:tcBorders>
              <w:bottom w:val="single" w:sz="4" w:space="0" w:color="auto"/>
            </w:tcBorders>
            <w:vAlign w:val="center"/>
          </w:tcPr>
          <w:p w:rsidR="000C2DB6" w:rsidRPr="00D40D2D" w:rsidRDefault="000C2DB6" w:rsidP="000C2DB6">
            <w:pPr>
              <w:jc w:val="right"/>
              <w:rPr>
                <w:rFonts w:ascii="Angsana New" w:hAnsi="Angsana New" w:cs="Angsana New"/>
                <w:sz w:val="30"/>
                <w:szCs w:val="30"/>
              </w:rPr>
            </w:pPr>
            <w:r>
              <w:rPr>
                <w:rFonts w:ascii="Angsana New" w:hAnsi="Angsana New" w:cs="Angsana New"/>
                <w:sz w:val="30"/>
                <w:szCs w:val="30"/>
              </w:rPr>
              <w:t>1,030,588</w:t>
            </w:r>
          </w:p>
        </w:tc>
        <w:tc>
          <w:tcPr>
            <w:tcW w:w="251" w:type="dxa"/>
            <w:vAlign w:val="center"/>
          </w:tcPr>
          <w:p w:rsidR="000C2DB6" w:rsidRDefault="000C2DB6" w:rsidP="000C2DB6">
            <w:pPr>
              <w:jc w:val="right"/>
              <w:rPr>
                <w:rFonts w:ascii="Angsana New" w:hAnsi="Angsana New" w:cs="Angsana New"/>
                <w:sz w:val="30"/>
                <w:szCs w:val="30"/>
              </w:rPr>
            </w:pPr>
          </w:p>
        </w:tc>
        <w:tc>
          <w:tcPr>
            <w:tcW w:w="1169" w:type="dxa"/>
            <w:tcBorders>
              <w:bottom w:val="single" w:sz="4" w:space="0" w:color="auto"/>
            </w:tcBorders>
            <w:vAlign w:val="bottom"/>
          </w:tcPr>
          <w:p w:rsidR="000C2DB6" w:rsidRDefault="000C2DB6" w:rsidP="000C2DB6">
            <w:pPr>
              <w:jc w:val="right"/>
              <w:rPr>
                <w:rFonts w:ascii="Angsana New" w:hAnsi="Angsana New" w:cs="Angsana New"/>
                <w:sz w:val="30"/>
                <w:szCs w:val="30"/>
              </w:rPr>
            </w:pPr>
            <w:r>
              <w:rPr>
                <w:rFonts w:ascii="Angsana New" w:hAnsi="Angsana New" w:cs="Angsana New"/>
                <w:sz w:val="30"/>
                <w:szCs w:val="30"/>
              </w:rPr>
              <w:t>914,994</w:t>
            </w:r>
          </w:p>
        </w:tc>
      </w:tr>
      <w:tr w:rsidR="000C2DB6" w:rsidTr="009871BD">
        <w:tc>
          <w:tcPr>
            <w:tcW w:w="2833" w:type="dxa"/>
            <w:vAlign w:val="bottom"/>
          </w:tcPr>
          <w:p w:rsidR="000C2DB6" w:rsidRPr="000D709F" w:rsidRDefault="000C2DB6" w:rsidP="000C2DB6">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275" w:type="dxa"/>
            <w:tcBorders>
              <w:top w:val="single" w:sz="4" w:space="0" w:color="auto"/>
              <w:bottom w:val="double" w:sz="4" w:space="0" w:color="auto"/>
            </w:tcBorders>
            <w:vAlign w:val="center"/>
          </w:tcPr>
          <w:p w:rsidR="000C2DB6" w:rsidRPr="00D40D2D" w:rsidRDefault="000C2DB6" w:rsidP="000C2DB6">
            <w:pPr>
              <w:jc w:val="right"/>
              <w:rPr>
                <w:rFonts w:ascii="Angsana New" w:hAnsi="Angsana New" w:cs="Angsana New"/>
                <w:b/>
                <w:bCs/>
                <w:sz w:val="30"/>
                <w:szCs w:val="30"/>
              </w:rPr>
            </w:pPr>
            <w:r>
              <w:rPr>
                <w:rFonts w:ascii="Angsana New" w:hAnsi="Angsana New" w:cs="Angsana New"/>
                <w:b/>
                <w:bCs/>
                <w:sz w:val="30"/>
                <w:szCs w:val="30"/>
              </w:rPr>
              <w:t>8,044,629</w:t>
            </w:r>
          </w:p>
        </w:tc>
        <w:tc>
          <w:tcPr>
            <w:tcW w:w="285" w:type="dxa"/>
            <w:vAlign w:val="center"/>
          </w:tcPr>
          <w:p w:rsidR="000C2DB6" w:rsidRPr="00D40D2D" w:rsidRDefault="000C2DB6" w:rsidP="000C2DB6">
            <w:pPr>
              <w:jc w:val="right"/>
              <w:rPr>
                <w:rFonts w:ascii="Angsana New" w:hAnsi="Angsana New" w:cs="Angsana New"/>
                <w:b/>
                <w:bCs/>
                <w:sz w:val="30"/>
                <w:szCs w:val="30"/>
              </w:rPr>
            </w:pPr>
          </w:p>
        </w:tc>
        <w:tc>
          <w:tcPr>
            <w:tcW w:w="1233" w:type="dxa"/>
            <w:tcBorders>
              <w:top w:val="single" w:sz="4" w:space="0" w:color="auto"/>
              <w:bottom w:val="double" w:sz="4" w:space="0" w:color="auto"/>
            </w:tcBorders>
            <w:vAlign w:val="center"/>
          </w:tcPr>
          <w:p w:rsidR="000C2DB6" w:rsidRPr="00D40D2D" w:rsidRDefault="000C2DB6" w:rsidP="000C2DB6">
            <w:pPr>
              <w:jc w:val="right"/>
              <w:rPr>
                <w:rFonts w:ascii="Angsana New" w:hAnsi="Angsana New" w:cs="Angsana New"/>
                <w:b/>
                <w:bCs/>
                <w:sz w:val="30"/>
                <w:szCs w:val="30"/>
              </w:rPr>
            </w:pPr>
            <w:r>
              <w:rPr>
                <w:rFonts w:ascii="Angsana New" w:hAnsi="Angsana New" w:cs="Angsana New"/>
                <w:b/>
                <w:bCs/>
                <w:sz w:val="30"/>
                <w:szCs w:val="30"/>
              </w:rPr>
              <w:t>9,410,644</w:t>
            </w:r>
          </w:p>
        </w:tc>
        <w:tc>
          <w:tcPr>
            <w:tcW w:w="283" w:type="dxa"/>
            <w:vAlign w:val="center"/>
          </w:tcPr>
          <w:p w:rsidR="000C2DB6" w:rsidRPr="00D40D2D" w:rsidRDefault="000C2DB6" w:rsidP="000C2DB6">
            <w:pPr>
              <w:jc w:val="right"/>
              <w:rPr>
                <w:rFonts w:ascii="Angsana New" w:hAnsi="Angsana New" w:cs="Angsana New"/>
                <w:b/>
                <w:bCs/>
                <w:sz w:val="30"/>
                <w:szCs w:val="30"/>
              </w:rPr>
            </w:pPr>
          </w:p>
        </w:tc>
        <w:tc>
          <w:tcPr>
            <w:tcW w:w="1178" w:type="dxa"/>
            <w:tcBorders>
              <w:top w:val="single" w:sz="4" w:space="0" w:color="auto"/>
              <w:bottom w:val="double" w:sz="4" w:space="0" w:color="auto"/>
            </w:tcBorders>
            <w:vAlign w:val="center"/>
          </w:tcPr>
          <w:p w:rsidR="000C2DB6" w:rsidRPr="00D40D2D" w:rsidRDefault="000C2DB6" w:rsidP="000C2DB6">
            <w:pPr>
              <w:jc w:val="right"/>
              <w:rPr>
                <w:rFonts w:ascii="Angsana New" w:hAnsi="Angsana New" w:cs="Angsana New"/>
                <w:b/>
                <w:bCs/>
                <w:sz w:val="30"/>
                <w:szCs w:val="30"/>
              </w:rPr>
            </w:pPr>
            <w:r>
              <w:rPr>
                <w:rFonts w:ascii="Angsana New" w:hAnsi="Angsana New" w:cs="Angsana New"/>
                <w:b/>
                <w:bCs/>
                <w:sz w:val="30"/>
                <w:szCs w:val="30"/>
              </w:rPr>
              <w:t>17,157,621</w:t>
            </w:r>
          </w:p>
        </w:tc>
        <w:tc>
          <w:tcPr>
            <w:tcW w:w="251" w:type="dxa"/>
            <w:vAlign w:val="center"/>
          </w:tcPr>
          <w:p w:rsidR="000C2DB6" w:rsidRPr="00D40D2D" w:rsidRDefault="000C2DB6" w:rsidP="000C2DB6">
            <w:pPr>
              <w:jc w:val="right"/>
              <w:rPr>
                <w:rFonts w:ascii="Angsana New" w:hAnsi="Angsana New" w:cs="Angsana New"/>
                <w:b/>
                <w:bCs/>
                <w:sz w:val="30"/>
                <w:szCs w:val="30"/>
              </w:rPr>
            </w:pPr>
          </w:p>
        </w:tc>
        <w:tc>
          <w:tcPr>
            <w:tcW w:w="1169" w:type="dxa"/>
            <w:tcBorders>
              <w:top w:val="single" w:sz="4" w:space="0" w:color="auto"/>
              <w:bottom w:val="double" w:sz="4" w:space="0" w:color="auto"/>
            </w:tcBorders>
            <w:vAlign w:val="bottom"/>
          </w:tcPr>
          <w:p w:rsidR="000C2DB6" w:rsidRPr="00D40D2D" w:rsidRDefault="000C2DB6" w:rsidP="000C2DB6">
            <w:pPr>
              <w:jc w:val="right"/>
              <w:rPr>
                <w:rFonts w:ascii="Angsana New" w:hAnsi="Angsana New" w:cs="Angsana New"/>
                <w:b/>
                <w:bCs/>
                <w:sz w:val="30"/>
                <w:szCs w:val="30"/>
              </w:rPr>
            </w:pPr>
            <w:r>
              <w:rPr>
                <w:rFonts w:ascii="Angsana New" w:hAnsi="Angsana New" w:cs="Angsana New"/>
                <w:b/>
                <w:bCs/>
                <w:sz w:val="30"/>
                <w:szCs w:val="30"/>
              </w:rPr>
              <w:t>18,513,592</w:t>
            </w:r>
          </w:p>
        </w:tc>
      </w:tr>
    </w:tbl>
    <w:p w:rsidR="000426C6" w:rsidRPr="008639F7" w:rsidRDefault="000426C6">
      <w:pPr>
        <w:rPr>
          <w:rFonts w:asciiTheme="majorBidi" w:eastAsia="Calibri" w:hAnsiTheme="majorBidi" w:cstheme="majorBidi"/>
          <w:b/>
          <w:bCs/>
          <w:color w:val="000000"/>
          <w:sz w:val="12"/>
          <w:szCs w:val="12"/>
          <w:lang w:val="en-US"/>
        </w:rPr>
      </w:pPr>
    </w:p>
    <w:p w:rsidR="00FF4F14" w:rsidRDefault="00FF4F14" w:rsidP="00FF4F14">
      <w:pPr>
        <w:pStyle w:val="BodyText"/>
        <w:tabs>
          <w:tab w:val="clear" w:pos="900"/>
        </w:tabs>
        <w:spacing w:line="240" w:lineRule="auto"/>
        <w:ind w:left="567"/>
        <w:jc w:val="thaiDistribute"/>
        <w:rPr>
          <w:rFonts w:ascii="Angsana New" w:hAnsi="Angsana New" w:cs="Angsana New"/>
          <w:color w:val="000000" w:themeColor="text1"/>
          <w:spacing w:val="-4"/>
          <w:sz w:val="30"/>
          <w:szCs w:val="30"/>
          <w:lang w:val="en-US"/>
        </w:rPr>
      </w:pPr>
      <w:r w:rsidRPr="00364BBA">
        <w:rPr>
          <w:rFonts w:ascii="Angsana New" w:hAnsi="Angsana New" w:cs="Angsana New"/>
          <w:color w:val="000000" w:themeColor="text1"/>
          <w:sz w:val="30"/>
          <w:szCs w:val="30"/>
          <w:lang w:val="en-US"/>
        </w:rPr>
        <w:t xml:space="preserve">Management benefit expenses </w:t>
      </w:r>
      <w:r>
        <w:rPr>
          <w:rFonts w:ascii="Angsana New" w:hAnsi="Angsana New" w:cs="Angsana New"/>
          <w:color w:val="000000" w:themeColor="text1"/>
          <w:sz w:val="30"/>
          <w:szCs w:val="30"/>
          <w:lang w:val="en-US"/>
        </w:rPr>
        <w:t xml:space="preserve">are </w:t>
      </w:r>
      <w:r w:rsidRPr="00364BBA">
        <w:rPr>
          <w:rFonts w:ascii="Angsana New" w:hAnsi="Angsana New" w:cs="Angsana New"/>
          <w:color w:val="000000" w:themeColor="text1"/>
          <w:sz w:val="30"/>
          <w:szCs w:val="30"/>
          <w:lang w:val="en-US"/>
        </w:rPr>
        <w:t xml:space="preserve">presented in </w:t>
      </w:r>
      <w:r>
        <w:rPr>
          <w:rFonts w:ascii="Angsana New" w:hAnsi="Angsana New" w:cs="Angsana New"/>
          <w:color w:val="000000" w:themeColor="text1"/>
          <w:sz w:val="30"/>
          <w:szCs w:val="30"/>
          <w:lang w:val="en-US"/>
        </w:rPr>
        <w:t xml:space="preserve">the </w:t>
      </w:r>
      <w:r w:rsidRPr="00364BBA">
        <w:rPr>
          <w:rFonts w:ascii="Angsana New" w:hAnsi="Angsana New" w:cs="Angsana New"/>
          <w:color w:val="000000" w:themeColor="text1"/>
          <w:sz w:val="30"/>
          <w:szCs w:val="30"/>
          <w:lang w:val="en-US"/>
        </w:rPr>
        <w:t>statements of comprehensive income for</w:t>
      </w:r>
      <w:r w:rsidRPr="00FF4F14">
        <w:rPr>
          <w:rFonts w:ascii="Angsana New" w:eastAsia="Angsana New" w:hAnsi="Angsana New"/>
          <w:spacing w:val="-4"/>
          <w:sz w:val="30"/>
          <w:szCs w:val="30"/>
          <w:lang w:val="en-US"/>
        </w:rPr>
        <w:t xml:space="preserve"> </w:t>
      </w:r>
      <w:r>
        <w:rPr>
          <w:rFonts w:ascii="Angsana New" w:eastAsia="Angsana New" w:hAnsi="Angsana New"/>
          <w:spacing w:val="-4"/>
          <w:sz w:val="30"/>
          <w:szCs w:val="30"/>
          <w:lang w:val="en-US"/>
        </w:rPr>
        <w:t xml:space="preserve">the three-month </w:t>
      </w:r>
      <w:r w:rsidR="00BB56EE">
        <w:rPr>
          <w:rFonts w:ascii="Angsana New" w:eastAsia="Angsana New" w:hAnsi="Angsana New"/>
          <w:sz w:val="30"/>
          <w:szCs w:val="30"/>
          <w:lang w:val="en-US"/>
        </w:rPr>
        <w:t>and six-month periods</w:t>
      </w:r>
      <w:r w:rsidRPr="009F3866">
        <w:rPr>
          <w:rFonts w:ascii="Angsana New" w:eastAsia="Angsana New" w:hAnsi="Angsana New"/>
          <w:spacing w:val="-4"/>
          <w:sz w:val="30"/>
          <w:szCs w:val="30"/>
          <w:lang w:val="en-US"/>
        </w:rPr>
        <w:t xml:space="preserve"> ended</w:t>
      </w:r>
      <w:r w:rsidRPr="009F3866">
        <w:rPr>
          <w:rFonts w:ascii="Angsana New" w:hAnsi="Angsana New" w:cs="Angsana New"/>
          <w:spacing w:val="-4"/>
          <w:sz w:val="30"/>
          <w:szCs w:val="30"/>
          <w:lang w:val="en-US"/>
        </w:rPr>
        <w:t xml:space="preserve"> </w:t>
      </w:r>
      <w:r w:rsidR="00BB56EE">
        <w:rPr>
          <w:rFonts w:ascii="Angsana New" w:hAnsi="Angsana New" w:cs="Angsana New"/>
          <w:spacing w:val="-4"/>
          <w:sz w:val="30"/>
          <w:szCs w:val="30"/>
          <w:lang w:val="en-US"/>
        </w:rPr>
        <w:t>30 June</w:t>
      </w:r>
      <w:r>
        <w:rPr>
          <w:rFonts w:ascii="Angsana New" w:hAnsi="Angsana New" w:cs="Angsana New"/>
          <w:spacing w:val="-4"/>
          <w:sz w:val="30"/>
          <w:szCs w:val="30"/>
          <w:lang w:val="en-US"/>
        </w:rPr>
        <w:t xml:space="preserve"> 2024</w:t>
      </w:r>
      <w:r w:rsidRPr="009F3866">
        <w:rPr>
          <w:rFonts w:ascii="Angsana New" w:hAnsi="Angsana New" w:cs="Angsana New"/>
          <w:spacing w:val="-4"/>
          <w:sz w:val="30"/>
          <w:szCs w:val="30"/>
          <w:lang w:val="en-US"/>
        </w:rPr>
        <w:t xml:space="preserve"> and </w:t>
      </w:r>
      <w:r>
        <w:rPr>
          <w:rFonts w:ascii="Angsana New" w:hAnsi="Angsana New" w:cs="Angsana New"/>
          <w:spacing w:val="-4"/>
          <w:sz w:val="30"/>
          <w:szCs w:val="30"/>
          <w:lang w:val="en-US"/>
        </w:rPr>
        <w:t>2023</w:t>
      </w:r>
      <w:r w:rsidRPr="009F3866">
        <w:rPr>
          <w:rFonts w:ascii="Angsana New" w:hAnsi="Angsana New" w:cs="Angsana New"/>
          <w:color w:val="000000"/>
          <w:spacing w:val="-4"/>
          <w:sz w:val="30"/>
          <w:szCs w:val="30"/>
          <w:lang w:val="en-US"/>
        </w:rPr>
        <w:t xml:space="preserve"> </w:t>
      </w:r>
      <w:r w:rsidRPr="009F3866">
        <w:rPr>
          <w:rFonts w:ascii="Angsana New" w:hAnsi="Angsana New" w:cs="Angsana New"/>
          <w:color w:val="000000" w:themeColor="text1"/>
          <w:spacing w:val="-4"/>
          <w:sz w:val="30"/>
          <w:szCs w:val="30"/>
          <w:lang w:val="en-US"/>
        </w:rPr>
        <w:t>as follows:</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275"/>
        <w:gridCol w:w="285"/>
        <w:gridCol w:w="1233"/>
        <w:gridCol w:w="283"/>
        <w:gridCol w:w="1178"/>
        <w:gridCol w:w="251"/>
        <w:gridCol w:w="1169"/>
      </w:tblGrid>
      <w:tr w:rsidR="00BB56EE" w:rsidRPr="00AB0D11" w:rsidTr="00BB56EE">
        <w:tc>
          <w:tcPr>
            <w:tcW w:w="2833" w:type="dxa"/>
          </w:tcPr>
          <w:p w:rsidR="00BB56EE" w:rsidRPr="00946340" w:rsidRDefault="00BB56EE" w:rsidP="00BB56EE">
            <w:pPr>
              <w:spacing w:before="60" w:line="216" w:lineRule="auto"/>
              <w:jc w:val="right"/>
              <w:rPr>
                <w:rFonts w:ascii="AngsanaUPC" w:hAnsi="AngsanaUPC" w:cs="AngsanaUPC"/>
                <w:b/>
                <w:color w:val="000000"/>
                <w:sz w:val="30"/>
                <w:szCs w:val="30"/>
                <w:lang w:val="en-US"/>
              </w:rPr>
            </w:pPr>
          </w:p>
        </w:tc>
        <w:tc>
          <w:tcPr>
            <w:tcW w:w="1275" w:type="dxa"/>
          </w:tcPr>
          <w:p w:rsidR="00BB56EE" w:rsidRPr="00946340" w:rsidRDefault="00BB56EE" w:rsidP="00BB56EE">
            <w:pPr>
              <w:spacing w:before="60" w:line="216" w:lineRule="auto"/>
              <w:jc w:val="right"/>
              <w:rPr>
                <w:rFonts w:ascii="AngsanaUPC" w:hAnsi="AngsanaUPC" w:cs="AngsanaUPC"/>
                <w:b/>
                <w:color w:val="000000"/>
                <w:sz w:val="30"/>
                <w:szCs w:val="30"/>
                <w:lang w:val="en-US"/>
              </w:rPr>
            </w:pPr>
          </w:p>
        </w:tc>
        <w:tc>
          <w:tcPr>
            <w:tcW w:w="285" w:type="dxa"/>
          </w:tcPr>
          <w:p w:rsidR="00BB56EE" w:rsidRPr="00946340" w:rsidRDefault="00BB56EE" w:rsidP="00BB56EE">
            <w:pPr>
              <w:spacing w:before="60" w:line="216" w:lineRule="auto"/>
              <w:jc w:val="right"/>
              <w:rPr>
                <w:rFonts w:ascii="AngsanaUPC" w:hAnsi="AngsanaUPC" w:cs="AngsanaUPC"/>
                <w:bCs/>
                <w:color w:val="000000"/>
                <w:sz w:val="30"/>
                <w:szCs w:val="30"/>
                <w:lang w:val="en-US"/>
              </w:rPr>
            </w:pPr>
          </w:p>
        </w:tc>
        <w:tc>
          <w:tcPr>
            <w:tcW w:w="1233" w:type="dxa"/>
          </w:tcPr>
          <w:p w:rsidR="00BB56EE" w:rsidRPr="00946340" w:rsidRDefault="00BB56EE" w:rsidP="00BB56EE">
            <w:pPr>
              <w:spacing w:before="60" w:line="216" w:lineRule="auto"/>
              <w:jc w:val="right"/>
              <w:rPr>
                <w:rFonts w:ascii="AngsanaUPC" w:hAnsi="AngsanaUPC" w:cs="AngsanaUPC"/>
                <w:bCs/>
                <w:color w:val="000000"/>
                <w:sz w:val="30"/>
                <w:szCs w:val="30"/>
                <w:lang w:val="en-US"/>
              </w:rPr>
            </w:pPr>
          </w:p>
        </w:tc>
        <w:tc>
          <w:tcPr>
            <w:tcW w:w="283" w:type="dxa"/>
          </w:tcPr>
          <w:p w:rsidR="00BB56EE" w:rsidRPr="00946340" w:rsidRDefault="00BB56EE" w:rsidP="00BB56EE">
            <w:pPr>
              <w:spacing w:before="60" w:line="216" w:lineRule="auto"/>
              <w:jc w:val="right"/>
              <w:rPr>
                <w:rFonts w:ascii="AngsanaUPC" w:hAnsi="AngsanaUPC" w:cs="AngsanaUPC"/>
                <w:bCs/>
                <w:color w:val="000000"/>
                <w:sz w:val="30"/>
                <w:szCs w:val="30"/>
                <w:lang w:val="en-US"/>
              </w:rPr>
            </w:pPr>
          </w:p>
        </w:tc>
        <w:tc>
          <w:tcPr>
            <w:tcW w:w="1178" w:type="dxa"/>
          </w:tcPr>
          <w:p w:rsidR="00BB56EE" w:rsidRPr="00946340" w:rsidRDefault="00BB56EE" w:rsidP="00BB56EE">
            <w:pPr>
              <w:spacing w:before="60" w:line="216" w:lineRule="auto"/>
              <w:jc w:val="right"/>
              <w:rPr>
                <w:rFonts w:ascii="AngsanaUPC" w:hAnsi="AngsanaUPC" w:cs="AngsanaUPC"/>
                <w:bCs/>
                <w:color w:val="000000"/>
                <w:sz w:val="30"/>
                <w:szCs w:val="30"/>
                <w:lang w:val="en-US"/>
              </w:rPr>
            </w:pPr>
          </w:p>
        </w:tc>
        <w:tc>
          <w:tcPr>
            <w:tcW w:w="251" w:type="dxa"/>
          </w:tcPr>
          <w:p w:rsidR="00BB56EE" w:rsidRPr="00946340" w:rsidRDefault="00BB56EE" w:rsidP="00BB56EE">
            <w:pPr>
              <w:spacing w:before="60" w:line="216" w:lineRule="auto"/>
              <w:jc w:val="right"/>
              <w:rPr>
                <w:rFonts w:ascii="AngsanaUPC" w:hAnsi="AngsanaUPC" w:cs="AngsanaUPC"/>
                <w:b/>
                <w:color w:val="000000"/>
                <w:sz w:val="30"/>
                <w:szCs w:val="30"/>
                <w:lang w:val="en-US"/>
              </w:rPr>
            </w:pPr>
          </w:p>
        </w:tc>
        <w:tc>
          <w:tcPr>
            <w:tcW w:w="1169" w:type="dxa"/>
          </w:tcPr>
          <w:p w:rsidR="00BB56EE" w:rsidRPr="00AB0D11" w:rsidRDefault="00BB56EE" w:rsidP="00BB56EE">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BB56EE" w:rsidRPr="00796A10" w:rsidTr="00BB56EE">
        <w:tc>
          <w:tcPr>
            <w:tcW w:w="2833" w:type="dxa"/>
          </w:tcPr>
          <w:p w:rsidR="00BB56EE" w:rsidRPr="00AB0D11" w:rsidRDefault="00BB56EE" w:rsidP="00BB56EE">
            <w:pPr>
              <w:spacing w:before="60" w:line="216" w:lineRule="auto"/>
              <w:jc w:val="thaiDistribute"/>
              <w:rPr>
                <w:rFonts w:ascii="AngsanaUPC" w:hAnsi="AngsanaUPC" w:cs="AngsanaUPC"/>
                <w:b/>
                <w:color w:val="000000"/>
                <w:sz w:val="30"/>
                <w:szCs w:val="30"/>
              </w:rPr>
            </w:pPr>
          </w:p>
        </w:tc>
        <w:tc>
          <w:tcPr>
            <w:tcW w:w="2793" w:type="dxa"/>
            <w:gridSpan w:val="3"/>
            <w:tcBorders>
              <w:bottom w:val="single" w:sz="4" w:space="0" w:color="auto"/>
            </w:tcBorders>
          </w:tcPr>
          <w:p w:rsidR="00BB56EE" w:rsidRPr="00B35BF5" w:rsidRDefault="00BB56EE" w:rsidP="00BB56EE">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283" w:type="dxa"/>
          </w:tcPr>
          <w:p w:rsidR="00BB56EE" w:rsidRPr="00B35BF5" w:rsidRDefault="00BB56EE" w:rsidP="00BB56EE">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BB56EE" w:rsidRPr="00B35BF5" w:rsidRDefault="00BB56EE" w:rsidP="00BB56EE">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r>
      <w:tr w:rsidR="00BB56EE" w:rsidRPr="00AB0D11" w:rsidTr="00BB56EE">
        <w:tc>
          <w:tcPr>
            <w:tcW w:w="2833" w:type="dxa"/>
          </w:tcPr>
          <w:p w:rsidR="00BB56EE" w:rsidRPr="00B35BF5" w:rsidRDefault="00BB56EE" w:rsidP="00BB56EE">
            <w:pPr>
              <w:spacing w:before="60" w:line="216" w:lineRule="auto"/>
              <w:jc w:val="thaiDistribute"/>
              <w:rPr>
                <w:rFonts w:ascii="AngsanaUPC" w:hAnsi="AngsanaUPC" w:cs="AngsanaUPC"/>
                <w:b/>
                <w:color w:val="000000"/>
                <w:sz w:val="30"/>
                <w:szCs w:val="30"/>
                <w:lang w:val="en-US"/>
              </w:rPr>
            </w:pPr>
          </w:p>
        </w:tc>
        <w:tc>
          <w:tcPr>
            <w:tcW w:w="1275"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285" w:type="dxa"/>
          </w:tcPr>
          <w:p w:rsidR="00BB56EE" w:rsidRPr="00B4078F" w:rsidRDefault="00BB56EE" w:rsidP="00BB56EE">
            <w:pPr>
              <w:spacing w:before="60" w:line="216" w:lineRule="auto"/>
              <w:jc w:val="center"/>
              <w:rPr>
                <w:rFonts w:ascii="AngsanaUPC" w:hAnsi="AngsanaUPC" w:cs="AngsanaUPC"/>
                <w:b/>
                <w:color w:val="000000"/>
                <w:sz w:val="30"/>
                <w:szCs w:val="30"/>
              </w:rPr>
            </w:pPr>
          </w:p>
        </w:tc>
        <w:tc>
          <w:tcPr>
            <w:tcW w:w="1233"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c>
          <w:tcPr>
            <w:tcW w:w="283" w:type="dxa"/>
          </w:tcPr>
          <w:p w:rsidR="00BB56EE" w:rsidRDefault="00BB56EE" w:rsidP="00BB56EE">
            <w:pPr>
              <w:spacing w:before="60" w:line="216" w:lineRule="auto"/>
              <w:jc w:val="center"/>
              <w:rPr>
                <w:rFonts w:ascii="AngsanaUPC" w:hAnsi="AngsanaUPC" w:cs="AngsanaUPC"/>
                <w:bCs/>
                <w:color w:val="000000"/>
                <w:sz w:val="30"/>
                <w:szCs w:val="30"/>
              </w:rPr>
            </w:pPr>
          </w:p>
        </w:tc>
        <w:tc>
          <w:tcPr>
            <w:tcW w:w="1178"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251" w:type="dxa"/>
          </w:tcPr>
          <w:p w:rsidR="00BB56EE" w:rsidRPr="00B4078F" w:rsidRDefault="00BB56EE" w:rsidP="00BB56EE">
            <w:pPr>
              <w:spacing w:before="60" w:line="216" w:lineRule="auto"/>
              <w:jc w:val="center"/>
              <w:rPr>
                <w:rFonts w:ascii="AngsanaUPC" w:hAnsi="AngsanaUPC" w:cs="AngsanaUPC"/>
                <w:b/>
                <w:color w:val="000000"/>
                <w:sz w:val="30"/>
                <w:szCs w:val="30"/>
              </w:rPr>
            </w:pPr>
          </w:p>
        </w:tc>
        <w:tc>
          <w:tcPr>
            <w:tcW w:w="1169" w:type="dxa"/>
            <w:tcBorders>
              <w:bottom w:val="single" w:sz="4" w:space="0" w:color="auto"/>
            </w:tcBorders>
          </w:tcPr>
          <w:p w:rsidR="00BB56EE" w:rsidRPr="00B4078F" w:rsidRDefault="00BB56EE" w:rsidP="00BB56EE">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r>
      <w:tr w:rsidR="000C2DB6" w:rsidRPr="00307729" w:rsidTr="00BB56EE">
        <w:tc>
          <w:tcPr>
            <w:tcW w:w="2833" w:type="dxa"/>
            <w:vAlign w:val="bottom"/>
          </w:tcPr>
          <w:p w:rsidR="000C2DB6" w:rsidRPr="00364BBA" w:rsidRDefault="000C2DB6" w:rsidP="000C2DB6">
            <w:pPr>
              <w:ind w:left="-108"/>
              <w:rPr>
                <w:rFonts w:ascii="Angsana New" w:hAnsi="Angsana New" w:cs="Angsana New"/>
                <w:color w:val="000000" w:themeColor="text1"/>
                <w:sz w:val="30"/>
                <w:szCs w:val="30"/>
                <w:cs/>
              </w:rPr>
            </w:pPr>
            <w:proofErr w:type="spellStart"/>
            <w:r w:rsidRPr="00364BBA">
              <w:rPr>
                <w:rFonts w:ascii="Angsana New" w:hAnsi="Angsana New" w:cs="Angsana New"/>
                <w:color w:val="000000" w:themeColor="text1"/>
                <w:sz w:val="30"/>
                <w:szCs w:val="30"/>
                <w:cs/>
              </w:rPr>
              <w:t>Production</w:t>
            </w:r>
            <w:proofErr w:type="spellEnd"/>
            <w:r w:rsidRPr="00364BBA">
              <w:rPr>
                <w:rFonts w:ascii="Angsana New" w:hAnsi="Angsana New" w:cs="Angsana New"/>
                <w:color w:val="000000" w:themeColor="text1"/>
                <w:sz w:val="30"/>
                <w:szCs w:val="30"/>
                <w:cs/>
              </w:rPr>
              <w:t xml:space="preserve"> </w:t>
            </w:r>
            <w:proofErr w:type="spellStart"/>
            <w:r w:rsidRPr="00364BBA">
              <w:rPr>
                <w:rFonts w:ascii="Angsana New" w:hAnsi="Angsana New" w:cs="Angsana New"/>
                <w:color w:val="000000" w:themeColor="text1"/>
                <w:sz w:val="30"/>
                <w:szCs w:val="30"/>
                <w:cs/>
              </w:rPr>
              <w:t>cost</w:t>
            </w:r>
            <w:proofErr w:type="spellEnd"/>
          </w:p>
        </w:tc>
        <w:tc>
          <w:tcPr>
            <w:tcW w:w="1275" w:type="dxa"/>
            <w:vAlign w:val="center"/>
          </w:tcPr>
          <w:p w:rsidR="000C2DB6" w:rsidRPr="008D6660" w:rsidRDefault="000C2DB6" w:rsidP="000C2DB6">
            <w:pPr>
              <w:jc w:val="right"/>
              <w:rPr>
                <w:rFonts w:ascii="Angsana New" w:hAnsi="Angsana New" w:cs="Angsana New"/>
                <w:color w:val="000000" w:themeColor="text1"/>
                <w:sz w:val="30"/>
                <w:szCs w:val="30"/>
              </w:rPr>
            </w:pPr>
            <w:r>
              <w:rPr>
                <w:rFonts w:ascii="Angsana New" w:hAnsi="Angsana New" w:cs="Angsana New"/>
                <w:sz w:val="30"/>
                <w:szCs w:val="30"/>
              </w:rPr>
              <w:t>1,131,950</w:t>
            </w:r>
          </w:p>
        </w:tc>
        <w:tc>
          <w:tcPr>
            <w:tcW w:w="285" w:type="dxa"/>
            <w:vAlign w:val="center"/>
          </w:tcPr>
          <w:p w:rsidR="000C2DB6" w:rsidRPr="008D6660" w:rsidRDefault="000C2DB6" w:rsidP="000C2DB6">
            <w:pPr>
              <w:jc w:val="right"/>
              <w:rPr>
                <w:rFonts w:ascii="Angsana New" w:hAnsi="Angsana New" w:cs="Angsana New"/>
                <w:color w:val="000000" w:themeColor="text1"/>
                <w:sz w:val="30"/>
                <w:szCs w:val="30"/>
              </w:rPr>
            </w:pPr>
          </w:p>
        </w:tc>
        <w:tc>
          <w:tcPr>
            <w:tcW w:w="1233" w:type="dxa"/>
            <w:vAlign w:val="center"/>
          </w:tcPr>
          <w:p w:rsidR="000C2DB6" w:rsidRPr="008D6660" w:rsidRDefault="000C2DB6" w:rsidP="000C2DB6">
            <w:pPr>
              <w:jc w:val="right"/>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1,942,845</w:t>
            </w:r>
          </w:p>
        </w:tc>
        <w:tc>
          <w:tcPr>
            <w:tcW w:w="283" w:type="dxa"/>
            <w:vAlign w:val="center"/>
          </w:tcPr>
          <w:p w:rsidR="000C2DB6" w:rsidRPr="008D6660" w:rsidRDefault="000C2DB6" w:rsidP="000C2DB6">
            <w:pPr>
              <w:jc w:val="right"/>
              <w:rPr>
                <w:rFonts w:ascii="Angsana New" w:hAnsi="Angsana New" w:cs="Angsana New"/>
                <w:color w:val="000000" w:themeColor="text1"/>
                <w:sz w:val="30"/>
                <w:szCs w:val="30"/>
              </w:rPr>
            </w:pPr>
          </w:p>
        </w:tc>
        <w:tc>
          <w:tcPr>
            <w:tcW w:w="1178" w:type="dxa"/>
            <w:vAlign w:val="center"/>
          </w:tcPr>
          <w:p w:rsidR="000C2DB6" w:rsidRPr="008D6660" w:rsidRDefault="000C2DB6" w:rsidP="000C2DB6">
            <w:pPr>
              <w:jc w:val="right"/>
              <w:rPr>
                <w:rFonts w:ascii="Angsana New" w:hAnsi="Angsana New" w:cs="Angsana New"/>
                <w:color w:val="000000" w:themeColor="text1"/>
                <w:sz w:val="30"/>
                <w:szCs w:val="30"/>
              </w:rPr>
            </w:pPr>
            <w:r>
              <w:rPr>
                <w:rFonts w:ascii="Angsana New" w:hAnsi="Angsana New" w:cs="Angsana New"/>
                <w:sz w:val="30"/>
                <w:szCs w:val="30"/>
              </w:rPr>
              <w:t>2,272,902</w:t>
            </w:r>
          </w:p>
        </w:tc>
        <w:tc>
          <w:tcPr>
            <w:tcW w:w="251" w:type="dxa"/>
            <w:vAlign w:val="center"/>
          </w:tcPr>
          <w:p w:rsidR="000C2DB6" w:rsidRPr="008D6660" w:rsidRDefault="000C2DB6" w:rsidP="000C2DB6">
            <w:pPr>
              <w:jc w:val="right"/>
              <w:rPr>
                <w:rFonts w:ascii="Angsana New" w:hAnsi="Angsana New" w:cs="Angsana New"/>
                <w:color w:val="000000" w:themeColor="text1"/>
                <w:sz w:val="30"/>
                <w:szCs w:val="30"/>
              </w:rPr>
            </w:pPr>
          </w:p>
        </w:tc>
        <w:tc>
          <w:tcPr>
            <w:tcW w:w="1169" w:type="dxa"/>
            <w:vAlign w:val="center"/>
          </w:tcPr>
          <w:p w:rsidR="000C2DB6" w:rsidRPr="008D6660" w:rsidRDefault="000C2DB6" w:rsidP="000C2DB6">
            <w:pPr>
              <w:jc w:val="right"/>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3,940,573</w:t>
            </w:r>
          </w:p>
        </w:tc>
      </w:tr>
      <w:tr w:rsidR="000C2DB6" w:rsidRPr="00307729" w:rsidTr="00BB56EE">
        <w:tc>
          <w:tcPr>
            <w:tcW w:w="2833" w:type="dxa"/>
            <w:vAlign w:val="bottom"/>
          </w:tcPr>
          <w:p w:rsidR="000C2DB6" w:rsidRPr="00364BBA" w:rsidRDefault="000C2DB6" w:rsidP="000C2DB6">
            <w:pPr>
              <w:ind w:left="-108"/>
              <w:rPr>
                <w:rFonts w:ascii="Angsana New" w:hAnsi="Angsana New" w:cs="Angsana New"/>
                <w:color w:val="000000" w:themeColor="text1"/>
                <w:sz w:val="30"/>
                <w:szCs w:val="30"/>
                <w:cs/>
              </w:rPr>
            </w:pPr>
            <w:proofErr w:type="spellStart"/>
            <w:r w:rsidRPr="00364BBA">
              <w:rPr>
                <w:rFonts w:ascii="Angsana New" w:hAnsi="Angsana New" w:cs="Angsana New"/>
                <w:color w:val="000000" w:themeColor="text1"/>
                <w:sz w:val="30"/>
                <w:szCs w:val="30"/>
                <w:cs/>
              </w:rPr>
              <w:t>Selling</w:t>
            </w:r>
            <w:proofErr w:type="spellEnd"/>
            <w:r w:rsidRPr="00364BBA">
              <w:rPr>
                <w:rFonts w:ascii="Angsana New" w:hAnsi="Angsana New" w:cs="Angsana New"/>
                <w:color w:val="000000" w:themeColor="text1"/>
                <w:sz w:val="30"/>
                <w:szCs w:val="30"/>
                <w:cs/>
              </w:rPr>
              <w:t xml:space="preserve"> </w:t>
            </w:r>
            <w:r w:rsidR="008339F6">
              <w:rPr>
                <w:rFonts w:ascii="Angsana New" w:hAnsi="Angsana New" w:cs="Angsana New"/>
                <w:color w:val="000000" w:themeColor="text1"/>
                <w:sz w:val="30"/>
                <w:szCs w:val="30"/>
                <w:lang w:val="en-US"/>
              </w:rPr>
              <w:t xml:space="preserve">and distribution </w:t>
            </w:r>
            <w:proofErr w:type="spellStart"/>
            <w:r w:rsidRPr="00364BBA">
              <w:rPr>
                <w:rFonts w:ascii="Angsana New" w:hAnsi="Angsana New" w:cs="Angsana New"/>
                <w:color w:val="000000" w:themeColor="text1"/>
                <w:sz w:val="30"/>
                <w:szCs w:val="30"/>
                <w:cs/>
              </w:rPr>
              <w:t>expenses</w:t>
            </w:r>
            <w:proofErr w:type="spellEnd"/>
          </w:p>
        </w:tc>
        <w:tc>
          <w:tcPr>
            <w:tcW w:w="1275" w:type="dxa"/>
            <w:vAlign w:val="center"/>
          </w:tcPr>
          <w:p w:rsidR="000C2DB6" w:rsidRPr="008D6660" w:rsidRDefault="000C2DB6" w:rsidP="000C2DB6">
            <w:pPr>
              <w:jc w:val="right"/>
              <w:rPr>
                <w:rFonts w:ascii="Angsana New" w:hAnsi="Angsana New" w:cs="Angsana New"/>
                <w:color w:val="000000" w:themeColor="text1"/>
                <w:sz w:val="30"/>
                <w:szCs w:val="30"/>
              </w:rPr>
            </w:pPr>
            <w:r>
              <w:rPr>
                <w:rFonts w:ascii="Angsana New" w:hAnsi="Angsana New" w:cs="Angsana New"/>
                <w:sz w:val="30"/>
                <w:szCs w:val="30"/>
              </w:rPr>
              <w:t>1,211,844</w:t>
            </w:r>
          </w:p>
        </w:tc>
        <w:tc>
          <w:tcPr>
            <w:tcW w:w="285" w:type="dxa"/>
            <w:vAlign w:val="center"/>
          </w:tcPr>
          <w:p w:rsidR="000C2DB6" w:rsidRPr="008D6660" w:rsidRDefault="000C2DB6" w:rsidP="000C2DB6">
            <w:pPr>
              <w:jc w:val="right"/>
              <w:rPr>
                <w:rFonts w:ascii="Angsana New" w:hAnsi="Angsana New" w:cs="Angsana New"/>
                <w:color w:val="000000" w:themeColor="text1"/>
                <w:sz w:val="30"/>
                <w:szCs w:val="30"/>
              </w:rPr>
            </w:pPr>
          </w:p>
        </w:tc>
        <w:tc>
          <w:tcPr>
            <w:tcW w:w="1233" w:type="dxa"/>
            <w:vAlign w:val="center"/>
          </w:tcPr>
          <w:p w:rsidR="000C2DB6" w:rsidRPr="008D6660" w:rsidRDefault="000C2DB6" w:rsidP="000C2DB6">
            <w:pPr>
              <w:jc w:val="right"/>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2,102,823</w:t>
            </w:r>
          </w:p>
        </w:tc>
        <w:tc>
          <w:tcPr>
            <w:tcW w:w="283" w:type="dxa"/>
            <w:vAlign w:val="center"/>
          </w:tcPr>
          <w:p w:rsidR="000C2DB6" w:rsidRPr="008D6660" w:rsidRDefault="000C2DB6" w:rsidP="000C2DB6">
            <w:pPr>
              <w:jc w:val="right"/>
              <w:rPr>
                <w:rFonts w:ascii="Angsana New" w:hAnsi="Angsana New" w:cs="Angsana New"/>
                <w:color w:val="000000" w:themeColor="text1"/>
                <w:sz w:val="30"/>
                <w:szCs w:val="30"/>
              </w:rPr>
            </w:pPr>
          </w:p>
        </w:tc>
        <w:tc>
          <w:tcPr>
            <w:tcW w:w="1178" w:type="dxa"/>
            <w:vAlign w:val="center"/>
          </w:tcPr>
          <w:p w:rsidR="000C2DB6" w:rsidRPr="008D6660" w:rsidRDefault="000C2DB6" w:rsidP="000C2DB6">
            <w:pPr>
              <w:jc w:val="right"/>
              <w:rPr>
                <w:rFonts w:ascii="Angsana New" w:hAnsi="Angsana New" w:cs="Angsana New"/>
                <w:color w:val="000000" w:themeColor="text1"/>
                <w:sz w:val="30"/>
                <w:szCs w:val="30"/>
              </w:rPr>
            </w:pPr>
            <w:r>
              <w:rPr>
                <w:rFonts w:ascii="Angsana New" w:hAnsi="Angsana New" w:cs="Angsana New"/>
                <w:sz w:val="30"/>
                <w:szCs w:val="30"/>
              </w:rPr>
              <w:t>3,498,048</w:t>
            </w:r>
          </w:p>
        </w:tc>
        <w:tc>
          <w:tcPr>
            <w:tcW w:w="251" w:type="dxa"/>
            <w:vAlign w:val="center"/>
          </w:tcPr>
          <w:p w:rsidR="000C2DB6" w:rsidRPr="008D6660" w:rsidRDefault="000C2DB6" w:rsidP="000C2DB6">
            <w:pPr>
              <w:jc w:val="right"/>
              <w:rPr>
                <w:rFonts w:ascii="Angsana New" w:hAnsi="Angsana New" w:cs="Angsana New"/>
                <w:color w:val="000000" w:themeColor="text1"/>
                <w:sz w:val="30"/>
                <w:szCs w:val="30"/>
              </w:rPr>
            </w:pPr>
          </w:p>
        </w:tc>
        <w:tc>
          <w:tcPr>
            <w:tcW w:w="1169" w:type="dxa"/>
            <w:vAlign w:val="center"/>
          </w:tcPr>
          <w:p w:rsidR="000C2DB6" w:rsidRPr="008D6660" w:rsidRDefault="000C2DB6" w:rsidP="000C2DB6">
            <w:pPr>
              <w:jc w:val="right"/>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4,205,647</w:t>
            </w:r>
          </w:p>
        </w:tc>
      </w:tr>
      <w:tr w:rsidR="000C2DB6" w:rsidTr="00BB56EE">
        <w:tc>
          <w:tcPr>
            <w:tcW w:w="2833" w:type="dxa"/>
            <w:vAlign w:val="bottom"/>
          </w:tcPr>
          <w:p w:rsidR="000C2DB6" w:rsidRPr="00364BBA" w:rsidRDefault="000C2DB6" w:rsidP="000C2DB6">
            <w:pPr>
              <w:ind w:left="-108"/>
              <w:rPr>
                <w:rFonts w:ascii="Angsana New" w:hAnsi="Angsana New" w:cs="Angsana New"/>
                <w:color w:val="000000" w:themeColor="text1"/>
                <w:sz w:val="30"/>
                <w:szCs w:val="30"/>
                <w:cs/>
              </w:rPr>
            </w:pPr>
            <w:proofErr w:type="spellStart"/>
            <w:r w:rsidRPr="00364BBA">
              <w:rPr>
                <w:rFonts w:ascii="Angsana New" w:hAnsi="Angsana New" w:cs="Angsana New"/>
                <w:color w:val="000000" w:themeColor="text1"/>
                <w:sz w:val="30"/>
                <w:szCs w:val="30"/>
                <w:cs/>
              </w:rPr>
              <w:t>Administrative</w:t>
            </w:r>
            <w:proofErr w:type="spellEnd"/>
            <w:r w:rsidRPr="00364BBA">
              <w:rPr>
                <w:rFonts w:ascii="Angsana New" w:hAnsi="Angsana New" w:cs="Angsana New"/>
                <w:color w:val="000000" w:themeColor="text1"/>
                <w:sz w:val="30"/>
                <w:szCs w:val="30"/>
                <w:cs/>
              </w:rPr>
              <w:t xml:space="preserve"> </w:t>
            </w:r>
            <w:proofErr w:type="spellStart"/>
            <w:r w:rsidRPr="00364BBA">
              <w:rPr>
                <w:rFonts w:ascii="Angsana New" w:hAnsi="Angsana New" w:cs="Angsana New"/>
                <w:color w:val="000000" w:themeColor="text1"/>
                <w:sz w:val="30"/>
                <w:szCs w:val="30"/>
                <w:cs/>
              </w:rPr>
              <w:t>expenses</w:t>
            </w:r>
            <w:proofErr w:type="spellEnd"/>
          </w:p>
        </w:tc>
        <w:tc>
          <w:tcPr>
            <w:tcW w:w="1275" w:type="dxa"/>
            <w:tcBorders>
              <w:bottom w:val="single" w:sz="4" w:space="0" w:color="auto"/>
            </w:tcBorders>
            <w:vAlign w:val="center"/>
          </w:tcPr>
          <w:p w:rsidR="000C2DB6" w:rsidRPr="008D6660" w:rsidRDefault="000C2DB6" w:rsidP="000C2DB6">
            <w:pPr>
              <w:jc w:val="right"/>
              <w:rPr>
                <w:rFonts w:ascii="Angsana New" w:hAnsi="Angsana New" w:cs="Angsana New"/>
                <w:color w:val="000000" w:themeColor="text1"/>
                <w:sz w:val="30"/>
                <w:szCs w:val="30"/>
              </w:rPr>
            </w:pPr>
            <w:r>
              <w:rPr>
                <w:rFonts w:ascii="Angsana New" w:hAnsi="Angsana New" w:cs="Angsana New"/>
                <w:sz w:val="30"/>
                <w:szCs w:val="30"/>
              </w:rPr>
              <w:t>5,700,835</w:t>
            </w:r>
          </w:p>
        </w:tc>
        <w:tc>
          <w:tcPr>
            <w:tcW w:w="285" w:type="dxa"/>
            <w:vAlign w:val="center"/>
          </w:tcPr>
          <w:p w:rsidR="000C2DB6" w:rsidRPr="008D6660" w:rsidRDefault="000C2DB6" w:rsidP="000C2DB6">
            <w:pPr>
              <w:jc w:val="right"/>
              <w:rPr>
                <w:rFonts w:ascii="Angsana New" w:hAnsi="Angsana New" w:cs="Angsana New"/>
                <w:color w:val="000000" w:themeColor="text1"/>
                <w:sz w:val="30"/>
                <w:szCs w:val="30"/>
              </w:rPr>
            </w:pPr>
          </w:p>
        </w:tc>
        <w:tc>
          <w:tcPr>
            <w:tcW w:w="1233" w:type="dxa"/>
            <w:tcBorders>
              <w:bottom w:val="single" w:sz="4" w:space="0" w:color="auto"/>
            </w:tcBorders>
            <w:vAlign w:val="center"/>
          </w:tcPr>
          <w:p w:rsidR="000C2DB6" w:rsidRPr="008D6660" w:rsidRDefault="000C2DB6" w:rsidP="000C2DB6">
            <w:pPr>
              <w:jc w:val="right"/>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5,364,976</w:t>
            </w:r>
          </w:p>
        </w:tc>
        <w:tc>
          <w:tcPr>
            <w:tcW w:w="283" w:type="dxa"/>
            <w:vAlign w:val="center"/>
          </w:tcPr>
          <w:p w:rsidR="000C2DB6" w:rsidRPr="008D6660" w:rsidRDefault="000C2DB6" w:rsidP="000C2DB6">
            <w:pPr>
              <w:jc w:val="right"/>
              <w:rPr>
                <w:rFonts w:ascii="Angsana New" w:hAnsi="Angsana New" w:cs="Angsana New"/>
                <w:color w:val="000000" w:themeColor="text1"/>
                <w:sz w:val="30"/>
                <w:szCs w:val="30"/>
              </w:rPr>
            </w:pPr>
          </w:p>
        </w:tc>
        <w:tc>
          <w:tcPr>
            <w:tcW w:w="1178" w:type="dxa"/>
            <w:tcBorders>
              <w:bottom w:val="single" w:sz="4" w:space="0" w:color="auto"/>
            </w:tcBorders>
            <w:vAlign w:val="center"/>
          </w:tcPr>
          <w:p w:rsidR="000C2DB6" w:rsidRPr="008D6660" w:rsidRDefault="000C2DB6" w:rsidP="000C2DB6">
            <w:pPr>
              <w:jc w:val="right"/>
              <w:rPr>
                <w:rFonts w:ascii="Angsana New" w:hAnsi="Angsana New" w:cs="Angsana New"/>
                <w:color w:val="000000" w:themeColor="text1"/>
                <w:sz w:val="30"/>
                <w:szCs w:val="30"/>
              </w:rPr>
            </w:pPr>
            <w:r>
              <w:rPr>
                <w:rFonts w:ascii="Angsana New" w:hAnsi="Angsana New" w:cs="Angsana New"/>
                <w:sz w:val="30"/>
                <w:szCs w:val="30"/>
              </w:rPr>
              <w:t>11,386,671</w:t>
            </w:r>
          </w:p>
        </w:tc>
        <w:tc>
          <w:tcPr>
            <w:tcW w:w="251" w:type="dxa"/>
            <w:vAlign w:val="center"/>
          </w:tcPr>
          <w:p w:rsidR="000C2DB6" w:rsidRPr="008D6660" w:rsidRDefault="000C2DB6" w:rsidP="000C2DB6">
            <w:pPr>
              <w:jc w:val="right"/>
              <w:rPr>
                <w:rFonts w:ascii="Angsana New" w:hAnsi="Angsana New" w:cs="Angsana New"/>
                <w:color w:val="000000" w:themeColor="text1"/>
                <w:sz w:val="30"/>
                <w:szCs w:val="30"/>
              </w:rPr>
            </w:pPr>
          </w:p>
        </w:tc>
        <w:tc>
          <w:tcPr>
            <w:tcW w:w="1169" w:type="dxa"/>
            <w:tcBorders>
              <w:bottom w:val="single" w:sz="4" w:space="0" w:color="auto"/>
            </w:tcBorders>
            <w:vAlign w:val="center"/>
          </w:tcPr>
          <w:p w:rsidR="000C2DB6" w:rsidRPr="008D6660" w:rsidRDefault="000C2DB6" w:rsidP="000C2DB6">
            <w:pPr>
              <w:jc w:val="right"/>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10,367,372</w:t>
            </w:r>
          </w:p>
        </w:tc>
      </w:tr>
      <w:tr w:rsidR="000C2DB6" w:rsidTr="00BB56EE">
        <w:tc>
          <w:tcPr>
            <w:tcW w:w="2833" w:type="dxa"/>
            <w:vAlign w:val="bottom"/>
          </w:tcPr>
          <w:p w:rsidR="000C2DB6" w:rsidRPr="000D709F" w:rsidRDefault="000C2DB6" w:rsidP="000C2DB6">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275" w:type="dxa"/>
            <w:tcBorders>
              <w:top w:val="single" w:sz="4" w:space="0" w:color="auto"/>
              <w:bottom w:val="double" w:sz="4" w:space="0" w:color="auto"/>
            </w:tcBorders>
            <w:vAlign w:val="center"/>
          </w:tcPr>
          <w:p w:rsidR="000C2DB6" w:rsidRPr="008D6660" w:rsidRDefault="000C2DB6" w:rsidP="000C2DB6">
            <w:pPr>
              <w:jc w:val="right"/>
              <w:rPr>
                <w:rFonts w:ascii="Angsana New" w:hAnsi="Angsana New" w:cs="Angsana New"/>
                <w:b/>
                <w:bCs/>
                <w:color w:val="000000" w:themeColor="text1"/>
                <w:sz w:val="30"/>
                <w:szCs w:val="30"/>
              </w:rPr>
            </w:pPr>
            <w:r>
              <w:rPr>
                <w:rFonts w:ascii="Angsana New" w:hAnsi="Angsana New" w:cs="Angsana New"/>
                <w:b/>
                <w:bCs/>
                <w:sz w:val="30"/>
                <w:szCs w:val="30"/>
              </w:rPr>
              <w:t>8,044,629</w:t>
            </w:r>
          </w:p>
        </w:tc>
        <w:tc>
          <w:tcPr>
            <w:tcW w:w="285" w:type="dxa"/>
            <w:vAlign w:val="center"/>
          </w:tcPr>
          <w:p w:rsidR="000C2DB6" w:rsidRPr="008D6660" w:rsidRDefault="000C2DB6" w:rsidP="000C2DB6">
            <w:pPr>
              <w:jc w:val="right"/>
              <w:rPr>
                <w:rFonts w:ascii="Angsana New" w:hAnsi="Angsana New" w:cs="Angsana New"/>
                <w:b/>
                <w:bCs/>
                <w:color w:val="000000" w:themeColor="text1"/>
                <w:sz w:val="30"/>
                <w:szCs w:val="30"/>
              </w:rPr>
            </w:pPr>
          </w:p>
        </w:tc>
        <w:tc>
          <w:tcPr>
            <w:tcW w:w="1233" w:type="dxa"/>
            <w:tcBorders>
              <w:top w:val="single" w:sz="4" w:space="0" w:color="auto"/>
              <w:bottom w:val="double" w:sz="4" w:space="0" w:color="auto"/>
            </w:tcBorders>
            <w:vAlign w:val="center"/>
          </w:tcPr>
          <w:p w:rsidR="000C2DB6" w:rsidRPr="008D6660" w:rsidRDefault="000C2DB6" w:rsidP="000C2DB6">
            <w:pPr>
              <w:jc w:val="right"/>
              <w:rPr>
                <w:rFonts w:ascii="Angsana New" w:hAnsi="Angsana New" w:cs="Angsana New"/>
                <w:b/>
                <w:bCs/>
                <w:color w:val="000000" w:themeColor="text1"/>
                <w:sz w:val="30"/>
                <w:szCs w:val="30"/>
              </w:rPr>
            </w:pPr>
            <w:r w:rsidRPr="008D6660">
              <w:rPr>
                <w:rFonts w:ascii="Angsana New" w:hAnsi="Angsana New" w:cs="Angsana New"/>
                <w:b/>
                <w:bCs/>
                <w:color w:val="000000" w:themeColor="text1"/>
                <w:sz w:val="30"/>
                <w:szCs w:val="30"/>
              </w:rPr>
              <w:t>9,410,644</w:t>
            </w:r>
          </w:p>
        </w:tc>
        <w:tc>
          <w:tcPr>
            <w:tcW w:w="283" w:type="dxa"/>
            <w:vAlign w:val="center"/>
          </w:tcPr>
          <w:p w:rsidR="000C2DB6" w:rsidRPr="008D6660" w:rsidRDefault="000C2DB6" w:rsidP="000C2DB6">
            <w:pPr>
              <w:jc w:val="right"/>
              <w:rPr>
                <w:rFonts w:ascii="Angsana New" w:hAnsi="Angsana New" w:cs="Angsana New"/>
                <w:b/>
                <w:bCs/>
                <w:color w:val="000000" w:themeColor="text1"/>
                <w:sz w:val="30"/>
                <w:szCs w:val="30"/>
              </w:rPr>
            </w:pPr>
          </w:p>
        </w:tc>
        <w:tc>
          <w:tcPr>
            <w:tcW w:w="1178" w:type="dxa"/>
            <w:tcBorders>
              <w:top w:val="single" w:sz="4" w:space="0" w:color="auto"/>
              <w:bottom w:val="double" w:sz="4" w:space="0" w:color="auto"/>
            </w:tcBorders>
            <w:vAlign w:val="center"/>
          </w:tcPr>
          <w:p w:rsidR="000C2DB6" w:rsidRPr="008D6660" w:rsidRDefault="000C2DB6" w:rsidP="000C2DB6">
            <w:pPr>
              <w:jc w:val="right"/>
              <w:rPr>
                <w:rFonts w:ascii="Angsana New" w:hAnsi="Angsana New" w:cs="Angsana New"/>
                <w:b/>
                <w:bCs/>
                <w:color w:val="000000" w:themeColor="text1"/>
                <w:sz w:val="30"/>
                <w:szCs w:val="30"/>
              </w:rPr>
            </w:pPr>
            <w:r>
              <w:rPr>
                <w:rFonts w:ascii="Angsana New" w:hAnsi="Angsana New" w:cs="Angsana New"/>
                <w:b/>
                <w:bCs/>
                <w:sz w:val="30"/>
                <w:szCs w:val="30"/>
              </w:rPr>
              <w:t>17,157,621</w:t>
            </w:r>
          </w:p>
        </w:tc>
        <w:tc>
          <w:tcPr>
            <w:tcW w:w="251" w:type="dxa"/>
            <w:vAlign w:val="center"/>
          </w:tcPr>
          <w:p w:rsidR="000C2DB6" w:rsidRPr="008D6660" w:rsidRDefault="000C2DB6" w:rsidP="000C2DB6">
            <w:pPr>
              <w:jc w:val="right"/>
              <w:rPr>
                <w:rFonts w:ascii="Angsana New" w:hAnsi="Angsana New" w:cs="Angsana New"/>
                <w:b/>
                <w:bCs/>
                <w:color w:val="000000" w:themeColor="text1"/>
                <w:sz w:val="30"/>
                <w:szCs w:val="30"/>
              </w:rPr>
            </w:pPr>
          </w:p>
        </w:tc>
        <w:tc>
          <w:tcPr>
            <w:tcW w:w="1169" w:type="dxa"/>
            <w:tcBorders>
              <w:top w:val="single" w:sz="4" w:space="0" w:color="auto"/>
              <w:bottom w:val="double" w:sz="4" w:space="0" w:color="auto"/>
            </w:tcBorders>
            <w:vAlign w:val="center"/>
          </w:tcPr>
          <w:p w:rsidR="000C2DB6" w:rsidRPr="008D6660" w:rsidRDefault="000C2DB6" w:rsidP="000C2DB6">
            <w:pPr>
              <w:jc w:val="right"/>
              <w:rPr>
                <w:rFonts w:ascii="Angsana New" w:hAnsi="Angsana New" w:cs="Angsana New"/>
                <w:b/>
                <w:bCs/>
                <w:color w:val="000000" w:themeColor="text1"/>
                <w:sz w:val="30"/>
                <w:szCs w:val="30"/>
              </w:rPr>
            </w:pPr>
            <w:r w:rsidRPr="008D6660">
              <w:rPr>
                <w:rFonts w:ascii="Angsana New" w:hAnsi="Angsana New" w:cs="Angsana New"/>
                <w:b/>
                <w:bCs/>
                <w:color w:val="000000" w:themeColor="text1"/>
                <w:sz w:val="30"/>
                <w:szCs w:val="30"/>
              </w:rPr>
              <w:t>18,513,592</w:t>
            </w:r>
          </w:p>
        </w:tc>
      </w:tr>
    </w:tbl>
    <w:p w:rsidR="00BB56EE" w:rsidRDefault="00BB56EE" w:rsidP="00FF4F14">
      <w:pPr>
        <w:pStyle w:val="BodyText"/>
        <w:tabs>
          <w:tab w:val="clear" w:pos="900"/>
        </w:tabs>
        <w:spacing w:line="240" w:lineRule="auto"/>
        <w:ind w:left="567"/>
        <w:jc w:val="thaiDistribute"/>
        <w:rPr>
          <w:rFonts w:ascii="Angsana New" w:hAnsi="Angsana New" w:cs="Angsana New"/>
          <w:color w:val="000000" w:themeColor="text1"/>
          <w:spacing w:val="-4"/>
          <w:sz w:val="30"/>
          <w:szCs w:val="30"/>
          <w:lang w:val="en-US"/>
        </w:rPr>
      </w:pPr>
    </w:p>
    <w:p w:rsidR="00ED4922" w:rsidRPr="008639F7" w:rsidRDefault="00ED4922" w:rsidP="006B1AB2">
      <w:pPr>
        <w:pStyle w:val="BodyText"/>
        <w:tabs>
          <w:tab w:val="clear" w:pos="900"/>
        </w:tabs>
        <w:spacing w:line="240" w:lineRule="auto"/>
        <w:ind w:left="567"/>
        <w:jc w:val="thaiDistribute"/>
        <w:rPr>
          <w:rFonts w:ascii="Angsana New" w:hAnsi="Angsana New" w:cs="Angsana New"/>
          <w:color w:val="000000" w:themeColor="text1"/>
          <w:spacing w:val="-2"/>
          <w:sz w:val="30"/>
          <w:szCs w:val="30"/>
          <w:lang w:val="en-US"/>
        </w:rPr>
      </w:pPr>
    </w:p>
    <w:p w:rsidR="00D17913" w:rsidRPr="00102462" w:rsidRDefault="00D17913" w:rsidP="0010246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02462">
        <w:rPr>
          <w:rFonts w:asciiTheme="majorBidi" w:hAnsiTheme="majorBidi" w:cstheme="majorBidi"/>
          <w:b/>
          <w:bCs/>
          <w:color w:val="000000"/>
          <w:sz w:val="30"/>
          <w:szCs w:val="30"/>
        </w:rPr>
        <w:lastRenderedPageBreak/>
        <w:t>CASH AND CASH EQUIVALENTS</w:t>
      </w:r>
    </w:p>
    <w:tbl>
      <w:tblPr>
        <w:tblStyle w:val="TableGrid"/>
        <w:tblW w:w="850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7"/>
        <w:gridCol w:w="1843"/>
        <w:gridCol w:w="288"/>
        <w:gridCol w:w="1700"/>
      </w:tblGrid>
      <w:tr w:rsidR="00EC1382" w:rsidRPr="00AB0D11" w:rsidTr="00BB56EE">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7" w:type="dxa"/>
          </w:tcPr>
          <w:p w:rsidR="00EC1382" w:rsidRPr="00AB0D11" w:rsidRDefault="00EC1382" w:rsidP="001210F9">
            <w:pPr>
              <w:spacing w:line="216" w:lineRule="auto"/>
              <w:jc w:val="thaiDistribute"/>
              <w:rPr>
                <w:rFonts w:ascii="AngsanaUPC" w:hAnsi="AngsanaUPC" w:cs="AngsanaUPC"/>
                <w:b/>
                <w:color w:val="000000"/>
                <w:sz w:val="30"/>
                <w:szCs w:val="30"/>
              </w:rPr>
            </w:pPr>
          </w:p>
        </w:tc>
        <w:tc>
          <w:tcPr>
            <w:tcW w:w="1843" w:type="dxa"/>
          </w:tcPr>
          <w:p w:rsidR="00EC1382" w:rsidRPr="00AB0D11" w:rsidRDefault="00EC1382" w:rsidP="001210F9">
            <w:pPr>
              <w:jc w:val="center"/>
              <w:rPr>
                <w:rFonts w:ascii="AngsanaUPC" w:hAnsi="AngsanaUPC" w:cs="AngsanaUPC"/>
                <w:bCs/>
                <w:color w:val="000000"/>
                <w:sz w:val="30"/>
                <w:szCs w:val="30"/>
                <w:cs/>
              </w:rPr>
            </w:pPr>
          </w:p>
        </w:tc>
        <w:tc>
          <w:tcPr>
            <w:tcW w:w="288" w:type="dxa"/>
          </w:tcPr>
          <w:p w:rsidR="00EC1382" w:rsidRPr="00AB0D11" w:rsidRDefault="00EC1382" w:rsidP="001210F9">
            <w:pPr>
              <w:jc w:val="center"/>
              <w:rPr>
                <w:rFonts w:ascii="AngsanaUPC" w:hAnsi="AngsanaUPC" w:cs="AngsanaUPC"/>
                <w:b/>
                <w:color w:val="000000"/>
                <w:sz w:val="30"/>
                <w:szCs w:val="30"/>
              </w:rPr>
            </w:pPr>
          </w:p>
        </w:tc>
        <w:tc>
          <w:tcPr>
            <w:tcW w:w="1700" w:type="dxa"/>
          </w:tcPr>
          <w:p w:rsidR="00EC1382" w:rsidRPr="00AB0D11" w:rsidRDefault="00EC1382"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EC1382" w:rsidRPr="00AB0D11" w:rsidTr="00BB56EE">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7" w:type="dxa"/>
          </w:tcPr>
          <w:p w:rsidR="00EC1382" w:rsidRPr="00AB0D11" w:rsidRDefault="00EC1382" w:rsidP="001210F9">
            <w:pPr>
              <w:spacing w:line="216" w:lineRule="auto"/>
              <w:jc w:val="thaiDistribute"/>
              <w:rPr>
                <w:rFonts w:ascii="AngsanaUPC" w:hAnsi="AngsanaUPC" w:cs="AngsanaUPC"/>
                <w:b/>
                <w:color w:val="000000"/>
                <w:sz w:val="30"/>
                <w:szCs w:val="30"/>
              </w:rPr>
            </w:pPr>
          </w:p>
        </w:tc>
        <w:tc>
          <w:tcPr>
            <w:tcW w:w="1843" w:type="dxa"/>
            <w:tcBorders>
              <w:bottom w:val="single" w:sz="4" w:space="0" w:color="auto"/>
            </w:tcBorders>
          </w:tcPr>
          <w:p w:rsidR="00EC1382" w:rsidRDefault="00BB56EE" w:rsidP="001210F9">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w:t>
            </w:r>
            <w:r w:rsidR="00675898">
              <w:rPr>
                <w:rFonts w:ascii="Angsana New" w:hAnsi="Angsana New" w:cs="Angsana New"/>
                <w:sz w:val="30"/>
                <w:szCs w:val="30"/>
                <w:lang w:val="en-US"/>
              </w:rPr>
              <w:t xml:space="preserve"> 2024</w:t>
            </w:r>
          </w:p>
        </w:tc>
        <w:tc>
          <w:tcPr>
            <w:tcW w:w="288" w:type="dxa"/>
          </w:tcPr>
          <w:p w:rsidR="00EC1382" w:rsidRDefault="00EC1382" w:rsidP="001210F9">
            <w:pPr>
              <w:jc w:val="thaiDistribute"/>
              <w:rPr>
                <w:rFonts w:ascii="AngsanaUPC" w:hAnsi="AngsanaUPC" w:cs="AngsanaUPC"/>
                <w:b/>
                <w:color w:val="000000"/>
                <w:sz w:val="30"/>
                <w:szCs w:val="30"/>
              </w:rPr>
            </w:pPr>
          </w:p>
        </w:tc>
        <w:tc>
          <w:tcPr>
            <w:tcW w:w="1700" w:type="dxa"/>
            <w:tcBorders>
              <w:bottom w:val="single" w:sz="4" w:space="0" w:color="auto"/>
            </w:tcBorders>
          </w:tcPr>
          <w:p w:rsidR="00EC1382" w:rsidRDefault="00675898" w:rsidP="00AF075A">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0C2DB6" w:rsidTr="00BB56EE">
        <w:tc>
          <w:tcPr>
            <w:tcW w:w="3681" w:type="dxa"/>
            <w:vAlign w:val="bottom"/>
          </w:tcPr>
          <w:p w:rsidR="000C2DB6" w:rsidRPr="000D709F" w:rsidRDefault="000C2DB6" w:rsidP="000C2DB6">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Cash </w:t>
            </w:r>
          </w:p>
        </w:tc>
        <w:tc>
          <w:tcPr>
            <w:tcW w:w="997" w:type="dxa"/>
          </w:tcPr>
          <w:p w:rsidR="000C2DB6" w:rsidRDefault="000C2DB6" w:rsidP="000C2DB6">
            <w:pPr>
              <w:spacing w:line="216" w:lineRule="auto"/>
              <w:jc w:val="thaiDistribute"/>
              <w:rPr>
                <w:rFonts w:ascii="AngsanaUPC" w:hAnsi="AngsanaUPC" w:cs="AngsanaUPC"/>
                <w:b/>
                <w:color w:val="000000"/>
                <w:sz w:val="30"/>
                <w:szCs w:val="30"/>
                <w:cs/>
              </w:rPr>
            </w:pPr>
          </w:p>
        </w:tc>
        <w:tc>
          <w:tcPr>
            <w:tcW w:w="1843" w:type="dxa"/>
            <w:vAlign w:val="center"/>
          </w:tcPr>
          <w:p w:rsidR="000C2DB6" w:rsidRDefault="000C2DB6" w:rsidP="000C2DB6">
            <w:pPr>
              <w:ind w:right="178"/>
              <w:jc w:val="right"/>
              <w:rPr>
                <w:rFonts w:ascii="Angsana New" w:hAnsi="Angsana New" w:cs="Angsana New"/>
                <w:color w:val="000000"/>
                <w:sz w:val="30"/>
                <w:szCs w:val="30"/>
              </w:rPr>
            </w:pPr>
            <w:r>
              <w:rPr>
                <w:rFonts w:ascii="Angsana New" w:hAnsi="Angsana New" w:cs="Angsana New"/>
                <w:color w:val="000000"/>
                <w:sz w:val="30"/>
                <w:szCs w:val="30"/>
              </w:rPr>
              <w:t>62,007</w:t>
            </w:r>
          </w:p>
        </w:tc>
        <w:tc>
          <w:tcPr>
            <w:tcW w:w="288" w:type="dxa"/>
            <w:vAlign w:val="center"/>
          </w:tcPr>
          <w:p w:rsidR="000C2DB6" w:rsidRPr="00B77BCB" w:rsidRDefault="000C2DB6" w:rsidP="000C2DB6">
            <w:pPr>
              <w:jc w:val="right"/>
              <w:rPr>
                <w:rFonts w:ascii="AngsanaUPC" w:hAnsi="AngsanaUPC" w:cs="AngsanaUPC"/>
                <w:color w:val="000000" w:themeColor="text1"/>
                <w:sz w:val="30"/>
                <w:szCs w:val="30"/>
              </w:rPr>
            </w:pPr>
          </w:p>
        </w:tc>
        <w:tc>
          <w:tcPr>
            <w:tcW w:w="1700" w:type="dxa"/>
            <w:vAlign w:val="center"/>
          </w:tcPr>
          <w:p w:rsidR="000C2DB6" w:rsidRDefault="000C2DB6" w:rsidP="000C2DB6">
            <w:pPr>
              <w:ind w:right="178"/>
              <w:jc w:val="right"/>
              <w:rPr>
                <w:rFonts w:ascii="Angsana New" w:hAnsi="Angsana New" w:cs="Angsana New"/>
                <w:color w:val="000000"/>
                <w:sz w:val="30"/>
                <w:szCs w:val="30"/>
              </w:rPr>
            </w:pPr>
            <w:r>
              <w:rPr>
                <w:rFonts w:ascii="Angsana New" w:hAnsi="Angsana New" w:cs="Angsana New"/>
                <w:color w:val="000000"/>
                <w:sz w:val="30"/>
                <w:szCs w:val="30"/>
              </w:rPr>
              <w:t>71,178</w:t>
            </w:r>
          </w:p>
        </w:tc>
      </w:tr>
      <w:tr w:rsidR="000C2DB6" w:rsidTr="00BB56EE">
        <w:tc>
          <w:tcPr>
            <w:tcW w:w="3681" w:type="dxa"/>
            <w:vAlign w:val="bottom"/>
          </w:tcPr>
          <w:p w:rsidR="000C2DB6" w:rsidRPr="000D709F" w:rsidRDefault="000C2DB6" w:rsidP="000C2DB6">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D</w:t>
            </w:r>
            <w:r>
              <w:rPr>
                <w:rFonts w:ascii="Angsana New" w:hAnsi="Angsana New" w:cs="Angsana New"/>
                <w:color w:val="000000"/>
                <w:sz w:val="30"/>
                <w:szCs w:val="30"/>
                <w:lang w:val="en-US"/>
              </w:rPr>
              <w:t xml:space="preserve">emand deposits </w:t>
            </w:r>
            <w:r w:rsidRPr="000D709F">
              <w:rPr>
                <w:rFonts w:ascii="Angsana New" w:hAnsi="Angsana New" w:cs="Angsana New"/>
                <w:color w:val="000000"/>
                <w:sz w:val="30"/>
                <w:szCs w:val="30"/>
                <w:lang w:val="en-US"/>
              </w:rPr>
              <w:t xml:space="preserve">at </w:t>
            </w:r>
            <w:r>
              <w:rPr>
                <w:rFonts w:ascii="Angsana New" w:hAnsi="Angsana New" w:cs="Angsana New"/>
                <w:color w:val="000000"/>
                <w:sz w:val="30"/>
                <w:szCs w:val="30"/>
                <w:lang w:val="en-US"/>
              </w:rPr>
              <w:t>banks</w:t>
            </w:r>
          </w:p>
        </w:tc>
        <w:tc>
          <w:tcPr>
            <w:tcW w:w="997" w:type="dxa"/>
          </w:tcPr>
          <w:p w:rsidR="000C2DB6" w:rsidRPr="001678FD" w:rsidRDefault="000C2DB6" w:rsidP="000C2DB6">
            <w:pPr>
              <w:spacing w:line="216" w:lineRule="auto"/>
              <w:jc w:val="thaiDistribute"/>
              <w:rPr>
                <w:rFonts w:ascii="AngsanaUPC" w:hAnsi="AngsanaUPC" w:cs="AngsanaUPC"/>
                <w:b/>
                <w:color w:val="000000"/>
                <w:sz w:val="30"/>
                <w:szCs w:val="30"/>
                <w:lang w:val="en-US"/>
              </w:rPr>
            </w:pPr>
          </w:p>
        </w:tc>
        <w:tc>
          <w:tcPr>
            <w:tcW w:w="1843" w:type="dxa"/>
            <w:vAlign w:val="center"/>
          </w:tcPr>
          <w:p w:rsidR="000C2DB6" w:rsidRDefault="000C2DB6" w:rsidP="000C2DB6">
            <w:pPr>
              <w:ind w:right="178"/>
              <w:jc w:val="right"/>
              <w:rPr>
                <w:rFonts w:ascii="Angsana New" w:hAnsi="Angsana New" w:cs="Angsana New"/>
                <w:color w:val="000000"/>
                <w:sz w:val="30"/>
                <w:szCs w:val="30"/>
              </w:rPr>
            </w:pPr>
            <w:r>
              <w:rPr>
                <w:rFonts w:ascii="Angsana New" w:hAnsi="Angsana New" w:cs="Angsana New"/>
                <w:color w:val="000000"/>
                <w:sz w:val="30"/>
                <w:szCs w:val="30"/>
              </w:rPr>
              <w:t>72,152,668</w:t>
            </w:r>
          </w:p>
        </w:tc>
        <w:tc>
          <w:tcPr>
            <w:tcW w:w="288" w:type="dxa"/>
            <w:vAlign w:val="center"/>
          </w:tcPr>
          <w:p w:rsidR="000C2DB6" w:rsidRPr="00B77BCB" w:rsidRDefault="000C2DB6" w:rsidP="000C2DB6">
            <w:pPr>
              <w:jc w:val="right"/>
              <w:rPr>
                <w:rFonts w:ascii="AngsanaUPC" w:hAnsi="AngsanaUPC" w:cs="AngsanaUPC"/>
                <w:color w:val="000000" w:themeColor="text1"/>
                <w:sz w:val="30"/>
                <w:szCs w:val="30"/>
              </w:rPr>
            </w:pPr>
          </w:p>
        </w:tc>
        <w:tc>
          <w:tcPr>
            <w:tcW w:w="1700" w:type="dxa"/>
            <w:vAlign w:val="center"/>
          </w:tcPr>
          <w:p w:rsidR="000C2DB6" w:rsidRDefault="000C2DB6" w:rsidP="000C2DB6">
            <w:pPr>
              <w:ind w:right="178"/>
              <w:jc w:val="right"/>
              <w:rPr>
                <w:rFonts w:ascii="Angsana New" w:hAnsi="Angsana New" w:cs="Angsana New"/>
                <w:color w:val="000000"/>
                <w:sz w:val="30"/>
                <w:szCs w:val="30"/>
              </w:rPr>
            </w:pPr>
            <w:r>
              <w:rPr>
                <w:rFonts w:ascii="Angsana New" w:hAnsi="Angsana New" w:cs="Angsana New"/>
                <w:color w:val="000000"/>
                <w:sz w:val="30"/>
                <w:szCs w:val="30"/>
              </w:rPr>
              <w:t>52,362,787</w:t>
            </w:r>
          </w:p>
        </w:tc>
      </w:tr>
      <w:tr w:rsidR="000C2DB6" w:rsidTr="00BB56EE">
        <w:tc>
          <w:tcPr>
            <w:tcW w:w="3681" w:type="dxa"/>
            <w:vAlign w:val="bottom"/>
          </w:tcPr>
          <w:p w:rsidR="000C2DB6" w:rsidRPr="000D709F" w:rsidRDefault="000C2DB6" w:rsidP="000C2DB6">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Highly liquid short-term investments</w:t>
            </w:r>
          </w:p>
        </w:tc>
        <w:tc>
          <w:tcPr>
            <w:tcW w:w="997" w:type="dxa"/>
          </w:tcPr>
          <w:p w:rsidR="000C2DB6" w:rsidRPr="00EC1382" w:rsidRDefault="000C2DB6" w:rsidP="000C2DB6">
            <w:pPr>
              <w:spacing w:line="216" w:lineRule="auto"/>
              <w:jc w:val="thaiDistribute"/>
              <w:rPr>
                <w:rFonts w:ascii="AngsanaUPC" w:hAnsi="AngsanaUPC" w:cs="AngsanaUPC"/>
                <w:b/>
                <w:color w:val="000000"/>
                <w:sz w:val="30"/>
                <w:szCs w:val="30"/>
                <w:lang w:val="en-US"/>
              </w:rPr>
            </w:pPr>
          </w:p>
        </w:tc>
        <w:tc>
          <w:tcPr>
            <w:tcW w:w="1843" w:type="dxa"/>
            <w:tcBorders>
              <w:bottom w:val="single" w:sz="4" w:space="0" w:color="auto"/>
            </w:tcBorders>
            <w:vAlign w:val="center"/>
          </w:tcPr>
          <w:p w:rsidR="000C2DB6" w:rsidRDefault="000C2DB6" w:rsidP="000C2DB6">
            <w:pPr>
              <w:ind w:right="178"/>
              <w:jc w:val="right"/>
              <w:rPr>
                <w:rFonts w:ascii="Angsana New" w:hAnsi="Angsana New" w:cs="Angsana New"/>
                <w:color w:val="000000"/>
                <w:sz w:val="30"/>
                <w:szCs w:val="30"/>
              </w:rPr>
            </w:pPr>
            <w:r>
              <w:rPr>
                <w:rFonts w:ascii="Angsana New" w:hAnsi="Angsana New" w:cs="Angsana New"/>
                <w:color w:val="000000"/>
                <w:sz w:val="30"/>
                <w:szCs w:val="30"/>
              </w:rPr>
              <w:t>1,103</w:t>
            </w:r>
          </w:p>
        </w:tc>
        <w:tc>
          <w:tcPr>
            <w:tcW w:w="288" w:type="dxa"/>
            <w:vAlign w:val="center"/>
          </w:tcPr>
          <w:p w:rsidR="000C2DB6" w:rsidRPr="00B77BCB" w:rsidRDefault="000C2DB6" w:rsidP="000C2DB6">
            <w:pPr>
              <w:jc w:val="right"/>
              <w:rPr>
                <w:rFonts w:ascii="AngsanaUPC" w:hAnsi="AngsanaUPC" w:cs="AngsanaUPC"/>
                <w:color w:val="000000" w:themeColor="text1"/>
                <w:sz w:val="30"/>
                <w:szCs w:val="30"/>
              </w:rPr>
            </w:pPr>
          </w:p>
        </w:tc>
        <w:tc>
          <w:tcPr>
            <w:tcW w:w="1700" w:type="dxa"/>
            <w:tcBorders>
              <w:bottom w:val="single" w:sz="4" w:space="0" w:color="auto"/>
            </w:tcBorders>
            <w:vAlign w:val="center"/>
          </w:tcPr>
          <w:p w:rsidR="000C2DB6" w:rsidRDefault="000C2DB6" w:rsidP="000C2DB6">
            <w:pPr>
              <w:ind w:right="178"/>
              <w:jc w:val="right"/>
              <w:rPr>
                <w:rFonts w:ascii="Angsana New" w:hAnsi="Angsana New" w:cs="Angsana New"/>
                <w:color w:val="000000"/>
                <w:sz w:val="30"/>
                <w:szCs w:val="30"/>
              </w:rPr>
            </w:pPr>
            <w:r>
              <w:rPr>
                <w:rFonts w:ascii="Angsana New" w:hAnsi="Angsana New" w:cs="Angsana New"/>
                <w:color w:val="000000"/>
                <w:sz w:val="30"/>
                <w:szCs w:val="30"/>
              </w:rPr>
              <w:t>1,100</w:t>
            </w:r>
          </w:p>
        </w:tc>
      </w:tr>
      <w:tr w:rsidR="000C2DB6" w:rsidTr="00BB56EE">
        <w:tc>
          <w:tcPr>
            <w:tcW w:w="3681" w:type="dxa"/>
            <w:vAlign w:val="bottom"/>
          </w:tcPr>
          <w:p w:rsidR="000C2DB6" w:rsidRPr="000D709F" w:rsidRDefault="000C2DB6" w:rsidP="000C2DB6">
            <w:pPr>
              <w:ind w:left="-108"/>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Total</w:t>
            </w:r>
          </w:p>
        </w:tc>
        <w:tc>
          <w:tcPr>
            <w:tcW w:w="997" w:type="dxa"/>
          </w:tcPr>
          <w:p w:rsidR="000C2DB6" w:rsidRDefault="000C2DB6" w:rsidP="000C2DB6">
            <w:pPr>
              <w:spacing w:line="216" w:lineRule="auto"/>
              <w:jc w:val="thaiDistribute"/>
              <w:rPr>
                <w:rFonts w:ascii="AngsanaUPC" w:hAnsi="AngsanaUPC" w:cs="AngsanaUPC"/>
                <w:b/>
                <w:color w:val="000000"/>
                <w:sz w:val="30"/>
                <w:szCs w:val="30"/>
                <w:cs/>
              </w:rPr>
            </w:pPr>
          </w:p>
        </w:tc>
        <w:tc>
          <w:tcPr>
            <w:tcW w:w="1843" w:type="dxa"/>
            <w:tcBorders>
              <w:top w:val="single" w:sz="4" w:space="0" w:color="auto"/>
              <w:bottom w:val="double" w:sz="4" w:space="0" w:color="auto"/>
            </w:tcBorders>
            <w:vAlign w:val="center"/>
          </w:tcPr>
          <w:p w:rsidR="000C2DB6" w:rsidRDefault="000C2DB6" w:rsidP="000C2DB6">
            <w:pPr>
              <w:ind w:right="178"/>
              <w:jc w:val="right"/>
              <w:rPr>
                <w:rFonts w:ascii="Angsana New" w:hAnsi="Angsana New" w:cs="Angsana New"/>
                <w:b/>
                <w:bCs/>
                <w:color w:val="000000"/>
                <w:sz w:val="30"/>
                <w:szCs w:val="30"/>
              </w:rPr>
            </w:pPr>
            <w:r>
              <w:rPr>
                <w:rFonts w:ascii="Angsana New" w:hAnsi="Angsana New" w:cs="Angsana New"/>
                <w:b/>
                <w:bCs/>
                <w:color w:val="000000"/>
                <w:sz w:val="30"/>
                <w:szCs w:val="30"/>
              </w:rPr>
              <w:t>72,215,778</w:t>
            </w:r>
          </w:p>
        </w:tc>
        <w:tc>
          <w:tcPr>
            <w:tcW w:w="288" w:type="dxa"/>
            <w:vAlign w:val="center"/>
          </w:tcPr>
          <w:p w:rsidR="000C2DB6" w:rsidRPr="00B77BCB" w:rsidRDefault="000C2DB6" w:rsidP="000C2DB6">
            <w:pPr>
              <w:jc w:val="right"/>
              <w:rPr>
                <w:rFonts w:ascii="AngsanaUPC" w:hAnsi="AngsanaUPC" w:cs="AngsanaUPC"/>
                <w:b/>
                <w:bCs/>
                <w:color w:val="000000" w:themeColor="text1"/>
                <w:sz w:val="30"/>
                <w:szCs w:val="30"/>
              </w:rPr>
            </w:pPr>
          </w:p>
        </w:tc>
        <w:tc>
          <w:tcPr>
            <w:tcW w:w="1700" w:type="dxa"/>
            <w:tcBorders>
              <w:top w:val="single" w:sz="4" w:space="0" w:color="auto"/>
              <w:bottom w:val="double" w:sz="4" w:space="0" w:color="auto"/>
            </w:tcBorders>
            <w:vAlign w:val="center"/>
          </w:tcPr>
          <w:p w:rsidR="000C2DB6" w:rsidRDefault="000C2DB6" w:rsidP="000C2DB6">
            <w:pPr>
              <w:ind w:right="178"/>
              <w:jc w:val="right"/>
              <w:rPr>
                <w:rFonts w:ascii="Angsana New" w:hAnsi="Angsana New" w:cs="Angsana New"/>
                <w:b/>
                <w:bCs/>
                <w:color w:val="000000"/>
                <w:sz w:val="30"/>
                <w:szCs w:val="30"/>
              </w:rPr>
            </w:pPr>
            <w:r>
              <w:rPr>
                <w:rFonts w:ascii="Angsana New" w:hAnsi="Angsana New" w:cs="Angsana New"/>
                <w:b/>
                <w:bCs/>
                <w:color w:val="000000"/>
                <w:sz w:val="30"/>
                <w:szCs w:val="30"/>
              </w:rPr>
              <w:t>52,435,065</w:t>
            </w:r>
          </w:p>
        </w:tc>
      </w:tr>
    </w:tbl>
    <w:p w:rsidR="007B6ACA" w:rsidRPr="000C2DB6" w:rsidRDefault="007B6ACA">
      <w:pPr>
        <w:rPr>
          <w:rFonts w:asciiTheme="majorBidi" w:eastAsia="Calibri" w:hAnsiTheme="majorBidi" w:cstheme="majorBidi"/>
          <w:b/>
          <w:bCs/>
          <w:color w:val="000000"/>
          <w:sz w:val="32"/>
          <w:szCs w:val="32"/>
          <w:lang w:val="en-US"/>
        </w:rPr>
      </w:pPr>
    </w:p>
    <w:p w:rsidR="00D17913" w:rsidRPr="008275FA" w:rsidRDefault="00D17913" w:rsidP="008275F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8275FA">
        <w:rPr>
          <w:rFonts w:asciiTheme="majorBidi" w:hAnsiTheme="majorBidi" w:cstheme="majorBidi"/>
          <w:b/>
          <w:bCs/>
          <w:color w:val="000000"/>
          <w:sz w:val="30"/>
          <w:szCs w:val="30"/>
        </w:rPr>
        <w:t xml:space="preserve">TRADE </w:t>
      </w:r>
      <w:r w:rsidR="00C76F5E" w:rsidRPr="008275FA">
        <w:rPr>
          <w:rFonts w:asciiTheme="majorBidi" w:hAnsiTheme="majorBidi" w:cstheme="majorBidi"/>
          <w:b/>
          <w:bCs/>
          <w:color w:val="000000"/>
          <w:sz w:val="30"/>
          <w:szCs w:val="30"/>
        </w:rPr>
        <w:t xml:space="preserve">AND OTHER </w:t>
      </w:r>
      <w:r w:rsidR="008639F7">
        <w:rPr>
          <w:rFonts w:asciiTheme="majorBidi" w:hAnsiTheme="majorBidi" w:cstheme="majorBidi"/>
          <w:b/>
          <w:bCs/>
          <w:color w:val="000000"/>
          <w:sz w:val="30"/>
          <w:szCs w:val="30"/>
        </w:rPr>
        <w:t xml:space="preserve">CURRENT </w:t>
      </w:r>
      <w:r w:rsidR="00C76F5E" w:rsidRPr="008275FA">
        <w:rPr>
          <w:rFonts w:asciiTheme="majorBidi" w:hAnsiTheme="majorBidi" w:cstheme="majorBidi"/>
          <w:b/>
          <w:bCs/>
          <w:color w:val="000000"/>
          <w:sz w:val="30"/>
          <w:szCs w:val="30"/>
        </w:rPr>
        <w:t xml:space="preserve">RECEIVABLES </w:t>
      </w:r>
    </w:p>
    <w:tbl>
      <w:tblPr>
        <w:tblStyle w:val="TableGrid"/>
        <w:tblW w:w="85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425"/>
        <w:gridCol w:w="1868"/>
        <w:gridCol w:w="283"/>
        <w:gridCol w:w="1735"/>
      </w:tblGrid>
      <w:tr w:rsidR="00621DC5" w:rsidRPr="00AB0D11" w:rsidTr="00BB56EE">
        <w:tc>
          <w:tcPr>
            <w:tcW w:w="4253" w:type="dxa"/>
          </w:tcPr>
          <w:p w:rsidR="00621DC5" w:rsidRPr="00BA6952" w:rsidRDefault="00621DC5" w:rsidP="001210F9">
            <w:pPr>
              <w:jc w:val="thaiDistribute"/>
              <w:rPr>
                <w:rFonts w:ascii="AngsanaUPC" w:hAnsi="AngsanaUPC" w:cs="AngsanaUPC"/>
                <w:b/>
                <w:color w:val="000000"/>
                <w:sz w:val="30"/>
                <w:szCs w:val="30"/>
                <w:lang w:val="en-US"/>
              </w:rPr>
            </w:pPr>
          </w:p>
        </w:tc>
        <w:tc>
          <w:tcPr>
            <w:tcW w:w="425" w:type="dxa"/>
          </w:tcPr>
          <w:p w:rsidR="00621DC5" w:rsidRPr="00BA6952" w:rsidRDefault="00621DC5" w:rsidP="001210F9">
            <w:pPr>
              <w:jc w:val="thaiDistribute"/>
              <w:rPr>
                <w:rFonts w:ascii="AngsanaUPC" w:hAnsi="AngsanaUPC" w:cs="AngsanaUPC"/>
                <w:b/>
                <w:color w:val="000000"/>
                <w:sz w:val="30"/>
                <w:szCs w:val="30"/>
                <w:lang w:val="en-US"/>
              </w:rPr>
            </w:pPr>
          </w:p>
        </w:tc>
        <w:tc>
          <w:tcPr>
            <w:tcW w:w="1868" w:type="dxa"/>
          </w:tcPr>
          <w:p w:rsidR="00621DC5" w:rsidRPr="00BA6952" w:rsidRDefault="00621DC5" w:rsidP="001210F9">
            <w:pPr>
              <w:jc w:val="center"/>
              <w:rPr>
                <w:rFonts w:ascii="AngsanaUPC" w:hAnsi="AngsanaUPC" w:cs="AngsanaUPC"/>
                <w:bCs/>
                <w:color w:val="000000"/>
                <w:sz w:val="30"/>
                <w:szCs w:val="30"/>
                <w:lang w:val="en-US"/>
              </w:rPr>
            </w:pPr>
          </w:p>
        </w:tc>
        <w:tc>
          <w:tcPr>
            <w:tcW w:w="283" w:type="dxa"/>
          </w:tcPr>
          <w:p w:rsidR="00621DC5" w:rsidRPr="00BA6952" w:rsidRDefault="00621DC5" w:rsidP="001210F9">
            <w:pPr>
              <w:jc w:val="center"/>
              <w:rPr>
                <w:rFonts w:ascii="AngsanaUPC" w:hAnsi="AngsanaUPC" w:cs="AngsanaUPC"/>
                <w:b/>
                <w:color w:val="000000"/>
                <w:sz w:val="30"/>
                <w:szCs w:val="30"/>
                <w:lang w:val="en-US"/>
              </w:rPr>
            </w:pPr>
          </w:p>
        </w:tc>
        <w:tc>
          <w:tcPr>
            <w:tcW w:w="1735" w:type="dxa"/>
          </w:tcPr>
          <w:p w:rsidR="00621DC5" w:rsidRPr="00AB0D11" w:rsidRDefault="00621DC5"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AF075A" w:rsidTr="00BB56EE">
        <w:tc>
          <w:tcPr>
            <w:tcW w:w="4253" w:type="dxa"/>
            <w:vAlign w:val="bottom"/>
          </w:tcPr>
          <w:p w:rsidR="00AF075A" w:rsidRPr="000D709F" w:rsidRDefault="00AF075A" w:rsidP="00AF075A">
            <w:pPr>
              <w:ind w:firstLine="33"/>
              <w:rPr>
                <w:rFonts w:ascii="Angsana New" w:hAnsi="Angsana New" w:cs="Angsana New"/>
                <w:b/>
                <w:bCs/>
                <w:sz w:val="30"/>
                <w:szCs w:val="30"/>
                <w:lang w:val="en-US"/>
              </w:rPr>
            </w:pPr>
          </w:p>
        </w:tc>
        <w:tc>
          <w:tcPr>
            <w:tcW w:w="425" w:type="dxa"/>
          </w:tcPr>
          <w:p w:rsidR="00AF075A" w:rsidRDefault="00AF075A" w:rsidP="00AF075A">
            <w:pPr>
              <w:jc w:val="thaiDistribute"/>
              <w:rPr>
                <w:rFonts w:ascii="AngsanaUPC" w:hAnsi="AngsanaUPC" w:cs="AngsanaUPC"/>
                <w:b/>
                <w:color w:val="000000"/>
                <w:sz w:val="30"/>
                <w:szCs w:val="30"/>
              </w:rPr>
            </w:pPr>
          </w:p>
        </w:tc>
        <w:tc>
          <w:tcPr>
            <w:tcW w:w="1868" w:type="dxa"/>
            <w:tcBorders>
              <w:bottom w:val="single" w:sz="4" w:space="0" w:color="auto"/>
            </w:tcBorders>
          </w:tcPr>
          <w:p w:rsidR="00AF075A" w:rsidRDefault="00BB56EE" w:rsidP="00AF075A">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w:t>
            </w:r>
            <w:r w:rsidR="00675898">
              <w:rPr>
                <w:rFonts w:ascii="Angsana New" w:hAnsi="Angsana New" w:cs="Angsana New"/>
                <w:sz w:val="30"/>
                <w:szCs w:val="30"/>
                <w:lang w:val="en-US"/>
              </w:rPr>
              <w:t xml:space="preserve"> 2024</w:t>
            </w:r>
          </w:p>
        </w:tc>
        <w:tc>
          <w:tcPr>
            <w:tcW w:w="283" w:type="dxa"/>
          </w:tcPr>
          <w:p w:rsidR="00AF075A" w:rsidRDefault="00AF075A" w:rsidP="00AF075A">
            <w:pPr>
              <w:jc w:val="thaiDistribute"/>
              <w:rPr>
                <w:rFonts w:ascii="AngsanaUPC" w:hAnsi="AngsanaUPC" w:cs="AngsanaUPC"/>
                <w:b/>
                <w:color w:val="000000"/>
                <w:sz w:val="30"/>
                <w:szCs w:val="30"/>
              </w:rPr>
            </w:pPr>
          </w:p>
        </w:tc>
        <w:tc>
          <w:tcPr>
            <w:tcW w:w="1735" w:type="dxa"/>
            <w:tcBorders>
              <w:bottom w:val="single" w:sz="4" w:space="0" w:color="auto"/>
            </w:tcBorders>
          </w:tcPr>
          <w:p w:rsidR="00AF075A" w:rsidRDefault="00675898" w:rsidP="00AF075A">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621DC5" w:rsidTr="00BB56EE">
        <w:tc>
          <w:tcPr>
            <w:tcW w:w="4253" w:type="dxa"/>
            <w:vAlign w:val="bottom"/>
          </w:tcPr>
          <w:p w:rsidR="00621DC5" w:rsidRPr="000D709F" w:rsidRDefault="00621DC5" w:rsidP="007B6ACA">
            <w:pPr>
              <w:ind w:left="-108"/>
              <w:rPr>
                <w:rFonts w:ascii="Angsana New" w:hAnsi="Angsana New" w:cs="Angsana New"/>
                <w:b/>
                <w:bCs/>
                <w:color w:val="000000"/>
                <w:sz w:val="30"/>
                <w:szCs w:val="30"/>
                <w:lang w:val="en-US"/>
              </w:rPr>
            </w:pPr>
            <w:r w:rsidRPr="000D709F">
              <w:rPr>
                <w:rFonts w:ascii="Angsana New" w:hAnsi="Angsana New" w:cs="Angsana New"/>
                <w:b/>
                <w:bCs/>
                <w:sz w:val="30"/>
                <w:szCs w:val="30"/>
                <w:lang w:val="en-US"/>
              </w:rPr>
              <w:t>Trade</w:t>
            </w:r>
            <w:r w:rsidR="00C54D9A">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receivables</w:t>
            </w:r>
          </w:p>
        </w:tc>
        <w:tc>
          <w:tcPr>
            <w:tcW w:w="425" w:type="dxa"/>
          </w:tcPr>
          <w:p w:rsidR="00621DC5" w:rsidRDefault="00621DC5" w:rsidP="001210F9">
            <w:pPr>
              <w:jc w:val="thaiDistribute"/>
              <w:rPr>
                <w:rFonts w:ascii="AngsanaUPC" w:hAnsi="AngsanaUPC" w:cs="AngsanaUPC"/>
                <w:b/>
                <w:color w:val="000000"/>
                <w:sz w:val="30"/>
                <w:szCs w:val="30"/>
              </w:rPr>
            </w:pPr>
          </w:p>
        </w:tc>
        <w:tc>
          <w:tcPr>
            <w:tcW w:w="1868" w:type="dxa"/>
            <w:tcBorders>
              <w:top w:val="single" w:sz="4" w:space="0" w:color="auto"/>
            </w:tcBorders>
          </w:tcPr>
          <w:p w:rsidR="00621DC5" w:rsidRDefault="00621DC5" w:rsidP="001210F9">
            <w:pPr>
              <w:jc w:val="thaiDistribute"/>
              <w:rPr>
                <w:rFonts w:ascii="AngsanaUPC" w:hAnsi="AngsanaUPC" w:cs="AngsanaUPC"/>
                <w:b/>
                <w:color w:val="000000"/>
                <w:sz w:val="30"/>
                <w:szCs w:val="30"/>
                <w:cs/>
              </w:rPr>
            </w:pPr>
          </w:p>
        </w:tc>
        <w:tc>
          <w:tcPr>
            <w:tcW w:w="283" w:type="dxa"/>
          </w:tcPr>
          <w:p w:rsidR="00621DC5" w:rsidRDefault="00621DC5" w:rsidP="001210F9">
            <w:pPr>
              <w:jc w:val="thaiDistribute"/>
              <w:rPr>
                <w:rFonts w:ascii="AngsanaUPC" w:hAnsi="AngsanaUPC" w:cs="AngsanaUPC"/>
                <w:b/>
                <w:color w:val="000000"/>
                <w:sz w:val="30"/>
                <w:szCs w:val="30"/>
              </w:rPr>
            </w:pPr>
          </w:p>
        </w:tc>
        <w:tc>
          <w:tcPr>
            <w:tcW w:w="1735" w:type="dxa"/>
            <w:tcBorders>
              <w:top w:val="single" w:sz="4" w:space="0" w:color="auto"/>
            </w:tcBorders>
          </w:tcPr>
          <w:p w:rsidR="00621DC5" w:rsidRDefault="00621DC5" w:rsidP="001210F9">
            <w:pPr>
              <w:jc w:val="thaiDistribute"/>
              <w:rPr>
                <w:rFonts w:ascii="AngsanaUPC" w:hAnsi="AngsanaUPC" w:cs="AngsanaUPC"/>
                <w:b/>
                <w:color w:val="000000"/>
                <w:sz w:val="30"/>
                <w:szCs w:val="30"/>
              </w:rPr>
            </w:pPr>
          </w:p>
        </w:tc>
      </w:tr>
      <w:tr w:rsidR="000C2DB6" w:rsidTr="00BB56EE">
        <w:tc>
          <w:tcPr>
            <w:tcW w:w="4253" w:type="dxa"/>
            <w:vAlign w:val="bottom"/>
          </w:tcPr>
          <w:p w:rsidR="000C2DB6" w:rsidRPr="000D709F" w:rsidRDefault="000C2DB6" w:rsidP="000C2DB6">
            <w:pPr>
              <w:ind w:left="-108"/>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Other</w:t>
            </w:r>
            <w:r w:rsidRPr="000D709F">
              <w:rPr>
                <w:rFonts w:ascii="Angsana New" w:hAnsi="Angsana New" w:cs="Angsana New"/>
                <w:color w:val="000000"/>
                <w:sz w:val="30"/>
                <w:szCs w:val="30"/>
                <w:lang w:val="en-US"/>
              </w:rPr>
              <w:t xml:space="preserve"> parties</w:t>
            </w:r>
          </w:p>
        </w:tc>
        <w:tc>
          <w:tcPr>
            <w:tcW w:w="425" w:type="dxa"/>
          </w:tcPr>
          <w:p w:rsidR="000C2DB6" w:rsidRPr="00621DC5" w:rsidRDefault="000C2DB6" w:rsidP="000C2DB6">
            <w:pPr>
              <w:jc w:val="thaiDistribute"/>
              <w:rPr>
                <w:rFonts w:ascii="AngsanaUPC" w:hAnsi="AngsanaUPC" w:cs="AngsanaUPC"/>
                <w:b/>
                <w:color w:val="000000"/>
                <w:sz w:val="30"/>
                <w:szCs w:val="30"/>
                <w:lang w:val="en-US"/>
              </w:rPr>
            </w:pPr>
          </w:p>
        </w:tc>
        <w:tc>
          <w:tcPr>
            <w:tcW w:w="1868" w:type="dxa"/>
            <w:vAlign w:val="center"/>
          </w:tcPr>
          <w:p w:rsidR="000C2DB6" w:rsidRPr="00436A21" w:rsidRDefault="000C2DB6" w:rsidP="000C2DB6">
            <w:pPr>
              <w:tabs>
                <w:tab w:val="decimal" w:pos="1612"/>
              </w:tabs>
              <w:rPr>
                <w:rFonts w:ascii="Angsana New" w:hAnsi="Angsana New" w:cs="Angsana New"/>
                <w:color w:val="000000" w:themeColor="text1"/>
                <w:sz w:val="30"/>
                <w:szCs w:val="30"/>
              </w:rPr>
            </w:pPr>
            <w:r w:rsidRPr="00436A21">
              <w:rPr>
                <w:rFonts w:ascii="Angsana New" w:hAnsi="Angsana New" w:cs="Angsana New"/>
                <w:color w:val="000000" w:themeColor="text1"/>
                <w:sz w:val="30"/>
                <w:szCs w:val="30"/>
              </w:rPr>
              <w:t>352,215,880</w:t>
            </w:r>
          </w:p>
        </w:tc>
        <w:tc>
          <w:tcPr>
            <w:tcW w:w="283" w:type="dxa"/>
            <w:vAlign w:val="center"/>
          </w:tcPr>
          <w:p w:rsidR="000C2DB6" w:rsidRPr="001A6AF8" w:rsidRDefault="000C2DB6" w:rsidP="000C2DB6">
            <w:pPr>
              <w:jc w:val="right"/>
              <w:rPr>
                <w:rFonts w:ascii="Angsana New" w:hAnsi="Angsana New" w:cs="Angsana New"/>
                <w:color w:val="000000" w:themeColor="text1"/>
                <w:sz w:val="30"/>
                <w:szCs w:val="30"/>
              </w:rPr>
            </w:pPr>
          </w:p>
        </w:tc>
        <w:tc>
          <w:tcPr>
            <w:tcW w:w="1735" w:type="dxa"/>
            <w:vAlign w:val="center"/>
          </w:tcPr>
          <w:p w:rsidR="000C2DB6" w:rsidRPr="001A6AF8" w:rsidRDefault="000C2DB6" w:rsidP="000C2DB6">
            <w:pPr>
              <w:tabs>
                <w:tab w:val="decimal" w:pos="1453"/>
              </w:tabs>
              <w:rPr>
                <w:rFonts w:ascii="Angsana New" w:hAnsi="Angsana New" w:cs="Angsana New"/>
                <w:color w:val="000000" w:themeColor="text1"/>
                <w:sz w:val="30"/>
                <w:szCs w:val="30"/>
              </w:rPr>
            </w:pPr>
            <w:r w:rsidRPr="001A6AF8">
              <w:rPr>
                <w:rFonts w:ascii="Angsana New" w:hAnsi="Angsana New" w:cs="Angsana New"/>
                <w:color w:val="000000" w:themeColor="text1"/>
                <w:sz w:val="30"/>
                <w:szCs w:val="30"/>
              </w:rPr>
              <w:t>342,031,178</w:t>
            </w:r>
          </w:p>
        </w:tc>
      </w:tr>
      <w:tr w:rsidR="000C2DB6" w:rsidTr="00BB56EE">
        <w:tc>
          <w:tcPr>
            <w:tcW w:w="4253" w:type="dxa"/>
            <w:vAlign w:val="bottom"/>
          </w:tcPr>
          <w:p w:rsidR="000C2DB6" w:rsidRPr="000D709F" w:rsidRDefault="000C2DB6" w:rsidP="000C2DB6">
            <w:pPr>
              <w:ind w:left="-108"/>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R</w:t>
            </w:r>
            <w:r w:rsidRPr="000D709F">
              <w:rPr>
                <w:rFonts w:ascii="Angsana New" w:hAnsi="Angsana New" w:cs="Angsana New"/>
                <w:color w:val="000000"/>
                <w:sz w:val="30"/>
                <w:szCs w:val="30"/>
                <w:lang w:val="en-US"/>
              </w:rPr>
              <w:t>elated party</w:t>
            </w:r>
          </w:p>
        </w:tc>
        <w:tc>
          <w:tcPr>
            <w:tcW w:w="425" w:type="dxa"/>
          </w:tcPr>
          <w:p w:rsidR="000C2DB6" w:rsidRPr="00621DC5" w:rsidRDefault="000C2DB6" w:rsidP="000C2DB6">
            <w:pPr>
              <w:jc w:val="thaiDistribute"/>
              <w:rPr>
                <w:rFonts w:ascii="AngsanaUPC" w:hAnsi="AngsanaUPC" w:cs="AngsanaUPC"/>
                <w:b/>
                <w:color w:val="000000"/>
                <w:sz w:val="30"/>
                <w:szCs w:val="30"/>
                <w:lang w:val="en-US"/>
              </w:rPr>
            </w:pPr>
          </w:p>
        </w:tc>
        <w:tc>
          <w:tcPr>
            <w:tcW w:w="1868" w:type="dxa"/>
            <w:tcBorders>
              <w:bottom w:val="single" w:sz="4" w:space="0" w:color="auto"/>
            </w:tcBorders>
            <w:vAlign w:val="center"/>
          </w:tcPr>
          <w:p w:rsidR="000C2DB6" w:rsidRPr="00436A21" w:rsidRDefault="000C2DB6" w:rsidP="000C2DB6">
            <w:pPr>
              <w:tabs>
                <w:tab w:val="decimal" w:pos="1612"/>
              </w:tabs>
              <w:rPr>
                <w:rFonts w:ascii="Angsana New" w:hAnsi="Angsana New" w:cs="Angsana New"/>
                <w:color w:val="000000" w:themeColor="text1"/>
                <w:sz w:val="30"/>
                <w:szCs w:val="30"/>
              </w:rPr>
            </w:pPr>
            <w:r w:rsidRPr="00436A21">
              <w:rPr>
                <w:rFonts w:ascii="Angsana New" w:hAnsi="Angsana New" w:cs="Angsana New"/>
                <w:color w:val="000000" w:themeColor="text1"/>
                <w:sz w:val="30"/>
                <w:szCs w:val="30"/>
              </w:rPr>
              <w:t>36,755,694</w:t>
            </w:r>
          </w:p>
        </w:tc>
        <w:tc>
          <w:tcPr>
            <w:tcW w:w="283" w:type="dxa"/>
            <w:vAlign w:val="center"/>
          </w:tcPr>
          <w:p w:rsidR="000C2DB6" w:rsidRPr="001A6AF8" w:rsidRDefault="000C2DB6" w:rsidP="000C2DB6">
            <w:pPr>
              <w:jc w:val="right"/>
              <w:rPr>
                <w:rFonts w:ascii="Angsana New" w:hAnsi="Angsana New" w:cs="Angsana New"/>
                <w:color w:val="000000" w:themeColor="text1"/>
                <w:sz w:val="30"/>
                <w:szCs w:val="30"/>
              </w:rPr>
            </w:pPr>
          </w:p>
        </w:tc>
        <w:tc>
          <w:tcPr>
            <w:tcW w:w="1735" w:type="dxa"/>
            <w:tcBorders>
              <w:bottom w:val="single" w:sz="4" w:space="0" w:color="auto"/>
            </w:tcBorders>
            <w:vAlign w:val="center"/>
          </w:tcPr>
          <w:p w:rsidR="000C2DB6" w:rsidRPr="001A6AF8" w:rsidRDefault="000C2DB6" w:rsidP="000C2DB6">
            <w:pPr>
              <w:tabs>
                <w:tab w:val="decimal" w:pos="1453"/>
              </w:tabs>
              <w:rPr>
                <w:rFonts w:ascii="Angsana New" w:hAnsi="Angsana New" w:cs="Angsana New"/>
                <w:color w:val="000000" w:themeColor="text1"/>
                <w:sz w:val="30"/>
                <w:szCs w:val="30"/>
              </w:rPr>
            </w:pPr>
            <w:r w:rsidRPr="001A6AF8">
              <w:rPr>
                <w:rFonts w:ascii="Angsana New" w:hAnsi="Angsana New" w:cs="Angsana New"/>
                <w:color w:val="000000" w:themeColor="text1"/>
                <w:sz w:val="30"/>
                <w:szCs w:val="30"/>
              </w:rPr>
              <w:t>20,638,068</w:t>
            </w:r>
          </w:p>
        </w:tc>
      </w:tr>
      <w:tr w:rsidR="000C2DB6" w:rsidRPr="00D7379E" w:rsidTr="00BB56EE">
        <w:tc>
          <w:tcPr>
            <w:tcW w:w="4253" w:type="dxa"/>
            <w:vAlign w:val="bottom"/>
          </w:tcPr>
          <w:p w:rsidR="000C2DB6" w:rsidRPr="00D7379E" w:rsidRDefault="000C2DB6" w:rsidP="000C2DB6">
            <w:pPr>
              <w:ind w:left="-108"/>
              <w:rPr>
                <w:rFonts w:ascii="Angsana New" w:hAnsi="Angsana New" w:cs="Angsana New"/>
                <w:b/>
                <w:bCs/>
                <w:color w:val="000000"/>
                <w:sz w:val="30"/>
                <w:szCs w:val="30"/>
                <w:lang w:val="en-US"/>
              </w:rPr>
            </w:pPr>
            <w:r w:rsidRPr="00D7379E">
              <w:rPr>
                <w:rFonts w:ascii="Angsana New" w:hAnsi="Angsana New" w:cs="Angsana New"/>
                <w:b/>
                <w:bCs/>
                <w:color w:val="000000"/>
                <w:sz w:val="30"/>
                <w:szCs w:val="30"/>
                <w:lang w:val="en-US"/>
              </w:rPr>
              <w:t>Total</w:t>
            </w:r>
          </w:p>
        </w:tc>
        <w:tc>
          <w:tcPr>
            <w:tcW w:w="425" w:type="dxa"/>
          </w:tcPr>
          <w:p w:rsidR="000C2DB6" w:rsidRPr="00D7379E" w:rsidRDefault="000C2DB6" w:rsidP="000C2DB6">
            <w:pPr>
              <w:jc w:val="thaiDistribute"/>
              <w:rPr>
                <w:rFonts w:ascii="AngsanaUPC" w:hAnsi="AngsanaUPC" w:cs="AngsanaUPC"/>
                <w:b/>
                <w:bCs/>
                <w:color w:val="000000"/>
                <w:sz w:val="30"/>
                <w:szCs w:val="30"/>
              </w:rPr>
            </w:pPr>
          </w:p>
        </w:tc>
        <w:tc>
          <w:tcPr>
            <w:tcW w:w="1868" w:type="dxa"/>
            <w:tcBorders>
              <w:top w:val="single" w:sz="4" w:space="0" w:color="auto"/>
            </w:tcBorders>
            <w:vAlign w:val="center"/>
          </w:tcPr>
          <w:p w:rsidR="000C2DB6" w:rsidRPr="00436A21" w:rsidRDefault="000C2DB6" w:rsidP="000C2DB6">
            <w:pPr>
              <w:tabs>
                <w:tab w:val="decimal" w:pos="1612"/>
              </w:tabs>
              <w:rPr>
                <w:rFonts w:ascii="Angsana New" w:hAnsi="Angsana New" w:cs="Angsana New"/>
                <w:b/>
                <w:bCs/>
                <w:color w:val="000000" w:themeColor="text1"/>
                <w:sz w:val="30"/>
                <w:szCs w:val="30"/>
              </w:rPr>
            </w:pPr>
            <w:r w:rsidRPr="00436A21">
              <w:rPr>
                <w:rFonts w:ascii="Angsana New" w:hAnsi="Angsana New" w:cs="Angsana New"/>
                <w:b/>
                <w:bCs/>
                <w:color w:val="000000" w:themeColor="text1"/>
                <w:sz w:val="30"/>
                <w:szCs w:val="30"/>
              </w:rPr>
              <w:t>388,971,574</w:t>
            </w:r>
          </w:p>
        </w:tc>
        <w:tc>
          <w:tcPr>
            <w:tcW w:w="283" w:type="dxa"/>
            <w:vAlign w:val="center"/>
          </w:tcPr>
          <w:p w:rsidR="000C2DB6" w:rsidRPr="00D7379E" w:rsidRDefault="000C2DB6" w:rsidP="000C2DB6">
            <w:pPr>
              <w:jc w:val="right"/>
              <w:rPr>
                <w:rFonts w:ascii="Angsana New" w:hAnsi="Angsana New" w:cs="Angsana New"/>
                <w:b/>
                <w:bCs/>
                <w:color w:val="000000" w:themeColor="text1"/>
                <w:sz w:val="30"/>
                <w:szCs w:val="30"/>
              </w:rPr>
            </w:pPr>
          </w:p>
        </w:tc>
        <w:tc>
          <w:tcPr>
            <w:tcW w:w="1735" w:type="dxa"/>
            <w:tcBorders>
              <w:top w:val="single" w:sz="4" w:space="0" w:color="auto"/>
            </w:tcBorders>
            <w:vAlign w:val="center"/>
          </w:tcPr>
          <w:p w:rsidR="000C2DB6" w:rsidRPr="00D7379E" w:rsidRDefault="000C2DB6" w:rsidP="000C2DB6">
            <w:pPr>
              <w:tabs>
                <w:tab w:val="decimal" w:pos="1453"/>
              </w:tabs>
              <w:rPr>
                <w:rFonts w:ascii="Angsana New" w:hAnsi="Angsana New" w:cs="Angsana New"/>
                <w:b/>
                <w:bCs/>
                <w:color w:val="000000" w:themeColor="text1"/>
                <w:sz w:val="30"/>
                <w:szCs w:val="30"/>
              </w:rPr>
            </w:pPr>
            <w:r w:rsidRPr="00D7379E">
              <w:rPr>
                <w:rFonts w:ascii="Angsana New" w:hAnsi="Angsana New" w:cs="Angsana New"/>
                <w:b/>
                <w:bCs/>
                <w:color w:val="000000" w:themeColor="text1"/>
                <w:sz w:val="30"/>
                <w:szCs w:val="30"/>
              </w:rPr>
              <w:t>362,669,246</w:t>
            </w:r>
          </w:p>
        </w:tc>
      </w:tr>
      <w:tr w:rsidR="000C2DB6" w:rsidTr="00BB56EE">
        <w:tc>
          <w:tcPr>
            <w:tcW w:w="4253" w:type="dxa"/>
            <w:vAlign w:val="bottom"/>
          </w:tcPr>
          <w:p w:rsidR="000C2DB6" w:rsidRPr="00102462" w:rsidRDefault="000C2DB6" w:rsidP="000C2DB6">
            <w:pPr>
              <w:ind w:left="-108"/>
              <w:rPr>
                <w:rFonts w:ascii="Angsana New" w:hAnsi="Angsana New" w:cs="Angsana New"/>
                <w:color w:val="000000"/>
                <w:sz w:val="30"/>
                <w:szCs w:val="30"/>
                <w:cs/>
                <w:lang w:val="en-US"/>
              </w:rPr>
            </w:pPr>
            <w:r w:rsidRPr="00621DC5">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w:t>
            </w:r>
            <w:r>
              <w:rPr>
                <w:rFonts w:ascii="Angsana New" w:hAnsi="Angsana New" w:cs="Angsana New"/>
                <w:color w:val="000000"/>
                <w:sz w:val="30"/>
                <w:szCs w:val="30"/>
                <w:lang w:val="en-US"/>
              </w:rPr>
              <w:t xml:space="preserve"> </w:t>
            </w:r>
            <w:r w:rsidRPr="00E57FF2">
              <w:rPr>
                <w:rFonts w:ascii="Angsana New" w:hAnsi="Angsana New" w:cs="Angsana New"/>
                <w:color w:val="000000"/>
                <w:sz w:val="30"/>
                <w:szCs w:val="30"/>
                <w:lang w:val="en-US"/>
              </w:rPr>
              <w:t>expected credit losses</w:t>
            </w:r>
          </w:p>
        </w:tc>
        <w:tc>
          <w:tcPr>
            <w:tcW w:w="425" w:type="dxa"/>
          </w:tcPr>
          <w:p w:rsidR="000C2DB6" w:rsidRPr="00621DC5" w:rsidRDefault="000C2DB6" w:rsidP="000C2DB6">
            <w:pPr>
              <w:jc w:val="thaiDistribute"/>
              <w:rPr>
                <w:rFonts w:ascii="AngsanaUPC" w:hAnsi="AngsanaUPC" w:cs="AngsanaUPC"/>
                <w:b/>
                <w:color w:val="000000"/>
                <w:sz w:val="30"/>
                <w:szCs w:val="30"/>
                <w:lang w:val="en-US"/>
              </w:rPr>
            </w:pPr>
          </w:p>
        </w:tc>
        <w:tc>
          <w:tcPr>
            <w:tcW w:w="1868" w:type="dxa"/>
            <w:tcBorders>
              <w:bottom w:val="single" w:sz="4" w:space="0" w:color="auto"/>
            </w:tcBorders>
            <w:vAlign w:val="center"/>
          </w:tcPr>
          <w:p w:rsidR="000C2DB6" w:rsidRPr="00436A21" w:rsidRDefault="000C2DB6" w:rsidP="000C2DB6">
            <w:pPr>
              <w:tabs>
                <w:tab w:val="decimal" w:pos="1612"/>
              </w:tabs>
              <w:rPr>
                <w:rFonts w:ascii="Angsana New" w:hAnsi="Angsana New" w:cs="Angsana New"/>
                <w:color w:val="000000" w:themeColor="text1"/>
                <w:sz w:val="30"/>
                <w:szCs w:val="30"/>
              </w:rPr>
            </w:pPr>
            <w:r w:rsidRPr="00436A21">
              <w:rPr>
                <w:rFonts w:ascii="Angsana New" w:hAnsi="Angsana New" w:cs="Angsana New"/>
                <w:color w:val="000000" w:themeColor="text1"/>
                <w:sz w:val="30"/>
                <w:szCs w:val="30"/>
              </w:rPr>
              <w:t>(56,616,910)</w:t>
            </w:r>
          </w:p>
        </w:tc>
        <w:tc>
          <w:tcPr>
            <w:tcW w:w="283" w:type="dxa"/>
            <w:vAlign w:val="center"/>
          </w:tcPr>
          <w:p w:rsidR="000C2DB6" w:rsidRPr="001A6AF8" w:rsidRDefault="000C2DB6" w:rsidP="000C2DB6">
            <w:pPr>
              <w:jc w:val="right"/>
              <w:rPr>
                <w:rFonts w:ascii="Angsana New" w:hAnsi="Angsana New" w:cs="Angsana New"/>
                <w:color w:val="000000" w:themeColor="text1"/>
                <w:sz w:val="30"/>
                <w:szCs w:val="30"/>
              </w:rPr>
            </w:pPr>
          </w:p>
        </w:tc>
        <w:tc>
          <w:tcPr>
            <w:tcW w:w="1735" w:type="dxa"/>
            <w:tcBorders>
              <w:bottom w:val="single" w:sz="4" w:space="0" w:color="auto"/>
            </w:tcBorders>
            <w:vAlign w:val="center"/>
          </w:tcPr>
          <w:p w:rsidR="000C2DB6" w:rsidRPr="001A6AF8" w:rsidRDefault="000C2DB6" w:rsidP="000C2DB6">
            <w:pPr>
              <w:tabs>
                <w:tab w:val="decimal" w:pos="1453"/>
              </w:tabs>
              <w:rPr>
                <w:rFonts w:ascii="Angsana New" w:hAnsi="Angsana New" w:cs="Angsana New"/>
                <w:color w:val="000000" w:themeColor="text1"/>
                <w:sz w:val="30"/>
                <w:szCs w:val="30"/>
              </w:rPr>
            </w:pPr>
            <w:r w:rsidRPr="001A6AF8">
              <w:rPr>
                <w:rFonts w:ascii="Angsana New" w:hAnsi="Angsana New" w:cs="Angsana New"/>
                <w:color w:val="000000" w:themeColor="text1"/>
                <w:sz w:val="30"/>
                <w:szCs w:val="30"/>
              </w:rPr>
              <w:t>(56,531,355)</w:t>
            </w:r>
          </w:p>
        </w:tc>
      </w:tr>
      <w:tr w:rsidR="000C2DB6" w:rsidRPr="00D7379E" w:rsidTr="00BB56EE">
        <w:tc>
          <w:tcPr>
            <w:tcW w:w="4253" w:type="dxa"/>
            <w:vAlign w:val="bottom"/>
          </w:tcPr>
          <w:p w:rsidR="000C2DB6" w:rsidRPr="00D7379E" w:rsidRDefault="000C2DB6" w:rsidP="000C2DB6">
            <w:pPr>
              <w:ind w:left="-108"/>
              <w:rPr>
                <w:rFonts w:ascii="Angsana New" w:hAnsi="Angsana New" w:cs="Angsana New"/>
                <w:b/>
                <w:bCs/>
                <w:color w:val="000000"/>
                <w:sz w:val="30"/>
                <w:szCs w:val="30"/>
                <w:lang w:val="en-US"/>
              </w:rPr>
            </w:pPr>
            <w:r w:rsidRPr="00D7379E">
              <w:rPr>
                <w:rFonts w:ascii="Angsana New" w:hAnsi="Angsana New" w:cs="Angsana New"/>
                <w:b/>
                <w:bCs/>
                <w:sz w:val="30"/>
                <w:szCs w:val="30"/>
                <w:lang w:val="en-US"/>
              </w:rPr>
              <w:t>Total trade receivable</w:t>
            </w:r>
            <w:r w:rsidRPr="00D7379E">
              <w:rPr>
                <w:rFonts w:ascii="Angsana New" w:hAnsi="Angsana New" w:cs="Angsana New"/>
                <w:b/>
                <w:bCs/>
                <w:sz w:val="30"/>
                <w:szCs w:val="30"/>
                <w:lang w:val="en-GB"/>
              </w:rPr>
              <w:t>s</w:t>
            </w:r>
            <w:r w:rsidRPr="00D7379E">
              <w:rPr>
                <w:rFonts w:ascii="Angsana New" w:hAnsi="Angsana New" w:cs="Angsana New"/>
                <w:b/>
                <w:bCs/>
                <w:color w:val="000000"/>
                <w:sz w:val="30"/>
                <w:szCs w:val="30"/>
                <w:lang w:val="en-US"/>
              </w:rPr>
              <w:t xml:space="preserve"> - net</w:t>
            </w:r>
          </w:p>
        </w:tc>
        <w:tc>
          <w:tcPr>
            <w:tcW w:w="425" w:type="dxa"/>
          </w:tcPr>
          <w:p w:rsidR="000C2DB6" w:rsidRPr="00D7379E" w:rsidRDefault="000C2DB6" w:rsidP="000C2DB6">
            <w:pPr>
              <w:jc w:val="thaiDistribute"/>
              <w:rPr>
                <w:rFonts w:ascii="AngsanaUPC" w:hAnsi="AngsanaUPC" w:cs="AngsanaUPC"/>
                <w:b/>
                <w:bCs/>
                <w:color w:val="000000"/>
                <w:sz w:val="30"/>
                <w:szCs w:val="30"/>
              </w:rPr>
            </w:pPr>
          </w:p>
        </w:tc>
        <w:tc>
          <w:tcPr>
            <w:tcW w:w="1868" w:type="dxa"/>
            <w:tcBorders>
              <w:top w:val="single" w:sz="4" w:space="0" w:color="auto"/>
            </w:tcBorders>
            <w:vAlign w:val="center"/>
          </w:tcPr>
          <w:p w:rsidR="000C2DB6" w:rsidRPr="00436A21" w:rsidRDefault="000C2DB6" w:rsidP="000C2DB6">
            <w:pPr>
              <w:tabs>
                <w:tab w:val="decimal" w:pos="1612"/>
              </w:tabs>
              <w:rPr>
                <w:rFonts w:ascii="Angsana New" w:hAnsi="Angsana New" w:cs="Angsana New"/>
                <w:b/>
                <w:bCs/>
                <w:color w:val="000000" w:themeColor="text1"/>
                <w:sz w:val="30"/>
                <w:szCs w:val="30"/>
              </w:rPr>
            </w:pPr>
            <w:r w:rsidRPr="00436A21">
              <w:rPr>
                <w:rFonts w:ascii="Angsana New" w:hAnsi="Angsana New" w:cs="Angsana New"/>
                <w:b/>
                <w:bCs/>
                <w:color w:val="000000" w:themeColor="text1"/>
                <w:sz w:val="30"/>
                <w:szCs w:val="30"/>
              </w:rPr>
              <w:t>332,354,664</w:t>
            </w:r>
          </w:p>
        </w:tc>
        <w:tc>
          <w:tcPr>
            <w:tcW w:w="283" w:type="dxa"/>
            <w:vAlign w:val="center"/>
          </w:tcPr>
          <w:p w:rsidR="000C2DB6" w:rsidRPr="00E00776" w:rsidRDefault="000C2DB6" w:rsidP="000C2DB6">
            <w:pPr>
              <w:jc w:val="right"/>
              <w:rPr>
                <w:rFonts w:ascii="Angsana New" w:hAnsi="Angsana New" w:cs="Angsana New"/>
                <w:b/>
                <w:bCs/>
                <w:color w:val="000000" w:themeColor="text1"/>
                <w:sz w:val="30"/>
                <w:szCs w:val="30"/>
              </w:rPr>
            </w:pPr>
          </w:p>
        </w:tc>
        <w:tc>
          <w:tcPr>
            <w:tcW w:w="1735" w:type="dxa"/>
            <w:tcBorders>
              <w:top w:val="single" w:sz="4" w:space="0" w:color="auto"/>
            </w:tcBorders>
            <w:vAlign w:val="center"/>
          </w:tcPr>
          <w:p w:rsidR="000C2DB6" w:rsidRPr="00E00776" w:rsidRDefault="000C2DB6" w:rsidP="000C2DB6">
            <w:pPr>
              <w:tabs>
                <w:tab w:val="decimal" w:pos="1453"/>
              </w:tabs>
              <w:rPr>
                <w:rFonts w:ascii="Angsana New" w:hAnsi="Angsana New" w:cs="Angsana New"/>
                <w:b/>
                <w:bCs/>
                <w:color w:val="000000" w:themeColor="text1"/>
                <w:sz w:val="30"/>
                <w:szCs w:val="30"/>
              </w:rPr>
            </w:pPr>
            <w:r w:rsidRPr="00E00776">
              <w:rPr>
                <w:rFonts w:ascii="Angsana New" w:hAnsi="Angsana New" w:cs="Angsana New"/>
                <w:b/>
                <w:bCs/>
                <w:color w:val="000000" w:themeColor="text1"/>
                <w:sz w:val="30"/>
                <w:szCs w:val="30"/>
              </w:rPr>
              <w:t>306,137,891</w:t>
            </w:r>
          </w:p>
        </w:tc>
      </w:tr>
      <w:tr w:rsidR="000C2DB6" w:rsidRPr="00D7379E" w:rsidTr="00BB56EE">
        <w:tc>
          <w:tcPr>
            <w:tcW w:w="4253" w:type="dxa"/>
            <w:vAlign w:val="bottom"/>
          </w:tcPr>
          <w:p w:rsidR="000C2DB6" w:rsidRPr="00D7379E" w:rsidRDefault="000C2DB6" w:rsidP="000C2DB6">
            <w:pPr>
              <w:ind w:left="-108"/>
              <w:rPr>
                <w:rFonts w:ascii="Angsana New" w:hAnsi="Angsana New" w:cs="Angsana New"/>
                <w:b/>
                <w:bCs/>
                <w:sz w:val="30"/>
                <w:szCs w:val="30"/>
                <w:lang w:val="en-US"/>
              </w:rPr>
            </w:pPr>
            <w:r w:rsidRPr="00D7379E">
              <w:rPr>
                <w:rFonts w:ascii="Angsana New" w:hAnsi="Angsana New" w:cs="Angsana New"/>
                <w:b/>
                <w:bCs/>
                <w:sz w:val="30"/>
                <w:szCs w:val="30"/>
                <w:lang w:val="en-US"/>
              </w:rPr>
              <w:t>Other current receivables</w:t>
            </w:r>
          </w:p>
        </w:tc>
        <w:tc>
          <w:tcPr>
            <w:tcW w:w="425" w:type="dxa"/>
          </w:tcPr>
          <w:p w:rsidR="000C2DB6" w:rsidRPr="00D7379E" w:rsidRDefault="000C2DB6" w:rsidP="000C2DB6">
            <w:pPr>
              <w:jc w:val="thaiDistribute"/>
              <w:rPr>
                <w:rFonts w:ascii="AngsanaUPC" w:hAnsi="AngsanaUPC" w:cs="AngsanaUPC"/>
                <w:b/>
                <w:bCs/>
                <w:color w:val="000000"/>
                <w:sz w:val="30"/>
                <w:szCs w:val="30"/>
              </w:rPr>
            </w:pPr>
          </w:p>
        </w:tc>
        <w:tc>
          <w:tcPr>
            <w:tcW w:w="1868" w:type="dxa"/>
            <w:vAlign w:val="center"/>
          </w:tcPr>
          <w:p w:rsidR="000C2DB6" w:rsidRPr="00436A21" w:rsidRDefault="000C2DB6" w:rsidP="000C2DB6">
            <w:pPr>
              <w:tabs>
                <w:tab w:val="decimal" w:pos="1612"/>
              </w:tabs>
              <w:rPr>
                <w:rFonts w:ascii="Angsana New" w:hAnsi="Angsana New" w:cs="Angsana New"/>
                <w:b/>
                <w:bCs/>
                <w:color w:val="000000" w:themeColor="text1"/>
                <w:sz w:val="30"/>
                <w:szCs w:val="30"/>
              </w:rPr>
            </w:pPr>
            <w:r w:rsidRPr="00436A21">
              <w:rPr>
                <w:rFonts w:ascii="Angsana New" w:hAnsi="Angsana New" w:cs="Angsana New"/>
                <w:b/>
                <w:bCs/>
                <w:color w:val="000000" w:themeColor="text1"/>
                <w:sz w:val="30"/>
                <w:szCs w:val="30"/>
              </w:rPr>
              <w:t>19,699,365</w:t>
            </w:r>
          </w:p>
        </w:tc>
        <w:tc>
          <w:tcPr>
            <w:tcW w:w="283" w:type="dxa"/>
            <w:vAlign w:val="center"/>
          </w:tcPr>
          <w:p w:rsidR="000C2DB6" w:rsidRPr="00E00776" w:rsidRDefault="000C2DB6" w:rsidP="000C2DB6">
            <w:pPr>
              <w:jc w:val="right"/>
              <w:rPr>
                <w:rFonts w:ascii="Angsana New" w:hAnsi="Angsana New" w:cs="Angsana New"/>
                <w:b/>
                <w:bCs/>
                <w:color w:val="000000" w:themeColor="text1"/>
                <w:sz w:val="30"/>
                <w:szCs w:val="30"/>
              </w:rPr>
            </w:pPr>
          </w:p>
        </w:tc>
        <w:tc>
          <w:tcPr>
            <w:tcW w:w="1735" w:type="dxa"/>
            <w:vAlign w:val="center"/>
          </w:tcPr>
          <w:p w:rsidR="000C2DB6" w:rsidRPr="00E00776" w:rsidRDefault="000C2DB6" w:rsidP="000C2DB6">
            <w:pPr>
              <w:tabs>
                <w:tab w:val="decimal" w:pos="1453"/>
              </w:tabs>
              <w:rPr>
                <w:rFonts w:ascii="Angsana New" w:hAnsi="Angsana New" w:cs="Angsana New"/>
                <w:b/>
                <w:bCs/>
                <w:color w:val="000000" w:themeColor="text1"/>
                <w:sz w:val="30"/>
                <w:szCs w:val="30"/>
              </w:rPr>
            </w:pPr>
            <w:r w:rsidRPr="00E00776">
              <w:rPr>
                <w:rFonts w:ascii="Angsana New" w:hAnsi="Angsana New" w:cs="Angsana New"/>
                <w:b/>
                <w:bCs/>
                <w:color w:val="000000"/>
                <w:sz w:val="30"/>
                <w:szCs w:val="30"/>
              </w:rPr>
              <w:t>20,940,893</w:t>
            </w:r>
          </w:p>
        </w:tc>
      </w:tr>
      <w:tr w:rsidR="000C2DB6" w:rsidRPr="00D7379E" w:rsidTr="00BB56EE">
        <w:tc>
          <w:tcPr>
            <w:tcW w:w="4253" w:type="dxa"/>
            <w:vAlign w:val="bottom"/>
          </w:tcPr>
          <w:p w:rsidR="000C2DB6" w:rsidRPr="00D7379E" w:rsidRDefault="000C2DB6" w:rsidP="000C2DB6">
            <w:pPr>
              <w:ind w:left="-108"/>
              <w:rPr>
                <w:rFonts w:ascii="Angsana New" w:hAnsi="Angsana New" w:cs="Angsana New"/>
                <w:b/>
                <w:bCs/>
                <w:sz w:val="30"/>
                <w:szCs w:val="30"/>
                <w:lang w:val="en-US"/>
              </w:rPr>
            </w:pPr>
            <w:r w:rsidRPr="00D7379E">
              <w:rPr>
                <w:rFonts w:ascii="Angsana New" w:hAnsi="Angsana New" w:cs="Angsana New"/>
                <w:b/>
                <w:bCs/>
                <w:sz w:val="30"/>
                <w:szCs w:val="30"/>
                <w:lang w:val="en-US"/>
              </w:rPr>
              <w:t>Total trade and other current receivables</w:t>
            </w:r>
          </w:p>
        </w:tc>
        <w:tc>
          <w:tcPr>
            <w:tcW w:w="425" w:type="dxa"/>
          </w:tcPr>
          <w:p w:rsidR="000C2DB6" w:rsidRPr="00D7379E" w:rsidRDefault="000C2DB6" w:rsidP="000C2DB6">
            <w:pPr>
              <w:jc w:val="thaiDistribute"/>
              <w:rPr>
                <w:rFonts w:ascii="AngsanaUPC" w:hAnsi="AngsanaUPC" w:cs="AngsanaUPC"/>
                <w:b/>
                <w:bCs/>
                <w:color w:val="000000"/>
                <w:sz w:val="30"/>
                <w:szCs w:val="30"/>
                <w:lang w:val="en-US"/>
              </w:rPr>
            </w:pPr>
          </w:p>
        </w:tc>
        <w:tc>
          <w:tcPr>
            <w:tcW w:w="1868" w:type="dxa"/>
            <w:tcBorders>
              <w:top w:val="single" w:sz="4" w:space="0" w:color="auto"/>
              <w:bottom w:val="double" w:sz="4" w:space="0" w:color="auto"/>
            </w:tcBorders>
            <w:vAlign w:val="center"/>
          </w:tcPr>
          <w:p w:rsidR="000C2DB6" w:rsidRPr="00436A21" w:rsidRDefault="000C2DB6" w:rsidP="000C2DB6">
            <w:pPr>
              <w:tabs>
                <w:tab w:val="decimal" w:pos="1612"/>
              </w:tabs>
              <w:rPr>
                <w:rFonts w:ascii="Angsana New" w:hAnsi="Angsana New" w:cs="Angsana New"/>
                <w:b/>
                <w:bCs/>
                <w:color w:val="000000" w:themeColor="text1"/>
                <w:sz w:val="30"/>
                <w:szCs w:val="30"/>
              </w:rPr>
            </w:pPr>
            <w:r w:rsidRPr="00436A21">
              <w:rPr>
                <w:rFonts w:ascii="Angsana New" w:hAnsi="Angsana New" w:cs="Angsana New"/>
                <w:b/>
                <w:bCs/>
                <w:color w:val="000000" w:themeColor="text1"/>
                <w:sz w:val="30"/>
                <w:szCs w:val="30"/>
              </w:rPr>
              <w:t>352,054,029</w:t>
            </w:r>
          </w:p>
        </w:tc>
        <w:tc>
          <w:tcPr>
            <w:tcW w:w="283" w:type="dxa"/>
            <w:vAlign w:val="center"/>
          </w:tcPr>
          <w:p w:rsidR="000C2DB6" w:rsidRPr="001A6AF8" w:rsidRDefault="000C2DB6" w:rsidP="000C2DB6">
            <w:pPr>
              <w:jc w:val="right"/>
              <w:rPr>
                <w:rFonts w:ascii="Angsana New" w:hAnsi="Angsana New" w:cs="Angsana New"/>
                <w:b/>
                <w:bCs/>
                <w:color w:val="000000" w:themeColor="text1"/>
                <w:sz w:val="30"/>
                <w:szCs w:val="30"/>
              </w:rPr>
            </w:pPr>
          </w:p>
        </w:tc>
        <w:tc>
          <w:tcPr>
            <w:tcW w:w="1735" w:type="dxa"/>
            <w:tcBorders>
              <w:top w:val="single" w:sz="4" w:space="0" w:color="auto"/>
              <w:bottom w:val="double" w:sz="4" w:space="0" w:color="auto"/>
            </w:tcBorders>
            <w:vAlign w:val="center"/>
          </w:tcPr>
          <w:p w:rsidR="000C2DB6" w:rsidRPr="001A6AF8" w:rsidRDefault="000C2DB6" w:rsidP="000C2DB6">
            <w:pPr>
              <w:tabs>
                <w:tab w:val="decimal" w:pos="1453"/>
              </w:tabs>
              <w:rPr>
                <w:rFonts w:ascii="Angsana New" w:hAnsi="Angsana New" w:cs="Angsana New"/>
                <w:b/>
                <w:bCs/>
                <w:color w:val="000000" w:themeColor="text1"/>
                <w:sz w:val="30"/>
                <w:szCs w:val="30"/>
              </w:rPr>
            </w:pPr>
            <w:r>
              <w:rPr>
                <w:rFonts w:ascii="Angsana New" w:hAnsi="Angsana New" w:cs="Angsana New"/>
                <w:b/>
                <w:bCs/>
                <w:color w:val="000000"/>
                <w:sz w:val="30"/>
                <w:szCs w:val="30"/>
              </w:rPr>
              <w:t>327,078,784</w:t>
            </w:r>
          </w:p>
        </w:tc>
      </w:tr>
    </w:tbl>
    <w:p w:rsidR="00F04153" w:rsidRDefault="00F04153">
      <w:pPr>
        <w:rPr>
          <w:rFonts w:cs="Times New Roman"/>
          <w:sz w:val="20"/>
          <w:szCs w:val="20"/>
          <w:lang w:val="en-US"/>
        </w:rPr>
      </w:pPr>
    </w:p>
    <w:p w:rsidR="000C2DB6" w:rsidRDefault="000C2DB6">
      <w:pPr>
        <w:rPr>
          <w:rFonts w:cs="Times New Roman"/>
          <w:sz w:val="20"/>
          <w:szCs w:val="20"/>
          <w:lang w:val="en-US"/>
        </w:rPr>
      </w:pPr>
      <w:r>
        <w:rPr>
          <w:rFonts w:cs="Times New Roman"/>
          <w:sz w:val="20"/>
          <w:szCs w:val="20"/>
          <w:lang w:val="en-US"/>
        </w:rPr>
        <w:br w:type="page"/>
      </w:r>
    </w:p>
    <w:p w:rsidR="00914FCB" w:rsidRPr="00914FCB" w:rsidRDefault="00914FCB" w:rsidP="002827F0">
      <w:pPr>
        <w:ind w:firstLine="567"/>
        <w:rPr>
          <w:rFonts w:ascii="Angsana New" w:hAnsi="Angsana New" w:cs="Angsana New"/>
          <w:color w:val="000000"/>
          <w:sz w:val="20"/>
          <w:szCs w:val="20"/>
          <w:lang w:val="en-US"/>
        </w:rPr>
      </w:pPr>
      <w:r w:rsidRPr="00FC6116">
        <w:rPr>
          <w:rFonts w:cs="Times New Roman"/>
          <w:sz w:val="20"/>
          <w:szCs w:val="20"/>
          <w:lang w:val="en-US"/>
        </w:rPr>
        <w:lastRenderedPageBreak/>
        <w:t>Aging analysis of trade receivables is</w:t>
      </w:r>
      <w:r w:rsidR="00B97CA9">
        <w:rPr>
          <w:rFonts w:cs="Times New Roman"/>
          <w:sz w:val="20"/>
          <w:szCs w:val="20"/>
          <w:lang w:val="en-US"/>
        </w:rPr>
        <w:t xml:space="preserve"> </w:t>
      </w:r>
      <w:r w:rsidRPr="00FC6116">
        <w:rPr>
          <w:rFonts w:cs="Times New Roman"/>
          <w:sz w:val="20"/>
          <w:szCs w:val="20"/>
          <w:lang w:val="en-US"/>
        </w:rPr>
        <w:t>as follows</w:t>
      </w:r>
      <w:r>
        <w:rPr>
          <w:rFonts w:cs="Times New Roman"/>
          <w:sz w:val="20"/>
          <w:szCs w:val="2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1"/>
        <w:gridCol w:w="555"/>
        <w:gridCol w:w="1790"/>
        <w:gridCol w:w="286"/>
        <w:gridCol w:w="1735"/>
      </w:tblGrid>
      <w:tr w:rsidR="00000309" w:rsidRPr="00AB0D11" w:rsidTr="008639F7">
        <w:tc>
          <w:tcPr>
            <w:tcW w:w="4141" w:type="dxa"/>
            <w:vAlign w:val="bottom"/>
          </w:tcPr>
          <w:p w:rsidR="00000309" w:rsidRPr="00B97CA9" w:rsidRDefault="00000309" w:rsidP="001210F9">
            <w:pPr>
              <w:tabs>
                <w:tab w:val="right" w:pos="-1701"/>
              </w:tabs>
              <w:ind w:left="-110"/>
              <w:rPr>
                <w:rFonts w:ascii="AngsanaUPC" w:hAnsi="AngsanaUPC" w:cs="AngsanaUPC"/>
                <w:sz w:val="30"/>
                <w:szCs w:val="30"/>
                <w:cs/>
                <w:lang w:val="en-US"/>
              </w:rPr>
            </w:pPr>
          </w:p>
        </w:tc>
        <w:tc>
          <w:tcPr>
            <w:tcW w:w="555" w:type="dxa"/>
            <w:vAlign w:val="bottom"/>
          </w:tcPr>
          <w:p w:rsidR="00000309" w:rsidRPr="00BA6952" w:rsidRDefault="00000309" w:rsidP="001210F9">
            <w:pPr>
              <w:jc w:val="center"/>
              <w:rPr>
                <w:rFonts w:ascii="AngsanaUPC" w:hAnsi="AngsanaUPC" w:cs="AngsanaUPC"/>
                <w:b/>
                <w:color w:val="000000"/>
                <w:sz w:val="30"/>
                <w:szCs w:val="30"/>
                <w:lang w:val="en-US"/>
              </w:rPr>
            </w:pPr>
          </w:p>
        </w:tc>
        <w:tc>
          <w:tcPr>
            <w:tcW w:w="1790" w:type="dxa"/>
          </w:tcPr>
          <w:p w:rsidR="00000309" w:rsidRPr="00BA6952" w:rsidRDefault="00000309" w:rsidP="001210F9">
            <w:pPr>
              <w:jc w:val="center"/>
              <w:rPr>
                <w:rFonts w:ascii="AngsanaUPC" w:hAnsi="AngsanaUPC" w:cs="AngsanaUPC"/>
                <w:bCs/>
                <w:color w:val="000000"/>
                <w:sz w:val="30"/>
                <w:szCs w:val="30"/>
                <w:lang w:val="en-US"/>
              </w:rPr>
            </w:pPr>
          </w:p>
        </w:tc>
        <w:tc>
          <w:tcPr>
            <w:tcW w:w="286" w:type="dxa"/>
          </w:tcPr>
          <w:p w:rsidR="00000309" w:rsidRPr="00BA6952" w:rsidRDefault="00000309" w:rsidP="001210F9">
            <w:pPr>
              <w:jc w:val="center"/>
              <w:rPr>
                <w:rFonts w:ascii="AngsanaUPC" w:hAnsi="AngsanaUPC" w:cs="AngsanaUPC"/>
                <w:b/>
                <w:color w:val="000000"/>
                <w:sz w:val="30"/>
                <w:szCs w:val="30"/>
                <w:lang w:val="en-US"/>
              </w:rPr>
            </w:pPr>
          </w:p>
        </w:tc>
        <w:tc>
          <w:tcPr>
            <w:tcW w:w="1735" w:type="dxa"/>
          </w:tcPr>
          <w:p w:rsidR="00000309" w:rsidRPr="00AB0D11" w:rsidRDefault="00000309"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914FCB" w:rsidRPr="00AB0D11" w:rsidTr="008639F7">
        <w:tc>
          <w:tcPr>
            <w:tcW w:w="4141" w:type="dxa"/>
            <w:vAlign w:val="bottom"/>
          </w:tcPr>
          <w:p w:rsidR="00914FCB" w:rsidRPr="00FC6116" w:rsidRDefault="00914FCB" w:rsidP="00914FCB">
            <w:pPr>
              <w:tabs>
                <w:tab w:val="right" w:pos="-1701"/>
              </w:tabs>
              <w:ind w:right="-76"/>
              <w:rPr>
                <w:rFonts w:ascii="AngsanaUPC" w:hAnsi="AngsanaUPC" w:cs="AngsanaUPC"/>
                <w:b/>
                <w:color w:val="000000"/>
                <w:sz w:val="30"/>
                <w:szCs w:val="30"/>
                <w:cs/>
                <w:lang w:val="en-US"/>
              </w:rPr>
            </w:pPr>
          </w:p>
        </w:tc>
        <w:tc>
          <w:tcPr>
            <w:tcW w:w="555" w:type="dxa"/>
            <w:vAlign w:val="bottom"/>
          </w:tcPr>
          <w:p w:rsidR="00914FCB" w:rsidRPr="00FC6116" w:rsidRDefault="00914FCB" w:rsidP="00914FCB">
            <w:pPr>
              <w:jc w:val="center"/>
              <w:rPr>
                <w:rFonts w:ascii="AngsanaUPC" w:hAnsi="AngsanaUPC" w:cs="AngsanaUPC"/>
                <w:b/>
                <w:color w:val="000000"/>
                <w:sz w:val="30"/>
                <w:szCs w:val="30"/>
                <w:lang w:val="en-US"/>
              </w:rPr>
            </w:pPr>
          </w:p>
        </w:tc>
        <w:tc>
          <w:tcPr>
            <w:tcW w:w="1790" w:type="dxa"/>
            <w:tcBorders>
              <w:bottom w:val="single" w:sz="4" w:space="0" w:color="auto"/>
            </w:tcBorders>
          </w:tcPr>
          <w:p w:rsidR="00914FCB" w:rsidRDefault="00BB56EE"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w:t>
            </w:r>
            <w:r w:rsidR="00675898">
              <w:rPr>
                <w:rFonts w:ascii="Angsana New" w:hAnsi="Angsana New" w:cs="Angsana New"/>
                <w:sz w:val="30"/>
                <w:szCs w:val="30"/>
                <w:lang w:val="en-US"/>
              </w:rPr>
              <w:t xml:space="preserve"> 2024</w:t>
            </w:r>
          </w:p>
        </w:tc>
        <w:tc>
          <w:tcPr>
            <w:tcW w:w="286" w:type="dxa"/>
          </w:tcPr>
          <w:p w:rsidR="00914FCB" w:rsidRDefault="00914FCB" w:rsidP="00914FCB">
            <w:pPr>
              <w:jc w:val="thaiDistribute"/>
              <w:rPr>
                <w:rFonts w:ascii="AngsanaUPC" w:hAnsi="AngsanaUPC" w:cs="AngsanaUPC"/>
                <w:b/>
                <w:color w:val="000000"/>
                <w:sz w:val="30"/>
                <w:szCs w:val="30"/>
              </w:rPr>
            </w:pPr>
          </w:p>
        </w:tc>
        <w:tc>
          <w:tcPr>
            <w:tcW w:w="1735" w:type="dxa"/>
            <w:tcBorders>
              <w:bottom w:val="single" w:sz="4" w:space="0" w:color="auto"/>
            </w:tcBorders>
          </w:tcPr>
          <w:p w:rsidR="00914FCB" w:rsidRDefault="00675898" w:rsidP="00914FCB">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0C2DB6" w:rsidTr="008639F7">
        <w:tc>
          <w:tcPr>
            <w:tcW w:w="4141" w:type="dxa"/>
            <w:vAlign w:val="bottom"/>
          </w:tcPr>
          <w:p w:rsidR="000C2DB6" w:rsidRPr="000D709F" w:rsidRDefault="000C2DB6" w:rsidP="000C2DB6">
            <w:pPr>
              <w:rPr>
                <w:rFonts w:ascii="Angsana New" w:hAnsi="Angsana New" w:cs="Angsana New"/>
                <w:color w:val="000000"/>
                <w:sz w:val="30"/>
                <w:szCs w:val="30"/>
                <w:cs/>
                <w:lang w:val="en-US"/>
              </w:rPr>
            </w:pPr>
            <w:r>
              <w:rPr>
                <w:rFonts w:ascii="Angsana New" w:hAnsi="Angsana New" w:cs="Angsana New"/>
                <w:color w:val="000000"/>
                <w:sz w:val="30"/>
                <w:szCs w:val="30"/>
                <w:lang w:val="en-US"/>
              </w:rPr>
              <w:t>Within credit terms</w:t>
            </w:r>
          </w:p>
        </w:tc>
        <w:tc>
          <w:tcPr>
            <w:tcW w:w="555" w:type="dxa"/>
          </w:tcPr>
          <w:p w:rsidR="000C2DB6" w:rsidRDefault="000C2DB6" w:rsidP="000C2DB6">
            <w:pPr>
              <w:spacing w:line="216" w:lineRule="auto"/>
              <w:jc w:val="thaiDistribute"/>
              <w:rPr>
                <w:rFonts w:ascii="AngsanaUPC" w:hAnsi="AngsanaUPC" w:cs="AngsanaUPC"/>
                <w:b/>
                <w:color w:val="000000"/>
                <w:sz w:val="30"/>
                <w:szCs w:val="30"/>
              </w:rPr>
            </w:pPr>
          </w:p>
        </w:tc>
        <w:tc>
          <w:tcPr>
            <w:tcW w:w="1790" w:type="dxa"/>
            <w:vAlign w:val="center"/>
          </w:tcPr>
          <w:p w:rsidR="000C2DB6" w:rsidRPr="00436A21" w:rsidRDefault="000C2DB6" w:rsidP="000C2DB6">
            <w:pPr>
              <w:tabs>
                <w:tab w:val="decimal" w:pos="1448"/>
              </w:tabs>
              <w:ind w:right="-113"/>
              <w:rPr>
                <w:rFonts w:ascii="AngsanaUPC" w:hAnsi="AngsanaUPC" w:cs="AngsanaUPC"/>
                <w:color w:val="000000" w:themeColor="text1"/>
                <w:sz w:val="30"/>
                <w:szCs w:val="30"/>
              </w:rPr>
            </w:pPr>
            <w:r w:rsidRPr="00436A21">
              <w:rPr>
                <w:rFonts w:ascii="Angsana New" w:hAnsi="Angsana New" w:cs="Angsana New"/>
                <w:color w:val="000000" w:themeColor="text1"/>
                <w:sz w:val="30"/>
                <w:szCs w:val="30"/>
              </w:rPr>
              <w:t>265,833,659</w:t>
            </w:r>
          </w:p>
        </w:tc>
        <w:tc>
          <w:tcPr>
            <w:tcW w:w="286" w:type="dxa"/>
            <w:vAlign w:val="center"/>
          </w:tcPr>
          <w:p w:rsidR="000C2DB6" w:rsidRPr="008D6D5C" w:rsidRDefault="000C2DB6" w:rsidP="000C2DB6">
            <w:pPr>
              <w:jc w:val="right"/>
              <w:rPr>
                <w:rFonts w:ascii="AngsanaUPC" w:hAnsi="AngsanaUPC" w:cs="AngsanaUPC"/>
                <w:color w:val="000000" w:themeColor="text1"/>
                <w:sz w:val="30"/>
                <w:szCs w:val="30"/>
              </w:rPr>
            </w:pPr>
          </w:p>
        </w:tc>
        <w:tc>
          <w:tcPr>
            <w:tcW w:w="1735" w:type="dxa"/>
            <w:vAlign w:val="center"/>
          </w:tcPr>
          <w:p w:rsidR="000C2DB6" w:rsidRPr="008D6D5C" w:rsidRDefault="000C2DB6" w:rsidP="000C2DB6">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236,128,106</w:t>
            </w:r>
          </w:p>
        </w:tc>
      </w:tr>
      <w:tr w:rsidR="000C2DB6" w:rsidRPr="00747BE1" w:rsidTr="008639F7">
        <w:tc>
          <w:tcPr>
            <w:tcW w:w="4141" w:type="dxa"/>
            <w:vAlign w:val="bottom"/>
          </w:tcPr>
          <w:p w:rsidR="000C2DB6" w:rsidRPr="000D709F" w:rsidRDefault="000C2DB6" w:rsidP="000C2DB6">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Overdue (exceeding</w:t>
            </w:r>
            <w:r>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credit terms)</w:t>
            </w:r>
          </w:p>
        </w:tc>
        <w:tc>
          <w:tcPr>
            <w:tcW w:w="555" w:type="dxa"/>
          </w:tcPr>
          <w:p w:rsidR="000C2DB6" w:rsidRPr="001678FD" w:rsidRDefault="000C2DB6" w:rsidP="000C2DB6">
            <w:pPr>
              <w:spacing w:line="216" w:lineRule="auto"/>
              <w:jc w:val="thaiDistribute"/>
              <w:rPr>
                <w:rFonts w:ascii="AngsanaUPC" w:hAnsi="AngsanaUPC" w:cs="AngsanaUPC"/>
                <w:b/>
                <w:color w:val="000000"/>
                <w:sz w:val="30"/>
                <w:szCs w:val="30"/>
                <w:lang w:val="en-US"/>
              </w:rPr>
            </w:pPr>
          </w:p>
        </w:tc>
        <w:tc>
          <w:tcPr>
            <w:tcW w:w="1790" w:type="dxa"/>
            <w:vAlign w:val="center"/>
          </w:tcPr>
          <w:p w:rsidR="000C2DB6" w:rsidRPr="00436A21" w:rsidRDefault="000C2DB6" w:rsidP="000C2DB6">
            <w:pPr>
              <w:tabs>
                <w:tab w:val="decimal" w:pos="1448"/>
              </w:tabs>
              <w:ind w:right="-113"/>
              <w:rPr>
                <w:rFonts w:ascii="AngsanaUPC" w:hAnsi="AngsanaUPC" w:cs="AngsanaUPC"/>
                <w:color w:val="000000" w:themeColor="text1"/>
                <w:sz w:val="30"/>
                <w:szCs w:val="30"/>
              </w:rPr>
            </w:pPr>
          </w:p>
        </w:tc>
        <w:tc>
          <w:tcPr>
            <w:tcW w:w="286" w:type="dxa"/>
            <w:vAlign w:val="center"/>
          </w:tcPr>
          <w:p w:rsidR="000C2DB6" w:rsidRPr="008D6D5C" w:rsidRDefault="000C2DB6" w:rsidP="000C2DB6">
            <w:pPr>
              <w:jc w:val="right"/>
              <w:rPr>
                <w:rFonts w:cs="Times New Roman"/>
                <w:color w:val="000000" w:themeColor="text1"/>
                <w:sz w:val="20"/>
                <w:szCs w:val="20"/>
              </w:rPr>
            </w:pPr>
          </w:p>
        </w:tc>
        <w:tc>
          <w:tcPr>
            <w:tcW w:w="1735" w:type="dxa"/>
            <w:vAlign w:val="center"/>
          </w:tcPr>
          <w:p w:rsidR="000C2DB6" w:rsidRPr="008D6D5C" w:rsidRDefault="000C2DB6" w:rsidP="000C2DB6">
            <w:pPr>
              <w:tabs>
                <w:tab w:val="decimal" w:pos="1448"/>
              </w:tabs>
              <w:ind w:right="-113"/>
              <w:rPr>
                <w:rFonts w:ascii="AngsanaUPC" w:hAnsi="AngsanaUPC" w:cs="AngsanaUPC"/>
                <w:color w:val="000000" w:themeColor="text1"/>
                <w:sz w:val="30"/>
                <w:szCs w:val="30"/>
              </w:rPr>
            </w:pPr>
          </w:p>
        </w:tc>
      </w:tr>
      <w:tr w:rsidR="000C2DB6" w:rsidTr="008639F7">
        <w:tc>
          <w:tcPr>
            <w:tcW w:w="4141" w:type="dxa"/>
            <w:vAlign w:val="bottom"/>
          </w:tcPr>
          <w:p w:rsidR="000C2DB6" w:rsidRPr="000D709F" w:rsidRDefault="000C2DB6" w:rsidP="000C2DB6">
            <w:pPr>
              <w:numPr>
                <w:ilvl w:val="0"/>
                <w:numId w:val="5"/>
              </w:numPr>
              <w:ind w:left="175" w:hanging="142"/>
              <w:rPr>
                <w:rFonts w:ascii="Angsana New" w:hAnsi="Angsana New" w:cs="Angsana New"/>
                <w:color w:val="000000"/>
                <w:sz w:val="30"/>
                <w:szCs w:val="30"/>
                <w:cs/>
              </w:rPr>
            </w:pPr>
            <w:r>
              <w:rPr>
                <w:rFonts w:ascii="Angsana New" w:hAnsi="Angsana New" w:cs="Angsana New"/>
                <w:color w:val="000000"/>
                <w:sz w:val="30"/>
                <w:szCs w:val="30"/>
                <w:lang w:val="en-US"/>
              </w:rPr>
              <w:t>Less than</w:t>
            </w:r>
            <w:r w:rsidRPr="000D709F">
              <w:rPr>
                <w:rFonts w:ascii="Angsana New" w:hAnsi="Angsana New" w:cs="Angsana New"/>
                <w:color w:val="000000"/>
                <w:sz w:val="30"/>
                <w:szCs w:val="30"/>
                <w:lang w:val="en-US"/>
              </w:rPr>
              <w:t xml:space="preserve"> 3 months</w:t>
            </w:r>
          </w:p>
        </w:tc>
        <w:tc>
          <w:tcPr>
            <w:tcW w:w="555" w:type="dxa"/>
          </w:tcPr>
          <w:p w:rsidR="000C2DB6" w:rsidRDefault="000C2DB6" w:rsidP="000C2DB6">
            <w:pPr>
              <w:spacing w:line="216" w:lineRule="auto"/>
              <w:jc w:val="thaiDistribute"/>
              <w:rPr>
                <w:rFonts w:ascii="AngsanaUPC" w:hAnsi="AngsanaUPC" w:cs="AngsanaUPC"/>
                <w:b/>
                <w:color w:val="000000"/>
                <w:sz w:val="30"/>
                <w:szCs w:val="30"/>
              </w:rPr>
            </w:pPr>
          </w:p>
        </w:tc>
        <w:tc>
          <w:tcPr>
            <w:tcW w:w="1790" w:type="dxa"/>
            <w:vAlign w:val="center"/>
          </w:tcPr>
          <w:p w:rsidR="000C2DB6" w:rsidRPr="00436A21" w:rsidRDefault="000C2DB6" w:rsidP="000C2DB6">
            <w:pPr>
              <w:tabs>
                <w:tab w:val="decimal" w:pos="1448"/>
              </w:tabs>
              <w:ind w:right="-113"/>
              <w:rPr>
                <w:rFonts w:ascii="AngsanaUPC" w:hAnsi="AngsanaUPC" w:cs="AngsanaUPC"/>
                <w:color w:val="000000" w:themeColor="text1"/>
                <w:sz w:val="30"/>
                <w:szCs w:val="30"/>
              </w:rPr>
            </w:pPr>
            <w:r w:rsidRPr="00436A21">
              <w:rPr>
                <w:rFonts w:ascii="Angsana New" w:hAnsi="Angsana New" w:cs="Angsana New"/>
                <w:color w:val="000000" w:themeColor="text1"/>
                <w:sz w:val="30"/>
                <w:szCs w:val="30"/>
              </w:rPr>
              <w:t>65,064,068</w:t>
            </w:r>
          </w:p>
        </w:tc>
        <w:tc>
          <w:tcPr>
            <w:tcW w:w="286" w:type="dxa"/>
            <w:vAlign w:val="center"/>
          </w:tcPr>
          <w:p w:rsidR="000C2DB6" w:rsidRPr="008D6D5C" w:rsidRDefault="000C2DB6" w:rsidP="000C2DB6">
            <w:pPr>
              <w:jc w:val="right"/>
              <w:rPr>
                <w:rFonts w:ascii="AngsanaUPC" w:hAnsi="AngsanaUPC" w:cs="AngsanaUPC"/>
                <w:color w:val="000000" w:themeColor="text1"/>
                <w:sz w:val="30"/>
                <w:szCs w:val="30"/>
              </w:rPr>
            </w:pPr>
          </w:p>
        </w:tc>
        <w:tc>
          <w:tcPr>
            <w:tcW w:w="1735" w:type="dxa"/>
            <w:vAlign w:val="center"/>
          </w:tcPr>
          <w:p w:rsidR="000C2DB6" w:rsidRPr="008D6D5C" w:rsidRDefault="000C2DB6" w:rsidP="000C2DB6">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58,965,464</w:t>
            </w:r>
          </w:p>
        </w:tc>
      </w:tr>
      <w:tr w:rsidR="000C2DB6" w:rsidTr="008639F7">
        <w:tc>
          <w:tcPr>
            <w:tcW w:w="4141" w:type="dxa"/>
            <w:vAlign w:val="bottom"/>
          </w:tcPr>
          <w:p w:rsidR="000C2DB6" w:rsidRPr="000D709F" w:rsidRDefault="000C2DB6" w:rsidP="000C2DB6">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3 months to 6 months</w:t>
            </w:r>
          </w:p>
        </w:tc>
        <w:tc>
          <w:tcPr>
            <w:tcW w:w="555" w:type="dxa"/>
          </w:tcPr>
          <w:p w:rsidR="000C2DB6" w:rsidRDefault="000C2DB6" w:rsidP="000C2DB6">
            <w:pPr>
              <w:spacing w:line="216" w:lineRule="auto"/>
              <w:jc w:val="thaiDistribute"/>
              <w:rPr>
                <w:rFonts w:ascii="AngsanaUPC" w:hAnsi="AngsanaUPC" w:cs="AngsanaUPC"/>
                <w:b/>
                <w:color w:val="000000"/>
                <w:sz w:val="30"/>
                <w:szCs w:val="30"/>
              </w:rPr>
            </w:pPr>
          </w:p>
        </w:tc>
        <w:tc>
          <w:tcPr>
            <w:tcW w:w="1790" w:type="dxa"/>
            <w:vAlign w:val="center"/>
          </w:tcPr>
          <w:p w:rsidR="000C2DB6" w:rsidRPr="00436A21" w:rsidRDefault="000C2DB6" w:rsidP="000C2DB6">
            <w:pPr>
              <w:tabs>
                <w:tab w:val="decimal" w:pos="1448"/>
              </w:tabs>
              <w:ind w:right="-113"/>
              <w:rPr>
                <w:rFonts w:ascii="AngsanaUPC" w:hAnsi="AngsanaUPC" w:cs="AngsanaUPC"/>
                <w:color w:val="000000" w:themeColor="text1"/>
                <w:sz w:val="30"/>
                <w:szCs w:val="30"/>
              </w:rPr>
            </w:pPr>
            <w:r w:rsidRPr="00436A21">
              <w:rPr>
                <w:rFonts w:ascii="Angsana New" w:hAnsi="Angsana New" w:cs="Angsana New"/>
                <w:color w:val="000000" w:themeColor="text1"/>
                <w:sz w:val="30"/>
                <w:szCs w:val="30"/>
              </w:rPr>
              <w:t>1,456,937</w:t>
            </w:r>
          </w:p>
        </w:tc>
        <w:tc>
          <w:tcPr>
            <w:tcW w:w="286" w:type="dxa"/>
            <w:vAlign w:val="center"/>
          </w:tcPr>
          <w:p w:rsidR="000C2DB6" w:rsidRPr="008D6D5C" w:rsidRDefault="000C2DB6" w:rsidP="000C2DB6">
            <w:pPr>
              <w:jc w:val="right"/>
              <w:rPr>
                <w:rFonts w:ascii="AngsanaUPC" w:hAnsi="AngsanaUPC" w:cs="AngsanaUPC"/>
                <w:color w:val="000000" w:themeColor="text1"/>
                <w:sz w:val="30"/>
                <w:szCs w:val="30"/>
              </w:rPr>
            </w:pPr>
          </w:p>
        </w:tc>
        <w:tc>
          <w:tcPr>
            <w:tcW w:w="1735" w:type="dxa"/>
            <w:vAlign w:val="center"/>
          </w:tcPr>
          <w:p w:rsidR="000C2DB6" w:rsidRPr="008D6D5C" w:rsidRDefault="000C2DB6" w:rsidP="000C2DB6">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4,729,661</w:t>
            </w:r>
          </w:p>
        </w:tc>
      </w:tr>
      <w:tr w:rsidR="000C2DB6" w:rsidTr="008639F7">
        <w:tc>
          <w:tcPr>
            <w:tcW w:w="4141" w:type="dxa"/>
            <w:vAlign w:val="bottom"/>
          </w:tcPr>
          <w:p w:rsidR="000C2DB6" w:rsidRPr="000D709F" w:rsidRDefault="000C2DB6" w:rsidP="000C2DB6">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 xml:space="preserve">Over 6 months to 12 months </w:t>
            </w:r>
          </w:p>
        </w:tc>
        <w:tc>
          <w:tcPr>
            <w:tcW w:w="555" w:type="dxa"/>
          </w:tcPr>
          <w:p w:rsidR="000C2DB6" w:rsidRDefault="000C2DB6" w:rsidP="000C2DB6">
            <w:pPr>
              <w:spacing w:line="216" w:lineRule="auto"/>
              <w:jc w:val="thaiDistribute"/>
              <w:rPr>
                <w:rFonts w:ascii="AngsanaUPC" w:hAnsi="AngsanaUPC" w:cs="AngsanaUPC"/>
                <w:b/>
                <w:color w:val="000000"/>
                <w:sz w:val="30"/>
                <w:szCs w:val="30"/>
              </w:rPr>
            </w:pPr>
          </w:p>
        </w:tc>
        <w:tc>
          <w:tcPr>
            <w:tcW w:w="1790" w:type="dxa"/>
            <w:vAlign w:val="center"/>
          </w:tcPr>
          <w:p w:rsidR="000C2DB6" w:rsidRPr="00436A21" w:rsidRDefault="000C2DB6" w:rsidP="000C2DB6">
            <w:pPr>
              <w:tabs>
                <w:tab w:val="decimal" w:pos="1448"/>
              </w:tabs>
              <w:ind w:right="-113"/>
              <w:rPr>
                <w:rFonts w:ascii="AngsanaUPC" w:hAnsi="AngsanaUPC" w:cs="AngsanaUPC"/>
                <w:color w:val="000000" w:themeColor="text1"/>
                <w:sz w:val="30"/>
                <w:szCs w:val="30"/>
              </w:rPr>
            </w:pPr>
            <w:r w:rsidRPr="00436A21">
              <w:rPr>
                <w:rFonts w:ascii="Angsana New" w:hAnsi="Angsana New" w:cs="Angsana New"/>
                <w:color w:val="000000" w:themeColor="text1"/>
                <w:sz w:val="30"/>
                <w:szCs w:val="30"/>
              </w:rPr>
              <w:t>104,706</w:t>
            </w:r>
          </w:p>
        </w:tc>
        <w:tc>
          <w:tcPr>
            <w:tcW w:w="286" w:type="dxa"/>
            <w:vAlign w:val="center"/>
          </w:tcPr>
          <w:p w:rsidR="000C2DB6" w:rsidRPr="008D6D5C" w:rsidRDefault="000C2DB6" w:rsidP="000C2DB6">
            <w:pPr>
              <w:jc w:val="right"/>
              <w:rPr>
                <w:rFonts w:ascii="AngsanaUPC" w:hAnsi="AngsanaUPC" w:cs="AngsanaUPC"/>
                <w:color w:val="000000" w:themeColor="text1"/>
                <w:sz w:val="30"/>
                <w:szCs w:val="30"/>
              </w:rPr>
            </w:pPr>
          </w:p>
        </w:tc>
        <w:tc>
          <w:tcPr>
            <w:tcW w:w="1735" w:type="dxa"/>
            <w:vAlign w:val="center"/>
          </w:tcPr>
          <w:p w:rsidR="000C2DB6" w:rsidRPr="008D6D5C" w:rsidRDefault="000C2DB6" w:rsidP="000C2DB6">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5,354,229</w:t>
            </w:r>
          </w:p>
        </w:tc>
      </w:tr>
      <w:tr w:rsidR="000C2DB6" w:rsidTr="008639F7">
        <w:tc>
          <w:tcPr>
            <w:tcW w:w="4141" w:type="dxa"/>
            <w:vAlign w:val="bottom"/>
          </w:tcPr>
          <w:p w:rsidR="000C2DB6" w:rsidRPr="000D709F" w:rsidRDefault="000C2DB6" w:rsidP="000C2DB6">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12 months</w:t>
            </w:r>
          </w:p>
        </w:tc>
        <w:tc>
          <w:tcPr>
            <w:tcW w:w="555" w:type="dxa"/>
          </w:tcPr>
          <w:p w:rsidR="000C2DB6" w:rsidRDefault="000C2DB6" w:rsidP="000C2DB6">
            <w:pPr>
              <w:spacing w:line="216" w:lineRule="auto"/>
              <w:jc w:val="thaiDistribute"/>
              <w:rPr>
                <w:rFonts w:ascii="AngsanaUPC" w:hAnsi="AngsanaUPC" w:cs="AngsanaUPC"/>
                <w:b/>
                <w:color w:val="000000"/>
                <w:sz w:val="30"/>
                <w:szCs w:val="30"/>
              </w:rPr>
            </w:pPr>
          </w:p>
        </w:tc>
        <w:tc>
          <w:tcPr>
            <w:tcW w:w="1790" w:type="dxa"/>
            <w:tcBorders>
              <w:bottom w:val="single" w:sz="4" w:space="0" w:color="auto"/>
            </w:tcBorders>
            <w:vAlign w:val="center"/>
          </w:tcPr>
          <w:p w:rsidR="000C2DB6" w:rsidRPr="00436A21" w:rsidRDefault="000C2DB6" w:rsidP="000C2DB6">
            <w:pPr>
              <w:tabs>
                <w:tab w:val="decimal" w:pos="1448"/>
              </w:tabs>
              <w:ind w:right="-113"/>
              <w:rPr>
                <w:rFonts w:ascii="AngsanaUPC" w:hAnsi="AngsanaUPC" w:cs="AngsanaUPC"/>
                <w:color w:val="000000" w:themeColor="text1"/>
                <w:sz w:val="30"/>
                <w:szCs w:val="30"/>
              </w:rPr>
            </w:pPr>
            <w:r w:rsidRPr="00436A21">
              <w:rPr>
                <w:rFonts w:ascii="Angsana New" w:hAnsi="Angsana New" w:cs="Angsana New"/>
                <w:color w:val="000000" w:themeColor="text1"/>
                <w:sz w:val="30"/>
                <w:szCs w:val="30"/>
              </w:rPr>
              <w:t>56,512,204</w:t>
            </w:r>
          </w:p>
        </w:tc>
        <w:tc>
          <w:tcPr>
            <w:tcW w:w="286" w:type="dxa"/>
            <w:vAlign w:val="center"/>
          </w:tcPr>
          <w:p w:rsidR="000C2DB6" w:rsidRPr="008D6D5C" w:rsidRDefault="000C2DB6" w:rsidP="000C2DB6">
            <w:pPr>
              <w:jc w:val="right"/>
              <w:rPr>
                <w:rFonts w:ascii="AngsanaUPC" w:hAnsi="AngsanaUPC" w:cs="AngsanaUPC"/>
                <w:color w:val="000000" w:themeColor="text1"/>
                <w:sz w:val="30"/>
                <w:szCs w:val="30"/>
              </w:rPr>
            </w:pPr>
          </w:p>
        </w:tc>
        <w:tc>
          <w:tcPr>
            <w:tcW w:w="1735" w:type="dxa"/>
            <w:tcBorders>
              <w:bottom w:val="single" w:sz="4" w:space="0" w:color="auto"/>
            </w:tcBorders>
            <w:vAlign w:val="center"/>
          </w:tcPr>
          <w:p w:rsidR="000C2DB6" w:rsidRPr="008D6D5C" w:rsidRDefault="000C2DB6" w:rsidP="000C2DB6">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57,491,786</w:t>
            </w:r>
          </w:p>
        </w:tc>
      </w:tr>
      <w:tr w:rsidR="000C2DB6" w:rsidRPr="008639F7" w:rsidTr="008639F7">
        <w:tc>
          <w:tcPr>
            <w:tcW w:w="4141" w:type="dxa"/>
            <w:vAlign w:val="bottom"/>
          </w:tcPr>
          <w:p w:rsidR="000C2DB6" w:rsidRPr="008639F7" w:rsidRDefault="000C2DB6" w:rsidP="000C2DB6">
            <w:pPr>
              <w:rPr>
                <w:rFonts w:ascii="Angsana New" w:hAnsi="Angsana New" w:cs="Angsana New"/>
                <w:b/>
                <w:bCs/>
                <w:color w:val="000000"/>
                <w:sz w:val="30"/>
                <w:szCs w:val="30"/>
                <w:lang w:val="en-US"/>
              </w:rPr>
            </w:pPr>
            <w:r w:rsidRPr="008639F7">
              <w:rPr>
                <w:rFonts w:ascii="Angsana New" w:hAnsi="Angsana New" w:cs="Angsana New"/>
                <w:b/>
                <w:bCs/>
                <w:color w:val="000000"/>
                <w:sz w:val="30"/>
                <w:szCs w:val="30"/>
                <w:lang w:val="en-US"/>
              </w:rPr>
              <w:t>Total</w:t>
            </w:r>
          </w:p>
        </w:tc>
        <w:tc>
          <w:tcPr>
            <w:tcW w:w="555" w:type="dxa"/>
          </w:tcPr>
          <w:p w:rsidR="000C2DB6" w:rsidRPr="008639F7" w:rsidRDefault="000C2DB6" w:rsidP="000C2DB6">
            <w:pPr>
              <w:spacing w:line="216" w:lineRule="auto"/>
              <w:jc w:val="thaiDistribute"/>
              <w:rPr>
                <w:rFonts w:ascii="AngsanaUPC" w:hAnsi="AngsanaUPC" w:cs="AngsanaUPC"/>
                <w:b/>
                <w:bCs/>
                <w:color w:val="000000"/>
                <w:sz w:val="30"/>
                <w:szCs w:val="30"/>
              </w:rPr>
            </w:pPr>
          </w:p>
        </w:tc>
        <w:tc>
          <w:tcPr>
            <w:tcW w:w="1790" w:type="dxa"/>
            <w:tcBorders>
              <w:top w:val="single" w:sz="4" w:space="0" w:color="auto"/>
            </w:tcBorders>
            <w:vAlign w:val="center"/>
          </w:tcPr>
          <w:p w:rsidR="000C2DB6" w:rsidRPr="00436A21" w:rsidRDefault="000C2DB6" w:rsidP="000C2DB6">
            <w:pPr>
              <w:tabs>
                <w:tab w:val="decimal" w:pos="1448"/>
              </w:tabs>
              <w:ind w:right="-113"/>
              <w:rPr>
                <w:rFonts w:ascii="AngsanaUPC" w:hAnsi="AngsanaUPC" w:cs="AngsanaUPC"/>
                <w:b/>
                <w:bCs/>
                <w:color w:val="000000" w:themeColor="text1"/>
                <w:sz w:val="30"/>
                <w:szCs w:val="30"/>
              </w:rPr>
            </w:pPr>
            <w:r w:rsidRPr="00436A21">
              <w:rPr>
                <w:rFonts w:ascii="Angsana New" w:hAnsi="Angsana New" w:cs="Angsana New"/>
                <w:b/>
                <w:bCs/>
                <w:color w:val="000000" w:themeColor="text1"/>
                <w:sz w:val="30"/>
                <w:szCs w:val="30"/>
              </w:rPr>
              <w:t>388,971,574</w:t>
            </w:r>
          </w:p>
        </w:tc>
        <w:tc>
          <w:tcPr>
            <w:tcW w:w="286" w:type="dxa"/>
            <w:vAlign w:val="center"/>
          </w:tcPr>
          <w:p w:rsidR="000C2DB6" w:rsidRPr="008D6D5C" w:rsidRDefault="000C2DB6" w:rsidP="000C2DB6">
            <w:pPr>
              <w:jc w:val="right"/>
              <w:rPr>
                <w:rFonts w:ascii="AngsanaUPC" w:hAnsi="AngsanaUPC" w:cs="AngsanaUPC"/>
                <w:b/>
                <w:bCs/>
                <w:color w:val="000000" w:themeColor="text1"/>
                <w:sz w:val="30"/>
                <w:szCs w:val="30"/>
              </w:rPr>
            </w:pPr>
          </w:p>
        </w:tc>
        <w:tc>
          <w:tcPr>
            <w:tcW w:w="1735" w:type="dxa"/>
            <w:tcBorders>
              <w:top w:val="single" w:sz="4" w:space="0" w:color="auto"/>
            </w:tcBorders>
            <w:vAlign w:val="center"/>
          </w:tcPr>
          <w:p w:rsidR="000C2DB6" w:rsidRPr="008D6D5C" w:rsidRDefault="000C2DB6" w:rsidP="000C2DB6">
            <w:pPr>
              <w:tabs>
                <w:tab w:val="decimal" w:pos="1448"/>
              </w:tabs>
              <w:ind w:right="-113"/>
              <w:rPr>
                <w:rFonts w:ascii="AngsanaUPC" w:hAnsi="AngsanaUPC" w:cs="AngsanaUPC"/>
                <w:b/>
                <w:bCs/>
                <w:color w:val="000000" w:themeColor="text1"/>
                <w:sz w:val="30"/>
                <w:szCs w:val="30"/>
              </w:rPr>
            </w:pPr>
            <w:r w:rsidRPr="008D6D5C">
              <w:rPr>
                <w:rFonts w:ascii="Angsana New" w:hAnsi="Angsana New" w:cs="Angsana New"/>
                <w:b/>
                <w:bCs/>
                <w:color w:val="000000" w:themeColor="text1"/>
                <w:sz w:val="30"/>
                <w:szCs w:val="30"/>
              </w:rPr>
              <w:t>362,669,246</w:t>
            </w:r>
          </w:p>
        </w:tc>
      </w:tr>
      <w:tr w:rsidR="000C2DB6" w:rsidTr="008639F7">
        <w:tc>
          <w:tcPr>
            <w:tcW w:w="4141" w:type="dxa"/>
            <w:vAlign w:val="bottom"/>
          </w:tcPr>
          <w:p w:rsidR="000C2DB6" w:rsidRPr="00E57FF2" w:rsidRDefault="000C2DB6" w:rsidP="000C2DB6">
            <w:pPr>
              <w:rPr>
                <w:rFonts w:ascii="Angsana New" w:hAnsi="Angsana New" w:cs="Angsana New"/>
                <w:color w:val="000000"/>
                <w:sz w:val="30"/>
                <w:szCs w:val="30"/>
                <w:cs/>
                <w:lang w:val="en-US"/>
              </w:rPr>
            </w:pPr>
            <w:r w:rsidRPr="00E57FF2">
              <w:rPr>
                <w:rFonts w:ascii="Angsana New" w:hAnsi="Angsana New" w:cs="Angsana New"/>
                <w:b/>
                <w:bCs/>
                <w:color w:val="000000"/>
                <w:sz w:val="30"/>
                <w:szCs w:val="30"/>
                <w:lang w:val="en-US"/>
              </w:rPr>
              <w:t>Less</w:t>
            </w:r>
            <w:r w:rsidRPr="00E57FF2">
              <w:rPr>
                <w:rFonts w:ascii="Angsana New" w:hAnsi="Angsana New" w:cs="Angsana New"/>
                <w:color w:val="000000"/>
                <w:sz w:val="30"/>
                <w:szCs w:val="30"/>
                <w:lang w:val="en-US"/>
              </w:rPr>
              <w:t xml:space="preserve"> Allowance for expected credit losses </w:t>
            </w:r>
          </w:p>
        </w:tc>
        <w:tc>
          <w:tcPr>
            <w:tcW w:w="555" w:type="dxa"/>
          </w:tcPr>
          <w:p w:rsidR="000C2DB6" w:rsidRPr="00EC1382" w:rsidRDefault="000C2DB6" w:rsidP="000C2DB6">
            <w:pPr>
              <w:spacing w:line="216" w:lineRule="auto"/>
              <w:jc w:val="thaiDistribute"/>
              <w:rPr>
                <w:rFonts w:ascii="AngsanaUPC" w:hAnsi="AngsanaUPC" w:cs="AngsanaUPC"/>
                <w:b/>
                <w:color w:val="000000"/>
                <w:sz w:val="30"/>
                <w:szCs w:val="30"/>
                <w:lang w:val="en-US"/>
              </w:rPr>
            </w:pPr>
          </w:p>
        </w:tc>
        <w:tc>
          <w:tcPr>
            <w:tcW w:w="1790" w:type="dxa"/>
            <w:vAlign w:val="center"/>
          </w:tcPr>
          <w:p w:rsidR="000C2DB6" w:rsidRPr="00436A21" w:rsidRDefault="000C2DB6" w:rsidP="000C2DB6">
            <w:pPr>
              <w:tabs>
                <w:tab w:val="decimal" w:pos="1448"/>
              </w:tabs>
              <w:ind w:right="-113"/>
              <w:rPr>
                <w:rFonts w:ascii="AngsanaUPC" w:hAnsi="AngsanaUPC" w:cs="AngsanaUPC"/>
                <w:color w:val="000000" w:themeColor="text1"/>
                <w:sz w:val="30"/>
                <w:szCs w:val="30"/>
              </w:rPr>
            </w:pPr>
            <w:r w:rsidRPr="00436A21">
              <w:rPr>
                <w:rFonts w:ascii="Angsana New" w:hAnsi="Angsana New" w:cs="Angsana New"/>
                <w:color w:val="000000" w:themeColor="text1"/>
                <w:sz w:val="30"/>
                <w:szCs w:val="30"/>
              </w:rPr>
              <w:t>(56,616,910)</w:t>
            </w:r>
          </w:p>
        </w:tc>
        <w:tc>
          <w:tcPr>
            <w:tcW w:w="286" w:type="dxa"/>
            <w:vAlign w:val="center"/>
          </w:tcPr>
          <w:p w:rsidR="000C2DB6" w:rsidRPr="008D6D5C" w:rsidRDefault="000C2DB6" w:rsidP="000C2DB6">
            <w:pPr>
              <w:jc w:val="right"/>
              <w:rPr>
                <w:rFonts w:ascii="AngsanaUPC" w:hAnsi="AngsanaUPC" w:cs="AngsanaUPC"/>
                <w:color w:val="000000" w:themeColor="text1"/>
                <w:sz w:val="30"/>
                <w:szCs w:val="30"/>
              </w:rPr>
            </w:pPr>
          </w:p>
        </w:tc>
        <w:tc>
          <w:tcPr>
            <w:tcW w:w="1735" w:type="dxa"/>
            <w:vAlign w:val="center"/>
          </w:tcPr>
          <w:p w:rsidR="000C2DB6" w:rsidRPr="008D6D5C" w:rsidRDefault="000C2DB6" w:rsidP="000C2DB6">
            <w:pPr>
              <w:tabs>
                <w:tab w:val="decimal" w:pos="1448"/>
              </w:tabs>
              <w:ind w:right="-113"/>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(56,531,355)</w:t>
            </w:r>
          </w:p>
        </w:tc>
      </w:tr>
      <w:tr w:rsidR="000C2DB6" w:rsidTr="008639F7">
        <w:tc>
          <w:tcPr>
            <w:tcW w:w="4141" w:type="dxa"/>
            <w:vAlign w:val="bottom"/>
          </w:tcPr>
          <w:p w:rsidR="000C2DB6" w:rsidRPr="000D709F" w:rsidRDefault="000C2DB6" w:rsidP="000C2DB6">
            <w:pP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55" w:type="dxa"/>
          </w:tcPr>
          <w:p w:rsidR="000C2DB6" w:rsidRDefault="000C2DB6" w:rsidP="000C2DB6">
            <w:pPr>
              <w:spacing w:line="216" w:lineRule="auto"/>
              <w:jc w:val="thaiDistribute"/>
              <w:rPr>
                <w:rFonts w:ascii="AngsanaUPC" w:hAnsi="AngsanaUPC" w:cs="AngsanaUPC"/>
                <w:b/>
                <w:color w:val="000000"/>
                <w:sz w:val="30"/>
                <w:szCs w:val="30"/>
              </w:rPr>
            </w:pPr>
          </w:p>
        </w:tc>
        <w:tc>
          <w:tcPr>
            <w:tcW w:w="1790" w:type="dxa"/>
            <w:tcBorders>
              <w:top w:val="single" w:sz="4" w:space="0" w:color="auto"/>
              <w:bottom w:val="double" w:sz="4" w:space="0" w:color="auto"/>
            </w:tcBorders>
            <w:vAlign w:val="center"/>
          </w:tcPr>
          <w:p w:rsidR="000C2DB6" w:rsidRPr="00436A21" w:rsidRDefault="000C2DB6" w:rsidP="000C2DB6">
            <w:pPr>
              <w:tabs>
                <w:tab w:val="decimal" w:pos="1448"/>
              </w:tabs>
              <w:ind w:right="-113"/>
              <w:rPr>
                <w:rFonts w:ascii="AngsanaUPC" w:hAnsi="AngsanaUPC" w:cs="AngsanaUPC"/>
                <w:b/>
                <w:bCs/>
                <w:color w:val="000000" w:themeColor="text1"/>
                <w:sz w:val="30"/>
                <w:szCs w:val="30"/>
              </w:rPr>
            </w:pPr>
            <w:r w:rsidRPr="00436A21">
              <w:rPr>
                <w:rFonts w:ascii="Angsana New" w:hAnsi="Angsana New" w:cs="Angsana New"/>
                <w:b/>
                <w:bCs/>
                <w:color w:val="000000" w:themeColor="text1"/>
                <w:sz w:val="30"/>
                <w:szCs w:val="30"/>
              </w:rPr>
              <w:t>332,354,664</w:t>
            </w:r>
          </w:p>
        </w:tc>
        <w:tc>
          <w:tcPr>
            <w:tcW w:w="286" w:type="dxa"/>
            <w:vAlign w:val="center"/>
          </w:tcPr>
          <w:p w:rsidR="000C2DB6" w:rsidRPr="008D6D5C" w:rsidRDefault="000C2DB6" w:rsidP="000C2DB6">
            <w:pPr>
              <w:jc w:val="right"/>
              <w:rPr>
                <w:rFonts w:ascii="AngsanaUPC" w:hAnsi="AngsanaUPC" w:cs="AngsanaUPC"/>
                <w:b/>
                <w:bCs/>
                <w:color w:val="000000" w:themeColor="text1"/>
                <w:sz w:val="30"/>
                <w:szCs w:val="30"/>
              </w:rPr>
            </w:pPr>
          </w:p>
        </w:tc>
        <w:tc>
          <w:tcPr>
            <w:tcW w:w="1735" w:type="dxa"/>
            <w:tcBorders>
              <w:top w:val="single" w:sz="4" w:space="0" w:color="auto"/>
              <w:bottom w:val="double" w:sz="4" w:space="0" w:color="auto"/>
            </w:tcBorders>
            <w:vAlign w:val="center"/>
          </w:tcPr>
          <w:p w:rsidR="000C2DB6" w:rsidRPr="008D6D5C" w:rsidRDefault="000C2DB6" w:rsidP="000C2DB6">
            <w:pPr>
              <w:tabs>
                <w:tab w:val="decimal" w:pos="1448"/>
              </w:tabs>
              <w:ind w:right="-113"/>
              <w:rPr>
                <w:rFonts w:ascii="AngsanaUPC" w:hAnsi="AngsanaUPC" w:cs="AngsanaUPC"/>
                <w:b/>
                <w:bCs/>
                <w:color w:val="000000" w:themeColor="text1"/>
                <w:sz w:val="30"/>
                <w:szCs w:val="30"/>
              </w:rPr>
            </w:pPr>
            <w:r w:rsidRPr="008D6D5C">
              <w:rPr>
                <w:rFonts w:ascii="Angsana New" w:hAnsi="Angsana New" w:cs="Angsana New"/>
                <w:b/>
                <w:bCs/>
                <w:color w:val="000000" w:themeColor="text1"/>
                <w:sz w:val="30"/>
                <w:szCs w:val="30"/>
              </w:rPr>
              <w:t>306,137,891</w:t>
            </w:r>
          </w:p>
        </w:tc>
      </w:tr>
    </w:tbl>
    <w:p w:rsidR="00357CAE" w:rsidRDefault="00357CAE" w:rsidP="00357CAE">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D17913" w:rsidRPr="00E35455" w:rsidRDefault="00D1791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INVENTORIES</w:t>
      </w:r>
    </w:p>
    <w:tbl>
      <w:tblPr>
        <w:tblStyle w:val="TableGrid"/>
        <w:tblW w:w="853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1"/>
        <w:gridCol w:w="280"/>
        <w:gridCol w:w="1865"/>
        <w:gridCol w:w="285"/>
        <w:gridCol w:w="1782"/>
      </w:tblGrid>
      <w:tr w:rsidR="00EC1382" w:rsidRPr="00AB0D11" w:rsidTr="00D7379E">
        <w:tc>
          <w:tcPr>
            <w:tcW w:w="4321" w:type="dxa"/>
          </w:tcPr>
          <w:p w:rsidR="00EC1382" w:rsidRPr="00AB0D11" w:rsidRDefault="00EC1382" w:rsidP="00144640">
            <w:pPr>
              <w:spacing w:line="216" w:lineRule="auto"/>
              <w:jc w:val="thaiDistribute"/>
              <w:rPr>
                <w:rFonts w:ascii="AngsanaUPC" w:hAnsi="AngsanaUPC" w:cs="AngsanaUPC"/>
                <w:b/>
                <w:color w:val="000000"/>
                <w:sz w:val="30"/>
                <w:szCs w:val="30"/>
              </w:rPr>
            </w:pPr>
          </w:p>
        </w:tc>
        <w:tc>
          <w:tcPr>
            <w:tcW w:w="280" w:type="dxa"/>
          </w:tcPr>
          <w:p w:rsidR="00EC1382" w:rsidRPr="00AB0D11" w:rsidRDefault="00EC1382" w:rsidP="00144640">
            <w:pPr>
              <w:spacing w:line="216" w:lineRule="auto"/>
              <w:jc w:val="thaiDistribute"/>
              <w:rPr>
                <w:rFonts w:ascii="AngsanaUPC" w:hAnsi="AngsanaUPC" w:cs="AngsanaUPC"/>
                <w:b/>
                <w:color w:val="000000"/>
                <w:sz w:val="30"/>
                <w:szCs w:val="30"/>
              </w:rPr>
            </w:pPr>
          </w:p>
        </w:tc>
        <w:tc>
          <w:tcPr>
            <w:tcW w:w="1865" w:type="dxa"/>
          </w:tcPr>
          <w:p w:rsidR="00EC1382" w:rsidRPr="00AB0D11" w:rsidRDefault="00EC1382" w:rsidP="00144640">
            <w:pPr>
              <w:jc w:val="center"/>
              <w:rPr>
                <w:rFonts w:ascii="AngsanaUPC" w:hAnsi="AngsanaUPC" w:cs="AngsanaUPC"/>
                <w:bCs/>
                <w:color w:val="000000"/>
                <w:sz w:val="30"/>
                <w:szCs w:val="30"/>
              </w:rPr>
            </w:pPr>
          </w:p>
        </w:tc>
        <w:tc>
          <w:tcPr>
            <w:tcW w:w="285" w:type="dxa"/>
          </w:tcPr>
          <w:p w:rsidR="00EC1382" w:rsidRPr="00AB0D11" w:rsidRDefault="00EC1382" w:rsidP="00144640">
            <w:pPr>
              <w:jc w:val="center"/>
              <w:rPr>
                <w:rFonts w:ascii="AngsanaUPC" w:hAnsi="AngsanaUPC" w:cs="AngsanaUPC"/>
                <w:b/>
                <w:color w:val="000000"/>
                <w:sz w:val="30"/>
                <w:szCs w:val="30"/>
              </w:rPr>
            </w:pPr>
          </w:p>
        </w:tc>
        <w:tc>
          <w:tcPr>
            <w:tcW w:w="1782" w:type="dxa"/>
          </w:tcPr>
          <w:p w:rsidR="00EC1382" w:rsidRPr="00AB0D11" w:rsidRDefault="00EC1382" w:rsidP="00144640">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914FCB" w:rsidRPr="00AB0D11" w:rsidTr="00D7379E">
        <w:tc>
          <w:tcPr>
            <w:tcW w:w="4321" w:type="dxa"/>
          </w:tcPr>
          <w:p w:rsidR="00914FCB" w:rsidRPr="00AB0D11" w:rsidRDefault="00914FCB" w:rsidP="00914FCB">
            <w:pPr>
              <w:spacing w:line="216" w:lineRule="auto"/>
              <w:jc w:val="thaiDistribute"/>
              <w:rPr>
                <w:rFonts w:ascii="AngsanaUPC" w:hAnsi="AngsanaUPC" w:cs="AngsanaUPC"/>
                <w:b/>
                <w:color w:val="000000"/>
                <w:sz w:val="30"/>
                <w:szCs w:val="30"/>
                <w:cs/>
              </w:rPr>
            </w:pPr>
          </w:p>
        </w:tc>
        <w:tc>
          <w:tcPr>
            <w:tcW w:w="280" w:type="dxa"/>
          </w:tcPr>
          <w:p w:rsidR="00914FCB" w:rsidRPr="00AB0D11" w:rsidRDefault="00914FCB" w:rsidP="00914FCB">
            <w:pPr>
              <w:spacing w:line="216" w:lineRule="auto"/>
              <w:jc w:val="thaiDistribute"/>
              <w:rPr>
                <w:rFonts w:ascii="AngsanaUPC" w:hAnsi="AngsanaUPC" w:cs="AngsanaUPC"/>
                <w:b/>
                <w:color w:val="000000"/>
                <w:sz w:val="30"/>
                <w:szCs w:val="30"/>
              </w:rPr>
            </w:pPr>
          </w:p>
        </w:tc>
        <w:tc>
          <w:tcPr>
            <w:tcW w:w="1865" w:type="dxa"/>
            <w:tcBorders>
              <w:bottom w:val="single" w:sz="4" w:space="0" w:color="auto"/>
            </w:tcBorders>
          </w:tcPr>
          <w:p w:rsidR="00914FCB" w:rsidRDefault="00BB56EE"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w:t>
            </w:r>
            <w:r w:rsidR="00675898">
              <w:rPr>
                <w:rFonts w:ascii="Angsana New" w:hAnsi="Angsana New" w:cs="Angsana New"/>
                <w:sz w:val="30"/>
                <w:szCs w:val="30"/>
                <w:lang w:val="en-US"/>
              </w:rPr>
              <w:t xml:space="preserve"> 2024</w:t>
            </w:r>
          </w:p>
        </w:tc>
        <w:tc>
          <w:tcPr>
            <w:tcW w:w="285" w:type="dxa"/>
          </w:tcPr>
          <w:p w:rsidR="00914FCB" w:rsidRDefault="00914FCB" w:rsidP="00914FCB">
            <w:pPr>
              <w:jc w:val="thaiDistribute"/>
              <w:rPr>
                <w:rFonts w:ascii="AngsanaUPC" w:hAnsi="AngsanaUPC" w:cs="AngsanaUPC"/>
                <w:b/>
                <w:color w:val="000000"/>
                <w:sz w:val="30"/>
                <w:szCs w:val="30"/>
              </w:rPr>
            </w:pPr>
          </w:p>
        </w:tc>
        <w:tc>
          <w:tcPr>
            <w:tcW w:w="1782" w:type="dxa"/>
            <w:tcBorders>
              <w:bottom w:val="single" w:sz="4" w:space="0" w:color="auto"/>
            </w:tcBorders>
          </w:tcPr>
          <w:p w:rsidR="00914FCB" w:rsidRDefault="00675898" w:rsidP="00914FCB">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0C2DB6" w:rsidTr="00D7379E">
        <w:tc>
          <w:tcPr>
            <w:tcW w:w="4321" w:type="dxa"/>
            <w:vAlign w:val="bottom"/>
          </w:tcPr>
          <w:p w:rsidR="000C2DB6" w:rsidRPr="000D709F" w:rsidRDefault="000C2DB6" w:rsidP="000C2DB6">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Finished goods</w:t>
            </w:r>
          </w:p>
        </w:tc>
        <w:tc>
          <w:tcPr>
            <w:tcW w:w="280" w:type="dxa"/>
          </w:tcPr>
          <w:p w:rsidR="000C2DB6" w:rsidRDefault="000C2DB6" w:rsidP="000C2DB6">
            <w:pPr>
              <w:spacing w:line="216" w:lineRule="auto"/>
              <w:jc w:val="thaiDistribute"/>
              <w:rPr>
                <w:rFonts w:ascii="AngsanaUPC" w:hAnsi="AngsanaUPC" w:cs="AngsanaUPC"/>
                <w:b/>
                <w:color w:val="000000"/>
                <w:sz w:val="30"/>
                <w:szCs w:val="30"/>
              </w:rPr>
            </w:pPr>
          </w:p>
        </w:tc>
        <w:tc>
          <w:tcPr>
            <w:tcW w:w="1865" w:type="dxa"/>
            <w:vAlign w:val="center"/>
          </w:tcPr>
          <w:p w:rsidR="000C2DB6" w:rsidRPr="00436A21" w:rsidRDefault="000C2DB6" w:rsidP="000C2DB6">
            <w:pPr>
              <w:tabs>
                <w:tab w:val="decimal" w:pos="1450"/>
              </w:tabs>
              <w:ind w:right="-31"/>
              <w:rPr>
                <w:rFonts w:ascii="AngsanaUPC" w:hAnsi="AngsanaUPC" w:cs="AngsanaUPC"/>
                <w:color w:val="000000" w:themeColor="text1"/>
                <w:sz w:val="30"/>
                <w:szCs w:val="30"/>
              </w:rPr>
            </w:pPr>
            <w:r w:rsidRPr="00436A21">
              <w:rPr>
                <w:rFonts w:ascii="Angsana New" w:hAnsi="Angsana New" w:cs="Angsana New"/>
                <w:color w:val="000000" w:themeColor="text1"/>
                <w:sz w:val="30"/>
                <w:szCs w:val="30"/>
              </w:rPr>
              <w:t>131,365,937</w:t>
            </w:r>
          </w:p>
        </w:tc>
        <w:tc>
          <w:tcPr>
            <w:tcW w:w="285" w:type="dxa"/>
            <w:vAlign w:val="center"/>
          </w:tcPr>
          <w:p w:rsidR="000C2DB6" w:rsidRPr="008D6D5C" w:rsidRDefault="000C2DB6" w:rsidP="000C2DB6">
            <w:pPr>
              <w:jc w:val="right"/>
              <w:rPr>
                <w:rFonts w:ascii="AngsanaUPC" w:hAnsi="AngsanaUPC" w:cs="AngsanaUPC"/>
                <w:color w:val="000000" w:themeColor="text1"/>
                <w:sz w:val="30"/>
                <w:szCs w:val="30"/>
              </w:rPr>
            </w:pPr>
          </w:p>
        </w:tc>
        <w:tc>
          <w:tcPr>
            <w:tcW w:w="1782" w:type="dxa"/>
            <w:vAlign w:val="center"/>
          </w:tcPr>
          <w:p w:rsidR="000C2DB6" w:rsidRPr="008D6D5C" w:rsidRDefault="000C2DB6" w:rsidP="000C2DB6">
            <w:pPr>
              <w:tabs>
                <w:tab w:val="decimal" w:pos="1500"/>
              </w:tabs>
              <w:ind w:right="-31"/>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139,169,430</w:t>
            </w:r>
          </w:p>
        </w:tc>
      </w:tr>
      <w:tr w:rsidR="000C2DB6" w:rsidTr="00D7379E">
        <w:tc>
          <w:tcPr>
            <w:tcW w:w="4321" w:type="dxa"/>
            <w:vAlign w:val="bottom"/>
          </w:tcPr>
          <w:p w:rsidR="000C2DB6" w:rsidRPr="000D709F" w:rsidRDefault="000C2DB6" w:rsidP="000C2DB6">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Work in process</w:t>
            </w:r>
          </w:p>
        </w:tc>
        <w:tc>
          <w:tcPr>
            <w:tcW w:w="280" w:type="dxa"/>
          </w:tcPr>
          <w:p w:rsidR="000C2DB6" w:rsidRDefault="000C2DB6" w:rsidP="000C2DB6">
            <w:pPr>
              <w:spacing w:line="216" w:lineRule="auto"/>
              <w:jc w:val="thaiDistribute"/>
              <w:rPr>
                <w:rFonts w:ascii="AngsanaUPC" w:hAnsi="AngsanaUPC" w:cs="AngsanaUPC"/>
                <w:b/>
                <w:color w:val="000000"/>
                <w:sz w:val="30"/>
                <w:szCs w:val="30"/>
              </w:rPr>
            </w:pPr>
          </w:p>
        </w:tc>
        <w:tc>
          <w:tcPr>
            <w:tcW w:w="1865" w:type="dxa"/>
            <w:vAlign w:val="center"/>
          </w:tcPr>
          <w:p w:rsidR="000C2DB6" w:rsidRPr="00436A21" w:rsidRDefault="000C2DB6" w:rsidP="000C2DB6">
            <w:pPr>
              <w:tabs>
                <w:tab w:val="decimal" w:pos="1450"/>
              </w:tabs>
              <w:ind w:right="-31"/>
              <w:rPr>
                <w:rFonts w:ascii="AngsanaUPC" w:hAnsi="AngsanaUPC" w:cs="AngsanaUPC"/>
                <w:color w:val="000000" w:themeColor="text1"/>
                <w:sz w:val="30"/>
                <w:szCs w:val="30"/>
              </w:rPr>
            </w:pPr>
            <w:r w:rsidRPr="00436A21">
              <w:rPr>
                <w:rFonts w:ascii="Angsana New" w:hAnsi="Angsana New" w:cs="Angsana New"/>
                <w:color w:val="000000" w:themeColor="text1"/>
                <w:sz w:val="30"/>
                <w:szCs w:val="30"/>
              </w:rPr>
              <w:t>11,162,007</w:t>
            </w:r>
          </w:p>
        </w:tc>
        <w:tc>
          <w:tcPr>
            <w:tcW w:w="285" w:type="dxa"/>
            <w:vAlign w:val="center"/>
          </w:tcPr>
          <w:p w:rsidR="000C2DB6" w:rsidRPr="008D6D5C" w:rsidRDefault="000C2DB6" w:rsidP="000C2DB6">
            <w:pPr>
              <w:jc w:val="right"/>
              <w:rPr>
                <w:rFonts w:ascii="AngsanaUPC" w:hAnsi="AngsanaUPC" w:cs="AngsanaUPC"/>
                <w:color w:val="000000" w:themeColor="text1"/>
                <w:sz w:val="30"/>
                <w:szCs w:val="30"/>
              </w:rPr>
            </w:pPr>
          </w:p>
        </w:tc>
        <w:tc>
          <w:tcPr>
            <w:tcW w:w="1782" w:type="dxa"/>
            <w:vAlign w:val="center"/>
          </w:tcPr>
          <w:p w:rsidR="000C2DB6" w:rsidRPr="008D6D5C" w:rsidRDefault="000C2DB6" w:rsidP="000C2DB6">
            <w:pPr>
              <w:tabs>
                <w:tab w:val="decimal" w:pos="1500"/>
              </w:tabs>
              <w:ind w:right="-31"/>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2,588,581</w:t>
            </w:r>
          </w:p>
        </w:tc>
      </w:tr>
      <w:tr w:rsidR="000C2DB6" w:rsidTr="00D7379E">
        <w:tc>
          <w:tcPr>
            <w:tcW w:w="4321" w:type="dxa"/>
            <w:vAlign w:val="bottom"/>
          </w:tcPr>
          <w:p w:rsidR="000C2DB6" w:rsidRPr="000D709F" w:rsidRDefault="000C2DB6" w:rsidP="000C2DB6">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Raw materials</w:t>
            </w:r>
          </w:p>
        </w:tc>
        <w:tc>
          <w:tcPr>
            <w:tcW w:w="280" w:type="dxa"/>
          </w:tcPr>
          <w:p w:rsidR="000C2DB6" w:rsidRDefault="000C2DB6" w:rsidP="000C2DB6">
            <w:pPr>
              <w:spacing w:line="216" w:lineRule="auto"/>
              <w:jc w:val="thaiDistribute"/>
              <w:rPr>
                <w:rFonts w:ascii="AngsanaUPC" w:hAnsi="AngsanaUPC" w:cs="AngsanaUPC"/>
                <w:b/>
                <w:color w:val="000000"/>
                <w:sz w:val="30"/>
                <w:szCs w:val="30"/>
              </w:rPr>
            </w:pPr>
          </w:p>
        </w:tc>
        <w:tc>
          <w:tcPr>
            <w:tcW w:w="1865" w:type="dxa"/>
            <w:vAlign w:val="center"/>
          </w:tcPr>
          <w:p w:rsidR="000C2DB6" w:rsidRPr="00436A21" w:rsidRDefault="000C2DB6" w:rsidP="000C2DB6">
            <w:pPr>
              <w:tabs>
                <w:tab w:val="decimal" w:pos="1450"/>
              </w:tabs>
              <w:ind w:right="-31"/>
              <w:rPr>
                <w:rFonts w:ascii="AngsanaUPC" w:hAnsi="AngsanaUPC" w:cs="AngsanaUPC"/>
                <w:color w:val="000000" w:themeColor="text1"/>
                <w:sz w:val="30"/>
                <w:szCs w:val="30"/>
              </w:rPr>
            </w:pPr>
            <w:r w:rsidRPr="00436A21">
              <w:rPr>
                <w:rFonts w:ascii="Angsana New" w:hAnsi="Angsana New" w:cs="Angsana New"/>
                <w:color w:val="000000" w:themeColor="text1"/>
                <w:sz w:val="30"/>
                <w:szCs w:val="30"/>
              </w:rPr>
              <w:t>194,297,727</w:t>
            </w:r>
          </w:p>
        </w:tc>
        <w:tc>
          <w:tcPr>
            <w:tcW w:w="285" w:type="dxa"/>
            <w:vAlign w:val="center"/>
          </w:tcPr>
          <w:p w:rsidR="000C2DB6" w:rsidRPr="008D6D5C" w:rsidRDefault="000C2DB6" w:rsidP="000C2DB6">
            <w:pPr>
              <w:jc w:val="right"/>
              <w:rPr>
                <w:rFonts w:ascii="AngsanaUPC" w:hAnsi="AngsanaUPC" w:cs="AngsanaUPC"/>
                <w:color w:val="000000" w:themeColor="text1"/>
                <w:sz w:val="30"/>
                <w:szCs w:val="30"/>
              </w:rPr>
            </w:pPr>
          </w:p>
        </w:tc>
        <w:tc>
          <w:tcPr>
            <w:tcW w:w="1782" w:type="dxa"/>
            <w:vAlign w:val="center"/>
          </w:tcPr>
          <w:p w:rsidR="000C2DB6" w:rsidRPr="008D6D5C" w:rsidRDefault="000C2DB6" w:rsidP="000C2DB6">
            <w:pPr>
              <w:tabs>
                <w:tab w:val="decimal" w:pos="1500"/>
              </w:tabs>
              <w:ind w:right="-31"/>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256,924,018</w:t>
            </w:r>
          </w:p>
        </w:tc>
      </w:tr>
      <w:tr w:rsidR="000C2DB6" w:rsidTr="00D7379E">
        <w:tc>
          <w:tcPr>
            <w:tcW w:w="4321" w:type="dxa"/>
            <w:vAlign w:val="bottom"/>
          </w:tcPr>
          <w:p w:rsidR="000C2DB6" w:rsidRPr="000D709F" w:rsidRDefault="000C2DB6" w:rsidP="000C2DB6">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Spare parts and supplies</w:t>
            </w:r>
          </w:p>
        </w:tc>
        <w:tc>
          <w:tcPr>
            <w:tcW w:w="280" w:type="dxa"/>
          </w:tcPr>
          <w:p w:rsidR="000C2DB6" w:rsidRDefault="000C2DB6" w:rsidP="000C2DB6">
            <w:pPr>
              <w:spacing w:line="216" w:lineRule="auto"/>
              <w:jc w:val="thaiDistribute"/>
              <w:rPr>
                <w:rFonts w:ascii="AngsanaUPC" w:hAnsi="AngsanaUPC" w:cs="AngsanaUPC"/>
                <w:b/>
                <w:color w:val="000000"/>
                <w:sz w:val="30"/>
                <w:szCs w:val="30"/>
              </w:rPr>
            </w:pPr>
          </w:p>
        </w:tc>
        <w:tc>
          <w:tcPr>
            <w:tcW w:w="1865" w:type="dxa"/>
            <w:vAlign w:val="center"/>
          </w:tcPr>
          <w:p w:rsidR="000C2DB6" w:rsidRPr="00436A21" w:rsidRDefault="000C2DB6" w:rsidP="000C2DB6">
            <w:pPr>
              <w:tabs>
                <w:tab w:val="decimal" w:pos="1450"/>
              </w:tabs>
              <w:ind w:right="-31"/>
              <w:rPr>
                <w:rFonts w:ascii="AngsanaUPC" w:hAnsi="AngsanaUPC" w:cs="AngsanaUPC"/>
                <w:color w:val="000000" w:themeColor="text1"/>
                <w:sz w:val="30"/>
                <w:szCs w:val="30"/>
              </w:rPr>
            </w:pPr>
            <w:r w:rsidRPr="00436A21">
              <w:rPr>
                <w:rFonts w:ascii="Angsana New" w:hAnsi="Angsana New" w:cs="Angsana New"/>
                <w:color w:val="000000" w:themeColor="text1"/>
                <w:sz w:val="30"/>
                <w:szCs w:val="30"/>
              </w:rPr>
              <w:t>49,170,224</w:t>
            </w:r>
          </w:p>
        </w:tc>
        <w:tc>
          <w:tcPr>
            <w:tcW w:w="285" w:type="dxa"/>
            <w:vAlign w:val="center"/>
          </w:tcPr>
          <w:p w:rsidR="000C2DB6" w:rsidRPr="008D6D5C" w:rsidRDefault="000C2DB6" w:rsidP="000C2DB6">
            <w:pPr>
              <w:jc w:val="right"/>
              <w:rPr>
                <w:rFonts w:ascii="AngsanaUPC" w:hAnsi="AngsanaUPC" w:cs="AngsanaUPC"/>
                <w:color w:val="000000" w:themeColor="text1"/>
                <w:sz w:val="30"/>
                <w:szCs w:val="30"/>
              </w:rPr>
            </w:pPr>
          </w:p>
        </w:tc>
        <w:tc>
          <w:tcPr>
            <w:tcW w:w="1782" w:type="dxa"/>
            <w:vAlign w:val="center"/>
          </w:tcPr>
          <w:p w:rsidR="000C2DB6" w:rsidRPr="008D6D5C" w:rsidRDefault="000C2DB6" w:rsidP="000C2DB6">
            <w:pPr>
              <w:tabs>
                <w:tab w:val="decimal" w:pos="1500"/>
              </w:tabs>
              <w:ind w:right="-31"/>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54,296,202</w:t>
            </w:r>
          </w:p>
        </w:tc>
      </w:tr>
      <w:tr w:rsidR="000C2DB6" w:rsidTr="00D7379E">
        <w:tc>
          <w:tcPr>
            <w:tcW w:w="4321" w:type="dxa"/>
            <w:vAlign w:val="bottom"/>
          </w:tcPr>
          <w:p w:rsidR="000C2DB6" w:rsidRPr="000D709F" w:rsidRDefault="000C2DB6" w:rsidP="000C2DB6">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Goods in transit</w:t>
            </w:r>
          </w:p>
        </w:tc>
        <w:tc>
          <w:tcPr>
            <w:tcW w:w="280" w:type="dxa"/>
          </w:tcPr>
          <w:p w:rsidR="000C2DB6" w:rsidRDefault="000C2DB6" w:rsidP="000C2DB6">
            <w:pPr>
              <w:spacing w:line="216" w:lineRule="auto"/>
              <w:jc w:val="thaiDistribute"/>
              <w:rPr>
                <w:rFonts w:ascii="AngsanaUPC" w:hAnsi="AngsanaUPC" w:cs="AngsanaUPC"/>
                <w:b/>
                <w:color w:val="000000"/>
                <w:sz w:val="30"/>
                <w:szCs w:val="30"/>
              </w:rPr>
            </w:pPr>
          </w:p>
        </w:tc>
        <w:tc>
          <w:tcPr>
            <w:tcW w:w="1865" w:type="dxa"/>
            <w:tcBorders>
              <w:bottom w:val="single" w:sz="4" w:space="0" w:color="auto"/>
            </w:tcBorders>
            <w:vAlign w:val="center"/>
          </w:tcPr>
          <w:p w:rsidR="000C2DB6" w:rsidRPr="00436A21" w:rsidRDefault="000C2DB6" w:rsidP="000C2DB6">
            <w:pPr>
              <w:tabs>
                <w:tab w:val="decimal" w:pos="1450"/>
              </w:tabs>
              <w:ind w:right="180"/>
              <w:jc w:val="right"/>
              <w:rPr>
                <w:rFonts w:ascii="AngsanaUPC" w:hAnsi="AngsanaUPC" w:cs="AngsanaUPC"/>
                <w:color w:val="000000" w:themeColor="text1"/>
                <w:sz w:val="30"/>
                <w:szCs w:val="30"/>
              </w:rPr>
            </w:pPr>
            <w:r w:rsidRPr="00436A21">
              <w:rPr>
                <w:rFonts w:ascii="Angsana New" w:hAnsi="Angsana New" w:cs="Angsana New"/>
                <w:color w:val="000000" w:themeColor="text1"/>
                <w:sz w:val="30"/>
                <w:szCs w:val="30"/>
              </w:rPr>
              <w:t>109,066,934</w:t>
            </w:r>
          </w:p>
        </w:tc>
        <w:tc>
          <w:tcPr>
            <w:tcW w:w="285" w:type="dxa"/>
            <w:vAlign w:val="center"/>
          </w:tcPr>
          <w:p w:rsidR="000C2DB6" w:rsidRPr="008D6D5C" w:rsidRDefault="000C2DB6" w:rsidP="000C2DB6">
            <w:pPr>
              <w:jc w:val="right"/>
              <w:rPr>
                <w:rFonts w:ascii="AngsanaUPC" w:hAnsi="AngsanaUPC" w:cs="AngsanaUPC"/>
                <w:color w:val="000000" w:themeColor="text1"/>
                <w:sz w:val="30"/>
                <w:szCs w:val="30"/>
              </w:rPr>
            </w:pPr>
          </w:p>
        </w:tc>
        <w:tc>
          <w:tcPr>
            <w:tcW w:w="1782" w:type="dxa"/>
            <w:tcBorders>
              <w:bottom w:val="single" w:sz="4" w:space="0" w:color="auto"/>
            </w:tcBorders>
            <w:vAlign w:val="center"/>
          </w:tcPr>
          <w:p w:rsidR="000C2DB6" w:rsidRPr="008D6D5C" w:rsidRDefault="000C2DB6" w:rsidP="000C2DB6">
            <w:pPr>
              <w:tabs>
                <w:tab w:val="decimal" w:pos="1500"/>
              </w:tabs>
              <w:ind w:right="-31"/>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83,222,000</w:t>
            </w:r>
          </w:p>
        </w:tc>
      </w:tr>
      <w:tr w:rsidR="000C2DB6" w:rsidRPr="00FD1C99" w:rsidTr="00D7379E">
        <w:tc>
          <w:tcPr>
            <w:tcW w:w="4321" w:type="dxa"/>
            <w:vAlign w:val="bottom"/>
          </w:tcPr>
          <w:p w:rsidR="000C2DB6" w:rsidRPr="00FD1C99" w:rsidRDefault="000C2DB6" w:rsidP="000C2DB6">
            <w:pPr>
              <w:ind w:left="-110"/>
              <w:rPr>
                <w:rFonts w:ascii="Angsana New" w:hAnsi="Angsana New" w:cs="Angsana New"/>
                <w:b/>
                <w:bCs/>
                <w:color w:val="000000"/>
                <w:sz w:val="30"/>
                <w:szCs w:val="30"/>
                <w:cs/>
                <w:lang w:val="en-US"/>
              </w:rPr>
            </w:pPr>
            <w:r w:rsidRPr="00FD1C99">
              <w:rPr>
                <w:rFonts w:ascii="Angsana New" w:hAnsi="Angsana New" w:cs="Angsana New"/>
                <w:b/>
                <w:bCs/>
                <w:color w:val="000000"/>
                <w:sz w:val="30"/>
                <w:szCs w:val="30"/>
                <w:lang w:val="en-US"/>
              </w:rPr>
              <w:t>Total</w:t>
            </w:r>
          </w:p>
        </w:tc>
        <w:tc>
          <w:tcPr>
            <w:tcW w:w="280" w:type="dxa"/>
          </w:tcPr>
          <w:p w:rsidR="000C2DB6" w:rsidRPr="00FD1C99" w:rsidRDefault="000C2DB6" w:rsidP="000C2DB6">
            <w:pPr>
              <w:spacing w:line="216" w:lineRule="auto"/>
              <w:jc w:val="thaiDistribute"/>
              <w:rPr>
                <w:rFonts w:ascii="AngsanaUPC" w:hAnsi="AngsanaUPC" w:cs="AngsanaUPC"/>
                <w:b/>
                <w:bCs/>
                <w:color w:val="000000"/>
                <w:sz w:val="30"/>
                <w:szCs w:val="30"/>
              </w:rPr>
            </w:pPr>
          </w:p>
        </w:tc>
        <w:tc>
          <w:tcPr>
            <w:tcW w:w="1865" w:type="dxa"/>
            <w:tcBorders>
              <w:top w:val="single" w:sz="4" w:space="0" w:color="auto"/>
            </w:tcBorders>
            <w:vAlign w:val="center"/>
          </w:tcPr>
          <w:p w:rsidR="000C2DB6" w:rsidRPr="00436A21" w:rsidRDefault="000C2DB6" w:rsidP="000C2DB6">
            <w:pPr>
              <w:tabs>
                <w:tab w:val="decimal" w:pos="1450"/>
              </w:tabs>
              <w:ind w:right="-31"/>
              <w:rPr>
                <w:rFonts w:ascii="AngsanaUPC" w:hAnsi="AngsanaUPC" w:cs="AngsanaUPC"/>
                <w:b/>
                <w:bCs/>
                <w:color w:val="000000" w:themeColor="text1"/>
                <w:sz w:val="30"/>
                <w:szCs w:val="30"/>
              </w:rPr>
            </w:pPr>
            <w:r w:rsidRPr="00436A21">
              <w:rPr>
                <w:rFonts w:ascii="Angsana New" w:hAnsi="Angsana New" w:cs="Angsana New"/>
                <w:b/>
                <w:bCs/>
                <w:color w:val="000000" w:themeColor="text1"/>
                <w:sz w:val="30"/>
                <w:szCs w:val="30"/>
              </w:rPr>
              <w:t>495,062,829</w:t>
            </w:r>
          </w:p>
        </w:tc>
        <w:tc>
          <w:tcPr>
            <w:tcW w:w="285" w:type="dxa"/>
            <w:vAlign w:val="center"/>
          </w:tcPr>
          <w:p w:rsidR="000C2DB6" w:rsidRPr="008D6D5C" w:rsidRDefault="000C2DB6" w:rsidP="000C2DB6">
            <w:pPr>
              <w:jc w:val="right"/>
              <w:rPr>
                <w:rFonts w:ascii="AngsanaUPC" w:hAnsi="AngsanaUPC" w:cs="AngsanaUPC"/>
                <w:b/>
                <w:bCs/>
                <w:color w:val="000000" w:themeColor="text1"/>
                <w:sz w:val="30"/>
                <w:szCs w:val="30"/>
              </w:rPr>
            </w:pPr>
          </w:p>
        </w:tc>
        <w:tc>
          <w:tcPr>
            <w:tcW w:w="1782" w:type="dxa"/>
            <w:tcBorders>
              <w:top w:val="single" w:sz="4" w:space="0" w:color="auto"/>
            </w:tcBorders>
            <w:vAlign w:val="center"/>
          </w:tcPr>
          <w:p w:rsidR="000C2DB6" w:rsidRPr="008D6D5C" w:rsidRDefault="000C2DB6" w:rsidP="000C2DB6">
            <w:pPr>
              <w:tabs>
                <w:tab w:val="decimal" w:pos="1500"/>
              </w:tabs>
              <w:ind w:right="-31"/>
              <w:rPr>
                <w:rFonts w:ascii="AngsanaUPC" w:hAnsi="AngsanaUPC" w:cs="AngsanaUPC"/>
                <w:b/>
                <w:bCs/>
                <w:color w:val="000000" w:themeColor="text1"/>
                <w:sz w:val="30"/>
                <w:szCs w:val="30"/>
              </w:rPr>
            </w:pPr>
            <w:r w:rsidRPr="008D6D5C">
              <w:rPr>
                <w:rFonts w:ascii="Angsana New" w:hAnsi="Angsana New" w:cs="Angsana New"/>
                <w:b/>
                <w:bCs/>
                <w:color w:val="000000" w:themeColor="text1"/>
                <w:sz w:val="30"/>
                <w:szCs w:val="30"/>
              </w:rPr>
              <w:t>536,200,231</w:t>
            </w:r>
          </w:p>
        </w:tc>
      </w:tr>
      <w:tr w:rsidR="000C2DB6" w:rsidTr="00D7379E">
        <w:tc>
          <w:tcPr>
            <w:tcW w:w="4321" w:type="dxa"/>
            <w:vAlign w:val="bottom"/>
          </w:tcPr>
          <w:p w:rsidR="000C2DB6" w:rsidRPr="002A5A6A" w:rsidRDefault="000C2DB6" w:rsidP="000C2DB6">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Less </w:t>
            </w:r>
            <w:r>
              <w:rPr>
                <w:rFonts w:ascii="Angsana New" w:hAnsi="Angsana New" w:cs="Angsana New"/>
                <w:color w:val="000000"/>
                <w:spacing w:val="-6"/>
                <w:sz w:val="30"/>
                <w:szCs w:val="30"/>
                <w:lang w:val="en-US"/>
              </w:rPr>
              <w:t>Al</w:t>
            </w:r>
            <w:r w:rsidRPr="002A5A6A">
              <w:rPr>
                <w:rFonts w:ascii="Angsana New" w:hAnsi="Angsana New" w:cs="Angsana New"/>
                <w:color w:val="000000"/>
                <w:spacing w:val="-6"/>
                <w:sz w:val="30"/>
                <w:szCs w:val="30"/>
                <w:lang w:val="en-US"/>
              </w:rPr>
              <w:t xml:space="preserve">lowance for decline in value and </w:t>
            </w:r>
          </w:p>
          <w:p w:rsidR="000C2DB6" w:rsidRPr="000D709F" w:rsidRDefault="000C2DB6" w:rsidP="000C2DB6">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         </w:t>
            </w:r>
            <w:r w:rsidRPr="002A5A6A">
              <w:rPr>
                <w:rFonts w:ascii="Angsana New" w:hAnsi="Angsana New" w:cs="Angsana New"/>
                <w:color w:val="000000"/>
                <w:spacing w:val="-6"/>
                <w:sz w:val="30"/>
                <w:szCs w:val="30"/>
                <w:lang w:val="en-US"/>
              </w:rPr>
              <w:t>slow-moving inventories</w:t>
            </w:r>
          </w:p>
        </w:tc>
        <w:tc>
          <w:tcPr>
            <w:tcW w:w="280" w:type="dxa"/>
          </w:tcPr>
          <w:p w:rsidR="000C2DB6" w:rsidRPr="00EC1382" w:rsidRDefault="000C2DB6" w:rsidP="000C2DB6">
            <w:pPr>
              <w:spacing w:line="216" w:lineRule="auto"/>
              <w:jc w:val="thaiDistribute"/>
              <w:rPr>
                <w:rFonts w:ascii="AngsanaUPC" w:hAnsi="AngsanaUPC" w:cs="AngsanaUPC"/>
                <w:b/>
                <w:color w:val="000000"/>
                <w:sz w:val="30"/>
                <w:szCs w:val="30"/>
                <w:lang w:val="en-US"/>
              </w:rPr>
            </w:pPr>
          </w:p>
        </w:tc>
        <w:tc>
          <w:tcPr>
            <w:tcW w:w="1865" w:type="dxa"/>
            <w:tcBorders>
              <w:bottom w:val="single" w:sz="4" w:space="0" w:color="auto"/>
            </w:tcBorders>
            <w:vAlign w:val="center"/>
          </w:tcPr>
          <w:p w:rsidR="000C2DB6" w:rsidRDefault="000C2DB6" w:rsidP="000C2DB6">
            <w:pPr>
              <w:tabs>
                <w:tab w:val="decimal" w:pos="1450"/>
              </w:tabs>
              <w:ind w:right="-31"/>
              <w:rPr>
                <w:rFonts w:ascii="Angsana New" w:hAnsi="Angsana New" w:cs="Angsana New"/>
                <w:color w:val="000000" w:themeColor="text1"/>
                <w:sz w:val="30"/>
                <w:szCs w:val="30"/>
              </w:rPr>
            </w:pPr>
          </w:p>
          <w:p w:rsidR="000C2DB6" w:rsidRPr="00436A21" w:rsidRDefault="000C2DB6" w:rsidP="000C2DB6">
            <w:pPr>
              <w:tabs>
                <w:tab w:val="decimal" w:pos="1450"/>
              </w:tabs>
              <w:ind w:right="-31"/>
              <w:rPr>
                <w:rFonts w:ascii="AngsanaUPC" w:hAnsi="AngsanaUPC" w:cs="AngsanaUPC"/>
                <w:color w:val="000000" w:themeColor="text1"/>
                <w:sz w:val="30"/>
                <w:szCs w:val="30"/>
              </w:rPr>
            </w:pPr>
            <w:r w:rsidRPr="00436A21">
              <w:rPr>
                <w:rFonts w:ascii="Angsana New" w:hAnsi="Angsana New" w:cs="Angsana New"/>
                <w:color w:val="000000" w:themeColor="text1"/>
                <w:sz w:val="30"/>
                <w:szCs w:val="30"/>
              </w:rPr>
              <w:t>(34,899,200)</w:t>
            </w:r>
          </w:p>
        </w:tc>
        <w:tc>
          <w:tcPr>
            <w:tcW w:w="285" w:type="dxa"/>
            <w:vAlign w:val="center"/>
          </w:tcPr>
          <w:p w:rsidR="000C2DB6" w:rsidRPr="008D6D5C" w:rsidRDefault="000C2DB6" w:rsidP="000C2DB6">
            <w:pPr>
              <w:jc w:val="right"/>
              <w:rPr>
                <w:rFonts w:ascii="AngsanaUPC" w:hAnsi="AngsanaUPC" w:cs="AngsanaUPC"/>
                <w:color w:val="000000" w:themeColor="text1"/>
                <w:sz w:val="30"/>
                <w:szCs w:val="30"/>
              </w:rPr>
            </w:pPr>
          </w:p>
        </w:tc>
        <w:tc>
          <w:tcPr>
            <w:tcW w:w="1782" w:type="dxa"/>
            <w:tcBorders>
              <w:bottom w:val="single" w:sz="4" w:space="0" w:color="auto"/>
            </w:tcBorders>
            <w:vAlign w:val="center"/>
          </w:tcPr>
          <w:p w:rsidR="000C2DB6" w:rsidRDefault="000C2DB6" w:rsidP="000C2DB6">
            <w:pPr>
              <w:tabs>
                <w:tab w:val="decimal" w:pos="1500"/>
              </w:tabs>
              <w:ind w:right="-31"/>
              <w:rPr>
                <w:rFonts w:ascii="Angsana New" w:hAnsi="Angsana New" w:cs="Angsana New"/>
                <w:color w:val="000000" w:themeColor="text1"/>
                <w:sz w:val="30"/>
                <w:szCs w:val="30"/>
              </w:rPr>
            </w:pPr>
          </w:p>
          <w:p w:rsidR="000C2DB6" w:rsidRPr="008D6D5C" w:rsidRDefault="000C2DB6" w:rsidP="000C2DB6">
            <w:pPr>
              <w:tabs>
                <w:tab w:val="decimal" w:pos="1500"/>
              </w:tabs>
              <w:ind w:right="-31"/>
              <w:rPr>
                <w:rFonts w:ascii="AngsanaUPC" w:hAnsi="AngsanaUPC" w:cs="AngsanaUPC"/>
                <w:color w:val="000000" w:themeColor="text1"/>
                <w:sz w:val="30"/>
                <w:szCs w:val="30"/>
              </w:rPr>
            </w:pPr>
            <w:r w:rsidRPr="008D6D5C">
              <w:rPr>
                <w:rFonts w:ascii="Angsana New" w:hAnsi="Angsana New" w:cs="Angsana New"/>
                <w:color w:val="000000" w:themeColor="text1"/>
                <w:sz w:val="30"/>
                <w:szCs w:val="30"/>
              </w:rPr>
              <w:t>(32,843,614)</w:t>
            </w:r>
          </w:p>
        </w:tc>
      </w:tr>
      <w:tr w:rsidR="000C2DB6" w:rsidTr="00D7379E">
        <w:tc>
          <w:tcPr>
            <w:tcW w:w="4321" w:type="dxa"/>
            <w:vAlign w:val="bottom"/>
          </w:tcPr>
          <w:p w:rsidR="000C2DB6" w:rsidRPr="000D709F" w:rsidRDefault="000C2DB6" w:rsidP="000C2DB6">
            <w:pPr>
              <w:ind w:left="-110"/>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280" w:type="dxa"/>
          </w:tcPr>
          <w:p w:rsidR="000C2DB6" w:rsidRDefault="000C2DB6" w:rsidP="000C2DB6">
            <w:pPr>
              <w:spacing w:line="216" w:lineRule="auto"/>
              <w:jc w:val="thaiDistribute"/>
              <w:rPr>
                <w:rFonts w:ascii="AngsanaUPC" w:hAnsi="AngsanaUPC" w:cs="AngsanaUPC"/>
                <w:b/>
                <w:color w:val="000000"/>
                <w:sz w:val="30"/>
                <w:szCs w:val="30"/>
              </w:rPr>
            </w:pPr>
          </w:p>
        </w:tc>
        <w:tc>
          <w:tcPr>
            <w:tcW w:w="1865" w:type="dxa"/>
            <w:tcBorders>
              <w:top w:val="single" w:sz="4" w:space="0" w:color="auto"/>
              <w:bottom w:val="double" w:sz="4" w:space="0" w:color="auto"/>
            </w:tcBorders>
            <w:vAlign w:val="center"/>
          </w:tcPr>
          <w:p w:rsidR="000C2DB6" w:rsidRPr="00436A21" w:rsidRDefault="000C2DB6" w:rsidP="000C2DB6">
            <w:pPr>
              <w:tabs>
                <w:tab w:val="decimal" w:pos="1450"/>
              </w:tabs>
              <w:ind w:right="-31"/>
              <w:rPr>
                <w:rFonts w:ascii="AngsanaUPC" w:hAnsi="AngsanaUPC" w:cs="AngsanaUPC"/>
                <w:b/>
                <w:bCs/>
                <w:color w:val="000000" w:themeColor="text1"/>
                <w:sz w:val="30"/>
                <w:szCs w:val="30"/>
              </w:rPr>
            </w:pPr>
            <w:r w:rsidRPr="00436A21">
              <w:rPr>
                <w:rFonts w:ascii="Angsana New" w:hAnsi="Angsana New" w:cs="Angsana New"/>
                <w:b/>
                <w:bCs/>
                <w:color w:val="000000" w:themeColor="text1"/>
                <w:sz w:val="30"/>
                <w:szCs w:val="30"/>
              </w:rPr>
              <w:t>460,163,629</w:t>
            </w:r>
          </w:p>
        </w:tc>
        <w:tc>
          <w:tcPr>
            <w:tcW w:w="285" w:type="dxa"/>
            <w:vAlign w:val="center"/>
          </w:tcPr>
          <w:p w:rsidR="000C2DB6" w:rsidRPr="008D6D5C" w:rsidRDefault="000C2DB6" w:rsidP="000C2DB6">
            <w:pPr>
              <w:jc w:val="right"/>
              <w:rPr>
                <w:rFonts w:ascii="AngsanaUPC" w:hAnsi="AngsanaUPC" w:cs="AngsanaUPC"/>
                <w:b/>
                <w:bCs/>
                <w:color w:val="000000" w:themeColor="text1"/>
                <w:sz w:val="30"/>
                <w:szCs w:val="30"/>
              </w:rPr>
            </w:pPr>
          </w:p>
        </w:tc>
        <w:tc>
          <w:tcPr>
            <w:tcW w:w="1782" w:type="dxa"/>
            <w:tcBorders>
              <w:top w:val="single" w:sz="4" w:space="0" w:color="auto"/>
              <w:bottom w:val="double" w:sz="4" w:space="0" w:color="auto"/>
            </w:tcBorders>
            <w:vAlign w:val="center"/>
          </w:tcPr>
          <w:p w:rsidR="000C2DB6" w:rsidRPr="008D6D5C" w:rsidRDefault="000C2DB6" w:rsidP="000C2DB6">
            <w:pPr>
              <w:tabs>
                <w:tab w:val="decimal" w:pos="1500"/>
              </w:tabs>
              <w:ind w:right="-31"/>
              <w:rPr>
                <w:rFonts w:ascii="AngsanaUPC" w:hAnsi="AngsanaUPC" w:cs="AngsanaUPC"/>
                <w:b/>
                <w:bCs/>
                <w:color w:val="000000" w:themeColor="text1"/>
                <w:sz w:val="30"/>
                <w:szCs w:val="30"/>
              </w:rPr>
            </w:pPr>
            <w:r w:rsidRPr="008D6D5C">
              <w:rPr>
                <w:rFonts w:ascii="Angsana New" w:hAnsi="Angsana New" w:cs="Angsana New"/>
                <w:b/>
                <w:bCs/>
                <w:color w:val="000000" w:themeColor="text1"/>
                <w:sz w:val="30"/>
                <w:szCs w:val="30"/>
              </w:rPr>
              <w:t>503,356,617</w:t>
            </w:r>
          </w:p>
        </w:tc>
      </w:tr>
    </w:tbl>
    <w:p w:rsidR="00141201" w:rsidRDefault="00141201">
      <w:pPr>
        <w:rPr>
          <w:rFonts w:asciiTheme="majorBidi" w:eastAsia="Calibri" w:hAnsiTheme="majorBidi" w:cstheme="majorBidi"/>
          <w:b/>
          <w:bCs/>
          <w:color w:val="000000"/>
          <w:sz w:val="30"/>
          <w:szCs w:val="30"/>
          <w:lang w:val="en-US"/>
        </w:rPr>
      </w:pPr>
    </w:p>
    <w:p w:rsidR="00D17913" w:rsidRPr="00E35455" w:rsidRDefault="001678F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BANK </w:t>
      </w:r>
      <w:r w:rsidR="00D17913" w:rsidRPr="00E35455">
        <w:rPr>
          <w:rFonts w:asciiTheme="majorBidi" w:hAnsiTheme="majorBidi" w:cstheme="majorBidi"/>
          <w:b/>
          <w:bCs/>
          <w:color w:val="000000"/>
          <w:sz w:val="30"/>
          <w:szCs w:val="30"/>
        </w:rPr>
        <w:t xml:space="preserve">DEPOSITS </w:t>
      </w:r>
      <w:r>
        <w:rPr>
          <w:rFonts w:asciiTheme="majorBidi" w:hAnsiTheme="majorBidi" w:cstheme="majorBidi"/>
          <w:b/>
          <w:bCs/>
          <w:color w:val="000000"/>
          <w:sz w:val="30"/>
          <w:szCs w:val="30"/>
        </w:rPr>
        <w:t>USED AS COLLATERAL</w:t>
      </w:r>
      <w:r w:rsidR="00D17913" w:rsidRPr="00E35455">
        <w:rPr>
          <w:rFonts w:asciiTheme="majorBidi" w:hAnsiTheme="majorBidi" w:cstheme="majorBidi"/>
          <w:b/>
          <w:bCs/>
          <w:color w:val="000000"/>
          <w:sz w:val="30"/>
          <w:szCs w:val="30"/>
        </w:rPr>
        <w:t xml:space="preserve"> </w:t>
      </w:r>
    </w:p>
    <w:p w:rsidR="00FD1C99" w:rsidRPr="00364BBA" w:rsidRDefault="00FD1C99" w:rsidP="00FD1C99">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bookmarkStart w:id="0" w:name="_Hlk96274730"/>
      <w:r>
        <w:rPr>
          <w:rFonts w:ascii="Angsana New" w:hAnsi="Angsana New" w:cs="Angsana New"/>
          <w:color w:val="000000"/>
          <w:sz w:val="30"/>
          <w:szCs w:val="30"/>
          <w:lang w:val="en-US"/>
        </w:rPr>
        <w:t xml:space="preserve">As at </w:t>
      </w:r>
      <w:r w:rsidR="00BB56EE">
        <w:rPr>
          <w:rFonts w:ascii="Angsana New" w:hAnsi="Angsana New" w:cs="Angsana New"/>
          <w:color w:val="000000"/>
          <w:sz w:val="30"/>
          <w:szCs w:val="30"/>
          <w:lang w:val="en-US"/>
        </w:rPr>
        <w:t>30 June</w:t>
      </w:r>
      <w:r w:rsidR="00675898">
        <w:rPr>
          <w:rFonts w:ascii="Angsana New" w:hAnsi="Angsana New" w:cs="Angsana New"/>
          <w:color w:val="000000"/>
          <w:sz w:val="30"/>
          <w:szCs w:val="30"/>
          <w:lang w:val="en-US"/>
        </w:rPr>
        <w:t xml:space="preserve"> 2024 and 31 December 2023</w:t>
      </w:r>
      <w:r w:rsidRPr="00364BBA">
        <w:rPr>
          <w:rFonts w:ascii="Angsana New" w:hAnsi="Angsana New" w:cs="Angsana New"/>
          <w:color w:val="000000" w:themeColor="text1"/>
          <w:sz w:val="30"/>
          <w:szCs w:val="30"/>
          <w:lang w:val="en-US"/>
        </w:rPr>
        <w:t>, the Company ha</w:t>
      </w:r>
      <w:r w:rsidR="002F4C3D">
        <w:rPr>
          <w:rFonts w:ascii="Angsana New" w:hAnsi="Angsana New" w:cs="Angsana New"/>
          <w:color w:val="000000" w:themeColor="text1"/>
          <w:sz w:val="30"/>
          <w:szCs w:val="30"/>
          <w:lang w:val="en-US"/>
        </w:rPr>
        <w:t>d</w:t>
      </w:r>
      <w:r w:rsidRPr="00364BBA">
        <w:rPr>
          <w:rFonts w:ascii="Angsana New" w:hAnsi="Angsana New" w:cs="Angsana New"/>
          <w:color w:val="000000" w:themeColor="text1"/>
          <w:sz w:val="30"/>
          <w:szCs w:val="30"/>
          <w:lang w:val="en-US"/>
        </w:rPr>
        <w:t xml:space="preserve"> pledged time deposits with bank as collateral for obtaining credit facilities to support the Company’s business (</w:t>
      </w:r>
      <w:r>
        <w:rPr>
          <w:rFonts w:ascii="Angsana New" w:hAnsi="Angsana New" w:cs="Angsana New"/>
          <w:color w:val="000000" w:themeColor="text1"/>
          <w:sz w:val="30"/>
          <w:szCs w:val="30"/>
          <w:lang w:val="en-US"/>
        </w:rPr>
        <w:t>N</w:t>
      </w:r>
      <w:r w:rsidRPr="00364BBA">
        <w:rPr>
          <w:rFonts w:ascii="Angsana New" w:hAnsi="Angsana New" w:cs="Angsana New"/>
          <w:color w:val="000000" w:themeColor="text1"/>
          <w:sz w:val="30"/>
          <w:szCs w:val="30"/>
          <w:lang w:val="en-US"/>
        </w:rPr>
        <w:t>ote 1</w:t>
      </w:r>
      <w:r>
        <w:rPr>
          <w:rFonts w:ascii="Angsana New" w:hAnsi="Angsana New" w:cs="Angsana New"/>
          <w:color w:val="000000" w:themeColor="text1"/>
          <w:sz w:val="30"/>
          <w:szCs w:val="30"/>
          <w:lang w:val="en-US"/>
        </w:rPr>
        <w:t>2</w:t>
      </w:r>
      <w:r w:rsidRPr="00364BBA">
        <w:rPr>
          <w:rFonts w:ascii="Angsana New" w:hAnsi="Angsana New" w:cs="Angsana New"/>
          <w:color w:val="000000" w:themeColor="text1"/>
          <w:sz w:val="30"/>
          <w:szCs w:val="30"/>
          <w:lang w:val="en-US"/>
        </w:rPr>
        <w:t>).</w:t>
      </w:r>
    </w:p>
    <w:bookmarkEnd w:id="0"/>
    <w:p w:rsidR="00F34A88" w:rsidRDefault="00F34A88">
      <w:pPr>
        <w:rPr>
          <w:rFonts w:asciiTheme="majorBidi" w:eastAsia="Calibri" w:hAnsiTheme="majorBidi" w:cstheme="majorBidi"/>
          <w:b/>
          <w:bCs/>
          <w:color w:val="000000"/>
          <w:sz w:val="30"/>
          <w:szCs w:val="30"/>
          <w:lang w:val="en-US"/>
        </w:rPr>
      </w:pPr>
    </w:p>
    <w:p w:rsidR="00F04153" w:rsidRDefault="00F04153">
      <w:pPr>
        <w:rPr>
          <w:rFonts w:asciiTheme="majorBidi" w:eastAsia="Calibri" w:hAnsiTheme="majorBidi" w:cstheme="majorBidi"/>
          <w:b/>
          <w:bCs/>
          <w:color w:val="000000"/>
          <w:sz w:val="30"/>
          <w:szCs w:val="30"/>
          <w:lang w:val="en-US"/>
        </w:rPr>
      </w:pPr>
      <w:r w:rsidRPr="00B02BB4">
        <w:rPr>
          <w:rFonts w:asciiTheme="majorBidi" w:hAnsiTheme="majorBidi" w:cstheme="majorBidi"/>
          <w:b/>
          <w:bCs/>
          <w:color w:val="000000"/>
          <w:sz w:val="30"/>
          <w:szCs w:val="30"/>
          <w:lang w:val="en-US"/>
        </w:rPr>
        <w:br w:type="page"/>
      </w:r>
    </w:p>
    <w:p w:rsidR="00B61C73" w:rsidRDefault="00B61C7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OTHER NON-CURRENT FINANCIAL ASSETS</w:t>
      </w:r>
      <w:r w:rsidR="007C6726" w:rsidRPr="00E35455">
        <w:rPr>
          <w:rFonts w:asciiTheme="majorBidi" w:hAnsiTheme="majorBidi" w:cstheme="majorBidi"/>
          <w:b/>
          <w:bCs/>
          <w:color w:val="000000"/>
          <w:sz w:val="30"/>
          <w:szCs w:val="30"/>
        </w:rPr>
        <w:t xml:space="preserve"> </w:t>
      </w:r>
    </w:p>
    <w:tbl>
      <w:tblPr>
        <w:tblStyle w:val="TableGrid"/>
        <w:tblW w:w="855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1"/>
        <w:gridCol w:w="261"/>
        <w:gridCol w:w="1241"/>
        <w:gridCol w:w="275"/>
        <w:gridCol w:w="1294"/>
        <w:gridCol w:w="269"/>
        <w:gridCol w:w="1669"/>
      </w:tblGrid>
      <w:tr w:rsidR="00F34A88" w:rsidRPr="00FD1C99" w:rsidTr="009F3866">
        <w:tc>
          <w:tcPr>
            <w:tcW w:w="3541" w:type="dxa"/>
            <w:vAlign w:val="bottom"/>
          </w:tcPr>
          <w:p w:rsidR="00F34A88" w:rsidRPr="00FD1C99" w:rsidRDefault="00F34A88" w:rsidP="00601D8E">
            <w:pPr>
              <w:ind w:left="-108"/>
              <w:jc w:val="thaiDistribute"/>
              <w:rPr>
                <w:rFonts w:ascii="AngsanaUPC" w:hAnsi="AngsanaUPC" w:cs="AngsanaUPC"/>
                <w:b/>
                <w:bCs/>
                <w:color w:val="000000" w:themeColor="text1"/>
                <w:sz w:val="26"/>
                <w:szCs w:val="26"/>
                <w:u w:val="single"/>
                <w:lang w:val="en-US"/>
              </w:rPr>
            </w:pPr>
          </w:p>
        </w:tc>
        <w:tc>
          <w:tcPr>
            <w:tcW w:w="261" w:type="dxa"/>
          </w:tcPr>
          <w:p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4748" w:type="dxa"/>
            <w:gridSpan w:val="5"/>
            <w:vAlign w:val="center"/>
          </w:tcPr>
          <w:p w:rsidR="00F34A88" w:rsidRPr="00FD1C99" w:rsidRDefault="00F34A88" w:rsidP="00601D8E">
            <w:pPr>
              <w:jc w:val="right"/>
              <w:rPr>
                <w:rFonts w:ascii="Angsana New" w:hAnsi="Angsana New" w:cs="Angsana New"/>
                <w:color w:val="000000" w:themeColor="text1"/>
                <w:sz w:val="26"/>
                <w:szCs w:val="26"/>
                <w:lang w:val="en-US"/>
              </w:rPr>
            </w:pPr>
            <w:proofErr w:type="spellStart"/>
            <w:r w:rsidRPr="00FD1C99">
              <w:rPr>
                <w:rFonts w:ascii="AngsanaUPC" w:hAnsi="AngsanaUPC" w:cs="AngsanaUPC" w:hint="cs"/>
                <w:b/>
                <w:color w:val="000000" w:themeColor="text1"/>
                <w:sz w:val="26"/>
                <w:szCs w:val="26"/>
                <w:cs/>
              </w:rPr>
              <w:t>Unit</w:t>
            </w:r>
            <w:proofErr w:type="spellEnd"/>
            <w:r w:rsidRPr="00FD1C99">
              <w:rPr>
                <w:rFonts w:ascii="AngsanaUPC" w:hAnsi="AngsanaUPC" w:cs="AngsanaUPC" w:hint="cs"/>
                <w:b/>
                <w:color w:val="000000" w:themeColor="text1"/>
                <w:sz w:val="26"/>
                <w:szCs w:val="26"/>
                <w:cs/>
              </w:rPr>
              <w:t xml:space="preserve"> : </w:t>
            </w:r>
            <w:proofErr w:type="spellStart"/>
            <w:r w:rsidRPr="00FD1C99">
              <w:rPr>
                <w:rFonts w:ascii="AngsanaUPC" w:hAnsi="AngsanaUPC" w:cs="AngsanaUPC" w:hint="cs"/>
                <w:b/>
                <w:color w:val="000000" w:themeColor="text1"/>
                <w:sz w:val="26"/>
                <w:szCs w:val="26"/>
                <w:cs/>
              </w:rPr>
              <w:t>Baht</w:t>
            </w:r>
            <w:proofErr w:type="spellEnd"/>
          </w:p>
        </w:tc>
      </w:tr>
      <w:tr w:rsidR="00F34A88" w:rsidRPr="00FD1C99" w:rsidTr="009F3866">
        <w:tc>
          <w:tcPr>
            <w:tcW w:w="3541" w:type="dxa"/>
            <w:vAlign w:val="bottom"/>
          </w:tcPr>
          <w:p w:rsidR="00F34A88" w:rsidRPr="00FD1C99" w:rsidRDefault="00F34A88" w:rsidP="00601D8E">
            <w:pPr>
              <w:ind w:left="-108"/>
              <w:jc w:val="thaiDistribute"/>
              <w:rPr>
                <w:rFonts w:ascii="AngsanaUPC" w:hAnsi="AngsanaUPC" w:cs="AngsanaUPC"/>
                <w:b/>
                <w:bCs/>
                <w:color w:val="000000" w:themeColor="text1"/>
                <w:sz w:val="26"/>
                <w:szCs w:val="26"/>
                <w:u w:val="single"/>
                <w:lang w:val="en-US"/>
              </w:rPr>
            </w:pPr>
          </w:p>
        </w:tc>
        <w:tc>
          <w:tcPr>
            <w:tcW w:w="261" w:type="dxa"/>
          </w:tcPr>
          <w:p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4748" w:type="dxa"/>
            <w:gridSpan w:val="5"/>
            <w:tcBorders>
              <w:bottom w:val="single" w:sz="4" w:space="0" w:color="auto"/>
            </w:tcBorders>
            <w:vAlign w:val="center"/>
          </w:tcPr>
          <w:p w:rsidR="00F34A88" w:rsidRPr="00FD1C99" w:rsidRDefault="00BB56EE" w:rsidP="00601D8E">
            <w:pPr>
              <w:jc w:val="center"/>
              <w:rPr>
                <w:rFonts w:ascii="AngsanaUPC" w:hAnsi="AngsanaUPC" w:cs="AngsanaUPC"/>
                <w:color w:val="000000" w:themeColor="text1"/>
                <w:sz w:val="26"/>
                <w:szCs w:val="26"/>
                <w:u w:val="single"/>
                <w:lang w:val="en-US"/>
              </w:rPr>
            </w:pPr>
            <w:r>
              <w:rPr>
                <w:rFonts w:ascii="Angsana New" w:hAnsi="Angsana New" w:cs="Angsana New"/>
                <w:color w:val="000000" w:themeColor="text1"/>
                <w:sz w:val="26"/>
                <w:szCs w:val="26"/>
                <w:lang w:val="en-US"/>
              </w:rPr>
              <w:t>30 June</w:t>
            </w:r>
            <w:r w:rsidR="00675898">
              <w:rPr>
                <w:rFonts w:ascii="Angsana New" w:hAnsi="Angsana New" w:cs="Angsana New"/>
                <w:color w:val="000000" w:themeColor="text1"/>
                <w:sz w:val="26"/>
                <w:szCs w:val="26"/>
                <w:lang w:val="en-US"/>
              </w:rPr>
              <w:t xml:space="preserve"> 2024</w:t>
            </w:r>
          </w:p>
        </w:tc>
      </w:tr>
      <w:tr w:rsidR="00385B23" w:rsidRPr="00FD1C99" w:rsidTr="009F3866">
        <w:tc>
          <w:tcPr>
            <w:tcW w:w="3541" w:type="dxa"/>
            <w:vAlign w:val="bottom"/>
          </w:tcPr>
          <w:p w:rsidR="00385B23" w:rsidRPr="00FD1C99" w:rsidRDefault="00385B23" w:rsidP="00385B23">
            <w:pPr>
              <w:ind w:left="-108"/>
              <w:jc w:val="thaiDistribute"/>
              <w:rPr>
                <w:rFonts w:ascii="AngsanaUPC" w:hAnsi="AngsanaUPC" w:cs="AngsanaUPC"/>
                <w:b/>
                <w:bCs/>
                <w:color w:val="000000" w:themeColor="text1"/>
                <w:sz w:val="26"/>
                <w:szCs w:val="26"/>
                <w:u w:val="single"/>
                <w:lang w:val="en-US"/>
              </w:rPr>
            </w:pPr>
          </w:p>
        </w:tc>
        <w:tc>
          <w:tcPr>
            <w:tcW w:w="261" w:type="dxa"/>
          </w:tcPr>
          <w:p w:rsidR="00385B23" w:rsidRPr="00FD1C99" w:rsidRDefault="00385B23" w:rsidP="00385B23">
            <w:pPr>
              <w:jc w:val="thaiDistribute"/>
              <w:rPr>
                <w:rFonts w:ascii="AngsanaUPC" w:hAnsi="AngsanaUPC" w:cs="AngsanaUPC"/>
                <w:b/>
                <w:color w:val="000000" w:themeColor="text1"/>
                <w:sz w:val="26"/>
                <w:szCs w:val="26"/>
                <w:u w:val="single"/>
                <w:lang w:val="en-US"/>
              </w:rPr>
            </w:pPr>
          </w:p>
        </w:tc>
        <w:tc>
          <w:tcPr>
            <w:tcW w:w="1241" w:type="dxa"/>
            <w:tcBorders>
              <w:top w:val="single" w:sz="4" w:space="0" w:color="auto"/>
              <w:bottom w:val="single" w:sz="4" w:space="0" w:color="auto"/>
            </w:tcBorders>
            <w:vAlign w:val="bottom"/>
          </w:tcPr>
          <w:p w:rsidR="00385B23" w:rsidRPr="00FD1C99" w:rsidRDefault="00385B23" w:rsidP="00385B23">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Cost</w:t>
            </w:r>
          </w:p>
        </w:tc>
        <w:tc>
          <w:tcPr>
            <w:tcW w:w="275" w:type="dxa"/>
            <w:tcBorders>
              <w:top w:val="single" w:sz="4" w:space="0" w:color="auto"/>
            </w:tcBorders>
            <w:vAlign w:val="bottom"/>
          </w:tcPr>
          <w:p w:rsidR="00385B23" w:rsidRPr="00FD1C99" w:rsidRDefault="00385B23" w:rsidP="00385B23">
            <w:pPr>
              <w:jc w:val="center"/>
              <w:rPr>
                <w:rFonts w:ascii="AngsanaUPC" w:hAnsi="AngsanaUPC" w:cs="AngsanaUPC"/>
                <w:color w:val="000000" w:themeColor="text1"/>
                <w:sz w:val="26"/>
                <w:szCs w:val="26"/>
                <w:lang w:val="en-US"/>
              </w:rPr>
            </w:pPr>
          </w:p>
        </w:tc>
        <w:tc>
          <w:tcPr>
            <w:tcW w:w="1294" w:type="dxa"/>
            <w:tcBorders>
              <w:top w:val="single" w:sz="4" w:space="0" w:color="auto"/>
              <w:bottom w:val="single" w:sz="4" w:space="0" w:color="auto"/>
            </w:tcBorders>
            <w:vAlign w:val="bottom"/>
          </w:tcPr>
          <w:p w:rsidR="00385B23" w:rsidRPr="00FD1C99" w:rsidRDefault="00385B23" w:rsidP="00385B23">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Fair value</w:t>
            </w:r>
          </w:p>
        </w:tc>
        <w:tc>
          <w:tcPr>
            <w:tcW w:w="269" w:type="dxa"/>
            <w:tcBorders>
              <w:top w:val="single" w:sz="4" w:space="0" w:color="auto"/>
            </w:tcBorders>
            <w:vAlign w:val="bottom"/>
          </w:tcPr>
          <w:p w:rsidR="00385B23" w:rsidRPr="00FD1C99" w:rsidRDefault="00385B23" w:rsidP="00385B23">
            <w:pPr>
              <w:jc w:val="center"/>
              <w:rPr>
                <w:rFonts w:ascii="AngsanaUPC" w:hAnsi="AngsanaUPC" w:cs="AngsanaUPC"/>
                <w:color w:val="000000" w:themeColor="text1"/>
                <w:sz w:val="26"/>
                <w:szCs w:val="26"/>
                <w:lang w:val="en-US"/>
              </w:rPr>
            </w:pPr>
          </w:p>
        </w:tc>
        <w:tc>
          <w:tcPr>
            <w:tcW w:w="1669" w:type="dxa"/>
            <w:tcBorders>
              <w:top w:val="single" w:sz="4" w:space="0" w:color="auto"/>
              <w:bottom w:val="single" w:sz="4" w:space="0" w:color="auto"/>
            </w:tcBorders>
            <w:vAlign w:val="bottom"/>
          </w:tcPr>
          <w:p w:rsidR="00385B23" w:rsidRPr="00FD1C99" w:rsidRDefault="00385B23" w:rsidP="00385B23">
            <w:pPr>
              <w:spacing w:after="100" w:afterAutospacing="1"/>
              <w:ind w:left="-152" w:right="-95"/>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Unrealized</w:t>
            </w:r>
            <w:r>
              <w:rPr>
                <w:rFonts w:ascii="AngsanaUPC" w:hAnsi="AngsanaUPC" w:cs="AngsanaUPC"/>
                <w:color w:val="000000" w:themeColor="text1"/>
                <w:sz w:val="26"/>
                <w:szCs w:val="26"/>
                <w:lang w:val="en-US"/>
              </w:rPr>
              <w:t xml:space="preserve"> </w:t>
            </w:r>
            <w:r w:rsidRPr="00FD1C99">
              <w:rPr>
                <w:rFonts w:ascii="AngsanaUPC" w:hAnsi="AngsanaUPC" w:cs="AngsanaUPC"/>
                <w:color w:val="000000" w:themeColor="text1"/>
                <w:sz w:val="26"/>
                <w:szCs w:val="26"/>
                <w:lang w:val="en-US"/>
              </w:rPr>
              <w:t>gain (loss)</w:t>
            </w:r>
          </w:p>
        </w:tc>
      </w:tr>
      <w:tr w:rsidR="00385B23" w:rsidRPr="00796A10" w:rsidTr="009F3866">
        <w:tc>
          <w:tcPr>
            <w:tcW w:w="3541" w:type="dxa"/>
            <w:vAlign w:val="bottom"/>
          </w:tcPr>
          <w:p w:rsidR="00385B23" w:rsidRPr="00FD1C99" w:rsidRDefault="00385B23" w:rsidP="00385B23">
            <w:pPr>
              <w:ind w:left="-108"/>
              <w:rPr>
                <w:rFonts w:ascii="AngsanaUPC" w:hAnsi="AngsanaUPC" w:cs="AngsanaUPC"/>
                <w:color w:val="000000" w:themeColor="text1"/>
                <w:sz w:val="26"/>
                <w:szCs w:val="26"/>
                <w:u w:val="single"/>
                <w:cs/>
                <w:lang w:val="en-US"/>
              </w:rPr>
            </w:pPr>
            <w:r w:rsidRPr="00FD1C99">
              <w:rPr>
                <w:rFonts w:ascii="AngsanaUPC" w:hAnsi="AngsanaUPC" w:cs="AngsanaUPC"/>
                <w:b/>
                <w:bCs/>
                <w:color w:val="000000" w:themeColor="text1"/>
                <w:sz w:val="26"/>
                <w:szCs w:val="26"/>
                <w:u w:val="single"/>
                <w:lang w:val="en-US"/>
              </w:rPr>
              <w:t>Investments in equity securities that are</w:t>
            </w:r>
            <w:r>
              <w:rPr>
                <w:rFonts w:ascii="AngsanaUPC" w:hAnsi="AngsanaUPC" w:cs="AngsanaUPC"/>
                <w:b/>
                <w:bCs/>
                <w:color w:val="000000" w:themeColor="text1"/>
                <w:sz w:val="26"/>
                <w:szCs w:val="26"/>
                <w:u w:val="single"/>
                <w:lang w:val="en-US"/>
              </w:rPr>
              <w:t xml:space="preserve"> measured </w:t>
            </w:r>
            <w:r w:rsidRPr="00FD1C99">
              <w:rPr>
                <w:rFonts w:ascii="AngsanaUPC" w:hAnsi="AngsanaUPC" w:cs="AngsanaUPC"/>
                <w:b/>
                <w:bCs/>
                <w:color w:val="000000" w:themeColor="text1"/>
                <w:sz w:val="26"/>
                <w:szCs w:val="26"/>
                <w:u w:val="single"/>
                <w:lang w:val="en-US"/>
              </w:rPr>
              <w:t>at fair value through other comprehensive income</w:t>
            </w:r>
          </w:p>
        </w:tc>
        <w:tc>
          <w:tcPr>
            <w:tcW w:w="261" w:type="dxa"/>
          </w:tcPr>
          <w:p w:rsidR="00385B23" w:rsidRPr="00FD1C99" w:rsidRDefault="00385B23" w:rsidP="00385B23">
            <w:pPr>
              <w:jc w:val="thaiDistribute"/>
              <w:rPr>
                <w:rFonts w:ascii="AngsanaUPC" w:hAnsi="AngsanaUPC" w:cs="AngsanaUPC"/>
                <w:b/>
                <w:color w:val="000000" w:themeColor="text1"/>
                <w:sz w:val="26"/>
                <w:szCs w:val="26"/>
                <w:u w:val="single"/>
                <w:lang w:val="en-US"/>
              </w:rPr>
            </w:pPr>
          </w:p>
        </w:tc>
        <w:tc>
          <w:tcPr>
            <w:tcW w:w="1241" w:type="dxa"/>
            <w:tcBorders>
              <w:top w:val="single" w:sz="4" w:space="0" w:color="auto"/>
            </w:tcBorders>
            <w:vAlign w:val="center"/>
          </w:tcPr>
          <w:p w:rsidR="00385B23" w:rsidRPr="00FD1C99" w:rsidRDefault="00385B23" w:rsidP="00385B23">
            <w:pPr>
              <w:jc w:val="right"/>
              <w:rPr>
                <w:rFonts w:ascii="AngsanaUPC" w:hAnsi="AngsanaUPC" w:cs="AngsanaUPC"/>
                <w:color w:val="000000" w:themeColor="text1"/>
                <w:sz w:val="26"/>
                <w:szCs w:val="26"/>
                <w:u w:val="single"/>
                <w:lang w:val="en-US"/>
              </w:rPr>
            </w:pPr>
          </w:p>
        </w:tc>
        <w:tc>
          <w:tcPr>
            <w:tcW w:w="275" w:type="dxa"/>
            <w:vAlign w:val="center"/>
          </w:tcPr>
          <w:p w:rsidR="00385B23" w:rsidRPr="00FD1C99" w:rsidRDefault="00385B23" w:rsidP="00385B23">
            <w:pPr>
              <w:jc w:val="right"/>
              <w:rPr>
                <w:rFonts w:ascii="AngsanaUPC" w:hAnsi="AngsanaUPC" w:cs="AngsanaUPC"/>
                <w:color w:val="000000" w:themeColor="text1"/>
                <w:sz w:val="26"/>
                <w:szCs w:val="26"/>
                <w:u w:val="single"/>
                <w:lang w:val="en-US"/>
              </w:rPr>
            </w:pPr>
          </w:p>
        </w:tc>
        <w:tc>
          <w:tcPr>
            <w:tcW w:w="1294" w:type="dxa"/>
            <w:tcBorders>
              <w:top w:val="single" w:sz="4" w:space="0" w:color="auto"/>
            </w:tcBorders>
          </w:tcPr>
          <w:p w:rsidR="00385B23" w:rsidRPr="00FD1C99" w:rsidRDefault="00385B23" w:rsidP="00385B23">
            <w:pPr>
              <w:jc w:val="right"/>
              <w:rPr>
                <w:rFonts w:ascii="AngsanaUPC" w:hAnsi="AngsanaUPC" w:cs="AngsanaUPC"/>
                <w:color w:val="000000" w:themeColor="text1"/>
                <w:sz w:val="26"/>
                <w:szCs w:val="26"/>
                <w:u w:val="single"/>
                <w:lang w:val="en-US"/>
              </w:rPr>
            </w:pPr>
          </w:p>
        </w:tc>
        <w:tc>
          <w:tcPr>
            <w:tcW w:w="269" w:type="dxa"/>
          </w:tcPr>
          <w:p w:rsidR="00385B23" w:rsidRPr="00FD1C99" w:rsidRDefault="00385B23" w:rsidP="00385B23">
            <w:pPr>
              <w:jc w:val="right"/>
              <w:rPr>
                <w:rFonts w:ascii="AngsanaUPC" w:hAnsi="AngsanaUPC" w:cs="AngsanaUPC"/>
                <w:color w:val="000000" w:themeColor="text1"/>
                <w:sz w:val="26"/>
                <w:szCs w:val="26"/>
                <w:u w:val="single"/>
                <w:lang w:val="en-US"/>
              </w:rPr>
            </w:pPr>
          </w:p>
        </w:tc>
        <w:tc>
          <w:tcPr>
            <w:tcW w:w="1669" w:type="dxa"/>
            <w:tcBorders>
              <w:top w:val="single" w:sz="4" w:space="0" w:color="auto"/>
            </w:tcBorders>
            <w:vAlign w:val="center"/>
          </w:tcPr>
          <w:p w:rsidR="00385B23" w:rsidRPr="00FD1C99" w:rsidRDefault="00385B23" w:rsidP="00385B23">
            <w:pPr>
              <w:jc w:val="right"/>
              <w:rPr>
                <w:rFonts w:ascii="AngsanaUPC" w:hAnsi="AngsanaUPC" w:cs="AngsanaUPC"/>
                <w:color w:val="000000" w:themeColor="text1"/>
                <w:sz w:val="26"/>
                <w:szCs w:val="26"/>
                <w:u w:val="single"/>
                <w:lang w:val="en-US"/>
              </w:rPr>
            </w:pPr>
          </w:p>
        </w:tc>
      </w:tr>
      <w:tr w:rsidR="00385B23" w:rsidRPr="00FD1C99" w:rsidTr="009F3866">
        <w:tc>
          <w:tcPr>
            <w:tcW w:w="3541" w:type="dxa"/>
            <w:vAlign w:val="bottom"/>
          </w:tcPr>
          <w:p w:rsidR="00385B23" w:rsidRPr="00FD1C99" w:rsidRDefault="00385B23" w:rsidP="00385B23">
            <w:pPr>
              <w:ind w:left="-108"/>
              <w:jc w:val="thaiDistribute"/>
              <w:rPr>
                <w:rFonts w:ascii="AngsanaUPC" w:hAnsi="AngsanaUPC" w:cs="AngsanaUPC"/>
                <w:b/>
                <w:bCs/>
                <w:color w:val="000000" w:themeColor="text1"/>
                <w:sz w:val="26"/>
                <w:szCs w:val="26"/>
                <w:cs/>
                <w:lang w:val="en-US"/>
              </w:rPr>
            </w:pPr>
            <w:r w:rsidRPr="00FD1C99">
              <w:rPr>
                <w:rFonts w:ascii="AngsanaUPC" w:hAnsi="AngsanaUPC" w:cs="AngsanaUPC"/>
                <w:color w:val="000000" w:themeColor="text1"/>
                <w:sz w:val="26"/>
                <w:szCs w:val="26"/>
                <w:cs/>
              </w:rPr>
              <w:tab/>
            </w:r>
            <w:r w:rsidRPr="00FD1C99">
              <w:rPr>
                <w:rFonts w:ascii="AngsanaUPC" w:hAnsi="AngsanaUPC" w:cs="AngsanaUPC"/>
                <w:b/>
                <w:bCs/>
                <w:color w:val="000000" w:themeColor="text1"/>
                <w:sz w:val="26"/>
                <w:szCs w:val="26"/>
                <w:lang w:val="en-US"/>
              </w:rPr>
              <w:t>Marketable equity securities</w:t>
            </w:r>
          </w:p>
        </w:tc>
        <w:tc>
          <w:tcPr>
            <w:tcW w:w="261" w:type="dxa"/>
          </w:tcPr>
          <w:p w:rsidR="00385B23" w:rsidRPr="00FD1C99" w:rsidRDefault="00385B23" w:rsidP="00385B23">
            <w:pPr>
              <w:jc w:val="thaiDistribute"/>
              <w:rPr>
                <w:rFonts w:ascii="AngsanaUPC" w:hAnsi="AngsanaUPC" w:cs="AngsanaUPC"/>
                <w:b/>
                <w:color w:val="000000" w:themeColor="text1"/>
                <w:sz w:val="26"/>
                <w:szCs w:val="26"/>
                <w:lang w:val="en-US"/>
              </w:rPr>
            </w:pPr>
          </w:p>
        </w:tc>
        <w:tc>
          <w:tcPr>
            <w:tcW w:w="1241" w:type="dxa"/>
            <w:vAlign w:val="center"/>
          </w:tcPr>
          <w:p w:rsidR="00385B23" w:rsidRPr="00FD1C99" w:rsidRDefault="00385B23" w:rsidP="00385B23">
            <w:pPr>
              <w:jc w:val="right"/>
              <w:rPr>
                <w:rFonts w:ascii="Angsana New" w:hAnsi="Angsana New" w:cs="Angsana New"/>
                <w:color w:val="000000" w:themeColor="text1"/>
                <w:sz w:val="26"/>
                <w:szCs w:val="26"/>
                <w:lang w:val="en-US"/>
              </w:rPr>
            </w:pPr>
          </w:p>
        </w:tc>
        <w:tc>
          <w:tcPr>
            <w:tcW w:w="275" w:type="dxa"/>
            <w:vAlign w:val="center"/>
          </w:tcPr>
          <w:p w:rsidR="00385B23" w:rsidRPr="00FD1C99" w:rsidRDefault="00385B23" w:rsidP="00385B23">
            <w:pPr>
              <w:jc w:val="right"/>
              <w:rPr>
                <w:rFonts w:ascii="AngsanaUPC" w:hAnsi="AngsanaUPC" w:cs="AngsanaUPC"/>
                <w:color w:val="000000" w:themeColor="text1"/>
                <w:sz w:val="26"/>
                <w:szCs w:val="26"/>
                <w:lang w:val="en-US"/>
              </w:rPr>
            </w:pPr>
          </w:p>
        </w:tc>
        <w:tc>
          <w:tcPr>
            <w:tcW w:w="1294" w:type="dxa"/>
          </w:tcPr>
          <w:p w:rsidR="00385B23" w:rsidRPr="00FD1C99" w:rsidRDefault="00385B23" w:rsidP="00385B23">
            <w:pPr>
              <w:jc w:val="right"/>
              <w:rPr>
                <w:rFonts w:ascii="Angsana New" w:hAnsi="Angsana New" w:cs="Angsana New"/>
                <w:color w:val="000000" w:themeColor="text1"/>
                <w:sz w:val="26"/>
                <w:szCs w:val="26"/>
                <w:cs/>
              </w:rPr>
            </w:pPr>
          </w:p>
        </w:tc>
        <w:tc>
          <w:tcPr>
            <w:tcW w:w="269" w:type="dxa"/>
          </w:tcPr>
          <w:p w:rsidR="00385B23" w:rsidRPr="00FD1C99" w:rsidRDefault="00385B23" w:rsidP="00385B23">
            <w:pPr>
              <w:jc w:val="right"/>
              <w:rPr>
                <w:rFonts w:ascii="Angsana New" w:hAnsi="Angsana New" w:cs="Angsana New"/>
                <w:color w:val="000000" w:themeColor="text1"/>
                <w:sz w:val="26"/>
                <w:szCs w:val="26"/>
                <w:cs/>
              </w:rPr>
            </w:pPr>
          </w:p>
        </w:tc>
        <w:tc>
          <w:tcPr>
            <w:tcW w:w="1669" w:type="dxa"/>
            <w:vAlign w:val="center"/>
          </w:tcPr>
          <w:p w:rsidR="00385B23" w:rsidRPr="00FD1C99" w:rsidRDefault="00385B23" w:rsidP="00385B23">
            <w:pPr>
              <w:jc w:val="right"/>
              <w:rPr>
                <w:rFonts w:ascii="Angsana New" w:hAnsi="Angsana New" w:cs="Angsana New"/>
                <w:color w:val="000000" w:themeColor="text1"/>
                <w:sz w:val="26"/>
                <w:szCs w:val="26"/>
                <w:lang w:val="en-US"/>
              </w:rPr>
            </w:pPr>
          </w:p>
        </w:tc>
      </w:tr>
      <w:tr w:rsidR="000C2DB6" w:rsidRPr="00FD1C99" w:rsidTr="00385B23">
        <w:tc>
          <w:tcPr>
            <w:tcW w:w="3541" w:type="dxa"/>
            <w:vAlign w:val="center"/>
          </w:tcPr>
          <w:p w:rsidR="000C2DB6" w:rsidRPr="00FD1C99" w:rsidRDefault="000C2DB6" w:rsidP="000C2DB6">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26"/>
                <w:szCs w:val="26"/>
              </w:rPr>
            </w:pPr>
            <w:r w:rsidRPr="00FD1C99">
              <w:rPr>
                <w:rFonts w:ascii="Angsana New" w:hAnsi="Angsana New"/>
                <w:color w:val="000000" w:themeColor="text1"/>
                <w:sz w:val="26"/>
                <w:szCs w:val="26"/>
              </w:rPr>
              <w:t>Southern Concrete Pile Public Co., Ltd.</w:t>
            </w:r>
          </w:p>
        </w:tc>
        <w:tc>
          <w:tcPr>
            <w:tcW w:w="261" w:type="dxa"/>
          </w:tcPr>
          <w:p w:rsidR="000C2DB6" w:rsidRPr="00FD1C99" w:rsidRDefault="000C2DB6" w:rsidP="000C2DB6">
            <w:pPr>
              <w:jc w:val="thaiDistribute"/>
              <w:rPr>
                <w:rFonts w:ascii="AngsanaUPC" w:hAnsi="AngsanaUPC" w:cs="AngsanaUPC"/>
                <w:b/>
                <w:color w:val="000000" w:themeColor="text1"/>
                <w:sz w:val="26"/>
                <w:szCs w:val="26"/>
                <w:lang w:val="en-US"/>
              </w:rPr>
            </w:pPr>
          </w:p>
        </w:tc>
        <w:tc>
          <w:tcPr>
            <w:tcW w:w="1241" w:type="dxa"/>
            <w:vAlign w:val="center"/>
          </w:tcPr>
          <w:p w:rsidR="000C2DB6" w:rsidRPr="000C2DB6" w:rsidRDefault="000C2DB6" w:rsidP="000C2DB6">
            <w:pPr>
              <w:jc w:val="right"/>
              <w:rPr>
                <w:rFonts w:ascii="Angsana New" w:hAnsi="Angsana New" w:cs="Angsana New"/>
                <w:color w:val="000000"/>
                <w:sz w:val="24"/>
                <w:szCs w:val="24"/>
              </w:rPr>
            </w:pPr>
            <w:r w:rsidRPr="000C2DB6">
              <w:rPr>
                <w:rFonts w:ascii="Angsana New" w:hAnsi="Angsana New" w:cs="Angsana New"/>
                <w:color w:val="000000"/>
                <w:sz w:val="24"/>
                <w:szCs w:val="24"/>
              </w:rPr>
              <w:t>2,064,40</w:t>
            </w:r>
            <w:r w:rsidRPr="000C2DB6">
              <w:rPr>
                <w:rFonts w:ascii="Angsana New" w:hAnsi="Angsana New" w:cs="Angsana New" w:hint="cs"/>
                <w:color w:val="000000"/>
                <w:sz w:val="24"/>
                <w:szCs w:val="24"/>
                <w:cs/>
              </w:rPr>
              <w:t>7</w:t>
            </w:r>
          </w:p>
        </w:tc>
        <w:tc>
          <w:tcPr>
            <w:tcW w:w="275" w:type="dxa"/>
            <w:vAlign w:val="center"/>
          </w:tcPr>
          <w:p w:rsidR="000C2DB6" w:rsidRPr="000C2DB6" w:rsidRDefault="000C2DB6" w:rsidP="000C2DB6">
            <w:pPr>
              <w:jc w:val="right"/>
              <w:rPr>
                <w:rFonts w:ascii="Angsana New" w:hAnsi="Angsana New" w:cs="Angsana New"/>
                <w:color w:val="000000"/>
                <w:sz w:val="24"/>
                <w:szCs w:val="24"/>
              </w:rPr>
            </w:pPr>
          </w:p>
        </w:tc>
        <w:tc>
          <w:tcPr>
            <w:tcW w:w="1294" w:type="dxa"/>
            <w:vAlign w:val="center"/>
          </w:tcPr>
          <w:p w:rsidR="000C2DB6" w:rsidRPr="000C2DB6" w:rsidRDefault="000C2DB6" w:rsidP="000C2DB6">
            <w:pPr>
              <w:jc w:val="right"/>
              <w:rPr>
                <w:rFonts w:ascii="Angsana New" w:hAnsi="Angsana New" w:cs="Angsana New"/>
                <w:color w:val="000000"/>
                <w:sz w:val="24"/>
                <w:szCs w:val="24"/>
              </w:rPr>
            </w:pPr>
            <w:r w:rsidRPr="000C2DB6">
              <w:rPr>
                <w:rFonts w:ascii="Angsana New" w:hAnsi="Angsana New" w:cs="Angsana New"/>
                <w:color w:val="000000"/>
                <w:sz w:val="24"/>
                <w:szCs w:val="24"/>
              </w:rPr>
              <w:t>23,841,950</w:t>
            </w:r>
          </w:p>
        </w:tc>
        <w:tc>
          <w:tcPr>
            <w:tcW w:w="269" w:type="dxa"/>
            <w:vAlign w:val="center"/>
          </w:tcPr>
          <w:p w:rsidR="000C2DB6" w:rsidRPr="000C2DB6" w:rsidRDefault="000C2DB6" w:rsidP="000C2DB6">
            <w:pPr>
              <w:jc w:val="right"/>
              <w:rPr>
                <w:rFonts w:ascii="Angsana New" w:hAnsi="Angsana New" w:cs="Angsana New"/>
                <w:color w:val="000000"/>
                <w:sz w:val="24"/>
                <w:szCs w:val="24"/>
              </w:rPr>
            </w:pPr>
          </w:p>
        </w:tc>
        <w:tc>
          <w:tcPr>
            <w:tcW w:w="1669" w:type="dxa"/>
            <w:vAlign w:val="center"/>
          </w:tcPr>
          <w:p w:rsidR="000C2DB6" w:rsidRPr="000C2DB6" w:rsidRDefault="000C2DB6" w:rsidP="000C2DB6">
            <w:pPr>
              <w:tabs>
                <w:tab w:val="decimal" w:pos="1371"/>
              </w:tabs>
              <w:ind w:right="-96"/>
              <w:rPr>
                <w:rFonts w:ascii="Angsana New" w:hAnsi="Angsana New" w:cs="Angsana New"/>
                <w:color w:val="000000"/>
                <w:sz w:val="24"/>
                <w:szCs w:val="24"/>
              </w:rPr>
            </w:pPr>
            <w:r w:rsidRPr="000C2DB6">
              <w:rPr>
                <w:rFonts w:ascii="Angsana New" w:hAnsi="Angsana New" w:cs="Angsana New"/>
                <w:color w:val="000000"/>
                <w:sz w:val="24"/>
                <w:szCs w:val="24"/>
              </w:rPr>
              <w:t>21,777,543</w:t>
            </w:r>
          </w:p>
        </w:tc>
      </w:tr>
      <w:tr w:rsidR="000C2DB6" w:rsidRPr="00FD1C99" w:rsidTr="00385B23">
        <w:tc>
          <w:tcPr>
            <w:tcW w:w="3541" w:type="dxa"/>
          </w:tcPr>
          <w:p w:rsidR="000C2DB6" w:rsidRPr="00FD1C99" w:rsidRDefault="000C2DB6" w:rsidP="000C2DB6">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Siam City Two Fund</w:t>
            </w:r>
          </w:p>
        </w:tc>
        <w:tc>
          <w:tcPr>
            <w:tcW w:w="261" w:type="dxa"/>
          </w:tcPr>
          <w:p w:rsidR="000C2DB6" w:rsidRPr="00FD1C99" w:rsidRDefault="000C2DB6" w:rsidP="000C2DB6">
            <w:pPr>
              <w:jc w:val="thaiDistribute"/>
              <w:rPr>
                <w:rFonts w:ascii="AngsanaUPC" w:hAnsi="AngsanaUPC" w:cs="AngsanaUPC"/>
                <w:b/>
                <w:color w:val="000000" w:themeColor="text1"/>
                <w:sz w:val="26"/>
                <w:szCs w:val="26"/>
              </w:rPr>
            </w:pPr>
          </w:p>
        </w:tc>
        <w:tc>
          <w:tcPr>
            <w:tcW w:w="1241" w:type="dxa"/>
            <w:vAlign w:val="center"/>
          </w:tcPr>
          <w:p w:rsidR="000C2DB6" w:rsidRPr="000C2DB6" w:rsidRDefault="000C2DB6" w:rsidP="000C2DB6">
            <w:pPr>
              <w:jc w:val="right"/>
              <w:rPr>
                <w:rFonts w:ascii="Angsana New" w:hAnsi="Angsana New" w:cs="Angsana New"/>
                <w:color w:val="000000"/>
                <w:sz w:val="24"/>
                <w:szCs w:val="24"/>
              </w:rPr>
            </w:pPr>
            <w:r w:rsidRPr="000C2DB6">
              <w:rPr>
                <w:rFonts w:ascii="Angsana New" w:hAnsi="Angsana New" w:cs="Angsana New"/>
                <w:color w:val="000000"/>
                <w:sz w:val="24"/>
                <w:szCs w:val="24"/>
              </w:rPr>
              <w:t>2,000,000</w:t>
            </w:r>
          </w:p>
        </w:tc>
        <w:tc>
          <w:tcPr>
            <w:tcW w:w="275" w:type="dxa"/>
            <w:vAlign w:val="center"/>
          </w:tcPr>
          <w:p w:rsidR="000C2DB6" w:rsidRPr="000C2DB6" w:rsidRDefault="000C2DB6" w:rsidP="000C2DB6">
            <w:pPr>
              <w:jc w:val="right"/>
              <w:rPr>
                <w:rFonts w:ascii="Angsana New" w:hAnsi="Angsana New" w:cs="Angsana New"/>
                <w:color w:val="000000"/>
                <w:sz w:val="24"/>
                <w:szCs w:val="24"/>
              </w:rPr>
            </w:pPr>
          </w:p>
        </w:tc>
        <w:tc>
          <w:tcPr>
            <w:tcW w:w="1294" w:type="dxa"/>
            <w:vAlign w:val="center"/>
          </w:tcPr>
          <w:p w:rsidR="000C2DB6" w:rsidRPr="000C2DB6" w:rsidRDefault="000C2DB6" w:rsidP="000C2DB6">
            <w:pPr>
              <w:jc w:val="right"/>
              <w:rPr>
                <w:rFonts w:ascii="Angsana New" w:hAnsi="Angsana New" w:cs="Angsana New"/>
                <w:color w:val="000000"/>
                <w:sz w:val="24"/>
                <w:szCs w:val="24"/>
              </w:rPr>
            </w:pPr>
            <w:r w:rsidRPr="000C2DB6">
              <w:rPr>
                <w:rFonts w:ascii="Angsana New" w:hAnsi="Angsana New" w:cs="Angsana New"/>
                <w:color w:val="000000"/>
                <w:sz w:val="24"/>
                <w:szCs w:val="24"/>
              </w:rPr>
              <w:t>292,680</w:t>
            </w:r>
          </w:p>
        </w:tc>
        <w:tc>
          <w:tcPr>
            <w:tcW w:w="269" w:type="dxa"/>
            <w:vAlign w:val="center"/>
          </w:tcPr>
          <w:p w:rsidR="000C2DB6" w:rsidRPr="000C2DB6" w:rsidRDefault="000C2DB6" w:rsidP="000C2DB6">
            <w:pPr>
              <w:jc w:val="right"/>
              <w:rPr>
                <w:rFonts w:ascii="Angsana New" w:hAnsi="Angsana New" w:cs="Angsana New"/>
                <w:color w:val="000000"/>
                <w:sz w:val="24"/>
                <w:szCs w:val="24"/>
              </w:rPr>
            </w:pPr>
          </w:p>
        </w:tc>
        <w:tc>
          <w:tcPr>
            <w:tcW w:w="1669" w:type="dxa"/>
            <w:vAlign w:val="center"/>
          </w:tcPr>
          <w:p w:rsidR="000C2DB6" w:rsidRPr="000C2DB6" w:rsidRDefault="000C2DB6" w:rsidP="000C2DB6">
            <w:pPr>
              <w:tabs>
                <w:tab w:val="decimal" w:pos="1371"/>
              </w:tabs>
              <w:ind w:right="-96"/>
              <w:rPr>
                <w:rFonts w:ascii="Angsana New" w:hAnsi="Angsana New" w:cs="Angsana New"/>
                <w:color w:val="000000"/>
                <w:sz w:val="24"/>
                <w:szCs w:val="24"/>
              </w:rPr>
            </w:pPr>
            <w:r w:rsidRPr="000C2DB6">
              <w:rPr>
                <w:rFonts w:ascii="Angsana New" w:hAnsi="Angsana New" w:cs="Angsana New"/>
                <w:color w:val="000000"/>
                <w:sz w:val="24"/>
                <w:szCs w:val="24"/>
              </w:rPr>
              <w:t>(1,707,320)</w:t>
            </w:r>
          </w:p>
        </w:tc>
      </w:tr>
      <w:tr w:rsidR="000C2DB6" w:rsidRPr="00FD1C99" w:rsidTr="00385B23">
        <w:tc>
          <w:tcPr>
            <w:tcW w:w="3541" w:type="dxa"/>
          </w:tcPr>
          <w:p w:rsidR="000C2DB6" w:rsidRPr="00FD1C99" w:rsidRDefault="000C2DB6" w:rsidP="000C2DB6">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cs/>
              </w:rPr>
            </w:pPr>
            <w:proofErr w:type="spellStart"/>
            <w:r w:rsidRPr="00FD1C99">
              <w:rPr>
                <w:rFonts w:ascii="Angsana New" w:hAnsi="Angsana New"/>
                <w:color w:val="000000" w:themeColor="text1"/>
                <w:sz w:val="26"/>
                <w:szCs w:val="26"/>
              </w:rPr>
              <w:t>Kasikorn</w:t>
            </w:r>
            <w:proofErr w:type="spellEnd"/>
            <w:r w:rsidRPr="00FD1C99">
              <w:rPr>
                <w:rFonts w:ascii="Angsana New" w:hAnsi="Angsana New"/>
                <w:color w:val="000000" w:themeColor="text1"/>
                <w:sz w:val="26"/>
                <w:szCs w:val="26"/>
              </w:rPr>
              <w:t xml:space="preserve"> Bank Public Co., Ltd.</w:t>
            </w:r>
          </w:p>
        </w:tc>
        <w:tc>
          <w:tcPr>
            <w:tcW w:w="261" w:type="dxa"/>
          </w:tcPr>
          <w:p w:rsidR="000C2DB6" w:rsidRPr="00FD1C99" w:rsidRDefault="000C2DB6" w:rsidP="000C2DB6">
            <w:pPr>
              <w:jc w:val="thaiDistribute"/>
              <w:rPr>
                <w:rFonts w:ascii="AngsanaUPC" w:hAnsi="AngsanaUPC" w:cs="AngsanaUPC"/>
                <w:b/>
                <w:color w:val="000000" w:themeColor="text1"/>
                <w:sz w:val="26"/>
                <w:szCs w:val="26"/>
                <w:lang w:val="en-US"/>
              </w:rPr>
            </w:pPr>
          </w:p>
        </w:tc>
        <w:tc>
          <w:tcPr>
            <w:tcW w:w="1241" w:type="dxa"/>
            <w:tcBorders>
              <w:bottom w:val="single" w:sz="4" w:space="0" w:color="auto"/>
            </w:tcBorders>
            <w:vAlign w:val="center"/>
          </w:tcPr>
          <w:p w:rsidR="000C2DB6" w:rsidRPr="000C2DB6" w:rsidRDefault="000C2DB6" w:rsidP="000C2DB6">
            <w:pPr>
              <w:jc w:val="right"/>
              <w:rPr>
                <w:rFonts w:ascii="Angsana New" w:hAnsi="Angsana New" w:cs="Angsana New"/>
                <w:color w:val="000000"/>
                <w:sz w:val="24"/>
                <w:szCs w:val="24"/>
              </w:rPr>
            </w:pPr>
            <w:r w:rsidRPr="000C2DB6">
              <w:rPr>
                <w:rFonts w:ascii="Angsana New" w:hAnsi="Angsana New" w:cs="Angsana New"/>
                <w:color w:val="000000"/>
                <w:sz w:val="24"/>
                <w:szCs w:val="24"/>
              </w:rPr>
              <w:t>457,000</w:t>
            </w:r>
          </w:p>
        </w:tc>
        <w:tc>
          <w:tcPr>
            <w:tcW w:w="275" w:type="dxa"/>
            <w:vAlign w:val="center"/>
          </w:tcPr>
          <w:p w:rsidR="000C2DB6" w:rsidRPr="000C2DB6" w:rsidRDefault="000C2DB6" w:rsidP="000C2DB6">
            <w:pPr>
              <w:jc w:val="right"/>
              <w:rPr>
                <w:rFonts w:ascii="Angsana New" w:hAnsi="Angsana New" w:cs="Angsana New"/>
                <w:color w:val="000000"/>
                <w:sz w:val="24"/>
                <w:szCs w:val="24"/>
              </w:rPr>
            </w:pPr>
          </w:p>
        </w:tc>
        <w:tc>
          <w:tcPr>
            <w:tcW w:w="1294" w:type="dxa"/>
            <w:tcBorders>
              <w:bottom w:val="single" w:sz="4" w:space="0" w:color="auto"/>
            </w:tcBorders>
            <w:vAlign w:val="center"/>
          </w:tcPr>
          <w:p w:rsidR="000C2DB6" w:rsidRPr="000C2DB6" w:rsidRDefault="000C2DB6" w:rsidP="000C2DB6">
            <w:pPr>
              <w:jc w:val="right"/>
              <w:rPr>
                <w:rFonts w:ascii="Angsana New" w:hAnsi="Angsana New" w:cs="Angsana New"/>
                <w:color w:val="000000"/>
                <w:sz w:val="24"/>
                <w:szCs w:val="24"/>
              </w:rPr>
            </w:pPr>
            <w:r w:rsidRPr="000C2DB6">
              <w:rPr>
                <w:rFonts w:ascii="Angsana New" w:hAnsi="Angsana New" w:cs="Angsana New"/>
                <w:color w:val="000000"/>
                <w:sz w:val="24"/>
                <w:szCs w:val="24"/>
              </w:rPr>
              <w:t>2,867,675</w:t>
            </w:r>
          </w:p>
        </w:tc>
        <w:tc>
          <w:tcPr>
            <w:tcW w:w="269" w:type="dxa"/>
            <w:vAlign w:val="center"/>
          </w:tcPr>
          <w:p w:rsidR="000C2DB6" w:rsidRPr="000C2DB6" w:rsidRDefault="000C2DB6" w:rsidP="000C2DB6">
            <w:pPr>
              <w:jc w:val="right"/>
              <w:rPr>
                <w:rFonts w:ascii="Angsana New" w:hAnsi="Angsana New" w:cs="Angsana New"/>
                <w:color w:val="000000"/>
                <w:sz w:val="24"/>
                <w:szCs w:val="24"/>
              </w:rPr>
            </w:pPr>
          </w:p>
        </w:tc>
        <w:tc>
          <w:tcPr>
            <w:tcW w:w="1669" w:type="dxa"/>
            <w:tcBorders>
              <w:bottom w:val="single" w:sz="4" w:space="0" w:color="auto"/>
            </w:tcBorders>
            <w:vAlign w:val="center"/>
          </w:tcPr>
          <w:p w:rsidR="000C2DB6" w:rsidRPr="000C2DB6" w:rsidRDefault="000C2DB6" w:rsidP="000C2DB6">
            <w:pPr>
              <w:tabs>
                <w:tab w:val="decimal" w:pos="1371"/>
              </w:tabs>
              <w:ind w:right="-96"/>
              <w:rPr>
                <w:rFonts w:ascii="Angsana New" w:hAnsi="Angsana New" w:cs="Angsana New"/>
                <w:color w:val="000000"/>
                <w:sz w:val="24"/>
                <w:szCs w:val="24"/>
              </w:rPr>
            </w:pPr>
            <w:r w:rsidRPr="000C2DB6">
              <w:rPr>
                <w:rFonts w:ascii="Angsana New" w:hAnsi="Angsana New" w:cs="Angsana New"/>
                <w:color w:val="000000"/>
                <w:sz w:val="24"/>
                <w:szCs w:val="24"/>
              </w:rPr>
              <w:t>2,410,675</w:t>
            </w:r>
          </w:p>
        </w:tc>
      </w:tr>
      <w:tr w:rsidR="000C2DB6" w:rsidRPr="00FD1C99" w:rsidTr="00385B23">
        <w:tc>
          <w:tcPr>
            <w:tcW w:w="3541" w:type="dxa"/>
            <w:vAlign w:val="bottom"/>
          </w:tcPr>
          <w:p w:rsidR="000C2DB6" w:rsidRPr="00FD1C99" w:rsidRDefault="000C2DB6" w:rsidP="000C2DB6">
            <w:pPr>
              <w:tabs>
                <w:tab w:val="left" w:pos="1361"/>
                <w:tab w:val="left" w:pos="1928"/>
              </w:tabs>
              <w:ind w:left="175" w:right="-142"/>
              <w:rPr>
                <w:rFonts w:ascii="AngsanaUPC" w:hAnsi="AngsanaUPC" w:cs="AngsanaUPC"/>
                <w:color w:val="000000" w:themeColor="text1"/>
                <w:sz w:val="26"/>
                <w:szCs w:val="26"/>
                <w:cs/>
              </w:rPr>
            </w:pPr>
          </w:p>
        </w:tc>
        <w:tc>
          <w:tcPr>
            <w:tcW w:w="261" w:type="dxa"/>
          </w:tcPr>
          <w:p w:rsidR="000C2DB6" w:rsidRPr="00FD1C99" w:rsidRDefault="000C2DB6" w:rsidP="000C2DB6">
            <w:pPr>
              <w:jc w:val="thaiDistribute"/>
              <w:rPr>
                <w:rFonts w:ascii="AngsanaUPC" w:hAnsi="AngsanaUPC" w:cs="AngsanaUPC"/>
                <w:b/>
                <w:color w:val="000000" w:themeColor="text1"/>
                <w:sz w:val="26"/>
                <w:szCs w:val="26"/>
                <w:lang w:val="en-US"/>
              </w:rPr>
            </w:pPr>
          </w:p>
        </w:tc>
        <w:tc>
          <w:tcPr>
            <w:tcW w:w="1241" w:type="dxa"/>
            <w:tcBorders>
              <w:top w:val="single" w:sz="4" w:space="0" w:color="auto"/>
              <w:bottom w:val="single" w:sz="4" w:space="0" w:color="auto"/>
            </w:tcBorders>
            <w:vAlign w:val="center"/>
          </w:tcPr>
          <w:p w:rsidR="000C2DB6" w:rsidRPr="000C2DB6" w:rsidRDefault="000C2DB6" w:rsidP="000C2DB6">
            <w:pPr>
              <w:jc w:val="right"/>
              <w:rPr>
                <w:rFonts w:ascii="Angsana New" w:hAnsi="Angsana New" w:cs="Angsana New"/>
                <w:b/>
                <w:bCs/>
                <w:color w:val="000000"/>
                <w:sz w:val="24"/>
                <w:szCs w:val="24"/>
              </w:rPr>
            </w:pPr>
            <w:r w:rsidRPr="000C2DB6">
              <w:rPr>
                <w:rFonts w:ascii="Angsana New" w:hAnsi="Angsana New" w:cs="Angsana New"/>
                <w:b/>
                <w:bCs/>
                <w:color w:val="000000"/>
                <w:sz w:val="24"/>
                <w:szCs w:val="24"/>
              </w:rPr>
              <w:t>4,521,40</w:t>
            </w:r>
            <w:r w:rsidRPr="000C2DB6">
              <w:rPr>
                <w:rFonts w:ascii="Angsana New" w:hAnsi="Angsana New" w:cs="Angsana New" w:hint="cs"/>
                <w:b/>
                <w:bCs/>
                <w:color w:val="000000"/>
                <w:sz w:val="24"/>
                <w:szCs w:val="24"/>
                <w:cs/>
              </w:rPr>
              <w:t>7</w:t>
            </w:r>
          </w:p>
        </w:tc>
        <w:tc>
          <w:tcPr>
            <w:tcW w:w="275" w:type="dxa"/>
            <w:vAlign w:val="center"/>
          </w:tcPr>
          <w:p w:rsidR="000C2DB6" w:rsidRPr="000C2DB6" w:rsidRDefault="000C2DB6" w:rsidP="000C2DB6">
            <w:pPr>
              <w:jc w:val="right"/>
              <w:rPr>
                <w:rFonts w:ascii="Angsana New" w:hAnsi="Angsana New" w:cs="Angsana New"/>
                <w:b/>
                <w:bCs/>
                <w:color w:val="000000"/>
                <w:sz w:val="24"/>
                <w:szCs w:val="24"/>
              </w:rPr>
            </w:pPr>
          </w:p>
        </w:tc>
        <w:tc>
          <w:tcPr>
            <w:tcW w:w="1294" w:type="dxa"/>
            <w:tcBorders>
              <w:top w:val="single" w:sz="4" w:space="0" w:color="auto"/>
              <w:bottom w:val="single" w:sz="4" w:space="0" w:color="auto"/>
            </w:tcBorders>
            <w:vAlign w:val="center"/>
          </w:tcPr>
          <w:p w:rsidR="000C2DB6" w:rsidRPr="000C2DB6" w:rsidRDefault="000C2DB6" w:rsidP="000C2DB6">
            <w:pPr>
              <w:jc w:val="right"/>
              <w:rPr>
                <w:rFonts w:ascii="Angsana New" w:hAnsi="Angsana New" w:cs="Angsana New"/>
                <w:b/>
                <w:bCs/>
                <w:color w:val="000000"/>
                <w:sz w:val="24"/>
                <w:szCs w:val="24"/>
              </w:rPr>
            </w:pPr>
            <w:r w:rsidRPr="000C2DB6">
              <w:rPr>
                <w:rFonts w:ascii="Angsana New" w:hAnsi="Angsana New" w:cs="Angsana New"/>
                <w:b/>
                <w:bCs/>
                <w:color w:val="000000"/>
                <w:sz w:val="24"/>
                <w:szCs w:val="24"/>
              </w:rPr>
              <w:t>27,002,305</w:t>
            </w:r>
          </w:p>
        </w:tc>
        <w:tc>
          <w:tcPr>
            <w:tcW w:w="269" w:type="dxa"/>
            <w:vAlign w:val="center"/>
          </w:tcPr>
          <w:p w:rsidR="000C2DB6" w:rsidRPr="000C2DB6" w:rsidRDefault="000C2DB6" w:rsidP="000C2DB6">
            <w:pPr>
              <w:jc w:val="right"/>
              <w:rPr>
                <w:rFonts w:ascii="Angsana New" w:hAnsi="Angsana New" w:cs="Angsana New"/>
                <w:b/>
                <w:bCs/>
                <w:color w:val="000000"/>
                <w:sz w:val="24"/>
                <w:szCs w:val="24"/>
              </w:rPr>
            </w:pPr>
          </w:p>
        </w:tc>
        <w:tc>
          <w:tcPr>
            <w:tcW w:w="1669" w:type="dxa"/>
            <w:tcBorders>
              <w:top w:val="single" w:sz="4" w:space="0" w:color="auto"/>
              <w:bottom w:val="single" w:sz="4" w:space="0" w:color="auto"/>
            </w:tcBorders>
            <w:vAlign w:val="center"/>
          </w:tcPr>
          <w:p w:rsidR="000C2DB6" w:rsidRPr="000C2DB6" w:rsidRDefault="000C2DB6" w:rsidP="000C2DB6">
            <w:pPr>
              <w:tabs>
                <w:tab w:val="decimal" w:pos="1371"/>
              </w:tabs>
              <w:ind w:right="-96"/>
              <w:rPr>
                <w:rFonts w:ascii="Angsana New" w:hAnsi="Angsana New" w:cs="Angsana New"/>
                <w:b/>
                <w:bCs/>
                <w:color w:val="000000"/>
                <w:sz w:val="24"/>
                <w:szCs w:val="24"/>
              </w:rPr>
            </w:pPr>
            <w:r w:rsidRPr="000C2DB6">
              <w:rPr>
                <w:rFonts w:ascii="Angsana New" w:hAnsi="Angsana New" w:cs="Angsana New"/>
                <w:b/>
                <w:bCs/>
                <w:color w:val="000000"/>
                <w:sz w:val="24"/>
                <w:szCs w:val="24"/>
              </w:rPr>
              <w:t>22,480,898</w:t>
            </w:r>
          </w:p>
        </w:tc>
      </w:tr>
      <w:tr w:rsidR="000C2DB6" w:rsidRPr="00FD1C99" w:rsidTr="009F3866">
        <w:tc>
          <w:tcPr>
            <w:tcW w:w="3541" w:type="dxa"/>
            <w:vAlign w:val="bottom"/>
          </w:tcPr>
          <w:p w:rsidR="000C2DB6" w:rsidRPr="00FD1C99" w:rsidRDefault="000C2DB6" w:rsidP="000C2DB6">
            <w:pPr>
              <w:tabs>
                <w:tab w:val="left" w:pos="1361"/>
                <w:tab w:val="left" w:pos="1928"/>
              </w:tabs>
              <w:ind w:right="-142"/>
              <w:rPr>
                <w:rFonts w:ascii="AngsanaUPC" w:hAnsi="AngsanaUPC" w:cs="AngsanaUPC"/>
                <w:color w:val="000000" w:themeColor="text1"/>
                <w:sz w:val="26"/>
                <w:szCs w:val="26"/>
                <w:cs/>
              </w:rPr>
            </w:pPr>
            <w:r w:rsidRPr="00FD1C99">
              <w:rPr>
                <w:rFonts w:ascii="AngsanaUPC" w:hAnsi="AngsanaUPC" w:cs="AngsanaUPC"/>
                <w:b/>
                <w:bCs/>
                <w:color w:val="000000" w:themeColor="text1"/>
                <w:sz w:val="26"/>
                <w:szCs w:val="26"/>
                <w:lang w:val="en-US"/>
              </w:rPr>
              <w:t>Non-marketable equity securities</w:t>
            </w:r>
          </w:p>
        </w:tc>
        <w:tc>
          <w:tcPr>
            <w:tcW w:w="261" w:type="dxa"/>
          </w:tcPr>
          <w:p w:rsidR="000C2DB6" w:rsidRPr="00FD1C99" w:rsidRDefault="000C2DB6" w:rsidP="000C2DB6">
            <w:pPr>
              <w:jc w:val="thaiDistribute"/>
              <w:rPr>
                <w:rFonts w:ascii="AngsanaUPC" w:hAnsi="AngsanaUPC" w:cs="AngsanaUPC"/>
                <w:b/>
                <w:color w:val="000000" w:themeColor="text1"/>
                <w:sz w:val="26"/>
                <w:szCs w:val="26"/>
                <w:lang w:val="en-US"/>
              </w:rPr>
            </w:pPr>
          </w:p>
        </w:tc>
        <w:tc>
          <w:tcPr>
            <w:tcW w:w="1241" w:type="dxa"/>
            <w:tcBorders>
              <w:top w:val="single" w:sz="4" w:space="0" w:color="auto"/>
            </w:tcBorders>
            <w:vAlign w:val="center"/>
          </w:tcPr>
          <w:p w:rsidR="000C2DB6" w:rsidRPr="000C2DB6" w:rsidRDefault="000C2DB6" w:rsidP="000C2DB6">
            <w:pPr>
              <w:jc w:val="right"/>
              <w:rPr>
                <w:rFonts w:ascii="Angsana New" w:hAnsi="Angsana New" w:cs="Angsana New"/>
                <w:color w:val="000000"/>
                <w:sz w:val="24"/>
                <w:szCs w:val="24"/>
              </w:rPr>
            </w:pPr>
          </w:p>
        </w:tc>
        <w:tc>
          <w:tcPr>
            <w:tcW w:w="275" w:type="dxa"/>
            <w:vAlign w:val="center"/>
          </w:tcPr>
          <w:p w:rsidR="000C2DB6" w:rsidRPr="000C2DB6" w:rsidRDefault="000C2DB6" w:rsidP="000C2DB6">
            <w:pPr>
              <w:jc w:val="right"/>
              <w:rPr>
                <w:rFonts w:cs="Times New Roman"/>
                <w:sz w:val="24"/>
                <w:szCs w:val="24"/>
              </w:rPr>
            </w:pPr>
          </w:p>
        </w:tc>
        <w:tc>
          <w:tcPr>
            <w:tcW w:w="1294" w:type="dxa"/>
            <w:tcBorders>
              <w:top w:val="single" w:sz="4" w:space="0" w:color="auto"/>
            </w:tcBorders>
            <w:vAlign w:val="center"/>
          </w:tcPr>
          <w:p w:rsidR="000C2DB6" w:rsidRPr="000C2DB6" w:rsidRDefault="000C2DB6" w:rsidP="000C2DB6">
            <w:pPr>
              <w:jc w:val="right"/>
              <w:rPr>
                <w:rFonts w:cs="Times New Roman"/>
                <w:sz w:val="24"/>
                <w:szCs w:val="24"/>
              </w:rPr>
            </w:pPr>
          </w:p>
        </w:tc>
        <w:tc>
          <w:tcPr>
            <w:tcW w:w="269" w:type="dxa"/>
            <w:vAlign w:val="center"/>
          </w:tcPr>
          <w:p w:rsidR="000C2DB6" w:rsidRPr="000C2DB6" w:rsidRDefault="000C2DB6" w:rsidP="000C2DB6">
            <w:pPr>
              <w:jc w:val="right"/>
              <w:rPr>
                <w:rFonts w:cs="Times New Roman"/>
                <w:sz w:val="24"/>
                <w:szCs w:val="24"/>
              </w:rPr>
            </w:pPr>
          </w:p>
        </w:tc>
        <w:tc>
          <w:tcPr>
            <w:tcW w:w="1669" w:type="dxa"/>
            <w:tcBorders>
              <w:top w:val="single" w:sz="4" w:space="0" w:color="auto"/>
            </w:tcBorders>
            <w:vAlign w:val="center"/>
          </w:tcPr>
          <w:p w:rsidR="000C2DB6" w:rsidRPr="000C2DB6" w:rsidRDefault="000C2DB6" w:rsidP="000C2DB6">
            <w:pPr>
              <w:tabs>
                <w:tab w:val="decimal" w:pos="1371"/>
              </w:tabs>
              <w:ind w:right="-96"/>
              <w:rPr>
                <w:rFonts w:ascii="Angsana New" w:hAnsi="Angsana New" w:cs="Angsana New"/>
                <w:color w:val="000000"/>
                <w:sz w:val="24"/>
                <w:szCs w:val="24"/>
              </w:rPr>
            </w:pPr>
          </w:p>
        </w:tc>
      </w:tr>
      <w:tr w:rsidR="000C2DB6" w:rsidRPr="00FD1C99" w:rsidTr="00385B23">
        <w:tc>
          <w:tcPr>
            <w:tcW w:w="3541" w:type="dxa"/>
            <w:vAlign w:val="center"/>
          </w:tcPr>
          <w:p w:rsidR="000C2DB6" w:rsidRPr="00FD1C99" w:rsidRDefault="000C2DB6" w:rsidP="000C2DB6">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Sang Siam Industrial Co., Ltd</w:t>
            </w:r>
          </w:p>
        </w:tc>
        <w:tc>
          <w:tcPr>
            <w:tcW w:w="261" w:type="dxa"/>
          </w:tcPr>
          <w:p w:rsidR="000C2DB6" w:rsidRPr="00FD1C99" w:rsidRDefault="000C2DB6" w:rsidP="000C2DB6">
            <w:pPr>
              <w:jc w:val="thaiDistribute"/>
              <w:rPr>
                <w:rFonts w:ascii="AngsanaUPC" w:hAnsi="AngsanaUPC" w:cs="AngsanaUPC"/>
                <w:b/>
                <w:color w:val="000000" w:themeColor="text1"/>
                <w:sz w:val="26"/>
                <w:szCs w:val="26"/>
                <w:lang w:val="en-US"/>
              </w:rPr>
            </w:pPr>
          </w:p>
        </w:tc>
        <w:tc>
          <w:tcPr>
            <w:tcW w:w="1241" w:type="dxa"/>
            <w:vAlign w:val="center"/>
          </w:tcPr>
          <w:p w:rsidR="000C2DB6" w:rsidRPr="000C2DB6" w:rsidRDefault="000C2DB6" w:rsidP="000C2DB6">
            <w:pPr>
              <w:jc w:val="right"/>
              <w:rPr>
                <w:rFonts w:ascii="Angsana New" w:hAnsi="Angsana New" w:cs="Angsana New"/>
                <w:color w:val="000000"/>
                <w:sz w:val="24"/>
                <w:szCs w:val="24"/>
              </w:rPr>
            </w:pPr>
            <w:r w:rsidRPr="000C2DB6">
              <w:rPr>
                <w:rFonts w:ascii="Angsana New" w:hAnsi="Angsana New" w:cs="Angsana New"/>
                <w:color w:val="000000"/>
                <w:sz w:val="24"/>
                <w:szCs w:val="24"/>
              </w:rPr>
              <w:t>14,253,991</w:t>
            </w:r>
          </w:p>
        </w:tc>
        <w:tc>
          <w:tcPr>
            <w:tcW w:w="275" w:type="dxa"/>
            <w:vAlign w:val="center"/>
          </w:tcPr>
          <w:p w:rsidR="000C2DB6" w:rsidRPr="000C2DB6" w:rsidRDefault="000C2DB6" w:rsidP="000C2DB6">
            <w:pPr>
              <w:jc w:val="right"/>
              <w:rPr>
                <w:rFonts w:ascii="Angsana New" w:hAnsi="Angsana New" w:cs="Angsana New"/>
                <w:color w:val="000000"/>
                <w:sz w:val="24"/>
                <w:szCs w:val="24"/>
              </w:rPr>
            </w:pPr>
          </w:p>
        </w:tc>
        <w:tc>
          <w:tcPr>
            <w:tcW w:w="1294" w:type="dxa"/>
            <w:vAlign w:val="center"/>
          </w:tcPr>
          <w:p w:rsidR="000C2DB6" w:rsidRPr="000C2DB6" w:rsidRDefault="000C2DB6" w:rsidP="000C2DB6">
            <w:pPr>
              <w:ind w:right="122"/>
              <w:jc w:val="right"/>
              <w:rPr>
                <w:rFonts w:ascii="Angsana New" w:hAnsi="Angsana New" w:cs="Angsana New"/>
                <w:color w:val="000000"/>
                <w:sz w:val="24"/>
                <w:szCs w:val="24"/>
              </w:rPr>
            </w:pPr>
            <w:r w:rsidRPr="000C2DB6">
              <w:rPr>
                <w:rFonts w:ascii="Angsana New" w:hAnsi="Angsana New" w:cs="Angsana New"/>
                <w:color w:val="000000"/>
                <w:sz w:val="24"/>
                <w:szCs w:val="24"/>
              </w:rPr>
              <w:t>-</w:t>
            </w:r>
          </w:p>
        </w:tc>
        <w:tc>
          <w:tcPr>
            <w:tcW w:w="269" w:type="dxa"/>
            <w:vAlign w:val="center"/>
          </w:tcPr>
          <w:p w:rsidR="000C2DB6" w:rsidRPr="000C2DB6" w:rsidRDefault="000C2DB6" w:rsidP="000C2DB6">
            <w:pPr>
              <w:jc w:val="right"/>
              <w:rPr>
                <w:rFonts w:ascii="Angsana New" w:hAnsi="Angsana New" w:cs="Angsana New"/>
                <w:color w:val="000000"/>
                <w:sz w:val="24"/>
                <w:szCs w:val="24"/>
              </w:rPr>
            </w:pPr>
          </w:p>
        </w:tc>
        <w:tc>
          <w:tcPr>
            <w:tcW w:w="1669" w:type="dxa"/>
            <w:vAlign w:val="center"/>
          </w:tcPr>
          <w:p w:rsidR="000C2DB6" w:rsidRPr="000C2DB6" w:rsidRDefault="000C2DB6" w:rsidP="000C2DB6">
            <w:pPr>
              <w:tabs>
                <w:tab w:val="decimal" w:pos="1371"/>
              </w:tabs>
              <w:ind w:right="-96"/>
              <w:rPr>
                <w:rFonts w:ascii="Angsana New" w:hAnsi="Angsana New" w:cs="Angsana New"/>
                <w:color w:val="000000"/>
                <w:sz w:val="24"/>
                <w:szCs w:val="24"/>
              </w:rPr>
            </w:pPr>
            <w:r w:rsidRPr="000C2DB6">
              <w:rPr>
                <w:rFonts w:ascii="Angsana New" w:hAnsi="Angsana New" w:cs="Angsana New"/>
                <w:color w:val="000000"/>
                <w:sz w:val="24"/>
                <w:szCs w:val="24"/>
              </w:rPr>
              <w:t>(14,253,991)</w:t>
            </w:r>
          </w:p>
        </w:tc>
      </w:tr>
      <w:tr w:rsidR="000C2DB6" w:rsidRPr="00FD1C99" w:rsidTr="00385B23">
        <w:tc>
          <w:tcPr>
            <w:tcW w:w="3541" w:type="dxa"/>
            <w:vAlign w:val="center"/>
          </w:tcPr>
          <w:p w:rsidR="000C2DB6" w:rsidRPr="00FD1C99" w:rsidRDefault="000C2DB6" w:rsidP="000C2DB6">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26"/>
                <w:szCs w:val="26"/>
                <w:cs/>
              </w:rPr>
            </w:pPr>
            <w:r w:rsidRPr="00FD1C99">
              <w:rPr>
                <w:rFonts w:ascii="Angsana New" w:hAnsi="Angsana New"/>
                <w:color w:val="000000" w:themeColor="text1"/>
                <w:sz w:val="26"/>
                <w:szCs w:val="26"/>
              </w:rPr>
              <w:t>Venture Incorporation Public Co., Ltd.</w:t>
            </w:r>
          </w:p>
        </w:tc>
        <w:tc>
          <w:tcPr>
            <w:tcW w:w="261" w:type="dxa"/>
          </w:tcPr>
          <w:p w:rsidR="000C2DB6" w:rsidRPr="00FD1C99" w:rsidRDefault="000C2DB6" w:rsidP="000C2DB6">
            <w:pPr>
              <w:jc w:val="thaiDistribute"/>
              <w:rPr>
                <w:rFonts w:ascii="AngsanaUPC" w:hAnsi="AngsanaUPC" w:cs="AngsanaUPC"/>
                <w:b/>
                <w:color w:val="000000" w:themeColor="text1"/>
                <w:sz w:val="26"/>
                <w:szCs w:val="26"/>
                <w:lang w:val="en-US"/>
              </w:rPr>
            </w:pPr>
          </w:p>
        </w:tc>
        <w:tc>
          <w:tcPr>
            <w:tcW w:w="1241" w:type="dxa"/>
            <w:tcBorders>
              <w:bottom w:val="single" w:sz="4" w:space="0" w:color="auto"/>
            </w:tcBorders>
            <w:vAlign w:val="center"/>
          </w:tcPr>
          <w:p w:rsidR="000C2DB6" w:rsidRPr="000C2DB6" w:rsidRDefault="000C2DB6" w:rsidP="000C2DB6">
            <w:pPr>
              <w:jc w:val="right"/>
              <w:rPr>
                <w:rFonts w:ascii="Angsana New" w:hAnsi="Angsana New" w:cs="Angsana New"/>
                <w:color w:val="000000"/>
                <w:sz w:val="24"/>
                <w:szCs w:val="24"/>
              </w:rPr>
            </w:pPr>
            <w:r w:rsidRPr="000C2DB6">
              <w:rPr>
                <w:rFonts w:ascii="Angsana New" w:hAnsi="Angsana New" w:cs="Angsana New"/>
                <w:color w:val="000000"/>
                <w:sz w:val="24"/>
                <w:szCs w:val="24"/>
              </w:rPr>
              <w:t>155,033</w:t>
            </w:r>
          </w:p>
        </w:tc>
        <w:tc>
          <w:tcPr>
            <w:tcW w:w="275" w:type="dxa"/>
            <w:vAlign w:val="center"/>
          </w:tcPr>
          <w:p w:rsidR="000C2DB6" w:rsidRPr="000C2DB6" w:rsidRDefault="000C2DB6" w:rsidP="000C2DB6">
            <w:pPr>
              <w:jc w:val="right"/>
              <w:rPr>
                <w:rFonts w:ascii="Angsana New" w:hAnsi="Angsana New" w:cs="Angsana New"/>
                <w:color w:val="000000"/>
                <w:sz w:val="24"/>
                <w:szCs w:val="24"/>
              </w:rPr>
            </w:pPr>
          </w:p>
        </w:tc>
        <w:tc>
          <w:tcPr>
            <w:tcW w:w="1294" w:type="dxa"/>
            <w:tcBorders>
              <w:bottom w:val="single" w:sz="4" w:space="0" w:color="auto"/>
            </w:tcBorders>
            <w:vAlign w:val="center"/>
          </w:tcPr>
          <w:p w:rsidR="000C2DB6" w:rsidRPr="000C2DB6" w:rsidRDefault="000C2DB6" w:rsidP="000C2DB6">
            <w:pPr>
              <w:ind w:right="122"/>
              <w:jc w:val="right"/>
              <w:rPr>
                <w:rFonts w:ascii="Angsana New" w:hAnsi="Angsana New" w:cs="Angsana New"/>
                <w:color w:val="000000"/>
                <w:sz w:val="24"/>
                <w:szCs w:val="24"/>
              </w:rPr>
            </w:pPr>
            <w:r w:rsidRPr="000C2DB6">
              <w:rPr>
                <w:rFonts w:ascii="Angsana New" w:hAnsi="Angsana New" w:cs="Angsana New"/>
                <w:color w:val="000000"/>
                <w:sz w:val="24"/>
                <w:szCs w:val="24"/>
              </w:rPr>
              <w:t>-</w:t>
            </w:r>
          </w:p>
        </w:tc>
        <w:tc>
          <w:tcPr>
            <w:tcW w:w="269" w:type="dxa"/>
            <w:vAlign w:val="center"/>
          </w:tcPr>
          <w:p w:rsidR="000C2DB6" w:rsidRPr="000C2DB6" w:rsidRDefault="000C2DB6" w:rsidP="000C2DB6">
            <w:pPr>
              <w:jc w:val="right"/>
              <w:rPr>
                <w:rFonts w:ascii="Angsana New" w:hAnsi="Angsana New" w:cs="Angsana New"/>
                <w:color w:val="000000"/>
                <w:sz w:val="24"/>
                <w:szCs w:val="24"/>
              </w:rPr>
            </w:pPr>
          </w:p>
        </w:tc>
        <w:tc>
          <w:tcPr>
            <w:tcW w:w="1669" w:type="dxa"/>
            <w:tcBorders>
              <w:bottom w:val="single" w:sz="4" w:space="0" w:color="auto"/>
            </w:tcBorders>
            <w:vAlign w:val="center"/>
          </w:tcPr>
          <w:p w:rsidR="000C2DB6" w:rsidRPr="000C2DB6" w:rsidRDefault="000C2DB6" w:rsidP="000C2DB6">
            <w:pPr>
              <w:tabs>
                <w:tab w:val="decimal" w:pos="1371"/>
              </w:tabs>
              <w:ind w:right="-96"/>
              <w:rPr>
                <w:rFonts w:ascii="Angsana New" w:hAnsi="Angsana New" w:cs="Angsana New"/>
                <w:color w:val="000000"/>
                <w:sz w:val="24"/>
                <w:szCs w:val="24"/>
              </w:rPr>
            </w:pPr>
            <w:r w:rsidRPr="000C2DB6">
              <w:rPr>
                <w:rFonts w:ascii="Angsana New" w:hAnsi="Angsana New" w:cs="Angsana New"/>
                <w:color w:val="000000"/>
                <w:sz w:val="24"/>
                <w:szCs w:val="24"/>
              </w:rPr>
              <w:t>(155,033)</w:t>
            </w:r>
          </w:p>
        </w:tc>
      </w:tr>
      <w:tr w:rsidR="000C2DB6" w:rsidRPr="00FD1C99" w:rsidTr="00385B23">
        <w:tc>
          <w:tcPr>
            <w:tcW w:w="3541" w:type="dxa"/>
            <w:vAlign w:val="center"/>
          </w:tcPr>
          <w:p w:rsidR="000C2DB6" w:rsidRPr="00FD1C99" w:rsidRDefault="000C2DB6" w:rsidP="000C2DB6">
            <w:pPr>
              <w:ind w:left="176"/>
              <w:rPr>
                <w:rFonts w:ascii="Angsana New" w:hAnsi="Angsana New"/>
                <w:color w:val="000000" w:themeColor="text1"/>
                <w:sz w:val="26"/>
                <w:szCs w:val="26"/>
                <w:lang w:val="en-US"/>
              </w:rPr>
            </w:pPr>
          </w:p>
        </w:tc>
        <w:tc>
          <w:tcPr>
            <w:tcW w:w="261" w:type="dxa"/>
          </w:tcPr>
          <w:p w:rsidR="000C2DB6" w:rsidRPr="00FD1C99" w:rsidRDefault="000C2DB6" w:rsidP="000C2DB6">
            <w:pPr>
              <w:jc w:val="thaiDistribute"/>
              <w:rPr>
                <w:rFonts w:ascii="AngsanaUPC" w:hAnsi="AngsanaUPC" w:cs="AngsanaUPC"/>
                <w:b/>
                <w:color w:val="000000" w:themeColor="text1"/>
                <w:sz w:val="26"/>
                <w:szCs w:val="26"/>
                <w:lang w:val="en-US"/>
              </w:rPr>
            </w:pPr>
          </w:p>
        </w:tc>
        <w:tc>
          <w:tcPr>
            <w:tcW w:w="1241" w:type="dxa"/>
            <w:tcBorders>
              <w:top w:val="single" w:sz="4" w:space="0" w:color="auto"/>
              <w:bottom w:val="single" w:sz="4" w:space="0" w:color="auto"/>
            </w:tcBorders>
            <w:vAlign w:val="center"/>
          </w:tcPr>
          <w:p w:rsidR="000C2DB6" w:rsidRPr="000C2DB6" w:rsidRDefault="000C2DB6" w:rsidP="000C2DB6">
            <w:pPr>
              <w:jc w:val="right"/>
              <w:rPr>
                <w:rFonts w:ascii="Angsana New" w:hAnsi="Angsana New" w:cs="Angsana New"/>
                <w:b/>
                <w:bCs/>
                <w:color w:val="000000"/>
                <w:sz w:val="24"/>
                <w:szCs w:val="24"/>
              </w:rPr>
            </w:pPr>
            <w:r w:rsidRPr="000C2DB6">
              <w:rPr>
                <w:rFonts w:ascii="Angsana New" w:hAnsi="Angsana New" w:cs="Angsana New"/>
                <w:b/>
                <w:bCs/>
                <w:color w:val="000000"/>
                <w:sz w:val="24"/>
                <w:szCs w:val="24"/>
              </w:rPr>
              <w:t>14,409,024</w:t>
            </w:r>
          </w:p>
        </w:tc>
        <w:tc>
          <w:tcPr>
            <w:tcW w:w="275" w:type="dxa"/>
            <w:vAlign w:val="center"/>
          </w:tcPr>
          <w:p w:rsidR="000C2DB6" w:rsidRPr="000C2DB6" w:rsidRDefault="000C2DB6" w:rsidP="000C2DB6">
            <w:pPr>
              <w:jc w:val="right"/>
              <w:rPr>
                <w:rFonts w:ascii="Angsana New" w:hAnsi="Angsana New" w:cs="Angsana New"/>
                <w:b/>
                <w:bCs/>
                <w:color w:val="000000"/>
                <w:sz w:val="24"/>
                <w:szCs w:val="24"/>
              </w:rPr>
            </w:pPr>
          </w:p>
        </w:tc>
        <w:tc>
          <w:tcPr>
            <w:tcW w:w="1294" w:type="dxa"/>
            <w:tcBorders>
              <w:top w:val="single" w:sz="4" w:space="0" w:color="auto"/>
              <w:bottom w:val="single" w:sz="4" w:space="0" w:color="auto"/>
            </w:tcBorders>
            <w:vAlign w:val="center"/>
          </w:tcPr>
          <w:p w:rsidR="000C2DB6" w:rsidRPr="000C2DB6" w:rsidRDefault="000C2DB6" w:rsidP="000C2DB6">
            <w:pPr>
              <w:ind w:right="122"/>
              <w:jc w:val="right"/>
              <w:rPr>
                <w:rFonts w:ascii="Angsana New" w:hAnsi="Angsana New" w:cs="Angsana New"/>
                <w:b/>
                <w:bCs/>
                <w:color w:val="000000"/>
                <w:sz w:val="24"/>
                <w:szCs w:val="24"/>
              </w:rPr>
            </w:pPr>
            <w:r w:rsidRPr="000C2DB6">
              <w:rPr>
                <w:rFonts w:ascii="Angsana New" w:hAnsi="Angsana New" w:cs="Angsana New"/>
                <w:b/>
                <w:bCs/>
                <w:color w:val="000000"/>
                <w:sz w:val="24"/>
                <w:szCs w:val="24"/>
              </w:rPr>
              <w:t>-</w:t>
            </w:r>
          </w:p>
        </w:tc>
        <w:tc>
          <w:tcPr>
            <w:tcW w:w="269" w:type="dxa"/>
            <w:vAlign w:val="center"/>
          </w:tcPr>
          <w:p w:rsidR="000C2DB6" w:rsidRPr="000C2DB6" w:rsidRDefault="000C2DB6" w:rsidP="000C2DB6">
            <w:pPr>
              <w:jc w:val="right"/>
              <w:rPr>
                <w:rFonts w:ascii="Angsana New" w:hAnsi="Angsana New" w:cs="Angsana New"/>
                <w:b/>
                <w:bCs/>
                <w:color w:val="000000"/>
                <w:sz w:val="24"/>
                <w:szCs w:val="24"/>
              </w:rPr>
            </w:pPr>
          </w:p>
        </w:tc>
        <w:tc>
          <w:tcPr>
            <w:tcW w:w="1669" w:type="dxa"/>
            <w:tcBorders>
              <w:top w:val="single" w:sz="4" w:space="0" w:color="auto"/>
              <w:bottom w:val="single" w:sz="4" w:space="0" w:color="auto"/>
            </w:tcBorders>
            <w:vAlign w:val="center"/>
          </w:tcPr>
          <w:p w:rsidR="000C2DB6" w:rsidRPr="000C2DB6" w:rsidRDefault="000C2DB6" w:rsidP="000C2DB6">
            <w:pPr>
              <w:tabs>
                <w:tab w:val="decimal" w:pos="1371"/>
              </w:tabs>
              <w:ind w:right="-96"/>
              <w:rPr>
                <w:rFonts w:ascii="Angsana New" w:hAnsi="Angsana New" w:cs="Angsana New"/>
                <w:b/>
                <w:bCs/>
                <w:color w:val="000000"/>
                <w:sz w:val="24"/>
                <w:szCs w:val="24"/>
              </w:rPr>
            </w:pPr>
            <w:r w:rsidRPr="000C2DB6">
              <w:rPr>
                <w:rFonts w:ascii="Angsana New" w:hAnsi="Angsana New" w:cs="Angsana New"/>
                <w:b/>
                <w:bCs/>
                <w:color w:val="000000"/>
                <w:sz w:val="24"/>
                <w:szCs w:val="24"/>
              </w:rPr>
              <w:t>(14,409,024)</w:t>
            </w:r>
          </w:p>
        </w:tc>
      </w:tr>
      <w:tr w:rsidR="000C2DB6" w:rsidRPr="00FD1C99" w:rsidTr="00385B23">
        <w:tc>
          <w:tcPr>
            <w:tcW w:w="3541" w:type="dxa"/>
          </w:tcPr>
          <w:p w:rsidR="000C2DB6" w:rsidRPr="00FD1C99" w:rsidRDefault="000C2DB6" w:rsidP="000C2DB6">
            <w:pPr>
              <w:ind w:left="-108" w:right="-115"/>
              <w:rPr>
                <w:rFonts w:ascii="AngsanaUPC" w:hAnsi="AngsanaUPC" w:cs="AngsanaUPC"/>
                <w:color w:val="000000" w:themeColor="text1"/>
                <w:sz w:val="26"/>
                <w:szCs w:val="26"/>
                <w:lang w:val="en-US"/>
              </w:rPr>
            </w:pPr>
            <w:proofErr w:type="spellStart"/>
            <w:r w:rsidRPr="00FD1C99">
              <w:rPr>
                <w:rFonts w:ascii="AngsanaUPC" w:hAnsi="AngsanaUPC" w:cs="AngsanaUPC" w:hint="cs"/>
                <w:b/>
                <w:bCs/>
                <w:color w:val="000000" w:themeColor="text1"/>
                <w:sz w:val="26"/>
                <w:szCs w:val="26"/>
                <w:cs/>
              </w:rPr>
              <w:t>Total</w:t>
            </w:r>
            <w:proofErr w:type="spellEnd"/>
          </w:p>
        </w:tc>
        <w:tc>
          <w:tcPr>
            <w:tcW w:w="261" w:type="dxa"/>
          </w:tcPr>
          <w:p w:rsidR="000C2DB6" w:rsidRPr="00FD1C99" w:rsidRDefault="000C2DB6" w:rsidP="000C2DB6">
            <w:pPr>
              <w:jc w:val="thaiDistribute"/>
              <w:rPr>
                <w:rFonts w:ascii="AngsanaUPC" w:hAnsi="AngsanaUPC" w:cs="AngsanaUPC"/>
                <w:b/>
                <w:color w:val="000000" w:themeColor="text1"/>
                <w:sz w:val="26"/>
                <w:szCs w:val="26"/>
              </w:rPr>
            </w:pPr>
          </w:p>
        </w:tc>
        <w:tc>
          <w:tcPr>
            <w:tcW w:w="1241" w:type="dxa"/>
            <w:tcBorders>
              <w:top w:val="single" w:sz="4" w:space="0" w:color="auto"/>
              <w:bottom w:val="double" w:sz="4" w:space="0" w:color="auto"/>
            </w:tcBorders>
            <w:vAlign w:val="center"/>
          </w:tcPr>
          <w:p w:rsidR="000C2DB6" w:rsidRPr="000C2DB6" w:rsidRDefault="000C2DB6" w:rsidP="000C2DB6">
            <w:pPr>
              <w:jc w:val="right"/>
              <w:rPr>
                <w:rFonts w:ascii="Angsana New" w:hAnsi="Angsana New" w:cs="Angsana New"/>
                <w:b/>
                <w:bCs/>
                <w:color w:val="000000"/>
                <w:sz w:val="24"/>
                <w:szCs w:val="24"/>
              </w:rPr>
            </w:pPr>
            <w:r w:rsidRPr="000C2DB6">
              <w:rPr>
                <w:rFonts w:ascii="Angsana New" w:hAnsi="Angsana New" w:cs="Angsana New"/>
                <w:b/>
                <w:bCs/>
                <w:color w:val="000000"/>
                <w:sz w:val="24"/>
                <w:szCs w:val="24"/>
              </w:rPr>
              <w:t>18,930,43</w:t>
            </w:r>
            <w:r w:rsidRPr="000C2DB6">
              <w:rPr>
                <w:rFonts w:ascii="Angsana New" w:hAnsi="Angsana New" w:cs="Angsana New" w:hint="cs"/>
                <w:b/>
                <w:bCs/>
                <w:color w:val="000000"/>
                <w:sz w:val="24"/>
                <w:szCs w:val="24"/>
                <w:cs/>
              </w:rPr>
              <w:t>1</w:t>
            </w:r>
          </w:p>
        </w:tc>
        <w:tc>
          <w:tcPr>
            <w:tcW w:w="275" w:type="dxa"/>
            <w:vAlign w:val="center"/>
          </w:tcPr>
          <w:p w:rsidR="000C2DB6" w:rsidRPr="000C2DB6" w:rsidRDefault="000C2DB6" w:rsidP="000C2DB6">
            <w:pPr>
              <w:jc w:val="right"/>
              <w:rPr>
                <w:rFonts w:ascii="Angsana New" w:hAnsi="Angsana New" w:cs="Angsana New"/>
                <w:b/>
                <w:bCs/>
                <w:color w:val="000000"/>
                <w:sz w:val="24"/>
                <w:szCs w:val="24"/>
              </w:rPr>
            </w:pPr>
          </w:p>
        </w:tc>
        <w:tc>
          <w:tcPr>
            <w:tcW w:w="1294" w:type="dxa"/>
            <w:tcBorders>
              <w:top w:val="single" w:sz="4" w:space="0" w:color="auto"/>
              <w:bottom w:val="double" w:sz="4" w:space="0" w:color="auto"/>
            </w:tcBorders>
            <w:vAlign w:val="center"/>
          </w:tcPr>
          <w:p w:rsidR="000C2DB6" w:rsidRPr="000C2DB6" w:rsidRDefault="000C2DB6" w:rsidP="000C2DB6">
            <w:pPr>
              <w:jc w:val="right"/>
              <w:rPr>
                <w:rFonts w:ascii="Angsana New" w:hAnsi="Angsana New" w:cs="Angsana New"/>
                <w:b/>
                <w:bCs/>
                <w:color w:val="000000"/>
                <w:sz w:val="24"/>
                <w:szCs w:val="24"/>
              </w:rPr>
            </w:pPr>
            <w:r w:rsidRPr="000C2DB6">
              <w:rPr>
                <w:rFonts w:ascii="Angsana New" w:hAnsi="Angsana New" w:cs="Angsana New"/>
                <w:b/>
                <w:bCs/>
                <w:color w:val="000000"/>
                <w:sz w:val="24"/>
                <w:szCs w:val="24"/>
              </w:rPr>
              <w:t>27,002,305</w:t>
            </w:r>
          </w:p>
        </w:tc>
        <w:tc>
          <w:tcPr>
            <w:tcW w:w="269" w:type="dxa"/>
            <w:vAlign w:val="center"/>
          </w:tcPr>
          <w:p w:rsidR="000C2DB6" w:rsidRPr="000C2DB6" w:rsidRDefault="000C2DB6" w:rsidP="000C2DB6">
            <w:pPr>
              <w:jc w:val="right"/>
              <w:rPr>
                <w:rFonts w:ascii="Angsana New" w:hAnsi="Angsana New" w:cs="Angsana New"/>
                <w:b/>
                <w:bCs/>
                <w:color w:val="000000"/>
                <w:sz w:val="24"/>
                <w:szCs w:val="24"/>
              </w:rPr>
            </w:pPr>
          </w:p>
        </w:tc>
        <w:tc>
          <w:tcPr>
            <w:tcW w:w="1669" w:type="dxa"/>
            <w:tcBorders>
              <w:top w:val="single" w:sz="4" w:space="0" w:color="auto"/>
              <w:bottom w:val="double" w:sz="4" w:space="0" w:color="auto"/>
            </w:tcBorders>
            <w:vAlign w:val="center"/>
          </w:tcPr>
          <w:p w:rsidR="000C2DB6" w:rsidRPr="000C2DB6" w:rsidRDefault="000C2DB6" w:rsidP="000C2DB6">
            <w:pPr>
              <w:tabs>
                <w:tab w:val="decimal" w:pos="1371"/>
              </w:tabs>
              <w:ind w:right="-96"/>
              <w:rPr>
                <w:rFonts w:ascii="Angsana New" w:hAnsi="Angsana New" w:cs="Angsana New"/>
                <w:b/>
                <w:bCs/>
                <w:color w:val="000000"/>
                <w:sz w:val="24"/>
                <w:szCs w:val="24"/>
              </w:rPr>
            </w:pPr>
            <w:r w:rsidRPr="000C2DB6">
              <w:rPr>
                <w:rFonts w:ascii="Angsana New" w:hAnsi="Angsana New" w:cs="Angsana New"/>
                <w:b/>
                <w:bCs/>
                <w:color w:val="000000"/>
                <w:sz w:val="24"/>
                <w:szCs w:val="24"/>
              </w:rPr>
              <w:t>8,071,874</w:t>
            </w:r>
          </w:p>
        </w:tc>
      </w:tr>
    </w:tbl>
    <w:p w:rsidR="00F34A88" w:rsidRPr="009F3866" w:rsidRDefault="00F34A88">
      <w:pPr>
        <w:rPr>
          <w:rFonts w:asciiTheme="majorBidi" w:hAnsiTheme="majorBidi" w:cstheme="majorBidi"/>
          <w:b/>
          <w:bCs/>
          <w:color w:val="000000"/>
          <w:sz w:val="10"/>
          <w:szCs w:val="10"/>
        </w:rPr>
      </w:pPr>
    </w:p>
    <w:tbl>
      <w:tblPr>
        <w:tblStyle w:val="TableGrid"/>
        <w:tblW w:w="852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8"/>
        <w:gridCol w:w="261"/>
        <w:gridCol w:w="1246"/>
        <w:gridCol w:w="275"/>
        <w:gridCol w:w="1298"/>
        <w:gridCol w:w="269"/>
        <w:gridCol w:w="1673"/>
      </w:tblGrid>
      <w:tr w:rsidR="00F34A88" w:rsidRPr="00FD1C99" w:rsidTr="00EF2711">
        <w:tc>
          <w:tcPr>
            <w:tcW w:w="3498" w:type="dxa"/>
            <w:vAlign w:val="bottom"/>
          </w:tcPr>
          <w:p w:rsidR="00F34A88" w:rsidRPr="00FD1C99" w:rsidRDefault="00F34A88" w:rsidP="001A7E47">
            <w:pPr>
              <w:spacing w:after="100" w:afterAutospacing="1"/>
              <w:ind w:left="-108"/>
              <w:jc w:val="thaiDistribute"/>
              <w:rPr>
                <w:rFonts w:ascii="AngsanaUPC" w:hAnsi="AngsanaUPC" w:cs="AngsanaUPC"/>
                <w:b/>
                <w:bCs/>
                <w:color w:val="000000" w:themeColor="text1"/>
                <w:sz w:val="26"/>
                <w:szCs w:val="26"/>
                <w:u w:val="single"/>
                <w:lang w:val="en-US"/>
              </w:rPr>
            </w:pPr>
          </w:p>
        </w:tc>
        <w:tc>
          <w:tcPr>
            <w:tcW w:w="261" w:type="dxa"/>
          </w:tcPr>
          <w:p w:rsidR="00F34A88" w:rsidRPr="00FD1C99" w:rsidRDefault="00F34A88" w:rsidP="001A7E47">
            <w:pPr>
              <w:spacing w:after="100" w:afterAutospacing="1"/>
              <w:jc w:val="thaiDistribute"/>
              <w:rPr>
                <w:rFonts w:ascii="AngsanaUPC" w:hAnsi="AngsanaUPC" w:cs="AngsanaUPC"/>
                <w:b/>
                <w:color w:val="000000" w:themeColor="text1"/>
                <w:sz w:val="26"/>
                <w:szCs w:val="26"/>
                <w:u w:val="single"/>
                <w:lang w:val="en-US"/>
              </w:rPr>
            </w:pPr>
          </w:p>
        </w:tc>
        <w:tc>
          <w:tcPr>
            <w:tcW w:w="4761" w:type="dxa"/>
            <w:gridSpan w:val="5"/>
            <w:vAlign w:val="center"/>
          </w:tcPr>
          <w:p w:rsidR="00F34A88" w:rsidRPr="00FD1C99" w:rsidRDefault="00F34A88" w:rsidP="001A7E47">
            <w:pPr>
              <w:spacing w:after="100" w:afterAutospacing="1"/>
              <w:jc w:val="right"/>
              <w:rPr>
                <w:rFonts w:ascii="Angsana New" w:hAnsi="Angsana New" w:cs="Angsana New"/>
                <w:color w:val="000000" w:themeColor="text1"/>
                <w:sz w:val="26"/>
                <w:szCs w:val="26"/>
                <w:lang w:val="en-US"/>
              </w:rPr>
            </w:pPr>
            <w:proofErr w:type="spellStart"/>
            <w:r w:rsidRPr="00FD1C99">
              <w:rPr>
                <w:rFonts w:ascii="AngsanaUPC" w:hAnsi="AngsanaUPC" w:cs="AngsanaUPC" w:hint="cs"/>
                <w:b/>
                <w:color w:val="000000" w:themeColor="text1"/>
                <w:sz w:val="26"/>
                <w:szCs w:val="26"/>
                <w:cs/>
              </w:rPr>
              <w:t>Unit</w:t>
            </w:r>
            <w:proofErr w:type="spellEnd"/>
            <w:r w:rsidRPr="00FD1C99">
              <w:rPr>
                <w:rFonts w:ascii="AngsanaUPC" w:hAnsi="AngsanaUPC" w:cs="AngsanaUPC" w:hint="cs"/>
                <w:b/>
                <w:color w:val="000000" w:themeColor="text1"/>
                <w:sz w:val="26"/>
                <w:szCs w:val="26"/>
                <w:cs/>
              </w:rPr>
              <w:t xml:space="preserve"> : </w:t>
            </w:r>
            <w:proofErr w:type="spellStart"/>
            <w:r w:rsidRPr="00FD1C99">
              <w:rPr>
                <w:rFonts w:ascii="AngsanaUPC" w:hAnsi="AngsanaUPC" w:cs="AngsanaUPC" w:hint="cs"/>
                <w:b/>
                <w:color w:val="000000" w:themeColor="text1"/>
                <w:sz w:val="26"/>
                <w:szCs w:val="26"/>
                <w:cs/>
              </w:rPr>
              <w:t>Baht</w:t>
            </w:r>
            <w:proofErr w:type="spellEnd"/>
          </w:p>
        </w:tc>
      </w:tr>
      <w:tr w:rsidR="00F34A88" w:rsidRPr="00FD1C99" w:rsidTr="00EF2711">
        <w:tc>
          <w:tcPr>
            <w:tcW w:w="3498" w:type="dxa"/>
            <w:vAlign w:val="bottom"/>
          </w:tcPr>
          <w:p w:rsidR="00F34A88" w:rsidRPr="00FD1C99" w:rsidRDefault="00F34A88" w:rsidP="001A7E47">
            <w:pPr>
              <w:spacing w:after="100" w:afterAutospacing="1"/>
              <w:ind w:left="-108"/>
              <w:jc w:val="thaiDistribute"/>
              <w:rPr>
                <w:rFonts w:ascii="AngsanaUPC" w:hAnsi="AngsanaUPC" w:cs="AngsanaUPC"/>
                <w:b/>
                <w:bCs/>
                <w:color w:val="000000" w:themeColor="text1"/>
                <w:sz w:val="26"/>
                <w:szCs w:val="26"/>
                <w:u w:val="single"/>
                <w:lang w:val="en-US"/>
              </w:rPr>
            </w:pPr>
          </w:p>
        </w:tc>
        <w:tc>
          <w:tcPr>
            <w:tcW w:w="261" w:type="dxa"/>
          </w:tcPr>
          <w:p w:rsidR="00F34A88" w:rsidRPr="00FD1C99" w:rsidRDefault="00F34A88" w:rsidP="001A7E47">
            <w:pPr>
              <w:spacing w:after="100" w:afterAutospacing="1"/>
              <w:jc w:val="thaiDistribute"/>
              <w:rPr>
                <w:rFonts w:ascii="AngsanaUPC" w:hAnsi="AngsanaUPC" w:cs="AngsanaUPC"/>
                <w:b/>
                <w:color w:val="000000" w:themeColor="text1"/>
                <w:sz w:val="26"/>
                <w:szCs w:val="26"/>
                <w:u w:val="single"/>
                <w:lang w:val="en-US"/>
              </w:rPr>
            </w:pPr>
          </w:p>
        </w:tc>
        <w:tc>
          <w:tcPr>
            <w:tcW w:w="4761" w:type="dxa"/>
            <w:gridSpan w:val="5"/>
            <w:tcBorders>
              <w:bottom w:val="single" w:sz="4" w:space="0" w:color="auto"/>
            </w:tcBorders>
            <w:vAlign w:val="center"/>
          </w:tcPr>
          <w:p w:rsidR="00F34A88" w:rsidRPr="00FD1C99" w:rsidRDefault="00675898" w:rsidP="001A7E47">
            <w:pPr>
              <w:spacing w:after="100" w:afterAutospacing="1"/>
              <w:jc w:val="center"/>
              <w:rPr>
                <w:rFonts w:ascii="AngsanaUPC" w:hAnsi="AngsanaUPC" w:cs="AngsanaUPC"/>
                <w:color w:val="000000" w:themeColor="text1"/>
                <w:sz w:val="26"/>
                <w:szCs w:val="26"/>
                <w:u w:val="single"/>
                <w:lang w:val="en-US"/>
              </w:rPr>
            </w:pPr>
            <w:r>
              <w:rPr>
                <w:rFonts w:ascii="Angsana New" w:hAnsi="Angsana New" w:cs="Angsana New"/>
                <w:color w:val="000000" w:themeColor="text1"/>
                <w:sz w:val="26"/>
                <w:szCs w:val="26"/>
                <w:lang w:val="en-US"/>
              </w:rPr>
              <w:t>31 December 2023</w:t>
            </w:r>
          </w:p>
        </w:tc>
      </w:tr>
      <w:tr w:rsidR="00F34A88" w:rsidRPr="00FD1C99" w:rsidTr="00EF2711">
        <w:tc>
          <w:tcPr>
            <w:tcW w:w="3498" w:type="dxa"/>
            <w:vAlign w:val="bottom"/>
          </w:tcPr>
          <w:p w:rsidR="00F34A88" w:rsidRPr="00FD1C99" w:rsidRDefault="00F34A88" w:rsidP="001A7E47">
            <w:pPr>
              <w:spacing w:after="100" w:afterAutospacing="1"/>
              <w:ind w:left="-108"/>
              <w:jc w:val="thaiDistribute"/>
              <w:rPr>
                <w:rFonts w:ascii="AngsanaUPC" w:hAnsi="AngsanaUPC" w:cs="AngsanaUPC"/>
                <w:b/>
                <w:bCs/>
                <w:color w:val="000000" w:themeColor="text1"/>
                <w:sz w:val="26"/>
                <w:szCs w:val="26"/>
                <w:u w:val="single"/>
                <w:lang w:val="en-US"/>
              </w:rPr>
            </w:pPr>
          </w:p>
        </w:tc>
        <w:tc>
          <w:tcPr>
            <w:tcW w:w="261" w:type="dxa"/>
          </w:tcPr>
          <w:p w:rsidR="00F34A88" w:rsidRPr="00FD1C99" w:rsidRDefault="00F34A88" w:rsidP="001A7E47">
            <w:pPr>
              <w:spacing w:after="100" w:afterAutospacing="1"/>
              <w:jc w:val="thaiDistribute"/>
              <w:rPr>
                <w:rFonts w:ascii="AngsanaUPC" w:hAnsi="AngsanaUPC" w:cs="AngsanaUPC"/>
                <w:b/>
                <w:color w:val="000000" w:themeColor="text1"/>
                <w:sz w:val="26"/>
                <w:szCs w:val="26"/>
                <w:u w:val="single"/>
                <w:lang w:val="en-US"/>
              </w:rPr>
            </w:pPr>
          </w:p>
        </w:tc>
        <w:tc>
          <w:tcPr>
            <w:tcW w:w="1246" w:type="dxa"/>
            <w:tcBorders>
              <w:top w:val="single" w:sz="4" w:space="0" w:color="auto"/>
              <w:bottom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Cost</w:t>
            </w:r>
          </w:p>
        </w:tc>
        <w:tc>
          <w:tcPr>
            <w:tcW w:w="275" w:type="dxa"/>
            <w:tcBorders>
              <w:top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p>
        </w:tc>
        <w:tc>
          <w:tcPr>
            <w:tcW w:w="1298" w:type="dxa"/>
            <w:tcBorders>
              <w:top w:val="single" w:sz="4" w:space="0" w:color="auto"/>
              <w:bottom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Fair value</w:t>
            </w:r>
          </w:p>
        </w:tc>
        <w:tc>
          <w:tcPr>
            <w:tcW w:w="269" w:type="dxa"/>
            <w:tcBorders>
              <w:top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p>
        </w:tc>
        <w:tc>
          <w:tcPr>
            <w:tcW w:w="1673" w:type="dxa"/>
            <w:tcBorders>
              <w:top w:val="single" w:sz="4" w:space="0" w:color="auto"/>
              <w:bottom w:val="single" w:sz="4" w:space="0" w:color="auto"/>
            </w:tcBorders>
            <w:vAlign w:val="bottom"/>
          </w:tcPr>
          <w:p w:rsidR="00F34A88" w:rsidRPr="00FD1C99" w:rsidRDefault="00F34A88" w:rsidP="00385B23">
            <w:pPr>
              <w:spacing w:after="100" w:afterAutospacing="1"/>
              <w:ind w:left="-152" w:right="-95"/>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Unrealized</w:t>
            </w:r>
            <w:r w:rsidR="00EF2711">
              <w:rPr>
                <w:rFonts w:ascii="AngsanaUPC" w:hAnsi="AngsanaUPC" w:cs="AngsanaUPC"/>
                <w:color w:val="000000" w:themeColor="text1"/>
                <w:sz w:val="26"/>
                <w:szCs w:val="26"/>
                <w:lang w:val="en-US"/>
              </w:rPr>
              <w:t xml:space="preserve"> </w:t>
            </w:r>
            <w:r w:rsidRPr="00FD1C99">
              <w:rPr>
                <w:rFonts w:ascii="AngsanaUPC" w:hAnsi="AngsanaUPC" w:cs="AngsanaUPC"/>
                <w:color w:val="000000" w:themeColor="text1"/>
                <w:sz w:val="26"/>
                <w:szCs w:val="26"/>
                <w:lang w:val="en-US"/>
              </w:rPr>
              <w:t>gain (loss)</w:t>
            </w:r>
          </w:p>
        </w:tc>
      </w:tr>
      <w:tr w:rsidR="00F34A88" w:rsidRPr="00796A10" w:rsidTr="00EF2711">
        <w:tc>
          <w:tcPr>
            <w:tcW w:w="3498" w:type="dxa"/>
            <w:vAlign w:val="bottom"/>
          </w:tcPr>
          <w:p w:rsidR="00F34A88" w:rsidRPr="00FD1C99" w:rsidRDefault="00F34A88" w:rsidP="00C92477">
            <w:pPr>
              <w:ind w:left="-108"/>
              <w:rPr>
                <w:rFonts w:ascii="AngsanaUPC" w:hAnsi="AngsanaUPC" w:cs="AngsanaUPC"/>
                <w:color w:val="000000" w:themeColor="text1"/>
                <w:sz w:val="26"/>
                <w:szCs w:val="26"/>
                <w:u w:val="single"/>
                <w:cs/>
                <w:lang w:val="en-US"/>
              </w:rPr>
            </w:pPr>
            <w:r w:rsidRPr="00FD1C99">
              <w:rPr>
                <w:rFonts w:ascii="AngsanaUPC" w:hAnsi="AngsanaUPC" w:cs="AngsanaUPC"/>
                <w:b/>
                <w:bCs/>
                <w:color w:val="000000" w:themeColor="text1"/>
                <w:sz w:val="26"/>
                <w:szCs w:val="26"/>
                <w:u w:val="single"/>
                <w:lang w:val="en-US"/>
              </w:rPr>
              <w:t xml:space="preserve">Investments in equity securities that are </w:t>
            </w:r>
            <w:proofErr w:type="gramStart"/>
            <w:r w:rsidR="00DA51D9">
              <w:rPr>
                <w:rFonts w:ascii="AngsanaUPC" w:hAnsi="AngsanaUPC" w:cs="AngsanaUPC"/>
                <w:b/>
                <w:bCs/>
                <w:color w:val="000000" w:themeColor="text1"/>
                <w:sz w:val="26"/>
                <w:szCs w:val="26"/>
                <w:u w:val="single"/>
                <w:lang w:val="en-US"/>
              </w:rPr>
              <w:t>measured</w:t>
            </w:r>
            <w:r w:rsidR="00053BAF" w:rsidRPr="00FD1C99">
              <w:rPr>
                <w:rFonts w:ascii="AngsanaUPC" w:hAnsi="AngsanaUPC" w:cs="AngsanaUPC"/>
                <w:b/>
                <w:bCs/>
                <w:color w:val="000000" w:themeColor="text1"/>
                <w:sz w:val="26"/>
                <w:szCs w:val="26"/>
                <w:u w:val="single"/>
                <w:lang w:val="en-US"/>
              </w:rPr>
              <w:t xml:space="preserve"> </w:t>
            </w:r>
            <w:r w:rsidR="00053BAF">
              <w:rPr>
                <w:rFonts w:ascii="AngsanaUPC" w:hAnsi="AngsanaUPC" w:cs="AngsanaUPC"/>
                <w:b/>
                <w:bCs/>
                <w:color w:val="000000" w:themeColor="text1"/>
                <w:sz w:val="26"/>
                <w:szCs w:val="26"/>
                <w:u w:val="single"/>
                <w:lang w:val="en-US"/>
              </w:rPr>
              <w:t xml:space="preserve"> </w:t>
            </w:r>
            <w:r w:rsidRPr="00FD1C99">
              <w:rPr>
                <w:rFonts w:ascii="AngsanaUPC" w:hAnsi="AngsanaUPC" w:cs="AngsanaUPC"/>
                <w:b/>
                <w:bCs/>
                <w:color w:val="000000" w:themeColor="text1"/>
                <w:sz w:val="26"/>
                <w:szCs w:val="26"/>
                <w:u w:val="single"/>
                <w:lang w:val="en-US"/>
              </w:rPr>
              <w:t>at</w:t>
            </w:r>
            <w:proofErr w:type="gramEnd"/>
            <w:r w:rsidRPr="00FD1C99">
              <w:rPr>
                <w:rFonts w:ascii="AngsanaUPC" w:hAnsi="AngsanaUPC" w:cs="AngsanaUPC"/>
                <w:b/>
                <w:bCs/>
                <w:color w:val="000000" w:themeColor="text1"/>
                <w:sz w:val="26"/>
                <w:szCs w:val="26"/>
                <w:u w:val="single"/>
                <w:lang w:val="en-US"/>
              </w:rPr>
              <w:t xml:space="preserve"> fair value through other comprehensive income</w:t>
            </w:r>
          </w:p>
        </w:tc>
        <w:tc>
          <w:tcPr>
            <w:tcW w:w="261" w:type="dxa"/>
          </w:tcPr>
          <w:p w:rsidR="00F34A88" w:rsidRPr="00FD1C99" w:rsidRDefault="00F34A88" w:rsidP="00C92477">
            <w:pPr>
              <w:jc w:val="thaiDistribute"/>
              <w:rPr>
                <w:rFonts w:ascii="AngsanaUPC" w:hAnsi="AngsanaUPC" w:cs="AngsanaUPC"/>
                <w:b/>
                <w:color w:val="000000" w:themeColor="text1"/>
                <w:sz w:val="26"/>
                <w:szCs w:val="26"/>
                <w:u w:val="single"/>
                <w:lang w:val="en-US"/>
              </w:rPr>
            </w:pPr>
          </w:p>
        </w:tc>
        <w:tc>
          <w:tcPr>
            <w:tcW w:w="1246" w:type="dxa"/>
            <w:tcBorders>
              <w:top w:val="single" w:sz="4" w:space="0" w:color="auto"/>
            </w:tcBorders>
            <w:vAlign w:val="center"/>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275" w:type="dxa"/>
            <w:vAlign w:val="center"/>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1298" w:type="dxa"/>
            <w:tcBorders>
              <w:top w:val="single" w:sz="4" w:space="0" w:color="auto"/>
            </w:tcBorders>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269" w:type="dxa"/>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1673" w:type="dxa"/>
            <w:tcBorders>
              <w:top w:val="single" w:sz="4" w:space="0" w:color="auto"/>
            </w:tcBorders>
            <w:vAlign w:val="center"/>
          </w:tcPr>
          <w:p w:rsidR="00F34A88" w:rsidRPr="00FD1C99" w:rsidRDefault="00F34A88" w:rsidP="00C92477">
            <w:pPr>
              <w:jc w:val="right"/>
              <w:rPr>
                <w:rFonts w:ascii="AngsanaUPC" w:hAnsi="AngsanaUPC" w:cs="AngsanaUPC"/>
                <w:color w:val="000000" w:themeColor="text1"/>
                <w:sz w:val="26"/>
                <w:szCs w:val="26"/>
                <w:u w:val="single"/>
                <w:lang w:val="en-US"/>
              </w:rPr>
            </w:pPr>
          </w:p>
        </w:tc>
      </w:tr>
      <w:tr w:rsidR="00F34A88" w:rsidRPr="00FD1C99" w:rsidTr="00EF2711">
        <w:tc>
          <w:tcPr>
            <w:tcW w:w="3498" w:type="dxa"/>
            <w:vAlign w:val="bottom"/>
          </w:tcPr>
          <w:p w:rsidR="00F34A88" w:rsidRPr="00FD1C99" w:rsidRDefault="00F34A88" w:rsidP="00C92477">
            <w:pPr>
              <w:ind w:left="-108"/>
              <w:jc w:val="thaiDistribute"/>
              <w:rPr>
                <w:rFonts w:ascii="AngsanaUPC" w:hAnsi="AngsanaUPC" w:cs="AngsanaUPC"/>
                <w:b/>
                <w:bCs/>
                <w:color w:val="000000" w:themeColor="text1"/>
                <w:sz w:val="26"/>
                <w:szCs w:val="26"/>
                <w:cs/>
                <w:lang w:val="en-US"/>
              </w:rPr>
            </w:pPr>
            <w:r w:rsidRPr="00FD1C99">
              <w:rPr>
                <w:rFonts w:ascii="AngsanaUPC" w:hAnsi="AngsanaUPC" w:cs="AngsanaUPC"/>
                <w:color w:val="000000" w:themeColor="text1"/>
                <w:sz w:val="26"/>
                <w:szCs w:val="26"/>
                <w:cs/>
              </w:rPr>
              <w:tab/>
            </w:r>
            <w:r w:rsidRPr="00FD1C99">
              <w:rPr>
                <w:rFonts w:ascii="AngsanaUPC" w:hAnsi="AngsanaUPC" w:cs="AngsanaUPC"/>
                <w:b/>
                <w:bCs/>
                <w:color w:val="000000" w:themeColor="text1"/>
                <w:sz w:val="26"/>
                <w:szCs w:val="26"/>
                <w:lang w:val="en-US"/>
              </w:rPr>
              <w:t>Marketable equity securities</w:t>
            </w:r>
          </w:p>
        </w:tc>
        <w:tc>
          <w:tcPr>
            <w:tcW w:w="261" w:type="dxa"/>
          </w:tcPr>
          <w:p w:rsidR="00F34A88" w:rsidRPr="00FD1C99" w:rsidRDefault="00F34A88" w:rsidP="00C92477">
            <w:pPr>
              <w:jc w:val="thaiDistribute"/>
              <w:rPr>
                <w:rFonts w:ascii="AngsanaUPC" w:hAnsi="AngsanaUPC" w:cs="AngsanaUPC"/>
                <w:b/>
                <w:color w:val="000000" w:themeColor="text1"/>
                <w:sz w:val="26"/>
                <w:szCs w:val="26"/>
                <w:lang w:val="en-US"/>
              </w:rPr>
            </w:pPr>
          </w:p>
        </w:tc>
        <w:tc>
          <w:tcPr>
            <w:tcW w:w="1246" w:type="dxa"/>
            <w:vAlign w:val="center"/>
          </w:tcPr>
          <w:p w:rsidR="00F34A88" w:rsidRPr="00FD1C99" w:rsidRDefault="00F34A88" w:rsidP="00C92477">
            <w:pPr>
              <w:jc w:val="right"/>
              <w:rPr>
                <w:rFonts w:ascii="Angsana New" w:hAnsi="Angsana New" w:cs="Angsana New"/>
                <w:color w:val="000000" w:themeColor="text1"/>
                <w:sz w:val="26"/>
                <w:szCs w:val="26"/>
                <w:lang w:val="en-US"/>
              </w:rPr>
            </w:pPr>
          </w:p>
        </w:tc>
        <w:tc>
          <w:tcPr>
            <w:tcW w:w="275" w:type="dxa"/>
            <w:vAlign w:val="center"/>
          </w:tcPr>
          <w:p w:rsidR="00F34A88" w:rsidRPr="00FD1C99" w:rsidRDefault="00F34A88" w:rsidP="00C92477">
            <w:pPr>
              <w:jc w:val="right"/>
              <w:rPr>
                <w:rFonts w:ascii="AngsanaUPC" w:hAnsi="AngsanaUPC" w:cs="AngsanaUPC"/>
                <w:color w:val="000000" w:themeColor="text1"/>
                <w:sz w:val="26"/>
                <w:szCs w:val="26"/>
                <w:lang w:val="en-US"/>
              </w:rPr>
            </w:pPr>
          </w:p>
        </w:tc>
        <w:tc>
          <w:tcPr>
            <w:tcW w:w="1298" w:type="dxa"/>
          </w:tcPr>
          <w:p w:rsidR="00F34A88" w:rsidRPr="00FD1C99" w:rsidRDefault="00F34A88" w:rsidP="00C92477">
            <w:pPr>
              <w:jc w:val="right"/>
              <w:rPr>
                <w:rFonts w:ascii="Angsana New" w:hAnsi="Angsana New" w:cs="Angsana New"/>
                <w:color w:val="000000" w:themeColor="text1"/>
                <w:sz w:val="26"/>
                <w:szCs w:val="26"/>
                <w:cs/>
              </w:rPr>
            </w:pPr>
          </w:p>
        </w:tc>
        <w:tc>
          <w:tcPr>
            <w:tcW w:w="269" w:type="dxa"/>
          </w:tcPr>
          <w:p w:rsidR="00F34A88" w:rsidRPr="00FD1C99" w:rsidRDefault="00F34A88" w:rsidP="00C92477">
            <w:pPr>
              <w:jc w:val="right"/>
              <w:rPr>
                <w:rFonts w:ascii="Angsana New" w:hAnsi="Angsana New" w:cs="Angsana New"/>
                <w:color w:val="000000" w:themeColor="text1"/>
                <w:sz w:val="26"/>
                <w:szCs w:val="26"/>
                <w:cs/>
              </w:rPr>
            </w:pPr>
          </w:p>
        </w:tc>
        <w:tc>
          <w:tcPr>
            <w:tcW w:w="1673" w:type="dxa"/>
            <w:vAlign w:val="center"/>
          </w:tcPr>
          <w:p w:rsidR="00F34A88" w:rsidRPr="00FD1C99" w:rsidRDefault="00F34A88" w:rsidP="00C92477">
            <w:pPr>
              <w:jc w:val="right"/>
              <w:rPr>
                <w:rFonts w:ascii="Angsana New" w:hAnsi="Angsana New" w:cs="Angsana New"/>
                <w:color w:val="000000" w:themeColor="text1"/>
                <w:sz w:val="26"/>
                <w:szCs w:val="26"/>
                <w:lang w:val="en-US"/>
              </w:rPr>
            </w:pPr>
          </w:p>
        </w:tc>
      </w:tr>
      <w:tr w:rsidR="00EF2711" w:rsidRPr="00FD1C99" w:rsidTr="00EF2711">
        <w:tc>
          <w:tcPr>
            <w:tcW w:w="3498" w:type="dxa"/>
            <w:vAlign w:val="center"/>
          </w:tcPr>
          <w:p w:rsidR="00EF2711" w:rsidRPr="00FD1C99" w:rsidRDefault="00EF2711" w:rsidP="00EF2711">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26"/>
                <w:szCs w:val="26"/>
              </w:rPr>
            </w:pPr>
            <w:r w:rsidRPr="00FD1C99">
              <w:rPr>
                <w:rFonts w:ascii="Angsana New" w:hAnsi="Angsana New"/>
                <w:color w:val="000000" w:themeColor="text1"/>
                <w:sz w:val="26"/>
                <w:szCs w:val="26"/>
              </w:rPr>
              <w:t>Southern Concrete Pile Public Co., Ltd.</w:t>
            </w:r>
          </w:p>
        </w:tc>
        <w:tc>
          <w:tcPr>
            <w:tcW w:w="261" w:type="dxa"/>
          </w:tcPr>
          <w:p w:rsidR="00EF2711" w:rsidRPr="00FD1C99" w:rsidRDefault="00EF2711" w:rsidP="00EF2711">
            <w:pPr>
              <w:jc w:val="thaiDistribute"/>
              <w:rPr>
                <w:rFonts w:ascii="AngsanaUPC" w:hAnsi="AngsanaUPC" w:cs="AngsanaUPC"/>
                <w:b/>
                <w:color w:val="000000" w:themeColor="text1"/>
                <w:sz w:val="26"/>
                <w:szCs w:val="26"/>
                <w:lang w:val="en-US"/>
              </w:rPr>
            </w:pPr>
          </w:p>
        </w:tc>
        <w:tc>
          <w:tcPr>
            <w:tcW w:w="1246"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2,064,40</w:t>
            </w:r>
            <w:r w:rsidR="00D7379E">
              <w:rPr>
                <w:rFonts w:ascii="Angsana New" w:hAnsi="Angsana New" w:cs="Angsana New" w:hint="cs"/>
                <w:color w:val="000000"/>
                <w:sz w:val="24"/>
                <w:szCs w:val="24"/>
                <w:cs/>
              </w:rPr>
              <w:t>7</w:t>
            </w:r>
          </w:p>
        </w:tc>
        <w:tc>
          <w:tcPr>
            <w:tcW w:w="275" w:type="dxa"/>
            <w:vAlign w:val="center"/>
          </w:tcPr>
          <w:p w:rsidR="00EF2711" w:rsidRPr="00EF2711" w:rsidRDefault="00EF2711" w:rsidP="00EF2711">
            <w:pPr>
              <w:jc w:val="right"/>
              <w:rPr>
                <w:rFonts w:ascii="Angsana New" w:hAnsi="Angsana New" w:cs="Angsana New"/>
                <w:color w:val="000000"/>
                <w:sz w:val="24"/>
                <w:szCs w:val="24"/>
              </w:rPr>
            </w:pPr>
          </w:p>
        </w:tc>
        <w:tc>
          <w:tcPr>
            <w:tcW w:w="1298"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18,504,200</w:t>
            </w:r>
          </w:p>
        </w:tc>
        <w:tc>
          <w:tcPr>
            <w:tcW w:w="269" w:type="dxa"/>
            <w:vAlign w:val="center"/>
          </w:tcPr>
          <w:p w:rsidR="00EF2711" w:rsidRPr="00EF2711" w:rsidRDefault="00EF2711" w:rsidP="00EF2711">
            <w:pPr>
              <w:jc w:val="right"/>
              <w:rPr>
                <w:rFonts w:ascii="Angsana New" w:hAnsi="Angsana New" w:cs="Angsana New"/>
                <w:color w:val="000000"/>
                <w:sz w:val="24"/>
                <w:szCs w:val="24"/>
              </w:rPr>
            </w:pPr>
          </w:p>
        </w:tc>
        <w:tc>
          <w:tcPr>
            <w:tcW w:w="1673"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16,439,793</w:t>
            </w:r>
          </w:p>
        </w:tc>
      </w:tr>
      <w:tr w:rsidR="00EF2711" w:rsidRPr="00FD1C99" w:rsidTr="00EF2711">
        <w:tc>
          <w:tcPr>
            <w:tcW w:w="3498" w:type="dxa"/>
          </w:tcPr>
          <w:p w:rsidR="00EF2711" w:rsidRPr="00FD1C99" w:rsidRDefault="00EF2711" w:rsidP="00EF2711">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Siam City Two Fund</w:t>
            </w:r>
          </w:p>
        </w:tc>
        <w:tc>
          <w:tcPr>
            <w:tcW w:w="261" w:type="dxa"/>
          </w:tcPr>
          <w:p w:rsidR="00EF2711" w:rsidRPr="00FD1C99" w:rsidRDefault="00EF2711" w:rsidP="00EF2711">
            <w:pPr>
              <w:jc w:val="thaiDistribute"/>
              <w:rPr>
                <w:rFonts w:ascii="AngsanaUPC" w:hAnsi="AngsanaUPC" w:cs="AngsanaUPC"/>
                <w:b/>
                <w:color w:val="000000" w:themeColor="text1"/>
                <w:sz w:val="26"/>
                <w:szCs w:val="26"/>
              </w:rPr>
            </w:pPr>
          </w:p>
        </w:tc>
        <w:tc>
          <w:tcPr>
            <w:tcW w:w="1246"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2,000,000</w:t>
            </w:r>
          </w:p>
        </w:tc>
        <w:tc>
          <w:tcPr>
            <w:tcW w:w="275" w:type="dxa"/>
            <w:vAlign w:val="center"/>
          </w:tcPr>
          <w:p w:rsidR="00EF2711" w:rsidRPr="00EF2711" w:rsidRDefault="00EF2711" w:rsidP="00EF2711">
            <w:pPr>
              <w:jc w:val="right"/>
              <w:rPr>
                <w:rFonts w:ascii="Angsana New" w:hAnsi="Angsana New" w:cs="Angsana New"/>
                <w:color w:val="000000"/>
                <w:sz w:val="24"/>
                <w:szCs w:val="24"/>
              </w:rPr>
            </w:pPr>
          </w:p>
        </w:tc>
        <w:tc>
          <w:tcPr>
            <w:tcW w:w="1298"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317,780</w:t>
            </w:r>
          </w:p>
        </w:tc>
        <w:tc>
          <w:tcPr>
            <w:tcW w:w="269" w:type="dxa"/>
            <w:vAlign w:val="center"/>
          </w:tcPr>
          <w:p w:rsidR="00EF2711" w:rsidRPr="00EF2711" w:rsidRDefault="00EF2711" w:rsidP="00EF2711">
            <w:pPr>
              <w:jc w:val="right"/>
              <w:rPr>
                <w:rFonts w:ascii="Angsana New" w:hAnsi="Angsana New" w:cs="Angsana New"/>
                <w:color w:val="000000"/>
                <w:sz w:val="24"/>
                <w:szCs w:val="24"/>
              </w:rPr>
            </w:pPr>
          </w:p>
        </w:tc>
        <w:tc>
          <w:tcPr>
            <w:tcW w:w="1673"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(1,682,220)</w:t>
            </w:r>
          </w:p>
        </w:tc>
      </w:tr>
      <w:tr w:rsidR="00EF2711" w:rsidRPr="00FD1C99" w:rsidTr="00EF2711">
        <w:tc>
          <w:tcPr>
            <w:tcW w:w="3498" w:type="dxa"/>
          </w:tcPr>
          <w:p w:rsidR="00EF2711" w:rsidRPr="00FD1C99" w:rsidRDefault="00EF2711" w:rsidP="00EF2711">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cs/>
              </w:rPr>
            </w:pPr>
            <w:proofErr w:type="spellStart"/>
            <w:r w:rsidRPr="00FD1C99">
              <w:rPr>
                <w:rFonts w:ascii="Angsana New" w:hAnsi="Angsana New"/>
                <w:color w:val="000000" w:themeColor="text1"/>
                <w:sz w:val="26"/>
                <w:szCs w:val="26"/>
              </w:rPr>
              <w:t>Kasikorn</w:t>
            </w:r>
            <w:proofErr w:type="spellEnd"/>
            <w:r w:rsidRPr="00FD1C99">
              <w:rPr>
                <w:rFonts w:ascii="Angsana New" w:hAnsi="Angsana New"/>
                <w:color w:val="000000" w:themeColor="text1"/>
                <w:sz w:val="26"/>
                <w:szCs w:val="26"/>
              </w:rPr>
              <w:t xml:space="preserve"> Bank Public Co., Ltd.</w:t>
            </w:r>
          </w:p>
        </w:tc>
        <w:tc>
          <w:tcPr>
            <w:tcW w:w="261" w:type="dxa"/>
          </w:tcPr>
          <w:p w:rsidR="00EF2711" w:rsidRPr="00FD1C99" w:rsidRDefault="00EF2711" w:rsidP="00EF2711">
            <w:pPr>
              <w:jc w:val="thaiDistribute"/>
              <w:rPr>
                <w:rFonts w:ascii="AngsanaUPC" w:hAnsi="AngsanaUPC" w:cs="AngsanaUPC"/>
                <w:b/>
                <w:color w:val="000000" w:themeColor="text1"/>
                <w:sz w:val="26"/>
                <w:szCs w:val="26"/>
                <w:lang w:val="en-US"/>
              </w:rPr>
            </w:pPr>
          </w:p>
        </w:tc>
        <w:tc>
          <w:tcPr>
            <w:tcW w:w="1246" w:type="dxa"/>
            <w:tcBorders>
              <w:bottom w:val="single" w:sz="4" w:space="0" w:color="auto"/>
            </w:tcBorders>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457,000</w:t>
            </w:r>
          </w:p>
        </w:tc>
        <w:tc>
          <w:tcPr>
            <w:tcW w:w="275" w:type="dxa"/>
            <w:vAlign w:val="center"/>
          </w:tcPr>
          <w:p w:rsidR="00EF2711" w:rsidRPr="00EF2711" w:rsidRDefault="00EF2711" w:rsidP="00EF2711">
            <w:pPr>
              <w:jc w:val="right"/>
              <w:rPr>
                <w:rFonts w:ascii="Angsana New" w:hAnsi="Angsana New" w:cs="Angsana New"/>
                <w:color w:val="000000"/>
                <w:sz w:val="24"/>
                <w:szCs w:val="24"/>
              </w:rPr>
            </w:pPr>
          </w:p>
        </w:tc>
        <w:tc>
          <w:tcPr>
            <w:tcW w:w="1298" w:type="dxa"/>
            <w:tcBorders>
              <w:bottom w:val="single" w:sz="4" w:space="0" w:color="auto"/>
            </w:tcBorders>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3,084,750</w:t>
            </w:r>
          </w:p>
        </w:tc>
        <w:tc>
          <w:tcPr>
            <w:tcW w:w="269" w:type="dxa"/>
            <w:vAlign w:val="center"/>
          </w:tcPr>
          <w:p w:rsidR="00EF2711" w:rsidRPr="00EF2711" w:rsidRDefault="00EF2711" w:rsidP="00EF2711">
            <w:pPr>
              <w:jc w:val="right"/>
              <w:rPr>
                <w:rFonts w:ascii="Angsana New" w:hAnsi="Angsana New" w:cs="Angsana New"/>
                <w:color w:val="000000"/>
                <w:sz w:val="24"/>
                <w:szCs w:val="24"/>
              </w:rPr>
            </w:pPr>
          </w:p>
        </w:tc>
        <w:tc>
          <w:tcPr>
            <w:tcW w:w="1673" w:type="dxa"/>
            <w:tcBorders>
              <w:bottom w:val="single" w:sz="4" w:space="0" w:color="auto"/>
            </w:tcBorders>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2,627,750</w:t>
            </w:r>
          </w:p>
        </w:tc>
      </w:tr>
      <w:tr w:rsidR="00EF2711" w:rsidRPr="00FD1C99" w:rsidTr="00EF2711">
        <w:tc>
          <w:tcPr>
            <w:tcW w:w="3498" w:type="dxa"/>
            <w:vAlign w:val="bottom"/>
          </w:tcPr>
          <w:p w:rsidR="00EF2711" w:rsidRPr="00FD1C99" w:rsidRDefault="00EF2711" w:rsidP="00EF2711">
            <w:pPr>
              <w:tabs>
                <w:tab w:val="left" w:pos="1361"/>
                <w:tab w:val="left" w:pos="1928"/>
              </w:tabs>
              <w:ind w:left="175" w:right="-142"/>
              <w:rPr>
                <w:rFonts w:ascii="AngsanaUPC" w:hAnsi="AngsanaUPC" w:cs="AngsanaUPC"/>
                <w:color w:val="000000" w:themeColor="text1"/>
                <w:sz w:val="26"/>
                <w:szCs w:val="26"/>
                <w:cs/>
              </w:rPr>
            </w:pPr>
          </w:p>
        </w:tc>
        <w:tc>
          <w:tcPr>
            <w:tcW w:w="261" w:type="dxa"/>
          </w:tcPr>
          <w:p w:rsidR="00EF2711" w:rsidRPr="00FD1C99" w:rsidRDefault="00EF2711" w:rsidP="00EF2711">
            <w:pPr>
              <w:jc w:val="thaiDistribute"/>
              <w:rPr>
                <w:rFonts w:ascii="AngsanaUPC" w:hAnsi="AngsanaUPC" w:cs="AngsanaUPC"/>
                <w:b/>
                <w:color w:val="000000" w:themeColor="text1"/>
                <w:sz w:val="26"/>
                <w:szCs w:val="26"/>
                <w:lang w:val="en-US"/>
              </w:rPr>
            </w:pPr>
          </w:p>
        </w:tc>
        <w:tc>
          <w:tcPr>
            <w:tcW w:w="1246" w:type="dxa"/>
            <w:tcBorders>
              <w:top w:val="single" w:sz="4" w:space="0" w:color="auto"/>
              <w:bottom w:val="sing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4,521,40</w:t>
            </w:r>
            <w:r w:rsidR="00D7379E">
              <w:rPr>
                <w:rFonts w:ascii="Angsana New" w:hAnsi="Angsana New" w:cs="Angsana New" w:hint="cs"/>
                <w:b/>
                <w:bCs/>
                <w:color w:val="000000"/>
                <w:sz w:val="24"/>
                <w:szCs w:val="24"/>
                <w:cs/>
              </w:rPr>
              <w:t>7</w:t>
            </w:r>
          </w:p>
        </w:tc>
        <w:tc>
          <w:tcPr>
            <w:tcW w:w="275" w:type="dxa"/>
            <w:vAlign w:val="center"/>
          </w:tcPr>
          <w:p w:rsidR="00EF2711" w:rsidRPr="00EF2711" w:rsidRDefault="00EF2711" w:rsidP="00EF2711">
            <w:pPr>
              <w:jc w:val="right"/>
              <w:rPr>
                <w:rFonts w:ascii="Angsana New" w:hAnsi="Angsana New" w:cs="Angsana New"/>
                <w:b/>
                <w:bCs/>
                <w:color w:val="000000"/>
                <w:sz w:val="24"/>
                <w:szCs w:val="24"/>
              </w:rPr>
            </w:pPr>
          </w:p>
        </w:tc>
        <w:tc>
          <w:tcPr>
            <w:tcW w:w="1298" w:type="dxa"/>
            <w:tcBorders>
              <w:top w:val="single" w:sz="4" w:space="0" w:color="auto"/>
              <w:bottom w:val="sing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21,906,730</w:t>
            </w:r>
          </w:p>
        </w:tc>
        <w:tc>
          <w:tcPr>
            <w:tcW w:w="269" w:type="dxa"/>
            <w:vAlign w:val="center"/>
          </w:tcPr>
          <w:p w:rsidR="00EF2711" w:rsidRPr="00EF2711" w:rsidRDefault="00EF2711" w:rsidP="00EF2711">
            <w:pPr>
              <w:jc w:val="right"/>
              <w:rPr>
                <w:rFonts w:ascii="Angsana New" w:hAnsi="Angsana New" w:cs="Angsana New"/>
                <w:b/>
                <w:bCs/>
                <w:color w:val="000000"/>
                <w:sz w:val="24"/>
                <w:szCs w:val="24"/>
              </w:rPr>
            </w:pPr>
          </w:p>
        </w:tc>
        <w:tc>
          <w:tcPr>
            <w:tcW w:w="1673" w:type="dxa"/>
            <w:tcBorders>
              <w:top w:val="single" w:sz="4" w:space="0" w:color="auto"/>
              <w:bottom w:val="sing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17,385,323</w:t>
            </w:r>
          </w:p>
        </w:tc>
      </w:tr>
      <w:tr w:rsidR="00EF2711" w:rsidRPr="00FD1C99" w:rsidTr="00EF2711">
        <w:tc>
          <w:tcPr>
            <w:tcW w:w="3498" w:type="dxa"/>
            <w:vAlign w:val="center"/>
          </w:tcPr>
          <w:p w:rsidR="00EF2711" w:rsidRPr="00EF2711" w:rsidRDefault="00EF2711" w:rsidP="00EF2711">
            <w:pPr>
              <w:rPr>
                <w:rFonts w:ascii="Angsana New" w:hAnsi="Angsana New"/>
                <w:color w:val="000000" w:themeColor="text1"/>
                <w:sz w:val="26"/>
                <w:szCs w:val="26"/>
                <w:cs/>
              </w:rPr>
            </w:pPr>
            <w:r w:rsidRPr="00FD1C99">
              <w:rPr>
                <w:rFonts w:ascii="AngsanaUPC" w:hAnsi="AngsanaUPC" w:cs="AngsanaUPC"/>
                <w:b/>
                <w:bCs/>
                <w:color w:val="000000" w:themeColor="text1"/>
                <w:sz w:val="26"/>
                <w:szCs w:val="26"/>
                <w:lang w:val="en-US"/>
              </w:rPr>
              <w:t>Non-marketable equity securities</w:t>
            </w:r>
          </w:p>
        </w:tc>
        <w:tc>
          <w:tcPr>
            <w:tcW w:w="261" w:type="dxa"/>
          </w:tcPr>
          <w:p w:rsidR="00EF2711" w:rsidRPr="00FD1C99" w:rsidRDefault="00EF2711" w:rsidP="00EF2711">
            <w:pPr>
              <w:jc w:val="thaiDistribute"/>
              <w:rPr>
                <w:rFonts w:ascii="AngsanaUPC" w:hAnsi="AngsanaUPC" w:cs="AngsanaUPC"/>
                <w:b/>
                <w:color w:val="000000" w:themeColor="text1"/>
                <w:sz w:val="26"/>
                <w:szCs w:val="26"/>
                <w:lang w:val="en-US"/>
              </w:rPr>
            </w:pPr>
          </w:p>
        </w:tc>
        <w:tc>
          <w:tcPr>
            <w:tcW w:w="1246" w:type="dxa"/>
            <w:vAlign w:val="center"/>
          </w:tcPr>
          <w:p w:rsidR="00EF2711" w:rsidRPr="00EF2711" w:rsidRDefault="00EF2711" w:rsidP="00EF2711">
            <w:pPr>
              <w:jc w:val="right"/>
              <w:rPr>
                <w:rFonts w:ascii="Angsana New" w:hAnsi="Angsana New" w:cs="Angsana New"/>
                <w:color w:val="000000"/>
                <w:sz w:val="24"/>
                <w:szCs w:val="24"/>
              </w:rPr>
            </w:pPr>
          </w:p>
        </w:tc>
        <w:tc>
          <w:tcPr>
            <w:tcW w:w="275" w:type="dxa"/>
            <w:vAlign w:val="center"/>
          </w:tcPr>
          <w:p w:rsidR="00EF2711" w:rsidRPr="00EF2711" w:rsidRDefault="00EF2711" w:rsidP="00EF2711">
            <w:pPr>
              <w:jc w:val="right"/>
              <w:rPr>
                <w:rFonts w:ascii="Angsana New" w:hAnsi="Angsana New" w:cs="Angsana New"/>
                <w:color w:val="000000"/>
                <w:sz w:val="24"/>
                <w:szCs w:val="24"/>
              </w:rPr>
            </w:pPr>
          </w:p>
        </w:tc>
        <w:tc>
          <w:tcPr>
            <w:tcW w:w="1298" w:type="dxa"/>
            <w:vAlign w:val="center"/>
          </w:tcPr>
          <w:p w:rsidR="00EF2711" w:rsidRPr="00EF2711" w:rsidRDefault="00EF2711" w:rsidP="00EF2711">
            <w:pPr>
              <w:jc w:val="right"/>
              <w:rPr>
                <w:rFonts w:ascii="Angsana New" w:hAnsi="Angsana New" w:cs="Angsana New"/>
                <w:color w:val="000000"/>
                <w:sz w:val="24"/>
                <w:szCs w:val="24"/>
              </w:rPr>
            </w:pPr>
          </w:p>
        </w:tc>
        <w:tc>
          <w:tcPr>
            <w:tcW w:w="269" w:type="dxa"/>
            <w:vAlign w:val="center"/>
          </w:tcPr>
          <w:p w:rsidR="00EF2711" w:rsidRPr="00EF2711" w:rsidRDefault="00EF2711" w:rsidP="00EF2711">
            <w:pPr>
              <w:jc w:val="right"/>
              <w:rPr>
                <w:rFonts w:ascii="Angsana New" w:hAnsi="Angsana New" w:cs="Angsana New"/>
                <w:color w:val="000000"/>
                <w:sz w:val="24"/>
                <w:szCs w:val="24"/>
              </w:rPr>
            </w:pPr>
          </w:p>
        </w:tc>
        <w:tc>
          <w:tcPr>
            <w:tcW w:w="1673" w:type="dxa"/>
            <w:vAlign w:val="center"/>
          </w:tcPr>
          <w:p w:rsidR="00EF2711" w:rsidRPr="00EF2711" w:rsidRDefault="00EF2711" w:rsidP="00EF2711">
            <w:pPr>
              <w:jc w:val="right"/>
              <w:rPr>
                <w:rFonts w:ascii="Angsana New" w:hAnsi="Angsana New" w:cs="Angsana New"/>
                <w:color w:val="000000"/>
                <w:sz w:val="24"/>
                <w:szCs w:val="24"/>
              </w:rPr>
            </w:pPr>
          </w:p>
        </w:tc>
      </w:tr>
      <w:tr w:rsidR="00EF2711" w:rsidRPr="00EF2711" w:rsidTr="00EF2711">
        <w:tc>
          <w:tcPr>
            <w:tcW w:w="3498" w:type="dxa"/>
            <w:vAlign w:val="center"/>
          </w:tcPr>
          <w:p w:rsidR="00EF2711" w:rsidRPr="00FD1C99" w:rsidRDefault="00EF2711" w:rsidP="00EF2711">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Sang Siam Industrial Co., Ltd</w:t>
            </w:r>
          </w:p>
        </w:tc>
        <w:tc>
          <w:tcPr>
            <w:tcW w:w="261" w:type="dxa"/>
          </w:tcPr>
          <w:p w:rsidR="00EF2711" w:rsidRPr="00FD1C99" w:rsidRDefault="00EF2711" w:rsidP="00EF2711">
            <w:pPr>
              <w:jc w:val="thaiDistribute"/>
              <w:rPr>
                <w:rFonts w:ascii="AngsanaUPC" w:hAnsi="AngsanaUPC" w:cs="AngsanaUPC"/>
                <w:b/>
                <w:color w:val="000000" w:themeColor="text1"/>
                <w:sz w:val="26"/>
                <w:szCs w:val="26"/>
                <w:lang w:val="en-US"/>
              </w:rPr>
            </w:pPr>
          </w:p>
        </w:tc>
        <w:tc>
          <w:tcPr>
            <w:tcW w:w="1246"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14,253,991</w:t>
            </w:r>
          </w:p>
        </w:tc>
        <w:tc>
          <w:tcPr>
            <w:tcW w:w="275" w:type="dxa"/>
            <w:vAlign w:val="center"/>
          </w:tcPr>
          <w:p w:rsidR="00EF2711" w:rsidRPr="00EF2711" w:rsidRDefault="00EF2711" w:rsidP="00EF2711">
            <w:pPr>
              <w:jc w:val="right"/>
              <w:rPr>
                <w:rFonts w:ascii="Angsana New" w:hAnsi="Angsana New" w:cs="Angsana New"/>
                <w:color w:val="000000"/>
                <w:sz w:val="24"/>
                <w:szCs w:val="24"/>
              </w:rPr>
            </w:pPr>
          </w:p>
        </w:tc>
        <w:tc>
          <w:tcPr>
            <w:tcW w:w="1298" w:type="dxa"/>
            <w:vAlign w:val="center"/>
          </w:tcPr>
          <w:p w:rsidR="00EF2711" w:rsidRPr="00EF2711" w:rsidRDefault="00EF2711" w:rsidP="000C2DB6">
            <w:pPr>
              <w:ind w:right="86"/>
              <w:jc w:val="right"/>
              <w:rPr>
                <w:rFonts w:ascii="Angsana New" w:hAnsi="Angsana New" w:cs="Angsana New"/>
                <w:color w:val="000000"/>
                <w:sz w:val="24"/>
                <w:szCs w:val="24"/>
              </w:rPr>
            </w:pPr>
            <w:r w:rsidRPr="00EF2711">
              <w:rPr>
                <w:rFonts w:ascii="Angsana New" w:hAnsi="Angsana New" w:cs="Angsana New"/>
                <w:color w:val="000000"/>
                <w:sz w:val="24"/>
                <w:szCs w:val="24"/>
              </w:rPr>
              <w:t>-</w:t>
            </w:r>
          </w:p>
        </w:tc>
        <w:tc>
          <w:tcPr>
            <w:tcW w:w="269" w:type="dxa"/>
            <w:vAlign w:val="center"/>
          </w:tcPr>
          <w:p w:rsidR="00EF2711" w:rsidRPr="00EF2711" w:rsidRDefault="00EF2711" w:rsidP="00EF2711">
            <w:pPr>
              <w:jc w:val="right"/>
              <w:rPr>
                <w:rFonts w:ascii="Angsana New" w:hAnsi="Angsana New" w:cs="Angsana New"/>
                <w:color w:val="000000"/>
                <w:sz w:val="24"/>
                <w:szCs w:val="24"/>
              </w:rPr>
            </w:pPr>
          </w:p>
        </w:tc>
        <w:tc>
          <w:tcPr>
            <w:tcW w:w="1673" w:type="dxa"/>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(14,253,991)</w:t>
            </w:r>
          </w:p>
        </w:tc>
      </w:tr>
      <w:tr w:rsidR="00EF2711" w:rsidRPr="00FD1C99" w:rsidTr="00EF2711">
        <w:tc>
          <w:tcPr>
            <w:tcW w:w="3498" w:type="dxa"/>
            <w:vAlign w:val="center"/>
          </w:tcPr>
          <w:p w:rsidR="00EF2711" w:rsidRPr="00FD1C99" w:rsidRDefault="00EF2711" w:rsidP="00EF2711">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26"/>
                <w:szCs w:val="26"/>
                <w:cs/>
              </w:rPr>
            </w:pPr>
            <w:r w:rsidRPr="00FD1C99">
              <w:rPr>
                <w:rFonts w:ascii="Angsana New" w:hAnsi="Angsana New"/>
                <w:color w:val="000000" w:themeColor="text1"/>
                <w:sz w:val="26"/>
                <w:szCs w:val="26"/>
              </w:rPr>
              <w:t>Venture Incorporation Public Co., Ltd.</w:t>
            </w:r>
          </w:p>
        </w:tc>
        <w:tc>
          <w:tcPr>
            <w:tcW w:w="261" w:type="dxa"/>
          </w:tcPr>
          <w:p w:rsidR="00EF2711" w:rsidRPr="00FD1C99" w:rsidRDefault="00EF2711" w:rsidP="00EF2711">
            <w:pPr>
              <w:jc w:val="thaiDistribute"/>
              <w:rPr>
                <w:rFonts w:ascii="AngsanaUPC" w:hAnsi="AngsanaUPC" w:cs="AngsanaUPC"/>
                <w:b/>
                <w:color w:val="000000" w:themeColor="text1"/>
                <w:sz w:val="26"/>
                <w:szCs w:val="26"/>
                <w:lang w:val="en-US"/>
              </w:rPr>
            </w:pPr>
          </w:p>
        </w:tc>
        <w:tc>
          <w:tcPr>
            <w:tcW w:w="1246" w:type="dxa"/>
            <w:tcBorders>
              <w:bottom w:val="single" w:sz="4" w:space="0" w:color="auto"/>
            </w:tcBorders>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155,033</w:t>
            </w:r>
          </w:p>
        </w:tc>
        <w:tc>
          <w:tcPr>
            <w:tcW w:w="275" w:type="dxa"/>
            <w:vAlign w:val="center"/>
          </w:tcPr>
          <w:p w:rsidR="00EF2711" w:rsidRPr="00EF2711" w:rsidRDefault="00EF2711" w:rsidP="00EF2711">
            <w:pPr>
              <w:jc w:val="right"/>
              <w:rPr>
                <w:rFonts w:ascii="Angsana New" w:hAnsi="Angsana New" w:cs="Angsana New"/>
                <w:color w:val="000000"/>
                <w:sz w:val="24"/>
                <w:szCs w:val="24"/>
              </w:rPr>
            </w:pPr>
          </w:p>
        </w:tc>
        <w:tc>
          <w:tcPr>
            <w:tcW w:w="1298" w:type="dxa"/>
            <w:tcBorders>
              <w:bottom w:val="single" w:sz="4" w:space="0" w:color="auto"/>
            </w:tcBorders>
            <w:vAlign w:val="center"/>
          </w:tcPr>
          <w:p w:rsidR="00EF2711" w:rsidRPr="00EF2711" w:rsidRDefault="00EF2711" w:rsidP="000C2DB6">
            <w:pPr>
              <w:ind w:right="86"/>
              <w:jc w:val="right"/>
              <w:rPr>
                <w:rFonts w:ascii="Angsana New" w:hAnsi="Angsana New" w:cs="Angsana New"/>
                <w:color w:val="000000"/>
                <w:sz w:val="24"/>
                <w:szCs w:val="24"/>
              </w:rPr>
            </w:pPr>
            <w:r w:rsidRPr="00EF2711">
              <w:rPr>
                <w:rFonts w:ascii="Angsana New" w:hAnsi="Angsana New" w:cs="Angsana New"/>
                <w:color w:val="000000"/>
                <w:sz w:val="24"/>
                <w:szCs w:val="24"/>
              </w:rPr>
              <w:t>-</w:t>
            </w:r>
          </w:p>
        </w:tc>
        <w:tc>
          <w:tcPr>
            <w:tcW w:w="269" w:type="dxa"/>
            <w:vAlign w:val="center"/>
          </w:tcPr>
          <w:p w:rsidR="00EF2711" w:rsidRPr="00EF2711" w:rsidRDefault="00EF2711" w:rsidP="00EF2711">
            <w:pPr>
              <w:jc w:val="right"/>
              <w:rPr>
                <w:rFonts w:ascii="Angsana New" w:hAnsi="Angsana New" w:cs="Angsana New"/>
                <w:color w:val="000000"/>
                <w:sz w:val="24"/>
                <w:szCs w:val="24"/>
              </w:rPr>
            </w:pPr>
          </w:p>
        </w:tc>
        <w:tc>
          <w:tcPr>
            <w:tcW w:w="1673" w:type="dxa"/>
            <w:tcBorders>
              <w:bottom w:val="single" w:sz="4" w:space="0" w:color="auto"/>
            </w:tcBorders>
            <w:vAlign w:val="center"/>
          </w:tcPr>
          <w:p w:rsidR="00EF2711" w:rsidRPr="00EF2711" w:rsidRDefault="00EF2711" w:rsidP="00EF2711">
            <w:pPr>
              <w:jc w:val="right"/>
              <w:rPr>
                <w:rFonts w:ascii="Angsana New" w:hAnsi="Angsana New" w:cs="Angsana New"/>
                <w:color w:val="000000"/>
                <w:sz w:val="24"/>
                <w:szCs w:val="24"/>
              </w:rPr>
            </w:pPr>
            <w:r w:rsidRPr="00EF2711">
              <w:rPr>
                <w:rFonts w:ascii="Angsana New" w:hAnsi="Angsana New" w:cs="Angsana New"/>
                <w:color w:val="000000"/>
                <w:sz w:val="24"/>
                <w:szCs w:val="24"/>
              </w:rPr>
              <w:t>(155,033)</w:t>
            </w:r>
          </w:p>
        </w:tc>
      </w:tr>
      <w:tr w:rsidR="00EF2711" w:rsidRPr="00FD1C99" w:rsidTr="00EF2711">
        <w:tc>
          <w:tcPr>
            <w:tcW w:w="3498" w:type="dxa"/>
            <w:vAlign w:val="center"/>
          </w:tcPr>
          <w:p w:rsidR="00EF2711" w:rsidRPr="00FD1C99" w:rsidRDefault="00EF2711" w:rsidP="00EF2711">
            <w:pPr>
              <w:ind w:left="176"/>
              <w:rPr>
                <w:rFonts w:ascii="Angsana New" w:hAnsi="Angsana New"/>
                <w:color w:val="000000" w:themeColor="text1"/>
                <w:sz w:val="26"/>
                <w:szCs w:val="26"/>
                <w:lang w:val="en-US"/>
              </w:rPr>
            </w:pPr>
          </w:p>
        </w:tc>
        <w:tc>
          <w:tcPr>
            <w:tcW w:w="261" w:type="dxa"/>
          </w:tcPr>
          <w:p w:rsidR="00EF2711" w:rsidRPr="00FD1C99" w:rsidRDefault="00EF2711" w:rsidP="00EF2711">
            <w:pPr>
              <w:jc w:val="thaiDistribute"/>
              <w:rPr>
                <w:rFonts w:ascii="AngsanaUPC" w:hAnsi="AngsanaUPC" w:cs="AngsanaUPC"/>
                <w:b/>
                <w:color w:val="000000" w:themeColor="text1"/>
                <w:sz w:val="26"/>
                <w:szCs w:val="26"/>
                <w:lang w:val="en-US"/>
              </w:rPr>
            </w:pPr>
          </w:p>
        </w:tc>
        <w:tc>
          <w:tcPr>
            <w:tcW w:w="1246" w:type="dxa"/>
            <w:tcBorders>
              <w:top w:val="single" w:sz="4" w:space="0" w:color="auto"/>
              <w:bottom w:val="sing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14,409,02</w:t>
            </w:r>
            <w:r w:rsidR="008339F6">
              <w:rPr>
                <w:rFonts w:ascii="Angsana New" w:hAnsi="Angsana New" w:cs="Angsana New" w:hint="cs"/>
                <w:b/>
                <w:bCs/>
                <w:color w:val="000000"/>
                <w:sz w:val="24"/>
                <w:szCs w:val="24"/>
                <w:cs/>
              </w:rPr>
              <w:t>4</w:t>
            </w:r>
          </w:p>
        </w:tc>
        <w:tc>
          <w:tcPr>
            <w:tcW w:w="275" w:type="dxa"/>
            <w:vAlign w:val="center"/>
          </w:tcPr>
          <w:p w:rsidR="00EF2711" w:rsidRPr="00EF2711" w:rsidRDefault="00EF2711" w:rsidP="00EF2711">
            <w:pPr>
              <w:jc w:val="right"/>
              <w:rPr>
                <w:rFonts w:ascii="Angsana New" w:hAnsi="Angsana New" w:cs="Angsana New"/>
                <w:b/>
                <w:bCs/>
                <w:color w:val="000000"/>
                <w:sz w:val="24"/>
                <w:szCs w:val="24"/>
              </w:rPr>
            </w:pPr>
          </w:p>
        </w:tc>
        <w:tc>
          <w:tcPr>
            <w:tcW w:w="1298" w:type="dxa"/>
            <w:tcBorders>
              <w:top w:val="single" w:sz="4" w:space="0" w:color="auto"/>
              <w:bottom w:val="single" w:sz="4" w:space="0" w:color="auto"/>
            </w:tcBorders>
            <w:vAlign w:val="center"/>
          </w:tcPr>
          <w:p w:rsidR="00EF2711" w:rsidRPr="00EF2711" w:rsidRDefault="00EF2711" w:rsidP="000C2DB6">
            <w:pPr>
              <w:ind w:right="86"/>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w:t>
            </w:r>
          </w:p>
        </w:tc>
        <w:tc>
          <w:tcPr>
            <w:tcW w:w="269" w:type="dxa"/>
            <w:vAlign w:val="center"/>
          </w:tcPr>
          <w:p w:rsidR="00EF2711" w:rsidRPr="00EF2711" w:rsidRDefault="00EF2711" w:rsidP="00EF2711">
            <w:pPr>
              <w:jc w:val="right"/>
              <w:rPr>
                <w:rFonts w:ascii="Angsana New" w:hAnsi="Angsana New" w:cs="Angsana New"/>
                <w:b/>
                <w:bCs/>
                <w:color w:val="000000"/>
                <w:sz w:val="24"/>
                <w:szCs w:val="24"/>
              </w:rPr>
            </w:pPr>
          </w:p>
        </w:tc>
        <w:tc>
          <w:tcPr>
            <w:tcW w:w="1673" w:type="dxa"/>
            <w:tcBorders>
              <w:top w:val="single" w:sz="4" w:space="0" w:color="auto"/>
              <w:bottom w:val="sing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(14,409,024)</w:t>
            </w:r>
          </w:p>
        </w:tc>
      </w:tr>
      <w:tr w:rsidR="00EF2711" w:rsidRPr="00FD1C99" w:rsidTr="00EF2711">
        <w:tc>
          <w:tcPr>
            <w:tcW w:w="3498" w:type="dxa"/>
          </w:tcPr>
          <w:p w:rsidR="00EF2711" w:rsidRPr="00FD1C99" w:rsidRDefault="00EF2711" w:rsidP="00EF2711">
            <w:pPr>
              <w:ind w:left="-108" w:right="-115"/>
              <w:rPr>
                <w:rFonts w:ascii="AngsanaUPC" w:hAnsi="AngsanaUPC" w:cs="AngsanaUPC"/>
                <w:color w:val="000000" w:themeColor="text1"/>
                <w:sz w:val="26"/>
                <w:szCs w:val="26"/>
                <w:lang w:val="en-US"/>
              </w:rPr>
            </w:pPr>
            <w:proofErr w:type="spellStart"/>
            <w:r w:rsidRPr="00FD1C99">
              <w:rPr>
                <w:rFonts w:ascii="AngsanaUPC" w:hAnsi="AngsanaUPC" w:cs="AngsanaUPC" w:hint="cs"/>
                <w:b/>
                <w:bCs/>
                <w:color w:val="000000" w:themeColor="text1"/>
                <w:sz w:val="26"/>
                <w:szCs w:val="26"/>
                <w:cs/>
              </w:rPr>
              <w:t>Total</w:t>
            </w:r>
            <w:proofErr w:type="spellEnd"/>
          </w:p>
        </w:tc>
        <w:tc>
          <w:tcPr>
            <w:tcW w:w="261" w:type="dxa"/>
          </w:tcPr>
          <w:p w:rsidR="00EF2711" w:rsidRPr="00FD1C99" w:rsidRDefault="00EF2711" w:rsidP="00EF2711">
            <w:pPr>
              <w:jc w:val="thaiDistribute"/>
              <w:rPr>
                <w:rFonts w:ascii="AngsanaUPC" w:hAnsi="AngsanaUPC" w:cs="AngsanaUPC"/>
                <w:b/>
                <w:color w:val="000000" w:themeColor="text1"/>
                <w:sz w:val="26"/>
                <w:szCs w:val="26"/>
              </w:rPr>
            </w:pPr>
          </w:p>
        </w:tc>
        <w:tc>
          <w:tcPr>
            <w:tcW w:w="1246" w:type="dxa"/>
            <w:tcBorders>
              <w:top w:val="single" w:sz="4" w:space="0" w:color="auto"/>
              <w:bottom w:val="doub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18,930,43</w:t>
            </w:r>
            <w:r w:rsidR="00D7379E">
              <w:rPr>
                <w:rFonts w:ascii="Angsana New" w:hAnsi="Angsana New" w:cs="Angsana New" w:hint="cs"/>
                <w:b/>
                <w:bCs/>
                <w:color w:val="000000"/>
                <w:sz w:val="24"/>
                <w:szCs w:val="24"/>
                <w:cs/>
              </w:rPr>
              <w:t>1</w:t>
            </w:r>
          </w:p>
        </w:tc>
        <w:tc>
          <w:tcPr>
            <w:tcW w:w="275" w:type="dxa"/>
            <w:vAlign w:val="center"/>
          </w:tcPr>
          <w:p w:rsidR="00EF2711" w:rsidRPr="00EF2711" w:rsidRDefault="00EF2711" w:rsidP="00EF2711">
            <w:pPr>
              <w:jc w:val="right"/>
              <w:rPr>
                <w:rFonts w:ascii="Angsana New" w:hAnsi="Angsana New" w:cs="Angsana New"/>
                <w:b/>
                <w:bCs/>
                <w:color w:val="000000"/>
                <w:sz w:val="24"/>
                <w:szCs w:val="24"/>
              </w:rPr>
            </w:pPr>
          </w:p>
        </w:tc>
        <w:tc>
          <w:tcPr>
            <w:tcW w:w="1298" w:type="dxa"/>
            <w:tcBorders>
              <w:top w:val="single" w:sz="4" w:space="0" w:color="auto"/>
              <w:bottom w:val="doub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21,906,730</w:t>
            </w:r>
          </w:p>
        </w:tc>
        <w:tc>
          <w:tcPr>
            <w:tcW w:w="269" w:type="dxa"/>
            <w:vAlign w:val="center"/>
          </w:tcPr>
          <w:p w:rsidR="00EF2711" w:rsidRPr="00EF2711" w:rsidRDefault="00EF2711" w:rsidP="00EF2711">
            <w:pPr>
              <w:jc w:val="right"/>
              <w:rPr>
                <w:rFonts w:ascii="Angsana New" w:hAnsi="Angsana New" w:cs="Angsana New"/>
                <w:b/>
                <w:bCs/>
                <w:color w:val="000000"/>
                <w:sz w:val="24"/>
                <w:szCs w:val="24"/>
              </w:rPr>
            </w:pPr>
          </w:p>
        </w:tc>
        <w:tc>
          <w:tcPr>
            <w:tcW w:w="1673" w:type="dxa"/>
            <w:tcBorders>
              <w:top w:val="single" w:sz="4" w:space="0" w:color="auto"/>
              <w:bottom w:val="double" w:sz="4" w:space="0" w:color="auto"/>
            </w:tcBorders>
            <w:vAlign w:val="center"/>
          </w:tcPr>
          <w:p w:rsidR="00EF2711" w:rsidRPr="00EF2711" w:rsidRDefault="00EF2711" w:rsidP="00EF2711">
            <w:pPr>
              <w:jc w:val="right"/>
              <w:rPr>
                <w:rFonts w:ascii="Angsana New" w:hAnsi="Angsana New" w:cs="Angsana New"/>
                <w:b/>
                <w:bCs/>
                <w:color w:val="000000"/>
                <w:sz w:val="24"/>
                <w:szCs w:val="24"/>
              </w:rPr>
            </w:pPr>
            <w:r w:rsidRPr="00EF2711">
              <w:rPr>
                <w:rFonts w:ascii="Angsana New" w:hAnsi="Angsana New" w:cs="Angsana New"/>
                <w:b/>
                <w:bCs/>
                <w:color w:val="000000"/>
                <w:sz w:val="24"/>
                <w:szCs w:val="24"/>
              </w:rPr>
              <w:t>2,976,299</w:t>
            </w:r>
          </w:p>
        </w:tc>
      </w:tr>
    </w:tbl>
    <w:p w:rsidR="00B06A8A" w:rsidRDefault="00B06A8A">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564336"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INVESTMENT PROPERT</w:t>
      </w:r>
      <w:r w:rsidR="00DF1D7D">
        <w:rPr>
          <w:rFonts w:asciiTheme="majorBidi" w:hAnsiTheme="majorBidi" w:cstheme="majorBidi"/>
          <w:b/>
          <w:bCs/>
          <w:color w:val="000000"/>
          <w:sz w:val="30"/>
          <w:szCs w:val="30"/>
        </w:rPr>
        <w:t>Y</w:t>
      </w:r>
    </w:p>
    <w:p w:rsidR="00914FCB" w:rsidRDefault="00914FCB" w:rsidP="00914FCB">
      <w:pPr>
        <w:pStyle w:val="BodyText"/>
        <w:tabs>
          <w:tab w:val="clear" w:pos="900"/>
        </w:tabs>
        <w:spacing w:line="240" w:lineRule="auto"/>
        <w:ind w:left="567"/>
        <w:rPr>
          <w:rFonts w:ascii="Angsana New" w:hAnsi="Angsana New" w:cs="Angsana New"/>
          <w:sz w:val="30"/>
          <w:szCs w:val="30"/>
          <w:lang w:val="en-US"/>
        </w:rPr>
      </w:pPr>
      <w:r w:rsidRPr="000D709F">
        <w:rPr>
          <w:rFonts w:ascii="Angsana New" w:hAnsi="Angsana New" w:cs="Angsana New"/>
          <w:color w:val="000000"/>
          <w:sz w:val="30"/>
          <w:szCs w:val="30"/>
          <w:lang w:val="en-US"/>
        </w:rPr>
        <w:t>The movement</w:t>
      </w:r>
      <w:r w:rsidR="001A16E1">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of investment propert</w:t>
      </w:r>
      <w:r w:rsidR="00DF1D7D">
        <w:rPr>
          <w:rFonts w:ascii="Angsana New" w:hAnsi="Angsana New" w:cs="Angsana New"/>
          <w:color w:val="000000"/>
          <w:sz w:val="30"/>
          <w:szCs w:val="30"/>
          <w:lang w:val="en-US"/>
        </w:rPr>
        <w:t>y</w:t>
      </w:r>
      <w:r>
        <w:rPr>
          <w:rFonts w:ascii="Angsana New" w:hAnsi="Angsana New" w:cs="Angsana New"/>
          <w:color w:val="000000"/>
          <w:sz w:val="30"/>
          <w:szCs w:val="30"/>
          <w:lang w:val="en-US"/>
        </w:rPr>
        <w:t xml:space="preserve"> </w:t>
      </w:r>
      <w:r w:rsidR="001A7E47">
        <w:rPr>
          <w:rFonts w:ascii="Angsana New" w:hAnsi="Angsana New" w:cs="Angsana New"/>
          <w:color w:val="000000"/>
          <w:sz w:val="30"/>
          <w:szCs w:val="30"/>
          <w:lang w:val="en-US"/>
        </w:rPr>
        <w:t xml:space="preserve">for </w:t>
      </w:r>
      <w:r w:rsidR="00675898">
        <w:rPr>
          <w:rFonts w:ascii="Angsana New" w:hAnsi="Angsana New" w:cs="Angsana New"/>
          <w:color w:val="000000"/>
          <w:sz w:val="30"/>
          <w:szCs w:val="30"/>
          <w:lang w:val="en-US"/>
        </w:rPr>
        <w:t xml:space="preserve">the </w:t>
      </w:r>
      <w:r w:rsidR="000C2DB6">
        <w:rPr>
          <w:rFonts w:ascii="Angsana New" w:hAnsi="Angsana New" w:cs="Angsana New"/>
          <w:color w:val="000000"/>
          <w:sz w:val="30"/>
          <w:szCs w:val="30"/>
          <w:lang w:val="en-US"/>
        </w:rPr>
        <w:t>six</w:t>
      </w:r>
      <w:r w:rsidR="00675898">
        <w:rPr>
          <w:rFonts w:ascii="Angsana New" w:hAnsi="Angsana New" w:cs="Angsana New"/>
          <w:color w:val="000000"/>
          <w:sz w:val="30"/>
          <w:szCs w:val="30"/>
          <w:lang w:val="en-US"/>
        </w:rPr>
        <w:t>-month</w:t>
      </w:r>
      <w:r w:rsidR="001A7E47">
        <w:rPr>
          <w:rFonts w:ascii="Angsana New" w:hAnsi="Angsana New" w:cs="Angsana New"/>
          <w:color w:val="000000"/>
          <w:sz w:val="30"/>
          <w:szCs w:val="30"/>
          <w:lang w:val="en-US"/>
        </w:rPr>
        <w:t xml:space="preserve">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BB56EE">
        <w:rPr>
          <w:rFonts w:ascii="Angsana New" w:hAnsi="Angsana New" w:cs="Angsana New"/>
          <w:color w:val="000000"/>
          <w:sz w:val="30"/>
          <w:szCs w:val="30"/>
          <w:lang w:val="en-US"/>
        </w:rPr>
        <w:t>30 June</w:t>
      </w:r>
      <w:r w:rsidR="00675898">
        <w:rPr>
          <w:rFonts w:ascii="Angsana New" w:hAnsi="Angsana New" w:cs="Angsana New"/>
          <w:color w:val="000000"/>
          <w:sz w:val="30"/>
          <w:szCs w:val="30"/>
          <w:lang w:val="en-US"/>
        </w:rPr>
        <w:t xml:space="preserve"> 2024</w:t>
      </w:r>
      <w:r w:rsidRPr="000D709F">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are</w:t>
      </w:r>
      <w:r w:rsidRPr="000D709F">
        <w:rPr>
          <w:rFonts w:ascii="Angsana New" w:hAnsi="Angsana New" w:cs="Angsana New"/>
          <w:color w:val="000000"/>
          <w:sz w:val="30"/>
          <w:szCs w:val="30"/>
          <w:lang w:val="en-US"/>
        </w:rPr>
        <w:t xml:space="preserve"> as follows</w:t>
      </w:r>
      <w:r>
        <w:rPr>
          <w:rFonts w:ascii="Angsana New" w:hAnsi="Angsana New" w:cs="Angsana New"/>
          <w:sz w:val="30"/>
          <w:szCs w:val="30"/>
          <w:lang w:val="en-US"/>
        </w:rPr>
        <w:t>:</w:t>
      </w:r>
    </w:p>
    <w:tbl>
      <w:tblPr>
        <w:tblStyle w:val="TableGrid"/>
        <w:tblW w:w="8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9"/>
        <w:gridCol w:w="761"/>
        <w:gridCol w:w="2015"/>
      </w:tblGrid>
      <w:tr w:rsidR="00914FCB" w:rsidRPr="001C513E" w:rsidTr="00E02961">
        <w:tc>
          <w:tcPr>
            <w:tcW w:w="5549" w:type="dxa"/>
          </w:tcPr>
          <w:p w:rsidR="00914FCB" w:rsidRPr="00D31478" w:rsidRDefault="00914FCB" w:rsidP="00AD6FBC">
            <w:pPr>
              <w:rPr>
                <w:rFonts w:ascii="AngsanaUPC" w:hAnsi="AngsanaUPC" w:cs="AngsanaUPC"/>
                <w:sz w:val="30"/>
                <w:szCs w:val="30"/>
                <w:cs/>
                <w:lang w:val="en-US"/>
              </w:rPr>
            </w:pPr>
          </w:p>
        </w:tc>
        <w:tc>
          <w:tcPr>
            <w:tcW w:w="761" w:type="dxa"/>
          </w:tcPr>
          <w:p w:rsidR="00914FCB" w:rsidRPr="00BA6952" w:rsidRDefault="00914FCB" w:rsidP="00AD6FBC">
            <w:pPr>
              <w:rPr>
                <w:rFonts w:ascii="AngsanaUPC" w:hAnsi="AngsanaUPC" w:cs="AngsanaUPC"/>
                <w:sz w:val="30"/>
                <w:szCs w:val="30"/>
                <w:lang w:val="en-US"/>
              </w:rPr>
            </w:pPr>
          </w:p>
        </w:tc>
        <w:tc>
          <w:tcPr>
            <w:tcW w:w="2015" w:type="dxa"/>
          </w:tcPr>
          <w:p w:rsidR="00914FCB" w:rsidRPr="001C513E" w:rsidRDefault="00914FCB" w:rsidP="00AD6FBC">
            <w:pPr>
              <w:tabs>
                <w:tab w:val="left" w:pos="2160"/>
                <w:tab w:val="left" w:pos="2880"/>
                <w:tab w:val="decimal" w:pos="6660"/>
                <w:tab w:val="decimal" w:pos="8280"/>
              </w:tabs>
              <w:ind w:right="-103"/>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0C2DB6" w:rsidRPr="00385B23" w:rsidTr="00E02961">
        <w:tc>
          <w:tcPr>
            <w:tcW w:w="5549" w:type="dxa"/>
            <w:vAlign w:val="bottom"/>
          </w:tcPr>
          <w:p w:rsidR="000C2DB6" w:rsidRPr="00A724EE" w:rsidRDefault="000C2DB6" w:rsidP="000C2DB6">
            <w:pPr>
              <w:ind w:left="-110"/>
              <w:rPr>
                <w:rFonts w:ascii="Angsana New" w:hAnsi="Angsana New" w:cs="Angsana New"/>
                <w:sz w:val="30"/>
                <w:szCs w:val="30"/>
                <w:lang w:val="en-US"/>
              </w:rPr>
            </w:pPr>
            <w:r w:rsidRPr="00A724EE">
              <w:rPr>
                <w:rFonts w:ascii="Angsana New" w:hAnsi="Angsana New" w:cs="Angsana New"/>
                <w:sz w:val="30"/>
                <w:szCs w:val="30"/>
                <w:lang w:val="en-US"/>
              </w:rPr>
              <w:t>Net book value as of 1 January 202</w:t>
            </w:r>
            <w:r>
              <w:rPr>
                <w:rFonts w:ascii="Angsana New" w:hAnsi="Angsana New" w:cs="Angsana New"/>
                <w:sz w:val="30"/>
                <w:szCs w:val="30"/>
                <w:lang w:val="en-US"/>
              </w:rPr>
              <w:t>4</w:t>
            </w:r>
          </w:p>
        </w:tc>
        <w:tc>
          <w:tcPr>
            <w:tcW w:w="761" w:type="dxa"/>
          </w:tcPr>
          <w:p w:rsidR="000C2DB6" w:rsidRPr="00764EE0" w:rsidRDefault="000C2DB6" w:rsidP="000C2DB6">
            <w:pPr>
              <w:rPr>
                <w:rFonts w:ascii="AngsanaUPC" w:hAnsi="AngsanaUPC" w:cs="AngsanaUPC"/>
                <w:sz w:val="30"/>
                <w:szCs w:val="30"/>
                <w:lang w:val="en-US"/>
              </w:rPr>
            </w:pPr>
          </w:p>
        </w:tc>
        <w:tc>
          <w:tcPr>
            <w:tcW w:w="2015" w:type="dxa"/>
            <w:vAlign w:val="center"/>
          </w:tcPr>
          <w:p w:rsidR="000C2DB6" w:rsidRPr="00436A21" w:rsidRDefault="000C2DB6" w:rsidP="000C2DB6">
            <w:pPr>
              <w:tabs>
                <w:tab w:val="decimal" w:pos="1595"/>
              </w:tabs>
              <w:rPr>
                <w:rFonts w:ascii="Angsana New" w:hAnsi="Angsana New" w:cs="Angsana New"/>
                <w:color w:val="000000" w:themeColor="text1"/>
                <w:sz w:val="30"/>
                <w:szCs w:val="30"/>
              </w:rPr>
            </w:pPr>
            <w:r w:rsidRPr="00436A21">
              <w:rPr>
                <w:rFonts w:ascii="Angsana New" w:hAnsi="Angsana New" w:cs="Angsana New"/>
                <w:color w:val="000000" w:themeColor="text1"/>
                <w:sz w:val="30"/>
                <w:szCs w:val="30"/>
              </w:rPr>
              <w:t>72,511,078</w:t>
            </w:r>
          </w:p>
        </w:tc>
      </w:tr>
      <w:tr w:rsidR="000C2DB6" w:rsidTr="009F3866">
        <w:tc>
          <w:tcPr>
            <w:tcW w:w="5549" w:type="dxa"/>
            <w:vAlign w:val="bottom"/>
          </w:tcPr>
          <w:p w:rsidR="000C2DB6" w:rsidRPr="000D709F" w:rsidRDefault="000C2DB6" w:rsidP="000C2DB6">
            <w:pPr>
              <w:ind w:left="-110"/>
              <w:rPr>
                <w:rFonts w:ascii="Angsana New" w:hAnsi="Angsana New" w:cs="Angsana New"/>
                <w:sz w:val="30"/>
                <w:szCs w:val="30"/>
                <w:cs/>
              </w:rPr>
            </w:pPr>
            <w:r w:rsidRPr="000D709F">
              <w:rPr>
                <w:rFonts w:ascii="Angsana New" w:hAnsi="Angsana New" w:cs="Angsana New"/>
                <w:sz w:val="30"/>
                <w:szCs w:val="30"/>
                <w:lang w:val="en-US"/>
              </w:rPr>
              <w:t>Depreciation for the period</w:t>
            </w:r>
          </w:p>
        </w:tc>
        <w:tc>
          <w:tcPr>
            <w:tcW w:w="761" w:type="dxa"/>
          </w:tcPr>
          <w:p w:rsidR="000C2DB6" w:rsidRPr="00764EE0" w:rsidRDefault="000C2DB6" w:rsidP="000C2DB6">
            <w:pPr>
              <w:rPr>
                <w:rFonts w:ascii="AngsanaUPC" w:hAnsi="AngsanaUPC" w:cs="AngsanaUPC"/>
                <w:sz w:val="30"/>
                <w:szCs w:val="30"/>
                <w:lang w:val="en-US"/>
              </w:rPr>
            </w:pPr>
          </w:p>
        </w:tc>
        <w:tc>
          <w:tcPr>
            <w:tcW w:w="2015" w:type="dxa"/>
            <w:shd w:val="clear" w:color="auto" w:fill="auto"/>
            <w:vAlign w:val="center"/>
          </w:tcPr>
          <w:p w:rsidR="000C2DB6" w:rsidRPr="00436A21" w:rsidRDefault="000C2DB6" w:rsidP="000C2DB6">
            <w:pPr>
              <w:tabs>
                <w:tab w:val="decimal" w:pos="1595"/>
              </w:tabs>
              <w:rPr>
                <w:rFonts w:ascii="Angsana New" w:hAnsi="Angsana New" w:cs="Angsana New"/>
                <w:color w:val="000000" w:themeColor="text1"/>
                <w:sz w:val="30"/>
                <w:szCs w:val="30"/>
              </w:rPr>
            </w:pPr>
            <w:r w:rsidRPr="00436A21">
              <w:rPr>
                <w:rFonts w:ascii="Angsana New" w:hAnsi="Angsana New" w:cs="Angsana New"/>
                <w:color w:val="000000" w:themeColor="text1"/>
                <w:sz w:val="30"/>
                <w:szCs w:val="30"/>
              </w:rPr>
              <w:t>(70,664)</w:t>
            </w:r>
          </w:p>
        </w:tc>
      </w:tr>
      <w:tr w:rsidR="000C2DB6" w:rsidRPr="00385B23" w:rsidTr="009F3866">
        <w:tc>
          <w:tcPr>
            <w:tcW w:w="5549" w:type="dxa"/>
            <w:vAlign w:val="bottom"/>
          </w:tcPr>
          <w:p w:rsidR="000C2DB6" w:rsidRPr="000D709F" w:rsidRDefault="000C2DB6" w:rsidP="000C2DB6">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June 2024</w:t>
            </w:r>
          </w:p>
        </w:tc>
        <w:tc>
          <w:tcPr>
            <w:tcW w:w="761" w:type="dxa"/>
          </w:tcPr>
          <w:p w:rsidR="000C2DB6" w:rsidRPr="00764EE0" w:rsidRDefault="000C2DB6" w:rsidP="000C2DB6">
            <w:pPr>
              <w:rPr>
                <w:rFonts w:ascii="AngsanaUPC" w:hAnsi="AngsanaUPC" w:cs="AngsanaUPC"/>
                <w:b/>
                <w:bCs/>
                <w:sz w:val="30"/>
                <w:szCs w:val="30"/>
                <w:lang w:val="en-US"/>
              </w:rPr>
            </w:pPr>
          </w:p>
        </w:tc>
        <w:tc>
          <w:tcPr>
            <w:tcW w:w="2015" w:type="dxa"/>
            <w:tcBorders>
              <w:top w:val="single" w:sz="4" w:space="0" w:color="auto"/>
              <w:bottom w:val="double" w:sz="4" w:space="0" w:color="auto"/>
            </w:tcBorders>
            <w:vAlign w:val="center"/>
          </w:tcPr>
          <w:p w:rsidR="000C2DB6" w:rsidRPr="00436A21" w:rsidRDefault="000C2DB6" w:rsidP="000C2DB6">
            <w:pPr>
              <w:tabs>
                <w:tab w:val="decimal" w:pos="1595"/>
              </w:tabs>
              <w:rPr>
                <w:rFonts w:ascii="Angsana New" w:hAnsi="Angsana New" w:cs="Angsana New"/>
                <w:b/>
                <w:bCs/>
                <w:color w:val="000000" w:themeColor="text1"/>
                <w:sz w:val="30"/>
                <w:szCs w:val="30"/>
              </w:rPr>
            </w:pPr>
            <w:r w:rsidRPr="00436A21">
              <w:rPr>
                <w:rFonts w:ascii="Angsana New" w:hAnsi="Angsana New" w:cs="Angsana New"/>
                <w:b/>
                <w:bCs/>
                <w:color w:val="000000" w:themeColor="text1"/>
                <w:sz w:val="30"/>
                <w:szCs w:val="30"/>
              </w:rPr>
              <w:t>72,440,414</w:t>
            </w:r>
          </w:p>
        </w:tc>
      </w:tr>
    </w:tbl>
    <w:p w:rsidR="00914FCB" w:rsidRPr="000D709F" w:rsidRDefault="00914FCB" w:rsidP="00914FCB">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color w:val="000000"/>
          <w:sz w:val="30"/>
          <w:szCs w:val="30"/>
          <w:lang w:val="en-US"/>
        </w:rPr>
        <w:t>Depreciation charge for the period is included in</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administrative expenses.</w:t>
      </w:r>
    </w:p>
    <w:p w:rsidR="00914FCB" w:rsidRPr="004B4940" w:rsidRDefault="003F1AC1" w:rsidP="00914FCB">
      <w:pPr>
        <w:tabs>
          <w:tab w:val="left" w:pos="567"/>
        </w:tabs>
        <w:spacing w:before="120" w:line="216" w:lineRule="auto"/>
        <w:ind w:left="567"/>
        <w:jc w:val="thaiDistribute"/>
        <w:rPr>
          <w:rFonts w:ascii="AngsanaUPC" w:hAnsi="AngsanaUPC" w:cs="AngsanaUPC"/>
          <w:sz w:val="30"/>
          <w:szCs w:val="30"/>
          <w:lang w:val="en-US"/>
        </w:rPr>
      </w:pPr>
      <w:r>
        <w:rPr>
          <w:rFonts w:ascii="Angsana New" w:hAnsi="Angsana New" w:cs="Angsana New"/>
          <w:spacing w:val="-2"/>
          <w:sz w:val="30"/>
          <w:szCs w:val="30"/>
          <w:lang w:val="en-US"/>
        </w:rPr>
        <w:t>C</w:t>
      </w:r>
      <w:r w:rsidR="00914FCB" w:rsidRPr="004B4940">
        <w:rPr>
          <w:rFonts w:ascii="Angsana New" w:hAnsi="Angsana New" w:cs="Angsana New"/>
          <w:spacing w:val="-2"/>
          <w:sz w:val="30"/>
          <w:szCs w:val="30"/>
          <w:lang w:val="en-US"/>
        </w:rPr>
        <w:t xml:space="preserve">ertain </w:t>
      </w:r>
      <w:r w:rsidR="001A16E1">
        <w:rPr>
          <w:rFonts w:ascii="Angsana New" w:hAnsi="Angsana New" w:cs="Angsana New"/>
          <w:spacing w:val="-2"/>
          <w:sz w:val="30"/>
          <w:szCs w:val="30"/>
          <w:lang w:val="en-US"/>
        </w:rPr>
        <w:t>investment propert</w:t>
      </w:r>
      <w:r w:rsidR="00DF1D7D">
        <w:rPr>
          <w:rFonts w:ascii="Angsana New" w:hAnsi="Angsana New" w:cs="Angsana New"/>
          <w:spacing w:val="-2"/>
          <w:sz w:val="30"/>
          <w:szCs w:val="30"/>
          <w:lang w:val="en-US"/>
        </w:rPr>
        <w:t>y</w:t>
      </w:r>
      <w:r>
        <w:rPr>
          <w:rFonts w:ascii="Angsana New" w:hAnsi="Angsana New" w:cs="Angsana New"/>
          <w:spacing w:val="-2"/>
          <w:sz w:val="30"/>
          <w:szCs w:val="30"/>
          <w:lang w:val="en-US"/>
        </w:rPr>
        <w:t xml:space="preserve"> h</w:t>
      </w:r>
      <w:r w:rsidR="00DF1D7D">
        <w:rPr>
          <w:rFonts w:ascii="Angsana New" w:hAnsi="Angsana New" w:cs="Angsana New"/>
          <w:spacing w:val="-2"/>
          <w:sz w:val="30"/>
          <w:szCs w:val="30"/>
          <w:lang w:val="en-US"/>
        </w:rPr>
        <w:t>as</w:t>
      </w:r>
      <w:r>
        <w:rPr>
          <w:rFonts w:ascii="Angsana New" w:hAnsi="Angsana New" w:cs="Angsana New"/>
          <w:spacing w:val="-2"/>
          <w:sz w:val="30"/>
          <w:szCs w:val="30"/>
          <w:lang w:val="en-US"/>
        </w:rPr>
        <w:t xml:space="preserve"> been mortgaged </w:t>
      </w:r>
      <w:r w:rsidR="00C168AF">
        <w:rPr>
          <w:rFonts w:ascii="Angsana New" w:hAnsi="Angsana New" w:cs="Angsana New"/>
          <w:spacing w:val="-2"/>
          <w:sz w:val="30"/>
          <w:szCs w:val="30"/>
          <w:lang w:val="en-US"/>
        </w:rPr>
        <w:t xml:space="preserve">and </w:t>
      </w:r>
      <w:r>
        <w:rPr>
          <w:rFonts w:ascii="Angsana New" w:hAnsi="Angsana New" w:cs="Angsana New"/>
          <w:spacing w:val="-2"/>
          <w:sz w:val="30"/>
          <w:szCs w:val="30"/>
          <w:lang w:val="en-US"/>
        </w:rPr>
        <w:t>pledged</w:t>
      </w:r>
      <w:r w:rsidR="00914FCB" w:rsidRPr="004B4940">
        <w:rPr>
          <w:rFonts w:ascii="Angsana New" w:hAnsi="Angsana New" w:cs="Angsana New"/>
          <w:spacing w:val="-2"/>
          <w:sz w:val="30"/>
          <w:szCs w:val="30"/>
          <w:lang w:val="en-US"/>
        </w:rPr>
        <w:t xml:space="preserve"> as collateral for credit facilities</w:t>
      </w:r>
      <w:r w:rsidR="001A16E1">
        <w:rPr>
          <w:rFonts w:ascii="Angsana New" w:hAnsi="Angsana New" w:cs="Angsana New"/>
          <w:spacing w:val="-2"/>
          <w:sz w:val="30"/>
          <w:szCs w:val="30"/>
          <w:lang w:val="en-US"/>
        </w:rPr>
        <w:t xml:space="preserve"> obtained from bank</w:t>
      </w:r>
      <w:r w:rsidR="00F206C8">
        <w:rPr>
          <w:rFonts w:ascii="Angsana New" w:hAnsi="Angsana New" w:cs="Angsana New"/>
          <w:spacing w:val="-2"/>
          <w:sz w:val="30"/>
          <w:szCs w:val="30"/>
          <w:lang w:val="en-US"/>
        </w:rPr>
        <w:t>s</w:t>
      </w:r>
      <w:r w:rsidR="001A16E1">
        <w:rPr>
          <w:rFonts w:ascii="Angsana New" w:hAnsi="Angsana New" w:cs="Angsana New"/>
          <w:spacing w:val="-2"/>
          <w:sz w:val="30"/>
          <w:szCs w:val="30"/>
          <w:lang w:val="en-US"/>
        </w:rPr>
        <w:t xml:space="preserve"> </w:t>
      </w:r>
      <w:r w:rsidR="00914FCB" w:rsidRPr="004B4940">
        <w:rPr>
          <w:rFonts w:ascii="Angsana New" w:hAnsi="Angsana New" w:cs="Angsana New"/>
          <w:spacing w:val="-2"/>
          <w:sz w:val="30"/>
          <w:szCs w:val="30"/>
          <w:lang w:val="en-US"/>
        </w:rPr>
        <w:t>for the Company’s business (</w:t>
      </w:r>
      <w:r w:rsidR="00C168AF">
        <w:rPr>
          <w:rFonts w:ascii="Angsana New" w:hAnsi="Angsana New" w:cs="Angsana New"/>
          <w:spacing w:val="-2"/>
          <w:sz w:val="30"/>
          <w:szCs w:val="30"/>
          <w:lang w:val="en-US"/>
        </w:rPr>
        <w:t>N</w:t>
      </w:r>
      <w:r w:rsidR="00914FCB" w:rsidRPr="004B4940">
        <w:rPr>
          <w:rFonts w:ascii="Angsana New" w:hAnsi="Angsana New" w:cs="Angsana New"/>
          <w:spacing w:val="-2"/>
          <w:sz w:val="30"/>
          <w:szCs w:val="30"/>
          <w:lang w:val="en-US"/>
        </w:rPr>
        <w:t xml:space="preserve">ote </w:t>
      </w:r>
      <w:r w:rsidR="00914FCB" w:rsidRPr="004B4940">
        <w:rPr>
          <w:rFonts w:ascii="Angsana New" w:hAnsi="Angsana New" w:cs="Angsana New"/>
          <w:spacing w:val="-2"/>
          <w:sz w:val="30"/>
          <w:szCs w:val="30"/>
          <w:cs/>
        </w:rPr>
        <w:t>1</w:t>
      </w:r>
      <w:r w:rsidR="00141201">
        <w:rPr>
          <w:rFonts w:ascii="Angsana New" w:hAnsi="Angsana New" w:cs="Angsana New" w:hint="cs"/>
          <w:spacing w:val="-2"/>
          <w:sz w:val="30"/>
          <w:szCs w:val="30"/>
          <w:cs/>
        </w:rPr>
        <w:t>2</w:t>
      </w:r>
      <w:r w:rsidR="00914FCB" w:rsidRPr="004B4940">
        <w:rPr>
          <w:rFonts w:ascii="Angsana New" w:hAnsi="Angsana New" w:cs="Angsana New"/>
          <w:spacing w:val="-2"/>
          <w:sz w:val="30"/>
          <w:szCs w:val="30"/>
          <w:cs/>
        </w:rPr>
        <w:t>).</w:t>
      </w:r>
    </w:p>
    <w:p w:rsidR="00914FCB" w:rsidRDefault="00914FCB" w:rsidP="00914FCB">
      <w:pPr>
        <w:jc w:val="thaiDistribute"/>
        <w:rPr>
          <w:rFonts w:asciiTheme="majorBidi" w:hAnsiTheme="majorBidi" w:cstheme="majorBidi"/>
          <w:b/>
          <w:bCs/>
          <w:color w:val="000000"/>
          <w:sz w:val="30"/>
          <w:szCs w:val="30"/>
          <w:cs/>
        </w:rPr>
      </w:pPr>
    </w:p>
    <w:p w:rsidR="00564336" w:rsidRPr="00E35455"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w:t>
      </w:r>
      <w:r w:rsidR="00C168AF">
        <w:rPr>
          <w:rFonts w:asciiTheme="majorBidi" w:hAnsiTheme="majorBidi" w:cstheme="majorBidi"/>
          <w:b/>
          <w:bCs/>
          <w:color w:val="000000"/>
          <w:sz w:val="30"/>
          <w:szCs w:val="30"/>
        </w:rPr>
        <w:t>ROPERTY</w:t>
      </w:r>
      <w:r w:rsidR="00887701">
        <w:rPr>
          <w:rFonts w:asciiTheme="majorBidi" w:hAnsiTheme="majorBidi" w:cstheme="majorBidi"/>
          <w:b/>
          <w:bCs/>
          <w:color w:val="000000"/>
          <w:sz w:val="30"/>
          <w:szCs w:val="30"/>
        </w:rPr>
        <w:t>, PLANT</w:t>
      </w:r>
      <w:r w:rsidR="00C168AF">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 xml:space="preserve">AND EQUIPMENT </w:t>
      </w:r>
    </w:p>
    <w:p w:rsidR="004652DD" w:rsidRDefault="004652DD" w:rsidP="004652D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1A16E1">
        <w:rPr>
          <w:rFonts w:ascii="Angsana New" w:hAnsi="Angsana New" w:cs="Angsana New"/>
          <w:sz w:val="30"/>
          <w:szCs w:val="30"/>
          <w:lang w:val="en-US"/>
        </w:rPr>
        <w:t>s</w:t>
      </w:r>
      <w:r w:rsidRPr="000D709F">
        <w:rPr>
          <w:rFonts w:ascii="Angsana New" w:hAnsi="Angsana New" w:cs="Angsana New"/>
          <w:sz w:val="30"/>
          <w:szCs w:val="30"/>
          <w:lang w:val="en-US"/>
        </w:rPr>
        <w:t xml:space="preserve"> of </w:t>
      </w:r>
      <w:r w:rsidRPr="000D709F">
        <w:rPr>
          <w:rFonts w:ascii="Angsana New" w:hAnsi="Angsana New" w:cs="Angsana New"/>
          <w:color w:val="000000"/>
          <w:sz w:val="30"/>
          <w:szCs w:val="30"/>
          <w:lang w:val="en-US"/>
        </w:rPr>
        <w:t>p</w:t>
      </w:r>
      <w:r w:rsidR="00C168AF">
        <w:rPr>
          <w:rFonts w:ascii="Angsana New" w:hAnsi="Angsana New" w:cs="Angsana New"/>
          <w:color w:val="000000"/>
          <w:sz w:val="30"/>
          <w:szCs w:val="30"/>
          <w:lang w:val="en-US"/>
        </w:rPr>
        <w:t>roperty</w:t>
      </w:r>
      <w:r w:rsidR="00887701">
        <w:rPr>
          <w:rFonts w:ascii="Angsana New" w:hAnsi="Angsana New" w:cs="Angsana New"/>
          <w:sz w:val="30"/>
          <w:szCs w:val="30"/>
          <w:lang w:val="en-US"/>
        </w:rPr>
        <w:t xml:space="preserve">, plant </w:t>
      </w:r>
      <w:r w:rsidRPr="000D709F">
        <w:rPr>
          <w:rFonts w:ascii="Angsana New" w:hAnsi="Angsana New" w:cs="Angsana New"/>
          <w:sz w:val="30"/>
          <w:szCs w:val="30"/>
          <w:lang w:val="en-US"/>
        </w:rPr>
        <w:t xml:space="preserve">and equipment </w:t>
      </w:r>
      <w:r w:rsidR="001A7E47">
        <w:rPr>
          <w:rFonts w:ascii="Angsana New" w:hAnsi="Angsana New" w:cs="Angsana New"/>
          <w:color w:val="000000"/>
          <w:sz w:val="30"/>
          <w:szCs w:val="30"/>
          <w:lang w:val="en-US"/>
        </w:rPr>
        <w:t xml:space="preserve">for </w:t>
      </w:r>
      <w:r w:rsidR="00675898">
        <w:rPr>
          <w:rFonts w:ascii="Angsana New" w:hAnsi="Angsana New" w:cs="Angsana New"/>
          <w:color w:val="000000"/>
          <w:sz w:val="30"/>
          <w:szCs w:val="30"/>
          <w:lang w:val="en-US"/>
        </w:rPr>
        <w:t xml:space="preserve">the </w:t>
      </w:r>
      <w:r w:rsidR="000C2DB6">
        <w:rPr>
          <w:rFonts w:ascii="Angsana New" w:hAnsi="Angsana New" w:cs="Angsana New"/>
          <w:color w:val="000000"/>
          <w:sz w:val="30"/>
          <w:szCs w:val="30"/>
          <w:lang w:val="en-US"/>
        </w:rPr>
        <w:t>six</w:t>
      </w:r>
      <w:r w:rsidR="00675898">
        <w:rPr>
          <w:rFonts w:ascii="Angsana New" w:hAnsi="Angsana New" w:cs="Angsana New"/>
          <w:color w:val="000000"/>
          <w:sz w:val="30"/>
          <w:szCs w:val="30"/>
          <w:lang w:val="en-US"/>
        </w:rPr>
        <w:t>-month</w:t>
      </w:r>
      <w:r w:rsidR="001A7E47">
        <w:rPr>
          <w:rFonts w:ascii="Angsana New" w:hAnsi="Angsana New" w:cs="Angsana New"/>
          <w:color w:val="000000"/>
          <w:sz w:val="30"/>
          <w:szCs w:val="30"/>
          <w:lang w:val="en-US"/>
        </w:rPr>
        <w:t xml:space="preserve">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BB56EE">
        <w:rPr>
          <w:rFonts w:ascii="Angsana New" w:hAnsi="Angsana New" w:cs="Angsana New"/>
          <w:color w:val="000000"/>
          <w:sz w:val="30"/>
          <w:szCs w:val="30"/>
          <w:lang w:val="en-US"/>
        </w:rPr>
        <w:t>30 June</w:t>
      </w:r>
      <w:r w:rsidR="00675898">
        <w:rPr>
          <w:rFonts w:ascii="Angsana New" w:hAnsi="Angsana New" w:cs="Angsana New"/>
          <w:color w:val="000000"/>
          <w:sz w:val="30"/>
          <w:szCs w:val="30"/>
          <w:lang w:val="en-US"/>
        </w:rPr>
        <w:t xml:space="preserve"> 2024</w:t>
      </w:r>
      <w:r>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 xml:space="preserve">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4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1"/>
        <w:gridCol w:w="1048"/>
        <w:gridCol w:w="2074"/>
      </w:tblGrid>
      <w:tr w:rsidR="004652DD" w:rsidRPr="001C513E" w:rsidTr="00B06A8A">
        <w:tc>
          <w:tcPr>
            <w:tcW w:w="5331" w:type="dxa"/>
          </w:tcPr>
          <w:p w:rsidR="004652DD" w:rsidRPr="00BA6952" w:rsidRDefault="004652DD" w:rsidP="00AD6FBC">
            <w:pPr>
              <w:rPr>
                <w:rFonts w:ascii="AngsanaUPC" w:hAnsi="AngsanaUPC" w:cs="AngsanaUPC"/>
                <w:sz w:val="30"/>
                <w:szCs w:val="30"/>
                <w:lang w:val="en-US"/>
              </w:rPr>
            </w:pPr>
          </w:p>
        </w:tc>
        <w:tc>
          <w:tcPr>
            <w:tcW w:w="1048" w:type="dxa"/>
          </w:tcPr>
          <w:p w:rsidR="004652DD" w:rsidRPr="00BA6952" w:rsidRDefault="004652DD" w:rsidP="00AD6FBC">
            <w:pPr>
              <w:rPr>
                <w:rFonts w:ascii="AngsanaUPC" w:hAnsi="AngsanaUPC" w:cs="AngsanaUPC"/>
                <w:sz w:val="30"/>
                <w:szCs w:val="30"/>
                <w:lang w:val="en-US"/>
              </w:rPr>
            </w:pPr>
          </w:p>
        </w:tc>
        <w:tc>
          <w:tcPr>
            <w:tcW w:w="2074" w:type="dxa"/>
          </w:tcPr>
          <w:p w:rsidR="004652DD" w:rsidRPr="001C513E" w:rsidRDefault="004652DD" w:rsidP="00AD6FBC">
            <w:pPr>
              <w:tabs>
                <w:tab w:val="left" w:pos="2160"/>
                <w:tab w:val="left" w:pos="2880"/>
                <w:tab w:val="decimal" w:pos="6660"/>
                <w:tab w:val="decimal" w:pos="8280"/>
              </w:tabs>
              <w:ind w:right="-103"/>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0C2DB6" w:rsidTr="00B06A8A">
        <w:tc>
          <w:tcPr>
            <w:tcW w:w="5331" w:type="dxa"/>
            <w:vAlign w:val="bottom"/>
          </w:tcPr>
          <w:p w:rsidR="000C2DB6" w:rsidRPr="00A724EE" w:rsidRDefault="000C2DB6" w:rsidP="000C2DB6">
            <w:pPr>
              <w:ind w:left="-110"/>
              <w:rPr>
                <w:rFonts w:ascii="Angsana New" w:hAnsi="Angsana New" w:cs="Angsana New"/>
                <w:sz w:val="30"/>
                <w:szCs w:val="30"/>
                <w:cs/>
                <w:lang w:val="en-US"/>
              </w:rPr>
            </w:pPr>
            <w:r w:rsidRPr="00A724EE">
              <w:rPr>
                <w:rFonts w:ascii="Angsana New" w:hAnsi="Angsana New" w:cs="Angsana New"/>
                <w:sz w:val="30"/>
                <w:szCs w:val="30"/>
                <w:lang w:val="en-US"/>
              </w:rPr>
              <w:t>Net book value as of 1 January 20</w:t>
            </w:r>
            <w:r>
              <w:rPr>
                <w:rFonts w:ascii="Angsana New" w:hAnsi="Angsana New" w:cs="Angsana New"/>
                <w:sz w:val="30"/>
                <w:szCs w:val="30"/>
                <w:lang w:val="en-US"/>
              </w:rPr>
              <w:t>24</w:t>
            </w:r>
          </w:p>
        </w:tc>
        <w:tc>
          <w:tcPr>
            <w:tcW w:w="1048" w:type="dxa"/>
          </w:tcPr>
          <w:p w:rsidR="000C2DB6" w:rsidRPr="00D041B2" w:rsidRDefault="000C2DB6" w:rsidP="000C2DB6">
            <w:pPr>
              <w:rPr>
                <w:rFonts w:ascii="AngsanaUPC" w:hAnsi="AngsanaUPC" w:cs="AngsanaUPC"/>
                <w:sz w:val="30"/>
                <w:szCs w:val="30"/>
                <w:lang w:val="en-US"/>
              </w:rPr>
            </w:pPr>
          </w:p>
        </w:tc>
        <w:tc>
          <w:tcPr>
            <w:tcW w:w="2074" w:type="dxa"/>
            <w:vAlign w:val="center"/>
          </w:tcPr>
          <w:p w:rsidR="000C2DB6" w:rsidRPr="00436A21" w:rsidRDefault="000C2DB6" w:rsidP="000C2DB6">
            <w:pPr>
              <w:tabs>
                <w:tab w:val="decimal" w:pos="1595"/>
              </w:tabs>
              <w:rPr>
                <w:rFonts w:ascii="Angsana New" w:hAnsi="Angsana New" w:cs="Angsana New"/>
                <w:color w:val="000000" w:themeColor="text1"/>
                <w:sz w:val="30"/>
                <w:szCs w:val="30"/>
              </w:rPr>
            </w:pPr>
            <w:r w:rsidRPr="00436A21">
              <w:rPr>
                <w:rFonts w:ascii="Angsana New" w:hAnsi="Angsana New" w:cs="Angsana New"/>
                <w:color w:val="000000" w:themeColor="text1"/>
                <w:sz w:val="30"/>
                <w:szCs w:val="30"/>
              </w:rPr>
              <w:t>232,622,607</w:t>
            </w:r>
          </w:p>
        </w:tc>
      </w:tr>
      <w:tr w:rsidR="000C2DB6" w:rsidTr="00B06A8A">
        <w:tc>
          <w:tcPr>
            <w:tcW w:w="5331" w:type="dxa"/>
            <w:vAlign w:val="bottom"/>
          </w:tcPr>
          <w:p w:rsidR="000C2DB6" w:rsidRPr="000D709F" w:rsidRDefault="000C2DB6" w:rsidP="000C2DB6">
            <w:pPr>
              <w:ind w:left="-110"/>
              <w:rPr>
                <w:rFonts w:ascii="Angsana New" w:hAnsi="Angsana New" w:cs="Angsana New"/>
                <w:sz w:val="30"/>
                <w:szCs w:val="30"/>
                <w:lang w:val="en-US"/>
              </w:rPr>
            </w:pPr>
            <w:r>
              <w:rPr>
                <w:rFonts w:ascii="Angsana New" w:hAnsi="Angsana New" w:cs="Angsana New"/>
                <w:sz w:val="30"/>
                <w:szCs w:val="30"/>
                <w:lang w:val="en-US"/>
              </w:rPr>
              <w:t>Increase during</w:t>
            </w:r>
            <w:r w:rsidRPr="000D709F">
              <w:rPr>
                <w:rFonts w:ascii="Angsana New" w:hAnsi="Angsana New" w:cs="Angsana New"/>
                <w:sz w:val="30"/>
                <w:szCs w:val="30"/>
                <w:lang w:val="en-US"/>
              </w:rPr>
              <w:t xml:space="preserve"> the period</w:t>
            </w:r>
          </w:p>
        </w:tc>
        <w:tc>
          <w:tcPr>
            <w:tcW w:w="1048" w:type="dxa"/>
          </w:tcPr>
          <w:p w:rsidR="000C2DB6" w:rsidRPr="00D041B2" w:rsidRDefault="000C2DB6" w:rsidP="000C2DB6">
            <w:pPr>
              <w:rPr>
                <w:rFonts w:ascii="AngsanaUPC" w:hAnsi="AngsanaUPC" w:cs="AngsanaUPC"/>
                <w:sz w:val="30"/>
                <w:szCs w:val="30"/>
                <w:lang w:val="en-US"/>
              </w:rPr>
            </w:pPr>
          </w:p>
        </w:tc>
        <w:tc>
          <w:tcPr>
            <w:tcW w:w="2074" w:type="dxa"/>
            <w:vAlign w:val="center"/>
          </w:tcPr>
          <w:p w:rsidR="000C2DB6" w:rsidRPr="00436A21" w:rsidRDefault="000C2DB6" w:rsidP="000C2DB6">
            <w:pPr>
              <w:tabs>
                <w:tab w:val="decimal" w:pos="1595"/>
              </w:tabs>
              <w:rPr>
                <w:rFonts w:ascii="Angsana New" w:hAnsi="Angsana New" w:cs="Angsana New"/>
                <w:color w:val="000000" w:themeColor="text1"/>
                <w:sz w:val="30"/>
                <w:szCs w:val="30"/>
              </w:rPr>
            </w:pPr>
            <w:r w:rsidRPr="00436A21">
              <w:rPr>
                <w:rFonts w:ascii="Angsana New" w:hAnsi="Angsana New" w:cs="Angsana New"/>
                <w:color w:val="000000" w:themeColor="text1"/>
                <w:sz w:val="30"/>
                <w:szCs w:val="30"/>
              </w:rPr>
              <w:t>2,843,608</w:t>
            </w:r>
          </w:p>
        </w:tc>
      </w:tr>
      <w:tr w:rsidR="000C2DB6" w:rsidTr="00B06A8A">
        <w:tc>
          <w:tcPr>
            <w:tcW w:w="5331" w:type="dxa"/>
            <w:vAlign w:val="bottom"/>
          </w:tcPr>
          <w:p w:rsidR="000C2DB6" w:rsidRDefault="000C2DB6" w:rsidP="000C2DB6">
            <w:pPr>
              <w:ind w:left="-110"/>
              <w:rPr>
                <w:rFonts w:ascii="Angsana New" w:hAnsi="Angsana New" w:cs="Angsana New"/>
                <w:sz w:val="30"/>
                <w:szCs w:val="30"/>
                <w:lang w:val="en-US"/>
              </w:rPr>
            </w:pPr>
            <w:r>
              <w:rPr>
                <w:rFonts w:ascii="Angsana New" w:hAnsi="Angsana New" w:cs="Angsana New"/>
                <w:sz w:val="30"/>
                <w:szCs w:val="30"/>
                <w:lang w:val="en-US"/>
              </w:rPr>
              <w:t>Decrease during</w:t>
            </w:r>
            <w:r w:rsidRPr="000D709F">
              <w:rPr>
                <w:rFonts w:ascii="Angsana New" w:hAnsi="Angsana New" w:cs="Angsana New"/>
                <w:sz w:val="30"/>
                <w:szCs w:val="30"/>
                <w:lang w:val="en-US"/>
              </w:rPr>
              <w:t xml:space="preserve"> the period</w:t>
            </w:r>
            <w:r>
              <w:rPr>
                <w:rFonts w:ascii="Angsana New" w:hAnsi="Angsana New" w:cs="Angsana New"/>
                <w:sz w:val="30"/>
                <w:szCs w:val="30"/>
                <w:lang w:val="en-US"/>
              </w:rPr>
              <w:t xml:space="preserve"> - net</w:t>
            </w:r>
          </w:p>
        </w:tc>
        <w:tc>
          <w:tcPr>
            <w:tcW w:w="1048" w:type="dxa"/>
          </w:tcPr>
          <w:p w:rsidR="000C2DB6" w:rsidRPr="00D041B2" w:rsidRDefault="000C2DB6" w:rsidP="000C2DB6">
            <w:pPr>
              <w:rPr>
                <w:rFonts w:ascii="AngsanaUPC" w:hAnsi="AngsanaUPC" w:cs="AngsanaUPC"/>
                <w:sz w:val="30"/>
                <w:szCs w:val="30"/>
                <w:lang w:val="en-US"/>
              </w:rPr>
            </w:pPr>
          </w:p>
        </w:tc>
        <w:tc>
          <w:tcPr>
            <w:tcW w:w="2074" w:type="dxa"/>
            <w:vAlign w:val="center"/>
          </w:tcPr>
          <w:p w:rsidR="000C2DB6" w:rsidRPr="00436A21" w:rsidRDefault="000C2DB6" w:rsidP="000C2DB6">
            <w:pPr>
              <w:tabs>
                <w:tab w:val="decimal" w:pos="1595"/>
              </w:tabs>
              <w:rPr>
                <w:rFonts w:ascii="Angsana New" w:hAnsi="Angsana New" w:cs="Angsana New"/>
                <w:color w:val="000000" w:themeColor="text1"/>
                <w:sz w:val="30"/>
                <w:szCs w:val="30"/>
              </w:rPr>
            </w:pPr>
            <w:r w:rsidRPr="00436A21">
              <w:rPr>
                <w:rFonts w:ascii="Angsana New" w:hAnsi="Angsana New" w:cs="Angsana New"/>
                <w:color w:val="000000" w:themeColor="text1"/>
                <w:sz w:val="30"/>
                <w:szCs w:val="30"/>
              </w:rPr>
              <w:t>(353)</w:t>
            </w:r>
          </w:p>
        </w:tc>
      </w:tr>
      <w:tr w:rsidR="000C2DB6" w:rsidTr="00B06A8A">
        <w:tc>
          <w:tcPr>
            <w:tcW w:w="5331" w:type="dxa"/>
            <w:vAlign w:val="bottom"/>
          </w:tcPr>
          <w:p w:rsidR="000C2DB6" w:rsidRPr="000D709F" w:rsidRDefault="000C2DB6" w:rsidP="000C2DB6">
            <w:pPr>
              <w:ind w:left="-110"/>
              <w:rPr>
                <w:rFonts w:ascii="Angsana New" w:hAnsi="Angsana New" w:cs="Angsana New"/>
                <w:sz w:val="30"/>
                <w:szCs w:val="30"/>
                <w:lang w:val="en-US"/>
              </w:rPr>
            </w:pPr>
            <w:r w:rsidRPr="000D709F">
              <w:rPr>
                <w:rFonts w:ascii="Angsana New" w:hAnsi="Angsana New" w:cs="Angsana New"/>
                <w:sz w:val="30"/>
                <w:szCs w:val="30"/>
                <w:lang w:val="en-US"/>
              </w:rPr>
              <w:t>Depreciation for the period</w:t>
            </w:r>
          </w:p>
        </w:tc>
        <w:tc>
          <w:tcPr>
            <w:tcW w:w="1048" w:type="dxa"/>
          </w:tcPr>
          <w:p w:rsidR="000C2DB6" w:rsidRPr="00D041B2" w:rsidRDefault="000C2DB6" w:rsidP="000C2DB6">
            <w:pPr>
              <w:rPr>
                <w:rFonts w:ascii="AngsanaUPC" w:hAnsi="AngsanaUPC" w:cs="AngsanaUPC"/>
                <w:sz w:val="30"/>
                <w:szCs w:val="30"/>
                <w:lang w:val="en-US"/>
              </w:rPr>
            </w:pPr>
          </w:p>
        </w:tc>
        <w:tc>
          <w:tcPr>
            <w:tcW w:w="2074" w:type="dxa"/>
            <w:vAlign w:val="center"/>
          </w:tcPr>
          <w:p w:rsidR="000C2DB6" w:rsidRPr="00436A21" w:rsidRDefault="000C2DB6" w:rsidP="000C2DB6">
            <w:pPr>
              <w:tabs>
                <w:tab w:val="decimal" w:pos="1595"/>
              </w:tabs>
              <w:rPr>
                <w:rFonts w:ascii="Angsana New" w:hAnsi="Angsana New" w:cs="Angsana New"/>
                <w:color w:val="000000" w:themeColor="text1"/>
                <w:sz w:val="30"/>
                <w:szCs w:val="30"/>
              </w:rPr>
            </w:pPr>
            <w:r w:rsidRPr="00436A21">
              <w:rPr>
                <w:rFonts w:ascii="Angsana New" w:hAnsi="Angsana New" w:cs="Angsana New"/>
                <w:color w:val="000000" w:themeColor="text1"/>
                <w:sz w:val="30"/>
                <w:szCs w:val="30"/>
              </w:rPr>
              <w:t>(11,103,069)</w:t>
            </w:r>
          </w:p>
        </w:tc>
      </w:tr>
      <w:tr w:rsidR="000C2DB6" w:rsidRPr="00056BBD" w:rsidTr="00B06A8A">
        <w:tc>
          <w:tcPr>
            <w:tcW w:w="5331" w:type="dxa"/>
            <w:vAlign w:val="bottom"/>
          </w:tcPr>
          <w:p w:rsidR="000C2DB6" w:rsidRPr="000D709F" w:rsidRDefault="000C2DB6" w:rsidP="000C2DB6">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June 2024</w:t>
            </w:r>
          </w:p>
        </w:tc>
        <w:tc>
          <w:tcPr>
            <w:tcW w:w="1048" w:type="dxa"/>
          </w:tcPr>
          <w:p w:rsidR="000C2DB6" w:rsidRPr="00D041B2" w:rsidRDefault="000C2DB6" w:rsidP="000C2DB6">
            <w:pPr>
              <w:rPr>
                <w:rFonts w:ascii="AngsanaUPC" w:hAnsi="AngsanaUPC" w:cs="AngsanaUPC"/>
                <w:b/>
                <w:bCs/>
                <w:sz w:val="30"/>
                <w:szCs w:val="30"/>
                <w:lang w:val="en-US"/>
              </w:rPr>
            </w:pPr>
          </w:p>
        </w:tc>
        <w:tc>
          <w:tcPr>
            <w:tcW w:w="2074" w:type="dxa"/>
            <w:tcBorders>
              <w:top w:val="single" w:sz="4" w:space="0" w:color="auto"/>
              <w:bottom w:val="double" w:sz="4" w:space="0" w:color="auto"/>
            </w:tcBorders>
            <w:vAlign w:val="center"/>
          </w:tcPr>
          <w:p w:rsidR="000C2DB6" w:rsidRPr="00436A21" w:rsidRDefault="000C2DB6" w:rsidP="000C2DB6">
            <w:pPr>
              <w:tabs>
                <w:tab w:val="decimal" w:pos="1595"/>
              </w:tabs>
              <w:rPr>
                <w:rFonts w:ascii="Angsana New" w:hAnsi="Angsana New" w:cs="Angsana New"/>
                <w:b/>
                <w:bCs/>
                <w:color w:val="000000" w:themeColor="text1"/>
                <w:sz w:val="30"/>
                <w:szCs w:val="30"/>
              </w:rPr>
            </w:pPr>
            <w:r w:rsidRPr="00436A21">
              <w:rPr>
                <w:rFonts w:ascii="Angsana New" w:hAnsi="Angsana New" w:cs="Angsana New"/>
                <w:b/>
                <w:bCs/>
                <w:color w:val="000000" w:themeColor="text1"/>
                <w:sz w:val="30"/>
                <w:szCs w:val="30"/>
              </w:rPr>
              <w:t>224,362,793</w:t>
            </w:r>
          </w:p>
        </w:tc>
      </w:tr>
    </w:tbl>
    <w:p w:rsidR="004652DD" w:rsidRPr="000D709F" w:rsidRDefault="00C168AF" w:rsidP="004652DD">
      <w:pPr>
        <w:pStyle w:val="BodyText"/>
        <w:tabs>
          <w:tab w:val="clear" w:pos="900"/>
        </w:tabs>
        <w:spacing w:before="120" w:line="240" w:lineRule="auto"/>
        <w:ind w:left="567"/>
        <w:jc w:val="thaiDistribute"/>
        <w:rPr>
          <w:rFonts w:ascii="Angsana New" w:hAnsi="Angsana New" w:cs="Angsana New"/>
          <w:sz w:val="30"/>
          <w:szCs w:val="30"/>
          <w:lang w:val="en-US"/>
        </w:rPr>
      </w:pPr>
      <w:r>
        <w:rPr>
          <w:rFonts w:ascii="Angsana New" w:hAnsi="Angsana New" w:cs="Angsana New"/>
          <w:sz w:val="30"/>
          <w:szCs w:val="30"/>
          <w:lang w:val="en-US"/>
        </w:rPr>
        <w:t>Certain factory buildings</w:t>
      </w:r>
      <w:r w:rsidR="004652DD" w:rsidRPr="000D709F">
        <w:rPr>
          <w:rFonts w:ascii="Angsana New" w:hAnsi="Angsana New" w:cs="Angsana New"/>
          <w:sz w:val="30"/>
          <w:szCs w:val="30"/>
          <w:lang w:val="en-US"/>
        </w:rPr>
        <w:t xml:space="preserve"> and office buildings </w:t>
      </w:r>
      <w:r w:rsidR="00DA51D9">
        <w:rPr>
          <w:rFonts w:ascii="Angsana New" w:hAnsi="Angsana New" w:cs="Angsana New"/>
          <w:sz w:val="30"/>
          <w:szCs w:val="30"/>
          <w:lang w:val="en-US"/>
        </w:rPr>
        <w:t>have been</w:t>
      </w:r>
      <w:r w:rsidR="004652DD" w:rsidRPr="000D709F">
        <w:rPr>
          <w:rFonts w:ascii="Angsana New" w:hAnsi="Angsana New" w:cs="Angsana New"/>
          <w:sz w:val="30"/>
          <w:szCs w:val="30"/>
          <w:lang w:val="en-US"/>
        </w:rPr>
        <w:t xml:space="preserve"> constructed on the leasehold land</w:t>
      </w:r>
      <w:r w:rsidR="00571F82">
        <w:rPr>
          <w:rFonts w:ascii="Angsana New" w:hAnsi="Angsana New" w:cs="Angsana New"/>
          <w:sz w:val="30"/>
          <w:szCs w:val="30"/>
          <w:lang w:val="en-US"/>
        </w:rPr>
        <w:t xml:space="preserve"> (right-of-use assets)</w:t>
      </w:r>
      <w:r w:rsidR="004652DD" w:rsidRPr="000D709F">
        <w:rPr>
          <w:rFonts w:ascii="Angsana New" w:hAnsi="Angsana New" w:cs="Angsana New"/>
          <w:sz w:val="30"/>
          <w:szCs w:val="30"/>
          <w:lang w:val="en-US"/>
        </w:rPr>
        <w:t xml:space="preserve"> (</w:t>
      </w:r>
      <w:r>
        <w:rPr>
          <w:rFonts w:ascii="Angsana New" w:hAnsi="Angsana New" w:cs="Angsana New"/>
          <w:sz w:val="30"/>
          <w:szCs w:val="30"/>
          <w:lang w:val="en-US"/>
        </w:rPr>
        <w:t>N</w:t>
      </w:r>
      <w:r w:rsidR="004652DD" w:rsidRPr="000D709F">
        <w:rPr>
          <w:rFonts w:ascii="Angsana New" w:hAnsi="Angsana New" w:cs="Angsana New"/>
          <w:sz w:val="30"/>
          <w:szCs w:val="30"/>
          <w:lang w:val="en-US"/>
        </w:rPr>
        <w:t>ote 1</w:t>
      </w:r>
      <w:r w:rsidR="00C413FF">
        <w:rPr>
          <w:rFonts w:ascii="Angsana New" w:hAnsi="Angsana New" w:cs="Angsana New"/>
          <w:sz w:val="30"/>
          <w:szCs w:val="30"/>
          <w:lang w:val="en-US"/>
        </w:rPr>
        <w:t>1</w:t>
      </w:r>
      <w:r w:rsidR="004652DD" w:rsidRPr="000D709F">
        <w:rPr>
          <w:rFonts w:ascii="Angsana New" w:hAnsi="Angsana New" w:cs="Angsana New"/>
          <w:sz w:val="30"/>
          <w:szCs w:val="30"/>
          <w:lang w:val="en-US"/>
        </w:rPr>
        <w:t>).</w:t>
      </w:r>
    </w:p>
    <w:p w:rsidR="004652DD" w:rsidRPr="004674AF" w:rsidRDefault="003F1AC1" w:rsidP="004652DD">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r>
        <w:rPr>
          <w:rFonts w:ascii="Angsana New" w:hAnsi="Angsana New" w:cs="Angsana New"/>
          <w:spacing w:val="-2"/>
          <w:sz w:val="30"/>
          <w:szCs w:val="30"/>
          <w:lang w:val="en-US"/>
        </w:rPr>
        <w:t>C</w:t>
      </w:r>
      <w:r w:rsidR="00C168AF">
        <w:rPr>
          <w:rFonts w:ascii="Angsana New" w:hAnsi="Angsana New" w:cs="Angsana New"/>
          <w:spacing w:val="-2"/>
          <w:sz w:val="30"/>
          <w:szCs w:val="30"/>
          <w:lang w:val="en-US"/>
        </w:rPr>
        <w:t>ertain</w:t>
      </w:r>
      <w:r w:rsidR="004652DD" w:rsidRPr="000D709F">
        <w:rPr>
          <w:rFonts w:ascii="Angsana New" w:hAnsi="Angsana New" w:cs="Angsana New"/>
          <w:spacing w:val="-2"/>
          <w:sz w:val="30"/>
          <w:szCs w:val="30"/>
          <w:cs/>
        </w:rPr>
        <w:t xml:space="preserve"> </w:t>
      </w:r>
      <w:r w:rsidR="001A16E1">
        <w:rPr>
          <w:rFonts w:ascii="Angsana New" w:hAnsi="Angsana New" w:cs="Angsana New"/>
          <w:spacing w:val="-2"/>
          <w:sz w:val="30"/>
          <w:szCs w:val="30"/>
          <w:lang w:val="en-US"/>
        </w:rPr>
        <w:t>building</w:t>
      </w:r>
      <w:r w:rsidR="00C168AF">
        <w:rPr>
          <w:rFonts w:ascii="Angsana New" w:hAnsi="Angsana New" w:cs="Angsana New"/>
          <w:spacing w:val="-2"/>
          <w:sz w:val="30"/>
          <w:szCs w:val="30"/>
          <w:lang w:val="en-US"/>
        </w:rPr>
        <w:t>s</w:t>
      </w:r>
      <w:r w:rsidR="004652DD" w:rsidRPr="000D709F">
        <w:rPr>
          <w:rFonts w:ascii="Angsana New" w:hAnsi="Angsana New" w:cs="Angsana New"/>
          <w:spacing w:val="-2"/>
          <w:sz w:val="30"/>
          <w:szCs w:val="30"/>
          <w:cs/>
        </w:rPr>
        <w:t xml:space="preserve"> and </w:t>
      </w:r>
      <w:proofErr w:type="spellStart"/>
      <w:r w:rsidR="004652DD" w:rsidRPr="000D709F">
        <w:rPr>
          <w:rFonts w:ascii="Angsana New" w:hAnsi="Angsana New" w:cs="Angsana New"/>
          <w:spacing w:val="-2"/>
          <w:sz w:val="30"/>
          <w:szCs w:val="30"/>
          <w:cs/>
        </w:rPr>
        <w:t>machinery</w:t>
      </w:r>
      <w:proofErr w:type="spellEnd"/>
      <w:r>
        <w:rPr>
          <w:rFonts w:ascii="Angsana New" w:hAnsi="Angsana New" w:cs="Angsana New" w:hint="cs"/>
          <w:spacing w:val="-2"/>
          <w:sz w:val="30"/>
          <w:szCs w:val="30"/>
          <w:cs/>
        </w:rPr>
        <w:t xml:space="preserve"> </w:t>
      </w:r>
      <w:r>
        <w:rPr>
          <w:rFonts w:ascii="Angsana New" w:hAnsi="Angsana New" w:cs="Angsana New"/>
          <w:spacing w:val="-2"/>
          <w:sz w:val="30"/>
          <w:szCs w:val="30"/>
          <w:lang w:val="en-US"/>
        </w:rPr>
        <w:t>have been mortgaged</w:t>
      </w:r>
      <w:r w:rsidR="00C168AF">
        <w:rPr>
          <w:rFonts w:ascii="Angsana New" w:hAnsi="Angsana New" w:cs="Angsana New" w:hint="cs"/>
          <w:spacing w:val="-2"/>
          <w:sz w:val="30"/>
          <w:szCs w:val="30"/>
          <w:cs/>
        </w:rPr>
        <w:t xml:space="preserve"> </w:t>
      </w:r>
      <w:r w:rsidR="00C168AF">
        <w:rPr>
          <w:rFonts w:ascii="Angsana New" w:hAnsi="Angsana New" w:cs="Angsana New"/>
          <w:spacing w:val="-2"/>
          <w:sz w:val="30"/>
          <w:szCs w:val="30"/>
          <w:lang w:val="en-US"/>
        </w:rPr>
        <w:t xml:space="preserve">and </w:t>
      </w:r>
      <w:r>
        <w:rPr>
          <w:rFonts w:ascii="Angsana New" w:hAnsi="Angsana New" w:cs="Angsana New"/>
          <w:spacing w:val="-2"/>
          <w:sz w:val="30"/>
          <w:szCs w:val="30"/>
          <w:lang w:val="en-US"/>
        </w:rPr>
        <w:t>pledg</w:t>
      </w:r>
      <w:r w:rsidR="00C168AF">
        <w:rPr>
          <w:rFonts w:ascii="Angsana New" w:hAnsi="Angsana New" w:cs="Angsana New"/>
          <w:spacing w:val="-2"/>
          <w:sz w:val="30"/>
          <w:szCs w:val="30"/>
          <w:lang w:val="en-US"/>
        </w:rPr>
        <w:t>ed</w:t>
      </w:r>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as</w:t>
      </w:r>
      <w:proofErr w:type="spellEnd"/>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collateral</w:t>
      </w:r>
      <w:proofErr w:type="spellEnd"/>
      <w:r w:rsidR="004652DD" w:rsidRPr="000D709F">
        <w:rPr>
          <w:rFonts w:ascii="Angsana New" w:hAnsi="Angsana New" w:cs="Angsana New"/>
          <w:spacing w:val="-2"/>
          <w:sz w:val="30"/>
          <w:szCs w:val="30"/>
          <w:cs/>
        </w:rPr>
        <w:t xml:space="preserve"> </w:t>
      </w:r>
      <w:r w:rsidR="001A16E1">
        <w:rPr>
          <w:rFonts w:ascii="Angsana New" w:hAnsi="Angsana New" w:cs="Angsana New"/>
          <w:spacing w:val="-2"/>
          <w:sz w:val="30"/>
          <w:szCs w:val="30"/>
          <w:lang w:val="en-US"/>
        </w:rPr>
        <w:t>for</w:t>
      </w:r>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credit</w:t>
      </w:r>
      <w:proofErr w:type="spellEnd"/>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facilities</w:t>
      </w:r>
      <w:proofErr w:type="spellEnd"/>
      <w:r w:rsidR="004652DD" w:rsidRPr="000D709F">
        <w:rPr>
          <w:rFonts w:ascii="Angsana New" w:hAnsi="Angsana New" w:cs="Angsana New"/>
          <w:color w:val="000000"/>
          <w:spacing w:val="-2"/>
          <w:sz w:val="30"/>
          <w:szCs w:val="30"/>
          <w:cs/>
        </w:rPr>
        <w:t xml:space="preserve"> </w:t>
      </w:r>
      <w:r w:rsidR="001A16E1">
        <w:rPr>
          <w:rFonts w:ascii="Angsana New" w:hAnsi="Angsana New" w:cs="Angsana New"/>
          <w:spacing w:val="-2"/>
          <w:sz w:val="30"/>
          <w:szCs w:val="30"/>
          <w:lang w:val="en-US"/>
        </w:rPr>
        <w:t>obtained from bank</w:t>
      </w:r>
      <w:r w:rsidR="00F206C8">
        <w:rPr>
          <w:rFonts w:ascii="Angsana New" w:hAnsi="Angsana New" w:cs="Angsana New"/>
          <w:spacing w:val="-2"/>
          <w:sz w:val="30"/>
          <w:szCs w:val="30"/>
          <w:lang w:val="en-US"/>
        </w:rPr>
        <w:t>s</w:t>
      </w:r>
      <w:r w:rsidR="001A16E1">
        <w:rPr>
          <w:rFonts w:ascii="Angsana New" w:hAnsi="Angsana New" w:cs="Angsana New"/>
          <w:spacing w:val="-2"/>
          <w:sz w:val="30"/>
          <w:szCs w:val="30"/>
          <w:lang w:val="en-US"/>
        </w:rPr>
        <w:t xml:space="preserve"> </w:t>
      </w:r>
      <w:proofErr w:type="spellStart"/>
      <w:r w:rsidR="004652DD" w:rsidRPr="000D709F">
        <w:rPr>
          <w:rFonts w:ascii="Angsana New" w:hAnsi="Angsana New" w:cs="Angsana New"/>
          <w:spacing w:val="-2"/>
          <w:sz w:val="30"/>
          <w:szCs w:val="30"/>
          <w:cs/>
        </w:rPr>
        <w:t>for</w:t>
      </w:r>
      <w:proofErr w:type="spellEnd"/>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the</w:t>
      </w:r>
      <w:proofErr w:type="spellEnd"/>
      <w:r w:rsidR="004652DD" w:rsidRPr="000D709F">
        <w:rPr>
          <w:rFonts w:ascii="Angsana New" w:hAnsi="Angsana New" w:cs="Angsana New"/>
          <w:spacing w:val="-2"/>
          <w:sz w:val="30"/>
          <w:szCs w:val="30"/>
          <w:cs/>
        </w:rPr>
        <w:t xml:space="preserve"> Company’s </w:t>
      </w:r>
      <w:proofErr w:type="spellStart"/>
      <w:r w:rsidR="004652DD" w:rsidRPr="000D709F">
        <w:rPr>
          <w:rFonts w:ascii="Angsana New" w:hAnsi="Angsana New" w:cs="Angsana New"/>
          <w:spacing w:val="-2"/>
          <w:sz w:val="30"/>
          <w:szCs w:val="30"/>
          <w:cs/>
        </w:rPr>
        <w:t>business</w:t>
      </w:r>
      <w:proofErr w:type="spellEnd"/>
      <w:r w:rsidR="004652DD" w:rsidRPr="000D709F">
        <w:rPr>
          <w:rFonts w:ascii="Angsana New" w:hAnsi="Angsana New" w:cs="Angsana New"/>
          <w:spacing w:val="-2"/>
          <w:sz w:val="30"/>
          <w:szCs w:val="30"/>
          <w:cs/>
        </w:rPr>
        <w:t xml:space="preserve"> (</w:t>
      </w:r>
      <w:r w:rsidR="00C168AF">
        <w:rPr>
          <w:rFonts w:ascii="Angsana New" w:hAnsi="Angsana New" w:cs="Angsana New"/>
          <w:spacing w:val="-2"/>
          <w:sz w:val="30"/>
          <w:szCs w:val="30"/>
          <w:lang w:val="en-US"/>
        </w:rPr>
        <w:t>N</w:t>
      </w:r>
      <w:proofErr w:type="spellStart"/>
      <w:r w:rsidR="004652DD" w:rsidRPr="000D709F">
        <w:rPr>
          <w:rFonts w:ascii="Angsana New" w:hAnsi="Angsana New" w:cs="Angsana New"/>
          <w:spacing w:val="-2"/>
          <w:sz w:val="30"/>
          <w:szCs w:val="30"/>
          <w:cs/>
        </w:rPr>
        <w:t>ote</w:t>
      </w:r>
      <w:proofErr w:type="spellEnd"/>
      <w:r w:rsidR="004652DD" w:rsidRPr="000D709F">
        <w:rPr>
          <w:rFonts w:ascii="Angsana New" w:hAnsi="Angsana New" w:cs="Angsana New"/>
          <w:spacing w:val="-2"/>
          <w:sz w:val="30"/>
          <w:szCs w:val="30"/>
          <w:cs/>
        </w:rPr>
        <w:t xml:space="preserve"> </w:t>
      </w:r>
      <w:r w:rsidR="004652DD">
        <w:rPr>
          <w:rFonts w:ascii="Angsana New" w:hAnsi="Angsana New" w:cs="Angsana New" w:hint="cs"/>
          <w:spacing w:val="-2"/>
          <w:sz w:val="30"/>
          <w:szCs w:val="30"/>
          <w:cs/>
        </w:rPr>
        <w:t>1</w:t>
      </w:r>
      <w:r w:rsidR="00141201">
        <w:rPr>
          <w:rFonts w:ascii="Angsana New" w:hAnsi="Angsana New" w:cs="Angsana New" w:hint="cs"/>
          <w:spacing w:val="-2"/>
          <w:sz w:val="30"/>
          <w:szCs w:val="30"/>
          <w:cs/>
        </w:rPr>
        <w:t>2</w:t>
      </w:r>
      <w:r w:rsidR="004652DD" w:rsidRPr="000D709F">
        <w:rPr>
          <w:rFonts w:ascii="Angsana New" w:hAnsi="Angsana New" w:cs="Angsana New"/>
          <w:spacing w:val="-2"/>
          <w:sz w:val="30"/>
          <w:szCs w:val="30"/>
          <w:cs/>
        </w:rPr>
        <w:t>).</w:t>
      </w:r>
    </w:p>
    <w:p w:rsidR="0047357D" w:rsidRPr="004674AF" w:rsidRDefault="0047357D" w:rsidP="0047357D">
      <w:pPr>
        <w:pStyle w:val="BodyText"/>
        <w:tabs>
          <w:tab w:val="clear" w:pos="900"/>
        </w:tabs>
        <w:spacing w:line="240" w:lineRule="auto"/>
        <w:ind w:left="567"/>
        <w:jc w:val="thaiDistribute"/>
        <w:rPr>
          <w:rFonts w:ascii="Angsana New" w:hAnsi="Angsana New" w:cs="Angsana New"/>
          <w:color w:val="000000"/>
          <w:spacing w:val="-2"/>
          <w:sz w:val="30"/>
          <w:szCs w:val="30"/>
          <w:lang w:val="en-US"/>
        </w:rPr>
      </w:pPr>
    </w:p>
    <w:p w:rsidR="00C413FF" w:rsidRDefault="00C413FF">
      <w:pPr>
        <w:rPr>
          <w:rFonts w:asciiTheme="majorBidi" w:eastAsia="Calibri" w:hAnsiTheme="majorBidi" w:cstheme="majorBidi"/>
          <w:b/>
          <w:bCs/>
          <w:color w:val="000000"/>
          <w:sz w:val="30"/>
          <w:szCs w:val="30"/>
          <w:lang w:val="en-US"/>
        </w:rPr>
      </w:pPr>
      <w:r w:rsidRPr="00DE70D7">
        <w:rPr>
          <w:rFonts w:asciiTheme="majorBidi" w:hAnsiTheme="majorBidi" w:cstheme="majorBidi"/>
          <w:b/>
          <w:bCs/>
          <w:color w:val="000000"/>
          <w:sz w:val="30"/>
          <w:szCs w:val="30"/>
          <w:lang w:val="en-US"/>
        </w:rPr>
        <w:br w:type="page"/>
      </w:r>
    </w:p>
    <w:p w:rsidR="00946AF3" w:rsidRDefault="00512D2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RIGHT-OF-USE ASSETS</w:t>
      </w:r>
    </w:p>
    <w:p w:rsidR="007E1E3D" w:rsidRDefault="007E1E3D" w:rsidP="007E1E3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9A20F0">
        <w:rPr>
          <w:rFonts w:ascii="Angsana New" w:hAnsi="Angsana New" w:cs="Angsana New"/>
          <w:sz w:val="30"/>
          <w:szCs w:val="30"/>
          <w:lang w:val="en-US"/>
        </w:rPr>
        <w:t>s</w:t>
      </w:r>
      <w:r w:rsidRPr="000D709F">
        <w:rPr>
          <w:rFonts w:ascii="Angsana New" w:hAnsi="Angsana New" w:cs="Angsana New"/>
          <w:sz w:val="30"/>
          <w:szCs w:val="30"/>
          <w:lang w:val="en-US"/>
        </w:rPr>
        <w:t xml:space="preserve"> of</w:t>
      </w:r>
      <w:r>
        <w:rPr>
          <w:rFonts w:ascii="Angsana New" w:hAnsi="Angsana New" w:cs="Angsana New"/>
          <w:sz w:val="30"/>
          <w:szCs w:val="30"/>
          <w:lang w:val="en-US"/>
        </w:rPr>
        <w:t xml:space="preserve"> right-of-use assets</w:t>
      </w:r>
      <w:r w:rsidRPr="000D709F">
        <w:rPr>
          <w:rFonts w:ascii="Angsana New" w:hAnsi="Angsana New" w:cs="Angsana New"/>
          <w:sz w:val="30"/>
          <w:szCs w:val="30"/>
          <w:lang w:val="en-US"/>
        </w:rPr>
        <w:t xml:space="preserve"> </w:t>
      </w:r>
      <w:r w:rsidR="001A7E47">
        <w:rPr>
          <w:rFonts w:ascii="Angsana New" w:hAnsi="Angsana New" w:cs="Angsana New"/>
          <w:color w:val="000000"/>
          <w:sz w:val="30"/>
          <w:szCs w:val="30"/>
          <w:lang w:val="en-US"/>
        </w:rPr>
        <w:t xml:space="preserve">for </w:t>
      </w:r>
      <w:r w:rsidR="00675898">
        <w:rPr>
          <w:rFonts w:ascii="Angsana New" w:hAnsi="Angsana New" w:cs="Angsana New"/>
          <w:color w:val="000000"/>
          <w:sz w:val="30"/>
          <w:szCs w:val="30"/>
          <w:lang w:val="en-US"/>
        </w:rPr>
        <w:t xml:space="preserve">the </w:t>
      </w:r>
      <w:r w:rsidR="009871BD">
        <w:rPr>
          <w:rFonts w:ascii="Angsana New" w:hAnsi="Angsana New" w:cs="Angsana New"/>
          <w:color w:val="000000"/>
          <w:sz w:val="30"/>
          <w:szCs w:val="30"/>
          <w:lang w:val="en-US"/>
        </w:rPr>
        <w:t>six</w:t>
      </w:r>
      <w:r w:rsidR="00675898">
        <w:rPr>
          <w:rFonts w:ascii="Angsana New" w:hAnsi="Angsana New" w:cs="Angsana New"/>
          <w:color w:val="000000"/>
          <w:sz w:val="30"/>
          <w:szCs w:val="30"/>
          <w:lang w:val="en-US"/>
        </w:rPr>
        <w:t>-month</w:t>
      </w:r>
      <w:r w:rsidR="001A7E47">
        <w:rPr>
          <w:rFonts w:ascii="Angsana New" w:hAnsi="Angsana New" w:cs="Angsana New"/>
          <w:color w:val="000000"/>
          <w:sz w:val="30"/>
          <w:szCs w:val="30"/>
          <w:lang w:val="en-US"/>
        </w:rPr>
        <w:t xml:space="preserve">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BB56EE">
        <w:rPr>
          <w:rFonts w:ascii="Angsana New" w:hAnsi="Angsana New" w:cs="Angsana New"/>
          <w:color w:val="000000"/>
          <w:sz w:val="30"/>
          <w:szCs w:val="30"/>
          <w:lang w:val="en-US"/>
        </w:rPr>
        <w:t>30 June</w:t>
      </w:r>
      <w:r w:rsidR="00675898">
        <w:rPr>
          <w:rFonts w:ascii="Angsana New" w:hAnsi="Angsana New" w:cs="Angsana New"/>
          <w:color w:val="000000"/>
          <w:sz w:val="30"/>
          <w:szCs w:val="30"/>
          <w:lang w:val="en-US"/>
        </w:rPr>
        <w:t xml:space="preserve"> 2024</w:t>
      </w:r>
      <w:r>
        <w:rPr>
          <w:rFonts w:ascii="Angsana New" w:hAnsi="Angsana New" w:cs="Angsana New"/>
          <w:color w:val="000000"/>
          <w:sz w:val="30"/>
          <w:szCs w:val="30"/>
          <w:lang w:val="en-US"/>
        </w:rPr>
        <w:t xml:space="preserve"> 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0"/>
        <w:gridCol w:w="276"/>
        <w:gridCol w:w="692"/>
        <w:gridCol w:w="275"/>
        <w:gridCol w:w="723"/>
        <w:gridCol w:w="282"/>
        <w:gridCol w:w="1877"/>
      </w:tblGrid>
      <w:tr w:rsidR="004652DD" w:rsidRPr="00A459E9" w:rsidTr="00080107">
        <w:tc>
          <w:tcPr>
            <w:tcW w:w="4380" w:type="dxa"/>
          </w:tcPr>
          <w:p w:rsidR="004652DD" w:rsidRPr="00F41A4D" w:rsidRDefault="004652DD" w:rsidP="00AD6FBC">
            <w:pPr>
              <w:rPr>
                <w:rFonts w:ascii="AngsanaUPC" w:hAnsi="AngsanaUPC" w:cs="AngsanaUPC"/>
                <w:sz w:val="30"/>
                <w:szCs w:val="30"/>
                <w:lang w:val="en-US"/>
              </w:rPr>
            </w:pPr>
          </w:p>
        </w:tc>
        <w:tc>
          <w:tcPr>
            <w:tcW w:w="276" w:type="dxa"/>
          </w:tcPr>
          <w:p w:rsidR="004652DD" w:rsidRPr="00F41A4D" w:rsidRDefault="004652DD" w:rsidP="00AD6FBC">
            <w:pPr>
              <w:jc w:val="thaiDistribute"/>
              <w:rPr>
                <w:rFonts w:ascii="AngsanaUPC" w:hAnsi="AngsanaUPC" w:cs="AngsanaUPC"/>
                <w:sz w:val="30"/>
                <w:szCs w:val="30"/>
                <w:lang w:val="en-US"/>
              </w:rPr>
            </w:pPr>
          </w:p>
        </w:tc>
        <w:tc>
          <w:tcPr>
            <w:tcW w:w="692" w:type="dxa"/>
          </w:tcPr>
          <w:p w:rsidR="004652DD" w:rsidRPr="00F41A4D" w:rsidRDefault="004652DD" w:rsidP="00AD6FBC">
            <w:pPr>
              <w:jc w:val="thaiDistribute"/>
              <w:rPr>
                <w:rFonts w:ascii="AngsanaUPC" w:hAnsi="AngsanaUPC" w:cs="AngsanaUPC"/>
                <w:sz w:val="30"/>
                <w:szCs w:val="30"/>
                <w:lang w:val="en-US"/>
              </w:rPr>
            </w:pPr>
          </w:p>
        </w:tc>
        <w:tc>
          <w:tcPr>
            <w:tcW w:w="275" w:type="dxa"/>
          </w:tcPr>
          <w:p w:rsidR="004652DD" w:rsidRPr="00F41A4D" w:rsidRDefault="004652DD" w:rsidP="00AD6FBC">
            <w:pPr>
              <w:jc w:val="thaiDistribute"/>
              <w:rPr>
                <w:rFonts w:ascii="AngsanaUPC" w:hAnsi="AngsanaUPC" w:cs="AngsanaUPC"/>
                <w:sz w:val="30"/>
                <w:szCs w:val="30"/>
                <w:lang w:val="en-US"/>
              </w:rPr>
            </w:pPr>
          </w:p>
        </w:tc>
        <w:tc>
          <w:tcPr>
            <w:tcW w:w="723" w:type="dxa"/>
          </w:tcPr>
          <w:p w:rsidR="004652DD" w:rsidRPr="00F41A4D" w:rsidRDefault="004652DD" w:rsidP="00AD6FBC">
            <w:pPr>
              <w:jc w:val="center"/>
              <w:rPr>
                <w:rFonts w:ascii="AngsanaUPC" w:hAnsi="AngsanaUPC" w:cs="AngsanaUPC"/>
                <w:sz w:val="30"/>
                <w:szCs w:val="30"/>
                <w:lang w:val="en-US"/>
              </w:rPr>
            </w:pPr>
          </w:p>
        </w:tc>
        <w:tc>
          <w:tcPr>
            <w:tcW w:w="282" w:type="dxa"/>
          </w:tcPr>
          <w:p w:rsidR="004652DD" w:rsidRPr="00F41A4D" w:rsidRDefault="004652DD" w:rsidP="00AD6FBC">
            <w:pPr>
              <w:jc w:val="center"/>
              <w:rPr>
                <w:rFonts w:ascii="AngsanaUPC" w:hAnsi="AngsanaUPC" w:cs="AngsanaUPC"/>
                <w:sz w:val="30"/>
                <w:szCs w:val="30"/>
                <w:lang w:val="en-US"/>
              </w:rPr>
            </w:pPr>
          </w:p>
        </w:tc>
        <w:tc>
          <w:tcPr>
            <w:tcW w:w="1877" w:type="dxa"/>
          </w:tcPr>
          <w:p w:rsidR="004652DD" w:rsidRDefault="004652DD" w:rsidP="00AD6FBC">
            <w:pPr>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0C2DB6" w:rsidRPr="00A459E9" w:rsidTr="00385B23">
        <w:tc>
          <w:tcPr>
            <w:tcW w:w="4380" w:type="dxa"/>
            <w:vAlign w:val="bottom"/>
          </w:tcPr>
          <w:p w:rsidR="000C2DB6" w:rsidRPr="00A724EE" w:rsidRDefault="000C2DB6" w:rsidP="000C2DB6">
            <w:pPr>
              <w:ind w:left="-110"/>
              <w:rPr>
                <w:rFonts w:ascii="Angsana New" w:hAnsi="Angsana New" w:cs="Angsana New"/>
                <w:color w:val="000000"/>
                <w:sz w:val="30"/>
                <w:szCs w:val="30"/>
                <w:lang w:val="en-US"/>
              </w:rPr>
            </w:pPr>
            <w:r w:rsidRPr="00A724EE">
              <w:rPr>
                <w:rFonts w:ascii="Angsana New" w:hAnsi="Angsana New" w:cs="Angsana New"/>
                <w:sz w:val="30"/>
                <w:szCs w:val="30"/>
                <w:lang w:val="en-US"/>
              </w:rPr>
              <w:t xml:space="preserve">Net book value as </w:t>
            </w:r>
            <w:r>
              <w:rPr>
                <w:rFonts w:ascii="Angsana New" w:hAnsi="Angsana New" w:cs="Angsana New"/>
                <w:sz w:val="30"/>
                <w:szCs w:val="30"/>
                <w:lang w:val="en-US"/>
              </w:rPr>
              <w:t>of</w:t>
            </w:r>
            <w:r w:rsidRPr="00A724EE">
              <w:rPr>
                <w:rFonts w:ascii="Angsana New" w:hAnsi="Angsana New" w:cs="Angsana New"/>
                <w:sz w:val="30"/>
                <w:szCs w:val="30"/>
                <w:lang w:val="en-US"/>
              </w:rPr>
              <w:t xml:space="preserve"> 1 January 20</w:t>
            </w:r>
            <w:r>
              <w:rPr>
                <w:rFonts w:ascii="Angsana New" w:hAnsi="Angsana New" w:cs="Angsana New"/>
                <w:sz w:val="30"/>
                <w:szCs w:val="30"/>
                <w:lang w:val="en-US"/>
              </w:rPr>
              <w:t>24</w:t>
            </w:r>
          </w:p>
        </w:tc>
        <w:tc>
          <w:tcPr>
            <w:tcW w:w="276" w:type="dxa"/>
          </w:tcPr>
          <w:p w:rsidR="000C2DB6" w:rsidRPr="00643AF2" w:rsidRDefault="000C2DB6" w:rsidP="000C2DB6">
            <w:pPr>
              <w:jc w:val="thaiDistribute"/>
              <w:rPr>
                <w:rFonts w:ascii="AngsanaUPC" w:hAnsi="AngsanaUPC" w:cs="AngsanaUPC"/>
                <w:sz w:val="30"/>
                <w:szCs w:val="30"/>
                <w:lang w:val="en-US"/>
              </w:rPr>
            </w:pPr>
          </w:p>
        </w:tc>
        <w:tc>
          <w:tcPr>
            <w:tcW w:w="692" w:type="dxa"/>
          </w:tcPr>
          <w:p w:rsidR="000C2DB6" w:rsidRPr="00643AF2" w:rsidRDefault="000C2DB6" w:rsidP="000C2DB6">
            <w:pPr>
              <w:jc w:val="thaiDistribute"/>
              <w:rPr>
                <w:rFonts w:ascii="AngsanaUPC" w:hAnsi="AngsanaUPC" w:cs="AngsanaUPC"/>
                <w:sz w:val="30"/>
                <w:szCs w:val="30"/>
                <w:lang w:val="en-US"/>
              </w:rPr>
            </w:pPr>
          </w:p>
        </w:tc>
        <w:tc>
          <w:tcPr>
            <w:tcW w:w="275" w:type="dxa"/>
          </w:tcPr>
          <w:p w:rsidR="000C2DB6" w:rsidRPr="00643AF2" w:rsidRDefault="000C2DB6" w:rsidP="000C2DB6">
            <w:pPr>
              <w:jc w:val="thaiDistribute"/>
              <w:rPr>
                <w:rFonts w:ascii="AngsanaUPC" w:hAnsi="AngsanaUPC" w:cs="AngsanaUPC"/>
                <w:sz w:val="30"/>
                <w:szCs w:val="30"/>
                <w:lang w:val="en-US"/>
              </w:rPr>
            </w:pPr>
          </w:p>
        </w:tc>
        <w:tc>
          <w:tcPr>
            <w:tcW w:w="723" w:type="dxa"/>
          </w:tcPr>
          <w:p w:rsidR="000C2DB6" w:rsidRPr="00643AF2" w:rsidRDefault="000C2DB6" w:rsidP="000C2DB6">
            <w:pPr>
              <w:jc w:val="thaiDistribute"/>
              <w:rPr>
                <w:rFonts w:ascii="AngsanaUPC" w:hAnsi="AngsanaUPC" w:cs="AngsanaUPC"/>
                <w:sz w:val="30"/>
                <w:szCs w:val="30"/>
                <w:lang w:val="en-US"/>
              </w:rPr>
            </w:pPr>
          </w:p>
        </w:tc>
        <w:tc>
          <w:tcPr>
            <w:tcW w:w="282" w:type="dxa"/>
          </w:tcPr>
          <w:p w:rsidR="000C2DB6" w:rsidRPr="00643AF2" w:rsidRDefault="000C2DB6" w:rsidP="000C2DB6">
            <w:pPr>
              <w:jc w:val="thaiDistribute"/>
              <w:rPr>
                <w:rFonts w:ascii="AngsanaUPC" w:hAnsi="AngsanaUPC" w:cs="AngsanaUPC"/>
                <w:sz w:val="30"/>
                <w:szCs w:val="30"/>
                <w:lang w:val="en-US"/>
              </w:rPr>
            </w:pPr>
          </w:p>
        </w:tc>
        <w:tc>
          <w:tcPr>
            <w:tcW w:w="1877" w:type="dxa"/>
            <w:vAlign w:val="bottom"/>
          </w:tcPr>
          <w:p w:rsidR="000C2DB6" w:rsidRPr="004E76EF" w:rsidRDefault="000C2DB6" w:rsidP="000C2DB6">
            <w:pPr>
              <w:tabs>
                <w:tab w:val="decimal" w:pos="1595"/>
              </w:tabs>
              <w:rPr>
                <w:rFonts w:ascii="Angsana New" w:hAnsi="Angsana New" w:cs="Angsana New"/>
                <w:color w:val="000000" w:themeColor="text1"/>
                <w:sz w:val="30"/>
                <w:szCs w:val="30"/>
              </w:rPr>
            </w:pPr>
            <w:r w:rsidRPr="004E76EF">
              <w:rPr>
                <w:rFonts w:ascii="Angsana New" w:hAnsi="Angsana New" w:cs="Angsana New"/>
                <w:color w:val="000000" w:themeColor="text1"/>
                <w:sz w:val="30"/>
                <w:szCs w:val="30"/>
              </w:rPr>
              <w:t>237,871,703</w:t>
            </w:r>
          </w:p>
        </w:tc>
      </w:tr>
      <w:tr w:rsidR="000C2DB6" w:rsidRPr="00A459E9" w:rsidTr="00385B23">
        <w:tc>
          <w:tcPr>
            <w:tcW w:w="4380" w:type="dxa"/>
            <w:vAlign w:val="bottom"/>
          </w:tcPr>
          <w:p w:rsidR="000C2DB6" w:rsidRPr="000D709F" w:rsidRDefault="000C2DB6" w:rsidP="000C2DB6">
            <w:pPr>
              <w:ind w:left="-110"/>
              <w:rPr>
                <w:rFonts w:ascii="Angsana New" w:hAnsi="Angsana New" w:cs="Angsana New"/>
                <w:sz w:val="30"/>
                <w:szCs w:val="30"/>
                <w:lang w:val="en-US"/>
              </w:rPr>
            </w:pPr>
            <w:r>
              <w:rPr>
                <w:rFonts w:ascii="Angsana New" w:hAnsi="Angsana New" w:cs="Angsana New"/>
                <w:sz w:val="30"/>
                <w:szCs w:val="30"/>
                <w:lang w:val="en-US"/>
              </w:rPr>
              <w:t>Increase during</w:t>
            </w:r>
            <w:r w:rsidRPr="000D709F">
              <w:rPr>
                <w:rFonts w:ascii="Angsana New" w:hAnsi="Angsana New" w:cs="Angsana New"/>
                <w:sz w:val="30"/>
                <w:szCs w:val="30"/>
                <w:lang w:val="en-US"/>
              </w:rPr>
              <w:t xml:space="preserve"> the period</w:t>
            </w:r>
          </w:p>
        </w:tc>
        <w:tc>
          <w:tcPr>
            <w:tcW w:w="276" w:type="dxa"/>
          </w:tcPr>
          <w:p w:rsidR="000C2DB6" w:rsidRPr="00643AF2" w:rsidRDefault="000C2DB6" w:rsidP="000C2DB6">
            <w:pPr>
              <w:jc w:val="thaiDistribute"/>
              <w:rPr>
                <w:rFonts w:ascii="AngsanaUPC" w:hAnsi="AngsanaUPC" w:cs="AngsanaUPC"/>
                <w:sz w:val="30"/>
                <w:szCs w:val="30"/>
                <w:lang w:val="en-US"/>
              </w:rPr>
            </w:pPr>
          </w:p>
        </w:tc>
        <w:tc>
          <w:tcPr>
            <w:tcW w:w="692" w:type="dxa"/>
          </w:tcPr>
          <w:p w:rsidR="000C2DB6" w:rsidRPr="00643AF2" w:rsidRDefault="000C2DB6" w:rsidP="000C2DB6">
            <w:pPr>
              <w:jc w:val="thaiDistribute"/>
              <w:rPr>
                <w:rFonts w:ascii="AngsanaUPC" w:hAnsi="AngsanaUPC" w:cs="AngsanaUPC"/>
                <w:sz w:val="30"/>
                <w:szCs w:val="30"/>
                <w:lang w:val="en-US"/>
              </w:rPr>
            </w:pPr>
          </w:p>
        </w:tc>
        <w:tc>
          <w:tcPr>
            <w:tcW w:w="275" w:type="dxa"/>
          </w:tcPr>
          <w:p w:rsidR="000C2DB6" w:rsidRPr="00643AF2" w:rsidRDefault="000C2DB6" w:rsidP="000C2DB6">
            <w:pPr>
              <w:jc w:val="thaiDistribute"/>
              <w:rPr>
                <w:rFonts w:ascii="AngsanaUPC" w:hAnsi="AngsanaUPC" w:cs="AngsanaUPC"/>
                <w:sz w:val="30"/>
                <w:szCs w:val="30"/>
                <w:lang w:val="en-US"/>
              </w:rPr>
            </w:pPr>
          </w:p>
        </w:tc>
        <w:tc>
          <w:tcPr>
            <w:tcW w:w="723" w:type="dxa"/>
          </w:tcPr>
          <w:p w:rsidR="000C2DB6" w:rsidRPr="00643AF2" w:rsidRDefault="000C2DB6" w:rsidP="000C2DB6">
            <w:pPr>
              <w:jc w:val="thaiDistribute"/>
              <w:rPr>
                <w:rFonts w:ascii="AngsanaUPC" w:hAnsi="AngsanaUPC" w:cs="AngsanaUPC"/>
                <w:sz w:val="30"/>
                <w:szCs w:val="30"/>
                <w:lang w:val="en-US"/>
              </w:rPr>
            </w:pPr>
          </w:p>
        </w:tc>
        <w:tc>
          <w:tcPr>
            <w:tcW w:w="282" w:type="dxa"/>
          </w:tcPr>
          <w:p w:rsidR="000C2DB6" w:rsidRPr="00643AF2" w:rsidRDefault="000C2DB6" w:rsidP="000C2DB6">
            <w:pPr>
              <w:jc w:val="thaiDistribute"/>
              <w:rPr>
                <w:rFonts w:ascii="AngsanaUPC" w:hAnsi="AngsanaUPC" w:cs="AngsanaUPC"/>
                <w:sz w:val="30"/>
                <w:szCs w:val="30"/>
                <w:lang w:val="en-US"/>
              </w:rPr>
            </w:pPr>
          </w:p>
        </w:tc>
        <w:tc>
          <w:tcPr>
            <w:tcW w:w="1877" w:type="dxa"/>
            <w:vAlign w:val="bottom"/>
          </w:tcPr>
          <w:p w:rsidR="000C2DB6" w:rsidRPr="004E76EF" w:rsidRDefault="000C2DB6" w:rsidP="000C2DB6">
            <w:pPr>
              <w:tabs>
                <w:tab w:val="decimal" w:pos="1595"/>
              </w:tabs>
              <w:rPr>
                <w:rFonts w:ascii="Angsana New" w:hAnsi="Angsana New" w:cs="Angsana New"/>
                <w:color w:val="000000" w:themeColor="text1"/>
                <w:sz w:val="30"/>
                <w:szCs w:val="30"/>
              </w:rPr>
            </w:pPr>
            <w:r w:rsidRPr="004E76EF">
              <w:rPr>
                <w:rFonts w:ascii="Angsana New" w:hAnsi="Angsana New" w:cs="Angsana New"/>
                <w:color w:val="000000" w:themeColor="text1"/>
                <w:sz w:val="30"/>
                <w:szCs w:val="30"/>
              </w:rPr>
              <w:t>694,444</w:t>
            </w:r>
          </w:p>
        </w:tc>
      </w:tr>
      <w:tr w:rsidR="000C2DB6" w:rsidRPr="00A459E9" w:rsidTr="00385B23">
        <w:tc>
          <w:tcPr>
            <w:tcW w:w="4380" w:type="dxa"/>
            <w:vAlign w:val="bottom"/>
          </w:tcPr>
          <w:p w:rsidR="000C2DB6" w:rsidRPr="000D709F" w:rsidRDefault="000C2DB6" w:rsidP="000C2DB6">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Depreciation for the period</w:t>
            </w:r>
          </w:p>
        </w:tc>
        <w:tc>
          <w:tcPr>
            <w:tcW w:w="276" w:type="dxa"/>
          </w:tcPr>
          <w:p w:rsidR="000C2DB6" w:rsidRPr="00643AF2" w:rsidRDefault="000C2DB6" w:rsidP="000C2DB6">
            <w:pPr>
              <w:jc w:val="thaiDistribute"/>
              <w:rPr>
                <w:rFonts w:ascii="AngsanaUPC" w:hAnsi="AngsanaUPC" w:cs="AngsanaUPC"/>
                <w:sz w:val="30"/>
                <w:szCs w:val="30"/>
                <w:lang w:val="en-US"/>
              </w:rPr>
            </w:pPr>
          </w:p>
        </w:tc>
        <w:tc>
          <w:tcPr>
            <w:tcW w:w="692" w:type="dxa"/>
          </w:tcPr>
          <w:p w:rsidR="000C2DB6" w:rsidRPr="00643AF2" w:rsidRDefault="000C2DB6" w:rsidP="000C2DB6">
            <w:pPr>
              <w:jc w:val="thaiDistribute"/>
              <w:rPr>
                <w:rFonts w:ascii="AngsanaUPC" w:hAnsi="AngsanaUPC" w:cs="AngsanaUPC"/>
                <w:sz w:val="30"/>
                <w:szCs w:val="30"/>
                <w:lang w:val="en-US"/>
              </w:rPr>
            </w:pPr>
          </w:p>
        </w:tc>
        <w:tc>
          <w:tcPr>
            <w:tcW w:w="275" w:type="dxa"/>
          </w:tcPr>
          <w:p w:rsidR="000C2DB6" w:rsidRPr="00643AF2" w:rsidRDefault="000C2DB6" w:rsidP="000C2DB6">
            <w:pPr>
              <w:jc w:val="thaiDistribute"/>
              <w:rPr>
                <w:rFonts w:ascii="AngsanaUPC" w:hAnsi="AngsanaUPC" w:cs="AngsanaUPC"/>
                <w:sz w:val="30"/>
                <w:szCs w:val="30"/>
                <w:lang w:val="en-US"/>
              </w:rPr>
            </w:pPr>
          </w:p>
        </w:tc>
        <w:tc>
          <w:tcPr>
            <w:tcW w:w="723" w:type="dxa"/>
          </w:tcPr>
          <w:p w:rsidR="000C2DB6" w:rsidRPr="00643AF2" w:rsidRDefault="000C2DB6" w:rsidP="000C2DB6">
            <w:pPr>
              <w:jc w:val="thaiDistribute"/>
              <w:rPr>
                <w:rFonts w:ascii="AngsanaUPC" w:hAnsi="AngsanaUPC" w:cs="AngsanaUPC"/>
                <w:sz w:val="30"/>
                <w:szCs w:val="30"/>
                <w:lang w:val="en-US"/>
              </w:rPr>
            </w:pPr>
          </w:p>
        </w:tc>
        <w:tc>
          <w:tcPr>
            <w:tcW w:w="282" w:type="dxa"/>
          </w:tcPr>
          <w:p w:rsidR="000C2DB6" w:rsidRPr="00643AF2" w:rsidRDefault="000C2DB6" w:rsidP="000C2DB6">
            <w:pPr>
              <w:jc w:val="thaiDistribute"/>
              <w:rPr>
                <w:rFonts w:ascii="AngsanaUPC" w:hAnsi="AngsanaUPC" w:cs="AngsanaUPC"/>
                <w:sz w:val="30"/>
                <w:szCs w:val="30"/>
                <w:lang w:val="en-US"/>
              </w:rPr>
            </w:pPr>
          </w:p>
        </w:tc>
        <w:tc>
          <w:tcPr>
            <w:tcW w:w="1877" w:type="dxa"/>
            <w:tcBorders>
              <w:bottom w:val="single" w:sz="4" w:space="0" w:color="auto"/>
            </w:tcBorders>
            <w:vAlign w:val="center"/>
          </w:tcPr>
          <w:p w:rsidR="000C2DB6" w:rsidRPr="004E76EF" w:rsidRDefault="000C2DB6" w:rsidP="000C2DB6">
            <w:pPr>
              <w:tabs>
                <w:tab w:val="decimal" w:pos="1595"/>
              </w:tabs>
              <w:rPr>
                <w:rFonts w:ascii="Angsana New" w:hAnsi="Angsana New" w:cs="Angsana New"/>
                <w:color w:val="000000" w:themeColor="text1"/>
                <w:sz w:val="30"/>
                <w:szCs w:val="30"/>
              </w:rPr>
            </w:pPr>
            <w:r w:rsidRPr="004E76EF">
              <w:rPr>
                <w:rFonts w:ascii="Angsana New" w:hAnsi="Angsana New" w:cs="Angsana New"/>
                <w:color w:val="000000" w:themeColor="text1"/>
                <w:sz w:val="30"/>
                <w:szCs w:val="30"/>
              </w:rPr>
              <w:t>(7,151,341)</w:t>
            </w:r>
          </w:p>
        </w:tc>
      </w:tr>
      <w:tr w:rsidR="000C2DB6" w:rsidRPr="002C1A42" w:rsidTr="00385B23">
        <w:tc>
          <w:tcPr>
            <w:tcW w:w="4380" w:type="dxa"/>
            <w:vAlign w:val="bottom"/>
          </w:tcPr>
          <w:p w:rsidR="000C2DB6" w:rsidRPr="000D709F" w:rsidRDefault="000C2DB6" w:rsidP="000C2DB6">
            <w:pPr>
              <w:ind w:left="-110"/>
              <w:rPr>
                <w:rFonts w:ascii="Angsana New" w:hAnsi="Angsana New" w:cs="Angsana New"/>
                <w:b/>
                <w:bCs/>
                <w:color w:val="000000"/>
                <w:sz w:val="30"/>
                <w:szCs w:val="30"/>
                <w:cs/>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June 2024</w:t>
            </w:r>
          </w:p>
        </w:tc>
        <w:tc>
          <w:tcPr>
            <w:tcW w:w="276" w:type="dxa"/>
          </w:tcPr>
          <w:p w:rsidR="000C2DB6" w:rsidRPr="00643AF2" w:rsidRDefault="000C2DB6" w:rsidP="000C2DB6">
            <w:pPr>
              <w:jc w:val="thaiDistribute"/>
              <w:rPr>
                <w:rFonts w:ascii="AngsanaUPC" w:hAnsi="AngsanaUPC" w:cs="AngsanaUPC"/>
                <w:b/>
                <w:bCs/>
                <w:sz w:val="30"/>
                <w:szCs w:val="30"/>
                <w:lang w:val="en-US"/>
              </w:rPr>
            </w:pPr>
          </w:p>
        </w:tc>
        <w:tc>
          <w:tcPr>
            <w:tcW w:w="692" w:type="dxa"/>
          </w:tcPr>
          <w:p w:rsidR="000C2DB6" w:rsidRPr="00643AF2" w:rsidRDefault="000C2DB6" w:rsidP="000C2DB6">
            <w:pPr>
              <w:jc w:val="thaiDistribute"/>
              <w:rPr>
                <w:rFonts w:ascii="AngsanaUPC" w:hAnsi="AngsanaUPC" w:cs="AngsanaUPC"/>
                <w:b/>
                <w:bCs/>
                <w:sz w:val="30"/>
                <w:szCs w:val="30"/>
                <w:lang w:val="en-US"/>
              </w:rPr>
            </w:pPr>
          </w:p>
        </w:tc>
        <w:tc>
          <w:tcPr>
            <w:tcW w:w="275" w:type="dxa"/>
          </w:tcPr>
          <w:p w:rsidR="000C2DB6" w:rsidRPr="00643AF2" w:rsidRDefault="000C2DB6" w:rsidP="000C2DB6">
            <w:pPr>
              <w:jc w:val="thaiDistribute"/>
              <w:rPr>
                <w:rFonts w:ascii="AngsanaUPC" w:hAnsi="AngsanaUPC" w:cs="AngsanaUPC"/>
                <w:b/>
                <w:bCs/>
                <w:sz w:val="30"/>
                <w:szCs w:val="30"/>
                <w:lang w:val="en-US"/>
              </w:rPr>
            </w:pPr>
          </w:p>
        </w:tc>
        <w:tc>
          <w:tcPr>
            <w:tcW w:w="723" w:type="dxa"/>
          </w:tcPr>
          <w:p w:rsidR="000C2DB6" w:rsidRPr="00643AF2" w:rsidRDefault="000C2DB6" w:rsidP="000C2DB6">
            <w:pPr>
              <w:jc w:val="thaiDistribute"/>
              <w:rPr>
                <w:rFonts w:ascii="AngsanaUPC" w:hAnsi="AngsanaUPC" w:cs="AngsanaUPC"/>
                <w:b/>
                <w:bCs/>
                <w:sz w:val="30"/>
                <w:szCs w:val="30"/>
                <w:lang w:val="en-US"/>
              </w:rPr>
            </w:pPr>
          </w:p>
        </w:tc>
        <w:tc>
          <w:tcPr>
            <w:tcW w:w="282" w:type="dxa"/>
          </w:tcPr>
          <w:p w:rsidR="000C2DB6" w:rsidRPr="00643AF2" w:rsidRDefault="000C2DB6" w:rsidP="000C2DB6">
            <w:pPr>
              <w:jc w:val="thaiDistribute"/>
              <w:rPr>
                <w:rFonts w:ascii="AngsanaUPC" w:hAnsi="AngsanaUPC" w:cs="AngsanaUPC"/>
                <w:b/>
                <w:bCs/>
                <w:sz w:val="30"/>
                <w:szCs w:val="30"/>
                <w:lang w:val="en-US"/>
              </w:rPr>
            </w:pPr>
          </w:p>
        </w:tc>
        <w:tc>
          <w:tcPr>
            <w:tcW w:w="1877" w:type="dxa"/>
            <w:tcBorders>
              <w:top w:val="single" w:sz="4" w:space="0" w:color="auto"/>
              <w:bottom w:val="double" w:sz="4" w:space="0" w:color="auto"/>
            </w:tcBorders>
            <w:vAlign w:val="bottom"/>
          </w:tcPr>
          <w:p w:rsidR="000C2DB6" w:rsidRPr="004E76EF" w:rsidRDefault="000C2DB6" w:rsidP="000C2DB6">
            <w:pPr>
              <w:tabs>
                <w:tab w:val="decimal" w:pos="1595"/>
              </w:tabs>
              <w:rPr>
                <w:rFonts w:ascii="Angsana New" w:hAnsi="Angsana New" w:cs="Angsana New"/>
                <w:b/>
                <w:bCs/>
                <w:color w:val="000000" w:themeColor="text1"/>
                <w:sz w:val="30"/>
                <w:szCs w:val="30"/>
              </w:rPr>
            </w:pPr>
            <w:r w:rsidRPr="004E76EF">
              <w:rPr>
                <w:rFonts w:ascii="Angsana New" w:hAnsi="Angsana New" w:cs="Angsana New"/>
                <w:b/>
                <w:bCs/>
                <w:color w:val="000000" w:themeColor="text1"/>
                <w:sz w:val="30"/>
                <w:szCs w:val="30"/>
              </w:rPr>
              <w:t>231,414,806</w:t>
            </w:r>
          </w:p>
        </w:tc>
      </w:tr>
    </w:tbl>
    <w:p w:rsidR="004652DD" w:rsidRPr="003E4664" w:rsidRDefault="004652DD" w:rsidP="004652DD">
      <w:pPr>
        <w:pStyle w:val="BodyText"/>
        <w:tabs>
          <w:tab w:val="clear" w:pos="900"/>
        </w:tabs>
        <w:spacing w:line="240" w:lineRule="auto"/>
        <w:ind w:left="567"/>
        <w:jc w:val="distribute"/>
        <w:rPr>
          <w:rFonts w:ascii="Angsana New" w:hAnsi="Angsana New" w:cs="Angsana New"/>
          <w:b/>
          <w:bCs/>
          <w:color w:val="000000"/>
          <w:sz w:val="10"/>
          <w:szCs w:val="10"/>
          <w:lang w:val="en-US"/>
        </w:rPr>
      </w:pPr>
    </w:p>
    <w:p w:rsidR="00E34D7B" w:rsidRPr="00BA6952" w:rsidRDefault="003F1AC1"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pacing w:val="-2"/>
          <w:sz w:val="30"/>
          <w:szCs w:val="30"/>
          <w:lang w:val="en-US"/>
        </w:rPr>
        <w:t>R</w:t>
      </w:r>
      <w:r w:rsidR="00B236C2" w:rsidRPr="00C34A61">
        <w:rPr>
          <w:rFonts w:ascii="Angsana New" w:hAnsi="Angsana New" w:cs="Angsana New"/>
          <w:color w:val="000000"/>
          <w:spacing w:val="-2"/>
          <w:sz w:val="30"/>
          <w:szCs w:val="30"/>
          <w:lang w:val="en-US"/>
        </w:rPr>
        <w:t>ight-of-use-assets</w:t>
      </w:r>
      <w:r>
        <w:rPr>
          <w:rFonts w:ascii="Angsana New" w:hAnsi="Angsana New" w:cs="Angsana New"/>
          <w:color w:val="000000"/>
          <w:sz w:val="30"/>
          <w:szCs w:val="30"/>
          <w:lang w:val="en-US"/>
        </w:rPr>
        <w:t xml:space="preserve"> </w:t>
      </w:r>
      <w:r w:rsidR="002F4C3D">
        <w:rPr>
          <w:rFonts w:ascii="Angsana New" w:hAnsi="Angsana New" w:cs="Angsana New"/>
          <w:color w:val="000000"/>
          <w:sz w:val="30"/>
          <w:szCs w:val="30"/>
          <w:lang w:val="en-US"/>
        </w:rPr>
        <w:t xml:space="preserve">have been </w:t>
      </w:r>
      <w:r>
        <w:rPr>
          <w:rFonts w:ascii="Angsana New" w:hAnsi="Angsana New" w:cs="Angsana New"/>
          <w:color w:val="000000"/>
          <w:sz w:val="30"/>
          <w:szCs w:val="30"/>
          <w:lang w:val="en-US"/>
        </w:rPr>
        <w:t>pledged</w:t>
      </w:r>
      <w:r w:rsidR="00946AF3" w:rsidRPr="000D709F">
        <w:rPr>
          <w:rFonts w:ascii="Angsana New" w:hAnsi="Angsana New" w:cs="Angsana New"/>
          <w:color w:val="000000"/>
          <w:sz w:val="30"/>
          <w:szCs w:val="30"/>
          <w:cs/>
        </w:rPr>
        <w:t xml:space="preserve"> </w:t>
      </w:r>
      <w:proofErr w:type="spellStart"/>
      <w:r w:rsidR="00946AF3" w:rsidRPr="000D709F">
        <w:rPr>
          <w:rFonts w:ascii="Angsana New" w:hAnsi="Angsana New" w:cs="Angsana New"/>
          <w:sz w:val="30"/>
          <w:szCs w:val="30"/>
          <w:cs/>
        </w:rPr>
        <w:t>as</w:t>
      </w:r>
      <w:proofErr w:type="spellEnd"/>
      <w:r w:rsidR="00946AF3" w:rsidRPr="000D709F">
        <w:rPr>
          <w:rFonts w:ascii="Angsana New" w:hAnsi="Angsana New" w:cs="Angsana New"/>
          <w:sz w:val="30"/>
          <w:szCs w:val="30"/>
          <w:cs/>
        </w:rPr>
        <w:t xml:space="preserve"> </w:t>
      </w:r>
      <w:proofErr w:type="spellStart"/>
      <w:r w:rsidR="00946AF3" w:rsidRPr="000D709F">
        <w:rPr>
          <w:rFonts w:ascii="Angsana New" w:hAnsi="Angsana New" w:cs="Angsana New"/>
          <w:sz w:val="30"/>
          <w:szCs w:val="30"/>
          <w:cs/>
        </w:rPr>
        <w:t>collateral</w:t>
      </w:r>
      <w:proofErr w:type="spellEnd"/>
      <w:r w:rsidR="00946AF3" w:rsidRPr="000D709F">
        <w:rPr>
          <w:rFonts w:ascii="Angsana New" w:hAnsi="Angsana New" w:cs="Angsana New"/>
          <w:sz w:val="30"/>
          <w:szCs w:val="30"/>
          <w:cs/>
        </w:rPr>
        <w:t xml:space="preserve"> </w:t>
      </w:r>
      <w:r w:rsidR="009A20F0">
        <w:rPr>
          <w:rFonts w:ascii="Angsana New" w:hAnsi="Angsana New" w:cs="Angsana New"/>
          <w:sz w:val="30"/>
          <w:szCs w:val="30"/>
          <w:lang w:val="en-US"/>
        </w:rPr>
        <w:t xml:space="preserve">for </w:t>
      </w:r>
      <w:proofErr w:type="spellStart"/>
      <w:r w:rsidR="00946AF3" w:rsidRPr="000D709F">
        <w:rPr>
          <w:rFonts w:ascii="Angsana New" w:hAnsi="Angsana New" w:cs="Angsana New"/>
          <w:sz w:val="30"/>
          <w:szCs w:val="30"/>
          <w:cs/>
        </w:rPr>
        <w:t>credit</w:t>
      </w:r>
      <w:proofErr w:type="spellEnd"/>
      <w:r w:rsidR="00946AF3" w:rsidRPr="000D709F">
        <w:rPr>
          <w:rFonts w:ascii="Angsana New" w:hAnsi="Angsana New" w:cs="Angsana New"/>
          <w:sz w:val="30"/>
          <w:szCs w:val="30"/>
          <w:cs/>
        </w:rPr>
        <w:t xml:space="preserve"> </w:t>
      </w:r>
      <w:proofErr w:type="spellStart"/>
      <w:r w:rsidR="00946AF3" w:rsidRPr="000D709F">
        <w:rPr>
          <w:rFonts w:ascii="Angsana New" w:hAnsi="Angsana New" w:cs="Angsana New"/>
          <w:sz w:val="30"/>
          <w:szCs w:val="30"/>
          <w:cs/>
        </w:rPr>
        <w:t>facilities</w:t>
      </w:r>
      <w:proofErr w:type="spellEnd"/>
      <w:r w:rsidR="00946AF3" w:rsidRPr="000D709F">
        <w:rPr>
          <w:rFonts w:ascii="Angsana New" w:hAnsi="Angsana New" w:cs="Angsana New"/>
          <w:color w:val="000000"/>
          <w:sz w:val="30"/>
          <w:szCs w:val="30"/>
          <w:cs/>
        </w:rPr>
        <w:t xml:space="preserve"> </w:t>
      </w:r>
      <w:r w:rsidR="009A20F0">
        <w:rPr>
          <w:rFonts w:ascii="Angsana New" w:hAnsi="Angsana New" w:cs="Angsana New"/>
          <w:spacing w:val="-2"/>
          <w:sz w:val="30"/>
          <w:szCs w:val="30"/>
          <w:lang w:val="en-US"/>
        </w:rPr>
        <w:t>obtained from bank</w:t>
      </w:r>
      <w:r w:rsidR="00F206C8">
        <w:rPr>
          <w:rFonts w:ascii="Angsana New" w:hAnsi="Angsana New" w:cs="Angsana New"/>
          <w:spacing w:val="-2"/>
          <w:sz w:val="30"/>
          <w:szCs w:val="30"/>
          <w:lang w:val="en-US"/>
        </w:rPr>
        <w:t>s</w:t>
      </w:r>
      <w:r w:rsidR="009A20F0">
        <w:rPr>
          <w:rFonts w:ascii="Angsana New" w:hAnsi="Angsana New" w:cs="Angsana New"/>
          <w:spacing w:val="-2"/>
          <w:sz w:val="30"/>
          <w:szCs w:val="30"/>
          <w:lang w:val="en-US"/>
        </w:rPr>
        <w:t xml:space="preserve"> </w:t>
      </w:r>
      <w:proofErr w:type="spellStart"/>
      <w:r w:rsidR="009A20F0" w:rsidRPr="000D709F">
        <w:rPr>
          <w:rFonts w:ascii="Angsana New" w:hAnsi="Angsana New" w:cs="Angsana New"/>
          <w:spacing w:val="-2"/>
          <w:sz w:val="30"/>
          <w:szCs w:val="30"/>
          <w:cs/>
        </w:rPr>
        <w:t>for</w:t>
      </w:r>
      <w:proofErr w:type="spellEnd"/>
      <w:r w:rsidR="009A20F0" w:rsidRPr="000D709F">
        <w:rPr>
          <w:rFonts w:ascii="Angsana New" w:hAnsi="Angsana New" w:cs="Angsana New"/>
          <w:spacing w:val="-2"/>
          <w:sz w:val="30"/>
          <w:szCs w:val="30"/>
          <w:cs/>
        </w:rPr>
        <w:t xml:space="preserve"> </w:t>
      </w:r>
      <w:proofErr w:type="spellStart"/>
      <w:r w:rsidR="009A20F0" w:rsidRPr="000D709F">
        <w:rPr>
          <w:rFonts w:ascii="Angsana New" w:hAnsi="Angsana New" w:cs="Angsana New"/>
          <w:spacing w:val="-2"/>
          <w:sz w:val="30"/>
          <w:szCs w:val="30"/>
          <w:cs/>
        </w:rPr>
        <w:t>the</w:t>
      </w:r>
      <w:proofErr w:type="spellEnd"/>
      <w:r w:rsidR="009A20F0" w:rsidRPr="000D709F">
        <w:rPr>
          <w:rFonts w:ascii="Angsana New" w:hAnsi="Angsana New" w:cs="Angsana New"/>
          <w:spacing w:val="-2"/>
          <w:sz w:val="30"/>
          <w:szCs w:val="30"/>
          <w:cs/>
        </w:rPr>
        <w:t xml:space="preserve"> </w:t>
      </w:r>
      <w:r w:rsidR="00946AF3" w:rsidRPr="000D709F">
        <w:rPr>
          <w:rFonts w:ascii="Angsana New" w:hAnsi="Angsana New" w:cs="Angsana New"/>
          <w:sz w:val="30"/>
          <w:szCs w:val="30"/>
          <w:cs/>
        </w:rPr>
        <w:t xml:space="preserve">Company’s </w:t>
      </w:r>
      <w:proofErr w:type="spellStart"/>
      <w:r w:rsidR="00946AF3" w:rsidRPr="000D709F">
        <w:rPr>
          <w:rFonts w:ascii="Angsana New" w:hAnsi="Angsana New" w:cs="Angsana New"/>
          <w:sz w:val="30"/>
          <w:szCs w:val="30"/>
          <w:cs/>
        </w:rPr>
        <w:t>business</w:t>
      </w:r>
      <w:proofErr w:type="spellEnd"/>
      <w:r w:rsidR="00E55939" w:rsidRPr="000D709F">
        <w:rPr>
          <w:rFonts w:ascii="Angsana New" w:hAnsi="Angsana New" w:cs="Angsana New"/>
          <w:sz w:val="30"/>
          <w:szCs w:val="30"/>
          <w:cs/>
        </w:rPr>
        <w:t xml:space="preserve"> (</w:t>
      </w:r>
      <w:r w:rsidR="00B50F35">
        <w:rPr>
          <w:rFonts w:ascii="Angsana New" w:hAnsi="Angsana New" w:cs="Angsana New"/>
          <w:sz w:val="30"/>
          <w:szCs w:val="30"/>
          <w:lang w:val="en-US"/>
        </w:rPr>
        <w:t>N</w:t>
      </w:r>
      <w:proofErr w:type="spellStart"/>
      <w:r w:rsidR="00E55939" w:rsidRPr="000D709F">
        <w:rPr>
          <w:rFonts w:ascii="Angsana New" w:hAnsi="Angsana New" w:cs="Angsana New"/>
          <w:sz w:val="30"/>
          <w:szCs w:val="30"/>
          <w:cs/>
        </w:rPr>
        <w:t>ote</w:t>
      </w:r>
      <w:proofErr w:type="spellEnd"/>
      <w:r w:rsidR="00E55939" w:rsidRPr="000D709F">
        <w:rPr>
          <w:rFonts w:ascii="Angsana New" w:hAnsi="Angsana New" w:cs="Angsana New"/>
          <w:sz w:val="30"/>
          <w:szCs w:val="30"/>
          <w:cs/>
        </w:rPr>
        <w:t xml:space="preserve"> </w:t>
      </w:r>
      <w:r w:rsidR="00643AF2">
        <w:rPr>
          <w:rFonts w:ascii="Angsana New" w:hAnsi="Angsana New" w:cs="Angsana New" w:hint="cs"/>
          <w:sz w:val="30"/>
          <w:szCs w:val="30"/>
          <w:cs/>
        </w:rPr>
        <w:t>1</w:t>
      </w:r>
      <w:r w:rsidR="00C413FF">
        <w:rPr>
          <w:rFonts w:ascii="Angsana New" w:hAnsi="Angsana New" w:cs="Angsana New" w:hint="cs"/>
          <w:sz w:val="30"/>
          <w:szCs w:val="30"/>
          <w:cs/>
        </w:rPr>
        <w:t>2</w:t>
      </w:r>
      <w:r w:rsidR="00E55939" w:rsidRPr="000D709F">
        <w:rPr>
          <w:rFonts w:ascii="Angsana New" w:hAnsi="Angsana New" w:cs="Angsana New"/>
          <w:sz w:val="30"/>
          <w:szCs w:val="30"/>
          <w:cs/>
        </w:rPr>
        <w:t>).</w:t>
      </w:r>
    </w:p>
    <w:p w:rsidR="00C413FF" w:rsidRDefault="00C413FF">
      <w:pPr>
        <w:rPr>
          <w:rFonts w:asciiTheme="majorBidi" w:hAnsiTheme="majorBidi" w:cstheme="majorBidi"/>
          <w:b/>
          <w:bCs/>
          <w:color w:val="000000"/>
          <w:sz w:val="30"/>
          <w:szCs w:val="30"/>
          <w:lang w:val="en-US"/>
        </w:rPr>
      </w:pPr>
    </w:p>
    <w:p w:rsidR="00643AF2" w:rsidRDefault="00643AF2"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SHORT-TERM LOAN</w:t>
      </w:r>
      <w:r w:rsidR="003B1542" w:rsidRPr="00E35455">
        <w:rPr>
          <w:rFonts w:asciiTheme="majorBidi" w:hAnsiTheme="majorBidi" w:cstheme="majorBidi"/>
          <w:b/>
          <w:bCs/>
          <w:color w:val="000000"/>
          <w:sz w:val="30"/>
          <w:szCs w:val="30"/>
        </w:rPr>
        <w:t>S</w:t>
      </w:r>
      <w:r w:rsidRPr="00E35455">
        <w:rPr>
          <w:rFonts w:asciiTheme="majorBidi" w:hAnsiTheme="majorBidi" w:cstheme="majorBidi"/>
          <w:b/>
          <w:bCs/>
          <w:color w:val="000000"/>
          <w:sz w:val="30"/>
          <w:szCs w:val="30"/>
        </w:rPr>
        <w:t xml:space="preserve"> FROM FINANCIAL INSTITUTION</w:t>
      </w:r>
      <w:r w:rsidR="00C201F9" w:rsidRPr="00E35455">
        <w:rPr>
          <w:rFonts w:asciiTheme="majorBidi" w:hAnsiTheme="majorBidi" w:cstheme="majorBidi"/>
          <w:b/>
          <w:bCs/>
          <w:color w:val="000000"/>
          <w:sz w:val="30"/>
          <w:szCs w:val="30"/>
        </w:rPr>
        <w:t>S</w:t>
      </w:r>
    </w:p>
    <w:p w:rsidR="007E1E3D" w:rsidRDefault="007E1E3D" w:rsidP="007E1E3D">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ED3B87">
        <w:rPr>
          <w:rFonts w:ascii="Angsana New" w:hAnsi="Angsana New" w:cs="Angsana New"/>
          <w:color w:val="000000"/>
          <w:sz w:val="30"/>
          <w:szCs w:val="30"/>
          <w:lang w:val="en-US"/>
        </w:rPr>
        <w:t xml:space="preserve">As at </w:t>
      </w:r>
      <w:r w:rsidR="000C2DB6">
        <w:rPr>
          <w:rFonts w:ascii="Angsana New" w:hAnsi="Angsana New" w:cs="Angsana New"/>
          <w:color w:val="000000"/>
          <w:sz w:val="30"/>
          <w:szCs w:val="30"/>
          <w:lang w:val="en-US"/>
        </w:rPr>
        <w:t>31 December 2023</w:t>
      </w:r>
      <w:r w:rsidRPr="00ED3B87">
        <w:rPr>
          <w:rFonts w:ascii="Angsana New" w:hAnsi="Angsana New" w:cs="Angsana New"/>
          <w:color w:val="000000"/>
          <w:sz w:val="30"/>
          <w:szCs w:val="30"/>
          <w:lang w:val="en-US"/>
        </w:rPr>
        <w:t>, the Company h</w:t>
      </w:r>
      <w:r w:rsidR="009A20F0">
        <w:rPr>
          <w:rFonts w:ascii="Angsana New" w:hAnsi="Angsana New" w:cs="Angsana New"/>
          <w:color w:val="000000"/>
          <w:sz w:val="30"/>
          <w:szCs w:val="30"/>
          <w:lang w:val="en-US"/>
        </w:rPr>
        <w:t>ad</w:t>
      </w:r>
      <w:r w:rsidRPr="00ED3B87">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 xml:space="preserve">short-term loans </w:t>
      </w:r>
      <w:r w:rsidRPr="00ED3B87">
        <w:rPr>
          <w:rFonts w:ascii="Angsana New" w:hAnsi="Angsana New" w:cs="Angsana New"/>
          <w:color w:val="000000"/>
          <w:sz w:val="30"/>
          <w:szCs w:val="30"/>
          <w:lang w:val="en-US"/>
        </w:rPr>
        <w:t>from banks</w:t>
      </w:r>
      <w:r>
        <w:rPr>
          <w:rFonts w:ascii="Angsana New" w:hAnsi="Angsana New" w:cs="Angsana New"/>
          <w:color w:val="000000"/>
          <w:sz w:val="30"/>
          <w:szCs w:val="30"/>
          <w:lang w:val="en-US"/>
        </w:rPr>
        <w:t xml:space="preserve"> </w:t>
      </w:r>
      <w:r w:rsidR="003F1AC1">
        <w:rPr>
          <w:rFonts w:ascii="Angsana New" w:hAnsi="Angsana New" w:cs="Angsana New"/>
          <w:color w:val="000000"/>
          <w:sz w:val="30"/>
          <w:szCs w:val="30"/>
          <w:lang w:val="en-US"/>
        </w:rPr>
        <w:t>under</w:t>
      </w:r>
      <w:r>
        <w:rPr>
          <w:rFonts w:ascii="Angsana New" w:hAnsi="Angsana New" w:cs="Angsana New"/>
          <w:color w:val="000000"/>
          <w:sz w:val="30"/>
          <w:szCs w:val="30"/>
          <w:lang w:val="en-US"/>
        </w:rPr>
        <w:t xml:space="preserve"> trust receipts,</w:t>
      </w:r>
      <w:r w:rsidRPr="00ED3B87">
        <w:rPr>
          <w:rFonts w:ascii="Angsana New" w:hAnsi="Angsana New" w:cs="Angsana New"/>
          <w:color w:val="000000"/>
          <w:sz w:val="30"/>
          <w:szCs w:val="30"/>
          <w:lang w:val="en-US"/>
        </w:rPr>
        <w:t xml:space="preserve"> with interest</w:t>
      </w:r>
      <w:r w:rsidR="003F1AC1">
        <w:rPr>
          <w:rFonts w:ascii="Angsana New" w:hAnsi="Angsana New" w:cs="Angsana New"/>
          <w:color w:val="000000"/>
          <w:sz w:val="30"/>
          <w:szCs w:val="30"/>
          <w:lang w:val="en-US"/>
        </w:rPr>
        <w:t xml:space="preserve"> bearing</w:t>
      </w:r>
      <w:r>
        <w:rPr>
          <w:rFonts w:ascii="Angsana New" w:hAnsi="Angsana New" w:cs="Angsana New"/>
          <w:color w:val="000000"/>
          <w:sz w:val="30"/>
          <w:szCs w:val="30"/>
          <w:lang w:val="en-US"/>
        </w:rPr>
        <w:t xml:space="preserve"> at the</w:t>
      </w:r>
      <w:r w:rsidRPr="00ED3B87">
        <w:rPr>
          <w:rFonts w:ascii="Angsana New" w:hAnsi="Angsana New" w:cs="Angsana New"/>
          <w:color w:val="000000"/>
          <w:sz w:val="30"/>
          <w:szCs w:val="30"/>
          <w:lang w:val="en-US"/>
        </w:rPr>
        <w:t xml:space="preserve"> rate</w:t>
      </w:r>
      <w:r>
        <w:rPr>
          <w:rFonts w:ascii="Angsana New" w:hAnsi="Angsana New" w:cs="Angsana New"/>
          <w:color w:val="000000"/>
          <w:sz w:val="30"/>
          <w:szCs w:val="30"/>
          <w:lang w:val="en-US"/>
        </w:rPr>
        <w:t xml:space="preserve"> </w:t>
      </w:r>
      <w:r w:rsidR="00385B23">
        <w:rPr>
          <w:rFonts w:ascii="Angsana New" w:hAnsi="Angsana New" w:cs="Angsana New"/>
          <w:color w:val="000000"/>
          <w:sz w:val="30"/>
          <w:szCs w:val="30"/>
          <w:lang w:val="en-US"/>
        </w:rPr>
        <w:t>4.15% - 4.85% per annum</w:t>
      </w:r>
      <w:r w:rsidR="000C2DB6">
        <w:rPr>
          <w:rFonts w:ascii="Angsana New" w:hAnsi="Angsana New" w:cs="Angsana New"/>
          <w:color w:val="000000"/>
          <w:sz w:val="30"/>
          <w:szCs w:val="30"/>
          <w:lang w:val="en-US"/>
        </w:rPr>
        <w:t>.</w:t>
      </w:r>
    </w:p>
    <w:p w:rsidR="00ED3B87" w:rsidRPr="007F626F" w:rsidRDefault="00D85C93" w:rsidP="00ED3B87">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7F626F">
        <w:rPr>
          <w:rFonts w:ascii="Angsana New" w:hAnsi="Angsana New" w:cs="Angsana New"/>
          <w:color w:val="000000"/>
          <w:sz w:val="30"/>
          <w:szCs w:val="30"/>
          <w:lang w:val="en-US"/>
        </w:rPr>
        <w:t xml:space="preserve">As at </w:t>
      </w:r>
      <w:r w:rsidR="00BB56EE">
        <w:rPr>
          <w:rFonts w:ascii="Angsana New" w:hAnsi="Angsana New" w:cs="Angsana New"/>
          <w:color w:val="000000"/>
          <w:sz w:val="30"/>
          <w:szCs w:val="30"/>
          <w:lang w:val="en-US"/>
        </w:rPr>
        <w:t>30 June</w:t>
      </w:r>
      <w:r w:rsidR="00675898">
        <w:rPr>
          <w:rFonts w:ascii="Angsana New" w:hAnsi="Angsana New" w:cs="Angsana New"/>
          <w:color w:val="000000"/>
          <w:sz w:val="30"/>
          <w:szCs w:val="30"/>
          <w:lang w:val="en-US"/>
        </w:rPr>
        <w:t xml:space="preserve"> 2024 and 31 December 2023</w:t>
      </w:r>
      <w:r w:rsidR="00ED3B87" w:rsidRPr="007F626F">
        <w:rPr>
          <w:rFonts w:ascii="Angsana New" w:hAnsi="Angsana New" w:cs="Angsana New"/>
          <w:color w:val="000000"/>
          <w:sz w:val="30"/>
          <w:szCs w:val="30"/>
          <w:lang w:val="en-US"/>
        </w:rPr>
        <w:t>, the Company ha</w:t>
      </w:r>
      <w:r w:rsidR="009A20F0" w:rsidRPr="007F626F">
        <w:rPr>
          <w:rFonts w:ascii="Angsana New" w:hAnsi="Angsana New" w:cs="Angsana New"/>
          <w:color w:val="000000"/>
          <w:sz w:val="30"/>
          <w:szCs w:val="30"/>
          <w:lang w:val="en-US"/>
        </w:rPr>
        <w:t>d</w:t>
      </w:r>
      <w:r w:rsidR="00B50F35" w:rsidRPr="007F626F">
        <w:rPr>
          <w:rFonts w:ascii="Angsana New" w:hAnsi="Angsana New" w:cs="Angsana New"/>
          <w:color w:val="000000"/>
          <w:sz w:val="30"/>
          <w:szCs w:val="30"/>
          <w:lang w:val="en-US"/>
        </w:rPr>
        <w:t xml:space="preserve"> obtained</w:t>
      </w:r>
      <w:r w:rsidR="00ED3B87" w:rsidRPr="007F626F">
        <w:rPr>
          <w:rFonts w:ascii="Angsana New" w:hAnsi="Angsana New" w:cs="Angsana New"/>
          <w:color w:val="000000"/>
          <w:sz w:val="30"/>
          <w:szCs w:val="30"/>
          <w:lang w:val="en-US"/>
        </w:rPr>
        <w:t xml:space="preserve"> credit facilities from banks totaling Baht </w:t>
      </w:r>
      <w:r w:rsidR="009D744B">
        <w:rPr>
          <w:rFonts w:ascii="Angsana New" w:hAnsi="Angsana New" w:cs="Angsana New"/>
          <w:color w:val="000000"/>
          <w:sz w:val="30"/>
          <w:szCs w:val="30"/>
          <w:lang w:val="en-US"/>
        </w:rPr>
        <w:t>1,109.20</w:t>
      </w:r>
      <w:r w:rsidR="00ED3B87" w:rsidRPr="007F626F">
        <w:rPr>
          <w:rFonts w:ascii="Angsana New" w:hAnsi="Angsana New" w:cs="Angsana New"/>
          <w:color w:val="000000"/>
          <w:sz w:val="30"/>
          <w:szCs w:val="30"/>
          <w:lang w:val="en-US"/>
        </w:rPr>
        <w:t xml:space="preserve"> million, with interest rates as specified in the agreement</w:t>
      </w:r>
      <w:r w:rsidR="009A20F0" w:rsidRPr="007F626F">
        <w:rPr>
          <w:rFonts w:ascii="Angsana New" w:hAnsi="Angsana New" w:cs="Angsana New"/>
          <w:color w:val="000000"/>
          <w:sz w:val="30"/>
          <w:szCs w:val="30"/>
          <w:lang w:val="en-US"/>
        </w:rPr>
        <w:t>s</w:t>
      </w:r>
      <w:r w:rsidR="00ED3B87" w:rsidRPr="007F626F">
        <w:rPr>
          <w:rFonts w:ascii="Angsana New" w:hAnsi="Angsana New" w:cs="Angsana New"/>
          <w:color w:val="000000"/>
          <w:sz w:val="30"/>
          <w:szCs w:val="30"/>
          <w:lang w:val="en-US"/>
        </w:rPr>
        <w:t>.</w:t>
      </w:r>
      <w:r w:rsidR="00846A5E" w:rsidRPr="007F626F">
        <w:rPr>
          <w:rFonts w:ascii="Angsana New" w:hAnsi="Angsana New" w:cs="Angsana New"/>
          <w:color w:val="000000"/>
          <w:sz w:val="30"/>
          <w:szCs w:val="30"/>
          <w:lang w:val="en-US"/>
        </w:rPr>
        <w:t xml:space="preserve">  </w:t>
      </w:r>
      <w:r w:rsidR="00846A5E" w:rsidRPr="007F626F">
        <w:rPr>
          <w:rFonts w:ascii="Angsana New" w:hAnsi="Angsana New" w:cs="Angsana New"/>
          <w:color w:val="000000" w:themeColor="text1"/>
          <w:sz w:val="30"/>
          <w:szCs w:val="30"/>
          <w:lang w:val="en-US"/>
        </w:rPr>
        <w:t xml:space="preserve">These credit facilities are </w:t>
      </w:r>
      <w:r w:rsidR="002F4C3D">
        <w:rPr>
          <w:rFonts w:ascii="Angsana New" w:hAnsi="Angsana New" w:cs="Angsana New"/>
          <w:color w:val="000000" w:themeColor="text1"/>
          <w:sz w:val="30"/>
          <w:szCs w:val="30"/>
          <w:lang w:val="en-US"/>
        </w:rPr>
        <w:t xml:space="preserve">collateralized </w:t>
      </w:r>
      <w:r w:rsidR="00846A5E" w:rsidRPr="007F626F">
        <w:rPr>
          <w:rFonts w:ascii="Angsana New" w:hAnsi="Angsana New" w:cs="Angsana New"/>
          <w:color w:val="000000" w:themeColor="text1"/>
          <w:sz w:val="30"/>
          <w:szCs w:val="30"/>
          <w:lang w:val="en-US"/>
        </w:rPr>
        <w:t xml:space="preserve">by the Company’s </w:t>
      </w:r>
      <w:r w:rsidR="007F626F" w:rsidRPr="007F626F">
        <w:rPr>
          <w:rFonts w:ascii="Angsana New" w:hAnsi="Angsana New" w:cs="Angsana New"/>
          <w:color w:val="000000" w:themeColor="text1"/>
          <w:sz w:val="30"/>
          <w:szCs w:val="30"/>
          <w:lang w:val="en-US"/>
        </w:rPr>
        <w:t xml:space="preserve">time </w:t>
      </w:r>
      <w:r w:rsidR="00846A5E" w:rsidRPr="007F626F">
        <w:rPr>
          <w:rFonts w:ascii="Angsana New" w:hAnsi="Angsana New" w:cs="Angsana New"/>
          <w:color w:val="000000" w:themeColor="text1"/>
          <w:sz w:val="30"/>
          <w:szCs w:val="30"/>
          <w:lang w:val="en-US"/>
        </w:rPr>
        <w:t>deposits</w:t>
      </w:r>
      <w:r w:rsidR="007F626F" w:rsidRPr="007F626F">
        <w:rPr>
          <w:rFonts w:ascii="Angsana New" w:hAnsi="Angsana New" w:cs="Angsana New"/>
          <w:color w:val="000000" w:themeColor="text1"/>
          <w:sz w:val="30"/>
          <w:szCs w:val="30"/>
          <w:lang w:val="en-US"/>
        </w:rPr>
        <w:t xml:space="preserve"> with bank</w:t>
      </w:r>
      <w:r w:rsidR="00846A5E" w:rsidRPr="007F626F">
        <w:rPr>
          <w:rFonts w:ascii="Angsana New" w:hAnsi="Angsana New" w:cs="Angsana New"/>
          <w:color w:val="000000" w:themeColor="text1"/>
          <w:sz w:val="30"/>
          <w:szCs w:val="30"/>
          <w:lang w:val="en-US"/>
        </w:rPr>
        <w:t>, investment propert</w:t>
      </w:r>
      <w:r w:rsidR="00DF1D7D">
        <w:rPr>
          <w:rFonts w:ascii="Angsana New" w:hAnsi="Angsana New" w:cs="Angsana New"/>
          <w:color w:val="000000" w:themeColor="text1"/>
          <w:sz w:val="30"/>
          <w:szCs w:val="30"/>
          <w:lang w:val="en-US"/>
        </w:rPr>
        <w:t>y</w:t>
      </w:r>
      <w:r w:rsidR="00846A5E" w:rsidRPr="007F626F">
        <w:rPr>
          <w:rFonts w:ascii="Angsana New" w:hAnsi="Angsana New" w:cs="Angsana New"/>
          <w:color w:val="000000" w:themeColor="text1"/>
          <w:sz w:val="30"/>
          <w:szCs w:val="30"/>
          <w:lang w:val="en-US"/>
        </w:rPr>
        <w:t xml:space="preserve">, certain </w:t>
      </w:r>
      <w:r w:rsidR="00DA51D9">
        <w:rPr>
          <w:rFonts w:ascii="Angsana New" w:hAnsi="Angsana New" w:cs="Angsana New"/>
          <w:color w:val="000000" w:themeColor="text1"/>
          <w:sz w:val="30"/>
          <w:szCs w:val="30"/>
          <w:lang w:val="en-US"/>
        </w:rPr>
        <w:t>propert</w:t>
      </w:r>
      <w:r w:rsidR="00DF1D7D">
        <w:rPr>
          <w:rFonts w:ascii="Angsana New" w:hAnsi="Angsana New" w:cs="Angsana New"/>
          <w:color w:val="000000" w:themeColor="text1"/>
          <w:sz w:val="30"/>
          <w:szCs w:val="30"/>
          <w:lang w:val="en-US"/>
        </w:rPr>
        <w:t>y</w:t>
      </w:r>
      <w:r w:rsidR="00DA51D9">
        <w:rPr>
          <w:rFonts w:ascii="Angsana New" w:hAnsi="Angsana New" w:cs="Angsana New"/>
          <w:color w:val="000000" w:themeColor="text1"/>
          <w:sz w:val="30"/>
          <w:szCs w:val="30"/>
          <w:lang w:val="en-US"/>
        </w:rPr>
        <w:t xml:space="preserve"> </w:t>
      </w:r>
      <w:r w:rsidR="00846A5E" w:rsidRPr="007F626F">
        <w:rPr>
          <w:rFonts w:ascii="Angsana New" w:hAnsi="Angsana New" w:cs="Angsana New"/>
          <w:color w:val="000000" w:themeColor="text1"/>
          <w:sz w:val="30"/>
          <w:szCs w:val="30"/>
          <w:lang w:val="en-US"/>
        </w:rPr>
        <w:t>and machinery</w:t>
      </w:r>
      <w:r w:rsidR="00DF64CC">
        <w:rPr>
          <w:rFonts w:ascii="Angsana New" w:hAnsi="Angsana New" w:cs="Angsana New"/>
          <w:color w:val="000000" w:themeColor="text1"/>
          <w:sz w:val="30"/>
          <w:szCs w:val="30"/>
          <w:lang w:val="en-US"/>
        </w:rPr>
        <w:t xml:space="preserve"> and </w:t>
      </w:r>
      <w:r w:rsidR="00DF64CC" w:rsidRPr="007F626F">
        <w:rPr>
          <w:rFonts w:ascii="Angsana New" w:hAnsi="Angsana New" w:cs="Angsana New"/>
          <w:color w:val="000000" w:themeColor="text1"/>
          <w:sz w:val="30"/>
          <w:szCs w:val="30"/>
          <w:lang w:val="en-US"/>
        </w:rPr>
        <w:t>right-of-use assets</w:t>
      </w:r>
      <w:r w:rsidR="00ED3B87" w:rsidRPr="007F626F">
        <w:rPr>
          <w:rFonts w:ascii="Angsana New" w:hAnsi="Angsana New" w:cs="Angsana New"/>
          <w:color w:val="000000"/>
          <w:sz w:val="30"/>
          <w:szCs w:val="30"/>
          <w:lang w:val="en-US"/>
        </w:rPr>
        <w:t xml:space="preserve"> (Note</w:t>
      </w:r>
      <w:r w:rsidR="009A20F0" w:rsidRPr="007F626F">
        <w:rPr>
          <w:rFonts w:ascii="Angsana New" w:hAnsi="Angsana New" w:cs="Angsana New"/>
          <w:color w:val="000000"/>
          <w:sz w:val="30"/>
          <w:szCs w:val="30"/>
          <w:lang w:val="en-US"/>
        </w:rPr>
        <w:t>s</w:t>
      </w:r>
      <w:r w:rsidRPr="007F626F">
        <w:rPr>
          <w:rFonts w:ascii="Angsana New" w:hAnsi="Angsana New" w:cs="Angsana New"/>
          <w:color w:val="000000"/>
          <w:sz w:val="30"/>
          <w:szCs w:val="30"/>
          <w:lang w:val="en-US"/>
        </w:rPr>
        <w:t xml:space="preserve"> </w:t>
      </w:r>
      <w:r w:rsidR="00C413FF" w:rsidRPr="007F626F">
        <w:rPr>
          <w:rFonts w:ascii="Angsana New" w:hAnsi="Angsana New" w:cs="Angsana New"/>
          <w:color w:val="000000"/>
          <w:sz w:val="30"/>
          <w:szCs w:val="30"/>
          <w:lang w:val="en-US"/>
        </w:rPr>
        <w:t>7</w:t>
      </w:r>
      <w:r w:rsidRPr="007F626F">
        <w:rPr>
          <w:rFonts w:ascii="Angsana New" w:hAnsi="Angsana New" w:cs="Angsana New"/>
          <w:color w:val="000000"/>
          <w:sz w:val="30"/>
          <w:szCs w:val="30"/>
          <w:lang w:val="en-US"/>
        </w:rPr>
        <w:t>,</w:t>
      </w:r>
      <w:r w:rsidR="00872908" w:rsidRPr="007F626F">
        <w:rPr>
          <w:rFonts w:ascii="Angsana New" w:hAnsi="Angsana New" w:cs="Angsana New"/>
          <w:color w:val="000000"/>
          <w:sz w:val="30"/>
          <w:szCs w:val="30"/>
          <w:lang w:val="en-US"/>
        </w:rPr>
        <w:t xml:space="preserve"> </w:t>
      </w:r>
      <w:r w:rsidR="00C413FF" w:rsidRPr="007F626F">
        <w:rPr>
          <w:rFonts w:ascii="Angsana New" w:hAnsi="Angsana New" w:cs="Angsana New"/>
          <w:color w:val="000000"/>
          <w:sz w:val="30"/>
          <w:szCs w:val="30"/>
          <w:lang w:val="en-US"/>
        </w:rPr>
        <w:t>9</w:t>
      </w:r>
      <w:r w:rsidR="00872908" w:rsidRPr="007F626F">
        <w:rPr>
          <w:rFonts w:ascii="Angsana New" w:hAnsi="Angsana New" w:cs="Angsana New"/>
          <w:color w:val="000000"/>
          <w:sz w:val="30"/>
          <w:szCs w:val="30"/>
          <w:lang w:val="en-US"/>
        </w:rPr>
        <w:t>, 1</w:t>
      </w:r>
      <w:r w:rsidR="00C413FF" w:rsidRPr="007F626F">
        <w:rPr>
          <w:rFonts w:ascii="Angsana New" w:hAnsi="Angsana New" w:cs="Angsana New"/>
          <w:color w:val="000000"/>
          <w:sz w:val="30"/>
          <w:szCs w:val="30"/>
          <w:lang w:val="en-US"/>
        </w:rPr>
        <w:t>0</w:t>
      </w:r>
      <w:r w:rsidRPr="007F626F">
        <w:rPr>
          <w:rFonts w:ascii="Angsana New" w:hAnsi="Angsana New" w:cs="Angsana New"/>
          <w:color w:val="000000"/>
          <w:sz w:val="30"/>
          <w:szCs w:val="30"/>
          <w:lang w:val="en-US"/>
        </w:rPr>
        <w:t xml:space="preserve"> </w:t>
      </w:r>
      <w:r w:rsidR="00F41A4D" w:rsidRPr="007F626F">
        <w:rPr>
          <w:rFonts w:ascii="Angsana New" w:hAnsi="Angsana New" w:cs="Angsana New"/>
          <w:color w:val="000000"/>
          <w:sz w:val="30"/>
          <w:szCs w:val="30"/>
          <w:lang w:val="en-US"/>
        </w:rPr>
        <w:t>and 1</w:t>
      </w:r>
      <w:r w:rsidR="00C413FF" w:rsidRPr="007F626F">
        <w:rPr>
          <w:rFonts w:ascii="Angsana New" w:hAnsi="Angsana New" w:cs="Angsana New"/>
          <w:color w:val="000000"/>
          <w:sz w:val="30"/>
          <w:szCs w:val="30"/>
          <w:lang w:val="en-US"/>
        </w:rPr>
        <w:t>1</w:t>
      </w:r>
      <w:r w:rsidR="00ED3B87" w:rsidRPr="007F626F">
        <w:rPr>
          <w:rFonts w:ascii="Angsana New" w:hAnsi="Angsana New" w:cs="Angsana New"/>
          <w:color w:val="000000"/>
          <w:sz w:val="30"/>
          <w:szCs w:val="30"/>
          <w:lang w:val="en-US"/>
        </w:rPr>
        <w:t>).</w:t>
      </w:r>
    </w:p>
    <w:p w:rsidR="00C413FF" w:rsidRDefault="00C413FF">
      <w:pPr>
        <w:rPr>
          <w:rFonts w:asciiTheme="majorBidi" w:eastAsia="Calibri" w:hAnsiTheme="majorBidi" w:cstheme="majorBidi"/>
          <w:b/>
          <w:bCs/>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TRADE AND OTHER</w:t>
      </w:r>
      <w:r w:rsidR="002173B3">
        <w:rPr>
          <w:rFonts w:asciiTheme="majorBidi" w:hAnsiTheme="majorBidi" w:cstheme="majorBidi"/>
          <w:b/>
          <w:bCs/>
          <w:color w:val="000000"/>
          <w:sz w:val="30"/>
          <w:szCs w:val="30"/>
        </w:rPr>
        <w:t xml:space="preserve"> CURRENT</w:t>
      </w:r>
      <w:r w:rsidRPr="00E35455">
        <w:rPr>
          <w:rFonts w:asciiTheme="majorBidi" w:hAnsiTheme="majorBidi" w:cstheme="majorBidi"/>
          <w:b/>
          <w:bCs/>
          <w:color w:val="000000"/>
          <w:sz w:val="30"/>
          <w:szCs w:val="30"/>
        </w:rPr>
        <w:t xml:space="preserve"> PAYABLES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EB10F8" w:rsidRPr="00A459E9" w:rsidTr="004775F8">
        <w:tc>
          <w:tcPr>
            <w:tcW w:w="3544" w:type="dxa"/>
          </w:tcPr>
          <w:p w:rsidR="00EB10F8" w:rsidRPr="002173B3" w:rsidRDefault="00EB10F8" w:rsidP="00EB10F8">
            <w:pPr>
              <w:rPr>
                <w:rFonts w:ascii="AngsanaUPC" w:hAnsi="AngsanaUPC" w:cs="AngsanaUPC"/>
                <w:sz w:val="30"/>
                <w:szCs w:val="30"/>
                <w:cs/>
                <w:lang w:val="en-US"/>
              </w:rPr>
            </w:pPr>
          </w:p>
        </w:tc>
        <w:tc>
          <w:tcPr>
            <w:tcW w:w="278"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436"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277"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1849" w:type="dxa"/>
          </w:tcPr>
          <w:p w:rsidR="00EB10F8" w:rsidRPr="00AB0D11" w:rsidRDefault="00EB10F8" w:rsidP="00EB10F8">
            <w:pPr>
              <w:spacing w:before="60"/>
              <w:jc w:val="center"/>
              <w:rPr>
                <w:rFonts w:ascii="AngsanaUPC" w:hAnsi="AngsanaUPC" w:cs="AngsanaUPC"/>
                <w:bCs/>
                <w:color w:val="000000"/>
                <w:sz w:val="30"/>
                <w:szCs w:val="30"/>
                <w:cs/>
              </w:rPr>
            </w:pPr>
          </w:p>
        </w:tc>
        <w:tc>
          <w:tcPr>
            <w:tcW w:w="284" w:type="dxa"/>
          </w:tcPr>
          <w:p w:rsidR="00EB10F8" w:rsidRPr="002173B3" w:rsidRDefault="00EB10F8" w:rsidP="00EB10F8">
            <w:pPr>
              <w:spacing w:before="60"/>
              <w:jc w:val="center"/>
              <w:rPr>
                <w:rFonts w:ascii="AngsanaUPC" w:hAnsi="AngsanaUPC" w:cs="AngsanaUPC"/>
                <w:b/>
                <w:color w:val="000000"/>
                <w:sz w:val="30"/>
                <w:szCs w:val="30"/>
                <w:lang w:val="en-US"/>
              </w:rPr>
            </w:pPr>
          </w:p>
        </w:tc>
        <w:tc>
          <w:tcPr>
            <w:tcW w:w="1701" w:type="dxa"/>
          </w:tcPr>
          <w:p w:rsidR="00EB10F8" w:rsidRPr="00AB0D11" w:rsidRDefault="00EB10F8" w:rsidP="00EB10F8">
            <w:pPr>
              <w:spacing w:before="60"/>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85C93" w:rsidRPr="00A459E9" w:rsidTr="004775F8">
        <w:tc>
          <w:tcPr>
            <w:tcW w:w="3544" w:type="dxa"/>
          </w:tcPr>
          <w:p w:rsidR="00D85C93" w:rsidRPr="00A459E9" w:rsidRDefault="00D85C93" w:rsidP="00D85C93">
            <w:pPr>
              <w:spacing w:before="120" w:line="216" w:lineRule="auto"/>
              <w:jc w:val="thaiDistribute"/>
              <w:rPr>
                <w:rFonts w:ascii="AngsanaUPC" w:hAnsi="AngsanaUPC" w:cs="AngsanaUPC"/>
                <w:sz w:val="30"/>
                <w:szCs w:val="30"/>
              </w:rPr>
            </w:pPr>
          </w:p>
        </w:tc>
        <w:tc>
          <w:tcPr>
            <w:tcW w:w="278" w:type="dxa"/>
          </w:tcPr>
          <w:p w:rsidR="00D85C93" w:rsidRPr="00A459E9" w:rsidRDefault="00D85C93" w:rsidP="00D85C93">
            <w:pPr>
              <w:spacing w:before="120" w:line="216" w:lineRule="auto"/>
              <w:jc w:val="thaiDistribute"/>
              <w:rPr>
                <w:rFonts w:ascii="AngsanaUPC" w:hAnsi="AngsanaUPC" w:cs="AngsanaUPC"/>
                <w:sz w:val="30"/>
                <w:szCs w:val="30"/>
              </w:rPr>
            </w:pPr>
          </w:p>
        </w:tc>
        <w:tc>
          <w:tcPr>
            <w:tcW w:w="436" w:type="dxa"/>
          </w:tcPr>
          <w:p w:rsidR="00D85C93" w:rsidRPr="00A459E9" w:rsidRDefault="00D85C93" w:rsidP="00D85C93">
            <w:pPr>
              <w:spacing w:before="120" w:line="216" w:lineRule="auto"/>
              <w:jc w:val="thaiDistribute"/>
              <w:rPr>
                <w:rFonts w:ascii="AngsanaUPC" w:hAnsi="AngsanaUPC" w:cs="AngsanaUPC"/>
                <w:sz w:val="30"/>
                <w:szCs w:val="30"/>
              </w:rPr>
            </w:pPr>
          </w:p>
        </w:tc>
        <w:tc>
          <w:tcPr>
            <w:tcW w:w="277" w:type="dxa"/>
          </w:tcPr>
          <w:p w:rsidR="00D85C93" w:rsidRPr="00A459E9" w:rsidRDefault="00D85C93" w:rsidP="00D85C93">
            <w:pPr>
              <w:spacing w:before="120" w:line="216" w:lineRule="auto"/>
              <w:jc w:val="thaiDistribute"/>
              <w:rPr>
                <w:rFonts w:ascii="AngsanaUPC" w:hAnsi="AngsanaUPC" w:cs="AngsanaUPC"/>
                <w:sz w:val="30"/>
                <w:szCs w:val="30"/>
              </w:rPr>
            </w:pPr>
          </w:p>
        </w:tc>
        <w:tc>
          <w:tcPr>
            <w:tcW w:w="1849" w:type="dxa"/>
            <w:tcBorders>
              <w:bottom w:val="single" w:sz="4" w:space="0" w:color="auto"/>
            </w:tcBorders>
          </w:tcPr>
          <w:p w:rsidR="00D85C93" w:rsidRPr="00D85C93" w:rsidRDefault="00BB56EE" w:rsidP="00D85C93">
            <w:pPr>
              <w:ind w:left="-103" w:right="-114"/>
              <w:jc w:val="center"/>
              <w:rPr>
                <w:rFonts w:ascii="Angsana New" w:hAnsi="Angsana New" w:cs="Angsana New"/>
                <w:sz w:val="30"/>
                <w:szCs w:val="30"/>
                <w:cs/>
                <w:lang w:val="en-US"/>
              </w:rPr>
            </w:pPr>
            <w:r>
              <w:rPr>
                <w:rFonts w:ascii="Angsana New" w:hAnsi="Angsana New" w:cs="Angsana New"/>
                <w:sz w:val="30"/>
                <w:szCs w:val="30"/>
                <w:lang w:val="en-US"/>
              </w:rPr>
              <w:t>30 June</w:t>
            </w:r>
            <w:r w:rsidR="00675898">
              <w:rPr>
                <w:rFonts w:ascii="Angsana New" w:hAnsi="Angsana New" w:cs="Angsana New"/>
                <w:sz w:val="30"/>
                <w:szCs w:val="30"/>
                <w:lang w:val="en-US"/>
              </w:rPr>
              <w:t xml:space="preserve"> 2024</w:t>
            </w:r>
          </w:p>
        </w:tc>
        <w:tc>
          <w:tcPr>
            <w:tcW w:w="284" w:type="dxa"/>
          </w:tcPr>
          <w:p w:rsidR="00D85C93" w:rsidRPr="00D85C93" w:rsidRDefault="00D85C93" w:rsidP="00D85C93">
            <w:pPr>
              <w:jc w:val="thaiDistribute"/>
              <w:rPr>
                <w:rFonts w:ascii="Angsana New" w:hAnsi="Angsana New" w:cs="Angsana New"/>
                <w:sz w:val="30"/>
                <w:szCs w:val="30"/>
                <w:lang w:val="en-US"/>
              </w:rPr>
            </w:pPr>
          </w:p>
        </w:tc>
        <w:tc>
          <w:tcPr>
            <w:tcW w:w="1701" w:type="dxa"/>
            <w:tcBorders>
              <w:bottom w:val="single" w:sz="4" w:space="0" w:color="auto"/>
            </w:tcBorders>
          </w:tcPr>
          <w:p w:rsidR="00D85C93" w:rsidRPr="00D85C93" w:rsidRDefault="00675898" w:rsidP="00D85C93">
            <w:pPr>
              <w:ind w:left="-109" w:right="-116"/>
              <w:jc w:val="center"/>
              <w:rPr>
                <w:rFonts w:ascii="Angsana New" w:hAnsi="Angsana New" w:cs="Angsana New"/>
                <w:sz w:val="30"/>
                <w:szCs w:val="30"/>
                <w:lang w:val="en-US"/>
              </w:rPr>
            </w:pPr>
            <w:r>
              <w:rPr>
                <w:rFonts w:ascii="Angsana New" w:hAnsi="Angsana New" w:cs="Angsana New"/>
                <w:sz w:val="30"/>
                <w:szCs w:val="30"/>
                <w:lang w:val="en-US"/>
              </w:rPr>
              <w:t>31 December 2023</w:t>
            </w:r>
          </w:p>
        </w:tc>
      </w:tr>
      <w:tr w:rsidR="000C2DB6" w:rsidRPr="00A459E9" w:rsidTr="004775F8">
        <w:tc>
          <w:tcPr>
            <w:tcW w:w="3544" w:type="dxa"/>
          </w:tcPr>
          <w:p w:rsidR="000C2DB6" w:rsidRPr="000D709F" w:rsidRDefault="000C2DB6" w:rsidP="000C2DB6">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Trade payables</w:t>
            </w:r>
          </w:p>
        </w:tc>
        <w:tc>
          <w:tcPr>
            <w:tcW w:w="278" w:type="dxa"/>
          </w:tcPr>
          <w:p w:rsidR="000C2DB6" w:rsidRPr="00A459E9" w:rsidRDefault="000C2DB6" w:rsidP="000C2DB6">
            <w:pPr>
              <w:jc w:val="thaiDistribute"/>
              <w:rPr>
                <w:rFonts w:ascii="AngsanaUPC" w:hAnsi="AngsanaUPC" w:cs="AngsanaUPC"/>
                <w:sz w:val="30"/>
                <w:szCs w:val="30"/>
              </w:rPr>
            </w:pPr>
          </w:p>
        </w:tc>
        <w:tc>
          <w:tcPr>
            <w:tcW w:w="436" w:type="dxa"/>
          </w:tcPr>
          <w:p w:rsidR="000C2DB6" w:rsidRPr="00A459E9" w:rsidRDefault="000C2DB6" w:rsidP="000C2DB6">
            <w:pPr>
              <w:jc w:val="thaiDistribute"/>
              <w:rPr>
                <w:rFonts w:ascii="AngsanaUPC" w:hAnsi="AngsanaUPC" w:cs="AngsanaUPC"/>
                <w:sz w:val="30"/>
                <w:szCs w:val="30"/>
              </w:rPr>
            </w:pPr>
          </w:p>
        </w:tc>
        <w:tc>
          <w:tcPr>
            <w:tcW w:w="277" w:type="dxa"/>
          </w:tcPr>
          <w:p w:rsidR="000C2DB6" w:rsidRPr="00A459E9" w:rsidRDefault="000C2DB6" w:rsidP="000C2DB6">
            <w:pPr>
              <w:jc w:val="thaiDistribute"/>
              <w:rPr>
                <w:rFonts w:ascii="AngsanaUPC" w:hAnsi="AngsanaUPC" w:cs="AngsanaUPC"/>
                <w:sz w:val="30"/>
                <w:szCs w:val="30"/>
              </w:rPr>
            </w:pPr>
          </w:p>
        </w:tc>
        <w:tc>
          <w:tcPr>
            <w:tcW w:w="1849" w:type="dxa"/>
            <w:tcBorders>
              <w:top w:val="single" w:sz="4" w:space="0" w:color="auto"/>
            </w:tcBorders>
            <w:vAlign w:val="center"/>
          </w:tcPr>
          <w:p w:rsidR="000C2DB6" w:rsidRDefault="000C2DB6" w:rsidP="000C2DB6">
            <w:pPr>
              <w:jc w:val="right"/>
              <w:rPr>
                <w:rFonts w:ascii="Angsana New" w:hAnsi="Angsana New" w:cs="Angsana New"/>
                <w:sz w:val="30"/>
                <w:szCs w:val="30"/>
              </w:rPr>
            </w:pPr>
            <w:r>
              <w:rPr>
                <w:rFonts w:ascii="Angsana New" w:hAnsi="Angsana New" w:cs="Angsana New"/>
                <w:sz w:val="30"/>
                <w:szCs w:val="30"/>
              </w:rPr>
              <w:t xml:space="preserve">         117,702,359 </w:t>
            </w:r>
          </w:p>
        </w:tc>
        <w:tc>
          <w:tcPr>
            <w:tcW w:w="284" w:type="dxa"/>
            <w:vAlign w:val="center"/>
          </w:tcPr>
          <w:p w:rsidR="000C2DB6" w:rsidRPr="00B77BCB" w:rsidRDefault="000C2DB6" w:rsidP="000C2DB6">
            <w:pPr>
              <w:jc w:val="right"/>
              <w:rPr>
                <w:rFonts w:ascii="Angsana New" w:hAnsi="Angsana New" w:cs="Angsana New"/>
                <w:color w:val="000000" w:themeColor="text1"/>
                <w:sz w:val="30"/>
                <w:szCs w:val="30"/>
              </w:rPr>
            </w:pPr>
          </w:p>
        </w:tc>
        <w:tc>
          <w:tcPr>
            <w:tcW w:w="1701" w:type="dxa"/>
            <w:tcBorders>
              <w:top w:val="single" w:sz="4" w:space="0" w:color="auto"/>
            </w:tcBorders>
            <w:vAlign w:val="center"/>
          </w:tcPr>
          <w:p w:rsidR="000C2DB6" w:rsidRDefault="000C2DB6" w:rsidP="000C2DB6">
            <w:pPr>
              <w:jc w:val="right"/>
              <w:rPr>
                <w:rFonts w:ascii="Angsana New" w:hAnsi="Angsana New" w:cs="Angsana New"/>
                <w:sz w:val="30"/>
                <w:szCs w:val="30"/>
              </w:rPr>
            </w:pPr>
            <w:r>
              <w:rPr>
                <w:rFonts w:ascii="Angsana New" w:hAnsi="Angsana New" w:cs="Angsana New"/>
                <w:sz w:val="30"/>
                <w:szCs w:val="30"/>
              </w:rPr>
              <w:t>90,970,533</w:t>
            </w:r>
          </w:p>
        </w:tc>
      </w:tr>
      <w:tr w:rsidR="000C2DB6" w:rsidRPr="00A459E9" w:rsidTr="004775F8">
        <w:tc>
          <w:tcPr>
            <w:tcW w:w="3544" w:type="dxa"/>
          </w:tcPr>
          <w:p w:rsidR="000C2DB6" w:rsidRPr="000D709F" w:rsidRDefault="000C2DB6" w:rsidP="000C2DB6">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w:t>
            </w:r>
            <w:r>
              <w:rPr>
                <w:rFonts w:ascii="Angsana New" w:hAnsi="Angsana New" w:cs="Angsana New"/>
                <w:sz w:val="30"/>
                <w:szCs w:val="30"/>
                <w:lang w:val="en-US"/>
              </w:rPr>
              <w:t xml:space="preserve"> current</w:t>
            </w:r>
            <w:r w:rsidRPr="000D709F">
              <w:rPr>
                <w:rFonts w:ascii="Angsana New" w:hAnsi="Angsana New" w:cs="Angsana New"/>
                <w:sz w:val="30"/>
                <w:szCs w:val="30"/>
                <w:lang w:val="en-US"/>
              </w:rPr>
              <w:t xml:space="preserve"> payables</w:t>
            </w:r>
          </w:p>
        </w:tc>
        <w:tc>
          <w:tcPr>
            <w:tcW w:w="278" w:type="dxa"/>
          </w:tcPr>
          <w:p w:rsidR="000C2DB6" w:rsidRPr="00A459E9" w:rsidRDefault="000C2DB6" w:rsidP="000C2DB6">
            <w:pPr>
              <w:jc w:val="thaiDistribute"/>
              <w:rPr>
                <w:rFonts w:ascii="AngsanaUPC" w:hAnsi="AngsanaUPC" w:cs="AngsanaUPC"/>
                <w:sz w:val="30"/>
                <w:szCs w:val="30"/>
              </w:rPr>
            </w:pPr>
          </w:p>
        </w:tc>
        <w:tc>
          <w:tcPr>
            <w:tcW w:w="436" w:type="dxa"/>
          </w:tcPr>
          <w:p w:rsidR="000C2DB6" w:rsidRPr="00A459E9" w:rsidRDefault="000C2DB6" w:rsidP="000C2DB6">
            <w:pPr>
              <w:jc w:val="thaiDistribute"/>
              <w:rPr>
                <w:rFonts w:ascii="AngsanaUPC" w:hAnsi="AngsanaUPC" w:cs="AngsanaUPC"/>
                <w:sz w:val="30"/>
                <w:szCs w:val="30"/>
              </w:rPr>
            </w:pPr>
          </w:p>
        </w:tc>
        <w:tc>
          <w:tcPr>
            <w:tcW w:w="277" w:type="dxa"/>
          </w:tcPr>
          <w:p w:rsidR="000C2DB6" w:rsidRPr="00A459E9" w:rsidRDefault="000C2DB6" w:rsidP="000C2DB6">
            <w:pPr>
              <w:jc w:val="thaiDistribute"/>
              <w:rPr>
                <w:rFonts w:ascii="AngsanaUPC" w:hAnsi="AngsanaUPC" w:cs="AngsanaUPC"/>
                <w:sz w:val="30"/>
                <w:szCs w:val="30"/>
              </w:rPr>
            </w:pPr>
          </w:p>
        </w:tc>
        <w:tc>
          <w:tcPr>
            <w:tcW w:w="1849" w:type="dxa"/>
            <w:vAlign w:val="center"/>
          </w:tcPr>
          <w:p w:rsidR="000C2DB6" w:rsidRDefault="000C2DB6" w:rsidP="000C2DB6">
            <w:pPr>
              <w:jc w:val="right"/>
              <w:rPr>
                <w:rFonts w:ascii="Angsana New" w:hAnsi="Angsana New" w:cs="Angsana New"/>
                <w:sz w:val="30"/>
                <w:szCs w:val="30"/>
              </w:rPr>
            </w:pPr>
            <w:r>
              <w:rPr>
                <w:rFonts w:ascii="Angsana New" w:hAnsi="Angsana New" w:cs="Angsana New"/>
                <w:sz w:val="30"/>
                <w:szCs w:val="30"/>
              </w:rPr>
              <w:t xml:space="preserve">           29,027,392 </w:t>
            </w:r>
          </w:p>
        </w:tc>
        <w:tc>
          <w:tcPr>
            <w:tcW w:w="284" w:type="dxa"/>
            <w:vAlign w:val="center"/>
          </w:tcPr>
          <w:p w:rsidR="000C2DB6" w:rsidRPr="00B77BCB" w:rsidRDefault="000C2DB6" w:rsidP="000C2DB6">
            <w:pPr>
              <w:jc w:val="right"/>
              <w:rPr>
                <w:rFonts w:ascii="Angsana New" w:hAnsi="Angsana New" w:cs="Angsana New"/>
                <w:color w:val="000000" w:themeColor="text1"/>
                <w:sz w:val="30"/>
                <w:szCs w:val="30"/>
              </w:rPr>
            </w:pPr>
          </w:p>
        </w:tc>
        <w:tc>
          <w:tcPr>
            <w:tcW w:w="1701" w:type="dxa"/>
            <w:vAlign w:val="center"/>
          </w:tcPr>
          <w:p w:rsidR="000C2DB6" w:rsidRDefault="000C2DB6" w:rsidP="000C2DB6">
            <w:pPr>
              <w:jc w:val="right"/>
              <w:rPr>
                <w:rFonts w:ascii="Angsana New" w:hAnsi="Angsana New" w:cs="Angsana New"/>
                <w:sz w:val="30"/>
                <w:szCs w:val="30"/>
              </w:rPr>
            </w:pPr>
            <w:r>
              <w:rPr>
                <w:rFonts w:ascii="Angsana New" w:hAnsi="Angsana New" w:cs="Angsana New"/>
                <w:sz w:val="30"/>
                <w:szCs w:val="30"/>
              </w:rPr>
              <w:t>26,823,626</w:t>
            </w:r>
          </w:p>
        </w:tc>
      </w:tr>
      <w:tr w:rsidR="000C2DB6" w:rsidRPr="00A459E9" w:rsidTr="004775F8">
        <w:tc>
          <w:tcPr>
            <w:tcW w:w="3544" w:type="dxa"/>
          </w:tcPr>
          <w:p w:rsidR="000C2DB6" w:rsidRPr="000D709F" w:rsidRDefault="000C2DB6" w:rsidP="000C2DB6">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 trade and other</w:t>
            </w:r>
            <w:r>
              <w:rPr>
                <w:rFonts w:ascii="Angsana New" w:hAnsi="Angsana New" w:cs="Angsana New"/>
                <w:b/>
                <w:bCs/>
                <w:sz w:val="30"/>
                <w:szCs w:val="30"/>
                <w:lang w:val="en-US"/>
              </w:rPr>
              <w:t xml:space="preserve"> current</w:t>
            </w:r>
            <w:r w:rsidRPr="000D709F">
              <w:rPr>
                <w:rFonts w:ascii="Angsana New" w:hAnsi="Angsana New" w:cs="Angsana New"/>
                <w:b/>
                <w:bCs/>
                <w:sz w:val="30"/>
                <w:szCs w:val="30"/>
                <w:lang w:val="en-US"/>
              </w:rPr>
              <w:t xml:space="preserve"> payables</w:t>
            </w:r>
          </w:p>
        </w:tc>
        <w:tc>
          <w:tcPr>
            <w:tcW w:w="278" w:type="dxa"/>
          </w:tcPr>
          <w:p w:rsidR="000C2DB6" w:rsidRPr="00EB10F8" w:rsidRDefault="000C2DB6" w:rsidP="000C2DB6">
            <w:pPr>
              <w:jc w:val="thaiDistribute"/>
              <w:rPr>
                <w:rFonts w:ascii="AngsanaUPC" w:hAnsi="AngsanaUPC" w:cs="AngsanaUPC"/>
                <w:sz w:val="30"/>
                <w:szCs w:val="30"/>
                <w:lang w:val="en-US"/>
              </w:rPr>
            </w:pPr>
          </w:p>
        </w:tc>
        <w:tc>
          <w:tcPr>
            <w:tcW w:w="436" w:type="dxa"/>
          </w:tcPr>
          <w:p w:rsidR="000C2DB6" w:rsidRPr="00EB10F8" w:rsidRDefault="000C2DB6" w:rsidP="000C2DB6">
            <w:pPr>
              <w:jc w:val="thaiDistribute"/>
              <w:rPr>
                <w:rFonts w:ascii="AngsanaUPC" w:hAnsi="AngsanaUPC" w:cs="AngsanaUPC"/>
                <w:sz w:val="30"/>
                <w:szCs w:val="30"/>
                <w:lang w:val="en-US"/>
              </w:rPr>
            </w:pPr>
          </w:p>
        </w:tc>
        <w:tc>
          <w:tcPr>
            <w:tcW w:w="277" w:type="dxa"/>
          </w:tcPr>
          <w:p w:rsidR="000C2DB6" w:rsidRPr="00EB10F8" w:rsidRDefault="000C2DB6" w:rsidP="000C2DB6">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0C2DB6" w:rsidRDefault="000C2DB6" w:rsidP="000C2DB6">
            <w:pPr>
              <w:jc w:val="right"/>
              <w:rPr>
                <w:rFonts w:ascii="Angsana New" w:hAnsi="Angsana New" w:cs="Angsana New"/>
                <w:b/>
                <w:bCs/>
                <w:sz w:val="30"/>
                <w:szCs w:val="30"/>
              </w:rPr>
            </w:pPr>
            <w:r w:rsidRPr="00D5194F">
              <w:rPr>
                <w:rFonts w:ascii="Angsana New" w:hAnsi="Angsana New" w:cs="Angsana New"/>
                <w:b/>
                <w:bCs/>
                <w:sz w:val="30"/>
                <w:szCs w:val="30"/>
                <w:lang w:val="en-US"/>
              </w:rPr>
              <w:t xml:space="preserve">         </w:t>
            </w:r>
            <w:r>
              <w:rPr>
                <w:rFonts w:ascii="Angsana New" w:hAnsi="Angsana New" w:cs="Angsana New"/>
                <w:b/>
                <w:bCs/>
                <w:sz w:val="30"/>
                <w:szCs w:val="30"/>
              </w:rPr>
              <w:t xml:space="preserve">146,729,751 </w:t>
            </w:r>
          </w:p>
        </w:tc>
        <w:tc>
          <w:tcPr>
            <w:tcW w:w="284" w:type="dxa"/>
            <w:vAlign w:val="center"/>
          </w:tcPr>
          <w:p w:rsidR="000C2DB6" w:rsidRPr="00B77BCB" w:rsidRDefault="000C2DB6" w:rsidP="000C2DB6">
            <w:pPr>
              <w:jc w:val="right"/>
              <w:rPr>
                <w:rFonts w:ascii="Angsana New" w:hAnsi="Angsana New" w:cs="Angsana New"/>
                <w:b/>
                <w:bCs/>
                <w:color w:val="000000" w:themeColor="text1"/>
                <w:sz w:val="30"/>
                <w:szCs w:val="30"/>
              </w:rPr>
            </w:pPr>
          </w:p>
        </w:tc>
        <w:tc>
          <w:tcPr>
            <w:tcW w:w="1701" w:type="dxa"/>
            <w:tcBorders>
              <w:top w:val="single" w:sz="4" w:space="0" w:color="auto"/>
              <w:bottom w:val="double" w:sz="4" w:space="0" w:color="auto"/>
            </w:tcBorders>
            <w:vAlign w:val="center"/>
          </w:tcPr>
          <w:p w:rsidR="000C2DB6" w:rsidRDefault="000C2DB6" w:rsidP="000C2DB6">
            <w:pPr>
              <w:jc w:val="right"/>
              <w:rPr>
                <w:rFonts w:ascii="Angsana New" w:hAnsi="Angsana New" w:cs="Angsana New"/>
                <w:b/>
                <w:bCs/>
                <w:sz w:val="30"/>
                <w:szCs w:val="30"/>
              </w:rPr>
            </w:pPr>
            <w:r>
              <w:rPr>
                <w:rFonts w:ascii="Angsana New" w:hAnsi="Angsana New" w:cs="Angsana New"/>
                <w:b/>
                <w:bCs/>
                <w:sz w:val="30"/>
                <w:szCs w:val="30"/>
              </w:rPr>
              <w:t>117,794,159</w:t>
            </w:r>
          </w:p>
        </w:tc>
      </w:tr>
    </w:tbl>
    <w:p w:rsidR="00CE1660" w:rsidRDefault="00CE1660">
      <w:pPr>
        <w:rPr>
          <w:rFonts w:ascii="Angsana New" w:eastAsia="Calibri" w:hAnsi="Angsana New" w:cs="Angsana New"/>
          <w:b/>
          <w:bCs/>
          <w:sz w:val="30"/>
          <w:szCs w:val="30"/>
          <w:lang w:val="en-US"/>
        </w:rPr>
      </w:pPr>
    </w:p>
    <w:p w:rsidR="001A7E47" w:rsidRDefault="001A7E47">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FF74BD" w:rsidRPr="00E35455" w:rsidRDefault="00C97457"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lastRenderedPageBreak/>
        <w:t xml:space="preserve">NON-CURRENT </w:t>
      </w:r>
      <w:r w:rsidR="00FF74BD" w:rsidRPr="00E35455">
        <w:rPr>
          <w:rFonts w:asciiTheme="majorBidi" w:hAnsiTheme="majorBidi" w:cstheme="majorBidi"/>
          <w:b/>
          <w:bCs/>
          <w:color w:val="000000"/>
          <w:sz w:val="30"/>
          <w:szCs w:val="30"/>
        </w:rPr>
        <w:t>PROVISION FOR EMPLOYEE BENEFITS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1701"/>
        <w:gridCol w:w="284"/>
        <w:gridCol w:w="1701"/>
      </w:tblGrid>
      <w:tr w:rsidR="00FC049E" w:rsidRPr="00A459E9" w:rsidTr="00104198">
        <w:tc>
          <w:tcPr>
            <w:tcW w:w="4678" w:type="dxa"/>
          </w:tcPr>
          <w:p w:rsidR="00FC049E" w:rsidRPr="00A459E9" w:rsidRDefault="00FC049E" w:rsidP="00670185">
            <w:pPr>
              <w:rPr>
                <w:rFonts w:ascii="AngsanaUPC" w:hAnsi="AngsanaUPC" w:cs="AngsanaUPC"/>
                <w:sz w:val="30"/>
                <w:szCs w:val="30"/>
                <w:cs/>
              </w:rPr>
            </w:pPr>
          </w:p>
        </w:tc>
        <w:tc>
          <w:tcPr>
            <w:tcW w:w="1701" w:type="dxa"/>
          </w:tcPr>
          <w:p w:rsidR="00FC049E" w:rsidRPr="00BA6952" w:rsidRDefault="00FC049E" w:rsidP="00670185">
            <w:pPr>
              <w:jc w:val="center"/>
              <w:rPr>
                <w:rFonts w:ascii="AngsanaUPC" w:hAnsi="AngsanaUPC" w:cs="AngsanaUPC"/>
                <w:bCs/>
                <w:color w:val="000000"/>
                <w:sz w:val="30"/>
                <w:szCs w:val="30"/>
                <w:lang w:val="en-US"/>
              </w:rPr>
            </w:pPr>
          </w:p>
        </w:tc>
        <w:tc>
          <w:tcPr>
            <w:tcW w:w="284" w:type="dxa"/>
          </w:tcPr>
          <w:p w:rsidR="00FC049E" w:rsidRPr="00BA6952" w:rsidRDefault="00FC049E" w:rsidP="00670185">
            <w:pPr>
              <w:jc w:val="center"/>
              <w:rPr>
                <w:rFonts w:ascii="AngsanaUPC" w:hAnsi="AngsanaUPC" w:cs="AngsanaUPC"/>
                <w:b/>
                <w:color w:val="000000"/>
                <w:sz w:val="30"/>
                <w:szCs w:val="30"/>
                <w:lang w:val="en-US"/>
              </w:rPr>
            </w:pPr>
          </w:p>
        </w:tc>
        <w:tc>
          <w:tcPr>
            <w:tcW w:w="1701" w:type="dxa"/>
          </w:tcPr>
          <w:p w:rsidR="00FC049E" w:rsidRPr="00AB0D11" w:rsidRDefault="00FC049E" w:rsidP="00670185">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85C93" w:rsidRPr="00A459E9" w:rsidTr="00104198">
        <w:tc>
          <w:tcPr>
            <w:tcW w:w="4678" w:type="dxa"/>
          </w:tcPr>
          <w:p w:rsidR="00D85C93" w:rsidRPr="00A459E9" w:rsidRDefault="00D85C93" w:rsidP="00D85C93">
            <w:pPr>
              <w:spacing w:line="216" w:lineRule="auto"/>
              <w:ind w:right="-250"/>
              <w:jc w:val="thaiDistribute"/>
              <w:rPr>
                <w:rFonts w:ascii="AngsanaUPC" w:hAnsi="AngsanaUPC" w:cs="AngsanaUPC"/>
                <w:sz w:val="30"/>
                <w:szCs w:val="30"/>
              </w:rPr>
            </w:pPr>
          </w:p>
        </w:tc>
        <w:tc>
          <w:tcPr>
            <w:tcW w:w="1701" w:type="dxa"/>
            <w:tcBorders>
              <w:bottom w:val="single" w:sz="4" w:space="0" w:color="auto"/>
            </w:tcBorders>
          </w:tcPr>
          <w:p w:rsidR="00D85C93" w:rsidRDefault="00BB56EE"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w:t>
            </w:r>
            <w:r w:rsidR="00675898">
              <w:rPr>
                <w:rFonts w:ascii="Angsana New" w:hAnsi="Angsana New" w:cs="Angsana New"/>
                <w:sz w:val="30"/>
                <w:szCs w:val="30"/>
                <w:lang w:val="en-US"/>
              </w:rPr>
              <w:t xml:space="preserve"> 2024</w:t>
            </w:r>
          </w:p>
        </w:tc>
        <w:tc>
          <w:tcPr>
            <w:tcW w:w="284" w:type="dxa"/>
          </w:tcPr>
          <w:p w:rsidR="00D85C93" w:rsidRDefault="00D85C93" w:rsidP="00D85C93">
            <w:pPr>
              <w:jc w:val="thaiDistribute"/>
              <w:rPr>
                <w:rFonts w:ascii="AngsanaUPC" w:hAnsi="AngsanaUPC" w:cs="AngsanaUPC"/>
                <w:b/>
                <w:color w:val="000000"/>
                <w:sz w:val="30"/>
                <w:szCs w:val="30"/>
              </w:rPr>
            </w:pPr>
          </w:p>
        </w:tc>
        <w:tc>
          <w:tcPr>
            <w:tcW w:w="1701" w:type="dxa"/>
            <w:tcBorders>
              <w:bottom w:val="single" w:sz="4" w:space="0" w:color="auto"/>
            </w:tcBorders>
          </w:tcPr>
          <w:p w:rsidR="00D85C93" w:rsidRDefault="00675898" w:rsidP="00D85C93">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0C2DB6" w:rsidRPr="00A459E9" w:rsidTr="00104198">
        <w:tc>
          <w:tcPr>
            <w:tcW w:w="4678" w:type="dxa"/>
            <w:vAlign w:val="bottom"/>
          </w:tcPr>
          <w:p w:rsidR="000C2DB6" w:rsidRPr="00AD351B" w:rsidRDefault="000C2DB6" w:rsidP="000C2DB6">
            <w:pPr>
              <w:ind w:left="-110" w:right="-250" w:hanging="1"/>
              <w:rPr>
                <w:rFonts w:ascii="Angsana New" w:hAnsi="Angsana New" w:cs="Angsana New"/>
                <w:sz w:val="30"/>
                <w:szCs w:val="30"/>
                <w:lang w:val="en-US"/>
              </w:rPr>
            </w:pPr>
            <w:r w:rsidRPr="00AD351B">
              <w:rPr>
                <w:rFonts w:ascii="Angsana New" w:hAnsi="Angsana New" w:cs="Angsana New"/>
                <w:sz w:val="30"/>
                <w:szCs w:val="30"/>
                <w:lang w:val="en-US"/>
              </w:rPr>
              <w:t xml:space="preserve">Provision for employee benefits - beginning of </w:t>
            </w:r>
            <w:r>
              <w:rPr>
                <w:rFonts w:ascii="Angsana New" w:hAnsi="Angsana New" w:cs="Angsana New"/>
                <w:sz w:val="30"/>
                <w:szCs w:val="30"/>
                <w:lang w:val="en-US"/>
              </w:rPr>
              <w:t>periods</w:t>
            </w:r>
          </w:p>
        </w:tc>
        <w:tc>
          <w:tcPr>
            <w:tcW w:w="1701" w:type="dxa"/>
            <w:tcBorders>
              <w:top w:val="single" w:sz="4" w:space="0" w:color="auto"/>
            </w:tcBorders>
            <w:vAlign w:val="center"/>
          </w:tcPr>
          <w:p w:rsidR="000C2DB6" w:rsidRPr="00C00434" w:rsidRDefault="000C2DB6" w:rsidP="000C2DB6">
            <w:pPr>
              <w:tabs>
                <w:tab w:val="decimal" w:pos="1470"/>
              </w:tabs>
              <w:ind w:right="-107"/>
              <w:rPr>
                <w:rFonts w:ascii="AngsanaUPC" w:hAnsi="AngsanaUPC" w:cs="AngsanaUPC"/>
                <w:color w:val="000000" w:themeColor="text1"/>
                <w:sz w:val="30"/>
                <w:szCs w:val="30"/>
              </w:rPr>
            </w:pPr>
            <w:r w:rsidRPr="00C00434">
              <w:rPr>
                <w:rFonts w:ascii="Angsana New" w:hAnsi="Angsana New" w:cs="Angsana New"/>
                <w:color w:val="000000" w:themeColor="text1"/>
                <w:sz w:val="30"/>
                <w:szCs w:val="30"/>
              </w:rPr>
              <w:t>77,543,875</w:t>
            </w:r>
          </w:p>
        </w:tc>
        <w:tc>
          <w:tcPr>
            <w:tcW w:w="284" w:type="dxa"/>
            <w:vAlign w:val="center"/>
          </w:tcPr>
          <w:p w:rsidR="000C2DB6" w:rsidRPr="008B53CD" w:rsidRDefault="000C2DB6" w:rsidP="000C2DB6">
            <w:pPr>
              <w:jc w:val="right"/>
              <w:rPr>
                <w:rFonts w:ascii="AngsanaUPC" w:hAnsi="AngsanaUPC" w:cs="AngsanaUPC"/>
                <w:color w:val="000000" w:themeColor="text1"/>
                <w:sz w:val="30"/>
                <w:szCs w:val="30"/>
              </w:rPr>
            </w:pPr>
          </w:p>
        </w:tc>
        <w:tc>
          <w:tcPr>
            <w:tcW w:w="1701" w:type="dxa"/>
            <w:tcBorders>
              <w:top w:val="single" w:sz="4" w:space="0" w:color="auto"/>
            </w:tcBorders>
            <w:vAlign w:val="center"/>
          </w:tcPr>
          <w:p w:rsidR="000C2DB6" w:rsidRPr="008B53CD" w:rsidRDefault="000C2DB6" w:rsidP="000C2DB6">
            <w:pPr>
              <w:tabs>
                <w:tab w:val="decimal" w:pos="1342"/>
              </w:tabs>
              <w:ind w:right="-107"/>
              <w:rPr>
                <w:rFonts w:ascii="AngsanaUPC" w:hAnsi="AngsanaUPC" w:cs="AngsanaUPC"/>
                <w:color w:val="000000" w:themeColor="text1"/>
                <w:sz w:val="30"/>
                <w:szCs w:val="30"/>
              </w:rPr>
            </w:pPr>
            <w:r w:rsidRPr="008B53CD">
              <w:rPr>
                <w:rFonts w:ascii="Angsana New" w:hAnsi="Angsana New" w:cs="Angsana New"/>
                <w:color w:val="000000" w:themeColor="text1"/>
                <w:sz w:val="30"/>
                <w:szCs w:val="30"/>
              </w:rPr>
              <w:t>95,220,075</w:t>
            </w:r>
          </w:p>
        </w:tc>
      </w:tr>
      <w:tr w:rsidR="000C2DB6" w:rsidRPr="00A459E9" w:rsidTr="00104198">
        <w:tc>
          <w:tcPr>
            <w:tcW w:w="4678" w:type="dxa"/>
            <w:vAlign w:val="bottom"/>
          </w:tcPr>
          <w:p w:rsidR="000C2DB6" w:rsidRPr="000D709F" w:rsidRDefault="000C2DB6" w:rsidP="000C2DB6">
            <w:pPr>
              <w:ind w:left="-110" w:right="-250" w:hanging="1"/>
              <w:rPr>
                <w:rFonts w:ascii="Angsana New" w:hAnsi="Angsana New" w:cs="Angsana New"/>
                <w:sz w:val="30"/>
                <w:szCs w:val="30"/>
                <w:cs/>
                <w:lang w:val="en-US"/>
              </w:rPr>
            </w:pPr>
            <w:r w:rsidRPr="000D709F">
              <w:rPr>
                <w:rFonts w:ascii="Angsana New" w:hAnsi="Angsana New" w:cs="Angsana New"/>
                <w:sz w:val="30"/>
                <w:szCs w:val="30"/>
                <w:lang w:val="en-US"/>
              </w:rPr>
              <w:t>Current service costs</w:t>
            </w:r>
          </w:p>
        </w:tc>
        <w:tc>
          <w:tcPr>
            <w:tcW w:w="1701" w:type="dxa"/>
            <w:vAlign w:val="center"/>
          </w:tcPr>
          <w:p w:rsidR="000C2DB6" w:rsidRPr="00C00434" w:rsidRDefault="000C2DB6" w:rsidP="000C2DB6">
            <w:pPr>
              <w:tabs>
                <w:tab w:val="decimal" w:pos="1470"/>
              </w:tabs>
              <w:ind w:right="-107"/>
              <w:rPr>
                <w:rFonts w:ascii="AngsanaUPC" w:hAnsi="AngsanaUPC" w:cs="AngsanaUPC"/>
                <w:color w:val="000000" w:themeColor="text1"/>
                <w:sz w:val="30"/>
                <w:szCs w:val="30"/>
              </w:rPr>
            </w:pPr>
            <w:r w:rsidRPr="00C00434">
              <w:rPr>
                <w:rFonts w:ascii="Angsana New" w:hAnsi="Angsana New" w:cs="Angsana New"/>
                <w:color w:val="000000" w:themeColor="text1"/>
                <w:sz w:val="30"/>
                <w:szCs w:val="30"/>
              </w:rPr>
              <w:t>2,759,812</w:t>
            </w:r>
          </w:p>
        </w:tc>
        <w:tc>
          <w:tcPr>
            <w:tcW w:w="284" w:type="dxa"/>
            <w:vAlign w:val="center"/>
          </w:tcPr>
          <w:p w:rsidR="000C2DB6" w:rsidRPr="008B53CD" w:rsidRDefault="000C2DB6" w:rsidP="000C2DB6">
            <w:pPr>
              <w:jc w:val="right"/>
              <w:rPr>
                <w:rFonts w:ascii="AngsanaUPC" w:hAnsi="AngsanaUPC" w:cs="AngsanaUPC"/>
                <w:color w:val="000000" w:themeColor="text1"/>
                <w:sz w:val="30"/>
                <w:szCs w:val="30"/>
              </w:rPr>
            </w:pPr>
          </w:p>
        </w:tc>
        <w:tc>
          <w:tcPr>
            <w:tcW w:w="1701" w:type="dxa"/>
            <w:vAlign w:val="center"/>
          </w:tcPr>
          <w:p w:rsidR="000C2DB6" w:rsidRPr="008B53CD" w:rsidRDefault="000C2DB6" w:rsidP="000C2DB6">
            <w:pPr>
              <w:tabs>
                <w:tab w:val="decimal" w:pos="1342"/>
              </w:tabs>
              <w:ind w:right="-107"/>
              <w:rPr>
                <w:rFonts w:ascii="AngsanaUPC" w:hAnsi="AngsanaUPC" w:cs="AngsanaUPC"/>
                <w:color w:val="000000" w:themeColor="text1"/>
                <w:sz w:val="30"/>
                <w:szCs w:val="30"/>
              </w:rPr>
            </w:pPr>
            <w:r w:rsidRPr="008B53CD">
              <w:rPr>
                <w:rFonts w:ascii="Angsana New" w:hAnsi="Angsana New" w:cs="Angsana New"/>
                <w:color w:val="000000" w:themeColor="text1"/>
                <w:sz w:val="30"/>
                <w:szCs w:val="30"/>
              </w:rPr>
              <w:t>5,161,916</w:t>
            </w:r>
          </w:p>
        </w:tc>
      </w:tr>
      <w:tr w:rsidR="000C2DB6" w:rsidRPr="00A459E9" w:rsidTr="00104198">
        <w:tc>
          <w:tcPr>
            <w:tcW w:w="4678" w:type="dxa"/>
            <w:vAlign w:val="bottom"/>
          </w:tcPr>
          <w:p w:rsidR="000C2DB6" w:rsidRPr="000D709F" w:rsidRDefault="000C2DB6" w:rsidP="000C2DB6">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Interest costs</w:t>
            </w:r>
          </w:p>
        </w:tc>
        <w:tc>
          <w:tcPr>
            <w:tcW w:w="1701" w:type="dxa"/>
            <w:vAlign w:val="center"/>
          </w:tcPr>
          <w:p w:rsidR="000C2DB6" w:rsidRPr="00C00434" w:rsidRDefault="000C2DB6" w:rsidP="000C2DB6">
            <w:pPr>
              <w:tabs>
                <w:tab w:val="decimal" w:pos="1470"/>
              </w:tabs>
              <w:ind w:right="-107"/>
              <w:rPr>
                <w:rFonts w:ascii="AngsanaUPC" w:hAnsi="AngsanaUPC" w:cs="AngsanaUPC"/>
                <w:color w:val="000000" w:themeColor="text1"/>
                <w:sz w:val="30"/>
                <w:szCs w:val="30"/>
              </w:rPr>
            </w:pPr>
            <w:r w:rsidRPr="00C00434">
              <w:rPr>
                <w:rFonts w:ascii="Angsana New" w:hAnsi="Angsana New" w:cs="Angsana New"/>
                <w:color w:val="000000" w:themeColor="text1"/>
                <w:sz w:val="30"/>
                <w:szCs w:val="30"/>
              </w:rPr>
              <w:t>801,308</w:t>
            </w:r>
          </w:p>
        </w:tc>
        <w:tc>
          <w:tcPr>
            <w:tcW w:w="284" w:type="dxa"/>
            <w:vAlign w:val="center"/>
          </w:tcPr>
          <w:p w:rsidR="000C2DB6" w:rsidRPr="008B53CD" w:rsidRDefault="000C2DB6" w:rsidP="000C2DB6">
            <w:pPr>
              <w:jc w:val="right"/>
              <w:rPr>
                <w:rFonts w:ascii="AngsanaUPC" w:hAnsi="AngsanaUPC" w:cs="AngsanaUPC"/>
                <w:color w:val="000000" w:themeColor="text1"/>
                <w:sz w:val="30"/>
                <w:szCs w:val="30"/>
              </w:rPr>
            </w:pPr>
          </w:p>
        </w:tc>
        <w:tc>
          <w:tcPr>
            <w:tcW w:w="1701" w:type="dxa"/>
            <w:vAlign w:val="center"/>
          </w:tcPr>
          <w:p w:rsidR="000C2DB6" w:rsidRPr="008B53CD" w:rsidRDefault="000C2DB6" w:rsidP="000C2DB6">
            <w:pPr>
              <w:tabs>
                <w:tab w:val="decimal" w:pos="1342"/>
              </w:tabs>
              <w:ind w:right="-107"/>
              <w:rPr>
                <w:rFonts w:ascii="AngsanaUPC" w:hAnsi="AngsanaUPC" w:cs="AngsanaUPC"/>
                <w:color w:val="000000" w:themeColor="text1"/>
                <w:sz w:val="30"/>
                <w:szCs w:val="30"/>
              </w:rPr>
            </w:pPr>
            <w:r w:rsidRPr="008B53CD">
              <w:rPr>
                <w:rFonts w:ascii="Angsana New" w:hAnsi="Angsana New" w:cs="Angsana New"/>
                <w:color w:val="000000" w:themeColor="text1"/>
                <w:sz w:val="30"/>
                <w:szCs w:val="30"/>
              </w:rPr>
              <w:t>1,481,542</w:t>
            </w:r>
          </w:p>
        </w:tc>
      </w:tr>
      <w:tr w:rsidR="000C2DB6" w:rsidRPr="00A459E9" w:rsidTr="00104198">
        <w:tc>
          <w:tcPr>
            <w:tcW w:w="4678" w:type="dxa"/>
            <w:vAlign w:val="bottom"/>
          </w:tcPr>
          <w:p w:rsidR="000C2DB6" w:rsidRPr="000D709F" w:rsidRDefault="000C2DB6" w:rsidP="000C2DB6">
            <w:pPr>
              <w:ind w:left="-110" w:right="-250" w:hanging="1"/>
              <w:rPr>
                <w:rFonts w:ascii="Angsana New" w:hAnsi="Angsana New" w:cs="Angsana New"/>
                <w:sz w:val="30"/>
                <w:szCs w:val="30"/>
                <w:lang w:val="en-US"/>
              </w:rPr>
            </w:pPr>
            <w:r w:rsidRPr="00364BBA">
              <w:rPr>
                <w:rFonts w:ascii="Angsana New" w:hAnsi="Angsana New" w:cs="Angsana New"/>
                <w:color w:val="000000" w:themeColor="text1"/>
                <w:sz w:val="30"/>
                <w:szCs w:val="30"/>
                <w:lang w:val="en-US"/>
              </w:rPr>
              <w:t xml:space="preserve">Actuarial </w:t>
            </w:r>
            <w:r>
              <w:rPr>
                <w:rFonts w:ascii="Angsana New" w:hAnsi="Angsana New" w:cs="Angsana New"/>
                <w:color w:val="000000" w:themeColor="text1"/>
                <w:sz w:val="30"/>
                <w:szCs w:val="30"/>
                <w:lang w:val="en-US"/>
              </w:rPr>
              <w:t xml:space="preserve">(gain) </w:t>
            </w:r>
            <w:r w:rsidRPr="00364BBA">
              <w:rPr>
                <w:rFonts w:ascii="Angsana New" w:hAnsi="Angsana New" w:cs="Angsana New"/>
                <w:color w:val="000000" w:themeColor="text1"/>
                <w:sz w:val="30"/>
                <w:szCs w:val="30"/>
                <w:lang w:val="en-US"/>
              </w:rPr>
              <w:t>loss</w:t>
            </w:r>
          </w:p>
        </w:tc>
        <w:tc>
          <w:tcPr>
            <w:tcW w:w="1701" w:type="dxa"/>
            <w:vAlign w:val="center"/>
          </w:tcPr>
          <w:p w:rsidR="000C2DB6" w:rsidRPr="00C00434" w:rsidRDefault="000C2DB6" w:rsidP="000C2DB6">
            <w:pPr>
              <w:tabs>
                <w:tab w:val="decimal" w:pos="1456"/>
              </w:tabs>
              <w:ind w:right="-107"/>
              <w:rPr>
                <w:rFonts w:ascii="AngsanaUPC" w:hAnsi="AngsanaUPC" w:cs="AngsanaUPC"/>
                <w:color w:val="000000" w:themeColor="text1"/>
                <w:sz w:val="30"/>
                <w:szCs w:val="30"/>
              </w:rPr>
            </w:pPr>
            <w:r>
              <w:rPr>
                <w:rFonts w:ascii="Angsana New" w:hAnsi="Angsana New" w:cs="Angsana New"/>
                <w:color w:val="000000" w:themeColor="text1"/>
                <w:sz w:val="30"/>
                <w:szCs w:val="30"/>
              </w:rPr>
              <w:t>-</w:t>
            </w:r>
          </w:p>
        </w:tc>
        <w:tc>
          <w:tcPr>
            <w:tcW w:w="284" w:type="dxa"/>
            <w:vAlign w:val="center"/>
          </w:tcPr>
          <w:p w:rsidR="000C2DB6" w:rsidRPr="008B53CD" w:rsidRDefault="000C2DB6" w:rsidP="000C2DB6">
            <w:pPr>
              <w:jc w:val="right"/>
              <w:rPr>
                <w:rFonts w:ascii="AngsanaUPC" w:hAnsi="AngsanaUPC" w:cs="AngsanaUPC"/>
                <w:color w:val="000000" w:themeColor="text1"/>
                <w:sz w:val="30"/>
                <w:szCs w:val="30"/>
              </w:rPr>
            </w:pPr>
          </w:p>
        </w:tc>
        <w:tc>
          <w:tcPr>
            <w:tcW w:w="1701" w:type="dxa"/>
            <w:vAlign w:val="center"/>
          </w:tcPr>
          <w:p w:rsidR="000C2DB6" w:rsidRPr="008B53CD" w:rsidRDefault="000C2DB6" w:rsidP="000C2DB6">
            <w:pPr>
              <w:tabs>
                <w:tab w:val="decimal" w:pos="1342"/>
              </w:tabs>
              <w:ind w:right="-107"/>
              <w:rPr>
                <w:rFonts w:ascii="AngsanaUPC" w:hAnsi="AngsanaUPC" w:cs="AngsanaUPC"/>
                <w:color w:val="000000" w:themeColor="text1"/>
                <w:sz w:val="30"/>
                <w:szCs w:val="30"/>
              </w:rPr>
            </w:pPr>
            <w:r w:rsidRPr="008B53CD">
              <w:rPr>
                <w:rFonts w:ascii="Angsana New" w:hAnsi="Angsana New" w:cs="Angsana New"/>
                <w:color w:val="000000" w:themeColor="text1"/>
                <w:sz w:val="30"/>
                <w:szCs w:val="30"/>
              </w:rPr>
              <w:t>(16,679,579)</w:t>
            </w:r>
          </w:p>
        </w:tc>
      </w:tr>
      <w:tr w:rsidR="000C2DB6" w:rsidRPr="00A459E9" w:rsidTr="00104198">
        <w:tc>
          <w:tcPr>
            <w:tcW w:w="4678" w:type="dxa"/>
            <w:vAlign w:val="bottom"/>
          </w:tcPr>
          <w:p w:rsidR="000C2DB6" w:rsidRPr="000D709F" w:rsidRDefault="000C2DB6" w:rsidP="000C2DB6">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 xml:space="preserve">Employee benefit paid during the </w:t>
            </w:r>
            <w:r>
              <w:rPr>
                <w:rFonts w:ascii="Angsana New" w:hAnsi="Angsana New" w:cs="Angsana New"/>
                <w:sz w:val="30"/>
                <w:szCs w:val="30"/>
                <w:lang w:val="en-US"/>
              </w:rPr>
              <w:t>periods</w:t>
            </w:r>
          </w:p>
        </w:tc>
        <w:tc>
          <w:tcPr>
            <w:tcW w:w="1701" w:type="dxa"/>
            <w:vAlign w:val="center"/>
          </w:tcPr>
          <w:p w:rsidR="000C2DB6" w:rsidRPr="00C00434" w:rsidRDefault="000C2DB6" w:rsidP="000C2DB6">
            <w:pPr>
              <w:tabs>
                <w:tab w:val="decimal" w:pos="1470"/>
              </w:tabs>
              <w:ind w:right="-107"/>
              <w:rPr>
                <w:rFonts w:ascii="AngsanaUPC" w:hAnsi="AngsanaUPC" w:cs="AngsanaUPC"/>
                <w:color w:val="000000" w:themeColor="text1"/>
                <w:sz w:val="30"/>
                <w:szCs w:val="30"/>
              </w:rPr>
            </w:pPr>
            <w:r w:rsidRPr="00C00434">
              <w:rPr>
                <w:rFonts w:ascii="Angsana New" w:hAnsi="Angsana New" w:cs="Angsana New"/>
                <w:color w:val="000000" w:themeColor="text1"/>
                <w:sz w:val="30"/>
                <w:szCs w:val="30"/>
              </w:rPr>
              <w:t>(4,000,000)</w:t>
            </w:r>
          </w:p>
        </w:tc>
        <w:tc>
          <w:tcPr>
            <w:tcW w:w="284" w:type="dxa"/>
            <w:vAlign w:val="center"/>
          </w:tcPr>
          <w:p w:rsidR="000C2DB6" w:rsidRPr="008B53CD" w:rsidRDefault="000C2DB6" w:rsidP="000C2DB6">
            <w:pPr>
              <w:jc w:val="right"/>
              <w:rPr>
                <w:rFonts w:ascii="AngsanaUPC" w:hAnsi="AngsanaUPC" w:cs="AngsanaUPC"/>
                <w:color w:val="000000" w:themeColor="text1"/>
                <w:sz w:val="30"/>
                <w:szCs w:val="30"/>
              </w:rPr>
            </w:pPr>
          </w:p>
        </w:tc>
        <w:tc>
          <w:tcPr>
            <w:tcW w:w="1701" w:type="dxa"/>
            <w:vAlign w:val="center"/>
          </w:tcPr>
          <w:p w:rsidR="000C2DB6" w:rsidRPr="008B53CD" w:rsidRDefault="000C2DB6" w:rsidP="000C2DB6">
            <w:pPr>
              <w:tabs>
                <w:tab w:val="decimal" w:pos="1342"/>
              </w:tabs>
              <w:ind w:right="-107"/>
              <w:rPr>
                <w:rFonts w:ascii="AngsanaUPC" w:hAnsi="AngsanaUPC" w:cs="AngsanaUPC"/>
                <w:color w:val="000000" w:themeColor="text1"/>
                <w:sz w:val="30"/>
                <w:szCs w:val="30"/>
              </w:rPr>
            </w:pPr>
            <w:r w:rsidRPr="008B53CD">
              <w:rPr>
                <w:rFonts w:ascii="Angsana New" w:hAnsi="Angsana New" w:cs="Angsana New"/>
                <w:color w:val="000000" w:themeColor="text1"/>
                <w:sz w:val="30"/>
                <w:szCs w:val="30"/>
              </w:rPr>
              <w:t>(7,640,079)</w:t>
            </w:r>
          </w:p>
        </w:tc>
      </w:tr>
      <w:tr w:rsidR="000C2DB6" w:rsidRPr="00A459E9" w:rsidTr="00104198">
        <w:tc>
          <w:tcPr>
            <w:tcW w:w="4678" w:type="dxa"/>
            <w:vAlign w:val="bottom"/>
          </w:tcPr>
          <w:p w:rsidR="000C2DB6" w:rsidRPr="000D709F" w:rsidRDefault="000C2DB6" w:rsidP="000C2DB6">
            <w:pPr>
              <w:ind w:left="-110" w:right="-250" w:hanging="1"/>
              <w:rPr>
                <w:rFonts w:ascii="Angsana New" w:hAnsi="Angsana New" w:cs="Angsana New"/>
                <w:b/>
                <w:bCs/>
                <w:color w:val="000000"/>
                <w:sz w:val="30"/>
                <w:szCs w:val="30"/>
                <w:lang w:val="en-US"/>
              </w:rPr>
            </w:pPr>
            <w:r w:rsidRPr="000D709F">
              <w:rPr>
                <w:rFonts w:ascii="Angsana New" w:hAnsi="Angsana New" w:cs="Angsana New"/>
                <w:b/>
                <w:bCs/>
                <w:sz w:val="30"/>
                <w:szCs w:val="30"/>
                <w:lang w:val="en-US"/>
              </w:rPr>
              <w:t xml:space="preserve">Provision for employee benefits </w:t>
            </w:r>
            <w:r>
              <w:rPr>
                <w:rFonts w:ascii="Angsana New" w:hAnsi="Angsana New" w:cs="Angsana New"/>
                <w:b/>
                <w:bCs/>
                <w:sz w:val="30"/>
                <w:szCs w:val="30"/>
                <w:lang w:val="en-US"/>
              </w:rPr>
              <w:t>-</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 xml:space="preserve">at </w:t>
            </w:r>
            <w:r w:rsidRPr="000D709F">
              <w:rPr>
                <w:rFonts w:ascii="Angsana New" w:hAnsi="Angsana New" w:cs="Angsana New"/>
                <w:b/>
                <w:bCs/>
                <w:sz w:val="30"/>
                <w:szCs w:val="30"/>
                <w:lang w:val="en-US"/>
              </w:rPr>
              <w:t>end</w:t>
            </w:r>
            <w:r>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 xml:space="preserve">of </w:t>
            </w:r>
            <w:r>
              <w:rPr>
                <w:rFonts w:ascii="Angsana New" w:hAnsi="Angsana New" w:cs="Angsana New"/>
                <w:b/>
                <w:bCs/>
                <w:sz w:val="30"/>
                <w:szCs w:val="30"/>
                <w:lang w:val="en-US"/>
              </w:rPr>
              <w:t>periods</w:t>
            </w:r>
          </w:p>
        </w:tc>
        <w:tc>
          <w:tcPr>
            <w:tcW w:w="1701" w:type="dxa"/>
            <w:tcBorders>
              <w:top w:val="single" w:sz="4" w:space="0" w:color="auto"/>
              <w:bottom w:val="double" w:sz="4" w:space="0" w:color="auto"/>
            </w:tcBorders>
            <w:vAlign w:val="center"/>
          </w:tcPr>
          <w:p w:rsidR="000C2DB6" w:rsidRPr="00C00434" w:rsidRDefault="000C2DB6" w:rsidP="000C2DB6">
            <w:pPr>
              <w:tabs>
                <w:tab w:val="decimal" w:pos="1470"/>
              </w:tabs>
              <w:ind w:right="-107"/>
              <w:rPr>
                <w:rFonts w:ascii="AngsanaUPC" w:hAnsi="AngsanaUPC" w:cs="AngsanaUPC"/>
                <w:b/>
                <w:bCs/>
                <w:color w:val="000000" w:themeColor="text1"/>
                <w:sz w:val="30"/>
                <w:szCs w:val="30"/>
              </w:rPr>
            </w:pPr>
            <w:r w:rsidRPr="00C00434">
              <w:rPr>
                <w:rFonts w:ascii="Angsana New" w:hAnsi="Angsana New" w:cs="Angsana New"/>
                <w:b/>
                <w:bCs/>
                <w:color w:val="000000" w:themeColor="text1"/>
                <w:sz w:val="30"/>
                <w:szCs w:val="30"/>
              </w:rPr>
              <w:t>77,104,995</w:t>
            </w:r>
          </w:p>
        </w:tc>
        <w:tc>
          <w:tcPr>
            <w:tcW w:w="284" w:type="dxa"/>
            <w:vAlign w:val="center"/>
          </w:tcPr>
          <w:p w:rsidR="000C2DB6" w:rsidRPr="008B53CD" w:rsidRDefault="000C2DB6" w:rsidP="000C2DB6">
            <w:pPr>
              <w:jc w:val="right"/>
              <w:rPr>
                <w:rFonts w:ascii="AngsanaUPC" w:hAnsi="AngsanaUPC" w:cs="AngsanaUPC"/>
                <w:b/>
                <w:bCs/>
                <w:color w:val="000000" w:themeColor="text1"/>
                <w:sz w:val="30"/>
                <w:szCs w:val="30"/>
              </w:rPr>
            </w:pPr>
          </w:p>
        </w:tc>
        <w:tc>
          <w:tcPr>
            <w:tcW w:w="1701" w:type="dxa"/>
            <w:tcBorders>
              <w:top w:val="single" w:sz="4" w:space="0" w:color="auto"/>
              <w:bottom w:val="double" w:sz="4" w:space="0" w:color="auto"/>
            </w:tcBorders>
            <w:vAlign w:val="center"/>
          </w:tcPr>
          <w:p w:rsidR="000C2DB6" w:rsidRPr="008B53CD" w:rsidRDefault="000C2DB6" w:rsidP="000C2DB6">
            <w:pPr>
              <w:tabs>
                <w:tab w:val="decimal" w:pos="1342"/>
              </w:tabs>
              <w:ind w:right="-107"/>
              <w:rPr>
                <w:rFonts w:ascii="AngsanaUPC" w:hAnsi="AngsanaUPC" w:cs="AngsanaUPC"/>
                <w:b/>
                <w:bCs/>
                <w:color w:val="000000" w:themeColor="text1"/>
                <w:sz w:val="30"/>
                <w:szCs w:val="30"/>
              </w:rPr>
            </w:pPr>
            <w:r w:rsidRPr="008B53CD">
              <w:rPr>
                <w:rFonts w:ascii="Angsana New" w:hAnsi="Angsana New" w:cs="Angsana New"/>
                <w:b/>
                <w:bCs/>
                <w:color w:val="000000" w:themeColor="text1"/>
                <w:sz w:val="30"/>
                <w:szCs w:val="30"/>
              </w:rPr>
              <w:t>77,543,875</w:t>
            </w:r>
          </w:p>
        </w:tc>
      </w:tr>
    </w:tbl>
    <w:p w:rsidR="00C413FF" w:rsidRPr="00104198" w:rsidRDefault="00C413FF">
      <w:pPr>
        <w:rPr>
          <w:rFonts w:asciiTheme="majorBidi" w:eastAsia="Calibri" w:hAnsiTheme="majorBidi" w:cstheme="majorBidi"/>
          <w:b/>
          <w:bCs/>
          <w:color w:val="000000"/>
          <w:sz w:val="24"/>
          <w:szCs w:val="24"/>
          <w:lang w:val="en-US"/>
        </w:rPr>
      </w:pPr>
    </w:p>
    <w:p w:rsidR="003F5119" w:rsidRPr="00E35455" w:rsidRDefault="003F5119"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LEASE LIABILITIES</w:t>
      </w:r>
    </w:p>
    <w:tbl>
      <w:tblPr>
        <w:tblStyle w:val="TableGrid"/>
        <w:tblW w:w="848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04"/>
        <w:gridCol w:w="1793"/>
        <w:gridCol w:w="283"/>
        <w:gridCol w:w="1749"/>
      </w:tblGrid>
      <w:tr w:rsidR="003F5119" w:rsidRPr="00A459E9" w:rsidTr="00AA0C68">
        <w:tc>
          <w:tcPr>
            <w:tcW w:w="4253" w:type="dxa"/>
          </w:tcPr>
          <w:p w:rsidR="003F5119" w:rsidRPr="00A459E9" w:rsidRDefault="003F5119" w:rsidP="00C946B1">
            <w:pPr>
              <w:spacing w:line="216" w:lineRule="auto"/>
              <w:jc w:val="thaiDistribute"/>
              <w:rPr>
                <w:rFonts w:ascii="AngsanaUPC" w:hAnsi="AngsanaUPC" w:cs="AngsanaUPC"/>
                <w:sz w:val="30"/>
                <w:szCs w:val="30"/>
              </w:rPr>
            </w:pPr>
          </w:p>
        </w:tc>
        <w:tc>
          <w:tcPr>
            <w:tcW w:w="404" w:type="dxa"/>
          </w:tcPr>
          <w:p w:rsidR="003F5119" w:rsidRPr="00A459E9" w:rsidRDefault="003F5119" w:rsidP="00C946B1">
            <w:pPr>
              <w:spacing w:line="216" w:lineRule="auto"/>
              <w:jc w:val="thaiDistribute"/>
              <w:rPr>
                <w:rFonts w:ascii="AngsanaUPC" w:hAnsi="AngsanaUPC" w:cs="AngsanaUPC"/>
                <w:sz w:val="30"/>
                <w:szCs w:val="30"/>
              </w:rPr>
            </w:pPr>
          </w:p>
        </w:tc>
        <w:tc>
          <w:tcPr>
            <w:tcW w:w="1793" w:type="dxa"/>
          </w:tcPr>
          <w:p w:rsidR="003F5119" w:rsidRPr="00BA6952" w:rsidRDefault="003F5119" w:rsidP="00C946B1">
            <w:pPr>
              <w:jc w:val="center"/>
              <w:rPr>
                <w:rFonts w:ascii="AngsanaUPC" w:hAnsi="AngsanaUPC" w:cs="AngsanaUPC"/>
                <w:bCs/>
                <w:color w:val="000000"/>
                <w:sz w:val="30"/>
                <w:szCs w:val="30"/>
                <w:lang w:val="en-US"/>
              </w:rPr>
            </w:pPr>
          </w:p>
        </w:tc>
        <w:tc>
          <w:tcPr>
            <w:tcW w:w="283" w:type="dxa"/>
          </w:tcPr>
          <w:p w:rsidR="003F5119" w:rsidRPr="00BA6952" w:rsidRDefault="003F5119" w:rsidP="00C946B1">
            <w:pPr>
              <w:jc w:val="center"/>
              <w:rPr>
                <w:rFonts w:ascii="AngsanaUPC" w:hAnsi="AngsanaUPC" w:cs="AngsanaUPC"/>
                <w:b/>
                <w:color w:val="000000"/>
                <w:sz w:val="30"/>
                <w:szCs w:val="30"/>
                <w:lang w:val="en-US"/>
              </w:rPr>
            </w:pPr>
          </w:p>
        </w:tc>
        <w:tc>
          <w:tcPr>
            <w:tcW w:w="1749" w:type="dxa"/>
          </w:tcPr>
          <w:p w:rsidR="003F5119" w:rsidRPr="00AB0D11" w:rsidRDefault="003F5119" w:rsidP="00C946B1">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85C93" w:rsidRPr="00A459E9" w:rsidTr="00AA0C68">
        <w:tc>
          <w:tcPr>
            <w:tcW w:w="4253" w:type="dxa"/>
          </w:tcPr>
          <w:p w:rsidR="00D85C93" w:rsidRPr="00A459E9" w:rsidRDefault="00D85C93" w:rsidP="00D85C93">
            <w:pPr>
              <w:spacing w:line="216" w:lineRule="auto"/>
              <w:jc w:val="thaiDistribute"/>
              <w:rPr>
                <w:rFonts w:ascii="AngsanaUPC" w:hAnsi="AngsanaUPC" w:cs="AngsanaUPC"/>
                <w:sz w:val="30"/>
                <w:szCs w:val="30"/>
              </w:rPr>
            </w:pPr>
          </w:p>
        </w:tc>
        <w:tc>
          <w:tcPr>
            <w:tcW w:w="404" w:type="dxa"/>
          </w:tcPr>
          <w:p w:rsidR="00D85C93" w:rsidRPr="00A459E9" w:rsidRDefault="00D85C93" w:rsidP="00D85C93">
            <w:pPr>
              <w:spacing w:line="216" w:lineRule="auto"/>
              <w:jc w:val="thaiDistribute"/>
              <w:rPr>
                <w:rFonts w:ascii="AngsanaUPC" w:hAnsi="AngsanaUPC" w:cs="AngsanaUPC"/>
                <w:sz w:val="30"/>
                <w:szCs w:val="30"/>
              </w:rPr>
            </w:pPr>
          </w:p>
        </w:tc>
        <w:tc>
          <w:tcPr>
            <w:tcW w:w="1793" w:type="dxa"/>
            <w:tcBorders>
              <w:bottom w:val="single" w:sz="4" w:space="0" w:color="auto"/>
            </w:tcBorders>
          </w:tcPr>
          <w:p w:rsidR="00D85C93" w:rsidRDefault="00BB56EE"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w:t>
            </w:r>
            <w:r w:rsidR="00675898">
              <w:rPr>
                <w:rFonts w:ascii="Angsana New" w:hAnsi="Angsana New" w:cs="Angsana New"/>
                <w:sz w:val="30"/>
                <w:szCs w:val="30"/>
                <w:lang w:val="en-US"/>
              </w:rPr>
              <w:t xml:space="preserve"> 2024</w:t>
            </w:r>
          </w:p>
        </w:tc>
        <w:tc>
          <w:tcPr>
            <w:tcW w:w="283" w:type="dxa"/>
          </w:tcPr>
          <w:p w:rsidR="00D85C93" w:rsidRDefault="00D85C93" w:rsidP="00D85C93">
            <w:pPr>
              <w:jc w:val="thaiDistribute"/>
              <w:rPr>
                <w:rFonts w:ascii="AngsanaUPC" w:hAnsi="AngsanaUPC" w:cs="AngsanaUPC"/>
                <w:b/>
                <w:color w:val="000000"/>
                <w:sz w:val="30"/>
                <w:szCs w:val="30"/>
              </w:rPr>
            </w:pPr>
          </w:p>
        </w:tc>
        <w:tc>
          <w:tcPr>
            <w:tcW w:w="1749" w:type="dxa"/>
            <w:tcBorders>
              <w:bottom w:val="single" w:sz="4" w:space="0" w:color="auto"/>
            </w:tcBorders>
          </w:tcPr>
          <w:p w:rsidR="00D85C93" w:rsidRDefault="00675898" w:rsidP="00D85C93">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0C2DB6" w:rsidRPr="00E724B2" w:rsidTr="00385B23">
        <w:tc>
          <w:tcPr>
            <w:tcW w:w="4253" w:type="dxa"/>
          </w:tcPr>
          <w:p w:rsidR="000C2DB6" w:rsidRPr="00E64A5F" w:rsidRDefault="000C2DB6" w:rsidP="000C2DB6">
            <w:pPr>
              <w:ind w:left="-108"/>
              <w:jc w:val="thaiDistribute"/>
              <w:rPr>
                <w:rFonts w:ascii="AngsanaUPC" w:hAnsi="AngsanaUPC" w:cs="AngsanaUPC"/>
                <w:sz w:val="30"/>
                <w:szCs w:val="30"/>
                <w:lang w:val="en-US"/>
              </w:rPr>
            </w:pPr>
            <w:r>
              <w:rPr>
                <w:rFonts w:ascii="AngsanaUPC" w:hAnsi="AngsanaUPC" w:cs="AngsanaUPC"/>
                <w:sz w:val="30"/>
                <w:szCs w:val="30"/>
                <w:lang w:val="en-US"/>
              </w:rPr>
              <w:t>Lease liabilities</w:t>
            </w:r>
          </w:p>
        </w:tc>
        <w:tc>
          <w:tcPr>
            <w:tcW w:w="404" w:type="dxa"/>
          </w:tcPr>
          <w:p w:rsidR="000C2DB6" w:rsidRPr="00E724B2" w:rsidRDefault="000C2DB6" w:rsidP="000C2DB6">
            <w:pPr>
              <w:jc w:val="thaiDistribute"/>
              <w:rPr>
                <w:rFonts w:ascii="AngsanaUPC" w:hAnsi="AngsanaUPC" w:cs="AngsanaUPC"/>
                <w:b/>
                <w:bCs/>
                <w:sz w:val="30"/>
                <w:szCs w:val="30"/>
              </w:rPr>
            </w:pPr>
          </w:p>
        </w:tc>
        <w:tc>
          <w:tcPr>
            <w:tcW w:w="1793" w:type="dxa"/>
            <w:tcBorders>
              <w:top w:val="single" w:sz="4" w:space="0" w:color="auto"/>
            </w:tcBorders>
            <w:vAlign w:val="center"/>
          </w:tcPr>
          <w:p w:rsidR="000C2DB6" w:rsidRPr="009F3EE0" w:rsidRDefault="000C2DB6" w:rsidP="000C2DB6">
            <w:pPr>
              <w:tabs>
                <w:tab w:val="decimal" w:pos="1448"/>
              </w:tabs>
              <w:ind w:right="-105"/>
              <w:rPr>
                <w:rFonts w:ascii="Angsana New" w:hAnsi="Angsana New" w:cs="Angsana New"/>
                <w:color w:val="000000" w:themeColor="text1"/>
                <w:sz w:val="30"/>
                <w:szCs w:val="30"/>
              </w:rPr>
            </w:pPr>
            <w:r w:rsidRPr="00C00434">
              <w:rPr>
                <w:rFonts w:ascii="Angsana New" w:hAnsi="Angsana New" w:cs="Angsana New"/>
                <w:color w:val="000000" w:themeColor="text1"/>
                <w:sz w:val="30"/>
                <w:szCs w:val="30"/>
              </w:rPr>
              <w:t>288,191,187</w:t>
            </w:r>
          </w:p>
        </w:tc>
        <w:tc>
          <w:tcPr>
            <w:tcW w:w="283" w:type="dxa"/>
            <w:vAlign w:val="center"/>
          </w:tcPr>
          <w:p w:rsidR="000C2DB6" w:rsidRPr="009F3EE0" w:rsidRDefault="000C2DB6" w:rsidP="000C2DB6">
            <w:pPr>
              <w:jc w:val="thaiDistribute"/>
              <w:rPr>
                <w:rFonts w:ascii="AngsanaUPC" w:hAnsi="AngsanaUPC" w:cs="AngsanaUPC"/>
                <w:b/>
                <w:bCs/>
                <w:color w:val="000000" w:themeColor="text1"/>
                <w:sz w:val="30"/>
                <w:szCs w:val="30"/>
              </w:rPr>
            </w:pPr>
          </w:p>
        </w:tc>
        <w:tc>
          <w:tcPr>
            <w:tcW w:w="1749" w:type="dxa"/>
            <w:tcBorders>
              <w:top w:val="single" w:sz="4" w:space="0" w:color="auto"/>
            </w:tcBorders>
            <w:vAlign w:val="center"/>
          </w:tcPr>
          <w:p w:rsidR="000C2DB6" w:rsidRPr="009F3EE0" w:rsidRDefault="000C2DB6" w:rsidP="000C2DB6">
            <w:pPr>
              <w:tabs>
                <w:tab w:val="decimal" w:pos="1360"/>
              </w:tabs>
              <w:ind w:right="-105"/>
              <w:rPr>
                <w:rFonts w:ascii="Angsana New" w:hAnsi="Angsana New" w:cs="Angsana New"/>
                <w:color w:val="000000" w:themeColor="text1"/>
                <w:sz w:val="30"/>
                <w:szCs w:val="30"/>
              </w:rPr>
            </w:pPr>
            <w:r w:rsidRPr="009F3EE0">
              <w:rPr>
                <w:rFonts w:ascii="Angsana New" w:hAnsi="Angsana New" w:cs="Angsana New"/>
                <w:color w:val="000000" w:themeColor="text1"/>
                <w:sz w:val="30"/>
                <w:szCs w:val="30"/>
              </w:rPr>
              <w:t>287,591,186</w:t>
            </w:r>
          </w:p>
        </w:tc>
      </w:tr>
      <w:tr w:rsidR="000C2DB6" w:rsidRPr="00A459E9" w:rsidTr="00385B23">
        <w:tc>
          <w:tcPr>
            <w:tcW w:w="4253" w:type="dxa"/>
            <w:vAlign w:val="bottom"/>
          </w:tcPr>
          <w:p w:rsidR="000C2DB6" w:rsidRPr="00044947" w:rsidRDefault="000C2DB6" w:rsidP="000C2DB6">
            <w:pPr>
              <w:ind w:left="-108"/>
              <w:rPr>
                <w:rFonts w:ascii="AngsanaUPC" w:hAnsi="AngsanaUPC" w:cs="AngsanaUPC"/>
                <w:sz w:val="30"/>
                <w:szCs w:val="30"/>
                <w:cs/>
              </w:rPr>
            </w:pPr>
            <w:r w:rsidRPr="00E64A5F">
              <w:rPr>
                <w:rFonts w:ascii="AngsanaUPC" w:hAnsi="AngsanaUPC" w:cs="AngsanaUPC"/>
                <w:b/>
                <w:bCs/>
                <w:sz w:val="30"/>
                <w:szCs w:val="30"/>
                <w:lang w:val="en-US"/>
              </w:rPr>
              <w:t>Less</w:t>
            </w:r>
            <w:r>
              <w:rPr>
                <w:rFonts w:ascii="AngsanaUPC" w:hAnsi="AngsanaUPC" w:cs="AngsanaUPC" w:hint="cs"/>
                <w:sz w:val="30"/>
                <w:szCs w:val="30"/>
                <w:cs/>
              </w:rPr>
              <w:t xml:space="preserve"> </w:t>
            </w:r>
            <w:proofErr w:type="spellStart"/>
            <w:r>
              <w:rPr>
                <w:rFonts w:ascii="AngsanaUPC" w:hAnsi="AngsanaUPC" w:cs="AngsanaUPC" w:hint="cs"/>
                <w:sz w:val="30"/>
                <w:szCs w:val="30"/>
                <w:cs/>
              </w:rPr>
              <w:t>Deferred</w:t>
            </w:r>
            <w:proofErr w:type="spellEnd"/>
            <w:r>
              <w:rPr>
                <w:rFonts w:ascii="AngsanaUPC" w:hAnsi="AngsanaUPC" w:cs="AngsanaUPC" w:hint="cs"/>
                <w:sz w:val="30"/>
                <w:szCs w:val="30"/>
                <w:cs/>
              </w:rPr>
              <w:t xml:space="preserve"> </w:t>
            </w:r>
            <w:proofErr w:type="spellStart"/>
            <w:r>
              <w:rPr>
                <w:rFonts w:ascii="AngsanaUPC" w:hAnsi="AngsanaUPC" w:cs="AngsanaUPC" w:hint="cs"/>
                <w:sz w:val="30"/>
                <w:szCs w:val="30"/>
                <w:cs/>
              </w:rPr>
              <w:t>interest</w:t>
            </w:r>
            <w:proofErr w:type="spellEnd"/>
            <w:r>
              <w:rPr>
                <w:rFonts w:ascii="AngsanaUPC" w:hAnsi="AngsanaUPC" w:cs="AngsanaUPC" w:hint="cs"/>
                <w:sz w:val="30"/>
                <w:szCs w:val="30"/>
                <w:cs/>
              </w:rPr>
              <w:t xml:space="preserve"> </w:t>
            </w:r>
            <w:r>
              <w:rPr>
                <w:rFonts w:ascii="AngsanaUPC" w:hAnsi="AngsanaUPC" w:cs="AngsanaUPC"/>
                <w:sz w:val="30"/>
                <w:szCs w:val="30"/>
                <w:lang w:val="en-US"/>
              </w:rPr>
              <w:t>expenses</w:t>
            </w:r>
          </w:p>
        </w:tc>
        <w:tc>
          <w:tcPr>
            <w:tcW w:w="404" w:type="dxa"/>
          </w:tcPr>
          <w:p w:rsidR="000C2DB6" w:rsidRPr="00A459E9" w:rsidRDefault="000C2DB6" w:rsidP="000C2DB6">
            <w:pPr>
              <w:jc w:val="thaiDistribute"/>
              <w:rPr>
                <w:rFonts w:ascii="AngsanaUPC" w:hAnsi="AngsanaUPC" w:cs="AngsanaUPC"/>
                <w:sz w:val="30"/>
                <w:szCs w:val="30"/>
              </w:rPr>
            </w:pPr>
          </w:p>
        </w:tc>
        <w:tc>
          <w:tcPr>
            <w:tcW w:w="1793" w:type="dxa"/>
            <w:tcBorders>
              <w:bottom w:val="single" w:sz="4" w:space="0" w:color="auto"/>
            </w:tcBorders>
            <w:vAlign w:val="center"/>
          </w:tcPr>
          <w:p w:rsidR="000C2DB6" w:rsidRPr="009F3EE0" w:rsidRDefault="000C2DB6" w:rsidP="000C2DB6">
            <w:pPr>
              <w:tabs>
                <w:tab w:val="decimal" w:pos="1448"/>
              </w:tabs>
              <w:ind w:right="-105"/>
              <w:rPr>
                <w:rFonts w:ascii="Angsana New" w:hAnsi="Angsana New" w:cs="Angsana New"/>
                <w:color w:val="000000" w:themeColor="text1"/>
                <w:sz w:val="30"/>
                <w:szCs w:val="30"/>
              </w:rPr>
            </w:pPr>
            <w:r w:rsidRPr="00C00434">
              <w:rPr>
                <w:rFonts w:ascii="Angsana New" w:hAnsi="Angsana New" w:cs="Angsana New"/>
                <w:color w:val="000000" w:themeColor="text1"/>
                <w:sz w:val="30"/>
                <w:szCs w:val="30"/>
              </w:rPr>
              <w:t>(39,753,493)</w:t>
            </w:r>
          </w:p>
        </w:tc>
        <w:tc>
          <w:tcPr>
            <w:tcW w:w="283" w:type="dxa"/>
            <w:vAlign w:val="center"/>
          </w:tcPr>
          <w:p w:rsidR="000C2DB6" w:rsidRPr="009F3EE0" w:rsidRDefault="000C2DB6" w:rsidP="000C2DB6">
            <w:pPr>
              <w:jc w:val="thaiDistribute"/>
              <w:rPr>
                <w:rFonts w:ascii="AngsanaUPC" w:hAnsi="AngsanaUPC" w:cs="AngsanaUPC"/>
                <w:color w:val="000000" w:themeColor="text1"/>
                <w:sz w:val="30"/>
                <w:szCs w:val="30"/>
              </w:rPr>
            </w:pPr>
          </w:p>
        </w:tc>
        <w:tc>
          <w:tcPr>
            <w:tcW w:w="1749" w:type="dxa"/>
            <w:tcBorders>
              <w:bottom w:val="single" w:sz="4" w:space="0" w:color="auto"/>
            </w:tcBorders>
            <w:vAlign w:val="center"/>
          </w:tcPr>
          <w:p w:rsidR="000C2DB6" w:rsidRPr="009F3EE0" w:rsidRDefault="000C2DB6" w:rsidP="000C2DB6">
            <w:pPr>
              <w:tabs>
                <w:tab w:val="decimal" w:pos="1360"/>
              </w:tabs>
              <w:ind w:right="-105"/>
              <w:rPr>
                <w:rFonts w:ascii="Angsana New" w:hAnsi="Angsana New" w:cs="Angsana New"/>
                <w:color w:val="000000" w:themeColor="text1"/>
                <w:sz w:val="30"/>
                <w:szCs w:val="30"/>
              </w:rPr>
            </w:pPr>
            <w:r w:rsidRPr="009F3EE0">
              <w:rPr>
                <w:rFonts w:ascii="Angsana New" w:hAnsi="Angsana New" w:cs="Angsana New"/>
                <w:color w:val="000000" w:themeColor="text1"/>
                <w:sz w:val="30"/>
                <w:szCs w:val="30"/>
              </w:rPr>
              <w:t>(42,064,092)</w:t>
            </w:r>
          </w:p>
        </w:tc>
      </w:tr>
      <w:tr w:rsidR="000C2DB6" w:rsidRPr="00D7379E" w:rsidTr="00385B23">
        <w:tc>
          <w:tcPr>
            <w:tcW w:w="4253" w:type="dxa"/>
            <w:vAlign w:val="bottom"/>
          </w:tcPr>
          <w:p w:rsidR="000C2DB6" w:rsidRPr="00D7379E" w:rsidRDefault="000C2DB6" w:rsidP="000C2DB6">
            <w:pPr>
              <w:ind w:left="-108"/>
              <w:rPr>
                <w:rFonts w:ascii="AngsanaUPC" w:hAnsi="AngsanaUPC" w:cs="AngsanaUPC"/>
                <w:b/>
                <w:bCs/>
                <w:sz w:val="30"/>
                <w:szCs w:val="30"/>
                <w:cs/>
              </w:rPr>
            </w:pPr>
          </w:p>
        </w:tc>
        <w:tc>
          <w:tcPr>
            <w:tcW w:w="404" w:type="dxa"/>
          </w:tcPr>
          <w:p w:rsidR="000C2DB6" w:rsidRPr="00D7379E" w:rsidRDefault="000C2DB6" w:rsidP="000C2DB6">
            <w:pPr>
              <w:jc w:val="thaiDistribute"/>
              <w:rPr>
                <w:rFonts w:ascii="AngsanaUPC" w:hAnsi="AngsanaUPC" w:cs="AngsanaUPC"/>
                <w:b/>
                <w:bCs/>
                <w:sz w:val="30"/>
                <w:szCs w:val="30"/>
              </w:rPr>
            </w:pPr>
          </w:p>
        </w:tc>
        <w:tc>
          <w:tcPr>
            <w:tcW w:w="1793" w:type="dxa"/>
            <w:tcBorders>
              <w:top w:val="single" w:sz="4" w:space="0" w:color="auto"/>
            </w:tcBorders>
            <w:vAlign w:val="center"/>
          </w:tcPr>
          <w:p w:rsidR="000C2DB6" w:rsidRPr="00C00434" w:rsidRDefault="000C2DB6" w:rsidP="000C2DB6">
            <w:pPr>
              <w:tabs>
                <w:tab w:val="decimal" w:pos="1448"/>
              </w:tabs>
              <w:ind w:right="-105"/>
              <w:rPr>
                <w:rFonts w:ascii="Angsana New" w:hAnsi="Angsana New" w:cs="Angsana New"/>
                <w:b/>
                <w:bCs/>
                <w:color w:val="000000" w:themeColor="text1"/>
                <w:sz w:val="30"/>
                <w:szCs w:val="30"/>
              </w:rPr>
            </w:pPr>
            <w:r w:rsidRPr="00C00434">
              <w:rPr>
                <w:rFonts w:ascii="Angsana New" w:hAnsi="Angsana New" w:cs="Angsana New"/>
                <w:b/>
                <w:bCs/>
                <w:color w:val="000000" w:themeColor="text1"/>
                <w:sz w:val="30"/>
                <w:szCs w:val="30"/>
              </w:rPr>
              <w:t>248,437,694</w:t>
            </w:r>
          </w:p>
        </w:tc>
        <w:tc>
          <w:tcPr>
            <w:tcW w:w="283" w:type="dxa"/>
            <w:vAlign w:val="center"/>
          </w:tcPr>
          <w:p w:rsidR="000C2DB6" w:rsidRPr="00D7379E" w:rsidRDefault="000C2DB6" w:rsidP="000C2DB6">
            <w:pPr>
              <w:jc w:val="thaiDistribute"/>
              <w:rPr>
                <w:rFonts w:ascii="AngsanaUPC" w:hAnsi="AngsanaUPC" w:cs="AngsanaUPC"/>
                <w:b/>
                <w:bCs/>
                <w:color w:val="000000" w:themeColor="text1"/>
                <w:sz w:val="30"/>
                <w:szCs w:val="30"/>
              </w:rPr>
            </w:pPr>
          </w:p>
        </w:tc>
        <w:tc>
          <w:tcPr>
            <w:tcW w:w="1749" w:type="dxa"/>
            <w:tcBorders>
              <w:top w:val="single" w:sz="4" w:space="0" w:color="auto"/>
            </w:tcBorders>
            <w:vAlign w:val="center"/>
          </w:tcPr>
          <w:p w:rsidR="000C2DB6" w:rsidRPr="00D7379E" w:rsidRDefault="000C2DB6" w:rsidP="000C2DB6">
            <w:pPr>
              <w:tabs>
                <w:tab w:val="decimal" w:pos="1360"/>
              </w:tabs>
              <w:ind w:right="-105"/>
              <w:rPr>
                <w:rFonts w:ascii="Angsana New" w:hAnsi="Angsana New" w:cs="Angsana New"/>
                <w:b/>
                <w:bCs/>
                <w:color w:val="000000" w:themeColor="text1"/>
                <w:sz w:val="30"/>
                <w:szCs w:val="30"/>
              </w:rPr>
            </w:pPr>
            <w:r w:rsidRPr="00D7379E">
              <w:rPr>
                <w:rFonts w:ascii="Angsana New" w:hAnsi="Angsana New" w:cs="Angsana New"/>
                <w:b/>
                <w:bCs/>
                <w:color w:val="000000" w:themeColor="text1"/>
                <w:sz w:val="30"/>
                <w:szCs w:val="30"/>
              </w:rPr>
              <w:t>245,527,094</w:t>
            </w:r>
          </w:p>
        </w:tc>
      </w:tr>
      <w:tr w:rsidR="000C2DB6" w:rsidRPr="00A459E9" w:rsidTr="00385B23">
        <w:tc>
          <w:tcPr>
            <w:tcW w:w="4253" w:type="dxa"/>
            <w:vAlign w:val="bottom"/>
          </w:tcPr>
          <w:p w:rsidR="000C2DB6" w:rsidRPr="00E64A5F" w:rsidRDefault="000C2DB6" w:rsidP="000C2DB6">
            <w:pPr>
              <w:ind w:left="-108"/>
              <w:rPr>
                <w:rFonts w:ascii="AngsanaUPC" w:hAnsi="AngsanaUPC" w:cs="AngsanaUPC"/>
                <w:sz w:val="30"/>
                <w:szCs w:val="30"/>
                <w:lang w:val="en-US"/>
              </w:rPr>
            </w:pPr>
            <w:r w:rsidRPr="00E64A5F">
              <w:rPr>
                <w:rFonts w:ascii="AngsanaUPC" w:hAnsi="AngsanaUPC" w:cs="AngsanaUPC"/>
                <w:b/>
                <w:bCs/>
                <w:sz w:val="30"/>
                <w:szCs w:val="30"/>
                <w:lang w:val="en-US"/>
              </w:rPr>
              <w:t>Less</w:t>
            </w:r>
            <w:r>
              <w:rPr>
                <w:rFonts w:ascii="AngsanaUPC" w:hAnsi="AngsanaUPC" w:cs="AngsanaUPC"/>
                <w:sz w:val="30"/>
                <w:szCs w:val="30"/>
                <w:lang w:val="en-US"/>
              </w:rPr>
              <w:t xml:space="preserve"> Current portion due within 1 year</w:t>
            </w:r>
          </w:p>
        </w:tc>
        <w:tc>
          <w:tcPr>
            <w:tcW w:w="404" w:type="dxa"/>
          </w:tcPr>
          <w:p w:rsidR="000C2DB6" w:rsidRPr="00E64A5F" w:rsidRDefault="000C2DB6" w:rsidP="000C2DB6">
            <w:pPr>
              <w:jc w:val="thaiDistribute"/>
              <w:rPr>
                <w:rFonts w:ascii="AngsanaUPC" w:hAnsi="AngsanaUPC" w:cs="AngsanaUPC"/>
                <w:sz w:val="30"/>
                <w:szCs w:val="30"/>
                <w:lang w:val="en-US"/>
              </w:rPr>
            </w:pPr>
          </w:p>
        </w:tc>
        <w:tc>
          <w:tcPr>
            <w:tcW w:w="1793" w:type="dxa"/>
            <w:tcBorders>
              <w:bottom w:val="single" w:sz="4" w:space="0" w:color="auto"/>
            </w:tcBorders>
            <w:vAlign w:val="center"/>
          </w:tcPr>
          <w:p w:rsidR="000C2DB6" w:rsidRPr="009F3EE0" w:rsidRDefault="000C2DB6" w:rsidP="000C2DB6">
            <w:pPr>
              <w:tabs>
                <w:tab w:val="decimal" w:pos="1448"/>
              </w:tabs>
              <w:ind w:right="-105"/>
              <w:rPr>
                <w:rFonts w:ascii="Angsana New" w:hAnsi="Angsana New" w:cs="Angsana New"/>
                <w:color w:val="000000" w:themeColor="text1"/>
                <w:sz w:val="30"/>
                <w:szCs w:val="30"/>
              </w:rPr>
            </w:pPr>
            <w:r w:rsidRPr="00C00434">
              <w:rPr>
                <w:rFonts w:ascii="Angsana New" w:hAnsi="Angsana New" w:cs="Angsana New"/>
                <w:color w:val="000000" w:themeColor="text1"/>
                <w:sz w:val="30"/>
                <w:szCs w:val="30"/>
              </w:rPr>
              <w:t>(12,799,531)</w:t>
            </w:r>
          </w:p>
        </w:tc>
        <w:tc>
          <w:tcPr>
            <w:tcW w:w="283" w:type="dxa"/>
            <w:vAlign w:val="center"/>
          </w:tcPr>
          <w:p w:rsidR="000C2DB6" w:rsidRPr="009F3EE0" w:rsidRDefault="000C2DB6" w:rsidP="000C2DB6">
            <w:pPr>
              <w:jc w:val="thaiDistribute"/>
              <w:rPr>
                <w:rFonts w:ascii="AngsanaUPC" w:hAnsi="AngsanaUPC" w:cs="AngsanaUPC"/>
                <w:color w:val="000000" w:themeColor="text1"/>
                <w:sz w:val="30"/>
                <w:szCs w:val="30"/>
              </w:rPr>
            </w:pPr>
          </w:p>
        </w:tc>
        <w:tc>
          <w:tcPr>
            <w:tcW w:w="1749" w:type="dxa"/>
            <w:tcBorders>
              <w:bottom w:val="single" w:sz="4" w:space="0" w:color="auto"/>
            </w:tcBorders>
            <w:vAlign w:val="center"/>
          </w:tcPr>
          <w:p w:rsidR="000C2DB6" w:rsidRPr="009F3EE0" w:rsidRDefault="000C2DB6" w:rsidP="000C2DB6">
            <w:pPr>
              <w:tabs>
                <w:tab w:val="decimal" w:pos="1360"/>
              </w:tabs>
              <w:ind w:right="-105"/>
              <w:rPr>
                <w:rFonts w:ascii="Angsana New" w:hAnsi="Angsana New" w:cs="Angsana New"/>
                <w:color w:val="000000" w:themeColor="text1"/>
                <w:sz w:val="30"/>
                <w:szCs w:val="30"/>
              </w:rPr>
            </w:pPr>
            <w:r w:rsidRPr="009F3EE0">
              <w:rPr>
                <w:rFonts w:ascii="Angsana New" w:hAnsi="Angsana New" w:cs="Angsana New"/>
                <w:color w:val="000000" w:themeColor="text1"/>
                <w:sz w:val="30"/>
                <w:szCs w:val="30"/>
              </w:rPr>
              <w:t>(12,450,671)</w:t>
            </w:r>
          </w:p>
        </w:tc>
      </w:tr>
      <w:tr w:rsidR="000C2DB6" w:rsidRPr="00A459E9" w:rsidTr="00385B23">
        <w:tc>
          <w:tcPr>
            <w:tcW w:w="4253" w:type="dxa"/>
            <w:vAlign w:val="bottom"/>
          </w:tcPr>
          <w:p w:rsidR="000C2DB6" w:rsidRPr="00E64A5F" w:rsidRDefault="000C2DB6" w:rsidP="000C2DB6">
            <w:pPr>
              <w:ind w:left="-108"/>
              <w:rPr>
                <w:rFonts w:ascii="AngsanaUPC" w:hAnsi="AngsanaUPC" w:cs="AngsanaUPC"/>
                <w:b/>
                <w:bCs/>
                <w:sz w:val="30"/>
                <w:szCs w:val="30"/>
                <w:lang w:val="en-US"/>
              </w:rPr>
            </w:pPr>
            <w:r>
              <w:rPr>
                <w:rFonts w:ascii="AngsanaUPC" w:hAnsi="AngsanaUPC" w:cs="AngsanaUPC"/>
                <w:b/>
                <w:bCs/>
                <w:sz w:val="30"/>
                <w:szCs w:val="30"/>
                <w:lang w:val="en-US"/>
              </w:rPr>
              <w:t>Net</w:t>
            </w:r>
          </w:p>
        </w:tc>
        <w:tc>
          <w:tcPr>
            <w:tcW w:w="404" w:type="dxa"/>
          </w:tcPr>
          <w:p w:rsidR="000C2DB6" w:rsidRPr="00E64A5F" w:rsidRDefault="000C2DB6" w:rsidP="000C2DB6">
            <w:pPr>
              <w:jc w:val="thaiDistribute"/>
              <w:rPr>
                <w:rFonts w:ascii="AngsanaUPC" w:hAnsi="AngsanaUPC" w:cs="AngsanaUPC"/>
                <w:sz w:val="30"/>
                <w:szCs w:val="30"/>
                <w:lang w:val="en-US"/>
              </w:rPr>
            </w:pPr>
          </w:p>
        </w:tc>
        <w:tc>
          <w:tcPr>
            <w:tcW w:w="1793" w:type="dxa"/>
            <w:tcBorders>
              <w:top w:val="single" w:sz="4" w:space="0" w:color="auto"/>
              <w:bottom w:val="double" w:sz="4" w:space="0" w:color="auto"/>
            </w:tcBorders>
            <w:vAlign w:val="center"/>
          </w:tcPr>
          <w:p w:rsidR="000C2DB6" w:rsidRPr="00C00434" w:rsidRDefault="000C2DB6" w:rsidP="000C2DB6">
            <w:pPr>
              <w:tabs>
                <w:tab w:val="decimal" w:pos="1448"/>
              </w:tabs>
              <w:ind w:right="-105"/>
              <w:rPr>
                <w:rFonts w:ascii="Angsana New" w:hAnsi="Angsana New" w:cs="Angsana New"/>
                <w:b/>
                <w:bCs/>
                <w:color w:val="000000" w:themeColor="text1"/>
                <w:sz w:val="30"/>
                <w:szCs w:val="30"/>
              </w:rPr>
            </w:pPr>
            <w:r w:rsidRPr="00C00434">
              <w:rPr>
                <w:rFonts w:ascii="Angsana New" w:hAnsi="Angsana New" w:cs="Angsana New"/>
                <w:b/>
                <w:bCs/>
                <w:color w:val="000000" w:themeColor="text1"/>
                <w:sz w:val="30"/>
                <w:szCs w:val="30"/>
              </w:rPr>
              <w:t>235,638,163</w:t>
            </w:r>
          </w:p>
        </w:tc>
        <w:tc>
          <w:tcPr>
            <w:tcW w:w="283" w:type="dxa"/>
            <w:vAlign w:val="center"/>
          </w:tcPr>
          <w:p w:rsidR="000C2DB6" w:rsidRPr="009F3EE0" w:rsidRDefault="000C2DB6" w:rsidP="000C2DB6">
            <w:pPr>
              <w:jc w:val="thaiDistribute"/>
              <w:rPr>
                <w:rFonts w:ascii="AngsanaUPC" w:hAnsi="AngsanaUPC" w:cs="AngsanaUPC"/>
                <w:color w:val="000000" w:themeColor="text1"/>
                <w:sz w:val="30"/>
                <w:szCs w:val="30"/>
              </w:rPr>
            </w:pPr>
          </w:p>
        </w:tc>
        <w:tc>
          <w:tcPr>
            <w:tcW w:w="1749" w:type="dxa"/>
            <w:tcBorders>
              <w:top w:val="single" w:sz="4" w:space="0" w:color="auto"/>
              <w:bottom w:val="double" w:sz="4" w:space="0" w:color="auto"/>
            </w:tcBorders>
            <w:vAlign w:val="center"/>
          </w:tcPr>
          <w:p w:rsidR="000C2DB6" w:rsidRPr="009F3EE0" w:rsidRDefault="000C2DB6" w:rsidP="000C2DB6">
            <w:pPr>
              <w:tabs>
                <w:tab w:val="decimal" w:pos="1360"/>
              </w:tabs>
              <w:ind w:right="-105"/>
              <w:rPr>
                <w:rFonts w:ascii="Angsana New" w:hAnsi="Angsana New" w:cs="Angsana New"/>
                <w:b/>
                <w:bCs/>
                <w:color w:val="000000" w:themeColor="text1"/>
                <w:sz w:val="30"/>
                <w:szCs w:val="30"/>
              </w:rPr>
            </w:pPr>
            <w:r w:rsidRPr="009F3EE0">
              <w:rPr>
                <w:rFonts w:ascii="Angsana New" w:hAnsi="Angsana New" w:cs="Angsana New"/>
                <w:b/>
                <w:bCs/>
                <w:color w:val="000000" w:themeColor="text1"/>
                <w:sz w:val="30"/>
                <w:szCs w:val="30"/>
              </w:rPr>
              <w:t>233,076,423</w:t>
            </w:r>
          </w:p>
        </w:tc>
      </w:tr>
    </w:tbl>
    <w:p w:rsidR="00250F54" w:rsidRDefault="00250F54">
      <w:pPr>
        <w:rPr>
          <w:rFonts w:asciiTheme="majorBidi" w:eastAsia="Calibri" w:hAnsiTheme="majorBidi" w:cstheme="majorBidi"/>
          <w:b/>
          <w:bCs/>
          <w:color w:val="000000"/>
          <w:sz w:val="24"/>
          <w:szCs w:val="24"/>
          <w:lang w:val="en-US"/>
        </w:rPr>
      </w:pPr>
    </w:p>
    <w:p w:rsidR="00FF74BD" w:rsidRPr="00E35455" w:rsidRDefault="000622B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INCOME </w:t>
      </w:r>
      <w:r w:rsidR="00FF74BD" w:rsidRPr="00E35455">
        <w:rPr>
          <w:rFonts w:asciiTheme="majorBidi" w:hAnsiTheme="majorBidi" w:cstheme="majorBidi"/>
          <w:b/>
          <w:bCs/>
          <w:color w:val="000000"/>
          <w:sz w:val="30"/>
          <w:szCs w:val="30"/>
        </w:rPr>
        <w:t>TAX</w:t>
      </w:r>
    </w:p>
    <w:tbl>
      <w:tblPr>
        <w:tblStyle w:val="TableGrid"/>
        <w:tblW w:w="850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853"/>
        <w:gridCol w:w="289"/>
        <w:gridCol w:w="1684"/>
      </w:tblGrid>
      <w:tr w:rsidR="00F37348" w:rsidRPr="00A459E9" w:rsidTr="00F37348">
        <w:tc>
          <w:tcPr>
            <w:tcW w:w="4678" w:type="dxa"/>
          </w:tcPr>
          <w:p w:rsidR="00F37348" w:rsidRPr="005A3088" w:rsidRDefault="00F37348" w:rsidP="00E02961">
            <w:pPr>
              <w:jc w:val="thaiDistribute"/>
              <w:rPr>
                <w:rFonts w:ascii="AngsanaUPC" w:hAnsi="AngsanaUPC" w:cs="AngsanaUPC"/>
                <w:sz w:val="30"/>
                <w:szCs w:val="30"/>
                <w:cs/>
              </w:rPr>
            </w:pPr>
          </w:p>
        </w:tc>
        <w:tc>
          <w:tcPr>
            <w:tcW w:w="1853" w:type="dxa"/>
          </w:tcPr>
          <w:p w:rsidR="00F37348" w:rsidRPr="00AB0D11" w:rsidRDefault="00F37348" w:rsidP="00E02961">
            <w:pPr>
              <w:jc w:val="center"/>
              <w:rPr>
                <w:rFonts w:ascii="AngsanaUPC" w:hAnsi="AngsanaUPC" w:cs="AngsanaUPC" w:hint="cs"/>
                <w:bCs/>
                <w:color w:val="000000"/>
                <w:sz w:val="30"/>
                <w:szCs w:val="30"/>
                <w:cs/>
              </w:rPr>
            </w:pPr>
          </w:p>
        </w:tc>
        <w:tc>
          <w:tcPr>
            <w:tcW w:w="289" w:type="dxa"/>
          </w:tcPr>
          <w:p w:rsidR="00F37348" w:rsidRPr="00AB0D11" w:rsidRDefault="00F37348" w:rsidP="00E02961">
            <w:pPr>
              <w:jc w:val="center"/>
              <w:rPr>
                <w:rFonts w:ascii="AngsanaUPC" w:hAnsi="AngsanaUPC" w:cs="AngsanaUPC"/>
                <w:b/>
                <w:color w:val="000000"/>
                <w:sz w:val="30"/>
                <w:szCs w:val="30"/>
              </w:rPr>
            </w:pPr>
          </w:p>
        </w:tc>
        <w:tc>
          <w:tcPr>
            <w:tcW w:w="1684" w:type="dxa"/>
          </w:tcPr>
          <w:p w:rsidR="00F37348" w:rsidRPr="00AB0D11" w:rsidRDefault="00F37348" w:rsidP="00E02961">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F37348" w:rsidRPr="00A459E9" w:rsidTr="00F37348">
        <w:tc>
          <w:tcPr>
            <w:tcW w:w="4678" w:type="dxa"/>
          </w:tcPr>
          <w:p w:rsidR="00F37348" w:rsidRPr="00A459E9" w:rsidRDefault="00F37348" w:rsidP="00E02961">
            <w:pPr>
              <w:jc w:val="thaiDistribute"/>
              <w:rPr>
                <w:rFonts w:ascii="AngsanaUPC" w:hAnsi="AngsanaUPC" w:cs="AngsanaUPC"/>
                <w:sz w:val="30"/>
                <w:szCs w:val="30"/>
                <w:cs/>
              </w:rPr>
            </w:pPr>
          </w:p>
        </w:tc>
        <w:tc>
          <w:tcPr>
            <w:tcW w:w="1853" w:type="dxa"/>
            <w:tcBorders>
              <w:bottom w:val="single" w:sz="4" w:space="0" w:color="auto"/>
            </w:tcBorders>
          </w:tcPr>
          <w:p w:rsidR="00F37348" w:rsidRDefault="00F37348" w:rsidP="00E02961">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2024</w:t>
            </w:r>
          </w:p>
        </w:tc>
        <w:tc>
          <w:tcPr>
            <w:tcW w:w="289" w:type="dxa"/>
          </w:tcPr>
          <w:p w:rsidR="00F37348" w:rsidRDefault="00F37348" w:rsidP="00E02961">
            <w:pPr>
              <w:jc w:val="thaiDistribute"/>
              <w:rPr>
                <w:rFonts w:ascii="AngsanaUPC" w:hAnsi="AngsanaUPC" w:cs="AngsanaUPC"/>
                <w:b/>
                <w:color w:val="000000"/>
                <w:sz w:val="30"/>
                <w:szCs w:val="30"/>
              </w:rPr>
            </w:pPr>
          </w:p>
        </w:tc>
        <w:tc>
          <w:tcPr>
            <w:tcW w:w="1684" w:type="dxa"/>
            <w:tcBorders>
              <w:bottom w:val="single" w:sz="4" w:space="0" w:color="auto"/>
            </w:tcBorders>
          </w:tcPr>
          <w:p w:rsidR="00F37348" w:rsidRDefault="00F37348" w:rsidP="00E02961">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December 2023</w:t>
            </w:r>
          </w:p>
        </w:tc>
      </w:tr>
      <w:tr w:rsidR="00F37348" w:rsidRPr="00E724B2" w:rsidTr="00F37348">
        <w:tc>
          <w:tcPr>
            <w:tcW w:w="4678" w:type="dxa"/>
          </w:tcPr>
          <w:p w:rsidR="00F37348" w:rsidRPr="00E724B2" w:rsidRDefault="00F37348" w:rsidP="00E02961">
            <w:pPr>
              <w:ind w:left="-110"/>
              <w:jc w:val="thaiDistribute"/>
              <w:rPr>
                <w:rFonts w:ascii="AngsanaUPC" w:hAnsi="AngsanaUPC" w:cs="AngsanaUPC"/>
                <w:b/>
                <w:bCs/>
                <w:sz w:val="30"/>
                <w:szCs w:val="30"/>
                <w:cs/>
              </w:rPr>
            </w:pPr>
            <w:r w:rsidRPr="000D709F">
              <w:rPr>
                <w:rFonts w:ascii="Angsana New" w:hAnsi="Angsana New" w:cs="Angsana New"/>
                <w:b/>
                <w:bCs/>
                <w:sz w:val="30"/>
                <w:szCs w:val="30"/>
                <w:lang w:val="en-US"/>
              </w:rPr>
              <w:t xml:space="preserve">Current income </w:t>
            </w:r>
            <w:proofErr w:type="spellStart"/>
            <w:r w:rsidRPr="000D709F">
              <w:rPr>
                <w:rFonts w:ascii="Angsana New" w:hAnsi="Angsana New" w:cs="Angsana New"/>
                <w:b/>
                <w:bCs/>
                <w:sz w:val="30"/>
                <w:szCs w:val="30"/>
                <w:cs/>
              </w:rPr>
              <w:t>tax</w:t>
            </w:r>
            <w:proofErr w:type="spellEnd"/>
          </w:p>
        </w:tc>
        <w:tc>
          <w:tcPr>
            <w:tcW w:w="1853" w:type="dxa"/>
            <w:tcBorders>
              <w:top w:val="single" w:sz="4" w:space="0" w:color="auto"/>
            </w:tcBorders>
          </w:tcPr>
          <w:p w:rsidR="00F37348" w:rsidRPr="00E724B2" w:rsidRDefault="00F37348" w:rsidP="00E02961">
            <w:pPr>
              <w:jc w:val="thaiDistribute"/>
              <w:rPr>
                <w:rFonts w:ascii="AngsanaUPC" w:hAnsi="AngsanaUPC" w:cs="AngsanaUPC"/>
                <w:b/>
                <w:bCs/>
                <w:sz w:val="30"/>
                <w:szCs w:val="30"/>
                <w:cs/>
              </w:rPr>
            </w:pPr>
          </w:p>
        </w:tc>
        <w:tc>
          <w:tcPr>
            <w:tcW w:w="289" w:type="dxa"/>
          </w:tcPr>
          <w:p w:rsidR="00F37348" w:rsidRPr="00E724B2" w:rsidRDefault="00F37348" w:rsidP="00E02961">
            <w:pPr>
              <w:jc w:val="thaiDistribute"/>
              <w:rPr>
                <w:rFonts w:ascii="AngsanaUPC" w:hAnsi="AngsanaUPC" w:cs="AngsanaUPC"/>
                <w:b/>
                <w:bCs/>
                <w:sz w:val="30"/>
                <w:szCs w:val="30"/>
              </w:rPr>
            </w:pPr>
          </w:p>
        </w:tc>
        <w:tc>
          <w:tcPr>
            <w:tcW w:w="1684" w:type="dxa"/>
            <w:tcBorders>
              <w:top w:val="single" w:sz="4" w:space="0" w:color="auto"/>
            </w:tcBorders>
          </w:tcPr>
          <w:p w:rsidR="00F37348" w:rsidRPr="00E724B2" w:rsidRDefault="00F37348" w:rsidP="00E02961">
            <w:pPr>
              <w:jc w:val="thaiDistribute"/>
              <w:rPr>
                <w:rFonts w:ascii="AngsanaUPC" w:hAnsi="AngsanaUPC" w:cs="AngsanaUPC"/>
                <w:b/>
                <w:bCs/>
                <w:sz w:val="30"/>
                <w:szCs w:val="30"/>
              </w:rPr>
            </w:pPr>
          </w:p>
        </w:tc>
      </w:tr>
      <w:tr w:rsidR="00F37348" w:rsidRPr="00A459E9" w:rsidTr="00F37348">
        <w:tc>
          <w:tcPr>
            <w:tcW w:w="4678" w:type="dxa"/>
            <w:vAlign w:val="bottom"/>
          </w:tcPr>
          <w:p w:rsidR="00F37348" w:rsidRPr="000D709F" w:rsidRDefault="00F37348" w:rsidP="00E02961">
            <w:pPr>
              <w:ind w:left="-110"/>
              <w:rPr>
                <w:rFonts w:ascii="Angsana New" w:hAnsi="Angsana New" w:cs="Angsana New"/>
                <w:sz w:val="30"/>
                <w:szCs w:val="30"/>
                <w:lang w:val="en-US"/>
              </w:rPr>
            </w:pPr>
            <w:r w:rsidRPr="000D709F">
              <w:rPr>
                <w:rFonts w:ascii="Angsana New" w:hAnsi="Angsana New" w:cs="Angsana New"/>
                <w:sz w:val="30"/>
                <w:szCs w:val="30"/>
                <w:lang w:val="en-US"/>
              </w:rPr>
              <w:t xml:space="preserve">Corporate income tax </w:t>
            </w:r>
            <w:r>
              <w:rPr>
                <w:rFonts w:ascii="Angsana New" w:hAnsi="Angsana New" w:cs="Angsana New"/>
                <w:sz w:val="30"/>
                <w:szCs w:val="30"/>
                <w:lang w:val="en-US"/>
              </w:rPr>
              <w:t>for the periods</w:t>
            </w:r>
          </w:p>
        </w:tc>
        <w:tc>
          <w:tcPr>
            <w:tcW w:w="1853" w:type="dxa"/>
          </w:tcPr>
          <w:p w:rsidR="00F37348" w:rsidRPr="00A459E9" w:rsidRDefault="00F37348" w:rsidP="00E02961">
            <w:pPr>
              <w:jc w:val="right"/>
              <w:rPr>
                <w:rFonts w:ascii="AngsanaUPC" w:hAnsi="AngsanaUPC" w:cs="AngsanaUPC"/>
                <w:sz w:val="30"/>
                <w:szCs w:val="30"/>
              </w:rPr>
            </w:pPr>
            <w:r>
              <w:rPr>
                <w:rFonts w:ascii="AngsanaUPC" w:hAnsi="AngsanaUPC" w:cs="AngsanaUPC" w:hint="cs"/>
                <w:sz w:val="30"/>
                <w:szCs w:val="30"/>
                <w:cs/>
              </w:rPr>
              <w:t>-</w:t>
            </w:r>
          </w:p>
        </w:tc>
        <w:tc>
          <w:tcPr>
            <w:tcW w:w="289" w:type="dxa"/>
          </w:tcPr>
          <w:p w:rsidR="00F37348" w:rsidRPr="00A459E9" w:rsidRDefault="00F37348" w:rsidP="00E02961">
            <w:pPr>
              <w:jc w:val="thaiDistribute"/>
              <w:rPr>
                <w:rFonts w:ascii="AngsanaUPC" w:hAnsi="AngsanaUPC" w:cs="AngsanaUPC"/>
                <w:sz w:val="30"/>
                <w:szCs w:val="30"/>
              </w:rPr>
            </w:pPr>
          </w:p>
        </w:tc>
        <w:tc>
          <w:tcPr>
            <w:tcW w:w="1684" w:type="dxa"/>
          </w:tcPr>
          <w:p w:rsidR="00F37348" w:rsidRPr="00A459E9" w:rsidRDefault="00F37348" w:rsidP="00E02961">
            <w:pPr>
              <w:jc w:val="right"/>
              <w:rPr>
                <w:rFonts w:ascii="AngsanaUPC" w:hAnsi="AngsanaUPC" w:cs="AngsanaUPC"/>
                <w:sz w:val="30"/>
                <w:szCs w:val="30"/>
              </w:rPr>
            </w:pPr>
            <w:r>
              <w:rPr>
                <w:rFonts w:ascii="AngsanaUPC" w:hAnsi="AngsanaUPC" w:cs="AngsanaUPC" w:hint="cs"/>
                <w:sz w:val="30"/>
                <w:szCs w:val="30"/>
                <w:cs/>
              </w:rPr>
              <w:t>-</w:t>
            </w:r>
          </w:p>
        </w:tc>
      </w:tr>
      <w:tr w:rsidR="00F37348" w:rsidRPr="005A3088" w:rsidTr="00F37348">
        <w:tc>
          <w:tcPr>
            <w:tcW w:w="4678" w:type="dxa"/>
            <w:vAlign w:val="bottom"/>
          </w:tcPr>
          <w:p w:rsidR="00F37348" w:rsidRPr="005A3088" w:rsidRDefault="00F37348" w:rsidP="00E02961">
            <w:pPr>
              <w:ind w:left="-110" w:right="-252"/>
              <w:rPr>
                <w:rFonts w:ascii="Angsana New" w:hAnsi="Angsana New" w:cs="Angsana New"/>
                <w:b/>
                <w:bCs/>
                <w:sz w:val="30"/>
                <w:szCs w:val="30"/>
                <w:lang w:val="en-US"/>
              </w:rPr>
            </w:pPr>
            <w:r w:rsidRPr="005A3088">
              <w:rPr>
                <w:rFonts w:ascii="Angsana New" w:hAnsi="Angsana New" w:cs="Angsana New"/>
                <w:b/>
                <w:bCs/>
                <w:sz w:val="30"/>
                <w:szCs w:val="30"/>
                <w:lang w:val="en-US"/>
              </w:rPr>
              <w:t xml:space="preserve">Income tax </w:t>
            </w:r>
            <w:r>
              <w:rPr>
                <w:rFonts w:ascii="Angsana New" w:hAnsi="Angsana New" w:cs="Angsana New"/>
                <w:b/>
                <w:bCs/>
                <w:sz w:val="30"/>
                <w:szCs w:val="30"/>
                <w:lang w:val="en-US"/>
              </w:rPr>
              <w:t>included in profit (loss) for</w:t>
            </w:r>
            <w:r w:rsidRPr="005A3088">
              <w:rPr>
                <w:rFonts w:ascii="Angsana New" w:hAnsi="Angsana New" w:cs="Angsana New"/>
                <w:b/>
                <w:bCs/>
                <w:sz w:val="30"/>
                <w:szCs w:val="30"/>
                <w:lang w:val="en-US"/>
              </w:rPr>
              <w:t xml:space="preserve"> </w:t>
            </w:r>
            <w:r>
              <w:rPr>
                <w:rFonts w:ascii="Angsana New" w:hAnsi="Angsana New" w:cs="Angsana New"/>
                <w:b/>
                <w:bCs/>
                <w:sz w:val="30"/>
                <w:szCs w:val="30"/>
                <w:lang w:val="en-US"/>
              </w:rPr>
              <w:t>the periods</w:t>
            </w:r>
          </w:p>
        </w:tc>
        <w:tc>
          <w:tcPr>
            <w:tcW w:w="1853" w:type="dxa"/>
            <w:tcBorders>
              <w:top w:val="single" w:sz="4" w:space="0" w:color="auto"/>
              <w:bottom w:val="double" w:sz="4" w:space="0" w:color="auto"/>
            </w:tcBorders>
          </w:tcPr>
          <w:p w:rsidR="00F37348" w:rsidRPr="005A3088" w:rsidRDefault="00F37348" w:rsidP="00E02961">
            <w:pPr>
              <w:jc w:val="right"/>
              <w:rPr>
                <w:rFonts w:ascii="AngsanaUPC" w:hAnsi="AngsanaUPC" w:cs="AngsanaUPC"/>
                <w:b/>
                <w:bCs/>
                <w:sz w:val="30"/>
                <w:szCs w:val="30"/>
              </w:rPr>
            </w:pPr>
            <w:r w:rsidRPr="005A3088">
              <w:rPr>
                <w:rFonts w:ascii="AngsanaUPC" w:hAnsi="AngsanaUPC" w:cs="AngsanaUPC" w:hint="cs"/>
                <w:b/>
                <w:bCs/>
                <w:sz w:val="30"/>
                <w:szCs w:val="30"/>
                <w:cs/>
              </w:rPr>
              <w:t>-</w:t>
            </w:r>
          </w:p>
        </w:tc>
        <w:tc>
          <w:tcPr>
            <w:tcW w:w="289" w:type="dxa"/>
          </w:tcPr>
          <w:p w:rsidR="00F37348" w:rsidRPr="005A3088" w:rsidRDefault="00F37348" w:rsidP="00E02961">
            <w:pPr>
              <w:jc w:val="thaiDistribute"/>
              <w:rPr>
                <w:rFonts w:ascii="AngsanaUPC" w:hAnsi="AngsanaUPC" w:cs="AngsanaUPC"/>
                <w:b/>
                <w:bCs/>
                <w:sz w:val="30"/>
                <w:szCs w:val="30"/>
              </w:rPr>
            </w:pPr>
          </w:p>
        </w:tc>
        <w:tc>
          <w:tcPr>
            <w:tcW w:w="1684" w:type="dxa"/>
            <w:tcBorders>
              <w:top w:val="single" w:sz="4" w:space="0" w:color="auto"/>
              <w:bottom w:val="double" w:sz="4" w:space="0" w:color="auto"/>
            </w:tcBorders>
          </w:tcPr>
          <w:p w:rsidR="00F37348" w:rsidRPr="005A3088" w:rsidRDefault="00F37348" w:rsidP="00E02961">
            <w:pPr>
              <w:jc w:val="right"/>
              <w:rPr>
                <w:rFonts w:ascii="AngsanaUPC" w:hAnsi="AngsanaUPC" w:cs="AngsanaUPC"/>
                <w:b/>
                <w:bCs/>
                <w:sz w:val="30"/>
                <w:szCs w:val="30"/>
              </w:rPr>
            </w:pPr>
            <w:r w:rsidRPr="005A3088">
              <w:rPr>
                <w:rFonts w:ascii="AngsanaUPC" w:hAnsi="AngsanaUPC" w:cs="AngsanaUPC" w:hint="cs"/>
                <w:b/>
                <w:bCs/>
                <w:sz w:val="30"/>
                <w:szCs w:val="30"/>
                <w:cs/>
              </w:rPr>
              <w:t>-</w:t>
            </w:r>
          </w:p>
        </w:tc>
      </w:tr>
      <w:tr w:rsidR="00F37348" w:rsidRPr="00E02961" w:rsidTr="00F37348">
        <w:tc>
          <w:tcPr>
            <w:tcW w:w="4678" w:type="dxa"/>
          </w:tcPr>
          <w:p w:rsidR="00F37348" w:rsidRPr="00E02961" w:rsidRDefault="00F37348" w:rsidP="00E02961">
            <w:pPr>
              <w:jc w:val="thaiDistribute"/>
              <w:rPr>
                <w:rFonts w:ascii="AngsanaUPC" w:hAnsi="AngsanaUPC" w:cs="AngsanaUPC"/>
                <w:sz w:val="6"/>
                <w:szCs w:val="6"/>
                <w:cs/>
              </w:rPr>
            </w:pPr>
          </w:p>
        </w:tc>
        <w:tc>
          <w:tcPr>
            <w:tcW w:w="1853" w:type="dxa"/>
          </w:tcPr>
          <w:p w:rsidR="00F37348" w:rsidRPr="00E02961" w:rsidRDefault="00F37348" w:rsidP="00E02961">
            <w:pPr>
              <w:jc w:val="center"/>
              <w:rPr>
                <w:rFonts w:ascii="AngsanaUPC" w:hAnsi="AngsanaUPC" w:cs="AngsanaUPC"/>
                <w:sz w:val="6"/>
                <w:szCs w:val="6"/>
                <w:cs/>
              </w:rPr>
            </w:pPr>
          </w:p>
        </w:tc>
        <w:tc>
          <w:tcPr>
            <w:tcW w:w="289" w:type="dxa"/>
          </w:tcPr>
          <w:p w:rsidR="00F37348" w:rsidRPr="00E02961" w:rsidRDefault="00F37348" w:rsidP="00E02961">
            <w:pPr>
              <w:jc w:val="center"/>
              <w:rPr>
                <w:rFonts w:ascii="AngsanaUPC" w:hAnsi="AngsanaUPC" w:cs="AngsanaUPC"/>
                <w:sz w:val="6"/>
                <w:szCs w:val="6"/>
              </w:rPr>
            </w:pPr>
          </w:p>
        </w:tc>
        <w:tc>
          <w:tcPr>
            <w:tcW w:w="1684" w:type="dxa"/>
          </w:tcPr>
          <w:p w:rsidR="00F37348" w:rsidRPr="00E02961" w:rsidRDefault="00F37348" w:rsidP="00E02961">
            <w:pPr>
              <w:jc w:val="center"/>
              <w:rPr>
                <w:rFonts w:ascii="AngsanaUPC" w:hAnsi="AngsanaUPC" w:cs="AngsanaUPC"/>
                <w:sz w:val="6"/>
                <w:szCs w:val="6"/>
              </w:rPr>
            </w:pPr>
          </w:p>
        </w:tc>
      </w:tr>
      <w:tr w:rsidR="00F37348" w:rsidRPr="005A4094" w:rsidTr="00F37348">
        <w:tc>
          <w:tcPr>
            <w:tcW w:w="4678" w:type="dxa"/>
            <w:vAlign w:val="bottom"/>
          </w:tcPr>
          <w:p w:rsidR="00F37348" w:rsidRPr="005A3088" w:rsidRDefault="00F37348" w:rsidP="00E02961">
            <w:pPr>
              <w:ind w:left="-110"/>
              <w:rPr>
                <w:rFonts w:ascii="Angsana New" w:hAnsi="Angsana New" w:cs="Angsana New"/>
                <w:b/>
                <w:bCs/>
                <w:sz w:val="30"/>
                <w:szCs w:val="30"/>
                <w:cs/>
              </w:rPr>
            </w:pPr>
            <w:r>
              <w:rPr>
                <w:rFonts w:ascii="Angsana New" w:hAnsi="Angsana New" w:cs="Angsana New"/>
                <w:b/>
                <w:bCs/>
                <w:sz w:val="30"/>
                <w:szCs w:val="30"/>
                <w:lang w:val="en-US"/>
              </w:rPr>
              <w:t>D</w:t>
            </w:r>
            <w:proofErr w:type="spellStart"/>
            <w:r>
              <w:rPr>
                <w:rFonts w:ascii="Angsana New" w:hAnsi="Angsana New" w:cs="Angsana New" w:hint="cs"/>
                <w:b/>
                <w:bCs/>
                <w:sz w:val="30"/>
                <w:szCs w:val="30"/>
                <w:cs/>
              </w:rPr>
              <w:t>eferred</w:t>
            </w:r>
            <w:proofErr w:type="spellEnd"/>
            <w:r>
              <w:rPr>
                <w:rFonts w:ascii="Angsana New" w:hAnsi="Angsana New" w:cs="Angsana New" w:hint="cs"/>
                <w:b/>
                <w:bCs/>
                <w:sz w:val="30"/>
                <w:szCs w:val="30"/>
                <w:cs/>
              </w:rPr>
              <w:t xml:space="preserve"> </w:t>
            </w:r>
            <w:proofErr w:type="spellStart"/>
            <w:r>
              <w:rPr>
                <w:rFonts w:ascii="Angsana New" w:hAnsi="Angsana New" w:cs="Angsana New" w:hint="cs"/>
                <w:b/>
                <w:bCs/>
                <w:sz w:val="30"/>
                <w:szCs w:val="30"/>
                <w:cs/>
              </w:rPr>
              <w:t>tax</w:t>
            </w:r>
            <w:proofErr w:type="spellEnd"/>
          </w:p>
        </w:tc>
        <w:tc>
          <w:tcPr>
            <w:tcW w:w="1853" w:type="dxa"/>
          </w:tcPr>
          <w:p w:rsidR="00F37348" w:rsidRPr="00571F82" w:rsidRDefault="00F37348" w:rsidP="00E02961">
            <w:pPr>
              <w:jc w:val="thaiDistribute"/>
              <w:rPr>
                <w:rFonts w:ascii="AngsanaUPC" w:hAnsi="AngsanaUPC" w:cs="AngsanaUPC"/>
                <w:b/>
                <w:bCs/>
                <w:sz w:val="30"/>
                <w:szCs w:val="30"/>
                <w:lang w:val="en-US"/>
              </w:rPr>
            </w:pPr>
          </w:p>
        </w:tc>
        <w:tc>
          <w:tcPr>
            <w:tcW w:w="289" w:type="dxa"/>
          </w:tcPr>
          <w:p w:rsidR="00F37348" w:rsidRPr="00571F82" w:rsidRDefault="00F37348" w:rsidP="00E02961">
            <w:pPr>
              <w:jc w:val="thaiDistribute"/>
              <w:rPr>
                <w:rFonts w:ascii="AngsanaUPC" w:hAnsi="AngsanaUPC" w:cs="AngsanaUPC"/>
                <w:b/>
                <w:bCs/>
                <w:sz w:val="30"/>
                <w:szCs w:val="30"/>
                <w:lang w:val="en-US"/>
              </w:rPr>
            </w:pPr>
          </w:p>
        </w:tc>
        <w:tc>
          <w:tcPr>
            <w:tcW w:w="1684" w:type="dxa"/>
          </w:tcPr>
          <w:p w:rsidR="00F37348" w:rsidRPr="00571F82" w:rsidRDefault="00F37348" w:rsidP="00E02961">
            <w:pPr>
              <w:jc w:val="thaiDistribute"/>
              <w:rPr>
                <w:rFonts w:ascii="AngsanaUPC" w:hAnsi="AngsanaUPC" w:cs="AngsanaUPC"/>
                <w:b/>
                <w:bCs/>
                <w:sz w:val="30"/>
                <w:szCs w:val="30"/>
                <w:lang w:val="en-US"/>
              </w:rPr>
            </w:pPr>
          </w:p>
        </w:tc>
      </w:tr>
      <w:tr w:rsidR="00F37348" w:rsidRPr="00A459E9" w:rsidTr="00F37348">
        <w:tc>
          <w:tcPr>
            <w:tcW w:w="4678" w:type="dxa"/>
            <w:vAlign w:val="center"/>
          </w:tcPr>
          <w:p w:rsidR="00F37348" w:rsidRPr="000D709F" w:rsidRDefault="00F37348" w:rsidP="000C2DB6">
            <w:pPr>
              <w:ind w:left="-110"/>
              <w:rPr>
                <w:rFonts w:ascii="Angsana New" w:hAnsi="Angsana New" w:cs="Angsana New"/>
                <w:sz w:val="30"/>
                <w:szCs w:val="30"/>
                <w:cs/>
              </w:rPr>
            </w:pPr>
            <w:r w:rsidRPr="000D709F">
              <w:rPr>
                <w:rFonts w:ascii="Angsana New" w:hAnsi="Angsana New" w:cs="Angsana New"/>
                <w:sz w:val="30"/>
                <w:szCs w:val="30"/>
                <w:lang w:val="en-US"/>
              </w:rPr>
              <w:t>Relating to origination of temporary differences</w:t>
            </w:r>
          </w:p>
        </w:tc>
        <w:tc>
          <w:tcPr>
            <w:tcW w:w="1853" w:type="dxa"/>
            <w:vAlign w:val="center"/>
          </w:tcPr>
          <w:p w:rsidR="00F37348" w:rsidRPr="00963B63" w:rsidRDefault="00F37348" w:rsidP="000C2DB6">
            <w:pPr>
              <w:jc w:val="right"/>
              <w:rPr>
                <w:rFonts w:asciiTheme="majorBidi" w:hAnsiTheme="majorBidi" w:cstheme="majorBidi"/>
                <w:color w:val="000000" w:themeColor="text1"/>
                <w:sz w:val="30"/>
                <w:szCs w:val="30"/>
              </w:rPr>
            </w:pPr>
            <w:r w:rsidRPr="000C2DB6">
              <w:rPr>
                <w:rFonts w:asciiTheme="majorBidi" w:hAnsiTheme="majorBidi" w:cstheme="majorBidi"/>
                <w:color w:val="000000" w:themeColor="text1"/>
                <w:sz w:val="30"/>
                <w:szCs w:val="30"/>
                <w:lang w:val="en-US"/>
              </w:rPr>
              <w:t xml:space="preserve"> </w:t>
            </w:r>
            <w:r w:rsidRPr="00C00434">
              <w:rPr>
                <w:rFonts w:asciiTheme="majorBidi" w:hAnsiTheme="majorBidi" w:cstheme="majorBidi"/>
                <w:color w:val="000000" w:themeColor="text1"/>
                <w:sz w:val="30"/>
                <w:szCs w:val="30"/>
              </w:rPr>
              <w:t xml:space="preserve">1,019,115 </w:t>
            </w:r>
          </w:p>
        </w:tc>
        <w:tc>
          <w:tcPr>
            <w:tcW w:w="289" w:type="dxa"/>
            <w:vAlign w:val="center"/>
          </w:tcPr>
          <w:p w:rsidR="00F37348" w:rsidRPr="00963B63" w:rsidRDefault="00F37348" w:rsidP="000C2DB6">
            <w:pPr>
              <w:jc w:val="thaiDistribute"/>
              <w:rPr>
                <w:rFonts w:asciiTheme="majorBidi" w:hAnsiTheme="majorBidi" w:cstheme="majorBidi"/>
                <w:color w:val="000000" w:themeColor="text1"/>
                <w:sz w:val="30"/>
                <w:szCs w:val="30"/>
              </w:rPr>
            </w:pPr>
          </w:p>
        </w:tc>
        <w:tc>
          <w:tcPr>
            <w:tcW w:w="1684" w:type="dxa"/>
            <w:vAlign w:val="center"/>
          </w:tcPr>
          <w:p w:rsidR="00F37348" w:rsidRPr="00963B63" w:rsidRDefault="00F37348" w:rsidP="000C2DB6">
            <w:pPr>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87,405</w:t>
            </w:r>
          </w:p>
        </w:tc>
      </w:tr>
      <w:tr w:rsidR="00F37348" w:rsidRPr="005A3088" w:rsidTr="00F37348">
        <w:tc>
          <w:tcPr>
            <w:tcW w:w="4678" w:type="dxa"/>
          </w:tcPr>
          <w:p w:rsidR="00F37348" w:rsidRPr="005A3088" w:rsidRDefault="00F37348" w:rsidP="000C2DB6">
            <w:pPr>
              <w:ind w:left="-110" w:right="-105"/>
              <w:rPr>
                <w:rFonts w:ascii="Angsana New" w:hAnsi="Angsana New" w:cs="Angsana New"/>
                <w:b/>
                <w:bCs/>
                <w:sz w:val="30"/>
                <w:szCs w:val="30"/>
                <w:cs/>
              </w:rPr>
            </w:pPr>
            <w:r w:rsidRPr="005A3088">
              <w:rPr>
                <w:rFonts w:ascii="Angsana New" w:hAnsi="Angsana New" w:cs="Angsana New"/>
                <w:b/>
                <w:bCs/>
                <w:sz w:val="30"/>
                <w:szCs w:val="30"/>
                <w:lang w:val="en-US"/>
              </w:rPr>
              <w:t xml:space="preserve">Income tax </w:t>
            </w:r>
            <w:r>
              <w:rPr>
                <w:rFonts w:ascii="Angsana New" w:hAnsi="Angsana New" w:cs="Angsana New"/>
                <w:b/>
                <w:bCs/>
                <w:sz w:val="30"/>
                <w:szCs w:val="30"/>
                <w:lang w:val="en-US"/>
              </w:rPr>
              <w:t xml:space="preserve">included in other </w:t>
            </w:r>
            <w:r w:rsidRPr="005A3088">
              <w:rPr>
                <w:rFonts w:ascii="Angsana New" w:hAnsi="Angsana New" w:cs="Angsana New"/>
                <w:b/>
                <w:bCs/>
                <w:sz w:val="30"/>
                <w:szCs w:val="30"/>
                <w:lang w:val="en-US"/>
              </w:rPr>
              <w:t>comprehensive income</w:t>
            </w:r>
          </w:p>
        </w:tc>
        <w:tc>
          <w:tcPr>
            <w:tcW w:w="1853" w:type="dxa"/>
            <w:tcBorders>
              <w:top w:val="single" w:sz="4" w:space="0" w:color="auto"/>
              <w:bottom w:val="double" w:sz="4" w:space="0" w:color="auto"/>
            </w:tcBorders>
            <w:vAlign w:val="center"/>
          </w:tcPr>
          <w:p w:rsidR="00F37348" w:rsidRPr="00C00434" w:rsidRDefault="00F37348" w:rsidP="000C2DB6">
            <w:pPr>
              <w:jc w:val="right"/>
              <w:rPr>
                <w:rFonts w:asciiTheme="majorBidi" w:hAnsiTheme="majorBidi" w:cstheme="majorBidi"/>
                <w:b/>
                <w:bCs/>
                <w:color w:val="000000" w:themeColor="text1"/>
                <w:sz w:val="30"/>
                <w:szCs w:val="30"/>
              </w:rPr>
            </w:pPr>
            <w:r w:rsidRPr="00D5194F">
              <w:rPr>
                <w:rFonts w:asciiTheme="majorBidi" w:hAnsiTheme="majorBidi" w:cstheme="majorBidi"/>
                <w:b/>
                <w:bCs/>
                <w:color w:val="000000" w:themeColor="text1"/>
                <w:sz w:val="30"/>
                <w:szCs w:val="30"/>
                <w:lang w:val="en-US"/>
              </w:rPr>
              <w:t xml:space="preserve"> </w:t>
            </w:r>
            <w:r w:rsidRPr="00C00434">
              <w:rPr>
                <w:rFonts w:asciiTheme="majorBidi" w:hAnsiTheme="majorBidi" w:cstheme="majorBidi"/>
                <w:b/>
                <w:bCs/>
                <w:color w:val="000000" w:themeColor="text1"/>
                <w:sz w:val="30"/>
                <w:szCs w:val="30"/>
              </w:rPr>
              <w:t xml:space="preserve">1,019,115 </w:t>
            </w:r>
          </w:p>
        </w:tc>
        <w:tc>
          <w:tcPr>
            <w:tcW w:w="289" w:type="dxa"/>
            <w:vAlign w:val="center"/>
          </w:tcPr>
          <w:p w:rsidR="00F37348" w:rsidRPr="009F3EE0" w:rsidRDefault="00F37348" w:rsidP="000C2DB6">
            <w:pPr>
              <w:jc w:val="thaiDistribute"/>
              <w:rPr>
                <w:rFonts w:asciiTheme="majorBidi" w:hAnsiTheme="majorBidi" w:cstheme="majorBidi"/>
                <w:b/>
                <w:bCs/>
                <w:color w:val="000000" w:themeColor="text1"/>
                <w:sz w:val="30"/>
                <w:szCs w:val="30"/>
              </w:rPr>
            </w:pPr>
          </w:p>
        </w:tc>
        <w:tc>
          <w:tcPr>
            <w:tcW w:w="1684" w:type="dxa"/>
            <w:tcBorders>
              <w:top w:val="single" w:sz="4" w:space="0" w:color="auto"/>
              <w:bottom w:val="double" w:sz="4" w:space="0" w:color="auto"/>
            </w:tcBorders>
            <w:vAlign w:val="center"/>
          </w:tcPr>
          <w:p w:rsidR="00F37348" w:rsidRPr="009F3EE0" w:rsidRDefault="00F37348" w:rsidP="000C2DB6">
            <w:pPr>
              <w:jc w:val="right"/>
              <w:rPr>
                <w:rFonts w:asciiTheme="majorBidi" w:hAnsiTheme="majorBidi" w:cstheme="majorBidi"/>
                <w:b/>
                <w:bCs/>
                <w:color w:val="000000" w:themeColor="text1"/>
                <w:sz w:val="30"/>
                <w:szCs w:val="30"/>
              </w:rPr>
            </w:pPr>
            <w:r w:rsidRPr="009F3EE0">
              <w:rPr>
                <w:rFonts w:asciiTheme="majorBidi" w:hAnsiTheme="majorBidi" w:cstheme="majorBidi"/>
                <w:b/>
                <w:bCs/>
                <w:color w:val="000000" w:themeColor="text1"/>
                <w:sz w:val="30"/>
                <w:szCs w:val="30"/>
              </w:rPr>
              <w:t>87,405</w:t>
            </w:r>
          </w:p>
        </w:tc>
      </w:tr>
    </w:tbl>
    <w:p w:rsidR="003F5119" w:rsidRPr="00D27B8E" w:rsidRDefault="00310B52" w:rsidP="00AD6FBC">
      <w:pPr>
        <w:rPr>
          <w:rFonts w:ascii="Angsana New" w:hAnsi="Angsana New" w:cs="Angsana New"/>
          <w:sz w:val="16"/>
          <w:szCs w:val="16"/>
          <w:lang w:val="en-US"/>
        </w:rPr>
      </w:pPr>
      <w:r>
        <w:rPr>
          <w:rFonts w:ascii="Angsana New" w:hAnsi="Angsana New" w:cs="Angsana New"/>
          <w:sz w:val="30"/>
          <w:szCs w:val="30"/>
          <w:lang w:val="en-US"/>
        </w:rPr>
        <w:t xml:space="preserve">  </w:t>
      </w:r>
    </w:p>
    <w:p w:rsidR="00385B23" w:rsidRDefault="00385B23">
      <w:pPr>
        <w:rPr>
          <w:rFonts w:ascii="Angsana New" w:hAnsi="Angsana New" w:cs="Angsana New"/>
          <w:sz w:val="30"/>
          <w:szCs w:val="30"/>
          <w:lang w:val="en-US"/>
        </w:rPr>
      </w:pPr>
      <w:r>
        <w:rPr>
          <w:rFonts w:ascii="Angsana New" w:hAnsi="Angsana New" w:cs="Angsana New"/>
          <w:sz w:val="30"/>
          <w:szCs w:val="30"/>
          <w:lang w:val="en-US"/>
        </w:rPr>
        <w:br w:type="page"/>
      </w:r>
    </w:p>
    <w:p w:rsidR="005A3088" w:rsidRPr="000D709F" w:rsidRDefault="005A3088" w:rsidP="00E02961">
      <w:pPr>
        <w:pStyle w:val="BodyText"/>
        <w:tabs>
          <w:tab w:val="clear" w:pos="900"/>
        </w:tabs>
        <w:spacing w:line="240" w:lineRule="auto"/>
        <w:ind w:left="567"/>
        <w:jc w:val="thaiDistribute"/>
        <w:rPr>
          <w:rFonts w:ascii="Angsana New" w:hAnsi="Angsana New" w:cs="Angsana New"/>
          <w:sz w:val="30"/>
          <w:szCs w:val="30"/>
          <w:cs/>
        </w:rPr>
      </w:pPr>
      <w:r w:rsidRPr="000D709F">
        <w:rPr>
          <w:rFonts w:ascii="Angsana New" w:hAnsi="Angsana New" w:cs="Angsana New"/>
          <w:sz w:val="30"/>
          <w:szCs w:val="30"/>
          <w:lang w:val="en-US"/>
        </w:rPr>
        <w:lastRenderedPageBreak/>
        <w:t xml:space="preserve">The components of deferred tax liabilities as of </w:t>
      </w:r>
      <w:r w:rsidR="00BB56EE">
        <w:rPr>
          <w:rFonts w:ascii="Angsana New" w:hAnsi="Angsana New" w:cs="Angsana New"/>
          <w:sz w:val="30"/>
          <w:szCs w:val="30"/>
          <w:lang w:val="en-US"/>
        </w:rPr>
        <w:t>30 June</w:t>
      </w:r>
      <w:r w:rsidR="00675898">
        <w:rPr>
          <w:rFonts w:ascii="Angsana New" w:hAnsi="Angsana New" w:cs="Angsana New"/>
          <w:sz w:val="30"/>
          <w:szCs w:val="30"/>
          <w:lang w:val="en-US"/>
        </w:rPr>
        <w:t xml:space="preserve"> 2024 and 31 December 2023</w:t>
      </w:r>
      <w:r w:rsidR="00BE1753">
        <w:rPr>
          <w:rFonts w:ascii="Angsana New" w:hAnsi="Angsana New" w:cs="Angsana New"/>
          <w:sz w:val="30"/>
          <w:szCs w:val="30"/>
          <w:lang w:val="en-US"/>
        </w:rPr>
        <w:t xml:space="preserve"> </w:t>
      </w:r>
      <w:r w:rsidR="00AA6D35" w:rsidRPr="00A20A88">
        <w:rPr>
          <w:rFonts w:ascii="Angsana New" w:hAnsi="Angsana New" w:cs="Angsana New"/>
          <w:sz w:val="30"/>
          <w:szCs w:val="30"/>
          <w:lang w:val="en-US"/>
        </w:rPr>
        <w:t>are as follows: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564"/>
        <w:gridCol w:w="289"/>
        <w:gridCol w:w="1549"/>
      </w:tblGrid>
      <w:tr w:rsidR="00AA6D35" w:rsidRPr="00A459E9" w:rsidTr="00D27B8E">
        <w:tc>
          <w:tcPr>
            <w:tcW w:w="5244" w:type="dxa"/>
          </w:tcPr>
          <w:p w:rsidR="00AA6D35" w:rsidRPr="005A3088" w:rsidRDefault="00AA6D35" w:rsidP="00E02961">
            <w:pPr>
              <w:jc w:val="thaiDistribute"/>
              <w:rPr>
                <w:rFonts w:ascii="AngsanaUPC" w:hAnsi="AngsanaUPC" w:cs="AngsanaUPC"/>
                <w:sz w:val="30"/>
                <w:szCs w:val="30"/>
                <w:lang w:val="en-US"/>
              </w:rPr>
            </w:pPr>
          </w:p>
        </w:tc>
        <w:tc>
          <w:tcPr>
            <w:tcW w:w="1564" w:type="dxa"/>
          </w:tcPr>
          <w:p w:rsidR="00AA6D35" w:rsidRPr="005A3088" w:rsidRDefault="00AA6D35" w:rsidP="00E02961">
            <w:pPr>
              <w:jc w:val="center"/>
              <w:rPr>
                <w:rFonts w:ascii="AngsanaUPC" w:hAnsi="AngsanaUPC" w:cs="AngsanaUPC"/>
                <w:bCs/>
                <w:color w:val="000000"/>
                <w:sz w:val="30"/>
                <w:szCs w:val="30"/>
                <w:lang w:val="en-US"/>
              </w:rPr>
            </w:pPr>
          </w:p>
        </w:tc>
        <w:tc>
          <w:tcPr>
            <w:tcW w:w="289" w:type="dxa"/>
          </w:tcPr>
          <w:p w:rsidR="00AA6D35" w:rsidRPr="005A3088" w:rsidRDefault="00AA6D35" w:rsidP="00E02961">
            <w:pPr>
              <w:jc w:val="center"/>
              <w:rPr>
                <w:rFonts w:ascii="AngsanaUPC" w:hAnsi="AngsanaUPC" w:cs="AngsanaUPC"/>
                <w:b/>
                <w:color w:val="000000"/>
                <w:sz w:val="30"/>
                <w:szCs w:val="30"/>
                <w:lang w:val="en-US"/>
              </w:rPr>
            </w:pPr>
          </w:p>
        </w:tc>
        <w:tc>
          <w:tcPr>
            <w:tcW w:w="1549" w:type="dxa"/>
          </w:tcPr>
          <w:p w:rsidR="00AA6D35" w:rsidRPr="00AB0D11" w:rsidRDefault="00AA6D35" w:rsidP="00E02961">
            <w:pPr>
              <w:ind w:right="-106"/>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AA6D35" w:rsidRPr="00A459E9" w:rsidTr="00D27B8E">
        <w:tc>
          <w:tcPr>
            <w:tcW w:w="5244" w:type="dxa"/>
          </w:tcPr>
          <w:p w:rsidR="00AA6D35" w:rsidRPr="00A459E9" w:rsidRDefault="00AA6D35" w:rsidP="00E02961">
            <w:pPr>
              <w:jc w:val="thaiDistribute"/>
              <w:rPr>
                <w:rFonts w:ascii="AngsanaUPC" w:hAnsi="AngsanaUPC" w:cs="AngsanaUPC"/>
                <w:sz w:val="30"/>
                <w:szCs w:val="30"/>
                <w:cs/>
              </w:rPr>
            </w:pPr>
          </w:p>
        </w:tc>
        <w:tc>
          <w:tcPr>
            <w:tcW w:w="1564" w:type="dxa"/>
            <w:tcBorders>
              <w:bottom w:val="single" w:sz="4" w:space="0" w:color="auto"/>
            </w:tcBorders>
          </w:tcPr>
          <w:p w:rsidR="00AA6D35" w:rsidRDefault="00BB56EE" w:rsidP="00E02961">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w:t>
            </w:r>
            <w:r w:rsidR="00675898">
              <w:rPr>
                <w:rFonts w:ascii="Angsana New" w:hAnsi="Angsana New" w:cs="Angsana New"/>
                <w:sz w:val="30"/>
                <w:szCs w:val="30"/>
                <w:lang w:val="en-US"/>
              </w:rPr>
              <w:t xml:space="preserve"> 2024</w:t>
            </w:r>
          </w:p>
        </w:tc>
        <w:tc>
          <w:tcPr>
            <w:tcW w:w="289" w:type="dxa"/>
          </w:tcPr>
          <w:p w:rsidR="00AA6D35" w:rsidRDefault="00AA6D35" w:rsidP="00E02961">
            <w:pPr>
              <w:jc w:val="thaiDistribute"/>
              <w:rPr>
                <w:rFonts w:ascii="AngsanaUPC" w:hAnsi="AngsanaUPC" w:cs="AngsanaUPC"/>
                <w:b/>
                <w:color w:val="000000"/>
                <w:sz w:val="30"/>
                <w:szCs w:val="30"/>
              </w:rPr>
            </w:pPr>
          </w:p>
        </w:tc>
        <w:tc>
          <w:tcPr>
            <w:tcW w:w="1549" w:type="dxa"/>
            <w:tcBorders>
              <w:bottom w:val="single" w:sz="4" w:space="0" w:color="auto"/>
            </w:tcBorders>
          </w:tcPr>
          <w:p w:rsidR="00AA6D35" w:rsidRDefault="00675898" w:rsidP="00E02961">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0C2DB6" w:rsidRPr="00A459E9" w:rsidTr="00D27B8E">
        <w:tc>
          <w:tcPr>
            <w:tcW w:w="5244" w:type="dxa"/>
          </w:tcPr>
          <w:p w:rsidR="000C2DB6" w:rsidRPr="00364BBA" w:rsidRDefault="000C2DB6" w:rsidP="000C2DB6">
            <w:pPr>
              <w:ind w:left="35"/>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Unrealized gain from investments in equity securities</w:t>
            </w:r>
          </w:p>
          <w:p w:rsidR="000C2DB6" w:rsidRDefault="000C2DB6" w:rsidP="000C2DB6">
            <w:pPr>
              <w:ind w:left="35"/>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that are </w:t>
            </w:r>
            <w:r>
              <w:rPr>
                <w:rFonts w:ascii="Angsana New" w:hAnsi="Angsana New" w:cs="Angsana New"/>
                <w:color w:val="000000" w:themeColor="text1"/>
                <w:sz w:val="30"/>
                <w:szCs w:val="30"/>
                <w:lang w:val="en-US"/>
              </w:rPr>
              <w:t>measured</w:t>
            </w:r>
            <w:r w:rsidRPr="00364BBA">
              <w:rPr>
                <w:rFonts w:ascii="Angsana New" w:hAnsi="Angsana New" w:cs="Angsana New"/>
                <w:color w:val="000000" w:themeColor="text1"/>
                <w:sz w:val="30"/>
                <w:szCs w:val="30"/>
                <w:lang w:val="en-US"/>
              </w:rPr>
              <w:t xml:space="preserve"> at fair value through</w:t>
            </w: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 xml:space="preserve">other </w:t>
            </w:r>
          </w:p>
          <w:p w:rsidR="000C2DB6" w:rsidRPr="00AD351B" w:rsidRDefault="000C2DB6" w:rsidP="000C2DB6">
            <w:pPr>
              <w:ind w:left="35"/>
              <w:jc w:val="thaiDistribute"/>
              <w:rPr>
                <w:rFonts w:ascii="AngsanaUPC" w:hAnsi="AngsanaUPC" w:cs="AngsanaUPC"/>
                <w:sz w:val="30"/>
                <w:szCs w:val="30"/>
                <w:cs/>
                <w:lang w:val="en-US"/>
              </w:rPr>
            </w:pP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comprehensive income</w:t>
            </w:r>
          </w:p>
        </w:tc>
        <w:tc>
          <w:tcPr>
            <w:tcW w:w="1564" w:type="dxa"/>
            <w:tcBorders>
              <w:top w:val="single" w:sz="4" w:space="0" w:color="auto"/>
            </w:tcBorders>
            <w:vAlign w:val="center"/>
          </w:tcPr>
          <w:p w:rsidR="000C2DB6" w:rsidRDefault="000C2DB6" w:rsidP="000C2DB6">
            <w:pPr>
              <w:jc w:val="right"/>
              <w:rPr>
                <w:rFonts w:asciiTheme="majorBidi" w:hAnsiTheme="majorBidi" w:cstheme="majorBidi"/>
                <w:sz w:val="30"/>
                <w:szCs w:val="30"/>
              </w:rPr>
            </w:pPr>
          </w:p>
          <w:p w:rsidR="000C2DB6" w:rsidRDefault="000C2DB6" w:rsidP="000C2DB6">
            <w:pPr>
              <w:jc w:val="right"/>
              <w:rPr>
                <w:rFonts w:asciiTheme="majorBidi" w:hAnsiTheme="majorBidi" w:cstheme="majorBidi"/>
                <w:sz w:val="30"/>
                <w:szCs w:val="30"/>
              </w:rPr>
            </w:pPr>
          </w:p>
          <w:p w:rsidR="000C2DB6" w:rsidRPr="00963B63" w:rsidRDefault="000C2DB6" w:rsidP="000C2DB6">
            <w:pPr>
              <w:jc w:val="right"/>
              <w:rPr>
                <w:rFonts w:asciiTheme="majorBidi" w:hAnsiTheme="majorBidi" w:cstheme="majorBidi"/>
                <w:sz w:val="30"/>
                <w:szCs w:val="30"/>
              </w:rPr>
            </w:pPr>
            <w:r w:rsidRPr="00C00434">
              <w:rPr>
                <w:rFonts w:asciiTheme="majorBidi" w:hAnsiTheme="majorBidi" w:cstheme="majorBidi"/>
                <w:sz w:val="30"/>
                <w:szCs w:val="30"/>
              </w:rPr>
              <w:t xml:space="preserve"> 2,072,548 </w:t>
            </w:r>
          </w:p>
        </w:tc>
        <w:tc>
          <w:tcPr>
            <w:tcW w:w="289" w:type="dxa"/>
            <w:vAlign w:val="center"/>
          </w:tcPr>
          <w:p w:rsidR="000C2DB6" w:rsidRPr="00963B63" w:rsidRDefault="000C2DB6" w:rsidP="000C2DB6">
            <w:pPr>
              <w:jc w:val="right"/>
              <w:rPr>
                <w:rFonts w:asciiTheme="majorBidi" w:hAnsiTheme="majorBidi" w:cstheme="majorBidi"/>
                <w:sz w:val="30"/>
                <w:szCs w:val="30"/>
              </w:rPr>
            </w:pPr>
          </w:p>
        </w:tc>
        <w:tc>
          <w:tcPr>
            <w:tcW w:w="1549" w:type="dxa"/>
            <w:tcBorders>
              <w:top w:val="single" w:sz="4" w:space="0" w:color="auto"/>
            </w:tcBorders>
            <w:vAlign w:val="center"/>
          </w:tcPr>
          <w:p w:rsidR="000C2DB6" w:rsidRDefault="000C2DB6" w:rsidP="000C2DB6">
            <w:pPr>
              <w:jc w:val="right"/>
              <w:rPr>
                <w:rFonts w:asciiTheme="majorBidi" w:hAnsiTheme="majorBidi" w:cstheme="majorBidi"/>
                <w:sz w:val="30"/>
                <w:szCs w:val="30"/>
              </w:rPr>
            </w:pPr>
          </w:p>
          <w:p w:rsidR="000C2DB6" w:rsidRDefault="000C2DB6" w:rsidP="000C2DB6">
            <w:pPr>
              <w:jc w:val="right"/>
              <w:rPr>
                <w:rFonts w:asciiTheme="majorBidi" w:hAnsiTheme="majorBidi" w:cstheme="majorBidi"/>
                <w:sz w:val="30"/>
                <w:szCs w:val="30"/>
              </w:rPr>
            </w:pPr>
          </w:p>
          <w:p w:rsidR="000C2DB6" w:rsidRPr="00963B63" w:rsidRDefault="000C2DB6" w:rsidP="000C2DB6">
            <w:pPr>
              <w:jc w:val="right"/>
              <w:rPr>
                <w:rFonts w:asciiTheme="majorBidi" w:hAnsiTheme="majorBidi" w:cstheme="majorBidi"/>
                <w:sz w:val="30"/>
                <w:szCs w:val="30"/>
              </w:rPr>
            </w:pPr>
            <w:r>
              <w:rPr>
                <w:rFonts w:asciiTheme="majorBidi" w:hAnsiTheme="majorBidi" w:cstheme="majorBidi"/>
                <w:sz w:val="30"/>
                <w:szCs w:val="30"/>
              </w:rPr>
              <w:t>1,053,433</w:t>
            </w:r>
          </w:p>
        </w:tc>
      </w:tr>
      <w:tr w:rsidR="000C2DB6" w:rsidRPr="004421A8" w:rsidTr="00D27B8E">
        <w:tc>
          <w:tcPr>
            <w:tcW w:w="5244" w:type="dxa"/>
            <w:vAlign w:val="bottom"/>
          </w:tcPr>
          <w:p w:rsidR="000C2DB6" w:rsidRPr="005A3088" w:rsidRDefault="000C2DB6" w:rsidP="000C2DB6">
            <w:pPr>
              <w:ind w:left="-108"/>
              <w:rPr>
                <w:rFonts w:ascii="AngsanaUPC" w:hAnsi="AngsanaUPC" w:cs="AngsanaUPC"/>
                <w:b/>
                <w:bCs/>
                <w:sz w:val="30"/>
                <w:szCs w:val="30"/>
                <w:lang w:val="en-US"/>
              </w:rPr>
            </w:pPr>
            <w:r>
              <w:rPr>
                <w:rFonts w:ascii="AngsanaUPC" w:hAnsi="AngsanaUPC" w:cs="AngsanaUPC" w:hint="cs"/>
                <w:b/>
                <w:bCs/>
                <w:sz w:val="30"/>
                <w:szCs w:val="30"/>
                <w:cs/>
              </w:rPr>
              <w:t xml:space="preserve">   </w:t>
            </w:r>
            <w:proofErr w:type="spellStart"/>
            <w:r>
              <w:rPr>
                <w:rFonts w:ascii="AngsanaUPC" w:hAnsi="AngsanaUPC" w:cs="AngsanaUPC" w:hint="cs"/>
                <w:b/>
                <w:bCs/>
                <w:sz w:val="30"/>
                <w:szCs w:val="30"/>
                <w:cs/>
              </w:rPr>
              <w:t>Total</w:t>
            </w:r>
            <w:proofErr w:type="spellEnd"/>
          </w:p>
        </w:tc>
        <w:tc>
          <w:tcPr>
            <w:tcW w:w="1564" w:type="dxa"/>
            <w:tcBorders>
              <w:top w:val="single" w:sz="4" w:space="0" w:color="auto"/>
              <w:bottom w:val="double" w:sz="4" w:space="0" w:color="auto"/>
            </w:tcBorders>
            <w:vAlign w:val="center"/>
          </w:tcPr>
          <w:p w:rsidR="000C2DB6" w:rsidRPr="00C00434" w:rsidRDefault="000C2DB6" w:rsidP="000C2DB6">
            <w:pPr>
              <w:jc w:val="right"/>
              <w:rPr>
                <w:rFonts w:asciiTheme="majorBidi" w:hAnsiTheme="majorBidi" w:cstheme="majorBidi"/>
                <w:b/>
                <w:bCs/>
                <w:sz w:val="30"/>
                <w:szCs w:val="30"/>
              </w:rPr>
            </w:pPr>
            <w:r w:rsidRPr="00C00434">
              <w:rPr>
                <w:rFonts w:asciiTheme="majorBidi" w:hAnsiTheme="majorBidi" w:cstheme="majorBidi"/>
                <w:b/>
                <w:bCs/>
                <w:sz w:val="30"/>
                <w:szCs w:val="30"/>
              </w:rPr>
              <w:t xml:space="preserve"> 2,072,548 </w:t>
            </w:r>
          </w:p>
        </w:tc>
        <w:tc>
          <w:tcPr>
            <w:tcW w:w="289" w:type="dxa"/>
            <w:vAlign w:val="center"/>
          </w:tcPr>
          <w:p w:rsidR="000C2DB6" w:rsidRPr="009F3EE0" w:rsidRDefault="000C2DB6" w:rsidP="000C2DB6">
            <w:pPr>
              <w:jc w:val="thaiDistribute"/>
              <w:rPr>
                <w:rFonts w:asciiTheme="majorBidi" w:hAnsiTheme="majorBidi" w:cstheme="majorBidi"/>
                <w:b/>
                <w:bCs/>
                <w:sz w:val="30"/>
                <w:szCs w:val="30"/>
              </w:rPr>
            </w:pPr>
          </w:p>
        </w:tc>
        <w:tc>
          <w:tcPr>
            <w:tcW w:w="1549" w:type="dxa"/>
            <w:tcBorders>
              <w:top w:val="single" w:sz="4" w:space="0" w:color="auto"/>
              <w:bottom w:val="double" w:sz="4" w:space="0" w:color="auto"/>
            </w:tcBorders>
            <w:vAlign w:val="center"/>
          </w:tcPr>
          <w:p w:rsidR="000C2DB6" w:rsidRPr="009F3EE0" w:rsidRDefault="000C2DB6" w:rsidP="000C2DB6">
            <w:pPr>
              <w:jc w:val="right"/>
              <w:rPr>
                <w:rFonts w:asciiTheme="majorBidi" w:hAnsiTheme="majorBidi" w:cstheme="majorBidi"/>
                <w:b/>
                <w:bCs/>
                <w:sz w:val="30"/>
                <w:szCs w:val="30"/>
              </w:rPr>
            </w:pPr>
            <w:r w:rsidRPr="009F3EE0">
              <w:rPr>
                <w:rFonts w:asciiTheme="majorBidi" w:hAnsiTheme="majorBidi" w:cstheme="majorBidi"/>
                <w:b/>
                <w:bCs/>
                <w:sz w:val="30"/>
                <w:szCs w:val="30"/>
              </w:rPr>
              <w:t>1,053,433</w:t>
            </w:r>
          </w:p>
        </w:tc>
      </w:tr>
    </w:tbl>
    <w:p w:rsidR="00385B23" w:rsidRDefault="00385B23">
      <w:pPr>
        <w:rPr>
          <w:rFonts w:ascii="Angsana New" w:hAnsi="Angsana New" w:cs="Angsana New"/>
          <w:sz w:val="30"/>
          <w:szCs w:val="30"/>
          <w:lang w:val="en-US"/>
        </w:rPr>
      </w:pPr>
    </w:p>
    <w:p w:rsidR="00DC780E" w:rsidRPr="00A20A88" w:rsidRDefault="00DC780E" w:rsidP="00E02961">
      <w:pPr>
        <w:pStyle w:val="BodyText"/>
        <w:tabs>
          <w:tab w:val="clear" w:pos="900"/>
        </w:tabs>
        <w:spacing w:line="240" w:lineRule="auto"/>
        <w:ind w:left="567"/>
        <w:jc w:val="thaiDistribute"/>
        <w:rPr>
          <w:rFonts w:ascii="Angsana New" w:hAnsi="Angsana New" w:cs="Angsana New"/>
          <w:sz w:val="30"/>
          <w:szCs w:val="30"/>
          <w:lang w:val="en-US"/>
        </w:rPr>
      </w:pPr>
      <w:r w:rsidRPr="00A20A88">
        <w:rPr>
          <w:rFonts w:ascii="Angsana New" w:hAnsi="Angsana New" w:cs="Angsana New"/>
          <w:sz w:val="30"/>
          <w:szCs w:val="30"/>
          <w:lang w:val="en-US"/>
        </w:rPr>
        <w:t>Deferred tax assets arising from temporary differences that have not been recognized in the financial statements are as follows:</w:t>
      </w:r>
    </w:p>
    <w:tbl>
      <w:tblPr>
        <w:tblStyle w:val="TableGrid"/>
        <w:tblW w:w="851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64"/>
        <w:gridCol w:w="289"/>
        <w:gridCol w:w="1554"/>
      </w:tblGrid>
      <w:tr w:rsidR="009A20F0" w:rsidRPr="00A459E9" w:rsidTr="009A20F0">
        <w:tc>
          <w:tcPr>
            <w:tcW w:w="5103" w:type="dxa"/>
          </w:tcPr>
          <w:p w:rsidR="009A20F0" w:rsidRPr="00DC780E" w:rsidRDefault="009A20F0" w:rsidP="00E02961">
            <w:pPr>
              <w:jc w:val="thaiDistribute"/>
              <w:rPr>
                <w:rFonts w:ascii="AngsanaUPC" w:hAnsi="AngsanaUPC" w:cs="AngsanaUPC"/>
                <w:sz w:val="30"/>
                <w:szCs w:val="30"/>
                <w:lang w:val="en-US"/>
              </w:rPr>
            </w:pPr>
          </w:p>
        </w:tc>
        <w:tc>
          <w:tcPr>
            <w:tcW w:w="1564" w:type="dxa"/>
          </w:tcPr>
          <w:p w:rsidR="009A20F0" w:rsidRPr="005A3088" w:rsidRDefault="009A20F0" w:rsidP="00E02961">
            <w:pPr>
              <w:jc w:val="center"/>
              <w:rPr>
                <w:rFonts w:ascii="AngsanaUPC" w:hAnsi="AngsanaUPC" w:cs="AngsanaUPC"/>
                <w:bCs/>
                <w:color w:val="000000"/>
                <w:sz w:val="30"/>
                <w:szCs w:val="30"/>
                <w:lang w:val="en-US"/>
              </w:rPr>
            </w:pPr>
          </w:p>
        </w:tc>
        <w:tc>
          <w:tcPr>
            <w:tcW w:w="289" w:type="dxa"/>
          </w:tcPr>
          <w:p w:rsidR="009A20F0" w:rsidRPr="005A3088" w:rsidRDefault="009A20F0" w:rsidP="00E02961">
            <w:pPr>
              <w:jc w:val="center"/>
              <w:rPr>
                <w:rFonts w:ascii="AngsanaUPC" w:hAnsi="AngsanaUPC" w:cs="AngsanaUPC"/>
                <w:b/>
                <w:color w:val="000000"/>
                <w:sz w:val="30"/>
                <w:szCs w:val="30"/>
                <w:lang w:val="en-US"/>
              </w:rPr>
            </w:pPr>
          </w:p>
        </w:tc>
        <w:tc>
          <w:tcPr>
            <w:tcW w:w="1554" w:type="dxa"/>
          </w:tcPr>
          <w:p w:rsidR="009A20F0" w:rsidRPr="00AB0D11" w:rsidRDefault="009A20F0" w:rsidP="00E02961">
            <w:pPr>
              <w:ind w:right="-106"/>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9A20F0" w:rsidRPr="00A459E9" w:rsidTr="009A20F0">
        <w:tc>
          <w:tcPr>
            <w:tcW w:w="5103" w:type="dxa"/>
          </w:tcPr>
          <w:p w:rsidR="009A20F0" w:rsidRPr="00A459E9" w:rsidRDefault="009A20F0" w:rsidP="00E02961">
            <w:pPr>
              <w:jc w:val="thaiDistribute"/>
              <w:rPr>
                <w:rFonts w:ascii="AngsanaUPC" w:hAnsi="AngsanaUPC" w:cs="AngsanaUPC"/>
                <w:sz w:val="30"/>
                <w:szCs w:val="30"/>
                <w:cs/>
              </w:rPr>
            </w:pPr>
          </w:p>
        </w:tc>
        <w:tc>
          <w:tcPr>
            <w:tcW w:w="1564" w:type="dxa"/>
            <w:tcBorders>
              <w:bottom w:val="single" w:sz="4" w:space="0" w:color="auto"/>
            </w:tcBorders>
          </w:tcPr>
          <w:p w:rsidR="009A20F0" w:rsidRDefault="00BB56EE" w:rsidP="00E02961">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w:t>
            </w:r>
            <w:r w:rsidR="00675898">
              <w:rPr>
                <w:rFonts w:ascii="Angsana New" w:hAnsi="Angsana New" w:cs="Angsana New"/>
                <w:sz w:val="30"/>
                <w:szCs w:val="30"/>
                <w:lang w:val="en-US"/>
              </w:rPr>
              <w:t xml:space="preserve"> 2024</w:t>
            </w:r>
          </w:p>
        </w:tc>
        <w:tc>
          <w:tcPr>
            <w:tcW w:w="289" w:type="dxa"/>
          </w:tcPr>
          <w:p w:rsidR="009A20F0" w:rsidRDefault="009A20F0" w:rsidP="00E02961">
            <w:pPr>
              <w:jc w:val="thaiDistribute"/>
              <w:rPr>
                <w:rFonts w:ascii="AngsanaUPC" w:hAnsi="AngsanaUPC" w:cs="AngsanaUPC"/>
                <w:b/>
                <w:color w:val="000000"/>
                <w:sz w:val="30"/>
                <w:szCs w:val="30"/>
              </w:rPr>
            </w:pPr>
          </w:p>
        </w:tc>
        <w:tc>
          <w:tcPr>
            <w:tcW w:w="1554" w:type="dxa"/>
            <w:tcBorders>
              <w:bottom w:val="single" w:sz="4" w:space="0" w:color="auto"/>
            </w:tcBorders>
          </w:tcPr>
          <w:p w:rsidR="009A20F0" w:rsidRDefault="00675898" w:rsidP="00E02961">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0C2DB6" w:rsidRPr="00A459E9" w:rsidTr="009A20F0">
        <w:tc>
          <w:tcPr>
            <w:tcW w:w="5103" w:type="dxa"/>
            <w:vAlign w:val="center"/>
          </w:tcPr>
          <w:p w:rsidR="000C2DB6" w:rsidRPr="004B5B31" w:rsidRDefault="000C2DB6" w:rsidP="000C2DB6">
            <w:pPr>
              <w:ind w:left="-107"/>
              <w:rPr>
                <w:rFonts w:ascii="Angsana New" w:hAnsi="Angsana New" w:cs="Angsana New"/>
                <w:color w:val="000000"/>
                <w:sz w:val="30"/>
                <w:szCs w:val="30"/>
                <w:lang w:val="en-US"/>
              </w:rPr>
            </w:pPr>
            <w:r w:rsidRPr="00E57FF2">
              <w:rPr>
                <w:rFonts w:ascii="Angsana New" w:hAnsi="Angsana New" w:cs="Angsana New"/>
                <w:color w:val="000000"/>
                <w:sz w:val="30"/>
                <w:szCs w:val="30"/>
                <w:lang w:val="en-US"/>
              </w:rPr>
              <w:t>Allowance for expected credit losses</w:t>
            </w:r>
          </w:p>
        </w:tc>
        <w:tc>
          <w:tcPr>
            <w:tcW w:w="1564" w:type="dxa"/>
            <w:vAlign w:val="center"/>
          </w:tcPr>
          <w:p w:rsidR="000C2DB6" w:rsidRPr="009F3EE0" w:rsidRDefault="000C2DB6" w:rsidP="000C2DB6">
            <w:pPr>
              <w:jc w:val="right"/>
              <w:rPr>
                <w:rFonts w:asciiTheme="majorBidi" w:hAnsiTheme="majorBidi" w:cstheme="majorBidi"/>
                <w:color w:val="000000" w:themeColor="text1"/>
                <w:sz w:val="30"/>
                <w:szCs w:val="30"/>
              </w:rPr>
            </w:pPr>
            <w:r w:rsidRPr="000C2DB6">
              <w:rPr>
                <w:rFonts w:asciiTheme="majorBidi" w:hAnsiTheme="majorBidi" w:cstheme="majorBidi"/>
                <w:color w:val="000000" w:themeColor="text1"/>
                <w:sz w:val="30"/>
                <w:szCs w:val="30"/>
                <w:lang w:val="en-US"/>
              </w:rPr>
              <w:t xml:space="preserve"> </w:t>
            </w:r>
            <w:r w:rsidRPr="00C00434">
              <w:rPr>
                <w:rFonts w:asciiTheme="majorBidi" w:hAnsiTheme="majorBidi" w:cstheme="majorBidi"/>
                <w:color w:val="000000" w:themeColor="text1"/>
                <w:sz w:val="30"/>
                <w:szCs w:val="30"/>
              </w:rPr>
              <w:t xml:space="preserve">11,323,382 </w:t>
            </w:r>
          </w:p>
        </w:tc>
        <w:tc>
          <w:tcPr>
            <w:tcW w:w="289" w:type="dxa"/>
            <w:vAlign w:val="center"/>
          </w:tcPr>
          <w:p w:rsidR="000C2DB6" w:rsidRPr="009F3EE0" w:rsidRDefault="000C2DB6" w:rsidP="000C2DB6">
            <w:pPr>
              <w:jc w:val="right"/>
              <w:rPr>
                <w:rFonts w:asciiTheme="majorBidi" w:hAnsiTheme="majorBidi" w:cstheme="majorBidi"/>
                <w:color w:val="000000" w:themeColor="text1"/>
                <w:sz w:val="30"/>
                <w:szCs w:val="30"/>
              </w:rPr>
            </w:pPr>
          </w:p>
        </w:tc>
        <w:tc>
          <w:tcPr>
            <w:tcW w:w="1554" w:type="dxa"/>
            <w:vAlign w:val="center"/>
          </w:tcPr>
          <w:p w:rsidR="000C2DB6" w:rsidRPr="009F3EE0" w:rsidRDefault="000C2DB6" w:rsidP="000C2DB6">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11,306,271</w:t>
            </w:r>
          </w:p>
        </w:tc>
      </w:tr>
      <w:tr w:rsidR="000C2DB6" w:rsidRPr="00A459E9" w:rsidTr="009A20F0">
        <w:tc>
          <w:tcPr>
            <w:tcW w:w="5103" w:type="dxa"/>
            <w:vAlign w:val="center"/>
          </w:tcPr>
          <w:p w:rsidR="000C2DB6" w:rsidRPr="0054304C" w:rsidRDefault="000C2DB6" w:rsidP="000C2DB6">
            <w:pPr>
              <w:ind w:left="-107"/>
              <w:rPr>
                <w:rFonts w:ascii="Angsana New" w:hAnsi="Angsana New" w:cs="Angsana New"/>
                <w:color w:val="000000"/>
                <w:sz w:val="30"/>
                <w:szCs w:val="30"/>
                <w:lang w:val="en-US"/>
              </w:rPr>
            </w:pPr>
            <w:r w:rsidRPr="0054304C">
              <w:rPr>
                <w:rFonts w:ascii="Angsana New" w:hAnsi="Angsana New" w:cs="Angsana New"/>
                <w:color w:val="000000"/>
                <w:spacing w:val="-6"/>
                <w:sz w:val="30"/>
                <w:szCs w:val="30"/>
                <w:lang w:val="en-US"/>
              </w:rPr>
              <w:t xml:space="preserve">Allowance for </w:t>
            </w:r>
            <w:r>
              <w:rPr>
                <w:rFonts w:ascii="Angsana New" w:hAnsi="Angsana New" w:cs="Angsana New"/>
                <w:color w:val="000000"/>
                <w:spacing w:val="-6"/>
                <w:sz w:val="30"/>
                <w:szCs w:val="30"/>
                <w:lang w:val="en-US"/>
              </w:rPr>
              <w:t>decline in value</w:t>
            </w:r>
            <w:r w:rsidRPr="0054304C">
              <w:rPr>
                <w:rFonts w:ascii="Angsana New" w:hAnsi="Angsana New" w:cs="Angsana New"/>
                <w:color w:val="000000"/>
                <w:spacing w:val="-6"/>
                <w:sz w:val="30"/>
                <w:szCs w:val="30"/>
                <w:lang w:val="en-US"/>
              </w:rPr>
              <w:t xml:space="preserve"> and slow-moving inventories</w:t>
            </w:r>
          </w:p>
        </w:tc>
        <w:tc>
          <w:tcPr>
            <w:tcW w:w="1564" w:type="dxa"/>
            <w:vAlign w:val="center"/>
          </w:tcPr>
          <w:p w:rsidR="000C2DB6" w:rsidRPr="009F3EE0" w:rsidRDefault="000C2DB6" w:rsidP="000C2DB6">
            <w:pPr>
              <w:jc w:val="right"/>
              <w:rPr>
                <w:rFonts w:asciiTheme="majorBidi" w:hAnsiTheme="majorBidi" w:cstheme="majorBidi"/>
                <w:color w:val="000000" w:themeColor="text1"/>
                <w:sz w:val="30"/>
                <w:szCs w:val="30"/>
              </w:rPr>
            </w:pPr>
            <w:r w:rsidRPr="00D5194F">
              <w:rPr>
                <w:rFonts w:asciiTheme="majorBidi" w:hAnsiTheme="majorBidi" w:cstheme="majorBidi"/>
                <w:color w:val="000000" w:themeColor="text1"/>
                <w:sz w:val="30"/>
                <w:szCs w:val="30"/>
                <w:lang w:val="en-US"/>
              </w:rPr>
              <w:t xml:space="preserve"> </w:t>
            </w:r>
            <w:r w:rsidRPr="00C00434">
              <w:rPr>
                <w:rFonts w:asciiTheme="majorBidi" w:hAnsiTheme="majorBidi" w:cstheme="majorBidi"/>
                <w:color w:val="000000" w:themeColor="text1"/>
                <w:sz w:val="30"/>
                <w:szCs w:val="30"/>
              </w:rPr>
              <w:t xml:space="preserve">6,979,840 </w:t>
            </w:r>
          </w:p>
        </w:tc>
        <w:tc>
          <w:tcPr>
            <w:tcW w:w="289" w:type="dxa"/>
            <w:vAlign w:val="center"/>
          </w:tcPr>
          <w:p w:rsidR="000C2DB6" w:rsidRPr="009F3EE0" w:rsidRDefault="000C2DB6" w:rsidP="000C2DB6">
            <w:pPr>
              <w:jc w:val="right"/>
              <w:rPr>
                <w:rFonts w:asciiTheme="majorBidi" w:hAnsiTheme="majorBidi" w:cstheme="majorBidi"/>
                <w:color w:val="000000" w:themeColor="text1"/>
                <w:sz w:val="30"/>
                <w:szCs w:val="30"/>
              </w:rPr>
            </w:pPr>
          </w:p>
        </w:tc>
        <w:tc>
          <w:tcPr>
            <w:tcW w:w="1554" w:type="dxa"/>
            <w:vAlign w:val="center"/>
          </w:tcPr>
          <w:p w:rsidR="000C2DB6" w:rsidRPr="009F3EE0" w:rsidRDefault="000C2DB6" w:rsidP="000C2DB6">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6,568,723</w:t>
            </w:r>
          </w:p>
        </w:tc>
      </w:tr>
      <w:tr w:rsidR="000C2DB6" w:rsidRPr="00A459E9" w:rsidTr="009A20F0">
        <w:tc>
          <w:tcPr>
            <w:tcW w:w="5103" w:type="dxa"/>
            <w:vAlign w:val="center"/>
          </w:tcPr>
          <w:p w:rsidR="000C2DB6" w:rsidRPr="0054304C" w:rsidRDefault="000C2DB6" w:rsidP="000C2DB6">
            <w:pPr>
              <w:ind w:left="-107" w:right="-390"/>
              <w:rPr>
                <w:rFonts w:ascii="Angsana New" w:hAnsi="Angsana New" w:cs="Angsana New"/>
                <w:color w:val="000000"/>
                <w:sz w:val="30"/>
                <w:szCs w:val="30"/>
                <w:cs/>
                <w:lang w:val="en-US"/>
              </w:rPr>
            </w:pPr>
            <w:r w:rsidRPr="0054304C">
              <w:rPr>
                <w:rFonts w:ascii="Angsana New" w:hAnsi="Angsana New"/>
                <w:sz w:val="30"/>
                <w:szCs w:val="30"/>
                <w:lang w:val="en-US"/>
              </w:rPr>
              <w:t>Allowance for impairment</w:t>
            </w:r>
            <w:r>
              <w:rPr>
                <w:rFonts w:ascii="Angsana New" w:hAnsi="Angsana New"/>
                <w:sz w:val="30"/>
                <w:szCs w:val="30"/>
                <w:lang w:val="en-US"/>
              </w:rPr>
              <w:t xml:space="preserve"> </w:t>
            </w:r>
            <w:r w:rsidRPr="0054304C">
              <w:rPr>
                <w:rFonts w:ascii="Angsana New" w:hAnsi="Angsana New"/>
                <w:sz w:val="30"/>
                <w:szCs w:val="30"/>
                <w:lang w:val="en-US"/>
              </w:rPr>
              <w:t>o</w:t>
            </w:r>
            <w:r>
              <w:rPr>
                <w:rFonts w:ascii="Angsana New" w:hAnsi="Angsana New"/>
                <w:sz w:val="30"/>
                <w:szCs w:val="30"/>
                <w:lang w:val="en-US"/>
              </w:rPr>
              <w:t>f o</w:t>
            </w:r>
            <w:r w:rsidRPr="0054304C">
              <w:rPr>
                <w:rFonts w:ascii="Angsana New" w:hAnsi="Angsana New"/>
                <w:sz w:val="30"/>
                <w:szCs w:val="30"/>
                <w:lang w:val="en-US"/>
              </w:rPr>
              <w:t>ther non-current financial assets</w:t>
            </w:r>
          </w:p>
        </w:tc>
        <w:tc>
          <w:tcPr>
            <w:tcW w:w="1564" w:type="dxa"/>
            <w:vAlign w:val="center"/>
          </w:tcPr>
          <w:p w:rsidR="000C2DB6" w:rsidRPr="009F3EE0" w:rsidRDefault="000C2DB6" w:rsidP="000C2DB6">
            <w:pPr>
              <w:jc w:val="right"/>
              <w:rPr>
                <w:rFonts w:asciiTheme="majorBidi" w:hAnsiTheme="majorBidi" w:cstheme="majorBidi"/>
                <w:color w:val="000000" w:themeColor="text1"/>
                <w:sz w:val="30"/>
                <w:szCs w:val="30"/>
              </w:rPr>
            </w:pPr>
            <w:r w:rsidRPr="00D5194F">
              <w:rPr>
                <w:rFonts w:asciiTheme="majorBidi" w:hAnsiTheme="majorBidi" w:cstheme="majorBidi"/>
                <w:color w:val="000000" w:themeColor="text1"/>
                <w:sz w:val="30"/>
                <w:szCs w:val="30"/>
                <w:lang w:val="en-US"/>
              </w:rPr>
              <w:t xml:space="preserve"> </w:t>
            </w:r>
            <w:r w:rsidRPr="00C00434">
              <w:rPr>
                <w:rFonts w:asciiTheme="majorBidi" w:hAnsiTheme="majorBidi" w:cstheme="majorBidi"/>
                <w:color w:val="000000" w:themeColor="text1"/>
                <w:sz w:val="30"/>
                <w:szCs w:val="30"/>
              </w:rPr>
              <w:t xml:space="preserve">3,019,310 </w:t>
            </w:r>
          </w:p>
        </w:tc>
        <w:tc>
          <w:tcPr>
            <w:tcW w:w="289" w:type="dxa"/>
            <w:vAlign w:val="center"/>
          </w:tcPr>
          <w:p w:rsidR="000C2DB6" w:rsidRPr="009F3EE0" w:rsidRDefault="000C2DB6" w:rsidP="000C2DB6">
            <w:pPr>
              <w:jc w:val="right"/>
              <w:rPr>
                <w:rFonts w:asciiTheme="majorBidi" w:hAnsiTheme="majorBidi" w:cstheme="majorBidi"/>
                <w:color w:val="000000" w:themeColor="text1"/>
                <w:sz w:val="30"/>
                <w:szCs w:val="30"/>
              </w:rPr>
            </w:pPr>
          </w:p>
        </w:tc>
        <w:tc>
          <w:tcPr>
            <w:tcW w:w="1554" w:type="dxa"/>
            <w:vAlign w:val="center"/>
          </w:tcPr>
          <w:p w:rsidR="000C2DB6" w:rsidRPr="009F3EE0" w:rsidRDefault="000C2DB6" w:rsidP="000C2DB6">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3,019,310</w:t>
            </w:r>
          </w:p>
        </w:tc>
      </w:tr>
      <w:tr w:rsidR="000C2DB6" w:rsidRPr="00A459E9" w:rsidTr="009A20F0">
        <w:tc>
          <w:tcPr>
            <w:tcW w:w="5103" w:type="dxa"/>
            <w:vAlign w:val="center"/>
          </w:tcPr>
          <w:p w:rsidR="000C2DB6" w:rsidRPr="0054304C" w:rsidRDefault="000C2DB6" w:rsidP="000C2DB6">
            <w:pPr>
              <w:ind w:left="-107"/>
              <w:rPr>
                <w:rFonts w:ascii="Angsana New" w:hAnsi="Angsana New" w:cs="Angsana New"/>
                <w:color w:val="000000"/>
                <w:sz w:val="30"/>
                <w:szCs w:val="30"/>
                <w:lang w:val="en-US"/>
              </w:rPr>
            </w:pPr>
            <w:r w:rsidRPr="0054304C">
              <w:rPr>
                <w:rFonts w:ascii="Angsana New" w:hAnsi="Angsana New"/>
                <w:sz w:val="30"/>
                <w:szCs w:val="30"/>
                <w:lang w:val="en-US"/>
              </w:rPr>
              <w:t xml:space="preserve">Allowance for impairment of </w:t>
            </w:r>
            <w:r>
              <w:rPr>
                <w:rFonts w:ascii="Angsana New" w:hAnsi="Angsana New"/>
                <w:sz w:val="30"/>
                <w:szCs w:val="30"/>
                <w:lang w:val="en-US"/>
              </w:rPr>
              <w:t>assets</w:t>
            </w:r>
          </w:p>
        </w:tc>
        <w:tc>
          <w:tcPr>
            <w:tcW w:w="1564" w:type="dxa"/>
            <w:vAlign w:val="center"/>
          </w:tcPr>
          <w:p w:rsidR="000C2DB6" w:rsidRPr="009F3EE0" w:rsidRDefault="000C2DB6" w:rsidP="000C2DB6">
            <w:pPr>
              <w:jc w:val="right"/>
              <w:rPr>
                <w:rFonts w:asciiTheme="majorBidi" w:hAnsiTheme="majorBidi" w:cstheme="majorBidi"/>
                <w:color w:val="000000" w:themeColor="text1"/>
                <w:sz w:val="30"/>
                <w:szCs w:val="30"/>
              </w:rPr>
            </w:pPr>
            <w:r w:rsidRPr="00D5194F">
              <w:rPr>
                <w:rFonts w:asciiTheme="majorBidi" w:hAnsiTheme="majorBidi" w:cstheme="majorBidi"/>
                <w:color w:val="000000" w:themeColor="text1"/>
                <w:sz w:val="30"/>
                <w:szCs w:val="30"/>
                <w:lang w:val="en-US"/>
              </w:rPr>
              <w:t xml:space="preserve"> </w:t>
            </w:r>
            <w:r w:rsidRPr="00C00434">
              <w:rPr>
                <w:rFonts w:asciiTheme="majorBidi" w:hAnsiTheme="majorBidi" w:cstheme="majorBidi"/>
                <w:color w:val="000000" w:themeColor="text1"/>
                <w:sz w:val="30"/>
                <w:szCs w:val="30"/>
              </w:rPr>
              <w:t xml:space="preserve">10,162,056 </w:t>
            </w:r>
          </w:p>
        </w:tc>
        <w:tc>
          <w:tcPr>
            <w:tcW w:w="289" w:type="dxa"/>
            <w:vAlign w:val="center"/>
          </w:tcPr>
          <w:p w:rsidR="000C2DB6" w:rsidRPr="009F3EE0" w:rsidRDefault="000C2DB6" w:rsidP="000C2DB6">
            <w:pPr>
              <w:jc w:val="right"/>
              <w:rPr>
                <w:rFonts w:asciiTheme="majorBidi" w:hAnsiTheme="majorBidi" w:cstheme="majorBidi"/>
                <w:color w:val="000000" w:themeColor="text1"/>
                <w:sz w:val="30"/>
                <w:szCs w:val="30"/>
              </w:rPr>
            </w:pPr>
          </w:p>
        </w:tc>
        <w:tc>
          <w:tcPr>
            <w:tcW w:w="1554" w:type="dxa"/>
            <w:vAlign w:val="center"/>
          </w:tcPr>
          <w:p w:rsidR="000C2DB6" w:rsidRPr="009F3EE0" w:rsidRDefault="000C2DB6" w:rsidP="000C2DB6">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10,162,056</w:t>
            </w:r>
          </w:p>
        </w:tc>
      </w:tr>
      <w:tr w:rsidR="000C2DB6" w:rsidRPr="00A459E9" w:rsidTr="009A20F0">
        <w:tc>
          <w:tcPr>
            <w:tcW w:w="5103" w:type="dxa"/>
            <w:vAlign w:val="center"/>
          </w:tcPr>
          <w:p w:rsidR="000C2DB6" w:rsidRPr="0054304C" w:rsidRDefault="000C2DB6" w:rsidP="000C2DB6">
            <w:pPr>
              <w:ind w:left="-107"/>
              <w:rPr>
                <w:rFonts w:ascii="Angsana New" w:hAnsi="Angsana New" w:cs="Angsana New"/>
                <w:color w:val="000000"/>
                <w:sz w:val="30"/>
                <w:szCs w:val="30"/>
                <w:lang w:val="en-US"/>
              </w:rPr>
            </w:pPr>
            <w:r w:rsidRPr="0054304C">
              <w:rPr>
                <w:rFonts w:ascii="Angsana New" w:hAnsi="Angsana New"/>
                <w:sz w:val="30"/>
                <w:szCs w:val="30"/>
                <w:lang w:val="en-US"/>
              </w:rPr>
              <w:t>Provi</w:t>
            </w:r>
            <w:r>
              <w:rPr>
                <w:rFonts w:ascii="Angsana New" w:hAnsi="Angsana New"/>
                <w:sz w:val="30"/>
                <w:szCs w:val="30"/>
                <w:lang w:val="en-US"/>
              </w:rPr>
              <w:t>s</w:t>
            </w:r>
            <w:r w:rsidRPr="0054304C">
              <w:rPr>
                <w:rFonts w:ascii="Angsana New" w:hAnsi="Angsana New"/>
                <w:sz w:val="30"/>
                <w:szCs w:val="30"/>
                <w:lang w:val="en-US"/>
              </w:rPr>
              <w:t>ion for e</w:t>
            </w:r>
            <w:r>
              <w:rPr>
                <w:rFonts w:ascii="Angsana New" w:hAnsi="Angsana New"/>
                <w:sz w:val="30"/>
                <w:szCs w:val="30"/>
                <w:lang w:val="en-US"/>
              </w:rPr>
              <w:t>m</w:t>
            </w:r>
            <w:r w:rsidRPr="0054304C">
              <w:rPr>
                <w:rFonts w:ascii="Angsana New" w:hAnsi="Angsana New"/>
                <w:sz w:val="30"/>
                <w:szCs w:val="30"/>
                <w:lang w:val="en-US"/>
              </w:rPr>
              <w:t>ployee benefits</w:t>
            </w:r>
          </w:p>
        </w:tc>
        <w:tc>
          <w:tcPr>
            <w:tcW w:w="1564" w:type="dxa"/>
            <w:vAlign w:val="center"/>
          </w:tcPr>
          <w:p w:rsidR="000C2DB6" w:rsidRPr="009F3EE0" w:rsidRDefault="000C2DB6" w:rsidP="000C2DB6">
            <w:pPr>
              <w:jc w:val="right"/>
              <w:rPr>
                <w:rFonts w:asciiTheme="majorBidi" w:hAnsiTheme="majorBidi" w:cstheme="majorBidi"/>
                <w:color w:val="000000" w:themeColor="text1"/>
                <w:sz w:val="30"/>
                <w:szCs w:val="30"/>
              </w:rPr>
            </w:pPr>
            <w:r w:rsidRPr="00C00434">
              <w:rPr>
                <w:rFonts w:asciiTheme="majorBidi" w:hAnsiTheme="majorBidi" w:cstheme="majorBidi"/>
                <w:color w:val="000000" w:themeColor="text1"/>
                <w:sz w:val="30"/>
                <w:szCs w:val="30"/>
              </w:rPr>
              <w:t xml:space="preserve"> 15,420,999 </w:t>
            </w:r>
          </w:p>
        </w:tc>
        <w:tc>
          <w:tcPr>
            <w:tcW w:w="289" w:type="dxa"/>
            <w:vAlign w:val="center"/>
          </w:tcPr>
          <w:p w:rsidR="000C2DB6" w:rsidRPr="009F3EE0" w:rsidRDefault="000C2DB6" w:rsidP="000C2DB6">
            <w:pPr>
              <w:jc w:val="right"/>
              <w:rPr>
                <w:rFonts w:asciiTheme="majorBidi" w:hAnsiTheme="majorBidi" w:cstheme="majorBidi"/>
                <w:color w:val="000000" w:themeColor="text1"/>
                <w:sz w:val="30"/>
                <w:szCs w:val="30"/>
              </w:rPr>
            </w:pPr>
          </w:p>
        </w:tc>
        <w:tc>
          <w:tcPr>
            <w:tcW w:w="1554" w:type="dxa"/>
            <w:vAlign w:val="center"/>
          </w:tcPr>
          <w:p w:rsidR="000C2DB6" w:rsidRPr="009F3EE0" w:rsidRDefault="000C2DB6" w:rsidP="000C2DB6">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15,508,775</w:t>
            </w:r>
          </w:p>
        </w:tc>
      </w:tr>
      <w:tr w:rsidR="000C2DB6" w:rsidRPr="00A459E9" w:rsidTr="009A20F0">
        <w:tc>
          <w:tcPr>
            <w:tcW w:w="5103" w:type="dxa"/>
            <w:vAlign w:val="center"/>
          </w:tcPr>
          <w:p w:rsidR="000C2DB6" w:rsidRPr="0054304C" w:rsidRDefault="000C2DB6" w:rsidP="000C2DB6">
            <w:pPr>
              <w:ind w:left="-107"/>
              <w:rPr>
                <w:rFonts w:ascii="Angsana New" w:hAnsi="Angsana New"/>
                <w:sz w:val="30"/>
                <w:szCs w:val="30"/>
                <w:lang w:val="en-US"/>
              </w:rPr>
            </w:pPr>
            <w:r>
              <w:rPr>
                <w:rFonts w:ascii="Angsana New" w:hAnsi="Angsana New"/>
                <w:sz w:val="30"/>
                <w:szCs w:val="30"/>
                <w:lang w:val="en-US"/>
              </w:rPr>
              <w:t>Lease liabilities-net</w:t>
            </w:r>
          </w:p>
        </w:tc>
        <w:tc>
          <w:tcPr>
            <w:tcW w:w="1564" w:type="dxa"/>
            <w:vAlign w:val="center"/>
          </w:tcPr>
          <w:p w:rsidR="000C2DB6" w:rsidRPr="009F3EE0" w:rsidRDefault="000C2DB6" w:rsidP="000C2DB6">
            <w:pPr>
              <w:jc w:val="right"/>
              <w:rPr>
                <w:rFonts w:asciiTheme="majorBidi" w:hAnsiTheme="majorBidi" w:cstheme="majorBidi"/>
                <w:color w:val="000000" w:themeColor="text1"/>
                <w:sz w:val="30"/>
                <w:szCs w:val="30"/>
              </w:rPr>
            </w:pPr>
            <w:r w:rsidRPr="00C00434">
              <w:rPr>
                <w:rFonts w:asciiTheme="majorBidi" w:hAnsiTheme="majorBidi" w:cstheme="majorBidi"/>
                <w:color w:val="000000" w:themeColor="text1"/>
                <w:sz w:val="30"/>
                <w:szCs w:val="30"/>
              </w:rPr>
              <w:t xml:space="preserve"> 4,285,064 </w:t>
            </w:r>
          </w:p>
        </w:tc>
        <w:tc>
          <w:tcPr>
            <w:tcW w:w="289" w:type="dxa"/>
            <w:vAlign w:val="center"/>
          </w:tcPr>
          <w:p w:rsidR="000C2DB6" w:rsidRPr="009F3EE0" w:rsidRDefault="000C2DB6" w:rsidP="000C2DB6">
            <w:pPr>
              <w:jc w:val="right"/>
              <w:rPr>
                <w:rFonts w:asciiTheme="majorBidi" w:hAnsiTheme="majorBidi" w:cstheme="majorBidi"/>
                <w:color w:val="000000" w:themeColor="text1"/>
                <w:sz w:val="30"/>
                <w:szCs w:val="30"/>
              </w:rPr>
            </w:pPr>
          </w:p>
        </w:tc>
        <w:tc>
          <w:tcPr>
            <w:tcW w:w="1554" w:type="dxa"/>
            <w:vAlign w:val="center"/>
          </w:tcPr>
          <w:p w:rsidR="000C2DB6" w:rsidRPr="009F3EE0" w:rsidRDefault="000C2DB6" w:rsidP="000C2DB6">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3,823,378</w:t>
            </w:r>
          </w:p>
        </w:tc>
      </w:tr>
      <w:tr w:rsidR="000C2DB6" w:rsidRPr="00A459E9" w:rsidTr="009A20F0">
        <w:tc>
          <w:tcPr>
            <w:tcW w:w="5103" w:type="dxa"/>
            <w:vAlign w:val="center"/>
          </w:tcPr>
          <w:p w:rsidR="000C2DB6" w:rsidRPr="0054304C" w:rsidRDefault="000C2DB6" w:rsidP="000C2DB6">
            <w:pPr>
              <w:ind w:left="-107"/>
              <w:rPr>
                <w:rFonts w:ascii="Angsana New" w:hAnsi="Angsana New" w:cs="Angsana New"/>
                <w:color w:val="000000"/>
                <w:sz w:val="30"/>
                <w:szCs w:val="30"/>
              </w:rPr>
            </w:pPr>
            <w:proofErr w:type="spellStart"/>
            <w:r w:rsidRPr="0054304C">
              <w:rPr>
                <w:rFonts w:ascii="Angsana New" w:hAnsi="Angsana New"/>
                <w:sz w:val="30"/>
                <w:szCs w:val="30"/>
              </w:rPr>
              <w:t>Loss</w:t>
            </w:r>
            <w:proofErr w:type="spellEnd"/>
            <w:r w:rsidRPr="0054304C">
              <w:rPr>
                <w:rFonts w:ascii="Angsana New" w:hAnsi="Angsana New"/>
                <w:sz w:val="30"/>
                <w:szCs w:val="30"/>
              </w:rPr>
              <w:t xml:space="preserve"> </w:t>
            </w:r>
            <w:proofErr w:type="spellStart"/>
            <w:r w:rsidRPr="0054304C">
              <w:rPr>
                <w:rFonts w:ascii="Angsana New" w:hAnsi="Angsana New"/>
                <w:sz w:val="30"/>
                <w:szCs w:val="30"/>
              </w:rPr>
              <w:t>carr</w:t>
            </w:r>
            <w:r w:rsidRPr="0054304C">
              <w:rPr>
                <w:rFonts w:ascii="Angsana New" w:hAnsi="Angsana New"/>
                <w:sz w:val="30"/>
                <w:szCs w:val="30"/>
                <w:lang w:val="en-US"/>
              </w:rPr>
              <w:t>ied</w:t>
            </w:r>
            <w:proofErr w:type="spellEnd"/>
            <w:r w:rsidRPr="0054304C">
              <w:rPr>
                <w:rFonts w:ascii="Angsana New" w:hAnsi="Angsana New"/>
                <w:sz w:val="30"/>
                <w:szCs w:val="30"/>
              </w:rPr>
              <w:t xml:space="preserve"> </w:t>
            </w:r>
            <w:proofErr w:type="spellStart"/>
            <w:r w:rsidRPr="0054304C">
              <w:rPr>
                <w:rFonts w:ascii="Angsana New" w:hAnsi="Angsana New"/>
                <w:sz w:val="30"/>
                <w:szCs w:val="30"/>
              </w:rPr>
              <w:t>forward</w:t>
            </w:r>
            <w:proofErr w:type="spellEnd"/>
          </w:p>
        </w:tc>
        <w:tc>
          <w:tcPr>
            <w:tcW w:w="1564" w:type="dxa"/>
            <w:vAlign w:val="center"/>
          </w:tcPr>
          <w:p w:rsidR="000C2DB6" w:rsidRPr="009F3EE0" w:rsidRDefault="000C2DB6" w:rsidP="000C2DB6">
            <w:pPr>
              <w:jc w:val="right"/>
              <w:rPr>
                <w:rFonts w:asciiTheme="majorBidi" w:hAnsiTheme="majorBidi" w:cstheme="majorBidi"/>
                <w:color w:val="000000" w:themeColor="text1"/>
                <w:sz w:val="30"/>
                <w:szCs w:val="30"/>
              </w:rPr>
            </w:pPr>
            <w:r w:rsidRPr="00C00434">
              <w:rPr>
                <w:rFonts w:asciiTheme="majorBidi" w:hAnsiTheme="majorBidi" w:cstheme="majorBidi"/>
                <w:color w:val="000000" w:themeColor="text1"/>
                <w:sz w:val="30"/>
                <w:szCs w:val="30"/>
              </w:rPr>
              <w:t xml:space="preserve"> 224,872,442 </w:t>
            </w:r>
          </w:p>
        </w:tc>
        <w:tc>
          <w:tcPr>
            <w:tcW w:w="289" w:type="dxa"/>
            <w:vAlign w:val="center"/>
          </w:tcPr>
          <w:p w:rsidR="000C2DB6" w:rsidRPr="009F3EE0" w:rsidRDefault="000C2DB6" w:rsidP="000C2DB6">
            <w:pPr>
              <w:jc w:val="right"/>
              <w:rPr>
                <w:rFonts w:asciiTheme="majorBidi" w:hAnsiTheme="majorBidi" w:cstheme="majorBidi"/>
                <w:color w:val="000000" w:themeColor="text1"/>
                <w:sz w:val="30"/>
                <w:szCs w:val="30"/>
              </w:rPr>
            </w:pPr>
          </w:p>
        </w:tc>
        <w:tc>
          <w:tcPr>
            <w:tcW w:w="1554" w:type="dxa"/>
            <w:vAlign w:val="center"/>
          </w:tcPr>
          <w:p w:rsidR="000C2DB6" w:rsidRPr="009F3EE0" w:rsidRDefault="000C2DB6" w:rsidP="000C2DB6">
            <w:pPr>
              <w:jc w:val="right"/>
              <w:rPr>
                <w:rFonts w:asciiTheme="majorBidi" w:hAnsiTheme="majorBidi" w:cstheme="majorBidi"/>
                <w:color w:val="000000" w:themeColor="text1"/>
                <w:sz w:val="30"/>
                <w:szCs w:val="30"/>
              </w:rPr>
            </w:pPr>
            <w:r w:rsidRPr="009F3EE0">
              <w:rPr>
                <w:rFonts w:asciiTheme="majorBidi" w:hAnsiTheme="majorBidi" w:cstheme="majorBidi"/>
                <w:color w:val="000000" w:themeColor="text1"/>
                <w:sz w:val="30"/>
                <w:szCs w:val="30"/>
              </w:rPr>
              <w:t>199,256,749</w:t>
            </w:r>
          </w:p>
        </w:tc>
      </w:tr>
      <w:tr w:rsidR="000C2DB6" w:rsidRPr="00A459E9" w:rsidTr="00C92477">
        <w:tc>
          <w:tcPr>
            <w:tcW w:w="5103" w:type="dxa"/>
          </w:tcPr>
          <w:p w:rsidR="000C2DB6" w:rsidRPr="0054304C" w:rsidRDefault="000C2DB6" w:rsidP="000C2DB6">
            <w:pPr>
              <w:ind w:left="-113"/>
              <w:outlineLvl w:val="0"/>
              <w:rPr>
                <w:rFonts w:asciiTheme="majorBidi" w:hAnsiTheme="majorBidi" w:cstheme="majorBidi"/>
                <w:b/>
                <w:bCs/>
                <w:sz w:val="30"/>
                <w:szCs w:val="30"/>
                <w:cs/>
              </w:rPr>
            </w:pPr>
            <w:proofErr w:type="spellStart"/>
            <w:r w:rsidRPr="0054304C">
              <w:rPr>
                <w:rFonts w:asciiTheme="majorBidi" w:hAnsiTheme="majorBidi" w:cstheme="majorBidi" w:hint="cs"/>
                <w:b/>
                <w:bCs/>
                <w:sz w:val="30"/>
                <w:szCs w:val="30"/>
                <w:cs/>
              </w:rPr>
              <w:t>Total</w:t>
            </w:r>
            <w:proofErr w:type="spellEnd"/>
          </w:p>
        </w:tc>
        <w:tc>
          <w:tcPr>
            <w:tcW w:w="1564" w:type="dxa"/>
            <w:tcBorders>
              <w:top w:val="single" w:sz="4" w:space="0" w:color="auto"/>
              <w:bottom w:val="double" w:sz="4" w:space="0" w:color="auto"/>
            </w:tcBorders>
            <w:vAlign w:val="center"/>
          </w:tcPr>
          <w:p w:rsidR="000C2DB6" w:rsidRPr="00C00434" w:rsidRDefault="000C2DB6" w:rsidP="000C2DB6">
            <w:pPr>
              <w:jc w:val="right"/>
              <w:rPr>
                <w:rFonts w:asciiTheme="majorBidi" w:hAnsiTheme="majorBidi" w:cstheme="majorBidi"/>
                <w:b/>
                <w:bCs/>
                <w:color w:val="000000" w:themeColor="text1"/>
                <w:sz w:val="30"/>
                <w:szCs w:val="30"/>
              </w:rPr>
            </w:pPr>
            <w:r w:rsidRPr="00C00434">
              <w:rPr>
                <w:rFonts w:asciiTheme="majorBidi" w:hAnsiTheme="majorBidi" w:cstheme="majorBidi"/>
                <w:b/>
                <w:bCs/>
                <w:color w:val="000000" w:themeColor="text1"/>
                <w:sz w:val="30"/>
                <w:szCs w:val="30"/>
              </w:rPr>
              <w:t xml:space="preserve"> 276,063,093 </w:t>
            </w:r>
          </w:p>
        </w:tc>
        <w:tc>
          <w:tcPr>
            <w:tcW w:w="289" w:type="dxa"/>
            <w:vAlign w:val="center"/>
          </w:tcPr>
          <w:p w:rsidR="000C2DB6" w:rsidRPr="009F3EE0" w:rsidRDefault="000C2DB6" w:rsidP="000C2DB6">
            <w:pPr>
              <w:jc w:val="right"/>
              <w:rPr>
                <w:rFonts w:asciiTheme="majorBidi" w:hAnsiTheme="majorBidi" w:cstheme="majorBidi"/>
                <w:b/>
                <w:bCs/>
                <w:color w:val="000000" w:themeColor="text1"/>
                <w:sz w:val="30"/>
                <w:szCs w:val="30"/>
              </w:rPr>
            </w:pPr>
          </w:p>
        </w:tc>
        <w:tc>
          <w:tcPr>
            <w:tcW w:w="1554" w:type="dxa"/>
            <w:tcBorders>
              <w:top w:val="single" w:sz="4" w:space="0" w:color="auto"/>
              <w:bottom w:val="double" w:sz="4" w:space="0" w:color="auto"/>
            </w:tcBorders>
            <w:vAlign w:val="center"/>
          </w:tcPr>
          <w:p w:rsidR="000C2DB6" w:rsidRPr="009F3EE0" w:rsidRDefault="000C2DB6" w:rsidP="000C2DB6">
            <w:pPr>
              <w:jc w:val="right"/>
              <w:rPr>
                <w:rFonts w:asciiTheme="majorBidi" w:hAnsiTheme="majorBidi" w:cstheme="majorBidi"/>
                <w:b/>
                <w:bCs/>
                <w:color w:val="000000" w:themeColor="text1"/>
                <w:sz w:val="30"/>
                <w:szCs w:val="30"/>
              </w:rPr>
            </w:pPr>
            <w:r w:rsidRPr="009F3EE0">
              <w:rPr>
                <w:rFonts w:asciiTheme="majorBidi" w:hAnsiTheme="majorBidi" w:cstheme="majorBidi"/>
                <w:b/>
                <w:bCs/>
                <w:color w:val="000000" w:themeColor="text1"/>
                <w:sz w:val="30"/>
                <w:szCs w:val="30"/>
              </w:rPr>
              <w:t>249,645,262</w:t>
            </w:r>
          </w:p>
        </w:tc>
      </w:tr>
    </w:tbl>
    <w:p w:rsidR="000422EE" w:rsidRPr="00CE1660" w:rsidRDefault="000422EE" w:rsidP="000422EE">
      <w:pPr>
        <w:tabs>
          <w:tab w:val="left" w:pos="340"/>
          <w:tab w:val="left" w:pos="794"/>
          <w:tab w:val="left" w:pos="1361"/>
          <w:tab w:val="left" w:pos="1928"/>
        </w:tabs>
        <w:jc w:val="thaiDistribute"/>
        <w:rPr>
          <w:rFonts w:asciiTheme="majorBidi" w:hAnsiTheme="majorBidi" w:cstheme="majorBidi"/>
          <w:sz w:val="12"/>
          <w:szCs w:val="12"/>
          <w:cs/>
          <w:lang w:eastAsia="th-TH"/>
        </w:rPr>
      </w:pPr>
    </w:p>
    <w:p w:rsidR="00DC780E" w:rsidRPr="00DC780E" w:rsidRDefault="00DC780E" w:rsidP="00CE1660">
      <w:pPr>
        <w:pStyle w:val="BodyText"/>
        <w:tabs>
          <w:tab w:val="clear" w:pos="900"/>
        </w:tabs>
        <w:spacing w:line="240" w:lineRule="auto"/>
        <w:ind w:left="567"/>
        <w:jc w:val="thaiDistribute"/>
        <w:rPr>
          <w:rFonts w:ascii="Angsana New" w:hAnsi="Angsana New" w:cs="Angsana New"/>
          <w:color w:val="000000"/>
          <w:sz w:val="30"/>
          <w:szCs w:val="30"/>
          <w:lang w:val="en-US"/>
        </w:rPr>
      </w:pPr>
      <w:r w:rsidRPr="00DC780E">
        <w:rPr>
          <w:rFonts w:ascii="Angsana New" w:hAnsi="Angsana New" w:cs="Angsana New"/>
          <w:color w:val="000000"/>
          <w:sz w:val="30"/>
          <w:szCs w:val="30"/>
          <w:lang w:val="en-US"/>
        </w:rPr>
        <w:t xml:space="preserve">The reason behind the above unrecorded deferred tax </w:t>
      </w:r>
      <w:r w:rsidR="00FB064B">
        <w:rPr>
          <w:rFonts w:ascii="Angsana New" w:hAnsi="Angsana New" w:cs="Angsana New"/>
          <w:color w:val="000000"/>
          <w:sz w:val="30"/>
          <w:szCs w:val="30"/>
          <w:lang w:val="en-US"/>
        </w:rPr>
        <w:t xml:space="preserve">assets </w:t>
      </w:r>
      <w:r w:rsidRPr="00DC780E">
        <w:rPr>
          <w:rFonts w:ascii="Angsana New" w:hAnsi="Angsana New" w:cs="Angsana New"/>
          <w:color w:val="000000"/>
          <w:sz w:val="30"/>
          <w:szCs w:val="30"/>
          <w:lang w:val="en-US"/>
        </w:rPr>
        <w:t xml:space="preserve">due to the Company’s management considers that there is uncertainty on sufficient future taxable income to utilize such items. </w:t>
      </w:r>
    </w:p>
    <w:p w:rsidR="00C413FF" w:rsidRDefault="00C413FF">
      <w:pPr>
        <w:rPr>
          <w:rFonts w:asciiTheme="majorBidi" w:eastAsia="Calibri" w:hAnsiTheme="majorBidi" w:cstheme="majorBidi"/>
          <w:b/>
          <w:bCs/>
          <w:color w:val="000000"/>
          <w:sz w:val="30"/>
          <w:szCs w:val="30"/>
          <w:lang w:val="en-US"/>
        </w:rPr>
      </w:pPr>
    </w:p>
    <w:p w:rsidR="00AA0C68" w:rsidRPr="00B64D56" w:rsidRDefault="00AA0C68" w:rsidP="00AA0C68">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B64D56">
        <w:rPr>
          <w:rFonts w:ascii="Angsana New" w:hAnsi="Angsana New"/>
          <w:b/>
          <w:bCs/>
          <w:color w:val="000000"/>
          <w:sz w:val="30"/>
          <w:szCs w:val="30"/>
        </w:rPr>
        <w:t>SHARE CAPITAL</w:t>
      </w:r>
    </w:p>
    <w:p w:rsidR="00C31DBA" w:rsidRPr="007727DB" w:rsidRDefault="007727DB" w:rsidP="00C31DBA">
      <w:pPr>
        <w:spacing w:before="120" w:line="216" w:lineRule="auto"/>
        <w:ind w:left="567" w:right="-142"/>
        <w:jc w:val="thaiDistribute"/>
        <w:rPr>
          <w:rFonts w:ascii="AngsanaUPC" w:hAnsi="AngsanaUPC" w:cs="AngsanaUPC"/>
          <w:color w:val="000000" w:themeColor="text1"/>
          <w:spacing w:val="4"/>
          <w:sz w:val="30"/>
          <w:szCs w:val="30"/>
          <w:lang w:val="en-US"/>
        </w:rPr>
      </w:pPr>
      <w:r w:rsidRPr="007727DB">
        <w:rPr>
          <w:rFonts w:ascii="AngsanaUPC" w:hAnsi="AngsanaUPC" w:cs="AngsanaUPC"/>
          <w:color w:val="000000" w:themeColor="text1"/>
          <w:spacing w:val="4"/>
          <w:sz w:val="30"/>
          <w:szCs w:val="30"/>
          <w:lang w:val="en-US"/>
        </w:rPr>
        <w:t>O</w:t>
      </w:r>
      <w:r w:rsidR="00C31DBA" w:rsidRPr="007727DB">
        <w:rPr>
          <w:rFonts w:ascii="AngsanaUPC" w:hAnsi="AngsanaUPC" w:cs="AngsanaUPC"/>
          <w:color w:val="000000" w:themeColor="text1"/>
          <w:spacing w:val="4"/>
          <w:sz w:val="30"/>
          <w:szCs w:val="30"/>
          <w:lang w:val="en-US"/>
        </w:rPr>
        <w:t>n 14 September 2023,</w:t>
      </w:r>
      <w:r w:rsidR="00C31DBA" w:rsidRPr="007727DB">
        <w:rPr>
          <w:rFonts w:ascii="AngsanaUPC" w:hAnsi="AngsanaUPC" w:cs="AngsanaUPC" w:hint="cs"/>
          <w:color w:val="000000" w:themeColor="text1"/>
          <w:spacing w:val="4"/>
          <w:sz w:val="30"/>
          <w:szCs w:val="30"/>
          <w:cs/>
          <w:lang w:val="en-US"/>
        </w:rPr>
        <w:t xml:space="preserve"> </w:t>
      </w:r>
      <w:r w:rsidR="00C31DBA" w:rsidRPr="007727DB">
        <w:rPr>
          <w:rFonts w:ascii="AngsanaUPC" w:hAnsi="AngsanaUPC" w:cs="AngsanaUPC"/>
          <w:color w:val="000000" w:themeColor="text1"/>
          <w:spacing w:val="4"/>
          <w:sz w:val="30"/>
          <w:szCs w:val="30"/>
          <w:lang w:val="en-US"/>
        </w:rPr>
        <w:t>the minutes of the board of directors</w:t>
      </w:r>
      <w:r w:rsidR="00C31DBA" w:rsidRPr="007727DB">
        <w:rPr>
          <w:rFonts w:ascii="AngsanaUPC" w:hAnsi="AngsanaUPC" w:cs="AngsanaUPC"/>
          <w:color w:val="000000" w:themeColor="text1"/>
          <w:spacing w:val="4"/>
          <w:sz w:val="30"/>
          <w:szCs w:val="30"/>
          <w:cs/>
        </w:rPr>
        <w:t>’</w:t>
      </w:r>
      <w:r w:rsidR="00C31DBA" w:rsidRPr="007727DB">
        <w:rPr>
          <w:rFonts w:ascii="AngsanaUPC" w:hAnsi="AngsanaUPC" w:cs="AngsanaUPC"/>
          <w:color w:val="000000" w:themeColor="text1"/>
          <w:spacing w:val="4"/>
          <w:sz w:val="30"/>
          <w:szCs w:val="30"/>
          <w:lang w:val="en-US"/>
        </w:rPr>
        <w:t xml:space="preserve"> meeting No</w:t>
      </w:r>
      <w:r w:rsidR="00C31DBA" w:rsidRPr="007727DB">
        <w:rPr>
          <w:rFonts w:ascii="AngsanaUPC" w:hAnsi="AngsanaUPC" w:cs="AngsanaUPC"/>
          <w:color w:val="000000" w:themeColor="text1"/>
          <w:spacing w:val="4"/>
          <w:sz w:val="30"/>
          <w:szCs w:val="30"/>
          <w:cs/>
        </w:rPr>
        <w:t>.</w:t>
      </w:r>
      <w:r w:rsidR="00C31DBA" w:rsidRPr="007727DB">
        <w:rPr>
          <w:rFonts w:ascii="AngsanaUPC" w:hAnsi="AngsanaUPC" w:cs="AngsanaUPC"/>
          <w:color w:val="000000" w:themeColor="text1"/>
          <w:spacing w:val="4"/>
          <w:sz w:val="30"/>
          <w:szCs w:val="30"/>
          <w:lang w:val="en-US"/>
        </w:rPr>
        <w:t>4</w:t>
      </w:r>
      <w:r w:rsidR="00C31DBA" w:rsidRPr="007727DB">
        <w:rPr>
          <w:rFonts w:ascii="AngsanaUPC" w:hAnsi="AngsanaUPC" w:cs="AngsanaUPC"/>
          <w:color w:val="000000" w:themeColor="text1"/>
          <w:spacing w:val="4"/>
          <w:sz w:val="30"/>
          <w:szCs w:val="30"/>
          <w:cs/>
        </w:rPr>
        <w:t>/</w:t>
      </w:r>
      <w:r w:rsidR="00C31DBA" w:rsidRPr="007727DB">
        <w:rPr>
          <w:rFonts w:ascii="AngsanaUPC" w:hAnsi="AngsanaUPC" w:cs="AngsanaUPC"/>
          <w:color w:val="000000" w:themeColor="text1"/>
          <w:spacing w:val="4"/>
          <w:sz w:val="30"/>
          <w:szCs w:val="30"/>
          <w:lang w:val="en-US"/>
        </w:rPr>
        <w:t xml:space="preserve">2023 passed a </w:t>
      </w:r>
      <w:r w:rsidRPr="007727DB">
        <w:rPr>
          <w:rFonts w:ascii="AngsanaUPC" w:hAnsi="AngsanaUPC" w:cs="AngsanaUPC"/>
          <w:color w:val="000000" w:themeColor="text1"/>
          <w:spacing w:val="4"/>
          <w:sz w:val="30"/>
          <w:szCs w:val="30"/>
          <w:lang w:val="en-US"/>
        </w:rPr>
        <w:t>resolution</w:t>
      </w:r>
      <w:r w:rsidR="00C31DBA" w:rsidRPr="007727DB">
        <w:rPr>
          <w:rFonts w:ascii="AngsanaUPC" w:hAnsi="AngsanaUPC" w:cs="AngsanaUPC"/>
          <w:color w:val="000000" w:themeColor="text1"/>
          <w:spacing w:val="4"/>
          <w:sz w:val="30"/>
          <w:szCs w:val="30"/>
          <w:lang w:val="en-US"/>
        </w:rPr>
        <w:t xml:space="preserve"> </w:t>
      </w:r>
      <w:r w:rsidR="003767B3">
        <w:rPr>
          <w:rFonts w:ascii="AngsanaUPC" w:hAnsi="AngsanaUPC" w:cs="AngsanaUPC"/>
          <w:color w:val="000000" w:themeColor="text1"/>
          <w:spacing w:val="4"/>
          <w:sz w:val="30"/>
          <w:szCs w:val="30"/>
          <w:lang w:val="en-US"/>
        </w:rPr>
        <w:t>to</w:t>
      </w:r>
      <w:r w:rsidR="00C31DBA" w:rsidRPr="007727DB">
        <w:rPr>
          <w:rFonts w:ascii="AngsanaUPC" w:hAnsi="AngsanaUPC" w:cs="AngsanaUPC"/>
          <w:color w:val="000000" w:themeColor="text1"/>
          <w:spacing w:val="4"/>
          <w:sz w:val="30"/>
          <w:szCs w:val="30"/>
          <w:lang w:val="en-US"/>
        </w:rPr>
        <w:t xml:space="preserve"> write off the Company</w:t>
      </w:r>
      <w:r w:rsidR="00C31DBA" w:rsidRPr="007727DB">
        <w:rPr>
          <w:rFonts w:ascii="AngsanaUPC" w:hAnsi="AngsanaUPC" w:cs="AngsanaUPC"/>
          <w:color w:val="000000" w:themeColor="text1"/>
          <w:spacing w:val="4"/>
          <w:sz w:val="30"/>
          <w:szCs w:val="30"/>
          <w:cs/>
        </w:rPr>
        <w:t>’</w:t>
      </w:r>
      <w:r w:rsidR="00C31DBA" w:rsidRPr="007727DB">
        <w:rPr>
          <w:rFonts w:ascii="AngsanaUPC" w:hAnsi="AngsanaUPC" w:cs="AngsanaUPC"/>
          <w:color w:val="000000" w:themeColor="text1"/>
          <w:spacing w:val="4"/>
          <w:sz w:val="30"/>
          <w:szCs w:val="30"/>
          <w:lang w:val="en-US"/>
        </w:rPr>
        <w:t>s treasury shares,</w:t>
      </w:r>
      <w:r w:rsidR="003767B3">
        <w:rPr>
          <w:rFonts w:ascii="AngsanaUPC" w:hAnsi="AngsanaUPC" w:cs="AngsanaUPC"/>
          <w:color w:val="000000" w:themeColor="text1"/>
          <w:spacing w:val="4"/>
          <w:sz w:val="30"/>
          <w:szCs w:val="30"/>
          <w:lang w:val="en-US"/>
        </w:rPr>
        <w:t xml:space="preserve"> and reduce</w:t>
      </w:r>
      <w:r w:rsidR="00C31DBA" w:rsidRPr="007727DB">
        <w:rPr>
          <w:rFonts w:ascii="AngsanaUPC" w:hAnsi="AngsanaUPC" w:cs="AngsanaUPC"/>
          <w:color w:val="000000" w:themeColor="text1"/>
          <w:spacing w:val="4"/>
          <w:sz w:val="30"/>
          <w:szCs w:val="30"/>
          <w:lang w:val="en-US"/>
        </w:rPr>
        <w:t xml:space="preserve"> its</w:t>
      </w:r>
      <w:r w:rsidR="003767B3">
        <w:rPr>
          <w:rFonts w:ascii="AngsanaUPC" w:hAnsi="AngsanaUPC" w:cs="AngsanaUPC"/>
          <w:color w:val="000000" w:themeColor="text1"/>
          <w:spacing w:val="4"/>
          <w:sz w:val="30"/>
          <w:szCs w:val="30"/>
          <w:lang w:val="en-US"/>
        </w:rPr>
        <w:t xml:space="preserve"> issued and</w:t>
      </w:r>
      <w:r w:rsidR="00C31DBA" w:rsidRPr="007727DB">
        <w:rPr>
          <w:rFonts w:ascii="AngsanaUPC" w:hAnsi="AngsanaUPC" w:cs="AngsanaUPC"/>
          <w:color w:val="000000" w:themeColor="text1"/>
          <w:spacing w:val="4"/>
          <w:sz w:val="30"/>
          <w:szCs w:val="30"/>
          <w:lang w:val="en-US"/>
        </w:rPr>
        <w:t xml:space="preserve"> paid</w:t>
      </w:r>
      <w:r w:rsidR="00C31DBA" w:rsidRPr="007727DB">
        <w:rPr>
          <w:rFonts w:ascii="AngsanaUPC" w:hAnsi="AngsanaUPC" w:cs="AngsanaUPC"/>
          <w:color w:val="000000" w:themeColor="text1"/>
          <w:spacing w:val="4"/>
          <w:sz w:val="30"/>
          <w:szCs w:val="30"/>
          <w:cs/>
        </w:rPr>
        <w:t>-</w:t>
      </w:r>
      <w:r w:rsidR="00C31DBA" w:rsidRPr="007727DB">
        <w:rPr>
          <w:rFonts w:ascii="AngsanaUPC" w:hAnsi="AngsanaUPC" w:cs="AngsanaUPC"/>
          <w:color w:val="000000" w:themeColor="text1"/>
          <w:spacing w:val="4"/>
          <w:sz w:val="30"/>
          <w:szCs w:val="30"/>
          <w:lang w:val="en-US"/>
        </w:rPr>
        <w:t>up capital by 17,868,600 shares, totaling Baht 17,868,600</w:t>
      </w:r>
      <w:r w:rsidR="00C31DBA" w:rsidRPr="007727DB">
        <w:rPr>
          <w:rFonts w:ascii="AngsanaUPC" w:hAnsi="AngsanaUPC" w:cs="AngsanaUPC"/>
          <w:color w:val="000000" w:themeColor="text1"/>
          <w:spacing w:val="4"/>
          <w:sz w:val="30"/>
          <w:szCs w:val="30"/>
          <w:cs/>
        </w:rPr>
        <w:t xml:space="preserve">. </w:t>
      </w:r>
      <w:r w:rsidR="00C31DBA" w:rsidRPr="007727DB">
        <w:rPr>
          <w:rFonts w:ascii="AngsanaUPC" w:hAnsi="AngsanaUPC" w:cs="AngsanaUPC"/>
          <w:color w:val="000000" w:themeColor="text1"/>
          <w:spacing w:val="4"/>
          <w:sz w:val="30"/>
          <w:szCs w:val="30"/>
          <w:lang w:val="en-US"/>
        </w:rPr>
        <w:t>The Company</w:t>
      </w:r>
      <w:r w:rsidR="00C31DBA" w:rsidRPr="007727DB">
        <w:rPr>
          <w:rFonts w:ascii="AngsanaUPC" w:hAnsi="AngsanaUPC" w:cs="AngsanaUPC" w:hint="cs"/>
          <w:color w:val="000000" w:themeColor="text1"/>
          <w:spacing w:val="4"/>
          <w:sz w:val="30"/>
          <w:szCs w:val="30"/>
          <w:cs/>
        </w:rPr>
        <w:t xml:space="preserve"> </w:t>
      </w:r>
      <w:r w:rsidR="00C31DBA" w:rsidRPr="007727DB">
        <w:rPr>
          <w:rFonts w:ascii="AngsanaUPC" w:hAnsi="AngsanaUPC" w:cs="AngsanaUPC"/>
          <w:color w:val="000000" w:themeColor="text1"/>
          <w:spacing w:val="4"/>
          <w:sz w:val="30"/>
          <w:szCs w:val="30"/>
          <w:lang w:val="en-US"/>
        </w:rPr>
        <w:t xml:space="preserve">registered </w:t>
      </w:r>
      <w:r w:rsidR="003767B3">
        <w:rPr>
          <w:rFonts w:ascii="AngsanaUPC" w:hAnsi="AngsanaUPC" w:cs="AngsanaUPC"/>
          <w:color w:val="000000" w:themeColor="text1"/>
          <w:spacing w:val="4"/>
          <w:sz w:val="30"/>
          <w:szCs w:val="30"/>
          <w:lang w:val="en-US"/>
        </w:rPr>
        <w:t>to reduce such registered and issued</w:t>
      </w:r>
      <w:r w:rsidR="00C31DBA" w:rsidRPr="007727DB">
        <w:rPr>
          <w:rFonts w:ascii="AngsanaUPC" w:hAnsi="AngsanaUPC" w:cs="AngsanaUPC"/>
          <w:color w:val="000000" w:themeColor="text1"/>
          <w:spacing w:val="4"/>
          <w:sz w:val="30"/>
          <w:szCs w:val="30"/>
          <w:lang w:val="en-US"/>
        </w:rPr>
        <w:t xml:space="preserve"> share capital with the Ministry of Commerce on 28 September 2023</w:t>
      </w:r>
      <w:r w:rsidR="00C31DBA" w:rsidRPr="007727DB">
        <w:rPr>
          <w:rFonts w:ascii="AngsanaUPC" w:hAnsi="AngsanaUPC" w:cs="AngsanaUPC"/>
          <w:color w:val="000000" w:themeColor="text1"/>
          <w:spacing w:val="4"/>
          <w:sz w:val="30"/>
          <w:szCs w:val="30"/>
          <w:cs/>
        </w:rPr>
        <w:t>.</w:t>
      </w:r>
    </w:p>
    <w:p w:rsidR="00AA0C68" w:rsidRPr="00AA0C68" w:rsidRDefault="00AA0C68" w:rsidP="00AA0C68">
      <w:pPr>
        <w:jc w:val="thaiDistribute"/>
        <w:rPr>
          <w:rFonts w:ascii="Angsana New" w:hAnsi="Angsana New"/>
          <w:b/>
          <w:bCs/>
          <w:color w:val="000000"/>
          <w:sz w:val="30"/>
          <w:szCs w:val="30"/>
          <w:lang w:val="en-US"/>
        </w:rPr>
      </w:pPr>
    </w:p>
    <w:p w:rsidR="00385B23" w:rsidRDefault="00385B23">
      <w:pPr>
        <w:rPr>
          <w:rFonts w:asciiTheme="majorBidi" w:eastAsia="Calibri" w:hAnsiTheme="majorBidi" w:cstheme="majorBidi"/>
          <w:b/>
          <w:bCs/>
          <w:color w:val="000000"/>
          <w:sz w:val="30"/>
          <w:szCs w:val="30"/>
          <w:lang w:val="en-US"/>
        </w:rPr>
      </w:pPr>
      <w:r w:rsidRPr="00D37B44">
        <w:rPr>
          <w:rFonts w:asciiTheme="majorBidi" w:hAnsiTheme="majorBidi" w:cstheme="majorBidi"/>
          <w:b/>
          <w:bCs/>
          <w:color w:val="000000"/>
          <w:sz w:val="30"/>
          <w:szCs w:val="30"/>
          <w:lang w:val="en-US"/>
        </w:rPr>
        <w:br w:type="page"/>
      </w:r>
    </w:p>
    <w:p w:rsidR="007B7C34" w:rsidRPr="00E35455" w:rsidRDefault="007B7C34"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 xml:space="preserve">BASIC </w:t>
      </w:r>
      <w:r w:rsidR="00D35E5D">
        <w:rPr>
          <w:rFonts w:asciiTheme="majorBidi" w:hAnsiTheme="majorBidi" w:cstheme="majorBidi"/>
          <w:b/>
          <w:bCs/>
          <w:color w:val="000000"/>
          <w:sz w:val="30"/>
          <w:szCs w:val="30"/>
        </w:rPr>
        <w:t>LOSS</w:t>
      </w:r>
      <w:r w:rsidR="004775F8" w:rsidRPr="00E35455">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PER SHARE</w:t>
      </w:r>
    </w:p>
    <w:p w:rsidR="007B7C34" w:rsidRDefault="007B7C34" w:rsidP="006B5579">
      <w:pPr>
        <w:pStyle w:val="BodyText"/>
        <w:tabs>
          <w:tab w:val="clear" w:pos="900"/>
        </w:tabs>
        <w:spacing w:line="240" w:lineRule="auto"/>
        <w:ind w:left="567"/>
        <w:jc w:val="thaiDistribute"/>
        <w:rPr>
          <w:rFonts w:ascii="Angsana New" w:hAnsi="Angsana New" w:cs="Angsana New"/>
          <w:sz w:val="30"/>
          <w:szCs w:val="30"/>
          <w:lang w:val="en-US"/>
        </w:rPr>
      </w:pPr>
      <w:r w:rsidRPr="006B5579">
        <w:rPr>
          <w:rFonts w:ascii="Angsana New" w:hAnsi="Angsana New" w:cs="Angsana New"/>
          <w:sz w:val="30"/>
          <w:szCs w:val="30"/>
          <w:lang w:val="en-US"/>
        </w:rPr>
        <w:t xml:space="preserve">The calculation of basic </w:t>
      </w:r>
      <w:r w:rsidR="00D35E5D">
        <w:rPr>
          <w:rFonts w:ascii="Angsana New" w:hAnsi="Angsana New" w:cs="Angsana New"/>
          <w:sz w:val="30"/>
          <w:szCs w:val="30"/>
          <w:lang w:val="en-US"/>
        </w:rPr>
        <w:t xml:space="preserve">loss </w:t>
      </w:r>
      <w:r w:rsidRPr="006B5579">
        <w:rPr>
          <w:rFonts w:ascii="Angsana New" w:hAnsi="Angsana New" w:cs="Angsana New"/>
          <w:sz w:val="30"/>
          <w:szCs w:val="30"/>
          <w:lang w:val="en-US"/>
        </w:rPr>
        <w:t xml:space="preserve">per share </w:t>
      </w:r>
      <w:r w:rsidR="008A7B9B">
        <w:rPr>
          <w:rFonts w:ascii="Angsana New" w:hAnsi="Angsana New" w:cs="Angsana New"/>
          <w:sz w:val="30"/>
          <w:szCs w:val="30"/>
          <w:lang w:val="en-US"/>
        </w:rPr>
        <w:t xml:space="preserve">for </w:t>
      </w:r>
      <w:r w:rsidR="000C2DB6">
        <w:rPr>
          <w:rFonts w:ascii="Angsana New" w:hAnsi="Angsana New" w:cs="Angsana New"/>
          <w:sz w:val="30"/>
          <w:szCs w:val="30"/>
          <w:lang w:val="en-US"/>
        </w:rPr>
        <w:t>the three-month and six-month period</w:t>
      </w:r>
      <w:r w:rsidR="00F37348">
        <w:rPr>
          <w:rFonts w:ascii="Angsana New" w:hAnsi="Angsana New" w:cs="Angsana New"/>
          <w:sz w:val="30"/>
          <w:szCs w:val="30"/>
          <w:lang w:val="en-US"/>
        </w:rPr>
        <w:t>s</w:t>
      </w:r>
      <w:bookmarkStart w:id="1" w:name="_GoBack"/>
      <w:bookmarkEnd w:id="1"/>
      <w:r w:rsidR="000C2DB6">
        <w:rPr>
          <w:rFonts w:ascii="Angsana New" w:hAnsi="Angsana New" w:cs="Angsana New"/>
          <w:sz w:val="30"/>
          <w:szCs w:val="30"/>
          <w:lang w:val="en-US"/>
        </w:rPr>
        <w:t xml:space="preserve"> ended 30 June 2024 and 2023 </w:t>
      </w:r>
      <w:r w:rsidR="006E438A">
        <w:rPr>
          <w:rFonts w:ascii="Angsana New" w:hAnsi="Angsana New" w:cs="Angsana New"/>
          <w:sz w:val="30"/>
          <w:szCs w:val="30"/>
          <w:lang w:val="en-US"/>
        </w:rPr>
        <w:t>i</w:t>
      </w:r>
      <w:r w:rsidRPr="006B5579">
        <w:rPr>
          <w:rFonts w:ascii="Angsana New" w:hAnsi="Angsana New" w:cs="Angsana New"/>
          <w:sz w:val="30"/>
          <w:szCs w:val="30"/>
          <w:lang w:val="en-US"/>
        </w:rPr>
        <w:t xml:space="preserve">s based on the </w:t>
      </w:r>
      <w:r w:rsidR="004775F8">
        <w:rPr>
          <w:rFonts w:ascii="Angsana New" w:hAnsi="Angsana New" w:cs="Angsana New"/>
          <w:sz w:val="30"/>
          <w:szCs w:val="30"/>
          <w:lang w:val="en-US"/>
        </w:rPr>
        <w:t xml:space="preserve">net </w:t>
      </w:r>
      <w:r w:rsidR="00D35E5D">
        <w:rPr>
          <w:rFonts w:ascii="Angsana New" w:hAnsi="Angsana New" w:cs="Angsana New"/>
          <w:sz w:val="30"/>
          <w:szCs w:val="30"/>
          <w:lang w:val="en-US"/>
        </w:rPr>
        <w:t xml:space="preserve">loss </w:t>
      </w:r>
      <w:r w:rsidR="00C210D8">
        <w:rPr>
          <w:rFonts w:ascii="Angsana New" w:hAnsi="Angsana New" w:cs="Angsana New"/>
          <w:sz w:val="30"/>
          <w:szCs w:val="30"/>
          <w:lang w:val="en-US"/>
        </w:rPr>
        <w:t xml:space="preserve">for </w:t>
      </w:r>
      <w:r w:rsidR="006E438A">
        <w:rPr>
          <w:rFonts w:ascii="Angsana New" w:hAnsi="Angsana New" w:cs="Angsana New"/>
          <w:sz w:val="30"/>
          <w:szCs w:val="30"/>
          <w:lang w:val="en-US"/>
        </w:rPr>
        <w:t>each</w:t>
      </w:r>
      <w:r w:rsidR="00C210D8">
        <w:rPr>
          <w:rFonts w:ascii="Angsana New" w:hAnsi="Angsana New" w:cs="Angsana New"/>
          <w:sz w:val="30"/>
          <w:szCs w:val="30"/>
          <w:lang w:val="en-US"/>
        </w:rPr>
        <w:t xml:space="preserve"> period</w:t>
      </w:r>
      <w:r w:rsidRPr="006B5579">
        <w:rPr>
          <w:rFonts w:ascii="Angsana New" w:hAnsi="Angsana New" w:cs="Angsana New"/>
          <w:sz w:val="30"/>
          <w:szCs w:val="30"/>
          <w:lang w:val="en-US"/>
        </w:rPr>
        <w:t xml:space="preserve"> of the Company by the weighted average number of </w:t>
      </w:r>
      <w:r w:rsidR="00D31163">
        <w:rPr>
          <w:rFonts w:ascii="Angsana New" w:hAnsi="Angsana New" w:cs="Angsana New"/>
          <w:sz w:val="30"/>
          <w:szCs w:val="30"/>
          <w:lang w:val="en-US"/>
        </w:rPr>
        <w:t xml:space="preserve">ordinary </w:t>
      </w:r>
      <w:r w:rsidRPr="006B5579">
        <w:rPr>
          <w:rFonts w:ascii="Angsana New" w:hAnsi="Angsana New" w:cs="Angsana New"/>
          <w:sz w:val="30"/>
          <w:szCs w:val="30"/>
          <w:lang w:val="en-US"/>
        </w:rPr>
        <w:t>shares</w:t>
      </w:r>
      <w:r w:rsidR="00F66C46">
        <w:rPr>
          <w:rFonts w:ascii="Angsana New" w:hAnsi="Angsana New" w:cs="Angsana New"/>
          <w:sz w:val="30"/>
          <w:szCs w:val="30"/>
          <w:lang w:val="en-US"/>
        </w:rPr>
        <w:t xml:space="preserve"> outstanding</w:t>
      </w:r>
      <w:r w:rsidRPr="006B5579">
        <w:rPr>
          <w:rFonts w:ascii="Angsana New" w:hAnsi="Angsana New" w:cs="Angsana New"/>
          <w:sz w:val="30"/>
          <w:szCs w:val="30"/>
          <w:lang w:val="en-US"/>
        </w:rPr>
        <w:t xml:space="preserve"> during </w:t>
      </w:r>
      <w:r w:rsidR="00BF3C46">
        <w:rPr>
          <w:rFonts w:ascii="Angsana New" w:hAnsi="Angsana New" w:cs="Angsana New"/>
          <w:sz w:val="30"/>
          <w:szCs w:val="30"/>
          <w:lang w:val="en-US"/>
        </w:rPr>
        <w:t>each</w:t>
      </w:r>
      <w:r w:rsidRPr="006B5579">
        <w:rPr>
          <w:rFonts w:ascii="Angsana New" w:hAnsi="Angsana New" w:cs="Angsana New"/>
          <w:sz w:val="30"/>
          <w:szCs w:val="30"/>
          <w:lang w:val="en-US"/>
        </w:rPr>
        <w:t xml:space="preserve"> </w:t>
      </w:r>
      <w:r w:rsidR="00FF59CD">
        <w:rPr>
          <w:rFonts w:ascii="Angsana New" w:hAnsi="Angsana New" w:cs="Angsana New"/>
          <w:sz w:val="30"/>
          <w:szCs w:val="30"/>
          <w:lang w:val="en-US"/>
        </w:rPr>
        <w:t>period</w:t>
      </w:r>
      <w:r w:rsidRPr="006B5579">
        <w:rPr>
          <w:rFonts w:ascii="Angsana New" w:hAnsi="Angsana New" w:cs="Angsana New"/>
          <w:sz w:val="30"/>
          <w:szCs w:val="30"/>
          <w:lang w:val="en-US"/>
        </w:rPr>
        <w:t xml:space="preserve"> as follows:</w:t>
      </w:r>
    </w:p>
    <w:tbl>
      <w:tblPr>
        <w:tblStyle w:val="TableGrid"/>
        <w:tblW w:w="96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213"/>
        <w:gridCol w:w="265"/>
        <w:gridCol w:w="1240"/>
        <w:gridCol w:w="309"/>
        <w:gridCol w:w="1207"/>
        <w:gridCol w:w="318"/>
        <w:gridCol w:w="1240"/>
      </w:tblGrid>
      <w:tr w:rsidR="00C953B1" w:rsidRPr="00796A10" w:rsidTr="009871BD">
        <w:tc>
          <w:tcPr>
            <w:tcW w:w="3828" w:type="dxa"/>
          </w:tcPr>
          <w:p w:rsidR="00C953B1" w:rsidRPr="00F11761" w:rsidRDefault="00C953B1" w:rsidP="009871BD">
            <w:pPr>
              <w:spacing w:line="216" w:lineRule="auto"/>
              <w:jc w:val="center"/>
              <w:rPr>
                <w:rFonts w:ascii="AngsanaUPC" w:hAnsi="AngsanaUPC" w:cs="AngsanaUPC"/>
                <w:b/>
                <w:color w:val="000000"/>
                <w:sz w:val="30"/>
                <w:szCs w:val="30"/>
                <w:lang w:val="en-US"/>
              </w:rPr>
            </w:pPr>
          </w:p>
        </w:tc>
        <w:tc>
          <w:tcPr>
            <w:tcW w:w="2718" w:type="dxa"/>
            <w:gridSpan w:val="3"/>
            <w:tcBorders>
              <w:bottom w:val="single" w:sz="4" w:space="0" w:color="auto"/>
            </w:tcBorders>
          </w:tcPr>
          <w:p w:rsidR="00C953B1" w:rsidRPr="00B35BF5" w:rsidRDefault="00C953B1" w:rsidP="009871BD">
            <w:pPr>
              <w:spacing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309" w:type="dxa"/>
          </w:tcPr>
          <w:p w:rsidR="00C953B1" w:rsidRPr="00B35BF5" w:rsidRDefault="00C953B1" w:rsidP="009871BD">
            <w:pPr>
              <w:spacing w:line="216" w:lineRule="auto"/>
              <w:jc w:val="center"/>
              <w:rPr>
                <w:rFonts w:ascii="AngsanaUPC" w:hAnsi="AngsanaUPC" w:cs="AngsanaUPC"/>
                <w:bCs/>
                <w:color w:val="000000"/>
                <w:sz w:val="30"/>
                <w:szCs w:val="30"/>
                <w:lang w:val="en-US"/>
              </w:rPr>
            </w:pPr>
          </w:p>
        </w:tc>
        <w:tc>
          <w:tcPr>
            <w:tcW w:w="2765" w:type="dxa"/>
            <w:gridSpan w:val="3"/>
            <w:tcBorders>
              <w:bottom w:val="single" w:sz="4" w:space="0" w:color="auto"/>
            </w:tcBorders>
          </w:tcPr>
          <w:p w:rsidR="00C953B1" w:rsidRDefault="00C953B1" w:rsidP="009871BD">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w:t>
            </w:r>
          </w:p>
          <w:p w:rsidR="00C953B1" w:rsidRPr="00B35BF5" w:rsidRDefault="00C953B1" w:rsidP="009871BD">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30 June</w:t>
            </w:r>
          </w:p>
        </w:tc>
      </w:tr>
      <w:tr w:rsidR="00C953B1" w:rsidRPr="00B4078F" w:rsidTr="009871BD">
        <w:tc>
          <w:tcPr>
            <w:tcW w:w="3828" w:type="dxa"/>
          </w:tcPr>
          <w:p w:rsidR="00C953B1" w:rsidRPr="00A32E4B" w:rsidRDefault="00C953B1" w:rsidP="009871BD">
            <w:pPr>
              <w:spacing w:line="216" w:lineRule="auto"/>
              <w:jc w:val="center"/>
              <w:rPr>
                <w:rFonts w:ascii="AngsanaUPC" w:hAnsi="AngsanaUPC" w:cs="AngsanaUPC"/>
                <w:b/>
                <w:color w:val="000000"/>
                <w:sz w:val="30"/>
                <w:szCs w:val="30"/>
                <w:lang w:val="en-US"/>
              </w:rPr>
            </w:pPr>
          </w:p>
        </w:tc>
        <w:tc>
          <w:tcPr>
            <w:tcW w:w="1213" w:type="dxa"/>
            <w:tcBorders>
              <w:bottom w:val="single" w:sz="4" w:space="0" w:color="auto"/>
            </w:tcBorders>
          </w:tcPr>
          <w:p w:rsidR="00C953B1" w:rsidRPr="00B4078F" w:rsidRDefault="00C953B1" w:rsidP="009871BD">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265" w:type="dxa"/>
          </w:tcPr>
          <w:p w:rsidR="00C953B1" w:rsidRPr="00B4078F" w:rsidRDefault="00C953B1" w:rsidP="009871BD">
            <w:pPr>
              <w:spacing w:line="216" w:lineRule="auto"/>
              <w:jc w:val="center"/>
              <w:rPr>
                <w:rFonts w:ascii="AngsanaUPC" w:hAnsi="AngsanaUPC" w:cs="AngsanaUPC"/>
                <w:b/>
                <w:color w:val="000000"/>
                <w:sz w:val="30"/>
                <w:szCs w:val="30"/>
              </w:rPr>
            </w:pPr>
          </w:p>
        </w:tc>
        <w:tc>
          <w:tcPr>
            <w:tcW w:w="1240" w:type="dxa"/>
            <w:tcBorders>
              <w:bottom w:val="single" w:sz="4" w:space="0" w:color="auto"/>
            </w:tcBorders>
          </w:tcPr>
          <w:p w:rsidR="00C953B1" w:rsidRPr="00B4078F" w:rsidRDefault="00C953B1" w:rsidP="009871BD">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c>
          <w:tcPr>
            <w:tcW w:w="309" w:type="dxa"/>
          </w:tcPr>
          <w:p w:rsidR="00C953B1" w:rsidRPr="00B4078F" w:rsidRDefault="00C953B1" w:rsidP="009871BD">
            <w:pPr>
              <w:spacing w:line="216" w:lineRule="auto"/>
              <w:jc w:val="center"/>
              <w:rPr>
                <w:rFonts w:ascii="AngsanaUPC" w:hAnsi="AngsanaUPC" w:cs="AngsanaUPC"/>
                <w:b/>
                <w:color w:val="000000"/>
                <w:sz w:val="30"/>
                <w:szCs w:val="30"/>
                <w:cs/>
              </w:rPr>
            </w:pPr>
          </w:p>
        </w:tc>
        <w:tc>
          <w:tcPr>
            <w:tcW w:w="1207" w:type="dxa"/>
            <w:tcBorders>
              <w:bottom w:val="single" w:sz="4" w:space="0" w:color="auto"/>
            </w:tcBorders>
          </w:tcPr>
          <w:p w:rsidR="00C953B1" w:rsidRPr="00B4078F" w:rsidRDefault="00C953B1" w:rsidP="009871BD">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318" w:type="dxa"/>
          </w:tcPr>
          <w:p w:rsidR="00C953B1" w:rsidRPr="00B4078F" w:rsidRDefault="00C953B1" w:rsidP="009871BD">
            <w:pPr>
              <w:spacing w:line="216" w:lineRule="auto"/>
              <w:jc w:val="center"/>
              <w:rPr>
                <w:rFonts w:ascii="AngsanaUPC" w:hAnsi="AngsanaUPC" w:cs="AngsanaUPC"/>
                <w:b/>
                <w:color w:val="000000"/>
                <w:sz w:val="30"/>
                <w:szCs w:val="30"/>
              </w:rPr>
            </w:pPr>
          </w:p>
        </w:tc>
        <w:tc>
          <w:tcPr>
            <w:tcW w:w="1240" w:type="dxa"/>
            <w:tcBorders>
              <w:bottom w:val="single" w:sz="4" w:space="0" w:color="auto"/>
            </w:tcBorders>
          </w:tcPr>
          <w:p w:rsidR="00C953B1" w:rsidRPr="00B4078F" w:rsidRDefault="00C953B1" w:rsidP="009871BD">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r>
      <w:tr w:rsidR="00C953B1" w:rsidRPr="00CD789A" w:rsidTr="009871BD">
        <w:tc>
          <w:tcPr>
            <w:tcW w:w="3828" w:type="dxa"/>
            <w:vAlign w:val="bottom"/>
          </w:tcPr>
          <w:p w:rsidR="00C953B1" w:rsidRPr="00156272" w:rsidRDefault="00C953B1" w:rsidP="00C953B1">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 xml:space="preserve">Net </w:t>
            </w:r>
            <w:r>
              <w:rPr>
                <w:rFonts w:ascii="Angsana New" w:hAnsi="Angsana New" w:cs="Angsana New"/>
                <w:sz w:val="30"/>
                <w:szCs w:val="30"/>
                <w:lang w:val="en-US"/>
              </w:rPr>
              <w:t xml:space="preserve">loss </w:t>
            </w:r>
            <w:r w:rsidRPr="00156272">
              <w:rPr>
                <w:rFonts w:ascii="Angsana New" w:hAnsi="Angsana New" w:cs="Angsana New"/>
                <w:sz w:val="30"/>
                <w:szCs w:val="30"/>
                <w:lang w:val="en-US"/>
              </w:rPr>
              <w:t>for the period</w:t>
            </w:r>
            <w:r>
              <w:rPr>
                <w:rFonts w:ascii="Angsana New" w:hAnsi="Angsana New" w:cs="Angsana New"/>
                <w:sz w:val="30"/>
                <w:szCs w:val="30"/>
                <w:lang w:val="en-US"/>
              </w:rPr>
              <w:t>s</w:t>
            </w:r>
            <w:r w:rsidRPr="00156272">
              <w:rPr>
                <w:rFonts w:ascii="Angsana New" w:hAnsi="Angsana New" w:cs="Angsana New"/>
                <w:sz w:val="30"/>
                <w:szCs w:val="30"/>
                <w:lang w:val="en-US"/>
              </w:rPr>
              <w:t xml:space="preserve"> attributable </w:t>
            </w:r>
          </w:p>
          <w:p w:rsidR="00C953B1" w:rsidRPr="00156272" w:rsidRDefault="00C953B1" w:rsidP="00C953B1">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ab/>
            </w:r>
            <w:r>
              <w:rPr>
                <w:rFonts w:ascii="Angsana New" w:hAnsi="Angsana New" w:cs="Angsana New"/>
                <w:sz w:val="30"/>
                <w:szCs w:val="30"/>
                <w:lang w:val="en-US"/>
              </w:rPr>
              <w:t xml:space="preserve">to </w:t>
            </w:r>
            <w:r w:rsidRPr="00156272">
              <w:rPr>
                <w:rFonts w:ascii="Angsana New" w:hAnsi="Angsana New" w:cs="Angsana New"/>
                <w:sz w:val="30"/>
                <w:szCs w:val="30"/>
                <w:lang w:val="en-US"/>
              </w:rPr>
              <w:t xml:space="preserve">ordinary shareholders </w:t>
            </w:r>
            <w:r>
              <w:rPr>
                <w:rFonts w:ascii="Angsana New" w:hAnsi="Angsana New" w:cs="Angsana New"/>
                <w:sz w:val="30"/>
                <w:szCs w:val="30"/>
                <w:lang w:val="en-US"/>
              </w:rPr>
              <w:t>of</w:t>
            </w:r>
          </w:p>
          <w:p w:rsidR="00C953B1" w:rsidRPr="00156272" w:rsidRDefault="00C953B1" w:rsidP="00C953B1">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ab/>
              <w:t xml:space="preserve">the Company </w:t>
            </w:r>
            <w:r w:rsidRPr="00156272">
              <w:rPr>
                <w:rFonts w:ascii="Angsana New" w:hAnsi="Angsana New" w:cs="Angsana New" w:hint="cs"/>
                <w:sz w:val="30"/>
                <w:szCs w:val="30"/>
                <w:cs/>
              </w:rPr>
              <w:t>(</w:t>
            </w:r>
            <w:r w:rsidRPr="00156272">
              <w:rPr>
                <w:rFonts w:ascii="Angsana New" w:hAnsi="Angsana New" w:cs="Angsana New"/>
                <w:sz w:val="30"/>
                <w:szCs w:val="30"/>
                <w:lang w:val="en-US"/>
              </w:rPr>
              <w:t>basic</w:t>
            </w:r>
            <w:r w:rsidRPr="00156272">
              <w:rPr>
                <w:rFonts w:ascii="Angsana New" w:hAnsi="Angsana New" w:cs="Angsana New" w:hint="cs"/>
                <w:sz w:val="30"/>
                <w:szCs w:val="30"/>
                <w:cs/>
              </w:rPr>
              <w:t>)</w:t>
            </w:r>
            <w:r w:rsidRPr="00156272">
              <w:rPr>
                <w:rFonts w:ascii="Angsana New" w:hAnsi="Angsana New" w:cs="Angsana New" w:hint="cs"/>
                <w:sz w:val="30"/>
                <w:szCs w:val="30"/>
                <w:cs/>
                <w:lang w:val="en-US"/>
              </w:rPr>
              <w:t xml:space="preserve"> </w:t>
            </w:r>
            <w:r w:rsidRPr="00156272">
              <w:rPr>
                <w:rFonts w:ascii="Angsana New" w:hAnsi="Angsana New" w:cs="Angsana New"/>
                <w:sz w:val="30"/>
                <w:szCs w:val="30"/>
                <w:lang w:val="en-US"/>
              </w:rPr>
              <w:t>(Baht)</w:t>
            </w:r>
          </w:p>
        </w:tc>
        <w:tc>
          <w:tcPr>
            <w:tcW w:w="1213" w:type="dxa"/>
            <w:tcBorders>
              <w:top w:val="single" w:sz="4" w:space="0" w:color="auto"/>
            </w:tcBorders>
            <w:vAlign w:val="center"/>
          </w:tcPr>
          <w:p w:rsidR="00C953B1" w:rsidRDefault="00C953B1" w:rsidP="00C953B1">
            <w:pPr>
              <w:jc w:val="right"/>
              <w:rPr>
                <w:rFonts w:ascii="Angsana New" w:hAnsi="Angsana New" w:cs="Angsana New"/>
                <w:sz w:val="26"/>
                <w:szCs w:val="26"/>
              </w:rPr>
            </w:pPr>
            <w:r w:rsidRPr="00D5194F">
              <w:rPr>
                <w:rFonts w:ascii="Angsana New" w:hAnsi="Angsana New" w:cs="Angsana New"/>
                <w:sz w:val="26"/>
                <w:szCs w:val="26"/>
                <w:lang w:val="en-US"/>
              </w:rPr>
              <w:t xml:space="preserve">              </w:t>
            </w:r>
            <w:r>
              <w:rPr>
                <w:rFonts w:ascii="Angsana New" w:hAnsi="Angsana New" w:cs="Angsana New"/>
                <w:sz w:val="26"/>
                <w:szCs w:val="26"/>
              </w:rPr>
              <w:t>(41,939,135)</w:t>
            </w:r>
          </w:p>
        </w:tc>
        <w:tc>
          <w:tcPr>
            <w:tcW w:w="265" w:type="dxa"/>
            <w:vAlign w:val="bottom"/>
          </w:tcPr>
          <w:p w:rsidR="00C953B1" w:rsidRPr="00CD789A" w:rsidRDefault="00C953B1" w:rsidP="00C953B1">
            <w:pPr>
              <w:jc w:val="right"/>
              <w:rPr>
                <w:rFonts w:ascii="Angsana New" w:hAnsi="Angsana New" w:cs="Angsana New"/>
                <w:sz w:val="26"/>
                <w:szCs w:val="26"/>
              </w:rPr>
            </w:pPr>
          </w:p>
        </w:tc>
        <w:tc>
          <w:tcPr>
            <w:tcW w:w="1240" w:type="dxa"/>
            <w:tcBorders>
              <w:top w:val="single" w:sz="4" w:space="0" w:color="auto"/>
            </w:tcBorders>
            <w:vAlign w:val="center"/>
          </w:tcPr>
          <w:p w:rsidR="00C953B1" w:rsidRPr="00CD789A" w:rsidRDefault="00C953B1" w:rsidP="00C953B1">
            <w:pPr>
              <w:jc w:val="right"/>
              <w:rPr>
                <w:rFonts w:ascii="Angsana New" w:hAnsi="Angsana New" w:cs="Angsana New"/>
                <w:sz w:val="26"/>
                <w:szCs w:val="26"/>
              </w:rPr>
            </w:pPr>
            <w:r>
              <w:rPr>
                <w:rFonts w:ascii="Angsana New" w:hAnsi="Angsana New" w:cs="Angsana New"/>
                <w:sz w:val="26"/>
                <w:szCs w:val="26"/>
              </w:rPr>
              <w:t xml:space="preserve">              (11,174,382)</w:t>
            </w:r>
          </w:p>
        </w:tc>
        <w:tc>
          <w:tcPr>
            <w:tcW w:w="309" w:type="dxa"/>
            <w:vAlign w:val="bottom"/>
          </w:tcPr>
          <w:p w:rsidR="00C953B1" w:rsidRPr="00CD789A" w:rsidRDefault="00C953B1" w:rsidP="00C953B1">
            <w:pPr>
              <w:jc w:val="right"/>
              <w:outlineLvl w:val="0"/>
              <w:rPr>
                <w:rFonts w:ascii="Angsana New" w:hAnsi="Angsana New" w:cs="Angsana New"/>
                <w:sz w:val="26"/>
                <w:szCs w:val="26"/>
              </w:rPr>
            </w:pPr>
          </w:p>
        </w:tc>
        <w:tc>
          <w:tcPr>
            <w:tcW w:w="1207" w:type="dxa"/>
            <w:vAlign w:val="center"/>
          </w:tcPr>
          <w:p w:rsidR="00C953B1" w:rsidRPr="006C6495" w:rsidRDefault="00C953B1" w:rsidP="00C953B1">
            <w:pPr>
              <w:jc w:val="right"/>
              <w:rPr>
                <w:rFonts w:ascii="Angsana New" w:hAnsi="Angsana New" w:cs="Angsana New"/>
                <w:sz w:val="26"/>
                <w:szCs w:val="26"/>
              </w:rPr>
            </w:pPr>
            <w:r w:rsidRPr="00C00434">
              <w:rPr>
                <w:rFonts w:ascii="Angsana New" w:hAnsi="Angsana New" w:cs="Angsana New"/>
                <w:sz w:val="26"/>
                <w:szCs w:val="26"/>
              </w:rPr>
              <w:t xml:space="preserve">                        (29,345,370)</w:t>
            </w:r>
          </w:p>
        </w:tc>
        <w:tc>
          <w:tcPr>
            <w:tcW w:w="318" w:type="dxa"/>
            <w:vAlign w:val="bottom"/>
          </w:tcPr>
          <w:p w:rsidR="00C953B1" w:rsidRPr="00CD789A" w:rsidRDefault="00C953B1" w:rsidP="00C953B1">
            <w:pPr>
              <w:jc w:val="right"/>
              <w:rPr>
                <w:rFonts w:ascii="Angsana New" w:hAnsi="Angsana New" w:cs="Angsana New"/>
                <w:color w:val="000000" w:themeColor="text1"/>
                <w:sz w:val="26"/>
                <w:szCs w:val="26"/>
              </w:rPr>
            </w:pPr>
          </w:p>
        </w:tc>
        <w:tc>
          <w:tcPr>
            <w:tcW w:w="1240" w:type="dxa"/>
            <w:vAlign w:val="center"/>
          </w:tcPr>
          <w:p w:rsidR="00C953B1" w:rsidRPr="00CD789A" w:rsidRDefault="00C953B1" w:rsidP="00C953B1">
            <w:pPr>
              <w:jc w:val="right"/>
              <w:rPr>
                <w:rFonts w:ascii="Angsana New" w:hAnsi="Angsana New" w:cs="Angsana New"/>
                <w:color w:val="000000" w:themeColor="text1"/>
                <w:sz w:val="26"/>
                <w:szCs w:val="26"/>
              </w:rPr>
            </w:pPr>
            <w:r>
              <w:rPr>
                <w:rFonts w:ascii="Angsana New" w:hAnsi="Angsana New" w:cs="Angsana New"/>
                <w:sz w:val="26"/>
                <w:szCs w:val="26"/>
              </w:rPr>
              <w:t xml:space="preserve">                       (43,331,120)</w:t>
            </w:r>
          </w:p>
        </w:tc>
      </w:tr>
      <w:tr w:rsidR="00C953B1" w:rsidRPr="00B500CF" w:rsidTr="009871BD">
        <w:tc>
          <w:tcPr>
            <w:tcW w:w="3828" w:type="dxa"/>
            <w:vAlign w:val="bottom"/>
          </w:tcPr>
          <w:p w:rsidR="00C953B1" w:rsidRPr="00156272" w:rsidRDefault="00C953B1" w:rsidP="00C953B1">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 xml:space="preserve">Weighted average number of ordinary </w:t>
            </w:r>
            <w:r>
              <w:rPr>
                <w:rFonts w:ascii="Angsana New" w:hAnsi="Angsana New" w:cs="Angsana New"/>
                <w:sz w:val="30"/>
                <w:szCs w:val="30"/>
                <w:lang w:val="en-US"/>
              </w:rPr>
              <w:t>shares</w:t>
            </w:r>
          </w:p>
          <w:p w:rsidR="00C953B1" w:rsidRPr="00156272" w:rsidRDefault="00C953B1" w:rsidP="00C953B1">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ab/>
              <w:t>outstanding</w:t>
            </w:r>
            <w:r>
              <w:rPr>
                <w:rFonts w:ascii="Angsana New" w:hAnsi="Angsana New" w:cs="Angsana New"/>
                <w:sz w:val="30"/>
                <w:szCs w:val="30"/>
                <w:lang w:val="en-US"/>
              </w:rPr>
              <w:t xml:space="preserve"> net of treasury shares</w:t>
            </w:r>
            <w:r w:rsidRPr="00156272">
              <w:rPr>
                <w:rFonts w:ascii="Angsana New" w:hAnsi="Angsana New" w:cs="Angsana New"/>
                <w:sz w:val="30"/>
                <w:szCs w:val="30"/>
                <w:lang w:val="en-US"/>
              </w:rPr>
              <w:t xml:space="preserve"> (Shares) </w:t>
            </w:r>
          </w:p>
        </w:tc>
        <w:tc>
          <w:tcPr>
            <w:tcW w:w="1213" w:type="dxa"/>
            <w:vAlign w:val="center"/>
          </w:tcPr>
          <w:p w:rsidR="00C953B1" w:rsidRDefault="00C953B1" w:rsidP="00C953B1">
            <w:pPr>
              <w:jc w:val="right"/>
              <w:rPr>
                <w:rFonts w:ascii="Angsana New" w:hAnsi="Angsana New" w:cs="Angsana New"/>
                <w:sz w:val="26"/>
                <w:szCs w:val="26"/>
              </w:rPr>
            </w:pPr>
            <w:r w:rsidRPr="00D5194F">
              <w:rPr>
                <w:rFonts w:ascii="Angsana New" w:hAnsi="Angsana New" w:cs="Angsana New"/>
                <w:sz w:val="26"/>
                <w:szCs w:val="26"/>
                <w:lang w:val="en-US"/>
              </w:rPr>
              <w:t xml:space="preserve">              </w:t>
            </w:r>
            <w:r>
              <w:rPr>
                <w:rFonts w:ascii="Angsana New" w:hAnsi="Angsana New" w:cs="Angsana New"/>
                <w:sz w:val="26"/>
                <w:szCs w:val="26"/>
              </w:rPr>
              <w:t xml:space="preserve">252,131,400 </w:t>
            </w:r>
          </w:p>
        </w:tc>
        <w:tc>
          <w:tcPr>
            <w:tcW w:w="265" w:type="dxa"/>
            <w:vAlign w:val="bottom"/>
          </w:tcPr>
          <w:p w:rsidR="00C953B1" w:rsidRPr="00CD789A" w:rsidRDefault="00C953B1" w:rsidP="00C953B1">
            <w:pPr>
              <w:jc w:val="right"/>
              <w:rPr>
                <w:rFonts w:ascii="Angsana New" w:hAnsi="Angsana New" w:cs="Angsana New"/>
                <w:color w:val="000000" w:themeColor="text1"/>
                <w:sz w:val="26"/>
                <w:szCs w:val="26"/>
              </w:rPr>
            </w:pPr>
          </w:p>
        </w:tc>
        <w:tc>
          <w:tcPr>
            <w:tcW w:w="1240" w:type="dxa"/>
            <w:vAlign w:val="center"/>
          </w:tcPr>
          <w:p w:rsidR="00C953B1" w:rsidRPr="00B500CF" w:rsidRDefault="00C953B1" w:rsidP="00C953B1">
            <w:pPr>
              <w:jc w:val="right"/>
              <w:rPr>
                <w:rFonts w:ascii="Angsana New" w:hAnsi="Angsana New" w:cs="Angsana New"/>
                <w:color w:val="000000" w:themeColor="text1"/>
                <w:sz w:val="26"/>
                <w:szCs w:val="26"/>
              </w:rPr>
            </w:pPr>
            <w:r>
              <w:rPr>
                <w:rFonts w:ascii="Angsana New" w:hAnsi="Angsana New" w:cs="Angsana New"/>
                <w:sz w:val="26"/>
                <w:szCs w:val="26"/>
              </w:rPr>
              <w:t xml:space="preserve">              252,131,400 </w:t>
            </w:r>
          </w:p>
        </w:tc>
        <w:tc>
          <w:tcPr>
            <w:tcW w:w="309" w:type="dxa"/>
            <w:vAlign w:val="bottom"/>
          </w:tcPr>
          <w:p w:rsidR="00C953B1" w:rsidRPr="00CD789A" w:rsidRDefault="00C953B1" w:rsidP="00C953B1">
            <w:pPr>
              <w:jc w:val="right"/>
              <w:outlineLvl w:val="0"/>
              <w:rPr>
                <w:rFonts w:ascii="Angsana New" w:hAnsi="Angsana New" w:cs="Angsana New"/>
                <w:sz w:val="26"/>
                <w:szCs w:val="26"/>
              </w:rPr>
            </w:pPr>
          </w:p>
        </w:tc>
        <w:tc>
          <w:tcPr>
            <w:tcW w:w="1207" w:type="dxa"/>
            <w:vAlign w:val="center"/>
          </w:tcPr>
          <w:p w:rsidR="00C953B1" w:rsidRPr="006C6495" w:rsidRDefault="00C953B1" w:rsidP="00C953B1">
            <w:pPr>
              <w:jc w:val="right"/>
              <w:rPr>
                <w:rFonts w:ascii="Angsana New" w:hAnsi="Angsana New" w:cs="Angsana New"/>
                <w:sz w:val="26"/>
                <w:szCs w:val="26"/>
              </w:rPr>
            </w:pPr>
            <w:r w:rsidRPr="00C00434">
              <w:rPr>
                <w:rFonts w:ascii="Angsana New" w:hAnsi="Angsana New" w:cs="Angsana New"/>
                <w:sz w:val="26"/>
                <w:szCs w:val="26"/>
              </w:rPr>
              <w:t xml:space="preserve">                        252,131,400 </w:t>
            </w:r>
          </w:p>
        </w:tc>
        <w:tc>
          <w:tcPr>
            <w:tcW w:w="318" w:type="dxa"/>
            <w:vAlign w:val="bottom"/>
          </w:tcPr>
          <w:p w:rsidR="00C953B1" w:rsidRPr="00CD789A" w:rsidRDefault="00C953B1" w:rsidP="00C953B1">
            <w:pPr>
              <w:jc w:val="right"/>
              <w:rPr>
                <w:rFonts w:ascii="Angsana New" w:hAnsi="Angsana New" w:cs="Angsana New"/>
                <w:color w:val="000000" w:themeColor="text1"/>
                <w:sz w:val="26"/>
                <w:szCs w:val="26"/>
              </w:rPr>
            </w:pPr>
          </w:p>
        </w:tc>
        <w:tc>
          <w:tcPr>
            <w:tcW w:w="1240" w:type="dxa"/>
            <w:vAlign w:val="center"/>
          </w:tcPr>
          <w:p w:rsidR="00C953B1" w:rsidRPr="00B500CF" w:rsidRDefault="00C953B1" w:rsidP="00C953B1">
            <w:pPr>
              <w:jc w:val="right"/>
              <w:rPr>
                <w:rFonts w:ascii="Angsana New" w:hAnsi="Angsana New" w:cs="Angsana New"/>
                <w:color w:val="000000" w:themeColor="text1"/>
                <w:sz w:val="26"/>
                <w:szCs w:val="26"/>
              </w:rPr>
            </w:pPr>
            <w:r>
              <w:rPr>
                <w:rFonts w:ascii="Angsana New" w:hAnsi="Angsana New" w:cs="Angsana New"/>
                <w:sz w:val="26"/>
                <w:szCs w:val="26"/>
              </w:rPr>
              <w:t xml:space="preserve">                      252,131,400 </w:t>
            </w:r>
          </w:p>
        </w:tc>
      </w:tr>
      <w:tr w:rsidR="00C953B1" w:rsidRPr="00CD789A" w:rsidTr="009871BD">
        <w:tc>
          <w:tcPr>
            <w:tcW w:w="3828" w:type="dxa"/>
            <w:vAlign w:val="bottom"/>
          </w:tcPr>
          <w:p w:rsidR="00C953B1" w:rsidRPr="00156272" w:rsidRDefault="00C953B1" w:rsidP="00C953B1">
            <w:pPr>
              <w:tabs>
                <w:tab w:val="left" w:pos="177"/>
              </w:tabs>
              <w:ind w:left="177" w:right="-391" w:hanging="177"/>
              <w:rPr>
                <w:rFonts w:ascii="Angsana New" w:hAnsi="Angsana New" w:cs="Angsana New"/>
                <w:sz w:val="30"/>
                <w:szCs w:val="30"/>
                <w:lang w:val="en-US"/>
              </w:rPr>
            </w:pPr>
            <w:r w:rsidRPr="00156272">
              <w:rPr>
                <w:rFonts w:ascii="Angsana New" w:hAnsi="Angsana New" w:cs="Angsana New"/>
                <w:sz w:val="30"/>
                <w:szCs w:val="30"/>
                <w:lang w:val="en-US"/>
              </w:rPr>
              <w:t xml:space="preserve">Basic </w:t>
            </w:r>
            <w:r>
              <w:rPr>
                <w:rFonts w:ascii="Angsana New" w:hAnsi="Angsana New" w:cs="Angsana New"/>
                <w:sz w:val="30"/>
                <w:szCs w:val="30"/>
                <w:lang w:val="en-US"/>
              </w:rPr>
              <w:t>loss</w:t>
            </w:r>
            <w:r w:rsidRPr="00156272">
              <w:rPr>
                <w:rFonts w:ascii="Angsana New" w:hAnsi="Angsana New" w:cs="Angsana New"/>
                <w:sz w:val="30"/>
                <w:szCs w:val="30"/>
                <w:lang w:val="en-US"/>
              </w:rPr>
              <w:t xml:space="preserve"> per share </w:t>
            </w:r>
            <w:r w:rsidRPr="00156272">
              <w:rPr>
                <w:rFonts w:ascii="Angsana New" w:hAnsi="Angsana New" w:cs="Angsana New" w:hint="cs"/>
                <w:sz w:val="30"/>
                <w:szCs w:val="30"/>
                <w:cs/>
              </w:rPr>
              <w:t>(</w:t>
            </w:r>
            <w:r w:rsidRPr="00156272">
              <w:rPr>
                <w:rFonts w:ascii="Angsana New" w:hAnsi="Angsana New" w:cs="Angsana New"/>
                <w:sz w:val="30"/>
                <w:szCs w:val="30"/>
                <w:lang w:val="en-US"/>
              </w:rPr>
              <w:t>Baht</w:t>
            </w:r>
            <w:r w:rsidRPr="00156272">
              <w:rPr>
                <w:rFonts w:ascii="Angsana New" w:hAnsi="Angsana New" w:cs="Angsana New" w:hint="cs"/>
                <w:sz w:val="30"/>
                <w:szCs w:val="30"/>
                <w:cs/>
              </w:rPr>
              <w:t>)</w:t>
            </w:r>
          </w:p>
        </w:tc>
        <w:tc>
          <w:tcPr>
            <w:tcW w:w="1213" w:type="dxa"/>
            <w:vAlign w:val="center"/>
          </w:tcPr>
          <w:p w:rsidR="00C953B1" w:rsidRDefault="00C953B1" w:rsidP="00C953B1">
            <w:pPr>
              <w:jc w:val="right"/>
              <w:rPr>
                <w:rFonts w:ascii="Angsana New" w:hAnsi="Angsana New" w:cs="Angsana New"/>
                <w:sz w:val="26"/>
                <w:szCs w:val="26"/>
              </w:rPr>
            </w:pPr>
            <w:r w:rsidRPr="00D5194F">
              <w:rPr>
                <w:rFonts w:ascii="Angsana New" w:hAnsi="Angsana New" w:cs="Angsana New"/>
                <w:sz w:val="26"/>
                <w:szCs w:val="26"/>
                <w:lang w:val="en-US"/>
              </w:rPr>
              <w:t xml:space="preserve">             </w:t>
            </w:r>
            <w:r>
              <w:rPr>
                <w:rFonts w:ascii="Angsana New" w:hAnsi="Angsana New" w:cs="Angsana New"/>
                <w:sz w:val="26"/>
                <w:szCs w:val="26"/>
              </w:rPr>
              <w:t>(0.17)</w:t>
            </w:r>
          </w:p>
        </w:tc>
        <w:tc>
          <w:tcPr>
            <w:tcW w:w="265" w:type="dxa"/>
            <w:vAlign w:val="center"/>
          </w:tcPr>
          <w:p w:rsidR="00C953B1" w:rsidRPr="00CD789A" w:rsidRDefault="00C953B1" w:rsidP="00C953B1">
            <w:pPr>
              <w:jc w:val="right"/>
              <w:rPr>
                <w:rFonts w:ascii="Angsana New" w:hAnsi="Angsana New" w:cs="Angsana New"/>
                <w:sz w:val="26"/>
                <w:szCs w:val="26"/>
              </w:rPr>
            </w:pPr>
          </w:p>
        </w:tc>
        <w:tc>
          <w:tcPr>
            <w:tcW w:w="1240" w:type="dxa"/>
            <w:vAlign w:val="center"/>
          </w:tcPr>
          <w:p w:rsidR="00C953B1" w:rsidRPr="00CD789A" w:rsidRDefault="00C953B1" w:rsidP="00C953B1">
            <w:pPr>
              <w:jc w:val="right"/>
              <w:rPr>
                <w:rFonts w:ascii="Angsana New" w:hAnsi="Angsana New" w:cs="Angsana New"/>
                <w:sz w:val="26"/>
                <w:szCs w:val="26"/>
              </w:rPr>
            </w:pPr>
            <w:r>
              <w:rPr>
                <w:rFonts w:ascii="Angsana New" w:hAnsi="Angsana New" w:cs="Angsana New"/>
                <w:sz w:val="26"/>
                <w:szCs w:val="26"/>
              </w:rPr>
              <w:t>(0.04)</w:t>
            </w:r>
          </w:p>
        </w:tc>
        <w:tc>
          <w:tcPr>
            <w:tcW w:w="309" w:type="dxa"/>
            <w:vAlign w:val="center"/>
          </w:tcPr>
          <w:p w:rsidR="00C953B1" w:rsidRPr="00CD789A" w:rsidRDefault="00C953B1" w:rsidP="00C953B1">
            <w:pPr>
              <w:jc w:val="right"/>
              <w:outlineLvl w:val="0"/>
              <w:rPr>
                <w:rFonts w:ascii="Angsana New" w:hAnsi="Angsana New" w:cs="Angsana New"/>
                <w:sz w:val="26"/>
                <w:szCs w:val="26"/>
              </w:rPr>
            </w:pPr>
          </w:p>
        </w:tc>
        <w:tc>
          <w:tcPr>
            <w:tcW w:w="1207" w:type="dxa"/>
            <w:vAlign w:val="center"/>
          </w:tcPr>
          <w:p w:rsidR="00C953B1" w:rsidRPr="006C6495" w:rsidRDefault="00C953B1" w:rsidP="00C953B1">
            <w:pPr>
              <w:jc w:val="right"/>
              <w:rPr>
                <w:rFonts w:ascii="Angsana New" w:hAnsi="Angsana New" w:cs="Angsana New"/>
                <w:sz w:val="26"/>
                <w:szCs w:val="26"/>
              </w:rPr>
            </w:pPr>
            <w:r w:rsidRPr="00C00434">
              <w:rPr>
                <w:rFonts w:ascii="Angsana New" w:hAnsi="Angsana New" w:cs="Angsana New"/>
                <w:sz w:val="26"/>
                <w:szCs w:val="26"/>
              </w:rPr>
              <w:t xml:space="preserve">             (0.12)</w:t>
            </w:r>
          </w:p>
        </w:tc>
        <w:tc>
          <w:tcPr>
            <w:tcW w:w="318" w:type="dxa"/>
            <w:vAlign w:val="center"/>
          </w:tcPr>
          <w:p w:rsidR="00C953B1" w:rsidRPr="00CD789A" w:rsidRDefault="00C953B1" w:rsidP="00C953B1">
            <w:pPr>
              <w:jc w:val="right"/>
              <w:rPr>
                <w:rFonts w:ascii="Angsana New" w:hAnsi="Angsana New" w:cs="Angsana New"/>
                <w:color w:val="000000" w:themeColor="text1"/>
                <w:sz w:val="26"/>
                <w:szCs w:val="26"/>
              </w:rPr>
            </w:pPr>
          </w:p>
        </w:tc>
        <w:tc>
          <w:tcPr>
            <w:tcW w:w="1240" w:type="dxa"/>
            <w:vAlign w:val="center"/>
          </w:tcPr>
          <w:p w:rsidR="00C953B1" w:rsidRPr="00CD789A" w:rsidRDefault="00C953B1" w:rsidP="00C953B1">
            <w:pPr>
              <w:jc w:val="right"/>
              <w:rPr>
                <w:rFonts w:ascii="Angsana New" w:hAnsi="Angsana New" w:cs="Angsana New"/>
                <w:color w:val="000000" w:themeColor="text1"/>
                <w:sz w:val="26"/>
                <w:szCs w:val="26"/>
              </w:rPr>
            </w:pPr>
            <w:r>
              <w:rPr>
                <w:rFonts w:ascii="Angsana New" w:hAnsi="Angsana New" w:cs="Angsana New"/>
                <w:sz w:val="26"/>
                <w:szCs w:val="26"/>
              </w:rPr>
              <w:t>(0.17)</w:t>
            </w:r>
          </w:p>
        </w:tc>
      </w:tr>
    </w:tbl>
    <w:p w:rsidR="00E02961" w:rsidRDefault="00E02961">
      <w:pPr>
        <w:rPr>
          <w:rFonts w:asciiTheme="majorBidi" w:hAnsiTheme="majorBidi" w:cstheme="majorBidi"/>
          <w:b/>
          <w:bCs/>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PROVIDENT FUND</w:t>
      </w:r>
    </w:p>
    <w:p w:rsidR="00A6256B" w:rsidRDefault="00A6256B" w:rsidP="00A6256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Company contributed to the</w:t>
      </w:r>
      <w:r w:rsidR="002F4C3D">
        <w:rPr>
          <w:rFonts w:ascii="Angsana New" w:hAnsi="Angsana New" w:cs="Angsana New"/>
          <w:color w:val="000000" w:themeColor="text1"/>
          <w:sz w:val="30"/>
          <w:szCs w:val="30"/>
          <w:lang w:val="en-US"/>
        </w:rPr>
        <w:t xml:space="preserve"> provident</w:t>
      </w:r>
      <w:r w:rsidRPr="00364BBA">
        <w:rPr>
          <w:rFonts w:ascii="Angsana New" w:hAnsi="Angsana New" w:cs="Angsana New"/>
          <w:color w:val="000000" w:themeColor="text1"/>
          <w:sz w:val="30"/>
          <w:szCs w:val="30"/>
          <w:lang w:val="en-US"/>
        </w:rPr>
        <w:t xml:space="preserve"> fund and charged directly to the statements of comprehensive income for </w:t>
      </w:r>
      <w:r w:rsidR="00675898">
        <w:rPr>
          <w:rFonts w:ascii="Angsana New" w:hAnsi="Angsana New" w:cs="Angsana New"/>
          <w:color w:val="000000" w:themeColor="text1"/>
          <w:sz w:val="30"/>
          <w:szCs w:val="30"/>
          <w:lang w:val="en-US"/>
        </w:rPr>
        <w:t xml:space="preserve">the three-month </w:t>
      </w:r>
      <w:r w:rsidR="00C953B1">
        <w:rPr>
          <w:rFonts w:ascii="Angsana New" w:hAnsi="Angsana New" w:cs="Angsana New"/>
          <w:sz w:val="30"/>
          <w:szCs w:val="30"/>
          <w:lang w:val="en-US"/>
        </w:rPr>
        <w:t xml:space="preserve">and </w:t>
      </w:r>
      <w:r w:rsidR="00C953B1">
        <w:rPr>
          <w:rFonts w:ascii="Angsana New" w:hAnsi="Angsana New" w:cs="Angsana New"/>
          <w:color w:val="000000" w:themeColor="text1"/>
          <w:sz w:val="30"/>
          <w:szCs w:val="30"/>
          <w:lang w:val="en-US"/>
        </w:rPr>
        <w:t>six-month periods</w:t>
      </w:r>
      <w:r w:rsidRPr="00364BBA">
        <w:rPr>
          <w:rFonts w:ascii="Angsana New" w:hAnsi="Angsana New" w:cs="Angsana New"/>
          <w:color w:val="000000" w:themeColor="text1"/>
          <w:sz w:val="30"/>
          <w:szCs w:val="30"/>
          <w:lang w:val="en-US"/>
        </w:rPr>
        <w:t xml:space="preserve"> ended </w:t>
      </w:r>
      <w:r w:rsidR="00BB56EE">
        <w:rPr>
          <w:rFonts w:ascii="Angsana New" w:hAnsi="Angsana New" w:cs="Angsana New"/>
          <w:color w:val="000000" w:themeColor="text1"/>
          <w:sz w:val="30"/>
          <w:szCs w:val="30"/>
          <w:lang w:val="en-US"/>
        </w:rPr>
        <w:t>30 June</w:t>
      </w:r>
      <w:r w:rsidR="00675898">
        <w:rPr>
          <w:rFonts w:ascii="Angsana New" w:hAnsi="Angsana New" w:cs="Angsana New"/>
          <w:color w:val="000000" w:themeColor="text1"/>
          <w:sz w:val="30"/>
          <w:szCs w:val="30"/>
          <w:lang w:val="en-US"/>
        </w:rPr>
        <w:t xml:space="preserve"> 2024</w:t>
      </w:r>
      <w:r>
        <w:rPr>
          <w:rFonts w:ascii="Angsana New" w:hAnsi="Angsana New" w:cs="Angsana New"/>
          <w:color w:val="000000" w:themeColor="text1"/>
          <w:sz w:val="30"/>
          <w:szCs w:val="30"/>
          <w:lang w:val="en-US"/>
        </w:rPr>
        <w:t xml:space="preserve"> and </w:t>
      </w:r>
      <w:r w:rsidR="00C97457">
        <w:rPr>
          <w:rFonts w:ascii="Angsana New" w:hAnsi="Angsana New" w:cs="Angsana New"/>
          <w:color w:val="000000" w:themeColor="text1"/>
          <w:sz w:val="30"/>
          <w:szCs w:val="30"/>
          <w:lang w:val="en-US"/>
        </w:rPr>
        <w:t>2023</w:t>
      </w:r>
      <w:r w:rsidRPr="00364BBA">
        <w:rPr>
          <w:rFonts w:ascii="Angsana New" w:hAnsi="Angsana New" w:cs="Angsana New"/>
          <w:color w:val="000000" w:themeColor="text1"/>
          <w:sz w:val="30"/>
          <w:szCs w:val="30"/>
          <w:lang w:val="en-US"/>
        </w:rPr>
        <w:t xml:space="preserve"> as follows:</w:t>
      </w:r>
    </w:p>
    <w:tbl>
      <w:tblPr>
        <w:tblStyle w:val="TableGrid"/>
        <w:tblW w:w="1594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214"/>
        <w:gridCol w:w="269"/>
        <w:gridCol w:w="1352"/>
        <w:gridCol w:w="284"/>
        <w:gridCol w:w="1276"/>
        <w:gridCol w:w="278"/>
        <w:gridCol w:w="1281"/>
        <w:gridCol w:w="1240"/>
        <w:gridCol w:w="1240"/>
        <w:gridCol w:w="1240"/>
        <w:gridCol w:w="1240"/>
        <w:gridCol w:w="1240"/>
        <w:gridCol w:w="1240"/>
      </w:tblGrid>
      <w:tr w:rsidR="00C953B1" w:rsidRPr="00AB0D11" w:rsidTr="00C953B1">
        <w:trPr>
          <w:gridAfter w:val="6"/>
          <w:wAfter w:w="7440" w:type="dxa"/>
        </w:trPr>
        <w:tc>
          <w:tcPr>
            <w:tcW w:w="2552" w:type="dxa"/>
          </w:tcPr>
          <w:p w:rsidR="00C953B1" w:rsidRPr="00A32E4B" w:rsidRDefault="00C953B1" w:rsidP="009871BD">
            <w:pPr>
              <w:spacing w:before="60" w:line="216" w:lineRule="auto"/>
              <w:jc w:val="thaiDistribute"/>
              <w:rPr>
                <w:rFonts w:ascii="AngsanaUPC" w:hAnsi="AngsanaUPC" w:cs="AngsanaUPC"/>
                <w:b/>
                <w:color w:val="000000"/>
                <w:sz w:val="30"/>
                <w:szCs w:val="30"/>
                <w:lang w:val="en-US"/>
              </w:rPr>
            </w:pPr>
          </w:p>
        </w:tc>
        <w:tc>
          <w:tcPr>
            <w:tcW w:w="1214" w:type="dxa"/>
          </w:tcPr>
          <w:p w:rsidR="00C953B1" w:rsidRPr="00A32E4B" w:rsidRDefault="00C953B1" w:rsidP="009871BD">
            <w:pPr>
              <w:spacing w:before="60" w:line="216" w:lineRule="auto"/>
              <w:jc w:val="thaiDistribute"/>
              <w:rPr>
                <w:rFonts w:ascii="AngsanaUPC" w:hAnsi="AngsanaUPC" w:cs="AngsanaUPC"/>
                <w:b/>
                <w:color w:val="000000"/>
                <w:sz w:val="30"/>
                <w:szCs w:val="30"/>
                <w:lang w:val="en-US"/>
              </w:rPr>
            </w:pPr>
          </w:p>
        </w:tc>
        <w:tc>
          <w:tcPr>
            <w:tcW w:w="269" w:type="dxa"/>
          </w:tcPr>
          <w:p w:rsidR="00C953B1" w:rsidRPr="00A32E4B" w:rsidRDefault="00C953B1" w:rsidP="009871BD">
            <w:pPr>
              <w:spacing w:before="60" w:line="216" w:lineRule="auto"/>
              <w:jc w:val="center"/>
              <w:rPr>
                <w:rFonts w:ascii="AngsanaUPC" w:hAnsi="AngsanaUPC" w:cs="AngsanaUPC"/>
                <w:bCs/>
                <w:color w:val="000000"/>
                <w:sz w:val="30"/>
                <w:szCs w:val="30"/>
                <w:lang w:val="en-US"/>
              </w:rPr>
            </w:pPr>
          </w:p>
        </w:tc>
        <w:tc>
          <w:tcPr>
            <w:tcW w:w="1352" w:type="dxa"/>
          </w:tcPr>
          <w:p w:rsidR="00C953B1" w:rsidRPr="00A32E4B" w:rsidRDefault="00C953B1" w:rsidP="009871BD">
            <w:pPr>
              <w:spacing w:before="60" w:line="216" w:lineRule="auto"/>
              <w:jc w:val="center"/>
              <w:rPr>
                <w:rFonts w:ascii="AngsanaUPC" w:hAnsi="AngsanaUPC" w:cs="AngsanaUPC"/>
                <w:bCs/>
                <w:color w:val="000000"/>
                <w:sz w:val="30"/>
                <w:szCs w:val="30"/>
                <w:lang w:val="en-US"/>
              </w:rPr>
            </w:pPr>
          </w:p>
        </w:tc>
        <w:tc>
          <w:tcPr>
            <w:tcW w:w="284" w:type="dxa"/>
          </w:tcPr>
          <w:p w:rsidR="00C953B1" w:rsidRPr="00A32E4B" w:rsidRDefault="00C953B1" w:rsidP="009871BD">
            <w:pPr>
              <w:spacing w:before="60" w:line="216" w:lineRule="auto"/>
              <w:jc w:val="center"/>
              <w:rPr>
                <w:rFonts w:ascii="AngsanaUPC" w:hAnsi="AngsanaUPC" w:cs="AngsanaUPC"/>
                <w:bCs/>
                <w:color w:val="000000"/>
                <w:sz w:val="30"/>
                <w:szCs w:val="30"/>
                <w:lang w:val="en-US"/>
              </w:rPr>
            </w:pPr>
          </w:p>
        </w:tc>
        <w:tc>
          <w:tcPr>
            <w:tcW w:w="1276" w:type="dxa"/>
          </w:tcPr>
          <w:p w:rsidR="00C953B1" w:rsidRPr="00A32E4B" w:rsidRDefault="00C953B1" w:rsidP="009871BD">
            <w:pPr>
              <w:spacing w:before="60" w:line="216" w:lineRule="auto"/>
              <w:jc w:val="center"/>
              <w:rPr>
                <w:rFonts w:ascii="AngsanaUPC" w:hAnsi="AngsanaUPC" w:cs="AngsanaUPC"/>
                <w:bCs/>
                <w:color w:val="000000"/>
                <w:sz w:val="30"/>
                <w:szCs w:val="30"/>
                <w:lang w:val="en-US"/>
              </w:rPr>
            </w:pPr>
          </w:p>
        </w:tc>
        <w:tc>
          <w:tcPr>
            <w:tcW w:w="278" w:type="dxa"/>
          </w:tcPr>
          <w:p w:rsidR="00C953B1" w:rsidRPr="00A32E4B" w:rsidRDefault="00C953B1" w:rsidP="009871BD">
            <w:pPr>
              <w:spacing w:before="60" w:line="216" w:lineRule="auto"/>
              <w:jc w:val="center"/>
              <w:rPr>
                <w:rFonts w:ascii="AngsanaUPC" w:hAnsi="AngsanaUPC" w:cs="AngsanaUPC"/>
                <w:b/>
                <w:color w:val="000000"/>
                <w:sz w:val="30"/>
                <w:szCs w:val="30"/>
                <w:lang w:val="en-US"/>
              </w:rPr>
            </w:pPr>
          </w:p>
        </w:tc>
        <w:tc>
          <w:tcPr>
            <w:tcW w:w="1281" w:type="dxa"/>
          </w:tcPr>
          <w:p w:rsidR="00C953B1" w:rsidRPr="00AB0D11" w:rsidRDefault="00C953B1" w:rsidP="009871BD">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C953B1" w:rsidRPr="00796A10" w:rsidTr="00C953B1">
        <w:trPr>
          <w:gridAfter w:val="6"/>
          <w:wAfter w:w="7440" w:type="dxa"/>
        </w:trPr>
        <w:tc>
          <w:tcPr>
            <w:tcW w:w="2552" w:type="dxa"/>
          </w:tcPr>
          <w:p w:rsidR="00C953B1" w:rsidRPr="00AB0D11" w:rsidRDefault="00C953B1" w:rsidP="009871BD">
            <w:pPr>
              <w:spacing w:line="216" w:lineRule="auto"/>
              <w:jc w:val="center"/>
              <w:rPr>
                <w:rFonts w:ascii="AngsanaUPC" w:hAnsi="AngsanaUPC" w:cs="AngsanaUPC"/>
                <w:b/>
                <w:color w:val="000000"/>
                <w:sz w:val="30"/>
                <w:szCs w:val="30"/>
              </w:rPr>
            </w:pPr>
          </w:p>
        </w:tc>
        <w:tc>
          <w:tcPr>
            <w:tcW w:w="2835" w:type="dxa"/>
            <w:gridSpan w:val="3"/>
            <w:tcBorders>
              <w:bottom w:val="single" w:sz="4" w:space="0" w:color="auto"/>
            </w:tcBorders>
          </w:tcPr>
          <w:p w:rsidR="00C953B1" w:rsidRPr="00B35BF5" w:rsidRDefault="00C953B1" w:rsidP="009871BD">
            <w:pPr>
              <w:spacing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284" w:type="dxa"/>
          </w:tcPr>
          <w:p w:rsidR="00C953B1" w:rsidRPr="00B35BF5" w:rsidRDefault="00C953B1" w:rsidP="009871BD">
            <w:pPr>
              <w:spacing w:line="216" w:lineRule="auto"/>
              <w:jc w:val="center"/>
              <w:rPr>
                <w:rFonts w:ascii="AngsanaUPC" w:hAnsi="AngsanaUPC" w:cs="AngsanaUPC"/>
                <w:bCs/>
                <w:color w:val="000000"/>
                <w:sz w:val="30"/>
                <w:szCs w:val="30"/>
                <w:lang w:val="en-US"/>
              </w:rPr>
            </w:pPr>
          </w:p>
        </w:tc>
        <w:tc>
          <w:tcPr>
            <w:tcW w:w="2835" w:type="dxa"/>
            <w:gridSpan w:val="3"/>
            <w:tcBorders>
              <w:bottom w:val="single" w:sz="4" w:space="0" w:color="auto"/>
            </w:tcBorders>
          </w:tcPr>
          <w:p w:rsidR="00C953B1" w:rsidRDefault="00C953B1" w:rsidP="009871BD">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w:t>
            </w:r>
          </w:p>
          <w:p w:rsidR="00C953B1" w:rsidRPr="00B35BF5" w:rsidRDefault="00C953B1" w:rsidP="009871BD">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30 June</w:t>
            </w:r>
          </w:p>
        </w:tc>
      </w:tr>
      <w:tr w:rsidR="008C4A82" w:rsidRPr="00AB0D11" w:rsidTr="00C953B1">
        <w:tc>
          <w:tcPr>
            <w:tcW w:w="2552" w:type="dxa"/>
          </w:tcPr>
          <w:p w:rsidR="008C4A82" w:rsidRPr="00A32E4B" w:rsidRDefault="008C4A82" w:rsidP="008C4A82">
            <w:pPr>
              <w:spacing w:line="216" w:lineRule="auto"/>
              <w:jc w:val="center"/>
              <w:rPr>
                <w:rFonts w:ascii="AngsanaUPC" w:hAnsi="AngsanaUPC" w:cs="AngsanaUPC"/>
                <w:b/>
                <w:color w:val="000000"/>
                <w:sz w:val="30"/>
                <w:szCs w:val="30"/>
                <w:lang w:val="en-US"/>
              </w:rPr>
            </w:pPr>
          </w:p>
        </w:tc>
        <w:tc>
          <w:tcPr>
            <w:tcW w:w="1214" w:type="dxa"/>
            <w:tcBorders>
              <w:bottom w:val="single" w:sz="4" w:space="0" w:color="auto"/>
            </w:tcBorders>
          </w:tcPr>
          <w:p w:rsidR="008C4A82" w:rsidRPr="00B4078F" w:rsidRDefault="008C4A82" w:rsidP="008C4A8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269" w:type="dxa"/>
          </w:tcPr>
          <w:p w:rsidR="008C4A82" w:rsidRPr="00B4078F" w:rsidRDefault="008C4A82" w:rsidP="008C4A82">
            <w:pPr>
              <w:spacing w:line="216" w:lineRule="auto"/>
              <w:jc w:val="center"/>
              <w:rPr>
                <w:rFonts w:ascii="AngsanaUPC" w:hAnsi="AngsanaUPC" w:cs="AngsanaUPC"/>
                <w:b/>
                <w:color w:val="000000"/>
                <w:sz w:val="30"/>
                <w:szCs w:val="30"/>
              </w:rPr>
            </w:pPr>
          </w:p>
        </w:tc>
        <w:tc>
          <w:tcPr>
            <w:tcW w:w="1352" w:type="dxa"/>
            <w:tcBorders>
              <w:bottom w:val="single" w:sz="4" w:space="0" w:color="auto"/>
            </w:tcBorders>
          </w:tcPr>
          <w:p w:rsidR="008C4A82" w:rsidRPr="00B4078F" w:rsidRDefault="008C4A82" w:rsidP="008C4A8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c>
          <w:tcPr>
            <w:tcW w:w="284" w:type="dxa"/>
          </w:tcPr>
          <w:p w:rsidR="008C4A82" w:rsidRPr="00B4078F" w:rsidRDefault="008C4A82" w:rsidP="008C4A82">
            <w:pPr>
              <w:spacing w:line="216" w:lineRule="auto"/>
              <w:jc w:val="center"/>
              <w:rPr>
                <w:rFonts w:ascii="AngsanaUPC" w:hAnsi="AngsanaUPC" w:cs="AngsanaUPC"/>
                <w:b/>
                <w:color w:val="000000"/>
                <w:sz w:val="30"/>
                <w:szCs w:val="30"/>
                <w:cs/>
              </w:rPr>
            </w:pPr>
          </w:p>
        </w:tc>
        <w:tc>
          <w:tcPr>
            <w:tcW w:w="1276" w:type="dxa"/>
            <w:tcBorders>
              <w:bottom w:val="single" w:sz="4" w:space="0" w:color="auto"/>
            </w:tcBorders>
          </w:tcPr>
          <w:p w:rsidR="008C4A82" w:rsidRPr="00B4078F" w:rsidRDefault="008C4A82" w:rsidP="008C4A8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278" w:type="dxa"/>
          </w:tcPr>
          <w:p w:rsidR="008C4A82" w:rsidRPr="00B4078F" w:rsidRDefault="008C4A82" w:rsidP="008C4A82">
            <w:pPr>
              <w:spacing w:line="216" w:lineRule="auto"/>
              <w:jc w:val="center"/>
              <w:rPr>
                <w:rFonts w:ascii="AngsanaUPC" w:hAnsi="AngsanaUPC" w:cs="AngsanaUPC"/>
                <w:b/>
                <w:color w:val="000000"/>
                <w:sz w:val="30"/>
                <w:szCs w:val="30"/>
              </w:rPr>
            </w:pPr>
          </w:p>
        </w:tc>
        <w:tc>
          <w:tcPr>
            <w:tcW w:w="1281" w:type="dxa"/>
            <w:tcBorders>
              <w:bottom w:val="single" w:sz="4" w:space="0" w:color="auto"/>
            </w:tcBorders>
          </w:tcPr>
          <w:p w:rsidR="008C4A82" w:rsidRPr="00B4078F" w:rsidRDefault="008C4A82" w:rsidP="008C4A8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c>
          <w:tcPr>
            <w:tcW w:w="1240" w:type="dxa"/>
          </w:tcPr>
          <w:p w:rsidR="008C4A82" w:rsidRPr="00B4078F" w:rsidRDefault="008C4A82" w:rsidP="008C4A82">
            <w:pPr>
              <w:spacing w:line="216" w:lineRule="auto"/>
              <w:jc w:val="center"/>
              <w:rPr>
                <w:rFonts w:ascii="AngsanaUPC" w:hAnsi="AngsanaUPC" w:cs="AngsanaUPC"/>
                <w:b/>
                <w:color w:val="000000"/>
                <w:sz w:val="30"/>
                <w:szCs w:val="30"/>
              </w:rPr>
            </w:pPr>
          </w:p>
        </w:tc>
        <w:tc>
          <w:tcPr>
            <w:tcW w:w="1240" w:type="dxa"/>
          </w:tcPr>
          <w:p w:rsidR="008C4A82" w:rsidRPr="00B4078F" w:rsidRDefault="008C4A82" w:rsidP="008C4A8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c>
          <w:tcPr>
            <w:tcW w:w="1240" w:type="dxa"/>
          </w:tcPr>
          <w:p w:rsidR="008C4A82" w:rsidRPr="00B4078F" w:rsidRDefault="008C4A82" w:rsidP="008C4A82">
            <w:pPr>
              <w:spacing w:line="216" w:lineRule="auto"/>
              <w:jc w:val="center"/>
              <w:rPr>
                <w:rFonts w:ascii="AngsanaUPC" w:hAnsi="AngsanaUPC" w:cs="AngsanaUPC"/>
                <w:b/>
                <w:color w:val="000000"/>
                <w:sz w:val="30"/>
                <w:szCs w:val="30"/>
                <w:cs/>
              </w:rPr>
            </w:pPr>
          </w:p>
        </w:tc>
        <w:tc>
          <w:tcPr>
            <w:tcW w:w="1240" w:type="dxa"/>
          </w:tcPr>
          <w:p w:rsidR="008C4A82" w:rsidRPr="00B4078F" w:rsidRDefault="008C4A82" w:rsidP="008C4A8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1240" w:type="dxa"/>
          </w:tcPr>
          <w:p w:rsidR="008C4A82" w:rsidRPr="00B4078F" w:rsidRDefault="008C4A82" w:rsidP="008C4A82">
            <w:pPr>
              <w:spacing w:line="216" w:lineRule="auto"/>
              <w:jc w:val="center"/>
              <w:rPr>
                <w:rFonts w:ascii="AngsanaUPC" w:hAnsi="AngsanaUPC" w:cs="AngsanaUPC"/>
                <w:b/>
                <w:color w:val="000000"/>
                <w:sz w:val="30"/>
                <w:szCs w:val="30"/>
              </w:rPr>
            </w:pPr>
          </w:p>
        </w:tc>
        <w:tc>
          <w:tcPr>
            <w:tcW w:w="1240" w:type="dxa"/>
          </w:tcPr>
          <w:p w:rsidR="008C4A82" w:rsidRPr="00B4078F" w:rsidRDefault="008C4A82" w:rsidP="008C4A8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r>
      <w:tr w:rsidR="00C953B1" w:rsidTr="009871BD">
        <w:trPr>
          <w:gridAfter w:val="6"/>
          <w:wAfter w:w="7440" w:type="dxa"/>
        </w:trPr>
        <w:tc>
          <w:tcPr>
            <w:tcW w:w="2552" w:type="dxa"/>
            <w:vAlign w:val="bottom"/>
          </w:tcPr>
          <w:p w:rsidR="00C953B1" w:rsidRPr="00A32E4B" w:rsidRDefault="00C953B1" w:rsidP="00C953B1">
            <w:pPr>
              <w:ind w:left="-116"/>
              <w:rPr>
                <w:rFonts w:ascii="AngsanaUPC" w:hAnsi="AngsanaUPC" w:cs="AngsanaUPC"/>
                <w:sz w:val="30"/>
                <w:szCs w:val="30"/>
                <w:cs/>
                <w:lang w:val="en-US"/>
              </w:rPr>
            </w:pPr>
            <w:r>
              <w:rPr>
                <w:rFonts w:ascii="Angsana New" w:hAnsi="Angsana New" w:cs="Angsana New"/>
                <w:color w:val="000000"/>
                <w:sz w:val="30"/>
                <w:szCs w:val="30"/>
                <w:lang w:val="en-US"/>
              </w:rPr>
              <w:t>P</w:t>
            </w:r>
            <w:r w:rsidRPr="000D709F">
              <w:rPr>
                <w:rFonts w:ascii="Angsana New" w:hAnsi="Angsana New" w:cs="Angsana New"/>
                <w:color w:val="000000"/>
                <w:sz w:val="30"/>
                <w:szCs w:val="30"/>
                <w:lang w:val="en-US"/>
              </w:rPr>
              <w:t xml:space="preserve">rovident fund </w:t>
            </w:r>
            <w:proofErr w:type="spellStart"/>
            <w:r w:rsidRPr="000D709F">
              <w:rPr>
                <w:rFonts w:ascii="Angsana New" w:hAnsi="Angsana New" w:cs="Angsana New"/>
                <w:color w:val="000000"/>
                <w:sz w:val="30"/>
                <w:szCs w:val="30"/>
                <w:lang w:val="en-US"/>
              </w:rPr>
              <w:t>contribut</w:t>
            </w:r>
            <w:r>
              <w:rPr>
                <w:rFonts w:ascii="AngsanaUPC" w:hAnsi="AngsanaUPC" w:cs="AngsanaUPC" w:hint="cs"/>
                <w:sz w:val="30"/>
                <w:szCs w:val="30"/>
                <w:cs/>
              </w:rPr>
              <w:t>ion</w:t>
            </w:r>
            <w:proofErr w:type="spellEnd"/>
          </w:p>
        </w:tc>
        <w:tc>
          <w:tcPr>
            <w:tcW w:w="1214" w:type="dxa"/>
            <w:tcBorders>
              <w:top w:val="single" w:sz="4" w:space="0" w:color="auto"/>
            </w:tcBorders>
          </w:tcPr>
          <w:p w:rsidR="00C953B1" w:rsidRPr="00CD00BB" w:rsidRDefault="00C953B1" w:rsidP="00C953B1">
            <w:pPr>
              <w:jc w:val="center"/>
              <w:rPr>
                <w:rFonts w:ascii="AngsanaUPC" w:hAnsi="AngsanaUPC" w:cs="AngsanaUPC"/>
                <w:sz w:val="30"/>
                <w:szCs w:val="30"/>
              </w:rPr>
            </w:pPr>
            <w:r w:rsidRPr="001369D9">
              <w:rPr>
                <w:rFonts w:ascii="AngsanaUPC" w:hAnsi="AngsanaUPC" w:cs="AngsanaUPC"/>
                <w:sz w:val="30"/>
                <w:szCs w:val="30"/>
              </w:rPr>
              <w:t>2,182,590</w:t>
            </w:r>
          </w:p>
        </w:tc>
        <w:tc>
          <w:tcPr>
            <w:tcW w:w="269" w:type="dxa"/>
          </w:tcPr>
          <w:p w:rsidR="00C953B1" w:rsidRPr="00CD00BB" w:rsidRDefault="00C953B1" w:rsidP="00C953B1">
            <w:pPr>
              <w:jc w:val="center"/>
              <w:rPr>
                <w:rFonts w:ascii="AngsanaUPC" w:hAnsi="AngsanaUPC" w:cs="AngsanaUPC"/>
                <w:sz w:val="30"/>
                <w:szCs w:val="30"/>
              </w:rPr>
            </w:pPr>
          </w:p>
        </w:tc>
        <w:tc>
          <w:tcPr>
            <w:tcW w:w="1352" w:type="dxa"/>
            <w:tcBorders>
              <w:top w:val="single" w:sz="4" w:space="0" w:color="auto"/>
            </w:tcBorders>
          </w:tcPr>
          <w:p w:rsidR="00C953B1" w:rsidRPr="00CD00BB" w:rsidRDefault="00C953B1" w:rsidP="00C953B1">
            <w:pPr>
              <w:jc w:val="center"/>
              <w:rPr>
                <w:rFonts w:ascii="AngsanaUPC" w:hAnsi="AngsanaUPC" w:cs="AngsanaUPC"/>
                <w:sz w:val="30"/>
                <w:szCs w:val="30"/>
              </w:rPr>
            </w:pPr>
            <w:r w:rsidRPr="00CD00BB">
              <w:rPr>
                <w:rFonts w:ascii="AngsanaUPC" w:hAnsi="AngsanaUPC" w:cs="AngsanaUPC"/>
                <w:sz w:val="30"/>
                <w:szCs w:val="30"/>
              </w:rPr>
              <w:t>2,371,021</w:t>
            </w:r>
          </w:p>
        </w:tc>
        <w:tc>
          <w:tcPr>
            <w:tcW w:w="284" w:type="dxa"/>
          </w:tcPr>
          <w:p w:rsidR="00C953B1" w:rsidRPr="00CD00BB" w:rsidRDefault="00C953B1" w:rsidP="00C953B1">
            <w:pPr>
              <w:jc w:val="center"/>
              <w:rPr>
                <w:rFonts w:ascii="AngsanaUPC" w:hAnsi="AngsanaUPC" w:cs="AngsanaUPC"/>
                <w:sz w:val="30"/>
                <w:szCs w:val="30"/>
              </w:rPr>
            </w:pPr>
          </w:p>
        </w:tc>
        <w:tc>
          <w:tcPr>
            <w:tcW w:w="1276" w:type="dxa"/>
          </w:tcPr>
          <w:p w:rsidR="00C953B1" w:rsidRPr="00CD00BB" w:rsidRDefault="00C953B1" w:rsidP="00C953B1">
            <w:pPr>
              <w:jc w:val="center"/>
              <w:rPr>
                <w:rFonts w:ascii="AngsanaUPC" w:hAnsi="AngsanaUPC" w:cs="AngsanaUPC"/>
                <w:sz w:val="30"/>
                <w:szCs w:val="30"/>
                <w:cs/>
              </w:rPr>
            </w:pPr>
            <w:r w:rsidRPr="001369D9">
              <w:rPr>
                <w:rFonts w:ascii="AngsanaUPC" w:hAnsi="AngsanaUPC" w:cs="AngsanaUPC"/>
                <w:sz w:val="30"/>
                <w:szCs w:val="30"/>
              </w:rPr>
              <w:t>4,468,596</w:t>
            </w:r>
          </w:p>
        </w:tc>
        <w:tc>
          <w:tcPr>
            <w:tcW w:w="278" w:type="dxa"/>
          </w:tcPr>
          <w:p w:rsidR="00C953B1" w:rsidRPr="00CD00BB" w:rsidRDefault="00C953B1" w:rsidP="00C953B1">
            <w:pPr>
              <w:jc w:val="center"/>
              <w:rPr>
                <w:rFonts w:ascii="AngsanaUPC" w:hAnsi="AngsanaUPC" w:cs="AngsanaUPC"/>
                <w:sz w:val="30"/>
                <w:szCs w:val="30"/>
              </w:rPr>
            </w:pPr>
          </w:p>
        </w:tc>
        <w:tc>
          <w:tcPr>
            <w:tcW w:w="1281" w:type="dxa"/>
          </w:tcPr>
          <w:p w:rsidR="00C953B1" w:rsidRPr="00CD00BB" w:rsidRDefault="00C953B1" w:rsidP="00C953B1">
            <w:pPr>
              <w:jc w:val="center"/>
              <w:rPr>
                <w:rFonts w:ascii="AngsanaUPC" w:hAnsi="AngsanaUPC" w:cs="AngsanaUPC"/>
                <w:sz w:val="30"/>
                <w:szCs w:val="30"/>
              </w:rPr>
            </w:pPr>
            <w:r w:rsidRPr="00CD00BB">
              <w:rPr>
                <w:rFonts w:ascii="AngsanaUPC" w:hAnsi="AngsanaUPC" w:cs="AngsanaUPC"/>
                <w:sz w:val="30"/>
                <w:szCs w:val="30"/>
              </w:rPr>
              <w:t>4,739,747</w:t>
            </w:r>
          </w:p>
        </w:tc>
      </w:tr>
    </w:tbl>
    <w:p w:rsidR="00C953B1" w:rsidRDefault="00C953B1" w:rsidP="00A6256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p>
    <w:p w:rsidR="00AF703B" w:rsidRDefault="00AF703B" w:rsidP="00C20ADB">
      <w:pPr>
        <w:pStyle w:val="BodyText"/>
        <w:tabs>
          <w:tab w:val="clear" w:pos="900"/>
        </w:tabs>
        <w:spacing w:line="240" w:lineRule="auto"/>
        <w:ind w:left="567"/>
        <w:jc w:val="distribute"/>
        <w:rPr>
          <w:rFonts w:ascii="Angsana New" w:hAnsi="Angsana New" w:cs="Angsana New"/>
          <w:color w:val="000000"/>
          <w:sz w:val="30"/>
          <w:szCs w:val="30"/>
          <w:lang w:val="en-US"/>
        </w:rPr>
      </w:pPr>
    </w:p>
    <w:p w:rsidR="00791B66" w:rsidRDefault="00791B66">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 xml:space="preserve">EXPENSES </w:t>
      </w:r>
      <w:r w:rsidR="00860CF1">
        <w:rPr>
          <w:rFonts w:asciiTheme="majorBidi" w:hAnsiTheme="majorBidi" w:cstheme="majorBidi"/>
          <w:b/>
          <w:bCs/>
          <w:color w:val="000000"/>
          <w:sz w:val="30"/>
          <w:szCs w:val="30"/>
        </w:rPr>
        <w:t xml:space="preserve">CLASSIFIED </w:t>
      </w:r>
      <w:r w:rsidRPr="00E35455">
        <w:rPr>
          <w:rFonts w:asciiTheme="majorBidi" w:hAnsiTheme="majorBidi" w:cstheme="majorBidi"/>
          <w:b/>
          <w:bCs/>
          <w:color w:val="000000"/>
          <w:sz w:val="30"/>
          <w:szCs w:val="30"/>
        </w:rPr>
        <w:t xml:space="preserve">BY NATURE </w:t>
      </w:r>
    </w:p>
    <w:p w:rsidR="00FF74BD" w:rsidRDefault="00FF74BD" w:rsidP="00474342">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Expense</w:t>
      </w:r>
      <w:r w:rsidR="00BF3C46">
        <w:rPr>
          <w:rFonts w:ascii="Angsana New" w:hAnsi="Angsana New" w:cs="Angsana New"/>
          <w:color w:val="000000"/>
          <w:sz w:val="30"/>
          <w:szCs w:val="30"/>
          <w:lang w:val="en-US"/>
        </w:rPr>
        <w:t>s</w:t>
      </w:r>
      <w:r w:rsidR="00996311">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classified by nature </w:t>
      </w:r>
      <w:r w:rsidR="008A7B9B">
        <w:rPr>
          <w:rFonts w:ascii="Angsana New" w:hAnsi="Angsana New" w:cs="Angsana New"/>
          <w:color w:val="000000"/>
          <w:sz w:val="30"/>
          <w:szCs w:val="30"/>
          <w:lang w:val="en-US"/>
        </w:rPr>
        <w:t xml:space="preserve">for </w:t>
      </w:r>
      <w:r w:rsidR="00675898">
        <w:rPr>
          <w:rFonts w:ascii="Angsana New" w:hAnsi="Angsana New" w:cs="Angsana New"/>
          <w:color w:val="000000"/>
          <w:sz w:val="30"/>
          <w:szCs w:val="30"/>
          <w:lang w:val="en-US"/>
        </w:rPr>
        <w:t xml:space="preserve">the three-month </w:t>
      </w:r>
      <w:r w:rsidR="00C953B1">
        <w:rPr>
          <w:rFonts w:ascii="Angsana New" w:hAnsi="Angsana New" w:cs="Angsana New"/>
          <w:sz w:val="30"/>
          <w:szCs w:val="30"/>
          <w:lang w:val="en-US"/>
        </w:rPr>
        <w:t xml:space="preserve">and </w:t>
      </w:r>
      <w:r w:rsidR="00C953B1">
        <w:rPr>
          <w:rFonts w:ascii="Angsana New" w:hAnsi="Angsana New" w:cs="Angsana New"/>
          <w:color w:val="000000"/>
          <w:sz w:val="30"/>
          <w:szCs w:val="30"/>
          <w:lang w:val="en-US"/>
        </w:rPr>
        <w:t xml:space="preserve">six-month periods </w:t>
      </w:r>
      <w:r w:rsidR="00AF075A">
        <w:rPr>
          <w:rFonts w:ascii="Angsana New" w:hAnsi="Angsana New" w:cs="Angsana New"/>
          <w:sz w:val="30"/>
          <w:szCs w:val="30"/>
          <w:lang w:val="en-US"/>
        </w:rPr>
        <w:t xml:space="preserve">ended </w:t>
      </w:r>
      <w:r w:rsidR="00BB56EE">
        <w:rPr>
          <w:rFonts w:ascii="Angsana New" w:hAnsi="Angsana New" w:cs="Angsana New"/>
          <w:sz w:val="30"/>
          <w:szCs w:val="30"/>
          <w:lang w:val="en-US"/>
        </w:rPr>
        <w:t>30 June</w:t>
      </w:r>
      <w:r w:rsidR="00675898">
        <w:rPr>
          <w:rFonts w:ascii="Angsana New" w:hAnsi="Angsana New" w:cs="Angsana New"/>
          <w:sz w:val="30"/>
          <w:szCs w:val="30"/>
          <w:lang w:val="en-US"/>
        </w:rPr>
        <w:t xml:space="preserve"> 2024</w:t>
      </w:r>
      <w:r w:rsidR="00AF075A">
        <w:rPr>
          <w:rFonts w:ascii="Angsana New" w:hAnsi="Angsana New" w:cs="Angsana New"/>
          <w:sz w:val="30"/>
          <w:szCs w:val="30"/>
          <w:lang w:val="en-US"/>
        </w:rPr>
        <w:t xml:space="preserve"> and </w:t>
      </w:r>
      <w:r w:rsidR="00C97457">
        <w:rPr>
          <w:rFonts w:ascii="Angsana New" w:hAnsi="Angsana New" w:cs="Angsana New"/>
          <w:sz w:val="30"/>
          <w:szCs w:val="30"/>
          <w:lang w:val="en-US"/>
        </w:rPr>
        <w:t>2023</w:t>
      </w:r>
      <w:r w:rsidR="00AF075A">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are as follows</w:t>
      </w:r>
      <w:r w:rsidR="008C5F4E">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w:t>
      </w:r>
    </w:p>
    <w:tbl>
      <w:tblPr>
        <w:tblStyle w:val="TableGrid1"/>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7"/>
        <w:gridCol w:w="1425"/>
        <w:gridCol w:w="263"/>
        <w:gridCol w:w="1288"/>
        <w:gridCol w:w="263"/>
        <w:gridCol w:w="1425"/>
        <w:gridCol w:w="242"/>
        <w:gridCol w:w="1330"/>
      </w:tblGrid>
      <w:tr w:rsidR="00C953B1" w:rsidRPr="00AB0D11" w:rsidTr="009871BD">
        <w:tc>
          <w:tcPr>
            <w:tcW w:w="3687" w:type="dxa"/>
          </w:tcPr>
          <w:p w:rsidR="00C953B1" w:rsidRPr="00F11761" w:rsidRDefault="00C953B1" w:rsidP="009871BD">
            <w:pPr>
              <w:spacing w:before="60" w:line="216" w:lineRule="auto"/>
              <w:jc w:val="thaiDistribute"/>
              <w:rPr>
                <w:rFonts w:ascii="AngsanaUPC" w:hAnsi="AngsanaUPC" w:cs="AngsanaUPC"/>
                <w:b/>
                <w:color w:val="000000"/>
                <w:sz w:val="30"/>
                <w:szCs w:val="30"/>
                <w:lang w:val="en-US"/>
              </w:rPr>
            </w:pPr>
          </w:p>
        </w:tc>
        <w:tc>
          <w:tcPr>
            <w:tcW w:w="1425" w:type="dxa"/>
          </w:tcPr>
          <w:p w:rsidR="00C953B1" w:rsidRPr="00A32E4B" w:rsidRDefault="00C953B1" w:rsidP="009871BD">
            <w:pPr>
              <w:spacing w:before="60" w:line="216" w:lineRule="auto"/>
              <w:jc w:val="thaiDistribute"/>
              <w:rPr>
                <w:rFonts w:ascii="AngsanaUPC" w:hAnsi="AngsanaUPC" w:cs="AngsanaUPC"/>
                <w:b/>
                <w:color w:val="000000"/>
                <w:sz w:val="30"/>
                <w:szCs w:val="30"/>
                <w:lang w:val="en-US"/>
              </w:rPr>
            </w:pPr>
          </w:p>
        </w:tc>
        <w:tc>
          <w:tcPr>
            <w:tcW w:w="263" w:type="dxa"/>
          </w:tcPr>
          <w:p w:rsidR="00C953B1" w:rsidRPr="00A32E4B" w:rsidRDefault="00C953B1" w:rsidP="009871BD">
            <w:pPr>
              <w:spacing w:before="60" w:line="216" w:lineRule="auto"/>
              <w:jc w:val="center"/>
              <w:rPr>
                <w:rFonts w:ascii="AngsanaUPC" w:hAnsi="AngsanaUPC" w:cs="AngsanaUPC"/>
                <w:bCs/>
                <w:color w:val="000000"/>
                <w:sz w:val="30"/>
                <w:szCs w:val="30"/>
                <w:lang w:val="en-US"/>
              </w:rPr>
            </w:pPr>
          </w:p>
        </w:tc>
        <w:tc>
          <w:tcPr>
            <w:tcW w:w="1288" w:type="dxa"/>
          </w:tcPr>
          <w:p w:rsidR="00C953B1" w:rsidRPr="00A32E4B" w:rsidRDefault="00C953B1" w:rsidP="009871BD">
            <w:pPr>
              <w:spacing w:before="60" w:line="216" w:lineRule="auto"/>
              <w:jc w:val="center"/>
              <w:rPr>
                <w:rFonts w:ascii="AngsanaUPC" w:hAnsi="AngsanaUPC" w:cs="AngsanaUPC"/>
                <w:bCs/>
                <w:color w:val="000000"/>
                <w:sz w:val="30"/>
                <w:szCs w:val="30"/>
                <w:lang w:val="en-US"/>
              </w:rPr>
            </w:pPr>
          </w:p>
        </w:tc>
        <w:tc>
          <w:tcPr>
            <w:tcW w:w="263" w:type="dxa"/>
          </w:tcPr>
          <w:p w:rsidR="00C953B1" w:rsidRPr="00A32E4B" w:rsidRDefault="00C953B1" w:rsidP="009871BD">
            <w:pPr>
              <w:spacing w:before="60" w:line="216" w:lineRule="auto"/>
              <w:jc w:val="center"/>
              <w:rPr>
                <w:rFonts w:ascii="AngsanaUPC" w:hAnsi="AngsanaUPC" w:cs="AngsanaUPC"/>
                <w:bCs/>
                <w:color w:val="000000"/>
                <w:sz w:val="30"/>
                <w:szCs w:val="30"/>
                <w:lang w:val="en-US"/>
              </w:rPr>
            </w:pPr>
          </w:p>
        </w:tc>
        <w:tc>
          <w:tcPr>
            <w:tcW w:w="1425" w:type="dxa"/>
          </w:tcPr>
          <w:p w:rsidR="00C953B1" w:rsidRPr="00A32E4B" w:rsidRDefault="00C953B1" w:rsidP="009871BD">
            <w:pPr>
              <w:spacing w:before="60" w:line="216" w:lineRule="auto"/>
              <w:jc w:val="center"/>
              <w:rPr>
                <w:rFonts w:ascii="AngsanaUPC" w:hAnsi="AngsanaUPC" w:cs="AngsanaUPC"/>
                <w:bCs/>
                <w:color w:val="000000"/>
                <w:sz w:val="30"/>
                <w:szCs w:val="30"/>
                <w:lang w:val="en-US"/>
              </w:rPr>
            </w:pPr>
          </w:p>
        </w:tc>
        <w:tc>
          <w:tcPr>
            <w:tcW w:w="242" w:type="dxa"/>
          </w:tcPr>
          <w:p w:rsidR="00C953B1" w:rsidRPr="00A32E4B" w:rsidRDefault="00C953B1" w:rsidP="009871BD">
            <w:pPr>
              <w:spacing w:before="60" w:line="216" w:lineRule="auto"/>
              <w:jc w:val="center"/>
              <w:rPr>
                <w:rFonts w:ascii="AngsanaUPC" w:hAnsi="AngsanaUPC" w:cs="AngsanaUPC"/>
                <w:b/>
                <w:color w:val="000000"/>
                <w:sz w:val="30"/>
                <w:szCs w:val="30"/>
                <w:lang w:val="en-US"/>
              </w:rPr>
            </w:pPr>
          </w:p>
        </w:tc>
        <w:tc>
          <w:tcPr>
            <w:tcW w:w="1330" w:type="dxa"/>
          </w:tcPr>
          <w:p w:rsidR="00C953B1" w:rsidRPr="00AB0D11" w:rsidRDefault="00C953B1" w:rsidP="009871BD">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C953B1" w:rsidRPr="00796A10" w:rsidTr="009871BD">
        <w:tc>
          <w:tcPr>
            <w:tcW w:w="3687" w:type="dxa"/>
          </w:tcPr>
          <w:p w:rsidR="00C953B1" w:rsidRPr="00AB0D11" w:rsidRDefault="00C953B1" w:rsidP="009871BD">
            <w:pPr>
              <w:spacing w:before="60" w:line="216" w:lineRule="auto"/>
              <w:jc w:val="thaiDistribute"/>
              <w:rPr>
                <w:rFonts w:ascii="AngsanaUPC" w:hAnsi="AngsanaUPC" w:cs="AngsanaUPC"/>
                <w:b/>
                <w:color w:val="000000"/>
                <w:sz w:val="30"/>
                <w:szCs w:val="30"/>
              </w:rPr>
            </w:pPr>
          </w:p>
        </w:tc>
        <w:tc>
          <w:tcPr>
            <w:tcW w:w="2976" w:type="dxa"/>
            <w:gridSpan w:val="3"/>
            <w:tcBorders>
              <w:bottom w:val="single" w:sz="4" w:space="0" w:color="auto"/>
            </w:tcBorders>
          </w:tcPr>
          <w:p w:rsidR="00C953B1" w:rsidRDefault="00C953B1" w:rsidP="009871BD">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w:t>
            </w:r>
          </w:p>
          <w:p w:rsidR="00C953B1" w:rsidRPr="00B35BF5" w:rsidRDefault="00C953B1" w:rsidP="009871BD">
            <w:pPr>
              <w:spacing w:line="216" w:lineRule="auto"/>
              <w:jc w:val="center"/>
              <w:rPr>
                <w:rFonts w:ascii="AngsanaUPC" w:hAnsi="AngsanaUPC" w:cs="AngsanaUPC"/>
                <w:bCs/>
                <w:color w:val="000000"/>
                <w:sz w:val="30"/>
                <w:szCs w:val="30"/>
                <w:cs/>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30 June</w:t>
            </w:r>
          </w:p>
        </w:tc>
        <w:tc>
          <w:tcPr>
            <w:tcW w:w="263" w:type="dxa"/>
          </w:tcPr>
          <w:p w:rsidR="00C953B1" w:rsidRPr="00B35BF5" w:rsidRDefault="00C953B1" w:rsidP="009871BD">
            <w:pPr>
              <w:spacing w:line="216" w:lineRule="auto"/>
              <w:jc w:val="center"/>
              <w:rPr>
                <w:rFonts w:ascii="AngsanaUPC" w:hAnsi="AngsanaUPC" w:cs="AngsanaUPC"/>
                <w:bCs/>
                <w:color w:val="000000"/>
                <w:sz w:val="30"/>
                <w:szCs w:val="30"/>
                <w:lang w:val="en-US"/>
              </w:rPr>
            </w:pPr>
          </w:p>
        </w:tc>
        <w:tc>
          <w:tcPr>
            <w:tcW w:w="2997" w:type="dxa"/>
            <w:gridSpan w:val="3"/>
            <w:tcBorders>
              <w:bottom w:val="single" w:sz="4" w:space="0" w:color="auto"/>
            </w:tcBorders>
          </w:tcPr>
          <w:p w:rsidR="00C953B1" w:rsidRDefault="00C953B1" w:rsidP="009871BD">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p>
          <w:p w:rsidR="00C953B1" w:rsidRPr="00B35BF5" w:rsidRDefault="00C953B1" w:rsidP="009871BD">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30 June</w:t>
            </w:r>
          </w:p>
        </w:tc>
      </w:tr>
      <w:tr w:rsidR="009871BD" w:rsidRPr="00AB0D11" w:rsidTr="009871BD">
        <w:tc>
          <w:tcPr>
            <w:tcW w:w="3687" w:type="dxa"/>
          </w:tcPr>
          <w:p w:rsidR="009871BD" w:rsidRPr="00653662" w:rsidRDefault="009871BD" w:rsidP="009871BD">
            <w:pPr>
              <w:spacing w:before="60" w:line="216" w:lineRule="auto"/>
              <w:jc w:val="thaiDistribute"/>
              <w:rPr>
                <w:rFonts w:ascii="AngsanaUPC" w:hAnsi="AngsanaUPC" w:cs="AngsanaUPC"/>
                <w:b/>
                <w:color w:val="000000"/>
                <w:sz w:val="30"/>
                <w:szCs w:val="30"/>
                <w:lang w:val="en-US"/>
              </w:rPr>
            </w:pPr>
          </w:p>
        </w:tc>
        <w:tc>
          <w:tcPr>
            <w:tcW w:w="1425" w:type="dxa"/>
            <w:tcBorders>
              <w:bottom w:val="single" w:sz="4" w:space="0" w:color="auto"/>
            </w:tcBorders>
          </w:tcPr>
          <w:p w:rsidR="009871BD" w:rsidRPr="00B4078F" w:rsidRDefault="009871BD" w:rsidP="009871BD">
            <w:pPr>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263" w:type="dxa"/>
          </w:tcPr>
          <w:p w:rsidR="009871BD" w:rsidRPr="00B4078F" w:rsidRDefault="009871BD" w:rsidP="009871BD">
            <w:pPr>
              <w:jc w:val="center"/>
              <w:rPr>
                <w:rFonts w:ascii="AngsanaUPC" w:hAnsi="AngsanaUPC" w:cs="AngsanaUPC"/>
                <w:b/>
                <w:color w:val="000000"/>
                <w:sz w:val="30"/>
                <w:szCs w:val="30"/>
              </w:rPr>
            </w:pPr>
          </w:p>
        </w:tc>
        <w:tc>
          <w:tcPr>
            <w:tcW w:w="1288" w:type="dxa"/>
            <w:tcBorders>
              <w:bottom w:val="single" w:sz="4" w:space="0" w:color="auto"/>
            </w:tcBorders>
          </w:tcPr>
          <w:p w:rsidR="009871BD" w:rsidRPr="00B4078F" w:rsidRDefault="009871BD" w:rsidP="009871BD">
            <w:pPr>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c>
          <w:tcPr>
            <w:tcW w:w="263" w:type="dxa"/>
          </w:tcPr>
          <w:p w:rsidR="009871BD" w:rsidRPr="00B4078F" w:rsidRDefault="009871BD" w:rsidP="009871BD">
            <w:pPr>
              <w:jc w:val="center"/>
              <w:rPr>
                <w:rFonts w:ascii="AngsanaUPC" w:hAnsi="AngsanaUPC" w:cs="AngsanaUPC"/>
                <w:b/>
                <w:color w:val="000000"/>
                <w:sz w:val="30"/>
                <w:szCs w:val="30"/>
                <w:cs/>
              </w:rPr>
            </w:pPr>
          </w:p>
        </w:tc>
        <w:tc>
          <w:tcPr>
            <w:tcW w:w="1425" w:type="dxa"/>
            <w:tcBorders>
              <w:bottom w:val="single" w:sz="4" w:space="0" w:color="auto"/>
            </w:tcBorders>
          </w:tcPr>
          <w:p w:rsidR="009871BD" w:rsidRPr="00B4078F" w:rsidRDefault="009871BD" w:rsidP="009871BD">
            <w:pPr>
              <w:jc w:val="center"/>
              <w:rPr>
                <w:rFonts w:ascii="AngsanaUPC" w:hAnsi="AngsanaUPC" w:cs="AngsanaUPC"/>
                <w:b/>
                <w:color w:val="000000"/>
                <w:sz w:val="30"/>
                <w:szCs w:val="30"/>
                <w:cs/>
              </w:rPr>
            </w:pPr>
            <w:r>
              <w:rPr>
                <w:rFonts w:ascii="AngsanaUPC" w:hAnsi="AngsanaUPC" w:cs="AngsanaUPC" w:hint="cs"/>
                <w:b/>
                <w:color w:val="000000"/>
                <w:sz w:val="30"/>
                <w:szCs w:val="30"/>
                <w:cs/>
              </w:rPr>
              <w:t>2024</w:t>
            </w:r>
          </w:p>
        </w:tc>
        <w:tc>
          <w:tcPr>
            <w:tcW w:w="242" w:type="dxa"/>
          </w:tcPr>
          <w:p w:rsidR="009871BD" w:rsidRPr="00B4078F" w:rsidRDefault="009871BD" w:rsidP="009871BD">
            <w:pPr>
              <w:jc w:val="center"/>
              <w:rPr>
                <w:rFonts w:ascii="AngsanaUPC" w:hAnsi="AngsanaUPC" w:cs="AngsanaUPC"/>
                <w:b/>
                <w:color w:val="000000"/>
                <w:sz w:val="30"/>
                <w:szCs w:val="30"/>
              </w:rPr>
            </w:pPr>
          </w:p>
        </w:tc>
        <w:tc>
          <w:tcPr>
            <w:tcW w:w="1330" w:type="dxa"/>
            <w:tcBorders>
              <w:bottom w:val="single" w:sz="4" w:space="0" w:color="auto"/>
            </w:tcBorders>
          </w:tcPr>
          <w:p w:rsidR="009871BD" w:rsidRPr="00B4078F" w:rsidRDefault="009871BD" w:rsidP="009871BD">
            <w:pPr>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023</w:t>
            </w:r>
          </w:p>
        </w:tc>
      </w:tr>
      <w:tr w:rsidR="00C953B1" w:rsidTr="009871BD">
        <w:tc>
          <w:tcPr>
            <w:tcW w:w="3687" w:type="dxa"/>
            <w:vAlign w:val="center"/>
          </w:tcPr>
          <w:p w:rsidR="00C953B1" w:rsidRDefault="00C953B1" w:rsidP="00C953B1">
            <w:pPr>
              <w:rPr>
                <w:rFonts w:ascii="Angsana New" w:hAnsi="Angsana New" w:cs="Angsana New"/>
                <w:color w:val="000000"/>
                <w:sz w:val="30"/>
                <w:szCs w:val="30"/>
                <w:lang w:val="en-US"/>
              </w:rPr>
            </w:pPr>
            <w:r w:rsidRPr="001D0AF5">
              <w:rPr>
                <w:rFonts w:ascii="Angsana New" w:hAnsi="Angsana New" w:cs="Angsana New"/>
                <w:color w:val="000000"/>
                <w:sz w:val="30"/>
                <w:szCs w:val="30"/>
                <w:lang w:val="en-US"/>
              </w:rPr>
              <w:t xml:space="preserve">Changes in finished goods and </w:t>
            </w:r>
            <w:r>
              <w:rPr>
                <w:rFonts w:ascii="Angsana New" w:hAnsi="Angsana New" w:cs="Angsana New"/>
                <w:color w:val="000000"/>
                <w:sz w:val="30"/>
                <w:szCs w:val="30"/>
                <w:lang w:val="en-US"/>
              </w:rPr>
              <w:t xml:space="preserve">  </w:t>
            </w:r>
          </w:p>
          <w:p w:rsidR="00C953B1" w:rsidRPr="001D0AF5" w:rsidRDefault="00C953B1" w:rsidP="00C953B1">
            <w:pPr>
              <w:rPr>
                <w:rFonts w:ascii="Angsana New" w:hAnsi="Angsana New" w:cs="Angsana New"/>
                <w:sz w:val="30"/>
                <w:szCs w:val="30"/>
                <w:lang w:val="en-US"/>
              </w:rPr>
            </w:pPr>
            <w:r>
              <w:rPr>
                <w:rFonts w:ascii="Angsana New" w:hAnsi="Angsana New" w:cs="Angsana New"/>
                <w:color w:val="000000"/>
                <w:sz w:val="30"/>
                <w:szCs w:val="30"/>
                <w:lang w:val="en-US"/>
              </w:rPr>
              <w:t xml:space="preserve">     </w:t>
            </w:r>
            <w:r w:rsidRPr="001D0AF5">
              <w:rPr>
                <w:rFonts w:ascii="Angsana New" w:hAnsi="Angsana New" w:cs="Angsana New"/>
                <w:color w:val="000000"/>
                <w:sz w:val="30"/>
                <w:szCs w:val="30"/>
                <w:lang w:val="en-US"/>
              </w:rPr>
              <w:t>work in process</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increase</w:t>
            </w:r>
            <w:r>
              <w:rPr>
                <w:rFonts w:ascii="Angsana New" w:hAnsi="Angsana New" w:cs="Angsana New"/>
                <w:color w:val="000000"/>
                <w:sz w:val="30"/>
                <w:szCs w:val="30"/>
                <w:lang w:val="en-US"/>
              </w:rPr>
              <w:t>) decrease</w:t>
            </w:r>
          </w:p>
        </w:tc>
        <w:tc>
          <w:tcPr>
            <w:tcW w:w="1425" w:type="dxa"/>
            <w:tcBorders>
              <w:top w:val="single" w:sz="4" w:space="0" w:color="auto"/>
            </w:tcBorders>
            <w:vAlign w:val="center"/>
          </w:tcPr>
          <w:p w:rsidR="00C953B1" w:rsidRPr="00D5194F" w:rsidRDefault="00C953B1" w:rsidP="00C953B1">
            <w:pPr>
              <w:tabs>
                <w:tab w:val="decimal" w:pos="1117"/>
              </w:tabs>
              <w:ind w:right="-167"/>
              <w:rPr>
                <w:rFonts w:asciiTheme="majorBidi" w:hAnsiTheme="majorBidi" w:cstheme="majorBidi"/>
                <w:color w:val="000000" w:themeColor="text1"/>
                <w:sz w:val="30"/>
                <w:szCs w:val="30"/>
                <w:lang w:val="en-US"/>
              </w:rPr>
            </w:pPr>
          </w:p>
          <w:p w:rsidR="00C953B1" w:rsidRPr="001369D9" w:rsidRDefault="00C953B1" w:rsidP="00C953B1">
            <w:pPr>
              <w:tabs>
                <w:tab w:val="decimal" w:pos="1117"/>
              </w:tabs>
              <w:ind w:right="-167"/>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51,909,425</w:t>
            </w:r>
          </w:p>
        </w:tc>
        <w:tc>
          <w:tcPr>
            <w:tcW w:w="263"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288" w:type="dxa"/>
            <w:tcBorders>
              <w:top w:val="single" w:sz="4" w:space="0" w:color="auto"/>
            </w:tcBorders>
            <w:vAlign w:val="center"/>
          </w:tcPr>
          <w:p w:rsidR="00C953B1" w:rsidRPr="001369D9" w:rsidRDefault="00C953B1" w:rsidP="00C953B1">
            <w:pPr>
              <w:tabs>
                <w:tab w:val="decimal" w:pos="1143"/>
              </w:tabs>
              <w:ind w:right="-167"/>
              <w:jc w:val="right"/>
              <w:rPr>
                <w:rFonts w:asciiTheme="majorBidi" w:hAnsiTheme="majorBidi" w:cstheme="majorBidi"/>
                <w:color w:val="000000" w:themeColor="text1"/>
                <w:sz w:val="30"/>
                <w:szCs w:val="30"/>
              </w:rPr>
            </w:pPr>
          </w:p>
          <w:p w:rsidR="00C953B1" w:rsidRPr="001369D9" w:rsidRDefault="00C953B1" w:rsidP="00C953B1">
            <w:pPr>
              <w:tabs>
                <w:tab w:val="decimal" w:pos="1054"/>
              </w:tabs>
              <w:jc w:val="right"/>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(36,018,725)</w:t>
            </w:r>
          </w:p>
        </w:tc>
        <w:tc>
          <w:tcPr>
            <w:tcW w:w="263"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425" w:type="dxa"/>
            <w:vAlign w:val="center"/>
          </w:tcPr>
          <w:p w:rsidR="00C953B1" w:rsidRDefault="00C953B1" w:rsidP="00C953B1">
            <w:pPr>
              <w:tabs>
                <w:tab w:val="decimal" w:pos="1117"/>
              </w:tabs>
              <w:ind w:right="-167"/>
              <w:rPr>
                <w:rFonts w:asciiTheme="majorBidi" w:hAnsiTheme="majorBidi" w:cstheme="majorBidi"/>
                <w:color w:val="000000" w:themeColor="text1"/>
                <w:sz w:val="30"/>
                <w:szCs w:val="30"/>
              </w:rPr>
            </w:pPr>
          </w:p>
          <w:p w:rsidR="00C953B1" w:rsidRPr="001369D9" w:rsidRDefault="00C953B1" w:rsidP="00C953B1">
            <w:pPr>
              <w:tabs>
                <w:tab w:val="decimal" w:pos="1117"/>
              </w:tabs>
              <w:ind w:right="-167"/>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(769,933)</w:t>
            </w:r>
          </w:p>
        </w:tc>
        <w:tc>
          <w:tcPr>
            <w:tcW w:w="242"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330" w:type="dxa"/>
            <w:vAlign w:val="center"/>
          </w:tcPr>
          <w:p w:rsidR="00C953B1" w:rsidRPr="001369D9" w:rsidRDefault="00C953B1" w:rsidP="00C953B1">
            <w:pPr>
              <w:tabs>
                <w:tab w:val="decimal" w:pos="1143"/>
              </w:tabs>
              <w:ind w:right="-167"/>
              <w:jc w:val="right"/>
              <w:rPr>
                <w:rFonts w:asciiTheme="majorBidi" w:hAnsiTheme="majorBidi" w:cstheme="majorBidi"/>
                <w:color w:val="000000" w:themeColor="text1"/>
                <w:sz w:val="30"/>
                <w:szCs w:val="30"/>
              </w:rPr>
            </w:pPr>
          </w:p>
          <w:p w:rsidR="00C953B1" w:rsidRPr="001369D9" w:rsidRDefault="00C953B1" w:rsidP="00C953B1">
            <w:pPr>
              <w:tabs>
                <w:tab w:val="decimal" w:pos="1054"/>
              </w:tabs>
              <w:jc w:val="right"/>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14,960,174</w:t>
            </w:r>
          </w:p>
        </w:tc>
      </w:tr>
      <w:tr w:rsidR="00C953B1" w:rsidTr="009871BD">
        <w:tc>
          <w:tcPr>
            <w:tcW w:w="3687" w:type="dxa"/>
            <w:vAlign w:val="center"/>
          </w:tcPr>
          <w:p w:rsidR="00C953B1" w:rsidRPr="001D0AF5" w:rsidRDefault="00C953B1" w:rsidP="00C953B1">
            <w:pPr>
              <w:ind w:right="-106"/>
              <w:rPr>
                <w:rFonts w:ascii="Angsana New" w:hAnsi="Angsana New" w:cs="Angsana New"/>
                <w:sz w:val="30"/>
                <w:szCs w:val="30"/>
                <w:lang w:val="en-US"/>
              </w:rPr>
            </w:pPr>
            <w:r w:rsidRPr="001D0AF5">
              <w:rPr>
                <w:rFonts w:ascii="Angsana New" w:hAnsi="Angsana New" w:cs="Angsana New"/>
                <w:sz w:val="30"/>
                <w:szCs w:val="30"/>
                <w:lang w:val="en-US"/>
              </w:rPr>
              <w:t xml:space="preserve">Raw materials, </w:t>
            </w:r>
            <w:r w:rsidRPr="001D0AF5">
              <w:rPr>
                <w:rFonts w:ascii="Angsana New" w:hAnsi="Angsana New" w:cs="Angsana New"/>
                <w:color w:val="000000"/>
                <w:sz w:val="30"/>
                <w:szCs w:val="30"/>
                <w:lang w:val="en-US"/>
              </w:rPr>
              <w:t>spare parts and supplies</w:t>
            </w:r>
            <w:r w:rsidRPr="001D0AF5">
              <w:rPr>
                <w:rFonts w:ascii="Angsana New" w:hAnsi="Angsana New" w:cs="Angsana New"/>
                <w:sz w:val="30"/>
                <w:szCs w:val="30"/>
                <w:lang w:val="en-US"/>
              </w:rPr>
              <w:t xml:space="preserve"> used</w:t>
            </w:r>
          </w:p>
        </w:tc>
        <w:tc>
          <w:tcPr>
            <w:tcW w:w="1425" w:type="dxa"/>
            <w:vAlign w:val="center"/>
          </w:tcPr>
          <w:p w:rsidR="00C953B1" w:rsidRPr="001369D9" w:rsidRDefault="00C953B1" w:rsidP="00C953B1">
            <w:pPr>
              <w:tabs>
                <w:tab w:val="decimal" w:pos="1117"/>
              </w:tabs>
              <w:ind w:right="-167"/>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322,272,582</w:t>
            </w:r>
          </w:p>
        </w:tc>
        <w:tc>
          <w:tcPr>
            <w:tcW w:w="263"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288" w:type="dxa"/>
            <w:vAlign w:val="center"/>
          </w:tcPr>
          <w:p w:rsidR="00C953B1" w:rsidRPr="001369D9" w:rsidRDefault="00C953B1" w:rsidP="00C953B1">
            <w:pPr>
              <w:tabs>
                <w:tab w:val="decimal" w:pos="1054"/>
              </w:tabs>
              <w:jc w:val="right"/>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449,793,208</w:t>
            </w:r>
          </w:p>
        </w:tc>
        <w:tc>
          <w:tcPr>
            <w:tcW w:w="263"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425" w:type="dxa"/>
            <w:vAlign w:val="center"/>
          </w:tcPr>
          <w:p w:rsidR="00C953B1" w:rsidRPr="001369D9" w:rsidRDefault="00C953B1" w:rsidP="00C953B1">
            <w:pPr>
              <w:tabs>
                <w:tab w:val="decimal" w:pos="1117"/>
              </w:tabs>
              <w:ind w:right="-167"/>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711,462,069</w:t>
            </w:r>
          </w:p>
        </w:tc>
        <w:tc>
          <w:tcPr>
            <w:tcW w:w="242"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330" w:type="dxa"/>
            <w:vAlign w:val="center"/>
          </w:tcPr>
          <w:p w:rsidR="00C953B1" w:rsidRPr="001369D9" w:rsidRDefault="00C953B1" w:rsidP="00C953B1">
            <w:pPr>
              <w:tabs>
                <w:tab w:val="decimal" w:pos="1054"/>
              </w:tabs>
              <w:jc w:val="right"/>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821,596,486</w:t>
            </w:r>
          </w:p>
        </w:tc>
      </w:tr>
      <w:tr w:rsidR="00C953B1" w:rsidTr="009871BD">
        <w:tc>
          <w:tcPr>
            <w:tcW w:w="3687" w:type="dxa"/>
            <w:vAlign w:val="center"/>
          </w:tcPr>
          <w:p w:rsidR="00C953B1" w:rsidRDefault="00C953B1" w:rsidP="00C953B1">
            <w:pPr>
              <w:ind w:right="-106"/>
              <w:rPr>
                <w:rFonts w:ascii="Angsana New" w:hAnsi="Angsana New" w:cs="Angsana New"/>
                <w:sz w:val="30"/>
                <w:szCs w:val="30"/>
                <w:lang w:val="en-US"/>
              </w:rPr>
            </w:pPr>
            <w:r w:rsidRPr="001D0AF5">
              <w:rPr>
                <w:rFonts w:ascii="Angsana New" w:hAnsi="Angsana New" w:cs="Angsana New"/>
                <w:sz w:val="30"/>
                <w:szCs w:val="30"/>
                <w:lang w:val="en-US"/>
              </w:rPr>
              <w:t xml:space="preserve">Salary, wages and employee </w:t>
            </w:r>
          </w:p>
          <w:p w:rsidR="00C953B1" w:rsidRPr="001D0AF5" w:rsidRDefault="00C953B1" w:rsidP="00C953B1">
            <w:pPr>
              <w:ind w:left="178" w:right="-106" w:hanging="142"/>
              <w:rPr>
                <w:rFonts w:ascii="Angsana New" w:hAnsi="Angsana New" w:cs="Angsana New"/>
                <w:sz w:val="30"/>
                <w:szCs w:val="30"/>
                <w:lang w:val="en-US"/>
              </w:rPr>
            </w:pPr>
            <w:r>
              <w:rPr>
                <w:rFonts w:ascii="Angsana New" w:hAnsi="Angsana New" w:cs="Angsana New"/>
                <w:sz w:val="30"/>
                <w:szCs w:val="30"/>
                <w:lang w:val="en-US"/>
              </w:rPr>
              <w:t xml:space="preserve">     </w:t>
            </w:r>
            <w:r w:rsidRPr="001D0AF5">
              <w:rPr>
                <w:rFonts w:ascii="Angsana New" w:hAnsi="Angsana New" w:cs="Angsana New"/>
                <w:sz w:val="30"/>
                <w:szCs w:val="30"/>
                <w:lang w:val="en-US"/>
              </w:rPr>
              <w:t>benefit expenses</w:t>
            </w:r>
          </w:p>
        </w:tc>
        <w:tc>
          <w:tcPr>
            <w:tcW w:w="1425" w:type="dxa"/>
            <w:vAlign w:val="center"/>
          </w:tcPr>
          <w:p w:rsidR="00C953B1" w:rsidRPr="00D5194F" w:rsidRDefault="00C953B1" w:rsidP="00C953B1">
            <w:pPr>
              <w:tabs>
                <w:tab w:val="decimal" w:pos="1117"/>
              </w:tabs>
              <w:ind w:right="-167"/>
              <w:rPr>
                <w:rFonts w:asciiTheme="majorBidi" w:hAnsiTheme="majorBidi" w:cstheme="majorBidi"/>
                <w:color w:val="000000" w:themeColor="text1"/>
                <w:sz w:val="30"/>
                <w:szCs w:val="30"/>
                <w:lang w:val="en-US"/>
              </w:rPr>
            </w:pPr>
          </w:p>
          <w:p w:rsidR="00C953B1" w:rsidRPr="001369D9" w:rsidRDefault="00C953B1" w:rsidP="00C953B1">
            <w:pPr>
              <w:tabs>
                <w:tab w:val="decimal" w:pos="1117"/>
              </w:tabs>
              <w:ind w:right="-167"/>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25,795,348</w:t>
            </w:r>
          </w:p>
        </w:tc>
        <w:tc>
          <w:tcPr>
            <w:tcW w:w="263"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288" w:type="dxa"/>
            <w:vAlign w:val="center"/>
          </w:tcPr>
          <w:p w:rsidR="00C953B1" w:rsidRPr="001369D9" w:rsidRDefault="00C953B1" w:rsidP="00C953B1">
            <w:pPr>
              <w:tabs>
                <w:tab w:val="decimal" w:pos="1143"/>
              </w:tabs>
              <w:ind w:right="-167"/>
              <w:jc w:val="right"/>
              <w:rPr>
                <w:rFonts w:asciiTheme="majorBidi" w:hAnsiTheme="majorBidi" w:cstheme="majorBidi"/>
                <w:color w:val="000000" w:themeColor="text1"/>
                <w:sz w:val="30"/>
                <w:szCs w:val="30"/>
              </w:rPr>
            </w:pPr>
          </w:p>
          <w:p w:rsidR="00C953B1" w:rsidRPr="001369D9" w:rsidRDefault="00C953B1" w:rsidP="00C953B1">
            <w:pPr>
              <w:tabs>
                <w:tab w:val="decimal" w:pos="1054"/>
              </w:tabs>
              <w:jc w:val="right"/>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26,414,257</w:t>
            </w:r>
          </w:p>
        </w:tc>
        <w:tc>
          <w:tcPr>
            <w:tcW w:w="263"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425" w:type="dxa"/>
            <w:vAlign w:val="center"/>
          </w:tcPr>
          <w:p w:rsidR="00C953B1" w:rsidRDefault="00C953B1" w:rsidP="00C953B1">
            <w:pPr>
              <w:tabs>
                <w:tab w:val="decimal" w:pos="1117"/>
              </w:tabs>
              <w:ind w:right="-167"/>
              <w:rPr>
                <w:rFonts w:asciiTheme="majorBidi" w:hAnsiTheme="majorBidi" w:cstheme="majorBidi"/>
                <w:color w:val="000000" w:themeColor="text1"/>
                <w:sz w:val="30"/>
                <w:szCs w:val="30"/>
              </w:rPr>
            </w:pPr>
          </w:p>
          <w:p w:rsidR="00C953B1" w:rsidRPr="001369D9" w:rsidRDefault="00C953B1" w:rsidP="00C953B1">
            <w:pPr>
              <w:tabs>
                <w:tab w:val="decimal" w:pos="1117"/>
              </w:tabs>
              <w:ind w:right="-167"/>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52,680,661</w:t>
            </w:r>
          </w:p>
        </w:tc>
        <w:tc>
          <w:tcPr>
            <w:tcW w:w="242"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330" w:type="dxa"/>
            <w:vAlign w:val="center"/>
          </w:tcPr>
          <w:p w:rsidR="00C953B1" w:rsidRPr="001369D9" w:rsidRDefault="00C953B1" w:rsidP="00C953B1">
            <w:pPr>
              <w:tabs>
                <w:tab w:val="decimal" w:pos="1143"/>
              </w:tabs>
              <w:ind w:right="-167"/>
              <w:jc w:val="right"/>
              <w:rPr>
                <w:rFonts w:asciiTheme="majorBidi" w:hAnsiTheme="majorBidi" w:cstheme="majorBidi"/>
                <w:color w:val="000000" w:themeColor="text1"/>
                <w:sz w:val="30"/>
                <w:szCs w:val="30"/>
              </w:rPr>
            </w:pPr>
          </w:p>
          <w:p w:rsidR="00C953B1" w:rsidRPr="001369D9" w:rsidRDefault="00C953B1" w:rsidP="00C953B1">
            <w:pPr>
              <w:tabs>
                <w:tab w:val="decimal" w:pos="1054"/>
              </w:tabs>
              <w:jc w:val="right"/>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51,011,516</w:t>
            </w:r>
          </w:p>
        </w:tc>
      </w:tr>
      <w:tr w:rsidR="00C953B1" w:rsidTr="009871BD">
        <w:tc>
          <w:tcPr>
            <w:tcW w:w="3687" w:type="dxa"/>
            <w:vAlign w:val="bottom"/>
          </w:tcPr>
          <w:p w:rsidR="00C953B1" w:rsidRPr="001D0AF5" w:rsidRDefault="00C953B1" w:rsidP="00C953B1">
            <w:pPr>
              <w:rPr>
                <w:rFonts w:ascii="Angsana New" w:hAnsi="Angsana New" w:cs="Angsana New"/>
                <w:sz w:val="30"/>
                <w:szCs w:val="30"/>
                <w:cs/>
              </w:rPr>
            </w:pPr>
            <w:r w:rsidRPr="001D0AF5">
              <w:rPr>
                <w:rFonts w:ascii="Angsana New" w:hAnsi="Angsana New" w:cs="Angsana New"/>
                <w:color w:val="000000"/>
                <w:sz w:val="30"/>
                <w:szCs w:val="30"/>
                <w:lang w:val="en-US"/>
              </w:rPr>
              <w:t>Electricity</w:t>
            </w:r>
            <w:r w:rsidRPr="001D0AF5">
              <w:rPr>
                <w:rFonts w:ascii="Angsana New" w:hAnsi="Angsana New" w:cs="Angsana New" w:hint="cs"/>
                <w:sz w:val="30"/>
                <w:szCs w:val="30"/>
                <w:cs/>
              </w:rPr>
              <w:t xml:space="preserve"> </w:t>
            </w:r>
            <w:r w:rsidRPr="001D0AF5">
              <w:rPr>
                <w:rFonts w:ascii="Angsana New" w:hAnsi="Angsana New" w:cs="Angsana New"/>
                <w:sz w:val="30"/>
                <w:szCs w:val="30"/>
                <w:lang w:val="en-US"/>
              </w:rPr>
              <w:t>expenses</w:t>
            </w:r>
          </w:p>
        </w:tc>
        <w:tc>
          <w:tcPr>
            <w:tcW w:w="1425" w:type="dxa"/>
            <w:vAlign w:val="center"/>
          </w:tcPr>
          <w:p w:rsidR="00C953B1" w:rsidRPr="001369D9" w:rsidRDefault="00C953B1" w:rsidP="00C953B1">
            <w:pPr>
              <w:tabs>
                <w:tab w:val="decimal" w:pos="1117"/>
              </w:tabs>
              <w:ind w:right="-167"/>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17,052,566</w:t>
            </w:r>
          </w:p>
        </w:tc>
        <w:tc>
          <w:tcPr>
            <w:tcW w:w="263"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288" w:type="dxa"/>
            <w:vAlign w:val="center"/>
          </w:tcPr>
          <w:p w:rsidR="00C953B1" w:rsidRPr="001369D9" w:rsidRDefault="00C953B1" w:rsidP="00C953B1">
            <w:pPr>
              <w:tabs>
                <w:tab w:val="decimal" w:pos="1054"/>
              </w:tabs>
              <w:jc w:val="right"/>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27,115,054</w:t>
            </w:r>
          </w:p>
        </w:tc>
        <w:tc>
          <w:tcPr>
            <w:tcW w:w="263"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425" w:type="dxa"/>
            <w:vAlign w:val="center"/>
          </w:tcPr>
          <w:p w:rsidR="00C953B1" w:rsidRPr="001369D9" w:rsidRDefault="00C953B1" w:rsidP="00C953B1">
            <w:pPr>
              <w:tabs>
                <w:tab w:val="decimal" w:pos="1117"/>
              </w:tabs>
              <w:ind w:right="-167"/>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38,605,708</w:t>
            </w:r>
          </w:p>
        </w:tc>
        <w:tc>
          <w:tcPr>
            <w:tcW w:w="242"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330" w:type="dxa"/>
            <w:vAlign w:val="center"/>
          </w:tcPr>
          <w:p w:rsidR="00C953B1" w:rsidRPr="001369D9" w:rsidRDefault="00C953B1" w:rsidP="00C953B1">
            <w:pPr>
              <w:tabs>
                <w:tab w:val="decimal" w:pos="1054"/>
              </w:tabs>
              <w:jc w:val="right"/>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49,996,280</w:t>
            </w:r>
          </w:p>
        </w:tc>
      </w:tr>
      <w:tr w:rsidR="00C953B1" w:rsidTr="009871BD">
        <w:tc>
          <w:tcPr>
            <w:tcW w:w="3687" w:type="dxa"/>
            <w:vAlign w:val="center"/>
          </w:tcPr>
          <w:p w:rsidR="00C953B1" w:rsidRPr="001D0AF5" w:rsidRDefault="00C953B1" w:rsidP="00C953B1">
            <w:pPr>
              <w:rPr>
                <w:rFonts w:ascii="Angsana New" w:hAnsi="Angsana New" w:cs="Angsana New"/>
                <w:sz w:val="30"/>
                <w:szCs w:val="30"/>
              </w:rPr>
            </w:pPr>
            <w:r w:rsidRPr="001D0AF5">
              <w:rPr>
                <w:rFonts w:ascii="Angsana New" w:hAnsi="Angsana New" w:cs="Angsana New"/>
                <w:sz w:val="30"/>
                <w:szCs w:val="30"/>
                <w:lang w:val="en-US"/>
              </w:rPr>
              <w:t>Management benefit expenses</w:t>
            </w:r>
          </w:p>
        </w:tc>
        <w:tc>
          <w:tcPr>
            <w:tcW w:w="1425" w:type="dxa"/>
            <w:vAlign w:val="center"/>
          </w:tcPr>
          <w:p w:rsidR="00C953B1" w:rsidRPr="001369D9" w:rsidRDefault="00C953B1" w:rsidP="00C953B1">
            <w:pPr>
              <w:tabs>
                <w:tab w:val="decimal" w:pos="1117"/>
              </w:tabs>
              <w:ind w:right="-167"/>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8,044,629</w:t>
            </w:r>
          </w:p>
        </w:tc>
        <w:tc>
          <w:tcPr>
            <w:tcW w:w="263"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288" w:type="dxa"/>
            <w:vAlign w:val="center"/>
          </w:tcPr>
          <w:p w:rsidR="00C953B1" w:rsidRPr="001369D9" w:rsidRDefault="00C953B1" w:rsidP="00C953B1">
            <w:pPr>
              <w:tabs>
                <w:tab w:val="decimal" w:pos="1054"/>
              </w:tabs>
              <w:jc w:val="right"/>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9,410,644</w:t>
            </w:r>
          </w:p>
        </w:tc>
        <w:tc>
          <w:tcPr>
            <w:tcW w:w="263"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425" w:type="dxa"/>
            <w:vAlign w:val="center"/>
          </w:tcPr>
          <w:p w:rsidR="00C953B1" w:rsidRPr="001369D9" w:rsidRDefault="00C953B1" w:rsidP="00C953B1">
            <w:pPr>
              <w:tabs>
                <w:tab w:val="decimal" w:pos="1117"/>
              </w:tabs>
              <w:ind w:right="-167"/>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17,157,621</w:t>
            </w:r>
          </w:p>
        </w:tc>
        <w:tc>
          <w:tcPr>
            <w:tcW w:w="242"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330" w:type="dxa"/>
            <w:vAlign w:val="center"/>
          </w:tcPr>
          <w:p w:rsidR="00C953B1" w:rsidRPr="001369D9" w:rsidRDefault="00C953B1" w:rsidP="00C953B1">
            <w:pPr>
              <w:tabs>
                <w:tab w:val="decimal" w:pos="1054"/>
              </w:tabs>
              <w:jc w:val="right"/>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18,513,592</w:t>
            </w:r>
          </w:p>
        </w:tc>
      </w:tr>
      <w:tr w:rsidR="00C953B1" w:rsidTr="009871BD">
        <w:tc>
          <w:tcPr>
            <w:tcW w:w="3687" w:type="dxa"/>
            <w:vAlign w:val="center"/>
          </w:tcPr>
          <w:p w:rsidR="00C953B1" w:rsidRPr="001D0AF5" w:rsidRDefault="00C953B1" w:rsidP="00C953B1">
            <w:pPr>
              <w:rPr>
                <w:rFonts w:ascii="Angsana New" w:hAnsi="Angsana New" w:cs="Angsana New"/>
                <w:sz w:val="30"/>
                <w:szCs w:val="30"/>
              </w:rPr>
            </w:pPr>
            <w:r w:rsidRPr="001D0AF5">
              <w:rPr>
                <w:rFonts w:ascii="Angsana New" w:hAnsi="Angsana New" w:cs="Angsana New"/>
                <w:sz w:val="30"/>
                <w:szCs w:val="30"/>
                <w:lang w:val="en-US"/>
              </w:rPr>
              <w:t xml:space="preserve">Depreciation and amortization </w:t>
            </w:r>
          </w:p>
        </w:tc>
        <w:tc>
          <w:tcPr>
            <w:tcW w:w="1425" w:type="dxa"/>
            <w:vAlign w:val="center"/>
          </w:tcPr>
          <w:p w:rsidR="00C953B1" w:rsidRPr="001369D9" w:rsidRDefault="00C953B1" w:rsidP="00C953B1">
            <w:pPr>
              <w:tabs>
                <w:tab w:val="decimal" w:pos="1117"/>
              </w:tabs>
              <w:ind w:right="-167"/>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9,195,175</w:t>
            </w:r>
          </w:p>
        </w:tc>
        <w:tc>
          <w:tcPr>
            <w:tcW w:w="263"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288" w:type="dxa"/>
            <w:vAlign w:val="center"/>
          </w:tcPr>
          <w:p w:rsidR="00C953B1" w:rsidRPr="001369D9" w:rsidRDefault="00C953B1" w:rsidP="00C953B1">
            <w:pPr>
              <w:tabs>
                <w:tab w:val="decimal" w:pos="1054"/>
              </w:tabs>
              <w:jc w:val="right"/>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8,801,468</w:t>
            </w:r>
          </w:p>
        </w:tc>
        <w:tc>
          <w:tcPr>
            <w:tcW w:w="263"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425" w:type="dxa"/>
            <w:vAlign w:val="center"/>
          </w:tcPr>
          <w:p w:rsidR="00C953B1" w:rsidRPr="001369D9" w:rsidRDefault="00C953B1" w:rsidP="00C953B1">
            <w:pPr>
              <w:tabs>
                <w:tab w:val="decimal" w:pos="1117"/>
              </w:tabs>
              <w:ind w:right="-167"/>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18,325,074</w:t>
            </w:r>
          </w:p>
        </w:tc>
        <w:tc>
          <w:tcPr>
            <w:tcW w:w="242"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330" w:type="dxa"/>
            <w:vAlign w:val="center"/>
          </w:tcPr>
          <w:p w:rsidR="00C953B1" w:rsidRPr="001369D9" w:rsidRDefault="00C953B1" w:rsidP="00C953B1">
            <w:pPr>
              <w:tabs>
                <w:tab w:val="decimal" w:pos="1054"/>
              </w:tabs>
              <w:jc w:val="right"/>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17,744,538</w:t>
            </w:r>
          </w:p>
        </w:tc>
      </w:tr>
      <w:tr w:rsidR="00C953B1" w:rsidTr="009871BD">
        <w:tc>
          <w:tcPr>
            <w:tcW w:w="3687" w:type="dxa"/>
            <w:vAlign w:val="bottom"/>
          </w:tcPr>
          <w:p w:rsidR="00C953B1" w:rsidRPr="001D0AF5" w:rsidRDefault="00C953B1" w:rsidP="00C953B1">
            <w:pPr>
              <w:rPr>
                <w:rFonts w:ascii="Angsana New" w:hAnsi="Angsana New" w:cs="Angsana New"/>
                <w:sz w:val="30"/>
                <w:szCs w:val="30"/>
                <w:cs/>
              </w:rPr>
            </w:pPr>
            <w:r w:rsidRPr="001D0AF5">
              <w:rPr>
                <w:rFonts w:ascii="Angsana New" w:hAnsi="Angsana New" w:cs="Angsana New"/>
                <w:color w:val="000000"/>
                <w:sz w:val="30"/>
                <w:szCs w:val="30"/>
                <w:lang w:val="en-US"/>
              </w:rPr>
              <w:t xml:space="preserve">Freight </w:t>
            </w:r>
            <w:r>
              <w:rPr>
                <w:rFonts w:ascii="Angsana New" w:hAnsi="Angsana New" w:cs="Angsana New"/>
                <w:color w:val="000000"/>
                <w:sz w:val="30"/>
                <w:szCs w:val="30"/>
                <w:lang w:val="en-US"/>
              </w:rPr>
              <w:t>charges</w:t>
            </w:r>
          </w:p>
        </w:tc>
        <w:tc>
          <w:tcPr>
            <w:tcW w:w="1425" w:type="dxa"/>
            <w:vAlign w:val="center"/>
          </w:tcPr>
          <w:p w:rsidR="00C953B1" w:rsidRPr="001369D9" w:rsidRDefault="00C953B1" w:rsidP="00C953B1">
            <w:pPr>
              <w:tabs>
                <w:tab w:val="decimal" w:pos="1117"/>
              </w:tabs>
              <w:ind w:right="-167"/>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8,166,096</w:t>
            </w:r>
          </w:p>
        </w:tc>
        <w:tc>
          <w:tcPr>
            <w:tcW w:w="263"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288" w:type="dxa"/>
            <w:vAlign w:val="center"/>
          </w:tcPr>
          <w:p w:rsidR="00C953B1" w:rsidRPr="001369D9" w:rsidRDefault="00C953B1" w:rsidP="00C953B1">
            <w:pPr>
              <w:tabs>
                <w:tab w:val="decimal" w:pos="1054"/>
              </w:tabs>
              <w:jc w:val="right"/>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9,334,148</w:t>
            </w:r>
          </w:p>
        </w:tc>
        <w:tc>
          <w:tcPr>
            <w:tcW w:w="263"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425" w:type="dxa"/>
            <w:vAlign w:val="center"/>
          </w:tcPr>
          <w:p w:rsidR="00C953B1" w:rsidRPr="001369D9" w:rsidRDefault="00C953B1" w:rsidP="00C953B1">
            <w:pPr>
              <w:tabs>
                <w:tab w:val="decimal" w:pos="1117"/>
              </w:tabs>
              <w:ind w:right="-167"/>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15,925,929</w:t>
            </w:r>
          </w:p>
        </w:tc>
        <w:tc>
          <w:tcPr>
            <w:tcW w:w="242"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330" w:type="dxa"/>
            <w:vAlign w:val="center"/>
          </w:tcPr>
          <w:p w:rsidR="00C953B1" w:rsidRPr="001369D9" w:rsidRDefault="00C953B1" w:rsidP="00C953B1">
            <w:pPr>
              <w:tabs>
                <w:tab w:val="decimal" w:pos="1054"/>
              </w:tabs>
              <w:jc w:val="right"/>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17,869,378</w:t>
            </w:r>
          </w:p>
        </w:tc>
      </w:tr>
      <w:tr w:rsidR="00C953B1" w:rsidTr="009871BD">
        <w:tc>
          <w:tcPr>
            <w:tcW w:w="3687" w:type="dxa"/>
            <w:vAlign w:val="bottom"/>
          </w:tcPr>
          <w:p w:rsidR="00C953B1" w:rsidRDefault="00C953B1" w:rsidP="00C953B1">
            <w:pPr>
              <w:rPr>
                <w:rFonts w:ascii="Angsana New" w:hAnsi="Angsana New" w:cs="Angsana New"/>
                <w:color w:val="000000"/>
                <w:sz w:val="30"/>
                <w:szCs w:val="30"/>
                <w:lang w:val="en-US"/>
              </w:rPr>
            </w:pPr>
            <w:r w:rsidRPr="00E573A9">
              <w:rPr>
                <w:rFonts w:ascii="Angsana New" w:hAnsi="Angsana New" w:cs="Angsana New"/>
                <w:color w:val="000000"/>
                <w:sz w:val="30"/>
                <w:szCs w:val="30"/>
                <w:lang w:val="en-US"/>
              </w:rPr>
              <w:t xml:space="preserve">Allowance for decline in value and </w:t>
            </w:r>
          </w:p>
          <w:p w:rsidR="00C953B1" w:rsidRPr="001D0AF5" w:rsidRDefault="00C953B1" w:rsidP="00C953B1">
            <w:pPr>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     </w:t>
            </w:r>
            <w:r w:rsidRPr="00E573A9">
              <w:rPr>
                <w:rFonts w:ascii="Angsana New" w:hAnsi="Angsana New" w:cs="Angsana New"/>
                <w:color w:val="000000"/>
                <w:sz w:val="30"/>
                <w:szCs w:val="30"/>
                <w:lang w:val="en-US"/>
              </w:rPr>
              <w:t>slow-moving inventories (reversal)</w:t>
            </w:r>
          </w:p>
        </w:tc>
        <w:tc>
          <w:tcPr>
            <w:tcW w:w="1425" w:type="dxa"/>
            <w:vAlign w:val="center"/>
          </w:tcPr>
          <w:p w:rsidR="00C953B1" w:rsidRDefault="00C953B1" w:rsidP="00C953B1">
            <w:pPr>
              <w:tabs>
                <w:tab w:val="decimal" w:pos="1117"/>
              </w:tabs>
              <w:ind w:right="-167"/>
              <w:rPr>
                <w:rFonts w:asciiTheme="majorBidi" w:hAnsiTheme="majorBidi" w:cstheme="majorBidi"/>
                <w:color w:val="000000" w:themeColor="text1"/>
                <w:sz w:val="30"/>
                <w:szCs w:val="30"/>
              </w:rPr>
            </w:pPr>
          </w:p>
          <w:p w:rsidR="00C953B1" w:rsidRPr="001369D9" w:rsidRDefault="00C953B1" w:rsidP="00C953B1">
            <w:pPr>
              <w:tabs>
                <w:tab w:val="decimal" w:pos="1117"/>
              </w:tabs>
              <w:ind w:right="-167"/>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(1,018,527)</w:t>
            </w:r>
          </w:p>
        </w:tc>
        <w:tc>
          <w:tcPr>
            <w:tcW w:w="263"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288" w:type="dxa"/>
            <w:vAlign w:val="center"/>
          </w:tcPr>
          <w:p w:rsidR="00C953B1" w:rsidRPr="001369D9" w:rsidRDefault="00C953B1" w:rsidP="00C953B1">
            <w:pPr>
              <w:tabs>
                <w:tab w:val="decimal" w:pos="1143"/>
              </w:tabs>
              <w:ind w:right="-167"/>
              <w:jc w:val="right"/>
              <w:rPr>
                <w:rFonts w:asciiTheme="majorBidi" w:hAnsiTheme="majorBidi" w:cstheme="majorBidi"/>
                <w:color w:val="000000" w:themeColor="text1"/>
                <w:sz w:val="30"/>
                <w:szCs w:val="30"/>
              </w:rPr>
            </w:pPr>
          </w:p>
          <w:p w:rsidR="00C953B1" w:rsidRPr="001369D9" w:rsidRDefault="00C953B1" w:rsidP="00C953B1">
            <w:pPr>
              <w:tabs>
                <w:tab w:val="decimal" w:pos="1054"/>
              </w:tabs>
              <w:jc w:val="right"/>
              <w:rPr>
                <w:rFonts w:asciiTheme="majorBidi" w:hAnsiTheme="majorBidi" w:cstheme="majorBidi"/>
                <w:color w:val="000000" w:themeColor="text1"/>
                <w:sz w:val="30"/>
                <w:szCs w:val="30"/>
                <w:cs/>
              </w:rPr>
            </w:pPr>
            <w:r w:rsidRPr="001369D9">
              <w:rPr>
                <w:rFonts w:asciiTheme="majorBidi" w:hAnsiTheme="majorBidi" w:cstheme="majorBidi"/>
                <w:color w:val="000000" w:themeColor="text1"/>
                <w:sz w:val="30"/>
                <w:szCs w:val="30"/>
              </w:rPr>
              <w:t>(2,895,950)</w:t>
            </w:r>
          </w:p>
        </w:tc>
        <w:tc>
          <w:tcPr>
            <w:tcW w:w="263"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425" w:type="dxa"/>
            <w:vAlign w:val="center"/>
          </w:tcPr>
          <w:p w:rsidR="00C953B1" w:rsidRDefault="00C953B1" w:rsidP="00C953B1">
            <w:pPr>
              <w:tabs>
                <w:tab w:val="decimal" w:pos="1117"/>
              </w:tabs>
              <w:ind w:right="-167"/>
              <w:rPr>
                <w:rFonts w:asciiTheme="majorBidi" w:hAnsiTheme="majorBidi" w:cstheme="majorBidi"/>
                <w:color w:val="000000" w:themeColor="text1"/>
                <w:sz w:val="30"/>
                <w:szCs w:val="30"/>
              </w:rPr>
            </w:pPr>
          </w:p>
          <w:p w:rsidR="00C953B1" w:rsidRPr="001369D9" w:rsidRDefault="00C953B1" w:rsidP="00C953B1">
            <w:pPr>
              <w:tabs>
                <w:tab w:val="decimal" w:pos="1117"/>
              </w:tabs>
              <w:ind w:right="-167"/>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2,055,586</w:t>
            </w:r>
          </w:p>
        </w:tc>
        <w:tc>
          <w:tcPr>
            <w:tcW w:w="242" w:type="dxa"/>
            <w:vAlign w:val="center"/>
          </w:tcPr>
          <w:p w:rsidR="00C953B1" w:rsidRPr="001369D9" w:rsidRDefault="00C953B1" w:rsidP="00C953B1">
            <w:pPr>
              <w:jc w:val="right"/>
              <w:rPr>
                <w:rFonts w:asciiTheme="majorBidi" w:hAnsiTheme="majorBidi" w:cstheme="majorBidi"/>
                <w:color w:val="000000" w:themeColor="text1"/>
                <w:sz w:val="30"/>
                <w:szCs w:val="30"/>
              </w:rPr>
            </w:pPr>
          </w:p>
        </w:tc>
        <w:tc>
          <w:tcPr>
            <w:tcW w:w="1330" w:type="dxa"/>
            <w:vAlign w:val="center"/>
          </w:tcPr>
          <w:p w:rsidR="00C953B1" w:rsidRPr="001369D9" w:rsidRDefault="00C953B1" w:rsidP="00C953B1">
            <w:pPr>
              <w:tabs>
                <w:tab w:val="decimal" w:pos="1143"/>
              </w:tabs>
              <w:ind w:right="-167"/>
              <w:jc w:val="right"/>
              <w:rPr>
                <w:rFonts w:asciiTheme="majorBidi" w:hAnsiTheme="majorBidi" w:cstheme="majorBidi"/>
                <w:color w:val="000000" w:themeColor="text1"/>
                <w:sz w:val="30"/>
                <w:szCs w:val="30"/>
              </w:rPr>
            </w:pPr>
          </w:p>
          <w:p w:rsidR="00C953B1" w:rsidRPr="001369D9" w:rsidRDefault="00C953B1" w:rsidP="00C953B1">
            <w:pPr>
              <w:tabs>
                <w:tab w:val="decimal" w:pos="1054"/>
              </w:tabs>
              <w:jc w:val="right"/>
              <w:rPr>
                <w:rFonts w:asciiTheme="majorBidi" w:hAnsiTheme="majorBidi" w:cstheme="majorBidi"/>
                <w:color w:val="000000" w:themeColor="text1"/>
                <w:sz w:val="30"/>
                <w:szCs w:val="30"/>
              </w:rPr>
            </w:pPr>
            <w:r w:rsidRPr="001369D9">
              <w:rPr>
                <w:rFonts w:asciiTheme="majorBidi" w:hAnsiTheme="majorBidi" w:cstheme="majorBidi"/>
                <w:color w:val="000000" w:themeColor="text1"/>
                <w:sz w:val="30"/>
                <w:szCs w:val="30"/>
              </w:rPr>
              <w:t>(7,390,765)</w:t>
            </w:r>
          </w:p>
        </w:tc>
      </w:tr>
    </w:tbl>
    <w:p w:rsidR="00C953B1" w:rsidRDefault="00C953B1" w:rsidP="00474342">
      <w:pPr>
        <w:pStyle w:val="BodyText"/>
        <w:tabs>
          <w:tab w:val="clear" w:pos="900"/>
        </w:tabs>
        <w:spacing w:line="240" w:lineRule="auto"/>
        <w:ind w:left="567"/>
        <w:jc w:val="thaiDistribute"/>
        <w:rPr>
          <w:rFonts w:ascii="Angsana New" w:hAnsi="Angsana New" w:cs="Angsana New"/>
          <w:color w:val="000000"/>
          <w:sz w:val="30"/>
          <w:szCs w:val="30"/>
          <w:lang w:val="en-US"/>
        </w:rPr>
      </w:pPr>
    </w:p>
    <w:p w:rsidR="00766C7B" w:rsidRDefault="00766C7B">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SEGMENT INFORMATION</w:t>
      </w:r>
    </w:p>
    <w:p w:rsidR="00A6256B" w:rsidRPr="00364BBA" w:rsidRDefault="00A6256B" w:rsidP="00A6256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Company operates </w:t>
      </w:r>
      <w:r>
        <w:rPr>
          <w:rFonts w:ascii="Angsana New" w:hAnsi="Angsana New" w:cs="Angsana New"/>
          <w:color w:val="000000" w:themeColor="text1"/>
          <w:sz w:val="30"/>
          <w:szCs w:val="30"/>
          <w:lang w:val="en-US"/>
        </w:rPr>
        <w:t>only</w:t>
      </w:r>
      <w:r w:rsidRPr="00364BBA">
        <w:rPr>
          <w:rFonts w:ascii="Angsana New" w:hAnsi="Angsana New" w:cs="Angsana New"/>
          <w:color w:val="000000" w:themeColor="text1"/>
          <w:sz w:val="30"/>
          <w:szCs w:val="30"/>
          <w:lang w:val="en-US"/>
        </w:rPr>
        <w:t xml:space="preserve"> one business segment, manufacturing and sale of prestressed concrete wire, these operations are carried out by geographic segments as domestic and overseas.</w:t>
      </w:r>
    </w:p>
    <w:p w:rsidR="00A6256B" w:rsidRDefault="00A6256B" w:rsidP="00A6256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following</w:t>
      </w:r>
      <w:r>
        <w:rPr>
          <w:rFonts w:ascii="Angsana New" w:hAnsi="Angsana New" w:cs="Angsana New"/>
          <w:color w:val="000000" w:themeColor="text1"/>
          <w:sz w:val="30"/>
          <w:szCs w:val="30"/>
          <w:lang w:val="en-US"/>
        </w:rPr>
        <w:t>s are</w:t>
      </w:r>
      <w:r w:rsidRPr="00364BBA">
        <w:rPr>
          <w:rFonts w:ascii="Angsana New" w:hAnsi="Angsana New" w:cs="Angsana New"/>
          <w:color w:val="000000" w:themeColor="text1"/>
          <w:sz w:val="30"/>
          <w:szCs w:val="30"/>
          <w:lang w:val="en-US"/>
        </w:rPr>
        <w:t xml:space="preserve"> the Company’s geographical segment information for </w:t>
      </w:r>
      <w:r w:rsidR="00675898">
        <w:rPr>
          <w:rFonts w:ascii="Angsana New" w:hAnsi="Angsana New" w:cs="Angsana New"/>
          <w:color w:val="000000" w:themeColor="text1"/>
          <w:sz w:val="30"/>
          <w:szCs w:val="30"/>
          <w:lang w:val="en-US"/>
        </w:rPr>
        <w:t xml:space="preserve">the three-month </w:t>
      </w:r>
      <w:r w:rsidR="00C953B1">
        <w:rPr>
          <w:rFonts w:ascii="Angsana New" w:hAnsi="Angsana New" w:cs="Angsana New"/>
          <w:sz w:val="30"/>
          <w:szCs w:val="30"/>
          <w:lang w:val="en-US"/>
        </w:rPr>
        <w:t xml:space="preserve">and </w:t>
      </w:r>
      <w:r w:rsidR="00C953B1">
        <w:rPr>
          <w:rFonts w:ascii="Angsana New" w:hAnsi="Angsana New" w:cs="Angsana New"/>
          <w:color w:val="000000" w:themeColor="text1"/>
          <w:sz w:val="30"/>
          <w:szCs w:val="30"/>
          <w:lang w:val="en-US"/>
        </w:rPr>
        <w:t>six-month periods</w:t>
      </w:r>
      <w:r w:rsidRPr="00364BBA">
        <w:rPr>
          <w:rFonts w:ascii="Angsana New" w:hAnsi="Angsana New" w:cs="Angsana New"/>
          <w:color w:val="000000" w:themeColor="text1"/>
          <w:sz w:val="30"/>
          <w:szCs w:val="30"/>
          <w:lang w:val="en-US"/>
        </w:rPr>
        <w:t xml:space="preserve"> ended</w:t>
      </w:r>
      <w:r w:rsidR="00DF1D7D">
        <w:rPr>
          <w:rFonts w:ascii="Angsana New" w:hAnsi="Angsana New" w:cs="Angsana New"/>
          <w:color w:val="000000" w:themeColor="text1"/>
          <w:sz w:val="30"/>
          <w:szCs w:val="30"/>
          <w:lang w:val="en-US"/>
        </w:rPr>
        <w:t xml:space="preserve"> </w:t>
      </w:r>
      <w:r w:rsidR="00BB56EE">
        <w:rPr>
          <w:rFonts w:ascii="Angsana New" w:hAnsi="Angsana New" w:cs="Angsana New"/>
          <w:color w:val="000000" w:themeColor="text1"/>
          <w:sz w:val="30"/>
          <w:szCs w:val="30"/>
          <w:lang w:val="en-US"/>
        </w:rPr>
        <w:t>30 June</w:t>
      </w:r>
      <w:r w:rsidR="00675898">
        <w:rPr>
          <w:rFonts w:ascii="Angsana New" w:hAnsi="Angsana New" w:cs="Angsana New"/>
          <w:color w:val="000000" w:themeColor="text1"/>
          <w:sz w:val="30"/>
          <w:szCs w:val="30"/>
          <w:lang w:val="en-US"/>
        </w:rPr>
        <w:t xml:space="preserve"> 2024</w:t>
      </w:r>
      <w:r>
        <w:rPr>
          <w:rFonts w:ascii="Angsana New" w:hAnsi="Angsana New" w:cs="Angsana New"/>
          <w:color w:val="000000" w:themeColor="text1"/>
          <w:sz w:val="30"/>
          <w:szCs w:val="30"/>
          <w:lang w:val="en-US"/>
        </w:rPr>
        <w:t xml:space="preserve"> and </w:t>
      </w:r>
      <w:r w:rsidR="00C97457">
        <w:rPr>
          <w:rFonts w:ascii="Angsana New" w:hAnsi="Angsana New" w:cs="Angsana New"/>
          <w:color w:val="000000" w:themeColor="text1"/>
          <w:sz w:val="30"/>
          <w:szCs w:val="30"/>
          <w:lang w:val="en-US"/>
        </w:rPr>
        <w:t>2023</w:t>
      </w:r>
      <w:r w:rsidRPr="00364BBA">
        <w:rPr>
          <w:rFonts w:ascii="Angsana New" w:hAnsi="Angsana New" w:cs="Angsana New"/>
          <w:color w:val="000000" w:themeColor="text1"/>
          <w:sz w:val="30"/>
          <w:szCs w:val="30"/>
          <w:lang w:val="en-US"/>
        </w:rPr>
        <w:t xml:space="preserve"> as follows:</w:t>
      </w:r>
    </w:p>
    <w:tbl>
      <w:tblPr>
        <w:tblW w:w="9735" w:type="dxa"/>
        <w:tblInd w:w="-284" w:type="dxa"/>
        <w:tblLook w:val="04A0" w:firstRow="1" w:lastRow="0" w:firstColumn="1" w:lastColumn="0" w:noHBand="0" w:noVBand="1"/>
      </w:tblPr>
      <w:tblGrid>
        <w:gridCol w:w="1845"/>
        <w:gridCol w:w="468"/>
        <w:gridCol w:w="571"/>
        <w:gridCol w:w="109"/>
        <w:gridCol w:w="113"/>
        <w:gridCol w:w="109"/>
        <w:gridCol w:w="930"/>
        <w:gridCol w:w="222"/>
        <w:gridCol w:w="222"/>
        <w:gridCol w:w="242"/>
        <w:gridCol w:w="225"/>
        <w:gridCol w:w="131"/>
        <w:gridCol w:w="203"/>
        <w:gridCol w:w="222"/>
        <w:gridCol w:w="16"/>
        <w:gridCol w:w="222"/>
        <w:gridCol w:w="484"/>
        <w:gridCol w:w="331"/>
        <w:gridCol w:w="222"/>
        <w:gridCol w:w="16"/>
        <w:gridCol w:w="222"/>
        <w:gridCol w:w="958"/>
        <w:gridCol w:w="222"/>
        <w:gridCol w:w="16"/>
        <w:gridCol w:w="222"/>
        <w:gridCol w:w="14"/>
        <w:gridCol w:w="943"/>
        <w:gridCol w:w="235"/>
      </w:tblGrid>
      <w:tr w:rsidR="00766C7B" w:rsidRPr="00B77BCB" w:rsidTr="00791B66">
        <w:trPr>
          <w:gridAfter w:val="1"/>
          <w:wAfter w:w="235" w:type="dxa"/>
          <w:trHeight w:val="348"/>
        </w:trPr>
        <w:tc>
          <w:tcPr>
            <w:tcW w:w="2884" w:type="dxa"/>
            <w:gridSpan w:val="3"/>
            <w:tcBorders>
              <w:top w:val="nil"/>
              <w:left w:val="nil"/>
              <w:bottom w:val="nil"/>
              <w:right w:val="nil"/>
            </w:tcBorders>
            <w:shd w:val="clear" w:color="auto" w:fill="auto"/>
            <w:noWrap/>
            <w:vAlign w:val="bottom"/>
          </w:tcPr>
          <w:p w:rsidR="00766C7B" w:rsidRPr="00766C7B" w:rsidRDefault="00766C7B" w:rsidP="00427573">
            <w:pPr>
              <w:rPr>
                <w:rFonts w:ascii="AngsanaUPC" w:hAnsi="AngsanaUPC" w:cs="AngsanaUPC"/>
                <w:b/>
                <w:bCs/>
                <w:color w:val="000000" w:themeColor="text1"/>
                <w:sz w:val="22"/>
                <w:szCs w:val="22"/>
                <w:lang w:val="en-US"/>
              </w:rPr>
            </w:pPr>
          </w:p>
        </w:tc>
        <w:tc>
          <w:tcPr>
            <w:tcW w:w="222" w:type="dxa"/>
            <w:gridSpan w:val="2"/>
            <w:tcBorders>
              <w:top w:val="nil"/>
              <w:left w:val="nil"/>
              <w:bottom w:val="nil"/>
              <w:right w:val="nil"/>
            </w:tcBorders>
            <w:shd w:val="clear" w:color="auto" w:fill="auto"/>
            <w:noWrap/>
            <w:vAlign w:val="bottom"/>
            <w:hideMark/>
          </w:tcPr>
          <w:p w:rsidR="00766C7B" w:rsidRPr="00766C7B" w:rsidRDefault="00766C7B" w:rsidP="00427573">
            <w:pPr>
              <w:rPr>
                <w:rFonts w:ascii="AngsanaUPC" w:hAnsi="AngsanaUPC" w:cs="AngsanaUPC"/>
                <w:b/>
                <w:bCs/>
                <w:color w:val="000000" w:themeColor="text1"/>
                <w:sz w:val="22"/>
                <w:szCs w:val="22"/>
                <w:lang w:val="en-US"/>
              </w:rPr>
            </w:pPr>
          </w:p>
        </w:tc>
        <w:tc>
          <w:tcPr>
            <w:tcW w:w="1039" w:type="dxa"/>
            <w:gridSpan w:val="2"/>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023" w:type="dxa"/>
            <w:gridSpan w:val="5"/>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053" w:type="dxa"/>
            <w:gridSpan w:val="4"/>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196" w:type="dxa"/>
            <w:gridSpan w:val="3"/>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195" w:type="dxa"/>
            <w:gridSpan w:val="4"/>
            <w:tcBorders>
              <w:top w:val="nil"/>
              <w:left w:val="nil"/>
              <w:bottom w:val="nil"/>
              <w:right w:val="nil"/>
            </w:tcBorders>
            <w:shd w:val="clear" w:color="auto" w:fill="auto"/>
            <w:noWrap/>
            <w:vAlign w:val="bottom"/>
            <w:hideMark/>
          </w:tcPr>
          <w:p w:rsidR="00766C7B" w:rsidRPr="00B77BCB" w:rsidRDefault="00766C7B" w:rsidP="00427573">
            <w:pPr>
              <w:jc w:val="right"/>
              <w:rPr>
                <w:rFonts w:ascii="AngsanaUPC" w:hAnsi="AngsanaUPC" w:cs="AngsanaUPC"/>
                <w:color w:val="000000" w:themeColor="text1"/>
                <w:sz w:val="22"/>
                <w:szCs w:val="22"/>
              </w:rPr>
            </w:pPr>
            <w:proofErr w:type="spellStart"/>
            <w:r w:rsidRPr="00582000">
              <w:rPr>
                <w:rFonts w:ascii="AngsanaUPC" w:hAnsi="AngsanaUPC" w:cs="AngsanaUPC" w:hint="cs"/>
                <w:sz w:val="22"/>
                <w:szCs w:val="22"/>
                <w:cs/>
              </w:rPr>
              <w:t>Unit</w:t>
            </w:r>
            <w:proofErr w:type="spellEnd"/>
            <w:r w:rsidRPr="00582000">
              <w:rPr>
                <w:rFonts w:ascii="AngsanaUPC" w:hAnsi="AngsanaUPC" w:cs="AngsanaUPC" w:hint="cs"/>
                <w:sz w:val="22"/>
                <w:szCs w:val="22"/>
                <w:cs/>
              </w:rPr>
              <w:t xml:space="preserve"> : </w:t>
            </w:r>
            <w:proofErr w:type="spellStart"/>
            <w:r w:rsidRPr="00582000">
              <w:rPr>
                <w:rFonts w:ascii="AngsanaUPC" w:hAnsi="AngsanaUPC" w:cs="AngsanaUPC" w:hint="cs"/>
                <w:sz w:val="22"/>
                <w:szCs w:val="22"/>
                <w:cs/>
              </w:rPr>
              <w:t>Baht</w:t>
            </w:r>
            <w:proofErr w:type="spellEnd"/>
          </w:p>
        </w:tc>
      </w:tr>
      <w:tr w:rsidR="00C953B1" w:rsidRPr="00796A10" w:rsidTr="009871BD">
        <w:trPr>
          <w:trHeight w:val="348"/>
        </w:trPr>
        <w:tc>
          <w:tcPr>
            <w:tcW w:w="1845" w:type="dxa"/>
            <w:tcBorders>
              <w:top w:val="nil"/>
              <w:left w:val="nil"/>
              <w:bottom w:val="nil"/>
              <w:right w:val="nil"/>
            </w:tcBorders>
            <w:shd w:val="clear" w:color="auto" w:fill="auto"/>
            <w:noWrap/>
            <w:vAlign w:val="center"/>
            <w:hideMark/>
          </w:tcPr>
          <w:p w:rsidR="00C953B1" w:rsidRPr="00766C7B" w:rsidRDefault="00C953B1" w:rsidP="00791B66">
            <w:pPr>
              <w:rPr>
                <w:rFonts w:ascii="AngsanaUPC" w:hAnsi="AngsanaUPC" w:cs="AngsanaUPC"/>
                <w:color w:val="000000" w:themeColor="text1"/>
                <w:sz w:val="22"/>
                <w:szCs w:val="22"/>
                <w:lang w:val="en-US"/>
              </w:rPr>
            </w:pPr>
          </w:p>
        </w:tc>
        <w:tc>
          <w:tcPr>
            <w:tcW w:w="7890" w:type="dxa"/>
            <w:gridSpan w:val="27"/>
            <w:tcBorders>
              <w:top w:val="nil"/>
              <w:left w:val="nil"/>
              <w:bottom w:val="single" w:sz="4" w:space="0" w:color="auto"/>
              <w:right w:val="nil"/>
            </w:tcBorders>
            <w:shd w:val="clear" w:color="auto" w:fill="auto"/>
            <w:vAlign w:val="center"/>
          </w:tcPr>
          <w:p w:rsidR="00C953B1" w:rsidRPr="00C953B1" w:rsidRDefault="00C953B1" w:rsidP="00766C7B">
            <w:pPr>
              <w:jc w:val="center"/>
              <w:rPr>
                <w:rFonts w:ascii="AngsanaUPC" w:hAnsi="AngsanaUPC" w:cs="AngsanaUPC"/>
                <w:b/>
                <w:bCs/>
                <w:sz w:val="22"/>
                <w:szCs w:val="22"/>
                <w:cs/>
                <w:lang w:val="en-US"/>
              </w:rPr>
            </w:pPr>
            <w:r>
              <w:rPr>
                <w:rFonts w:ascii="Angsana New" w:hAnsi="Angsana New" w:cs="Angsana New"/>
                <w:b/>
                <w:bCs/>
                <w:sz w:val="24"/>
                <w:szCs w:val="24"/>
                <w:lang w:val="en-US"/>
              </w:rPr>
              <w:t xml:space="preserve">For the three-month periods </w:t>
            </w:r>
            <w:r w:rsidRPr="008B329E">
              <w:rPr>
                <w:rFonts w:ascii="Angsana New" w:hAnsi="Angsana New" w:cs="Angsana New"/>
                <w:b/>
                <w:bCs/>
                <w:sz w:val="24"/>
                <w:szCs w:val="24"/>
                <w:lang w:val="en-US"/>
              </w:rPr>
              <w:t xml:space="preserve">ended </w:t>
            </w:r>
            <w:r>
              <w:rPr>
                <w:rFonts w:ascii="Angsana New" w:hAnsi="Angsana New" w:cs="Angsana New"/>
                <w:b/>
                <w:bCs/>
                <w:sz w:val="24"/>
                <w:szCs w:val="24"/>
                <w:lang w:val="en-US"/>
              </w:rPr>
              <w:t>30 June</w:t>
            </w:r>
          </w:p>
        </w:tc>
      </w:tr>
      <w:tr w:rsidR="00C953B1" w:rsidRPr="00B77BCB" w:rsidTr="00791B66">
        <w:trPr>
          <w:trHeight w:val="348"/>
        </w:trPr>
        <w:tc>
          <w:tcPr>
            <w:tcW w:w="1845" w:type="dxa"/>
            <w:tcBorders>
              <w:top w:val="nil"/>
              <w:left w:val="nil"/>
              <w:bottom w:val="nil"/>
              <w:right w:val="nil"/>
            </w:tcBorders>
            <w:shd w:val="clear" w:color="auto" w:fill="auto"/>
            <w:noWrap/>
            <w:vAlign w:val="center"/>
          </w:tcPr>
          <w:p w:rsidR="00C953B1" w:rsidRPr="00766C7B" w:rsidRDefault="00C953B1" w:rsidP="00C953B1">
            <w:pPr>
              <w:rPr>
                <w:rFonts w:ascii="AngsanaUPC" w:hAnsi="AngsanaUPC" w:cs="AngsanaUPC"/>
                <w:color w:val="000000" w:themeColor="text1"/>
                <w:sz w:val="22"/>
                <w:szCs w:val="22"/>
                <w:lang w:val="en-US"/>
              </w:rPr>
            </w:pPr>
          </w:p>
        </w:tc>
        <w:tc>
          <w:tcPr>
            <w:tcW w:w="2522" w:type="dxa"/>
            <w:gridSpan w:val="7"/>
            <w:tcBorders>
              <w:top w:val="nil"/>
              <w:left w:val="nil"/>
              <w:bottom w:val="single" w:sz="4" w:space="0" w:color="auto"/>
              <w:right w:val="nil"/>
            </w:tcBorders>
            <w:shd w:val="clear" w:color="auto" w:fill="auto"/>
            <w:vAlign w:val="center"/>
          </w:tcPr>
          <w:p w:rsidR="00C953B1" w:rsidRPr="00582000" w:rsidRDefault="00C953B1" w:rsidP="00C953B1">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Domestic</w:t>
            </w:r>
            <w:proofErr w:type="spellEnd"/>
          </w:p>
        </w:tc>
        <w:tc>
          <w:tcPr>
            <w:tcW w:w="222" w:type="dxa"/>
            <w:tcBorders>
              <w:top w:val="nil"/>
              <w:left w:val="nil"/>
              <w:bottom w:val="nil"/>
              <w:right w:val="nil"/>
            </w:tcBorders>
            <w:shd w:val="clear" w:color="auto" w:fill="auto"/>
            <w:vAlign w:val="center"/>
          </w:tcPr>
          <w:p w:rsidR="00C953B1" w:rsidRPr="00582000" w:rsidRDefault="00C953B1" w:rsidP="00C953B1">
            <w:pPr>
              <w:jc w:val="center"/>
              <w:rPr>
                <w:rFonts w:ascii="AngsanaUPC" w:hAnsi="AngsanaUPC" w:cs="AngsanaUPC"/>
                <w:b/>
                <w:bCs/>
                <w:sz w:val="22"/>
                <w:szCs w:val="22"/>
              </w:rPr>
            </w:pPr>
          </w:p>
        </w:tc>
        <w:tc>
          <w:tcPr>
            <w:tcW w:w="2314" w:type="dxa"/>
            <w:gridSpan w:val="11"/>
            <w:tcBorders>
              <w:top w:val="nil"/>
              <w:left w:val="nil"/>
              <w:bottom w:val="single" w:sz="4" w:space="0" w:color="auto"/>
              <w:right w:val="nil"/>
            </w:tcBorders>
            <w:shd w:val="clear" w:color="auto" w:fill="auto"/>
            <w:vAlign w:val="center"/>
          </w:tcPr>
          <w:p w:rsidR="00C953B1" w:rsidRPr="00582000" w:rsidRDefault="00C953B1" w:rsidP="00C953B1">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Overseas</w:t>
            </w:r>
            <w:proofErr w:type="spellEnd"/>
          </w:p>
        </w:tc>
        <w:tc>
          <w:tcPr>
            <w:tcW w:w="222" w:type="dxa"/>
            <w:tcBorders>
              <w:top w:val="nil"/>
              <w:left w:val="nil"/>
              <w:bottom w:val="nil"/>
              <w:right w:val="nil"/>
            </w:tcBorders>
            <w:shd w:val="clear" w:color="auto" w:fill="auto"/>
            <w:vAlign w:val="center"/>
          </w:tcPr>
          <w:p w:rsidR="00C953B1" w:rsidRPr="00582000" w:rsidRDefault="00C953B1" w:rsidP="00C953B1">
            <w:pPr>
              <w:jc w:val="center"/>
              <w:rPr>
                <w:rFonts w:ascii="AngsanaUPC" w:hAnsi="AngsanaUPC" w:cs="AngsanaUPC"/>
                <w:b/>
                <w:bCs/>
                <w:sz w:val="22"/>
                <w:szCs w:val="22"/>
              </w:rPr>
            </w:pPr>
          </w:p>
        </w:tc>
        <w:tc>
          <w:tcPr>
            <w:tcW w:w="2610" w:type="dxa"/>
            <w:gridSpan w:val="7"/>
            <w:tcBorders>
              <w:top w:val="nil"/>
              <w:left w:val="nil"/>
              <w:bottom w:val="single" w:sz="4" w:space="0" w:color="auto"/>
              <w:right w:val="nil"/>
            </w:tcBorders>
            <w:shd w:val="clear" w:color="auto" w:fill="auto"/>
            <w:vAlign w:val="center"/>
          </w:tcPr>
          <w:p w:rsidR="00C953B1" w:rsidRPr="00582000" w:rsidRDefault="00C953B1" w:rsidP="00C953B1">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Total</w:t>
            </w:r>
            <w:proofErr w:type="spellEnd"/>
          </w:p>
        </w:tc>
      </w:tr>
      <w:tr w:rsidR="00766C7B" w:rsidRPr="00345EEB" w:rsidTr="00791B66">
        <w:trPr>
          <w:trHeight w:val="348"/>
        </w:trPr>
        <w:tc>
          <w:tcPr>
            <w:tcW w:w="1845" w:type="dxa"/>
            <w:tcBorders>
              <w:top w:val="nil"/>
              <w:left w:val="nil"/>
              <w:bottom w:val="nil"/>
              <w:right w:val="nil"/>
            </w:tcBorders>
            <w:shd w:val="clear" w:color="auto" w:fill="auto"/>
            <w:noWrap/>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148" w:type="dxa"/>
            <w:gridSpan w:val="3"/>
            <w:tcBorders>
              <w:top w:val="nil"/>
              <w:left w:val="nil"/>
              <w:bottom w:val="single" w:sz="4" w:space="0" w:color="auto"/>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w:t>
            </w:r>
            <w:r w:rsidR="00791B66">
              <w:rPr>
                <w:rFonts w:ascii="AngsanaUPC" w:hAnsi="AngsanaUPC" w:cs="AngsanaUPC" w:hint="cs"/>
                <w:color w:val="000000" w:themeColor="text1"/>
                <w:sz w:val="22"/>
                <w:szCs w:val="22"/>
                <w:cs/>
              </w:rPr>
              <w:t>4</w:t>
            </w:r>
          </w:p>
        </w:tc>
        <w:tc>
          <w:tcPr>
            <w:tcW w:w="222" w:type="dxa"/>
            <w:gridSpan w:val="2"/>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152" w:type="dxa"/>
            <w:gridSpan w:val="2"/>
            <w:tcBorders>
              <w:top w:val="nil"/>
              <w:left w:val="nil"/>
              <w:bottom w:val="single" w:sz="4" w:space="0" w:color="auto"/>
              <w:right w:val="nil"/>
            </w:tcBorders>
            <w:shd w:val="clear" w:color="auto" w:fill="auto"/>
            <w:vAlign w:val="center"/>
            <w:hideMark/>
          </w:tcPr>
          <w:p w:rsidR="00766C7B" w:rsidRPr="00766C7B" w:rsidRDefault="00766C7B" w:rsidP="00766C7B">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w:t>
            </w:r>
            <w:r w:rsidR="00791B66">
              <w:rPr>
                <w:rFonts w:ascii="AngsanaUPC" w:hAnsi="AngsanaUPC" w:cs="AngsanaUPC" w:hint="cs"/>
                <w:color w:val="000000" w:themeColor="text1"/>
                <w:sz w:val="22"/>
                <w:szCs w:val="22"/>
                <w:cs/>
              </w:rPr>
              <w:t>3</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039" w:type="dxa"/>
            <w:gridSpan w:val="6"/>
            <w:tcBorders>
              <w:top w:val="nil"/>
              <w:left w:val="nil"/>
              <w:bottom w:val="single" w:sz="4" w:space="0" w:color="auto"/>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w:t>
            </w:r>
            <w:r w:rsidR="00791B66">
              <w:rPr>
                <w:rFonts w:ascii="AngsanaUPC" w:hAnsi="AngsanaUPC" w:cs="AngsanaUPC" w:hint="cs"/>
                <w:color w:val="000000" w:themeColor="text1"/>
                <w:sz w:val="22"/>
                <w:szCs w:val="22"/>
                <w:cs/>
              </w:rPr>
              <w:t>4</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053" w:type="dxa"/>
            <w:gridSpan w:val="4"/>
            <w:tcBorders>
              <w:top w:val="nil"/>
              <w:left w:val="nil"/>
              <w:bottom w:val="single" w:sz="4" w:space="0" w:color="auto"/>
              <w:right w:val="nil"/>
            </w:tcBorders>
            <w:shd w:val="clear" w:color="auto" w:fill="auto"/>
            <w:vAlign w:val="center"/>
            <w:hideMark/>
          </w:tcPr>
          <w:p w:rsidR="00766C7B" w:rsidRPr="00766C7B" w:rsidRDefault="00766C7B" w:rsidP="00766C7B">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w:t>
            </w:r>
            <w:r w:rsidR="00791B66">
              <w:rPr>
                <w:rFonts w:ascii="AngsanaUPC" w:hAnsi="AngsanaUPC" w:cs="AngsanaUPC" w:hint="cs"/>
                <w:color w:val="000000" w:themeColor="text1"/>
                <w:sz w:val="22"/>
                <w:szCs w:val="22"/>
                <w:cs/>
              </w:rPr>
              <w:t>3</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196" w:type="dxa"/>
            <w:gridSpan w:val="3"/>
            <w:tcBorders>
              <w:top w:val="nil"/>
              <w:left w:val="nil"/>
              <w:bottom w:val="single" w:sz="4" w:space="0" w:color="auto"/>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w:t>
            </w:r>
            <w:r w:rsidR="00791B66">
              <w:rPr>
                <w:rFonts w:ascii="AngsanaUPC" w:hAnsi="AngsanaUPC" w:cs="AngsanaUPC" w:hint="cs"/>
                <w:color w:val="000000" w:themeColor="text1"/>
                <w:sz w:val="22"/>
                <w:szCs w:val="22"/>
                <w:cs/>
              </w:rPr>
              <w:t>4</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192" w:type="dxa"/>
            <w:gridSpan w:val="3"/>
            <w:tcBorders>
              <w:top w:val="nil"/>
              <w:left w:val="nil"/>
              <w:bottom w:val="single" w:sz="4" w:space="0" w:color="auto"/>
              <w:right w:val="nil"/>
            </w:tcBorders>
            <w:shd w:val="clear" w:color="auto" w:fill="auto"/>
            <w:vAlign w:val="center"/>
            <w:hideMark/>
          </w:tcPr>
          <w:p w:rsidR="00766C7B" w:rsidRPr="00766C7B" w:rsidRDefault="00766C7B" w:rsidP="00766C7B">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w:t>
            </w:r>
            <w:r w:rsidR="00791B66">
              <w:rPr>
                <w:rFonts w:ascii="AngsanaUPC" w:hAnsi="AngsanaUPC" w:cs="AngsanaUPC" w:hint="cs"/>
                <w:color w:val="000000" w:themeColor="text1"/>
                <w:sz w:val="22"/>
                <w:szCs w:val="22"/>
                <w:cs/>
              </w:rPr>
              <w:t>3</w:t>
            </w:r>
          </w:p>
        </w:tc>
      </w:tr>
      <w:tr w:rsidR="008C4A82" w:rsidRPr="00345EEB" w:rsidTr="009871BD">
        <w:trPr>
          <w:trHeight w:val="348"/>
        </w:trPr>
        <w:tc>
          <w:tcPr>
            <w:tcW w:w="1845" w:type="dxa"/>
            <w:tcBorders>
              <w:top w:val="nil"/>
              <w:left w:val="nil"/>
              <w:bottom w:val="nil"/>
              <w:right w:val="nil"/>
            </w:tcBorders>
            <w:shd w:val="clear" w:color="auto" w:fill="auto"/>
            <w:noWrap/>
            <w:vAlign w:val="center"/>
            <w:hideMark/>
          </w:tcPr>
          <w:p w:rsidR="008C4A82" w:rsidRPr="00582000" w:rsidRDefault="008C4A82" w:rsidP="008C4A82">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148" w:type="dxa"/>
            <w:gridSpan w:val="3"/>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 New" w:hAnsi="Angsana New" w:cs="Angsana New"/>
                <w:sz w:val="22"/>
                <w:szCs w:val="22"/>
              </w:rPr>
              <w:t>348,920,816</w:t>
            </w:r>
          </w:p>
        </w:tc>
        <w:tc>
          <w:tcPr>
            <w:tcW w:w="222" w:type="dxa"/>
            <w:gridSpan w:val="2"/>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152" w:type="dxa"/>
            <w:gridSpan w:val="2"/>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 New" w:hAnsi="Angsana New" w:cs="Angsana New"/>
                <w:sz w:val="22"/>
                <w:szCs w:val="22"/>
              </w:rPr>
              <w:t>411,573,523</w:t>
            </w:r>
          </w:p>
        </w:tc>
        <w:tc>
          <w:tcPr>
            <w:tcW w:w="222" w:type="dxa"/>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039" w:type="dxa"/>
            <w:gridSpan w:val="6"/>
            <w:tcBorders>
              <w:top w:val="nil"/>
              <w:left w:val="nil"/>
              <w:bottom w:val="nil"/>
              <w:right w:val="nil"/>
            </w:tcBorders>
            <w:shd w:val="clear" w:color="auto" w:fill="auto"/>
            <w:noWrap/>
            <w:vAlign w:val="center"/>
          </w:tcPr>
          <w:p w:rsidR="008C4A82" w:rsidRPr="00345EEB" w:rsidRDefault="008C4A82" w:rsidP="008C4A82">
            <w:pPr>
              <w:jc w:val="right"/>
              <w:rPr>
                <w:rFonts w:ascii="AngsanaUPC" w:hAnsi="AngsanaUPC" w:cs="AngsanaUPC"/>
                <w:sz w:val="22"/>
                <w:szCs w:val="22"/>
              </w:rPr>
            </w:pPr>
            <w:r>
              <w:rPr>
                <w:rFonts w:ascii="AngsanaUPC" w:hAnsi="AngsanaUPC" w:cs="AngsanaUPC"/>
                <w:color w:val="000000"/>
                <w:sz w:val="22"/>
                <w:szCs w:val="22"/>
              </w:rPr>
              <w:t>68,498,125</w:t>
            </w:r>
          </w:p>
        </w:tc>
        <w:tc>
          <w:tcPr>
            <w:tcW w:w="222" w:type="dxa"/>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053" w:type="dxa"/>
            <w:gridSpan w:val="4"/>
            <w:tcBorders>
              <w:top w:val="nil"/>
              <w:left w:val="nil"/>
              <w:bottom w:val="nil"/>
              <w:right w:val="nil"/>
            </w:tcBorders>
            <w:shd w:val="clear" w:color="auto" w:fill="auto"/>
            <w:noWrap/>
            <w:vAlign w:val="center"/>
          </w:tcPr>
          <w:p w:rsidR="008C4A82" w:rsidRPr="00345EEB" w:rsidRDefault="008C4A82" w:rsidP="008C4A82">
            <w:pPr>
              <w:jc w:val="right"/>
              <w:rPr>
                <w:rFonts w:ascii="AngsanaUPC" w:hAnsi="AngsanaUPC" w:cs="AngsanaUPC"/>
                <w:sz w:val="22"/>
                <w:szCs w:val="22"/>
              </w:rPr>
            </w:pPr>
            <w:r>
              <w:rPr>
                <w:rFonts w:ascii="Angsana New" w:hAnsi="Angsana New" w:cs="Angsana New"/>
                <w:sz w:val="22"/>
                <w:szCs w:val="22"/>
              </w:rPr>
              <w:t>74,395,046</w:t>
            </w:r>
          </w:p>
        </w:tc>
        <w:tc>
          <w:tcPr>
            <w:tcW w:w="222" w:type="dxa"/>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196" w:type="dxa"/>
            <w:gridSpan w:val="3"/>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sz w:val="22"/>
                <w:szCs w:val="22"/>
              </w:rPr>
              <w:t>417,418,941</w:t>
            </w:r>
          </w:p>
        </w:tc>
        <w:tc>
          <w:tcPr>
            <w:tcW w:w="222" w:type="dxa"/>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192" w:type="dxa"/>
            <w:gridSpan w:val="3"/>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sz w:val="22"/>
                <w:szCs w:val="22"/>
              </w:rPr>
              <w:t>485,968,569</w:t>
            </w:r>
          </w:p>
        </w:tc>
      </w:tr>
      <w:tr w:rsidR="008C4A82" w:rsidRPr="00345EEB" w:rsidTr="009871BD">
        <w:trPr>
          <w:trHeight w:val="348"/>
        </w:trPr>
        <w:tc>
          <w:tcPr>
            <w:tcW w:w="1845" w:type="dxa"/>
            <w:tcBorders>
              <w:top w:val="nil"/>
              <w:left w:val="nil"/>
              <w:bottom w:val="nil"/>
              <w:right w:val="nil"/>
            </w:tcBorders>
            <w:shd w:val="clear" w:color="auto" w:fill="auto"/>
            <w:noWrap/>
            <w:vAlign w:val="center"/>
            <w:hideMark/>
          </w:tcPr>
          <w:p w:rsidR="008C4A82" w:rsidRPr="00582000" w:rsidRDefault="008C4A82" w:rsidP="008C4A82">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48" w:type="dxa"/>
            <w:gridSpan w:val="3"/>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 New" w:hAnsi="Angsana New" w:cs="Angsana New"/>
                <w:sz w:val="22"/>
                <w:szCs w:val="22"/>
              </w:rPr>
              <w:t>(363,043,389)</w:t>
            </w:r>
          </w:p>
        </w:tc>
        <w:tc>
          <w:tcPr>
            <w:tcW w:w="222" w:type="dxa"/>
            <w:gridSpan w:val="2"/>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152" w:type="dxa"/>
            <w:gridSpan w:val="2"/>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 New" w:hAnsi="Angsana New" w:cs="Angsana New"/>
                <w:sz w:val="22"/>
                <w:szCs w:val="22"/>
              </w:rPr>
              <w:t>(398,311,369)</w:t>
            </w:r>
          </w:p>
        </w:tc>
        <w:tc>
          <w:tcPr>
            <w:tcW w:w="222" w:type="dxa"/>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039" w:type="dxa"/>
            <w:gridSpan w:val="6"/>
            <w:tcBorders>
              <w:top w:val="nil"/>
              <w:left w:val="nil"/>
              <w:bottom w:val="nil"/>
              <w:right w:val="nil"/>
            </w:tcBorders>
            <w:shd w:val="clear" w:color="auto" w:fill="auto"/>
            <w:noWrap/>
            <w:vAlign w:val="center"/>
          </w:tcPr>
          <w:p w:rsidR="008C4A82" w:rsidRPr="00345EEB" w:rsidRDefault="008C4A82" w:rsidP="008C4A82">
            <w:pPr>
              <w:jc w:val="right"/>
              <w:rPr>
                <w:rFonts w:ascii="AngsanaUPC" w:hAnsi="AngsanaUPC" w:cs="AngsanaUPC"/>
                <w:sz w:val="22"/>
                <w:szCs w:val="22"/>
              </w:rPr>
            </w:pPr>
            <w:r>
              <w:rPr>
                <w:rFonts w:ascii="AngsanaUPC" w:hAnsi="AngsanaUPC" w:cs="AngsanaUPC"/>
                <w:color w:val="000000"/>
                <w:sz w:val="22"/>
                <w:szCs w:val="22"/>
              </w:rPr>
              <w:t>(70,587,328)</w:t>
            </w:r>
          </w:p>
        </w:tc>
        <w:tc>
          <w:tcPr>
            <w:tcW w:w="222" w:type="dxa"/>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053" w:type="dxa"/>
            <w:gridSpan w:val="4"/>
            <w:tcBorders>
              <w:top w:val="nil"/>
              <w:left w:val="nil"/>
              <w:bottom w:val="nil"/>
              <w:right w:val="nil"/>
            </w:tcBorders>
            <w:shd w:val="clear" w:color="auto" w:fill="auto"/>
            <w:noWrap/>
            <w:vAlign w:val="center"/>
          </w:tcPr>
          <w:p w:rsidR="008C4A82" w:rsidRPr="00345EEB" w:rsidRDefault="008C4A82" w:rsidP="008C4A82">
            <w:pPr>
              <w:jc w:val="right"/>
              <w:rPr>
                <w:rFonts w:ascii="AngsanaUPC" w:hAnsi="AngsanaUPC" w:cs="AngsanaUPC"/>
                <w:sz w:val="22"/>
                <w:szCs w:val="22"/>
              </w:rPr>
            </w:pPr>
            <w:r>
              <w:rPr>
                <w:rFonts w:ascii="Angsana New" w:hAnsi="Angsana New" w:cs="Angsana New"/>
                <w:sz w:val="22"/>
                <w:szCs w:val="22"/>
              </w:rPr>
              <w:t>(82,760,221)</w:t>
            </w:r>
          </w:p>
        </w:tc>
        <w:tc>
          <w:tcPr>
            <w:tcW w:w="222" w:type="dxa"/>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196" w:type="dxa"/>
            <w:gridSpan w:val="3"/>
            <w:tcBorders>
              <w:top w:val="nil"/>
              <w:left w:val="nil"/>
              <w:bottom w:val="single" w:sz="4" w:space="0" w:color="auto"/>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sz w:val="22"/>
                <w:szCs w:val="22"/>
              </w:rPr>
              <w:t>(433,630,717)</w:t>
            </w:r>
          </w:p>
        </w:tc>
        <w:tc>
          <w:tcPr>
            <w:tcW w:w="222" w:type="dxa"/>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192" w:type="dxa"/>
            <w:gridSpan w:val="3"/>
            <w:tcBorders>
              <w:top w:val="nil"/>
              <w:left w:val="nil"/>
              <w:bottom w:val="single" w:sz="4" w:space="0" w:color="auto"/>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sz w:val="22"/>
                <w:szCs w:val="22"/>
              </w:rPr>
              <w:t>(481,071,590)</w:t>
            </w:r>
          </w:p>
        </w:tc>
      </w:tr>
      <w:tr w:rsidR="008C4A82" w:rsidRPr="00345EEB" w:rsidTr="00791B66">
        <w:trPr>
          <w:trHeight w:val="360"/>
        </w:trPr>
        <w:tc>
          <w:tcPr>
            <w:tcW w:w="1845" w:type="dxa"/>
            <w:tcBorders>
              <w:top w:val="nil"/>
              <w:left w:val="nil"/>
              <w:bottom w:val="nil"/>
              <w:right w:val="nil"/>
            </w:tcBorders>
            <w:shd w:val="clear" w:color="auto" w:fill="auto"/>
            <w:noWrap/>
            <w:vAlign w:val="center"/>
            <w:hideMark/>
          </w:tcPr>
          <w:p w:rsidR="008C4A82" w:rsidRPr="0039485B" w:rsidRDefault="008C4A82" w:rsidP="008C4A82">
            <w:pPr>
              <w:ind w:left="33"/>
              <w:rPr>
                <w:rFonts w:asciiTheme="majorBidi" w:hAnsiTheme="majorBidi" w:cstheme="majorBidi"/>
                <w:b/>
                <w:bCs/>
                <w:sz w:val="22"/>
                <w:szCs w:val="22"/>
                <w:lang w:val="en-US"/>
              </w:rPr>
            </w:pPr>
            <w:r w:rsidRPr="0039485B">
              <w:rPr>
                <w:rFonts w:asciiTheme="majorBidi" w:hAnsiTheme="majorBidi" w:cstheme="majorBidi"/>
                <w:b/>
                <w:bCs/>
                <w:sz w:val="22"/>
                <w:szCs w:val="22"/>
                <w:lang w:val="en-US"/>
              </w:rPr>
              <w:t xml:space="preserve">Gross profit </w:t>
            </w:r>
            <w:r>
              <w:rPr>
                <w:rFonts w:asciiTheme="majorBidi" w:hAnsiTheme="majorBidi" w:cstheme="majorBidi"/>
                <w:b/>
                <w:bCs/>
                <w:sz w:val="22"/>
                <w:szCs w:val="22"/>
                <w:lang w:val="en-US"/>
              </w:rPr>
              <w:t>(loss)</w:t>
            </w:r>
          </w:p>
        </w:tc>
        <w:tc>
          <w:tcPr>
            <w:tcW w:w="1148" w:type="dxa"/>
            <w:gridSpan w:val="3"/>
            <w:tcBorders>
              <w:top w:val="single" w:sz="4" w:space="0" w:color="auto"/>
              <w:left w:val="nil"/>
              <w:bottom w:val="double" w:sz="6" w:space="0" w:color="auto"/>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b/>
                <w:bCs/>
                <w:sz w:val="22"/>
                <w:szCs w:val="22"/>
              </w:rPr>
              <w:t>(14,122,573)</w:t>
            </w:r>
          </w:p>
        </w:tc>
        <w:tc>
          <w:tcPr>
            <w:tcW w:w="222" w:type="dxa"/>
            <w:gridSpan w:val="2"/>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152" w:type="dxa"/>
            <w:gridSpan w:val="2"/>
            <w:tcBorders>
              <w:top w:val="single" w:sz="4" w:space="0" w:color="auto"/>
              <w:left w:val="nil"/>
              <w:bottom w:val="double" w:sz="6" w:space="0" w:color="auto"/>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b/>
                <w:bCs/>
                <w:sz w:val="22"/>
                <w:szCs w:val="22"/>
              </w:rPr>
              <w:t>13,262,154</w:t>
            </w:r>
          </w:p>
        </w:tc>
        <w:tc>
          <w:tcPr>
            <w:tcW w:w="222" w:type="dxa"/>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039" w:type="dxa"/>
            <w:gridSpan w:val="6"/>
            <w:tcBorders>
              <w:top w:val="single" w:sz="4" w:space="0" w:color="auto"/>
              <w:left w:val="nil"/>
              <w:bottom w:val="double" w:sz="6" w:space="0" w:color="auto"/>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b/>
                <w:bCs/>
                <w:sz w:val="22"/>
                <w:szCs w:val="22"/>
              </w:rPr>
              <w:t>(2,089,203)</w:t>
            </w:r>
          </w:p>
        </w:tc>
        <w:tc>
          <w:tcPr>
            <w:tcW w:w="222" w:type="dxa"/>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053" w:type="dxa"/>
            <w:gridSpan w:val="4"/>
            <w:tcBorders>
              <w:top w:val="single" w:sz="4" w:space="0" w:color="auto"/>
              <w:left w:val="nil"/>
              <w:bottom w:val="double" w:sz="6" w:space="0" w:color="auto"/>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b/>
                <w:bCs/>
                <w:sz w:val="22"/>
                <w:szCs w:val="22"/>
              </w:rPr>
              <w:t>(8,365,175)</w:t>
            </w:r>
          </w:p>
        </w:tc>
        <w:tc>
          <w:tcPr>
            <w:tcW w:w="222" w:type="dxa"/>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196" w:type="dxa"/>
            <w:gridSpan w:val="3"/>
            <w:tcBorders>
              <w:top w:val="nil"/>
              <w:left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b/>
                <w:bCs/>
                <w:sz w:val="22"/>
                <w:szCs w:val="22"/>
              </w:rPr>
              <w:t>(16,211,776)</w:t>
            </w:r>
          </w:p>
        </w:tc>
        <w:tc>
          <w:tcPr>
            <w:tcW w:w="222" w:type="dxa"/>
            <w:tcBorders>
              <w:top w:val="nil"/>
              <w:left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192" w:type="dxa"/>
            <w:gridSpan w:val="3"/>
            <w:tcBorders>
              <w:top w:val="nil"/>
              <w:left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b/>
                <w:bCs/>
                <w:sz w:val="22"/>
                <w:szCs w:val="22"/>
              </w:rPr>
              <w:t>4,896,979</w:t>
            </w:r>
          </w:p>
        </w:tc>
      </w:tr>
      <w:tr w:rsidR="008C4A82" w:rsidRPr="00345EEB" w:rsidTr="00791B66">
        <w:trPr>
          <w:trHeight w:val="360"/>
        </w:trPr>
        <w:tc>
          <w:tcPr>
            <w:tcW w:w="1845" w:type="dxa"/>
            <w:tcBorders>
              <w:top w:val="nil"/>
              <w:left w:val="nil"/>
              <w:bottom w:val="nil"/>
              <w:right w:val="nil"/>
            </w:tcBorders>
            <w:shd w:val="clear" w:color="auto" w:fill="auto"/>
            <w:noWrap/>
            <w:vAlign w:val="center"/>
            <w:hideMark/>
          </w:tcPr>
          <w:p w:rsidR="008C4A82" w:rsidRPr="00582000" w:rsidRDefault="008C4A82" w:rsidP="008C4A82">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48" w:type="dxa"/>
            <w:gridSpan w:val="3"/>
            <w:tcBorders>
              <w:top w:val="nil"/>
              <w:left w:val="nil"/>
              <w:bottom w:val="nil"/>
              <w:right w:val="nil"/>
            </w:tcBorders>
            <w:shd w:val="clear" w:color="auto" w:fill="auto"/>
            <w:noWrap/>
            <w:vAlign w:val="center"/>
            <w:hideMark/>
          </w:tcPr>
          <w:p w:rsidR="008C4A82" w:rsidRPr="00345EEB" w:rsidRDefault="008C4A82" w:rsidP="008C4A82">
            <w:pPr>
              <w:rPr>
                <w:rFonts w:ascii="AngsanaUPC" w:hAnsi="AngsanaUPC" w:cs="AngsanaUPC"/>
                <w:color w:val="000000" w:themeColor="text1"/>
                <w:sz w:val="22"/>
                <w:szCs w:val="22"/>
              </w:rPr>
            </w:pPr>
          </w:p>
        </w:tc>
        <w:tc>
          <w:tcPr>
            <w:tcW w:w="222" w:type="dxa"/>
            <w:gridSpan w:val="2"/>
            <w:tcBorders>
              <w:top w:val="nil"/>
              <w:left w:val="nil"/>
              <w:bottom w:val="nil"/>
              <w:right w:val="nil"/>
            </w:tcBorders>
            <w:shd w:val="clear" w:color="auto" w:fill="auto"/>
            <w:noWrap/>
            <w:vAlign w:val="center"/>
            <w:hideMark/>
          </w:tcPr>
          <w:p w:rsidR="008C4A82" w:rsidRPr="00345EEB" w:rsidRDefault="008C4A82" w:rsidP="008C4A82">
            <w:pPr>
              <w:rPr>
                <w:rFonts w:cs="Times New Roman"/>
                <w:color w:val="000000" w:themeColor="text1"/>
                <w:sz w:val="22"/>
                <w:szCs w:val="22"/>
              </w:rPr>
            </w:pPr>
          </w:p>
        </w:tc>
        <w:tc>
          <w:tcPr>
            <w:tcW w:w="1152" w:type="dxa"/>
            <w:gridSpan w:val="2"/>
            <w:tcBorders>
              <w:top w:val="nil"/>
              <w:left w:val="nil"/>
              <w:bottom w:val="nil"/>
              <w:right w:val="nil"/>
            </w:tcBorders>
            <w:shd w:val="clear" w:color="auto" w:fill="auto"/>
            <w:noWrap/>
            <w:vAlign w:val="center"/>
            <w:hideMark/>
          </w:tcPr>
          <w:p w:rsidR="008C4A82" w:rsidRPr="00345EEB" w:rsidRDefault="008C4A82" w:rsidP="008C4A82">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8C4A82" w:rsidRPr="00345EEB" w:rsidRDefault="008C4A82" w:rsidP="008C4A82">
            <w:pPr>
              <w:rPr>
                <w:rFonts w:cs="Times New Roman"/>
                <w:color w:val="000000" w:themeColor="text1"/>
                <w:sz w:val="22"/>
                <w:szCs w:val="22"/>
              </w:rPr>
            </w:pPr>
          </w:p>
        </w:tc>
        <w:tc>
          <w:tcPr>
            <w:tcW w:w="1039" w:type="dxa"/>
            <w:gridSpan w:val="6"/>
            <w:tcBorders>
              <w:top w:val="nil"/>
              <w:left w:val="nil"/>
              <w:bottom w:val="nil"/>
              <w:right w:val="nil"/>
            </w:tcBorders>
            <w:shd w:val="clear" w:color="auto" w:fill="auto"/>
            <w:noWrap/>
            <w:vAlign w:val="center"/>
            <w:hideMark/>
          </w:tcPr>
          <w:p w:rsidR="008C4A82" w:rsidRPr="00345EEB" w:rsidRDefault="008C4A82" w:rsidP="008C4A82">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8C4A82" w:rsidRPr="00345EEB" w:rsidRDefault="008C4A82" w:rsidP="008C4A82">
            <w:pPr>
              <w:rPr>
                <w:rFonts w:cs="Times New Roman"/>
                <w:color w:val="000000" w:themeColor="text1"/>
                <w:sz w:val="22"/>
                <w:szCs w:val="22"/>
              </w:rPr>
            </w:pPr>
          </w:p>
        </w:tc>
        <w:tc>
          <w:tcPr>
            <w:tcW w:w="1053" w:type="dxa"/>
            <w:gridSpan w:val="4"/>
            <w:tcBorders>
              <w:top w:val="nil"/>
              <w:left w:val="nil"/>
              <w:bottom w:val="nil"/>
              <w:right w:val="nil"/>
            </w:tcBorders>
            <w:shd w:val="clear" w:color="auto" w:fill="auto"/>
            <w:noWrap/>
            <w:vAlign w:val="center"/>
            <w:hideMark/>
          </w:tcPr>
          <w:p w:rsidR="008C4A82" w:rsidRPr="00345EEB" w:rsidRDefault="008C4A82" w:rsidP="008C4A82">
            <w:pPr>
              <w:rPr>
                <w:rFonts w:cs="Times New Roman"/>
                <w:color w:val="000000" w:themeColor="text1"/>
                <w:sz w:val="22"/>
                <w:szCs w:val="22"/>
              </w:rPr>
            </w:pPr>
          </w:p>
        </w:tc>
        <w:tc>
          <w:tcPr>
            <w:tcW w:w="222" w:type="dxa"/>
            <w:tcBorders>
              <w:top w:val="nil"/>
              <w:left w:val="nil"/>
              <w:bottom w:val="nil"/>
            </w:tcBorders>
            <w:shd w:val="clear" w:color="auto" w:fill="auto"/>
            <w:vAlign w:val="center"/>
            <w:hideMark/>
          </w:tcPr>
          <w:p w:rsidR="008C4A82" w:rsidRPr="00345EEB" w:rsidRDefault="008C4A82" w:rsidP="008C4A82">
            <w:pPr>
              <w:rPr>
                <w:rFonts w:cs="Times New Roman"/>
                <w:color w:val="000000" w:themeColor="text1"/>
                <w:sz w:val="22"/>
                <w:szCs w:val="22"/>
              </w:rPr>
            </w:pPr>
          </w:p>
        </w:tc>
        <w:tc>
          <w:tcPr>
            <w:tcW w:w="1196" w:type="dxa"/>
            <w:gridSpan w:val="3"/>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sz w:val="22"/>
                <w:szCs w:val="22"/>
              </w:rPr>
              <w:t xml:space="preserve">8,763,726 </w:t>
            </w:r>
          </w:p>
        </w:tc>
        <w:tc>
          <w:tcPr>
            <w:tcW w:w="222" w:type="dxa"/>
            <w:shd w:val="clear" w:color="auto" w:fill="auto"/>
            <w:vAlign w:val="center"/>
          </w:tcPr>
          <w:p w:rsidR="008C4A82" w:rsidRPr="00345EEB" w:rsidRDefault="008C4A82" w:rsidP="008C4A82">
            <w:pPr>
              <w:jc w:val="right"/>
              <w:rPr>
                <w:rFonts w:ascii="AngsanaUPC" w:hAnsi="AngsanaUPC" w:cs="AngsanaUPC"/>
                <w:sz w:val="22"/>
                <w:szCs w:val="22"/>
              </w:rPr>
            </w:pPr>
          </w:p>
        </w:tc>
        <w:tc>
          <w:tcPr>
            <w:tcW w:w="1192" w:type="dxa"/>
            <w:gridSpan w:val="3"/>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sz w:val="22"/>
                <w:szCs w:val="22"/>
              </w:rPr>
              <w:t xml:space="preserve">17,589,087 </w:t>
            </w:r>
          </w:p>
        </w:tc>
      </w:tr>
      <w:tr w:rsidR="008C4A82" w:rsidRPr="00345EEB" w:rsidTr="002605B5">
        <w:trPr>
          <w:trHeight w:val="348"/>
        </w:trPr>
        <w:tc>
          <w:tcPr>
            <w:tcW w:w="4367" w:type="dxa"/>
            <w:gridSpan w:val="8"/>
            <w:tcBorders>
              <w:top w:val="nil"/>
              <w:left w:val="nil"/>
              <w:bottom w:val="nil"/>
              <w:right w:val="nil"/>
            </w:tcBorders>
            <w:shd w:val="clear" w:color="auto" w:fill="auto"/>
            <w:noWrap/>
            <w:vAlign w:val="center"/>
            <w:hideMark/>
          </w:tcPr>
          <w:p w:rsidR="008C4A82" w:rsidRPr="00345EEB" w:rsidRDefault="008C4A82" w:rsidP="008C4A82">
            <w:pPr>
              <w:rPr>
                <w:rFonts w:cs="Times New Roman"/>
                <w:color w:val="000000" w:themeColor="text1"/>
                <w:sz w:val="22"/>
                <w:szCs w:val="22"/>
              </w:rPr>
            </w:pPr>
            <w:r>
              <w:rPr>
                <w:rFonts w:asciiTheme="majorBidi" w:hAnsiTheme="majorBidi" w:cstheme="majorBidi"/>
                <w:sz w:val="22"/>
                <w:szCs w:val="22"/>
                <w:lang w:val="en-US"/>
              </w:rPr>
              <w:t xml:space="preserve"> </w:t>
            </w:r>
            <w:r w:rsidRPr="00622191">
              <w:rPr>
                <w:rFonts w:asciiTheme="majorBidi" w:hAnsiTheme="majorBidi" w:cstheme="majorBidi"/>
                <w:sz w:val="22"/>
                <w:szCs w:val="22"/>
                <w:lang w:val="en-US"/>
              </w:rPr>
              <w:t>Selling and distribution expenses</w:t>
            </w:r>
          </w:p>
        </w:tc>
        <w:tc>
          <w:tcPr>
            <w:tcW w:w="222" w:type="dxa"/>
            <w:tcBorders>
              <w:top w:val="nil"/>
              <w:left w:val="nil"/>
              <w:bottom w:val="nil"/>
              <w:right w:val="nil"/>
            </w:tcBorders>
            <w:shd w:val="clear" w:color="auto" w:fill="auto"/>
            <w:noWrap/>
            <w:vAlign w:val="center"/>
            <w:hideMark/>
          </w:tcPr>
          <w:p w:rsidR="008C4A82" w:rsidRPr="00345EEB" w:rsidRDefault="008C4A82" w:rsidP="008C4A82">
            <w:pPr>
              <w:rPr>
                <w:rFonts w:cs="Times New Roman"/>
                <w:color w:val="000000" w:themeColor="text1"/>
                <w:sz w:val="22"/>
                <w:szCs w:val="22"/>
              </w:rPr>
            </w:pPr>
          </w:p>
        </w:tc>
        <w:tc>
          <w:tcPr>
            <w:tcW w:w="1039" w:type="dxa"/>
            <w:gridSpan w:val="6"/>
            <w:tcBorders>
              <w:top w:val="nil"/>
              <w:left w:val="nil"/>
              <w:bottom w:val="nil"/>
              <w:right w:val="nil"/>
            </w:tcBorders>
            <w:shd w:val="clear" w:color="auto" w:fill="auto"/>
            <w:noWrap/>
            <w:vAlign w:val="center"/>
            <w:hideMark/>
          </w:tcPr>
          <w:p w:rsidR="008C4A82" w:rsidRPr="00345EEB" w:rsidRDefault="008C4A82" w:rsidP="008C4A82">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8C4A82" w:rsidRPr="00345EEB" w:rsidRDefault="008C4A82" w:rsidP="008C4A82">
            <w:pPr>
              <w:rPr>
                <w:rFonts w:cs="Times New Roman"/>
                <w:color w:val="000000" w:themeColor="text1"/>
                <w:sz w:val="22"/>
                <w:szCs w:val="22"/>
              </w:rPr>
            </w:pPr>
          </w:p>
        </w:tc>
        <w:tc>
          <w:tcPr>
            <w:tcW w:w="1053" w:type="dxa"/>
            <w:gridSpan w:val="4"/>
            <w:tcBorders>
              <w:top w:val="nil"/>
              <w:left w:val="nil"/>
              <w:bottom w:val="nil"/>
              <w:right w:val="nil"/>
            </w:tcBorders>
            <w:shd w:val="clear" w:color="auto" w:fill="auto"/>
            <w:vAlign w:val="center"/>
            <w:hideMark/>
          </w:tcPr>
          <w:p w:rsidR="008C4A82" w:rsidRPr="00345EEB" w:rsidRDefault="008C4A82" w:rsidP="008C4A82">
            <w:pPr>
              <w:rPr>
                <w:rFonts w:cs="Times New Roman"/>
                <w:color w:val="000000" w:themeColor="text1"/>
                <w:sz w:val="22"/>
                <w:szCs w:val="22"/>
              </w:rPr>
            </w:pPr>
          </w:p>
        </w:tc>
        <w:tc>
          <w:tcPr>
            <w:tcW w:w="222" w:type="dxa"/>
            <w:tcBorders>
              <w:top w:val="nil"/>
              <w:left w:val="nil"/>
              <w:bottom w:val="nil"/>
            </w:tcBorders>
            <w:shd w:val="clear" w:color="auto" w:fill="auto"/>
            <w:vAlign w:val="center"/>
            <w:hideMark/>
          </w:tcPr>
          <w:p w:rsidR="008C4A82" w:rsidRPr="00345EEB" w:rsidRDefault="008C4A82" w:rsidP="008C4A82">
            <w:pPr>
              <w:jc w:val="right"/>
              <w:rPr>
                <w:rFonts w:cs="Times New Roman"/>
                <w:color w:val="000000" w:themeColor="text1"/>
                <w:sz w:val="22"/>
                <w:szCs w:val="22"/>
              </w:rPr>
            </w:pPr>
          </w:p>
        </w:tc>
        <w:tc>
          <w:tcPr>
            <w:tcW w:w="1196" w:type="dxa"/>
            <w:gridSpan w:val="3"/>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color w:val="000000"/>
                <w:sz w:val="22"/>
                <w:szCs w:val="22"/>
              </w:rPr>
              <w:t>(16,093,925)</w:t>
            </w:r>
          </w:p>
        </w:tc>
        <w:tc>
          <w:tcPr>
            <w:tcW w:w="222" w:type="dxa"/>
            <w:shd w:val="clear" w:color="auto" w:fill="auto"/>
            <w:vAlign w:val="center"/>
          </w:tcPr>
          <w:p w:rsidR="008C4A82" w:rsidRPr="00345EEB" w:rsidRDefault="008C4A82" w:rsidP="008C4A82">
            <w:pPr>
              <w:jc w:val="right"/>
              <w:rPr>
                <w:rFonts w:ascii="AngsanaUPC" w:hAnsi="AngsanaUPC" w:cs="AngsanaUPC"/>
                <w:sz w:val="22"/>
                <w:szCs w:val="22"/>
              </w:rPr>
            </w:pPr>
          </w:p>
        </w:tc>
        <w:tc>
          <w:tcPr>
            <w:tcW w:w="1192" w:type="dxa"/>
            <w:gridSpan w:val="3"/>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color w:val="000000"/>
                <w:sz w:val="22"/>
                <w:szCs w:val="22"/>
              </w:rPr>
              <w:t>(17,484,911)</w:t>
            </w:r>
          </w:p>
        </w:tc>
      </w:tr>
      <w:tr w:rsidR="008C4A82" w:rsidRPr="00345EEB" w:rsidTr="00791B66">
        <w:trPr>
          <w:trHeight w:val="348"/>
        </w:trPr>
        <w:tc>
          <w:tcPr>
            <w:tcW w:w="1845" w:type="dxa"/>
            <w:tcBorders>
              <w:top w:val="nil"/>
              <w:left w:val="nil"/>
              <w:bottom w:val="nil"/>
              <w:right w:val="nil"/>
            </w:tcBorders>
            <w:shd w:val="clear" w:color="auto" w:fill="auto"/>
            <w:noWrap/>
            <w:vAlign w:val="center"/>
          </w:tcPr>
          <w:p w:rsidR="008C4A82" w:rsidRPr="0039485B" w:rsidRDefault="008C4A82" w:rsidP="008C4A82">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148" w:type="dxa"/>
            <w:gridSpan w:val="3"/>
            <w:tcBorders>
              <w:top w:val="nil"/>
              <w:left w:val="nil"/>
              <w:bottom w:val="nil"/>
              <w:right w:val="nil"/>
            </w:tcBorders>
            <w:shd w:val="clear" w:color="auto" w:fill="auto"/>
            <w:noWrap/>
            <w:vAlign w:val="center"/>
          </w:tcPr>
          <w:p w:rsidR="008C4A82" w:rsidRPr="00766C7B" w:rsidRDefault="008C4A82" w:rsidP="008C4A82">
            <w:pPr>
              <w:ind w:left="37"/>
              <w:rPr>
                <w:rFonts w:asciiTheme="majorBidi" w:hAnsiTheme="majorBidi" w:cstheme="majorBidi"/>
                <w:sz w:val="22"/>
                <w:szCs w:val="22"/>
                <w:lang w:val="en-US"/>
              </w:rPr>
            </w:pPr>
          </w:p>
        </w:tc>
        <w:tc>
          <w:tcPr>
            <w:tcW w:w="222" w:type="dxa"/>
            <w:gridSpan w:val="2"/>
            <w:tcBorders>
              <w:top w:val="nil"/>
              <w:left w:val="nil"/>
              <w:bottom w:val="nil"/>
              <w:right w:val="nil"/>
            </w:tcBorders>
            <w:shd w:val="clear" w:color="auto" w:fill="auto"/>
            <w:noWrap/>
            <w:vAlign w:val="center"/>
          </w:tcPr>
          <w:p w:rsidR="008C4A82" w:rsidRPr="00345EEB" w:rsidRDefault="008C4A82" w:rsidP="008C4A82">
            <w:pPr>
              <w:rPr>
                <w:rFonts w:cs="Times New Roman"/>
                <w:color w:val="000000" w:themeColor="text1"/>
                <w:sz w:val="22"/>
                <w:szCs w:val="22"/>
              </w:rPr>
            </w:pPr>
          </w:p>
        </w:tc>
        <w:tc>
          <w:tcPr>
            <w:tcW w:w="1152" w:type="dxa"/>
            <w:gridSpan w:val="2"/>
            <w:tcBorders>
              <w:top w:val="nil"/>
              <w:left w:val="nil"/>
              <w:bottom w:val="nil"/>
              <w:right w:val="nil"/>
            </w:tcBorders>
            <w:shd w:val="clear" w:color="auto" w:fill="auto"/>
            <w:noWrap/>
            <w:vAlign w:val="center"/>
          </w:tcPr>
          <w:p w:rsidR="008C4A82" w:rsidRPr="00345EEB" w:rsidRDefault="008C4A82" w:rsidP="008C4A82">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tcPr>
          <w:p w:rsidR="008C4A82" w:rsidRPr="00345EEB" w:rsidRDefault="008C4A82" w:rsidP="008C4A82">
            <w:pPr>
              <w:rPr>
                <w:rFonts w:cs="Times New Roman"/>
                <w:color w:val="000000" w:themeColor="text1"/>
                <w:sz w:val="22"/>
                <w:szCs w:val="22"/>
              </w:rPr>
            </w:pPr>
          </w:p>
        </w:tc>
        <w:tc>
          <w:tcPr>
            <w:tcW w:w="1039" w:type="dxa"/>
            <w:gridSpan w:val="6"/>
            <w:tcBorders>
              <w:top w:val="nil"/>
              <w:left w:val="nil"/>
              <w:bottom w:val="nil"/>
              <w:right w:val="nil"/>
            </w:tcBorders>
            <w:shd w:val="clear" w:color="auto" w:fill="auto"/>
            <w:noWrap/>
            <w:vAlign w:val="center"/>
          </w:tcPr>
          <w:p w:rsidR="008C4A82" w:rsidRPr="00345EEB" w:rsidRDefault="008C4A82" w:rsidP="008C4A82">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tcPr>
          <w:p w:rsidR="008C4A82" w:rsidRPr="00345EEB" w:rsidRDefault="008C4A82" w:rsidP="008C4A82">
            <w:pPr>
              <w:rPr>
                <w:rFonts w:cs="Times New Roman"/>
                <w:color w:val="000000" w:themeColor="text1"/>
                <w:sz w:val="22"/>
                <w:szCs w:val="22"/>
              </w:rPr>
            </w:pPr>
          </w:p>
        </w:tc>
        <w:tc>
          <w:tcPr>
            <w:tcW w:w="1053" w:type="dxa"/>
            <w:gridSpan w:val="4"/>
            <w:tcBorders>
              <w:top w:val="nil"/>
              <w:left w:val="nil"/>
              <w:bottom w:val="nil"/>
              <w:right w:val="nil"/>
            </w:tcBorders>
            <w:shd w:val="clear" w:color="auto" w:fill="auto"/>
            <w:vAlign w:val="center"/>
          </w:tcPr>
          <w:p w:rsidR="008C4A82" w:rsidRPr="00345EEB" w:rsidRDefault="008C4A82" w:rsidP="008C4A82">
            <w:pPr>
              <w:rPr>
                <w:rFonts w:cs="Times New Roman"/>
                <w:color w:val="000000" w:themeColor="text1"/>
                <w:sz w:val="22"/>
                <w:szCs w:val="22"/>
              </w:rPr>
            </w:pPr>
          </w:p>
        </w:tc>
        <w:tc>
          <w:tcPr>
            <w:tcW w:w="222" w:type="dxa"/>
            <w:tcBorders>
              <w:top w:val="nil"/>
              <w:left w:val="nil"/>
              <w:bottom w:val="nil"/>
            </w:tcBorders>
            <w:shd w:val="clear" w:color="auto" w:fill="auto"/>
            <w:vAlign w:val="center"/>
          </w:tcPr>
          <w:p w:rsidR="008C4A82" w:rsidRPr="00345EEB" w:rsidRDefault="008C4A82" w:rsidP="008C4A82">
            <w:pPr>
              <w:jc w:val="right"/>
              <w:rPr>
                <w:rFonts w:cs="Times New Roman"/>
                <w:color w:val="000000" w:themeColor="text1"/>
                <w:sz w:val="22"/>
                <w:szCs w:val="22"/>
              </w:rPr>
            </w:pPr>
          </w:p>
        </w:tc>
        <w:tc>
          <w:tcPr>
            <w:tcW w:w="1196" w:type="dxa"/>
            <w:gridSpan w:val="3"/>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color w:val="000000"/>
                <w:sz w:val="22"/>
                <w:szCs w:val="22"/>
              </w:rPr>
              <w:t>(17,875,852)</w:t>
            </w:r>
          </w:p>
        </w:tc>
        <w:tc>
          <w:tcPr>
            <w:tcW w:w="222" w:type="dxa"/>
            <w:shd w:val="clear" w:color="auto" w:fill="auto"/>
            <w:vAlign w:val="center"/>
          </w:tcPr>
          <w:p w:rsidR="008C4A82" w:rsidRPr="00345EEB" w:rsidRDefault="008C4A82" w:rsidP="008C4A82">
            <w:pPr>
              <w:jc w:val="right"/>
              <w:rPr>
                <w:rFonts w:ascii="AngsanaUPC" w:hAnsi="AngsanaUPC" w:cs="AngsanaUPC"/>
                <w:sz w:val="22"/>
                <w:szCs w:val="22"/>
              </w:rPr>
            </w:pPr>
          </w:p>
        </w:tc>
        <w:tc>
          <w:tcPr>
            <w:tcW w:w="1192" w:type="dxa"/>
            <w:gridSpan w:val="3"/>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color w:val="000000"/>
                <w:sz w:val="22"/>
                <w:szCs w:val="22"/>
              </w:rPr>
              <w:t>(17,140,706)</w:t>
            </w:r>
          </w:p>
        </w:tc>
      </w:tr>
      <w:tr w:rsidR="008C4A82" w:rsidRPr="00345EEB" w:rsidTr="00867F8B">
        <w:trPr>
          <w:trHeight w:val="348"/>
        </w:trPr>
        <w:tc>
          <w:tcPr>
            <w:tcW w:w="5187" w:type="dxa"/>
            <w:gridSpan w:val="12"/>
            <w:shd w:val="clear" w:color="auto" w:fill="auto"/>
            <w:noWrap/>
            <w:vAlign w:val="center"/>
          </w:tcPr>
          <w:p w:rsidR="008C4A82" w:rsidRPr="00E27B25" w:rsidRDefault="008C4A82" w:rsidP="008C4A82">
            <w:pPr>
              <w:rPr>
                <w:rFonts w:cs="Times New Roman"/>
                <w:color w:val="000000" w:themeColor="text1"/>
                <w:sz w:val="22"/>
                <w:szCs w:val="22"/>
                <w:lang w:val="en-US"/>
              </w:rPr>
            </w:pPr>
            <w:r>
              <w:rPr>
                <w:rFonts w:asciiTheme="majorBidi" w:hAnsiTheme="majorBidi" w:cstheme="majorBidi"/>
                <w:sz w:val="22"/>
                <w:szCs w:val="22"/>
                <w:lang w:val="en-US"/>
              </w:rPr>
              <w:t xml:space="preserve"> A</w:t>
            </w:r>
            <w:r w:rsidRPr="00CC1D40">
              <w:rPr>
                <w:rFonts w:asciiTheme="majorBidi" w:hAnsiTheme="majorBidi" w:cstheme="majorBidi"/>
                <w:sz w:val="22"/>
                <w:szCs w:val="22"/>
                <w:lang w:val="en-US"/>
              </w:rPr>
              <w:t>llowance for decline in value and slow-moving inventories</w:t>
            </w:r>
            <w:r>
              <w:rPr>
                <w:rFonts w:asciiTheme="majorBidi" w:hAnsiTheme="majorBidi" w:cstheme="majorBidi"/>
                <w:sz w:val="22"/>
                <w:szCs w:val="22"/>
                <w:lang w:val="en-US"/>
              </w:rPr>
              <w:t xml:space="preserve"> (reversal)</w:t>
            </w:r>
          </w:p>
        </w:tc>
        <w:tc>
          <w:tcPr>
            <w:tcW w:w="1147" w:type="dxa"/>
            <w:gridSpan w:val="5"/>
            <w:shd w:val="clear" w:color="auto" w:fill="auto"/>
            <w:noWrap/>
            <w:vAlign w:val="center"/>
          </w:tcPr>
          <w:p w:rsidR="008C4A82" w:rsidRPr="00E27B25" w:rsidRDefault="008C4A82" w:rsidP="008C4A82">
            <w:pPr>
              <w:rPr>
                <w:rFonts w:cs="Times New Roman"/>
                <w:color w:val="000000" w:themeColor="text1"/>
                <w:sz w:val="22"/>
                <w:szCs w:val="22"/>
                <w:lang w:val="en-US"/>
              </w:rPr>
            </w:pPr>
          </w:p>
        </w:tc>
        <w:tc>
          <w:tcPr>
            <w:tcW w:w="569" w:type="dxa"/>
            <w:gridSpan w:val="3"/>
            <w:shd w:val="clear" w:color="auto" w:fill="auto"/>
            <w:vAlign w:val="center"/>
          </w:tcPr>
          <w:p w:rsidR="008C4A82" w:rsidRPr="00E27B25" w:rsidRDefault="008C4A82" w:rsidP="008C4A82">
            <w:pPr>
              <w:rPr>
                <w:rFonts w:cs="Times New Roman"/>
                <w:color w:val="000000" w:themeColor="text1"/>
                <w:sz w:val="22"/>
                <w:szCs w:val="22"/>
                <w:lang w:val="en-US"/>
              </w:rPr>
            </w:pPr>
          </w:p>
        </w:tc>
        <w:tc>
          <w:tcPr>
            <w:tcW w:w="222" w:type="dxa"/>
            <w:shd w:val="clear" w:color="auto" w:fill="auto"/>
            <w:vAlign w:val="center"/>
          </w:tcPr>
          <w:p w:rsidR="008C4A82" w:rsidRPr="00E27B25" w:rsidRDefault="008C4A82" w:rsidP="008C4A82">
            <w:pPr>
              <w:jc w:val="right"/>
              <w:rPr>
                <w:rFonts w:cs="Times New Roman"/>
                <w:color w:val="000000" w:themeColor="text1"/>
                <w:sz w:val="22"/>
                <w:szCs w:val="22"/>
                <w:lang w:val="en-US"/>
              </w:rPr>
            </w:pPr>
          </w:p>
        </w:tc>
        <w:tc>
          <w:tcPr>
            <w:tcW w:w="1196" w:type="dxa"/>
            <w:gridSpan w:val="3"/>
            <w:shd w:val="clear" w:color="auto" w:fill="auto"/>
            <w:vAlign w:val="center"/>
          </w:tcPr>
          <w:p w:rsidR="008C4A82" w:rsidRPr="00345EEB" w:rsidRDefault="008C4A82" w:rsidP="008C4A82">
            <w:pPr>
              <w:jc w:val="right"/>
              <w:rPr>
                <w:rFonts w:ascii="AngsanaUPC" w:hAnsi="AngsanaUPC" w:cs="AngsanaUPC"/>
                <w:color w:val="000000"/>
                <w:sz w:val="22"/>
                <w:szCs w:val="22"/>
              </w:rPr>
            </w:pPr>
            <w:r>
              <w:rPr>
                <w:rFonts w:ascii="AngsanaUPC" w:hAnsi="AngsanaUPC" w:cs="AngsanaUPC"/>
                <w:sz w:val="22"/>
                <w:szCs w:val="22"/>
              </w:rPr>
              <w:t xml:space="preserve">1,018,527 </w:t>
            </w:r>
          </w:p>
        </w:tc>
        <w:tc>
          <w:tcPr>
            <w:tcW w:w="236" w:type="dxa"/>
            <w:gridSpan w:val="2"/>
            <w:shd w:val="clear" w:color="auto" w:fill="auto"/>
            <w:vAlign w:val="center"/>
          </w:tcPr>
          <w:p w:rsidR="008C4A82" w:rsidRPr="00345EEB" w:rsidRDefault="008C4A82" w:rsidP="008C4A82">
            <w:pPr>
              <w:ind w:left="34" w:hanging="34"/>
              <w:jc w:val="right"/>
              <w:rPr>
                <w:rFonts w:ascii="AngsanaUPC" w:hAnsi="AngsanaUPC" w:cs="AngsanaUPC"/>
                <w:sz w:val="22"/>
                <w:szCs w:val="22"/>
              </w:rPr>
            </w:pPr>
          </w:p>
        </w:tc>
        <w:tc>
          <w:tcPr>
            <w:tcW w:w="1178" w:type="dxa"/>
            <w:gridSpan w:val="2"/>
            <w:shd w:val="clear" w:color="auto" w:fill="auto"/>
            <w:vAlign w:val="center"/>
          </w:tcPr>
          <w:p w:rsidR="008C4A82" w:rsidRPr="00345EEB" w:rsidRDefault="008C4A82" w:rsidP="008C4A82">
            <w:pPr>
              <w:jc w:val="right"/>
              <w:rPr>
                <w:rFonts w:ascii="AngsanaUPC" w:hAnsi="AngsanaUPC" w:cs="AngsanaUPC"/>
                <w:color w:val="000000"/>
                <w:sz w:val="22"/>
                <w:szCs w:val="22"/>
              </w:rPr>
            </w:pPr>
            <w:r>
              <w:rPr>
                <w:rFonts w:ascii="AngsanaUPC" w:hAnsi="AngsanaUPC" w:cs="AngsanaUPC"/>
                <w:sz w:val="22"/>
                <w:szCs w:val="22"/>
              </w:rPr>
              <w:t xml:space="preserve">2,895,950 </w:t>
            </w:r>
          </w:p>
        </w:tc>
      </w:tr>
      <w:tr w:rsidR="008C4A82" w:rsidRPr="00345EEB" w:rsidTr="00791B66">
        <w:trPr>
          <w:trHeight w:val="348"/>
        </w:trPr>
        <w:tc>
          <w:tcPr>
            <w:tcW w:w="1845" w:type="dxa"/>
            <w:shd w:val="clear" w:color="auto" w:fill="auto"/>
            <w:noWrap/>
            <w:vAlign w:val="center"/>
          </w:tcPr>
          <w:p w:rsidR="008C4A82" w:rsidRPr="00C20ADB" w:rsidRDefault="008C4A82" w:rsidP="008C4A82">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Finance costs</w:t>
            </w:r>
          </w:p>
        </w:tc>
        <w:tc>
          <w:tcPr>
            <w:tcW w:w="1148" w:type="dxa"/>
            <w:gridSpan w:val="3"/>
            <w:shd w:val="clear" w:color="auto" w:fill="auto"/>
            <w:noWrap/>
            <w:vAlign w:val="center"/>
          </w:tcPr>
          <w:p w:rsidR="008C4A82" w:rsidRPr="0039485B" w:rsidRDefault="008C4A82" w:rsidP="008C4A82">
            <w:pPr>
              <w:ind w:left="37"/>
              <w:rPr>
                <w:rFonts w:asciiTheme="majorBidi" w:hAnsiTheme="majorBidi" w:cstheme="majorBidi"/>
                <w:sz w:val="22"/>
                <w:szCs w:val="22"/>
                <w:lang w:val="en-US"/>
              </w:rPr>
            </w:pPr>
          </w:p>
        </w:tc>
        <w:tc>
          <w:tcPr>
            <w:tcW w:w="222" w:type="dxa"/>
            <w:gridSpan w:val="2"/>
            <w:shd w:val="clear" w:color="auto" w:fill="auto"/>
            <w:noWrap/>
            <w:vAlign w:val="center"/>
          </w:tcPr>
          <w:p w:rsidR="008C4A82" w:rsidRPr="00345EEB" w:rsidRDefault="008C4A82" w:rsidP="008C4A82">
            <w:pPr>
              <w:rPr>
                <w:rFonts w:cs="Times New Roman"/>
                <w:color w:val="000000" w:themeColor="text1"/>
                <w:sz w:val="22"/>
                <w:szCs w:val="22"/>
              </w:rPr>
            </w:pPr>
          </w:p>
        </w:tc>
        <w:tc>
          <w:tcPr>
            <w:tcW w:w="1152" w:type="dxa"/>
            <w:gridSpan w:val="2"/>
            <w:shd w:val="clear" w:color="auto" w:fill="auto"/>
            <w:noWrap/>
            <w:vAlign w:val="center"/>
          </w:tcPr>
          <w:p w:rsidR="008C4A82" w:rsidRPr="00345EEB" w:rsidRDefault="008C4A82" w:rsidP="008C4A82">
            <w:pPr>
              <w:rPr>
                <w:rFonts w:cs="Times New Roman"/>
                <w:color w:val="000000" w:themeColor="text1"/>
                <w:sz w:val="22"/>
                <w:szCs w:val="22"/>
              </w:rPr>
            </w:pPr>
          </w:p>
        </w:tc>
        <w:tc>
          <w:tcPr>
            <w:tcW w:w="222" w:type="dxa"/>
            <w:shd w:val="clear" w:color="auto" w:fill="auto"/>
            <w:noWrap/>
            <w:vAlign w:val="center"/>
          </w:tcPr>
          <w:p w:rsidR="008C4A82" w:rsidRPr="00345EEB" w:rsidRDefault="008C4A82" w:rsidP="008C4A82">
            <w:pPr>
              <w:rPr>
                <w:rFonts w:cs="Times New Roman"/>
                <w:color w:val="000000" w:themeColor="text1"/>
                <w:sz w:val="22"/>
                <w:szCs w:val="22"/>
              </w:rPr>
            </w:pPr>
          </w:p>
        </w:tc>
        <w:tc>
          <w:tcPr>
            <w:tcW w:w="242" w:type="dxa"/>
            <w:shd w:val="clear" w:color="auto" w:fill="auto"/>
            <w:noWrap/>
            <w:vAlign w:val="center"/>
          </w:tcPr>
          <w:p w:rsidR="008C4A82" w:rsidRPr="00345EEB" w:rsidRDefault="008C4A82" w:rsidP="008C4A82">
            <w:pPr>
              <w:rPr>
                <w:rFonts w:cs="Times New Roman"/>
                <w:color w:val="000000" w:themeColor="text1"/>
                <w:sz w:val="22"/>
                <w:szCs w:val="22"/>
              </w:rPr>
            </w:pPr>
          </w:p>
        </w:tc>
        <w:tc>
          <w:tcPr>
            <w:tcW w:w="225" w:type="dxa"/>
            <w:shd w:val="clear" w:color="auto" w:fill="auto"/>
            <w:noWrap/>
            <w:vAlign w:val="center"/>
          </w:tcPr>
          <w:p w:rsidR="008C4A82" w:rsidRPr="00345EEB" w:rsidRDefault="008C4A82" w:rsidP="008C4A82">
            <w:pPr>
              <w:rPr>
                <w:rFonts w:cs="Times New Roman"/>
                <w:color w:val="000000" w:themeColor="text1"/>
                <w:sz w:val="22"/>
                <w:szCs w:val="22"/>
              </w:rPr>
            </w:pPr>
          </w:p>
        </w:tc>
        <w:tc>
          <w:tcPr>
            <w:tcW w:w="1847" w:type="dxa"/>
            <w:gridSpan w:val="9"/>
            <w:shd w:val="clear" w:color="auto" w:fill="auto"/>
            <w:vAlign w:val="center"/>
          </w:tcPr>
          <w:p w:rsidR="008C4A82" w:rsidRPr="00345EEB" w:rsidRDefault="008C4A82" w:rsidP="008C4A82">
            <w:pPr>
              <w:rPr>
                <w:rFonts w:cs="Times New Roman"/>
                <w:color w:val="000000" w:themeColor="text1"/>
                <w:sz w:val="22"/>
                <w:szCs w:val="22"/>
              </w:rPr>
            </w:pPr>
          </w:p>
        </w:tc>
        <w:tc>
          <w:tcPr>
            <w:tcW w:w="222" w:type="dxa"/>
            <w:shd w:val="clear" w:color="auto" w:fill="auto"/>
            <w:vAlign w:val="center"/>
          </w:tcPr>
          <w:p w:rsidR="008C4A82" w:rsidRPr="00345EEB" w:rsidRDefault="008C4A82" w:rsidP="008C4A82">
            <w:pPr>
              <w:jc w:val="right"/>
              <w:rPr>
                <w:rFonts w:cs="Times New Roman"/>
                <w:color w:val="000000" w:themeColor="text1"/>
                <w:sz w:val="22"/>
                <w:szCs w:val="22"/>
              </w:rPr>
            </w:pPr>
          </w:p>
        </w:tc>
        <w:tc>
          <w:tcPr>
            <w:tcW w:w="1196" w:type="dxa"/>
            <w:gridSpan w:val="3"/>
            <w:tcBorders>
              <w:bottom w:val="single" w:sz="4" w:space="0" w:color="auto"/>
            </w:tcBorders>
            <w:shd w:val="clear" w:color="auto" w:fill="auto"/>
            <w:vAlign w:val="center"/>
          </w:tcPr>
          <w:p w:rsidR="008C4A82" w:rsidRPr="00345EEB" w:rsidRDefault="008C4A82" w:rsidP="008C4A82">
            <w:pPr>
              <w:jc w:val="right"/>
              <w:rPr>
                <w:rFonts w:ascii="AngsanaUPC" w:hAnsi="AngsanaUPC" w:cs="AngsanaUPC"/>
                <w:color w:val="000000"/>
                <w:sz w:val="22"/>
                <w:szCs w:val="22"/>
              </w:rPr>
            </w:pPr>
            <w:r>
              <w:rPr>
                <w:rFonts w:ascii="AngsanaUPC" w:hAnsi="AngsanaUPC" w:cs="AngsanaUPC"/>
                <w:color w:val="000000"/>
                <w:sz w:val="22"/>
                <w:szCs w:val="22"/>
              </w:rPr>
              <w:t>(1,539,835)</w:t>
            </w:r>
          </w:p>
        </w:tc>
        <w:tc>
          <w:tcPr>
            <w:tcW w:w="236" w:type="dxa"/>
            <w:gridSpan w:val="2"/>
            <w:shd w:val="clear" w:color="auto" w:fill="auto"/>
            <w:vAlign w:val="center"/>
          </w:tcPr>
          <w:p w:rsidR="008C4A82" w:rsidRPr="00345EEB" w:rsidRDefault="008C4A82" w:rsidP="008C4A82">
            <w:pPr>
              <w:ind w:left="34" w:hanging="34"/>
              <w:jc w:val="right"/>
              <w:rPr>
                <w:rFonts w:ascii="AngsanaUPC" w:hAnsi="AngsanaUPC" w:cs="AngsanaUPC"/>
                <w:sz w:val="22"/>
                <w:szCs w:val="22"/>
              </w:rPr>
            </w:pPr>
          </w:p>
        </w:tc>
        <w:tc>
          <w:tcPr>
            <w:tcW w:w="1178" w:type="dxa"/>
            <w:gridSpan w:val="2"/>
            <w:tcBorders>
              <w:bottom w:val="single" w:sz="4" w:space="0" w:color="auto"/>
            </w:tcBorders>
            <w:shd w:val="clear" w:color="auto" w:fill="auto"/>
            <w:vAlign w:val="center"/>
          </w:tcPr>
          <w:p w:rsidR="008C4A82" w:rsidRPr="00345EEB" w:rsidRDefault="008C4A82" w:rsidP="008C4A82">
            <w:pPr>
              <w:jc w:val="right"/>
              <w:rPr>
                <w:rFonts w:ascii="AngsanaUPC" w:hAnsi="AngsanaUPC" w:cs="AngsanaUPC"/>
                <w:color w:val="000000"/>
                <w:sz w:val="22"/>
                <w:szCs w:val="22"/>
              </w:rPr>
            </w:pPr>
            <w:r>
              <w:rPr>
                <w:rFonts w:ascii="AngsanaUPC" w:hAnsi="AngsanaUPC" w:cs="AngsanaUPC"/>
                <w:color w:val="000000"/>
                <w:sz w:val="22"/>
                <w:szCs w:val="22"/>
              </w:rPr>
              <w:t>(1,930,781)</w:t>
            </w:r>
          </w:p>
        </w:tc>
      </w:tr>
      <w:tr w:rsidR="008C4A82" w:rsidRPr="00C953B1" w:rsidTr="00791B66">
        <w:trPr>
          <w:trHeight w:val="348"/>
        </w:trPr>
        <w:tc>
          <w:tcPr>
            <w:tcW w:w="2313" w:type="dxa"/>
            <w:gridSpan w:val="2"/>
            <w:shd w:val="clear" w:color="auto" w:fill="auto"/>
            <w:noWrap/>
            <w:vAlign w:val="center"/>
            <w:hideMark/>
          </w:tcPr>
          <w:p w:rsidR="008C4A82" w:rsidRPr="00766C7B" w:rsidRDefault="008C4A82" w:rsidP="008C4A82">
            <w:pPr>
              <w:ind w:left="37"/>
              <w:rPr>
                <w:rFonts w:asciiTheme="majorBidi" w:hAnsiTheme="majorBidi" w:cstheme="majorBidi"/>
                <w:b/>
                <w:bCs/>
                <w:sz w:val="22"/>
                <w:szCs w:val="22"/>
                <w:cs/>
                <w:lang w:val="en-US"/>
              </w:rPr>
            </w:pPr>
            <w:r w:rsidRPr="00766C7B">
              <w:rPr>
                <w:rFonts w:asciiTheme="majorBidi" w:hAnsiTheme="majorBidi" w:cstheme="majorBidi"/>
                <w:b/>
                <w:bCs/>
                <w:sz w:val="22"/>
                <w:szCs w:val="22"/>
                <w:lang w:val="en-US"/>
              </w:rPr>
              <w:t>Net loss for the periods</w:t>
            </w:r>
          </w:p>
        </w:tc>
        <w:tc>
          <w:tcPr>
            <w:tcW w:w="680" w:type="dxa"/>
            <w:gridSpan w:val="2"/>
            <w:shd w:val="clear" w:color="auto" w:fill="auto"/>
            <w:noWrap/>
            <w:hideMark/>
          </w:tcPr>
          <w:p w:rsidR="008C4A82" w:rsidRPr="00766C7B" w:rsidRDefault="008C4A82" w:rsidP="008C4A82">
            <w:pPr>
              <w:rPr>
                <w:rFonts w:ascii="AngsanaUPC" w:hAnsi="AngsanaUPC" w:cs="AngsanaUPC"/>
                <w:color w:val="000000" w:themeColor="text1"/>
                <w:sz w:val="22"/>
                <w:szCs w:val="22"/>
                <w:lang w:val="en-US"/>
              </w:rPr>
            </w:pPr>
          </w:p>
        </w:tc>
        <w:tc>
          <w:tcPr>
            <w:tcW w:w="222" w:type="dxa"/>
            <w:gridSpan w:val="2"/>
            <w:shd w:val="clear" w:color="auto" w:fill="auto"/>
            <w:noWrap/>
            <w:vAlign w:val="center"/>
            <w:hideMark/>
          </w:tcPr>
          <w:p w:rsidR="008C4A82" w:rsidRPr="00766C7B" w:rsidRDefault="008C4A82" w:rsidP="008C4A82">
            <w:pPr>
              <w:rPr>
                <w:rFonts w:cs="Times New Roman"/>
                <w:color w:val="000000" w:themeColor="text1"/>
                <w:sz w:val="22"/>
                <w:szCs w:val="22"/>
                <w:lang w:val="en-US"/>
              </w:rPr>
            </w:pPr>
          </w:p>
        </w:tc>
        <w:tc>
          <w:tcPr>
            <w:tcW w:w="1152" w:type="dxa"/>
            <w:gridSpan w:val="2"/>
            <w:shd w:val="clear" w:color="auto" w:fill="auto"/>
            <w:noWrap/>
            <w:vAlign w:val="center"/>
            <w:hideMark/>
          </w:tcPr>
          <w:p w:rsidR="008C4A82" w:rsidRPr="00766C7B" w:rsidRDefault="008C4A82" w:rsidP="008C4A82">
            <w:pPr>
              <w:rPr>
                <w:rFonts w:cs="Times New Roman"/>
                <w:color w:val="000000" w:themeColor="text1"/>
                <w:sz w:val="22"/>
                <w:szCs w:val="22"/>
                <w:lang w:val="en-US"/>
              </w:rPr>
            </w:pPr>
          </w:p>
        </w:tc>
        <w:tc>
          <w:tcPr>
            <w:tcW w:w="222" w:type="dxa"/>
            <w:shd w:val="clear" w:color="auto" w:fill="auto"/>
            <w:noWrap/>
            <w:vAlign w:val="center"/>
            <w:hideMark/>
          </w:tcPr>
          <w:p w:rsidR="008C4A82" w:rsidRPr="00766C7B" w:rsidRDefault="008C4A82" w:rsidP="008C4A82">
            <w:pPr>
              <w:rPr>
                <w:rFonts w:cs="Times New Roman"/>
                <w:color w:val="000000" w:themeColor="text1"/>
                <w:sz w:val="22"/>
                <w:szCs w:val="22"/>
                <w:lang w:val="en-US"/>
              </w:rPr>
            </w:pPr>
          </w:p>
        </w:tc>
        <w:tc>
          <w:tcPr>
            <w:tcW w:w="242" w:type="dxa"/>
            <w:shd w:val="clear" w:color="auto" w:fill="auto"/>
            <w:noWrap/>
            <w:vAlign w:val="center"/>
            <w:hideMark/>
          </w:tcPr>
          <w:p w:rsidR="008C4A82" w:rsidRPr="00766C7B" w:rsidRDefault="008C4A82" w:rsidP="008C4A82">
            <w:pPr>
              <w:rPr>
                <w:rFonts w:cs="Times New Roman"/>
                <w:color w:val="000000" w:themeColor="text1"/>
                <w:sz w:val="22"/>
                <w:szCs w:val="22"/>
                <w:lang w:val="en-US"/>
              </w:rPr>
            </w:pPr>
          </w:p>
        </w:tc>
        <w:tc>
          <w:tcPr>
            <w:tcW w:w="225" w:type="dxa"/>
            <w:shd w:val="clear" w:color="auto" w:fill="auto"/>
            <w:noWrap/>
            <w:vAlign w:val="center"/>
            <w:hideMark/>
          </w:tcPr>
          <w:p w:rsidR="008C4A82" w:rsidRPr="00766C7B" w:rsidRDefault="008C4A82" w:rsidP="008C4A82">
            <w:pPr>
              <w:rPr>
                <w:rFonts w:cs="Times New Roman"/>
                <w:color w:val="000000" w:themeColor="text1"/>
                <w:sz w:val="22"/>
                <w:szCs w:val="22"/>
                <w:lang w:val="en-US"/>
              </w:rPr>
            </w:pPr>
          </w:p>
        </w:tc>
        <w:tc>
          <w:tcPr>
            <w:tcW w:w="1847" w:type="dxa"/>
            <w:gridSpan w:val="9"/>
            <w:shd w:val="clear" w:color="auto" w:fill="auto"/>
            <w:vAlign w:val="center"/>
            <w:hideMark/>
          </w:tcPr>
          <w:p w:rsidR="008C4A82" w:rsidRPr="00766C7B" w:rsidRDefault="008C4A82" w:rsidP="008C4A82">
            <w:pPr>
              <w:rPr>
                <w:rFonts w:cs="Times New Roman"/>
                <w:color w:val="000000" w:themeColor="text1"/>
                <w:sz w:val="22"/>
                <w:szCs w:val="22"/>
                <w:lang w:val="en-US"/>
              </w:rPr>
            </w:pPr>
          </w:p>
        </w:tc>
        <w:tc>
          <w:tcPr>
            <w:tcW w:w="222" w:type="dxa"/>
            <w:tcBorders>
              <w:left w:val="nil"/>
            </w:tcBorders>
            <w:shd w:val="clear" w:color="auto" w:fill="auto"/>
            <w:vAlign w:val="center"/>
            <w:hideMark/>
          </w:tcPr>
          <w:p w:rsidR="008C4A82" w:rsidRPr="00766C7B" w:rsidRDefault="008C4A82" w:rsidP="008C4A82">
            <w:pPr>
              <w:jc w:val="right"/>
              <w:rPr>
                <w:rFonts w:cs="Times New Roman"/>
                <w:color w:val="000000" w:themeColor="text1"/>
                <w:sz w:val="22"/>
                <w:szCs w:val="22"/>
                <w:lang w:val="en-US"/>
              </w:rPr>
            </w:pPr>
          </w:p>
        </w:tc>
        <w:tc>
          <w:tcPr>
            <w:tcW w:w="1196" w:type="dxa"/>
            <w:gridSpan w:val="3"/>
            <w:tcBorders>
              <w:top w:val="single" w:sz="4" w:space="0" w:color="auto"/>
              <w:bottom w:val="double" w:sz="4" w:space="0" w:color="auto"/>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b/>
                <w:bCs/>
                <w:color w:val="000000"/>
                <w:sz w:val="22"/>
                <w:szCs w:val="22"/>
              </w:rPr>
              <w:t>(41,939,135)</w:t>
            </w:r>
          </w:p>
        </w:tc>
        <w:tc>
          <w:tcPr>
            <w:tcW w:w="236" w:type="dxa"/>
            <w:gridSpan w:val="2"/>
            <w:shd w:val="clear" w:color="auto" w:fill="auto"/>
            <w:vAlign w:val="center"/>
          </w:tcPr>
          <w:p w:rsidR="008C4A82" w:rsidRPr="00345EEB" w:rsidRDefault="008C4A82" w:rsidP="008C4A82">
            <w:pPr>
              <w:ind w:left="34" w:hanging="34"/>
              <w:jc w:val="right"/>
              <w:rPr>
                <w:rFonts w:ascii="AngsanaUPC" w:hAnsi="AngsanaUPC" w:cs="AngsanaUPC"/>
                <w:sz w:val="22"/>
                <w:szCs w:val="22"/>
              </w:rPr>
            </w:pPr>
          </w:p>
        </w:tc>
        <w:tc>
          <w:tcPr>
            <w:tcW w:w="1178" w:type="dxa"/>
            <w:gridSpan w:val="2"/>
            <w:tcBorders>
              <w:top w:val="single" w:sz="4" w:space="0" w:color="auto"/>
              <w:bottom w:val="double" w:sz="4" w:space="0" w:color="auto"/>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b/>
                <w:bCs/>
                <w:color w:val="000000"/>
                <w:sz w:val="22"/>
                <w:szCs w:val="22"/>
              </w:rPr>
              <w:t>(11,174,382)</w:t>
            </w:r>
          </w:p>
        </w:tc>
      </w:tr>
    </w:tbl>
    <w:p w:rsidR="00A6256B" w:rsidRDefault="00A6256B" w:rsidP="003A6EED">
      <w:pPr>
        <w:pStyle w:val="BodyText"/>
        <w:tabs>
          <w:tab w:val="clear" w:pos="900"/>
        </w:tabs>
        <w:spacing w:line="240" w:lineRule="auto"/>
        <w:ind w:left="567"/>
        <w:jc w:val="thaiDistribute"/>
        <w:rPr>
          <w:rFonts w:ascii="Angsana New" w:hAnsi="Angsana New" w:cs="Angsana New"/>
          <w:color w:val="000000"/>
          <w:spacing w:val="4"/>
          <w:sz w:val="30"/>
          <w:szCs w:val="30"/>
          <w:lang w:val="en-US"/>
        </w:rPr>
      </w:pPr>
    </w:p>
    <w:tbl>
      <w:tblPr>
        <w:tblW w:w="9735" w:type="dxa"/>
        <w:tblInd w:w="-284" w:type="dxa"/>
        <w:tblLook w:val="04A0" w:firstRow="1" w:lastRow="0" w:firstColumn="1" w:lastColumn="0" w:noHBand="0" w:noVBand="1"/>
      </w:tblPr>
      <w:tblGrid>
        <w:gridCol w:w="1845"/>
        <w:gridCol w:w="468"/>
        <w:gridCol w:w="571"/>
        <w:gridCol w:w="109"/>
        <w:gridCol w:w="113"/>
        <w:gridCol w:w="109"/>
        <w:gridCol w:w="930"/>
        <w:gridCol w:w="222"/>
        <w:gridCol w:w="222"/>
        <w:gridCol w:w="242"/>
        <w:gridCol w:w="225"/>
        <w:gridCol w:w="131"/>
        <w:gridCol w:w="203"/>
        <w:gridCol w:w="222"/>
        <w:gridCol w:w="16"/>
        <w:gridCol w:w="222"/>
        <w:gridCol w:w="484"/>
        <w:gridCol w:w="331"/>
        <w:gridCol w:w="222"/>
        <w:gridCol w:w="16"/>
        <w:gridCol w:w="222"/>
        <w:gridCol w:w="958"/>
        <w:gridCol w:w="222"/>
        <w:gridCol w:w="16"/>
        <w:gridCol w:w="222"/>
        <w:gridCol w:w="14"/>
        <w:gridCol w:w="943"/>
        <w:gridCol w:w="235"/>
      </w:tblGrid>
      <w:tr w:rsidR="00C953B1" w:rsidRPr="00B77BCB" w:rsidTr="009871BD">
        <w:trPr>
          <w:gridAfter w:val="1"/>
          <w:wAfter w:w="235" w:type="dxa"/>
          <w:trHeight w:val="348"/>
        </w:trPr>
        <w:tc>
          <w:tcPr>
            <w:tcW w:w="2884" w:type="dxa"/>
            <w:gridSpan w:val="3"/>
            <w:tcBorders>
              <w:top w:val="nil"/>
              <w:left w:val="nil"/>
              <w:bottom w:val="nil"/>
              <w:right w:val="nil"/>
            </w:tcBorders>
            <w:shd w:val="clear" w:color="auto" w:fill="auto"/>
            <w:noWrap/>
            <w:vAlign w:val="bottom"/>
          </w:tcPr>
          <w:p w:rsidR="00C953B1" w:rsidRPr="00766C7B" w:rsidRDefault="00C953B1" w:rsidP="009871BD">
            <w:pPr>
              <w:rPr>
                <w:rFonts w:ascii="AngsanaUPC" w:hAnsi="AngsanaUPC" w:cs="AngsanaUPC"/>
                <w:b/>
                <w:bCs/>
                <w:color w:val="000000" w:themeColor="text1"/>
                <w:sz w:val="22"/>
                <w:szCs w:val="22"/>
                <w:lang w:val="en-US"/>
              </w:rPr>
            </w:pPr>
          </w:p>
        </w:tc>
        <w:tc>
          <w:tcPr>
            <w:tcW w:w="222" w:type="dxa"/>
            <w:gridSpan w:val="2"/>
            <w:tcBorders>
              <w:top w:val="nil"/>
              <w:left w:val="nil"/>
              <w:bottom w:val="nil"/>
              <w:right w:val="nil"/>
            </w:tcBorders>
            <w:shd w:val="clear" w:color="auto" w:fill="auto"/>
            <w:noWrap/>
            <w:vAlign w:val="bottom"/>
            <w:hideMark/>
          </w:tcPr>
          <w:p w:rsidR="00C953B1" w:rsidRPr="00766C7B" w:rsidRDefault="00C953B1" w:rsidP="009871BD">
            <w:pPr>
              <w:rPr>
                <w:rFonts w:ascii="AngsanaUPC" w:hAnsi="AngsanaUPC" w:cs="AngsanaUPC"/>
                <w:b/>
                <w:bCs/>
                <w:color w:val="000000" w:themeColor="text1"/>
                <w:sz w:val="22"/>
                <w:szCs w:val="22"/>
                <w:lang w:val="en-US"/>
              </w:rPr>
            </w:pPr>
          </w:p>
        </w:tc>
        <w:tc>
          <w:tcPr>
            <w:tcW w:w="1039" w:type="dxa"/>
            <w:gridSpan w:val="2"/>
            <w:tcBorders>
              <w:top w:val="nil"/>
              <w:left w:val="nil"/>
              <w:bottom w:val="nil"/>
              <w:right w:val="nil"/>
            </w:tcBorders>
            <w:shd w:val="clear" w:color="auto" w:fill="auto"/>
            <w:noWrap/>
            <w:vAlign w:val="bottom"/>
            <w:hideMark/>
          </w:tcPr>
          <w:p w:rsidR="00C953B1" w:rsidRPr="00766C7B" w:rsidRDefault="00C953B1" w:rsidP="009871BD">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C953B1" w:rsidRPr="00766C7B" w:rsidRDefault="00C953B1" w:rsidP="009871BD">
            <w:pPr>
              <w:rPr>
                <w:rFonts w:cs="Times New Roman"/>
                <w:color w:val="000000" w:themeColor="text1"/>
                <w:sz w:val="22"/>
                <w:szCs w:val="22"/>
                <w:lang w:val="en-US"/>
              </w:rPr>
            </w:pPr>
          </w:p>
        </w:tc>
        <w:tc>
          <w:tcPr>
            <w:tcW w:w="1023" w:type="dxa"/>
            <w:gridSpan w:val="5"/>
            <w:tcBorders>
              <w:top w:val="nil"/>
              <w:left w:val="nil"/>
              <w:bottom w:val="nil"/>
              <w:right w:val="nil"/>
            </w:tcBorders>
            <w:shd w:val="clear" w:color="auto" w:fill="auto"/>
            <w:noWrap/>
            <w:vAlign w:val="bottom"/>
            <w:hideMark/>
          </w:tcPr>
          <w:p w:rsidR="00C953B1" w:rsidRPr="00766C7B" w:rsidRDefault="00C953B1" w:rsidP="009871BD">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C953B1" w:rsidRPr="00766C7B" w:rsidRDefault="00C953B1" w:rsidP="009871BD">
            <w:pPr>
              <w:rPr>
                <w:rFonts w:cs="Times New Roman"/>
                <w:color w:val="000000" w:themeColor="text1"/>
                <w:sz w:val="22"/>
                <w:szCs w:val="22"/>
                <w:lang w:val="en-US"/>
              </w:rPr>
            </w:pPr>
          </w:p>
        </w:tc>
        <w:tc>
          <w:tcPr>
            <w:tcW w:w="1053" w:type="dxa"/>
            <w:gridSpan w:val="4"/>
            <w:tcBorders>
              <w:top w:val="nil"/>
              <w:left w:val="nil"/>
              <w:bottom w:val="nil"/>
              <w:right w:val="nil"/>
            </w:tcBorders>
            <w:shd w:val="clear" w:color="auto" w:fill="auto"/>
            <w:noWrap/>
            <w:vAlign w:val="bottom"/>
            <w:hideMark/>
          </w:tcPr>
          <w:p w:rsidR="00C953B1" w:rsidRPr="00766C7B" w:rsidRDefault="00C953B1" w:rsidP="009871BD">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C953B1" w:rsidRPr="00766C7B" w:rsidRDefault="00C953B1" w:rsidP="009871BD">
            <w:pPr>
              <w:rPr>
                <w:rFonts w:cs="Times New Roman"/>
                <w:color w:val="000000" w:themeColor="text1"/>
                <w:sz w:val="22"/>
                <w:szCs w:val="22"/>
                <w:lang w:val="en-US"/>
              </w:rPr>
            </w:pPr>
          </w:p>
        </w:tc>
        <w:tc>
          <w:tcPr>
            <w:tcW w:w="1196" w:type="dxa"/>
            <w:gridSpan w:val="3"/>
            <w:tcBorders>
              <w:top w:val="nil"/>
              <w:left w:val="nil"/>
              <w:bottom w:val="nil"/>
              <w:right w:val="nil"/>
            </w:tcBorders>
            <w:shd w:val="clear" w:color="auto" w:fill="auto"/>
            <w:noWrap/>
            <w:vAlign w:val="bottom"/>
            <w:hideMark/>
          </w:tcPr>
          <w:p w:rsidR="00C953B1" w:rsidRPr="00766C7B" w:rsidRDefault="00C953B1" w:rsidP="009871BD">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C953B1" w:rsidRPr="00766C7B" w:rsidRDefault="00C953B1" w:rsidP="009871BD">
            <w:pPr>
              <w:rPr>
                <w:rFonts w:cs="Times New Roman"/>
                <w:color w:val="000000" w:themeColor="text1"/>
                <w:sz w:val="22"/>
                <w:szCs w:val="22"/>
                <w:lang w:val="en-US"/>
              </w:rPr>
            </w:pPr>
          </w:p>
        </w:tc>
        <w:tc>
          <w:tcPr>
            <w:tcW w:w="1195" w:type="dxa"/>
            <w:gridSpan w:val="4"/>
            <w:tcBorders>
              <w:top w:val="nil"/>
              <w:left w:val="nil"/>
              <w:bottom w:val="nil"/>
              <w:right w:val="nil"/>
            </w:tcBorders>
            <w:shd w:val="clear" w:color="auto" w:fill="auto"/>
            <w:noWrap/>
            <w:vAlign w:val="bottom"/>
            <w:hideMark/>
          </w:tcPr>
          <w:p w:rsidR="00C953B1" w:rsidRPr="00B77BCB" w:rsidRDefault="00C953B1" w:rsidP="009871BD">
            <w:pPr>
              <w:jc w:val="right"/>
              <w:rPr>
                <w:rFonts w:ascii="AngsanaUPC" w:hAnsi="AngsanaUPC" w:cs="AngsanaUPC"/>
                <w:color w:val="000000" w:themeColor="text1"/>
                <w:sz w:val="22"/>
                <w:szCs w:val="22"/>
              </w:rPr>
            </w:pPr>
            <w:proofErr w:type="spellStart"/>
            <w:r w:rsidRPr="00582000">
              <w:rPr>
                <w:rFonts w:ascii="AngsanaUPC" w:hAnsi="AngsanaUPC" w:cs="AngsanaUPC" w:hint="cs"/>
                <w:sz w:val="22"/>
                <w:szCs w:val="22"/>
                <w:cs/>
              </w:rPr>
              <w:t>Unit</w:t>
            </w:r>
            <w:proofErr w:type="spellEnd"/>
            <w:r w:rsidRPr="00582000">
              <w:rPr>
                <w:rFonts w:ascii="AngsanaUPC" w:hAnsi="AngsanaUPC" w:cs="AngsanaUPC" w:hint="cs"/>
                <w:sz w:val="22"/>
                <w:szCs w:val="22"/>
                <w:cs/>
              </w:rPr>
              <w:t xml:space="preserve"> : </w:t>
            </w:r>
            <w:proofErr w:type="spellStart"/>
            <w:r w:rsidRPr="00582000">
              <w:rPr>
                <w:rFonts w:ascii="AngsanaUPC" w:hAnsi="AngsanaUPC" w:cs="AngsanaUPC" w:hint="cs"/>
                <w:sz w:val="22"/>
                <w:szCs w:val="22"/>
                <w:cs/>
              </w:rPr>
              <w:t>Baht</w:t>
            </w:r>
            <w:proofErr w:type="spellEnd"/>
          </w:p>
        </w:tc>
      </w:tr>
      <w:tr w:rsidR="00C953B1" w:rsidRPr="00796A10" w:rsidTr="009871BD">
        <w:trPr>
          <w:trHeight w:val="348"/>
        </w:trPr>
        <w:tc>
          <w:tcPr>
            <w:tcW w:w="1845" w:type="dxa"/>
            <w:tcBorders>
              <w:top w:val="nil"/>
              <w:left w:val="nil"/>
              <w:bottom w:val="nil"/>
              <w:right w:val="nil"/>
            </w:tcBorders>
            <w:shd w:val="clear" w:color="auto" w:fill="auto"/>
            <w:noWrap/>
            <w:vAlign w:val="center"/>
            <w:hideMark/>
          </w:tcPr>
          <w:p w:rsidR="00C953B1" w:rsidRPr="00766C7B" w:rsidRDefault="00C953B1" w:rsidP="009871BD">
            <w:pPr>
              <w:rPr>
                <w:rFonts w:ascii="AngsanaUPC" w:hAnsi="AngsanaUPC" w:cs="AngsanaUPC"/>
                <w:color w:val="000000" w:themeColor="text1"/>
                <w:sz w:val="22"/>
                <w:szCs w:val="22"/>
                <w:lang w:val="en-US"/>
              </w:rPr>
            </w:pPr>
          </w:p>
        </w:tc>
        <w:tc>
          <w:tcPr>
            <w:tcW w:w="7890" w:type="dxa"/>
            <w:gridSpan w:val="27"/>
            <w:tcBorders>
              <w:top w:val="nil"/>
              <w:left w:val="nil"/>
              <w:bottom w:val="single" w:sz="4" w:space="0" w:color="auto"/>
              <w:right w:val="nil"/>
            </w:tcBorders>
            <w:shd w:val="clear" w:color="auto" w:fill="auto"/>
            <w:vAlign w:val="center"/>
          </w:tcPr>
          <w:p w:rsidR="00C953B1" w:rsidRPr="00C953B1" w:rsidRDefault="00C953B1" w:rsidP="009871BD">
            <w:pPr>
              <w:jc w:val="center"/>
              <w:rPr>
                <w:rFonts w:ascii="AngsanaUPC" w:hAnsi="AngsanaUPC" w:cs="AngsanaUPC"/>
                <w:b/>
                <w:bCs/>
                <w:sz w:val="22"/>
                <w:szCs w:val="22"/>
                <w:cs/>
                <w:lang w:val="en-US"/>
              </w:rPr>
            </w:pPr>
            <w:r>
              <w:rPr>
                <w:rFonts w:ascii="Angsana New" w:hAnsi="Angsana New" w:cs="Angsana New"/>
                <w:b/>
                <w:bCs/>
                <w:sz w:val="24"/>
                <w:szCs w:val="24"/>
                <w:lang w:val="en-US"/>
              </w:rPr>
              <w:t xml:space="preserve">For the six-month periods </w:t>
            </w:r>
            <w:r w:rsidRPr="008B329E">
              <w:rPr>
                <w:rFonts w:ascii="Angsana New" w:hAnsi="Angsana New" w:cs="Angsana New"/>
                <w:b/>
                <w:bCs/>
                <w:sz w:val="24"/>
                <w:szCs w:val="24"/>
                <w:lang w:val="en-US"/>
              </w:rPr>
              <w:t xml:space="preserve">ended </w:t>
            </w:r>
            <w:r>
              <w:rPr>
                <w:rFonts w:ascii="Angsana New" w:hAnsi="Angsana New" w:cs="Angsana New"/>
                <w:b/>
                <w:bCs/>
                <w:sz w:val="24"/>
                <w:szCs w:val="24"/>
                <w:lang w:val="en-US"/>
              </w:rPr>
              <w:t>30 June</w:t>
            </w:r>
          </w:p>
        </w:tc>
      </w:tr>
      <w:tr w:rsidR="00C953B1" w:rsidRPr="00B77BCB" w:rsidTr="009871BD">
        <w:trPr>
          <w:trHeight w:val="348"/>
        </w:trPr>
        <w:tc>
          <w:tcPr>
            <w:tcW w:w="1845" w:type="dxa"/>
            <w:tcBorders>
              <w:top w:val="nil"/>
              <w:left w:val="nil"/>
              <w:bottom w:val="nil"/>
              <w:right w:val="nil"/>
            </w:tcBorders>
            <w:shd w:val="clear" w:color="auto" w:fill="auto"/>
            <w:noWrap/>
            <w:vAlign w:val="center"/>
          </w:tcPr>
          <w:p w:rsidR="00C953B1" w:rsidRPr="00766C7B" w:rsidRDefault="00C953B1" w:rsidP="009871BD">
            <w:pPr>
              <w:rPr>
                <w:rFonts w:ascii="AngsanaUPC" w:hAnsi="AngsanaUPC" w:cs="AngsanaUPC"/>
                <w:color w:val="000000" w:themeColor="text1"/>
                <w:sz w:val="22"/>
                <w:szCs w:val="22"/>
                <w:lang w:val="en-US"/>
              </w:rPr>
            </w:pPr>
          </w:p>
        </w:tc>
        <w:tc>
          <w:tcPr>
            <w:tcW w:w="2522" w:type="dxa"/>
            <w:gridSpan w:val="7"/>
            <w:tcBorders>
              <w:top w:val="nil"/>
              <w:left w:val="nil"/>
              <w:bottom w:val="single" w:sz="4" w:space="0" w:color="auto"/>
              <w:right w:val="nil"/>
            </w:tcBorders>
            <w:shd w:val="clear" w:color="auto" w:fill="auto"/>
            <w:vAlign w:val="center"/>
          </w:tcPr>
          <w:p w:rsidR="00C953B1" w:rsidRPr="00582000" w:rsidRDefault="00C953B1" w:rsidP="009871BD">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Domestic</w:t>
            </w:r>
            <w:proofErr w:type="spellEnd"/>
          </w:p>
        </w:tc>
        <w:tc>
          <w:tcPr>
            <w:tcW w:w="222" w:type="dxa"/>
            <w:tcBorders>
              <w:top w:val="nil"/>
              <w:left w:val="nil"/>
              <w:bottom w:val="nil"/>
              <w:right w:val="nil"/>
            </w:tcBorders>
            <w:shd w:val="clear" w:color="auto" w:fill="auto"/>
            <w:vAlign w:val="center"/>
          </w:tcPr>
          <w:p w:rsidR="00C953B1" w:rsidRPr="00582000" w:rsidRDefault="00C953B1" w:rsidP="009871BD">
            <w:pPr>
              <w:jc w:val="center"/>
              <w:rPr>
                <w:rFonts w:ascii="AngsanaUPC" w:hAnsi="AngsanaUPC" w:cs="AngsanaUPC"/>
                <w:b/>
                <w:bCs/>
                <w:sz w:val="22"/>
                <w:szCs w:val="22"/>
              </w:rPr>
            </w:pPr>
          </w:p>
        </w:tc>
        <w:tc>
          <w:tcPr>
            <w:tcW w:w="2314" w:type="dxa"/>
            <w:gridSpan w:val="11"/>
            <w:tcBorders>
              <w:top w:val="nil"/>
              <w:left w:val="nil"/>
              <w:bottom w:val="single" w:sz="4" w:space="0" w:color="auto"/>
              <w:right w:val="nil"/>
            </w:tcBorders>
            <w:shd w:val="clear" w:color="auto" w:fill="auto"/>
            <w:vAlign w:val="center"/>
          </w:tcPr>
          <w:p w:rsidR="00C953B1" w:rsidRPr="00582000" w:rsidRDefault="00C953B1" w:rsidP="009871BD">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Overseas</w:t>
            </w:r>
            <w:proofErr w:type="spellEnd"/>
          </w:p>
        </w:tc>
        <w:tc>
          <w:tcPr>
            <w:tcW w:w="222" w:type="dxa"/>
            <w:tcBorders>
              <w:top w:val="nil"/>
              <w:left w:val="nil"/>
              <w:bottom w:val="nil"/>
              <w:right w:val="nil"/>
            </w:tcBorders>
            <w:shd w:val="clear" w:color="auto" w:fill="auto"/>
            <w:vAlign w:val="center"/>
          </w:tcPr>
          <w:p w:rsidR="00C953B1" w:rsidRPr="00582000" w:rsidRDefault="00C953B1" w:rsidP="009871BD">
            <w:pPr>
              <w:jc w:val="center"/>
              <w:rPr>
                <w:rFonts w:ascii="AngsanaUPC" w:hAnsi="AngsanaUPC" w:cs="AngsanaUPC"/>
                <w:b/>
                <w:bCs/>
                <w:sz w:val="22"/>
                <w:szCs w:val="22"/>
              </w:rPr>
            </w:pPr>
          </w:p>
        </w:tc>
        <w:tc>
          <w:tcPr>
            <w:tcW w:w="2610" w:type="dxa"/>
            <w:gridSpan w:val="7"/>
            <w:tcBorders>
              <w:top w:val="nil"/>
              <w:left w:val="nil"/>
              <w:bottom w:val="single" w:sz="4" w:space="0" w:color="auto"/>
              <w:right w:val="nil"/>
            </w:tcBorders>
            <w:shd w:val="clear" w:color="auto" w:fill="auto"/>
            <w:vAlign w:val="center"/>
          </w:tcPr>
          <w:p w:rsidR="00C953B1" w:rsidRPr="00582000" w:rsidRDefault="00C953B1" w:rsidP="009871BD">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Total</w:t>
            </w:r>
            <w:proofErr w:type="spellEnd"/>
          </w:p>
        </w:tc>
      </w:tr>
      <w:tr w:rsidR="00C953B1" w:rsidRPr="00345EEB" w:rsidTr="009871BD">
        <w:trPr>
          <w:trHeight w:val="348"/>
        </w:trPr>
        <w:tc>
          <w:tcPr>
            <w:tcW w:w="1845" w:type="dxa"/>
            <w:tcBorders>
              <w:top w:val="nil"/>
              <w:left w:val="nil"/>
              <w:bottom w:val="nil"/>
              <w:right w:val="nil"/>
            </w:tcBorders>
            <w:shd w:val="clear" w:color="auto" w:fill="auto"/>
            <w:noWrap/>
            <w:vAlign w:val="center"/>
            <w:hideMark/>
          </w:tcPr>
          <w:p w:rsidR="00C953B1" w:rsidRPr="00345EEB" w:rsidRDefault="00C953B1" w:rsidP="009871BD">
            <w:pPr>
              <w:jc w:val="center"/>
              <w:rPr>
                <w:rFonts w:ascii="AngsanaUPC" w:hAnsi="AngsanaUPC" w:cs="AngsanaUPC"/>
                <w:color w:val="000000" w:themeColor="text1"/>
                <w:sz w:val="22"/>
                <w:szCs w:val="22"/>
              </w:rPr>
            </w:pPr>
          </w:p>
        </w:tc>
        <w:tc>
          <w:tcPr>
            <w:tcW w:w="1148" w:type="dxa"/>
            <w:gridSpan w:val="3"/>
            <w:tcBorders>
              <w:top w:val="nil"/>
              <w:left w:val="nil"/>
              <w:bottom w:val="single" w:sz="4" w:space="0" w:color="auto"/>
              <w:right w:val="nil"/>
            </w:tcBorders>
            <w:shd w:val="clear" w:color="auto" w:fill="auto"/>
            <w:vAlign w:val="center"/>
            <w:hideMark/>
          </w:tcPr>
          <w:p w:rsidR="00C953B1" w:rsidRPr="00345EEB" w:rsidRDefault="00C953B1" w:rsidP="009871B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2024</w:t>
            </w:r>
          </w:p>
        </w:tc>
        <w:tc>
          <w:tcPr>
            <w:tcW w:w="222" w:type="dxa"/>
            <w:gridSpan w:val="2"/>
            <w:tcBorders>
              <w:top w:val="nil"/>
              <w:left w:val="nil"/>
              <w:bottom w:val="nil"/>
              <w:right w:val="nil"/>
            </w:tcBorders>
            <w:shd w:val="clear" w:color="auto" w:fill="auto"/>
            <w:vAlign w:val="center"/>
            <w:hideMark/>
          </w:tcPr>
          <w:p w:rsidR="00C953B1" w:rsidRPr="00345EEB" w:rsidRDefault="00C953B1" w:rsidP="009871BD">
            <w:pPr>
              <w:jc w:val="center"/>
              <w:rPr>
                <w:rFonts w:ascii="AngsanaUPC" w:hAnsi="AngsanaUPC" w:cs="AngsanaUPC"/>
                <w:color w:val="000000" w:themeColor="text1"/>
                <w:sz w:val="22"/>
                <w:szCs w:val="22"/>
              </w:rPr>
            </w:pPr>
          </w:p>
        </w:tc>
        <w:tc>
          <w:tcPr>
            <w:tcW w:w="1152" w:type="dxa"/>
            <w:gridSpan w:val="2"/>
            <w:tcBorders>
              <w:top w:val="nil"/>
              <w:left w:val="nil"/>
              <w:bottom w:val="single" w:sz="4" w:space="0" w:color="auto"/>
              <w:right w:val="nil"/>
            </w:tcBorders>
            <w:shd w:val="clear" w:color="auto" w:fill="auto"/>
            <w:vAlign w:val="center"/>
            <w:hideMark/>
          </w:tcPr>
          <w:p w:rsidR="00C953B1" w:rsidRPr="00766C7B" w:rsidRDefault="00C953B1" w:rsidP="009871BD">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2023</w:t>
            </w:r>
          </w:p>
        </w:tc>
        <w:tc>
          <w:tcPr>
            <w:tcW w:w="222" w:type="dxa"/>
            <w:tcBorders>
              <w:top w:val="nil"/>
              <w:left w:val="nil"/>
              <w:bottom w:val="nil"/>
              <w:right w:val="nil"/>
            </w:tcBorders>
            <w:shd w:val="clear" w:color="auto" w:fill="auto"/>
            <w:vAlign w:val="center"/>
            <w:hideMark/>
          </w:tcPr>
          <w:p w:rsidR="00C953B1" w:rsidRPr="00345EEB" w:rsidRDefault="00C953B1" w:rsidP="009871BD">
            <w:pPr>
              <w:jc w:val="center"/>
              <w:rPr>
                <w:rFonts w:ascii="AngsanaUPC" w:hAnsi="AngsanaUPC" w:cs="AngsanaUPC"/>
                <w:color w:val="000000" w:themeColor="text1"/>
                <w:sz w:val="22"/>
                <w:szCs w:val="22"/>
              </w:rPr>
            </w:pPr>
          </w:p>
        </w:tc>
        <w:tc>
          <w:tcPr>
            <w:tcW w:w="1039" w:type="dxa"/>
            <w:gridSpan w:val="6"/>
            <w:tcBorders>
              <w:top w:val="nil"/>
              <w:left w:val="nil"/>
              <w:bottom w:val="single" w:sz="4" w:space="0" w:color="auto"/>
              <w:right w:val="nil"/>
            </w:tcBorders>
            <w:shd w:val="clear" w:color="auto" w:fill="auto"/>
            <w:vAlign w:val="center"/>
            <w:hideMark/>
          </w:tcPr>
          <w:p w:rsidR="00C953B1" w:rsidRPr="00345EEB" w:rsidRDefault="00C953B1" w:rsidP="009871B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2024</w:t>
            </w:r>
          </w:p>
        </w:tc>
        <w:tc>
          <w:tcPr>
            <w:tcW w:w="222" w:type="dxa"/>
            <w:tcBorders>
              <w:top w:val="nil"/>
              <w:left w:val="nil"/>
              <w:bottom w:val="nil"/>
              <w:right w:val="nil"/>
            </w:tcBorders>
            <w:shd w:val="clear" w:color="auto" w:fill="auto"/>
            <w:vAlign w:val="center"/>
            <w:hideMark/>
          </w:tcPr>
          <w:p w:rsidR="00C953B1" w:rsidRPr="00345EEB" w:rsidRDefault="00C953B1" w:rsidP="009871BD">
            <w:pPr>
              <w:jc w:val="center"/>
              <w:rPr>
                <w:rFonts w:ascii="AngsanaUPC" w:hAnsi="AngsanaUPC" w:cs="AngsanaUPC"/>
                <w:color w:val="000000" w:themeColor="text1"/>
                <w:sz w:val="22"/>
                <w:szCs w:val="22"/>
              </w:rPr>
            </w:pPr>
          </w:p>
        </w:tc>
        <w:tc>
          <w:tcPr>
            <w:tcW w:w="1053" w:type="dxa"/>
            <w:gridSpan w:val="4"/>
            <w:tcBorders>
              <w:top w:val="nil"/>
              <w:left w:val="nil"/>
              <w:bottom w:val="single" w:sz="4" w:space="0" w:color="auto"/>
              <w:right w:val="nil"/>
            </w:tcBorders>
            <w:shd w:val="clear" w:color="auto" w:fill="auto"/>
            <w:vAlign w:val="center"/>
            <w:hideMark/>
          </w:tcPr>
          <w:p w:rsidR="00C953B1" w:rsidRPr="00766C7B" w:rsidRDefault="00C953B1" w:rsidP="009871BD">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2023</w:t>
            </w:r>
          </w:p>
        </w:tc>
        <w:tc>
          <w:tcPr>
            <w:tcW w:w="222" w:type="dxa"/>
            <w:tcBorders>
              <w:top w:val="nil"/>
              <w:left w:val="nil"/>
              <w:bottom w:val="nil"/>
              <w:right w:val="nil"/>
            </w:tcBorders>
            <w:shd w:val="clear" w:color="auto" w:fill="auto"/>
            <w:vAlign w:val="center"/>
            <w:hideMark/>
          </w:tcPr>
          <w:p w:rsidR="00C953B1" w:rsidRPr="00345EEB" w:rsidRDefault="00C953B1" w:rsidP="009871BD">
            <w:pPr>
              <w:jc w:val="center"/>
              <w:rPr>
                <w:rFonts w:ascii="AngsanaUPC" w:hAnsi="AngsanaUPC" w:cs="AngsanaUPC"/>
                <w:color w:val="000000" w:themeColor="text1"/>
                <w:sz w:val="22"/>
                <w:szCs w:val="22"/>
              </w:rPr>
            </w:pPr>
          </w:p>
        </w:tc>
        <w:tc>
          <w:tcPr>
            <w:tcW w:w="1196" w:type="dxa"/>
            <w:gridSpan w:val="3"/>
            <w:tcBorders>
              <w:top w:val="nil"/>
              <w:left w:val="nil"/>
              <w:bottom w:val="single" w:sz="4" w:space="0" w:color="auto"/>
              <w:right w:val="nil"/>
            </w:tcBorders>
            <w:shd w:val="clear" w:color="auto" w:fill="auto"/>
            <w:vAlign w:val="center"/>
            <w:hideMark/>
          </w:tcPr>
          <w:p w:rsidR="00C953B1" w:rsidRPr="00345EEB" w:rsidRDefault="00C953B1" w:rsidP="009871BD">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2024</w:t>
            </w:r>
          </w:p>
        </w:tc>
        <w:tc>
          <w:tcPr>
            <w:tcW w:w="222" w:type="dxa"/>
            <w:tcBorders>
              <w:top w:val="nil"/>
              <w:left w:val="nil"/>
              <w:bottom w:val="nil"/>
              <w:right w:val="nil"/>
            </w:tcBorders>
            <w:shd w:val="clear" w:color="auto" w:fill="auto"/>
            <w:vAlign w:val="center"/>
            <w:hideMark/>
          </w:tcPr>
          <w:p w:rsidR="00C953B1" w:rsidRPr="00345EEB" w:rsidRDefault="00C953B1" w:rsidP="009871BD">
            <w:pPr>
              <w:jc w:val="center"/>
              <w:rPr>
                <w:rFonts w:ascii="AngsanaUPC" w:hAnsi="AngsanaUPC" w:cs="AngsanaUPC"/>
                <w:color w:val="000000" w:themeColor="text1"/>
                <w:sz w:val="22"/>
                <w:szCs w:val="22"/>
              </w:rPr>
            </w:pPr>
          </w:p>
        </w:tc>
        <w:tc>
          <w:tcPr>
            <w:tcW w:w="1192" w:type="dxa"/>
            <w:gridSpan w:val="3"/>
            <w:tcBorders>
              <w:top w:val="nil"/>
              <w:left w:val="nil"/>
              <w:bottom w:val="single" w:sz="4" w:space="0" w:color="auto"/>
              <w:right w:val="nil"/>
            </w:tcBorders>
            <w:shd w:val="clear" w:color="auto" w:fill="auto"/>
            <w:vAlign w:val="center"/>
            <w:hideMark/>
          </w:tcPr>
          <w:p w:rsidR="00C953B1" w:rsidRPr="00766C7B" w:rsidRDefault="00C953B1" w:rsidP="009871BD">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2023</w:t>
            </w:r>
          </w:p>
        </w:tc>
      </w:tr>
      <w:tr w:rsidR="008C4A82" w:rsidRPr="00345EEB" w:rsidTr="009871BD">
        <w:trPr>
          <w:trHeight w:val="348"/>
        </w:trPr>
        <w:tc>
          <w:tcPr>
            <w:tcW w:w="1845" w:type="dxa"/>
            <w:tcBorders>
              <w:top w:val="nil"/>
              <w:left w:val="nil"/>
              <w:bottom w:val="nil"/>
              <w:right w:val="nil"/>
            </w:tcBorders>
            <w:shd w:val="clear" w:color="auto" w:fill="auto"/>
            <w:noWrap/>
            <w:vAlign w:val="center"/>
            <w:hideMark/>
          </w:tcPr>
          <w:p w:rsidR="008C4A82" w:rsidRPr="00582000" w:rsidRDefault="008C4A82" w:rsidP="008C4A82">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148" w:type="dxa"/>
            <w:gridSpan w:val="3"/>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sz w:val="22"/>
                <w:szCs w:val="22"/>
              </w:rPr>
              <w:t xml:space="preserve">737,745,026 </w:t>
            </w:r>
          </w:p>
        </w:tc>
        <w:tc>
          <w:tcPr>
            <w:tcW w:w="222" w:type="dxa"/>
            <w:gridSpan w:val="2"/>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152" w:type="dxa"/>
            <w:gridSpan w:val="2"/>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sz w:val="22"/>
                <w:szCs w:val="22"/>
              </w:rPr>
              <w:t xml:space="preserve">812,889,985 </w:t>
            </w:r>
          </w:p>
        </w:tc>
        <w:tc>
          <w:tcPr>
            <w:tcW w:w="222" w:type="dxa"/>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039" w:type="dxa"/>
            <w:gridSpan w:val="6"/>
            <w:tcBorders>
              <w:top w:val="nil"/>
              <w:left w:val="nil"/>
              <w:bottom w:val="nil"/>
              <w:right w:val="nil"/>
            </w:tcBorders>
            <w:shd w:val="clear" w:color="auto" w:fill="auto"/>
            <w:noWrap/>
            <w:vAlign w:val="center"/>
          </w:tcPr>
          <w:p w:rsidR="008C4A82" w:rsidRPr="00345EEB" w:rsidRDefault="008C4A82" w:rsidP="008C4A82">
            <w:pPr>
              <w:jc w:val="right"/>
              <w:rPr>
                <w:rFonts w:ascii="AngsanaUPC" w:hAnsi="AngsanaUPC" w:cs="AngsanaUPC"/>
                <w:sz w:val="22"/>
                <w:szCs w:val="22"/>
              </w:rPr>
            </w:pPr>
            <w:r>
              <w:rPr>
                <w:rFonts w:ascii="AngsanaUPC" w:hAnsi="AngsanaUPC" w:cs="AngsanaUPC"/>
                <w:sz w:val="22"/>
                <w:szCs w:val="22"/>
              </w:rPr>
              <w:t xml:space="preserve">121,112,028 </w:t>
            </w:r>
          </w:p>
        </w:tc>
        <w:tc>
          <w:tcPr>
            <w:tcW w:w="222" w:type="dxa"/>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053" w:type="dxa"/>
            <w:gridSpan w:val="4"/>
            <w:tcBorders>
              <w:top w:val="nil"/>
              <w:left w:val="nil"/>
              <w:bottom w:val="nil"/>
              <w:right w:val="nil"/>
            </w:tcBorders>
            <w:shd w:val="clear" w:color="auto" w:fill="auto"/>
            <w:noWrap/>
            <w:vAlign w:val="center"/>
          </w:tcPr>
          <w:p w:rsidR="008C4A82" w:rsidRPr="00345EEB" w:rsidRDefault="008C4A82" w:rsidP="008C4A82">
            <w:pPr>
              <w:jc w:val="right"/>
              <w:rPr>
                <w:rFonts w:ascii="AngsanaUPC" w:hAnsi="AngsanaUPC" w:cs="AngsanaUPC"/>
                <w:sz w:val="22"/>
                <w:szCs w:val="22"/>
              </w:rPr>
            </w:pPr>
            <w:r>
              <w:rPr>
                <w:rFonts w:ascii="AngsanaUPC" w:hAnsi="AngsanaUPC" w:cs="AngsanaUPC"/>
                <w:sz w:val="22"/>
                <w:szCs w:val="22"/>
              </w:rPr>
              <w:t xml:space="preserve">135,017,303 </w:t>
            </w:r>
          </w:p>
        </w:tc>
        <w:tc>
          <w:tcPr>
            <w:tcW w:w="222" w:type="dxa"/>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196" w:type="dxa"/>
            <w:gridSpan w:val="3"/>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sz w:val="22"/>
                <w:szCs w:val="22"/>
              </w:rPr>
              <w:t xml:space="preserve">858,857,054 </w:t>
            </w:r>
          </w:p>
        </w:tc>
        <w:tc>
          <w:tcPr>
            <w:tcW w:w="222" w:type="dxa"/>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192" w:type="dxa"/>
            <w:gridSpan w:val="3"/>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sz w:val="22"/>
                <w:szCs w:val="22"/>
              </w:rPr>
              <w:t xml:space="preserve">947,907,288 </w:t>
            </w:r>
          </w:p>
        </w:tc>
      </w:tr>
      <w:tr w:rsidR="008C4A82" w:rsidRPr="00345EEB" w:rsidTr="009871BD">
        <w:trPr>
          <w:trHeight w:val="348"/>
        </w:trPr>
        <w:tc>
          <w:tcPr>
            <w:tcW w:w="1845" w:type="dxa"/>
            <w:tcBorders>
              <w:top w:val="nil"/>
              <w:left w:val="nil"/>
              <w:bottom w:val="nil"/>
              <w:right w:val="nil"/>
            </w:tcBorders>
            <w:shd w:val="clear" w:color="auto" w:fill="auto"/>
            <w:noWrap/>
            <w:vAlign w:val="center"/>
            <w:hideMark/>
          </w:tcPr>
          <w:p w:rsidR="008C4A82" w:rsidRPr="00582000" w:rsidRDefault="008C4A82" w:rsidP="008C4A82">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48" w:type="dxa"/>
            <w:gridSpan w:val="3"/>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color w:val="000000"/>
                <w:sz w:val="22"/>
                <w:szCs w:val="22"/>
              </w:rPr>
              <w:t>(719,466,832)</w:t>
            </w:r>
          </w:p>
        </w:tc>
        <w:tc>
          <w:tcPr>
            <w:tcW w:w="222" w:type="dxa"/>
            <w:gridSpan w:val="2"/>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152" w:type="dxa"/>
            <w:gridSpan w:val="2"/>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color w:val="000000"/>
                <w:sz w:val="22"/>
                <w:szCs w:val="22"/>
              </w:rPr>
              <w:t>(799,321,424)</w:t>
            </w:r>
          </w:p>
        </w:tc>
        <w:tc>
          <w:tcPr>
            <w:tcW w:w="222" w:type="dxa"/>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039" w:type="dxa"/>
            <w:gridSpan w:val="6"/>
            <w:tcBorders>
              <w:top w:val="nil"/>
              <w:left w:val="nil"/>
              <w:bottom w:val="nil"/>
              <w:right w:val="nil"/>
            </w:tcBorders>
            <w:shd w:val="clear" w:color="auto" w:fill="auto"/>
            <w:noWrap/>
            <w:vAlign w:val="center"/>
          </w:tcPr>
          <w:p w:rsidR="008C4A82" w:rsidRPr="00345EEB" w:rsidRDefault="008C4A82" w:rsidP="008C4A82">
            <w:pPr>
              <w:jc w:val="right"/>
              <w:rPr>
                <w:rFonts w:ascii="AngsanaUPC" w:hAnsi="AngsanaUPC" w:cs="AngsanaUPC"/>
                <w:sz w:val="22"/>
                <w:szCs w:val="22"/>
              </w:rPr>
            </w:pPr>
            <w:r>
              <w:rPr>
                <w:rFonts w:ascii="AngsanaUPC" w:hAnsi="AngsanaUPC" w:cs="AngsanaUPC"/>
                <w:color w:val="000000"/>
                <w:sz w:val="22"/>
                <w:szCs w:val="22"/>
              </w:rPr>
              <w:t>(123,148,137)</w:t>
            </w:r>
          </w:p>
        </w:tc>
        <w:tc>
          <w:tcPr>
            <w:tcW w:w="222" w:type="dxa"/>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053" w:type="dxa"/>
            <w:gridSpan w:val="4"/>
            <w:tcBorders>
              <w:top w:val="nil"/>
              <w:left w:val="nil"/>
              <w:bottom w:val="nil"/>
              <w:right w:val="nil"/>
            </w:tcBorders>
            <w:shd w:val="clear" w:color="auto" w:fill="auto"/>
            <w:noWrap/>
            <w:vAlign w:val="center"/>
          </w:tcPr>
          <w:p w:rsidR="008C4A82" w:rsidRPr="00345EEB" w:rsidRDefault="008C4A82" w:rsidP="008C4A82">
            <w:pPr>
              <w:jc w:val="right"/>
              <w:rPr>
                <w:rFonts w:ascii="AngsanaUPC" w:hAnsi="AngsanaUPC" w:cs="AngsanaUPC"/>
                <w:sz w:val="22"/>
                <w:szCs w:val="22"/>
              </w:rPr>
            </w:pPr>
            <w:r>
              <w:rPr>
                <w:rFonts w:ascii="AngsanaUPC" w:hAnsi="AngsanaUPC" w:cs="AngsanaUPC"/>
                <w:color w:val="000000"/>
                <w:sz w:val="22"/>
                <w:szCs w:val="22"/>
              </w:rPr>
              <w:t>(159,734,961)</w:t>
            </w:r>
          </w:p>
        </w:tc>
        <w:tc>
          <w:tcPr>
            <w:tcW w:w="222" w:type="dxa"/>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196" w:type="dxa"/>
            <w:gridSpan w:val="3"/>
            <w:tcBorders>
              <w:top w:val="nil"/>
              <w:left w:val="nil"/>
              <w:bottom w:val="single" w:sz="4" w:space="0" w:color="auto"/>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color w:val="000000"/>
                <w:sz w:val="22"/>
                <w:szCs w:val="22"/>
              </w:rPr>
              <w:t>(842,614,969)</w:t>
            </w:r>
          </w:p>
        </w:tc>
        <w:tc>
          <w:tcPr>
            <w:tcW w:w="222" w:type="dxa"/>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192" w:type="dxa"/>
            <w:gridSpan w:val="3"/>
            <w:tcBorders>
              <w:top w:val="nil"/>
              <w:left w:val="nil"/>
              <w:bottom w:val="single" w:sz="4" w:space="0" w:color="auto"/>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color w:val="000000"/>
                <w:sz w:val="22"/>
                <w:szCs w:val="22"/>
              </w:rPr>
              <w:t>(959,056,385)</w:t>
            </w:r>
          </w:p>
        </w:tc>
      </w:tr>
      <w:tr w:rsidR="008C4A82" w:rsidRPr="00345EEB" w:rsidTr="009871BD">
        <w:trPr>
          <w:trHeight w:val="360"/>
        </w:trPr>
        <w:tc>
          <w:tcPr>
            <w:tcW w:w="1845" w:type="dxa"/>
            <w:tcBorders>
              <w:top w:val="nil"/>
              <w:left w:val="nil"/>
              <w:bottom w:val="nil"/>
              <w:right w:val="nil"/>
            </w:tcBorders>
            <w:shd w:val="clear" w:color="auto" w:fill="auto"/>
            <w:noWrap/>
            <w:vAlign w:val="center"/>
            <w:hideMark/>
          </w:tcPr>
          <w:p w:rsidR="008C4A82" w:rsidRPr="0039485B" w:rsidRDefault="008C4A82" w:rsidP="008C4A82">
            <w:pPr>
              <w:ind w:left="33"/>
              <w:rPr>
                <w:rFonts w:asciiTheme="majorBidi" w:hAnsiTheme="majorBidi" w:cstheme="majorBidi"/>
                <w:b/>
                <w:bCs/>
                <w:sz w:val="22"/>
                <w:szCs w:val="22"/>
                <w:lang w:val="en-US"/>
              </w:rPr>
            </w:pPr>
            <w:r w:rsidRPr="0039485B">
              <w:rPr>
                <w:rFonts w:asciiTheme="majorBidi" w:hAnsiTheme="majorBidi" w:cstheme="majorBidi"/>
                <w:b/>
                <w:bCs/>
                <w:sz w:val="22"/>
                <w:szCs w:val="22"/>
                <w:lang w:val="en-US"/>
              </w:rPr>
              <w:t xml:space="preserve">Gross profit </w:t>
            </w:r>
            <w:r>
              <w:rPr>
                <w:rFonts w:asciiTheme="majorBidi" w:hAnsiTheme="majorBidi" w:cstheme="majorBidi"/>
                <w:b/>
                <w:bCs/>
                <w:sz w:val="22"/>
                <w:szCs w:val="22"/>
                <w:lang w:val="en-US"/>
              </w:rPr>
              <w:t>(loss)</w:t>
            </w:r>
          </w:p>
        </w:tc>
        <w:tc>
          <w:tcPr>
            <w:tcW w:w="1148" w:type="dxa"/>
            <w:gridSpan w:val="3"/>
            <w:tcBorders>
              <w:top w:val="single" w:sz="4" w:space="0" w:color="auto"/>
              <w:left w:val="nil"/>
              <w:bottom w:val="double" w:sz="6" w:space="0" w:color="auto"/>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b/>
                <w:bCs/>
                <w:sz w:val="22"/>
                <w:szCs w:val="22"/>
              </w:rPr>
              <w:t xml:space="preserve">18,278,194 </w:t>
            </w:r>
          </w:p>
        </w:tc>
        <w:tc>
          <w:tcPr>
            <w:tcW w:w="222" w:type="dxa"/>
            <w:gridSpan w:val="2"/>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152" w:type="dxa"/>
            <w:gridSpan w:val="2"/>
            <w:tcBorders>
              <w:top w:val="single" w:sz="4" w:space="0" w:color="auto"/>
              <w:left w:val="nil"/>
              <w:bottom w:val="double" w:sz="6" w:space="0" w:color="auto"/>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b/>
                <w:bCs/>
                <w:sz w:val="22"/>
                <w:szCs w:val="22"/>
              </w:rPr>
              <w:t xml:space="preserve">13,568,561 </w:t>
            </w:r>
          </w:p>
        </w:tc>
        <w:tc>
          <w:tcPr>
            <w:tcW w:w="222" w:type="dxa"/>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039" w:type="dxa"/>
            <w:gridSpan w:val="6"/>
            <w:tcBorders>
              <w:top w:val="single" w:sz="4" w:space="0" w:color="auto"/>
              <w:left w:val="nil"/>
              <w:bottom w:val="double" w:sz="6" w:space="0" w:color="auto"/>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b/>
                <w:bCs/>
                <w:color w:val="000000"/>
                <w:sz w:val="22"/>
                <w:szCs w:val="22"/>
              </w:rPr>
              <w:t>(2,036,109)</w:t>
            </w:r>
          </w:p>
        </w:tc>
        <w:tc>
          <w:tcPr>
            <w:tcW w:w="222" w:type="dxa"/>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053" w:type="dxa"/>
            <w:gridSpan w:val="4"/>
            <w:tcBorders>
              <w:top w:val="single" w:sz="4" w:space="0" w:color="auto"/>
              <w:left w:val="nil"/>
              <w:bottom w:val="double" w:sz="6" w:space="0" w:color="auto"/>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b/>
                <w:bCs/>
                <w:color w:val="000000"/>
                <w:sz w:val="22"/>
                <w:szCs w:val="22"/>
              </w:rPr>
              <w:t>(24,717,658)</w:t>
            </w:r>
          </w:p>
        </w:tc>
        <w:tc>
          <w:tcPr>
            <w:tcW w:w="222" w:type="dxa"/>
            <w:tcBorders>
              <w:top w:val="nil"/>
              <w:left w:val="nil"/>
              <w:bottom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196" w:type="dxa"/>
            <w:gridSpan w:val="3"/>
            <w:tcBorders>
              <w:top w:val="nil"/>
              <w:left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b/>
                <w:bCs/>
                <w:sz w:val="22"/>
                <w:szCs w:val="22"/>
              </w:rPr>
              <w:t xml:space="preserve">16,242,085 </w:t>
            </w:r>
          </w:p>
        </w:tc>
        <w:tc>
          <w:tcPr>
            <w:tcW w:w="222" w:type="dxa"/>
            <w:tcBorders>
              <w:top w:val="nil"/>
              <w:left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p>
        </w:tc>
        <w:tc>
          <w:tcPr>
            <w:tcW w:w="1192" w:type="dxa"/>
            <w:gridSpan w:val="3"/>
            <w:tcBorders>
              <w:top w:val="nil"/>
              <w:left w:val="nil"/>
              <w:right w:val="nil"/>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b/>
                <w:bCs/>
                <w:color w:val="000000"/>
                <w:sz w:val="22"/>
                <w:szCs w:val="22"/>
              </w:rPr>
              <w:t>(11,149,097)</w:t>
            </w:r>
          </w:p>
        </w:tc>
      </w:tr>
      <w:tr w:rsidR="008C4A82" w:rsidRPr="00345EEB" w:rsidTr="009871BD">
        <w:trPr>
          <w:trHeight w:val="360"/>
        </w:trPr>
        <w:tc>
          <w:tcPr>
            <w:tcW w:w="1845" w:type="dxa"/>
            <w:tcBorders>
              <w:top w:val="nil"/>
              <w:left w:val="nil"/>
              <w:bottom w:val="nil"/>
              <w:right w:val="nil"/>
            </w:tcBorders>
            <w:shd w:val="clear" w:color="auto" w:fill="auto"/>
            <w:noWrap/>
            <w:vAlign w:val="center"/>
            <w:hideMark/>
          </w:tcPr>
          <w:p w:rsidR="008C4A82" w:rsidRPr="00582000" w:rsidRDefault="008C4A82" w:rsidP="008C4A82">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48" w:type="dxa"/>
            <w:gridSpan w:val="3"/>
            <w:tcBorders>
              <w:top w:val="nil"/>
              <w:left w:val="nil"/>
              <w:bottom w:val="nil"/>
              <w:right w:val="nil"/>
            </w:tcBorders>
            <w:shd w:val="clear" w:color="auto" w:fill="auto"/>
            <w:noWrap/>
            <w:vAlign w:val="center"/>
            <w:hideMark/>
          </w:tcPr>
          <w:p w:rsidR="008C4A82" w:rsidRPr="00345EEB" w:rsidRDefault="008C4A82" w:rsidP="008C4A82">
            <w:pPr>
              <w:rPr>
                <w:rFonts w:ascii="AngsanaUPC" w:hAnsi="AngsanaUPC" w:cs="AngsanaUPC"/>
                <w:color w:val="000000" w:themeColor="text1"/>
                <w:sz w:val="22"/>
                <w:szCs w:val="22"/>
              </w:rPr>
            </w:pPr>
          </w:p>
        </w:tc>
        <w:tc>
          <w:tcPr>
            <w:tcW w:w="222" w:type="dxa"/>
            <w:gridSpan w:val="2"/>
            <w:tcBorders>
              <w:top w:val="nil"/>
              <w:left w:val="nil"/>
              <w:bottom w:val="nil"/>
              <w:right w:val="nil"/>
            </w:tcBorders>
            <w:shd w:val="clear" w:color="auto" w:fill="auto"/>
            <w:noWrap/>
            <w:vAlign w:val="center"/>
            <w:hideMark/>
          </w:tcPr>
          <w:p w:rsidR="008C4A82" w:rsidRPr="00345EEB" w:rsidRDefault="008C4A82" w:rsidP="008C4A82">
            <w:pPr>
              <w:rPr>
                <w:rFonts w:cs="Times New Roman"/>
                <w:color w:val="000000" w:themeColor="text1"/>
                <w:sz w:val="22"/>
                <w:szCs w:val="22"/>
              </w:rPr>
            </w:pPr>
          </w:p>
        </w:tc>
        <w:tc>
          <w:tcPr>
            <w:tcW w:w="1152" w:type="dxa"/>
            <w:gridSpan w:val="2"/>
            <w:tcBorders>
              <w:top w:val="nil"/>
              <w:left w:val="nil"/>
              <w:bottom w:val="nil"/>
              <w:right w:val="nil"/>
            </w:tcBorders>
            <w:shd w:val="clear" w:color="auto" w:fill="auto"/>
            <w:noWrap/>
            <w:vAlign w:val="center"/>
            <w:hideMark/>
          </w:tcPr>
          <w:p w:rsidR="008C4A82" w:rsidRPr="00345EEB" w:rsidRDefault="008C4A82" w:rsidP="008C4A82">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8C4A82" w:rsidRPr="00345EEB" w:rsidRDefault="008C4A82" w:rsidP="008C4A82">
            <w:pPr>
              <w:rPr>
                <w:rFonts w:cs="Times New Roman"/>
                <w:color w:val="000000" w:themeColor="text1"/>
                <w:sz w:val="22"/>
                <w:szCs w:val="22"/>
              </w:rPr>
            </w:pPr>
          </w:p>
        </w:tc>
        <w:tc>
          <w:tcPr>
            <w:tcW w:w="1039" w:type="dxa"/>
            <w:gridSpan w:val="6"/>
            <w:tcBorders>
              <w:top w:val="nil"/>
              <w:left w:val="nil"/>
              <w:bottom w:val="nil"/>
              <w:right w:val="nil"/>
            </w:tcBorders>
            <w:shd w:val="clear" w:color="auto" w:fill="auto"/>
            <w:noWrap/>
            <w:vAlign w:val="center"/>
            <w:hideMark/>
          </w:tcPr>
          <w:p w:rsidR="008C4A82" w:rsidRPr="00345EEB" w:rsidRDefault="008C4A82" w:rsidP="008C4A82">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8C4A82" w:rsidRPr="00345EEB" w:rsidRDefault="008C4A82" w:rsidP="008C4A82">
            <w:pPr>
              <w:rPr>
                <w:rFonts w:cs="Times New Roman"/>
                <w:color w:val="000000" w:themeColor="text1"/>
                <w:sz w:val="22"/>
                <w:szCs w:val="22"/>
              </w:rPr>
            </w:pPr>
          </w:p>
        </w:tc>
        <w:tc>
          <w:tcPr>
            <w:tcW w:w="1053" w:type="dxa"/>
            <w:gridSpan w:val="4"/>
            <w:tcBorders>
              <w:top w:val="nil"/>
              <w:left w:val="nil"/>
              <w:bottom w:val="nil"/>
              <w:right w:val="nil"/>
            </w:tcBorders>
            <w:shd w:val="clear" w:color="auto" w:fill="auto"/>
            <w:noWrap/>
            <w:vAlign w:val="center"/>
            <w:hideMark/>
          </w:tcPr>
          <w:p w:rsidR="008C4A82" w:rsidRPr="00345EEB" w:rsidRDefault="008C4A82" w:rsidP="008C4A82">
            <w:pPr>
              <w:rPr>
                <w:rFonts w:cs="Times New Roman"/>
                <w:color w:val="000000" w:themeColor="text1"/>
                <w:sz w:val="22"/>
                <w:szCs w:val="22"/>
              </w:rPr>
            </w:pPr>
          </w:p>
        </w:tc>
        <w:tc>
          <w:tcPr>
            <w:tcW w:w="222" w:type="dxa"/>
            <w:tcBorders>
              <w:top w:val="nil"/>
              <w:left w:val="nil"/>
              <w:bottom w:val="nil"/>
            </w:tcBorders>
            <w:shd w:val="clear" w:color="auto" w:fill="auto"/>
            <w:vAlign w:val="center"/>
            <w:hideMark/>
          </w:tcPr>
          <w:p w:rsidR="008C4A82" w:rsidRPr="00345EEB" w:rsidRDefault="008C4A82" w:rsidP="008C4A82">
            <w:pPr>
              <w:rPr>
                <w:rFonts w:cs="Times New Roman"/>
                <w:color w:val="000000" w:themeColor="text1"/>
                <w:sz w:val="22"/>
                <w:szCs w:val="22"/>
              </w:rPr>
            </w:pPr>
          </w:p>
        </w:tc>
        <w:tc>
          <w:tcPr>
            <w:tcW w:w="1196" w:type="dxa"/>
            <w:gridSpan w:val="3"/>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sz w:val="22"/>
                <w:szCs w:val="22"/>
              </w:rPr>
              <w:t xml:space="preserve">26,252,011 </w:t>
            </w:r>
          </w:p>
        </w:tc>
        <w:tc>
          <w:tcPr>
            <w:tcW w:w="222" w:type="dxa"/>
            <w:shd w:val="clear" w:color="auto" w:fill="auto"/>
            <w:vAlign w:val="center"/>
          </w:tcPr>
          <w:p w:rsidR="008C4A82" w:rsidRPr="00345EEB" w:rsidRDefault="008C4A82" w:rsidP="008C4A82">
            <w:pPr>
              <w:jc w:val="right"/>
              <w:rPr>
                <w:rFonts w:ascii="AngsanaUPC" w:hAnsi="AngsanaUPC" w:cs="AngsanaUPC"/>
                <w:sz w:val="22"/>
                <w:szCs w:val="22"/>
              </w:rPr>
            </w:pPr>
          </w:p>
        </w:tc>
        <w:tc>
          <w:tcPr>
            <w:tcW w:w="1192" w:type="dxa"/>
            <w:gridSpan w:val="3"/>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sz w:val="22"/>
                <w:szCs w:val="22"/>
              </w:rPr>
              <w:t xml:space="preserve">32,172,380 </w:t>
            </w:r>
          </w:p>
        </w:tc>
      </w:tr>
      <w:tr w:rsidR="008C4A82" w:rsidRPr="00345EEB" w:rsidTr="009871BD">
        <w:trPr>
          <w:trHeight w:val="348"/>
        </w:trPr>
        <w:tc>
          <w:tcPr>
            <w:tcW w:w="4367" w:type="dxa"/>
            <w:gridSpan w:val="8"/>
            <w:tcBorders>
              <w:top w:val="nil"/>
              <w:left w:val="nil"/>
              <w:bottom w:val="nil"/>
              <w:right w:val="nil"/>
            </w:tcBorders>
            <w:shd w:val="clear" w:color="auto" w:fill="auto"/>
            <w:noWrap/>
            <w:vAlign w:val="center"/>
            <w:hideMark/>
          </w:tcPr>
          <w:p w:rsidR="008C4A82" w:rsidRPr="00345EEB" w:rsidRDefault="008C4A82" w:rsidP="008C4A82">
            <w:pPr>
              <w:rPr>
                <w:rFonts w:cs="Times New Roman"/>
                <w:color w:val="000000" w:themeColor="text1"/>
                <w:sz w:val="22"/>
                <w:szCs w:val="22"/>
              </w:rPr>
            </w:pPr>
            <w:r>
              <w:rPr>
                <w:rFonts w:asciiTheme="majorBidi" w:hAnsiTheme="majorBidi" w:cstheme="majorBidi"/>
                <w:sz w:val="22"/>
                <w:szCs w:val="22"/>
                <w:lang w:val="en-US"/>
              </w:rPr>
              <w:t xml:space="preserve"> </w:t>
            </w:r>
            <w:r w:rsidRPr="00622191">
              <w:rPr>
                <w:rFonts w:asciiTheme="majorBidi" w:hAnsiTheme="majorBidi" w:cstheme="majorBidi"/>
                <w:sz w:val="22"/>
                <w:szCs w:val="22"/>
                <w:lang w:val="en-US"/>
              </w:rPr>
              <w:t>Selling and distribution expenses</w:t>
            </w:r>
          </w:p>
        </w:tc>
        <w:tc>
          <w:tcPr>
            <w:tcW w:w="222" w:type="dxa"/>
            <w:tcBorders>
              <w:top w:val="nil"/>
              <w:left w:val="nil"/>
              <w:bottom w:val="nil"/>
              <w:right w:val="nil"/>
            </w:tcBorders>
            <w:shd w:val="clear" w:color="auto" w:fill="auto"/>
            <w:noWrap/>
            <w:vAlign w:val="center"/>
            <w:hideMark/>
          </w:tcPr>
          <w:p w:rsidR="008C4A82" w:rsidRPr="00345EEB" w:rsidRDefault="008C4A82" w:rsidP="008C4A82">
            <w:pPr>
              <w:rPr>
                <w:rFonts w:cs="Times New Roman"/>
                <w:color w:val="000000" w:themeColor="text1"/>
                <w:sz w:val="22"/>
                <w:szCs w:val="22"/>
              </w:rPr>
            </w:pPr>
          </w:p>
        </w:tc>
        <w:tc>
          <w:tcPr>
            <w:tcW w:w="1039" w:type="dxa"/>
            <w:gridSpan w:val="6"/>
            <w:tcBorders>
              <w:top w:val="nil"/>
              <w:left w:val="nil"/>
              <w:bottom w:val="nil"/>
              <w:right w:val="nil"/>
            </w:tcBorders>
            <w:shd w:val="clear" w:color="auto" w:fill="auto"/>
            <w:noWrap/>
            <w:vAlign w:val="center"/>
            <w:hideMark/>
          </w:tcPr>
          <w:p w:rsidR="008C4A82" w:rsidRPr="00345EEB" w:rsidRDefault="008C4A82" w:rsidP="008C4A82">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8C4A82" w:rsidRPr="00345EEB" w:rsidRDefault="008C4A82" w:rsidP="008C4A82">
            <w:pPr>
              <w:rPr>
                <w:rFonts w:cs="Times New Roman"/>
                <w:color w:val="000000" w:themeColor="text1"/>
                <w:sz w:val="22"/>
                <w:szCs w:val="22"/>
              </w:rPr>
            </w:pPr>
          </w:p>
        </w:tc>
        <w:tc>
          <w:tcPr>
            <w:tcW w:w="1053" w:type="dxa"/>
            <w:gridSpan w:val="4"/>
            <w:tcBorders>
              <w:top w:val="nil"/>
              <w:left w:val="nil"/>
              <w:bottom w:val="nil"/>
              <w:right w:val="nil"/>
            </w:tcBorders>
            <w:shd w:val="clear" w:color="auto" w:fill="auto"/>
            <w:vAlign w:val="center"/>
            <w:hideMark/>
          </w:tcPr>
          <w:p w:rsidR="008C4A82" w:rsidRPr="00345EEB" w:rsidRDefault="008C4A82" w:rsidP="008C4A82">
            <w:pPr>
              <w:rPr>
                <w:rFonts w:cs="Times New Roman"/>
                <w:color w:val="000000" w:themeColor="text1"/>
                <w:sz w:val="22"/>
                <w:szCs w:val="22"/>
              </w:rPr>
            </w:pPr>
          </w:p>
        </w:tc>
        <w:tc>
          <w:tcPr>
            <w:tcW w:w="222" w:type="dxa"/>
            <w:tcBorders>
              <w:top w:val="nil"/>
              <w:left w:val="nil"/>
              <w:bottom w:val="nil"/>
            </w:tcBorders>
            <w:shd w:val="clear" w:color="auto" w:fill="auto"/>
            <w:vAlign w:val="center"/>
            <w:hideMark/>
          </w:tcPr>
          <w:p w:rsidR="008C4A82" w:rsidRPr="00345EEB" w:rsidRDefault="008C4A82" w:rsidP="008C4A82">
            <w:pPr>
              <w:jc w:val="right"/>
              <w:rPr>
                <w:rFonts w:cs="Times New Roman"/>
                <w:color w:val="000000" w:themeColor="text1"/>
                <w:sz w:val="22"/>
                <w:szCs w:val="22"/>
              </w:rPr>
            </w:pPr>
          </w:p>
        </w:tc>
        <w:tc>
          <w:tcPr>
            <w:tcW w:w="1196" w:type="dxa"/>
            <w:gridSpan w:val="3"/>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color w:val="000000"/>
                <w:sz w:val="22"/>
                <w:szCs w:val="22"/>
              </w:rPr>
              <w:t>(31,803,269)</w:t>
            </w:r>
          </w:p>
        </w:tc>
        <w:tc>
          <w:tcPr>
            <w:tcW w:w="222" w:type="dxa"/>
            <w:shd w:val="clear" w:color="auto" w:fill="auto"/>
            <w:vAlign w:val="center"/>
          </w:tcPr>
          <w:p w:rsidR="008C4A82" w:rsidRPr="00345EEB" w:rsidRDefault="008C4A82" w:rsidP="008C4A82">
            <w:pPr>
              <w:jc w:val="right"/>
              <w:rPr>
                <w:rFonts w:ascii="AngsanaUPC" w:hAnsi="AngsanaUPC" w:cs="AngsanaUPC"/>
                <w:sz w:val="22"/>
                <w:szCs w:val="22"/>
              </w:rPr>
            </w:pPr>
          </w:p>
        </w:tc>
        <w:tc>
          <w:tcPr>
            <w:tcW w:w="1192" w:type="dxa"/>
            <w:gridSpan w:val="3"/>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color w:val="000000"/>
                <w:sz w:val="22"/>
                <w:szCs w:val="22"/>
              </w:rPr>
              <w:t>(34,188,721)</w:t>
            </w:r>
          </w:p>
        </w:tc>
      </w:tr>
      <w:tr w:rsidR="008C4A82" w:rsidRPr="00345EEB" w:rsidTr="009871BD">
        <w:trPr>
          <w:trHeight w:val="348"/>
        </w:trPr>
        <w:tc>
          <w:tcPr>
            <w:tcW w:w="1845" w:type="dxa"/>
            <w:tcBorders>
              <w:top w:val="nil"/>
              <w:left w:val="nil"/>
              <w:bottom w:val="nil"/>
              <w:right w:val="nil"/>
            </w:tcBorders>
            <w:shd w:val="clear" w:color="auto" w:fill="auto"/>
            <w:noWrap/>
            <w:vAlign w:val="center"/>
          </w:tcPr>
          <w:p w:rsidR="008C4A82" w:rsidRPr="0039485B" w:rsidRDefault="008C4A82" w:rsidP="008C4A82">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148" w:type="dxa"/>
            <w:gridSpan w:val="3"/>
            <w:tcBorders>
              <w:top w:val="nil"/>
              <w:left w:val="nil"/>
              <w:bottom w:val="nil"/>
              <w:right w:val="nil"/>
            </w:tcBorders>
            <w:shd w:val="clear" w:color="auto" w:fill="auto"/>
            <w:noWrap/>
            <w:vAlign w:val="center"/>
          </w:tcPr>
          <w:p w:rsidR="008C4A82" w:rsidRPr="00766C7B" w:rsidRDefault="008C4A82" w:rsidP="008C4A82">
            <w:pPr>
              <w:ind w:left="37"/>
              <w:rPr>
                <w:rFonts w:asciiTheme="majorBidi" w:hAnsiTheme="majorBidi" w:cstheme="majorBidi"/>
                <w:sz w:val="22"/>
                <w:szCs w:val="22"/>
                <w:lang w:val="en-US"/>
              </w:rPr>
            </w:pPr>
          </w:p>
        </w:tc>
        <w:tc>
          <w:tcPr>
            <w:tcW w:w="222" w:type="dxa"/>
            <w:gridSpan w:val="2"/>
            <w:tcBorders>
              <w:top w:val="nil"/>
              <w:left w:val="nil"/>
              <w:bottom w:val="nil"/>
              <w:right w:val="nil"/>
            </w:tcBorders>
            <w:shd w:val="clear" w:color="auto" w:fill="auto"/>
            <w:noWrap/>
            <w:vAlign w:val="center"/>
          </w:tcPr>
          <w:p w:rsidR="008C4A82" w:rsidRPr="00345EEB" w:rsidRDefault="008C4A82" w:rsidP="008C4A82">
            <w:pPr>
              <w:rPr>
                <w:rFonts w:cs="Times New Roman"/>
                <w:color w:val="000000" w:themeColor="text1"/>
                <w:sz w:val="22"/>
                <w:szCs w:val="22"/>
              </w:rPr>
            </w:pPr>
          </w:p>
        </w:tc>
        <w:tc>
          <w:tcPr>
            <w:tcW w:w="1152" w:type="dxa"/>
            <w:gridSpan w:val="2"/>
            <w:tcBorders>
              <w:top w:val="nil"/>
              <w:left w:val="nil"/>
              <w:bottom w:val="nil"/>
              <w:right w:val="nil"/>
            </w:tcBorders>
            <w:shd w:val="clear" w:color="auto" w:fill="auto"/>
            <w:noWrap/>
            <w:vAlign w:val="center"/>
          </w:tcPr>
          <w:p w:rsidR="008C4A82" w:rsidRPr="00345EEB" w:rsidRDefault="008C4A82" w:rsidP="008C4A82">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tcPr>
          <w:p w:rsidR="008C4A82" w:rsidRPr="00345EEB" w:rsidRDefault="008C4A82" w:rsidP="008C4A82">
            <w:pPr>
              <w:rPr>
                <w:rFonts w:cs="Times New Roman"/>
                <w:color w:val="000000" w:themeColor="text1"/>
                <w:sz w:val="22"/>
                <w:szCs w:val="22"/>
              </w:rPr>
            </w:pPr>
          </w:p>
        </w:tc>
        <w:tc>
          <w:tcPr>
            <w:tcW w:w="1039" w:type="dxa"/>
            <w:gridSpan w:val="6"/>
            <w:tcBorders>
              <w:top w:val="nil"/>
              <w:left w:val="nil"/>
              <w:bottom w:val="nil"/>
              <w:right w:val="nil"/>
            </w:tcBorders>
            <w:shd w:val="clear" w:color="auto" w:fill="auto"/>
            <w:noWrap/>
            <w:vAlign w:val="center"/>
          </w:tcPr>
          <w:p w:rsidR="008C4A82" w:rsidRPr="00345EEB" w:rsidRDefault="008C4A82" w:rsidP="008C4A82">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tcPr>
          <w:p w:rsidR="008C4A82" w:rsidRPr="00345EEB" w:rsidRDefault="008C4A82" w:rsidP="008C4A82">
            <w:pPr>
              <w:rPr>
                <w:rFonts w:cs="Times New Roman"/>
                <w:color w:val="000000" w:themeColor="text1"/>
                <w:sz w:val="22"/>
                <w:szCs w:val="22"/>
              </w:rPr>
            </w:pPr>
          </w:p>
        </w:tc>
        <w:tc>
          <w:tcPr>
            <w:tcW w:w="1053" w:type="dxa"/>
            <w:gridSpan w:val="4"/>
            <w:tcBorders>
              <w:top w:val="nil"/>
              <w:left w:val="nil"/>
              <w:bottom w:val="nil"/>
              <w:right w:val="nil"/>
            </w:tcBorders>
            <w:shd w:val="clear" w:color="auto" w:fill="auto"/>
            <w:vAlign w:val="center"/>
          </w:tcPr>
          <w:p w:rsidR="008C4A82" w:rsidRPr="00345EEB" w:rsidRDefault="008C4A82" w:rsidP="008C4A82">
            <w:pPr>
              <w:rPr>
                <w:rFonts w:cs="Times New Roman"/>
                <w:color w:val="000000" w:themeColor="text1"/>
                <w:sz w:val="22"/>
                <w:szCs w:val="22"/>
              </w:rPr>
            </w:pPr>
          </w:p>
        </w:tc>
        <w:tc>
          <w:tcPr>
            <w:tcW w:w="222" w:type="dxa"/>
            <w:tcBorders>
              <w:top w:val="nil"/>
              <w:left w:val="nil"/>
              <w:bottom w:val="nil"/>
            </w:tcBorders>
            <w:shd w:val="clear" w:color="auto" w:fill="auto"/>
            <w:vAlign w:val="center"/>
          </w:tcPr>
          <w:p w:rsidR="008C4A82" w:rsidRPr="00345EEB" w:rsidRDefault="008C4A82" w:rsidP="008C4A82">
            <w:pPr>
              <w:jc w:val="right"/>
              <w:rPr>
                <w:rFonts w:cs="Times New Roman"/>
                <w:color w:val="000000" w:themeColor="text1"/>
                <w:sz w:val="22"/>
                <w:szCs w:val="22"/>
              </w:rPr>
            </w:pPr>
          </w:p>
        </w:tc>
        <w:tc>
          <w:tcPr>
            <w:tcW w:w="1196" w:type="dxa"/>
            <w:gridSpan w:val="3"/>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color w:val="000000"/>
                <w:sz w:val="22"/>
                <w:szCs w:val="22"/>
              </w:rPr>
              <w:t>(34,564,508)</w:t>
            </w:r>
          </w:p>
        </w:tc>
        <w:tc>
          <w:tcPr>
            <w:tcW w:w="222" w:type="dxa"/>
            <w:shd w:val="clear" w:color="auto" w:fill="auto"/>
            <w:vAlign w:val="center"/>
          </w:tcPr>
          <w:p w:rsidR="008C4A82" w:rsidRPr="00345EEB" w:rsidRDefault="008C4A82" w:rsidP="008C4A82">
            <w:pPr>
              <w:jc w:val="right"/>
              <w:rPr>
                <w:rFonts w:ascii="AngsanaUPC" w:hAnsi="AngsanaUPC" w:cs="AngsanaUPC"/>
                <w:sz w:val="22"/>
                <w:szCs w:val="22"/>
              </w:rPr>
            </w:pPr>
          </w:p>
        </w:tc>
        <w:tc>
          <w:tcPr>
            <w:tcW w:w="1192" w:type="dxa"/>
            <w:gridSpan w:val="3"/>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color w:val="000000"/>
                <w:sz w:val="22"/>
                <w:szCs w:val="22"/>
              </w:rPr>
              <w:t>(33,161,911)</w:t>
            </w:r>
          </w:p>
        </w:tc>
      </w:tr>
      <w:tr w:rsidR="008C4A82" w:rsidRPr="00C953B1" w:rsidTr="009871BD">
        <w:trPr>
          <w:trHeight w:val="348"/>
        </w:trPr>
        <w:tc>
          <w:tcPr>
            <w:tcW w:w="5187" w:type="dxa"/>
            <w:gridSpan w:val="12"/>
            <w:shd w:val="clear" w:color="auto" w:fill="auto"/>
            <w:noWrap/>
            <w:vAlign w:val="center"/>
          </w:tcPr>
          <w:p w:rsidR="008C4A82" w:rsidRPr="00E27B25" w:rsidRDefault="008C4A82" w:rsidP="008C4A82">
            <w:pPr>
              <w:rPr>
                <w:rFonts w:cs="Times New Roman"/>
                <w:color w:val="000000" w:themeColor="text1"/>
                <w:sz w:val="22"/>
                <w:szCs w:val="22"/>
                <w:lang w:val="en-US"/>
              </w:rPr>
            </w:pPr>
            <w:r>
              <w:rPr>
                <w:rFonts w:asciiTheme="majorBidi" w:hAnsiTheme="majorBidi" w:cstheme="majorBidi"/>
                <w:sz w:val="22"/>
                <w:szCs w:val="22"/>
                <w:lang w:val="en-US"/>
              </w:rPr>
              <w:t xml:space="preserve"> A</w:t>
            </w:r>
            <w:r w:rsidRPr="00CC1D40">
              <w:rPr>
                <w:rFonts w:asciiTheme="majorBidi" w:hAnsiTheme="majorBidi" w:cstheme="majorBidi"/>
                <w:sz w:val="22"/>
                <w:szCs w:val="22"/>
                <w:lang w:val="en-US"/>
              </w:rPr>
              <w:t>llowance for decline in value and slow-moving inventories</w:t>
            </w:r>
            <w:r>
              <w:rPr>
                <w:rFonts w:asciiTheme="majorBidi" w:hAnsiTheme="majorBidi" w:cstheme="majorBidi"/>
                <w:sz w:val="22"/>
                <w:szCs w:val="22"/>
                <w:lang w:val="en-US"/>
              </w:rPr>
              <w:t xml:space="preserve"> (reversal)</w:t>
            </w:r>
          </w:p>
        </w:tc>
        <w:tc>
          <w:tcPr>
            <w:tcW w:w="1147" w:type="dxa"/>
            <w:gridSpan w:val="5"/>
            <w:shd w:val="clear" w:color="auto" w:fill="auto"/>
            <w:noWrap/>
            <w:vAlign w:val="center"/>
          </w:tcPr>
          <w:p w:rsidR="008C4A82" w:rsidRPr="00E27B25" w:rsidRDefault="008C4A82" w:rsidP="008C4A82">
            <w:pPr>
              <w:rPr>
                <w:rFonts w:cs="Times New Roman"/>
                <w:color w:val="000000" w:themeColor="text1"/>
                <w:sz w:val="22"/>
                <w:szCs w:val="22"/>
                <w:lang w:val="en-US"/>
              </w:rPr>
            </w:pPr>
          </w:p>
        </w:tc>
        <w:tc>
          <w:tcPr>
            <w:tcW w:w="569" w:type="dxa"/>
            <w:gridSpan w:val="3"/>
            <w:shd w:val="clear" w:color="auto" w:fill="auto"/>
            <w:vAlign w:val="center"/>
          </w:tcPr>
          <w:p w:rsidR="008C4A82" w:rsidRPr="00E27B25" w:rsidRDefault="008C4A82" w:rsidP="008C4A82">
            <w:pPr>
              <w:rPr>
                <w:rFonts w:cs="Times New Roman"/>
                <w:color w:val="000000" w:themeColor="text1"/>
                <w:sz w:val="22"/>
                <w:szCs w:val="22"/>
                <w:lang w:val="en-US"/>
              </w:rPr>
            </w:pPr>
          </w:p>
        </w:tc>
        <w:tc>
          <w:tcPr>
            <w:tcW w:w="222" w:type="dxa"/>
            <w:shd w:val="clear" w:color="auto" w:fill="auto"/>
            <w:vAlign w:val="center"/>
          </w:tcPr>
          <w:p w:rsidR="008C4A82" w:rsidRPr="00E27B25" w:rsidRDefault="008C4A82" w:rsidP="008C4A82">
            <w:pPr>
              <w:jc w:val="right"/>
              <w:rPr>
                <w:rFonts w:cs="Times New Roman"/>
                <w:color w:val="000000" w:themeColor="text1"/>
                <w:sz w:val="22"/>
                <w:szCs w:val="22"/>
                <w:lang w:val="en-US"/>
              </w:rPr>
            </w:pPr>
          </w:p>
        </w:tc>
        <w:tc>
          <w:tcPr>
            <w:tcW w:w="1196" w:type="dxa"/>
            <w:gridSpan w:val="3"/>
            <w:shd w:val="clear" w:color="auto" w:fill="auto"/>
            <w:vAlign w:val="center"/>
          </w:tcPr>
          <w:p w:rsidR="008C4A82" w:rsidRPr="00345EEB" w:rsidRDefault="008C4A82" w:rsidP="008C4A82">
            <w:pPr>
              <w:jc w:val="right"/>
              <w:rPr>
                <w:rFonts w:ascii="AngsanaUPC" w:hAnsi="AngsanaUPC" w:cs="AngsanaUPC"/>
                <w:color w:val="000000"/>
                <w:sz w:val="22"/>
                <w:szCs w:val="22"/>
              </w:rPr>
            </w:pPr>
            <w:r>
              <w:rPr>
                <w:rFonts w:ascii="AngsanaUPC" w:hAnsi="AngsanaUPC" w:cs="AngsanaUPC"/>
                <w:color w:val="000000"/>
                <w:sz w:val="22"/>
                <w:szCs w:val="22"/>
              </w:rPr>
              <w:t>(2,055,586)</w:t>
            </w:r>
          </w:p>
        </w:tc>
        <w:tc>
          <w:tcPr>
            <w:tcW w:w="236" w:type="dxa"/>
            <w:gridSpan w:val="2"/>
            <w:shd w:val="clear" w:color="auto" w:fill="auto"/>
            <w:vAlign w:val="center"/>
          </w:tcPr>
          <w:p w:rsidR="008C4A82" w:rsidRPr="00345EEB" w:rsidRDefault="008C4A82" w:rsidP="008C4A82">
            <w:pPr>
              <w:ind w:left="34" w:hanging="34"/>
              <w:jc w:val="right"/>
              <w:rPr>
                <w:rFonts w:ascii="AngsanaUPC" w:hAnsi="AngsanaUPC" w:cs="AngsanaUPC"/>
                <w:sz w:val="22"/>
                <w:szCs w:val="22"/>
              </w:rPr>
            </w:pPr>
          </w:p>
        </w:tc>
        <w:tc>
          <w:tcPr>
            <w:tcW w:w="1178" w:type="dxa"/>
            <w:gridSpan w:val="2"/>
            <w:shd w:val="clear" w:color="auto" w:fill="auto"/>
            <w:vAlign w:val="center"/>
          </w:tcPr>
          <w:p w:rsidR="008C4A82" w:rsidRPr="00345EEB" w:rsidRDefault="008C4A82" w:rsidP="008C4A82">
            <w:pPr>
              <w:jc w:val="right"/>
              <w:rPr>
                <w:rFonts w:ascii="AngsanaUPC" w:hAnsi="AngsanaUPC" w:cs="AngsanaUPC"/>
                <w:color w:val="000000"/>
                <w:sz w:val="22"/>
                <w:szCs w:val="22"/>
              </w:rPr>
            </w:pPr>
            <w:r>
              <w:rPr>
                <w:rFonts w:ascii="AngsanaUPC" w:hAnsi="AngsanaUPC" w:cs="AngsanaUPC"/>
                <w:sz w:val="22"/>
                <w:szCs w:val="22"/>
              </w:rPr>
              <w:t xml:space="preserve">7,390,765 </w:t>
            </w:r>
          </w:p>
        </w:tc>
      </w:tr>
      <w:tr w:rsidR="008C4A82" w:rsidRPr="00345EEB" w:rsidTr="009871BD">
        <w:trPr>
          <w:trHeight w:val="348"/>
        </w:trPr>
        <w:tc>
          <w:tcPr>
            <w:tcW w:w="1845" w:type="dxa"/>
            <w:shd w:val="clear" w:color="auto" w:fill="auto"/>
            <w:noWrap/>
            <w:vAlign w:val="center"/>
          </w:tcPr>
          <w:p w:rsidR="008C4A82" w:rsidRPr="00C20ADB" w:rsidRDefault="008C4A82" w:rsidP="008C4A82">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Finance costs</w:t>
            </w:r>
          </w:p>
        </w:tc>
        <w:tc>
          <w:tcPr>
            <w:tcW w:w="1148" w:type="dxa"/>
            <w:gridSpan w:val="3"/>
            <w:shd w:val="clear" w:color="auto" w:fill="auto"/>
            <w:noWrap/>
            <w:vAlign w:val="center"/>
          </w:tcPr>
          <w:p w:rsidR="008C4A82" w:rsidRPr="0039485B" w:rsidRDefault="008C4A82" w:rsidP="008C4A82">
            <w:pPr>
              <w:ind w:left="37"/>
              <w:rPr>
                <w:rFonts w:asciiTheme="majorBidi" w:hAnsiTheme="majorBidi" w:cstheme="majorBidi"/>
                <w:sz w:val="22"/>
                <w:szCs w:val="22"/>
                <w:lang w:val="en-US"/>
              </w:rPr>
            </w:pPr>
          </w:p>
        </w:tc>
        <w:tc>
          <w:tcPr>
            <w:tcW w:w="222" w:type="dxa"/>
            <w:gridSpan w:val="2"/>
            <w:shd w:val="clear" w:color="auto" w:fill="auto"/>
            <w:noWrap/>
            <w:vAlign w:val="center"/>
          </w:tcPr>
          <w:p w:rsidR="008C4A82" w:rsidRPr="00345EEB" w:rsidRDefault="008C4A82" w:rsidP="008C4A82">
            <w:pPr>
              <w:rPr>
                <w:rFonts w:cs="Times New Roman"/>
                <w:color w:val="000000" w:themeColor="text1"/>
                <w:sz w:val="22"/>
                <w:szCs w:val="22"/>
              </w:rPr>
            </w:pPr>
          </w:p>
        </w:tc>
        <w:tc>
          <w:tcPr>
            <w:tcW w:w="1152" w:type="dxa"/>
            <w:gridSpan w:val="2"/>
            <w:shd w:val="clear" w:color="auto" w:fill="auto"/>
            <w:noWrap/>
            <w:vAlign w:val="center"/>
          </w:tcPr>
          <w:p w:rsidR="008C4A82" w:rsidRPr="00345EEB" w:rsidRDefault="008C4A82" w:rsidP="008C4A82">
            <w:pPr>
              <w:rPr>
                <w:rFonts w:cs="Times New Roman"/>
                <w:color w:val="000000" w:themeColor="text1"/>
                <w:sz w:val="22"/>
                <w:szCs w:val="22"/>
              </w:rPr>
            </w:pPr>
          </w:p>
        </w:tc>
        <w:tc>
          <w:tcPr>
            <w:tcW w:w="222" w:type="dxa"/>
            <w:shd w:val="clear" w:color="auto" w:fill="auto"/>
            <w:noWrap/>
            <w:vAlign w:val="center"/>
          </w:tcPr>
          <w:p w:rsidR="008C4A82" w:rsidRPr="00345EEB" w:rsidRDefault="008C4A82" w:rsidP="008C4A82">
            <w:pPr>
              <w:rPr>
                <w:rFonts w:cs="Times New Roman"/>
                <w:color w:val="000000" w:themeColor="text1"/>
                <w:sz w:val="22"/>
                <w:szCs w:val="22"/>
              </w:rPr>
            </w:pPr>
          </w:p>
        </w:tc>
        <w:tc>
          <w:tcPr>
            <w:tcW w:w="242" w:type="dxa"/>
            <w:shd w:val="clear" w:color="auto" w:fill="auto"/>
            <w:noWrap/>
            <w:vAlign w:val="center"/>
          </w:tcPr>
          <w:p w:rsidR="008C4A82" w:rsidRPr="00345EEB" w:rsidRDefault="008C4A82" w:rsidP="008C4A82">
            <w:pPr>
              <w:rPr>
                <w:rFonts w:cs="Times New Roman"/>
                <w:color w:val="000000" w:themeColor="text1"/>
                <w:sz w:val="22"/>
                <w:szCs w:val="22"/>
              </w:rPr>
            </w:pPr>
          </w:p>
        </w:tc>
        <w:tc>
          <w:tcPr>
            <w:tcW w:w="225" w:type="dxa"/>
            <w:shd w:val="clear" w:color="auto" w:fill="auto"/>
            <w:noWrap/>
            <w:vAlign w:val="center"/>
          </w:tcPr>
          <w:p w:rsidR="008C4A82" w:rsidRPr="00345EEB" w:rsidRDefault="008C4A82" w:rsidP="008C4A82">
            <w:pPr>
              <w:rPr>
                <w:rFonts w:cs="Times New Roman"/>
                <w:color w:val="000000" w:themeColor="text1"/>
                <w:sz w:val="22"/>
                <w:szCs w:val="22"/>
              </w:rPr>
            </w:pPr>
          </w:p>
        </w:tc>
        <w:tc>
          <w:tcPr>
            <w:tcW w:w="1847" w:type="dxa"/>
            <w:gridSpan w:val="9"/>
            <w:shd w:val="clear" w:color="auto" w:fill="auto"/>
            <w:vAlign w:val="center"/>
          </w:tcPr>
          <w:p w:rsidR="008C4A82" w:rsidRPr="00345EEB" w:rsidRDefault="008C4A82" w:rsidP="008C4A82">
            <w:pPr>
              <w:rPr>
                <w:rFonts w:cs="Times New Roman"/>
                <w:color w:val="000000" w:themeColor="text1"/>
                <w:sz w:val="22"/>
                <w:szCs w:val="22"/>
              </w:rPr>
            </w:pPr>
          </w:p>
        </w:tc>
        <w:tc>
          <w:tcPr>
            <w:tcW w:w="222" w:type="dxa"/>
            <w:shd w:val="clear" w:color="auto" w:fill="auto"/>
            <w:vAlign w:val="center"/>
          </w:tcPr>
          <w:p w:rsidR="008C4A82" w:rsidRPr="00345EEB" w:rsidRDefault="008C4A82" w:rsidP="008C4A82">
            <w:pPr>
              <w:jc w:val="right"/>
              <w:rPr>
                <w:rFonts w:cs="Times New Roman"/>
                <w:color w:val="000000" w:themeColor="text1"/>
                <w:sz w:val="22"/>
                <w:szCs w:val="22"/>
              </w:rPr>
            </w:pPr>
          </w:p>
        </w:tc>
        <w:tc>
          <w:tcPr>
            <w:tcW w:w="1196" w:type="dxa"/>
            <w:gridSpan w:val="3"/>
            <w:tcBorders>
              <w:bottom w:val="single" w:sz="4" w:space="0" w:color="auto"/>
            </w:tcBorders>
            <w:shd w:val="clear" w:color="auto" w:fill="auto"/>
            <w:vAlign w:val="center"/>
          </w:tcPr>
          <w:p w:rsidR="008C4A82" w:rsidRPr="00345EEB" w:rsidRDefault="008C4A82" w:rsidP="008C4A82">
            <w:pPr>
              <w:jc w:val="right"/>
              <w:rPr>
                <w:rFonts w:ascii="AngsanaUPC" w:hAnsi="AngsanaUPC" w:cs="AngsanaUPC"/>
                <w:color w:val="000000"/>
                <w:sz w:val="22"/>
                <w:szCs w:val="22"/>
              </w:rPr>
            </w:pPr>
            <w:r>
              <w:rPr>
                <w:rFonts w:ascii="AngsanaUPC" w:hAnsi="AngsanaUPC" w:cs="AngsanaUPC"/>
                <w:color w:val="000000"/>
                <w:sz w:val="22"/>
                <w:szCs w:val="22"/>
              </w:rPr>
              <w:t>(3,416,103)</w:t>
            </w:r>
          </w:p>
        </w:tc>
        <w:tc>
          <w:tcPr>
            <w:tcW w:w="236" w:type="dxa"/>
            <w:gridSpan w:val="2"/>
            <w:shd w:val="clear" w:color="auto" w:fill="auto"/>
            <w:vAlign w:val="center"/>
          </w:tcPr>
          <w:p w:rsidR="008C4A82" w:rsidRPr="00345EEB" w:rsidRDefault="008C4A82" w:rsidP="008C4A82">
            <w:pPr>
              <w:ind w:left="34" w:hanging="34"/>
              <w:jc w:val="right"/>
              <w:rPr>
                <w:rFonts w:ascii="AngsanaUPC" w:hAnsi="AngsanaUPC" w:cs="AngsanaUPC"/>
                <w:sz w:val="22"/>
                <w:szCs w:val="22"/>
              </w:rPr>
            </w:pPr>
          </w:p>
        </w:tc>
        <w:tc>
          <w:tcPr>
            <w:tcW w:w="1178" w:type="dxa"/>
            <w:gridSpan w:val="2"/>
            <w:tcBorders>
              <w:bottom w:val="single" w:sz="4" w:space="0" w:color="auto"/>
            </w:tcBorders>
            <w:shd w:val="clear" w:color="auto" w:fill="auto"/>
            <w:vAlign w:val="center"/>
          </w:tcPr>
          <w:p w:rsidR="008C4A82" w:rsidRPr="00345EEB" w:rsidRDefault="008C4A82" w:rsidP="008C4A82">
            <w:pPr>
              <w:jc w:val="right"/>
              <w:rPr>
                <w:rFonts w:ascii="AngsanaUPC" w:hAnsi="AngsanaUPC" w:cs="AngsanaUPC"/>
                <w:color w:val="000000"/>
                <w:sz w:val="22"/>
                <w:szCs w:val="22"/>
              </w:rPr>
            </w:pPr>
            <w:r>
              <w:rPr>
                <w:rFonts w:ascii="AngsanaUPC" w:hAnsi="AngsanaUPC" w:cs="AngsanaUPC"/>
                <w:color w:val="000000"/>
                <w:sz w:val="22"/>
                <w:szCs w:val="22"/>
              </w:rPr>
              <w:t>(4,394,536)</w:t>
            </w:r>
          </w:p>
        </w:tc>
      </w:tr>
      <w:tr w:rsidR="008C4A82" w:rsidRPr="00C953B1" w:rsidTr="009871BD">
        <w:trPr>
          <w:trHeight w:val="348"/>
        </w:trPr>
        <w:tc>
          <w:tcPr>
            <w:tcW w:w="2313" w:type="dxa"/>
            <w:gridSpan w:val="2"/>
            <w:shd w:val="clear" w:color="auto" w:fill="auto"/>
            <w:noWrap/>
            <w:vAlign w:val="center"/>
            <w:hideMark/>
          </w:tcPr>
          <w:p w:rsidR="008C4A82" w:rsidRPr="00766C7B" w:rsidRDefault="008C4A82" w:rsidP="008C4A82">
            <w:pPr>
              <w:ind w:left="37"/>
              <w:rPr>
                <w:rFonts w:asciiTheme="majorBidi" w:hAnsiTheme="majorBidi" w:cstheme="majorBidi"/>
                <w:b/>
                <w:bCs/>
                <w:sz w:val="22"/>
                <w:szCs w:val="22"/>
                <w:cs/>
                <w:lang w:val="en-US"/>
              </w:rPr>
            </w:pPr>
            <w:r w:rsidRPr="00766C7B">
              <w:rPr>
                <w:rFonts w:asciiTheme="majorBidi" w:hAnsiTheme="majorBidi" w:cstheme="majorBidi"/>
                <w:b/>
                <w:bCs/>
                <w:sz w:val="22"/>
                <w:szCs w:val="22"/>
                <w:lang w:val="en-US"/>
              </w:rPr>
              <w:t>Net loss for the periods</w:t>
            </w:r>
          </w:p>
        </w:tc>
        <w:tc>
          <w:tcPr>
            <w:tcW w:w="680" w:type="dxa"/>
            <w:gridSpan w:val="2"/>
            <w:shd w:val="clear" w:color="auto" w:fill="auto"/>
            <w:noWrap/>
            <w:hideMark/>
          </w:tcPr>
          <w:p w:rsidR="008C4A82" w:rsidRPr="00766C7B" w:rsidRDefault="008C4A82" w:rsidP="008C4A82">
            <w:pPr>
              <w:rPr>
                <w:rFonts w:ascii="AngsanaUPC" w:hAnsi="AngsanaUPC" w:cs="AngsanaUPC"/>
                <w:color w:val="000000" w:themeColor="text1"/>
                <w:sz w:val="22"/>
                <w:szCs w:val="22"/>
                <w:lang w:val="en-US"/>
              </w:rPr>
            </w:pPr>
          </w:p>
        </w:tc>
        <w:tc>
          <w:tcPr>
            <w:tcW w:w="222" w:type="dxa"/>
            <w:gridSpan w:val="2"/>
            <w:shd w:val="clear" w:color="auto" w:fill="auto"/>
            <w:noWrap/>
            <w:vAlign w:val="center"/>
            <w:hideMark/>
          </w:tcPr>
          <w:p w:rsidR="008C4A82" w:rsidRPr="00766C7B" w:rsidRDefault="008C4A82" w:rsidP="008C4A82">
            <w:pPr>
              <w:rPr>
                <w:rFonts w:cs="Times New Roman"/>
                <w:color w:val="000000" w:themeColor="text1"/>
                <w:sz w:val="22"/>
                <w:szCs w:val="22"/>
                <w:lang w:val="en-US"/>
              </w:rPr>
            </w:pPr>
          </w:p>
        </w:tc>
        <w:tc>
          <w:tcPr>
            <w:tcW w:w="1152" w:type="dxa"/>
            <w:gridSpan w:val="2"/>
            <w:shd w:val="clear" w:color="auto" w:fill="auto"/>
            <w:noWrap/>
            <w:vAlign w:val="center"/>
            <w:hideMark/>
          </w:tcPr>
          <w:p w:rsidR="008C4A82" w:rsidRPr="00766C7B" w:rsidRDefault="008C4A82" w:rsidP="008C4A82">
            <w:pPr>
              <w:rPr>
                <w:rFonts w:cs="Times New Roman"/>
                <w:color w:val="000000" w:themeColor="text1"/>
                <w:sz w:val="22"/>
                <w:szCs w:val="22"/>
                <w:lang w:val="en-US"/>
              </w:rPr>
            </w:pPr>
          </w:p>
        </w:tc>
        <w:tc>
          <w:tcPr>
            <w:tcW w:w="222" w:type="dxa"/>
            <w:shd w:val="clear" w:color="auto" w:fill="auto"/>
            <w:noWrap/>
            <w:vAlign w:val="center"/>
            <w:hideMark/>
          </w:tcPr>
          <w:p w:rsidR="008C4A82" w:rsidRPr="00766C7B" w:rsidRDefault="008C4A82" w:rsidP="008C4A82">
            <w:pPr>
              <w:rPr>
                <w:rFonts w:cs="Times New Roman"/>
                <w:color w:val="000000" w:themeColor="text1"/>
                <w:sz w:val="22"/>
                <w:szCs w:val="22"/>
                <w:lang w:val="en-US"/>
              </w:rPr>
            </w:pPr>
          </w:p>
        </w:tc>
        <w:tc>
          <w:tcPr>
            <w:tcW w:w="242" w:type="dxa"/>
            <w:shd w:val="clear" w:color="auto" w:fill="auto"/>
            <w:noWrap/>
            <w:vAlign w:val="center"/>
            <w:hideMark/>
          </w:tcPr>
          <w:p w:rsidR="008C4A82" w:rsidRPr="00766C7B" w:rsidRDefault="008C4A82" w:rsidP="008C4A82">
            <w:pPr>
              <w:rPr>
                <w:rFonts w:cs="Times New Roman"/>
                <w:color w:val="000000" w:themeColor="text1"/>
                <w:sz w:val="22"/>
                <w:szCs w:val="22"/>
                <w:lang w:val="en-US"/>
              </w:rPr>
            </w:pPr>
          </w:p>
        </w:tc>
        <w:tc>
          <w:tcPr>
            <w:tcW w:w="225" w:type="dxa"/>
            <w:shd w:val="clear" w:color="auto" w:fill="auto"/>
            <w:noWrap/>
            <w:vAlign w:val="center"/>
            <w:hideMark/>
          </w:tcPr>
          <w:p w:rsidR="008C4A82" w:rsidRPr="00766C7B" w:rsidRDefault="008C4A82" w:rsidP="008C4A82">
            <w:pPr>
              <w:rPr>
                <w:rFonts w:cs="Times New Roman"/>
                <w:color w:val="000000" w:themeColor="text1"/>
                <w:sz w:val="22"/>
                <w:szCs w:val="22"/>
                <w:lang w:val="en-US"/>
              </w:rPr>
            </w:pPr>
          </w:p>
        </w:tc>
        <w:tc>
          <w:tcPr>
            <w:tcW w:w="1847" w:type="dxa"/>
            <w:gridSpan w:val="9"/>
            <w:shd w:val="clear" w:color="auto" w:fill="auto"/>
            <w:vAlign w:val="center"/>
            <w:hideMark/>
          </w:tcPr>
          <w:p w:rsidR="008C4A82" w:rsidRPr="00766C7B" w:rsidRDefault="008C4A82" w:rsidP="008C4A82">
            <w:pPr>
              <w:rPr>
                <w:rFonts w:cs="Times New Roman"/>
                <w:color w:val="000000" w:themeColor="text1"/>
                <w:sz w:val="22"/>
                <w:szCs w:val="22"/>
                <w:lang w:val="en-US"/>
              </w:rPr>
            </w:pPr>
          </w:p>
        </w:tc>
        <w:tc>
          <w:tcPr>
            <w:tcW w:w="222" w:type="dxa"/>
            <w:tcBorders>
              <w:left w:val="nil"/>
            </w:tcBorders>
            <w:shd w:val="clear" w:color="auto" w:fill="auto"/>
            <w:vAlign w:val="center"/>
            <w:hideMark/>
          </w:tcPr>
          <w:p w:rsidR="008C4A82" w:rsidRPr="00766C7B" w:rsidRDefault="008C4A82" w:rsidP="008C4A82">
            <w:pPr>
              <w:jc w:val="right"/>
              <w:rPr>
                <w:rFonts w:cs="Times New Roman"/>
                <w:color w:val="000000" w:themeColor="text1"/>
                <w:sz w:val="22"/>
                <w:szCs w:val="22"/>
                <w:lang w:val="en-US"/>
              </w:rPr>
            </w:pPr>
          </w:p>
        </w:tc>
        <w:tc>
          <w:tcPr>
            <w:tcW w:w="1196" w:type="dxa"/>
            <w:gridSpan w:val="3"/>
            <w:tcBorders>
              <w:top w:val="single" w:sz="4" w:space="0" w:color="auto"/>
              <w:bottom w:val="double" w:sz="4" w:space="0" w:color="auto"/>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b/>
                <w:bCs/>
                <w:color w:val="000000"/>
                <w:sz w:val="22"/>
                <w:szCs w:val="22"/>
              </w:rPr>
              <w:t>(29,345,370)</w:t>
            </w:r>
          </w:p>
        </w:tc>
        <w:tc>
          <w:tcPr>
            <w:tcW w:w="236" w:type="dxa"/>
            <w:gridSpan w:val="2"/>
            <w:shd w:val="clear" w:color="auto" w:fill="auto"/>
            <w:vAlign w:val="center"/>
          </w:tcPr>
          <w:p w:rsidR="008C4A82" w:rsidRPr="00345EEB" w:rsidRDefault="008C4A82" w:rsidP="008C4A82">
            <w:pPr>
              <w:ind w:left="34" w:hanging="34"/>
              <w:jc w:val="right"/>
              <w:rPr>
                <w:rFonts w:ascii="AngsanaUPC" w:hAnsi="AngsanaUPC" w:cs="AngsanaUPC"/>
                <w:sz w:val="22"/>
                <w:szCs w:val="22"/>
              </w:rPr>
            </w:pPr>
          </w:p>
        </w:tc>
        <w:tc>
          <w:tcPr>
            <w:tcW w:w="1178" w:type="dxa"/>
            <w:gridSpan w:val="2"/>
            <w:tcBorders>
              <w:top w:val="single" w:sz="4" w:space="0" w:color="auto"/>
              <w:bottom w:val="double" w:sz="4" w:space="0" w:color="auto"/>
            </w:tcBorders>
            <w:shd w:val="clear" w:color="auto" w:fill="auto"/>
            <w:vAlign w:val="center"/>
          </w:tcPr>
          <w:p w:rsidR="008C4A82" w:rsidRPr="00345EEB" w:rsidRDefault="008C4A82" w:rsidP="008C4A82">
            <w:pPr>
              <w:jc w:val="right"/>
              <w:rPr>
                <w:rFonts w:ascii="AngsanaUPC" w:hAnsi="AngsanaUPC" w:cs="AngsanaUPC"/>
                <w:sz w:val="22"/>
                <w:szCs w:val="22"/>
              </w:rPr>
            </w:pPr>
            <w:r>
              <w:rPr>
                <w:rFonts w:ascii="AngsanaUPC" w:hAnsi="AngsanaUPC" w:cs="AngsanaUPC"/>
                <w:b/>
                <w:bCs/>
                <w:color w:val="000000"/>
                <w:sz w:val="22"/>
                <w:szCs w:val="22"/>
              </w:rPr>
              <w:t>(43,331,120)</w:t>
            </w:r>
          </w:p>
        </w:tc>
      </w:tr>
    </w:tbl>
    <w:p w:rsidR="00C953B1" w:rsidRDefault="00C953B1" w:rsidP="003A6EED">
      <w:pPr>
        <w:pStyle w:val="BodyText"/>
        <w:tabs>
          <w:tab w:val="clear" w:pos="900"/>
        </w:tabs>
        <w:spacing w:line="240" w:lineRule="auto"/>
        <w:ind w:left="567"/>
        <w:jc w:val="thaiDistribute"/>
        <w:rPr>
          <w:rFonts w:ascii="Angsana New" w:hAnsi="Angsana New" w:cs="Angsana New"/>
          <w:color w:val="000000"/>
          <w:spacing w:val="4"/>
          <w:sz w:val="30"/>
          <w:szCs w:val="30"/>
          <w:lang w:val="en-US"/>
        </w:rPr>
      </w:pPr>
    </w:p>
    <w:p w:rsidR="00C953B1" w:rsidRDefault="00C953B1" w:rsidP="003A6EED">
      <w:pPr>
        <w:pStyle w:val="BodyText"/>
        <w:tabs>
          <w:tab w:val="clear" w:pos="900"/>
        </w:tabs>
        <w:spacing w:line="240" w:lineRule="auto"/>
        <w:ind w:left="567"/>
        <w:jc w:val="thaiDistribute"/>
        <w:rPr>
          <w:rFonts w:ascii="Angsana New" w:hAnsi="Angsana New" w:cs="Angsana New"/>
          <w:color w:val="000000"/>
          <w:spacing w:val="4"/>
          <w:sz w:val="30"/>
          <w:szCs w:val="30"/>
          <w:lang w:val="en-US"/>
        </w:rPr>
      </w:pPr>
    </w:p>
    <w:p w:rsidR="00CC1D40" w:rsidRPr="006E4DDC" w:rsidRDefault="00CC1D40" w:rsidP="00612BF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6E4DDC">
        <w:rPr>
          <w:rFonts w:ascii="Angsana New" w:hAnsi="Angsana New" w:cs="Angsana New"/>
          <w:color w:val="000000" w:themeColor="text1"/>
          <w:sz w:val="30"/>
          <w:szCs w:val="30"/>
          <w:lang w:val="en-US"/>
        </w:rPr>
        <w:lastRenderedPageBreak/>
        <w:t xml:space="preserve">As </w:t>
      </w:r>
      <w:r w:rsidR="00DF1D7D">
        <w:rPr>
          <w:rFonts w:ascii="Angsana New" w:hAnsi="Angsana New" w:cs="Angsana New"/>
          <w:color w:val="000000" w:themeColor="text1"/>
          <w:sz w:val="30"/>
          <w:szCs w:val="30"/>
          <w:lang w:val="en-US"/>
        </w:rPr>
        <w:t>at</w:t>
      </w:r>
      <w:r w:rsidRPr="006E4DDC">
        <w:rPr>
          <w:rFonts w:ascii="Angsana New" w:hAnsi="Angsana New" w:cs="Angsana New"/>
          <w:color w:val="000000" w:themeColor="text1"/>
          <w:sz w:val="30"/>
          <w:szCs w:val="30"/>
          <w:lang w:val="en-US"/>
        </w:rPr>
        <w:t xml:space="preserve"> </w:t>
      </w:r>
      <w:r w:rsidR="00BB56EE">
        <w:rPr>
          <w:rFonts w:ascii="Angsana New" w:hAnsi="Angsana New" w:cs="Angsana New"/>
          <w:color w:val="000000" w:themeColor="text1"/>
          <w:sz w:val="30"/>
          <w:szCs w:val="30"/>
          <w:lang w:val="en-US"/>
        </w:rPr>
        <w:t>30 June</w:t>
      </w:r>
      <w:r w:rsidR="00675898">
        <w:rPr>
          <w:rFonts w:ascii="Angsana New" w:hAnsi="Angsana New" w:cs="Angsana New"/>
          <w:color w:val="000000" w:themeColor="text1"/>
          <w:sz w:val="30"/>
          <w:szCs w:val="30"/>
          <w:lang w:val="en-US"/>
        </w:rPr>
        <w:t xml:space="preserve"> 2024 and 31 December 2023</w:t>
      </w:r>
      <w:r w:rsidRPr="006E4DDC">
        <w:rPr>
          <w:rFonts w:ascii="Angsana New" w:hAnsi="Angsana New" w:cs="Angsana New"/>
          <w:color w:val="000000" w:themeColor="text1"/>
          <w:sz w:val="30"/>
          <w:szCs w:val="30"/>
          <w:lang w:val="en-US"/>
        </w:rPr>
        <w:t xml:space="preserve">, segment assets and liabilities of the Company are as follows: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3"/>
        <w:gridCol w:w="1699"/>
        <w:gridCol w:w="286"/>
        <w:gridCol w:w="1700"/>
      </w:tblGrid>
      <w:tr w:rsidR="00CC1D40" w:rsidRPr="00364BBA" w:rsidTr="00C92477">
        <w:tc>
          <w:tcPr>
            <w:tcW w:w="4531" w:type="dxa"/>
          </w:tcPr>
          <w:p w:rsidR="00CC1D40" w:rsidRPr="00364BBA" w:rsidRDefault="00CC1D40" w:rsidP="00612BF0">
            <w:pPr>
              <w:spacing w:line="216" w:lineRule="auto"/>
              <w:jc w:val="thaiDistribute"/>
              <w:rPr>
                <w:rFonts w:ascii="AngsanaUPC" w:hAnsi="AngsanaUPC" w:cs="AngsanaUPC"/>
                <w:color w:val="000000" w:themeColor="text1"/>
                <w:sz w:val="30"/>
                <w:szCs w:val="30"/>
                <w:lang w:val="en-US"/>
              </w:rPr>
            </w:pPr>
          </w:p>
        </w:tc>
        <w:tc>
          <w:tcPr>
            <w:tcW w:w="283" w:type="dxa"/>
          </w:tcPr>
          <w:p w:rsidR="00CC1D40" w:rsidRPr="00364BBA" w:rsidRDefault="00CC1D40" w:rsidP="00612BF0">
            <w:pPr>
              <w:spacing w:line="216" w:lineRule="auto"/>
              <w:jc w:val="thaiDistribute"/>
              <w:rPr>
                <w:rFonts w:ascii="AngsanaUPC" w:hAnsi="AngsanaUPC" w:cs="AngsanaUPC"/>
                <w:color w:val="000000" w:themeColor="text1"/>
                <w:sz w:val="30"/>
                <w:szCs w:val="30"/>
                <w:lang w:val="en-US"/>
              </w:rPr>
            </w:pPr>
          </w:p>
        </w:tc>
        <w:tc>
          <w:tcPr>
            <w:tcW w:w="1699" w:type="dxa"/>
          </w:tcPr>
          <w:p w:rsidR="00CC1D40" w:rsidRPr="00364BBA" w:rsidRDefault="00CC1D40" w:rsidP="00612BF0">
            <w:pPr>
              <w:jc w:val="center"/>
              <w:rPr>
                <w:rFonts w:ascii="AngsanaUPC" w:hAnsi="AngsanaUPC" w:cs="AngsanaUPC"/>
                <w:bCs/>
                <w:color w:val="000000" w:themeColor="text1"/>
                <w:sz w:val="30"/>
                <w:szCs w:val="30"/>
                <w:lang w:val="en-US"/>
              </w:rPr>
            </w:pPr>
          </w:p>
        </w:tc>
        <w:tc>
          <w:tcPr>
            <w:tcW w:w="286" w:type="dxa"/>
          </w:tcPr>
          <w:p w:rsidR="00CC1D40" w:rsidRPr="00364BBA" w:rsidRDefault="00CC1D40" w:rsidP="00612BF0">
            <w:pPr>
              <w:jc w:val="center"/>
              <w:rPr>
                <w:rFonts w:ascii="AngsanaUPC" w:hAnsi="AngsanaUPC" w:cs="AngsanaUPC"/>
                <w:b/>
                <w:color w:val="000000" w:themeColor="text1"/>
                <w:sz w:val="30"/>
                <w:szCs w:val="30"/>
                <w:lang w:val="en-US"/>
              </w:rPr>
            </w:pPr>
          </w:p>
        </w:tc>
        <w:tc>
          <w:tcPr>
            <w:tcW w:w="1700" w:type="dxa"/>
          </w:tcPr>
          <w:p w:rsidR="00CC1D40" w:rsidRPr="00364BBA" w:rsidRDefault="00CC1D40" w:rsidP="00612BF0">
            <w:pPr>
              <w:jc w:val="right"/>
              <w:rPr>
                <w:rFonts w:ascii="AngsanaUPC" w:hAnsi="AngsanaUPC" w:cs="AngsanaUPC"/>
                <w:b/>
                <w:color w:val="000000" w:themeColor="text1"/>
                <w:sz w:val="30"/>
                <w:szCs w:val="30"/>
                <w:cs/>
              </w:rPr>
            </w:pPr>
            <w:proofErr w:type="spellStart"/>
            <w:r w:rsidRPr="00364BBA">
              <w:rPr>
                <w:rFonts w:ascii="AngsanaUPC" w:hAnsi="AngsanaUPC" w:cs="AngsanaUPC" w:hint="cs"/>
                <w:b/>
                <w:color w:val="000000" w:themeColor="text1"/>
                <w:sz w:val="30"/>
                <w:szCs w:val="30"/>
                <w:cs/>
              </w:rPr>
              <w:t>Unit</w:t>
            </w:r>
            <w:proofErr w:type="spellEnd"/>
            <w:r w:rsidRPr="00364BBA">
              <w:rPr>
                <w:rFonts w:ascii="AngsanaUPC" w:hAnsi="AngsanaUPC" w:cs="AngsanaUPC" w:hint="cs"/>
                <w:b/>
                <w:color w:val="000000" w:themeColor="text1"/>
                <w:sz w:val="30"/>
                <w:szCs w:val="30"/>
                <w:cs/>
              </w:rPr>
              <w:t xml:space="preserve"> : </w:t>
            </w:r>
            <w:proofErr w:type="spellStart"/>
            <w:r w:rsidRPr="00364BBA">
              <w:rPr>
                <w:rFonts w:ascii="AngsanaUPC" w:hAnsi="AngsanaUPC" w:cs="AngsanaUPC" w:hint="cs"/>
                <w:b/>
                <w:color w:val="000000" w:themeColor="text1"/>
                <w:sz w:val="30"/>
                <w:szCs w:val="30"/>
                <w:cs/>
              </w:rPr>
              <w:t>Baht</w:t>
            </w:r>
            <w:proofErr w:type="spellEnd"/>
          </w:p>
        </w:tc>
      </w:tr>
      <w:tr w:rsidR="00CC1D40" w:rsidRPr="00364BBA" w:rsidTr="00C92477">
        <w:tc>
          <w:tcPr>
            <w:tcW w:w="4531" w:type="dxa"/>
          </w:tcPr>
          <w:p w:rsidR="00CC1D40" w:rsidRPr="00364BBA" w:rsidRDefault="00CC1D40" w:rsidP="00CC1D40">
            <w:pPr>
              <w:spacing w:line="216" w:lineRule="auto"/>
              <w:jc w:val="thaiDistribute"/>
              <w:rPr>
                <w:rFonts w:ascii="AngsanaUPC" w:hAnsi="AngsanaUPC" w:cs="AngsanaUPC"/>
                <w:color w:val="000000" w:themeColor="text1"/>
                <w:sz w:val="30"/>
                <w:szCs w:val="30"/>
                <w:cs/>
              </w:rPr>
            </w:pPr>
          </w:p>
        </w:tc>
        <w:tc>
          <w:tcPr>
            <w:tcW w:w="283" w:type="dxa"/>
          </w:tcPr>
          <w:p w:rsidR="00CC1D40" w:rsidRPr="00364BBA" w:rsidRDefault="00CC1D40" w:rsidP="00CC1D40">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tcPr>
          <w:p w:rsidR="00CC1D40" w:rsidRDefault="00BB56EE" w:rsidP="00CC1D40">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w:t>
            </w:r>
            <w:r w:rsidR="00675898">
              <w:rPr>
                <w:rFonts w:ascii="Angsana New" w:hAnsi="Angsana New" w:cs="Angsana New"/>
                <w:sz w:val="30"/>
                <w:szCs w:val="30"/>
                <w:lang w:val="en-US"/>
              </w:rPr>
              <w:t xml:space="preserve"> 2024</w:t>
            </w:r>
          </w:p>
        </w:tc>
        <w:tc>
          <w:tcPr>
            <w:tcW w:w="286" w:type="dxa"/>
          </w:tcPr>
          <w:p w:rsidR="00CC1D40" w:rsidRDefault="00CC1D40" w:rsidP="00CC1D40">
            <w:pPr>
              <w:jc w:val="thaiDistribute"/>
              <w:rPr>
                <w:rFonts w:ascii="AngsanaUPC" w:hAnsi="AngsanaUPC" w:cs="AngsanaUPC"/>
                <w:b/>
                <w:color w:val="000000"/>
                <w:sz w:val="30"/>
                <w:szCs w:val="30"/>
              </w:rPr>
            </w:pPr>
          </w:p>
        </w:tc>
        <w:tc>
          <w:tcPr>
            <w:tcW w:w="1700" w:type="dxa"/>
            <w:tcBorders>
              <w:bottom w:val="single" w:sz="4" w:space="0" w:color="auto"/>
            </w:tcBorders>
          </w:tcPr>
          <w:p w:rsidR="00CC1D40" w:rsidRDefault="00675898" w:rsidP="00CC1D40">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8C4A82" w:rsidRPr="00364BBA" w:rsidTr="00AA3491">
        <w:tc>
          <w:tcPr>
            <w:tcW w:w="4531" w:type="dxa"/>
          </w:tcPr>
          <w:p w:rsidR="008C4A82" w:rsidRPr="00364BBA" w:rsidRDefault="008C4A82" w:rsidP="008C4A82">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w:t>
            </w:r>
            <w:r>
              <w:rPr>
                <w:rFonts w:ascii="Angsana New" w:hAnsi="Angsana New" w:cs="Angsana New"/>
                <w:color w:val="000000" w:themeColor="text1"/>
                <w:sz w:val="30"/>
                <w:szCs w:val="30"/>
                <w:lang w:val="en-US"/>
              </w:rPr>
              <w:t xml:space="preserve">roperty, plant </w:t>
            </w:r>
            <w:r w:rsidRPr="00364BBA">
              <w:rPr>
                <w:rFonts w:ascii="Angsana New" w:hAnsi="Angsana New" w:cs="Angsana New"/>
                <w:color w:val="000000" w:themeColor="text1"/>
                <w:sz w:val="30"/>
                <w:szCs w:val="30"/>
                <w:lang w:val="en-US"/>
              </w:rPr>
              <w:t>and equipment</w:t>
            </w:r>
          </w:p>
        </w:tc>
        <w:tc>
          <w:tcPr>
            <w:tcW w:w="283" w:type="dxa"/>
          </w:tcPr>
          <w:p w:rsidR="008C4A82" w:rsidRPr="00364BBA" w:rsidRDefault="008C4A82" w:rsidP="008C4A82">
            <w:pPr>
              <w:spacing w:line="216" w:lineRule="auto"/>
              <w:jc w:val="thaiDistribute"/>
              <w:rPr>
                <w:rFonts w:ascii="AngsanaUPC" w:hAnsi="AngsanaUPC" w:cs="AngsanaUPC"/>
                <w:color w:val="000000" w:themeColor="text1"/>
                <w:sz w:val="30"/>
                <w:szCs w:val="30"/>
              </w:rPr>
            </w:pPr>
          </w:p>
        </w:tc>
        <w:tc>
          <w:tcPr>
            <w:tcW w:w="1699" w:type="dxa"/>
            <w:tcBorders>
              <w:top w:val="single" w:sz="4" w:space="0" w:color="auto"/>
            </w:tcBorders>
            <w:vAlign w:val="center"/>
          </w:tcPr>
          <w:p w:rsidR="008C4A82" w:rsidRDefault="008C4A82" w:rsidP="008C4A82">
            <w:pPr>
              <w:jc w:val="right"/>
              <w:rPr>
                <w:rFonts w:ascii="AngsanaUPC" w:hAnsi="AngsanaUPC" w:cs="AngsanaUPC"/>
                <w:sz w:val="30"/>
                <w:szCs w:val="30"/>
              </w:rPr>
            </w:pPr>
            <w:r w:rsidRPr="00AE37D8">
              <w:rPr>
                <w:rFonts w:ascii="AngsanaUPC" w:hAnsi="AngsanaUPC" w:cs="AngsanaUPC"/>
                <w:sz w:val="30"/>
                <w:szCs w:val="30"/>
              </w:rPr>
              <w:t xml:space="preserve">224,362,793 </w:t>
            </w:r>
          </w:p>
        </w:tc>
        <w:tc>
          <w:tcPr>
            <w:tcW w:w="286" w:type="dxa"/>
            <w:vAlign w:val="center"/>
          </w:tcPr>
          <w:p w:rsidR="008C4A82" w:rsidRPr="000350AC" w:rsidRDefault="008C4A82" w:rsidP="008C4A82">
            <w:pPr>
              <w:jc w:val="right"/>
              <w:rPr>
                <w:rFonts w:ascii="AngsanaUPC" w:hAnsi="AngsanaUPC" w:cs="AngsanaUPC"/>
                <w:sz w:val="30"/>
                <w:szCs w:val="30"/>
              </w:rPr>
            </w:pPr>
          </w:p>
        </w:tc>
        <w:tc>
          <w:tcPr>
            <w:tcW w:w="1700" w:type="dxa"/>
            <w:tcBorders>
              <w:top w:val="single" w:sz="4" w:space="0" w:color="auto"/>
            </w:tcBorders>
            <w:vAlign w:val="center"/>
          </w:tcPr>
          <w:p w:rsidR="008C4A82" w:rsidRPr="000350AC" w:rsidRDefault="008C4A82" w:rsidP="008C4A82">
            <w:pPr>
              <w:jc w:val="right"/>
              <w:rPr>
                <w:rFonts w:ascii="AngsanaUPC" w:hAnsi="AngsanaUPC" w:cs="AngsanaUPC"/>
                <w:sz w:val="30"/>
                <w:szCs w:val="30"/>
              </w:rPr>
            </w:pPr>
            <w:r>
              <w:rPr>
                <w:rFonts w:ascii="AngsanaUPC" w:hAnsi="AngsanaUPC" w:cs="AngsanaUPC"/>
                <w:sz w:val="30"/>
                <w:szCs w:val="30"/>
              </w:rPr>
              <w:t>232,622,607</w:t>
            </w:r>
          </w:p>
        </w:tc>
      </w:tr>
      <w:tr w:rsidR="008C4A82" w:rsidRPr="00364BBA" w:rsidTr="00AA3491">
        <w:tc>
          <w:tcPr>
            <w:tcW w:w="4531" w:type="dxa"/>
          </w:tcPr>
          <w:p w:rsidR="008C4A82" w:rsidRPr="00364BBA" w:rsidRDefault="008C4A82" w:rsidP="008C4A82">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Other assets</w:t>
            </w:r>
          </w:p>
        </w:tc>
        <w:tc>
          <w:tcPr>
            <w:tcW w:w="283" w:type="dxa"/>
          </w:tcPr>
          <w:p w:rsidR="008C4A82" w:rsidRPr="00364BBA" w:rsidRDefault="008C4A82" w:rsidP="008C4A82">
            <w:pPr>
              <w:spacing w:line="216" w:lineRule="auto"/>
              <w:jc w:val="thaiDistribute"/>
              <w:rPr>
                <w:rFonts w:ascii="AngsanaUPC" w:hAnsi="AngsanaUPC" w:cs="AngsanaUPC"/>
                <w:color w:val="000000" w:themeColor="text1"/>
                <w:sz w:val="30"/>
                <w:szCs w:val="30"/>
              </w:rPr>
            </w:pPr>
          </w:p>
        </w:tc>
        <w:tc>
          <w:tcPr>
            <w:tcW w:w="1699" w:type="dxa"/>
            <w:tcBorders>
              <w:bottom w:val="single" w:sz="4" w:space="0" w:color="auto"/>
            </w:tcBorders>
            <w:vAlign w:val="center"/>
          </w:tcPr>
          <w:p w:rsidR="008C4A82" w:rsidRDefault="008C4A82" w:rsidP="008C4A82">
            <w:pPr>
              <w:jc w:val="right"/>
              <w:rPr>
                <w:rFonts w:ascii="AngsanaUPC" w:hAnsi="AngsanaUPC" w:cs="AngsanaUPC"/>
                <w:sz w:val="30"/>
                <w:szCs w:val="30"/>
              </w:rPr>
            </w:pPr>
            <w:r w:rsidRPr="00AE37D8">
              <w:rPr>
                <w:rFonts w:ascii="AngsanaUPC" w:hAnsi="AngsanaUPC" w:cs="AngsanaUPC"/>
                <w:sz w:val="30"/>
                <w:szCs w:val="30"/>
              </w:rPr>
              <w:t xml:space="preserve">1,608,222,772 </w:t>
            </w:r>
          </w:p>
        </w:tc>
        <w:tc>
          <w:tcPr>
            <w:tcW w:w="286" w:type="dxa"/>
            <w:vAlign w:val="center"/>
          </w:tcPr>
          <w:p w:rsidR="008C4A82" w:rsidRPr="000350AC" w:rsidRDefault="008C4A82" w:rsidP="008C4A82">
            <w:pPr>
              <w:jc w:val="right"/>
              <w:rPr>
                <w:rFonts w:ascii="AngsanaUPC" w:hAnsi="AngsanaUPC" w:cs="AngsanaUPC"/>
                <w:sz w:val="30"/>
                <w:szCs w:val="30"/>
              </w:rPr>
            </w:pPr>
          </w:p>
        </w:tc>
        <w:tc>
          <w:tcPr>
            <w:tcW w:w="1700" w:type="dxa"/>
            <w:tcBorders>
              <w:bottom w:val="single" w:sz="4" w:space="0" w:color="auto"/>
            </w:tcBorders>
            <w:vAlign w:val="center"/>
          </w:tcPr>
          <w:p w:rsidR="008C4A82" w:rsidRPr="000350AC" w:rsidRDefault="008C4A82" w:rsidP="008C4A82">
            <w:pPr>
              <w:jc w:val="right"/>
              <w:rPr>
                <w:rFonts w:ascii="AngsanaUPC" w:hAnsi="AngsanaUPC" w:cs="AngsanaUPC"/>
                <w:sz w:val="30"/>
                <w:szCs w:val="30"/>
              </w:rPr>
            </w:pPr>
            <w:r>
              <w:rPr>
                <w:rFonts w:ascii="AngsanaUPC" w:hAnsi="AngsanaUPC" w:cs="AngsanaUPC"/>
                <w:sz w:val="30"/>
                <w:szCs w:val="30"/>
              </w:rPr>
              <w:t>1,608,859,651</w:t>
            </w:r>
          </w:p>
        </w:tc>
      </w:tr>
      <w:tr w:rsidR="008C4A82" w:rsidRPr="00364BBA" w:rsidTr="00AA3491">
        <w:tc>
          <w:tcPr>
            <w:tcW w:w="4531" w:type="dxa"/>
          </w:tcPr>
          <w:p w:rsidR="008C4A82" w:rsidRPr="00364BBA" w:rsidRDefault="008C4A82" w:rsidP="008C4A82">
            <w:pPr>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assets</w:t>
            </w:r>
          </w:p>
        </w:tc>
        <w:tc>
          <w:tcPr>
            <w:tcW w:w="283" w:type="dxa"/>
          </w:tcPr>
          <w:p w:rsidR="008C4A82" w:rsidRPr="00364BBA" w:rsidRDefault="008C4A82" w:rsidP="008C4A82">
            <w:pPr>
              <w:spacing w:line="216" w:lineRule="auto"/>
              <w:jc w:val="thaiDistribute"/>
              <w:rPr>
                <w:rFonts w:ascii="AngsanaUPC" w:hAnsi="AngsanaUPC" w:cs="AngsanaUPC"/>
                <w:color w:val="000000" w:themeColor="text1"/>
                <w:sz w:val="30"/>
                <w:szCs w:val="30"/>
              </w:rPr>
            </w:pPr>
          </w:p>
        </w:tc>
        <w:tc>
          <w:tcPr>
            <w:tcW w:w="1699" w:type="dxa"/>
            <w:tcBorders>
              <w:top w:val="single" w:sz="4" w:space="0" w:color="auto"/>
              <w:bottom w:val="double" w:sz="4" w:space="0" w:color="auto"/>
            </w:tcBorders>
            <w:vAlign w:val="center"/>
          </w:tcPr>
          <w:p w:rsidR="008C4A82" w:rsidRPr="00AE37D8" w:rsidRDefault="008C4A82" w:rsidP="008C4A82">
            <w:pPr>
              <w:jc w:val="right"/>
              <w:rPr>
                <w:rFonts w:ascii="AngsanaUPC" w:hAnsi="AngsanaUPC" w:cs="AngsanaUPC"/>
                <w:b/>
                <w:bCs/>
                <w:sz w:val="30"/>
                <w:szCs w:val="30"/>
              </w:rPr>
            </w:pPr>
            <w:r w:rsidRPr="00AE37D8">
              <w:rPr>
                <w:rFonts w:ascii="AngsanaUPC" w:hAnsi="AngsanaUPC" w:cs="AngsanaUPC"/>
                <w:b/>
                <w:bCs/>
                <w:sz w:val="30"/>
                <w:szCs w:val="30"/>
              </w:rPr>
              <w:t xml:space="preserve">1,832,585,565 </w:t>
            </w:r>
          </w:p>
        </w:tc>
        <w:tc>
          <w:tcPr>
            <w:tcW w:w="286" w:type="dxa"/>
            <w:vAlign w:val="center"/>
          </w:tcPr>
          <w:p w:rsidR="008C4A82" w:rsidRPr="000350AC" w:rsidRDefault="008C4A82" w:rsidP="008C4A82">
            <w:pPr>
              <w:jc w:val="right"/>
              <w:rPr>
                <w:rFonts w:ascii="AngsanaUPC" w:hAnsi="AngsanaUPC" w:cs="AngsanaUPC"/>
                <w:b/>
                <w:bCs/>
                <w:sz w:val="30"/>
                <w:szCs w:val="30"/>
              </w:rPr>
            </w:pPr>
          </w:p>
        </w:tc>
        <w:tc>
          <w:tcPr>
            <w:tcW w:w="1700" w:type="dxa"/>
            <w:tcBorders>
              <w:top w:val="single" w:sz="4" w:space="0" w:color="auto"/>
              <w:bottom w:val="double" w:sz="4" w:space="0" w:color="auto"/>
            </w:tcBorders>
            <w:vAlign w:val="center"/>
          </w:tcPr>
          <w:p w:rsidR="008C4A82" w:rsidRPr="000350AC" w:rsidRDefault="008C4A82" w:rsidP="008C4A82">
            <w:pPr>
              <w:jc w:val="right"/>
              <w:rPr>
                <w:rFonts w:ascii="AngsanaUPC" w:hAnsi="AngsanaUPC" w:cs="AngsanaUPC"/>
                <w:b/>
                <w:bCs/>
                <w:sz w:val="30"/>
                <w:szCs w:val="30"/>
              </w:rPr>
            </w:pPr>
            <w:r>
              <w:rPr>
                <w:rFonts w:ascii="AngsanaUPC" w:hAnsi="AngsanaUPC" w:cs="AngsanaUPC"/>
                <w:b/>
                <w:bCs/>
                <w:sz w:val="30"/>
                <w:szCs w:val="30"/>
              </w:rPr>
              <w:t>1,841,482,258</w:t>
            </w:r>
          </w:p>
        </w:tc>
      </w:tr>
      <w:tr w:rsidR="008C4A82" w:rsidRPr="00364BBA" w:rsidTr="00AA3491">
        <w:tc>
          <w:tcPr>
            <w:tcW w:w="4531" w:type="dxa"/>
          </w:tcPr>
          <w:p w:rsidR="008C4A82" w:rsidRPr="00364BBA" w:rsidRDefault="008C4A82" w:rsidP="008C4A82">
            <w:pPr>
              <w:spacing w:before="120"/>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Liabilities</w:t>
            </w:r>
          </w:p>
        </w:tc>
        <w:tc>
          <w:tcPr>
            <w:tcW w:w="283" w:type="dxa"/>
          </w:tcPr>
          <w:p w:rsidR="008C4A82" w:rsidRPr="00364BBA" w:rsidRDefault="008C4A82" w:rsidP="008C4A82">
            <w:pPr>
              <w:spacing w:before="120" w:line="216" w:lineRule="auto"/>
              <w:jc w:val="thaiDistribute"/>
              <w:rPr>
                <w:rFonts w:ascii="AngsanaUPC" w:hAnsi="AngsanaUPC" w:cs="AngsanaUPC"/>
                <w:color w:val="000000" w:themeColor="text1"/>
                <w:sz w:val="30"/>
                <w:szCs w:val="30"/>
              </w:rPr>
            </w:pPr>
          </w:p>
        </w:tc>
        <w:tc>
          <w:tcPr>
            <w:tcW w:w="1699" w:type="dxa"/>
            <w:tcBorders>
              <w:top w:val="double" w:sz="4" w:space="0" w:color="auto"/>
              <w:bottom w:val="double" w:sz="4" w:space="0" w:color="auto"/>
            </w:tcBorders>
            <w:vAlign w:val="center"/>
          </w:tcPr>
          <w:p w:rsidR="008C4A82" w:rsidRPr="00AE37D8" w:rsidRDefault="008C4A82" w:rsidP="008C4A82">
            <w:pPr>
              <w:jc w:val="right"/>
              <w:rPr>
                <w:rFonts w:ascii="AngsanaUPC" w:hAnsi="AngsanaUPC" w:cs="AngsanaUPC"/>
                <w:b/>
                <w:bCs/>
                <w:sz w:val="30"/>
                <w:szCs w:val="30"/>
              </w:rPr>
            </w:pPr>
            <w:r w:rsidRPr="00AE37D8">
              <w:rPr>
                <w:rFonts w:ascii="AngsanaUPC" w:hAnsi="AngsanaUPC" w:cs="AngsanaUPC"/>
                <w:b/>
                <w:bCs/>
                <w:sz w:val="30"/>
                <w:szCs w:val="30"/>
              </w:rPr>
              <w:t xml:space="preserve">474,347,828 </w:t>
            </w:r>
          </w:p>
        </w:tc>
        <w:tc>
          <w:tcPr>
            <w:tcW w:w="286" w:type="dxa"/>
            <w:vAlign w:val="center"/>
          </w:tcPr>
          <w:p w:rsidR="008C4A82" w:rsidRPr="000350AC" w:rsidRDefault="008C4A82" w:rsidP="008C4A82">
            <w:pPr>
              <w:jc w:val="right"/>
              <w:rPr>
                <w:rFonts w:ascii="AngsanaUPC" w:hAnsi="AngsanaUPC" w:cs="AngsanaUPC"/>
                <w:b/>
                <w:bCs/>
                <w:sz w:val="30"/>
                <w:szCs w:val="30"/>
              </w:rPr>
            </w:pPr>
          </w:p>
        </w:tc>
        <w:tc>
          <w:tcPr>
            <w:tcW w:w="1700" w:type="dxa"/>
            <w:tcBorders>
              <w:top w:val="double" w:sz="4" w:space="0" w:color="auto"/>
              <w:bottom w:val="double" w:sz="4" w:space="0" w:color="auto"/>
            </w:tcBorders>
            <w:vAlign w:val="center"/>
          </w:tcPr>
          <w:p w:rsidR="008C4A82" w:rsidRPr="000350AC" w:rsidRDefault="008C4A82" w:rsidP="008C4A82">
            <w:pPr>
              <w:jc w:val="right"/>
              <w:rPr>
                <w:rFonts w:ascii="AngsanaUPC" w:hAnsi="AngsanaUPC" w:cs="AngsanaUPC"/>
                <w:b/>
                <w:bCs/>
                <w:sz w:val="30"/>
                <w:szCs w:val="30"/>
              </w:rPr>
            </w:pPr>
            <w:r>
              <w:rPr>
                <w:rFonts w:ascii="AngsanaUPC" w:hAnsi="AngsanaUPC" w:cs="AngsanaUPC"/>
                <w:b/>
                <w:bCs/>
                <w:sz w:val="30"/>
                <w:szCs w:val="30"/>
              </w:rPr>
              <w:t>457,975,611</w:t>
            </w:r>
          </w:p>
        </w:tc>
      </w:tr>
    </w:tbl>
    <w:p w:rsidR="00645C84" w:rsidRPr="00364BBA" w:rsidRDefault="00645C84" w:rsidP="00307DF6">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proofErr w:type="gramStart"/>
      <w:r w:rsidRPr="00364BBA">
        <w:rPr>
          <w:rFonts w:ascii="Angsana New" w:hAnsi="Angsana New" w:cs="Angsana New"/>
          <w:color w:val="000000" w:themeColor="text1"/>
          <w:sz w:val="30"/>
          <w:szCs w:val="30"/>
          <w:lang w:val="en-US"/>
        </w:rPr>
        <w:t>Note :</w:t>
      </w:r>
      <w:proofErr w:type="gramEnd"/>
      <w:r w:rsidRPr="00364BBA">
        <w:rPr>
          <w:rFonts w:ascii="Angsana New" w:hAnsi="Angsana New" w:cs="Angsana New"/>
          <w:color w:val="000000" w:themeColor="text1"/>
          <w:sz w:val="30"/>
          <w:szCs w:val="30"/>
          <w:lang w:val="en-US"/>
        </w:rPr>
        <w:t xml:space="preserve"> The Company does not present assets and liabilities by segment </w:t>
      </w:r>
      <w:r w:rsidR="002F4C3D">
        <w:rPr>
          <w:rFonts w:ascii="Angsana New" w:hAnsi="Angsana New" w:cs="Angsana New"/>
          <w:color w:val="000000" w:themeColor="text1"/>
          <w:sz w:val="30"/>
          <w:szCs w:val="30"/>
          <w:lang w:val="en-US"/>
        </w:rPr>
        <w:t>due to</w:t>
      </w:r>
      <w:r w:rsidRPr="00364BBA">
        <w:rPr>
          <w:rFonts w:ascii="Angsana New" w:hAnsi="Angsana New" w:cs="Angsana New"/>
          <w:color w:val="000000" w:themeColor="text1"/>
          <w:sz w:val="30"/>
          <w:szCs w:val="30"/>
          <w:lang w:val="en-US"/>
        </w:rPr>
        <w:t xml:space="preserve"> the Company uses the same assets and liabilities for both </w:t>
      </w:r>
      <w:r>
        <w:rPr>
          <w:rFonts w:ascii="Angsana New" w:hAnsi="Angsana New" w:cs="Angsana New"/>
          <w:color w:val="000000" w:themeColor="text1"/>
          <w:sz w:val="30"/>
          <w:szCs w:val="30"/>
          <w:lang w:val="en-US"/>
        </w:rPr>
        <w:t>geographic areas.</w:t>
      </w:r>
    </w:p>
    <w:p w:rsidR="00CC1D40" w:rsidRDefault="00CC1D40">
      <w:pPr>
        <w:rPr>
          <w:rFonts w:asciiTheme="majorBidi" w:hAnsiTheme="majorBidi" w:cstheme="majorBidi"/>
          <w:b/>
          <w:bCs/>
          <w:color w:val="000000"/>
          <w:lang w:val="en-US"/>
        </w:rPr>
      </w:pPr>
    </w:p>
    <w:p w:rsidR="006D03C1" w:rsidRPr="00187F56" w:rsidRDefault="006D03C1" w:rsidP="00187F56">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87F56">
        <w:rPr>
          <w:rFonts w:asciiTheme="majorBidi" w:hAnsiTheme="majorBidi" w:cstheme="majorBidi"/>
          <w:b/>
          <w:bCs/>
          <w:color w:val="000000"/>
          <w:sz w:val="30"/>
          <w:szCs w:val="30"/>
        </w:rPr>
        <w:t>FINANCIAL INSTRUMENTS</w:t>
      </w:r>
    </w:p>
    <w:p w:rsidR="006D03C1" w:rsidRPr="00B85C87" w:rsidRDefault="006D03C1" w:rsidP="009B55C3">
      <w:pPr>
        <w:pStyle w:val="ListParagraph"/>
        <w:tabs>
          <w:tab w:val="left" w:pos="720"/>
        </w:tabs>
        <w:spacing w:before="120" w:after="120" w:line="240" w:lineRule="auto"/>
        <w:ind w:left="540"/>
        <w:contextualSpacing w:val="0"/>
        <w:jc w:val="distribute"/>
        <w:rPr>
          <w:rFonts w:ascii="Arial" w:hAnsi="Arial" w:cs="Arial"/>
          <w:b/>
          <w:bCs/>
          <w:sz w:val="2"/>
          <w:szCs w:val="2"/>
        </w:rPr>
      </w:pPr>
    </w:p>
    <w:p w:rsidR="009926A8" w:rsidRPr="00187F56" w:rsidRDefault="00AF70EE" w:rsidP="00AF70EE">
      <w:pPr>
        <w:tabs>
          <w:tab w:val="left" w:pos="567"/>
        </w:tabs>
        <w:spacing w:line="216" w:lineRule="auto"/>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2</w:t>
      </w:r>
      <w:r w:rsidR="00791B66">
        <w:rPr>
          <w:rFonts w:asciiTheme="majorBidi" w:hAnsiTheme="majorBidi" w:cstheme="majorBidi" w:hint="cs"/>
          <w:b/>
          <w:bCs/>
          <w:color w:val="000000" w:themeColor="text1"/>
          <w:sz w:val="30"/>
          <w:szCs w:val="30"/>
          <w:cs/>
        </w:rPr>
        <w:t>2</w:t>
      </w:r>
      <w:r>
        <w:rPr>
          <w:rFonts w:asciiTheme="majorBidi" w:hAnsiTheme="majorBidi" w:cstheme="majorBidi" w:hint="cs"/>
          <w:b/>
          <w:bCs/>
          <w:color w:val="000000" w:themeColor="text1"/>
          <w:sz w:val="30"/>
          <w:szCs w:val="30"/>
          <w:cs/>
        </w:rPr>
        <w:t>.1</w:t>
      </w:r>
      <w:r>
        <w:rPr>
          <w:rFonts w:asciiTheme="majorBidi" w:hAnsiTheme="majorBidi" w:cstheme="majorBidi"/>
          <w:b/>
          <w:bCs/>
          <w:color w:val="000000" w:themeColor="text1"/>
          <w:sz w:val="30"/>
          <w:szCs w:val="30"/>
          <w:cs/>
        </w:rPr>
        <w:tab/>
      </w:r>
      <w:r w:rsidR="009926A8" w:rsidRPr="00187F56">
        <w:rPr>
          <w:rFonts w:asciiTheme="majorBidi" w:hAnsiTheme="majorBidi" w:cstheme="majorBidi"/>
          <w:b/>
          <w:bCs/>
          <w:color w:val="000000" w:themeColor="text1"/>
          <w:sz w:val="30"/>
          <w:szCs w:val="30"/>
          <w:lang w:val="en-US"/>
        </w:rPr>
        <w:t>Foreign currency risk</w:t>
      </w:r>
    </w:p>
    <w:p w:rsidR="00766C7B" w:rsidRPr="00AF70EE" w:rsidRDefault="00766C7B" w:rsidP="00766C7B">
      <w:pPr>
        <w:spacing w:line="420" w:lineRule="exact"/>
        <w:ind w:left="547"/>
        <w:jc w:val="thaiDistribute"/>
        <w:rPr>
          <w:rFonts w:asciiTheme="majorBidi" w:hAnsiTheme="majorBidi" w:cstheme="majorBidi"/>
          <w:color w:val="000000" w:themeColor="text1"/>
          <w:sz w:val="30"/>
          <w:szCs w:val="30"/>
          <w:lang w:val="en-US"/>
        </w:rPr>
      </w:pPr>
      <w:r w:rsidRPr="00AF70EE">
        <w:rPr>
          <w:rFonts w:asciiTheme="majorBidi" w:hAnsiTheme="majorBidi" w:cstheme="majorBidi"/>
          <w:color w:val="000000" w:themeColor="text1"/>
          <w:sz w:val="30"/>
          <w:szCs w:val="30"/>
          <w:lang w:val="en-US"/>
        </w:rPr>
        <w:t xml:space="preserve">As at </w:t>
      </w:r>
      <w:r w:rsidR="00BB56EE">
        <w:rPr>
          <w:rFonts w:asciiTheme="majorBidi" w:hAnsiTheme="majorBidi" w:cstheme="majorBidi"/>
          <w:color w:val="000000" w:themeColor="text1"/>
          <w:sz w:val="30"/>
          <w:szCs w:val="30"/>
          <w:lang w:val="en-US"/>
        </w:rPr>
        <w:t>30 June</w:t>
      </w:r>
      <w:r w:rsidR="00675898">
        <w:rPr>
          <w:rFonts w:asciiTheme="majorBidi" w:hAnsiTheme="majorBidi" w:cstheme="majorBidi"/>
          <w:color w:val="000000" w:themeColor="text1"/>
          <w:sz w:val="30"/>
          <w:szCs w:val="30"/>
          <w:lang w:val="en-US"/>
        </w:rPr>
        <w:t xml:space="preserve"> 2024</w:t>
      </w:r>
      <w:r w:rsidRPr="00AF70EE">
        <w:rPr>
          <w:rFonts w:asciiTheme="majorBidi" w:hAnsiTheme="majorBidi" w:cstheme="majorBidi"/>
          <w:color w:val="000000" w:themeColor="text1"/>
          <w:sz w:val="30"/>
          <w:szCs w:val="30"/>
          <w:lang w:val="en-US"/>
        </w:rPr>
        <w:t xml:space="preserve">, the balances of financial assets and financial liabilities denominated in foreign currencies </w:t>
      </w:r>
      <w:r>
        <w:rPr>
          <w:rFonts w:asciiTheme="majorBidi" w:hAnsiTheme="majorBidi" w:cstheme="majorBidi"/>
          <w:color w:val="000000" w:themeColor="text1"/>
          <w:sz w:val="30"/>
          <w:szCs w:val="30"/>
          <w:lang w:val="en-US"/>
        </w:rPr>
        <w:t>are</w:t>
      </w:r>
      <w:r w:rsidRPr="00AF70EE">
        <w:rPr>
          <w:rFonts w:asciiTheme="majorBidi" w:hAnsiTheme="majorBidi" w:cstheme="majorBidi"/>
          <w:color w:val="000000" w:themeColor="text1"/>
          <w:sz w:val="30"/>
          <w:szCs w:val="30"/>
          <w:lang w:val="en-US"/>
        </w:rPr>
        <w:t xml:space="preserve"> as follows:</w:t>
      </w:r>
    </w:p>
    <w:tbl>
      <w:tblPr>
        <w:tblStyle w:val="TableGrid"/>
        <w:tblW w:w="8858" w:type="dxa"/>
        <w:tblInd w:w="547" w:type="dxa"/>
        <w:tblLook w:val="04A0" w:firstRow="1" w:lastRow="0" w:firstColumn="1" w:lastColumn="0" w:noHBand="0" w:noVBand="1"/>
      </w:tblPr>
      <w:tblGrid>
        <w:gridCol w:w="3989"/>
        <w:gridCol w:w="709"/>
        <w:gridCol w:w="1842"/>
        <w:gridCol w:w="284"/>
        <w:gridCol w:w="1701"/>
        <w:gridCol w:w="333"/>
      </w:tblGrid>
      <w:tr w:rsidR="00A516C8" w:rsidRPr="00796A10" w:rsidTr="00147134">
        <w:tc>
          <w:tcPr>
            <w:tcW w:w="3989" w:type="dxa"/>
            <w:tcBorders>
              <w:top w:val="nil"/>
              <w:left w:val="nil"/>
              <w:bottom w:val="nil"/>
              <w:right w:val="nil"/>
            </w:tcBorders>
            <w:vAlign w:val="bottom"/>
          </w:tcPr>
          <w:p w:rsidR="00A516C8" w:rsidRDefault="00A516C8" w:rsidP="00A516C8">
            <w:pPr>
              <w:jc w:val="center"/>
              <w:rPr>
                <w:rFonts w:asciiTheme="majorBidi" w:hAnsiTheme="majorBidi" w:cstheme="majorBidi"/>
                <w:color w:val="000000" w:themeColor="text1"/>
                <w:lang w:val="en-US"/>
              </w:rPr>
            </w:pPr>
          </w:p>
        </w:tc>
        <w:tc>
          <w:tcPr>
            <w:tcW w:w="709" w:type="dxa"/>
            <w:tcBorders>
              <w:top w:val="nil"/>
              <w:left w:val="nil"/>
              <w:bottom w:val="nil"/>
              <w:right w:val="nil"/>
            </w:tcBorders>
            <w:vAlign w:val="bottom"/>
          </w:tcPr>
          <w:p w:rsidR="00A516C8" w:rsidRPr="00B85C87" w:rsidRDefault="00A516C8" w:rsidP="00A516C8">
            <w:pPr>
              <w:jc w:val="center"/>
              <w:rPr>
                <w:rFonts w:asciiTheme="majorBidi" w:hAnsiTheme="majorBidi" w:cstheme="majorBidi"/>
                <w:color w:val="000000" w:themeColor="text1"/>
                <w:spacing w:val="-6"/>
                <w:sz w:val="30"/>
                <w:szCs w:val="30"/>
                <w:lang w:val="en-US"/>
              </w:rPr>
            </w:pPr>
          </w:p>
        </w:tc>
        <w:tc>
          <w:tcPr>
            <w:tcW w:w="3827" w:type="dxa"/>
            <w:gridSpan w:val="3"/>
            <w:tcBorders>
              <w:top w:val="nil"/>
              <w:left w:val="nil"/>
              <w:bottom w:val="single" w:sz="4" w:space="0" w:color="auto"/>
              <w:right w:val="nil"/>
            </w:tcBorders>
            <w:vAlign w:val="bottom"/>
          </w:tcPr>
          <w:p w:rsidR="00A516C8" w:rsidRDefault="00A516C8" w:rsidP="00A516C8">
            <w:pPr>
              <w:jc w:val="center"/>
              <w:rPr>
                <w:rFonts w:asciiTheme="majorBidi" w:hAnsiTheme="majorBidi" w:cstheme="majorBidi"/>
                <w:color w:val="000000" w:themeColor="text1"/>
                <w:spacing w:val="-6"/>
                <w:lang w:val="en-US"/>
              </w:rPr>
            </w:pPr>
            <w:r>
              <w:rPr>
                <w:rFonts w:asciiTheme="majorBidi" w:hAnsiTheme="majorBidi" w:cstheme="majorBidi"/>
                <w:color w:val="000000" w:themeColor="text1"/>
                <w:lang w:val="en-US"/>
              </w:rPr>
              <w:t>Amount of foreign currency</w:t>
            </w:r>
            <w:r>
              <w:rPr>
                <w:rFonts w:ascii="AngsanaUPC" w:hAnsi="AngsanaUPC" w:cs="AngsanaUPC"/>
                <w:b/>
                <w:color w:val="000000"/>
                <w:sz w:val="30"/>
                <w:szCs w:val="30"/>
                <w:lang w:val="en-US"/>
              </w:rPr>
              <w:t xml:space="preserve"> </w:t>
            </w:r>
            <w:r w:rsidRPr="00A516C8">
              <w:rPr>
                <w:rFonts w:ascii="AngsanaUPC" w:hAnsi="AngsanaUPC" w:cs="AngsanaUPC"/>
                <w:bCs/>
                <w:color w:val="000000"/>
                <w:sz w:val="30"/>
                <w:szCs w:val="30"/>
                <w:lang w:val="en-US"/>
              </w:rPr>
              <w:t>(</w:t>
            </w:r>
            <w:proofErr w:type="spellStart"/>
            <w:proofErr w:type="gramStart"/>
            <w:r w:rsidRPr="00FC14EF">
              <w:rPr>
                <w:rFonts w:ascii="AngsanaUPC" w:hAnsi="AngsanaUPC" w:cs="AngsanaUPC" w:hint="cs"/>
                <w:b/>
                <w:color w:val="000000"/>
                <w:sz w:val="30"/>
                <w:szCs w:val="30"/>
                <w:cs/>
              </w:rPr>
              <w:t>Unit</w:t>
            </w:r>
            <w:proofErr w:type="spellEnd"/>
            <w:r w:rsidRPr="00FC14EF">
              <w:rPr>
                <w:rFonts w:ascii="AngsanaUPC" w:hAnsi="AngsanaUPC" w:cs="AngsanaUPC" w:hint="cs"/>
                <w:b/>
                <w:color w:val="000000"/>
                <w:sz w:val="30"/>
                <w:szCs w:val="30"/>
                <w:cs/>
              </w:rPr>
              <w:t xml:space="preserve"> :</w:t>
            </w:r>
            <w:proofErr w:type="gramEnd"/>
            <w:r w:rsidRPr="006E5673">
              <w:rPr>
                <w:rFonts w:ascii="AngsanaUPC" w:hAnsi="AngsanaUPC" w:cs="AngsanaUPC" w:hint="cs"/>
                <w:bCs/>
                <w:color w:val="000000"/>
                <w:sz w:val="30"/>
                <w:szCs w:val="30"/>
                <w:cs/>
              </w:rPr>
              <w:t xml:space="preserve"> </w:t>
            </w:r>
            <w:r w:rsidRPr="006E5673">
              <w:rPr>
                <w:rFonts w:ascii="AngsanaUPC" w:hAnsi="AngsanaUPC" w:cs="AngsanaUPC"/>
                <w:bCs/>
                <w:color w:val="000000"/>
                <w:sz w:val="30"/>
                <w:szCs w:val="30"/>
                <w:lang w:val="en-US"/>
              </w:rPr>
              <w:t>million</w:t>
            </w:r>
            <w:r>
              <w:rPr>
                <w:rFonts w:ascii="AngsanaUPC" w:hAnsi="AngsanaUPC" w:cs="AngsanaUPC"/>
                <w:bCs/>
                <w:color w:val="000000"/>
                <w:lang w:val="en-US"/>
              </w:rPr>
              <w:t>)</w:t>
            </w:r>
          </w:p>
        </w:tc>
        <w:tc>
          <w:tcPr>
            <w:tcW w:w="333" w:type="dxa"/>
            <w:tcBorders>
              <w:top w:val="nil"/>
              <w:left w:val="nil"/>
              <w:bottom w:val="nil"/>
              <w:right w:val="nil"/>
            </w:tcBorders>
            <w:vAlign w:val="bottom"/>
          </w:tcPr>
          <w:p w:rsidR="00A516C8" w:rsidRPr="00A516C8" w:rsidRDefault="00A516C8" w:rsidP="00A516C8">
            <w:pPr>
              <w:jc w:val="center"/>
              <w:rPr>
                <w:rFonts w:asciiTheme="majorBidi" w:hAnsiTheme="majorBidi" w:cstheme="majorBidi"/>
                <w:color w:val="000000" w:themeColor="text1"/>
                <w:spacing w:val="-6"/>
                <w:sz w:val="30"/>
                <w:szCs w:val="30"/>
                <w:lang w:val="en-US"/>
              </w:rPr>
            </w:pPr>
          </w:p>
        </w:tc>
      </w:tr>
      <w:tr w:rsidR="00A516C8" w:rsidRPr="004272F1" w:rsidTr="00147134">
        <w:tc>
          <w:tcPr>
            <w:tcW w:w="3989" w:type="dxa"/>
            <w:tcBorders>
              <w:top w:val="nil"/>
              <w:left w:val="nil"/>
              <w:bottom w:val="nil"/>
              <w:right w:val="nil"/>
            </w:tcBorders>
            <w:vAlign w:val="bottom"/>
          </w:tcPr>
          <w:p w:rsidR="00A516C8" w:rsidRPr="00B82CCE" w:rsidRDefault="00A516C8" w:rsidP="00A516C8">
            <w:pPr>
              <w:jc w:val="center"/>
              <w:rPr>
                <w:rFonts w:asciiTheme="majorBidi" w:hAnsiTheme="majorBidi" w:cstheme="majorBidi"/>
                <w:color w:val="000000" w:themeColor="text1"/>
                <w:spacing w:val="-6"/>
                <w:sz w:val="30"/>
                <w:szCs w:val="30"/>
                <w:lang w:val="en-US"/>
              </w:rPr>
            </w:pPr>
          </w:p>
        </w:tc>
        <w:tc>
          <w:tcPr>
            <w:tcW w:w="709" w:type="dxa"/>
            <w:tcBorders>
              <w:top w:val="nil"/>
              <w:left w:val="nil"/>
              <w:bottom w:val="nil"/>
              <w:right w:val="nil"/>
            </w:tcBorders>
            <w:vAlign w:val="bottom"/>
          </w:tcPr>
          <w:p w:rsidR="00A516C8" w:rsidRPr="00B82CCE" w:rsidRDefault="00A516C8" w:rsidP="00A516C8">
            <w:pPr>
              <w:jc w:val="center"/>
              <w:rPr>
                <w:rFonts w:asciiTheme="majorBidi" w:hAnsiTheme="majorBidi" w:cstheme="majorBidi"/>
                <w:color w:val="000000" w:themeColor="text1"/>
                <w:spacing w:val="-6"/>
                <w:sz w:val="30"/>
                <w:szCs w:val="30"/>
                <w:lang w:val="en-US"/>
              </w:rPr>
            </w:pPr>
          </w:p>
        </w:tc>
        <w:tc>
          <w:tcPr>
            <w:tcW w:w="1842" w:type="dxa"/>
            <w:tcBorders>
              <w:top w:val="nil"/>
              <w:left w:val="nil"/>
              <w:bottom w:val="single" w:sz="4" w:space="0" w:color="auto"/>
              <w:right w:val="nil"/>
            </w:tcBorders>
            <w:vAlign w:val="bottom"/>
          </w:tcPr>
          <w:p w:rsidR="00A516C8" w:rsidRPr="00B77BCB" w:rsidRDefault="00A516C8" w:rsidP="00A516C8">
            <w:pPr>
              <w:jc w:val="center"/>
              <w:rPr>
                <w:rFonts w:asciiTheme="majorBidi" w:hAnsiTheme="majorBidi" w:cstheme="majorBidi"/>
                <w:color w:val="000000" w:themeColor="text1"/>
                <w:spacing w:val="-6"/>
                <w:sz w:val="30"/>
                <w:szCs w:val="30"/>
              </w:rPr>
            </w:pPr>
            <w:r>
              <w:rPr>
                <w:rFonts w:asciiTheme="majorBidi" w:hAnsiTheme="majorBidi" w:cstheme="majorBidi" w:hint="cs"/>
                <w:color w:val="000000" w:themeColor="text1"/>
                <w:cs/>
              </w:rPr>
              <w:t>US Dollar</w:t>
            </w:r>
          </w:p>
        </w:tc>
        <w:tc>
          <w:tcPr>
            <w:tcW w:w="284" w:type="dxa"/>
            <w:tcBorders>
              <w:top w:val="nil"/>
              <w:left w:val="nil"/>
              <w:bottom w:val="nil"/>
              <w:right w:val="nil"/>
            </w:tcBorders>
            <w:vAlign w:val="bottom"/>
          </w:tcPr>
          <w:p w:rsidR="00A516C8" w:rsidRPr="00B77BCB" w:rsidRDefault="00A516C8" w:rsidP="00A516C8">
            <w:pPr>
              <w:jc w:val="center"/>
              <w:rPr>
                <w:rFonts w:asciiTheme="majorBidi" w:hAnsiTheme="majorBidi" w:cstheme="majorBidi"/>
                <w:color w:val="000000" w:themeColor="text1"/>
                <w:spacing w:val="-6"/>
                <w:sz w:val="30"/>
                <w:szCs w:val="30"/>
              </w:rPr>
            </w:pPr>
          </w:p>
        </w:tc>
        <w:tc>
          <w:tcPr>
            <w:tcW w:w="1701" w:type="dxa"/>
            <w:tcBorders>
              <w:top w:val="nil"/>
              <w:left w:val="nil"/>
              <w:bottom w:val="single" w:sz="4" w:space="0" w:color="auto"/>
              <w:right w:val="nil"/>
            </w:tcBorders>
            <w:vAlign w:val="bottom"/>
          </w:tcPr>
          <w:p w:rsidR="00A516C8" w:rsidRPr="00A516C8" w:rsidRDefault="00A516C8" w:rsidP="00A516C8">
            <w:pPr>
              <w:jc w:val="center"/>
              <w:rPr>
                <w:rFonts w:asciiTheme="majorBidi" w:hAnsiTheme="majorBidi" w:cstheme="majorBidi"/>
                <w:color w:val="000000" w:themeColor="text1"/>
                <w:spacing w:val="-6"/>
                <w:sz w:val="30"/>
                <w:szCs w:val="30"/>
                <w:lang w:val="en-US"/>
              </w:rPr>
            </w:pPr>
            <w:r>
              <w:rPr>
                <w:rFonts w:asciiTheme="majorBidi" w:hAnsiTheme="majorBidi" w:cstheme="majorBidi"/>
                <w:color w:val="000000" w:themeColor="text1"/>
                <w:spacing w:val="-6"/>
                <w:lang w:val="en-US"/>
              </w:rPr>
              <w:t>EURO</w:t>
            </w:r>
          </w:p>
        </w:tc>
        <w:tc>
          <w:tcPr>
            <w:tcW w:w="333" w:type="dxa"/>
            <w:tcBorders>
              <w:top w:val="nil"/>
              <w:left w:val="nil"/>
              <w:bottom w:val="nil"/>
              <w:right w:val="nil"/>
            </w:tcBorders>
            <w:vAlign w:val="bottom"/>
          </w:tcPr>
          <w:p w:rsidR="00A516C8" w:rsidRPr="00B77BCB" w:rsidRDefault="00A516C8" w:rsidP="00A516C8">
            <w:pPr>
              <w:jc w:val="center"/>
              <w:rPr>
                <w:rFonts w:asciiTheme="majorBidi" w:hAnsiTheme="majorBidi" w:cstheme="majorBidi"/>
                <w:color w:val="000000" w:themeColor="text1"/>
                <w:spacing w:val="-6"/>
                <w:sz w:val="30"/>
                <w:szCs w:val="30"/>
              </w:rPr>
            </w:pPr>
          </w:p>
        </w:tc>
      </w:tr>
      <w:tr w:rsidR="008C4A82" w:rsidRPr="00B77BCB" w:rsidTr="00147134">
        <w:tc>
          <w:tcPr>
            <w:tcW w:w="3989" w:type="dxa"/>
            <w:tcBorders>
              <w:top w:val="nil"/>
              <w:left w:val="nil"/>
              <w:bottom w:val="nil"/>
              <w:right w:val="nil"/>
            </w:tcBorders>
            <w:vAlign w:val="bottom"/>
          </w:tcPr>
          <w:p w:rsidR="008C4A82" w:rsidRPr="007E6265" w:rsidRDefault="008C4A82" w:rsidP="008C4A82">
            <w:pPr>
              <w:widowControl w:val="0"/>
              <w:ind w:left="-85"/>
              <w:outlineLvl w:val="5"/>
              <w:rPr>
                <w:rFonts w:asciiTheme="majorBidi" w:hAnsiTheme="majorBidi" w:cstheme="majorBidi"/>
                <w:b/>
                <w:bCs/>
                <w:color w:val="000000" w:themeColor="text1"/>
                <w:cs/>
              </w:rPr>
            </w:pPr>
            <w:r w:rsidRPr="0049604D">
              <w:rPr>
                <w:rFonts w:asciiTheme="majorBidi" w:hAnsiTheme="majorBidi" w:cstheme="majorBidi"/>
              </w:rPr>
              <w:t xml:space="preserve">Financial </w:t>
            </w:r>
            <w:proofErr w:type="spellStart"/>
            <w:r w:rsidRPr="0049604D">
              <w:rPr>
                <w:rFonts w:asciiTheme="majorBidi" w:hAnsiTheme="majorBidi" w:cstheme="majorBidi"/>
              </w:rPr>
              <w:t>assets</w:t>
            </w:r>
            <w:proofErr w:type="spellEnd"/>
          </w:p>
        </w:tc>
        <w:tc>
          <w:tcPr>
            <w:tcW w:w="709" w:type="dxa"/>
            <w:tcBorders>
              <w:top w:val="nil"/>
              <w:left w:val="nil"/>
              <w:bottom w:val="nil"/>
              <w:right w:val="nil"/>
            </w:tcBorders>
          </w:tcPr>
          <w:p w:rsidR="008C4A82" w:rsidRPr="00B77BCB" w:rsidRDefault="008C4A82" w:rsidP="008C4A82">
            <w:pPr>
              <w:jc w:val="thaiDistribute"/>
              <w:rPr>
                <w:rFonts w:asciiTheme="majorBidi" w:hAnsiTheme="majorBidi" w:cstheme="majorBidi"/>
                <w:color w:val="000000" w:themeColor="text1"/>
                <w:spacing w:val="-6"/>
                <w:sz w:val="30"/>
                <w:szCs w:val="30"/>
              </w:rPr>
            </w:pPr>
          </w:p>
        </w:tc>
        <w:tc>
          <w:tcPr>
            <w:tcW w:w="1842" w:type="dxa"/>
            <w:tcBorders>
              <w:top w:val="single" w:sz="4" w:space="0" w:color="auto"/>
              <w:left w:val="nil"/>
              <w:bottom w:val="nil"/>
              <w:right w:val="nil"/>
            </w:tcBorders>
            <w:vAlign w:val="center"/>
          </w:tcPr>
          <w:p w:rsidR="008C4A82" w:rsidRPr="007B5E48" w:rsidRDefault="008C4A82" w:rsidP="008C4A82">
            <w:pPr>
              <w:ind w:right="313"/>
              <w:jc w:val="right"/>
              <w:rPr>
                <w:rFonts w:asciiTheme="majorBidi" w:hAnsiTheme="majorBidi" w:cstheme="majorBidi"/>
                <w:sz w:val="30"/>
                <w:szCs w:val="30"/>
              </w:rPr>
            </w:pPr>
            <w:r>
              <w:rPr>
                <w:rFonts w:asciiTheme="majorBidi" w:hAnsiTheme="majorBidi" w:cstheme="majorBidi"/>
                <w:sz w:val="30"/>
                <w:szCs w:val="30"/>
              </w:rPr>
              <w:t>0.9</w:t>
            </w:r>
            <w:r w:rsidR="00642221">
              <w:rPr>
                <w:rFonts w:asciiTheme="majorBidi" w:hAnsiTheme="majorBidi" w:cstheme="majorBidi" w:hint="cs"/>
                <w:sz w:val="30"/>
                <w:szCs w:val="30"/>
                <w:cs/>
              </w:rPr>
              <w:t>00</w:t>
            </w:r>
          </w:p>
        </w:tc>
        <w:tc>
          <w:tcPr>
            <w:tcW w:w="284" w:type="dxa"/>
            <w:tcBorders>
              <w:top w:val="nil"/>
              <w:left w:val="nil"/>
              <w:bottom w:val="nil"/>
              <w:right w:val="nil"/>
            </w:tcBorders>
            <w:vAlign w:val="center"/>
          </w:tcPr>
          <w:p w:rsidR="008C4A82" w:rsidRPr="007B5E48" w:rsidRDefault="008C4A82" w:rsidP="008C4A82">
            <w:pPr>
              <w:spacing w:line="420" w:lineRule="exact"/>
              <w:jc w:val="right"/>
              <w:rPr>
                <w:rFonts w:asciiTheme="majorBidi" w:hAnsiTheme="majorBidi" w:cstheme="majorBidi"/>
                <w:sz w:val="30"/>
                <w:szCs w:val="30"/>
                <w:cs/>
              </w:rPr>
            </w:pPr>
          </w:p>
        </w:tc>
        <w:tc>
          <w:tcPr>
            <w:tcW w:w="1701" w:type="dxa"/>
            <w:tcBorders>
              <w:top w:val="single" w:sz="4" w:space="0" w:color="auto"/>
              <w:left w:val="nil"/>
              <w:bottom w:val="nil"/>
              <w:right w:val="nil"/>
            </w:tcBorders>
            <w:vAlign w:val="center"/>
          </w:tcPr>
          <w:p w:rsidR="008C4A82" w:rsidRPr="007B5E48" w:rsidRDefault="008C4A82" w:rsidP="008C4A82">
            <w:pPr>
              <w:ind w:right="174"/>
              <w:jc w:val="right"/>
              <w:rPr>
                <w:rFonts w:asciiTheme="majorBidi" w:hAnsiTheme="majorBidi" w:cstheme="majorBidi"/>
                <w:sz w:val="30"/>
                <w:szCs w:val="30"/>
              </w:rPr>
            </w:pPr>
            <w:r>
              <w:rPr>
                <w:rFonts w:asciiTheme="majorBidi" w:hAnsiTheme="majorBidi" w:cstheme="majorBidi"/>
                <w:sz w:val="30"/>
                <w:szCs w:val="30"/>
              </w:rPr>
              <w:t>-</w:t>
            </w:r>
          </w:p>
        </w:tc>
        <w:tc>
          <w:tcPr>
            <w:tcW w:w="333" w:type="dxa"/>
            <w:tcBorders>
              <w:top w:val="nil"/>
              <w:left w:val="nil"/>
              <w:bottom w:val="nil"/>
              <w:right w:val="nil"/>
            </w:tcBorders>
            <w:vAlign w:val="center"/>
          </w:tcPr>
          <w:p w:rsidR="008C4A82" w:rsidRPr="000B0C65" w:rsidRDefault="008C4A82" w:rsidP="008C4A82">
            <w:pPr>
              <w:ind w:right="269"/>
              <w:jc w:val="right"/>
              <w:rPr>
                <w:rFonts w:asciiTheme="majorBidi" w:hAnsiTheme="majorBidi" w:cstheme="majorBidi"/>
                <w:color w:val="000000" w:themeColor="text1"/>
                <w:spacing w:val="-6"/>
                <w:sz w:val="30"/>
                <w:szCs w:val="30"/>
                <w:cs/>
              </w:rPr>
            </w:pPr>
          </w:p>
        </w:tc>
      </w:tr>
      <w:tr w:rsidR="008C4A82" w:rsidRPr="00B77BCB" w:rsidTr="00147134">
        <w:tc>
          <w:tcPr>
            <w:tcW w:w="3989" w:type="dxa"/>
            <w:tcBorders>
              <w:top w:val="nil"/>
              <w:left w:val="nil"/>
              <w:bottom w:val="nil"/>
              <w:right w:val="nil"/>
            </w:tcBorders>
            <w:vAlign w:val="bottom"/>
          </w:tcPr>
          <w:p w:rsidR="008C4A82" w:rsidRPr="007E6265" w:rsidRDefault="008C4A82" w:rsidP="008C4A82">
            <w:pPr>
              <w:widowControl w:val="0"/>
              <w:ind w:left="-85"/>
              <w:outlineLvl w:val="5"/>
              <w:rPr>
                <w:rFonts w:asciiTheme="majorBidi" w:hAnsiTheme="majorBidi" w:cstheme="majorBidi"/>
                <w:color w:val="000000" w:themeColor="text1"/>
                <w:cs/>
              </w:rPr>
            </w:pPr>
            <w:r w:rsidRPr="0049604D">
              <w:rPr>
                <w:rFonts w:asciiTheme="majorBidi" w:hAnsiTheme="majorBidi" w:cstheme="majorBidi"/>
              </w:rPr>
              <w:t xml:space="preserve">Financial </w:t>
            </w:r>
            <w:r>
              <w:rPr>
                <w:rFonts w:asciiTheme="majorBidi" w:hAnsiTheme="majorBidi" w:cstheme="majorBidi"/>
                <w:lang w:val="en-US"/>
              </w:rPr>
              <w:t>liabilities</w:t>
            </w:r>
          </w:p>
        </w:tc>
        <w:tc>
          <w:tcPr>
            <w:tcW w:w="709" w:type="dxa"/>
            <w:tcBorders>
              <w:top w:val="nil"/>
              <w:left w:val="nil"/>
              <w:bottom w:val="nil"/>
              <w:right w:val="nil"/>
            </w:tcBorders>
          </w:tcPr>
          <w:p w:rsidR="008C4A82" w:rsidRPr="00B77BCB" w:rsidRDefault="008C4A82" w:rsidP="008C4A82">
            <w:pPr>
              <w:jc w:val="thaiDistribute"/>
              <w:rPr>
                <w:rFonts w:asciiTheme="majorBidi" w:hAnsiTheme="majorBidi" w:cstheme="majorBidi"/>
                <w:color w:val="000000" w:themeColor="text1"/>
                <w:spacing w:val="-6"/>
                <w:sz w:val="30"/>
                <w:szCs w:val="30"/>
              </w:rPr>
            </w:pPr>
          </w:p>
        </w:tc>
        <w:tc>
          <w:tcPr>
            <w:tcW w:w="1842" w:type="dxa"/>
            <w:tcBorders>
              <w:top w:val="nil"/>
              <w:left w:val="nil"/>
              <w:bottom w:val="nil"/>
              <w:right w:val="nil"/>
            </w:tcBorders>
            <w:vAlign w:val="center"/>
          </w:tcPr>
          <w:p w:rsidR="008C4A82" w:rsidRPr="007B5E48" w:rsidRDefault="00642221" w:rsidP="008C4A82">
            <w:pPr>
              <w:ind w:right="313"/>
              <w:jc w:val="right"/>
              <w:rPr>
                <w:rFonts w:asciiTheme="majorBidi" w:hAnsiTheme="majorBidi" w:cstheme="majorBidi"/>
                <w:sz w:val="30"/>
                <w:szCs w:val="30"/>
              </w:rPr>
            </w:pPr>
            <w:r>
              <w:rPr>
                <w:rFonts w:asciiTheme="majorBidi" w:hAnsiTheme="majorBidi" w:cstheme="majorBidi" w:hint="cs"/>
                <w:sz w:val="30"/>
                <w:szCs w:val="30"/>
                <w:cs/>
              </w:rPr>
              <w:t>2.963</w:t>
            </w:r>
          </w:p>
        </w:tc>
        <w:tc>
          <w:tcPr>
            <w:tcW w:w="284" w:type="dxa"/>
            <w:tcBorders>
              <w:top w:val="nil"/>
              <w:left w:val="nil"/>
              <w:bottom w:val="nil"/>
              <w:right w:val="nil"/>
            </w:tcBorders>
            <w:vAlign w:val="center"/>
          </w:tcPr>
          <w:p w:rsidR="008C4A82" w:rsidRPr="007B5E48" w:rsidRDefault="008C4A82" w:rsidP="008C4A82">
            <w:pPr>
              <w:spacing w:line="420" w:lineRule="exact"/>
              <w:jc w:val="right"/>
              <w:rPr>
                <w:rFonts w:asciiTheme="majorBidi" w:hAnsiTheme="majorBidi" w:cstheme="majorBidi"/>
                <w:sz w:val="30"/>
                <w:szCs w:val="30"/>
                <w:cs/>
              </w:rPr>
            </w:pPr>
          </w:p>
        </w:tc>
        <w:tc>
          <w:tcPr>
            <w:tcW w:w="1701" w:type="dxa"/>
            <w:tcBorders>
              <w:top w:val="nil"/>
              <w:left w:val="nil"/>
              <w:bottom w:val="nil"/>
              <w:right w:val="nil"/>
            </w:tcBorders>
            <w:vAlign w:val="center"/>
          </w:tcPr>
          <w:p w:rsidR="008C4A82" w:rsidRPr="007B5E48" w:rsidRDefault="008C4A82" w:rsidP="008C4A82">
            <w:pPr>
              <w:ind w:right="174"/>
              <w:jc w:val="right"/>
              <w:rPr>
                <w:rFonts w:asciiTheme="majorBidi" w:hAnsiTheme="majorBidi" w:cstheme="majorBidi"/>
                <w:sz w:val="30"/>
                <w:szCs w:val="30"/>
              </w:rPr>
            </w:pPr>
            <w:r>
              <w:rPr>
                <w:rFonts w:asciiTheme="majorBidi" w:hAnsiTheme="majorBidi" w:cstheme="majorBidi" w:hint="cs"/>
                <w:sz w:val="30"/>
                <w:szCs w:val="30"/>
                <w:cs/>
              </w:rPr>
              <w:t>0.002</w:t>
            </w:r>
          </w:p>
        </w:tc>
        <w:tc>
          <w:tcPr>
            <w:tcW w:w="333" w:type="dxa"/>
            <w:tcBorders>
              <w:top w:val="nil"/>
              <w:left w:val="nil"/>
              <w:bottom w:val="nil"/>
              <w:right w:val="nil"/>
            </w:tcBorders>
            <w:vAlign w:val="center"/>
          </w:tcPr>
          <w:p w:rsidR="008C4A82" w:rsidRPr="000B0C65" w:rsidRDefault="008C4A82" w:rsidP="008C4A82">
            <w:pPr>
              <w:ind w:right="269"/>
              <w:jc w:val="right"/>
              <w:rPr>
                <w:rFonts w:asciiTheme="majorBidi" w:hAnsiTheme="majorBidi" w:cstheme="majorBidi"/>
                <w:color w:val="000000" w:themeColor="text1"/>
                <w:spacing w:val="-6"/>
                <w:sz w:val="30"/>
                <w:szCs w:val="30"/>
              </w:rPr>
            </w:pPr>
          </w:p>
        </w:tc>
      </w:tr>
    </w:tbl>
    <w:p w:rsidR="00A516C8" w:rsidRPr="00BC175E" w:rsidRDefault="00A516C8" w:rsidP="00B85C87">
      <w:pPr>
        <w:rPr>
          <w:rFonts w:asciiTheme="majorBidi" w:hAnsiTheme="majorBidi" w:cstheme="majorBidi"/>
          <w:b/>
          <w:bCs/>
          <w:color w:val="000000" w:themeColor="text1"/>
          <w:sz w:val="8"/>
          <w:szCs w:val="8"/>
          <w:cs/>
        </w:rPr>
      </w:pPr>
    </w:p>
    <w:p w:rsidR="00342236" w:rsidRPr="00364BBA" w:rsidRDefault="006E4DDC" w:rsidP="00342236">
      <w:pPr>
        <w:spacing w:line="420" w:lineRule="exact"/>
        <w:ind w:left="547"/>
        <w:jc w:val="thaiDistribute"/>
        <w:rPr>
          <w:rFonts w:asciiTheme="majorBidi" w:hAnsiTheme="majorBidi" w:cstheme="majorBidi"/>
          <w:color w:val="000000" w:themeColor="text1"/>
          <w:spacing w:val="-6"/>
          <w:sz w:val="30"/>
          <w:szCs w:val="30"/>
          <w:lang w:val="en-US"/>
        </w:rPr>
      </w:pPr>
      <w:r>
        <w:rPr>
          <w:rFonts w:ascii="AngsanaUPC" w:hAnsi="AngsanaUPC" w:cs="AngsanaUPC"/>
          <w:color w:val="000000" w:themeColor="text1"/>
          <w:sz w:val="30"/>
          <w:szCs w:val="30"/>
          <w:lang w:val="en-US"/>
        </w:rPr>
        <w:t>T</w:t>
      </w:r>
      <w:r w:rsidR="00342236" w:rsidRPr="00B42D03">
        <w:rPr>
          <w:rFonts w:ascii="AngsanaUPC" w:hAnsi="AngsanaUPC" w:cs="AngsanaUPC"/>
          <w:color w:val="000000" w:themeColor="text1"/>
          <w:sz w:val="30"/>
          <w:szCs w:val="30"/>
          <w:lang w:val="en-US"/>
        </w:rPr>
        <w:t>he</w:t>
      </w:r>
      <w:r w:rsidR="00342236">
        <w:rPr>
          <w:rFonts w:ascii="AngsanaUPC" w:hAnsi="AngsanaUPC" w:cs="AngsanaUPC"/>
          <w:color w:val="000000" w:themeColor="text1"/>
          <w:sz w:val="30"/>
          <w:szCs w:val="30"/>
          <w:lang w:val="en-US"/>
        </w:rPr>
        <w:t xml:space="preserve"> Company had</w:t>
      </w:r>
      <w:r w:rsidR="00DF1D7D">
        <w:rPr>
          <w:rFonts w:ascii="AngsanaUPC" w:hAnsi="AngsanaUPC" w:cs="AngsanaUPC"/>
          <w:color w:val="000000" w:themeColor="text1"/>
          <w:sz w:val="30"/>
          <w:szCs w:val="30"/>
          <w:lang w:val="en-US"/>
        </w:rPr>
        <w:t xml:space="preserve"> and due </w:t>
      </w:r>
      <w:r w:rsidR="00342236">
        <w:rPr>
          <w:rFonts w:asciiTheme="majorBidi" w:hAnsiTheme="majorBidi" w:cstheme="majorBidi"/>
          <w:color w:val="000000" w:themeColor="text1"/>
          <w:spacing w:val="-6"/>
          <w:sz w:val="30"/>
          <w:szCs w:val="30"/>
          <w:lang w:val="en-US"/>
        </w:rPr>
        <w:t>f</w:t>
      </w:r>
      <w:r w:rsidR="00342236" w:rsidRPr="00364BBA">
        <w:rPr>
          <w:rFonts w:asciiTheme="majorBidi" w:hAnsiTheme="majorBidi" w:cstheme="majorBidi"/>
          <w:color w:val="000000" w:themeColor="text1"/>
          <w:spacing w:val="-6"/>
          <w:sz w:val="30"/>
          <w:szCs w:val="30"/>
          <w:lang w:val="en-US"/>
        </w:rPr>
        <w:t>orward exchange contracts outstanding within one year</w:t>
      </w:r>
      <w:r w:rsidR="00342236" w:rsidRPr="00364BBA">
        <w:rPr>
          <w:rFonts w:asciiTheme="majorBidi" w:hAnsiTheme="majorBidi" w:cstheme="majorBidi" w:hint="cs"/>
          <w:color w:val="000000" w:themeColor="text1"/>
          <w:spacing w:val="-6"/>
          <w:sz w:val="30"/>
          <w:szCs w:val="30"/>
          <w:cs/>
        </w:rPr>
        <w:t xml:space="preserve"> </w:t>
      </w:r>
      <w:r w:rsidR="00342236" w:rsidRPr="00364BBA">
        <w:rPr>
          <w:rFonts w:ascii="Angsana New" w:hAnsi="Angsana New"/>
          <w:color w:val="000000" w:themeColor="text1"/>
          <w:sz w:val="30"/>
          <w:szCs w:val="30"/>
          <w:lang w:val="en-US"/>
        </w:rPr>
        <w:t>as follow</w:t>
      </w:r>
      <w:r w:rsidR="00342236">
        <w:rPr>
          <w:rFonts w:ascii="Angsana New" w:hAnsi="Angsana New"/>
          <w:color w:val="000000" w:themeColor="text1"/>
          <w:sz w:val="30"/>
          <w:szCs w:val="30"/>
          <w:lang w:val="en-US"/>
        </w:rPr>
        <w:t>s</w:t>
      </w:r>
      <w:r w:rsidR="00342236" w:rsidRPr="00364BBA">
        <w:rPr>
          <w:rFonts w:ascii="Angsana New" w:hAnsi="Angsana New"/>
          <w:color w:val="000000" w:themeColor="text1"/>
          <w:sz w:val="30"/>
          <w:szCs w:val="30"/>
          <w:lang w:val="en-US"/>
        </w:rPr>
        <w:t>:</w:t>
      </w:r>
    </w:p>
    <w:tbl>
      <w:tblPr>
        <w:tblW w:w="8531" w:type="dxa"/>
        <w:tblInd w:w="540" w:type="dxa"/>
        <w:tblLook w:val="01E0" w:firstRow="1" w:lastRow="1" w:firstColumn="1" w:lastColumn="1" w:noHBand="0" w:noVBand="0"/>
      </w:tblPr>
      <w:tblGrid>
        <w:gridCol w:w="2295"/>
        <w:gridCol w:w="1417"/>
        <w:gridCol w:w="1417"/>
        <w:gridCol w:w="1701"/>
        <w:gridCol w:w="1701"/>
      </w:tblGrid>
      <w:tr w:rsidR="006E4DDC" w:rsidRPr="00364BBA" w:rsidTr="00E5196C">
        <w:tc>
          <w:tcPr>
            <w:tcW w:w="2295" w:type="dxa"/>
            <w:vAlign w:val="bottom"/>
          </w:tcPr>
          <w:p w:rsidR="006E4DDC" w:rsidRPr="00342236" w:rsidRDefault="006E4DDC" w:rsidP="00510EDD">
            <w:pPr>
              <w:spacing w:line="350" w:lineRule="exact"/>
              <w:jc w:val="center"/>
              <w:rPr>
                <w:rFonts w:asciiTheme="majorBidi" w:hAnsiTheme="majorBidi" w:cstheme="majorBidi"/>
                <w:color w:val="000000" w:themeColor="text1"/>
                <w:cs/>
                <w:lang w:val="en-US"/>
              </w:rPr>
            </w:pPr>
          </w:p>
        </w:tc>
        <w:tc>
          <w:tcPr>
            <w:tcW w:w="6236" w:type="dxa"/>
            <w:gridSpan w:val="4"/>
            <w:tcBorders>
              <w:bottom w:val="single" w:sz="4" w:space="0" w:color="auto"/>
            </w:tcBorders>
            <w:vAlign w:val="bottom"/>
          </w:tcPr>
          <w:p w:rsidR="006E4DDC" w:rsidRPr="006E4DDC" w:rsidRDefault="00BB56EE" w:rsidP="006E4DDC">
            <w:pPr>
              <w:spacing w:line="350" w:lineRule="exact"/>
              <w:jc w:val="center"/>
              <w:rPr>
                <w:rFonts w:asciiTheme="majorBidi" w:hAnsiTheme="majorBidi" w:cstheme="majorBidi"/>
                <w:color w:val="000000" w:themeColor="text1"/>
                <w:lang w:val="en-US"/>
              </w:rPr>
            </w:pPr>
            <w:r>
              <w:rPr>
                <w:rFonts w:asciiTheme="majorBidi" w:hAnsiTheme="majorBidi" w:cstheme="majorBidi" w:hint="cs"/>
                <w:color w:val="000000" w:themeColor="text1"/>
                <w:spacing w:val="-6"/>
                <w:cs/>
              </w:rPr>
              <w:t xml:space="preserve">30 </w:t>
            </w:r>
            <w:proofErr w:type="spellStart"/>
            <w:r>
              <w:rPr>
                <w:rFonts w:asciiTheme="majorBidi" w:hAnsiTheme="majorBidi" w:cstheme="majorBidi" w:hint="cs"/>
                <w:color w:val="000000" w:themeColor="text1"/>
                <w:spacing w:val="-6"/>
              </w:rPr>
              <w:t>June</w:t>
            </w:r>
            <w:proofErr w:type="spellEnd"/>
            <w:r w:rsidR="00675898">
              <w:rPr>
                <w:rFonts w:asciiTheme="majorBidi" w:hAnsiTheme="majorBidi" w:cstheme="majorBidi" w:hint="cs"/>
                <w:color w:val="000000" w:themeColor="text1"/>
                <w:spacing w:val="-6"/>
              </w:rPr>
              <w:t xml:space="preserve"> </w:t>
            </w:r>
            <w:r w:rsidR="00675898">
              <w:rPr>
                <w:rFonts w:asciiTheme="majorBidi" w:hAnsiTheme="majorBidi" w:cstheme="majorBidi" w:hint="cs"/>
                <w:color w:val="000000" w:themeColor="text1"/>
                <w:spacing w:val="-6"/>
                <w:cs/>
              </w:rPr>
              <w:t>2024</w:t>
            </w:r>
          </w:p>
        </w:tc>
      </w:tr>
      <w:tr w:rsidR="00342236" w:rsidRPr="00364BBA" w:rsidTr="006E4DDC">
        <w:tc>
          <w:tcPr>
            <w:tcW w:w="2295" w:type="dxa"/>
            <w:vAlign w:val="bottom"/>
          </w:tcPr>
          <w:p w:rsidR="00342236" w:rsidRPr="00342236" w:rsidRDefault="00342236" w:rsidP="00510EDD">
            <w:pPr>
              <w:spacing w:line="350" w:lineRule="exact"/>
              <w:jc w:val="center"/>
              <w:rPr>
                <w:rFonts w:asciiTheme="majorBidi" w:hAnsiTheme="majorBidi" w:cstheme="majorBidi"/>
                <w:color w:val="000000" w:themeColor="text1"/>
                <w:cs/>
                <w:lang w:val="en-US"/>
              </w:rPr>
            </w:pPr>
          </w:p>
        </w:tc>
        <w:tc>
          <w:tcPr>
            <w:tcW w:w="2834" w:type="dxa"/>
            <w:gridSpan w:val="2"/>
            <w:tcBorders>
              <w:top w:val="single" w:sz="4" w:space="0" w:color="auto"/>
            </w:tcBorders>
            <w:vAlign w:val="bottom"/>
          </w:tcPr>
          <w:p w:rsidR="00342236" w:rsidRPr="00364BBA" w:rsidRDefault="00342236" w:rsidP="00510EDD">
            <w:pPr>
              <w:spacing w:line="350" w:lineRule="exact"/>
              <w:jc w:val="center"/>
              <w:rPr>
                <w:rFonts w:asciiTheme="majorBidi" w:hAnsiTheme="majorBidi" w:cstheme="majorBidi"/>
                <w:color w:val="000000" w:themeColor="text1"/>
                <w:cs/>
              </w:rPr>
            </w:pPr>
          </w:p>
        </w:tc>
        <w:tc>
          <w:tcPr>
            <w:tcW w:w="3402" w:type="dxa"/>
            <w:gridSpan w:val="2"/>
            <w:tcBorders>
              <w:top w:val="single" w:sz="4" w:space="0" w:color="auto"/>
            </w:tcBorders>
            <w:vAlign w:val="bottom"/>
          </w:tcPr>
          <w:p w:rsidR="00342236" w:rsidRPr="00364BBA" w:rsidRDefault="00342236" w:rsidP="00510EDD">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Contractual</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exchange</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rate</w:t>
            </w:r>
            <w:proofErr w:type="spellEnd"/>
          </w:p>
        </w:tc>
      </w:tr>
      <w:tr w:rsidR="00342236" w:rsidRPr="00796A10" w:rsidTr="00342236">
        <w:tc>
          <w:tcPr>
            <w:tcW w:w="2295" w:type="dxa"/>
            <w:vAlign w:val="bottom"/>
          </w:tcPr>
          <w:p w:rsidR="00342236" w:rsidRPr="00364BBA" w:rsidRDefault="00342236" w:rsidP="00510EDD">
            <w:pPr>
              <w:spacing w:line="350" w:lineRule="exact"/>
              <w:jc w:val="center"/>
              <w:rPr>
                <w:rFonts w:asciiTheme="majorBidi" w:hAnsiTheme="majorBidi" w:cstheme="majorBidi"/>
                <w:color w:val="000000" w:themeColor="text1"/>
                <w:cs/>
              </w:rPr>
            </w:pPr>
          </w:p>
        </w:tc>
        <w:tc>
          <w:tcPr>
            <w:tcW w:w="1417" w:type="dxa"/>
            <w:vAlign w:val="bottom"/>
          </w:tcPr>
          <w:p w:rsidR="00342236" w:rsidRPr="00364BBA" w:rsidRDefault="00342236" w:rsidP="00510EDD">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1417" w:type="dxa"/>
            <w:vAlign w:val="bottom"/>
          </w:tcPr>
          <w:p w:rsidR="00342236" w:rsidRPr="00364BBA" w:rsidRDefault="00342236" w:rsidP="00510EDD">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3402" w:type="dxa"/>
            <w:gridSpan w:val="2"/>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Baht</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per</w:t>
            </w:r>
            <w:proofErr w:type="spellEnd"/>
            <w:r w:rsidRPr="00364BBA">
              <w:rPr>
                <w:rFonts w:asciiTheme="majorBidi" w:hAnsiTheme="majorBidi" w:cstheme="majorBidi" w:hint="cs"/>
                <w:color w:val="000000" w:themeColor="text1"/>
                <w:sz w:val="24"/>
                <w:szCs w:val="24"/>
                <w:cs/>
              </w:rPr>
              <w:t xml:space="preserve"> 1 </w:t>
            </w:r>
            <w:proofErr w:type="spellStart"/>
            <w:r w:rsidRPr="00364BBA">
              <w:rPr>
                <w:rFonts w:asciiTheme="majorBidi" w:hAnsiTheme="majorBidi" w:cstheme="majorBidi" w:hint="cs"/>
                <w:color w:val="000000" w:themeColor="text1"/>
                <w:sz w:val="24"/>
                <w:szCs w:val="24"/>
                <w:cs/>
              </w:rPr>
              <w:t>foreign</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currency</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unit</w:t>
            </w:r>
            <w:proofErr w:type="spellEnd"/>
            <w:r w:rsidRPr="00364BBA">
              <w:rPr>
                <w:rFonts w:asciiTheme="majorBidi" w:hAnsiTheme="majorBidi" w:cstheme="majorBidi"/>
                <w:color w:val="000000" w:themeColor="text1"/>
                <w:sz w:val="24"/>
                <w:szCs w:val="24"/>
                <w:cs/>
              </w:rPr>
              <w:t xml:space="preserve">)                     </w:t>
            </w:r>
          </w:p>
        </w:tc>
      </w:tr>
      <w:tr w:rsidR="00342236" w:rsidRPr="00364BBA" w:rsidTr="00342236">
        <w:tc>
          <w:tcPr>
            <w:tcW w:w="2295" w:type="dxa"/>
            <w:vAlign w:val="bottom"/>
          </w:tcPr>
          <w:p w:rsidR="00342236" w:rsidRPr="00364BBA" w:rsidRDefault="00342236" w:rsidP="00510EDD">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417" w:type="dxa"/>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vAlign w:val="bottom"/>
          </w:tcPr>
          <w:p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p>
        </w:tc>
      </w:tr>
      <w:tr w:rsidR="008C4A82" w:rsidRPr="00364BBA" w:rsidTr="00342236">
        <w:tc>
          <w:tcPr>
            <w:tcW w:w="2295" w:type="dxa"/>
            <w:vAlign w:val="bottom"/>
          </w:tcPr>
          <w:p w:rsidR="008C4A82" w:rsidRPr="00364BBA" w:rsidRDefault="008C4A82" w:rsidP="008C4A82">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417" w:type="dxa"/>
          </w:tcPr>
          <w:p w:rsidR="008C4A82" w:rsidRPr="00F60279" w:rsidRDefault="008C4A82" w:rsidP="008C4A82">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w:t>
            </w:r>
          </w:p>
        </w:tc>
        <w:tc>
          <w:tcPr>
            <w:tcW w:w="1417" w:type="dxa"/>
          </w:tcPr>
          <w:p w:rsidR="008C4A82" w:rsidRPr="00F60279" w:rsidRDefault="008C4A82" w:rsidP="008C4A82">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4.70</w:t>
            </w:r>
          </w:p>
        </w:tc>
        <w:tc>
          <w:tcPr>
            <w:tcW w:w="1701" w:type="dxa"/>
          </w:tcPr>
          <w:p w:rsidR="008C4A82" w:rsidRPr="00F60279" w:rsidRDefault="008C4A82" w:rsidP="008C4A82">
            <w:pPr>
              <w:spacing w:line="350" w:lineRule="exact"/>
              <w:ind w:left="-48" w:right="-108" w:firstLine="14"/>
              <w:jc w:val="center"/>
              <w:rPr>
                <w:rFonts w:asciiTheme="majorBidi" w:hAnsiTheme="majorBidi" w:cstheme="majorBidi"/>
                <w:color w:val="000000" w:themeColor="text1"/>
                <w:cs/>
              </w:rPr>
            </w:pPr>
            <w:r>
              <w:rPr>
                <w:rFonts w:asciiTheme="majorBidi" w:hAnsiTheme="majorBidi" w:cstheme="majorBidi" w:hint="cs"/>
                <w:color w:val="000000" w:themeColor="text1"/>
                <w:cs/>
              </w:rPr>
              <w:t>-</w:t>
            </w:r>
          </w:p>
        </w:tc>
        <w:tc>
          <w:tcPr>
            <w:tcW w:w="1701" w:type="dxa"/>
          </w:tcPr>
          <w:p w:rsidR="008C4A82" w:rsidRPr="00F60279" w:rsidRDefault="008C4A82" w:rsidP="008C4A82">
            <w:pPr>
              <w:spacing w:line="350" w:lineRule="exact"/>
              <w:ind w:left="-48" w:right="-108" w:firstLine="14"/>
              <w:jc w:val="center"/>
              <w:rPr>
                <w:rFonts w:asciiTheme="majorBidi" w:hAnsiTheme="majorBidi" w:cstheme="majorBidi"/>
                <w:color w:val="000000" w:themeColor="text1"/>
                <w:cs/>
              </w:rPr>
            </w:pPr>
            <w:r>
              <w:rPr>
                <w:rFonts w:asciiTheme="majorBidi" w:hAnsiTheme="majorBidi" w:cstheme="majorBidi" w:hint="cs"/>
                <w:color w:val="000000" w:themeColor="text1"/>
                <w:cs/>
              </w:rPr>
              <w:t xml:space="preserve">36.21 </w:t>
            </w:r>
            <w:r>
              <w:rPr>
                <w:rFonts w:asciiTheme="majorBidi" w:hAnsiTheme="majorBidi" w:cstheme="majorBidi"/>
                <w:color w:val="000000" w:themeColor="text1"/>
                <w:cs/>
              </w:rPr>
              <w:t>–</w:t>
            </w:r>
            <w:r>
              <w:rPr>
                <w:rFonts w:asciiTheme="majorBidi" w:hAnsiTheme="majorBidi" w:cstheme="majorBidi" w:hint="cs"/>
                <w:color w:val="000000" w:themeColor="text1"/>
                <w:cs/>
              </w:rPr>
              <w:t xml:space="preserve"> 36.47</w:t>
            </w:r>
          </w:p>
        </w:tc>
      </w:tr>
    </w:tbl>
    <w:p w:rsidR="00342236" w:rsidRPr="00B06031" w:rsidRDefault="00342236" w:rsidP="00B85C87">
      <w:pPr>
        <w:rPr>
          <w:rFonts w:asciiTheme="majorBidi" w:hAnsiTheme="majorBidi" w:cstheme="majorBidi"/>
          <w:b/>
          <w:bCs/>
          <w:color w:val="000000" w:themeColor="text1"/>
          <w:sz w:val="8"/>
          <w:szCs w:val="8"/>
          <w:cs/>
        </w:rPr>
      </w:pPr>
    </w:p>
    <w:tbl>
      <w:tblPr>
        <w:tblW w:w="8532" w:type="dxa"/>
        <w:tblInd w:w="540" w:type="dxa"/>
        <w:tblLook w:val="01E0" w:firstRow="1" w:lastRow="1" w:firstColumn="1" w:lastColumn="1" w:noHBand="0" w:noVBand="0"/>
      </w:tblPr>
      <w:tblGrid>
        <w:gridCol w:w="2295"/>
        <w:gridCol w:w="1418"/>
        <w:gridCol w:w="1411"/>
        <w:gridCol w:w="6"/>
        <w:gridCol w:w="1701"/>
        <w:gridCol w:w="1695"/>
        <w:gridCol w:w="6"/>
      </w:tblGrid>
      <w:tr w:rsidR="006E4DDC" w:rsidRPr="00364BBA" w:rsidTr="006E4DDC">
        <w:trPr>
          <w:gridAfter w:val="1"/>
          <w:wAfter w:w="6" w:type="dxa"/>
        </w:trPr>
        <w:tc>
          <w:tcPr>
            <w:tcW w:w="2295" w:type="dxa"/>
            <w:vAlign w:val="bottom"/>
          </w:tcPr>
          <w:p w:rsidR="006E4DDC" w:rsidRPr="00364BBA" w:rsidRDefault="006E4DDC" w:rsidP="00E5196C">
            <w:pPr>
              <w:spacing w:line="350" w:lineRule="exact"/>
              <w:jc w:val="center"/>
              <w:rPr>
                <w:rFonts w:asciiTheme="majorBidi" w:hAnsiTheme="majorBidi" w:cstheme="majorBidi"/>
                <w:color w:val="000000" w:themeColor="text1"/>
                <w:cs/>
              </w:rPr>
            </w:pPr>
          </w:p>
        </w:tc>
        <w:tc>
          <w:tcPr>
            <w:tcW w:w="6231" w:type="dxa"/>
            <w:gridSpan w:val="5"/>
            <w:tcBorders>
              <w:bottom w:val="single" w:sz="4" w:space="0" w:color="auto"/>
            </w:tcBorders>
            <w:vAlign w:val="bottom"/>
          </w:tcPr>
          <w:p w:rsidR="006E4DDC" w:rsidRPr="00364BBA" w:rsidRDefault="00675898" w:rsidP="00E5196C">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spacing w:val="-6"/>
                <w:cs/>
              </w:rPr>
              <w:t xml:space="preserve">31 </w:t>
            </w:r>
            <w:proofErr w:type="spellStart"/>
            <w:r>
              <w:rPr>
                <w:rFonts w:asciiTheme="majorBidi" w:hAnsiTheme="majorBidi" w:cstheme="majorBidi" w:hint="cs"/>
                <w:color w:val="000000" w:themeColor="text1"/>
                <w:spacing w:val="-6"/>
              </w:rPr>
              <w:t>December</w:t>
            </w:r>
            <w:proofErr w:type="spellEnd"/>
            <w:r>
              <w:rPr>
                <w:rFonts w:asciiTheme="majorBidi" w:hAnsiTheme="majorBidi" w:cstheme="majorBidi" w:hint="cs"/>
                <w:color w:val="000000" w:themeColor="text1"/>
                <w:spacing w:val="-6"/>
              </w:rPr>
              <w:t xml:space="preserve"> </w:t>
            </w:r>
            <w:r>
              <w:rPr>
                <w:rFonts w:asciiTheme="majorBidi" w:hAnsiTheme="majorBidi" w:cstheme="majorBidi" w:hint="cs"/>
                <w:color w:val="000000" w:themeColor="text1"/>
                <w:spacing w:val="-6"/>
                <w:cs/>
              </w:rPr>
              <w:t>2023</w:t>
            </w:r>
          </w:p>
        </w:tc>
      </w:tr>
      <w:tr w:rsidR="006E4DDC" w:rsidRPr="00364BBA" w:rsidTr="006E4DDC">
        <w:trPr>
          <w:gridAfter w:val="1"/>
          <w:wAfter w:w="6" w:type="dxa"/>
        </w:trPr>
        <w:tc>
          <w:tcPr>
            <w:tcW w:w="2295" w:type="dxa"/>
            <w:vAlign w:val="bottom"/>
          </w:tcPr>
          <w:p w:rsidR="006E4DDC" w:rsidRPr="00364BBA" w:rsidRDefault="006E4DDC" w:rsidP="00E5196C">
            <w:pPr>
              <w:spacing w:line="350" w:lineRule="exact"/>
              <w:jc w:val="center"/>
              <w:rPr>
                <w:rFonts w:asciiTheme="majorBidi" w:hAnsiTheme="majorBidi" w:cstheme="majorBidi"/>
                <w:color w:val="000000" w:themeColor="text1"/>
                <w:cs/>
              </w:rPr>
            </w:pPr>
          </w:p>
        </w:tc>
        <w:tc>
          <w:tcPr>
            <w:tcW w:w="2829" w:type="dxa"/>
            <w:gridSpan w:val="2"/>
            <w:tcBorders>
              <w:top w:val="single" w:sz="4" w:space="0" w:color="auto"/>
            </w:tcBorders>
            <w:vAlign w:val="bottom"/>
          </w:tcPr>
          <w:p w:rsidR="006E4DDC" w:rsidRPr="00364BBA" w:rsidRDefault="006E4DDC" w:rsidP="00E5196C">
            <w:pPr>
              <w:spacing w:line="350" w:lineRule="exact"/>
              <w:jc w:val="center"/>
              <w:rPr>
                <w:rFonts w:asciiTheme="majorBidi" w:hAnsiTheme="majorBidi" w:cstheme="majorBidi"/>
                <w:color w:val="000000" w:themeColor="text1"/>
                <w:cs/>
              </w:rPr>
            </w:pPr>
          </w:p>
        </w:tc>
        <w:tc>
          <w:tcPr>
            <w:tcW w:w="3402" w:type="dxa"/>
            <w:gridSpan w:val="3"/>
            <w:tcBorders>
              <w:top w:val="single" w:sz="4" w:space="0" w:color="auto"/>
            </w:tcBorders>
            <w:vAlign w:val="bottom"/>
          </w:tcPr>
          <w:p w:rsidR="006E4DDC" w:rsidRPr="00364BBA" w:rsidRDefault="006E4DDC" w:rsidP="00E5196C">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Contractual</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exchange</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rate</w:t>
            </w:r>
            <w:proofErr w:type="spellEnd"/>
          </w:p>
        </w:tc>
      </w:tr>
      <w:tr w:rsidR="006E4DDC" w:rsidRPr="00796A10" w:rsidTr="006E4DDC">
        <w:tc>
          <w:tcPr>
            <w:tcW w:w="2295" w:type="dxa"/>
            <w:vAlign w:val="bottom"/>
          </w:tcPr>
          <w:p w:rsidR="006E4DDC" w:rsidRPr="00364BBA" w:rsidRDefault="006E4DDC" w:rsidP="00E5196C">
            <w:pPr>
              <w:spacing w:line="350" w:lineRule="exact"/>
              <w:jc w:val="center"/>
              <w:rPr>
                <w:rFonts w:asciiTheme="majorBidi" w:hAnsiTheme="majorBidi" w:cstheme="majorBidi"/>
                <w:color w:val="000000" w:themeColor="text1"/>
                <w:cs/>
              </w:rPr>
            </w:pPr>
          </w:p>
        </w:tc>
        <w:tc>
          <w:tcPr>
            <w:tcW w:w="1418" w:type="dxa"/>
            <w:vAlign w:val="bottom"/>
          </w:tcPr>
          <w:p w:rsidR="006E4DDC" w:rsidRPr="00364BBA" w:rsidRDefault="006E4DDC" w:rsidP="00E5196C">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1417" w:type="dxa"/>
            <w:gridSpan w:val="2"/>
            <w:vAlign w:val="bottom"/>
          </w:tcPr>
          <w:p w:rsidR="006E4DDC" w:rsidRPr="00364BBA" w:rsidRDefault="006E4DDC" w:rsidP="00E5196C">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3402" w:type="dxa"/>
            <w:gridSpan w:val="3"/>
            <w:vAlign w:val="bottom"/>
          </w:tcPr>
          <w:p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Baht</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per</w:t>
            </w:r>
            <w:proofErr w:type="spellEnd"/>
            <w:r w:rsidRPr="00364BBA">
              <w:rPr>
                <w:rFonts w:asciiTheme="majorBidi" w:hAnsiTheme="majorBidi" w:cstheme="majorBidi" w:hint="cs"/>
                <w:color w:val="000000" w:themeColor="text1"/>
                <w:sz w:val="24"/>
                <w:szCs w:val="24"/>
                <w:cs/>
              </w:rPr>
              <w:t xml:space="preserve"> 1 </w:t>
            </w:r>
            <w:proofErr w:type="spellStart"/>
            <w:r w:rsidRPr="00364BBA">
              <w:rPr>
                <w:rFonts w:asciiTheme="majorBidi" w:hAnsiTheme="majorBidi" w:cstheme="majorBidi" w:hint="cs"/>
                <w:color w:val="000000" w:themeColor="text1"/>
                <w:sz w:val="24"/>
                <w:szCs w:val="24"/>
                <w:cs/>
              </w:rPr>
              <w:t>foreign</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currency</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unit</w:t>
            </w:r>
            <w:proofErr w:type="spellEnd"/>
            <w:r w:rsidRPr="00364BBA">
              <w:rPr>
                <w:rFonts w:asciiTheme="majorBidi" w:hAnsiTheme="majorBidi" w:cstheme="majorBidi"/>
                <w:color w:val="000000" w:themeColor="text1"/>
                <w:sz w:val="24"/>
                <w:szCs w:val="24"/>
                <w:cs/>
              </w:rPr>
              <w:t xml:space="preserve">)                     </w:t>
            </w:r>
          </w:p>
        </w:tc>
      </w:tr>
      <w:tr w:rsidR="006E4DDC" w:rsidRPr="00364BBA" w:rsidTr="006E4DDC">
        <w:tc>
          <w:tcPr>
            <w:tcW w:w="2295" w:type="dxa"/>
            <w:vAlign w:val="bottom"/>
          </w:tcPr>
          <w:p w:rsidR="006E4DDC" w:rsidRPr="00364BBA" w:rsidRDefault="006E4DDC" w:rsidP="00E5196C">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418" w:type="dxa"/>
            <w:vAlign w:val="bottom"/>
          </w:tcPr>
          <w:p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gridSpan w:val="2"/>
            <w:vAlign w:val="bottom"/>
          </w:tcPr>
          <w:p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gridSpan w:val="2"/>
            <w:vAlign w:val="bottom"/>
          </w:tcPr>
          <w:p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p>
        </w:tc>
      </w:tr>
      <w:tr w:rsidR="00791B66" w:rsidRPr="00364BBA" w:rsidTr="006E4DDC">
        <w:tc>
          <w:tcPr>
            <w:tcW w:w="2295" w:type="dxa"/>
            <w:vAlign w:val="bottom"/>
          </w:tcPr>
          <w:p w:rsidR="00791B66" w:rsidRPr="00364BBA" w:rsidRDefault="00791B66" w:rsidP="00791B66">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418" w:type="dxa"/>
          </w:tcPr>
          <w:p w:rsidR="00791B66" w:rsidRPr="007E6265" w:rsidRDefault="00791B66" w:rsidP="00791B66">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w:t>
            </w:r>
          </w:p>
        </w:tc>
        <w:tc>
          <w:tcPr>
            <w:tcW w:w="1417" w:type="dxa"/>
            <w:gridSpan w:val="2"/>
          </w:tcPr>
          <w:p w:rsidR="00791B66" w:rsidRPr="007E6265" w:rsidRDefault="00791B66" w:rsidP="00791B66">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5.70</w:t>
            </w:r>
          </w:p>
        </w:tc>
        <w:tc>
          <w:tcPr>
            <w:tcW w:w="1701" w:type="dxa"/>
          </w:tcPr>
          <w:p w:rsidR="00791B66" w:rsidRPr="007E6265" w:rsidRDefault="00791B66" w:rsidP="00791B66">
            <w:pPr>
              <w:spacing w:line="350" w:lineRule="exact"/>
              <w:ind w:left="-48" w:right="-108" w:firstLine="14"/>
              <w:jc w:val="center"/>
              <w:rPr>
                <w:rFonts w:asciiTheme="majorBidi" w:hAnsiTheme="majorBidi" w:cstheme="majorBidi"/>
                <w:color w:val="000000" w:themeColor="text1"/>
                <w:cs/>
              </w:rPr>
            </w:pPr>
            <w:r>
              <w:rPr>
                <w:rFonts w:asciiTheme="majorBidi" w:hAnsiTheme="majorBidi" w:cstheme="majorBidi" w:hint="cs"/>
                <w:color w:val="000000" w:themeColor="text1"/>
                <w:cs/>
              </w:rPr>
              <w:t>-</w:t>
            </w:r>
          </w:p>
        </w:tc>
        <w:tc>
          <w:tcPr>
            <w:tcW w:w="1701" w:type="dxa"/>
            <w:gridSpan w:val="2"/>
          </w:tcPr>
          <w:p w:rsidR="00791B66" w:rsidRPr="007E6265" w:rsidRDefault="00791B66" w:rsidP="00791B66">
            <w:pPr>
              <w:spacing w:line="350" w:lineRule="exact"/>
              <w:ind w:left="-48" w:right="-108" w:firstLine="14"/>
              <w:jc w:val="center"/>
              <w:rPr>
                <w:rFonts w:asciiTheme="majorBidi" w:hAnsiTheme="majorBidi" w:cstheme="majorBidi"/>
                <w:color w:val="000000" w:themeColor="text1"/>
                <w:cs/>
              </w:rPr>
            </w:pPr>
            <w:r>
              <w:rPr>
                <w:rFonts w:asciiTheme="majorBidi" w:hAnsiTheme="majorBidi" w:cstheme="majorBidi" w:hint="cs"/>
                <w:color w:val="000000" w:themeColor="text1"/>
                <w:cs/>
              </w:rPr>
              <w:t xml:space="preserve">34.56 </w:t>
            </w:r>
            <w:r>
              <w:rPr>
                <w:rFonts w:asciiTheme="majorBidi" w:hAnsiTheme="majorBidi" w:cstheme="majorBidi"/>
                <w:color w:val="000000" w:themeColor="text1"/>
                <w:cs/>
              </w:rPr>
              <w:t>–</w:t>
            </w:r>
            <w:r>
              <w:rPr>
                <w:rFonts w:asciiTheme="majorBidi" w:hAnsiTheme="majorBidi" w:cstheme="majorBidi" w:hint="cs"/>
                <w:color w:val="000000" w:themeColor="text1"/>
                <w:cs/>
              </w:rPr>
              <w:t xml:space="preserve"> 35.77</w:t>
            </w:r>
          </w:p>
        </w:tc>
      </w:tr>
    </w:tbl>
    <w:p w:rsidR="00342236" w:rsidRDefault="00342236" w:rsidP="00B85C87">
      <w:pPr>
        <w:rPr>
          <w:rFonts w:asciiTheme="majorBidi" w:hAnsiTheme="majorBidi" w:cstheme="majorBidi"/>
          <w:b/>
          <w:bCs/>
          <w:color w:val="000000" w:themeColor="text1"/>
          <w:sz w:val="20"/>
          <w:szCs w:val="20"/>
          <w:cs/>
        </w:rPr>
      </w:pPr>
    </w:p>
    <w:p w:rsidR="00C953B1" w:rsidRDefault="00C953B1">
      <w:pPr>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rsidR="00C2110E" w:rsidRPr="003C4312" w:rsidRDefault="003C4312" w:rsidP="003C4312">
      <w:pPr>
        <w:tabs>
          <w:tab w:val="left" w:pos="567"/>
        </w:tabs>
        <w:spacing w:line="216" w:lineRule="auto"/>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2</w:t>
      </w:r>
      <w:r w:rsidR="00791B66">
        <w:rPr>
          <w:rFonts w:asciiTheme="majorBidi" w:hAnsiTheme="majorBidi" w:cstheme="majorBidi" w:hint="cs"/>
          <w:b/>
          <w:bCs/>
          <w:color w:val="000000" w:themeColor="text1"/>
          <w:sz w:val="30"/>
          <w:szCs w:val="30"/>
          <w:cs/>
        </w:rPr>
        <w:t>2</w:t>
      </w:r>
      <w:r>
        <w:rPr>
          <w:rFonts w:asciiTheme="majorBidi" w:hAnsiTheme="majorBidi" w:cstheme="majorBidi" w:hint="cs"/>
          <w:b/>
          <w:bCs/>
          <w:color w:val="000000" w:themeColor="text1"/>
          <w:sz w:val="30"/>
          <w:szCs w:val="30"/>
          <w:cs/>
        </w:rPr>
        <w:t>.2</w:t>
      </w:r>
      <w:r>
        <w:rPr>
          <w:rFonts w:asciiTheme="majorBidi" w:hAnsiTheme="majorBidi" w:cstheme="majorBidi"/>
          <w:b/>
          <w:bCs/>
          <w:color w:val="000000" w:themeColor="text1"/>
          <w:sz w:val="30"/>
          <w:szCs w:val="30"/>
          <w:cs/>
        </w:rPr>
        <w:tab/>
      </w:r>
      <w:proofErr w:type="spellStart"/>
      <w:r w:rsidR="00C2110E" w:rsidRPr="003C4312">
        <w:rPr>
          <w:rFonts w:asciiTheme="majorBidi" w:hAnsiTheme="majorBidi" w:cstheme="majorBidi"/>
          <w:b/>
          <w:bCs/>
          <w:color w:val="000000" w:themeColor="text1"/>
          <w:sz w:val="30"/>
          <w:szCs w:val="30"/>
        </w:rPr>
        <w:t>Interest</w:t>
      </w:r>
      <w:proofErr w:type="spellEnd"/>
      <w:r w:rsidR="00C2110E" w:rsidRPr="003C4312">
        <w:rPr>
          <w:rFonts w:asciiTheme="majorBidi" w:hAnsiTheme="majorBidi" w:cstheme="majorBidi"/>
          <w:b/>
          <w:bCs/>
          <w:color w:val="000000" w:themeColor="text1"/>
          <w:sz w:val="30"/>
          <w:szCs w:val="30"/>
        </w:rPr>
        <w:t xml:space="preserve"> </w:t>
      </w:r>
      <w:proofErr w:type="spellStart"/>
      <w:r w:rsidR="00C2110E" w:rsidRPr="003C4312">
        <w:rPr>
          <w:rFonts w:asciiTheme="majorBidi" w:hAnsiTheme="majorBidi" w:cstheme="majorBidi"/>
          <w:b/>
          <w:bCs/>
          <w:color w:val="000000" w:themeColor="text1"/>
          <w:sz w:val="30"/>
          <w:szCs w:val="30"/>
        </w:rPr>
        <w:t>rate</w:t>
      </w:r>
      <w:proofErr w:type="spellEnd"/>
      <w:r w:rsidR="00C2110E" w:rsidRPr="003C4312">
        <w:rPr>
          <w:rFonts w:asciiTheme="majorBidi" w:hAnsiTheme="majorBidi" w:cstheme="majorBidi"/>
          <w:b/>
          <w:bCs/>
          <w:color w:val="000000" w:themeColor="text1"/>
          <w:sz w:val="30"/>
          <w:szCs w:val="30"/>
        </w:rPr>
        <w:t xml:space="preserve"> </w:t>
      </w:r>
      <w:proofErr w:type="spellStart"/>
      <w:r w:rsidR="00C2110E" w:rsidRPr="003C4312">
        <w:rPr>
          <w:rFonts w:asciiTheme="majorBidi" w:hAnsiTheme="majorBidi" w:cstheme="majorBidi"/>
          <w:b/>
          <w:bCs/>
          <w:color w:val="000000" w:themeColor="text1"/>
          <w:sz w:val="30"/>
          <w:szCs w:val="30"/>
        </w:rPr>
        <w:t>risk</w:t>
      </w:r>
      <w:proofErr w:type="spellEnd"/>
    </w:p>
    <w:p w:rsidR="00C2110E" w:rsidRDefault="00A516C8" w:rsidP="00A516C8">
      <w:pPr>
        <w:tabs>
          <w:tab w:val="left" w:pos="720"/>
        </w:tabs>
        <w:spacing w:line="380" w:lineRule="exact"/>
        <w:ind w:left="547" w:hanging="547"/>
        <w:jc w:val="thaiDistribute"/>
        <w:rPr>
          <w:rFonts w:ascii="AngsanaUPC" w:hAnsi="AngsanaUPC" w:cs="AngsanaUPC"/>
          <w:color w:val="000000" w:themeColor="text1"/>
          <w:sz w:val="30"/>
          <w:szCs w:val="30"/>
          <w:lang w:val="en-US"/>
        </w:rPr>
      </w:pPr>
      <w:r>
        <w:rPr>
          <w:rFonts w:ascii="AngsanaUPC" w:hAnsi="AngsanaUPC" w:cs="AngsanaUPC"/>
          <w:color w:val="000000" w:themeColor="text1"/>
          <w:sz w:val="30"/>
          <w:szCs w:val="30"/>
          <w:lang w:val="en-US"/>
        </w:rPr>
        <w:tab/>
      </w:r>
      <w:r w:rsidR="00D94CD3" w:rsidRPr="00A516C8">
        <w:rPr>
          <w:rFonts w:ascii="AngsanaUPC" w:hAnsi="AngsanaUPC" w:cs="AngsanaUPC"/>
          <w:color w:val="000000" w:themeColor="text1"/>
          <w:sz w:val="30"/>
          <w:szCs w:val="30"/>
          <w:lang w:val="en-US"/>
        </w:rPr>
        <w:t>The Company</w:t>
      </w:r>
      <w:r w:rsidR="00C2110E" w:rsidRPr="00A516C8">
        <w:rPr>
          <w:rFonts w:ascii="AngsanaUPC" w:hAnsi="AngsanaUPC" w:cs="AngsanaUPC"/>
          <w:color w:val="000000" w:themeColor="text1"/>
          <w:sz w:val="30"/>
          <w:szCs w:val="30"/>
          <w:lang w:val="en-US"/>
        </w:rPr>
        <w:t>’s exposure to interest rate risk relate</w:t>
      </w:r>
      <w:r w:rsidR="00740B3B" w:rsidRPr="00A516C8">
        <w:rPr>
          <w:rFonts w:ascii="AngsanaUPC" w:hAnsi="AngsanaUPC" w:cs="AngsanaUPC"/>
          <w:color w:val="000000" w:themeColor="text1"/>
          <w:sz w:val="30"/>
          <w:szCs w:val="30"/>
          <w:lang w:val="en-US"/>
        </w:rPr>
        <w:t>s</w:t>
      </w:r>
      <w:r w:rsidR="00C2110E" w:rsidRPr="00A516C8">
        <w:rPr>
          <w:rFonts w:ascii="AngsanaUPC" w:hAnsi="AngsanaUPC" w:cs="AngsanaUPC"/>
          <w:color w:val="000000" w:themeColor="text1"/>
          <w:sz w:val="30"/>
          <w:szCs w:val="30"/>
          <w:lang w:val="en-US"/>
        </w:rPr>
        <w:t xml:space="preserve"> primarily to </w:t>
      </w:r>
      <w:r w:rsidR="00740B3B" w:rsidRPr="00A516C8">
        <w:rPr>
          <w:rFonts w:ascii="AngsanaUPC" w:hAnsi="AngsanaUPC" w:cs="AngsanaUPC"/>
          <w:color w:val="000000" w:themeColor="text1"/>
          <w:sz w:val="30"/>
          <w:szCs w:val="30"/>
          <w:lang w:val="en-US"/>
        </w:rPr>
        <w:t>its</w:t>
      </w:r>
      <w:r w:rsidR="00C2110E" w:rsidRPr="00A516C8">
        <w:rPr>
          <w:rFonts w:ascii="AngsanaUPC" w:hAnsi="AngsanaUPC" w:cs="AngsanaUPC"/>
          <w:color w:val="000000" w:themeColor="text1"/>
          <w:sz w:val="30"/>
          <w:szCs w:val="30"/>
          <w:lang w:val="en-US"/>
        </w:rPr>
        <w:t xml:space="preserve"> deposits at bank</w:t>
      </w:r>
      <w:r w:rsidR="007F77A5" w:rsidRPr="00A516C8">
        <w:rPr>
          <w:rFonts w:ascii="AngsanaUPC" w:hAnsi="AngsanaUPC" w:cs="AngsanaUPC"/>
          <w:color w:val="000000" w:themeColor="text1"/>
          <w:sz w:val="30"/>
          <w:szCs w:val="30"/>
          <w:lang w:val="en-US"/>
        </w:rPr>
        <w:t xml:space="preserve"> and</w:t>
      </w:r>
      <w:r w:rsidR="00C2110E" w:rsidRPr="00A516C8">
        <w:rPr>
          <w:rFonts w:ascii="AngsanaUPC" w:hAnsi="AngsanaUPC" w:cs="AngsanaUPC"/>
          <w:color w:val="000000" w:themeColor="text1"/>
          <w:sz w:val="30"/>
          <w:szCs w:val="30"/>
          <w:lang w:val="en-US"/>
        </w:rPr>
        <w:t xml:space="preserve"> short-term loan</w:t>
      </w:r>
      <w:r w:rsidR="00740B3B" w:rsidRPr="00A516C8">
        <w:rPr>
          <w:rFonts w:ascii="AngsanaUPC" w:hAnsi="AngsanaUPC" w:cs="AngsanaUPC"/>
          <w:color w:val="000000" w:themeColor="text1"/>
          <w:sz w:val="30"/>
          <w:szCs w:val="30"/>
          <w:lang w:val="en-US"/>
        </w:rPr>
        <w:t>s</w:t>
      </w:r>
      <w:r w:rsidR="00970410" w:rsidRPr="00A516C8">
        <w:rPr>
          <w:rFonts w:ascii="AngsanaUPC" w:hAnsi="AngsanaUPC" w:cs="AngsanaUPC"/>
          <w:color w:val="000000" w:themeColor="text1"/>
          <w:sz w:val="30"/>
          <w:szCs w:val="30"/>
          <w:lang w:val="en-US"/>
        </w:rPr>
        <w:t xml:space="preserve"> from financial institutions</w:t>
      </w:r>
      <w:r w:rsidR="00C2110E" w:rsidRPr="00A516C8">
        <w:rPr>
          <w:rFonts w:ascii="AngsanaUPC" w:hAnsi="AngsanaUPC" w:cs="AngsanaUPC"/>
          <w:color w:val="000000" w:themeColor="text1"/>
          <w:sz w:val="30"/>
          <w:szCs w:val="30"/>
          <w:lang w:val="en-US"/>
        </w:rPr>
        <w:t>.</w:t>
      </w:r>
      <w:r w:rsidR="007F77A5" w:rsidRPr="00A516C8">
        <w:rPr>
          <w:rFonts w:ascii="AngsanaUPC" w:hAnsi="AngsanaUPC" w:cs="AngsanaUPC"/>
          <w:color w:val="000000" w:themeColor="text1"/>
          <w:sz w:val="30"/>
          <w:szCs w:val="30"/>
          <w:lang w:val="en-US"/>
        </w:rPr>
        <w:t xml:space="preserve"> </w:t>
      </w:r>
      <w:r w:rsidR="00C2110E" w:rsidRPr="00A516C8">
        <w:rPr>
          <w:rFonts w:ascii="AngsanaUPC" w:hAnsi="AngsanaUPC" w:cs="AngsanaUPC"/>
          <w:color w:val="000000" w:themeColor="text1"/>
          <w:sz w:val="30"/>
          <w:szCs w:val="30"/>
          <w:lang w:val="en-US"/>
        </w:rPr>
        <w:t xml:space="preserve"> Most of the Company’s financial assets and liabilities bear floating interest rates or fixed interest rates which are </w:t>
      </w:r>
      <w:r w:rsidR="00740B3B" w:rsidRPr="00A516C8">
        <w:rPr>
          <w:rFonts w:ascii="AngsanaUPC" w:hAnsi="AngsanaUPC" w:cs="AngsanaUPC"/>
          <w:color w:val="000000" w:themeColor="text1"/>
          <w:sz w:val="30"/>
          <w:szCs w:val="30"/>
          <w:lang w:val="en-US"/>
        </w:rPr>
        <w:t xml:space="preserve">approximating </w:t>
      </w:r>
      <w:r w:rsidR="00C2110E" w:rsidRPr="00A516C8">
        <w:rPr>
          <w:rFonts w:ascii="AngsanaUPC" w:hAnsi="AngsanaUPC" w:cs="AngsanaUPC"/>
          <w:color w:val="000000" w:themeColor="text1"/>
          <w:sz w:val="30"/>
          <w:szCs w:val="30"/>
          <w:lang w:val="en-US"/>
        </w:rPr>
        <w:t>the market rate.</w:t>
      </w:r>
    </w:p>
    <w:p w:rsidR="00C953B1" w:rsidRDefault="00C953B1" w:rsidP="00A516C8">
      <w:pPr>
        <w:tabs>
          <w:tab w:val="left" w:pos="720"/>
        </w:tabs>
        <w:spacing w:line="380" w:lineRule="exact"/>
        <w:ind w:left="547" w:hanging="547"/>
        <w:jc w:val="thaiDistribute"/>
        <w:rPr>
          <w:rFonts w:ascii="AngsanaUPC" w:hAnsi="AngsanaUPC" w:cs="AngsanaUPC"/>
          <w:color w:val="000000" w:themeColor="text1"/>
          <w:sz w:val="30"/>
          <w:szCs w:val="30"/>
          <w:lang w:val="en-US"/>
        </w:rPr>
      </w:pPr>
    </w:p>
    <w:p w:rsidR="00B42D03" w:rsidRPr="00F94506" w:rsidRDefault="003C4312" w:rsidP="00342236">
      <w:pPr>
        <w:tabs>
          <w:tab w:val="left" w:pos="567"/>
        </w:tabs>
        <w:spacing w:line="216" w:lineRule="auto"/>
        <w:jc w:val="thaiDistribute"/>
        <w:rPr>
          <w:rFonts w:asciiTheme="majorBidi" w:hAnsiTheme="majorBidi" w:cstheme="majorBidi"/>
          <w:b/>
          <w:bCs/>
          <w:color w:val="000000" w:themeColor="text1"/>
          <w:sz w:val="30"/>
          <w:szCs w:val="30"/>
          <w:lang w:val="en-US"/>
        </w:rPr>
      </w:pPr>
      <w:r w:rsidRPr="00C37436">
        <w:rPr>
          <w:rFonts w:asciiTheme="majorBidi" w:hAnsiTheme="majorBidi" w:cstheme="majorBidi" w:hint="cs"/>
          <w:b/>
          <w:bCs/>
          <w:color w:val="000000" w:themeColor="text1"/>
          <w:sz w:val="30"/>
          <w:szCs w:val="30"/>
          <w:cs/>
        </w:rPr>
        <w:t>2</w:t>
      </w:r>
      <w:r w:rsidR="00791B66">
        <w:rPr>
          <w:rFonts w:asciiTheme="majorBidi" w:hAnsiTheme="majorBidi" w:cstheme="majorBidi" w:hint="cs"/>
          <w:b/>
          <w:bCs/>
          <w:color w:val="000000" w:themeColor="text1"/>
          <w:sz w:val="30"/>
          <w:szCs w:val="30"/>
          <w:cs/>
        </w:rPr>
        <w:t>2</w:t>
      </w:r>
      <w:r w:rsidR="00B42D03" w:rsidRPr="00F94506">
        <w:rPr>
          <w:rFonts w:asciiTheme="majorBidi" w:hAnsiTheme="majorBidi" w:cstheme="majorBidi"/>
          <w:b/>
          <w:bCs/>
          <w:color w:val="000000" w:themeColor="text1"/>
          <w:sz w:val="30"/>
          <w:szCs w:val="30"/>
          <w:lang w:val="en-US"/>
        </w:rPr>
        <w:t>.3</w:t>
      </w:r>
      <w:r w:rsidR="00B42D03" w:rsidRPr="00C37436">
        <w:rPr>
          <w:rFonts w:asciiTheme="majorBidi" w:hAnsiTheme="majorBidi" w:cstheme="majorBidi"/>
          <w:b/>
          <w:bCs/>
          <w:color w:val="000000" w:themeColor="text1"/>
          <w:sz w:val="30"/>
          <w:szCs w:val="30"/>
          <w:cs/>
        </w:rPr>
        <w:tab/>
      </w:r>
      <w:r w:rsidR="00B42D03" w:rsidRPr="00F94506">
        <w:rPr>
          <w:rFonts w:asciiTheme="majorBidi" w:hAnsiTheme="majorBidi" w:cstheme="majorBidi"/>
          <w:b/>
          <w:bCs/>
          <w:color w:val="000000" w:themeColor="text1"/>
          <w:sz w:val="30"/>
          <w:szCs w:val="30"/>
          <w:lang w:val="en-US"/>
        </w:rPr>
        <w:t>Fair values of financial instruments</w:t>
      </w:r>
    </w:p>
    <w:p w:rsidR="00B42D03" w:rsidRPr="00B42D03" w:rsidRDefault="00B42D03" w:rsidP="00A516C8">
      <w:pPr>
        <w:tabs>
          <w:tab w:val="left" w:pos="720"/>
        </w:tabs>
        <w:spacing w:line="380" w:lineRule="exact"/>
        <w:ind w:left="547" w:hanging="547"/>
        <w:jc w:val="thaiDistribute"/>
        <w:rPr>
          <w:rFonts w:ascii="AngsanaUPC" w:hAnsi="AngsanaUPC" w:cs="AngsanaUPC"/>
          <w:color w:val="000000" w:themeColor="text1"/>
          <w:sz w:val="30"/>
          <w:szCs w:val="30"/>
          <w:lang w:val="en-US"/>
        </w:rPr>
      </w:pPr>
      <w:r w:rsidRPr="00B42D03">
        <w:rPr>
          <w:rFonts w:ascii="AngsanaUPC" w:hAnsi="AngsanaUPC" w:cs="AngsanaUPC"/>
          <w:color w:val="000000" w:themeColor="text1"/>
          <w:sz w:val="30"/>
          <w:szCs w:val="30"/>
          <w:lang w:val="en-US"/>
        </w:rPr>
        <w:tab/>
        <w:t>Given that part</w:t>
      </w:r>
      <w:r w:rsidR="00DA51D9">
        <w:rPr>
          <w:rFonts w:ascii="AngsanaUPC" w:hAnsi="AngsanaUPC" w:cs="AngsanaUPC"/>
          <w:color w:val="000000" w:themeColor="text1"/>
          <w:sz w:val="30"/>
          <w:szCs w:val="30"/>
          <w:lang w:val="en-US"/>
        </w:rPr>
        <w:t>s</w:t>
      </w:r>
      <w:r w:rsidRPr="00B42D03">
        <w:rPr>
          <w:rFonts w:ascii="AngsanaUPC" w:hAnsi="AngsanaUPC" w:cs="AngsanaUPC"/>
          <w:color w:val="000000" w:themeColor="text1"/>
          <w:sz w:val="30"/>
          <w:szCs w:val="30"/>
          <w:lang w:val="en-US"/>
        </w:rPr>
        <w:t xml:space="preserve"> of financial assets and financial liabilities are short-term or bearing interest rate closely to</w:t>
      </w:r>
      <w:r w:rsidR="00740B3B">
        <w:rPr>
          <w:rFonts w:ascii="AngsanaUPC" w:hAnsi="AngsanaUPC" w:cs="AngsanaUPC"/>
          <w:color w:val="000000" w:themeColor="text1"/>
          <w:sz w:val="30"/>
          <w:szCs w:val="30"/>
          <w:lang w:val="en-US"/>
        </w:rPr>
        <w:t xml:space="preserve"> the</w:t>
      </w:r>
      <w:r w:rsidRPr="00B42D03">
        <w:rPr>
          <w:rFonts w:ascii="AngsanaUPC" w:hAnsi="AngsanaUPC" w:cs="AngsanaUPC"/>
          <w:color w:val="000000" w:themeColor="text1"/>
          <w:sz w:val="30"/>
          <w:szCs w:val="30"/>
          <w:lang w:val="en-US"/>
        </w:rPr>
        <w:t xml:space="preserve"> market rate, and loans denominated in Thai Baht bearing the market interest rates, the Company’s management believes that the fair value of those financial assets and financial liabilities does not materially differ from their carrying value.</w:t>
      </w:r>
    </w:p>
    <w:p w:rsidR="00B42D03" w:rsidRPr="00B42D03" w:rsidRDefault="00C413FF" w:rsidP="00A516C8">
      <w:pPr>
        <w:tabs>
          <w:tab w:val="left" w:pos="720"/>
        </w:tabs>
        <w:spacing w:before="120" w:line="380" w:lineRule="exact"/>
        <w:ind w:left="547" w:hanging="547"/>
        <w:jc w:val="thaiDistribute"/>
        <w:rPr>
          <w:rFonts w:ascii="AngsanaUPC" w:hAnsi="AngsanaUPC" w:cs="AngsanaUPC"/>
          <w:color w:val="000000" w:themeColor="text1"/>
          <w:sz w:val="30"/>
          <w:szCs w:val="30"/>
          <w:lang w:val="en-US"/>
        </w:rPr>
      </w:pPr>
      <w:r>
        <w:rPr>
          <w:rFonts w:ascii="AngsanaUPC" w:hAnsi="AngsanaUPC" w:cs="AngsanaUPC"/>
          <w:color w:val="000000" w:themeColor="text1"/>
          <w:sz w:val="30"/>
          <w:szCs w:val="30"/>
          <w:lang w:val="en-US"/>
        </w:rPr>
        <w:tab/>
      </w:r>
      <w:r w:rsidR="00D85C93">
        <w:rPr>
          <w:rFonts w:ascii="AngsanaUPC" w:hAnsi="AngsanaUPC" w:cs="AngsanaUPC"/>
          <w:color w:val="000000" w:themeColor="text1"/>
          <w:sz w:val="30"/>
          <w:szCs w:val="30"/>
          <w:lang w:val="en-US"/>
        </w:rPr>
        <w:t xml:space="preserve">As at </w:t>
      </w:r>
      <w:r w:rsidR="00BB56EE">
        <w:rPr>
          <w:rFonts w:ascii="AngsanaUPC" w:hAnsi="AngsanaUPC" w:cs="AngsanaUPC"/>
          <w:color w:val="000000" w:themeColor="text1"/>
          <w:sz w:val="30"/>
          <w:szCs w:val="30"/>
          <w:lang w:val="en-US"/>
        </w:rPr>
        <w:t>30 June</w:t>
      </w:r>
      <w:r w:rsidR="00675898">
        <w:rPr>
          <w:rFonts w:ascii="AngsanaUPC" w:hAnsi="AngsanaUPC" w:cs="AngsanaUPC"/>
          <w:color w:val="000000" w:themeColor="text1"/>
          <w:sz w:val="30"/>
          <w:szCs w:val="30"/>
          <w:lang w:val="en-US"/>
        </w:rPr>
        <w:t xml:space="preserve"> 2024</w:t>
      </w:r>
      <w:r w:rsidR="006E5673">
        <w:rPr>
          <w:rFonts w:ascii="AngsanaUPC" w:hAnsi="AngsanaUPC" w:cs="AngsanaUPC"/>
          <w:color w:val="000000" w:themeColor="text1"/>
          <w:sz w:val="30"/>
          <w:szCs w:val="30"/>
          <w:lang w:val="en-US"/>
        </w:rPr>
        <w:t>, t</w:t>
      </w:r>
      <w:r w:rsidR="00B42D03" w:rsidRPr="00B42D03">
        <w:rPr>
          <w:rFonts w:ascii="AngsanaUPC" w:hAnsi="AngsanaUPC" w:cs="AngsanaUPC"/>
          <w:color w:val="000000" w:themeColor="text1"/>
          <w:sz w:val="30"/>
          <w:szCs w:val="30"/>
          <w:lang w:val="en-US"/>
        </w:rPr>
        <w:t>he</w:t>
      </w:r>
      <w:r w:rsidR="00B236C2">
        <w:rPr>
          <w:rFonts w:ascii="AngsanaUPC" w:hAnsi="AngsanaUPC" w:cs="AngsanaUPC"/>
          <w:color w:val="000000" w:themeColor="text1"/>
          <w:sz w:val="30"/>
          <w:szCs w:val="30"/>
          <w:lang w:val="en-US"/>
        </w:rPr>
        <w:t xml:space="preserve"> </w:t>
      </w:r>
      <w:r w:rsidR="008B0FBD">
        <w:rPr>
          <w:rFonts w:ascii="AngsanaUPC" w:hAnsi="AngsanaUPC" w:cs="AngsanaUPC"/>
          <w:color w:val="000000" w:themeColor="text1"/>
          <w:sz w:val="30"/>
          <w:szCs w:val="30"/>
          <w:lang w:val="en-US"/>
        </w:rPr>
        <w:t>C</w:t>
      </w:r>
      <w:r w:rsidR="00B236C2">
        <w:rPr>
          <w:rFonts w:ascii="AngsanaUPC" w:hAnsi="AngsanaUPC" w:cs="AngsanaUPC"/>
          <w:color w:val="000000" w:themeColor="text1"/>
          <w:sz w:val="30"/>
          <w:szCs w:val="30"/>
          <w:lang w:val="en-US"/>
        </w:rPr>
        <w:t>ompany ha</w:t>
      </w:r>
      <w:r w:rsidR="008B0FBD">
        <w:rPr>
          <w:rFonts w:ascii="AngsanaUPC" w:hAnsi="AngsanaUPC" w:cs="AngsanaUPC"/>
          <w:color w:val="000000" w:themeColor="text1"/>
          <w:sz w:val="30"/>
          <w:szCs w:val="30"/>
          <w:lang w:val="en-US"/>
        </w:rPr>
        <w:t>d</w:t>
      </w:r>
      <w:r w:rsidR="00B236C2">
        <w:rPr>
          <w:rFonts w:ascii="AngsanaUPC" w:hAnsi="AngsanaUPC" w:cs="AngsanaUPC"/>
          <w:color w:val="000000" w:themeColor="text1"/>
          <w:sz w:val="30"/>
          <w:szCs w:val="30"/>
          <w:lang w:val="en-US"/>
        </w:rPr>
        <w:t xml:space="preserve"> </w:t>
      </w:r>
      <w:r w:rsidR="00B42D03" w:rsidRPr="00B42D03">
        <w:rPr>
          <w:rFonts w:ascii="AngsanaUPC" w:hAnsi="AngsanaUPC" w:cs="AngsanaUPC"/>
          <w:color w:val="000000" w:themeColor="text1"/>
          <w:sz w:val="30"/>
          <w:szCs w:val="30"/>
          <w:lang w:val="en-US"/>
        </w:rPr>
        <w:t xml:space="preserve">financial assets and financial liabilities </w:t>
      </w:r>
      <w:r w:rsidR="00B236C2">
        <w:rPr>
          <w:rFonts w:ascii="AngsanaUPC" w:hAnsi="AngsanaUPC" w:cs="AngsanaUPC"/>
          <w:color w:val="000000" w:themeColor="text1"/>
          <w:sz w:val="30"/>
          <w:szCs w:val="30"/>
          <w:lang w:val="en-US"/>
        </w:rPr>
        <w:t xml:space="preserve">that were </w:t>
      </w:r>
      <w:r w:rsidR="00DA51D9">
        <w:rPr>
          <w:rFonts w:ascii="AngsanaUPC" w:hAnsi="AngsanaUPC" w:cs="AngsanaUPC"/>
          <w:color w:val="000000" w:themeColor="text1"/>
          <w:sz w:val="30"/>
          <w:szCs w:val="30"/>
          <w:lang w:val="en-US"/>
        </w:rPr>
        <w:t>measured</w:t>
      </w:r>
      <w:r w:rsidR="00B236C2">
        <w:rPr>
          <w:rFonts w:ascii="AngsanaUPC" w:hAnsi="AngsanaUPC" w:cs="AngsanaUPC"/>
          <w:color w:val="000000" w:themeColor="text1"/>
          <w:sz w:val="30"/>
          <w:szCs w:val="30"/>
          <w:lang w:val="en-US"/>
        </w:rPr>
        <w:t xml:space="preserve"> and disclosed their fair value using a level of inputs </w:t>
      </w:r>
      <w:r w:rsidR="00305EA3" w:rsidRPr="00305EA3">
        <w:rPr>
          <w:rFonts w:ascii="Angsana New" w:hAnsi="Angsana New"/>
          <w:color w:val="000000"/>
          <w:sz w:val="30"/>
          <w:szCs w:val="30"/>
          <w:lang w:val="en-US"/>
        </w:rPr>
        <w:t>as follows:</w:t>
      </w: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195DF4" w:rsidRPr="00093B7C" w:rsidTr="00195DF4">
        <w:trPr>
          <w:trHeight w:val="276"/>
        </w:trPr>
        <w:tc>
          <w:tcPr>
            <w:tcW w:w="2977"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rsidR="00195DF4" w:rsidRPr="009B55C3" w:rsidRDefault="00195DF4" w:rsidP="00195DF4">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rsidR="00195DF4" w:rsidRPr="009B55C3" w:rsidRDefault="00195DF4" w:rsidP="00195DF4">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603A88" w:rsidRDefault="001E5DA5" w:rsidP="00195DF4">
            <w:pPr>
              <w:ind w:right="-107"/>
              <w:jc w:val="right"/>
              <w:rPr>
                <w:rFonts w:asciiTheme="majorBidi" w:hAnsiTheme="majorBidi" w:cstheme="majorBidi"/>
                <w:color w:val="000000" w:themeColor="text1"/>
              </w:rPr>
            </w:pPr>
            <w:proofErr w:type="spellStart"/>
            <w:r w:rsidRPr="00603A88">
              <w:rPr>
                <w:rFonts w:asciiTheme="majorBidi" w:hAnsiTheme="majorBidi" w:cstheme="majorBidi"/>
                <w:b/>
                <w:color w:val="000000"/>
                <w:cs/>
              </w:rPr>
              <w:t>Unit</w:t>
            </w:r>
            <w:proofErr w:type="spellEnd"/>
            <w:r w:rsidRPr="00603A88">
              <w:rPr>
                <w:rFonts w:asciiTheme="majorBidi" w:hAnsiTheme="majorBidi" w:cstheme="majorBidi"/>
                <w:b/>
                <w:color w:val="000000"/>
                <w:cs/>
              </w:rPr>
              <w:t xml:space="preserve"> : </w:t>
            </w:r>
            <w:proofErr w:type="spellStart"/>
            <w:r w:rsidRPr="00603A88">
              <w:rPr>
                <w:rFonts w:asciiTheme="majorBidi" w:hAnsiTheme="majorBidi" w:cstheme="majorBidi"/>
                <w:b/>
                <w:color w:val="000000"/>
                <w:cs/>
              </w:rPr>
              <w:t>Baht</w:t>
            </w:r>
            <w:proofErr w:type="spellEnd"/>
          </w:p>
        </w:tc>
      </w:tr>
      <w:tr w:rsidR="00195DF4" w:rsidRPr="00603A88" w:rsidTr="00195DF4">
        <w:trPr>
          <w:trHeight w:val="276"/>
        </w:trPr>
        <w:tc>
          <w:tcPr>
            <w:tcW w:w="297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theme="majorBidi"/>
                <w:color w:val="000000" w:themeColor="text1"/>
              </w:rPr>
            </w:pPr>
          </w:p>
        </w:tc>
        <w:tc>
          <w:tcPr>
            <w:tcW w:w="1276" w:type="dxa"/>
            <w:tcBorders>
              <w:top w:val="nil"/>
              <w:left w:val="nil"/>
              <w:bottom w:val="single" w:sz="4" w:space="0" w:color="auto"/>
              <w:right w:val="nil"/>
            </w:tcBorders>
            <w:shd w:val="clear" w:color="auto" w:fill="auto"/>
            <w:vAlign w:val="bottom"/>
            <w:hideMark/>
          </w:tcPr>
          <w:p w:rsidR="00195DF4" w:rsidRPr="00603A88" w:rsidRDefault="00195DF4" w:rsidP="00195DF4">
            <w:pPr>
              <w:jc w:val="center"/>
              <w:rPr>
                <w:rFonts w:asciiTheme="majorBidi" w:hAnsiTheme="majorBidi" w:cstheme="majorBidi"/>
                <w:color w:val="000000" w:themeColor="text1"/>
              </w:rPr>
            </w:pPr>
            <w:r w:rsidRPr="00603A88">
              <w:rPr>
                <w:rFonts w:asciiTheme="majorBidi" w:hAnsiTheme="majorBidi" w:cstheme="majorBidi"/>
                <w:color w:val="000000" w:themeColor="text1"/>
              </w:rPr>
              <w:t xml:space="preserve"> </w:t>
            </w:r>
            <w:proofErr w:type="spellStart"/>
            <w:r w:rsidR="009722AF" w:rsidRPr="00603A88">
              <w:rPr>
                <w:rFonts w:asciiTheme="majorBidi" w:hAnsiTheme="majorBidi" w:cstheme="majorBidi"/>
                <w:color w:val="000000" w:themeColor="text1"/>
                <w:cs/>
              </w:rPr>
              <w:t>Level</w:t>
            </w:r>
            <w:proofErr w:type="spellEnd"/>
            <w:r w:rsidR="009722AF" w:rsidRPr="00603A88">
              <w:rPr>
                <w:rFonts w:asciiTheme="majorBidi" w:hAnsiTheme="majorBidi" w:cstheme="majorBidi"/>
                <w:color w:val="000000" w:themeColor="text1"/>
                <w:cs/>
              </w:rPr>
              <w:t xml:space="preserve"> 1</w:t>
            </w:r>
            <w:r w:rsidRPr="00603A88">
              <w:rPr>
                <w:rFonts w:asciiTheme="majorBidi" w:hAnsiTheme="majorBidi" w:cstheme="majorBidi"/>
                <w:color w:val="000000" w:themeColor="text1"/>
              </w:rPr>
              <w:t xml:space="preserve"> </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2</w:t>
            </w:r>
          </w:p>
        </w:tc>
        <w:tc>
          <w:tcPr>
            <w:tcW w:w="23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theme="majorBidi"/>
                <w:color w:val="000000" w:themeColor="text1"/>
              </w:rPr>
            </w:pPr>
          </w:p>
        </w:tc>
        <w:tc>
          <w:tcPr>
            <w:tcW w:w="1180"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3</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shd w:val="clear" w:color="auto" w:fill="auto"/>
            <w:vAlign w:val="center"/>
            <w:hideMark/>
          </w:tcPr>
          <w:p w:rsidR="00195DF4" w:rsidRPr="00603A88" w:rsidRDefault="009722AF" w:rsidP="00195DF4">
            <w:pPr>
              <w:jc w:val="center"/>
              <w:rPr>
                <w:rFonts w:asciiTheme="majorBidi" w:hAnsiTheme="majorBidi" w:cstheme="majorBidi"/>
                <w:color w:val="000000" w:themeColor="text1"/>
              </w:rPr>
            </w:pPr>
            <w:proofErr w:type="spellStart"/>
            <w:r w:rsidRPr="00603A88">
              <w:rPr>
                <w:rFonts w:asciiTheme="majorBidi" w:hAnsiTheme="majorBidi" w:cstheme="majorBidi"/>
                <w:color w:val="000000" w:themeColor="text1"/>
                <w:cs/>
              </w:rPr>
              <w:t>Total</w:t>
            </w:r>
            <w:proofErr w:type="spellEnd"/>
            <w:r w:rsidR="00195DF4" w:rsidRPr="00603A88">
              <w:rPr>
                <w:rFonts w:asciiTheme="majorBidi" w:hAnsiTheme="majorBidi" w:cstheme="majorBidi"/>
                <w:color w:val="000000" w:themeColor="text1"/>
              </w:rPr>
              <w:t xml:space="preserve"> </w:t>
            </w:r>
          </w:p>
        </w:tc>
      </w:tr>
      <w:tr w:rsidR="00195DF4" w:rsidRPr="00603A88" w:rsidTr="00195DF4">
        <w:trPr>
          <w:trHeight w:val="348"/>
        </w:trPr>
        <w:tc>
          <w:tcPr>
            <w:tcW w:w="2977" w:type="dxa"/>
            <w:tcBorders>
              <w:top w:val="nil"/>
              <w:left w:val="nil"/>
              <w:bottom w:val="nil"/>
              <w:right w:val="nil"/>
            </w:tcBorders>
            <w:shd w:val="clear" w:color="auto" w:fill="auto"/>
            <w:vAlign w:val="center"/>
            <w:hideMark/>
          </w:tcPr>
          <w:p w:rsidR="00195DF4" w:rsidRPr="00603A88" w:rsidRDefault="009722AF" w:rsidP="00195DF4">
            <w:pPr>
              <w:ind w:left="-105"/>
              <w:rPr>
                <w:rFonts w:asciiTheme="majorBidi" w:hAnsiTheme="majorBidi" w:cstheme="majorBidi"/>
                <w:b/>
                <w:bCs/>
                <w:color w:val="000000" w:themeColor="text1"/>
              </w:rPr>
            </w:pPr>
            <w:r w:rsidRPr="00603A88">
              <w:rPr>
                <w:rFonts w:asciiTheme="majorBidi" w:hAnsiTheme="majorBidi" w:cstheme="majorBidi"/>
                <w:b/>
                <w:bCs/>
              </w:rPr>
              <w:t xml:space="preserve">Financial </w:t>
            </w:r>
            <w:proofErr w:type="spellStart"/>
            <w:r w:rsidRPr="00603A88">
              <w:rPr>
                <w:rFonts w:asciiTheme="majorBidi" w:hAnsiTheme="majorBidi" w:cstheme="majorBidi"/>
                <w:b/>
                <w:bCs/>
              </w:rPr>
              <w:t>assets</w:t>
            </w:r>
            <w:proofErr w:type="spellEnd"/>
          </w:p>
        </w:tc>
        <w:tc>
          <w:tcPr>
            <w:tcW w:w="127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b/>
                <w:bCs/>
                <w:color w:val="000000" w:themeColor="text1"/>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c>
          <w:tcPr>
            <w:tcW w:w="237"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c>
          <w:tcPr>
            <w:tcW w:w="1180" w:type="dxa"/>
            <w:tcBorders>
              <w:top w:val="nil"/>
              <w:left w:val="nil"/>
              <w:bottom w:val="nil"/>
              <w:right w:val="nil"/>
            </w:tcBorders>
            <w:shd w:val="clear" w:color="auto" w:fill="auto"/>
            <w:vAlign w:val="center"/>
            <w:hideMark/>
          </w:tcPr>
          <w:p w:rsidR="00195DF4" w:rsidRPr="00603A88" w:rsidRDefault="00195DF4" w:rsidP="000C08BD">
            <w:pPr>
              <w:jc w:val="right"/>
              <w:rPr>
                <w:rFonts w:asciiTheme="majorBidi" w:hAnsiTheme="majorBidi" w:cstheme="majorBidi"/>
                <w:color w:val="000000" w:themeColor="text1"/>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r>
      <w:tr w:rsidR="008C4A82" w:rsidRPr="00603A88" w:rsidTr="00AA3491">
        <w:trPr>
          <w:trHeight w:val="348"/>
        </w:trPr>
        <w:tc>
          <w:tcPr>
            <w:tcW w:w="2977" w:type="dxa"/>
            <w:tcBorders>
              <w:top w:val="nil"/>
              <w:left w:val="nil"/>
              <w:bottom w:val="nil"/>
              <w:right w:val="nil"/>
            </w:tcBorders>
            <w:shd w:val="clear" w:color="auto" w:fill="auto"/>
            <w:vAlign w:val="center"/>
          </w:tcPr>
          <w:p w:rsidR="008C4A82" w:rsidRPr="00603A88" w:rsidRDefault="008C4A82" w:rsidP="008C4A82">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shd w:val="clear" w:color="auto" w:fill="auto"/>
            <w:vAlign w:val="center"/>
          </w:tcPr>
          <w:p w:rsidR="008C4A82" w:rsidRPr="00457C83" w:rsidRDefault="008C4A82" w:rsidP="008C4A82">
            <w:pPr>
              <w:jc w:val="right"/>
              <w:rPr>
                <w:rFonts w:ascii="Angsana New" w:hAnsi="Angsana New" w:cs="Angsana New"/>
                <w:sz w:val="30"/>
                <w:szCs w:val="30"/>
              </w:rPr>
            </w:pPr>
            <w:r>
              <w:rPr>
                <w:rFonts w:ascii="Angsana New" w:hAnsi="Angsana New" w:cs="Angsana New"/>
                <w:sz w:val="30"/>
                <w:szCs w:val="30"/>
              </w:rPr>
              <w:t xml:space="preserve">27,002,305 </w:t>
            </w:r>
          </w:p>
        </w:tc>
        <w:tc>
          <w:tcPr>
            <w:tcW w:w="256" w:type="dxa"/>
            <w:tcBorders>
              <w:top w:val="nil"/>
              <w:left w:val="nil"/>
              <w:bottom w:val="nil"/>
              <w:right w:val="nil"/>
            </w:tcBorders>
            <w:shd w:val="clear" w:color="auto" w:fill="auto"/>
            <w:vAlign w:val="center"/>
          </w:tcPr>
          <w:p w:rsidR="008C4A82" w:rsidRPr="00457C83" w:rsidRDefault="008C4A82" w:rsidP="008C4A82">
            <w:pPr>
              <w:jc w:val="right"/>
              <w:rPr>
                <w:rFonts w:ascii="Angsana New" w:hAnsi="Angsana New" w:cs="Angsana New"/>
                <w:sz w:val="30"/>
                <w:szCs w:val="30"/>
              </w:rPr>
            </w:pPr>
          </w:p>
        </w:tc>
        <w:tc>
          <w:tcPr>
            <w:tcW w:w="1162" w:type="dxa"/>
            <w:tcBorders>
              <w:top w:val="nil"/>
              <w:left w:val="nil"/>
              <w:bottom w:val="nil"/>
              <w:right w:val="nil"/>
            </w:tcBorders>
            <w:shd w:val="clear" w:color="auto" w:fill="auto"/>
            <w:vAlign w:val="center"/>
          </w:tcPr>
          <w:p w:rsidR="008C4A82" w:rsidRPr="00457C83" w:rsidRDefault="008C4A82" w:rsidP="008C4A82">
            <w:pPr>
              <w:ind w:right="32"/>
              <w:jc w:val="right"/>
              <w:rPr>
                <w:rFonts w:ascii="Angsana New" w:hAnsi="Angsana New" w:cs="Angsana New"/>
                <w:sz w:val="30"/>
                <w:szCs w:val="30"/>
              </w:rPr>
            </w:pPr>
            <w:r w:rsidRPr="00457C83">
              <w:rPr>
                <w:rFonts w:ascii="Angsana New" w:hAnsi="Angsana New" w:cs="Angsana New" w:hint="cs"/>
                <w:sz w:val="30"/>
                <w:szCs w:val="30"/>
                <w:cs/>
              </w:rPr>
              <w:t>-</w:t>
            </w:r>
          </w:p>
        </w:tc>
        <w:tc>
          <w:tcPr>
            <w:tcW w:w="237" w:type="dxa"/>
            <w:tcBorders>
              <w:top w:val="nil"/>
              <w:left w:val="nil"/>
              <w:bottom w:val="nil"/>
              <w:right w:val="nil"/>
            </w:tcBorders>
            <w:shd w:val="clear" w:color="auto" w:fill="auto"/>
            <w:vAlign w:val="center"/>
          </w:tcPr>
          <w:p w:rsidR="008C4A82" w:rsidRPr="00457C83" w:rsidRDefault="008C4A82" w:rsidP="008C4A82">
            <w:pPr>
              <w:jc w:val="right"/>
              <w:rPr>
                <w:rFonts w:ascii="Angsana New" w:hAnsi="Angsana New" w:cs="Angsana New"/>
                <w:sz w:val="30"/>
                <w:szCs w:val="30"/>
              </w:rPr>
            </w:pPr>
          </w:p>
        </w:tc>
        <w:tc>
          <w:tcPr>
            <w:tcW w:w="1180" w:type="dxa"/>
            <w:tcBorders>
              <w:top w:val="nil"/>
              <w:left w:val="nil"/>
              <w:bottom w:val="nil"/>
              <w:right w:val="nil"/>
            </w:tcBorders>
            <w:shd w:val="clear" w:color="auto" w:fill="auto"/>
            <w:vAlign w:val="center"/>
          </w:tcPr>
          <w:p w:rsidR="008C4A82" w:rsidRPr="00457C83" w:rsidRDefault="008C4A82" w:rsidP="008C4A82">
            <w:pPr>
              <w:jc w:val="right"/>
              <w:rPr>
                <w:rFonts w:ascii="Angsana New" w:hAnsi="Angsana New" w:cs="Angsana New"/>
                <w:sz w:val="30"/>
                <w:szCs w:val="30"/>
              </w:rPr>
            </w:pPr>
            <w:r w:rsidRPr="00457C83">
              <w:rPr>
                <w:rFonts w:ascii="Angsana New" w:hAnsi="Angsana New" w:cs="Angsana New" w:hint="cs"/>
                <w:sz w:val="30"/>
                <w:szCs w:val="30"/>
                <w:cs/>
              </w:rPr>
              <w:t>-</w:t>
            </w:r>
          </w:p>
        </w:tc>
        <w:tc>
          <w:tcPr>
            <w:tcW w:w="256" w:type="dxa"/>
            <w:tcBorders>
              <w:top w:val="nil"/>
              <w:left w:val="nil"/>
              <w:bottom w:val="nil"/>
              <w:right w:val="nil"/>
            </w:tcBorders>
            <w:shd w:val="clear" w:color="auto" w:fill="auto"/>
            <w:vAlign w:val="center"/>
          </w:tcPr>
          <w:p w:rsidR="008C4A82" w:rsidRPr="00457C83" w:rsidRDefault="008C4A82" w:rsidP="008C4A82">
            <w:pPr>
              <w:jc w:val="right"/>
              <w:rPr>
                <w:rFonts w:ascii="Angsana New" w:hAnsi="Angsana New" w:cs="Angsana New"/>
                <w:sz w:val="30"/>
                <w:szCs w:val="30"/>
              </w:rPr>
            </w:pPr>
          </w:p>
        </w:tc>
        <w:tc>
          <w:tcPr>
            <w:tcW w:w="1162" w:type="dxa"/>
            <w:tcBorders>
              <w:top w:val="nil"/>
              <w:left w:val="nil"/>
              <w:bottom w:val="nil"/>
              <w:right w:val="nil"/>
            </w:tcBorders>
            <w:shd w:val="clear" w:color="auto" w:fill="auto"/>
            <w:vAlign w:val="center"/>
          </w:tcPr>
          <w:p w:rsidR="008C4A82" w:rsidRPr="00457C83" w:rsidRDefault="008C4A82" w:rsidP="008C4A82">
            <w:pPr>
              <w:jc w:val="right"/>
              <w:rPr>
                <w:rFonts w:ascii="Angsana New" w:hAnsi="Angsana New" w:cs="Angsana New"/>
                <w:sz w:val="30"/>
                <w:szCs w:val="30"/>
              </w:rPr>
            </w:pPr>
            <w:r>
              <w:rPr>
                <w:rFonts w:ascii="Angsana New" w:hAnsi="Angsana New" w:cs="Angsana New"/>
                <w:sz w:val="30"/>
                <w:szCs w:val="30"/>
              </w:rPr>
              <w:t xml:space="preserve">27,002,305 </w:t>
            </w:r>
          </w:p>
        </w:tc>
      </w:tr>
      <w:tr w:rsidR="008C4A82" w:rsidRPr="00603A88" w:rsidTr="00AA3491">
        <w:trPr>
          <w:trHeight w:val="360"/>
        </w:trPr>
        <w:tc>
          <w:tcPr>
            <w:tcW w:w="2977" w:type="dxa"/>
            <w:tcBorders>
              <w:top w:val="nil"/>
              <w:left w:val="nil"/>
              <w:bottom w:val="nil"/>
              <w:right w:val="nil"/>
            </w:tcBorders>
            <w:shd w:val="clear" w:color="auto" w:fill="auto"/>
            <w:vAlign w:val="center"/>
            <w:hideMark/>
          </w:tcPr>
          <w:p w:rsidR="008C4A82" w:rsidRPr="00603A88" w:rsidRDefault="008C4A82" w:rsidP="008C4A82">
            <w:pPr>
              <w:ind w:left="-105"/>
              <w:rPr>
                <w:rFonts w:asciiTheme="majorBidi" w:hAnsiTheme="majorBidi" w:cstheme="majorBidi"/>
                <w:b/>
                <w:bCs/>
                <w:color w:val="000000" w:themeColor="text1"/>
              </w:rPr>
            </w:pPr>
            <w:proofErr w:type="spellStart"/>
            <w:r w:rsidRPr="00603A88">
              <w:rPr>
                <w:rFonts w:asciiTheme="majorBidi" w:hAnsiTheme="majorBidi" w:cstheme="majorBidi"/>
                <w:b/>
                <w:bCs/>
                <w:cs/>
              </w:rPr>
              <w:t>Total</w:t>
            </w:r>
            <w:proofErr w:type="spellEnd"/>
            <w:r w:rsidRPr="00603A88">
              <w:rPr>
                <w:rFonts w:asciiTheme="majorBidi" w:hAnsiTheme="majorBidi" w:cstheme="majorBidi"/>
                <w:b/>
                <w:bCs/>
                <w:cs/>
              </w:rPr>
              <w:t xml:space="preserve"> </w:t>
            </w:r>
            <w:proofErr w:type="spellStart"/>
            <w:r w:rsidRPr="00603A88">
              <w:rPr>
                <w:rFonts w:asciiTheme="majorBidi" w:hAnsiTheme="majorBidi" w:cstheme="majorBidi"/>
                <w:b/>
                <w:bCs/>
                <w:cs/>
              </w:rPr>
              <w:t>f</w:t>
            </w:r>
            <w:r w:rsidRPr="00603A88">
              <w:rPr>
                <w:rFonts w:asciiTheme="majorBidi" w:hAnsiTheme="majorBidi" w:cstheme="majorBidi"/>
                <w:b/>
                <w:bCs/>
              </w:rPr>
              <w:t>inancial</w:t>
            </w:r>
            <w:proofErr w:type="spellEnd"/>
            <w:r w:rsidRPr="00603A88">
              <w:rPr>
                <w:rFonts w:asciiTheme="majorBidi" w:hAnsiTheme="majorBidi" w:cstheme="majorBidi"/>
                <w:b/>
                <w:bCs/>
              </w:rPr>
              <w:t xml:space="preserve"> </w:t>
            </w:r>
            <w:proofErr w:type="spellStart"/>
            <w:r w:rsidRPr="00603A88">
              <w:rPr>
                <w:rFonts w:asciiTheme="majorBidi" w:hAnsiTheme="majorBidi" w:cstheme="majorBidi"/>
                <w:b/>
                <w:bCs/>
              </w:rPr>
              <w:t>assets</w:t>
            </w:r>
            <w:proofErr w:type="spellEnd"/>
          </w:p>
        </w:tc>
        <w:tc>
          <w:tcPr>
            <w:tcW w:w="1276" w:type="dxa"/>
            <w:tcBorders>
              <w:top w:val="single" w:sz="4" w:space="0" w:color="auto"/>
              <w:left w:val="nil"/>
              <w:bottom w:val="double" w:sz="6" w:space="0" w:color="auto"/>
              <w:right w:val="nil"/>
            </w:tcBorders>
            <w:shd w:val="clear" w:color="auto" w:fill="auto"/>
            <w:vAlign w:val="center"/>
          </w:tcPr>
          <w:p w:rsidR="008C4A82" w:rsidRPr="00111C95" w:rsidRDefault="008C4A82" w:rsidP="008C4A82">
            <w:pPr>
              <w:jc w:val="right"/>
              <w:rPr>
                <w:rFonts w:ascii="Angsana New" w:hAnsi="Angsana New" w:cs="Angsana New"/>
                <w:b/>
                <w:bCs/>
                <w:sz w:val="30"/>
                <w:szCs w:val="30"/>
              </w:rPr>
            </w:pPr>
            <w:r w:rsidRPr="00111C95">
              <w:rPr>
                <w:rFonts w:ascii="Angsana New" w:hAnsi="Angsana New" w:cs="Angsana New"/>
                <w:b/>
                <w:bCs/>
                <w:sz w:val="30"/>
                <w:szCs w:val="30"/>
              </w:rPr>
              <w:t xml:space="preserve">27,002,305 </w:t>
            </w:r>
          </w:p>
        </w:tc>
        <w:tc>
          <w:tcPr>
            <w:tcW w:w="256" w:type="dxa"/>
            <w:tcBorders>
              <w:top w:val="nil"/>
              <w:left w:val="nil"/>
              <w:bottom w:val="nil"/>
              <w:right w:val="nil"/>
            </w:tcBorders>
            <w:shd w:val="clear" w:color="auto" w:fill="auto"/>
            <w:vAlign w:val="center"/>
          </w:tcPr>
          <w:p w:rsidR="008C4A82" w:rsidRPr="00457C83" w:rsidRDefault="008C4A82" w:rsidP="008C4A82">
            <w:pPr>
              <w:jc w:val="right"/>
              <w:rPr>
                <w:rFonts w:ascii="Angsana New" w:hAnsi="Angsana New" w:cs="Angsana New"/>
                <w:b/>
                <w:bCs/>
                <w:sz w:val="30"/>
                <w:szCs w:val="30"/>
              </w:rPr>
            </w:pPr>
          </w:p>
        </w:tc>
        <w:tc>
          <w:tcPr>
            <w:tcW w:w="1162" w:type="dxa"/>
            <w:tcBorders>
              <w:top w:val="single" w:sz="4" w:space="0" w:color="auto"/>
              <w:left w:val="nil"/>
              <w:bottom w:val="double" w:sz="6" w:space="0" w:color="auto"/>
              <w:right w:val="nil"/>
            </w:tcBorders>
            <w:shd w:val="clear" w:color="auto" w:fill="auto"/>
            <w:vAlign w:val="center"/>
          </w:tcPr>
          <w:p w:rsidR="008C4A82" w:rsidRPr="00111C95" w:rsidRDefault="008C4A82" w:rsidP="008C4A82">
            <w:pPr>
              <w:ind w:right="32"/>
              <w:jc w:val="right"/>
              <w:rPr>
                <w:rFonts w:ascii="Angsana New" w:hAnsi="Angsana New" w:cs="Angsana New"/>
                <w:b/>
                <w:bCs/>
                <w:sz w:val="30"/>
                <w:szCs w:val="30"/>
              </w:rPr>
            </w:pPr>
            <w:r w:rsidRPr="00111C95">
              <w:rPr>
                <w:rFonts w:ascii="Angsana New" w:hAnsi="Angsana New" w:cs="Angsana New" w:hint="cs"/>
                <w:b/>
                <w:bCs/>
                <w:sz w:val="30"/>
                <w:szCs w:val="30"/>
                <w:cs/>
              </w:rPr>
              <w:t>-</w:t>
            </w:r>
          </w:p>
        </w:tc>
        <w:tc>
          <w:tcPr>
            <w:tcW w:w="237" w:type="dxa"/>
            <w:tcBorders>
              <w:top w:val="nil"/>
              <w:left w:val="nil"/>
              <w:bottom w:val="nil"/>
              <w:right w:val="nil"/>
            </w:tcBorders>
            <w:shd w:val="clear" w:color="auto" w:fill="auto"/>
            <w:vAlign w:val="center"/>
          </w:tcPr>
          <w:p w:rsidR="008C4A82" w:rsidRPr="00111C95" w:rsidRDefault="008C4A82" w:rsidP="008C4A82">
            <w:pPr>
              <w:jc w:val="right"/>
              <w:rPr>
                <w:rFonts w:ascii="Angsana New" w:hAnsi="Angsana New" w:cs="Angsana New"/>
                <w:b/>
                <w:bCs/>
                <w:sz w:val="30"/>
                <w:szCs w:val="30"/>
              </w:rPr>
            </w:pPr>
          </w:p>
        </w:tc>
        <w:tc>
          <w:tcPr>
            <w:tcW w:w="1180" w:type="dxa"/>
            <w:tcBorders>
              <w:top w:val="single" w:sz="4" w:space="0" w:color="auto"/>
              <w:left w:val="nil"/>
              <w:bottom w:val="double" w:sz="6" w:space="0" w:color="auto"/>
              <w:right w:val="nil"/>
            </w:tcBorders>
            <w:shd w:val="clear" w:color="auto" w:fill="auto"/>
            <w:vAlign w:val="center"/>
          </w:tcPr>
          <w:p w:rsidR="008C4A82" w:rsidRPr="00111C95" w:rsidRDefault="008C4A82" w:rsidP="008C4A82">
            <w:pPr>
              <w:jc w:val="right"/>
              <w:rPr>
                <w:rFonts w:ascii="Angsana New" w:hAnsi="Angsana New" w:cs="Angsana New"/>
                <w:b/>
                <w:bCs/>
                <w:sz w:val="30"/>
                <w:szCs w:val="30"/>
              </w:rPr>
            </w:pPr>
            <w:r w:rsidRPr="00111C95">
              <w:rPr>
                <w:rFonts w:ascii="Angsana New" w:hAnsi="Angsana New" w:cs="Angsana New" w:hint="cs"/>
                <w:b/>
                <w:bCs/>
                <w:sz w:val="30"/>
                <w:szCs w:val="30"/>
                <w:cs/>
              </w:rPr>
              <w:t>-</w:t>
            </w:r>
          </w:p>
        </w:tc>
        <w:tc>
          <w:tcPr>
            <w:tcW w:w="256" w:type="dxa"/>
            <w:tcBorders>
              <w:top w:val="nil"/>
              <w:left w:val="nil"/>
              <w:bottom w:val="nil"/>
              <w:right w:val="nil"/>
            </w:tcBorders>
            <w:shd w:val="clear" w:color="auto" w:fill="auto"/>
            <w:vAlign w:val="center"/>
          </w:tcPr>
          <w:p w:rsidR="008C4A82" w:rsidRPr="00457C83" w:rsidRDefault="008C4A82" w:rsidP="008C4A82">
            <w:pPr>
              <w:jc w:val="right"/>
              <w:rPr>
                <w:rFonts w:ascii="Angsana New" w:hAnsi="Angsana New" w:cs="Angsana New"/>
                <w:b/>
                <w:bCs/>
                <w:sz w:val="30"/>
                <w:szCs w:val="30"/>
              </w:rPr>
            </w:pPr>
          </w:p>
        </w:tc>
        <w:tc>
          <w:tcPr>
            <w:tcW w:w="1162" w:type="dxa"/>
            <w:tcBorders>
              <w:top w:val="single" w:sz="4" w:space="0" w:color="auto"/>
              <w:left w:val="nil"/>
              <w:bottom w:val="double" w:sz="6" w:space="0" w:color="auto"/>
              <w:right w:val="nil"/>
            </w:tcBorders>
            <w:shd w:val="clear" w:color="auto" w:fill="auto"/>
            <w:vAlign w:val="center"/>
          </w:tcPr>
          <w:p w:rsidR="008C4A82" w:rsidRPr="00457C83" w:rsidRDefault="008C4A82" w:rsidP="008C4A82">
            <w:pPr>
              <w:jc w:val="right"/>
              <w:rPr>
                <w:rFonts w:ascii="Angsana New" w:hAnsi="Angsana New" w:cs="Angsana New"/>
                <w:b/>
                <w:bCs/>
                <w:sz w:val="30"/>
                <w:szCs w:val="30"/>
              </w:rPr>
            </w:pPr>
            <w:r w:rsidRPr="00111C95">
              <w:rPr>
                <w:rFonts w:ascii="Angsana New" w:hAnsi="Angsana New" w:cs="Angsana New"/>
                <w:b/>
                <w:bCs/>
                <w:sz w:val="30"/>
                <w:szCs w:val="30"/>
              </w:rPr>
              <w:t xml:space="preserve">27,002,305 </w:t>
            </w:r>
          </w:p>
        </w:tc>
      </w:tr>
    </w:tbl>
    <w:p w:rsidR="0039485B" w:rsidRDefault="0039485B">
      <w:pPr>
        <w:rPr>
          <w:rFonts w:asciiTheme="majorBidi" w:eastAsia="Calibri" w:hAnsiTheme="majorBidi" w:cstheme="majorBidi"/>
          <w:b/>
          <w:bCs/>
          <w:color w:val="000000"/>
          <w:sz w:val="30"/>
          <w:szCs w:val="30"/>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8C4A82" w:rsidRPr="00093B7C" w:rsidTr="009871BD">
        <w:trPr>
          <w:trHeight w:val="276"/>
        </w:trPr>
        <w:tc>
          <w:tcPr>
            <w:tcW w:w="2977" w:type="dxa"/>
            <w:tcBorders>
              <w:top w:val="nil"/>
              <w:left w:val="nil"/>
              <w:bottom w:val="nil"/>
              <w:right w:val="nil"/>
            </w:tcBorders>
            <w:shd w:val="clear" w:color="auto" w:fill="auto"/>
            <w:vAlign w:val="center"/>
            <w:hideMark/>
          </w:tcPr>
          <w:p w:rsidR="008C4A82" w:rsidRPr="009B55C3" w:rsidRDefault="008C4A82" w:rsidP="009871BD">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rsidR="008C4A82" w:rsidRPr="009B55C3" w:rsidRDefault="008C4A82" w:rsidP="009871BD">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8C4A82" w:rsidRPr="009B55C3" w:rsidRDefault="008C4A82" w:rsidP="009871BD">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8C4A82" w:rsidRPr="009B55C3" w:rsidRDefault="008C4A82" w:rsidP="009871BD">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rsidR="008C4A82" w:rsidRPr="009B55C3" w:rsidRDefault="008C4A82" w:rsidP="009871BD">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rsidR="008C4A82" w:rsidRPr="009B55C3" w:rsidRDefault="008C4A82" w:rsidP="009871BD">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8C4A82" w:rsidRPr="009B55C3" w:rsidRDefault="008C4A82" w:rsidP="009871BD">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8C4A82" w:rsidRPr="00603A88" w:rsidRDefault="008C4A82" w:rsidP="009871BD">
            <w:pPr>
              <w:ind w:right="-107"/>
              <w:jc w:val="right"/>
              <w:rPr>
                <w:rFonts w:asciiTheme="majorBidi" w:hAnsiTheme="majorBidi" w:cstheme="majorBidi"/>
                <w:color w:val="000000" w:themeColor="text1"/>
              </w:rPr>
            </w:pPr>
            <w:proofErr w:type="spellStart"/>
            <w:r w:rsidRPr="00603A88">
              <w:rPr>
                <w:rFonts w:asciiTheme="majorBidi" w:hAnsiTheme="majorBidi" w:cstheme="majorBidi"/>
                <w:b/>
                <w:color w:val="000000"/>
                <w:cs/>
              </w:rPr>
              <w:t>Unit</w:t>
            </w:r>
            <w:proofErr w:type="spellEnd"/>
            <w:r w:rsidRPr="00603A88">
              <w:rPr>
                <w:rFonts w:asciiTheme="majorBidi" w:hAnsiTheme="majorBidi" w:cstheme="majorBidi"/>
                <w:b/>
                <w:color w:val="000000"/>
                <w:cs/>
              </w:rPr>
              <w:t xml:space="preserve"> : </w:t>
            </w:r>
            <w:proofErr w:type="spellStart"/>
            <w:r w:rsidRPr="00603A88">
              <w:rPr>
                <w:rFonts w:asciiTheme="majorBidi" w:hAnsiTheme="majorBidi" w:cstheme="majorBidi"/>
                <w:b/>
                <w:color w:val="000000"/>
                <w:cs/>
              </w:rPr>
              <w:t>Baht</w:t>
            </w:r>
            <w:proofErr w:type="spellEnd"/>
          </w:p>
        </w:tc>
      </w:tr>
      <w:tr w:rsidR="008C4A82" w:rsidRPr="00603A88" w:rsidTr="009871BD">
        <w:trPr>
          <w:trHeight w:val="276"/>
        </w:trPr>
        <w:tc>
          <w:tcPr>
            <w:tcW w:w="2977" w:type="dxa"/>
            <w:tcBorders>
              <w:top w:val="nil"/>
              <w:left w:val="nil"/>
              <w:bottom w:val="nil"/>
              <w:right w:val="nil"/>
            </w:tcBorders>
            <w:shd w:val="clear" w:color="auto" w:fill="auto"/>
            <w:vAlign w:val="center"/>
            <w:hideMark/>
          </w:tcPr>
          <w:p w:rsidR="008C4A82" w:rsidRPr="00603A88" w:rsidRDefault="008C4A82" w:rsidP="009871BD">
            <w:pPr>
              <w:jc w:val="center"/>
              <w:rPr>
                <w:rFonts w:asciiTheme="majorBidi" w:hAnsiTheme="majorBidi" w:cstheme="majorBidi"/>
                <w:color w:val="000000" w:themeColor="text1"/>
              </w:rPr>
            </w:pPr>
          </w:p>
        </w:tc>
        <w:tc>
          <w:tcPr>
            <w:tcW w:w="1276" w:type="dxa"/>
            <w:tcBorders>
              <w:top w:val="nil"/>
              <w:left w:val="nil"/>
              <w:bottom w:val="single" w:sz="4" w:space="0" w:color="auto"/>
              <w:right w:val="nil"/>
            </w:tcBorders>
            <w:shd w:val="clear" w:color="auto" w:fill="auto"/>
            <w:vAlign w:val="bottom"/>
            <w:hideMark/>
          </w:tcPr>
          <w:p w:rsidR="008C4A82" w:rsidRPr="00603A88" w:rsidRDefault="008C4A82" w:rsidP="009871BD">
            <w:pPr>
              <w:jc w:val="center"/>
              <w:rPr>
                <w:rFonts w:asciiTheme="majorBidi" w:hAnsiTheme="majorBidi" w:cstheme="majorBidi"/>
                <w:color w:val="000000" w:themeColor="text1"/>
              </w:rPr>
            </w:pPr>
            <w:r w:rsidRPr="00603A88">
              <w:rPr>
                <w:rFonts w:asciiTheme="majorBidi" w:hAnsiTheme="majorBidi" w:cstheme="majorBidi"/>
                <w:color w:val="000000" w:themeColor="text1"/>
              </w:rPr>
              <w:t xml:space="preserve"> </w:t>
            </w: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1</w:t>
            </w:r>
            <w:r w:rsidRPr="00603A88">
              <w:rPr>
                <w:rFonts w:asciiTheme="majorBidi" w:hAnsiTheme="majorBidi" w:cstheme="majorBidi"/>
                <w:color w:val="000000" w:themeColor="text1"/>
              </w:rPr>
              <w:t xml:space="preserve"> </w:t>
            </w:r>
          </w:p>
        </w:tc>
        <w:tc>
          <w:tcPr>
            <w:tcW w:w="256" w:type="dxa"/>
            <w:tcBorders>
              <w:top w:val="nil"/>
              <w:left w:val="nil"/>
              <w:bottom w:val="nil"/>
              <w:right w:val="nil"/>
            </w:tcBorders>
            <w:shd w:val="clear" w:color="auto" w:fill="auto"/>
            <w:vAlign w:val="bottom"/>
            <w:hideMark/>
          </w:tcPr>
          <w:p w:rsidR="008C4A82" w:rsidRPr="00603A88" w:rsidRDefault="008C4A82" w:rsidP="009871BD">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shd w:val="clear" w:color="auto" w:fill="auto"/>
            <w:vAlign w:val="bottom"/>
            <w:hideMark/>
          </w:tcPr>
          <w:p w:rsidR="008C4A82" w:rsidRPr="00603A88" w:rsidRDefault="008C4A82" w:rsidP="009871BD">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2</w:t>
            </w:r>
          </w:p>
        </w:tc>
        <w:tc>
          <w:tcPr>
            <w:tcW w:w="237" w:type="dxa"/>
            <w:tcBorders>
              <w:top w:val="nil"/>
              <w:left w:val="nil"/>
              <w:bottom w:val="nil"/>
              <w:right w:val="nil"/>
            </w:tcBorders>
            <w:shd w:val="clear" w:color="auto" w:fill="auto"/>
            <w:vAlign w:val="center"/>
            <w:hideMark/>
          </w:tcPr>
          <w:p w:rsidR="008C4A82" w:rsidRPr="00603A88" w:rsidRDefault="008C4A82" w:rsidP="009871BD">
            <w:pPr>
              <w:jc w:val="center"/>
              <w:rPr>
                <w:rFonts w:asciiTheme="majorBidi" w:hAnsiTheme="majorBidi" w:cstheme="majorBidi"/>
                <w:color w:val="000000" w:themeColor="text1"/>
              </w:rPr>
            </w:pPr>
          </w:p>
        </w:tc>
        <w:tc>
          <w:tcPr>
            <w:tcW w:w="1180" w:type="dxa"/>
            <w:tcBorders>
              <w:top w:val="nil"/>
              <w:left w:val="nil"/>
              <w:bottom w:val="single" w:sz="4" w:space="0" w:color="auto"/>
              <w:right w:val="nil"/>
            </w:tcBorders>
            <w:shd w:val="clear" w:color="auto" w:fill="auto"/>
            <w:vAlign w:val="bottom"/>
            <w:hideMark/>
          </w:tcPr>
          <w:p w:rsidR="008C4A82" w:rsidRPr="00603A88" w:rsidRDefault="008C4A82" w:rsidP="009871BD">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3</w:t>
            </w:r>
          </w:p>
        </w:tc>
        <w:tc>
          <w:tcPr>
            <w:tcW w:w="256" w:type="dxa"/>
            <w:tcBorders>
              <w:top w:val="nil"/>
              <w:left w:val="nil"/>
              <w:bottom w:val="nil"/>
              <w:right w:val="nil"/>
            </w:tcBorders>
            <w:shd w:val="clear" w:color="auto" w:fill="auto"/>
            <w:vAlign w:val="bottom"/>
            <w:hideMark/>
          </w:tcPr>
          <w:p w:rsidR="008C4A82" w:rsidRPr="00603A88" w:rsidRDefault="008C4A82" w:rsidP="009871BD">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shd w:val="clear" w:color="auto" w:fill="auto"/>
            <w:vAlign w:val="center"/>
            <w:hideMark/>
          </w:tcPr>
          <w:p w:rsidR="008C4A82" w:rsidRPr="00603A88" w:rsidRDefault="008C4A82" w:rsidP="009871BD">
            <w:pPr>
              <w:jc w:val="center"/>
              <w:rPr>
                <w:rFonts w:asciiTheme="majorBidi" w:hAnsiTheme="majorBidi" w:cstheme="majorBidi"/>
                <w:color w:val="000000" w:themeColor="text1"/>
              </w:rPr>
            </w:pPr>
            <w:proofErr w:type="spellStart"/>
            <w:r w:rsidRPr="00603A88">
              <w:rPr>
                <w:rFonts w:asciiTheme="majorBidi" w:hAnsiTheme="majorBidi" w:cstheme="majorBidi"/>
                <w:color w:val="000000" w:themeColor="text1"/>
                <w:cs/>
              </w:rPr>
              <w:t>Total</w:t>
            </w:r>
            <w:proofErr w:type="spellEnd"/>
            <w:r w:rsidRPr="00603A88">
              <w:rPr>
                <w:rFonts w:asciiTheme="majorBidi" w:hAnsiTheme="majorBidi" w:cstheme="majorBidi"/>
                <w:color w:val="000000" w:themeColor="text1"/>
              </w:rPr>
              <w:t xml:space="preserve"> </w:t>
            </w:r>
          </w:p>
        </w:tc>
      </w:tr>
      <w:tr w:rsidR="008C4A82" w:rsidRPr="00603A88" w:rsidTr="009871BD">
        <w:trPr>
          <w:trHeight w:val="348"/>
        </w:trPr>
        <w:tc>
          <w:tcPr>
            <w:tcW w:w="2977" w:type="dxa"/>
            <w:tcBorders>
              <w:top w:val="nil"/>
              <w:left w:val="nil"/>
              <w:bottom w:val="nil"/>
              <w:right w:val="nil"/>
            </w:tcBorders>
            <w:shd w:val="clear" w:color="auto" w:fill="auto"/>
            <w:vAlign w:val="center"/>
            <w:hideMark/>
          </w:tcPr>
          <w:p w:rsidR="008C4A82" w:rsidRPr="008C4A82" w:rsidRDefault="008C4A82" w:rsidP="009871BD">
            <w:pPr>
              <w:ind w:left="-105"/>
              <w:rPr>
                <w:rFonts w:asciiTheme="majorBidi" w:hAnsiTheme="majorBidi" w:cstheme="majorBidi"/>
                <w:b/>
                <w:bCs/>
                <w:color w:val="000000" w:themeColor="text1"/>
                <w:cs/>
                <w:lang w:val="en-US"/>
              </w:rPr>
            </w:pPr>
            <w:r w:rsidRPr="00603A88">
              <w:rPr>
                <w:rFonts w:asciiTheme="majorBidi" w:hAnsiTheme="majorBidi" w:cstheme="majorBidi"/>
                <w:b/>
                <w:bCs/>
              </w:rPr>
              <w:t xml:space="preserve">Financial </w:t>
            </w:r>
            <w:r>
              <w:rPr>
                <w:rFonts w:asciiTheme="majorBidi" w:hAnsiTheme="majorBidi" w:cstheme="majorBidi"/>
                <w:b/>
                <w:bCs/>
                <w:lang w:val="en-US"/>
              </w:rPr>
              <w:t>liabilities</w:t>
            </w:r>
          </w:p>
        </w:tc>
        <w:tc>
          <w:tcPr>
            <w:tcW w:w="1276" w:type="dxa"/>
            <w:tcBorders>
              <w:top w:val="nil"/>
              <w:left w:val="nil"/>
              <w:bottom w:val="nil"/>
              <w:right w:val="nil"/>
            </w:tcBorders>
            <w:shd w:val="clear" w:color="auto" w:fill="auto"/>
            <w:vAlign w:val="center"/>
            <w:hideMark/>
          </w:tcPr>
          <w:p w:rsidR="008C4A82" w:rsidRPr="00603A88" w:rsidRDefault="008C4A82" w:rsidP="009871BD">
            <w:pPr>
              <w:jc w:val="right"/>
              <w:rPr>
                <w:rFonts w:asciiTheme="majorBidi" w:hAnsiTheme="majorBidi" w:cstheme="majorBidi"/>
                <w:b/>
                <w:bCs/>
                <w:color w:val="000000" w:themeColor="text1"/>
              </w:rPr>
            </w:pPr>
          </w:p>
        </w:tc>
        <w:tc>
          <w:tcPr>
            <w:tcW w:w="256" w:type="dxa"/>
            <w:tcBorders>
              <w:top w:val="nil"/>
              <w:left w:val="nil"/>
              <w:bottom w:val="nil"/>
              <w:right w:val="nil"/>
            </w:tcBorders>
            <w:shd w:val="clear" w:color="auto" w:fill="auto"/>
            <w:vAlign w:val="center"/>
            <w:hideMark/>
          </w:tcPr>
          <w:p w:rsidR="008C4A82" w:rsidRPr="00603A88" w:rsidRDefault="008C4A82" w:rsidP="009871BD">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rsidR="008C4A82" w:rsidRPr="00603A88" w:rsidRDefault="008C4A82" w:rsidP="009871BD">
            <w:pPr>
              <w:jc w:val="right"/>
              <w:rPr>
                <w:rFonts w:asciiTheme="majorBidi" w:hAnsiTheme="majorBidi" w:cstheme="majorBidi"/>
                <w:color w:val="000000" w:themeColor="text1"/>
              </w:rPr>
            </w:pPr>
          </w:p>
        </w:tc>
        <w:tc>
          <w:tcPr>
            <w:tcW w:w="237" w:type="dxa"/>
            <w:tcBorders>
              <w:top w:val="nil"/>
              <w:left w:val="nil"/>
              <w:bottom w:val="nil"/>
              <w:right w:val="nil"/>
            </w:tcBorders>
            <w:shd w:val="clear" w:color="auto" w:fill="auto"/>
            <w:vAlign w:val="center"/>
            <w:hideMark/>
          </w:tcPr>
          <w:p w:rsidR="008C4A82" w:rsidRPr="00603A88" w:rsidRDefault="008C4A82" w:rsidP="009871BD">
            <w:pPr>
              <w:jc w:val="right"/>
              <w:rPr>
                <w:rFonts w:asciiTheme="majorBidi" w:hAnsiTheme="majorBidi" w:cstheme="majorBidi"/>
                <w:color w:val="000000" w:themeColor="text1"/>
              </w:rPr>
            </w:pPr>
          </w:p>
        </w:tc>
        <w:tc>
          <w:tcPr>
            <w:tcW w:w="1180" w:type="dxa"/>
            <w:tcBorders>
              <w:top w:val="nil"/>
              <w:left w:val="nil"/>
              <w:bottom w:val="nil"/>
              <w:right w:val="nil"/>
            </w:tcBorders>
            <w:shd w:val="clear" w:color="auto" w:fill="auto"/>
            <w:vAlign w:val="center"/>
            <w:hideMark/>
          </w:tcPr>
          <w:p w:rsidR="008C4A82" w:rsidRPr="00603A88" w:rsidRDefault="008C4A82" w:rsidP="009871BD">
            <w:pPr>
              <w:jc w:val="right"/>
              <w:rPr>
                <w:rFonts w:asciiTheme="majorBidi" w:hAnsiTheme="majorBidi" w:cstheme="majorBidi"/>
                <w:color w:val="000000" w:themeColor="text1"/>
              </w:rPr>
            </w:pPr>
          </w:p>
        </w:tc>
        <w:tc>
          <w:tcPr>
            <w:tcW w:w="256" w:type="dxa"/>
            <w:tcBorders>
              <w:top w:val="nil"/>
              <w:left w:val="nil"/>
              <w:bottom w:val="nil"/>
              <w:right w:val="nil"/>
            </w:tcBorders>
            <w:shd w:val="clear" w:color="auto" w:fill="auto"/>
            <w:vAlign w:val="center"/>
            <w:hideMark/>
          </w:tcPr>
          <w:p w:rsidR="008C4A82" w:rsidRPr="00603A88" w:rsidRDefault="008C4A82" w:rsidP="009871BD">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rsidR="008C4A82" w:rsidRPr="00603A88" w:rsidRDefault="008C4A82" w:rsidP="009871BD">
            <w:pPr>
              <w:jc w:val="right"/>
              <w:rPr>
                <w:rFonts w:asciiTheme="majorBidi" w:hAnsiTheme="majorBidi" w:cstheme="majorBidi"/>
                <w:color w:val="000000" w:themeColor="text1"/>
              </w:rPr>
            </w:pPr>
          </w:p>
        </w:tc>
      </w:tr>
      <w:tr w:rsidR="008C4A82" w:rsidRPr="00603A88" w:rsidTr="009871BD">
        <w:trPr>
          <w:trHeight w:val="348"/>
        </w:trPr>
        <w:tc>
          <w:tcPr>
            <w:tcW w:w="2977" w:type="dxa"/>
            <w:tcBorders>
              <w:top w:val="nil"/>
              <w:left w:val="nil"/>
              <w:bottom w:val="nil"/>
              <w:right w:val="nil"/>
            </w:tcBorders>
            <w:shd w:val="clear" w:color="auto" w:fill="auto"/>
            <w:vAlign w:val="center"/>
          </w:tcPr>
          <w:p w:rsidR="008C4A82" w:rsidRPr="00427573" w:rsidRDefault="008C4A82" w:rsidP="008C4A82">
            <w:pPr>
              <w:ind w:left="-105"/>
              <w:rPr>
                <w:rFonts w:asciiTheme="majorBidi" w:hAnsiTheme="majorBidi" w:cstheme="majorBidi"/>
                <w:b/>
                <w:bCs/>
                <w:cs/>
                <w:lang w:val="en-US"/>
              </w:rPr>
            </w:pPr>
            <w:r w:rsidRPr="00603A88">
              <w:rPr>
                <w:rFonts w:asciiTheme="majorBidi" w:hAnsiTheme="majorBidi" w:cstheme="majorBidi"/>
                <w:color w:val="000000" w:themeColor="text1"/>
                <w:lang w:val="en-US"/>
              </w:rPr>
              <w:t xml:space="preserve">Other current financial </w:t>
            </w:r>
            <w:r>
              <w:rPr>
                <w:rFonts w:asciiTheme="majorBidi" w:hAnsiTheme="majorBidi" w:cstheme="majorBidi"/>
                <w:color w:val="000000" w:themeColor="text1"/>
                <w:lang w:val="en-US"/>
              </w:rPr>
              <w:t>liabilities</w:t>
            </w:r>
          </w:p>
        </w:tc>
        <w:tc>
          <w:tcPr>
            <w:tcW w:w="1276" w:type="dxa"/>
            <w:tcBorders>
              <w:top w:val="nil"/>
              <w:left w:val="nil"/>
              <w:bottom w:val="nil"/>
              <w:right w:val="nil"/>
            </w:tcBorders>
            <w:shd w:val="clear" w:color="auto" w:fill="auto"/>
            <w:vAlign w:val="center"/>
          </w:tcPr>
          <w:p w:rsidR="008C4A82" w:rsidRPr="00457C83" w:rsidRDefault="008C4A82" w:rsidP="008C4A82">
            <w:pPr>
              <w:jc w:val="right"/>
              <w:rPr>
                <w:rFonts w:ascii="Angsana New" w:hAnsi="Angsana New" w:cs="Angsana New"/>
                <w:sz w:val="30"/>
                <w:szCs w:val="30"/>
              </w:rPr>
            </w:pPr>
            <w:r w:rsidRPr="00457C83">
              <w:rPr>
                <w:rFonts w:ascii="Angsana New" w:hAnsi="Angsana New" w:cs="Angsana New" w:hint="cs"/>
                <w:sz w:val="30"/>
                <w:szCs w:val="30"/>
                <w:cs/>
              </w:rPr>
              <w:t>-</w:t>
            </w:r>
          </w:p>
        </w:tc>
        <w:tc>
          <w:tcPr>
            <w:tcW w:w="256" w:type="dxa"/>
            <w:tcBorders>
              <w:top w:val="nil"/>
              <w:left w:val="nil"/>
              <w:bottom w:val="nil"/>
              <w:right w:val="nil"/>
            </w:tcBorders>
            <w:shd w:val="clear" w:color="auto" w:fill="auto"/>
            <w:vAlign w:val="center"/>
          </w:tcPr>
          <w:p w:rsidR="008C4A82" w:rsidRPr="00457C83" w:rsidRDefault="008C4A82" w:rsidP="008C4A82">
            <w:pPr>
              <w:jc w:val="right"/>
              <w:rPr>
                <w:rFonts w:ascii="Angsana New" w:hAnsi="Angsana New" w:cs="Angsana New"/>
                <w:sz w:val="30"/>
                <w:szCs w:val="30"/>
              </w:rPr>
            </w:pPr>
          </w:p>
        </w:tc>
        <w:tc>
          <w:tcPr>
            <w:tcW w:w="1162" w:type="dxa"/>
            <w:tcBorders>
              <w:top w:val="nil"/>
              <w:left w:val="nil"/>
              <w:bottom w:val="nil"/>
              <w:right w:val="nil"/>
            </w:tcBorders>
            <w:shd w:val="clear" w:color="auto" w:fill="auto"/>
            <w:vAlign w:val="center"/>
          </w:tcPr>
          <w:p w:rsidR="008C4A82" w:rsidRPr="00457C83" w:rsidRDefault="008C4A82" w:rsidP="008C4A82">
            <w:pPr>
              <w:ind w:right="32"/>
              <w:jc w:val="right"/>
              <w:rPr>
                <w:rFonts w:ascii="Angsana New" w:hAnsi="Angsana New" w:cs="Angsana New"/>
                <w:sz w:val="30"/>
                <w:szCs w:val="30"/>
              </w:rPr>
            </w:pPr>
            <w:r w:rsidRPr="00457C83">
              <w:rPr>
                <w:rFonts w:ascii="Angsana New" w:hAnsi="Angsana New" w:cs="Angsana New"/>
                <w:sz w:val="30"/>
                <w:szCs w:val="30"/>
              </w:rPr>
              <w:t>2,</w:t>
            </w:r>
            <w:r>
              <w:rPr>
                <w:rFonts w:ascii="Angsana New" w:hAnsi="Angsana New" w:cs="Angsana New"/>
                <w:sz w:val="30"/>
                <w:szCs w:val="30"/>
              </w:rPr>
              <w:t>840</w:t>
            </w:r>
          </w:p>
        </w:tc>
        <w:tc>
          <w:tcPr>
            <w:tcW w:w="237" w:type="dxa"/>
            <w:tcBorders>
              <w:top w:val="nil"/>
              <w:left w:val="nil"/>
              <w:bottom w:val="nil"/>
              <w:right w:val="nil"/>
            </w:tcBorders>
            <w:shd w:val="clear" w:color="auto" w:fill="auto"/>
            <w:vAlign w:val="center"/>
          </w:tcPr>
          <w:p w:rsidR="008C4A82" w:rsidRPr="00457C83" w:rsidRDefault="008C4A82" w:rsidP="008C4A82">
            <w:pPr>
              <w:jc w:val="right"/>
              <w:rPr>
                <w:rFonts w:ascii="Angsana New" w:hAnsi="Angsana New" w:cs="Angsana New"/>
                <w:sz w:val="30"/>
                <w:szCs w:val="30"/>
              </w:rPr>
            </w:pPr>
          </w:p>
        </w:tc>
        <w:tc>
          <w:tcPr>
            <w:tcW w:w="1180" w:type="dxa"/>
            <w:tcBorders>
              <w:top w:val="nil"/>
              <w:left w:val="nil"/>
              <w:bottom w:val="nil"/>
              <w:right w:val="nil"/>
            </w:tcBorders>
            <w:shd w:val="clear" w:color="auto" w:fill="auto"/>
            <w:vAlign w:val="center"/>
          </w:tcPr>
          <w:p w:rsidR="008C4A82" w:rsidRPr="00457C83" w:rsidRDefault="008C4A82" w:rsidP="008C4A82">
            <w:pPr>
              <w:jc w:val="right"/>
              <w:rPr>
                <w:rFonts w:ascii="Angsana New" w:hAnsi="Angsana New" w:cs="Angsana New"/>
                <w:sz w:val="30"/>
                <w:szCs w:val="30"/>
              </w:rPr>
            </w:pPr>
            <w:r w:rsidRPr="00457C83">
              <w:rPr>
                <w:rFonts w:ascii="Angsana New" w:hAnsi="Angsana New" w:cs="Angsana New" w:hint="cs"/>
                <w:sz w:val="30"/>
                <w:szCs w:val="30"/>
                <w:cs/>
              </w:rPr>
              <w:t>-</w:t>
            </w:r>
          </w:p>
        </w:tc>
        <w:tc>
          <w:tcPr>
            <w:tcW w:w="256" w:type="dxa"/>
            <w:tcBorders>
              <w:top w:val="nil"/>
              <w:left w:val="nil"/>
              <w:bottom w:val="nil"/>
              <w:right w:val="nil"/>
            </w:tcBorders>
            <w:shd w:val="clear" w:color="auto" w:fill="auto"/>
            <w:vAlign w:val="center"/>
          </w:tcPr>
          <w:p w:rsidR="008C4A82" w:rsidRPr="00457C83" w:rsidRDefault="008C4A82" w:rsidP="008C4A82">
            <w:pPr>
              <w:jc w:val="right"/>
              <w:rPr>
                <w:rFonts w:ascii="Angsana New" w:hAnsi="Angsana New" w:cs="Angsana New"/>
                <w:sz w:val="30"/>
                <w:szCs w:val="30"/>
              </w:rPr>
            </w:pPr>
          </w:p>
        </w:tc>
        <w:tc>
          <w:tcPr>
            <w:tcW w:w="1162" w:type="dxa"/>
            <w:tcBorders>
              <w:top w:val="nil"/>
              <w:left w:val="nil"/>
              <w:bottom w:val="nil"/>
              <w:right w:val="nil"/>
            </w:tcBorders>
            <w:shd w:val="clear" w:color="auto" w:fill="auto"/>
            <w:vAlign w:val="center"/>
          </w:tcPr>
          <w:p w:rsidR="008C4A82" w:rsidRPr="00457C83" w:rsidRDefault="008C4A82" w:rsidP="008C4A82">
            <w:pPr>
              <w:jc w:val="right"/>
              <w:rPr>
                <w:rFonts w:ascii="Angsana New" w:hAnsi="Angsana New" w:cs="Angsana New"/>
                <w:sz w:val="30"/>
                <w:szCs w:val="30"/>
              </w:rPr>
            </w:pPr>
            <w:r w:rsidRPr="00457C83">
              <w:rPr>
                <w:rFonts w:ascii="Angsana New" w:hAnsi="Angsana New" w:cs="Angsana New"/>
                <w:sz w:val="30"/>
                <w:szCs w:val="30"/>
              </w:rPr>
              <w:t>2,</w:t>
            </w:r>
            <w:r>
              <w:rPr>
                <w:rFonts w:ascii="Angsana New" w:hAnsi="Angsana New" w:cs="Angsana New"/>
                <w:sz w:val="30"/>
                <w:szCs w:val="30"/>
              </w:rPr>
              <w:t>840</w:t>
            </w:r>
          </w:p>
        </w:tc>
      </w:tr>
      <w:tr w:rsidR="008C4A82" w:rsidRPr="00603A88" w:rsidTr="009871BD">
        <w:trPr>
          <w:trHeight w:val="360"/>
        </w:trPr>
        <w:tc>
          <w:tcPr>
            <w:tcW w:w="2977" w:type="dxa"/>
            <w:tcBorders>
              <w:top w:val="nil"/>
              <w:left w:val="nil"/>
              <w:bottom w:val="nil"/>
              <w:right w:val="nil"/>
            </w:tcBorders>
            <w:shd w:val="clear" w:color="auto" w:fill="auto"/>
            <w:vAlign w:val="center"/>
            <w:hideMark/>
          </w:tcPr>
          <w:p w:rsidR="008C4A82" w:rsidRPr="008C4A82" w:rsidRDefault="008C4A82" w:rsidP="008C4A82">
            <w:pPr>
              <w:ind w:left="-105"/>
              <w:rPr>
                <w:rFonts w:asciiTheme="majorBidi" w:hAnsiTheme="majorBidi" w:cstheme="majorBidi"/>
                <w:b/>
                <w:bCs/>
                <w:color w:val="000000" w:themeColor="text1"/>
                <w:cs/>
                <w:lang w:val="en-US"/>
              </w:rPr>
            </w:pPr>
            <w:proofErr w:type="spellStart"/>
            <w:r w:rsidRPr="00603A88">
              <w:rPr>
                <w:rFonts w:asciiTheme="majorBidi" w:hAnsiTheme="majorBidi" w:cstheme="majorBidi"/>
                <w:b/>
                <w:bCs/>
                <w:cs/>
              </w:rPr>
              <w:t>Total</w:t>
            </w:r>
            <w:proofErr w:type="spellEnd"/>
            <w:r w:rsidRPr="00603A88">
              <w:rPr>
                <w:rFonts w:asciiTheme="majorBidi" w:hAnsiTheme="majorBidi" w:cstheme="majorBidi"/>
                <w:b/>
                <w:bCs/>
                <w:cs/>
              </w:rPr>
              <w:t xml:space="preserve"> </w:t>
            </w:r>
            <w:proofErr w:type="spellStart"/>
            <w:r w:rsidRPr="00603A88">
              <w:rPr>
                <w:rFonts w:asciiTheme="majorBidi" w:hAnsiTheme="majorBidi" w:cstheme="majorBidi"/>
                <w:b/>
                <w:bCs/>
                <w:cs/>
              </w:rPr>
              <w:t>f</w:t>
            </w:r>
            <w:r w:rsidRPr="00603A88">
              <w:rPr>
                <w:rFonts w:asciiTheme="majorBidi" w:hAnsiTheme="majorBidi" w:cstheme="majorBidi"/>
                <w:b/>
                <w:bCs/>
              </w:rPr>
              <w:t>inancial</w:t>
            </w:r>
            <w:proofErr w:type="spellEnd"/>
            <w:r w:rsidRPr="00603A88">
              <w:rPr>
                <w:rFonts w:asciiTheme="majorBidi" w:hAnsiTheme="majorBidi" w:cstheme="majorBidi"/>
                <w:b/>
                <w:bCs/>
              </w:rPr>
              <w:t xml:space="preserve"> </w:t>
            </w:r>
            <w:r>
              <w:rPr>
                <w:rFonts w:asciiTheme="majorBidi" w:hAnsiTheme="majorBidi" w:cstheme="majorBidi"/>
                <w:b/>
                <w:bCs/>
                <w:lang w:val="en-US"/>
              </w:rPr>
              <w:t>liabilities</w:t>
            </w:r>
          </w:p>
        </w:tc>
        <w:tc>
          <w:tcPr>
            <w:tcW w:w="1276" w:type="dxa"/>
            <w:tcBorders>
              <w:top w:val="single" w:sz="4" w:space="0" w:color="auto"/>
              <w:left w:val="nil"/>
              <w:bottom w:val="double" w:sz="6" w:space="0" w:color="auto"/>
              <w:right w:val="nil"/>
            </w:tcBorders>
            <w:shd w:val="clear" w:color="auto" w:fill="auto"/>
            <w:vAlign w:val="center"/>
          </w:tcPr>
          <w:p w:rsidR="008C4A82" w:rsidRPr="00457C83" w:rsidRDefault="008C4A82" w:rsidP="008C4A82">
            <w:pPr>
              <w:jc w:val="right"/>
              <w:rPr>
                <w:rFonts w:ascii="Angsana New" w:hAnsi="Angsana New" w:cs="Angsana New"/>
                <w:b/>
                <w:bCs/>
                <w:sz w:val="30"/>
                <w:szCs w:val="30"/>
              </w:rPr>
            </w:pPr>
            <w:r>
              <w:rPr>
                <w:rFonts w:ascii="Angsana New" w:hAnsi="Angsana New" w:cs="Angsana New" w:hint="cs"/>
                <w:b/>
                <w:bCs/>
                <w:sz w:val="30"/>
                <w:szCs w:val="30"/>
                <w:cs/>
              </w:rPr>
              <w:t>-</w:t>
            </w:r>
          </w:p>
        </w:tc>
        <w:tc>
          <w:tcPr>
            <w:tcW w:w="256" w:type="dxa"/>
            <w:tcBorders>
              <w:top w:val="nil"/>
              <w:left w:val="nil"/>
              <w:bottom w:val="nil"/>
              <w:right w:val="nil"/>
            </w:tcBorders>
            <w:shd w:val="clear" w:color="auto" w:fill="auto"/>
            <w:vAlign w:val="center"/>
          </w:tcPr>
          <w:p w:rsidR="008C4A82" w:rsidRPr="00457C83" w:rsidRDefault="008C4A82" w:rsidP="008C4A82">
            <w:pPr>
              <w:jc w:val="right"/>
              <w:rPr>
                <w:rFonts w:ascii="Angsana New" w:hAnsi="Angsana New" w:cs="Angsana New"/>
                <w:b/>
                <w:bCs/>
                <w:sz w:val="30"/>
                <w:szCs w:val="30"/>
              </w:rPr>
            </w:pPr>
          </w:p>
        </w:tc>
        <w:tc>
          <w:tcPr>
            <w:tcW w:w="1162" w:type="dxa"/>
            <w:tcBorders>
              <w:top w:val="single" w:sz="4" w:space="0" w:color="auto"/>
              <w:left w:val="nil"/>
              <w:bottom w:val="double" w:sz="6" w:space="0" w:color="auto"/>
              <w:right w:val="nil"/>
            </w:tcBorders>
            <w:shd w:val="clear" w:color="auto" w:fill="auto"/>
            <w:vAlign w:val="center"/>
          </w:tcPr>
          <w:p w:rsidR="008C4A82" w:rsidRPr="00457C83" w:rsidRDefault="008C4A82" w:rsidP="008C4A82">
            <w:pPr>
              <w:ind w:right="32"/>
              <w:jc w:val="right"/>
              <w:rPr>
                <w:rFonts w:ascii="Angsana New" w:hAnsi="Angsana New" w:cs="Angsana New"/>
                <w:b/>
                <w:bCs/>
                <w:sz w:val="30"/>
                <w:szCs w:val="30"/>
              </w:rPr>
            </w:pPr>
            <w:r w:rsidRPr="00457C83">
              <w:rPr>
                <w:rFonts w:ascii="Angsana New" w:hAnsi="Angsana New" w:cs="Angsana New"/>
                <w:b/>
                <w:bCs/>
                <w:sz w:val="30"/>
                <w:szCs w:val="30"/>
              </w:rPr>
              <w:t>2,</w:t>
            </w:r>
            <w:r>
              <w:rPr>
                <w:rFonts w:ascii="Angsana New" w:hAnsi="Angsana New" w:cs="Angsana New"/>
                <w:b/>
                <w:bCs/>
                <w:sz w:val="30"/>
                <w:szCs w:val="30"/>
              </w:rPr>
              <w:t>840</w:t>
            </w:r>
          </w:p>
        </w:tc>
        <w:tc>
          <w:tcPr>
            <w:tcW w:w="237" w:type="dxa"/>
            <w:tcBorders>
              <w:top w:val="nil"/>
              <w:left w:val="nil"/>
              <w:bottom w:val="nil"/>
              <w:right w:val="nil"/>
            </w:tcBorders>
            <w:shd w:val="clear" w:color="auto" w:fill="auto"/>
            <w:vAlign w:val="center"/>
          </w:tcPr>
          <w:p w:rsidR="008C4A82" w:rsidRPr="00457C83" w:rsidRDefault="008C4A82" w:rsidP="008C4A82">
            <w:pPr>
              <w:jc w:val="right"/>
              <w:rPr>
                <w:rFonts w:ascii="Angsana New" w:hAnsi="Angsana New" w:cs="Angsana New"/>
                <w:b/>
                <w:bCs/>
                <w:sz w:val="30"/>
                <w:szCs w:val="30"/>
              </w:rPr>
            </w:pPr>
          </w:p>
        </w:tc>
        <w:tc>
          <w:tcPr>
            <w:tcW w:w="1180" w:type="dxa"/>
            <w:tcBorders>
              <w:top w:val="single" w:sz="4" w:space="0" w:color="auto"/>
              <w:left w:val="nil"/>
              <w:bottom w:val="double" w:sz="6" w:space="0" w:color="auto"/>
              <w:right w:val="nil"/>
            </w:tcBorders>
            <w:shd w:val="clear" w:color="auto" w:fill="auto"/>
            <w:vAlign w:val="center"/>
          </w:tcPr>
          <w:p w:rsidR="008C4A82" w:rsidRPr="00457C83" w:rsidRDefault="008C4A82" w:rsidP="008C4A82">
            <w:pPr>
              <w:jc w:val="right"/>
              <w:rPr>
                <w:rFonts w:ascii="Angsana New" w:hAnsi="Angsana New" w:cs="Angsana New"/>
                <w:b/>
                <w:bCs/>
                <w:sz w:val="30"/>
                <w:szCs w:val="30"/>
              </w:rPr>
            </w:pPr>
            <w:r>
              <w:rPr>
                <w:rFonts w:ascii="Angsana New" w:hAnsi="Angsana New" w:cs="Angsana New"/>
                <w:b/>
                <w:bCs/>
                <w:sz w:val="30"/>
                <w:szCs w:val="30"/>
              </w:rPr>
              <w:t>-</w:t>
            </w:r>
          </w:p>
        </w:tc>
        <w:tc>
          <w:tcPr>
            <w:tcW w:w="256" w:type="dxa"/>
            <w:tcBorders>
              <w:top w:val="nil"/>
              <w:left w:val="nil"/>
              <w:bottom w:val="nil"/>
              <w:right w:val="nil"/>
            </w:tcBorders>
            <w:shd w:val="clear" w:color="auto" w:fill="auto"/>
            <w:vAlign w:val="center"/>
          </w:tcPr>
          <w:p w:rsidR="008C4A82" w:rsidRPr="00457C83" w:rsidRDefault="008C4A82" w:rsidP="008C4A82">
            <w:pPr>
              <w:jc w:val="right"/>
              <w:rPr>
                <w:rFonts w:ascii="Angsana New" w:hAnsi="Angsana New" w:cs="Angsana New"/>
                <w:b/>
                <w:bCs/>
                <w:sz w:val="30"/>
                <w:szCs w:val="30"/>
              </w:rPr>
            </w:pPr>
          </w:p>
        </w:tc>
        <w:tc>
          <w:tcPr>
            <w:tcW w:w="1162" w:type="dxa"/>
            <w:tcBorders>
              <w:top w:val="single" w:sz="4" w:space="0" w:color="auto"/>
              <w:left w:val="nil"/>
              <w:bottom w:val="double" w:sz="6" w:space="0" w:color="auto"/>
              <w:right w:val="nil"/>
            </w:tcBorders>
            <w:shd w:val="clear" w:color="auto" w:fill="auto"/>
            <w:vAlign w:val="center"/>
          </w:tcPr>
          <w:p w:rsidR="008C4A82" w:rsidRPr="00457C83" w:rsidRDefault="008C4A82" w:rsidP="008C4A82">
            <w:pPr>
              <w:jc w:val="right"/>
              <w:rPr>
                <w:rFonts w:ascii="Angsana New" w:hAnsi="Angsana New" w:cs="Angsana New"/>
                <w:b/>
                <w:bCs/>
                <w:sz w:val="30"/>
                <w:szCs w:val="30"/>
              </w:rPr>
            </w:pPr>
            <w:r w:rsidRPr="00457C83">
              <w:rPr>
                <w:rFonts w:ascii="Angsana New" w:hAnsi="Angsana New" w:cs="Angsana New"/>
                <w:b/>
                <w:bCs/>
                <w:sz w:val="30"/>
                <w:szCs w:val="30"/>
              </w:rPr>
              <w:t>2,</w:t>
            </w:r>
            <w:r>
              <w:rPr>
                <w:rFonts w:ascii="Angsana New" w:hAnsi="Angsana New" w:cs="Angsana New"/>
                <w:b/>
                <w:bCs/>
                <w:sz w:val="30"/>
                <w:szCs w:val="30"/>
              </w:rPr>
              <w:t>840</w:t>
            </w:r>
          </w:p>
        </w:tc>
      </w:tr>
    </w:tbl>
    <w:p w:rsidR="008C4A82" w:rsidRDefault="008C4A82">
      <w:pPr>
        <w:rPr>
          <w:rFonts w:asciiTheme="majorBidi" w:eastAsia="Calibri" w:hAnsiTheme="majorBidi" w:cstheme="majorBidi"/>
          <w:b/>
          <w:bCs/>
          <w:color w:val="000000"/>
          <w:sz w:val="30"/>
          <w:szCs w:val="30"/>
          <w:lang w:val="en-US"/>
        </w:rPr>
      </w:pPr>
    </w:p>
    <w:p w:rsidR="008C4A82" w:rsidRDefault="008C4A82">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FF74BD" w:rsidRDefault="00970410"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lastRenderedPageBreak/>
        <w:t>CO</w:t>
      </w:r>
      <w:r w:rsidR="00FF74BD" w:rsidRPr="000C0BF9">
        <w:rPr>
          <w:rFonts w:asciiTheme="majorBidi" w:hAnsiTheme="majorBidi" w:cstheme="majorBidi"/>
          <w:b/>
          <w:bCs/>
          <w:color w:val="000000"/>
          <w:sz w:val="30"/>
          <w:szCs w:val="30"/>
        </w:rPr>
        <w:t>MMITMENTS</w:t>
      </w:r>
    </w:p>
    <w:p w:rsidR="00F72281" w:rsidRPr="00F72281" w:rsidRDefault="00922FA4" w:rsidP="00F72281">
      <w:pPr>
        <w:tabs>
          <w:tab w:val="left" w:pos="567"/>
        </w:tabs>
        <w:spacing w:before="120"/>
        <w:jc w:val="thaiDistribute"/>
        <w:rPr>
          <w:rFonts w:asciiTheme="majorBidi" w:hAnsiTheme="majorBidi" w:cstheme="majorBidi"/>
          <w:b/>
          <w:bCs/>
          <w:color w:val="000000" w:themeColor="text1"/>
          <w:sz w:val="30"/>
          <w:szCs w:val="30"/>
          <w:lang w:val="en-US"/>
        </w:rPr>
      </w:pPr>
      <w:r w:rsidRPr="00F66C46">
        <w:rPr>
          <w:rFonts w:asciiTheme="majorBidi" w:hAnsiTheme="majorBidi" w:cstheme="majorBidi"/>
          <w:b/>
          <w:bCs/>
          <w:color w:val="000000" w:themeColor="text1"/>
          <w:sz w:val="30"/>
          <w:szCs w:val="30"/>
          <w:lang w:val="en-US"/>
        </w:rPr>
        <w:t>2</w:t>
      </w:r>
      <w:r w:rsidR="00791B66">
        <w:rPr>
          <w:rFonts w:asciiTheme="majorBidi" w:hAnsiTheme="majorBidi" w:cstheme="majorBidi"/>
          <w:b/>
          <w:bCs/>
          <w:color w:val="000000" w:themeColor="text1"/>
          <w:sz w:val="30"/>
          <w:szCs w:val="30"/>
          <w:lang w:val="en-US"/>
        </w:rPr>
        <w:t>3</w:t>
      </w:r>
      <w:r w:rsidRPr="00F66C46">
        <w:rPr>
          <w:rFonts w:asciiTheme="majorBidi" w:hAnsiTheme="majorBidi" w:cstheme="majorBidi"/>
          <w:b/>
          <w:bCs/>
          <w:color w:val="000000" w:themeColor="text1"/>
          <w:sz w:val="30"/>
          <w:szCs w:val="30"/>
          <w:lang w:val="en-US"/>
        </w:rPr>
        <w:t>.1</w:t>
      </w:r>
      <w:r w:rsidRPr="00F66C46">
        <w:rPr>
          <w:rFonts w:asciiTheme="majorBidi" w:hAnsiTheme="majorBidi" w:cstheme="majorBidi"/>
          <w:b/>
          <w:bCs/>
          <w:color w:val="000000" w:themeColor="text1"/>
          <w:sz w:val="30"/>
          <w:szCs w:val="30"/>
          <w:lang w:val="en-US"/>
        </w:rPr>
        <w:tab/>
      </w:r>
      <w:bookmarkStart w:id="2" w:name="_Hlk134182629"/>
      <w:r w:rsidR="00F72281" w:rsidRPr="00F72281">
        <w:rPr>
          <w:rFonts w:ascii="Angsana New" w:hAnsi="Angsana New"/>
          <w:b/>
          <w:bCs/>
          <w:color w:val="000000" w:themeColor="text1"/>
          <w:sz w:val="30"/>
          <w:szCs w:val="30"/>
        </w:rPr>
        <w:t xml:space="preserve">Bank </w:t>
      </w:r>
      <w:proofErr w:type="spellStart"/>
      <w:r w:rsidR="00F72281" w:rsidRPr="00F72281">
        <w:rPr>
          <w:rFonts w:ascii="Angsana New" w:hAnsi="Angsana New"/>
          <w:b/>
          <w:bCs/>
          <w:color w:val="000000" w:themeColor="text1"/>
          <w:sz w:val="30"/>
          <w:szCs w:val="30"/>
        </w:rPr>
        <w:t>guarante</w:t>
      </w:r>
      <w:proofErr w:type="spellEnd"/>
      <w:r w:rsidR="00F72281">
        <w:rPr>
          <w:rFonts w:ascii="Angsana New" w:hAnsi="Angsana New"/>
          <w:b/>
          <w:bCs/>
          <w:color w:val="000000" w:themeColor="text1"/>
          <w:sz w:val="30"/>
          <w:szCs w:val="30"/>
          <w:lang w:val="en-US"/>
        </w:rPr>
        <w:t>es</w:t>
      </w:r>
    </w:p>
    <w:p w:rsidR="00F72281" w:rsidRPr="00364BBA" w:rsidRDefault="00F72281" w:rsidP="00F72281">
      <w:pPr>
        <w:pStyle w:val="ListParagraph"/>
        <w:numPr>
          <w:ilvl w:val="2"/>
          <w:numId w:val="11"/>
        </w:numPr>
        <w:spacing w:before="120" w:after="0" w:line="240" w:lineRule="auto"/>
        <w:ind w:left="1134" w:hanging="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at </w:t>
      </w:r>
      <w:r w:rsidR="00BB56EE">
        <w:rPr>
          <w:rFonts w:ascii="Angsana New" w:hAnsi="Angsana New"/>
          <w:color w:val="000000" w:themeColor="text1"/>
          <w:sz w:val="30"/>
          <w:szCs w:val="30"/>
        </w:rPr>
        <w:t>30 June</w:t>
      </w:r>
      <w:r w:rsidR="00675898">
        <w:rPr>
          <w:rFonts w:ascii="Angsana New" w:hAnsi="Angsana New"/>
          <w:color w:val="000000" w:themeColor="text1"/>
          <w:sz w:val="30"/>
          <w:szCs w:val="30"/>
        </w:rPr>
        <w:t xml:space="preserve"> 2024</w:t>
      </w:r>
      <w:r w:rsidRPr="00364BBA">
        <w:rPr>
          <w:rFonts w:ascii="Angsana New" w:hAnsi="Angsana New"/>
          <w:color w:val="000000" w:themeColor="text1"/>
          <w:sz w:val="30"/>
          <w:szCs w:val="30"/>
        </w:rPr>
        <w:t>, the Company had outstanding bank guarantees amounting to Baht</w:t>
      </w:r>
      <w:r>
        <w:rPr>
          <w:rFonts w:ascii="Angsana New" w:hAnsi="Angsana New"/>
          <w:color w:val="000000" w:themeColor="text1"/>
          <w:sz w:val="30"/>
          <w:szCs w:val="30"/>
        </w:rPr>
        <w:t xml:space="preserve"> </w:t>
      </w:r>
      <w:r w:rsidR="00791B66">
        <w:rPr>
          <w:rFonts w:ascii="Angsana New" w:hAnsi="Angsana New"/>
          <w:color w:val="000000" w:themeColor="text1"/>
          <w:sz w:val="30"/>
          <w:szCs w:val="30"/>
        </w:rPr>
        <w:t>8</w:t>
      </w:r>
      <w:r w:rsidR="008C4A82">
        <w:rPr>
          <w:rFonts w:ascii="Angsana New" w:hAnsi="Angsana New"/>
          <w:color w:val="000000" w:themeColor="text1"/>
          <w:sz w:val="30"/>
          <w:szCs w:val="30"/>
        </w:rPr>
        <w:t>2.56</w:t>
      </w:r>
      <w:r w:rsidRPr="00364BBA">
        <w:rPr>
          <w:rFonts w:ascii="Angsana New" w:hAnsi="Angsana New"/>
          <w:color w:val="000000" w:themeColor="text1"/>
          <w:sz w:val="30"/>
          <w:szCs w:val="30"/>
        </w:rPr>
        <w:t xml:space="preserve"> million</w:t>
      </w:r>
      <w:r w:rsidR="002F4C3D">
        <w:rPr>
          <w:rFonts w:ascii="Angsana New" w:hAnsi="Angsana New"/>
          <w:color w:val="000000" w:themeColor="text1"/>
          <w:sz w:val="30"/>
          <w:szCs w:val="30"/>
        </w:rPr>
        <w:t xml:space="preserve"> </w:t>
      </w:r>
      <w:r w:rsidR="002F4C3D" w:rsidRPr="00364BBA">
        <w:rPr>
          <w:rFonts w:ascii="Angsana New" w:hAnsi="Angsana New"/>
          <w:color w:val="000000" w:themeColor="text1"/>
          <w:sz w:val="30"/>
          <w:szCs w:val="30"/>
        </w:rPr>
        <w:t>(</w:t>
      </w:r>
      <w:r w:rsidR="00675898">
        <w:rPr>
          <w:rFonts w:ascii="Angsana New" w:hAnsi="Angsana New"/>
          <w:color w:val="000000" w:themeColor="text1"/>
          <w:sz w:val="30"/>
          <w:szCs w:val="30"/>
        </w:rPr>
        <w:t xml:space="preserve">31 December </w:t>
      </w:r>
      <w:proofErr w:type="gramStart"/>
      <w:r w:rsidR="00675898">
        <w:rPr>
          <w:rFonts w:ascii="Angsana New" w:hAnsi="Angsana New"/>
          <w:color w:val="000000" w:themeColor="text1"/>
          <w:sz w:val="30"/>
          <w:szCs w:val="30"/>
        </w:rPr>
        <w:t>2023</w:t>
      </w:r>
      <w:r w:rsidR="002F4C3D" w:rsidRPr="00364BBA">
        <w:rPr>
          <w:rFonts w:ascii="Angsana New" w:hAnsi="Angsana New"/>
          <w:color w:val="000000" w:themeColor="text1"/>
          <w:sz w:val="30"/>
          <w:szCs w:val="30"/>
        </w:rPr>
        <w:t xml:space="preserve"> :</w:t>
      </w:r>
      <w:proofErr w:type="gramEnd"/>
      <w:r w:rsidR="002F4C3D" w:rsidRPr="00364BBA">
        <w:rPr>
          <w:rFonts w:ascii="Angsana New" w:hAnsi="Angsana New"/>
          <w:color w:val="000000" w:themeColor="text1"/>
          <w:sz w:val="30"/>
          <w:szCs w:val="30"/>
        </w:rPr>
        <w:t xml:space="preserve"> Baht </w:t>
      </w:r>
      <w:r w:rsidR="00791B66">
        <w:rPr>
          <w:rFonts w:ascii="Angsana New" w:hAnsi="Angsana New"/>
          <w:color w:val="000000" w:themeColor="text1"/>
          <w:sz w:val="30"/>
          <w:szCs w:val="30"/>
        </w:rPr>
        <w:t>64.93</w:t>
      </w:r>
      <w:r w:rsidR="002F4C3D">
        <w:rPr>
          <w:rFonts w:ascii="Angsana New" w:hAnsi="Angsana New"/>
          <w:color w:val="000000" w:themeColor="text1"/>
          <w:sz w:val="30"/>
          <w:szCs w:val="30"/>
        </w:rPr>
        <w:t xml:space="preserve"> </w:t>
      </w:r>
      <w:r w:rsidR="002F4C3D" w:rsidRPr="00364BBA">
        <w:rPr>
          <w:rFonts w:ascii="Angsana New" w:hAnsi="Angsana New"/>
          <w:color w:val="000000" w:themeColor="text1"/>
          <w:sz w:val="30"/>
          <w:szCs w:val="30"/>
        </w:rPr>
        <w:t>million</w:t>
      </w:r>
      <w:r w:rsidR="002F4C3D">
        <w:rPr>
          <w:rFonts w:ascii="Angsana New" w:hAnsi="Angsana New"/>
          <w:color w:val="000000" w:themeColor="text1"/>
          <w:sz w:val="30"/>
          <w:szCs w:val="30"/>
        </w:rPr>
        <w:t xml:space="preserve"> and </w:t>
      </w:r>
      <w:r w:rsidR="002F4C3D" w:rsidRPr="00730812">
        <w:rPr>
          <w:rFonts w:ascii="Angsana New" w:hAnsi="Angsana New"/>
          <w:color w:val="000000" w:themeColor="text1"/>
          <w:spacing w:val="-2"/>
          <w:sz w:val="30"/>
          <w:szCs w:val="30"/>
        </w:rPr>
        <w:t xml:space="preserve">USD </w:t>
      </w:r>
      <w:r w:rsidR="00791B66">
        <w:rPr>
          <w:rFonts w:ascii="Angsana New" w:hAnsi="Angsana New"/>
          <w:color w:val="000000" w:themeColor="text1"/>
          <w:spacing w:val="-2"/>
          <w:sz w:val="30"/>
          <w:szCs w:val="30"/>
        </w:rPr>
        <w:t>0.69</w:t>
      </w:r>
      <w:r w:rsidR="002F4C3D">
        <w:rPr>
          <w:rFonts w:ascii="Angsana New" w:hAnsi="Angsana New"/>
          <w:color w:val="000000" w:themeColor="text1"/>
          <w:spacing w:val="-2"/>
          <w:sz w:val="30"/>
          <w:szCs w:val="30"/>
        </w:rPr>
        <w:t xml:space="preserve"> </w:t>
      </w:r>
      <w:r w:rsidR="002F4C3D" w:rsidRPr="00730812">
        <w:rPr>
          <w:rFonts w:ascii="Angsana New" w:hAnsi="Angsana New"/>
          <w:color w:val="000000" w:themeColor="text1"/>
          <w:spacing w:val="-2"/>
          <w:sz w:val="30"/>
          <w:szCs w:val="30"/>
        </w:rPr>
        <w:t>million</w:t>
      </w:r>
      <w:r w:rsidR="002F4C3D" w:rsidRPr="00364BBA">
        <w:rPr>
          <w:rFonts w:ascii="Angsana New" w:hAnsi="Angsana New"/>
          <w:color w:val="000000" w:themeColor="text1"/>
          <w:sz w:val="30"/>
          <w:szCs w:val="30"/>
        </w:rPr>
        <w:t>)</w:t>
      </w:r>
      <w:r w:rsidRPr="00364BBA">
        <w:rPr>
          <w:rFonts w:ascii="Angsana New" w:hAnsi="Angsana New"/>
          <w:color w:val="000000" w:themeColor="text1"/>
          <w:sz w:val="30"/>
          <w:szCs w:val="30"/>
        </w:rPr>
        <w:t xml:space="preserve">.  All </w:t>
      </w:r>
      <w:r w:rsidR="002F4C3D">
        <w:rPr>
          <w:rFonts w:ascii="Angsana New" w:hAnsi="Angsana New"/>
          <w:color w:val="000000" w:themeColor="text1"/>
          <w:sz w:val="30"/>
          <w:szCs w:val="30"/>
        </w:rPr>
        <w:t>are</w:t>
      </w:r>
      <w:r w:rsidRPr="00364BBA">
        <w:rPr>
          <w:rFonts w:ascii="Angsana New" w:hAnsi="Angsana New"/>
          <w:color w:val="000000" w:themeColor="text1"/>
          <w:sz w:val="30"/>
          <w:szCs w:val="30"/>
        </w:rPr>
        <w:t xml:space="preserve"> required in the normal course of business.</w:t>
      </w:r>
    </w:p>
    <w:p w:rsidR="00F72281" w:rsidRDefault="00F72281" w:rsidP="00F72281">
      <w:pPr>
        <w:pStyle w:val="ListParagraph"/>
        <w:numPr>
          <w:ilvl w:val="2"/>
          <w:numId w:val="11"/>
        </w:numPr>
        <w:spacing w:before="120" w:after="0" w:line="240" w:lineRule="auto"/>
        <w:ind w:left="1134" w:hanging="567"/>
        <w:contextualSpacing w:val="0"/>
        <w:jc w:val="thaiDistribute"/>
        <w:rPr>
          <w:rFonts w:ascii="Angsana New" w:hAnsi="Angsana New"/>
          <w:color w:val="000000" w:themeColor="text1"/>
          <w:spacing w:val="-2"/>
          <w:sz w:val="30"/>
          <w:szCs w:val="30"/>
        </w:rPr>
      </w:pPr>
      <w:r w:rsidRPr="00730812">
        <w:rPr>
          <w:rFonts w:ascii="Angsana New" w:hAnsi="Angsana New"/>
          <w:color w:val="000000" w:themeColor="text1"/>
          <w:spacing w:val="-2"/>
          <w:sz w:val="30"/>
          <w:szCs w:val="30"/>
        </w:rPr>
        <w:t xml:space="preserve">As </w:t>
      </w:r>
      <w:r w:rsidR="00C97457">
        <w:rPr>
          <w:rFonts w:ascii="Angsana New" w:hAnsi="Angsana New"/>
          <w:color w:val="000000" w:themeColor="text1"/>
          <w:spacing w:val="-2"/>
          <w:sz w:val="30"/>
          <w:szCs w:val="30"/>
        </w:rPr>
        <w:t>at</w:t>
      </w:r>
      <w:r w:rsidRPr="00730812">
        <w:rPr>
          <w:rFonts w:ascii="Angsana New" w:hAnsi="Angsana New"/>
          <w:color w:val="000000" w:themeColor="text1"/>
          <w:spacing w:val="-2"/>
          <w:sz w:val="30"/>
          <w:szCs w:val="30"/>
        </w:rPr>
        <w:t xml:space="preserve"> </w:t>
      </w:r>
      <w:r w:rsidR="00BB56EE">
        <w:rPr>
          <w:rFonts w:ascii="Angsana New" w:hAnsi="Angsana New"/>
          <w:color w:val="000000" w:themeColor="text1"/>
          <w:sz w:val="30"/>
          <w:szCs w:val="30"/>
        </w:rPr>
        <w:t>30 June</w:t>
      </w:r>
      <w:r w:rsidR="00675898">
        <w:rPr>
          <w:rFonts w:ascii="Angsana New" w:hAnsi="Angsana New"/>
          <w:color w:val="000000" w:themeColor="text1"/>
          <w:sz w:val="30"/>
          <w:szCs w:val="30"/>
        </w:rPr>
        <w:t xml:space="preserve"> 2024</w:t>
      </w:r>
      <w:r w:rsidRPr="00730812">
        <w:rPr>
          <w:rFonts w:ascii="Angsana New" w:hAnsi="Angsana New"/>
          <w:color w:val="000000" w:themeColor="text1"/>
          <w:spacing w:val="-2"/>
          <w:sz w:val="30"/>
          <w:szCs w:val="30"/>
        </w:rPr>
        <w:t>, the Company ha</w:t>
      </w:r>
      <w:r>
        <w:rPr>
          <w:rFonts w:ascii="Angsana New" w:hAnsi="Angsana New"/>
          <w:color w:val="000000" w:themeColor="text1"/>
          <w:spacing w:val="-2"/>
          <w:sz w:val="30"/>
          <w:szCs w:val="30"/>
        </w:rPr>
        <w:t>d</w:t>
      </w:r>
      <w:r w:rsidRPr="00730812">
        <w:rPr>
          <w:rFonts w:ascii="Angsana New" w:hAnsi="Angsana New"/>
          <w:color w:val="000000" w:themeColor="text1"/>
          <w:spacing w:val="-2"/>
          <w:sz w:val="30"/>
          <w:szCs w:val="30"/>
        </w:rPr>
        <w:t xml:space="preserve"> unused letter</w:t>
      </w:r>
      <w:r w:rsidR="002F4C3D">
        <w:rPr>
          <w:rFonts w:ascii="Angsana New" w:hAnsi="Angsana New"/>
          <w:color w:val="000000" w:themeColor="text1"/>
          <w:spacing w:val="-2"/>
          <w:sz w:val="30"/>
          <w:szCs w:val="30"/>
        </w:rPr>
        <w:t>s</w:t>
      </w:r>
      <w:r w:rsidRPr="00730812">
        <w:rPr>
          <w:rFonts w:ascii="Angsana New" w:hAnsi="Angsana New"/>
          <w:color w:val="000000" w:themeColor="text1"/>
          <w:spacing w:val="-2"/>
          <w:sz w:val="30"/>
          <w:szCs w:val="30"/>
        </w:rPr>
        <w:t xml:space="preserve"> of credit for purchasing raw material</w:t>
      </w:r>
      <w:r w:rsidR="002F4C3D">
        <w:rPr>
          <w:rFonts w:ascii="Angsana New" w:hAnsi="Angsana New"/>
          <w:color w:val="000000" w:themeColor="text1"/>
          <w:spacing w:val="-2"/>
          <w:sz w:val="30"/>
          <w:szCs w:val="30"/>
        </w:rPr>
        <w:t>s</w:t>
      </w:r>
      <w:r w:rsidRPr="00730812">
        <w:rPr>
          <w:rFonts w:ascii="Angsana New" w:hAnsi="Angsana New"/>
          <w:color w:val="000000" w:themeColor="text1"/>
          <w:spacing w:val="-2"/>
          <w:sz w:val="30"/>
          <w:szCs w:val="30"/>
        </w:rPr>
        <w:t xml:space="preserve"> </w:t>
      </w:r>
      <w:r>
        <w:rPr>
          <w:rFonts w:ascii="Angsana New" w:hAnsi="Angsana New"/>
          <w:color w:val="000000" w:themeColor="text1"/>
          <w:spacing w:val="-2"/>
          <w:sz w:val="30"/>
          <w:szCs w:val="30"/>
        </w:rPr>
        <w:t>in the amount of</w:t>
      </w:r>
      <w:r w:rsidRPr="00730812">
        <w:rPr>
          <w:rFonts w:ascii="Angsana New" w:hAnsi="Angsana New"/>
          <w:color w:val="000000" w:themeColor="text1"/>
          <w:spacing w:val="-2"/>
          <w:sz w:val="30"/>
          <w:szCs w:val="30"/>
        </w:rPr>
        <w:t xml:space="preserve"> USD</w:t>
      </w:r>
      <w:r>
        <w:rPr>
          <w:rFonts w:ascii="Angsana New" w:hAnsi="Angsana New"/>
          <w:color w:val="000000" w:themeColor="text1"/>
          <w:spacing w:val="-2"/>
          <w:sz w:val="30"/>
          <w:szCs w:val="30"/>
        </w:rPr>
        <w:t xml:space="preserve"> </w:t>
      </w:r>
      <w:r w:rsidR="008C4A82">
        <w:rPr>
          <w:rFonts w:ascii="Angsana New" w:hAnsi="Angsana New"/>
          <w:color w:val="000000" w:themeColor="text1"/>
          <w:spacing w:val="-2"/>
          <w:sz w:val="30"/>
          <w:szCs w:val="30"/>
        </w:rPr>
        <w:t>5.56</w:t>
      </w:r>
      <w:r>
        <w:rPr>
          <w:rFonts w:ascii="Angsana New" w:hAnsi="Angsana New"/>
          <w:color w:val="000000" w:themeColor="text1"/>
          <w:spacing w:val="-2"/>
          <w:sz w:val="30"/>
          <w:szCs w:val="30"/>
        </w:rPr>
        <w:t xml:space="preserve"> </w:t>
      </w:r>
      <w:r w:rsidRPr="00730812">
        <w:rPr>
          <w:rFonts w:ascii="Angsana New" w:hAnsi="Angsana New"/>
          <w:color w:val="000000" w:themeColor="text1"/>
          <w:spacing w:val="-2"/>
          <w:sz w:val="30"/>
          <w:szCs w:val="30"/>
        </w:rPr>
        <w:t>million (</w:t>
      </w:r>
      <w:r w:rsidR="00675898">
        <w:rPr>
          <w:rFonts w:ascii="Angsana New" w:hAnsi="Angsana New"/>
          <w:color w:val="000000" w:themeColor="text1"/>
          <w:spacing w:val="-2"/>
          <w:sz w:val="30"/>
          <w:szCs w:val="30"/>
        </w:rPr>
        <w:t xml:space="preserve">31 December </w:t>
      </w:r>
      <w:proofErr w:type="gramStart"/>
      <w:r w:rsidR="00675898">
        <w:rPr>
          <w:rFonts w:ascii="Angsana New" w:hAnsi="Angsana New"/>
          <w:color w:val="000000" w:themeColor="text1"/>
          <w:spacing w:val="-2"/>
          <w:sz w:val="30"/>
          <w:szCs w:val="30"/>
        </w:rPr>
        <w:t>2023</w:t>
      </w:r>
      <w:r w:rsidRPr="00730812">
        <w:rPr>
          <w:rFonts w:ascii="Angsana New" w:hAnsi="Angsana New"/>
          <w:color w:val="000000" w:themeColor="text1"/>
          <w:spacing w:val="-2"/>
          <w:sz w:val="30"/>
          <w:szCs w:val="30"/>
        </w:rPr>
        <w:t xml:space="preserve"> :</w:t>
      </w:r>
      <w:proofErr w:type="gramEnd"/>
      <w:r w:rsidRPr="00730812">
        <w:rPr>
          <w:rFonts w:ascii="Angsana New" w:hAnsi="Angsana New"/>
          <w:color w:val="000000" w:themeColor="text1"/>
          <w:spacing w:val="-2"/>
          <w:sz w:val="30"/>
          <w:szCs w:val="30"/>
        </w:rPr>
        <w:t xml:space="preserve"> USD </w:t>
      </w:r>
      <w:r w:rsidR="00791B66">
        <w:rPr>
          <w:rFonts w:ascii="Angsana New" w:hAnsi="Angsana New"/>
          <w:color w:val="000000" w:themeColor="text1"/>
          <w:spacing w:val="-2"/>
          <w:sz w:val="30"/>
          <w:szCs w:val="30"/>
        </w:rPr>
        <w:t>7.20</w:t>
      </w:r>
      <w:r w:rsidRPr="00730812">
        <w:rPr>
          <w:rFonts w:ascii="Angsana New" w:hAnsi="Angsana New"/>
          <w:color w:val="000000" w:themeColor="text1"/>
          <w:spacing w:val="-2"/>
          <w:sz w:val="30"/>
          <w:szCs w:val="30"/>
        </w:rPr>
        <w:t xml:space="preserve"> million and EURO </w:t>
      </w:r>
      <w:r>
        <w:rPr>
          <w:rFonts w:ascii="Angsana New" w:hAnsi="Angsana New"/>
          <w:color w:val="000000" w:themeColor="text1"/>
          <w:spacing w:val="-2"/>
          <w:sz w:val="30"/>
          <w:szCs w:val="30"/>
        </w:rPr>
        <w:t>0.</w:t>
      </w:r>
      <w:r w:rsidR="00791B66">
        <w:rPr>
          <w:rFonts w:ascii="Angsana New" w:hAnsi="Angsana New"/>
          <w:color w:val="000000" w:themeColor="text1"/>
          <w:spacing w:val="-2"/>
          <w:sz w:val="30"/>
          <w:szCs w:val="30"/>
        </w:rPr>
        <w:t>09</w:t>
      </w:r>
      <w:r w:rsidRPr="00730812">
        <w:rPr>
          <w:rFonts w:ascii="Angsana New" w:hAnsi="Angsana New"/>
          <w:color w:val="000000" w:themeColor="text1"/>
          <w:spacing w:val="-2"/>
          <w:sz w:val="30"/>
          <w:szCs w:val="30"/>
        </w:rPr>
        <w:t xml:space="preserve"> million).  </w:t>
      </w:r>
    </w:p>
    <w:p w:rsidR="008C4A82" w:rsidRDefault="008C4A82" w:rsidP="008C4A82">
      <w:pPr>
        <w:rPr>
          <w:rFonts w:asciiTheme="majorBidi" w:hAnsiTheme="majorBidi" w:cstheme="majorBidi"/>
          <w:b/>
          <w:bCs/>
          <w:color w:val="000000" w:themeColor="text1"/>
          <w:sz w:val="30"/>
          <w:szCs w:val="30"/>
          <w:lang w:val="en-US"/>
        </w:rPr>
      </w:pPr>
    </w:p>
    <w:p w:rsidR="00F72281" w:rsidRPr="00791B66" w:rsidRDefault="00791B66" w:rsidP="008C4A82">
      <w:pPr>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lang w:val="en-US"/>
        </w:rPr>
        <w:t>23.2</w:t>
      </w:r>
      <w:r>
        <w:rPr>
          <w:rFonts w:asciiTheme="majorBidi" w:hAnsiTheme="majorBidi" w:cstheme="majorBidi"/>
          <w:b/>
          <w:bCs/>
          <w:color w:val="000000" w:themeColor="text1"/>
          <w:sz w:val="30"/>
          <w:szCs w:val="30"/>
          <w:lang w:val="en-US"/>
        </w:rPr>
        <w:tab/>
      </w:r>
      <w:r w:rsidR="00F72281" w:rsidRPr="00791B66">
        <w:rPr>
          <w:rFonts w:asciiTheme="majorBidi" w:hAnsiTheme="majorBidi" w:cstheme="majorBidi"/>
          <w:b/>
          <w:bCs/>
          <w:color w:val="000000" w:themeColor="text1"/>
          <w:sz w:val="30"/>
          <w:szCs w:val="30"/>
          <w:lang w:val="en-US"/>
        </w:rPr>
        <w:t xml:space="preserve">Capital expenditure commitments </w:t>
      </w:r>
    </w:p>
    <w:p w:rsidR="00F72281" w:rsidRPr="00364BBA" w:rsidRDefault="00F72281" w:rsidP="00791B66">
      <w:pPr>
        <w:pStyle w:val="ListParagraph"/>
        <w:spacing w:after="0" w:line="240" w:lineRule="auto"/>
        <w:ind w:left="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at </w:t>
      </w:r>
      <w:r w:rsidR="00BB56EE">
        <w:rPr>
          <w:rFonts w:ascii="Angsana New" w:hAnsi="Angsana New"/>
          <w:color w:val="000000" w:themeColor="text1"/>
          <w:sz w:val="30"/>
          <w:szCs w:val="30"/>
        </w:rPr>
        <w:t>30 June</w:t>
      </w:r>
      <w:r w:rsidR="00675898">
        <w:rPr>
          <w:rFonts w:ascii="Angsana New" w:hAnsi="Angsana New"/>
          <w:color w:val="000000" w:themeColor="text1"/>
          <w:sz w:val="30"/>
          <w:szCs w:val="30"/>
        </w:rPr>
        <w:t xml:space="preserve"> 2024</w:t>
      </w:r>
      <w:r>
        <w:rPr>
          <w:rFonts w:ascii="Angsana New" w:hAnsi="Angsana New"/>
          <w:color w:val="000000" w:themeColor="text1"/>
          <w:sz w:val="30"/>
          <w:szCs w:val="30"/>
        </w:rPr>
        <w:t>,</w:t>
      </w:r>
      <w:r w:rsidRPr="00364BBA">
        <w:rPr>
          <w:rFonts w:ascii="Angsana New" w:hAnsi="Angsana New"/>
          <w:color w:val="000000" w:themeColor="text1"/>
          <w:sz w:val="30"/>
          <w:szCs w:val="30"/>
        </w:rPr>
        <w:t xml:space="preserve"> the Company had </w:t>
      </w:r>
      <w:r w:rsidR="008C4A82">
        <w:rPr>
          <w:rFonts w:ascii="Angsana New" w:hAnsi="Angsana New"/>
          <w:color w:val="000000" w:themeColor="text1"/>
          <w:sz w:val="30"/>
          <w:szCs w:val="30"/>
        </w:rPr>
        <w:t xml:space="preserve">no </w:t>
      </w:r>
      <w:r w:rsidRPr="00364BBA">
        <w:rPr>
          <w:rFonts w:ascii="Angsana New" w:hAnsi="Angsana New"/>
          <w:color w:val="000000" w:themeColor="text1"/>
          <w:sz w:val="30"/>
          <w:szCs w:val="30"/>
        </w:rPr>
        <w:t>commitments relating to purchase and construction of assets</w:t>
      </w:r>
      <w:r w:rsidR="008C4A82">
        <w:rPr>
          <w:rFonts w:ascii="Angsana New" w:hAnsi="Angsana New"/>
          <w:color w:val="000000" w:themeColor="text1"/>
          <w:sz w:val="30"/>
          <w:szCs w:val="30"/>
        </w:rPr>
        <w:t xml:space="preserve">        </w:t>
      </w:r>
      <w:proofErr w:type="gramStart"/>
      <w:r w:rsidR="008C4A82">
        <w:rPr>
          <w:rFonts w:ascii="Angsana New" w:hAnsi="Angsana New"/>
          <w:color w:val="000000" w:themeColor="text1"/>
          <w:sz w:val="30"/>
          <w:szCs w:val="30"/>
        </w:rPr>
        <w:t xml:space="preserve">  </w:t>
      </w:r>
      <w:r w:rsidRPr="00364BBA">
        <w:rPr>
          <w:rFonts w:ascii="Angsana New" w:hAnsi="Angsana New"/>
          <w:color w:val="000000" w:themeColor="text1"/>
          <w:sz w:val="30"/>
          <w:szCs w:val="30"/>
        </w:rPr>
        <w:t xml:space="preserve"> (</w:t>
      </w:r>
      <w:proofErr w:type="gramEnd"/>
      <w:r w:rsidR="00675898">
        <w:rPr>
          <w:rFonts w:ascii="Angsana New" w:hAnsi="Angsana New"/>
          <w:color w:val="000000" w:themeColor="text1"/>
          <w:sz w:val="30"/>
          <w:szCs w:val="30"/>
        </w:rPr>
        <w:t>31 December 2023</w:t>
      </w:r>
      <w:r w:rsidRPr="00364BBA">
        <w:rPr>
          <w:rFonts w:ascii="Angsana New" w:hAnsi="Angsana New"/>
          <w:color w:val="000000" w:themeColor="text1"/>
          <w:sz w:val="30"/>
          <w:szCs w:val="30"/>
        </w:rPr>
        <w:t xml:space="preserve"> : Baht </w:t>
      </w:r>
      <w:r w:rsidR="00791B66">
        <w:rPr>
          <w:rFonts w:ascii="Angsana New" w:hAnsi="Angsana New"/>
          <w:color w:val="000000" w:themeColor="text1"/>
          <w:sz w:val="30"/>
          <w:szCs w:val="30"/>
        </w:rPr>
        <w:t>1.02</w:t>
      </w:r>
      <w:r w:rsidRPr="00364BBA">
        <w:rPr>
          <w:rFonts w:ascii="Angsana New" w:hAnsi="Angsana New"/>
          <w:color w:val="000000" w:themeColor="text1"/>
          <w:sz w:val="30"/>
          <w:szCs w:val="30"/>
        </w:rPr>
        <w:t xml:space="preserve"> million).</w:t>
      </w:r>
    </w:p>
    <w:p w:rsidR="00C953B1" w:rsidRPr="00C953B1" w:rsidRDefault="00C953B1">
      <w:pPr>
        <w:rPr>
          <w:rFonts w:asciiTheme="majorBidi" w:hAnsiTheme="majorBidi" w:cstheme="majorBidi"/>
          <w:b/>
          <w:bCs/>
          <w:color w:val="000000" w:themeColor="text1"/>
          <w:sz w:val="16"/>
          <w:szCs w:val="16"/>
          <w:lang w:val="en-US"/>
        </w:rPr>
      </w:pPr>
    </w:p>
    <w:p w:rsidR="00F72281" w:rsidRPr="00F72281" w:rsidRDefault="00F72281" w:rsidP="00F72281">
      <w:pPr>
        <w:tabs>
          <w:tab w:val="left" w:pos="567"/>
        </w:tabs>
        <w:spacing w:before="120"/>
        <w:jc w:val="thaiDistribute"/>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lang w:val="en-US"/>
        </w:rPr>
        <w:t>2</w:t>
      </w:r>
      <w:r w:rsidR="00791B66">
        <w:rPr>
          <w:rFonts w:asciiTheme="majorBidi" w:hAnsiTheme="majorBidi" w:cstheme="majorBidi"/>
          <w:b/>
          <w:bCs/>
          <w:color w:val="000000" w:themeColor="text1"/>
          <w:sz w:val="30"/>
          <w:szCs w:val="30"/>
          <w:lang w:val="en-US"/>
        </w:rPr>
        <w:t>3</w:t>
      </w:r>
      <w:r>
        <w:rPr>
          <w:rFonts w:asciiTheme="majorBidi" w:hAnsiTheme="majorBidi" w:cstheme="majorBidi"/>
          <w:b/>
          <w:bCs/>
          <w:color w:val="000000" w:themeColor="text1"/>
          <w:sz w:val="30"/>
          <w:szCs w:val="30"/>
          <w:lang w:val="en-US"/>
        </w:rPr>
        <w:t>.3</w:t>
      </w:r>
      <w:r>
        <w:rPr>
          <w:rFonts w:asciiTheme="majorBidi" w:hAnsiTheme="majorBidi" w:cstheme="majorBidi"/>
          <w:b/>
          <w:bCs/>
          <w:color w:val="000000" w:themeColor="text1"/>
          <w:sz w:val="30"/>
          <w:szCs w:val="30"/>
          <w:lang w:val="en-US"/>
        </w:rPr>
        <w:tab/>
      </w:r>
      <w:r w:rsidRPr="00F72281">
        <w:rPr>
          <w:rFonts w:asciiTheme="majorBidi" w:hAnsiTheme="majorBidi" w:cstheme="majorBidi"/>
          <w:b/>
          <w:bCs/>
          <w:color w:val="000000" w:themeColor="text1"/>
          <w:sz w:val="30"/>
          <w:szCs w:val="30"/>
          <w:lang w:val="en-US"/>
        </w:rPr>
        <w:t>Operating lease commitments</w:t>
      </w:r>
    </w:p>
    <w:p w:rsidR="00F72281" w:rsidRPr="00364BBA" w:rsidRDefault="00F72281" w:rsidP="00F72281">
      <w:pPr>
        <w:pStyle w:val="ListParagraph"/>
        <w:spacing w:after="0" w:line="240" w:lineRule="auto"/>
        <w:ind w:left="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of </w:t>
      </w:r>
      <w:proofErr w:type="gramStart"/>
      <w:r w:rsidR="00BB56EE">
        <w:rPr>
          <w:rFonts w:ascii="Angsana New" w:hAnsi="Angsana New"/>
          <w:color w:val="000000" w:themeColor="text1"/>
          <w:sz w:val="30"/>
          <w:szCs w:val="30"/>
        </w:rPr>
        <w:t>30 June</w:t>
      </w:r>
      <w:r w:rsidR="00675898">
        <w:rPr>
          <w:rFonts w:ascii="Angsana New" w:hAnsi="Angsana New"/>
          <w:color w:val="000000" w:themeColor="text1"/>
          <w:sz w:val="30"/>
          <w:szCs w:val="30"/>
        </w:rPr>
        <w:t xml:space="preserve"> 2024</w:t>
      </w:r>
      <w:proofErr w:type="gramEnd"/>
      <w:r w:rsidR="00675898">
        <w:rPr>
          <w:rFonts w:ascii="Angsana New" w:hAnsi="Angsana New"/>
          <w:color w:val="000000" w:themeColor="text1"/>
          <w:sz w:val="30"/>
          <w:szCs w:val="30"/>
        </w:rPr>
        <w:t xml:space="preserve"> and 31 December 2023</w:t>
      </w:r>
      <w:r w:rsidRPr="00364BBA">
        <w:rPr>
          <w:rFonts w:ascii="Angsana New" w:hAnsi="Angsana New"/>
          <w:color w:val="000000" w:themeColor="text1"/>
          <w:sz w:val="30"/>
          <w:szCs w:val="30"/>
        </w:rPr>
        <w:t>, the Company ha</w:t>
      </w:r>
      <w:r>
        <w:rPr>
          <w:rFonts w:ascii="Angsana New" w:hAnsi="Angsana New"/>
          <w:color w:val="000000" w:themeColor="text1"/>
          <w:sz w:val="30"/>
          <w:szCs w:val="30"/>
        </w:rPr>
        <w:t>d</w:t>
      </w:r>
      <w:r w:rsidRPr="00364BBA">
        <w:rPr>
          <w:rFonts w:ascii="Angsana New" w:hAnsi="Angsana New"/>
          <w:color w:val="000000" w:themeColor="text1"/>
          <w:sz w:val="30"/>
          <w:szCs w:val="30"/>
        </w:rPr>
        <w:t xml:space="preserve"> entered into assets lease agreement </w:t>
      </w:r>
      <w:r w:rsidR="00DB6FE8" w:rsidRPr="00364BBA">
        <w:rPr>
          <w:rFonts w:ascii="Angsana New" w:hAnsi="Angsana New"/>
          <w:color w:val="000000" w:themeColor="text1"/>
          <w:sz w:val="30"/>
          <w:szCs w:val="30"/>
        </w:rPr>
        <w:t xml:space="preserve">and </w:t>
      </w:r>
      <w:r w:rsidR="00DB6FE8">
        <w:rPr>
          <w:rFonts w:ascii="Angsana New" w:hAnsi="Angsana New"/>
          <w:color w:val="000000" w:themeColor="text1"/>
          <w:sz w:val="30"/>
          <w:szCs w:val="30"/>
        </w:rPr>
        <w:t>committed</w:t>
      </w:r>
      <w:r w:rsidRPr="00364BBA">
        <w:rPr>
          <w:rFonts w:ascii="Angsana New" w:hAnsi="Angsana New"/>
          <w:color w:val="000000" w:themeColor="text1"/>
          <w:sz w:val="30"/>
          <w:szCs w:val="30"/>
        </w:rPr>
        <w:t xml:space="preserve"> to pay the future</w:t>
      </w:r>
      <w:r>
        <w:rPr>
          <w:rFonts w:ascii="Angsana New" w:hAnsi="Angsana New"/>
          <w:color w:val="000000" w:themeColor="text1"/>
          <w:sz w:val="30"/>
          <w:szCs w:val="30"/>
        </w:rPr>
        <w:t xml:space="preserve"> lease payments</w:t>
      </w:r>
      <w:r w:rsidRPr="00364BBA">
        <w:rPr>
          <w:rFonts w:ascii="Angsana New" w:hAnsi="Angsana New"/>
          <w:color w:val="000000" w:themeColor="text1"/>
          <w:sz w:val="30"/>
          <w:szCs w:val="30"/>
        </w:rPr>
        <w:t xml:space="preserve"> as follows:</w:t>
      </w:r>
    </w:p>
    <w:bookmarkEnd w:id="2"/>
    <w:tbl>
      <w:tblPr>
        <w:tblStyle w:val="TableGrid"/>
        <w:tblW w:w="85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78"/>
        <w:gridCol w:w="1707"/>
        <w:gridCol w:w="289"/>
        <w:gridCol w:w="1554"/>
      </w:tblGrid>
      <w:tr w:rsidR="00C24C18" w:rsidRPr="00A459E9" w:rsidTr="0039485B">
        <w:tc>
          <w:tcPr>
            <w:tcW w:w="4678" w:type="dxa"/>
          </w:tcPr>
          <w:p w:rsidR="00C24C18" w:rsidRPr="00DC780E" w:rsidRDefault="00C24C18" w:rsidP="00A82588">
            <w:pPr>
              <w:spacing w:line="216" w:lineRule="auto"/>
              <w:jc w:val="thaiDistribute"/>
              <w:rPr>
                <w:rFonts w:ascii="AngsanaUPC" w:hAnsi="AngsanaUPC" w:cs="AngsanaUPC"/>
                <w:sz w:val="30"/>
                <w:szCs w:val="30"/>
                <w:lang w:val="en-US"/>
              </w:rPr>
            </w:pPr>
          </w:p>
        </w:tc>
        <w:tc>
          <w:tcPr>
            <w:tcW w:w="278" w:type="dxa"/>
          </w:tcPr>
          <w:p w:rsidR="00C24C18" w:rsidRPr="00DC780E" w:rsidRDefault="00C24C18" w:rsidP="00A82588">
            <w:pPr>
              <w:spacing w:line="216" w:lineRule="auto"/>
              <w:jc w:val="thaiDistribute"/>
              <w:rPr>
                <w:rFonts w:ascii="AngsanaUPC" w:hAnsi="AngsanaUPC" w:cs="AngsanaUPC"/>
                <w:sz w:val="30"/>
                <w:szCs w:val="30"/>
                <w:lang w:val="en-US"/>
              </w:rPr>
            </w:pPr>
          </w:p>
        </w:tc>
        <w:tc>
          <w:tcPr>
            <w:tcW w:w="1707" w:type="dxa"/>
          </w:tcPr>
          <w:p w:rsidR="00C24C18" w:rsidRPr="005A3088" w:rsidRDefault="00C24C18" w:rsidP="00A82588">
            <w:pPr>
              <w:jc w:val="center"/>
              <w:rPr>
                <w:rFonts w:ascii="AngsanaUPC" w:hAnsi="AngsanaUPC" w:cs="AngsanaUPC"/>
                <w:bCs/>
                <w:color w:val="000000"/>
                <w:sz w:val="30"/>
                <w:szCs w:val="30"/>
                <w:lang w:val="en-US"/>
              </w:rPr>
            </w:pPr>
          </w:p>
        </w:tc>
        <w:tc>
          <w:tcPr>
            <w:tcW w:w="289" w:type="dxa"/>
          </w:tcPr>
          <w:p w:rsidR="00C24C18" w:rsidRPr="005A3088" w:rsidRDefault="00C24C18" w:rsidP="00A82588">
            <w:pPr>
              <w:jc w:val="center"/>
              <w:rPr>
                <w:rFonts w:ascii="AngsanaUPC" w:hAnsi="AngsanaUPC" w:cs="AngsanaUPC"/>
                <w:b/>
                <w:color w:val="000000"/>
                <w:sz w:val="30"/>
                <w:szCs w:val="30"/>
                <w:lang w:val="en-US"/>
              </w:rPr>
            </w:pPr>
          </w:p>
        </w:tc>
        <w:tc>
          <w:tcPr>
            <w:tcW w:w="1554" w:type="dxa"/>
          </w:tcPr>
          <w:p w:rsidR="00C24C18" w:rsidRPr="00AB0D11" w:rsidRDefault="00C24C18" w:rsidP="00A82588">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C24C18" w:rsidRPr="00A459E9" w:rsidTr="0039485B">
        <w:tc>
          <w:tcPr>
            <w:tcW w:w="4678" w:type="dxa"/>
          </w:tcPr>
          <w:p w:rsidR="00C24C18" w:rsidRPr="00A459E9" w:rsidRDefault="00C24C18" w:rsidP="00A82588">
            <w:pPr>
              <w:spacing w:line="216" w:lineRule="auto"/>
              <w:jc w:val="thaiDistribute"/>
              <w:rPr>
                <w:rFonts w:ascii="AngsanaUPC" w:hAnsi="AngsanaUPC" w:cs="AngsanaUPC"/>
                <w:sz w:val="30"/>
                <w:szCs w:val="30"/>
              </w:rPr>
            </w:pPr>
          </w:p>
        </w:tc>
        <w:tc>
          <w:tcPr>
            <w:tcW w:w="278" w:type="dxa"/>
          </w:tcPr>
          <w:p w:rsidR="00C24C18" w:rsidRPr="00A459E9" w:rsidRDefault="00C24C18" w:rsidP="00A82588">
            <w:pPr>
              <w:spacing w:line="216" w:lineRule="auto"/>
              <w:jc w:val="thaiDistribute"/>
              <w:rPr>
                <w:rFonts w:ascii="AngsanaUPC" w:hAnsi="AngsanaUPC" w:cs="AngsanaUPC"/>
                <w:sz w:val="30"/>
                <w:szCs w:val="30"/>
              </w:rPr>
            </w:pPr>
          </w:p>
        </w:tc>
        <w:tc>
          <w:tcPr>
            <w:tcW w:w="1707" w:type="dxa"/>
            <w:tcBorders>
              <w:bottom w:val="single" w:sz="4" w:space="0" w:color="auto"/>
            </w:tcBorders>
          </w:tcPr>
          <w:p w:rsidR="00C24C18" w:rsidRDefault="00BB56EE" w:rsidP="00A82588">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w:t>
            </w:r>
            <w:r w:rsidR="00675898">
              <w:rPr>
                <w:rFonts w:ascii="Angsana New" w:hAnsi="Angsana New" w:cs="Angsana New"/>
                <w:sz w:val="30"/>
                <w:szCs w:val="30"/>
                <w:lang w:val="en-US"/>
              </w:rPr>
              <w:t xml:space="preserve"> 2024</w:t>
            </w:r>
          </w:p>
        </w:tc>
        <w:tc>
          <w:tcPr>
            <w:tcW w:w="289" w:type="dxa"/>
          </w:tcPr>
          <w:p w:rsidR="00C24C18" w:rsidRDefault="00C24C18" w:rsidP="00A82588">
            <w:pPr>
              <w:jc w:val="thaiDistribute"/>
              <w:rPr>
                <w:rFonts w:ascii="AngsanaUPC" w:hAnsi="AngsanaUPC" w:cs="AngsanaUPC"/>
                <w:b/>
                <w:color w:val="000000"/>
                <w:sz w:val="30"/>
                <w:szCs w:val="30"/>
              </w:rPr>
            </w:pPr>
          </w:p>
        </w:tc>
        <w:tc>
          <w:tcPr>
            <w:tcW w:w="1554" w:type="dxa"/>
            <w:tcBorders>
              <w:bottom w:val="single" w:sz="4" w:space="0" w:color="auto"/>
            </w:tcBorders>
          </w:tcPr>
          <w:p w:rsidR="00C24C18" w:rsidRDefault="00675898" w:rsidP="00A82588">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2023</w:t>
            </w:r>
          </w:p>
        </w:tc>
      </w:tr>
      <w:tr w:rsidR="008C4A82" w:rsidRPr="00A459E9" w:rsidTr="0039485B">
        <w:tc>
          <w:tcPr>
            <w:tcW w:w="4678" w:type="dxa"/>
            <w:vAlign w:val="center"/>
          </w:tcPr>
          <w:p w:rsidR="008C4A82" w:rsidRPr="004B5B31" w:rsidRDefault="008C4A82" w:rsidP="008C4A82">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Within 1 year</w:t>
            </w:r>
          </w:p>
        </w:tc>
        <w:tc>
          <w:tcPr>
            <w:tcW w:w="278" w:type="dxa"/>
          </w:tcPr>
          <w:p w:rsidR="008C4A82" w:rsidRPr="004B5B31" w:rsidRDefault="008C4A82" w:rsidP="008C4A82">
            <w:pPr>
              <w:jc w:val="thaiDistribute"/>
              <w:rPr>
                <w:rFonts w:ascii="AngsanaUPC" w:hAnsi="AngsanaUPC" w:cs="AngsanaUPC"/>
                <w:sz w:val="30"/>
                <w:szCs w:val="30"/>
                <w:lang w:val="en-US"/>
              </w:rPr>
            </w:pPr>
          </w:p>
        </w:tc>
        <w:tc>
          <w:tcPr>
            <w:tcW w:w="1707" w:type="dxa"/>
            <w:vAlign w:val="center"/>
          </w:tcPr>
          <w:p w:rsidR="008C4A82" w:rsidRPr="008B53CD" w:rsidRDefault="008C4A82" w:rsidP="008C4A82">
            <w:pPr>
              <w:jc w:val="right"/>
              <w:rPr>
                <w:rFonts w:asciiTheme="majorBidi" w:hAnsiTheme="majorBidi" w:cstheme="majorBidi"/>
                <w:color w:val="000000" w:themeColor="text1"/>
                <w:sz w:val="30"/>
                <w:szCs w:val="30"/>
              </w:rPr>
            </w:pPr>
            <w:r>
              <w:rPr>
                <w:rFonts w:asciiTheme="majorBidi" w:hAnsiTheme="majorBidi" w:cstheme="majorBidi"/>
                <w:sz w:val="30"/>
                <w:szCs w:val="30"/>
              </w:rPr>
              <w:t>13,108</w:t>
            </w:r>
          </w:p>
        </w:tc>
        <w:tc>
          <w:tcPr>
            <w:tcW w:w="289" w:type="dxa"/>
            <w:vAlign w:val="center"/>
          </w:tcPr>
          <w:p w:rsidR="008C4A82" w:rsidRPr="008B53CD" w:rsidRDefault="008C4A82" w:rsidP="008C4A82">
            <w:pPr>
              <w:jc w:val="right"/>
              <w:rPr>
                <w:rFonts w:asciiTheme="majorBidi" w:hAnsiTheme="majorBidi" w:cstheme="majorBidi"/>
                <w:color w:val="000000" w:themeColor="text1"/>
                <w:sz w:val="30"/>
                <w:szCs w:val="30"/>
              </w:rPr>
            </w:pPr>
          </w:p>
        </w:tc>
        <w:tc>
          <w:tcPr>
            <w:tcW w:w="1554" w:type="dxa"/>
            <w:vAlign w:val="center"/>
          </w:tcPr>
          <w:p w:rsidR="008C4A82" w:rsidRPr="008B53CD" w:rsidRDefault="008C4A82" w:rsidP="008C4A82">
            <w:pPr>
              <w:jc w:val="right"/>
              <w:rPr>
                <w:rFonts w:asciiTheme="majorBidi" w:hAnsiTheme="majorBidi" w:cstheme="majorBidi"/>
                <w:color w:val="000000" w:themeColor="text1"/>
                <w:sz w:val="30"/>
                <w:szCs w:val="30"/>
              </w:rPr>
            </w:pPr>
            <w:r w:rsidRPr="008B53CD">
              <w:rPr>
                <w:rFonts w:asciiTheme="majorBidi" w:hAnsiTheme="majorBidi" w:cstheme="majorBidi"/>
                <w:sz w:val="30"/>
                <w:szCs w:val="30"/>
              </w:rPr>
              <w:t>271,050</w:t>
            </w:r>
          </w:p>
        </w:tc>
      </w:tr>
      <w:tr w:rsidR="008C4A82" w:rsidRPr="00A459E9" w:rsidTr="0039485B">
        <w:tc>
          <w:tcPr>
            <w:tcW w:w="4678" w:type="dxa"/>
            <w:vAlign w:val="center"/>
          </w:tcPr>
          <w:p w:rsidR="008C4A82" w:rsidRPr="0054304C" w:rsidRDefault="008C4A82" w:rsidP="008C4A82">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More than 1 year</w:t>
            </w:r>
            <w:r>
              <w:rPr>
                <w:rFonts w:ascii="Angsana New" w:hAnsi="Angsana New" w:cs="Angsana New"/>
                <w:color w:val="000000"/>
                <w:sz w:val="30"/>
                <w:szCs w:val="30"/>
                <w:lang w:val="en-US"/>
              </w:rPr>
              <w:t xml:space="preserve"> but not over 5 years</w:t>
            </w:r>
          </w:p>
        </w:tc>
        <w:tc>
          <w:tcPr>
            <w:tcW w:w="278" w:type="dxa"/>
          </w:tcPr>
          <w:p w:rsidR="008C4A82" w:rsidRPr="00DC780E" w:rsidRDefault="008C4A82" w:rsidP="008C4A82">
            <w:pPr>
              <w:jc w:val="thaiDistribute"/>
              <w:rPr>
                <w:rFonts w:ascii="AngsanaUPC" w:hAnsi="AngsanaUPC" w:cs="AngsanaUPC"/>
                <w:sz w:val="30"/>
                <w:szCs w:val="30"/>
                <w:lang w:val="en-US"/>
              </w:rPr>
            </w:pPr>
          </w:p>
        </w:tc>
        <w:tc>
          <w:tcPr>
            <w:tcW w:w="1707" w:type="dxa"/>
            <w:vAlign w:val="center"/>
          </w:tcPr>
          <w:p w:rsidR="008C4A82" w:rsidRPr="008B53CD" w:rsidRDefault="008C4A82" w:rsidP="008C4A82">
            <w:pPr>
              <w:jc w:val="right"/>
              <w:rPr>
                <w:rFonts w:asciiTheme="majorBidi" w:hAnsiTheme="majorBidi" w:cstheme="majorBidi"/>
                <w:color w:val="000000" w:themeColor="text1"/>
                <w:sz w:val="30"/>
                <w:szCs w:val="30"/>
              </w:rPr>
            </w:pPr>
            <w:r w:rsidRPr="008B53CD">
              <w:rPr>
                <w:rFonts w:asciiTheme="majorBidi" w:hAnsiTheme="majorBidi" w:cstheme="majorBidi"/>
                <w:sz w:val="30"/>
                <w:szCs w:val="30"/>
              </w:rPr>
              <w:t>-</w:t>
            </w:r>
          </w:p>
        </w:tc>
        <w:tc>
          <w:tcPr>
            <w:tcW w:w="289" w:type="dxa"/>
            <w:vAlign w:val="center"/>
          </w:tcPr>
          <w:p w:rsidR="008C4A82" w:rsidRPr="008B53CD" w:rsidRDefault="008C4A82" w:rsidP="008C4A82">
            <w:pPr>
              <w:jc w:val="right"/>
              <w:rPr>
                <w:rFonts w:asciiTheme="majorBidi" w:hAnsiTheme="majorBidi" w:cstheme="majorBidi"/>
                <w:color w:val="000000" w:themeColor="text1"/>
                <w:sz w:val="30"/>
                <w:szCs w:val="30"/>
              </w:rPr>
            </w:pPr>
          </w:p>
        </w:tc>
        <w:tc>
          <w:tcPr>
            <w:tcW w:w="1554" w:type="dxa"/>
            <w:vAlign w:val="center"/>
          </w:tcPr>
          <w:p w:rsidR="008C4A82" w:rsidRPr="008B53CD" w:rsidRDefault="008C4A82" w:rsidP="008C4A82">
            <w:pPr>
              <w:jc w:val="right"/>
              <w:rPr>
                <w:rFonts w:asciiTheme="majorBidi" w:hAnsiTheme="majorBidi" w:cstheme="majorBidi"/>
                <w:color w:val="000000" w:themeColor="text1"/>
                <w:sz w:val="30"/>
                <w:szCs w:val="30"/>
              </w:rPr>
            </w:pPr>
            <w:r w:rsidRPr="008B53CD">
              <w:rPr>
                <w:rFonts w:asciiTheme="majorBidi" w:hAnsiTheme="majorBidi" w:cstheme="majorBidi"/>
                <w:sz w:val="30"/>
                <w:szCs w:val="30"/>
              </w:rPr>
              <w:t>480,000</w:t>
            </w:r>
          </w:p>
        </w:tc>
      </w:tr>
    </w:tbl>
    <w:p w:rsidR="00F33FBB" w:rsidRPr="006A066D" w:rsidRDefault="00F33FBB" w:rsidP="002612D0">
      <w:pPr>
        <w:pStyle w:val="ListParagraph"/>
        <w:spacing w:after="0" w:line="240" w:lineRule="auto"/>
        <w:ind w:left="567"/>
        <w:contextualSpacing w:val="0"/>
        <w:jc w:val="distribute"/>
        <w:rPr>
          <w:rFonts w:ascii="Angsana New" w:hAnsi="Angsana New"/>
          <w:b/>
          <w:bCs/>
          <w:color w:val="000000"/>
          <w:sz w:val="24"/>
          <w:szCs w:val="24"/>
          <w:cs/>
        </w:rPr>
      </w:pPr>
    </w:p>
    <w:p w:rsidR="00987C37" w:rsidRPr="00FA3B9F" w:rsidRDefault="00987C37" w:rsidP="00987C37">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FA3B9F">
        <w:rPr>
          <w:rFonts w:asciiTheme="majorBidi" w:hAnsiTheme="majorBidi" w:cstheme="majorBidi"/>
          <w:b/>
          <w:bCs/>
          <w:color w:val="000000" w:themeColor="text1"/>
          <w:sz w:val="30"/>
          <w:szCs w:val="30"/>
        </w:rPr>
        <w:t>APPROVAL OF THE INTERIM FINANCIAL STATEMENTS</w:t>
      </w:r>
    </w:p>
    <w:p w:rsidR="00987C37" w:rsidRPr="00F82CAA" w:rsidRDefault="00987C37" w:rsidP="00F82CAA">
      <w:pPr>
        <w:pStyle w:val="ListParagraph"/>
        <w:spacing w:after="0" w:line="240" w:lineRule="auto"/>
        <w:ind w:left="567"/>
        <w:contextualSpacing w:val="0"/>
        <w:jc w:val="thaiDistribute"/>
        <w:rPr>
          <w:rFonts w:ascii="Angsana New" w:hAnsi="Angsana New"/>
          <w:color w:val="000000"/>
          <w:sz w:val="30"/>
          <w:szCs w:val="30"/>
        </w:rPr>
      </w:pPr>
      <w:r w:rsidRPr="00F82CAA">
        <w:rPr>
          <w:rFonts w:ascii="Angsana New" w:hAnsi="Angsana New"/>
          <w:color w:val="000000"/>
          <w:sz w:val="30"/>
          <w:szCs w:val="30"/>
        </w:rPr>
        <w:t>The interim financial statements have been approved by</w:t>
      </w:r>
      <w:r w:rsidR="008B0FBD" w:rsidRPr="00F82CAA">
        <w:rPr>
          <w:rFonts w:ascii="Angsana New" w:hAnsi="Angsana New"/>
          <w:color w:val="000000"/>
          <w:sz w:val="30"/>
          <w:szCs w:val="30"/>
        </w:rPr>
        <w:t xml:space="preserve"> the</w:t>
      </w:r>
      <w:r w:rsidRPr="00F82CAA">
        <w:rPr>
          <w:rFonts w:ascii="Angsana New" w:hAnsi="Angsana New"/>
          <w:color w:val="000000"/>
          <w:sz w:val="30"/>
          <w:szCs w:val="30"/>
        </w:rPr>
        <w:t xml:space="preserve"> Board of Directors of the Company on </w:t>
      </w:r>
      <w:r w:rsidR="00F82CAA">
        <w:rPr>
          <w:rFonts w:ascii="Angsana New" w:hAnsi="Angsana New"/>
          <w:color w:val="000000"/>
          <w:sz w:val="30"/>
          <w:szCs w:val="30"/>
        </w:rPr>
        <w:t xml:space="preserve">                  </w:t>
      </w:r>
      <w:r w:rsidRPr="007807BE">
        <w:rPr>
          <w:rFonts w:ascii="Angsana New" w:hAnsi="Angsana New"/>
          <w:color w:val="000000"/>
          <w:sz w:val="30"/>
          <w:szCs w:val="30"/>
        </w:rPr>
        <w:t>1</w:t>
      </w:r>
      <w:r w:rsidR="00C953B1">
        <w:rPr>
          <w:rFonts w:ascii="Angsana New" w:hAnsi="Angsana New"/>
          <w:color w:val="000000"/>
          <w:sz w:val="30"/>
          <w:szCs w:val="30"/>
        </w:rPr>
        <w:t>3</w:t>
      </w:r>
      <w:r w:rsidR="00F33FBB" w:rsidRPr="007807BE">
        <w:rPr>
          <w:rFonts w:ascii="Angsana New" w:hAnsi="Angsana New"/>
          <w:color w:val="000000"/>
          <w:sz w:val="30"/>
          <w:szCs w:val="30"/>
        </w:rPr>
        <w:t xml:space="preserve"> </w:t>
      </w:r>
      <w:r w:rsidR="00C953B1">
        <w:rPr>
          <w:rFonts w:ascii="Angsana New" w:hAnsi="Angsana New"/>
          <w:color w:val="000000"/>
          <w:sz w:val="30"/>
          <w:szCs w:val="30"/>
        </w:rPr>
        <w:t>August</w:t>
      </w:r>
      <w:r w:rsidR="00C937EF">
        <w:rPr>
          <w:rFonts w:ascii="Angsana New" w:hAnsi="Angsana New"/>
          <w:color w:val="000000"/>
          <w:sz w:val="30"/>
          <w:szCs w:val="30"/>
        </w:rPr>
        <w:t xml:space="preserve"> </w:t>
      </w:r>
      <w:r w:rsidRPr="007807BE">
        <w:rPr>
          <w:rFonts w:ascii="Angsana New" w:hAnsi="Angsana New"/>
          <w:color w:val="000000"/>
          <w:sz w:val="30"/>
          <w:szCs w:val="30"/>
        </w:rPr>
        <w:t>202</w:t>
      </w:r>
      <w:r w:rsidR="00791B66">
        <w:rPr>
          <w:rFonts w:ascii="Angsana New" w:hAnsi="Angsana New"/>
          <w:color w:val="000000"/>
          <w:sz w:val="30"/>
          <w:szCs w:val="30"/>
        </w:rPr>
        <w:t>4</w:t>
      </w:r>
      <w:r w:rsidRPr="007807BE">
        <w:rPr>
          <w:rFonts w:ascii="Angsana New" w:hAnsi="Angsana New"/>
          <w:color w:val="000000"/>
          <w:sz w:val="30"/>
          <w:szCs w:val="30"/>
        </w:rPr>
        <w:t>.</w:t>
      </w:r>
    </w:p>
    <w:p w:rsidR="000A0989" w:rsidRPr="000A0989" w:rsidRDefault="000A0989" w:rsidP="002612D0">
      <w:pPr>
        <w:pStyle w:val="ListParagraph"/>
        <w:spacing w:before="120" w:after="0" w:line="240" w:lineRule="auto"/>
        <w:ind w:left="567"/>
        <w:contextualSpacing w:val="0"/>
        <w:jc w:val="thaiDistribute"/>
        <w:rPr>
          <w:rFonts w:ascii="Angsana New" w:hAnsi="Angsana New"/>
          <w:color w:val="000000"/>
          <w:spacing w:val="-2"/>
          <w:sz w:val="8"/>
          <w:szCs w:val="8"/>
        </w:rPr>
      </w:pPr>
    </w:p>
    <w:p w:rsidR="000A0989" w:rsidRDefault="000A0989" w:rsidP="000A0989">
      <w:pPr>
        <w:pStyle w:val="ListParagraph"/>
        <w:spacing w:before="120" w:after="0" w:line="240" w:lineRule="auto"/>
        <w:ind w:left="567"/>
        <w:contextualSpacing w:val="0"/>
        <w:jc w:val="center"/>
        <w:rPr>
          <w:rFonts w:ascii="Angsana New" w:hAnsi="Angsana New"/>
          <w:color w:val="000000"/>
          <w:spacing w:val="-2"/>
          <w:sz w:val="30"/>
          <w:szCs w:val="30"/>
        </w:rPr>
      </w:pPr>
      <w:r>
        <w:rPr>
          <w:rFonts w:ascii="Angsana New" w:hAnsi="Angsana New"/>
          <w:color w:val="000000"/>
          <w:spacing w:val="-2"/>
          <w:sz w:val="30"/>
          <w:szCs w:val="30"/>
        </w:rPr>
        <w:t>----------------------------------------------------------------</w:t>
      </w:r>
    </w:p>
    <w:p w:rsidR="00922FA4"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p w:rsidR="00922FA4" w:rsidRPr="003958CF"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sectPr w:rsidR="00922FA4" w:rsidRPr="003958CF" w:rsidSect="00D5194F">
      <w:headerReference w:type="default" r:id="rId8"/>
      <w:footerReference w:type="even" r:id="rId9"/>
      <w:footerReference w:type="default" r:id="rId10"/>
      <w:headerReference w:type="first" r:id="rId11"/>
      <w:footerReference w:type="first" r:id="rId12"/>
      <w:pgSz w:w="11907" w:h="16840" w:code="9"/>
      <w:pgMar w:top="1701" w:right="1134" w:bottom="567" w:left="1134" w:header="1020" w:footer="0" w:gutter="567"/>
      <w:pgNumType w:start="9"/>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01DB" w:rsidRPr="003B3312" w:rsidRDefault="003D01DB">
      <w:pPr>
        <w:rPr>
          <w:rFonts w:cs="Times New Roman"/>
          <w:sz w:val="27"/>
          <w:szCs w:val="27"/>
          <w:cs/>
        </w:rPr>
      </w:pPr>
      <w:r w:rsidRPr="003B3312">
        <w:rPr>
          <w:sz w:val="27"/>
          <w:szCs w:val="27"/>
        </w:rPr>
        <w:separator/>
      </w:r>
    </w:p>
  </w:endnote>
  <w:endnote w:type="continuationSeparator" w:id="0">
    <w:p w:rsidR="003D01DB" w:rsidRPr="003B3312" w:rsidRDefault="003D01DB">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A10" w:rsidRPr="00791334" w:rsidRDefault="00796A10">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796A10" w:rsidRPr="00791334" w:rsidRDefault="00796A10">
    <w:pPr>
      <w:pStyle w:val="Footer"/>
      <w:ind w:right="360"/>
      <w:rPr>
        <w:rFonts w:cs="Times New Roman"/>
        <w:sz w:val="27"/>
        <w:szCs w:val="27"/>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A10" w:rsidRPr="00853366" w:rsidRDefault="00796A10" w:rsidP="00061FBB">
    <w:pPr>
      <w:pStyle w:val="Footer"/>
      <w:jc w:val="center"/>
      <w:rPr>
        <w:rFonts w:asciiTheme="majorBidi" w:hAnsiTheme="majorBidi" w:cstheme="majorBidi"/>
        <w:sz w:val="32"/>
        <w:szCs w:val="32"/>
        <w:cs/>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Bidi" w:hAnsiTheme="majorBidi" w:cstheme="majorBidi"/>
        <w:sz w:val="30"/>
        <w:szCs w:val="30"/>
      </w:rPr>
      <w:id w:val="-621614664"/>
      <w:docPartObj>
        <w:docPartGallery w:val="Page Numbers (Bottom of Page)"/>
        <w:docPartUnique/>
      </w:docPartObj>
    </w:sdtPr>
    <w:sdtContent>
      <w:p w:rsidR="00796A10" w:rsidRPr="00EA340B" w:rsidRDefault="00796A10" w:rsidP="002F3D2C">
        <w:pPr>
          <w:pStyle w:val="Footer"/>
          <w:jc w:val="center"/>
          <w:rPr>
            <w:rFonts w:asciiTheme="majorBidi" w:hAnsiTheme="majorBidi" w:cstheme="majorBidi"/>
            <w:sz w:val="30"/>
            <w:szCs w:val="30"/>
          </w:rPr>
        </w:pPr>
      </w:p>
    </w:sdtContent>
  </w:sdt>
  <w:p w:rsidR="00796A10" w:rsidRDefault="00796A10">
    <w:pPr>
      <w:pStyle w:val="Foo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01DB" w:rsidRPr="003B3312" w:rsidRDefault="003D01DB">
      <w:pPr>
        <w:rPr>
          <w:rFonts w:cs="Times New Roman"/>
          <w:sz w:val="27"/>
          <w:szCs w:val="27"/>
          <w:cs/>
        </w:rPr>
      </w:pPr>
      <w:r w:rsidRPr="003B3312">
        <w:rPr>
          <w:sz w:val="27"/>
          <w:szCs w:val="27"/>
        </w:rPr>
        <w:separator/>
      </w:r>
    </w:p>
  </w:footnote>
  <w:footnote w:type="continuationSeparator" w:id="0">
    <w:p w:rsidR="003D01DB" w:rsidRPr="003B3312" w:rsidRDefault="003D01DB">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A10" w:rsidRPr="00143722" w:rsidRDefault="00796A10" w:rsidP="00143722">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470136760"/>
        <w:docPartObj>
          <w:docPartGallery w:val="Page Numbers (Bottom of Page)"/>
          <w:docPartUnique/>
        </w:docPartObj>
      </w:sdtPr>
      <w:sdtContent>
        <w:r w:rsidRPr="00EA340B">
          <w:rPr>
            <w:rFonts w:asciiTheme="majorBidi" w:hAnsiTheme="majorBidi" w:cstheme="majorBidi"/>
            <w:sz w:val="30"/>
            <w:szCs w:val="30"/>
          </w:rPr>
          <w:fldChar w:fldCharType="begin"/>
        </w:r>
        <w:r w:rsidRPr="00143722">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Pr>
            <w:rFonts w:asciiTheme="majorBidi" w:hAnsiTheme="majorBidi" w:cstheme="majorBidi"/>
            <w:noProof/>
            <w:sz w:val="30"/>
            <w:szCs w:val="30"/>
            <w:cs/>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796A10" w:rsidRPr="00796E87" w:rsidRDefault="00796A10" w:rsidP="00143722">
    <w:pPr>
      <w:spacing w:line="216" w:lineRule="auto"/>
      <w:ind w:left="-284" w:right="-284"/>
      <w:jc w:val="center"/>
      <w:rPr>
        <w:rFonts w:ascii="Angsana New" w:cs="Angsana New"/>
        <w:b/>
        <w:bCs/>
        <w:sz w:val="20"/>
        <w:szCs w:val="20"/>
        <w:lang w:val="en-US"/>
      </w:rPr>
    </w:pPr>
  </w:p>
  <w:p w:rsidR="00796A10" w:rsidRPr="008B24E1" w:rsidRDefault="00796A10" w:rsidP="00246BAB">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796A10" w:rsidRDefault="00796A10" w:rsidP="00796E87">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 (continued)</w:t>
    </w:r>
  </w:p>
  <w:p w:rsidR="00796A10" w:rsidRPr="00416EFD" w:rsidRDefault="00796A10" w:rsidP="00BB56EE">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and six-month periods</w:t>
    </w:r>
    <w:r w:rsidRPr="00416EFD">
      <w:rPr>
        <w:rFonts w:ascii="Angsana New" w:cs="Angsana New"/>
        <w:b/>
        <w:bCs/>
        <w:sz w:val="30"/>
        <w:szCs w:val="30"/>
        <w:lang w:val="en-US"/>
      </w:rPr>
      <w:t xml:space="preserve"> ended </w:t>
    </w:r>
    <w:r>
      <w:rPr>
        <w:rFonts w:ascii="Angsana New" w:cs="Angsana New"/>
        <w:b/>
        <w:bCs/>
        <w:sz w:val="30"/>
        <w:szCs w:val="30"/>
        <w:lang w:val="en-US"/>
      </w:rPr>
      <w:t xml:space="preserve">30 June </w:t>
    </w:r>
    <w:r w:rsidRPr="00416EFD">
      <w:rPr>
        <w:rFonts w:ascii="Angsana New" w:cs="Angsana New"/>
        <w:b/>
        <w:bCs/>
        <w:sz w:val="30"/>
        <w:szCs w:val="30"/>
        <w:lang w:val="en-US"/>
      </w:rPr>
      <w:t>202</w:t>
    </w:r>
    <w:r>
      <w:rPr>
        <w:rFonts w:ascii="Angsana New" w:cs="Angsana New"/>
        <w:b/>
        <w:bCs/>
        <w:sz w:val="30"/>
        <w:szCs w:val="30"/>
        <w:lang w:val="en-US"/>
      </w:rPr>
      <w:t>4</w:t>
    </w:r>
    <w:r w:rsidRPr="00416EFD">
      <w:rPr>
        <w:rFonts w:ascii="Angsana New" w:cs="Angsana New"/>
        <w:b/>
        <w:bCs/>
        <w:sz w:val="30"/>
        <w:szCs w:val="30"/>
        <w:lang w:val="en-US"/>
      </w:rPr>
      <w:t xml:space="preserve"> (Reviewed/Unaudited)</w:t>
    </w:r>
  </w:p>
  <w:p w:rsidR="00796A10" w:rsidRPr="006E4DDC" w:rsidRDefault="00796A10" w:rsidP="00246BAB">
    <w:pPr>
      <w:pStyle w:val="Header"/>
      <w:rPr>
        <w:sz w:val="20"/>
        <w:szCs w:val="20"/>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A10" w:rsidRPr="00B97CA9" w:rsidRDefault="00796A10" w:rsidP="00796E87">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875350551"/>
        <w:docPartObj>
          <w:docPartGallery w:val="Page Numbers (Bottom of Page)"/>
          <w:docPartUnique/>
        </w:docPartObj>
      </w:sdtPr>
      <w:sdtContent>
        <w:r w:rsidRPr="00EA340B">
          <w:rPr>
            <w:rFonts w:asciiTheme="majorBidi" w:hAnsiTheme="majorBidi" w:cstheme="majorBidi"/>
            <w:sz w:val="30"/>
            <w:szCs w:val="30"/>
          </w:rPr>
          <w:fldChar w:fldCharType="begin"/>
        </w:r>
        <w:r w:rsidRPr="00B97CA9">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Pr>
            <w:rFonts w:asciiTheme="majorBidi" w:hAnsiTheme="majorBidi" w:cstheme="majorBidi"/>
            <w:noProof/>
            <w:sz w:val="30"/>
            <w:szCs w:val="30"/>
            <w:cs/>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796A10" w:rsidRPr="00796E87" w:rsidRDefault="00796A10" w:rsidP="00A724EE">
    <w:pPr>
      <w:spacing w:line="216" w:lineRule="auto"/>
      <w:ind w:left="-284" w:right="-284"/>
      <w:jc w:val="center"/>
      <w:rPr>
        <w:rFonts w:ascii="Angsana New" w:cs="Angsana New"/>
        <w:b/>
        <w:bCs/>
        <w:sz w:val="20"/>
        <w:szCs w:val="20"/>
        <w:lang w:val="en-US"/>
      </w:rPr>
    </w:pPr>
  </w:p>
  <w:p w:rsidR="00796A10" w:rsidRPr="008B24E1" w:rsidRDefault="00796A10" w:rsidP="00A724EE">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796A10" w:rsidRPr="008B24E1" w:rsidRDefault="00796A10"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w:t>
    </w:r>
  </w:p>
  <w:p w:rsidR="00796A10" w:rsidRPr="00416EFD" w:rsidRDefault="00796A10" w:rsidP="00BB56EE">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and six-month periods</w:t>
    </w:r>
    <w:r w:rsidRPr="00416EFD">
      <w:rPr>
        <w:rFonts w:ascii="Angsana New" w:cs="Angsana New"/>
        <w:b/>
        <w:bCs/>
        <w:sz w:val="30"/>
        <w:szCs w:val="30"/>
        <w:lang w:val="en-US"/>
      </w:rPr>
      <w:t xml:space="preserve"> ended </w:t>
    </w:r>
    <w:r>
      <w:rPr>
        <w:rFonts w:ascii="Angsana New" w:cs="Angsana New"/>
        <w:b/>
        <w:bCs/>
        <w:sz w:val="30"/>
        <w:szCs w:val="30"/>
        <w:lang w:val="en-US"/>
      </w:rPr>
      <w:t xml:space="preserve">30 June </w:t>
    </w:r>
    <w:r w:rsidRPr="00416EFD">
      <w:rPr>
        <w:rFonts w:ascii="Angsana New" w:cs="Angsana New"/>
        <w:b/>
        <w:bCs/>
        <w:sz w:val="30"/>
        <w:szCs w:val="30"/>
        <w:lang w:val="en-US"/>
      </w:rPr>
      <w:t>202</w:t>
    </w:r>
    <w:r>
      <w:rPr>
        <w:rFonts w:ascii="Angsana New" w:cs="Angsana New"/>
        <w:b/>
        <w:bCs/>
        <w:sz w:val="30"/>
        <w:szCs w:val="30"/>
        <w:lang w:val="en-US"/>
      </w:rPr>
      <w:t>4</w:t>
    </w:r>
    <w:r w:rsidRPr="00416EFD">
      <w:rPr>
        <w:rFonts w:ascii="Angsana New" w:cs="Angsana New"/>
        <w:b/>
        <w:bCs/>
        <w:sz w:val="30"/>
        <w:szCs w:val="30"/>
        <w:lang w:val="en-US"/>
      </w:rPr>
      <w:t xml:space="preserve"> (Reviewed/Unaudited)</w:t>
    </w:r>
  </w:p>
  <w:p w:rsidR="00796A10" w:rsidRPr="00AB0654" w:rsidRDefault="00796A10" w:rsidP="00A724EE">
    <w:pPr>
      <w:pStyle w:val="Header"/>
      <w:rPr>
        <w:sz w:val="20"/>
        <w:szCs w:val="20"/>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2" w15:restartNumberingAfterBreak="0">
    <w:nsid w:val="06075D5C"/>
    <w:multiLevelType w:val="hybridMultilevel"/>
    <w:tmpl w:val="83EE9FDA"/>
    <w:lvl w:ilvl="0" w:tplc="EFC27834">
      <w:start w:val="1"/>
      <w:numFmt w:val="bullet"/>
      <w:lvlText w:val=""/>
      <w:lvlJc w:val="left"/>
      <w:pPr>
        <w:ind w:left="1290" w:hanging="360"/>
      </w:pPr>
      <w:rPr>
        <w:rFonts w:ascii="Symbol" w:hAnsi="Symbol" w:hint="default"/>
        <w:sz w:val="30"/>
        <w:szCs w:val="30"/>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3" w15:restartNumberingAfterBreak="0">
    <w:nsid w:val="075C7247"/>
    <w:multiLevelType w:val="multilevel"/>
    <w:tmpl w:val="4FC47C86"/>
    <w:lvl w:ilvl="0">
      <w:start w:val="2"/>
      <w:numFmt w:val="decimal"/>
      <w:lvlText w:val="%1."/>
      <w:lvlJc w:val="left"/>
      <w:pPr>
        <w:ind w:left="780" w:hanging="360"/>
      </w:pPr>
    </w:lvl>
    <w:lvl w:ilvl="1">
      <w:start w:val="1"/>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1860" w:hanging="1440"/>
      </w:pPr>
    </w:lvl>
  </w:abstractNum>
  <w:abstractNum w:abstractNumId="4" w15:restartNumberingAfterBreak="0">
    <w:nsid w:val="0FED378F"/>
    <w:multiLevelType w:val="hybridMultilevel"/>
    <w:tmpl w:val="FFD64278"/>
    <w:lvl w:ilvl="0" w:tplc="B700F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254352"/>
    <w:multiLevelType w:val="multilevel"/>
    <w:tmpl w:val="6646F6FC"/>
    <w:lvl w:ilvl="0">
      <w:start w:val="1"/>
      <w:numFmt w:val="decimal"/>
      <w:lvlText w:val="%1."/>
      <w:lvlJc w:val="left"/>
      <w:pPr>
        <w:ind w:left="540" w:hanging="360"/>
      </w:pPr>
      <w:rPr>
        <w:b/>
        <w:bCs/>
      </w:rPr>
    </w:lvl>
    <w:lvl w:ilvl="1">
      <w:start w:val="1"/>
      <w:numFmt w:val="decimal"/>
      <w:isLgl/>
      <w:lvlText w:val="%1.%2"/>
      <w:lvlJc w:val="left"/>
      <w:pPr>
        <w:ind w:left="1455" w:hanging="375"/>
      </w:pPr>
    </w:lvl>
    <w:lvl w:ilvl="2">
      <w:start w:val="1"/>
      <w:numFmt w:val="decimal"/>
      <w:isLgl/>
      <w:lvlText w:val="%1.%2.%3"/>
      <w:lvlJc w:val="left"/>
      <w:pPr>
        <w:ind w:left="1620" w:hanging="720"/>
      </w:pPr>
    </w:lvl>
    <w:lvl w:ilvl="3">
      <w:start w:val="1"/>
      <w:numFmt w:val="decimal"/>
      <w:isLgl/>
      <w:lvlText w:val="%1.%2.%3.%4"/>
      <w:lvlJc w:val="left"/>
      <w:pPr>
        <w:ind w:left="1980" w:hanging="720"/>
      </w:pPr>
    </w:lvl>
    <w:lvl w:ilvl="4">
      <w:start w:val="1"/>
      <w:numFmt w:val="decimal"/>
      <w:isLgl/>
      <w:lvlText w:val="%1.%2.%3.%4.%5"/>
      <w:lvlJc w:val="left"/>
      <w:pPr>
        <w:ind w:left="2700" w:hanging="1080"/>
      </w:pPr>
    </w:lvl>
    <w:lvl w:ilvl="5">
      <w:start w:val="1"/>
      <w:numFmt w:val="decimal"/>
      <w:isLgl/>
      <w:lvlText w:val="%1.%2.%3.%4.%5.%6"/>
      <w:lvlJc w:val="left"/>
      <w:pPr>
        <w:ind w:left="3060" w:hanging="1080"/>
      </w:pPr>
    </w:lvl>
    <w:lvl w:ilvl="6">
      <w:start w:val="1"/>
      <w:numFmt w:val="decimal"/>
      <w:isLgl/>
      <w:lvlText w:val="%1.%2.%3.%4.%5.%6.%7"/>
      <w:lvlJc w:val="left"/>
      <w:pPr>
        <w:ind w:left="3780" w:hanging="1440"/>
      </w:pPr>
    </w:lvl>
    <w:lvl w:ilvl="7">
      <w:start w:val="1"/>
      <w:numFmt w:val="decimal"/>
      <w:isLgl/>
      <w:lvlText w:val="%1.%2.%3.%4.%5.%6.%7.%8"/>
      <w:lvlJc w:val="left"/>
      <w:pPr>
        <w:ind w:left="4140" w:hanging="1440"/>
      </w:pPr>
    </w:lvl>
    <w:lvl w:ilvl="8">
      <w:start w:val="1"/>
      <w:numFmt w:val="decimal"/>
      <w:isLgl/>
      <w:lvlText w:val="%1.%2.%3.%4.%5.%6.%7.%8.%9"/>
      <w:lvlJc w:val="left"/>
      <w:pPr>
        <w:ind w:left="4500" w:hanging="1440"/>
      </w:pPr>
    </w:lvl>
  </w:abstractNum>
  <w:abstractNum w:abstractNumId="6" w15:restartNumberingAfterBreak="0">
    <w:nsid w:val="17FB1BB9"/>
    <w:multiLevelType w:val="multilevel"/>
    <w:tmpl w:val="F4305A08"/>
    <w:lvl w:ilvl="0">
      <w:start w:val="2"/>
      <w:numFmt w:val="decimal"/>
      <w:lvlText w:val="%1"/>
      <w:lvlJc w:val="left"/>
      <w:pPr>
        <w:ind w:left="384" w:hanging="384"/>
      </w:pPr>
      <w:rPr>
        <w:rFonts w:hint="default"/>
        <w:b/>
        <w:bCs/>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431F5A"/>
    <w:multiLevelType w:val="hybridMultilevel"/>
    <w:tmpl w:val="552604BE"/>
    <w:lvl w:ilvl="0" w:tplc="B3A4297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C2E43"/>
    <w:multiLevelType w:val="hybridMultilevel"/>
    <w:tmpl w:val="FCEC8782"/>
    <w:lvl w:ilvl="0" w:tplc="2AC8985A">
      <w:start w:val="1"/>
      <w:numFmt w:val="bullet"/>
      <w:lvlText w:val=""/>
      <w:lvlJc w:val="left"/>
      <w:pPr>
        <w:tabs>
          <w:tab w:val="num" w:pos="1288"/>
        </w:tabs>
        <w:ind w:left="1288" w:hanging="360"/>
      </w:pPr>
      <w:rPr>
        <w:rFonts w:ascii="Symbol" w:hAnsi="Symbol" w:hint="default"/>
        <w:sz w:val="30"/>
        <w:szCs w:val="30"/>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3" w15:restartNumberingAfterBreak="0">
    <w:nsid w:val="26937D4B"/>
    <w:multiLevelType w:val="multilevel"/>
    <w:tmpl w:val="7B7A7BC6"/>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val="0"/>
        <w:bCs/>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4" w15:restartNumberingAfterBreak="0">
    <w:nsid w:val="26E7297D"/>
    <w:multiLevelType w:val="hybridMultilevel"/>
    <w:tmpl w:val="B27E07D6"/>
    <w:lvl w:ilvl="0" w:tplc="FF783070">
      <w:start w:val="1"/>
      <w:numFmt w:val="bullet"/>
      <w:lvlText w:val=""/>
      <w:lvlJc w:val="left"/>
      <w:pPr>
        <w:ind w:left="927" w:hanging="360"/>
      </w:pPr>
      <w:rPr>
        <w:rFonts w:ascii="Symbol" w:hAnsi="Symbol" w:hint="default"/>
        <w:sz w:val="30"/>
        <w:szCs w:val="30"/>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5" w15:restartNumberingAfterBreak="0">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17" w15:restartNumberingAfterBreak="0">
    <w:nsid w:val="336736BD"/>
    <w:multiLevelType w:val="multilevel"/>
    <w:tmpl w:val="7EE818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1957AE"/>
    <w:multiLevelType w:val="hybridMultilevel"/>
    <w:tmpl w:val="FFA636B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3FBF332A"/>
    <w:multiLevelType w:val="hybridMultilevel"/>
    <w:tmpl w:val="43906F5C"/>
    <w:lvl w:ilvl="0" w:tplc="749ACE18">
      <w:numFmt w:val="bullet"/>
      <w:lvlText w:val="-"/>
      <w:lvlJc w:val="left"/>
      <w:pPr>
        <w:ind w:left="1038" w:hanging="360"/>
      </w:pPr>
      <w:rPr>
        <w:rFonts w:ascii="Calibri" w:eastAsiaTheme="minorHAnsi" w:hAnsi="Calibri" w:cs="Calibri"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2" w15:restartNumberingAfterBreak="0">
    <w:nsid w:val="40CD39C8"/>
    <w:multiLevelType w:val="multilevel"/>
    <w:tmpl w:val="4A74D1B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6F85D1B"/>
    <w:multiLevelType w:val="multilevel"/>
    <w:tmpl w:val="0FB03AC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6" w15:restartNumberingAfterBreak="0">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28" w15:restartNumberingAfterBreak="0">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9" w15:restartNumberingAfterBreak="0">
    <w:nsid w:val="4FB76C89"/>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0" w15:restartNumberingAfterBreak="0">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1067BF1"/>
    <w:multiLevelType w:val="hybridMultilevel"/>
    <w:tmpl w:val="777EAD82"/>
    <w:lvl w:ilvl="0" w:tplc="F10A91CC">
      <w:start w:val="1"/>
      <w:numFmt w:val="bullet"/>
      <w:lvlText w:val=""/>
      <w:lvlJc w:val="left"/>
      <w:pPr>
        <w:ind w:left="1287" w:hanging="360"/>
      </w:pPr>
      <w:rPr>
        <w:rFonts w:ascii="Symbol" w:hAnsi="Symbol" w:hint="default"/>
        <w:sz w:val="30"/>
        <w:szCs w:val="30"/>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4" w15:restartNumberingAfterBreak="0">
    <w:nsid w:val="662D20BD"/>
    <w:multiLevelType w:val="multilevel"/>
    <w:tmpl w:val="FF12E2A6"/>
    <w:lvl w:ilvl="0">
      <w:start w:val="9"/>
      <w:numFmt w:val="decimal"/>
      <w:lvlText w:val="%1"/>
      <w:lvlJc w:val="left"/>
      <w:pPr>
        <w:ind w:left="1290" w:hanging="360"/>
      </w:pPr>
    </w:lvl>
    <w:lvl w:ilvl="1">
      <w:start w:val="1"/>
      <w:numFmt w:val="decimal"/>
      <w:isLgl/>
      <w:lvlText w:val="%1.%2"/>
      <w:lvlJc w:val="left"/>
      <w:pPr>
        <w:ind w:left="1350" w:hanging="420"/>
      </w:pPr>
    </w:lvl>
    <w:lvl w:ilvl="2">
      <w:start w:val="1"/>
      <w:numFmt w:val="decimal"/>
      <w:isLgl/>
      <w:lvlText w:val="%1.%2.%3"/>
      <w:lvlJc w:val="left"/>
      <w:pPr>
        <w:ind w:left="1650" w:hanging="720"/>
      </w:pPr>
    </w:lvl>
    <w:lvl w:ilvl="3">
      <w:start w:val="1"/>
      <w:numFmt w:val="decimal"/>
      <w:isLgl/>
      <w:lvlText w:val="%1.%2.%3.%4"/>
      <w:lvlJc w:val="left"/>
      <w:pPr>
        <w:ind w:left="1650" w:hanging="720"/>
      </w:pPr>
    </w:lvl>
    <w:lvl w:ilvl="4">
      <w:start w:val="1"/>
      <w:numFmt w:val="decimal"/>
      <w:isLgl/>
      <w:lvlText w:val="%1.%2.%3.%4.%5"/>
      <w:lvlJc w:val="left"/>
      <w:pPr>
        <w:ind w:left="1650" w:hanging="720"/>
      </w:pPr>
    </w:lvl>
    <w:lvl w:ilvl="5">
      <w:start w:val="1"/>
      <w:numFmt w:val="decimal"/>
      <w:isLgl/>
      <w:lvlText w:val="%1.%2.%3.%4.%5.%6"/>
      <w:lvlJc w:val="left"/>
      <w:pPr>
        <w:ind w:left="2010" w:hanging="1080"/>
      </w:pPr>
    </w:lvl>
    <w:lvl w:ilvl="6">
      <w:start w:val="1"/>
      <w:numFmt w:val="decimal"/>
      <w:isLgl/>
      <w:lvlText w:val="%1.%2.%3.%4.%5.%6.%7"/>
      <w:lvlJc w:val="left"/>
      <w:pPr>
        <w:ind w:left="2010" w:hanging="1080"/>
      </w:pPr>
    </w:lvl>
    <w:lvl w:ilvl="7">
      <w:start w:val="1"/>
      <w:numFmt w:val="decimal"/>
      <w:isLgl/>
      <w:lvlText w:val="%1.%2.%3.%4.%5.%6.%7.%8"/>
      <w:lvlJc w:val="left"/>
      <w:pPr>
        <w:ind w:left="2370" w:hanging="1440"/>
      </w:pPr>
    </w:lvl>
    <w:lvl w:ilvl="8">
      <w:start w:val="1"/>
      <w:numFmt w:val="decimal"/>
      <w:isLgl/>
      <w:lvlText w:val="%1.%2.%3.%4.%5.%6.%7.%8.%9"/>
      <w:lvlJc w:val="left"/>
      <w:pPr>
        <w:ind w:left="2370" w:hanging="1440"/>
      </w:pPr>
    </w:lvl>
  </w:abstractNum>
  <w:abstractNum w:abstractNumId="35" w15:restartNumberingAfterBreak="0">
    <w:nsid w:val="69971C5D"/>
    <w:multiLevelType w:val="hybridMultilevel"/>
    <w:tmpl w:val="1A381900"/>
    <w:lvl w:ilvl="0" w:tplc="54803D22">
      <w:start w:val="1"/>
      <w:numFmt w:val="bullet"/>
      <w:lvlText w:val=""/>
      <w:lvlJc w:val="left"/>
      <w:pPr>
        <w:ind w:left="965" w:hanging="360"/>
      </w:pPr>
      <w:rPr>
        <w:rFonts w:ascii="Symbol" w:hAnsi="Symbol" w:hint="default"/>
        <w:sz w:val="28"/>
        <w:szCs w:val="28"/>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6" w15:restartNumberingAfterBreak="0">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72C42548"/>
    <w:multiLevelType w:val="multilevel"/>
    <w:tmpl w:val="9880E99C"/>
    <w:lvl w:ilvl="0">
      <w:start w:val="1"/>
      <w:numFmt w:val="decimal"/>
      <w:lvlText w:val="%1."/>
      <w:lvlJc w:val="left"/>
      <w:pPr>
        <w:ind w:left="360" w:hanging="360"/>
      </w:pPr>
      <w:rPr>
        <w:rFonts w:hint="default"/>
      </w:rPr>
    </w:lvl>
    <w:lvl w:ilvl="1">
      <w:start w:val="23"/>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0"/>
  </w:num>
  <w:num w:numId="3">
    <w:abstractNumId w:val="1"/>
  </w:num>
  <w:num w:numId="4">
    <w:abstractNumId w:val="28"/>
  </w:num>
  <w:num w:numId="5">
    <w:abstractNumId w:val="39"/>
  </w:num>
  <w:num w:numId="6">
    <w:abstractNumId w:val="25"/>
  </w:num>
  <w:num w:numId="7">
    <w:abstractNumId w:val="32"/>
  </w:num>
  <w:num w:numId="8">
    <w:abstractNumId w:val="36"/>
  </w:num>
  <w:num w:numId="9">
    <w:abstractNumId w:val="23"/>
  </w:num>
  <w:num w:numId="10">
    <w:abstractNumId w:val="26"/>
  </w:num>
  <w:num w:numId="11">
    <w:abstractNumId w:val="13"/>
  </w:num>
  <w:num w:numId="12">
    <w:abstractNumId w:val="11"/>
  </w:num>
  <w:num w:numId="13">
    <w:abstractNumId w:val="17"/>
  </w:num>
  <w:num w:numId="14">
    <w:abstractNumId w:val="15"/>
  </w:num>
  <w:num w:numId="15">
    <w:abstractNumId w:val="18"/>
  </w:num>
  <w:num w:numId="16">
    <w:abstractNumId w:val="38"/>
  </w:num>
  <w:num w:numId="17">
    <w:abstractNumId w:val="27"/>
  </w:num>
  <w:num w:numId="18">
    <w:abstractNumId w:val="16"/>
  </w:num>
  <w:num w:numId="19">
    <w:abstractNumId w:val="9"/>
  </w:num>
  <w:num w:numId="20">
    <w:abstractNumId w:val="19"/>
  </w:num>
  <w:num w:numId="21">
    <w:abstractNumId w:val="7"/>
  </w:num>
  <w:num w:numId="22">
    <w:abstractNumId w:val="0"/>
  </w:num>
  <w:num w:numId="23">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0"/>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12"/>
  </w:num>
  <w:num w:numId="34">
    <w:abstractNumId w:val="14"/>
  </w:num>
  <w:num w:numId="35">
    <w:abstractNumId w:val="2"/>
  </w:num>
  <w:num w:numId="36">
    <w:abstractNumId w:val="10"/>
  </w:num>
  <w:num w:numId="37">
    <w:abstractNumId w:val="35"/>
  </w:num>
  <w:num w:numId="38">
    <w:abstractNumId w:val="35"/>
  </w:num>
  <w:num w:numId="39">
    <w:abstractNumId w:val="37"/>
  </w:num>
  <w:num w:numId="40">
    <w:abstractNumId w:val="33"/>
  </w:num>
  <w:num w:numId="41">
    <w:abstractNumId w:val="4"/>
  </w:num>
  <w:num w:numId="42">
    <w:abstractNumId w:val="8"/>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224"/>
    <w:rsid w:val="00000162"/>
    <w:rsid w:val="00000309"/>
    <w:rsid w:val="00000664"/>
    <w:rsid w:val="0000094B"/>
    <w:rsid w:val="00000D80"/>
    <w:rsid w:val="00000EFB"/>
    <w:rsid w:val="000010BD"/>
    <w:rsid w:val="000017FC"/>
    <w:rsid w:val="00002B24"/>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07F51"/>
    <w:rsid w:val="00010C4E"/>
    <w:rsid w:val="00010D05"/>
    <w:rsid w:val="00011184"/>
    <w:rsid w:val="0001190D"/>
    <w:rsid w:val="00014094"/>
    <w:rsid w:val="00014CD7"/>
    <w:rsid w:val="00014DDB"/>
    <w:rsid w:val="00014EBE"/>
    <w:rsid w:val="00015A5D"/>
    <w:rsid w:val="000165AD"/>
    <w:rsid w:val="0001688E"/>
    <w:rsid w:val="00016BED"/>
    <w:rsid w:val="00016EB8"/>
    <w:rsid w:val="00017CF7"/>
    <w:rsid w:val="000208D7"/>
    <w:rsid w:val="00022771"/>
    <w:rsid w:val="0002361E"/>
    <w:rsid w:val="00025185"/>
    <w:rsid w:val="000254EE"/>
    <w:rsid w:val="000255D7"/>
    <w:rsid w:val="0002566D"/>
    <w:rsid w:val="00026634"/>
    <w:rsid w:val="000279B3"/>
    <w:rsid w:val="00027F13"/>
    <w:rsid w:val="00031198"/>
    <w:rsid w:val="000318A2"/>
    <w:rsid w:val="00031DFC"/>
    <w:rsid w:val="00032768"/>
    <w:rsid w:val="000336AA"/>
    <w:rsid w:val="000339D7"/>
    <w:rsid w:val="00034921"/>
    <w:rsid w:val="00034B69"/>
    <w:rsid w:val="000355B3"/>
    <w:rsid w:val="0003622D"/>
    <w:rsid w:val="00036B7C"/>
    <w:rsid w:val="000400C3"/>
    <w:rsid w:val="0004057C"/>
    <w:rsid w:val="00040B0C"/>
    <w:rsid w:val="00040DC4"/>
    <w:rsid w:val="00041162"/>
    <w:rsid w:val="000414C4"/>
    <w:rsid w:val="000422EE"/>
    <w:rsid w:val="00042476"/>
    <w:rsid w:val="000426C6"/>
    <w:rsid w:val="00042BF5"/>
    <w:rsid w:val="00043BEE"/>
    <w:rsid w:val="00043C74"/>
    <w:rsid w:val="0004400E"/>
    <w:rsid w:val="00044157"/>
    <w:rsid w:val="000441A4"/>
    <w:rsid w:val="0004455F"/>
    <w:rsid w:val="000448D9"/>
    <w:rsid w:val="00045181"/>
    <w:rsid w:val="000455B6"/>
    <w:rsid w:val="000470D3"/>
    <w:rsid w:val="00047153"/>
    <w:rsid w:val="000475C3"/>
    <w:rsid w:val="0004789D"/>
    <w:rsid w:val="00047A25"/>
    <w:rsid w:val="00050589"/>
    <w:rsid w:val="00051096"/>
    <w:rsid w:val="000511C8"/>
    <w:rsid w:val="00051242"/>
    <w:rsid w:val="0005165C"/>
    <w:rsid w:val="00051B64"/>
    <w:rsid w:val="00051E6B"/>
    <w:rsid w:val="000521C6"/>
    <w:rsid w:val="000522CA"/>
    <w:rsid w:val="000523F0"/>
    <w:rsid w:val="00053BAF"/>
    <w:rsid w:val="00054051"/>
    <w:rsid w:val="0005429F"/>
    <w:rsid w:val="000544B5"/>
    <w:rsid w:val="000547D2"/>
    <w:rsid w:val="00054EAA"/>
    <w:rsid w:val="00054F5D"/>
    <w:rsid w:val="0005537F"/>
    <w:rsid w:val="00055945"/>
    <w:rsid w:val="00056737"/>
    <w:rsid w:val="00056945"/>
    <w:rsid w:val="00056DBA"/>
    <w:rsid w:val="0005743D"/>
    <w:rsid w:val="00057558"/>
    <w:rsid w:val="00057B1B"/>
    <w:rsid w:val="00057FF8"/>
    <w:rsid w:val="000603BB"/>
    <w:rsid w:val="00060559"/>
    <w:rsid w:val="0006100D"/>
    <w:rsid w:val="000611B4"/>
    <w:rsid w:val="00061572"/>
    <w:rsid w:val="0006190C"/>
    <w:rsid w:val="00061B75"/>
    <w:rsid w:val="00061FBB"/>
    <w:rsid w:val="000622B6"/>
    <w:rsid w:val="0006282C"/>
    <w:rsid w:val="00062A1F"/>
    <w:rsid w:val="0006370A"/>
    <w:rsid w:val="00063935"/>
    <w:rsid w:val="00065891"/>
    <w:rsid w:val="00066549"/>
    <w:rsid w:val="00066B5C"/>
    <w:rsid w:val="00066B98"/>
    <w:rsid w:val="000676C1"/>
    <w:rsid w:val="0007081F"/>
    <w:rsid w:val="00071816"/>
    <w:rsid w:val="00072CC7"/>
    <w:rsid w:val="00072F21"/>
    <w:rsid w:val="000736AF"/>
    <w:rsid w:val="00073872"/>
    <w:rsid w:val="00073FC2"/>
    <w:rsid w:val="00074255"/>
    <w:rsid w:val="000750F7"/>
    <w:rsid w:val="00075A19"/>
    <w:rsid w:val="00075E45"/>
    <w:rsid w:val="000766D2"/>
    <w:rsid w:val="00076750"/>
    <w:rsid w:val="00077601"/>
    <w:rsid w:val="00077663"/>
    <w:rsid w:val="000776C6"/>
    <w:rsid w:val="000776F3"/>
    <w:rsid w:val="00080095"/>
    <w:rsid w:val="00080107"/>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3523"/>
    <w:rsid w:val="00093B7C"/>
    <w:rsid w:val="00094004"/>
    <w:rsid w:val="00094124"/>
    <w:rsid w:val="0009429D"/>
    <w:rsid w:val="00094541"/>
    <w:rsid w:val="00094A21"/>
    <w:rsid w:val="000951FF"/>
    <w:rsid w:val="0009560E"/>
    <w:rsid w:val="0009605B"/>
    <w:rsid w:val="00096067"/>
    <w:rsid w:val="000964CC"/>
    <w:rsid w:val="000966AD"/>
    <w:rsid w:val="00096EBA"/>
    <w:rsid w:val="00096FF9"/>
    <w:rsid w:val="000973A5"/>
    <w:rsid w:val="000975A8"/>
    <w:rsid w:val="000977E5"/>
    <w:rsid w:val="000979E2"/>
    <w:rsid w:val="000A0989"/>
    <w:rsid w:val="000A0A11"/>
    <w:rsid w:val="000A15A3"/>
    <w:rsid w:val="000A2A4F"/>
    <w:rsid w:val="000A2F52"/>
    <w:rsid w:val="000A2F79"/>
    <w:rsid w:val="000A3680"/>
    <w:rsid w:val="000A3974"/>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4EC0"/>
    <w:rsid w:val="000B58FA"/>
    <w:rsid w:val="000B5C1F"/>
    <w:rsid w:val="000B6A45"/>
    <w:rsid w:val="000B72DD"/>
    <w:rsid w:val="000B75C3"/>
    <w:rsid w:val="000B76F5"/>
    <w:rsid w:val="000B78A9"/>
    <w:rsid w:val="000B7CD0"/>
    <w:rsid w:val="000C08BD"/>
    <w:rsid w:val="000C08D7"/>
    <w:rsid w:val="000C0BF9"/>
    <w:rsid w:val="000C1D62"/>
    <w:rsid w:val="000C1E7A"/>
    <w:rsid w:val="000C1F8F"/>
    <w:rsid w:val="000C218E"/>
    <w:rsid w:val="000C29B3"/>
    <w:rsid w:val="000C2DB6"/>
    <w:rsid w:val="000C3651"/>
    <w:rsid w:val="000C3770"/>
    <w:rsid w:val="000C3952"/>
    <w:rsid w:val="000C39C1"/>
    <w:rsid w:val="000C3C1A"/>
    <w:rsid w:val="000C43C2"/>
    <w:rsid w:val="000C46D5"/>
    <w:rsid w:val="000C520D"/>
    <w:rsid w:val="000C5823"/>
    <w:rsid w:val="000C5831"/>
    <w:rsid w:val="000C63DA"/>
    <w:rsid w:val="000C659C"/>
    <w:rsid w:val="000C66E7"/>
    <w:rsid w:val="000C6C35"/>
    <w:rsid w:val="000C6EF7"/>
    <w:rsid w:val="000C72CC"/>
    <w:rsid w:val="000D03D4"/>
    <w:rsid w:val="000D0A47"/>
    <w:rsid w:val="000D1028"/>
    <w:rsid w:val="000D1475"/>
    <w:rsid w:val="000D236D"/>
    <w:rsid w:val="000D26E5"/>
    <w:rsid w:val="000D2957"/>
    <w:rsid w:val="000D2BE4"/>
    <w:rsid w:val="000D4454"/>
    <w:rsid w:val="000D6022"/>
    <w:rsid w:val="000D606A"/>
    <w:rsid w:val="000D682B"/>
    <w:rsid w:val="000D6850"/>
    <w:rsid w:val="000D709F"/>
    <w:rsid w:val="000D7170"/>
    <w:rsid w:val="000E0E5E"/>
    <w:rsid w:val="000E155A"/>
    <w:rsid w:val="000E2404"/>
    <w:rsid w:val="000E24A9"/>
    <w:rsid w:val="000E2590"/>
    <w:rsid w:val="000E2E7C"/>
    <w:rsid w:val="000E3DAC"/>
    <w:rsid w:val="000E43B0"/>
    <w:rsid w:val="000E46DD"/>
    <w:rsid w:val="000E55F6"/>
    <w:rsid w:val="000E597D"/>
    <w:rsid w:val="000E64FD"/>
    <w:rsid w:val="000E675D"/>
    <w:rsid w:val="000E7BC0"/>
    <w:rsid w:val="000F04C0"/>
    <w:rsid w:val="000F062E"/>
    <w:rsid w:val="000F0B46"/>
    <w:rsid w:val="000F1670"/>
    <w:rsid w:val="000F22A7"/>
    <w:rsid w:val="000F29D9"/>
    <w:rsid w:val="000F3EC5"/>
    <w:rsid w:val="000F4156"/>
    <w:rsid w:val="000F4D00"/>
    <w:rsid w:val="000F5B70"/>
    <w:rsid w:val="000F605C"/>
    <w:rsid w:val="000F6A95"/>
    <w:rsid w:val="000F7625"/>
    <w:rsid w:val="000F79B2"/>
    <w:rsid w:val="000F7C0F"/>
    <w:rsid w:val="00100ABF"/>
    <w:rsid w:val="001013BA"/>
    <w:rsid w:val="00101DF2"/>
    <w:rsid w:val="00102462"/>
    <w:rsid w:val="00102AB5"/>
    <w:rsid w:val="00103412"/>
    <w:rsid w:val="00103C79"/>
    <w:rsid w:val="00104172"/>
    <w:rsid w:val="00104198"/>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67C2"/>
    <w:rsid w:val="0011744B"/>
    <w:rsid w:val="00117D48"/>
    <w:rsid w:val="0012041F"/>
    <w:rsid w:val="001210F9"/>
    <w:rsid w:val="0012272F"/>
    <w:rsid w:val="0012356E"/>
    <w:rsid w:val="00123E9E"/>
    <w:rsid w:val="00124147"/>
    <w:rsid w:val="001247E7"/>
    <w:rsid w:val="00125422"/>
    <w:rsid w:val="00125A2C"/>
    <w:rsid w:val="0012693C"/>
    <w:rsid w:val="00126996"/>
    <w:rsid w:val="00127870"/>
    <w:rsid w:val="00130731"/>
    <w:rsid w:val="00130FC6"/>
    <w:rsid w:val="0013183B"/>
    <w:rsid w:val="00131B4A"/>
    <w:rsid w:val="00131DE4"/>
    <w:rsid w:val="001320B1"/>
    <w:rsid w:val="0013243D"/>
    <w:rsid w:val="001325A9"/>
    <w:rsid w:val="00132CA0"/>
    <w:rsid w:val="00132FBF"/>
    <w:rsid w:val="00133D0F"/>
    <w:rsid w:val="00134170"/>
    <w:rsid w:val="001352A4"/>
    <w:rsid w:val="001354F8"/>
    <w:rsid w:val="00135883"/>
    <w:rsid w:val="00135FD8"/>
    <w:rsid w:val="00136387"/>
    <w:rsid w:val="00136BDB"/>
    <w:rsid w:val="00136DA4"/>
    <w:rsid w:val="00136DD2"/>
    <w:rsid w:val="00136F09"/>
    <w:rsid w:val="00137599"/>
    <w:rsid w:val="0013770F"/>
    <w:rsid w:val="00140A0C"/>
    <w:rsid w:val="001410F8"/>
    <w:rsid w:val="00141201"/>
    <w:rsid w:val="001412ED"/>
    <w:rsid w:val="001414CD"/>
    <w:rsid w:val="00141564"/>
    <w:rsid w:val="00142620"/>
    <w:rsid w:val="00142627"/>
    <w:rsid w:val="00143139"/>
    <w:rsid w:val="00143722"/>
    <w:rsid w:val="00143DF7"/>
    <w:rsid w:val="0014417F"/>
    <w:rsid w:val="00144640"/>
    <w:rsid w:val="00144EA2"/>
    <w:rsid w:val="001451B3"/>
    <w:rsid w:val="00145E08"/>
    <w:rsid w:val="001468C6"/>
    <w:rsid w:val="00147134"/>
    <w:rsid w:val="00147901"/>
    <w:rsid w:val="00147BC9"/>
    <w:rsid w:val="001510EA"/>
    <w:rsid w:val="00151A1C"/>
    <w:rsid w:val="0015282E"/>
    <w:rsid w:val="001528C4"/>
    <w:rsid w:val="001528D5"/>
    <w:rsid w:val="00153C6D"/>
    <w:rsid w:val="00154CD5"/>
    <w:rsid w:val="0015540A"/>
    <w:rsid w:val="001554C9"/>
    <w:rsid w:val="001555CB"/>
    <w:rsid w:val="0015560C"/>
    <w:rsid w:val="00156272"/>
    <w:rsid w:val="001564B7"/>
    <w:rsid w:val="00156596"/>
    <w:rsid w:val="00160766"/>
    <w:rsid w:val="00160E87"/>
    <w:rsid w:val="00161E21"/>
    <w:rsid w:val="001621B1"/>
    <w:rsid w:val="00162727"/>
    <w:rsid w:val="00162F72"/>
    <w:rsid w:val="001635A9"/>
    <w:rsid w:val="00163FB2"/>
    <w:rsid w:val="001641CB"/>
    <w:rsid w:val="001648B4"/>
    <w:rsid w:val="00164964"/>
    <w:rsid w:val="00164CCF"/>
    <w:rsid w:val="00164D0B"/>
    <w:rsid w:val="00165199"/>
    <w:rsid w:val="001652AC"/>
    <w:rsid w:val="001658F8"/>
    <w:rsid w:val="00165BCA"/>
    <w:rsid w:val="00165CA2"/>
    <w:rsid w:val="00166294"/>
    <w:rsid w:val="001676AC"/>
    <w:rsid w:val="001678FD"/>
    <w:rsid w:val="001707EE"/>
    <w:rsid w:val="00170EAC"/>
    <w:rsid w:val="001713F1"/>
    <w:rsid w:val="00171C88"/>
    <w:rsid w:val="00171D87"/>
    <w:rsid w:val="00171F2E"/>
    <w:rsid w:val="0017378B"/>
    <w:rsid w:val="00173BE1"/>
    <w:rsid w:val="001746D1"/>
    <w:rsid w:val="00174E79"/>
    <w:rsid w:val="001759A9"/>
    <w:rsid w:val="00175DB6"/>
    <w:rsid w:val="00176AE5"/>
    <w:rsid w:val="00176D6C"/>
    <w:rsid w:val="00176D9E"/>
    <w:rsid w:val="00176FAC"/>
    <w:rsid w:val="00177550"/>
    <w:rsid w:val="00177EFB"/>
    <w:rsid w:val="001800B7"/>
    <w:rsid w:val="001800C8"/>
    <w:rsid w:val="001805EB"/>
    <w:rsid w:val="00180BD5"/>
    <w:rsid w:val="00180CDA"/>
    <w:rsid w:val="00182982"/>
    <w:rsid w:val="001834BC"/>
    <w:rsid w:val="00183FFC"/>
    <w:rsid w:val="001847B5"/>
    <w:rsid w:val="00184964"/>
    <w:rsid w:val="00186046"/>
    <w:rsid w:val="0018608D"/>
    <w:rsid w:val="00186388"/>
    <w:rsid w:val="00186407"/>
    <w:rsid w:val="001866DD"/>
    <w:rsid w:val="00186711"/>
    <w:rsid w:val="00186FC5"/>
    <w:rsid w:val="00187268"/>
    <w:rsid w:val="00187D78"/>
    <w:rsid w:val="00187F56"/>
    <w:rsid w:val="00190511"/>
    <w:rsid w:val="00190880"/>
    <w:rsid w:val="001908C1"/>
    <w:rsid w:val="0019095F"/>
    <w:rsid w:val="0019103D"/>
    <w:rsid w:val="00191DB6"/>
    <w:rsid w:val="0019211B"/>
    <w:rsid w:val="001923D5"/>
    <w:rsid w:val="001924AF"/>
    <w:rsid w:val="001928B3"/>
    <w:rsid w:val="001933CA"/>
    <w:rsid w:val="00193F34"/>
    <w:rsid w:val="00194AC5"/>
    <w:rsid w:val="00194F95"/>
    <w:rsid w:val="00195BE2"/>
    <w:rsid w:val="00195DF4"/>
    <w:rsid w:val="00196457"/>
    <w:rsid w:val="00197144"/>
    <w:rsid w:val="0019728E"/>
    <w:rsid w:val="001A0162"/>
    <w:rsid w:val="001A075B"/>
    <w:rsid w:val="001A1073"/>
    <w:rsid w:val="001A16E1"/>
    <w:rsid w:val="001A22D5"/>
    <w:rsid w:val="001A2708"/>
    <w:rsid w:val="001A2FAA"/>
    <w:rsid w:val="001A3304"/>
    <w:rsid w:val="001A5430"/>
    <w:rsid w:val="001A55E0"/>
    <w:rsid w:val="001A5947"/>
    <w:rsid w:val="001A6F08"/>
    <w:rsid w:val="001A6F45"/>
    <w:rsid w:val="001A74A9"/>
    <w:rsid w:val="001A7E47"/>
    <w:rsid w:val="001A7EB2"/>
    <w:rsid w:val="001B1C72"/>
    <w:rsid w:val="001B1D96"/>
    <w:rsid w:val="001B2C90"/>
    <w:rsid w:val="001B2E6E"/>
    <w:rsid w:val="001B2EE7"/>
    <w:rsid w:val="001B366C"/>
    <w:rsid w:val="001B3866"/>
    <w:rsid w:val="001B3ABA"/>
    <w:rsid w:val="001B3BEB"/>
    <w:rsid w:val="001B438B"/>
    <w:rsid w:val="001B4C1C"/>
    <w:rsid w:val="001B5EF5"/>
    <w:rsid w:val="001B6949"/>
    <w:rsid w:val="001B6DB2"/>
    <w:rsid w:val="001B7D9B"/>
    <w:rsid w:val="001B7EC2"/>
    <w:rsid w:val="001C02D0"/>
    <w:rsid w:val="001C0575"/>
    <w:rsid w:val="001C1395"/>
    <w:rsid w:val="001C250E"/>
    <w:rsid w:val="001C2E13"/>
    <w:rsid w:val="001C2F83"/>
    <w:rsid w:val="001C3923"/>
    <w:rsid w:val="001C3968"/>
    <w:rsid w:val="001C4473"/>
    <w:rsid w:val="001C4BBE"/>
    <w:rsid w:val="001C4BF6"/>
    <w:rsid w:val="001C56EF"/>
    <w:rsid w:val="001C587E"/>
    <w:rsid w:val="001C5AFA"/>
    <w:rsid w:val="001C5B24"/>
    <w:rsid w:val="001C5C99"/>
    <w:rsid w:val="001C5F36"/>
    <w:rsid w:val="001C61EB"/>
    <w:rsid w:val="001C6257"/>
    <w:rsid w:val="001C7650"/>
    <w:rsid w:val="001C7953"/>
    <w:rsid w:val="001C7BEB"/>
    <w:rsid w:val="001D0776"/>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053"/>
    <w:rsid w:val="001D73EF"/>
    <w:rsid w:val="001D7869"/>
    <w:rsid w:val="001E0CB9"/>
    <w:rsid w:val="001E15D1"/>
    <w:rsid w:val="001E1737"/>
    <w:rsid w:val="001E1906"/>
    <w:rsid w:val="001E28D6"/>
    <w:rsid w:val="001E3B7D"/>
    <w:rsid w:val="001E520D"/>
    <w:rsid w:val="001E5788"/>
    <w:rsid w:val="001E5DA5"/>
    <w:rsid w:val="001E687D"/>
    <w:rsid w:val="001E6DDA"/>
    <w:rsid w:val="001E74D8"/>
    <w:rsid w:val="001E7B1B"/>
    <w:rsid w:val="001F038E"/>
    <w:rsid w:val="001F047D"/>
    <w:rsid w:val="001F0EEE"/>
    <w:rsid w:val="001F1D53"/>
    <w:rsid w:val="001F211D"/>
    <w:rsid w:val="001F3A57"/>
    <w:rsid w:val="001F3EF2"/>
    <w:rsid w:val="001F412F"/>
    <w:rsid w:val="001F5025"/>
    <w:rsid w:val="001F520A"/>
    <w:rsid w:val="001F530A"/>
    <w:rsid w:val="001F5910"/>
    <w:rsid w:val="001F5EE0"/>
    <w:rsid w:val="001F6457"/>
    <w:rsid w:val="001F6CF0"/>
    <w:rsid w:val="001F71A2"/>
    <w:rsid w:val="001F77D1"/>
    <w:rsid w:val="001F7CD0"/>
    <w:rsid w:val="00200DCB"/>
    <w:rsid w:val="00201428"/>
    <w:rsid w:val="00201BAC"/>
    <w:rsid w:val="002022B2"/>
    <w:rsid w:val="00202312"/>
    <w:rsid w:val="00202A54"/>
    <w:rsid w:val="00202C4C"/>
    <w:rsid w:val="002030B1"/>
    <w:rsid w:val="002038E1"/>
    <w:rsid w:val="00203B58"/>
    <w:rsid w:val="00203EB0"/>
    <w:rsid w:val="00203EDE"/>
    <w:rsid w:val="0020447D"/>
    <w:rsid w:val="00204A3F"/>
    <w:rsid w:val="00204A4A"/>
    <w:rsid w:val="002052B3"/>
    <w:rsid w:val="00205D54"/>
    <w:rsid w:val="00205E3B"/>
    <w:rsid w:val="00206114"/>
    <w:rsid w:val="00206235"/>
    <w:rsid w:val="00206276"/>
    <w:rsid w:val="00206FFC"/>
    <w:rsid w:val="00210436"/>
    <w:rsid w:val="0021082C"/>
    <w:rsid w:val="00210FA1"/>
    <w:rsid w:val="002116FE"/>
    <w:rsid w:val="00212E1C"/>
    <w:rsid w:val="0021328E"/>
    <w:rsid w:val="0021330B"/>
    <w:rsid w:val="00213A26"/>
    <w:rsid w:val="00213C1D"/>
    <w:rsid w:val="00213DFC"/>
    <w:rsid w:val="0021447D"/>
    <w:rsid w:val="002155D4"/>
    <w:rsid w:val="00215737"/>
    <w:rsid w:val="002161C3"/>
    <w:rsid w:val="002165D5"/>
    <w:rsid w:val="00216E2D"/>
    <w:rsid w:val="002173B3"/>
    <w:rsid w:val="002174D5"/>
    <w:rsid w:val="00217BDE"/>
    <w:rsid w:val="00220CE7"/>
    <w:rsid w:val="0022110B"/>
    <w:rsid w:val="00221816"/>
    <w:rsid w:val="00221C6B"/>
    <w:rsid w:val="00222549"/>
    <w:rsid w:val="002229BF"/>
    <w:rsid w:val="00222ABB"/>
    <w:rsid w:val="0022370B"/>
    <w:rsid w:val="00224C32"/>
    <w:rsid w:val="00225977"/>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4765"/>
    <w:rsid w:val="002451EE"/>
    <w:rsid w:val="002452FC"/>
    <w:rsid w:val="00245E00"/>
    <w:rsid w:val="00245F37"/>
    <w:rsid w:val="00245FF4"/>
    <w:rsid w:val="00246BAB"/>
    <w:rsid w:val="002477BF"/>
    <w:rsid w:val="00247BE9"/>
    <w:rsid w:val="0025014F"/>
    <w:rsid w:val="002507A0"/>
    <w:rsid w:val="00250B92"/>
    <w:rsid w:val="00250F54"/>
    <w:rsid w:val="00250F72"/>
    <w:rsid w:val="00251B9E"/>
    <w:rsid w:val="00252B9A"/>
    <w:rsid w:val="00253C25"/>
    <w:rsid w:val="00253DEA"/>
    <w:rsid w:val="00253FBE"/>
    <w:rsid w:val="00254C00"/>
    <w:rsid w:val="00256283"/>
    <w:rsid w:val="002562E7"/>
    <w:rsid w:val="00256C40"/>
    <w:rsid w:val="00256CB0"/>
    <w:rsid w:val="0025760D"/>
    <w:rsid w:val="002604E7"/>
    <w:rsid w:val="00260556"/>
    <w:rsid w:val="00260559"/>
    <w:rsid w:val="002605B5"/>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67F74"/>
    <w:rsid w:val="002711BE"/>
    <w:rsid w:val="00271334"/>
    <w:rsid w:val="002717BE"/>
    <w:rsid w:val="002717DB"/>
    <w:rsid w:val="00271A76"/>
    <w:rsid w:val="002723BF"/>
    <w:rsid w:val="002726E4"/>
    <w:rsid w:val="00272E18"/>
    <w:rsid w:val="002733B0"/>
    <w:rsid w:val="00273821"/>
    <w:rsid w:val="00273A3C"/>
    <w:rsid w:val="00274179"/>
    <w:rsid w:val="002744F9"/>
    <w:rsid w:val="00275A4E"/>
    <w:rsid w:val="00275B30"/>
    <w:rsid w:val="00275B7D"/>
    <w:rsid w:val="00276108"/>
    <w:rsid w:val="002775CE"/>
    <w:rsid w:val="00277AB9"/>
    <w:rsid w:val="00280184"/>
    <w:rsid w:val="00280930"/>
    <w:rsid w:val="00280D00"/>
    <w:rsid w:val="00281134"/>
    <w:rsid w:val="002813B0"/>
    <w:rsid w:val="002827F0"/>
    <w:rsid w:val="002838E8"/>
    <w:rsid w:val="00283AA9"/>
    <w:rsid w:val="00283E5E"/>
    <w:rsid w:val="00284A73"/>
    <w:rsid w:val="002854C4"/>
    <w:rsid w:val="00285935"/>
    <w:rsid w:val="00286CF0"/>
    <w:rsid w:val="00287532"/>
    <w:rsid w:val="002876B9"/>
    <w:rsid w:val="00287C45"/>
    <w:rsid w:val="00287FD6"/>
    <w:rsid w:val="0029055C"/>
    <w:rsid w:val="00290562"/>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0D3"/>
    <w:rsid w:val="002A3411"/>
    <w:rsid w:val="002A37B4"/>
    <w:rsid w:val="002A3831"/>
    <w:rsid w:val="002A42A7"/>
    <w:rsid w:val="002A54D2"/>
    <w:rsid w:val="002A5576"/>
    <w:rsid w:val="002A5A60"/>
    <w:rsid w:val="002A5A6A"/>
    <w:rsid w:val="002A5CB7"/>
    <w:rsid w:val="002A64F9"/>
    <w:rsid w:val="002A6C44"/>
    <w:rsid w:val="002A7143"/>
    <w:rsid w:val="002A74E7"/>
    <w:rsid w:val="002A7E48"/>
    <w:rsid w:val="002B01EA"/>
    <w:rsid w:val="002B0CCF"/>
    <w:rsid w:val="002B0E4A"/>
    <w:rsid w:val="002B2BD5"/>
    <w:rsid w:val="002B2F98"/>
    <w:rsid w:val="002B3750"/>
    <w:rsid w:val="002B3A48"/>
    <w:rsid w:val="002B3F38"/>
    <w:rsid w:val="002B4090"/>
    <w:rsid w:val="002B42DA"/>
    <w:rsid w:val="002B4B33"/>
    <w:rsid w:val="002B53E8"/>
    <w:rsid w:val="002B58D6"/>
    <w:rsid w:val="002B5B0A"/>
    <w:rsid w:val="002B6EBE"/>
    <w:rsid w:val="002B750A"/>
    <w:rsid w:val="002B7D77"/>
    <w:rsid w:val="002C028D"/>
    <w:rsid w:val="002C09BD"/>
    <w:rsid w:val="002C1C62"/>
    <w:rsid w:val="002C2017"/>
    <w:rsid w:val="002C2557"/>
    <w:rsid w:val="002C2927"/>
    <w:rsid w:val="002C411B"/>
    <w:rsid w:val="002C4189"/>
    <w:rsid w:val="002C4E53"/>
    <w:rsid w:val="002C5A6C"/>
    <w:rsid w:val="002C6D0D"/>
    <w:rsid w:val="002C7D6B"/>
    <w:rsid w:val="002D04E5"/>
    <w:rsid w:val="002D058D"/>
    <w:rsid w:val="002D090F"/>
    <w:rsid w:val="002D103E"/>
    <w:rsid w:val="002D10BC"/>
    <w:rsid w:val="002D139C"/>
    <w:rsid w:val="002D1B9C"/>
    <w:rsid w:val="002D1CA9"/>
    <w:rsid w:val="002D2237"/>
    <w:rsid w:val="002D2804"/>
    <w:rsid w:val="002D2B23"/>
    <w:rsid w:val="002D30C3"/>
    <w:rsid w:val="002D3501"/>
    <w:rsid w:val="002D3BE1"/>
    <w:rsid w:val="002D3E69"/>
    <w:rsid w:val="002D4C4B"/>
    <w:rsid w:val="002D4CB8"/>
    <w:rsid w:val="002D4D05"/>
    <w:rsid w:val="002D51EF"/>
    <w:rsid w:val="002D5355"/>
    <w:rsid w:val="002D5B30"/>
    <w:rsid w:val="002D5CCF"/>
    <w:rsid w:val="002D7945"/>
    <w:rsid w:val="002D7AD1"/>
    <w:rsid w:val="002D7BB1"/>
    <w:rsid w:val="002E0DAA"/>
    <w:rsid w:val="002E0EEC"/>
    <w:rsid w:val="002E0F94"/>
    <w:rsid w:val="002E12E5"/>
    <w:rsid w:val="002E1F29"/>
    <w:rsid w:val="002E25BA"/>
    <w:rsid w:val="002E2678"/>
    <w:rsid w:val="002E27C7"/>
    <w:rsid w:val="002E2BAC"/>
    <w:rsid w:val="002E2C3B"/>
    <w:rsid w:val="002E3A1F"/>
    <w:rsid w:val="002E4345"/>
    <w:rsid w:val="002E46BD"/>
    <w:rsid w:val="002E4819"/>
    <w:rsid w:val="002E4E7F"/>
    <w:rsid w:val="002E5EC5"/>
    <w:rsid w:val="002E63D1"/>
    <w:rsid w:val="002E6841"/>
    <w:rsid w:val="002E6A98"/>
    <w:rsid w:val="002E6AB1"/>
    <w:rsid w:val="002E6BE1"/>
    <w:rsid w:val="002E6F91"/>
    <w:rsid w:val="002E7D89"/>
    <w:rsid w:val="002F0487"/>
    <w:rsid w:val="002F07EC"/>
    <w:rsid w:val="002F10F3"/>
    <w:rsid w:val="002F23F3"/>
    <w:rsid w:val="002F3490"/>
    <w:rsid w:val="002F3C02"/>
    <w:rsid w:val="002F3D2C"/>
    <w:rsid w:val="002F449F"/>
    <w:rsid w:val="002F492A"/>
    <w:rsid w:val="002F4B80"/>
    <w:rsid w:val="002F4C3D"/>
    <w:rsid w:val="002F4D13"/>
    <w:rsid w:val="002F4DD1"/>
    <w:rsid w:val="002F4E41"/>
    <w:rsid w:val="002F522F"/>
    <w:rsid w:val="002F5DFB"/>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5EA3"/>
    <w:rsid w:val="003062AE"/>
    <w:rsid w:val="003062CC"/>
    <w:rsid w:val="00306A7E"/>
    <w:rsid w:val="00307729"/>
    <w:rsid w:val="0030789A"/>
    <w:rsid w:val="00307DF6"/>
    <w:rsid w:val="00310006"/>
    <w:rsid w:val="00310A23"/>
    <w:rsid w:val="00310B52"/>
    <w:rsid w:val="003114ED"/>
    <w:rsid w:val="00311953"/>
    <w:rsid w:val="00311C31"/>
    <w:rsid w:val="00312F56"/>
    <w:rsid w:val="00312FA3"/>
    <w:rsid w:val="00313257"/>
    <w:rsid w:val="003136DC"/>
    <w:rsid w:val="00313E8A"/>
    <w:rsid w:val="003146E8"/>
    <w:rsid w:val="00316379"/>
    <w:rsid w:val="00316500"/>
    <w:rsid w:val="00316B89"/>
    <w:rsid w:val="00317361"/>
    <w:rsid w:val="003200E1"/>
    <w:rsid w:val="00320294"/>
    <w:rsid w:val="003202A5"/>
    <w:rsid w:val="00320550"/>
    <w:rsid w:val="00320DBC"/>
    <w:rsid w:val="0032118E"/>
    <w:rsid w:val="00321252"/>
    <w:rsid w:val="003213AC"/>
    <w:rsid w:val="00321F9C"/>
    <w:rsid w:val="00322560"/>
    <w:rsid w:val="00322644"/>
    <w:rsid w:val="00322AF4"/>
    <w:rsid w:val="00322CD2"/>
    <w:rsid w:val="003242B6"/>
    <w:rsid w:val="0032466F"/>
    <w:rsid w:val="003247BE"/>
    <w:rsid w:val="00325007"/>
    <w:rsid w:val="00325941"/>
    <w:rsid w:val="00325B2C"/>
    <w:rsid w:val="00327128"/>
    <w:rsid w:val="003273B0"/>
    <w:rsid w:val="00330322"/>
    <w:rsid w:val="00330D3E"/>
    <w:rsid w:val="00330F3C"/>
    <w:rsid w:val="003312CE"/>
    <w:rsid w:val="003317BD"/>
    <w:rsid w:val="00331AC4"/>
    <w:rsid w:val="00333788"/>
    <w:rsid w:val="00333864"/>
    <w:rsid w:val="00334867"/>
    <w:rsid w:val="00334FBD"/>
    <w:rsid w:val="00335243"/>
    <w:rsid w:val="0033571B"/>
    <w:rsid w:val="00336CFF"/>
    <w:rsid w:val="00336DBD"/>
    <w:rsid w:val="00336F49"/>
    <w:rsid w:val="00336F91"/>
    <w:rsid w:val="0033796F"/>
    <w:rsid w:val="00337C41"/>
    <w:rsid w:val="003402D1"/>
    <w:rsid w:val="003408AA"/>
    <w:rsid w:val="003408D3"/>
    <w:rsid w:val="00341245"/>
    <w:rsid w:val="003412BA"/>
    <w:rsid w:val="00341A01"/>
    <w:rsid w:val="00341C6B"/>
    <w:rsid w:val="00342236"/>
    <w:rsid w:val="003423A2"/>
    <w:rsid w:val="003425C2"/>
    <w:rsid w:val="0034322C"/>
    <w:rsid w:val="00344369"/>
    <w:rsid w:val="00344782"/>
    <w:rsid w:val="00344D4B"/>
    <w:rsid w:val="00345495"/>
    <w:rsid w:val="003454D1"/>
    <w:rsid w:val="00346D9A"/>
    <w:rsid w:val="00350107"/>
    <w:rsid w:val="00350140"/>
    <w:rsid w:val="00351003"/>
    <w:rsid w:val="003519EF"/>
    <w:rsid w:val="00351E34"/>
    <w:rsid w:val="00351EA9"/>
    <w:rsid w:val="00352C42"/>
    <w:rsid w:val="00352D12"/>
    <w:rsid w:val="00353969"/>
    <w:rsid w:val="003539BF"/>
    <w:rsid w:val="003547D4"/>
    <w:rsid w:val="003549E5"/>
    <w:rsid w:val="00354D1D"/>
    <w:rsid w:val="003550DB"/>
    <w:rsid w:val="00356BDF"/>
    <w:rsid w:val="00357C66"/>
    <w:rsid w:val="00357CAE"/>
    <w:rsid w:val="00357CE2"/>
    <w:rsid w:val="00357D8F"/>
    <w:rsid w:val="00357FF5"/>
    <w:rsid w:val="003604E6"/>
    <w:rsid w:val="00360518"/>
    <w:rsid w:val="00360920"/>
    <w:rsid w:val="00360C7F"/>
    <w:rsid w:val="00360F4D"/>
    <w:rsid w:val="00361744"/>
    <w:rsid w:val="00361A37"/>
    <w:rsid w:val="00361C8F"/>
    <w:rsid w:val="00362278"/>
    <w:rsid w:val="0036253C"/>
    <w:rsid w:val="00362D45"/>
    <w:rsid w:val="003632AC"/>
    <w:rsid w:val="00363868"/>
    <w:rsid w:val="00363C13"/>
    <w:rsid w:val="003649DB"/>
    <w:rsid w:val="00364E2B"/>
    <w:rsid w:val="00365D1D"/>
    <w:rsid w:val="00365D48"/>
    <w:rsid w:val="00365D84"/>
    <w:rsid w:val="00366B2B"/>
    <w:rsid w:val="00367F90"/>
    <w:rsid w:val="00370BCB"/>
    <w:rsid w:val="00371BD9"/>
    <w:rsid w:val="00372E00"/>
    <w:rsid w:val="003736F2"/>
    <w:rsid w:val="00374136"/>
    <w:rsid w:val="00375002"/>
    <w:rsid w:val="003754B5"/>
    <w:rsid w:val="00375996"/>
    <w:rsid w:val="00375C70"/>
    <w:rsid w:val="00375FDF"/>
    <w:rsid w:val="003767B3"/>
    <w:rsid w:val="0037684A"/>
    <w:rsid w:val="00376B29"/>
    <w:rsid w:val="00377653"/>
    <w:rsid w:val="003778BE"/>
    <w:rsid w:val="003804BD"/>
    <w:rsid w:val="003809B9"/>
    <w:rsid w:val="00381487"/>
    <w:rsid w:val="00381871"/>
    <w:rsid w:val="003819E8"/>
    <w:rsid w:val="00382B31"/>
    <w:rsid w:val="0038361E"/>
    <w:rsid w:val="00384362"/>
    <w:rsid w:val="00385327"/>
    <w:rsid w:val="00385B23"/>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85B"/>
    <w:rsid w:val="00394927"/>
    <w:rsid w:val="00394D54"/>
    <w:rsid w:val="003958CF"/>
    <w:rsid w:val="003961CC"/>
    <w:rsid w:val="00396904"/>
    <w:rsid w:val="00397255"/>
    <w:rsid w:val="003976C2"/>
    <w:rsid w:val="00397994"/>
    <w:rsid w:val="00397AA9"/>
    <w:rsid w:val="003A01C1"/>
    <w:rsid w:val="003A026E"/>
    <w:rsid w:val="003A0385"/>
    <w:rsid w:val="003A07B5"/>
    <w:rsid w:val="003A113C"/>
    <w:rsid w:val="003A1490"/>
    <w:rsid w:val="003A2600"/>
    <w:rsid w:val="003A2C25"/>
    <w:rsid w:val="003A352C"/>
    <w:rsid w:val="003A3B6B"/>
    <w:rsid w:val="003A4257"/>
    <w:rsid w:val="003A4636"/>
    <w:rsid w:val="003A472B"/>
    <w:rsid w:val="003A4BBE"/>
    <w:rsid w:val="003A51BC"/>
    <w:rsid w:val="003A5F14"/>
    <w:rsid w:val="003A60DD"/>
    <w:rsid w:val="003A6E18"/>
    <w:rsid w:val="003A6EED"/>
    <w:rsid w:val="003A770C"/>
    <w:rsid w:val="003A7A15"/>
    <w:rsid w:val="003B0081"/>
    <w:rsid w:val="003B0153"/>
    <w:rsid w:val="003B04E7"/>
    <w:rsid w:val="003B0640"/>
    <w:rsid w:val="003B08BE"/>
    <w:rsid w:val="003B0C30"/>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CBB"/>
    <w:rsid w:val="003B71E6"/>
    <w:rsid w:val="003B759A"/>
    <w:rsid w:val="003B75A5"/>
    <w:rsid w:val="003B7BA1"/>
    <w:rsid w:val="003B7F13"/>
    <w:rsid w:val="003C0654"/>
    <w:rsid w:val="003C08AB"/>
    <w:rsid w:val="003C0A56"/>
    <w:rsid w:val="003C0AC0"/>
    <w:rsid w:val="003C0E55"/>
    <w:rsid w:val="003C1053"/>
    <w:rsid w:val="003C1D48"/>
    <w:rsid w:val="003C29E9"/>
    <w:rsid w:val="003C3B1B"/>
    <w:rsid w:val="003C4312"/>
    <w:rsid w:val="003C53C6"/>
    <w:rsid w:val="003C5725"/>
    <w:rsid w:val="003C5880"/>
    <w:rsid w:val="003C5D19"/>
    <w:rsid w:val="003C602A"/>
    <w:rsid w:val="003C61DA"/>
    <w:rsid w:val="003C686F"/>
    <w:rsid w:val="003C6B32"/>
    <w:rsid w:val="003C6BF2"/>
    <w:rsid w:val="003C6C21"/>
    <w:rsid w:val="003C75EB"/>
    <w:rsid w:val="003D01DB"/>
    <w:rsid w:val="003D02E3"/>
    <w:rsid w:val="003D0707"/>
    <w:rsid w:val="003D09B2"/>
    <w:rsid w:val="003D23CB"/>
    <w:rsid w:val="003D27DB"/>
    <w:rsid w:val="003D286E"/>
    <w:rsid w:val="003D2A19"/>
    <w:rsid w:val="003D2A60"/>
    <w:rsid w:val="003D2ABD"/>
    <w:rsid w:val="003D2C36"/>
    <w:rsid w:val="003D2E2A"/>
    <w:rsid w:val="003D3680"/>
    <w:rsid w:val="003D3C59"/>
    <w:rsid w:val="003D3FFE"/>
    <w:rsid w:val="003D40A9"/>
    <w:rsid w:val="003D4734"/>
    <w:rsid w:val="003D4BE6"/>
    <w:rsid w:val="003D56F1"/>
    <w:rsid w:val="003D5825"/>
    <w:rsid w:val="003D66EB"/>
    <w:rsid w:val="003D6862"/>
    <w:rsid w:val="003D7249"/>
    <w:rsid w:val="003D76BC"/>
    <w:rsid w:val="003D7733"/>
    <w:rsid w:val="003E0152"/>
    <w:rsid w:val="003E0AA4"/>
    <w:rsid w:val="003E10B9"/>
    <w:rsid w:val="003E1705"/>
    <w:rsid w:val="003E181A"/>
    <w:rsid w:val="003E1A4A"/>
    <w:rsid w:val="003E2DC6"/>
    <w:rsid w:val="003E2DE2"/>
    <w:rsid w:val="003E2E6F"/>
    <w:rsid w:val="003E40D7"/>
    <w:rsid w:val="003E42DF"/>
    <w:rsid w:val="003E4664"/>
    <w:rsid w:val="003E48A6"/>
    <w:rsid w:val="003E4A2A"/>
    <w:rsid w:val="003E5081"/>
    <w:rsid w:val="003E694F"/>
    <w:rsid w:val="003E6CD5"/>
    <w:rsid w:val="003E7848"/>
    <w:rsid w:val="003E798D"/>
    <w:rsid w:val="003F0299"/>
    <w:rsid w:val="003F0D1F"/>
    <w:rsid w:val="003F183E"/>
    <w:rsid w:val="003F1AC1"/>
    <w:rsid w:val="003F1F73"/>
    <w:rsid w:val="003F1F89"/>
    <w:rsid w:val="003F28D0"/>
    <w:rsid w:val="003F386A"/>
    <w:rsid w:val="003F3C4B"/>
    <w:rsid w:val="003F411E"/>
    <w:rsid w:val="003F41F9"/>
    <w:rsid w:val="003F43AB"/>
    <w:rsid w:val="003F4567"/>
    <w:rsid w:val="003F5119"/>
    <w:rsid w:val="003F5241"/>
    <w:rsid w:val="003F5AD7"/>
    <w:rsid w:val="003F60E3"/>
    <w:rsid w:val="003F7D26"/>
    <w:rsid w:val="0040003C"/>
    <w:rsid w:val="004006C4"/>
    <w:rsid w:val="00400991"/>
    <w:rsid w:val="00401A81"/>
    <w:rsid w:val="004028AF"/>
    <w:rsid w:val="0040329A"/>
    <w:rsid w:val="004049C3"/>
    <w:rsid w:val="0040505A"/>
    <w:rsid w:val="004050A2"/>
    <w:rsid w:val="00405249"/>
    <w:rsid w:val="004059F5"/>
    <w:rsid w:val="00405ECB"/>
    <w:rsid w:val="0040605F"/>
    <w:rsid w:val="004071F8"/>
    <w:rsid w:val="004073DA"/>
    <w:rsid w:val="0040752C"/>
    <w:rsid w:val="00410067"/>
    <w:rsid w:val="00410932"/>
    <w:rsid w:val="004114A0"/>
    <w:rsid w:val="00411969"/>
    <w:rsid w:val="00411B8D"/>
    <w:rsid w:val="00412FE3"/>
    <w:rsid w:val="00413594"/>
    <w:rsid w:val="00414AEF"/>
    <w:rsid w:val="004159BC"/>
    <w:rsid w:val="00415A34"/>
    <w:rsid w:val="00416258"/>
    <w:rsid w:val="00416B2F"/>
    <w:rsid w:val="00416EFD"/>
    <w:rsid w:val="004170D1"/>
    <w:rsid w:val="004172BF"/>
    <w:rsid w:val="004175CB"/>
    <w:rsid w:val="00417B00"/>
    <w:rsid w:val="004211B9"/>
    <w:rsid w:val="004219F4"/>
    <w:rsid w:val="00421EE9"/>
    <w:rsid w:val="00422522"/>
    <w:rsid w:val="00422A7F"/>
    <w:rsid w:val="00422D0B"/>
    <w:rsid w:val="00423174"/>
    <w:rsid w:val="004232CC"/>
    <w:rsid w:val="004236B2"/>
    <w:rsid w:val="00423975"/>
    <w:rsid w:val="00423A6F"/>
    <w:rsid w:val="004242A2"/>
    <w:rsid w:val="004246D3"/>
    <w:rsid w:val="00425B1A"/>
    <w:rsid w:val="0042623F"/>
    <w:rsid w:val="00427061"/>
    <w:rsid w:val="004272F1"/>
    <w:rsid w:val="00427573"/>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37DFF"/>
    <w:rsid w:val="00440179"/>
    <w:rsid w:val="004409FC"/>
    <w:rsid w:val="00440F01"/>
    <w:rsid w:val="00441083"/>
    <w:rsid w:val="00441D50"/>
    <w:rsid w:val="00441FF7"/>
    <w:rsid w:val="0044231D"/>
    <w:rsid w:val="00442925"/>
    <w:rsid w:val="00442DF6"/>
    <w:rsid w:val="00443D7B"/>
    <w:rsid w:val="00443EB5"/>
    <w:rsid w:val="00443F51"/>
    <w:rsid w:val="00444BD8"/>
    <w:rsid w:val="00444D1C"/>
    <w:rsid w:val="00445093"/>
    <w:rsid w:val="0044510E"/>
    <w:rsid w:val="00445E69"/>
    <w:rsid w:val="004460A5"/>
    <w:rsid w:val="00446CFC"/>
    <w:rsid w:val="004472BE"/>
    <w:rsid w:val="00447314"/>
    <w:rsid w:val="00447453"/>
    <w:rsid w:val="00450671"/>
    <w:rsid w:val="00450C3B"/>
    <w:rsid w:val="00451A78"/>
    <w:rsid w:val="004523BB"/>
    <w:rsid w:val="0045279D"/>
    <w:rsid w:val="00452D76"/>
    <w:rsid w:val="00453284"/>
    <w:rsid w:val="00453D82"/>
    <w:rsid w:val="00453E5A"/>
    <w:rsid w:val="00454288"/>
    <w:rsid w:val="00454305"/>
    <w:rsid w:val="00455CD0"/>
    <w:rsid w:val="00455ED7"/>
    <w:rsid w:val="004564E9"/>
    <w:rsid w:val="00457472"/>
    <w:rsid w:val="00457E39"/>
    <w:rsid w:val="0046025A"/>
    <w:rsid w:val="00460463"/>
    <w:rsid w:val="004605A3"/>
    <w:rsid w:val="0046076E"/>
    <w:rsid w:val="004608FF"/>
    <w:rsid w:val="00460EB7"/>
    <w:rsid w:val="0046116F"/>
    <w:rsid w:val="00461201"/>
    <w:rsid w:val="00462EAE"/>
    <w:rsid w:val="00462FBA"/>
    <w:rsid w:val="00463AE5"/>
    <w:rsid w:val="00463EA5"/>
    <w:rsid w:val="00463FE4"/>
    <w:rsid w:val="004652DD"/>
    <w:rsid w:val="00465424"/>
    <w:rsid w:val="004654F2"/>
    <w:rsid w:val="00465A24"/>
    <w:rsid w:val="00465B49"/>
    <w:rsid w:val="0046690B"/>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773"/>
    <w:rsid w:val="00476BB8"/>
    <w:rsid w:val="00476D9B"/>
    <w:rsid w:val="004773CA"/>
    <w:rsid w:val="004775F8"/>
    <w:rsid w:val="00477D54"/>
    <w:rsid w:val="00480490"/>
    <w:rsid w:val="004827CB"/>
    <w:rsid w:val="00482B56"/>
    <w:rsid w:val="00483259"/>
    <w:rsid w:val="004832C1"/>
    <w:rsid w:val="00483412"/>
    <w:rsid w:val="00483E87"/>
    <w:rsid w:val="004849F6"/>
    <w:rsid w:val="00484E48"/>
    <w:rsid w:val="004857F9"/>
    <w:rsid w:val="00485CEA"/>
    <w:rsid w:val="00485DF8"/>
    <w:rsid w:val="00486112"/>
    <w:rsid w:val="00487326"/>
    <w:rsid w:val="004878E6"/>
    <w:rsid w:val="00487F4E"/>
    <w:rsid w:val="00490523"/>
    <w:rsid w:val="004908AD"/>
    <w:rsid w:val="004910E0"/>
    <w:rsid w:val="004919CE"/>
    <w:rsid w:val="00491B3C"/>
    <w:rsid w:val="00491EFA"/>
    <w:rsid w:val="00491FF1"/>
    <w:rsid w:val="0049217F"/>
    <w:rsid w:val="00492F8D"/>
    <w:rsid w:val="00492FF7"/>
    <w:rsid w:val="00493476"/>
    <w:rsid w:val="004942AD"/>
    <w:rsid w:val="00494D44"/>
    <w:rsid w:val="0049604D"/>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6E42"/>
    <w:rsid w:val="004A7260"/>
    <w:rsid w:val="004A7904"/>
    <w:rsid w:val="004B043D"/>
    <w:rsid w:val="004B0EA1"/>
    <w:rsid w:val="004B3780"/>
    <w:rsid w:val="004B470B"/>
    <w:rsid w:val="004B4940"/>
    <w:rsid w:val="004B5234"/>
    <w:rsid w:val="004B5AD4"/>
    <w:rsid w:val="004B5B31"/>
    <w:rsid w:val="004B5CFF"/>
    <w:rsid w:val="004B62B2"/>
    <w:rsid w:val="004B69BB"/>
    <w:rsid w:val="004B74A0"/>
    <w:rsid w:val="004B7D03"/>
    <w:rsid w:val="004B7D11"/>
    <w:rsid w:val="004C06E7"/>
    <w:rsid w:val="004C160E"/>
    <w:rsid w:val="004C17F2"/>
    <w:rsid w:val="004C219E"/>
    <w:rsid w:val="004C2265"/>
    <w:rsid w:val="004C262B"/>
    <w:rsid w:val="004C2EB4"/>
    <w:rsid w:val="004C374F"/>
    <w:rsid w:val="004C3986"/>
    <w:rsid w:val="004C3C9C"/>
    <w:rsid w:val="004C4B68"/>
    <w:rsid w:val="004C4E38"/>
    <w:rsid w:val="004C5F17"/>
    <w:rsid w:val="004C6155"/>
    <w:rsid w:val="004C67F0"/>
    <w:rsid w:val="004C6BE1"/>
    <w:rsid w:val="004C6CF1"/>
    <w:rsid w:val="004C7315"/>
    <w:rsid w:val="004C756F"/>
    <w:rsid w:val="004C7595"/>
    <w:rsid w:val="004D0EB5"/>
    <w:rsid w:val="004D0F00"/>
    <w:rsid w:val="004D11F8"/>
    <w:rsid w:val="004D156B"/>
    <w:rsid w:val="004D1CE3"/>
    <w:rsid w:val="004D1DFE"/>
    <w:rsid w:val="004D305F"/>
    <w:rsid w:val="004D32FF"/>
    <w:rsid w:val="004D4B3E"/>
    <w:rsid w:val="004D584E"/>
    <w:rsid w:val="004D674B"/>
    <w:rsid w:val="004D702D"/>
    <w:rsid w:val="004E0847"/>
    <w:rsid w:val="004E0EE3"/>
    <w:rsid w:val="004E10C6"/>
    <w:rsid w:val="004E193E"/>
    <w:rsid w:val="004E1A73"/>
    <w:rsid w:val="004E1E35"/>
    <w:rsid w:val="004E26AA"/>
    <w:rsid w:val="004E3558"/>
    <w:rsid w:val="004E3DC9"/>
    <w:rsid w:val="004E3EC2"/>
    <w:rsid w:val="004E485A"/>
    <w:rsid w:val="004E55DC"/>
    <w:rsid w:val="004E6CD7"/>
    <w:rsid w:val="004E71C4"/>
    <w:rsid w:val="004E7737"/>
    <w:rsid w:val="004E79C5"/>
    <w:rsid w:val="004E7A02"/>
    <w:rsid w:val="004F0461"/>
    <w:rsid w:val="004F0515"/>
    <w:rsid w:val="004F082C"/>
    <w:rsid w:val="004F08F5"/>
    <w:rsid w:val="004F0D1C"/>
    <w:rsid w:val="004F172E"/>
    <w:rsid w:val="004F18E9"/>
    <w:rsid w:val="004F1CA6"/>
    <w:rsid w:val="004F1FA2"/>
    <w:rsid w:val="004F2069"/>
    <w:rsid w:val="004F39BA"/>
    <w:rsid w:val="004F3EA8"/>
    <w:rsid w:val="004F417E"/>
    <w:rsid w:val="004F41DC"/>
    <w:rsid w:val="004F4347"/>
    <w:rsid w:val="004F4DC0"/>
    <w:rsid w:val="004F55DB"/>
    <w:rsid w:val="004F57B2"/>
    <w:rsid w:val="004F5D45"/>
    <w:rsid w:val="004F66E7"/>
    <w:rsid w:val="004F6C33"/>
    <w:rsid w:val="004F6E2C"/>
    <w:rsid w:val="004F6F16"/>
    <w:rsid w:val="004F6F66"/>
    <w:rsid w:val="005007E3"/>
    <w:rsid w:val="00500985"/>
    <w:rsid w:val="0050275B"/>
    <w:rsid w:val="005028A0"/>
    <w:rsid w:val="00502CDF"/>
    <w:rsid w:val="005035DE"/>
    <w:rsid w:val="00503625"/>
    <w:rsid w:val="00503E41"/>
    <w:rsid w:val="00503E9A"/>
    <w:rsid w:val="00504301"/>
    <w:rsid w:val="00504F6F"/>
    <w:rsid w:val="0050543C"/>
    <w:rsid w:val="00505481"/>
    <w:rsid w:val="00505891"/>
    <w:rsid w:val="00505EB1"/>
    <w:rsid w:val="00506260"/>
    <w:rsid w:val="00506DB6"/>
    <w:rsid w:val="005070D6"/>
    <w:rsid w:val="005075CA"/>
    <w:rsid w:val="00507AC8"/>
    <w:rsid w:val="00507F22"/>
    <w:rsid w:val="00507FBE"/>
    <w:rsid w:val="005100EE"/>
    <w:rsid w:val="005103E7"/>
    <w:rsid w:val="005109C9"/>
    <w:rsid w:val="00510EDD"/>
    <w:rsid w:val="00511004"/>
    <w:rsid w:val="0051183D"/>
    <w:rsid w:val="00512631"/>
    <w:rsid w:val="00512D20"/>
    <w:rsid w:val="005131D3"/>
    <w:rsid w:val="00513F2E"/>
    <w:rsid w:val="0051424F"/>
    <w:rsid w:val="00515B6B"/>
    <w:rsid w:val="005160C0"/>
    <w:rsid w:val="005162D9"/>
    <w:rsid w:val="005166B0"/>
    <w:rsid w:val="005201A4"/>
    <w:rsid w:val="00520EE0"/>
    <w:rsid w:val="00521393"/>
    <w:rsid w:val="005214D0"/>
    <w:rsid w:val="00521B35"/>
    <w:rsid w:val="0052248D"/>
    <w:rsid w:val="0052257F"/>
    <w:rsid w:val="00522F30"/>
    <w:rsid w:val="00523D3E"/>
    <w:rsid w:val="00527908"/>
    <w:rsid w:val="0052795D"/>
    <w:rsid w:val="005279C2"/>
    <w:rsid w:val="00530AE1"/>
    <w:rsid w:val="00532D72"/>
    <w:rsid w:val="00534001"/>
    <w:rsid w:val="00534ABB"/>
    <w:rsid w:val="00534B59"/>
    <w:rsid w:val="00534EC4"/>
    <w:rsid w:val="0053523B"/>
    <w:rsid w:val="00535BC7"/>
    <w:rsid w:val="0053663C"/>
    <w:rsid w:val="00536885"/>
    <w:rsid w:val="0053703E"/>
    <w:rsid w:val="00537346"/>
    <w:rsid w:val="005374A5"/>
    <w:rsid w:val="00537839"/>
    <w:rsid w:val="00537B9C"/>
    <w:rsid w:val="005410C2"/>
    <w:rsid w:val="00541399"/>
    <w:rsid w:val="005418D4"/>
    <w:rsid w:val="00541A24"/>
    <w:rsid w:val="00542D8C"/>
    <w:rsid w:val="0054304C"/>
    <w:rsid w:val="005438C7"/>
    <w:rsid w:val="00543CB7"/>
    <w:rsid w:val="005449D0"/>
    <w:rsid w:val="00544E47"/>
    <w:rsid w:val="0054540C"/>
    <w:rsid w:val="005454FA"/>
    <w:rsid w:val="00545812"/>
    <w:rsid w:val="00545D96"/>
    <w:rsid w:val="00546E97"/>
    <w:rsid w:val="00550F1C"/>
    <w:rsid w:val="00551F3B"/>
    <w:rsid w:val="00551FB3"/>
    <w:rsid w:val="005535A5"/>
    <w:rsid w:val="005536C0"/>
    <w:rsid w:val="0055427D"/>
    <w:rsid w:val="00554B36"/>
    <w:rsid w:val="00555428"/>
    <w:rsid w:val="00555E73"/>
    <w:rsid w:val="00556812"/>
    <w:rsid w:val="00556D74"/>
    <w:rsid w:val="0055723D"/>
    <w:rsid w:val="005609C1"/>
    <w:rsid w:val="00560BBA"/>
    <w:rsid w:val="0056198E"/>
    <w:rsid w:val="0056266F"/>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1F82"/>
    <w:rsid w:val="00572B4B"/>
    <w:rsid w:val="005737E0"/>
    <w:rsid w:val="00573C26"/>
    <w:rsid w:val="00574895"/>
    <w:rsid w:val="00577061"/>
    <w:rsid w:val="00577EBD"/>
    <w:rsid w:val="00581C3D"/>
    <w:rsid w:val="00581F53"/>
    <w:rsid w:val="00582000"/>
    <w:rsid w:val="0058210C"/>
    <w:rsid w:val="005829F4"/>
    <w:rsid w:val="00583224"/>
    <w:rsid w:val="0058376D"/>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1163"/>
    <w:rsid w:val="0059242D"/>
    <w:rsid w:val="005926C8"/>
    <w:rsid w:val="005927BF"/>
    <w:rsid w:val="00593156"/>
    <w:rsid w:val="005936C5"/>
    <w:rsid w:val="00594270"/>
    <w:rsid w:val="00596471"/>
    <w:rsid w:val="005973BC"/>
    <w:rsid w:val="005974E1"/>
    <w:rsid w:val="00597986"/>
    <w:rsid w:val="00597CE0"/>
    <w:rsid w:val="005A02E6"/>
    <w:rsid w:val="005A0F45"/>
    <w:rsid w:val="005A1B35"/>
    <w:rsid w:val="005A20CA"/>
    <w:rsid w:val="005A21C7"/>
    <w:rsid w:val="005A2EB8"/>
    <w:rsid w:val="005A3088"/>
    <w:rsid w:val="005A3B4E"/>
    <w:rsid w:val="005A4094"/>
    <w:rsid w:val="005A43E8"/>
    <w:rsid w:val="005A4C71"/>
    <w:rsid w:val="005A4F15"/>
    <w:rsid w:val="005A55FD"/>
    <w:rsid w:val="005A5699"/>
    <w:rsid w:val="005A64D6"/>
    <w:rsid w:val="005A6C63"/>
    <w:rsid w:val="005A7572"/>
    <w:rsid w:val="005A7B60"/>
    <w:rsid w:val="005B0952"/>
    <w:rsid w:val="005B09A0"/>
    <w:rsid w:val="005B0C07"/>
    <w:rsid w:val="005B0D79"/>
    <w:rsid w:val="005B189B"/>
    <w:rsid w:val="005B2035"/>
    <w:rsid w:val="005B26DF"/>
    <w:rsid w:val="005B50A5"/>
    <w:rsid w:val="005B6808"/>
    <w:rsid w:val="005B695D"/>
    <w:rsid w:val="005B6B31"/>
    <w:rsid w:val="005B6CCD"/>
    <w:rsid w:val="005B6DC3"/>
    <w:rsid w:val="005C06D7"/>
    <w:rsid w:val="005C0B55"/>
    <w:rsid w:val="005C0FCD"/>
    <w:rsid w:val="005C16BA"/>
    <w:rsid w:val="005C20DE"/>
    <w:rsid w:val="005C39D2"/>
    <w:rsid w:val="005C3B1F"/>
    <w:rsid w:val="005C3DD9"/>
    <w:rsid w:val="005C3F66"/>
    <w:rsid w:val="005C44FB"/>
    <w:rsid w:val="005C4957"/>
    <w:rsid w:val="005C4AB6"/>
    <w:rsid w:val="005C4B6B"/>
    <w:rsid w:val="005C6253"/>
    <w:rsid w:val="005C66E4"/>
    <w:rsid w:val="005C6706"/>
    <w:rsid w:val="005C7C3A"/>
    <w:rsid w:val="005D0538"/>
    <w:rsid w:val="005D0D75"/>
    <w:rsid w:val="005D16CD"/>
    <w:rsid w:val="005D2CA3"/>
    <w:rsid w:val="005D304E"/>
    <w:rsid w:val="005D34FD"/>
    <w:rsid w:val="005D3550"/>
    <w:rsid w:val="005D3EA2"/>
    <w:rsid w:val="005D5327"/>
    <w:rsid w:val="005D5476"/>
    <w:rsid w:val="005D5661"/>
    <w:rsid w:val="005D6D79"/>
    <w:rsid w:val="005D76F5"/>
    <w:rsid w:val="005E0221"/>
    <w:rsid w:val="005E0BB9"/>
    <w:rsid w:val="005E19A1"/>
    <w:rsid w:val="005E2219"/>
    <w:rsid w:val="005E28E9"/>
    <w:rsid w:val="005E3F04"/>
    <w:rsid w:val="005E5A79"/>
    <w:rsid w:val="005E5B69"/>
    <w:rsid w:val="005E60B8"/>
    <w:rsid w:val="005E65C8"/>
    <w:rsid w:val="005E6951"/>
    <w:rsid w:val="005E6F45"/>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1D8E"/>
    <w:rsid w:val="0060253A"/>
    <w:rsid w:val="00602FCB"/>
    <w:rsid w:val="0060307A"/>
    <w:rsid w:val="00603500"/>
    <w:rsid w:val="00603A88"/>
    <w:rsid w:val="00603B6F"/>
    <w:rsid w:val="006040D1"/>
    <w:rsid w:val="0060444D"/>
    <w:rsid w:val="006044F6"/>
    <w:rsid w:val="00604901"/>
    <w:rsid w:val="00604A43"/>
    <w:rsid w:val="0060564A"/>
    <w:rsid w:val="006058CC"/>
    <w:rsid w:val="00606160"/>
    <w:rsid w:val="006065CF"/>
    <w:rsid w:val="00606695"/>
    <w:rsid w:val="006069FB"/>
    <w:rsid w:val="00606D58"/>
    <w:rsid w:val="00606D6A"/>
    <w:rsid w:val="00606DB1"/>
    <w:rsid w:val="0060789F"/>
    <w:rsid w:val="006104CD"/>
    <w:rsid w:val="00610F57"/>
    <w:rsid w:val="00611090"/>
    <w:rsid w:val="006114BF"/>
    <w:rsid w:val="006121E9"/>
    <w:rsid w:val="00612753"/>
    <w:rsid w:val="00612BF0"/>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DC5"/>
    <w:rsid w:val="00622191"/>
    <w:rsid w:val="006229DA"/>
    <w:rsid w:val="00623701"/>
    <w:rsid w:val="00624635"/>
    <w:rsid w:val="00624C7D"/>
    <w:rsid w:val="0062531B"/>
    <w:rsid w:val="006264C4"/>
    <w:rsid w:val="00626649"/>
    <w:rsid w:val="00627648"/>
    <w:rsid w:val="006305A8"/>
    <w:rsid w:val="006308AD"/>
    <w:rsid w:val="00631488"/>
    <w:rsid w:val="0063169E"/>
    <w:rsid w:val="006316AD"/>
    <w:rsid w:val="006318BA"/>
    <w:rsid w:val="006318F6"/>
    <w:rsid w:val="00631D14"/>
    <w:rsid w:val="00631F58"/>
    <w:rsid w:val="006329F3"/>
    <w:rsid w:val="006333FD"/>
    <w:rsid w:val="006338C2"/>
    <w:rsid w:val="0063463B"/>
    <w:rsid w:val="00634BA9"/>
    <w:rsid w:val="00634CA1"/>
    <w:rsid w:val="00635627"/>
    <w:rsid w:val="00635727"/>
    <w:rsid w:val="00636418"/>
    <w:rsid w:val="006369BC"/>
    <w:rsid w:val="00636E2A"/>
    <w:rsid w:val="00637A89"/>
    <w:rsid w:val="00637B23"/>
    <w:rsid w:val="00637EFE"/>
    <w:rsid w:val="006402B1"/>
    <w:rsid w:val="00641245"/>
    <w:rsid w:val="00641A2B"/>
    <w:rsid w:val="00641DE2"/>
    <w:rsid w:val="00641E5E"/>
    <w:rsid w:val="00642221"/>
    <w:rsid w:val="00642886"/>
    <w:rsid w:val="00643AF2"/>
    <w:rsid w:val="00643E6A"/>
    <w:rsid w:val="006452E4"/>
    <w:rsid w:val="00645A2B"/>
    <w:rsid w:val="00645C84"/>
    <w:rsid w:val="006464FA"/>
    <w:rsid w:val="00646B55"/>
    <w:rsid w:val="00646EA6"/>
    <w:rsid w:val="0064715F"/>
    <w:rsid w:val="00647C71"/>
    <w:rsid w:val="00647EA0"/>
    <w:rsid w:val="00650160"/>
    <w:rsid w:val="006505D8"/>
    <w:rsid w:val="006509F2"/>
    <w:rsid w:val="00652164"/>
    <w:rsid w:val="0065236C"/>
    <w:rsid w:val="006525B9"/>
    <w:rsid w:val="0065352E"/>
    <w:rsid w:val="0065360B"/>
    <w:rsid w:val="00653662"/>
    <w:rsid w:val="0065453E"/>
    <w:rsid w:val="00654A3B"/>
    <w:rsid w:val="00655447"/>
    <w:rsid w:val="00655A92"/>
    <w:rsid w:val="00657130"/>
    <w:rsid w:val="00657B2C"/>
    <w:rsid w:val="00657FAB"/>
    <w:rsid w:val="006608BD"/>
    <w:rsid w:val="00660EDA"/>
    <w:rsid w:val="00660F67"/>
    <w:rsid w:val="0066169E"/>
    <w:rsid w:val="006616CD"/>
    <w:rsid w:val="006625C8"/>
    <w:rsid w:val="00662710"/>
    <w:rsid w:val="00662A87"/>
    <w:rsid w:val="00662AE4"/>
    <w:rsid w:val="00662E6E"/>
    <w:rsid w:val="00663301"/>
    <w:rsid w:val="00663C67"/>
    <w:rsid w:val="006647EA"/>
    <w:rsid w:val="0066508C"/>
    <w:rsid w:val="006656D1"/>
    <w:rsid w:val="00665CAF"/>
    <w:rsid w:val="0066652A"/>
    <w:rsid w:val="0066682D"/>
    <w:rsid w:val="00667122"/>
    <w:rsid w:val="00670185"/>
    <w:rsid w:val="00670617"/>
    <w:rsid w:val="0067068F"/>
    <w:rsid w:val="00670C50"/>
    <w:rsid w:val="00670CA1"/>
    <w:rsid w:val="00671051"/>
    <w:rsid w:val="00671363"/>
    <w:rsid w:val="0067193A"/>
    <w:rsid w:val="00672459"/>
    <w:rsid w:val="00672547"/>
    <w:rsid w:val="00675095"/>
    <w:rsid w:val="00675186"/>
    <w:rsid w:val="00675507"/>
    <w:rsid w:val="006756F9"/>
    <w:rsid w:val="00675898"/>
    <w:rsid w:val="00675CD0"/>
    <w:rsid w:val="00675F89"/>
    <w:rsid w:val="006761C0"/>
    <w:rsid w:val="0067647E"/>
    <w:rsid w:val="006813ED"/>
    <w:rsid w:val="006815C8"/>
    <w:rsid w:val="00683217"/>
    <w:rsid w:val="00683F58"/>
    <w:rsid w:val="00684178"/>
    <w:rsid w:val="00684584"/>
    <w:rsid w:val="006848E7"/>
    <w:rsid w:val="00684FA6"/>
    <w:rsid w:val="00685981"/>
    <w:rsid w:val="0068615E"/>
    <w:rsid w:val="006863EE"/>
    <w:rsid w:val="006868D7"/>
    <w:rsid w:val="00687193"/>
    <w:rsid w:val="0068733A"/>
    <w:rsid w:val="0069019D"/>
    <w:rsid w:val="006908DA"/>
    <w:rsid w:val="00690FA8"/>
    <w:rsid w:val="00692562"/>
    <w:rsid w:val="00692D6F"/>
    <w:rsid w:val="006930DD"/>
    <w:rsid w:val="00693934"/>
    <w:rsid w:val="00696128"/>
    <w:rsid w:val="00696238"/>
    <w:rsid w:val="006962A7"/>
    <w:rsid w:val="00696E49"/>
    <w:rsid w:val="00696E75"/>
    <w:rsid w:val="00697320"/>
    <w:rsid w:val="00697647"/>
    <w:rsid w:val="00697675"/>
    <w:rsid w:val="0069770D"/>
    <w:rsid w:val="006A066D"/>
    <w:rsid w:val="006A09DF"/>
    <w:rsid w:val="006A0C24"/>
    <w:rsid w:val="006A1F76"/>
    <w:rsid w:val="006A266C"/>
    <w:rsid w:val="006A2D9A"/>
    <w:rsid w:val="006A38B0"/>
    <w:rsid w:val="006A39E5"/>
    <w:rsid w:val="006A4A51"/>
    <w:rsid w:val="006A5E2D"/>
    <w:rsid w:val="006A5F50"/>
    <w:rsid w:val="006A6043"/>
    <w:rsid w:val="006A6A42"/>
    <w:rsid w:val="006A6B79"/>
    <w:rsid w:val="006A6E2F"/>
    <w:rsid w:val="006A7059"/>
    <w:rsid w:val="006A7321"/>
    <w:rsid w:val="006B035D"/>
    <w:rsid w:val="006B0B2D"/>
    <w:rsid w:val="006B10F0"/>
    <w:rsid w:val="006B11E0"/>
    <w:rsid w:val="006B12F5"/>
    <w:rsid w:val="006B1372"/>
    <w:rsid w:val="006B1AB2"/>
    <w:rsid w:val="006B2D84"/>
    <w:rsid w:val="006B3EAD"/>
    <w:rsid w:val="006B422F"/>
    <w:rsid w:val="006B4388"/>
    <w:rsid w:val="006B5579"/>
    <w:rsid w:val="006B57C5"/>
    <w:rsid w:val="006B5F24"/>
    <w:rsid w:val="006B691B"/>
    <w:rsid w:val="006B6BC7"/>
    <w:rsid w:val="006B7632"/>
    <w:rsid w:val="006B7C38"/>
    <w:rsid w:val="006B7DCD"/>
    <w:rsid w:val="006C03C6"/>
    <w:rsid w:val="006C04EC"/>
    <w:rsid w:val="006C0CAF"/>
    <w:rsid w:val="006C1CA5"/>
    <w:rsid w:val="006C1DAC"/>
    <w:rsid w:val="006C1EA6"/>
    <w:rsid w:val="006C1F73"/>
    <w:rsid w:val="006C1F8E"/>
    <w:rsid w:val="006C2145"/>
    <w:rsid w:val="006C269A"/>
    <w:rsid w:val="006C2D24"/>
    <w:rsid w:val="006C2DD3"/>
    <w:rsid w:val="006C3029"/>
    <w:rsid w:val="006C30D9"/>
    <w:rsid w:val="006C3601"/>
    <w:rsid w:val="006C4B26"/>
    <w:rsid w:val="006C51FC"/>
    <w:rsid w:val="006C54D6"/>
    <w:rsid w:val="006C64F3"/>
    <w:rsid w:val="006C6AEE"/>
    <w:rsid w:val="006C719F"/>
    <w:rsid w:val="006C798C"/>
    <w:rsid w:val="006D0204"/>
    <w:rsid w:val="006D0244"/>
    <w:rsid w:val="006D03C1"/>
    <w:rsid w:val="006D064D"/>
    <w:rsid w:val="006D0696"/>
    <w:rsid w:val="006D1788"/>
    <w:rsid w:val="006D1E41"/>
    <w:rsid w:val="006D2260"/>
    <w:rsid w:val="006D2B7D"/>
    <w:rsid w:val="006D3715"/>
    <w:rsid w:val="006D3721"/>
    <w:rsid w:val="006D37AD"/>
    <w:rsid w:val="006D3A1D"/>
    <w:rsid w:val="006D3A4B"/>
    <w:rsid w:val="006D400A"/>
    <w:rsid w:val="006D4537"/>
    <w:rsid w:val="006D468F"/>
    <w:rsid w:val="006D530C"/>
    <w:rsid w:val="006D53F9"/>
    <w:rsid w:val="006D61BE"/>
    <w:rsid w:val="006D622D"/>
    <w:rsid w:val="006D7A14"/>
    <w:rsid w:val="006D7BF9"/>
    <w:rsid w:val="006D7FC3"/>
    <w:rsid w:val="006E04B7"/>
    <w:rsid w:val="006E04FC"/>
    <w:rsid w:val="006E0A7E"/>
    <w:rsid w:val="006E0BCB"/>
    <w:rsid w:val="006E1D15"/>
    <w:rsid w:val="006E270F"/>
    <w:rsid w:val="006E2F63"/>
    <w:rsid w:val="006E2FBB"/>
    <w:rsid w:val="006E2FFF"/>
    <w:rsid w:val="006E438A"/>
    <w:rsid w:val="006E4DDC"/>
    <w:rsid w:val="006E5673"/>
    <w:rsid w:val="006E56EC"/>
    <w:rsid w:val="006E5FF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306"/>
    <w:rsid w:val="007016FF"/>
    <w:rsid w:val="0070198D"/>
    <w:rsid w:val="00701E89"/>
    <w:rsid w:val="00701FF9"/>
    <w:rsid w:val="00702042"/>
    <w:rsid w:val="007023E5"/>
    <w:rsid w:val="00702A56"/>
    <w:rsid w:val="00702B01"/>
    <w:rsid w:val="00702DCB"/>
    <w:rsid w:val="00704257"/>
    <w:rsid w:val="00704E04"/>
    <w:rsid w:val="00704EF9"/>
    <w:rsid w:val="0070528D"/>
    <w:rsid w:val="007054FA"/>
    <w:rsid w:val="007059DC"/>
    <w:rsid w:val="00705ACB"/>
    <w:rsid w:val="007063E4"/>
    <w:rsid w:val="0070647C"/>
    <w:rsid w:val="00706711"/>
    <w:rsid w:val="00706D10"/>
    <w:rsid w:val="007104FB"/>
    <w:rsid w:val="0071070C"/>
    <w:rsid w:val="00710A9E"/>
    <w:rsid w:val="00711072"/>
    <w:rsid w:val="007113F7"/>
    <w:rsid w:val="00711AB6"/>
    <w:rsid w:val="007126EC"/>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C1C"/>
    <w:rsid w:val="00724D47"/>
    <w:rsid w:val="00725636"/>
    <w:rsid w:val="007258F7"/>
    <w:rsid w:val="00726445"/>
    <w:rsid w:val="00727F7D"/>
    <w:rsid w:val="0073114E"/>
    <w:rsid w:val="0073154C"/>
    <w:rsid w:val="00732FAD"/>
    <w:rsid w:val="00734250"/>
    <w:rsid w:val="00734834"/>
    <w:rsid w:val="00734E34"/>
    <w:rsid w:val="00734FE1"/>
    <w:rsid w:val="007359E4"/>
    <w:rsid w:val="00736E50"/>
    <w:rsid w:val="0073706E"/>
    <w:rsid w:val="0073720A"/>
    <w:rsid w:val="00740044"/>
    <w:rsid w:val="0074023F"/>
    <w:rsid w:val="00740B3B"/>
    <w:rsid w:val="00740E74"/>
    <w:rsid w:val="00741317"/>
    <w:rsid w:val="00741467"/>
    <w:rsid w:val="00742A6A"/>
    <w:rsid w:val="00742E72"/>
    <w:rsid w:val="0074315F"/>
    <w:rsid w:val="00743900"/>
    <w:rsid w:val="00744636"/>
    <w:rsid w:val="007448FA"/>
    <w:rsid w:val="00744A24"/>
    <w:rsid w:val="00745224"/>
    <w:rsid w:val="007455E4"/>
    <w:rsid w:val="00745EDC"/>
    <w:rsid w:val="0074602D"/>
    <w:rsid w:val="0074610B"/>
    <w:rsid w:val="00746989"/>
    <w:rsid w:val="00747188"/>
    <w:rsid w:val="00747BE1"/>
    <w:rsid w:val="00747D51"/>
    <w:rsid w:val="00747DA6"/>
    <w:rsid w:val="00747EAD"/>
    <w:rsid w:val="007505B9"/>
    <w:rsid w:val="00751440"/>
    <w:rsid w:val="007514F6"/>
    <w:rsid w:val="00751FBA"/>
    <w:rsid w:val="0075290D"/>
    <w:rsid w:val="007529E0"/>
    <w:rsid w:val="00753291"/>
    <w:rsid w:val="007532B2"/>
    <w:rsid w:val="00753B4B"/>
    <w:rsid w:val="007540D6"/>
    <w:rsid w:val="00755DD3"/>
    <w:rsid w:val="007561FC"/>
    <w:rsid w:val="00756637"/>
    <w:rsid w:val="0075664D"/>
    <w:rsid w:val="0075674B"/>
    <w:rsid w:val="00756C2C"/>
    <w:rsid w:val="00756D31"/>
    <w:rsid w:val="00757505"/>
    <w:rsid w:val="007601D0"/>
    <w:rsid w:val="00760316"/>
    <w:rsid w:val="007605CF"/>
    <w:rsid w:val="00760791"/>
    <w:rsid w:val="0076098C"/>
    <w:rsid w:val="00760B4D"/>
    <w:rsid w:val="007614DC"/>
    <w:rsid w:val="00761E46"/>
    <w:rsid w:val="00762F9B"/>
    <w:rsid w:val="0076353C"/>
    <w:rsid w:val="00763901"/>
    <w:rsid w:val="00763990"/>
    <w:rsid w:val="00763B68"/>
    <w:rsid w:val="00764EE0"/>
    <w:rsid w:val="00765700"/>
    <w:rsid w:val="007669B1"/>
    <w:rsid w:val="00766C7B"/>
    <w:rsid w:val="00766DBE"/>
    <w:rsid w:val="00767033"/>
    <w:rsid w:val="00767535"/>
    <w:rsid w:val="00767C2C"/>
    <w:rsid w:val="00767DA3"/>
    <w:rsid w:val="0077040E"/>
    <w:rsid w:val="00770EC6"/>
    <w:rsid w:val="007712E2"/>
    <w:rsid w:val="00771523"/>
    <w:rsid w:val="007727DB"/>
    <w:rsid w:val="00772AF7"/>
    <w:rsid w:val="00772FE8"/>
    <w:rsid w:val="00773590"/>
    <w:rsid w:val="00773BAC"/>
    <w:rsid w:val="0077448E"/>
    <w:rsid w:val="007744B2"/>
    <w:rsid w:val="007746B9"/>
    <w:rsid w:val="00774C45"/>
    <w:rsid w:val="00775290"/>
    <w:rsid w:val="00775D3C"/>
    <w:rsid w:val="00775E3C"/>
    <w:rsid w:val="00777872"/>
    <w:rsid w:val="007807BE"/>
    <w:rsid w:val="00781657"/>
    <w:rsid w:val="00781834"/>
    <w:rsid w:val="00781843"/>
    <w:rsid w:val="00781BD7"/>
    <w:rsid w:val="00781C45"/>
    <w:rsid w:val="007828B7"/>
    <w:rsid w:val="00783DA2"/>
    <w:rsid w:val="00783FB3"/>
    <w:rsid w:val="00784216"/>
    <w:rsid w:val="00784309"/>
    <w:rsid w:val="00784986"/>
    <w:rsid w:val="00784C95"/>
    <w:rsid w:val="0078634F"/>
    <w:rsid w:val="00786F12"/>
    <w:rsid w:val="007875DF"/>
    <w:rsid w:val="0078776B"/>
    <w:rsid w:val="0079002D"/>
    <w:rsid w:val="007905C3"/>
    <w:rsid w:val="00790F01"/>
    <w:rsid w:val="00791334"/>
    <w:rsid w:val="007913B4"/>
    <w:rsid w:val="00791B66"/>
    <w:rsid w:val="00793485"/>
    <w:rsid w:val="0079351F"/>
    <w:rsid w:val="0079435C"/>
    <w:rsid w:val="00794363"/>
    <w:rsid w:val="00794575"/>
    <w:rsid w:val="00794881"/>
    <w:rsid w:val="007959C2"/>
    <w:rsid w:val="00795B6C"/>
    <w:rsid w:val="007964AE"/>
    <w:rsid w:val="007965F4"/>
    <w:rsid w:val="00796A10"/>
    <w:rsid w:val="00796E87"/>
    <w:rsid w:val="00797CA6"/>
    <w:rsid w:val="007A0C57"/>
    <w:rsid w:val="007A0DE2"/>
    <w:rsid w:val="007A0FD6"/>
    <w:rsid w:val="007A11CE"/>
    <w:rsid w:val="007A1838"/>
    <w:rsid w:val="007A1BA8"/>
    <w:rsid w:val="007A22B0"/>
    <w:rsid w:val="007A24C2"/>
    <w:rsid w:val="007A2776"/>
    <w:rsid w:val="007A2D1F"/>
    <w:rsid w:val="007A351C"/>
    <w:rsid w:val="007A35F3"/>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ACA"/>
    <w:rsid w:val="007B6C9E"/>
    <w:rsid w:val="007B745A"/>
    <w:rsid w:val="007B7C34"/>
    <w:rsid w:val="007B7E03"/>
    <w:rsid w:val="007C02E1"/>
    <w:rsid w:val="007C11AD"/>
    <w:rsid w:val="007C16F3"/>
    <w:rsid w:val="007C1AF6"/>
    <w:rsid w:val="007C2109"/>
    <w:rsid w:val="007C2EB4"/>
    <w:rsid w:val="007C3020"/>
    <w:rsid w:val="007C323D"/>
    <w:rsid w:val="007C3449"/>
    <w:rsid w:val="007C346F"/>
    <w:rsid w:val="007C381E"/>
    <w:rsid w:val="007C3989"/>
    <w:rsid w:val="007C3C0B"/>
    <w:rsid w:val="007C3C59"/>
    <w:rsid w:val="007C477D"/>
    <w:rsid w:val="007C4943"/>
    <w:rsid w:val="007C60F7"/>
    <w:rsid w:val="007C6222"/>
    <w:rsid w:val="007C6726"/>
    <w:rsid w:val="007C6EF1"/>
    <w:rsid w:val="007C743E"/>
    <w:rsid w:val="007D1233"/>
    <w:rsid w:val="007D235C"/>
    <w:rsid w:val="007D2865"/>
    <w:rsid w:val="007D307E"/>
    <w:rsid w:val="007D3218"/>
    <w:rsid w:val="007D3247"/>
    <w:rsid w:val="007D3CE1"/>
    <w:rsid w:val="007D5598"/>
    <w:rsid w:val="007D588E"/>
    <w:rsid w:val="007D6C4E"/>
    <w:rsid w:val="007D6F19"/>
    <w:rsid w:val="007D7E60"/>
    <w:rsid w:val="007E039E"/>
    <w:rsid w:val="007E0AA8"/>
    <w:rsid w:val="007E1006"/>
    <w:rsid w:val="007E126D"/>
    <w:rsid w:val="007E1A08"/>
    <w:rsid w:val="007E1E3D"/>
    <w:rsid w:val="007E20E6"/>
    <w:rsid w:val="007E27D0"/>
    <w:rsid w:val="007E2C25"/>
    <w:rsid w:val="007E2CBD"/>
    <w:rsid w:val="007E2DB5"/>
    <w:rsid w:val="007E2ED5"/>
    <w:rsid w:val="007E3297"/>
    <w:rsid w:val="007E3A07"/>
    <w:rsid w:val="007E4271"/>
    <w:rsid w:val="007E4B50"/>
    <w:rsid w:val="007E5133"/>
    <w:rsid w:val="007E564C"/>
    <w:rsid w:val="007E56E2"/>
    <w:rsid w:val="007E5ABF"/>
    <w:rsid w:val="007E5E3D"/>
    <w:rsid w:val="007E5F7E"/>
    <w:rsid w:val="007E64BE"/>
    <w:rsid w:val="007E653B"/>
    <w:rsid w:val="007E6547"/>
    <w:rsid w:val="007E68FC"/>
    <w:rsid w:val="007E6B63"/>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12"/>
    <w:rsid w:val="007F6222"/>
    <w:rsid w:val="007F626F"/>
    <w:rsid w:val="007F6B06"/>
    <w:rsid w:val="007F6EC9"/>
    <w:rsid w:val="007F7082"/>
    <w:rsid w:val="007F7210"/>
    <w:rsid w:val="007F77A5"/>
    <w:rsid w:val="007F7CB4"/>
    <w:rsid w:val="007F7E32"/>
    <w:rsid w:val="007F7F9B"/>
    <w:rsid w:val="00800052"/>
    <w:rsid w:val="00800486"/>
    <w:rsid w:val="00800C65"/>
    <w:rsid w:val="0080333B"/>
    <w:rsid w:val="0080407A"/>
    <w:rsid w:val="008045E0"/>
    <w:rsid w:val="008048C4"/>
    <w:rsid w:val="008054C1"/>
    <w:rsid w:val="0080569F"/>
    <w:rsid w:val="00805B42"/>
    <w:rsid w:val="00806401"/>
    <w:rsid w:val="0080654D"/>
    <w:rsid w:val="00807386"/>
    <w:rsid w:val="00807C06"/>
    <w:rsid w:val="00810626"/>
    <w:rsid w:val="008115CF"/>
    <w:rsid w:val="00811CC6"/>
    <w:rsid w:val="008124A7"/>
    <w:rsid w:val="008135F5"/>
    <w:rsid w:val="0081404A"/>
    <w:rsid w:val="00814EAE"/>
    <w:rsid w:val="0081500D"/>
    <w:rsid w:val="00815241"/>
    <w:rsid w:val="008162F9"/>
    <w:rsid w:val="00820C80"/>
    <w:rsid w:val="00820CA0"/>
    <w:rsid w:val="00821AD6"/>
    <w:rsid w:val="00821EEA"/>
    <w:rsid w:val="00822B9C"/>
    <w:rsid w:val="00823AB3"/>
    <w:rsid w:val="008243E8"/>
    <w:rsid w:val="00824615"/>
    <w:rsid w:val="00824A58"/>
    <w:rsid w:val="00825A24"/>
    <w:rsid w:val="0082636F"/>
    <w:rsid w:val="00826487"/>
    <w:rsid w:val="008264F0"/>
    <w:rsid w:val="0082672F"/>
    <w:rsid w:val="00826906"/>
    <w:rsid w:val="00826916"/>
    <w:rsid w:val="008275FA"/>
    <w:rsid w:val="0083138B"/>
    <w:rsid w:val="00831B03"/>
    <w:rsid w:val="00831B11"/>
    <w:rsid w:val="008322E3"/>
    <w:rsid w:val="00832388"/>
    <w:rsid w:val="008328C8"/>
    <w:rsid w:val="008336B9"/>
    <w:rsid w:val="00833758"/>
    <w:rsid w:val="008339F6"/>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6A5E"/>
    <w:rsid w:val="00846DEA"/>
    <w:rsid w:val="00847238"/>
    <w:rsid w:val="008475BC"/>
    <w:rsid w:val="008503E0"/>
    <w:rsid w:val="00850E37"/>
    <w:rsid w:val="00851060"/>
    <w:rsid w:val="00851C06"/>
    <w:rsid w:val="00852039"/>
    <w:rsid w:val="00853366"/>
    <w:rsid w:val="008544A3"/>
    <w:rsid w:val="00854BC2"/>
    <w:rsid w:val="00854BFB"/>
    <w:rsid w:val="00854FEA"/>
    <w:rsid w:val="00855155"/>
    <w:rsid w:val="00855DD3"/>
    <w:rsid w:val="00855E29"/>
    <w:rsid w:val="00856612"/>
    <w:rsid w:val="0085794A"/>
    <w:rsid w:val="00857AA7"/>
    <w:rsid w:val="00857C98"/>
    <w:rsid w:val="008600F1"/>
    <w:rsid w:val="008607E2"/>
    <w:rsid w:val="00860A67"/>
    <w:rsid w:val="00860CF1"/>
    <w:rsid w:val="00860F71"/>
    <w:rsid w:val="00861ACD"/>
    <w:rsid w:val="00861EC5"/>
    <w:rsid w:val="0086210B"/>
    <w:rsid w:val="00862A83"/>
    <w:rsid w:val="0086378C"/>
    <w:rsid w:val="00863861"/>
    <w:rsid w:val="008639F7"/>
    <w:rsid w:val="00864E2E"/>
    <w:rsid w:val="00864FD8"/>
    <w:rsid w:val="00865C8B"/>
    <w:rsid w:val="00865D3E"/>
    <w:rsid w:val="00866089"/>
    <w:rsid w:val="00866655"/>
    <w:rsid w:val="0086703E"/>
    <w:rsid w:val="00867471"/>
    <w:rsid w:val="008676F2"/>
    <w:rsid w:val="00867F8B"/>
    <w:rsid w:val="0087064C"/>
    <w:rsid w:val="008713B0"/>
    <w:rsid w:val="00871CFA"/>
    <w:rsid w:val="00872400"/>
    <w:rsid w:val="00872908"/>
    <w:rsid w:val="00872DEE"/>
    <w:rsid w:val="00873A2F"/>
    <w:rsid w:val="00873D96"/>
    <w:rsid w:val="00874BFB"/>
    <w:rsid w:val="008757FE"/>
    <w:rsid w:val="00875CB2"/>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377"/>
    <w:rsid w:val="00883BF3"/>
    <w:rsid w:val="00883CEE"/>
    <w:rsid w:val="008847C7"/>
    <w:rsid w:val="00885109"/>
    <w:rsid w:val="00885A91"/>
    <w:rsid w:val="008861EE"/>
    <w:rsid w:val="00886A5D"/>
    <w:rsid w:val="0088727C"/>
    <w:rsid w:val="008872D6"/>
    <w:rsid w:val="00887701"/>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49B8"/>
    <w:rsid w:val="008A6100"/>
    <w:rsid w:val="008A6297"/>
    <w:rsid w:val="008A7AB7"/>
    <w:rsid w:val="008A7B9B"/>
    <w:rsid w:val="008B0FBD"/>
    <w:rsid w:val="008B158A"/>
    <w:rsid w:val="008B1A88"/>
    <w:rsid w:val="008B1F58"/>
    <w:rsid w:val="008B212D"/>
    <w:rsid w:val="008B24E1"/>
    <w:rsid w:val="008B30AB"/>
    <w:rsid w:val="008B329E"/>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561"/>
    <w:rsid w:val="008C0D93"/>
    <w:rsid w:val="008C192A"/>
    <w:rsid w:val="008C1D31"/>
    <w:rsid w:val="008C3C2C"/>
    <w:rsid w:val="008C4681"/>
    <w:rsid w:val="008C4819"/>
    <w:rsid w:val="008C493B"/>
    <w:rsid w:val="008C4A82"/>
    <w:rsid w:val="008C5D56"/>
    <w:rsid w:val="008C5F4E"/>
    <w:rsid w:val="008C64D8"/>
    <w:rsid w:val="008C6746"/>
    <w:rsid w:val="008C683D"/>
    <w:rsid w:val="008C7DC9"/>
    <w:rsid w:val="008D0DCB"/>
    <w:rsid w:val="008D0EAA"/>
    <w:rsid w:val="008D1710"/>
    <w:rsid w:val="008D17C7"/>
    <w:rsid w:val="008D231F"/>
    <w:rsid w:val="008D2321"/>
    <w:rsid w:val="008D24EB"/>
    <w:rsid w:val="008D2BF0"/>
    <w:rsid w:val="008D2F58"/>
    <w:rsid w:val="008D3757"/>
    <w:rsid w:val="008D4BF5"/>
    <w:rsid w:val="008D4D82"/>
    <w:rsid w:val="008D4F00"/>
    <w:rsid w:val="008D5755"/>
    <w:rsid w:val="008D6F91"/>
    <w:rsid w:val="008D7A0E"/>
    <w:rsid w:val="008D7A6A"/>
    <w:rsid w:val="008D7DDC"/>
    <w:rsid w:val="008E03A6"/>
    <w:rsid w:val="008E0F23"/>
    <w:rsid w:val="008E1478"/>
    <w:rsid w:val="008E17AA"/>
    <w:rsid w:val="008E28C7"/>
    <w:rsid w:val="008E2919"/>
    <w:rsid w:val="008E33E4"/>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15FB"/>
    <w:rsid w:val="008F21D5"/>
    <w:rsid w:val="008F2B7B"/>
    <w:rsid w:val="008F33C8"/>
    <w:rsid w:val="008F3496"/>
    <w:rsid w:val="008F36D4"/>
    <w:rsid w:val="008F37B6"/>
    <w:rsid w:val="008F3B52"/>
    <w:rsid w:val="008F41FD"/>
    <w:rsid w:val="008F43EF"/>
    <w:rsid w:val="008F452B"/>
    <w:rsid w:val="008F49A0"/>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10149"/>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4FCB"/>
    <w:rsid w:val="00915933"/>
    <w:rsid w:val="00916CD3"/>
    <w:rsid w:val="009177ED"/>
    <w:rsid w:val="00917CA7"/>
    <w:rsid w:val="00920C45"/>
    <w:rsid w:val="00920CAF"/>
    <w:rsid w:val="00920D7B"/>
    <w:rsid w:val="0092182B"/>
    <w:rsid w:val="00921A0E"/>
    <w:rsid w:val="00921DB6"/>
    <w:rsid w:val="009220EF"/>
    <w:rsid w:val="009227B3"/>
    <w:rsid w:val="009229B9"/>
    <w:rsid w:val="00922FA4"/>
    <w:rsid w:val="009240CD"/>
    <w:rsid w:val="00924B2E"/>
    <w:rsid w:val="009256DC"/>
    <w:rsid w:val="00926793"/>
    <w:rsid w:val="009268D8"/>
    <w:rsid w:val="00927A5F"/>
    <w:rsid w:val="009307C5"/>
    <w:rsid w:val="00930A25"/>
    <w:rsid w:val="00931535"/>
    <w:rsid w:val="00931668"/>
    <w:rsid w:val="00932586"/>
    <w:rsid w:val="00932A53"/>
    <w:rsid w:val="00932BFB"/>
    <w:rsid w:val="00933077"/>
    <w:rsid w:val="00933192"/>
    <w:rsid w:val="009338EC"/>
    <w:rsid w:val="009341E4"/>
    <w:rsid w:val="00934686"/>
    <w:rsid w:val="009349ED"/>
    <w:rsid w:val="00935352"/>
    <w:rsid w:val="00935938"/>
    <w:rsid w:val="009359C6"/>
    <w:rsid w:val="00935AC3"/>
    <w:rsid w:val="00935ED0"/>
    <w:rsid w:val="00936006"/>
    <w:rsid w:val="009360A6"/>
    <w:rsid w:val="009364DD"/>
    <w:rsid w:val="00936ED9"/>
    <w:rsid w:val="0093737D"/>
    <w:rsid w:val="009377FB"/>
    <w:rsid w:val="00937821"/>
    <w:rsid w:val="00937F61"/>
    <w:rsid w:val="00940495"/>
    <w:rsid w:val="0094058F"/>
    <w:rsid w:val="009419B4"/>
    <w:rsid w:val="00942259"/>
    <w:rsid w:val="009422E7"/>
    <w:rsid w:val="00943006"/>
    <w:rsid w:val="009433A6"/>
    <w:rsid w:val="009435FC"/>
    <w:rsid w:val="009436BC"/>
    <w:rsid w:val="00943901"/>
    <w:rsid w:val="00943B5D"/>
    <w:rsid w:val="00944337"/>
    <w:rsid w:val="0094437F"/>
    <w:rsid w:val="009446B2"/>
    <w:rsid w:val="00945017"/>
    <w:rsid w:val="00945253"/>
    <w:rsid w:val="009453B5"/>
    <w:rsid w:val="0094577E"/>
    <w:rsid w:val="009457B8"/>
    <w:rsid w:val="00945B75"/>
    <w:rsid w:val="00946340"/>
    <w:rsid w:val="0094640F"/>
    <w:rsid w:val="0094681F"/>
    <w:rsid w:val="00946AF3"/>
    <w:rsid w:val="00947064"/>
    <w:rsid w:val="00947077"/>
    <w:rsid w:val="00947103"/>
    <w:rsid w:val="009475F4"/>
    <w:rsid w:val="009476F5"/>
    <w:rsid w:val="00947BEC"/>
    <w:rsid w:val="00950D95"/>
    <w:rsid w:val="00951D7E"/>
    <w:rsid w:val="00951E6F"/>
    <w:rsid w:val="009523DD"/>
    <w:rsid w:val="00952514"/>
    <w:rsid w:val="00952F47"/>
    <w:rsid w:val="009533BB"/>
    <w:rsid w:val="00954116"/>
    <w:rsid w:val="00955085"/>
    <w:rsid w:val="00955A68"/>
    <w:rsid w:val="00955BB1"/>
    <w:rsid w:val="009564F2"/>
    <w:rsid w:val="009572D5"/>
    <w:rsid w:val="00957EED"/>
    <w:rsid w:val="009602F8"/>
    <w:rsid w:val="00960D85"/>
    <w:rsid w:val="00961610"/>
    <w:rsid w:val="009622D3"/>
    <w:rsid w:val="0096238F"/>
    <w:rsid w:val="009631BC"/>
    <w:rsid w:val="00963791"/>
    <w:rsid w:val="00963BF2"/>
    <w:rsid w:val="009641B1"/>
    <w:rsid w:val="009646A3"/>
    <w:rsid w:val="009653A5"/>
    <w:rsid w:val="0096598C"/>
    <w:rsid w:val="00965E0C"/>
    <w:rsid w:val="00965F80"/>
    <w:rsid w:val="00966E0B"/>
    <w:rsid w:val="00966E73"/>
    <w:rsid w:val="00967B5F"/>
    <w:rsid w:val="00967D4E"/>
    <w:rsid w:val="00967E4A"/>
    <w:rsid w:val="00970410"/>
    <w:rsid w:val="00970648"/>
    <w:rsid w:val="00970744"/>
    <w:rsid w:val="00971188"/>
    <w:rsid w:val="00971A34"/>
    <w:rsid w:val="00971EEA"/>
    <w:rsid w:val="0097212A"/>
    <w:rsid w:val="009722AF"/>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4BA"/>
    <w:rsid w:val="0098272F"/>
    <w:rsid w:val="00982762"/>
    <w:rsid w:val="00982CC5"/>
    <w:rsid w:val="00982EF7"/>
    <w:rsid w:val="0098303D"/>
    <w:rsid w:val="009839C2"/>
    <w:rsid w:val="009841BE"/>
    <w:rsid w:val="009843C8"/>
    <w:rsid w:val="00984EAE"/>
    <w:rsid w:val="009856B6"/>
    <w:rsid w:val="00985803"/>
    <w:rsid w:val="009864D1"/>
    <w:rsid w:val="00986F97"/>
    <w:rsid w:val="009871BD"/>
    <w:rsid w:val="00987521"/>
    <w:rsid w:val="00987C37"/>
    <w:rsid w:val="009908CC"/>
    <w:rsid w:val="00990D0D"/>
    <w:rsid w:val="00990F9A"/>
    <w:rsid w:val="00991987"/>
    <w:rsid w:val="00991CA0"/>
    <w:rsid w:val="009920EE"/>
    <w:rsid w:val="00992321"/>
    <w:rsid w:val="009926A8"/>
    <w:rsid w:val="00994126"/>
    <w:rsid w:val="009944A0"/>
    <w:rsid w:val="00994593"/>
    <w:rsid w:val="009945B0"/>
    <w:rsid w:val="00994694"/>
    <w:rsid w:val="00994DA1"/>
    <w:rsid w:val="009955CA"/>
    <w:rsid w:val="009955CE"/>
    <w:rsid w:val="00996311"/>
    <w:rsid w:val="00997146"/>
    <w:rsid w:val="009973C8"/>
    <w:rsid w:val="009A0B7B"/>
    <w:rsid w:val="009A0C14"/>
    <w:rsid w:val="009A1E7B"/>
    <w:rsid w:val="009A205E"/>
    <w:rsid w:val="009A20F0"/>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5C3"/>
    <w:rsid w:val="009B58E1"/>
    <w:rsid w:val="009B6000"/>
    <w:rsid w:val="009B6823"/>
    <w:rsid w:val="009B6AF2"/>
    <w:rsid w:val="009B6C6F"/>
    <w:rsid w:val="009B70D5"/>
    <w:rsid w:val="009B7FEC"/>
    <w:rsid w:val="009C067A"/>
    <w:rsid w:val="009C0B78"/>
    <w:rsid w:val="009C0E3F"/>
    <w:rsid w:val="009C0E75"/>
    <w:rsid w:val="009C123E"/>
    <w:rsid w:val="009C1303"/>
    <w:rsid w:val="009C349F"/>
    <w:rsid w:val="009C3632"/>
    <w:rsid w:val="009C36CB"/>
    <w:rsid w:val="009C3F32"/>
    <w:rsid w:val="009C42B7"/>
    <w:rsid w:val="009C4AC5"/>
    <w:rsid w:val="009C4F0E"/>
    <w:rsid w:val="009C59CA"/>
    <w:rsid w:val="009C5DA0"/>
    <w:rsid w:val="009C5DD5"/>
    <w:rsid w:val="009C6D7F"/>
    <w:rsid w:val="009C70E5"/>
    <w:rsid w:val="009C7301"/>
    <w:rsid w:val="009C75DE"/>
    <w:rsid w:val="009D192F"/>
    <w:rsid w:val="009D1C46"/>
    <w:rsid w:val="009D1D56"/>
    <w:rsid w:val="009D2C6F"/>
    <w:rsid w:val="009D368D"/>
    <w:rsid w:val="009D370F"/>
    <w:rsid w:val="009D3A47"/>
    <w:rsid w:val="009D3BA2"/>
    <w:rsid w:val="009D4578"/>
    <w:rsid w:val="009D47FF"/>
    <w:rsid w:val="009D4F0F"/>
    <w:rsid w:val="009D5DD0"/>
    <w:rsid w:val="009D6018"/>
    <w:rsid w:val="009D6239"/>
    <w:rsid w:val="009D6597"/>
    <w:rsid w:val="009D6763"/>
    <w:rsid w:val="009D695A"/>
    <w:rsid w:val="009D73FA"/>
    <w:rsid w:val="009D744B"/>
    <w:rsid w:val="009E00C4"/>
    <w:rsid w:val="009E0548"/>
    <w:rsid w:val="009E05AA"/>
    <w:rsid w:val="009E0B27"/>
    <w:rsid w:val="009E0CA9"/>
    <w:rsid w:val="009E0F5C"/>
    <w:rsid w:val="009E184E"/>
    <w:rsid w:val="009E1BB7"/>
    <w:rsid w:val="009E2884"/>
    <w:rsid w:val="009E348B"/>
    <w:rsid w:val="009E3D30"/>
    <w:rsid w:val="009E5D88"/>
    <w:rsid w:val="009E648F"/>
    <w:rsid w:val="009E64C0"/>
    <w:rsid w:val="009E66AA"/>
    <w:rsid w:val="009E6989"/>
    <w:rsid w:val="009E7758"/>
    <w:rsid w:val="009E7763"/>
    <w:rsid w:val="009F0561"/>
    <w:rsid w:val="009F18FA"/>
    <w:rsid w:val="009F1E1F"/>
    <w:rsid w:val="009F22DD"/>
    <w:rsid w:val="009F27B0"/>
    <w:rsid w:val="009F3866"/>
    <w:rsid w:val="009F3DCA"/>
    <w:rsid w:val="009F4AB6"/>
    <w:rsid w:val="009F4C64"/>
    <w:rsid w:val="009F4FD5"/>
    <w:rsid w:val="009F50F6"/>
    <w:rsid w:val="009F6589"/>
    <w:rsid w:val="009F6E61"/>
    <w:rsid w:val="009F6E85"/>
    <w:rsid w:val="009F6EFD"/>
    <w:rsid w:val="009F74BC"/>
    <w:rsid w:val="009F7524"/>
    <w:rsid w:val="009F7A16"/>
    <w:rsid w:val="009F7CC7"/>
    <w:rsid w:val="00A003C8"/>
    <w:rsid w:val="00A00D71"/>
    <w:rsid w:val="00A00FE1"/>
    <w:rsid w:val="00A0145E"/>
    <w:rsid w:val="00A01616"/>
    <w:rsid w:val="00A024A8"/>
    <w:rsid w:val="00A0277E"/>
    <w:rsid w:val="00A031A1"/>
    <w:rsid w:val="00A035C5"/>
    <w:rsid w:val="00A03D2E"/>
    <w:rsid w:val="00A041A5"/>
    <w:rsid w:val="00A042C5"/>
    <w:rsid w:val="00A04F32"/>
    <w:rsid w:val="00A05696"/>
    <w:rsid w:val="00A05747"/>
    <w:rsid w:val="00A0597D"/>
    <w:rsid w:val="00A05F6C"/>
    <w:rsid w:val="00A0604C"/>
    <w:rsid w:val="00A07278"/>
    <w:rsid w:val="00A072D3"/>
    <w:rsid w:val="00A07D3B"/>
    <w:rsid w:val="00A07F77"/>
    <w:rsid w:val="00A1080A"/>
    <w:rsid w:val="00A1118A"/>
    <w:rsid w:val="00A11986"/>
    <w:rsid w:val="00A1203F"/>
    <w:rsid w:val="00A13AFB"/>
    <w:rsid w:val="00A13C53"/>
    <w:rsid w:val="00A13E91"/>
    <w:rsid w:val="00A14AF6"/>
    <w:rsid w:val="00A15758"/>
    <w:rsid w:val="00A16B67"/>
    <w:rsid w:val="00A16BCF"/>
    <w:rsid w:val="00A16DA9"/>
    <w:rsid w:val="00A17200"/>
    <w:rsid w:val="00A1755B"/>
    <w:rsid w:val="00A2040F"/>
    <w:rsid w:val="00A20425"/>
    <w:rsid w:val="00A20A88"/>
    <w:rsid w:val="00A20E67"/>
    <w:rsid w:val="00A210A3"/>
    <w:rsid w:val="00A2140B"/>
    <w:rsid w:val="00A21554"/>
    <w:rsid w:val="00A216BA"/>
    <w:rsid w:val="00A218F1"/>
    <w:rsid w:val="00A21993"/>
    <w:rsid w:val="00A22336"/>
    <w:rsid w:val="00A22FF2"/>
    <w:rsid w:val="00A24336"/>
    <w:rsid w:val="00A24906"/>
    <w:rsid w:val="00A24A88"/>
    <w:rsid w:val="00A24CD1"/>
    <w:rsid w:val="00A256AB"/>
    <w:rsid w:val="00A25835"/>
    <w:rsid w:val="00A25891"/>
    <w:rsid w:val="00A2590B"/>
    <w:rsid w:val="00A25C84"/>
    <w:rsid w:val="00A26B5D"/>
    <w:rsid w:val="00A27060"/>
    <w:rsid w:val="00A270F4"/>
    <w:rsid w:val="00A276B6"/>
    <w:rsid w:val="00A27AB8"/>
    <w:rsid w:val="00A27C07"/>
    <w:rsid w:val="00A27EDD"/>
    <w:rsid w:val="00A308B4"/>
    <w:rsid w:val="00A3137D"/>
    <w:rsid w:val="00A31727"/>
    <w:rsid w:val="00A322B9"/>
    <w:rsid w:val="00A3276B"/>
    <w:rsid w:val="00A3285B"/>
    <w:rsid w:val="00A32E4B"/>
    <w:rsid w:val="00A33086"/>
    <w:rsid w:val="00A33297"/>
    <w:rsid w:val="00A35069"/>
    <w:rsid w:val="00A3571E"/>
    <w:rsid w:val="00A35914"/>
    <w:rsid w:val="00A36976"/>
    <w:rsid w:val="00A3706F"/>
    <w:rsid w:val="00A37FE8"/>
    <w:rsid w:val="00A40BDD"/>
    <w:rsid w:val="00A420BC"/>
    <w:rsid w:val="00A42DBE"/>
    <w:rsid w:val="00A43806"/>
    <w:rsid w:val="00A43FE1"/>
    <w:rsid w:val="00A4546C"/>
    <w:rsid w:val="00A45A11"/>
    <w:rsid w:val="00A46744"/>
    <w:rsid w:val="00A47072"/>
    <w:rsid w:val="00A4735E"/>
    <w:rsid w:val="00A47422"/>
    <w:rsid w:val="00A47688"/>
    <w:rsid w:val="00A478B5"/>
    <w:rsid w:val="00A5028B"/>
    <w:rsid w:val="00A503C8"/>
    <w:rsid w:val="00A506D3"/>
    <w:rsid w:val="00A50C04"/>
    <w:rsid w:val="00A516C8"/>
    <w:rsid w:val="00A517F8"/>
    <w:rsid w:val="00A519BE"/>
    <w:rsid w:val="00A51DEE"/>
    <w:rsid w:val="00A52321"/>
    <w:rsid w:val="00A52628"/>
    <w:rsid w:val="00A5284F"/>
    <w:rsid w:val="00A52ADE"/>
    <w:rsid w:val="00A52C90"/>
    <w:rsid w:val="00A56130"/>
    <w:rsid w:val="00A569C9"/>
    <w:rsid w:val="00A571AE"/>
    <w:rsid w:val="00A57657"/>
    <w:rsid w:val="00A5793B"/>
    <w:rsid w:val="00A6009A"/>
    <w:rsid w:val="00A6025E"/>
    <w:rsid w:val="00A60F8E"/>
    <w:rsid w:val="00A61697"/>
    <w:rsid w:val="00A61DEE"/>
    <w:rsid w:val="00A61F39"/>
    <w:rsid w:val="00A6247D"/>
    <w:rsid w:val="00A6256B"/>
    <w:rsid w:val="00A6461E"/>
    <w:rsid w:val="00A65055"/>
    <w:rsid w:val="00A655D5"/>
    <w:rsid w:val="00A67384"/>
    <w:rsid w:val="00A705F1"/>
    <w:rsid w:val="00A70AFE"/>
    <w:rsid w:val="00A70F6C"/>
    <w:rsid w:val="00A71ED9"/>
    <w:rsid w:val="00A72181"/>
    <w:rsid w:val="00A7246B"/>
    <w:rsid w:val="00A724EE"/>
    <w:rsid w:val="00A727AB"/>
    <w:rsid w:val="00A72F95"/>
    <w:rsid w:val="00A7330C"/>
    <w:rsid w:val="00A73A51"/>
    <w:rsid w:val="00A7569D"/>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2588"/>
    <w:rsid w:val="00A831BD"/>
    <w:rsid w:val="00A83727"/>
    <w:rsid w:val="00A83A4C"/>
    <w:rsid w:val="00A84D77"/>
    <w:rsid w:val="00A84F5B"/>
    <w:rsid w:val="00A851F0"/>
    <w:rsid w:val="00A85EDD"/>
    <w:rsid w:val="00A85F67"/>
    <w:rsid w:val="00A86750"/>
    <w:rsid w:val="00A86FB7"/>
    <w:rsid w:val="00A87CCD"/>
    <w:rsid w:val="00A91785"/>
    <w:rsid w:val="00A918BA"/>
    <w:rsid w:val="00A91C50"/>
    <w:rsid w:val="00A9218A"/>
    <w:rsid w:val="00A931F9"/>
    <w:rsid w:val="00A9355F"/>
    <w:rsid w:val="00A93774"/>
    <w:rsid w:val="00A937AD"/>
    <w:rsid w:val="00A941B9"/>
    <w:rsid w:val="00A955F9"/>
    <w:rsid w:val="00A95B0A"/>
    <w:rsid w:val="00A95E27"/>
    <w:rsid w:val="00A95FA1"/>
    <w:rsid w:val="00A96BF0"/>
    <w:rsid w:val="00A96F34"/>
    <w:rsid w:val="00A972A2"/>
    <w:rsid w:val="00A97678"/>
    <w:rsid w:val="00AA0156"/>
    <w:rsid w:val="00AA0C68"/>
    <w:rsid w:val="00AA1E7B"/>
    <w:rsid w:val="00AA2BE2"/>
    <w:rsid w:val="00AA2D5A"/>
    <w:rsid w:val="00AA3289"/>
    <w:rsid w:val="00AA3491"/>
    <w:rsid w:val="00AA3661"/>
    <w:rsid w:val="00AA3CC1"/>
    <w:rsid w:val="00AA4B1D"/>
    <w:rsid w:val="00AA4F4D"/>
    <w:rsid w:val="00AA54ED"/>
    <w:rsid w:val="00AA6030"/>
    <w:rsid w:val="00AA6AE5"/>
    <w:rsid w:val="00AA6D35"/>
    <w:rsid w:val="00AB01C6"/>
    <w:rsid w:val="00AB0275"/>
    <w:rsid w:val="00AB0654"/>
    <w:rsid w:val="00AB09C0"/>
    <w:rsid w:val="00AB10B7"/>
    <w:rsid w:val="00AB13E1"/>
    <w:rsid w:val="00AB178E"/>
    <w:rsid w:val="00AB1975"/>
    <w:rsid w:val="00AB1F09"/>
    <w:rsid w:val="00AB3FEE"/>
    <w:rsid w:val="00AB4351"/>
    <w:rsid w:val="00AB4438"/>
    <w:rsid w:val="00AB4D6C"/>
    <w:rsid w:val="00AB5A57"/>
    <w:rsid w:val="00AB5FC9"/>
    <w:rsid w:val="00AB605D"/>
    <w:rsid w:val="00AB76FE"/>
    <w:rsid w:val="00AC0770"/>
    <w:rsid w:val="00AC08E3"/>
    <w:rsid w:val="00AC1BD0"/>
    <w:rsid w:val="00AC2204"/>
    <w:rsid w:val="00AC22F0"/>
    <w:rsid w:val="00AC241E"/>
    <w:rsid w:val="00AC2697"/>
    <w:rsid w:val="00AC2C89"/>
    <w:rsid w:val="00AC3494"/>
    <w:rsid w:val="00AC3DD8"/>
    <w:rsid w:val="00AC43E4"/>
    <w:rsid w:val="00AC4C82"/>
    <w:rsid w:val="00AC5C9C"/>
    <w:rsid w:val="00AC6A9B"/>
    <w:rsid w:val="00AC70D2"/>
    <w:rsid w:val="00AC7469"/>
    <w:rsid w:val="00AC7E2B"/>
    <w:rsid w:val="00AD06EE"/>
    <w:rsid w:val="00AD072F"/>
    <w:rsid w:val="00AD0CD5"/>
    <w:rsid w:val="00AD0EDE"/>
    <w:rsid w:val="00AD0FA1"/>
    <w:rsid w:val="00AD10C8"/>
    <w:rsid w:val="00AD16E1"/>
    <w:rsid w:val="00AD183A"/>
    <w:rsid w:val="00AD232F"/>
    <w:rsid w:val="00AD351B"/>
    <w:rsid w:val="00AD3DAD"/>
    <w:rsid w:val="00AD3E04"/>
    <w:rsid w:val="00AD3FC6"/>
    <w:rsid w:val="00AD4EC4"/>
    <w:rsid w:val="00AD52ED"/>
    <w:rsid w:val="00AD5974"/>
    <w:rsid w:val="00AD6433"/>
    <w:rsid w:val="00AD65C1"/>
    <w:rsid w:val="00AD6783"/>
    <w:rsid w:val="00AD67BA"/>
    <w:rsid w:val="00AD6FBC"/>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E49"/>
    <w:rsid w:val="00AE5E56"/>
    <w:rsid w:val="00AE78E1"/>
    <w:rsid w:val="00AE7A91"/>
    <w:rsid w:val="00AE7C73"/>
    <w:rsid w:val="00AF075A"/>
    <w:rsid w:val="00AF0BA6"/>
    <w:rsid w:val="00AF11ED"/>
    <w:rsid w:val="00AF159A"/>
    <w:rsid w:val="00AF1890"/>
    <w:rsid w:val="00AF1F68"/>
    <w:rsid w:val="00AF3493"/>
    <w:rsid w:val="00AF46D9"/>
    <w:rsid w:val="00AF4984"/>
    <w:rsid w:val="00AF4C44"/>
    <w:rsid w:val="00AF549D"/>
    <w:rsid w:val="00AF5DBB"/>
    <w:rsid w:val="00AF6612"/>
    <w:rsid w:val="00AF6C4D"/>
    <w:rsid w:val="00AF6DCC"/>
    <w:rsid w:val="00AF703B"/>
    <w:rsid w:val="00AF70EE"/>
    <w:rsid w:val="00B008DD"/>
    <w:rsid w:val="00B015FF"/>
    <w:rsid w:val="00B01803"/>
    <w:rsid w:val="00B02BB4"/>
    <w:rsid w:val="00B02FB4"/>
    <w:rsid w:val="00B030E1"/>
    <w:rsid w:val="00B035BD"/>
    <w:rsid w:val="00B037DB"/>
    <w:rsid w:val="00B04213"/>
    <w:rsid w:val="00B044E2"/>
    <w:rsid w:val="00B04AE2"/>
    <w:rsid w:val="00B059CA"/>
    <w:rsid w:val="00B05AC2"/>
    <w:rsid w:val="00B06031"/>
    <w:rsid w:val="00B06053"/>
    <w:rsid w:val="00B06A8A"/>
    <w:rsid w:val="00B06DF0"/>
    <w:rsid w:val="00B06F1D"/>
    <w:rsid w:val="00B06FF6"/>
    <w:rsid w:val="00B0786C"/>
    <w:rsid w:val="00B11C6E"/>
    <w:rsid w:val="00B12A2C"/>
    <w:rsid w:val="00B12FAE"/>
    <w:rsid w:val="00B136B2"/>
    <w:rsid w:val="00B14501"/>
    <w:rsid w:val="00B15284"/>
    <w:rsid w:val="00B1568C"/>
    <w:rsid w:val="00B158C5"/>
    <w:rsid w:val="00B15D7B"/>
    <w:rsid w:val="00B17158"/>
    <w:rsid w:val="00B17882"/>
    <w:rsid w:val="00B17B2A"/>
    <w:rsid w:val="00B17DA3"/>
    <w:rsid w:val="00B20405"/>
    <w:rsid w:val="00B208AE"/>
    <w:rsid w:val="00B20FAF"/>
    <w:rsid w:val="00B20FE4"/>
    <w:rsid w:val="00B21DCA"/>
    <w:rsid w:val="00B2235A"/>
    <w:rsid w:val="00B22553"/>
    <w:rsid w:val="00B22910"/>
    <w:rsid w:val="00B22D10"/>
    <w:rsid w:val="00B232F5"/>
    <w:rsid w:val="00B235DB"/>
    <w:rsid w:val="00B236C2"/>
    <w:rsid w:val="00B23C39"/>
    <w:rsid w:val="00B24409"/>
    <w:rsid w:val="00B26E8D"/>
    <w:rsid w:val="00B27C43"/>
    <w:rsid w:val="00B301D9"/>
    <w:rsid w:val="00B30622"/>
    <w:rsid w:val="00B307F1"/>
    <w:rsid w:val="00B3083A"/>
    <w:rsid w:val="00B30F4B"/>
    <w:rsid w:val="00B31003"/>
    <w:rsid w:val="00B31245"/>
    <w:rsid w:val="00B31398"/>
    <w:rsid w:val="00B31432"/>
    <w:rsid w:val="00B317F4"/>
    <w:rsid w:val="00B318D4"/>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517"/>
    <w:rsid w:val="00B41744"/>
    <w:rsid w:val="00B4198F"/>
    <w:rsid w:val="00B42A9B"/>
    <w:rsid w:val="00B42D03"/>
    <w:rsid w:val="00B42FC1"/>
    <w:rsid w:val="00B43429"/>
    <w:rsid w:val="00B4349A"/>
    <w:rsid w:val="00B43500"/>
    <w:rsid w:val="00B43F98"/>
    <w:rsid w:val="00B44136"/>
    <w:rsid w:val="00B44D36"/>
    <w:rsid w:val="00B44EB1"/>
    <w:rsid w:val="00B450D6"/>
    <w:rsid w:val="00B455E6"/>
    <w:rsid w:val="00B46051"/>
    <w:rsid w:val="00B46B2D"/>
    <w:rsid w:val="00B46ED3"/>
    <w:rsid w:val="00B47005"/>
    <w:rsid w:val="00B47463"/>
    <w:rsid w:val="00B50D03"/>
    <w:rsid w:val="00B50F35"/>
    <w:rsid w:val="00B515AA"/>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D64"/>
    <w:rsid w:val="00B64D56"/>
    <w:rsid w:val="00B64EAF"/>
    <w:rsid w:val="00B65114"/>
    <w:rsid w:val="00B665DA"/>
    <w:rsid w:val="00B7012C"/>
    <w:rsid w:val="00B70144"/>
    <w:rsid w:val="00B7184C"/>
    <w:rsid w:val="00B71D17"/>
    <w:rsid w:val="00B7210E"/>
    <w:rsid w:val="00B73369"/>
    <w:rsid w:val="00B737BE"/>
    <w:rsid w:val="00B73E07"/>
    <w:rsid w:val="00B74ADE"/>
    <w:rsid w:val="00B74BAC"/>
    <w:rsid w:val="00B75768"/>
    <w:rsid w:val="00B762C0"/>
    <w:rsid w:val="00B76670"/>
    <w:rsid w:val="00B77274"/>
    <w:rsid w:val="00B77421"/>
    <w:rsid w:val="00B77A8D"/>
    <w:rsid w:val="00B80311"/>
    <w:rsid w:val="00B80890"/>
    <w:rsid w:val="00B808EF"/>
    <w:rsid w:val="00B80F54"/>
    <w:rsid w:val="00B8106D"/>
    <w:rsid w:val="00B81A98"/>
    <w:rsid w:val="00B82704"/>
    <w:rsid w:val="00B82CCE"/>
    <w:rsid w:val="00B82EA1"/>
    <w:rsid w:val="00B83FC5"/>
    <w:rsid w:val="00B84796"/>
    <w:rsid w:val="00B85B55"/>
    <w:rsid w:val="00B85BE5"/>
    <w:rsid w:val="00B85C0F"/>
    <w:rsid w:val="00B85C87"/>
    <w:rsid w:val="00B85FBB"/>
    <w:rsid w:val="00B862CE"/>
    <w:rsid w:val="00B862DC"/>
    <w:rsid w:val="00B866B2"/>
    <w:rsid w:val="00B86CC9"/>
    <w:rsid w:val="00B8769E"/>
    <w:rsid w:val="00B903AC"/>
    <w:rsid w:val="00B908A5"/>
    <w:rsid w:val="00B9148D"/>
    <w:rsid w:val="00B915A6"/>
    <w:rsid w:val="00B93629"/>
    <w:rsid w:val="00B93ADD"/>
    <w:rsid w:val="00B94172"/>
    <w:rsid w:val="00B94682"/>
    <w:rsid w:val="00B9476D"/>
    <w:rsid w:val="00B947B8"/>
    <w:rsid w:val="00B94AB5"/>
    <w:rsid w:val="00B94F88"/>
    <w:rsid w:val="00B952B1"/>
    <w:rsid w:val="00B958AA"/>
    <w:rsid w:val="00B963D5"/>
    <w:rsid w:val="00B965D9"/>
    <w:rsid w:val="00B97A58"/>
    <w:rsid w:val="00B97CA9"/>
    <w:rsid w:val="00BA00FB"/>
    <w:rsid w:val="00BA02D5"/>
    <w:rsid w:val="00BA05DD"/>
    <w:rsid w:val="00BA097A"/>
    <w:rsid w:val="00BA0EEE"/>
    <w:rsid w:val="00BA0F06"/>
    <w:rsid w:val="00BA116B"/>
    <w:rsid w:val="00BA245B"/>
    <w:rsid w:val="00BA2C6E"/>
    <w:rsid w:val="00BA2E8C"/>
    <w:rsid w:val="00BA4A98"/>
    <w:rsid w:val="00BA4B34"/>
    <w:rsid w:val="00BA4FB0"/>
    <w:rsid w:val="00BA54CD"/>
    <w:rsid w:val="00BA5611"/>
    <w:rsid w:val="00BA589E"/>
    <w:rsid w:val="00BA5FEE"/>
    <w:rsid w:val="00BA6936"/>
    <w:rsid w:val="00BA6952"/>
    <w:rsid w:val="00BA768A"/>
    <w:rsid w:val="00BA7E9F"/>
    <w:rsid w:val="00BB15CB"/>
    <w:rsid w:val="00BB2881"/>
    <w:rsid w:val="00BB37C3"/>
    <w:rsid w:val="00BB3BA1"/>
    <w:rsid w:val="00BB41F0"/>
    <w:rsid w:val="00BB4958"/>
    <w:rsid w:val="00BB4E7C"/>
    <w:rsid w:val="00BB5300"/>
    <w:rsid w:val="00BB54FE"/>
    <w:rsid w:val="00BB56EE"/>
    <w:rsid w:val="00BB5F14"/>
    <w:rsid w:val="00BB7024"/>
    <w:rsid w:val="00BB73A9"/>
    <w:rsid w:val="00BB7EAD"/>
    <w:rsid w:val="00BC0126"/>
    <w:rsid w:val="00BC03C7"/>
    <w:rsid w:val="00BC11D7"/>
    <w:rsid w:val="00BC134F"/>
    <w:rsid w:val="00BC175E"/>
    <w:rsid w:val="00BC1A1E"/>
    <w:rsid w:val="00BC1A61"/>
    <w:rsid w:val="00BC27C0"/>
    <w:rsid w:val="00BC2BA3"/>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6837"/>
    <w:rsid w:val="00BD69F4"/>
    <w:rsid w:val="00BD6E58"/>
    <w:rsid w:val="00BD6F71"/>
    <w:rsid w:val="00BD70F5"/>
    <w:rsid w:val="00BD7ED6"/>
    <w:rsid w:val="00BE1753"/>
    <w:rsid w:val="00BE17C2"/>
    <w:rsid w:val="00BE206A"/>
    <w:rsid w:val="00BE25F8"/>
    <w:rsid w:val="00BE2BEF"/>
    <w:rsid w:val="00BE31E0"/>
    <w:rsid w:val="00BE373B"/>
    <w:rsid w:val="00BE386F"/>
    <w:rsid w:val="00BE4E75"/>
    <w:rsid w:val="00BE500F"/>
    <w:rsid w:val="00BE5853"/>
    <w:rsid w:val="00BE60E4"/>
    <w:rsid w:val="00BE777E"/>
    <w:rsid w:val="00BF0158"/>
    <w:rsid w:val="00BF0A4D"/>
    <w:rsid w:val="00BF0D98"/>
    <w:rsid w:val="00BF1135"/>
    <w:rsid w:val="00BF1EC9"/>
    <w:rsid w:val="00BF1EF6"/>
    <w:rsid w:val="00BF28DA"/>
    <w:rsid w:val="00BF2CFE"/>
    <w:rsid w:val="00BF32AD"/>
    <w:rsid w:val="00BF3C46"/>
    <w:rsid w:val="00BF3D6E"/>
    <w:rsid w:val="00BF428E"/>
    <w:rsid w:val="00BF42B7"/>
    <w:rsid w:val="00BF49ED"/>
    <w:rsid w:val="00BF4D51"/>
    <w:rsid w:val="00BF4E3C"/>
    <w:rsid w:val="00BF598A"/>
    <w:rsid w:val="00BF619C"/>
    <w:rsid w:val="00BF724C"/>
    <w:rsid w:val="00BF73D9"/>
    <w:rsid w:val="00BF7B68"/>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494"/>
    <w:rsid w:val="00C07BD8"/>
    <w:rsid w:val="00C07F60"/>
    <w:rsid w:val="00C1045A"/>
    <w:rsid w:val="00C1048F"/>
    <w:rsid w:val="00C10B36"/>
    <w:rsid w:val="00C11074"/>
    <w:rsid w:val="00C11A34"/>
    <w:rsid w:val="00C1216A"/>
    <w:rsid w:val="00C131B3"/>
    <w:rsid w:val="00C1369D"/>
    <w:rsid w:val="00C136B8"/>
    <w:rsid w:val="00C1388C"/>
    <w:rsid w:val="00C1470B"/>
    <w:rsid w:val="00C14874"/>
    <w:rsid w:val="00C14D78"/>
    <w:rsid w:val="00C14D9E"/>
    <w:rsid w:val="00C14F3C"/>
    <w:rsid w:val="00C15110"/>
    <w:rsid w:val="00C15A10"/>
    <w:rsid w:val="00C15CE4"/>
    <w:rsid w:val="00C168AF"/>
    <w:rsid w:val="00C174EC"/>
    <w:rsid w:val="00C17C25"/>
    <w:rsid w:val="00C17F6D"/>
    <w:rsid w:val="00C201F9"/>
    <w:rsid w:val="00C20ADB"/>
    <w:rsid w:val="00C20F84"/>
    <w:rsid w:val="00C210D8"/>
    <w:rsid w:val="00C2110E"/>
    <w:rsid w:val="00C21271"/>
    <w:rsid w:val="00C2146F"/>
    <w:rsid w:val="00C214DE"/>
    <w:rsid w:val="00C215C5"/>
    <w:rsid w:val="00C218A9"/>
    <w:rsid w:val="00C22362"/>
    <w:rsid w:val="00C223CF"/>
    <w:rsid w:val="00C22662"/>
    <w:rsid w:val="00C22675"/>
    <w:rsid w:val="00C226BE"/>
    <w:rsid w:val="00C23B33"/>
    <w:rsid w:val="00C23D2A"/>
    <w:rsid w:val="00C23EF2"/>
    <w:rsid w:val="00C242DB"/>
    <w:rsid w:val="00C24C18"/>
    <w:rsid w:val="00C24CBC"/>
    <w:rsid w:val="00C25B95"/>
    <w:rsid w:val="00C25C08"/>
    <w:rsid w:val="00C2620E"/>
    <w:rsid w:val="00C2675F"/>
    <w:rsid w:val="00C26A37"/>
    <w:rsid w:val="00C27064"/>
    <w:rsid w:val="00C27159"/>
    <w:rsid w:val="00C273BF"/>
    <w:rsid w:val="00C27580"/>
    <w:rsid w:val="00C30D32"/>
    <w:rsid w:val="00C317D6"/>
    <w:rsid w:val="00C31A34"/>
    <w:rsid w:val="00C31A6B"/>
    <w:rsid w:val="00C31DBA"/>
    <w:rsid w:val="00C32044"/>
    <w:rsid w:val="00C33522"/>
    <w:rsid w:val="00C33B56"/>
    <w:rsid w:val="00C34173"/>
    <w:rsid w:val="00C347E5"/>
    <w:rsid w:val="00C34838"/>
    <w:rsid w:val="00C349A2"/>
    <w:rsid w:val="00C34A61"/>
    <w:rsid w:val="00C3625D"/>
    <w:rsid w:val="00C36681"/>
    <w:rsid w:val="00C37436"/>
    <w:rsid w:val="00C377F6"/>
    <w:rsid w:val="00C40483"/>
    <w:rsid w:val="00C406B7"/>
    <w:rsid w:val="00C4076E"/>
    <w:rsid w:val="00C413FF"/>
    <w:rsid w:val="00C414AD"/>
    <w:rsid w:val="00C41C85"/>
    <w:rsid w:val="00C43C76"/>
    <w:rsid w:val="00C43FC5"/>
    <w:rsid w:val="00C447FB"/>
    <w:rsid w:val="00C44FA1"/>
    <w:rsid w:val="00C45FBB"/>
    <w:rsid w:val="00C4695B"/>
    <w:rsid w:val="00C47227"/>
    <w:rsid w:val="00C4751D"/>
    <w:rsid w:val="00C47917"/>
    <w:rsid w:val="00C50970"/>
    <w:rsid w:val="00C515CA"/>
    <w:rsid w:val="00C51C31"/>
    <w:rsid w:val="00C52AF2"/>
    <w:rsid w:val="00C52F22"/>
    <w:rsid w:val="00C53227"/>
    <w:rsid w:val="00C53B35"/>
    <w:rsid w:val="00C5441A"/>
    <w:rsid w:val="00C54D9A"/>
    <w:rsid w:val="00C551CA"/>
    <w:rsid w:val="00C55FB7"/>
    <w:rsid w:val="00C578A0"/>
    <w:rsid w:val="00C57ABF"/>
    <w:rsid w:val="00C57CBE"/>
    <w:rsid w:val="00C57E80"/>
    <w:rsid w:val="00C6007D"/>
    <w:rsid w:val="00C603C9"/>
    <w:rsid w:val="00C60F07"/>
    <w:rsid w:val="00C617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6E3"/>
    <w:rsid w:val="00C728E2"/>
    <w:rsid w:val="00C7298D"/>
    <w:rsid w:val="00C733ED"/>
    <w:rsid w:val="00C74548"/>
    <w:rsid w:val="00C747F4"/>
    <w:rsid w:val="00C74812"/>
    <w:rsid w:val="00C7481A"/>
    <w:rsid w:val="00C754D4"/>
    <w:rsid w:val="00C7562D"/>
    <w:rsid w:val="00C75A9E"/>
    <w:rsid w:val="00C766FC"/>
    <w:rsid w:val="00C76F5E"/>
    <w:rsid w:val="00C77D51"/>
    <w:rsid w:val="00C805A6"/>
    <w:rsid w:val="00C808CC"/>
    <w:rsid w:val="00C80EAC"/>
    <w:rsid w:val="00C81538"/>
    <w:rsid w:val="00C8153C"/>
    <w:rsid w:val="00C815BE"/>
    <w:rsid w:val="00C81B8D"/>
    <w:rsid w:val="00C824DF"/>
    <w:rsid w:val="00C82EEB"/>
    <w:rsid w:val="00C82F84"/>
    <w:rsid w:val="00C833B5"/>
    <w:rsid w:val="00C841E9"/>
    <w:rsid w:val="00C84313"/>
    <w:rsid w:val="00C84332"/>
    <w:rsid w:val="00C84A50"/>
    <w:rsid w:val="00C84EDE"/>
    <w:rsid w:val="00C85E5B"/>
    <w:rsid w:val="00C85EC4"/>
    <w:rsid w:val="00C85F6C"/>
    <w:rsid w:val="00C85FB1"/>
    <w:rsid w:val="00C85FC6"/>
    <w:rsid w:val="00C86A25"/>
    <w:rsid w:val="00C86FC0"/>
    <w:rsid w:val="00C87927"/>
    <w:rsid w:val="00C9037B"/>
    <w:rsid w:val="00C9048C"/>
    <w:rsid w:val="00C905C4"/>
    <w:rsid w:val="00C91550"/>
    <w:rsid w:val="00C92475"/>
    <w:rsid w:val="00C92477"/>
    <w:rsid w:val="00C92A3C"/>
    <w:rsid w:val="00C937EF"/>
    <w:rsid w:val="00C93A02"/>
    <w:rsid w:val="00C93B67"/>
    <w:rsid w:val="00C93D58"/>
    <w:rsid w:val="00C9441E"/>
    <w:rsid w:val="00C9457D"/>
    <w:rsid w:val="00C946B1"/>
    <w:rsid w:val="00C953B1"/>
    <w:rsid w:val="00C95B71"/>
    <w:rsid w:val="00C96AFB"/>
    <w:rsid w:val="00C97457"/>
    <w:rsid w:val="00CA0108"/>
    <w:rsid w:val="00CA027B"/>
    <w:rsid w:val="00CA09D5"/>
    <w:rsid w:val="00CA0AA3"/>
    <w:rsid w:val="00CA0D57"/>
    <w:rsid w:val="00CA0F48"/>
    <w:rsid w:val="00CA1166"/>
    <w:rsid w:val="00CA1594"/>
    <w:rsid w:val="00CA15BA"/>
    <w:rsid w:val="00CA15CD"/>
    <w:rsid w:val="00CA2305"/>
    <w:rsid w:val="00CA30E9"/>
    <w:rsid w:val="00CA32E2"/>
    <w:rsid w:val="00CA410D"/>
    <w:rsid w:val="00CA44CA"/>
    <w:rsid w:val="00CA44DF"/>
    <w:rsid w:val="00CA4D74"/>
    <w:rsid w:val="00CA5268"/>
    <w:rsid w:val="00CA52CB"/>
    <w:rsid w:val="00CA5F7B"/>
    <w:rsid w:val="00CA6D57"/>
    <w:rsid w:val="00CA7998"/>
    <w:rsid w:val="00CA7A1F"/>
    <w:rsid w:val="00CB04BF"/>
    <w:rsid w:val="00CB0A80"/>
    <w:rsid w:val="00CB110B"/>
    <w:rsid w:val="00CB11AA"/>
    <w:rsid w:val="00CB141F"/>
    <w:rsid w:val="00CB1508"/>
    <w:rsid w:val="00CB1540"/>
    <w:rsid w:val="00CB1CF5"/>
    <w:rsid w:val="00CB23CC"/>
    <w:rsid w:val="00CB351D"/>
    <w:rsid w:val="00CB3AD6"/>
    <w:rsid w:val="00CB3E2C"/>
    <w:rsid w:val="00CB4DD0"/>
    <w:rsid w:val="00CB4FCA"/>
    <w:rsid w:val="00CB53D9"/>
    <w:rsid w:val="00CB5548"/>
    <w:rsid w:val="00CB5615"/>
    <w:rsid w:val="00CB65D2"/>
    <w:rsid w:val="00CB67E4"/>
    <w:rsid w:val="00CB7596"/>
    <w:rsid w:val="00CB7694"/>
    <w:rsid w:val="00CB7B98"/>
    <w:rsid w:val="00CC06A0"/>
    <w:rsid w:val="00CC13CD"/>
    <w:rsid w:val="00CC1548"/>
    <w:rsid w:val="00CC184E"/>
    <w:rsid w:val="00CC1D40"/>
    <w:rsid w:val="00CC2D3B"/>
    <w:rsid w:val="00CC4413"/>
    <w:rsid w:val="00CC4693"/>
    <w:rsid w:val="00CC59D7"/>
    <w:rsid w:val="00CC5B5D"/>
    <w:rsid w:val="00CC71DF"/>
    <w:rsid w:val="00CC75C3"/>
    <w:rsid w:val="00CC7E7C"/>
    <w:rsid w:val="00CD0083"/>
    <w:rsid w:val="00CD1679"/>
    <w:rsid w:val="00CD3925"/>
    <w:rsid w:val="00CD3D9B"/>
    <w:rsid w:val="00CD3FF6"/>
    <w:rsid w:val="00CD4F0C"/>
    <w:rsid w:val="00CD5008"/>
    <w:rsid w:val="00CD5368"/>
    <w:rsid w:val="00CD5C1C"/>
    <w:rsid w:val="00CD62EB"/>
    <w:rsid w:val="00CD62F8"/>
    <w:rsid w:val="00CD7849"/>
    <w:rsid w:val="00CE0018"/>
    <w:rsid w:val="00CE0591"/>
    <w:rsid w:val="00CE0869"/>
    <w:rsid w:val="00CE0F67"/>
    <w:rsid w:val="00CE0F80"/>
    <w:rsid w:val="00CE1129"/>
    <w:rsid w:val="00CE116F"/>
    <w:rsid w:val="00CE1660"/>
    <w:rsid w:val="00CE2DA5"/>
    <w:rsid w:val="00CE429D"/>
    <w:rsid w:val="00CE4750"/>
    <w:rsid w:val="00CE488C"/>
    <w:rsid w:val="00CE4B61"/>
    <w:rsid w:val="00CE4EB3"/>
    <w:rsid w:val="00CE5102"/>
    <w:rsid w:val="00CE5BD4"/>
    <w:rsid w:val="00CE6976"/>
    <w:rsid w:val="00CE7B7E"/>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C90"/>
    <w:rsid w:val="00D01D2A"/>
    <w:rsid w:val="00D01E46"/>
    <w:rsid w:val="00D02193"/>
    <w:rsid w:val="00D02207"/>
    <w:rsid w:val="00D0359F"/>
    <w:rsid w:val="00D041B2"/>
    <w:rsid w:val="00D057F3"/>
    <w:rsid w:val="00D06198"/>
    <w:rsid w:val="00D06FEF"/>
    <w:rsid w:val="00D1008E"/>
    <w:rsid w:val="00D101D8"/>
    <w:rsid w:val="00D10352"/>
    <w:rsid w:val="00D10C0D"/>
    <w:rsid w:val="00D11623"/>
    <w:rsid w:val="00D1217E"/>
    <w:rsid w:val="00D13366"/>
    <w:rsid w:val="00D13400"/>
    <w:rsid w:val="00D14370"/>
    <w:rsid w:val="00D146BE"/>
    <w:rsid w:val="00D14890"/>
    <w:rsid w:val="00D17527"/>
    <w:rsid w:val="00D17913"/>
    <w:rsid w:val="00D17E65"/>
    <w:rsid w:val="00D206B8"/>
    <w:rsid w:val="00D20A43"/>
    <w:rsid w:val="00D20B0F"/>
    <w:rsid w:val="00D21142"/>
    <w:rsid w:val="00D21FED"/>
    <w:rsid w:val="00D22112"/>
    <w:rsid w:val="00D2217D"/>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534F"/>
    <w:rsid w:val="00D25875"/>
    <w:rsid w:val="00D26E99"/>
    <w:rsid w:val="00D2714F"/>
    <w:rsid w:val="00D27B8E"/>
    <w:rsid w:val="00D3065D"/>
    <w:rsid w:val="00D31127"/>
    <w:rsid w:val="00D31163"/>
    <w:rsid w:val="00D31478"/>
    <w:rsid w:val="00D31C9C"/>
    <w:rsid w:val="00D322AA"/>
    <w:rsid w:val="00D33849"/>
    <w:rsid w:val="00D34737"/>
    <w:rsid w:val="00D3491D"/>
    <w:rsid w:val="00D34C08"/>
    <w:rsid w:val="00D34C1A"/>
    <w:rsid w:val="00D3551C"/>
    <w:rsid w:val="00D35538"/>
    <w:rsid w:val="00D35877"/>
    <w:rsid w:val="00D35A8B"/>
    <w:rsid w:val="00D35E5D"/>
    <w:rsid w:val="00D36416"/>
    <w:rsid w:val="00D37B44"/>
    <w:rsid w:val="00D40064"/>
    <w:rsid w:val="00D40547"/>
    <w:rsid w:val="00D42562"/>
    <w:rsid w:val="00D42718"/>
    <w:rsid w:val="00D42749"/>
    <w:rsid w:val="00D42AAE"/>
    <w:rsid w:val="00D433BD"/>
    <w:rsid w:val="00D434F3"/>
    <w:rsid w:val="00D43977"/>
    <w:rsid w:val="00D43E28"/>
    <w:rsid w:val="00D44EBD"/>
    <w:rsid w:val="00D464A6"/>
    <w:rsid w:val="00D46EE6"/>
    <w:rsid w:val="00D500EB"/>
    <w:rsid w:val="00D5048C"/>
    <w:rsid w:val="00D5098C"/>
    <w:rsid w:val="00D50AFD"/>
    <w:rsid w:val="00D50BA1"/>
    <w:rsid w:val="00D50F60"/>
    <w:rsid w:val="00D51022"/>
    <w:rsid w:val="00D5194F"/>
    <w:rsid w:val="00D51B9C"/>
    <w:rsid w:val="00D51EEE"/>
    <w:rsid w:val="00D52FC4"/>
    <w:rsid w:val="00D53AF1"/>
    <w:rsid w:val="00D5420F"/>
    <w:rsid w:val="00D544C0"/>
    <w:rsid w:val="00D54A06"/>
    <w:rsid w:val="00D54D63"/>
    <w:rsid w:val="00D54F6C"/>
    <w:rsid w:val="00D54FC2"/>
    <w:rsid w:val="00D55D91"/>
    <w:rsid w:val="00D569E1"/>
    <w:rsid w:val="00D56A4A"/>
    <w:rsid w:val="00D572C0"/>
    <w:rsid w:val="00D5774C"/>
    <w:rsid w:val="00D608DD"/>
    <w:rsid w:val="00D60B59"/>
    <w:rsid w:val="00D60F95"/>
    <w:rsid w:val="00D61370"/>
    <w:rsid w:val="00D61EA4"/>
    <w:rsid w:val="00D6204E"/>
    <w:rsid w:val="00D62318"/>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494"/>
    <w:rsid w:val="00D73784"/>
    <w:rsid w:val="00D7379E"/>
    <w:rsid w:val="00D737F7"/>
    <w:rsid w:val="00D73EAB"/>
    <w:rsid w:val="00D74596"/>
    <w:rsid w:val="00D74963"/>
    <w:rsid w:val="00D74971"/>
    <w:rsid w:val="00D749B6"/>
    <w:rsid w:val="00D751AC"/>
    <w:rsid w:val="00D75889"/>
    <w:rsid w:val="00D760B0"/>
    <w:rsid w:val="00D763AB"/>
    <w:rsid w:val="00D76E03"/>
    <w:rsid w:val="00D771B1"/>
    <w:rsid w:val="00D772B0"/>
    <w:rsid w:val="00D77AB9"/>
    <w:rsid w:val="00D77B58"/>
    <w:rsid w:val="00D77D2F"/>
    <w:rsid w:val="00D8072E"/>
    <w:rsid w:val="00D80888"/>
    <w:rsid w:val="00D80EDB"/>
    <w:rsid w:val="00D822DB"/>
    <w:rsid w:val="00D82544"/>
    <w:rsid w:val="00D8295F"/>
    <w:rsid w:val="00D837F1"/>
    <w:rsid w:val="00D84C6A"/>
    <w:rsid w:val="00D859F4"/>
    <w:rsid w:val="00D85C93"/>
    <w:rsid w:val="00D85DEC"/>
    <w:rsid w:val="00D8607A"/>
    <w:rsid w:val="00D86306"/>
    <w:rsid w:val="00D8685F"/>
    <w:rsid w:val="00D87968"/>
    <w:rsid w:val="00D90931"/>
    <w:rsid w:val="00D90DC6"/>
    <w:rsid w:val="00D9146A"/>
    <w:rsid w:val="00D9174D"/>
    <w:rsid w:val="00D91BD5"/>
    <w:rsid w:val="00D91BF6"/>
    <w:rsid w:val="00D91D28"/>
    <w:rsid w:val="00D9242F"/>
    <w:rsid w:val="00D9289A"/>
    <w:rsid w:val="00D92C91"/>
    <w:rsid w:val="00D92CBF"/>
    <w:rsid w:val="00D93365"/>
    <w:rsid w:val="00D93D1B"/>
    <w:rsid w:val="00D93EF2"/>
    <w:rsid w:val="00D94069"/>
    <w:rsid w:val="00D941D5"/>
    <w:rsid w:val="00D94CD3"/>
    <w:rsid w:val="00D956BB"/>
    <w:rsid w:val="00D956D6"/>
    <w:rsid w:val="00D957CC"/>
    <w:rsid w:val="00D9582E"/>
    <w:rsid w:val="00D959DD"/>
    <w:rsid w:val="00D96428"/>
    <w:rsid w:val="00D96B55"/>
    <w:rsid w:val="00D9703F"/>
    <w:rsid w:val="00D976D0"/>
    <w:rsid w:val="00DA0A8F"/>
    <w:rsid w:val="00DA11F6"/>
    <w:rsid w:val="00DA12C9"/>
    <w:rsid w:val="00DA1B08"/>
    <w:rsid w:val="00DA281D"/>
    <w:rsid w:val="00DA2EA9"/>
    <w:rsid w:val="00DA3FE0"/>
    <w:rsid w:val="00DA42D3"/>
    <w:rsid w:val="00DA51D9"/>
    <w:rsid w:val="00DA58AB"/>
    <w:rsid w:val="00DA5D02"/>
    <w:rsid w:val="00DA6622"/>
    <w:rsid w:val="00DA6B75"/>
    <w:rsid w:val="00DA6DBC"/>
    <w:rsid w:val="00DA70C0"/>
    <w:rsid w:val="00DA7350"/>
    <w:rsid w:val="00DB0519"/>
    <w:rsid w:val="00DB0F2C"/>
    <w:rsid w:val="00DB1204"/>
    <w:rsid w:val="00DB1474"/>
    <w:rsid w:val="00DB229C"/>
    <w:rsid w:val="00DB2D51"/>
    <w:rsid w:val="00DB2EE0"/>
    <w:rsid w:val="00DB30AB"/>
    <w:rsid w:val="00DB3881"/>
    <w:rsid w:val="00DB39CF"/>
    <w:rsid w:val="00DB4000"/>
    <w:rsid w:val="00DB46E3"/>
    <w:rsid w:val="00DB48EC"/>
    <w:rsid w:val="00DB4C47"/>
    <w:rsid w:val="00DB588C"/>
    <w:rsid w:val="00DB6112"/>
    <w:rsid w:val="00DB62AF"/>
    <w:rsid w:val="00DB644F"/>
    <w:rsid w:val="00DB66B0"/>
    <w:rsid w:val="00DB69D6"/>
    <w:rsid w:val="00DB6B66"/>
    <w:rsid w:val="00DB6FE8"/>
    <w:rsid w:val="00DB7795"/>
    <w:rsid w:val="00DB7A87"/>
    <w:rsid w:val="00DC105C"/>
    <w:rsid w:val="00DC13F3"/>
    <w:rsid w:val="00DC171A"/>
    <w:rsid w:val="00DC17AB"/>
    <w:rsid w:val="00DC1BF7"/>
    <w:rsid w:val="00DC26A7"/>
    <w:rsid w:val="00DC2AC0"/>
    <w:rsid w:val="00DC327A"/>
    <w:rsid w:val="00DC44AF"/>
    <w:rsid w:val="00DC49EE"/>
    <w:rsid w:val="00DC55D6"/>
    <w:rsid w:val="00DC5982"/>
    <w:rsid w:val="00DC5B13"/>
    <w:rsid w:val="00DC5D76"/>
    <w:rsid w:val="00DC696C"/>
    <w:rsid w:val="00DC6A6F"/>
    <w:rsid w:val="00DC6C2F"/>
    <w:rsid w:val="00DC7660"/>
    <w:rsid w:val="00DC767D"/>
    <w:rsid w:val="00DC780E"/>
    <w:rsid w:val="00DD020F"/>
    <w:rsid w:val="00DD0FA8"/>
    <w:rsid w:val="00DD1AF1"/>
    <w:rsid w:val="00DD2E41"/>
    <w:rsid w:val="00DD3554"/>
    <w:rsid w:val="00DD3D05"/>
    <w:rsid w:val="00DD40EA"/>
    <w:rsid w:val="00DD45FD"/>
    <w:rsid w:val="00DD4EB1"/>
    <w:rsid w:val="00DD50F0"/>
    <w:rsid w:val="00DD51C3"/>
    <w:rsid w:val="00DD5699"/>
    <w:rsid w:val="00DD61A0"/>
    <w:rsid w:val="00DD61A4"/>
    <w:rsid w:val="00DD74A5"/>
    <w:rsid w:val="00DE0305"/>
    <w:rsid w:val="00DE105F"/>
    <w:rsid w:val="00DE1742"/>
    <w:rsid w:val="00DE26EB"/>
    <w:rsid w:val="00DE3152"/>
    <w:rsid w:val="00DE36D9"/>
    <w:rsid w:val="00DE36F0"/>
    <w:rsid w:val="00DE561A"/>
    <w:rsid w:val="00DE5D53"/>
    <w:rsid w:val="00DE6C8A"/>
    <w:rsid w:val="00DE70D7"/>
    <w:rsid w:val="00DE7C9A"/>
    <w:rsid w:val="00DF19E2"/>
    <w:rsid w:val="00DF1D77"/>
    <w:rsid w:val="00DF1D7D"/>
    <w:rsid w:val="00DF288F"/>
    <w:rsid w:val="00DF2B4E"/>
    <w:rsid w:val="00DF4FBA"/>
    <w:rsid w:val="00DF5380"/>
    <w:rsid w:val="00DF5424"/>
    <w:rsid w:val="00DF59DA"/>
    <w:rsid w:val="00DF5D87"/>
    <w:rsid w:val="00DF64CC"/>
    <w:rsid w:val="00DF6CD1"/>
    <w:rsid w:val="00DF7581"/>
    <w:rsid w:val="00E00050"/>
    <w:rsid w:val="00E0054E"/>
    <w:rsid w:val="00E01C74"/>
    <w:rsid w:val="00E02170"/>
    <w:rsid w:val="00E02882"/>
    <w:rsid w:val="00E028DB"/>
    <w:rsid w:val="00E02961"/>
    <w:rsid w:val="00E036A3"/>
    <w:rsid w:val="00E0396A"/>
    <w:rsid w:val="00E03D55"/>
    <w:rsid w:val="00E045DD"/>
    <w:rsid w:val="00E04957"/>
    <w:rsid w:val="00E04BE3"/>
    <w:rsid w:val="00E04D28"/>
    <w:rsid w:val="00E05E1D"/>
    <w:rsid w:val="00E05ED3"/>
    <w:rsid w:val="00E062DC"/>
    <w:rsid w:val="00E06A95"/>
    <w:rsid w:val="00E0727B"/>
    <w:rsid w:val="00E07AC7"/>
    <w:rsid w:val="00E07F9C"/>
    <w:rsid w:val="00E104E6"/>
    <w:rsid w:val="00E10801"/>
    <w:rsid w:val="00E1186A"/>
    <w:rsid w:val="00E118A8"/>
    <w:rsid w:val="00E11F3B"/>
    <w:rsid w:val="00E12B61"/>
    <w:rsid w:val="00E12B64"/>
    <w:rsid w:val="00E12C45"/>
    <w:rsid w:val="00E12F39"/>
    <w:rsid w:val="00E13F40"/>
    <w:rsid w:val="00E1426E"/>
    <w:rsid w:val="00E1470E"/>
    <w:rsid w:val="00E15292"/>
    <w:rsid w:val="00E15963"/>
    <w:rsid w:val="00E15AEE"/>
    <w:rsid w:val="00E168C1"/>
    <w:rsid w:val="00E16DC2"/>
    <w:rsid w:val="00E16FE5"/>
    <w:rsid w:val="00E17163"/>
    <w:rsid w:val="00E17411"/>
    <w:rsid w:val="00E176DF"/>
    <w:rsid w:val="00E1787C"/>
    <w:rsid w:val="00E17D4A"/>
    <w:rsid w:val="00E2000B"/>
    <w:rsid w:val="00E20F4B"/>
    <w:rsid w:val="00E2198B"/>
    <w:rsid w:val="00E22146"/>
    <w:rsid w:val="00E22DEF"/>
    <w:rsid w:val="00E24348"/>
    <w:rsid w:val="00E24A84"/>
    <w:rsid w:val="00E24F4D"/>
    <w:rsid w:val="00E25363"/>
    <w:rsid w:val="00E259C3"/>
    <w:rsid w:val="00E27076"/>
    <w:rsid w:val="00E276EF"/>
    <w:rsid w:val="00E27858"/>
    <w:rsid w:val="00E2789C"/>
    <w:rsid w:val="00E2794E"/>
    <w:rsid w:val="00E27970"/>
    <w:rsid w:val="00E27B25"/>
    <w:rsid w:val="00E27CED"/>
    <w:rsid w:val="00E27E01"/>
    <w:rsid w:val="00E308B9"/>
    <w:rsid w:val="00E316D5"/>
    <w:rsid w:val="00E33E3B"/>
    <w:rsid w:val="00E34D7B"/>
    <w:rsid w:val="00E35222"/>
    <w:rsid w:val="00E35455"/>
    <w:rsid w:val="00E35612"/>
    <w:rsid w:val="00E35B06"/>
    <w:rsid w:val="00E35F8D"/>
    <w:rsid w:val="00E3626A"/>
    <w:rsid w:val="00E3656A"/>
    <w:rsid w:val="00E36727"/>
    <w:rsid w:val="00E3678E"/>
    <w:rsid w:val="00E367E9"/>
    <w:rsid w:val="00E41565"/>
    <w:rsid w:val="00E41B0C"/>
    <w:rsid w:val="00E41DD2"/>
    <w:rsid w:val="00E42085"/>
    <w:rsid w:val="00E4261D"/>
    <w:rsid w:val="00E427D0"/>
    <w:rsid w:val="00E42924"/>
    <w:rsid w:val="00E43074"/>
    <w:rsid w:val="00E43220"/>
    <w:rsid w:val="00E44A92"/>
    <w:rsid w:val="00E44C0C"/>
    <w:rsid w:val="00E453C7"/>
    <w:rsid w:val="00E455E6"/>
    <w:rsid w:val="00E45D7A"/>
    <w:rsid w:val="00E46B99"/>
    <w:rsid w:val="00E47082"/>
    <w:rsid w:val="00E47D38"/>
    <w:rsid w:val="00E5009C"/>
    <w:rsid w:val="00E504DE"/>
    <w:rsid w:val="00E507C6"/>
    <w:rsid w:val="00E513AB"/>
    <w:rsid w:val="00E51472"/>
    <w:rsid w:val="00E5196C"/>
    <w:rsid w:val="00E51CD1"/>
    <w:rsid w:val="00E51FB1"/>
    <w:rsid w:val="00E52C8A"/>
    <w:rsid w:val="00E53257"/>
    <w:rsid w:val="00E5361B"/>
    <w:rsid w:val="00E548FE"/>
    <w:rsid w:val="00E54E50"/>
    <w:rsid w:val="00E552AA"/>
    <w:rsid w:val="00E55939"/>
    <w:rsid w:val="00E56FDC"/>
    <w:rsid w:val="00E573A9"/>
    <w:rsid w:val="00E57932"/>
    <w:rsid w:val="00E579D5"/>
    <w:rsid w:val="00E57A7B"/>
    <w:rsid w:val="00E57FF2"/>
    <w:rsid w:val="00E6045A"/>
    <w:rsid w:val="00E60C44"/>
    <w:rsid w:val="00E60D66"/>
    <w:rsid w:val="00E6139D"/>
    <w:rsid w:val="00E62198"/>
    <w:rsid w:val="00E62322"/>
    <w:rsid w:val="00E624DA"/>
    <w:rsid w:val="00E6290A"/>
    <w:rsid w:val="00E62D1A"/>
    <w:rsid w:val="00E64020"/>
    <w:rsid w:val="00E64788"/>
    <w:rsid w:val="00E64A5F"/>
    <w:rsid w:val="00E64B64"/>
    <w:rsid w:val="00E64E0D"/>
    <w:rsid w:val="00E64F58"/>
    <w:rsid w:val="00E6609E"/>
    <w:rsid w:val="00E661EB"/>
    <w:rsid w:val="00E66B3C"/>
    <w:rsid w:val="00E66B93"/>
    <w:rsid w:val="00E66B95"/>
    <w:rsid w:val="00E675E3"/>
    <w:rsid w:val="00E67616"/>
    <w:rsid w:val="00E67B43"/>
    <w:rsid w:val="00E70BE5"/>
    <w:rsid w:val="00E71659"/>
    <w:rsid w:val="00E73575"/>
    <w:rsid w:val="00E73FA1"/>
    <w:rsid w:val="00E74244"/>
    <w:rsid w:val="00E74975"/>
    <w:rsid w:val="00E74F41"/>
    <w:rsid w:val="00E750A0"/>
    <w:rsid w:val="00E75F0B"/>
    <w:rsid w:val="00E75F4A"/>
    <w:rsid w:val="00E762CD"/>
    <w:rsid w:val="00E770F8"/>
    <w:rsid w:val="00E774EA"/>
    <w:rsid w:val="00E80945"/>
    <w:rsid w:val="00E80EFA"/>
    <w:rsid w:val="00E8133E"/>
    <w:rsid w:val="00E814A4"/>
    <w:rsid w:val="00E8157E"/>
    <w:rsid w:val="00E821D1"/>
    <w:rsid w:val="00E82A77"/>
    <w:rsid w:val="00E82CD4"/>
    <w:rsid w:val="00E82E7D"/>
    <w:rsid w:val="00E834E6"/>
    <w:rsid w:val="00E8358A"/>
    <w:rsid w:val="00E83891"/>
    <w:rsid w:val="00E84661"/>
    <w:rsid w:val="00E85157"/>
    <w:rsid w:val="00E85B04"/>
    <w:rsid w:val="00E86193"/>
    <w:rsid w:val="00E868CB"/>
    <w:rsid w:val="00E86A0D"/>
    <w:rsid w:val="00E878DF"/>
    <w:rsid w:val="00E87FDB"/>
    <w:rsid w:val="00E9102C"/>
    <w:rsid w:val="00E913F6"/>
    <w:rsid w:val="00E918A2"/>
    <w:rsid w:val="00E918AB"/>
    <w:rsid w:val="00E91ADC"/>
    <w:rsid w:val="00E94AA4"/>
    <w:rsid w:val="00E9516E"/>
    <w:rsid w:val="00E95511"/>
    <w:rsid w:val="00E95AAF"/>
    <w:rsid w:val="00E962B0"/>
    <w:rsid w:val="00E96B69"/>
    <w:rsid w:val="00E97785"/>
    <w:rsid w:val="00EA0794"/>
    <w:rsid w:val="00EA0986"/>
    <w:rsid w:val="00EA0B33"/>
    <w:rsid w:val="00EA10CE"/>
    <w:rsid w:val="00EA1226"/>
    <w:rsid w:val="00EA1EED"/>
    <w:rsid w:val="00EA2E85"/>
    <w:rsid w:val="00EA32EC"/>
    <w:rsid w:val="00EA340B"/>
    <w:rsid w:val="00EA3576"/>
    <w:rsid w:val="00EA3600"/>
    <w:rsid w:val="00EA397D"/>
    <w:rsid w:val="00EA45D3"/>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3514"/>
    <w:rsid w:val="00EB49D9"/>
    <w:rsid w:val="00EB4C8C"/>
    <w:rsid w:val="00EB602A"/>
    <w:rsid w:val="00EB63EB"/>
    <w:rsid w:val="00EB6E69"/>
    <w:rsid w:val="00EC043B"/>
    <w:rsid w:val="00EC048E"/>
    <w:rsid w:val="00EC0E87"/>
    <w:rsid w:val="00EC1382"/>
    <w:rsid w:val="00EC1541"/>
    <w:rsid w:val="00EC15CB"/>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B6B"/>
    <w:rsid w:val="00ED15F2"/>
    <w:rsid w:val="00ED1736"/>
    <w:rsid w:val="00ED19D9"/>
    <w:rsid w:val="00ED2067"/>
    <w:rsid w:val="00ED25DB"/>
    <w:rsid w:val="00ED27FE"/>
    <w:rsid w:val="00ED2868"/>
    <w:rsid w:val="00ED2F2B"/>
    <w:rsid w:val="00ED2F97"/>
    <w:rsid w:val="00ED307C"/>
    <w:rsid w:val="00ED372E"/>
    <w:rsid w:val="00ED3B87"/>
    <w:rsid w:val="00ED3FEB"/>
    <w:rsid w:val="00ED4922"/>
    <w:rsid w:val="00ED5217"/>
    <w:rsid w:val="00ED7422"/>
    <w:rsid w:val="00ED74F8"/>
    <w:rsid w:val="00ED779D"/>
    <w:rsid w:val="00EE0B8B"/>
    <w:rsid w:val="00EE1BA2"/>
    <w:rsid w:val="00EE2536"/>
    <w:rsid w:val="00EE2E9A"/>
    <w:rsid w:val="00EE3556"/>
    <w:rsid w:val="00EE3E8D"/>
    <w:rsid w:val="00EE3EF8"/>
    <w:rsid w:val="00EE4289"/>
    <w:rsid w:val="00EE47B3"/>
    <w:rsid w:val="00EE4F6C"/>
    <w:rsid w:val="00EE553B"/>
    <w:rsid w:val="00EE55B3"/>
    <w:rsid w:val="00EE6597"/>
    <w:rsid w:val="00EE6E53"/>
    <w:rsid w:val="00EE7EB1"/>
    <w:rsid w:val="00EF2711"/>
    <w:rsid w:val="00EF3573"/>
    <w:rsid w:val="00EF3EBD"/>
    <w:rsid w:val="00EF4872"/>
    <w:rsid w:val="00EF4AC6"/>
    <w:rsid w:val="00EF6B6D"/>
    <w:rsid w:val="00EF7496"/>
    <w:rsid w:val="00EF751B"/>
    <w:rsid w:val="00EF778D"/>
    <w:rsid w:val="00EF7809"/>
    <w:rsid w:val="00F00B1A"/>
    <w:rsid w:val="00F023C2"/>
    <w:rsid w:val="00F02791"/>
    <w:rsid w:val="00F0287E"/>
    <w:rsid w:val="00F02B02"/>
    <w:rsid w:val="00F03429"/>
    <w:rsid w:val="00F04153"/>
    <w:rsid w:val="00F05076"/>
    <w:rsid w:val="00F0528A"/>
    <w:rsid w:val="00F0542C"/>
    <w:rsid w:val="00F05512"/>
    <w:rsid w:val="00F0694D"/>
    <w:rsid w:val="00F06A02"/>
    <w:rsid w:val="00F06C0D"/>
    <w:rsid w:val="00F06D4B"/>
    <w:rsid w:val="00F07087"/>
    <w:rsid w:val="00F100F7"/>
    <w:rsid w:val="00F10707"/>
    <w:rsid w:val="00F11331"/>
    <w:rsid w:val="00F11761"/>
    <w:rsid w:val="00F118F1"/>
    <w:rsid w:val="00F11F89"/>
    <w:rsid w:val="00F12CC8"/>
    <w:rsid w:val="00F12D87"/>
    <w:rsid w:val="00F1327F"/>
    <w:rsid w:val="00F132D9"/>
    <w:rsid w:val="00F13665"/>
    <w:rsid w:val="00F13D3E"/>
    <w:rsid w:val="00F14126"/>
    <w:rsid w:val="00F143C5"/>
    <w:rsid w:val="00F14411"/>
    <w:rsid w:val="00F14D79"/>
    <w:rsid w:val="00F150A4"/>
    <w:rsid w:val="00F156CB"/>
    <w:rsid w:val="00F15F2E"/>
    <w:rsid w:val="00F16BF9"/>
    <w:rsid w:val="00F17982"/>
    <w:rsid w:val="00F17D8B"/>
    <w:rsid w:val="00F20151"/>
    <w:rsid w:val="00F20295"/>
    <w:rsid w:val="00F206C8"/>
    <w:rsid w:val="00F207F1"/>
    <w:rsid w:val="00F20800"/>
    <w:rsid w:val="00F20B03"/>
    <w:rsid w:val="00F20DF4"/>
    <w:rsid w:val="00F21B86"/>
    <w:rsid w:val="00F223A8"/>
    <w:rsid w:val="00F225BB"/>
    <w:rsid w:val="00F231C7"/>
    <w:rsid w:val="00F23D64"/>
    <w:rsid w:val="00F245FB"/>
    <w:rsid w:val="00F24677"/>
    <w:rsid w:val="00F2477D"/>
    <w:rsid w:val="00F257D2"/>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647"/>
    <w:rsid w:val="00F33BC4"/>
    <w:rsid w:val="00F33F41"/>
    <w:rsid w:val="00F33FBB"/>
    <w:rsid w:val="00F33FDB"/>
    <w:rsid w:val="00F3462F"/>
    <w:rsid w:val="00F34A88"/>
    <w:rsid w:val="00F35748"/>
    <w:rsid w:val="00F36052"/>
    <w:rsid w:val="00F3626E"/>
    <w:rsid w:val="00F367B2"/>
    <w:rsid w:val="00F369A5"/>
    <w:rsid w:val="00F37348"/>
    <w:rsid w:val="00F37404"/>
    <w:rsid w:val="00F37614"/>
    <w:rsid w:val="00F379DC"/>
    <w:rsid w:val="00F37EC0"/>
    <w:rsid w:val="00F401D2"/>
    <w:rsid w:val="00F402BF"/>
    <w:rsid w:val="00F4098A"/>
    <w:rsid w:val="00F40AAE"/>
    <w:rsid w:val="00F4163D"/>
    <w:rsid w:val="00F41A4D"/>
    <w:rsid w:val="00F41ACE"/>
    <w:rsid w:val="00F41D93"/>
    <w:rsid w:val="00F41E5B"/>
    <w:rsid w:val="00F42004"/>
    <w:rsid w:val="00F42148"/>
    <w:rsid w:val="00F422EA"/>
    <w:rsid w:val="00F43590"/>
    <w:rsid w:val="00F44436"/>
    <w:rsid w:val="00F4456E"/>
    <w:rsid w:val="00F44826"/>
    <w:rsid w:val="00F45D32"/>
    <w:rsid w:val="00F46054"/>
    <w:rsid w:val="00F46FED"/>
    <w:rsid w:val="00F470A7"/>
    <w:rsid w:val="00F505E1"/>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578E6"/>
    <w:rsid w:val="00F6021E"/>
    <w:rsid w:val="00F607D4"/>
    <w:rsid w:val="00F608AB"/>
    <w:rsid w:val="00F615FC"/>
    <w:rsid w:val="00F6193D"/>
    <w:rsid w:val="00F61D73"/>
    <w:rsid w:val="00F62243"/>
    <w:rsid w:val="00F62B38"/>
    <w:rsid w:val="00F62C48"/>
    <w:rsid w:val="00F63461"/>
    <w:rsid w:val="00F63778"/>
    <w:rsid w:val="00F64E29"/>
    <w:rsid w:val="00F653AF"/>
    <w:rsid w:val="00F66271"/>
    <w:rsid w:val="00F66314"/>
    <w:rsid w:val="00F665F5"/>
    <w:rsid w:val="00F66A37"/>
    <w:rsid w:val="00F66C46"/>
    <w:rsid w:val="00F66F23"/>
    <w:rsid w:val="00F67BD2"/>
    <w:rsid w:val="00F67F12"/>
    <w:rsid w:val="00F70BE2"/>
    <w:rsid w:val="00F71607"/>
    <w:rsid w:val="00F72281"/>
    <w:rsid w:val="00F72306"/>
    <w:rsid w:val="00F7271B"/>
    <w:rsid w:val="00F7296C"/>
    <w:rsid w:val="00F736AB"/>
    <w:rsid w:val="00F74597"/>
    <w:rsid w:val="00F7493A"/>
    <w:rsid w:val="00F75600"/>
    <w:rsid w:val="00F75A9D"/>
    <w:rsid w:val="00F76C79"/>
    <w:rsid w:val="00F7750C"/>
    <w:rsid w:val="00F77A2A"/>
    <w:rsid w:val="00F77BE5"/>
    <w:rsid w:val="00F803A4"/>
    <w:rsid w:val="00F80671"/>
    <w:rsid w:val="00F8119D"/>
    <w:rsid w:val="00F812F2"/>
    <w:rsid w:val="00F81D84"/>
    <w:rsid w:val="00F821B1"/>
    <w:rsid w:val="00F82CAA"/>
    <w:rsid w:val="00F83C98"/>
    <w:rsid w:val="00F84056"/>
    <w:rsid w:val="00F853D5"/>
    <w:rsid w:val="00F85892"/>
    <w:rsid w:val="00F85AC4"/>
    <w:rsid w:val="00F85D67"/>
    <w:rsid w:val="00F86815"/>
    <w:rsid w:val="00F86C32"/>
    <w:rsid w:val="00F87486"/>
    <w:rsid w:val="00F877B2"/>
    <w:rsid w:val="00F87D86"/>
    <w:rsid w:val="00F87F54"/>
    <w:rsid w:val="00F9002D"/>
    <w:rsid w:val="00F907C2"/>
    <w:rsid w:val="00F9081E"/>
    <w:rsid w:val="00F90A43"/>
    <w:rsid w:val="00F90E5E"/>
    <w:rsid w:val="00F90EC9"/>
    <w:rsid w:val="00F91394"/>
    <w:rsid w:val="00F914F0"/>
    <w:rsid w:val="00F916CA"/>
    <w:rsid w:val="00F91D91"/>
    <w:rsid w:val="00F92ACF"/>
    <w:rsid w:val="00F94506"/>
    <w:rsid w:val="00F94E94"/>
    <w:rsid w:val="00F95C25"/>
    <w:rsid w:val="00F961A3"/>
    <w:rsid w:val="00F96588"/>
    <w:rsid w:val="00FA068E"/>
    <w:rsid w:val="00FA0D66"/>
    <w:rsid w:val="00FA0E2C"/>
    <w:rsid w:val="00FA120D"/>
    <w:rsid w:val="00FA1688"/>
    <w:rsid w:val="00FA2D35"/>
    <w:rsid w:val="00FA3479"/>
    <w:rsid w:val="00FA34C7"/>
    <w:rsid w:val="00FA3862"/>
    <w:rsid w:val="00FA3B9F"/>
    <w:rsid w:val="00FA436F"/>
    <w:rsid w:val="00FA4564"/>
    <w:rsid w:val="00FA4F91"/>
    <w:rsid w:val="00FA586D"/>
    <w:rsid w:val="00FA5B1C"/>
    <w:rsid w:val="00FA5E07"/>
    <w:rsid w:val="00FA61FF"/>
    <w:rsid w:val="00FA687A"/>
    <w:rsid w:val="00FA6B40"/>
    <w:rsid w:val="00FA6E3D"/>
    <w:rsid w:val="00FA7232"/>
    <w:rsid w:val="00FA79C3"/>
    <w:rsid w:val="00FA7AAE"/>
    <w:rsid w:val="00FA7D65"/>
    <w:rsid w:val="00FB020E"/>
    <w:rsid w:val="00FB064B"/>
    <w:rsid w:val="00FB09FA"/>
    <w:rsid w:val="00FB0EA2"/>
    <w:rsid w:val="00FB1490"/>
    <w:rsid w:val="00FB199D"/>
    <w:rsid w:val="00FB233F"/>
    <w:rsid w:val="00FB271B"/>
    <w:rsid w:val="00FB27F3"/>
    <w:rsid w:val="00FB2C8B"/>
    <w:rsid w:val="00FB2C94"/>
    <w:rsid w:val="00FB4059"/>
    <w:rsid w:val="00FB47F6"/>
    <w:rsid w:val="00FB4E6A"/>
    <w:rsid w:val="00FB50D7"/>
    <w:rsid w:val="00FB50E6"/>
    <w:rsid w:val="00FB57E9"/>
    <w:rsid w:val="00FB5E41"/>
    <w:rsid w:val="00FB62E8"/>
    <w:rsid w:val="00FB73DA"/>
    <w:rsid w:val="00FB79BD"/>
    <w:rsid w:val="00FC049E"/>
    <w:rsid w:val="00FC0CC2"/>
    <w:rsid w:val="00FC116C"/>
    <w:rsid w:val="00FC11FD"/>
    <w:rsid w:val="00FC145C"/>
    <w:rsid w:val="00FC14EF"/>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C6ECF"/>
    <w:rsid w:val="00FD0127"/>
    <w:rsid w:val="00FD05E8"/>
    <w:rsid w:val="00FD0EC4"/>
    <w:rsid w:val="00FD19FA"/>
    <w:rsid w:val="00FD1C99"/>
    <w:rsid w:val="00FD2584"/>
    <w:rsid w:val="00FD2C20"/>
    <w:rsid w:val="00FD338E"/>
    <w:rsid w:val="00FD523E"/>
    <w:rsid w:val="00FD5799"/>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72B"/>
    <w:rsid w:val="00FE5B94"/>
    <w:rsid w:val="00FE6BF1"/>
    <w:rsid w:val="00FE6C2A"/>
    <w:rsid w:val="00FE70A7"/>
    <w:rsid w:val="00FF01D4"/>
    <w:rsid w:val="00FF15AF"/>
    <w:rsid w:val="00FF16A4"/>
    <w:rsid w:val="00FF1B4F"/>
    <w:rsid w:val="00FF1C53"/>
    <w:rsid w:val="00FF209E"/>
    <w:rsid w:val="00FF36AD"/>
    <w:rsid w:val="00FF3BB2"/>
    <w:rsid w:val="00FF3CD0"/>
    <w:rsid w:val="00FF3DB9"/>
    <w:rsid w:val="00FF3EF5"/>
    <w:rsid w:val="00FF4C61"/>
    <w:rsid w:val="00FF4D66"/>
    <w:rsid w:val="00FF4E49"/>
    <w:rsid w:val="00FF4EC3"/>
    <w:rsid w:val="00FF4F14"/>
    <w:rsid w:val="00FF56E4"/>
    <w:rsid w:val="00FF59BF"/>
    <w:rsid w:val="00FF59CD"/>
    <w:rsid w:val="00FF5DEC"/>
    <w:rsid w:val="00FF6046"/>
    <w:rsid w:val="00FF65A2"/>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666BFF"/>
  <w15:docId w15:val="{D4BA7E83-97ED-4653-8CB7-BE94E2EB2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uiPriority w:val="20"/>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 w:type="table" w:customStyle="1" w:styleId="TableGrid1">
    <w:name w:val="Table Grid1"/>
    <w:basedOn w:val="TableNormal"/>
    <w:next w:val="TableGrid"/>
    <w:uiPriority w:val="39"/>
    <w:rsid w:val="0065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852">
      <w:bodyDiv w:val="1"/>
      <w:marLeft w:val="0"/>
      <w:marRight w:val="0"/>
      <w:marTop w:val="0"/>
      <w:marBottom w:val="0"/>
      <w:divBdr>
        <w:top w:val="none" w:sz="0" w:space="0" w:color="auto"/>
        <w:left w:val="none" w:sz="0" w:space="0" w:color="auto"/>
        <w:bottom w:val="none" w:sz="0" w:space="0" w:color="auto"/>
        <w:right w:val="none" w:sz="0" w:space="0" w:color="auto"/>
      </w:divBdr>
    </w:div>
    <w:div w:id="36663217">
      <w:bodyDiv w:val="1"/>
      <w:marLeft w:val="0"/>
      <w:marRight w:val="0"/>
      <w:marTop w:val="0"/>
      <w:marBottom w:val="0"/>
      <w:divBdr>
        <w:top w:val="none" w:sz="0" w:space="0" w:color="auto"/>
        <w:left w:val="none" w:sz="0" w:space="0" w:color="auto"/>
        <w:bottom w:val="none" w:sz="0" w:space="0" w:color="auto"/>
        <w:right w:val="none" w:sz="0" w:space="0" w:color="auto"/>
      </w:divBdr>
    </w:div>
    <w:div w:id="43066869">
      <w:bodyDiv w:val="1"/>
      <w:marLeft w:val="0"/>
      <w:marRight w:val="0"/>
      <w:marTop w:val="0"/>
      <w:marBottom w:val="0"/>
      <w:divBdr>
        <w:top w:val="none" w:sz="0" w:space="0" w:color="auto"/>
        <w:left w:val="none" w:sz="0" w:space="0" w:color="auto"/>
        <w:bottom w:val="none" w:sz="0" w:space="0" w:color="auto"/>
        <w:right w:val="none" w:sz="0" w:space="0" w:color="auto"/>
      </w:divBdr>
    </w:div>
    <w:div w:id="64955814">
      <w:bodyDiv w:val="1"/>
      <w:marLeft w:val="0"/>
      <w:marRight w:val="0"/>
      <w:marTop w:val="0"/>
      <w:marBottom w:val="0"/>
      <w:divBdr>
        <w:top w:val="none" w:sz="0" w:space="0" w:color="auto"/>
        <w:left w:val="none" w:sz="0" w:space="0" w:color="auto"/>
        <w:bottom w:val="none" w:sz="0" w:space="0" w:color="auto"/>
        <w:right w:val="none" w:sz="0" w:space="0" w:color="auto"/>
      </w:divBdr>
    </w:div>
    <w:div w:id="99183598">
      <w:bodyDiv w:val="1"/>
      <w:marLeft w:val="0"/>
      <w:marRight w:val="0"/>
      <w:marTop w:val="0"/>
      <w:marBottom w:val="0"/>
      <w:divBdr>
        <w:top w:val="none" w:sz="0" w:space="0" w:color="auto"/>
        <w:left w:val="none" w:sz="0" w:space="0" w:color="auto"/>
        <w:bottom w:val="none" w:sz="0" w:space="0" w:color="auto"/>
        <w:right w:val="none" w:sz="0" w:space="0" w:color="auto"/>
      </w:divBdr>
    </w:div>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71380468">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283926632">
      <w:bodyDiv w:val="1"/>
      <w:marLeft w:val="0"/>
      <w:marRight w:val="0"/>
      <w:marTop w:val="0"/>
      <w:marBottom w:val="0"/>
      <w:divBdr>
        <w:top w:val="none" w:sz="0" w:space="0" w:color="auto"/>
        <w:left w:val="none" w:sz="0" w:space="0" w:color="auto"/>
        <w:bottom w:val="none" w:sz="0" w:space="0" w:color="auto"/>
        <w:right w:val="none" w:sz="0" w:space="0" w:color="auto"/>
      </w:divBdr>
    </w:div>
    <w:div w:id="287247017">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49069489">
      <w:bodyDiv w:val="1"/>
      <w:marLeft w:val="0"/>
      <w:marRight w:val="0"/>
      <w:marTop w:val="0"/>
      <w:marBottom w:val="0"/>
      <w:divBdr>
        <w:top w:val="none" w:sz="0" w:space="0" w:color="auto"/>
        <w:left w:val="none" w:sz="0" w:space="0" w:color="auto"/>
        <w:bottom w:val="none" w:sz="0" w:space="0" w:color="auto"/>
        <w:right w:val="none" w:sz="0" w:space="0" w:color="auto"/>
      </w:divBdr>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434444931">
      <w:bodyDiv w:val="1"/>
      <w:marLeft w:val="0"/>
      <w:marRight w:val="0"/>
      <w:marTop w:val="0"/>
      <w:marBottom w:val="0"/>
      <w:divBdr>
        <w:top w:val="none" w:sz="0" w:space="0" w:color="auto"/>
        <w:left w:val="none" w:sz="0" w:space="0" w:color="auto"/>
        <w:bottom w:val="none" w:sz="0" w:space="0" w:color="auto"/>
        <w:right w:val="none" w:sz="0" w:space="0" w:color="auto"/>
      </w:divBdr>
    </w:div>
    <w:div w:id="465588787">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54001682">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651101476">
      <w:bodyDiv w:val="1"/>
      <w:marLeft w:val="0"/>
      <w:marRight w:val="0"/>
      <w:marTop w:val="0"/>
      <w:marBottom w:val="0"/>
      <w:divBdr>
        <w:top w:val="none" w:sz="0" w:space="0" w:color="auto"/>
        <w:left w:val="none" w:sz="0" w:space="0" w:color="auto"/>
        <w:bottom w:val="none" w:sz="0" w:space="0" w:color="auto"/>
        <w:right w:val="none" w:sz="0" w:space="0" w:color="auto"/>
      </w:divBdr>
    </w:div>
    <w:div w:id="659041314">
      <w:bodyDiv w:val="1"/>
      <w:marLeft w:val="0"/>
      <w:marRight w:val="0"/>
      <w:marTop w:val="0"/>
      <w:marBottom w:val="0"/>
      <w:divBdr>
        <w:top w:val="none" w:sz="0" w:space="0" w:color="auto"/>
        <w:left w:val="none" w:sz="0" w:space="0" w:color="auto"/>
        <w:bottom w:val="none" w:sz="0" w:space="0" w:color="auto"/>
        <w:right w:val="none" w:sz="0" w:space="0" w:color="auto"/>
      </w:divBdr>
    </w:div>
    <w:div w:id="732044217">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43337251">
      <w:bodyDiv w:val="1"/>
      <w:marLeft w:val="0"/>
      <w:marRight w:val="0"/>
      <w:marTop w:val="0"/>
      <w:marBottom w:val="0"/>
      <w:divBdr>
        <w:top w:val="none" w:sz="0" w:space="0" w:color="auto"/>
        <w:left w:val="none" w:sz="0" w:space="0" w:color="auto"/>
        <w:bottom w:val="none" w:sz="0" w:space="0" w:color="auto"/>
        <w:right w:val="none" w:sz="0" w:space="0" w:color="auto"/>
      </w:divBdr>
    </w:div>
    <w:div w:id="756291941">
      <w:bodyDiv w:val="1"/>
      <w:marLeft w:val="0"/>
      <w:marRight w:val="0"/>
      <w:marTop w:val="0"/>
      <w:marBottom w:val="0"/>
      <w:divBdr>
        <w:top w:val="none" w:sz="0" w:space="0" w:color="auto"/>
        <w:left w:val="none" w:sz="0" w:space="0" w:color="auto"/>
        <w:bottom w:val="none" w:sz="0" w:space="0" w:color="auto"/>
        <w:right w:val="none" w:sz="0" w:space="0" w:color="auto"/>
      </w:divBdr>
    </w:div>
    <w:div w:id="762383359">
      <w:bodyDiv w:val="1"/>
      <w:marLeft w:val="0"/>
      <w:marRight w:val="0"/>
      <w:marTop w:val="0"/>
      <w:marBottom w:val="0"/>
      <w:divBdr>
        <w:top w:val="none" w:sz="0" w:space="0" w:color="auto"/>
        <w:left w:val="none" w:sz="0" w:space="0" w:color="auto"/>
        <w:bottom w:val="none" w:sz="0" w:space="0" w:color="auto"/>
        <w:right w:val="none" w:sz="0" w:space="0" w:color="auto"/>
      </w:divBdr>
    </w:div>
    <w:div w:id="765346870">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865173024">
      <w:bodyDiv w:val="1"/>
      <w:marLeft w:val="0"/>
      <w:marRight w:val="0"/>
      <w:marTop w:val="0"/>
      <w:marBottom w:val="0"/>
      <w:divBdr>
        <w:top w:val="none" w:sz="0" w:space="0" w:color="auto"/>
        <w:left w:val="none" w:sz="0" w:space="0" w:color="auto"/>
        <w:bottom w:val="none" w:sz="0" w:space="0" w:color="auto"/>
        <w:right w:val="none" w:sz="0" w:space="0" w:color="auto"/>
      </w:divBdr>
    </w:div>
    <w:div w:id="872228027">
      <w:bodyDiv w:val="1"/>
      <w:marLeft w:val="0"/>
      <w:marRight w:val="0"/>
      <w:marTop w:val="0"/>
      <w:marBottom w:val="0"/>
      <w:divBdr>
        <w:top w:val="none" w:sz="0" w:space="0" w:color="auto"/>
        <w:left w:val="none" w:sz="0" w:space="0" w:color="auto"/>
        <w:bottom w:val="none" w:sz="0" w:space="0" w:color="auto"/>
        <w:right w:val="none" w:sz="0" w:space="0" w:color="auto"/>
      </w:divBdr>
    </w:div>
    <w:div w:id="873277361">
      <w:bodyDiv w:val="1"/>
      <w:marLeft w:val="0"/>
      <w:marRight w:val="0"/>
      <w:marTop w:val="0"/>
      <w:marBottom w:val="0"/>
      <w:divBdr>
        <w:top w:val="none" w:sz="0" w:space="0" w:color="auto"/>
        <w:left w:val="none" w:sz="0" w:space="0" w:color="auto"/>
        <w:bottom w:val="none" w:sz="0" w:space="0" w:color="auto"/>
        <w:right w:val="none" w:sz="0" w:space="0" w:color="auto"/>
      </w:divBdr>
    </w:div>
    <w:div w:id="881021690">
      <w:bodyDiv w:val="1"/>
      <w:marLeft w:val="0"/>
      <w:marRight w:val="0"/>
      <w:marTop w:val="0"/>
      <w:marBottom w:val="0"/>
      <w:divBdr>
        <w:top w:val="none" w:sz="0" w:space="0" w:color="auto"/>
        <w:left w:val="none" w:sz="0" w:space="0" w:color="auto"/>
        <w:bottom w:val="none" w:sz="0" w:space="0" w:color="auto"/>
        <w:right w:val="none" w:sz="0" w:space="0" w:color="auto"/>
      </w:divBdr>
    </w:div>
    <w:div w:id="903955507">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26619976">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946544278">
      <w:bodyDiv w:val="1"/>
      <w:marLeft w:val="0"/>
      <w:marRight w:val="0"/>
      <w:marTop w:val="0"/>
      <w:marBottom w:val="0"/>
      <w:divBdr>
        <w:top w:val="none" w:sz="0" w:space="0" w:color="auto"/>
        <w:left w:val="none" w:sz="0" w:space="0" w:color="auto"/>
        <w:bottom w:val="none" w:sz="0" w:space="0" w:color="auto"/>
        <w:right w:val="none" w:sz="0" w:space="0" w:color="auto"/>
      </w:divBdr>
    </w:div>
    <w:div w:id="958948397">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187236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15460470">
      <w:bodyDiv w:val="1"/>
      <w:marLeft w:val="0"/>
      <w:marRight w:val="0"/>
      <w:marTop w:val="0"/>
      <w:marBottom w:val="0"/>
      <w:divBdr>
        <w:top w:val="none" w:sz="0" w:space="0" w:color="auto"/>
        <w:left w:val="none" w:sz="0" w:space="0" w:color="auto"/>
        <w:bottom w:val="none" w:sz="0" w:space="0" w:color="auto"/>
        <w:right w:val="none" w:sz="0" w:space="0" w:color="auto"/>
      </w:divBdr>
    </w:div>
    <w:div w:id="1217429436">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0828">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467237954">
      <w:bodyDiv w:val="1"/>
      <w:marLeft w:val="0"/>
      <w:marRight w:val="0"/>
      <w:marTop w:val="0"/>
      <w:marBottom w:val="0"/>
      <w:divBdr>
        <w:top w:val="none" w:sz="0" w:space="0" w:color="auto"/>
        <w:left w:val="none" w:sz="0" w:space="0" w:color="auto"/>
        <w:bottom w:val="none" w:sz="0" w:space="0" w:color="auto"/>
        <w:right w:val="none" w:sz="0" w:space="0" w:color="auto"/>
      </w:divBdr>
    </w:div>
    <w:div w:id="1494223724">
      <w:bodyDiv w:val="1"/>
      <w:marLeft w:val="0"/>
      <w:marRight w:val="0"/>
      <w:marTop w:val="0"/>
      <w:marBottom w:val="0"/>
      <w:divBdr>
        <w:top w:val="none" w:sz="0" w:space="0" w:color="auto"/>
        <w:left w:val="none" w:sz="0" w:space="0" w:color="auto"/>
        <w:bottom w:val="none" w:sz="0" w:space="0" w:color="auto"/>
        <w:right w:val="none" w:sz="0" w:space="0" w:color="auto"/>
      </w:divBdr>
    </w:div>
    <w:div w:id="1519393592">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595434281">
      <w:bodyDiv w:val="1"/>
      <w:marLeft w:val="0"/>
      <w:marRight w:val="0"/>
      <w:marTop w:val="0"/>
      <w:marBottom w:val="0"/>
      <w:divBdr>
        <w:top w:val="none" w:sz="0" w:space="0" w:color="auto"/>
        <w:left w:val="none" w:sz="0" w:space="0" w:color="auto"/>
        <w:bottom w:val="none" w:sz="0" w:space="0" w:color="auto"/>
        <w:right w:val="none" w:sz="0" w:space="0" w:color="auto"/>
      </w:divBdr>
    </w:div>
    <w:div w:id="1619750611">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55068382">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684890564">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13075873">
      <w:bodyDiv w:val="1"/>
      <w:marLeft w:val="0"/>
      <w:marRight w:val="0"/>
      <w:marTop w:val="0"/>
      <w:marBottom w:val="0"/>
      <w:divBdr>
        <w:top w:val="none" w:sz="0" w:space="0" w:color="auto"/>
        <w:left w:val="none" w:sz="0" w:space="0" w:color="auto"/>
        <w:bottom w:val="none" w:sz="0" w:space="0" w:color="auto"/>
        <w:right w:val="none" w:sz="0" w:space="0" w:color="auto"/>
      </w:divBdr>
    </w:div>
    <w:div w:id="1748458450">
      <w:bodyDiv w:val="1"/>
      <w:marLeft w:val="0"/>
      <w:marRight w:val="0"/>
      <w:marTop w:val="0"/>
      <w:marBottom w:val="0"/>
      <w:divBdr>
        <w:top w:val="none" w:sz="0" w:space="0" w:color="auto"/>
        <w:left w:val="none" w:sz="0" w:space="0" w:color="auto"/>
        <w:bottom w:val="none" w:sz="0" w:space="0" w:color="auto"/>
        <w:right w:val="none" w:sz="0" w:space="0" w:color="auto"/>
      </w:divBdr>
    </w:div>
    <w:div w:id="1760642532">
      <w:bodyDiv w:val="1"/>
      <w:marLeft w:val="0"/>
      <w:marRight w:val="0"/>
      <w:marTop w:val="0"/>
      <w:marBottom w:val="0"/>
      <w:divBdr>
        <w:top w:val="none" w:sz="0" w:space="0" w:color="auto"/>
        <w:left w:val="none" w:sz="0" w:space="0" w:color="auto"/>
        <w:bottom w:val="none" w:sz="0" w:space="0" w:color="auto"/>
        <w:right w:val="none" w:sz="0" w:space="0" w:color="auto"/>
      </w:divBdr>
    </w:div>
    <w:div w:id="1762725029">
      <w:bodyDiv w:val="1"/>
      <w:marLeft w:val="0"/>
      <w:marRight w:val="0"/>
      <w:marTop w:val="0"/>
      <w:marBottom w:val="0"/>
      <w:divBdr>
        <w:top w:val="none" w:sz="0" w:space="0" w:color="auto"/>
        <w:left w:val="none" w:sz="0" w:space="0" w:color="auto"/>
        <w:bottom w:val="none" w:sz="0" w:space="0" w:color="auto"/>
        <w:right w:val="none" w:sz="0" w:space="0" w:color="auto"/>
      </w:divBdr>
    </w:div>
    <w:div w:id="1763449849">
      <w:bodyDiv w:val="1"/>
      <w:marLeft w:val="0"/>
      <w:marRight w:val="0"/>
      <w:marTop w:val="0"/>
      <w:marBottom w:val="0"/>
      <w:divBdr>
        <w:top w:val="none" w:sz="0" w:space="0" w:color="auto"/>
        <w:left w:val="none" w:sz="0" w:space="0" w:color="auto"/>
        <w:bottom w:val="none" w:sz="0" w:space="0" w:color="auto"/>
        <w:right w:val="none" w:sz="0" w:space="0" w:color="auto"/>
      </w:divBdr>
    </w:div>
    <w:div w:id="1793287996">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2498714">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1938177352">
      <w:bodyDiv w:val="1"/>
      <w:marLeft w:val="0"/>
      <w:marRight w:val="0"/>
      <w:marTop w:val="0"/>
      <w:marBottom w:val="0"/>
      <w:divBdr>
        <w:top w:val="none" w:sz="0" w:space="0" w:color="auto"/>
        <w:left w:val="none" w:sz="0" w:space="0" w:color="auto"/>
        <w:bottom w:val="none" w:sz="0" w:space="0" w:color="auto"/>
        <w:right w:val="none" w:sz="0" w:space="0" w:color="auto"/>
      </w:divBdr>
    </w:div>
    <w:div w:id="1954166518">
      <w:bodyDiv w:val="1"/>
      <w:marLeft w:val="0"/>
      <w:marRight w:val="0"/>
      <w:marTop w:val="0"/>
      <w:marBottom w:val="0"/>
      <w:divBdr>
        <w:top w:val="none" w:sz="0" w:space="0" w:color="auto"/>
        <w:left w:val="none" w:sz="0" w:space="0" w:color="auto"/>
        <w:bottom w:val="none" w:sz="0" w:space="0" w:color="auto"/>
        <w:right w:val="none" w:sz="0" w:space="0" w:color="auto"/>
      </w:divBdr>
    </w:div>
    <w:div w:id="1956906452">
      <w:bodyDiv w:val="1"/>
      <w:marLeft w:val="0"/>
      <w:marRight w:val="0"/>
      <w:marTop w:val="0"/>
      <w:marBottom w:val="0"/>
      <w:divBdr>
        <w:top w:val="none" w:sz="0" w:space="0" w:color="auto"/>
        <w:left w:val="none" w:sz="0" w:space="0" w:color="auto"/>
        <w:bottom w:val="none" w:sz="0" w:space="0" w:color="auto"/>
        <w:right w:val="none" w:sz="0" w:space="0" w:color="auto"/>
      </w:divBdr>
    </w:div>
    <w:div w:id="2004508983">
      <w:bodyDiv w:val="1"/>
      <w:marLeft w:val="0"/>
      <w:marRight w:val="0"/>
      <w:marTop w:val="0"/>
      <w:marBottom w:val="0"/>
      <w:divBdr>
        <w:top w:val="none" w:sz="0" w:space="0" w:color="auto"/>
        <w:left w:val="none" w:sz="0" w:space="0" w:color="auto"/>
        <w:bottom w:val="none" w:sz="0" w:space="0" w:color="auto"/>
        <w:right w:val="none" w:sz="0" w:space="0" w:color="auto"/>
      </w:divBdr>
    </w:div>
    <w:div w:id="2004812910">
      <w:bodyDiv w:val="1"/>
      <w:marLeft w:val="0"/>
      <w:marRight w:val="0"/>
      <w:marTop w:val="0"/>
      <w:marBottom w:val="0"/>
      <w:divBdr>
        <w:top w:val="none" w:sz="0" w:space="0" w:color="auto"/>
        <w:left w:val="none" w:sz="0" w:space="0" w:color="auto"/>
        <w:bottom w:val="none" w:sz="0" w:space="0" w:color="auto"/>
        <w:right w:val="none" w:sz="0" w:space="0" w:color="auto"/>
      </w:divBdr>
    </w:div>
    <w:div w:id="2042511450">
      <w:bodyDiv w:val="1"/>
      <w:marLeft w:val="0"/>
      <w:marRight w:val="0"/>
      <w:marTop w:val="0"/>
      <w:marBottom w:val="0"/>
      <w:divBdr>
        <w:top w:val="none" w:sz="0" w:space="0" w:color="auto"/>
        <w:left w:val="none" w:sz="0" w:space="0" w:color="auto"/>
        <w:bottom w:val="none" w:sz="0" w:space="0" w:color="auto"/>
        <w:right w:val="none" w:sz="0" w:space="0" w:color="auto"/>
      </w:divBdr>
    </w:div>
    <w:div w:id="2044208984">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074228327">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 w:id="214207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2E5BE-B319-45F1-9919-046FF693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16</Pages>
  <Words>3260</Words>
  <Characters>18587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21804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dc:creator>
  <cp:lastModifiedBy>Thewa Damdaeng</cp:lastModifiedBy>
  <cp:revision>93</cp:revision>
  <cp:lastPrinted>2022-05-10T10:26:00Z</cp:lastPrinted>
  <dcterms:created xsi:type="dcterms:W3CDTF">2023-05-05T03:44:00Z</dcterms:created>
  <dcterms:modified xsi:type="dcterms:W3CDTF">2024-08-10T15:07:00Z</dcterms:modified>
</cp:coreProperties>
</file>