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561E97" w14:paraId="1A98CDCD" w14:textId="77777777" w:rsidTr="001F2737">
        <w:tc>
          <w:tcPr>
            <w:tcW w:w="1364" w:type="dxa"/>
          </w:tcPr>
          <w:p w14:paraId="0E92DBB3" w14:textId="607BABD4"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Note</w:t>
            </w:r>
          </w:p>
        </w:tc>
        <w:tc>
          <w:tcPr>
            <w:tcW w:w="8239" w:type="dxa"/>
          </w:tcPr>
          <w:p w14:paraId="3303246A"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Contents</w:t>
            </w:r>
          </w:p>
        </w:tc>
      </w:tr>
      <w:tr w:rsidR="005C2B13" w:rsidRPr="00561E97" w14:paraId="33272E85" w14:textId="77777777" w:rsidTr="001F2737">
        <w:tc>
          <w:tcPr>
            <w:tcW w:w="1364" w:type="dxa"/>
          </w:tcPr>
          <w:p w14:paraId="731BFC66"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51614" w:rsidRPr="00561E97" w14:paraId="42CF7BE4" w14:textId="77777777" w:rsidTr="001F2737">
        <w:trPr>
          <w:trHeight w:val="146"/>
        </w:trPr>
        <w:tc>
          <w:tcPr>
            <w:tcW w:w="1364" w:type="dxa"/>
          </w:tcPr>
          <w:p w14:paraId="01307BB0" w14:textId="6C2E642F"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C05BA79" w14:textId="61692D4C"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Basis of preparation of the interim financial statements</w:t>
            </w:r>
          </w:p>
        </w:tc>
      </w:tr>
      <w:tr w:rsidR="00051614" w:rsidRPr="00561E97" w14:paraId="27DCED5D" w14:textId="77777777" w:rsidTr="001F2737">
        <w:tc>
          <w:tcPr>
            <w:tcW w:w="1364" w:type="dxa"/>
          </w:tcPr>
          <w:p w14:paraId="794702E6" w14:textId="77777777"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4472180" w14:textId="455C56AF"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Related parties</w:t>
            </w:r>
          </w:p>
        </w:tc>
      </w:tr>
      <w:tr w:rsidR="008908D0" w:rsidRPr="00561E97" w14:paraId="7BC2E28B" w14:textId="77777777" w:rsidTr="001F2737">
        <w:tc>
          <w:tcPr>
            <w:tcW w:w="1364" w:type="dxa"/>
          </w:tcPr>
          <w:p w14:paraId="6F7D2A26" w14:textId="352590D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FC6E16D" w14:textId="664E9689"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561E97">
              <w:rPr>
                <w:rFonts w:ascii="Times New Roman" w:hAnsi="Times New Roman" w:cs="Times New Roman"/>
                <w:sz w:val="22"/>
                <w:szCs w:val="22"/>
              </w:rPr>
              <w:t>Real estate development for sale</w:t>
            </w:r>
          </w:p>
        </w:tc>
      </w:tr>
      <w:tr w:rsidR="008908D0" w:rsidRPr="00561E97" w14:paraId="4199778F" w14:textId="77777777" w:rsidTr="001F2737">
        <w:tc>
          <w:tcPr>
            <w:tcW w:w="1364" w:type="dxa"/>
          </w:tcPr>
          <w:p w14:paraId="7F3378DE" w14:textId="7D32E30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74B0E6F7" w14:textId="32BC548D"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 xml:space="preserve">Investments in subsidiaries, </w:t>
            </w:r>
            <w:proofErr w:type="gramStart"/>
            <w:r w:rsidRPr="00561E97">
              <w:rPr>
                <w:rFonts w:ascii="Times New Roman" w:hAnsi="Times New Roman" w:cs="Times New Roman"/>
                <w:sz w:val="22"/>
                <w:szCs w:val="22"/>
              </w:rPr>
              <w:t>associates</w:t>
            </w:r>
            <w:proofErr w:type="gramEnd"/>
            <w:r w:rsidRPr="00561E97">
              <w:rPr>
                <w:rFonts w:ascii="Times New Roman" w:hAnsi="Times New Roman" w:cs="Times New Roman"/>
                <w:sz w:val="22"/>
                <w:szCs w:val="22"/>
              </w:rPr>
              <w:t xml:space="preserve"> and joint ventures</w:t>
            </w:r>
          </w:p>
        </w:tc>
      </w:tr>
      <w:tr w:rsidR="008908D0" w:rsidRPr="00561E97" w14:paraId="76AFBED6" w14:textId="77777777" w:rsidTr="001F2737">
        <w:tc>
          <w:tcPr>
            <w:tcW w:w="1364" w:type="dxa"/>
          </w:tcPr>
          <w:p w14:paraId="7E79E76D" w14:textId="243D13C2"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B04765" w14:textId="0E884F1B"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Investment properties</w:t>
            </w:r>
          </w:p>
        </w:tc>
      </w:tr>
      <w:tr w:rsidR="008908D0" w:rsidRPr="00561E97" w14:paraId="5207C97A" w14:textId="77777777" w:rsidTr="001F2737">
        <w:tc>
          <w:tcPr>
            <w:tcW w:w="1364" w:type="dxa"/>
          </w:tcPr>
          <w:p w14:paraId="4F390D14" w14:textId="562BCF9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5AB7A37D" w14:textId="6BF9887F"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561E97">
              <w:rPr>
                <w:rFonts w:ascii="Times New Roman" w:hAnsi="Times New Roman" w:cs="Times New Roman"/>
                <w:sz w:val="22"/>
                <w:szCs w:val="22"/>
              </w:rPr>
              <w:t xml:space="preserve">Property, </w:t>
            </w:r>
            <w:proofErr w:type="gramStart"/>
            <w:r w:rsidRPr="00561E97">
              <w:rPr>
                <w:rFonts w:ascii="Times New Roman" w:hAnsi="Times New Roman" w:cs="Times New Roman"/>
                <w:sz w:val="22"/>
                <w:szCs w:val="22"/>
              </w:rPr>
              <w:t>plant</w:t>
            </w:r>
            <w:proofErr w:type="gramEnd"/>
            <w:r w:rsidRPr="00561E97">
              <w:rPr>
                <w:rFonts w:ascii="Times New Roman" w:hAnsi="Times New Roman" w:cs="Times New Roman"/>
                <w:sz w:val="22"/>
                <w:szCs w:val="22"/>
              </w:rPr>
              <w:t xml:space="preserve"> and equipment</w:t>
            </w:r>
          </w:p>
        </w:tc>
      </w:tr>
      <w:tr w:rsidR="008908D0" w:rsidRPr="00561E97" w14:paraId="669EA159" w14:textId="77777777" w:rsidTr="001F2737">
        <w:tc>
          <w:tcPr>
            <w:tcW w:w="1364" w:type="dxa"/>
          </w:tcPr>
          <w:p w14:paraId="0FC929B6" w14:textId="69C6E290"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3351DD2C" w14:textId="2B74F71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Interest-bearing liabilities</w:t>
            </w:r>
          </w:p>
        </w:tc>
      </w:tr>
      <w:tr w:rsidR="008908D0" w:rsidRPr="00561E97" w14:paraId="57CA34DB" w14:textId="77777777" w:rsidTr="001F2737">
        <w:tc>
          <w:tcPr>
            <w:tcW w:w="1364" w:type="dxa"/>
          </w:tcPr>
          <w:p w14:paraId="6EA0AE4B" w14:textId="0DEE95F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4B60B8" w14:textId="77FAEAA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Segment information and disaggregation of revenue</w:t>
            </w:r>
          </w:p>
        </w:tc>
      </w:tr>
      <w:tr w:rsidR="008908D0" w:rsidRPr="00561E97" w14:paraId="687AD289" w14:textId="77777777" w:rsidTr="001F2737">
        <w:tc>
          <w:tcPr>
            <w:tcW w:w="1364" w:type="dxa"/>
          </w:tcPr>
          <w:p w14:paraId="035A9060" w14:textId="14FAFA0C"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44616C0C" w14:textId="23C05AB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Income tax</w:t>
            </w:r>
          </w:p>
        </w:tc>
      </w:tr>
      <w:tr w:rsidR="00EC2549" w:rsidRPr="00561E97" w14:paraId="51140E16" w14:textId="77777777" w:rsidTr="001F2737">
        <w:tc>
          <w:tcPr>
            <w:tcW w:w="1364" w:type="dxa"/>
          </w:tcPr>
          <w:p w14:paraId="13559958" w14:textId="77777777"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55E86FC0" w14:textId="4D134F57" w:rsidR="00EC2549" w:rsidRPr="00561E97"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Financial instruments</w:t>
            </w:r>
          </w:p>
        </w:tc>
      </w:tr>
      <w:tr w:rsidR="00EC2549" w:rsidRPr="00561E97" w14:paraId="0931C242" w14:textId="77777777" w:rsidTr="001F2737">
        <w:tc>
          <w:tcPr>
            <w:tcW w:w="1364" w:type="dxa"/>
          </w:tcPr>
          <w:p w14:paraId="3E72CE8F" w14:textId="77777777"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556B1C83" w14:textId="78D793D2" w:rsidR="00EC2549" w:rsidRPr="00561E97"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Commitments with non-related parties</w:t>
            </w:r>
          </w:p>
        </w:tc>
      </w:tr>
      <w:tr w:rsidR="00EC2549" w:rsidRPr="00561E97" w14:paraId="642AAEF1" w14:textId="77777777" w:rsidTr="001F2737">
        <w:tc>
          <w:tcPr>
            <w:tcW w:w="1364" w:type="dxa"/>
          </w:tcPr>
          <w:p w14:paraId="1C39AB38" w14:textId="613301AB"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6B6A32C5" w14:textId="78084043" w:rsidR="00267D1C" w:rsidRPr="00267D1C" w:rsidRDefault="00EC2549" w:rsidP="00267D1C">
            <w:pPr>
              <w:pStyle w:val="index"/>
              <w:shd w:val="clear" w:color="auto" w:fill="FFFFFF"/>
              <w:tabs>
                <w:tab w:val="clear" w:pos="643"/>
                <w:tab w:val="clear" w:pos="1134"/>
                <w:tab w:val="num" w:pos="810"/>
                <w:tab w:val="num" w:pos="1170"/>
              </w:tabs>
              <w:spacing w:after="0" w:line="260" w:lineRule="exact"/>
              <w:outlineLvl w:val="0"/>
              <w:rPr>
                <w:szCs w:val="22"/>
              </w:rPr>
            </w:pPr>
            <w:r w:rsidRPr="00561E97">
              <w:rPr>
                <w:szCs w:val="22"/>
              </w:rPr>
              <w:t>Reclassification of accounts</w:t>
            </w:r>
          </w:p>
        </w:tc>
      </w:tr>
      <w:tr w:rsidR="00BC58A1" w:rsidRPr="00561E97" w14:paraId="1201C073" w14:textId="77777777" w:rsidTr="001F2737">
        <w:tc>
          <w:tcPr>
            <w:tcW w:w="1364" w:type="dxa"/>
          </w:tcPr>
          <w:p w14:paraId="1CD7A418" w14:textId="417EA699" w:rsidR="00BC58A1" w:rsidRPr="00561E97" w:rsidRDefault="00BC58A1" w:rsidP="00642575">
            <w:pPr>
              <w:pStyle w:val="ListParagraph"/>
              <w:numPr>
                <w:ilvl w:val="0"/>
                <w:numId w:val="31"/>
              </w:numPr>
              <w:ind w:right="29" w:hanging="738"/>
              <w:jc w:val="both"/>
              <w:rPr>
                <w:rFonts w:cstheme="minorBidi"/>
                <w:szCs w:val="22"/>
              </w:rPr>
            </w:pPr>
          </w:p>
        </w:tc>
        <w:tc>
          <w:tcPr>
            <w:tcW w:w="8239" w:type="dxa"/>
          </w:tcPr>
          <w:p w14:paraId="17BEE91D" w14:textId="17DB9BC1" w:rsidR="00BC58A1" w:rsidRPr="00561E97" w:rsidRDefault="00642575" w:rsidP="00BC58A1">
            <w:pPr>
              <w:pStyle w:val="index"/>
              <w:shd w:val="clear" w:color="auto" w:fill="FFFFFF"/>
              <w:tabs>
                <w:tab w:val="clear" w:pos="643"/>
                <w:tab w:val="clear" w:pos="1134"/>
                <w:tab w:val="num" w:pos="810"/>
                <w:tab w:val="num" w:pos="1170"/>
              </w:tabs>
              <w:spacing w:after="0" w:line="260" w:lineRule="exact"/>
              <w:outlineLvl w:val="0"/>
              <w:rPr>
                <w:rFonts w:cs="Times New Roman"/>
                <w:bCs/>
                <w:szCs w:val="22"/>
              </w:rPr>
            </w:pPr>
            <w:r w:rsidRPr="00561E97">
              <w:rPr>
                <w:szCs w:val="22"/>
              </w:rPr>
              <w:t>Changes in accounting policy</w:t>
            </w:r>
          </w:p>
        </w:tc>
      </w:tr>
      <w:tr w:rsidR="00BC58A1" w:rsidRPr="00561E97" w14:paraId="143489F6" w14:textId="77777777" w:rsidTr="001F2737">
        <w:tc>
          <w:tcPr>
            <w:tcW w:w="1364" w:type="dxa"/>
          </w:tcPr>
          <w:p w14:paraId="4B247E66" w14:textId="42434DAD"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p>
        </w:tc>
        <w:tc>
          <w:tcPr>
            <w:tcW w:w="8239" w:type="dxa"/>
          </w:tcPr>
          <w:p w14:paraId="5211E96B" w14:textId="2AF917BA" w:rsidR="00BC58A1" w:rsidRPr="00561E97" w:rsidRDefault="00BC58A1" w:rsidP="00BC58A1">
            <w:pPr>
              <w:pStyle w:val="index"/>
              <w:shd w:val="clear" w:color="auto" w:fill="FFFFFF"/>
              <w:tabs>
                <w:tab w:val="clear" w:pos="643"/>
                <w:tab w:val="clear" w:pos="1134"/>
                <w:tab w:val="num" w:pos="810"/>
                <w:tab w:val="num" w:pos="1170"/>
              </w:tabs>
              <w:spacing w:after="0" w:line="260" w:lineRule="exact"/>
              <w:outlineLvl w:val="0"/>
              <w:rPr>
                <w:rFonts w:cs="Times New Roman"/>
                <w:szCs w:val="22"/>
              </w:rPr>
            </w:pPr>
          </w:p>
        </w:tc>
      </w:tr>
      <w:tr w:rsidR="00BC58A1" w:rsidRPr="00561E97" w14:paraId="0B2D783E" w14:textId="77777777" w:rsidTr="001F2737">
        <w:tc>
          <w:tcPr>
            <w:tcW w:w="1364" w:type="dxa"/>
          </w:tcPr>
          <w:p w14:paraId="3E9D5EE9" w14:textId="194F8E40"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p>
        </w:tc>
        <w:tc>
          <w:tcPr>
            <w:tcW w:w="8239" w:type="dxa"/>
          </w:tcPr>
          <w:p w14:paraId="364EE17E" w14:textId="501D90D8"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BC58A1" w:rsidRPr="00561E97" w14:paraId="4934ADA7" w14:textId="77777777" w:rsidTr="001F2737">
        <w:tc>
          <w:tcPr>
            <w:tcW w:w="1364" w:type="dxa"/>
          </w:tcPr>
          <w:p w14:paraId="6A6A915A"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BC58A1" w:rsidRPr="00A22BBF"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tc>
      </w:tr>
      <w:tr w:rsidR="00BC58A1" w:rsidRPr="00561E97" w14:paraId="136C9ECF" w14:textId="77777777" w:rsidTr="001F2737">
        <w:tc>
          <w:tcPr>
            <w:tcW w:w="1364" w:type="dxa"/>
          </w:tcPr>
          <w:p w14:paraId="04F6BD08"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BC58A1" w:rsidRPr="00561E97" w14:paraId="092372F6" w14:textId="77777777" w:rsidTr="001F2737">
        <w:tc>
          <w:tcPr>
            <w:tcW w:w="1364" w:type="dxa"/>
          </w:tcPr>
          <w:p w14:paraId="491524AB"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561E97"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561E97" w:rsidRDefault="001A7683" w:rsidP="001A7683">
      <w:pPr>
        <w:rPr>
          <w:rFonts w:ascii="Times New Roman" w:hAnsi="Times New Roman" w:cs="Times New Roman"/>
          <w:sz w:val="22"/>
          <w:szCs w:val="22"/>
        </w:rPr>
      </w:pPr>
    </w:p>
    <w:p w14:paraId="6EFB4FAD" w14:textId="77777777" w:rsidR="001A7683" w:rsidRPr="00561E97" w:rsidRDefault="001A7683" w:rsidP="001A7683">
      <w:pPr>
        <w:rPr>
          <w:rFonts w:ascii="Times New Roman" w:hAnsi="Times New Roman" w:cs="Times New Roman"/>
          <w:sz w:val="22"/>
          <w:szCs w:val="22"/>
        </w:rPr>
      </w:pPr>
    </w:p>
    <w:p w14:paraId="3A2CA37F" w14:textId="77777777" w:rsidR="001A7683" w:rsidRPr="00561E97" w:rsidRDefault="001A7683" w:rsidP="001A7683">
      <w:pPr>
        <w:rPr>
          <w:rFonts w:ascii="Times New Roman" w:hAnsi="Times New Roman" w:cs="Times New Roman"/>
          <w:sz w:val="22"/>
          <w:szCs w:val="22"/>
        </w:rPr>
      </w:pPr>
    </w:p>
    <w:p w14:paraId="5D891E85" w14:textId="77777777" w:rsidR="001A7683" w:rsidRPr="00561E97" w:rsidRDefault="001A7683" w:rsidP="001A7683">
      <w:pPr>
        <w:rPr>
          <w:rFonts w:ascii="Times New Roman" w:hAnsi="Times New Roman" w:cs="Times New Roman"/>
          <w:sz w:val="22"/>
          <w:szCs w:val="22"/>
        </w:rPr>
      </w:pPr>
    </w:p>
    <w:p w14:paraId="7064B6EB" w14:textId="77777777" w:rsidR="00D26791" w:rsidRPr="00561E97" w:rsidRDefault="00D26791" w:rsidP="00D26791">
      <w:pPr>
        <w:rPr>
          <w:rFonts w:ascii="Times New Roman" w:hAnsi="Times New Roman" w:cs="Times New Roman"/>
          <w:sz w:val="22"/>
          <w:szCs w:val="22"/>
        </w:rPr>
      </w:pPr>
    </w:p>
    <w:p w14:paraId="62CA5712" w14:textId="77777777" w:rsidR="00D26791" w:rsidRPr="00561E97" w:rsidRDefault="00D26791" w:rsidP="00D26791">
      <w:pPr>
        <w:rPr>
          <w:rFonts w:ascii="Times New Roman" w:hAnsi="Times New Roman" w:cs="Times New Roman"/>
          <w:sz w:val="22"/>
          <w:szCs w:val="22"/>
        </w:rPr>
      </w:pPr>
    </w:p>
    <w:p w14:paraId="077B3791" w14:textId="77777777" w:rsidR="00D26791" w:rsidRPr="00561E97" w:rsidRDefault="00D26791" w:rsidP="00D26791">
      <w:pPr>
        <w:rPr>
          <w:rFonts w:ascii="Times New Roman" w:hAnsi="Times New Roman" w:cs="Times New Roman"/>
          <w:sz w:val="22"/>
          <w:szCs w:val="22"/>
        </w:rPr>
      </w:pPr>
    </w:p>
    <w:p w14:paraId="1D0F69FA" w14:textId="77777777" w:rsidR="00D26791" w:rsidRPr="00561E97" w:rsidRDefault="00D26791" w:rsidP="00D26791">
      <w:pPr>
        <w:rPr>
          <w:rFonts w:ascii="Times New Roman" w:hAnsi="Times New Roman" w:cs="Times New Roman"/>
          <w:sz w:val="22"/>
          <w:szCs w:val="22"/>
        </w:rPr>
      </w:pPr>
    </w:p>
    <w:p w14:paraId="73616D6A" w14:textId="77777777" w:rsidR="00D26791" w:rsidRPr="00561E97" w:rsidRDefault="00D26791" w:rsidP="00D26791">
      <w:pPr>
        <w:rPr>
          <w:rFonts w:ascii="Times New Roman" w:hAnsi="Times New Roman" w:cs="Times New Roman"/>
          <w:sz w:val="22"/>
          <w:szCs w:val="22"/>
        </w:rPr>
      </w:pPr>
    </w:p>
    <w:p w14:paraId="5E70DAD9" w14:textId="77777777" w:rsidR="00090CA8" w:rsidRPr="00561E97"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br w:type="page"/>
      </w:r>
    </w:p>
    <w:p w14:paraId="7BAF744A" w14:textId="2A888E6D"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lastRenderedPageBreak/>
        <w:t>These notes form an integral part of the interim financial statements.</w:t>
      </w:r>
    </w:p>
    <w:p w14:paraId="150D3398" w14:textId="77777777"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5DFEE410" w:rsidR="0071736A" w:rsidRPr="00561E97"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61E97">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561E97">
        <w:rPr>
          <w:rFonts w:ascii="Times New Roman" w:hAnsi="Times New Roman" w:cs="Times New Roman"/>
          <w:sz w:val="22"/>
          <w:szCs w:val="22"/>
          <w:lang w:val="en-US"/>
        </w:rPr>
        <w:t xml:space="preserve"> </w:t>
      </w:r>
      <w:r w:rsidRPr="00561E97">
        <w:rPr>
          <w:rFonts w:ascii="Times New Roman" w:hAnsi="Times New Roman" w:cs="Times New Roman"/>
          <w:sz w:val="22"/>
          <w:szCs w:val="22"/>
        </w:rPr>
        <w:t xml:space="preserve">financial statements, and were approved and </w:t>
      </w:r>
      <w:proofErr w:type="spellStart"/>
      <w:r w:rsidRPr="00561E97">
        <w:rPr>
          <w:rFonts w:ascii="Times New Roman" w:hAnsi="Times New Roman" w:cs="Times New Roman"/>
          <w:sz w:val="22"/>
          <w:szCs w:val="22"/>
        </w:rPr>
        <w:t>authorised</w:t>
      </w:r>
      <w:proofErr w:type="spellEnd"/>
      <w:r w:rsidRPr="00561E97">
        <w:rPr>
          <w:rFonts w:ascii="Times New Roman" w:hAnsi="Times New Roman" w:cs="Times New Roman"/>
          <w:sz w:val="22"/>
          <w:szCs w:val="22"/>
        </w:rPr>
        <w:t xml:space="preserve"> for issue by the </w:t>
      </w:r>
      <w:r w:rsidRPr="00561E97">
        <w:rPr>
          <w:rFonts w:ascii="Times New Roman" w:hAnsi="Times New Roman" w:cs="Times New Roman"/>
          <w:sz w:val="22"/>
          <w:szCs w:val="22"/>
          <w:lang w:val="en-US"/>
        </w:rPr>
        <w:t>Board of</w:t>
      </w:r>
      <w:r w:rsidR="00CC6244">
        <w:rPr>
          <w:rFonts w:ascii="Times New Roman" w:hAnsi="Times New Roman" w:cs="Times New Roman"/>
          <w:sz w:val="22"/>
          <w:szCs w:val="22"/>
          <w:lang w:val="en-US"/>
        </w:rPr>
        <w:t xml:space="preserve"> </w:t>
      </w:r>
      <w:r w:rsidRPr="00561E97">
        <w:rPr>
          <w:rFonts w:ascii="Times New Roman" w:hAnsi="Times New Roman" w:cs="Times New Roman"/>
          <w:sz w:val="22"/>
          <w:szCs w:val="22"/>
        </w:rPr>
        <w:t>Director</w:t>
      </w:r>
      <w:r w:rsidRPr="00561E97">
        <w:rPr>
          <w:rFonts w:ascii="Times New Roman" w:hAnsi="Times New Roman" w:cs="Times New Roman"/>
          <w:sz w:val="22"/>
          <w:szCs w:val="22"/>
          <w:lang w:val="en-US"/>
        </w:rPr>
        <w:t xml:space="preserve">s </w:t>
      </w:r>
      <w:r w:rsidRPr="00561E97">
        <w:rPr>
          <w:rFonts w:ascii="Times New Roman" w:hAnsi="Times New Roman" w:cs="Times New Roman"/>
          <w:sz w:val="22"/>
          <w:szCs w:val="22"/>
        </w:rPr>
        <w:t>o</w:t>
      </w:r>
      <w:r w:rsidRPr="00561E97">
        <w:rPr>
          <w:rFonts w:ascii="Times New Roman" w:hAnsi="Times New Roman" w:cs="Times New Roman"/>
          <w:sz w:val="22"/>
          <w:szCs w:val="22"/>
          <w:lang w:val="en-US"/>
        </w:rPr>
        <w:t>n</w:t>
      </w:r>
      <w:r w:rsidR="00952503" w:rsidRPr="00561E97">
        <w:rPr>
          <w:rFonts w:ascii="Times New Roman" w:hAnsi="Times New Roman" w:cs="Times New Roman"/>
          <w:sz w:val="22"/>
          <w:szCs w:val="22"/>
          <w:lang w:val="en-US"/>
        </w:rPr>
        <w:t xml:space="preserve"> </w:t>
      </w:r>
      <w:r w:rsidR="00AB0007">
        <w:rPr>
          <w:rFonts w:ascii="Times New Roman" w:hAnsi="Times New Roman" w:cs="Times New Roman"/>
          <w:sz w:val="22"/>
          <w:szCs w:val="22"/>
          <w:lang w:val="en-US"/>
        </w:rPr>
        <w:t>13</w:t>
      </w:r>
      <w:r w:rsidR="009C7611" w:rsidRPr="00561E97">
        <w:rPr>
          <w:rFonts w:ascii="Times New Roman" w:hAnsi="Times New Roman" w:cs="Times New Roman"/>
          <w:sz w:val="22"/>
          <w:szCs w:val="22"/>
          <w:lang w:val="en-US"/>
        </w:rPr>
        <w:t xml:space="preserve"> </w:t>
      </w:r>
      <w:r w:rsidR="00BC58A1">
        <w:rPr>
          <w:rFonts w:ascii="Times New Roman" w:hAnsi="Times New Roman" w:cs="Times New Roman"/>
          <w:sz w:val="22"/>
          <w:szCs w:val="22"/>
          <w:lang w:val="en-US"/>
        </w:rPr>
        <w:t>August</w:t>
      </w:r>
      <w:r w:rsidR="009C7611" w:rsidRPr="00561E97">
        <w:rPr>
          <w:rFonts w:ascii="Times New Roman" w:hAnsi="Times New Roman" w:cs="Times New Roman"/>
          <w:sz w:val="22"/>
          <w:szCs w:val="22"/>
          <w:lang w:val="en-US"/>
        </w:rPr>
        <w:t xml:space="preserve"> </w:t>
      </w:r>
      <w:r w:rsidR="000C38BD" w:rsidRPr="00561E97">
        <w:rPr>
          <w:rFonts w:ascii="Times New Roman" w:hAnsi="Times New Roman" w:cs="Times New Roman"/>
          <w:sz w:val="22"/>
          <w:szCs w:val="22"/>
          <w:lang w:val="en-US"/>
        </w:rPr>
        <w:t>202</w:t>
      </w:r>
      <w:r w:rsidR="00BC58A1">
        <w:rPr>
          <w:rFonts w:ascii="Times New Roman" w:hAnsi="Times New Roman" w:cs="Times New Roman"/>
          <w:sz w:val="22"/>
          <w:szCs w:val="22"/>
          <w:lang w:val="en-US"/>
        </w:rPr>
        <w:t>4</w:t>
      </w:r>
      <w:r w:rsidRPr="00561E97">
        <w:rPr>
          <w:rFonts w:ascii="Times New Roman" w:hAnsi="Times New Roman" w:cs="Times New Roman"/>
          <w:sz w:val="22"/>
          <w:szCs w:val="22"/>
          <w:lang w:val="en-US"/>
        </w:rPr>
        <w:t>.</w:t>
      </w:r>
    </w:p>
    <w:p w14:paraId="11C2B1F4" w14:textId="77777777" w:rsidR="00EA0A73" w:rsidRPr="00561E97"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561E97">
        <w:rPr>
          <w:rFonts w:ascii="Times New Roman" w:hAnsi="Times New Roman" w:cs="Times New Roman"/>
          <w:sz w:val="22"/>
          <w:szCs w:val="22"/>
        </w:rPr>
        <w:tab/>
      </w:r>
    </w:p>
    <w:p w14:paraId="279C44AD" w14:textId="77777777" w:rsidR="005C2B13" w:rsidRPr="00561E9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t>Basis of preparation of the interim financial statements</w:t>
      </w:r>
    </w:p>
    <w:p w14:paraId="11DECD9B" w14:textId="77777777" w:rsidR="005C2B13" w:rsidRPr="00561E97"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0ADAA615" w:rsidR="00D24997" w:rsidRPr="00561E97" w:rsidRDefault="00D24997" w:rsidP="00D24997">
      <w:pPr>
        <w:pStyle w:val="BodyText"/>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The condensed interim financial statements are presented in the same format as the annual financial statements</w:t>
      </w:r>
      <w:r w:rsidRPr="00561E97">
        <w:rPr>
          <w:rFonts w:ascii="Times New Roman" w:hAnsi="Times New Roman" w:cs="Cordia New" w:hint="cs"/>
          <w:sz w:val="22"/>
          <w:szCs w:val="22"/>
          <w:cs/>
        </w:rPr>
        <w:t xml:space="preserve"> </w:t>
      </w:r>
      <w:r w:rsidRPr="00561E97">
        <w:rPr>
          <w:rFonts w:ascii="Times New Roman" w:hAnsi="Times New Roman" w:cs="Cordia New"/>
          <w:sz w:val="22"/>
          <w:szCs w:val="22"/>
        </w:rPr>
        <w:t>together with</w:t>
      </w:r>
      <w:r w:rsidRPr="00561E97">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xml:space="preserve"> </w:t>
      </w:r>
      <w:r w:rsidRPr="00561E97">
        <w:rPr>
          <w:rFonts w:ascii="Times New Roman" w:hAnsi="Times New Roman" w:cs="Times New Roman"/>
          <w:i/>
          <w:iCs/>
          <w:sz w:val="22"/>
          <w:szCs w:val="22"/>
        </w:rPr>
        <w:t>Interim Financial Reporting</w:t>
      </w:r>
      <w:r w:rsidRPr="00561E97">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61E97">
        <w:rPr>
          <w:rFonts w:ascii="Times New Roman" w:hAnsi="Times New Roman" w:cs="Times New Roman"/>
          <w:sz w:val="22"/>
          <w:szCs w:val="22"/>
        </w:rPr>
        <w:t>events</w:t>
      </w:r>
      <w:proofErr w:type="gramEnd"/>
      <w:r w:rsidRPr="00561E97">
        <w:rPr>
          <w:rFonts w:ascii="Times New Roman" w:hAnsi="Times New Roman" w:cs="Times New Roman"/>
          <w:sz w:val="22"/>
          <w:szCs w:val="22"/>
        </w:rPr>
        <w:t xml:space="preserve"> and circumstances to avoid repetition of information previously reported </w:t>
      </w:r>
      <w:r w:rsidRPr="00561E97">
        <w:rPr>
          <w:rFonts w:ascii="Times New Roman" w:hAnsi="Times New Roman" w:cstheme="minorBidi"/>
          <w:sz w:val="22"/>
          <w:szCs w:val="22"/>
          <w:cs/>
        </w:rPr>
        <w:br/>
      </w:r>
      <w:r w:rsidRPr="00561E97">
        <w:rPr>
          <w:rFonts w:ascii="Times New Roman" w:hAnsi="Times New Roman" w:cs="Times New Roman"/>
          <w:sz w:val="22"/>
          <w:szCs w:val="22"/>
        </w:rPr>
        <w:t>in annual financial statements.</w:t>
      </w:r>
      <w:r w:rsidRPr="00561E97">
        <w:rPr>
          <w:rFonts w:ascii="Times New Roman" w:hAnsi="Times New Roman" w:cstheme="minorBidi" w:hint="cs"/>
          <w:sz w:val="22"/>
          <w:szCs w:val="22"/>
          <w:cs/>
        </w:rPr>
        <w:t xml:space="preserve"> </w:t>
      </w:r>
      <w:r w:rsidRPr="00561E97">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561E97">
        <w:rPr>
          <w:rFonts w:ascii="Times New Roman" w:hAnsi="Times New Roman" w:cstheme="minorBidi"/>
          <w:sz w:val="22"/>
          <w:szCs w:val="22"/>
          <w:cs/>
        </w:rPr>
        <w:br/>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2023</w:t>
      </w:r>
      <w:r w:rsidRPr="00561E97">
        <w:rPr>
          <w:rFonts w:ascii="Times New Roman" w:hAnsi="Times New Roman" w:cs="Times New Roman"/>
          <w:sz w:val="22"/>
          <w:szCs w:val="22"/>
        </w:rPr>
        <w:t>.</w:t>
      </w:r>
    </w:p>
    <w:p w14:paraId="243AD81A" w14:textId="77777777" w:rsidR="00D42BE2" w:rsidRPr="00561E97" w:rsidRDefault="00D42BE2" w:rsidP="00D42BE2">
      <w:pPr>
        <w:pStyle w:val="BodyText"/>
        <w:spacing w:after="0"/>
        <w:jc w:val="both"/>
        <w:rPr>
          <w:rFonts w:ascii="Times New Roman" w:hAnsi="Times New Roman" w:cs="Times New Roman"/>
          <w:sz w:val="22"/>
          <w:szCs w:val="22"/>
        </w:rPr>
      </w:pPr>
    </w:p>
    <w:p w14:paraId="3AB6568C" w14:textId="0837BA22" w:rsidR="002A05F4" w:rsidRPr="00561E97"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In preparing these interim financial statements, judgements and estimates are made by management </w:t>
      </w:r>
      <w:r w:rsidRPr="00561E97">
        <w:rPr>
          <w:rFonts w:ascii="Times New Roman" w:hAnsi="Times New Roman" w:cs="Times New Roman"/>
          <w:sz w:val="22"/>
          <w:szCs w:val="22"/>
        </w:rPr>
        <w:br/>
        <w:t xml:space="preserve">in applying the Group’s accounting policies. Actual results may differ from these estimates. </w:t>
      </w:r>
      <w:r w:rsidRPr="00561E97">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2023</w:t>
      </w:r>
      <w:r w:rsidR="00E336DE" w:rsidRPr="00561E97">
        <w:rPr>
          <w:rFonts w:ascii="Times New Roman" w:hAnsi="Times New Roman" w:cs="Times New Roman"/>
          <w:sz w:val="22"/>
          <w:szCs w:val="22"/>
        </w:rPr>
        <w:t>.</w:t>
      </w:r>
    </w:p>
    <w:p w14:paraId="5CEC60E6" w14:textId="734E3A62" w:rsidR="003C32E9" w:rsidRPr="00561E97"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561E97"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561E97">
        <w:rPr>
          <w:rFonts w:ascii="Times New Roman" w:hAnsi="Times New Roman" w:cs="Times New Roman"/>
          <w:i/>
          <w:iCs/>
          <w:color w:val="000000"/>
          <w:sz w:val="22"/>
          <w:szCs w:val="22"/>
          <w:lang w:bidi="ar-SA"/>
        </w:rPr>
        <w:t xml:space="preserve">Going concern basis </w:t>
      </w:r>
    </w:p>
    <w:p w14:paraId="63B055F0" w14:textId="77777777" w:rsidR="003151D6" w:rsidRPr="00561E97"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7400BB96" w14:textId="50F5F111" w:rsidR="00576BC7" w:rsidRDefault="003151D6" w:rsidP="00576BC7">
      <w:pPr>
        <w:pStyle w:val="BodyText"/>
        <w:tabs>
          <w:tab w:val="clear" w:pos="680"/>
          <w:tab w:val="left" w:pos="540"/>
          <w:tab w:val="left" w:pos="4590"/>
        </w:tabs>
        <w:ind w:left="540"/>
        <w:jc w:val="both"/>
        <w:rPr>
          <w:rFonts w:ascii="Times New Roman" w:hAnsi="Times New Roman" w:cs="Times New Roman"/>
          <w:sz w:val="22"/>
          <w:szCs w:val="22"/>
        </w:rPr>
      </w:pPr>
      <w:r w:rsidRPr="00561E97">
        <w:rPr>
          <w:rFonts w:ascii="Times New Roman" w:hAnsi="Times New Roman" w:cs="Times New Roman"/>
          <w:sz w:val="22"/>
          <w:szCs w:val="22"/>
        </w:rPr>
        <w:t>F</w:t>
      </w:r>
      <w:r w:rsidR="00576BC7" w:rsidRPr="00576BC7">
        <w:rPr>
          <w:rFonts w:ascii="Times New Roman" w:hAnsi="Times New Roman" w:cs="Times New Roman"/>
          <w:sz w:val="22"/>
          <w:szCs w:val="22"/>
        </w:rPr>
        <w:t xml:space="preserve">or the six-month period ended 30 June 2024, the Group and the Company incurred a net loss of Baht </w:t>
      </w:r>
      <w:r w:rsidR="00132647">
        <w:rPr>
          <w:rFonts w:ascii="Times New Roman" w:hAnsi="Times New Roman" w:cs="Times New Roman"/>
          <w:sz w:val="22"/>
          <w:szCs w:val="22"/>
        </w:rPr>
        <w:t>582</w:t>
      </w:r>
      <w:r w:rsidR="00576BC7" w:rsidRPr="00576BC7">
        <w:rPr>
          <w:rFonts w:ascii="Times New Roman" w:hAnsi="Times New Roman" w:cs="Times New Roman"/>
          <w:sz w:val="22"/>
          <w:szCs w:val="22"/>
        </w:rPr>
        <w:t xml:space="preserve"> million and Baht 9</w:t>
      </w:r>
      <w:r w:rsidR="00132647">
        <w:rPr>
          <w:rFonts w:ascii="Times New Roman" w:hAnsi="Times New Roman" w:cs="Times New Roman"/>
          <w:sz w:val="22"/>
          <w:szCs w:val="22"/>
        </w:rPr>
        <w:t>0</w:t>
      </w:r>
      <w:r w:rsidR="00576BC7" w:rsidRPr="00576BC7">
        <w:rPr>
          <w:rFonts w:ascii="Times New Roman" w:hAnsi="Times New Roman" w:cs="Times New Roman"/>
          <w:sz w:val="22"/>
          <w:szCs w:val="22"/>
        </w:rPr>
        <w:t xml:space="preserve">0 million, respectively in the statement of comprehensive income, </w:t>
      </w:r>
      <w:r w:rsidR="007E43C7" w:rsidRPr="007E43C7">
        <w:rPr>
          <w:rFonts w:ascii="Times New Roman" w:hAnsi="Times New Roman" w:cs="Times New Roman"/>
          <w:sz w:val="22"/>
          <w:szCs w:val="22"/>
        </w:rPr>
        <w:t>which included impairment loss in amount of Baht 437 million and Baht 5</w:t>
      </w:r>
      <w:r w:rsidR="0015796B">
        <w:rPr>
          <w:rFonts w:ascii="Times New Roman" w:hAnsi="Times New Roman" w:cs="Times New Roman"/>
          <w:sz w:val="22"/>
          <w:szCs w:val="22"/>
        </w:rPr>
        <w:t>68</w:t>
      </w:r>
      <w:r w:rsidR="007E43C7" w:rsidRPr="007E43C7">
        <w:rPr>
          <w:rFonts w:ascii="Times New Roman" w:hAnsi="Times New Roman" w:cs="Times New Roman"/>
          <w:sz w:val="22"/>
          <w:szCs w:val="22"/>
        </w:rPr>
        <w:t xml:space="preserve"> million, respectively</w:t>
      </w:r>
      <w:r w:rsidR="00DE5EAC">
        <w:rPr>
          <w:rFonts w:ascii="Times New Roman" w:hAnsi="Times New Roman" w:cs="Times New Roman"/>
          <w:sz w:val="22"/>
          <w:szCs w:val="22"/>
        </w:rPr>
        <w:t xml:space="preserve"> and</w:t>
      </w:r>
      <w:r w:rsidR="00962D69">
        <w:rPr>
          <w:rFonts w:ascii="Times New Roman" w:hAnsi="Times New Roman"/>
          <w:sz w:val="22"/>
          <w:szCs w:val="28"/>
        </w:rPr>
        <w:t>,</w:t>
      </w:r>
      <w:r w:rsidR="007E43C7" w:rsidRPr="007E43C7">
        <w:rPr>
          <w:rFonts w:ascii="Times New Roman" w:hAnsi="Times New Roman" w:cs="Times New Roman"/>
          <w:sz w:val="22"/>
          <w:szCs w:val="22"/>
        </w:rPr>
        <w:t xml:space="preserve"> </w:t>
      </w:r>
      <w:r w:rsidR="00576BC7" w:rsidRPr="00576BC7">
        <w:rPr>
          <w:rFonts w:ascii="Times New Roman" w:hAnsi="Times New Roman" w:cs="Times New Roman"/>
          <w:sz w:val="22"/>
          <w:szCs w:val="22"/>
        </w:rPr>
        <w:t xml:space="preserve">as of that date, the Group’s and the Company’s total current liabilities exceeded total current assets by Baht 4,213 million and Baht 657 million, respectively </w:t>
      </w:r>
      <w:r w:rsidR="00576BC7" w:rsidRPr="00225768">
        <w:rPr>
          <w:rFonts w:ascii="Times New Roman" w:hAnsi="Times New Roman" w:cs="Times New Roman"/>
          <w:i/>
          <w:iCs/>
          <w:sz w:val="22"/>
          <w:szCs w:val="22"/>
        </w:rPr>
        <w:t xml:space="preserve">(31 December 2023: </w:t>
      </w:r>
      <w:r w:rsidR="00FE1E8E">
        <w:rPr>
          <w:rFonts w:ascii="Times New Roman" w:hAnsi="Times New Roman" w:cs="Times New Roman"/>
          <w:i/>
          <w:iCs/>
          <w:sz w:val="22"/>
          <w:szCs w:val="22"/>
        </w:rPr>
        <w:t xml:space="preserve">the Group’s </w:t>
      </w:r>
      <w:r w:rsidR="00576BC7" w:rsidRPr="00225768">
        <w:rPr>
          <w:rFonts w:ascii="Times New Roman" w:hAnsi="Times New Roman" w:cs="Times New Roman"/>
          <w:i/>
          <w:iCs/>
          <w:sz w:val="22"/>
          <w:szCs w:val="22"/>
        </w:rPr>
        <w:t>total current liabilities exceeded total current assets by Baht 1,296</w:t>
      </w:r>
      <w:r w:rsidR="002D70AD">
        <w:rPr>
          <w:rFonts w:ascii="Times New Roman" w:hAnsi="Times New Roman" w:cs="Times New Roman"/>
          <w:i/>
          <w:iCs/>
          <w:sz w:val="22"/>
          <w:szCs w:val="22"/>
        </w:rPr>
        <w:t xml:space="preserve"> million</w:t>
      </w:r>
      <w:r w:rsidR="00576BC7" w:rsidRPr="00160E8D">
        <w:rPr>
          <w:rFonts w:ascii="Times New Roman" w:hAnsi="Times New Roman" w:cs="Times New Roman"/>
          <w:i/>
          <w:iCs/>
          <w:sz w:val="22"/>
          <w:szCs w:val="22"/>
        </w:rPr>
        <w:t>).</w:t>
      </w:r>
      <w:r w:rsidR="00F320D7">
        <w:rPr>
          <w:rFonts w:ascii="Times New Roman" w:hAnsi="Times New Roman" w:cs="Times New Roman"/>
          <w:sz w:val="22"/>
          <w:szCs w:val="22"/>
        </w:rPr>
        <w:t xml:space="preserve"> </w:t>
      </w:r>
      <w:r w:rsidR="00576BC7" w:rsidRPr="00576BC7">
        <w:rPr>
          <w:rFonts w:ascii="Times New Roman" w:hAnsi="Times New Roman" w:cs="Times New Roman"/>
          <w:sz w:val="22"/>
          <w:szCs w:val="22"/>
        </w:rPr>
        <w:t xml:space="preserve">This situation indicates significant uncertainties that may raise significant doubts about the ability of the Group and the Company to continue its operations on going concern basis. </w:t>
      </w:r>
    </w:p>
    <w:p w14:paraId="402F4B57" w14:textId="77777777" w:rsidR="00236655" w:rsidRPr="00576BC7" w:rsidRDefault="00236655" w:rsidP="00576BC7">
      <w:pPr>
        <w:pStyle w:val="BodyText"/>
        <w:tabs>
          <w:tab w:val="clear" w:pos="680"/>
          <w:tab w:val="left" w:pos="540"/>
          <w:tab w:val="left" w:pos="4590"/>
        </w:tabs>
        <w:ind w:left="540"/>
        <w:jc w:val="both"/>
        <w:rPr>
          <w:rFonts w:ascii="Times New Roman" w:hAnsi="Times New Roman" w:cs="Times New Roman"/>
          <w:sz w:val="22"/>
          <w:szCs w:val="22"/>
        </w:rPr>
      </w:pPr>
    </w:p>
    <w:p w14:paraId="5EF0E199" w14:textId="480D6E0A" w:rsidR="00CC6244" w:rsidRDefault="00C23CF6" w:rsidP="008A6EE9">
      <w:pPr>
        <w:pStyle w:val="BodyText"/>
        <w:tabs>
          <w:tab w:val="clear" w:pos="680"/>
          <w:tab w:val="left" w:pos="540"/>
          <w:tab w:val="left" w:pos="4590"/>
        </w:tabs>
        <w:ind w:left="540"/>
        <w:jc w:val="both"/>
        <w:rPr>
          <w:rFonts w:ascii="Times New Roman" w:hAnsi="Times New Roman" w:cs="Times New Roman"/>
          <w:sz w:val="22"/>
          <w:szCs w:val="22"/>
        </w:rPr>
      </w:pPr>
      <w:r w:rsidRPr="00C23CF6">
        <w:rPr>
          <w:rFonts w:ascii="Times New Roman" w:hAnsi="Times New Roman" w:cs="Times New Roman"/>
          <w:sz w:val="22"/>
          <w:szCs w:val="22"/>
        </w:rPr>
        <w:t xml:space="preserve">However, the management of the Group and the Company believe that the Group and the Company will improve their performance and liquidity. During the six-month period ended 30 June 2024, the Group and the Company implemented action plans to manage liquidity risks as follows 1) During February and March 2024, the shareholders of the parent of the Company and the Company approved restructuring plans to adjust their business operations structure by conducting transactions involving </w:t>
      </w:r>
      <w:r w:rsidR="00E73455" w:rsidRPr="00E73455">
        <w:rPr>
          <w:rFonts w:ascii="Times New Roman" w:hAnsi="Times New Roman" w:cs="Times New Roman"/>
          <w:sz w:val="22"/>
          <w:szCs w:val="22"/>
        </w:rPr>
        <w:t>acquisition and dispos</w:t>
      </w:r>
      <w:r w:rsidR="001E73F9">
        <w:rPr>
          <w:rFonts w:ascii="Times New Roman" w:hAnsi="Times New Roman"/>
          <w:sz w:val="22"/>
          <w:szCs w:val="28"/>
        </w:rPr>
        <w:t>ition</w:t>
      </w:r>
      <w:r w:rsidR="00E73455" w:rsidRPr="00E73455">
        <w:rPr>
          <w:rFonts w:ascii="Times New Roman" w:hAnsi="Times New Roman" w:cs="Times New Roman"/>
          <w:sz w:val="22"/>
          <w:szCs w:val="22"/>
        </w:rPr>
        <w:t xml:space="preserve"> of the assets and the connected transaction</w:t>
      </w:r>
      <w:r w:rsidR="00FE1E8E">
        <w:rPr>
          <w:rFonts w:ascii="Times New Roman" w:hAnsi="Times New Roman" w:cs="Times New Roman"/>
          <w:sz w:val="22"/>
          <w:szCs w:val="22"/>
        </w:rPr>
        <w:t>s</w:t>
      </w:r>
      <w:r w:rsidRPr="00E73455">
        <w:rPr>
          <w:rFonts w:ascii="Times New Roman" w:hAnsi="Times New Roman" w:cs="Times New Roman"/>
          <w:sz w:val="22"/>
          <w:szCs w:val="22"/>
        </w:rPr>
        <w:t>,</w:t>
      </w:r>
      <w:r w:rsidRPr="00C23CF6">
        <w:rPr>
          <w:rFonts w:ascii="Times New Roman" w:hAnsi="Times New Roman" w:cs="Times New Roman"/>
          <w:sz w:val="22"/>
          <w:szCs w:val="22"/>
        </w:rPr>
        <w:t xml:space="preserve"> starting from 1 April 2024 2) During the six-month period ended 30 June 2024, the Group and the Company issued additional debentures of Baht 899 million and Baht 650 million, respectively and had additional loans from financial institutions and a related party of Baht 69</w:t>
      </w:r>
      <w:r w:rsidR="00624F47">
        <w:rPr>
          <w:rFonts w:ascii="Times New Roman" w:hAnsi="Times New Roman" w:cs="Times New Roman"/>
          <w:sz w:val="22"/>
          <w:szCs w:val="22"/>
        </w:rPr>
        <w:t>7</w:t>
      </w:r>
      <w:r w:rsidRPr="00C23CF6">
        <w:rPr>
          <w:rFonts w:ascii="Times New Roman" w:hAnsi="Times New Roman" w:cs="Times New Roman"/>
          <w:sz w:val="22"/>
          <w:szCs w:val="22"/>
        </w:rPr>
        <w:t xml:space="preserve"> million and Baht 50 million, respectively. 3) During the six-month period ended 30 June 2024, the Company sold lands for Baht 41 million. </w:t>
      </w:r>
    </w:p>
    <w:p w14:paraId="7D357DE2" w14:textId="5FEB0AC3" w:rsidR="008A6EE9" w:rsidRPr="00576BC7" w:rsidRDefault="00CC6244" w:rsidP="00CC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657860A" w14:textId="00662B67" w:rsidR="0079087A" w:rsidRPr="0079087A" w:rsidRDefault="00576BC7" w:rsidP="0079087A">
      <w:pPr>
        <w:pStyle w:val="BodyText"/>
        <w:tabs>
          <w:tab w:val="clear" w:pos="680"/>
          <w:tab w:val="left" w:pos="540"/>
          <w:tab w:val="left" w:pos="4590"/>
        </w:tabs>
        <w:ind w:left="540"/>
        <w:jc w:val="both"/>
        <w:rPr>
          <w:rFonts w:ascii="Times New Roman" w:hAnsi="Times New Roman" w:cs="Times New Roman"/>
          <w:sz w:val="22"/>
          <w:szCs w:val="22"/>
        </w:rPr>
      </w:pPr>
      <w:r w:rsidRPr="00576BC7">
        <w:rPr>
          <w:rFonts w:ascii="Times New Roman" w:hAnsi="Times New Roman" w:cs="Times New Roman"/>
          <w:sz w:val="22"/>
          <w:szCs w:val="22"/>
        </w:rPr>
        <w:lastRenderedPageBreak/>
        <w:t xml:space="preserve">Additionally, the Group and the Company plan to implement other policies and methods to manage liquidity risks. These include requesting credit lines from commercial banks, issuing </w:t>
      </w:r>
      <w:r w:rsidR="0079087A" w:rsidRPr="0079087A">
        <w:rPr>
          <w:rFonts w:ascii="Times New Roman" w:hAnsi="Times New Roman" w:cs="Times New Roman"/>
          <w:sz w:val="22"/>
          <w:szCs w:val="22"/>
        </w:rPr>
        <w:t xml:space="preserve">additional debentures, and considering the sale of several real estate development projects of the Group and the Company, which is in line with the normal business operations of the Group and the Company and granting financial support from its parent company. </w:t>
      </w:r>
      <w:r w:rsidR="00AB6EF0" w:rsidRPr="00AB6EF0">
        <w:rPr>
          <w:rFonts w:ascii="Times New Roman" w:hAnsi="Times New Roman" w:cs="Times New Roman"/>
          <w:sz w:val="22"/>
          <w:szCs w:val="22"/>
        </w:rPr>
        <w:t xml:space="preserve">However, the parent company disclosed in a note to the financial statements for the </w:t>
      </w:r>
      <w:r w:rsidR="00AB6EF0">
        <w:rPr>
          <w:rFonts w:ascii="Times New Roman" w:hAnsi="Times New Roman" w:cs="Times New Roman"/>
          <w:sz w:val="22"/>
          <w:szCs w:val="22"/>
        </w:rPr>
        <w:t>three</w:t>
      </w:r>
      <w:r w:rsidR="00AB6EF0" w:rsidRPr="00AB6EF0">
        <w:rPr>
          <w:rFonts w:ascii="Times New Roman" w:hAnsi="Times New Roman" w:cs="Times New Roman"/>
          <w:sz w:val="22"/>
          <w:szCs w:val="22"/>
        </w:rPr>
        <w:t xml:space="preserve"> month period ended </w:t>
      </w:r>
      <w:r w:rsidR="00AB6EF0">
        <w:rPr>
          <w:rFonts w:ascii="Times New Roman" w:hAnsi="Times New Roman" w:cs="Times New Roman"/>
          <w:sz w:val="22"/>
          <w:szCs w:val="22"/>
        </w:rPr>
        <w:t>1</w:t>
      </w:r>
      <w:r w:rsidR="00AB6EF0" w:rsidRPr="00AB6EF0">
        <w:rPr>
          <w:rFonts w:ascii="Times New Roman" w:hAnsi="Times New Roman" w:cs="Times New Roman"/>
          <w:sz w:val="22"/>
          <w:szCs w:val="22"/>
        </w:rPr>
        <w:t xml:space="preserve"> </w:t>
      </w:r>
      <w:r w:rsidR="00AB6EF0">
        <w:rPr>
          <w:rFonts w:ascii="Times New Roman" w:hAnsi="Times New Roman" w:cs="Times New Roman"/>
          <w:sz w:val="22"/>
          <w:szCs w:val="22"/>
        </w:rPr>
        <w:t>March</w:t>
      </w:r>
      <w:r w:rsidR="00AB6EF0" w:rsidRPr="00AB6EF0">
        <w:rPr>
          <w:rFonts w:ascii="Times New Roman" w:hAnsi="Times New Roman" w:cs="Times New Roman"/>
          <w:sz w:val="22"/>
          <w:szCs w:val="22"/>
        </w:rPr>
        <w:t xml:space="preserve"> 2024 regarding the basis of preparation of the financial statements on a going concern basis, the financial position and liquidity of the Group, which indicates a material uncertainly event exists that may cast significant doubt on the Group’s ability to continue as a going concern along with implemented policies and procedures in an attempt to manage its liquidity risk.</w:t>
      </w:r>
      <w:r w:rsidR="00AB6EF0">
        <w:rPr>
          <w:rFonts w:ascii="Times New Roman" w:hAnsi="Times New Roman" w:cs="Times New Roman"/>
          <w:sz w:val="22"/>
          <w:szCs w:val="22"/>
        </w:rPr>
        <w:t xml:space="preserve"> </w:t>
      </w:r>
      <w:r w:rsidR="0079087A" w:rsidRPr="0079087A">
        <w:rPr>
          <w:rFonts w:ascii="Times New Roman" w:hAnsi="Times New Roman" w:cs="Times New Roman"/>
          <w:sz w:val="22"/>
          <w:szCs w:val="22"/>
        </w:rPr>
        <w:t xml:space="preserve">The ability to repay debts of the Group and the Company depend on the </w:t>
      </w:r>
      <w:proofErr w:type="gramStart"/>
      <w:r w:rsidR="0079087A" w:rsidRPr="0079087A">
        <w:rPr>
          <w:rFonts w:ascii="Times New Roman" w:hAnsi="Times New Roman" w:cs="Times New Roman"/>
          <w:sz w:val="22"/>
          <w:szCs w:val="22"/>
        </w:rPr>
        <w:t>aforementioned future</w:t>
      </w:r>
      <w:proofErr w:type="gramEnd"/>
      <w:r w:rsidR="0079087A" w:rsidRPr="0079087A">
        <w:rPr>
          <w:rFonts w:ascii="Times New Roman" w:hAnsi="Times New Roman" w:cs="Times New Roman"/>
          <w:sz w:val="22"/>
          <w:szCs w:val="22"/>
        </w:rPr>
        <w:t xml:space="preserve"> scenarios.</w:t>
      </w:r>
    </w:p>
    <w:p w14:paraId="46BE1003" w14:textId="77777777" w:rsidR="0079087A" w:rsidRPr="0079087A" w:rsidRDefault="0079087A" w:rsidP="0079087A">
      <w:pPr>
        <w:pStyle w:val="BodyText"/>
        <w:tabs>
          <w:tab w:val="clear" w:pos="680"/>
          <w:tab w:val="left" w:pos="540"/>
          <w:tab w:val="left" w:pos="4590"/>
        </w:tabs>
        <w:ind w:left="540"/>
        <w:jc w:val="both"/>
        <w:rPr>
          <w:rFonts w:ascii="Times New Roman" w:hAnsi="Times New Roman" w:cs="Times New Roman"/>
          <w:sz w:val="22"/>
          <w:szCs w:val="22"/>
        </w:rPr>
      </w:pPr>
    </w:p>
    <w:p w14:paraId="01446B87" w14:textId="3D74756A" w:rsidR="00345540" w:rsidRDefault="0079087A" w:rsidP="0079087A">
      <w:pPr>
        <w:pStyle w:val="BodyText"/>
        <w:tabs>
          <w:tab w:val="clear" w:pos="680"/>
          <w:tab w:val="left" w:pos="540"/>
          <w:tab w:val="left" w:pos="4590"/>
        </w:tabs>
        <w:ind w:left="540"/>
        <w:jc w:val="both"/>
        <w:rPr>
          <w:rFonts w:ascii="Times New Roman" w:hAnsi="Times New Roman" w:cs="Times New Roman"/>
          <w:sz w:val="22"/>
          <w:szCs w:val="22"/>
        </w:rPr>
      </w:pPr>
      <w:r w:rsidRPr="0079087A">
        <w:rPr>
          <w:rFonts w:ascii="Times New Roman" w:hAnsi="Times New Roman" w:cs="Times New Roman"/>
          <w:sz w:val="22"/>
          <w:szCs w:val="22"/>
        </w:rPr>
        <w:t xml:space="preserve">Management of the Group and the Company believe that success of the </w:t>
      </w:r>
      <w:proofErr w:type="gramStart"/>
      <w:r w:rsidRPr="0079087A">
        <w:rPr>
          <w:rFonts w:ascii="Times New Roman" w:hAnsi="Times New Roman" w:cs="Times New Roman"/>
          <w:sz w:val="22"/>
          <w:szCs w:val="22"/>
        </w:rPr>
        <w:t>aforementioned actions</w:t>
      </w:r>
      <w:proofErr w:type="gramEnd"/>
      <w:r w:rsidRPr="0079087A">
        <w:rPr>
          <w:rFonts w:ascii="Times New Roman" w:hAnsi="Times New Roman" w:cs="Times New Roman"/>
          <w:sz w:val="22"/>
          <w:szCs w:val="22"/>
        </w:rPr>
        <w:t xml:space="preserve"> will enable the Group and the Company to have sufficient liquidity to continue its business and repay debts when due. These interim financial statements have been prepared by the management of the Group and the Company based on going concern basis, </w:t>
      </w:r>
      <w:proofErr w:type="gramStart"/>
      <w:r w:rsidRPr="0079087A">
        <w:rPr>
          <w:rFonts w:ascii="Times New Roman" w:hAnsi="Times New Roman" w:cs="Times New Roman"/>
          <w:sz w:val="22"/>
          <w:szCs w:val="22"/>
        </w:rPr>
        <w:t>assuming that</w:t>
      </w:r>
      <w:proofErr w:type="gramEnd"/>
      <w:r w:rsidRPr="0079087A">
        <w:rPr>
          <w:rFonts w:ascii="Times New Roman" w:hAnsi="Times New Roman" w:cs="Times New Roman"/>
          <w:sz w:val="22"/>
          <w:szCs w:val="22"/>
        </w:rPr>
        <w:t xml:space="preserve"> the operations have sufficient working capital and credit facilities for the desired business operations. Therefore, the financial statements do not include adjustments to asset amounts and the reclassification of assets and liabilities.</w:t>
      </w:r>
    </w:p>
    <w:p w14:paraId="37F0A72F" w14:textId="77777777" w:rsidR="00E6756B" w:rsidRDefault="00E6756B" w:rsidP="00D815FB">
      <w:pPr>
        <w:pStyle w:val="BodyText"/>
        <w:tabs>
          <w:tab w:val="clear" w:pos="680"/>
          <w:tab w:val="left" w:pos="540"/>
          <w:tab w:val="left" w:pos="4590"/>
        </w:tabs>
        <w:spacing w:after="0"/>
        <w:ind w:left="540"/>
        <w:jc w:val="both"/>
        <w:rPr>
          <w:rFonts w:ascii="Times New Roman" w:hAnsi="Times New Roman" w:cs="Times New Roman"/>
          <w:sz w:val="22"/>
          <w:szCs w:val="22"/>
        </w:rPr>
      </w:pPr>
    </w:p>
    <w:p w14:paraId="7ED4CF4F" w14:textId="77777777" w:rsidR="00CB104D" w:rsidRPr="00561E97" w:rsidRDefault="00CB104D" w:rsidP="00CB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color w:val="000000"/>
          <w:sz w:val="22"/>
          <w:szCs w:val="22"/>
          <w:lang w:bidi="ar-SA"/>
        </w:rPr>
      </w:pPr>
      <w:r w:rsidRPr="00561E97">
        <w:rPr>
          <w:rFonts w:ascii="Times New Roman" w:hAnsi="Times New Roman" w:cs="Times New Roman"/>
          <w:i/>
          <w:iCs/>
          <w:sz w:val="22"/>
          <w:szCs w:val="22"/>
        </w:rPr>
        <w:t>Restructuring of the Group's business operations</w:t>
      </w:r>
    </w:p>
    <w:p w14:paraId="4522178A" w14:textId="77777777" w:rsidR="00CB104D" w:rsidRPr="00561E97" w:rsidRDefault="00CB104D" w:rsidP="00CB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color w:val="000000"/>
          <w:sz w:val="22"/>
          <w:szCs w:val="22"/>
          <w:lang w:bidi="ar-SA"/>
        </w:rPr>
      </w:pPr>
    </w:p>
    <w:p w14:paraId="0730648D" w14:textId="02EC3D79" w:rsidR="00E86FD2" w:rsidRPr="00DF3C72" w:rsidRDefault="00CB104D" w:rsidP="00E86FD2">
      <w:pPr>
        <w:pStyle w:val="BodyText"/>
        <w:tabs>
          <w:tab w:val="clear" w:pos="680"/>
          <w:tab w:val="left" w:pos="540"/>
          <w:tab w:val="left" w:pos="4590"/>
        </w:tabs>
        <w:ind w:left="540"/>
        <w:jc w:val="both"/>
        <w:rPr>
          <w:rFonts w:ascii="Times New Roman" w:hAnsi="Times New Roman" w:cs="Times New Roman"/>
          <w:sz w:val="22"/>
          <w:szCs w:val="22"/>
        </w:rPr>
      </w:pPr>
      <w:r w:rsidRPr="00561E97">
        <w:rPr>
          <w:rFonts w:ascii="Times New Roman" w:hAnsi="Times New Roman" w:cs="Times New Roman"/>
          <w:sz w:val="22"/>
          <w:szCs w:val="22"/>
        </w:rPr>
        <w:t>At the extraordinary shareholders' meeting of the Company on 1 March 2024, the shareholders passed a resolution approving the restructuring of the Company's business operations by selling ordinary shares of the R</w:t>
      </w:r>
      <w:r w:rsidR="00C971CF">
        <w:rPr>
          <w:rFonts w:ascii="Times New Roman" w:hAnsi="Times New Roman" w:cs="Times New Roman"/>
          <w:sz w:val="22"/>
          <w:szCs w:val="22"/>
        </w:rPr>
        <w:t>X</w:t>
      </w:r>
      <w:r w:rsidRPr="00561E97">
        <w:rPr>
          <w:rFonts w:ascii="Times New Roman" w:hAnsi="Times New Roman" w:cs="Times New Roman"/>
          <w:sz w:val="22"/>
          <w:szCs w:val="22"/>
        </w:rPr>
        <w:t xml:space="preserve"> Wellness Co., Ltd, a subsidiary, </w:t>
      </w:r>
      <w:proofErr w:type="spellStart"/>
      <w:r w:rsidRPr="00561E97">
        <w:rPr>
          <w:rFonts w:ascii="Times New Roman" w:hAnsi="Times New Roman" w:cs="Times New Roman"/>
          <w:sz w:val="22"/>
          <w:szCs w:val="22"/>
        </w:rPr>
        <w:t>total</w:t>
      </w:r>
      <w:r w:rsidR="004C4DE6">
        <w:rPr>
          <w:rFonts w:ascii="Times New Roman" w:hAnsi="Times New Roman" w:cs="Times New Roman"/>
          <w:sz w:val="22"/>
          <w:szCs w:val="22"/>
        </w:rPr>
        <w:t>l</w:t>
      </w:r>
      <w:r w:rsidRPr="00561E97">
        <w:rPr>
          <w:rFonts w:ascii="Times New Roman" w:hAnsi="Times New Roman" w:cs="Times New Roman"/>
          <w:sz w:val="22"/>
          <w:szCs w:val="22"/>
        </w:rPr>
        <w:t>ing</w:t>
      </w:r>
      <w:proofErr w:type="spellEnd"/>
      <w:r w:rsidRPr="00561E97">
        <w:rPr>
          <w:rFonts w:ascii="Times New Roman" w:hAnsi="Times New Roman" w:cs="Times New Roman"/>
          <w:sz w:val="22"/>
          <w:szCs w:val="22"/>
        </w:rPr>
        <w:t xml:space="preserve"> 13,799,998 shares with a par value of Baht 100 per share, representing 100 percent of the issued and fully paid-up capital, for a total consideration of Baht 275.79 million to FNS Holdings Public Company Limited ("parent of the Company"). Additionally, assets related to the healthcare business of </w:t>
      </w:r>
      <w:proofErr w:type="spellStart"/>
      <w:r w:rsidRPr="00561E97">
        <w:rPr>
          <w:rFonts w:ascii="Times New Roman" w:hAnsi="Times New Roman" w:cs="Times New Roman"/>
          <w:sz w:val="22"/>
          <w:szCs w:val="22"/>
        </w:rPr>
        <w:t>Munkong</w:t>
      </w:r>
      <w:proofErr w:type="spellEnd"/>
      <w:r w:rsidRPr="00561E97">
        <w:rPr>
          <w:rFonts w:ascii="Times New Roman" w:hAnsi="Times New Roman" w:cs="Times New Roman"/>
          <w:sz w:val="22"/>
          <w:szCs w:val="22"/>
        </w:rPr>
        <w:t xml:space="preserve"> Life Co., Ltd. and MKH Assets Co., Ltd., subsidiaries, were sold for a total consideration of Baht 83.63 million to RX Wellness Co., Ltd. Approval was also granted for both subsidiary companies to lease land and buildings for healthcare service operations and accommodation services for a total period of 10 years to R</w:t>
      </w:r>
      <w:r w:rsidR="00C971CF">
        <w:rPr>
          <w:rFonts w:ascii="Times New Roman" w:hAnsi="Times New Roman" w:cs="Times New Roman"/>
          <w:sz w:val="22"/>
          <w:szCs w:val="22"/>
        </w:rPr>
        <w:t>X</w:t>
      </w:r>
      <w:r w:rsidRPr="00561E97">
        <w:rPr>
          <w:rFonts w:ascii="Times New Roman" w:hAnsi="Times New Roman" w:cs="Times New Roman"/>
          <w:sz w:val="22"/>
          <w:szCs w:val="22"/>
        </w:rPr>
        <w:t xml:space="preserve"> Wellness Co., Ltd. Furthermore, the Company will invest in ordinary shares of BFTZ </w:t>
      </w:r>
      <w:proofErr w:type="spellStart"/>
      <w:r w:rsidRPr="00561E97">
        <w:rPr>
          <w:rFonts w:ascii="Times New Roman" w:hAnsi="Times New Roman" w:cs="Times New Roman"/>
          <w:sz w:val="22"/>
          <w:szCs w:val="22"/>
        </w:rPr>
        <w:t>Wangnoi</w:t>
      </w:r>
      <w:proofErr w:type="spellEnd"/>
      <w:r w:rsidRPr="00561E97">
        <w:rPr>
          <w:rFonts w:ascii="Times New Roman" w:hAnsi="Times New Roman" w:cs="Times New Roman"/>
          <w:sz w:val="22"/>
          <w:szCs w:val="22"/>
        </w:rPr>
        <w:t xml:space="preserve"> Co., Ltd., </w:t>
      </w:r>
      <w:proofErr w:type="spellStart"/>
      <w:r w:rsidRPr="00561E97">
        <w:rPr>
          <w:rFonts w:ascii="Times New Roman" w:hAnsi="Times New Roman" w:cs="Times New Roman"/>
          <w:sz w:val="22"/>
          <w:szCs w:val="22"/>
        </w:rPr>
        <w:t>total</w:t>
      </w:r>
      <w:r w:rsidR="004C4DE6">
        <w:rPr>
          <w:rFonts w:ascii="Times New Roman" w:hAnsi="Times New Roman" w:cs="Times New Roman"/>
          <w:sz w:val="22"/>
          <w:szCs w:val="22"/>
        </w:rPr>
        <w:t>l</w:t>
      </w:r>
      <w:r w:rsidRPr="00561E97">
        <w:rPr>
          <w:rFonts w:ascii="Times New Roman" w:hAnsi="Times New Roman" w:cs="Times New Roman"/>
          <w:sz w:val="22"/>
          <w:szCs w:val="22"/>
        </w:rPr>
        <w:t>ing</w:t>
      </w:r>
      <w:proofErr w:type="spellEnd"/>
      <w:r w:rsidRPr="00561E97">
        <w:rPr>
          <w:rFonts w:ascii="Times New Roman" w:hAnsi="Times New Roman" w:cs="Times New Roman"/>
          <w:sz w:val="22"/>
          <w:szCs w:val="22"/>
        </w:rPr>
        <w:t xml:space="preserve"> 24,999 shares with a par value of Baht 100 per share, representing 50 percent of the paid-up capital, for a total consideration of Baht 50 million, and invest in Prospect Logistics and Industrial Freehold and Leasehold Real Estate Investment Trust, </w:t>
      </w:r>
      <w:proofErr w:type="spellStart"/>
      <w:r w:rsidRPr="00561E97">
        <w:rPr>
          <w:rFonts w:ascii="Times New Roman" w:hAnsi="Times New Roman" w:cs="Times New Roman"/>
          <w:sz w:val="22"/>
          <w:szCs w:val="22"/>
        </w:rPr>
        <w:t>tota</w:t>
      </w:r>
      <w:r w:rsidR="004C4DE6">
        <w:rPr>
          <w:rFonts w:ascii="Times New Roman" w:hAnsi="Times New Roman" w:cs="Times New Roman"/>
          <w:sz w:val="22"/>
          <w:szCs w:val="22"/>
        </w:rPr>
        <w:t>l</w:t>
      </w:r>
      <w:r w:rsidRPr="00561E97">
        <w:rPr>
          <w:rFonts w:ascii="Times New Roman" w:hAnsi="Times New Roman" w:cs="Times New Roman"/>
          <w:sz w:val="22"/>
          <w:szCs w:val="22"/>
        </w:rPr>
        <w:t>ling</w:t>
      </w:r>
      <w:proofErr w:type="spellEnd"/>
      <w:r w:rsidRPr="00561E97">
        <w:rPr>
          <w:rFonts w:ascii="Times New Roman" w:hAnsi="Times New Roman" w:cs="Times New Roman"/>
          <w:sz w:val="22"/>
          <w:szCs w:val="22"/>
        </w:rPr>
        <w:t xml:space="preserve"> 83,212,061 units, representing 22.19 percent ownership of the issued units, for a total consideration of Baht 781.24 million.</w:t>
      </w:r>
    </w:p>
    <w:p w14:paraId="668E233A" w14:textId="60C623E5" w:rsidR="00E86FD2" w:rsidRPr="00644071" w:rsidRDefault="00E86FD2" w:rsidP="00E86FD2">
      <w:pPr>
        <w:pStyle w:val="BodyText"/>
        <w:tabs>
          <w:tab w:val="clear" w:pos="680"/>
          <w:tab w:val="left" w:pos="540"/>
          <w:tab w:val="left" w:pos="4590"/>
        </w:tabs>
        <w:jc w:val="both"/>
        <w:rPr>
          <w:rFonts w:ascii="Times New Roman" w:hAnsi="Times New Roman" w:cstheme="minorBidi"/>
          <w:sz w:val="22"/>
          <w:szCs w:val="22"/>
          <w:cs/>
        </w:rPr>
      </w:pPr>
    </w:p>
    <w:p w14:paraId="15978FBB" w14:textId="3DFB5673" w:rsidR="00E86FD2" w:rsidRPr="00DF3C72" w:rsidRDefault="00CB104D" w:rsidP="00E86FD2">
      <w:pPr>
        <w:pStyle w:val="BodyText"/>
        <w:tabs>
          <w:tab w:val="clear" w:pos="680"/>
          <w:tab w:val="left" w:pos="540"/>
          <w:tab w:val="left" w:pos="4590"/>
        </w:tabs>
        <w:ind w:left="540"/>
        <w:jc w:val="both"/>
        <w:rPr>
          <w:rFonts w:ascii="Times New Roman" w:hAnsi="Times New Roman" w:cs="Times New Roman"/>
          <w:sz w:val="22"/>
          <w:szCs w:val="22"/>
        </w:rPr>
      </w:pPr>
      <w:bookmarkStart w:id="0" w:name="_Hlk174315387"/>
      <w:r w:rsidRPr="00561E97">
        <w:rPr>
          <w:rFonts w:ascii="Times New Roman" w:hAnsi="Times New Roman" w:cs="Times New Roman"/>
          <w:sz w:val="22"/>
          <w:szCs w:val="22"/>
        </w:rPr>
        <w:t xml:space="preserve">On 1 April 2024, </w:t>
      </w:r>
      <w:bookmarkEnd w:id="0"/>
      <w:r w:rsidRPr="00561E97">
        <w:rPr>
          <w:rFonts w:ascii="Times New Roman" w:hAnsi="Times New Roman" w:cs="Times New Roman"/>
          <w:sz w:val="22"/>
          <w:szCs w:val="22"/>
        </w:rPr>
        <w:t xml:space="preserve">the Company sold ordinary shares of RX Wellness Co., Ltd., a subsidiary, </w:t>
      </w:r>
      <w:proofErr w:type="spellStart"/>
      <w:r w:rsidRPr="00561E97">
        <w:rPr>
          <w:rFonts w:ascii="Times New Roman" w:hAnsi="Times New Roman" w:cs="Times New Roman"/>
          <w:sz w:val="22"/>
          <w:szCs w:val="22"/>
        </w:rPr>
        <w:t>total</w:t>
      </w:r>
      <w:r w:rsidR="004C4DE6">
        <w:rPr>
          <w:rFonts w:ascii="Times New Roman" w:hAnsi="Times New Roman" w:cs="Times New Roman"/>
          <w:sz w:val="22"/>
          <w:szCs w:val="22"/>
        </w:rPr>
        <w:t>l</w:t>
      </w:r>
      <w:r w:rsidRPr="00561E97">
        <w:rPr>
          <w:rFonts w:ascii="Times New Roman" w:hAnsi="Times New Roman" w:cs="Times New Roman"/>
          <w:sz w:val="22"/>
          <w:szCs w:val="22"/>
        </w:rPr>
        <w:t>ing</w:t>
      </w:r>
      <w:proofErr w:type="spellEnd"/>
      <w:r w:rsidRPr="00561E97">
        <w:rPr>
          <w:rFonts w:ascii="Times New Roman" w:hAnsi="Times New Roman" w:cs="Times New Roman"/>
          <w:sz w:val="22"/>
          <w:szCs w:val="22"/>
        </w:rPr>
        <w:t xml:space="preserve"> 13,799,998 shares with a par value of Baht 100 per share, representing 100 percent of the issued and fully paid-up capital, for a total consideration of Baht 275.79 million to FNS Holdings Public Company Limited ("parent of the Company"), including </w:t>
      </w:r>
      <w:proofErr w:type="spellStart"/>
      <w:r w:rsidRPr="00561E97">
        <w:rPr>
          <w:rFonts w:ascii="Times New Roman" w:hAnsi="Times New Roman" w:cs="Times New Roman"/>
          <w:sz w:val="22"/>
          <w:szCs w:val="22"/>
        </w:rPr>
        <w:t>Munkong</w:t>
      </w:r>
      <w:proofErr w:type="spellEnd"/>
      <w:r w:rsidRPr="00561E97">
        <w:rPr>
          <w:rFonts w:ascii="Times New Roman" w:hAnsi="Times New Roman" w:cs="Times New Roman"/>
          <w:sz w:val="22"/>
          <w:szCs w:val="22"/>
        </w:rPr>
        <w:t xml:space="preserve"> Life Co., Ltd. and MKH Assets Co., Ltd., subsidiaries, entered into sale and purchase agreements related to the healthcare </w:t>
      </w:r>
      <w:r w:rsidRPr="00DD4F9D">
        <w:rPr>
          <w:rFonts w:ascii="Times New Roman" w:hAnsi="Times New Roman" w:cs="Times New Roman"/>
          <w:sz w:val="22"/>
          <w:szCs w:val="22"/>
        </w:rPr>
        <w:t xml:space="preserve">business and lease and service agreements for healthcare service </w:t>
      </w:r>
      <w:r w:rsidR="00622005" w:rsidRPr="00DD4F9D">
        <w:rPr>
          <w:rFonts w:ascii="Times New Roman" w:hAnsi="Times New Roman" w:cs="Times New Roman"/>
          <w:sz w:val="22"/>
          <w:szCs w:val="22"/>
        </w:rPr>
        <w:t xml:space="preserve">and accommodation services </w:t>
      </w:r>
      <w:r w:rsidRPr="00DD4F9D">
        <w:rPr>
          <w:rFonts w:ascii="Times New Roman" w:hAnsi="Times New Roman" w:cs="Times New Roman"/>
          <w:sz w:val="22"/>
          <w:szCs w:val="22"/>
        </w:rPr>
        <w:t>with R</w:t>
      </w:r>
      <w:r w:rsidR="00C971CF">
        <w:rPr>
          <w:rFonts w:ascii="Times New Roman" w:hAnsi="Times New Roman" w:cs="Times New Roman"/>
          <w:sz w:val="22"/>
          <w:szCs w:val="22"/>
        </w:rPr>
        <w:t>X</w:t>
      </w:r>
      <w:r w:rsidRPr="00DD4F9D">
        <w:rPr>
          <w:rFonts w:ascii="Times New Roman" w:hAnsi="Times New Roman" w:cs="Times New Roman"/>
          <w:sz w:val="22"/>
          <w:szCs w:val="22"/>
        </w:rPr>
        <w:t xml:space="preserve"> Wellness Co., Ltd.</w:t>
      </w:r>
      <w:r w:rsidR="00E72D8E" w:rsidRPr="00DD4F9D">
        <w:rPr>
          <w:rFonts w:ascii="Times New Roman" w:hAnsi="Times New Roman" w:cstheme="minorBidi" w:hint="cs"/>
          <w:sz w:val="22"/>
          <w:szCs w:val="22"/>
          <w:cs/>
        </w:rPr>
        <w:t xml:space="preserve"> </w:t>
      </w:r>
      <w:r w:rsidR="00150738" w:rsidRPr="00DD4F9D">
        <w:rPr>
          <w:rFonts w:ascii="Times New Roman" w:hAnsi="Times New Roman" w:cstheme="minorBidi"/>
          <w:sz w:val="22"/>
          <w:szCs w:val="22"/>
        </w:rPr>
        <w:t>Management</w:t>
      </w:r>
      <w:r w:rsidR="00A41BCA" w:rsidRPr="00DD4F9D">
        <w:rPr>
          <w:rFonts w:ascii="Times New Roman" w:hAnsi="Times New Roman" w:cstheme="minorBidi"/>
          <w:sz w:val="22"/>
          <w:szCs w:val="22"/>
        </w:rPr>
        <w:t xml:space="preserve"> </w:t>
      </w:r>
      <w:r w:rsidR="0009101A" w:rsidRPr="00DD4F9D">
        <w:rPr>
          <w:rFonts w:ascii="Times New Roman" w:hAnsi="Times New Roman" w:cstheme="minorBidi"/>
          <w:sz w:val="22"/>
          <w:szCs w:val="22"/>
        </w:rPr>
        <w:t>conside</w:t>
      </w:r>
      <w:r w:rsidR="00DE7CD6" w:rsidRPr="00DD4F9D">
        <w:rPr>
          <w:rFonts w:ascii="Times New Roman" w:hAnsi="Times New Roman" w:cstheme="minorBidi"/>
          <w:sz w:val="22"/>
          <w:szCs w:val="22"/>
        </w:rPr>
        <w:t>red</w:t>
      </w:r>
      <w:r w:rsidR="0009101A" w:rsidRPr="00DD4F9D">
        <w:rPr>
          <w:rFonts w:ascii="Times New Roman" w:hAnsi="Times New Roman" w:cstheme="minorBidi"/>
          <w:sz w:val="22"/>
          <w:szCs w:val="22"/>
        </w:rPr>
        <w:t xml:space="preserve"> </w:t>
      </w:r>
      <w:r w:rsidR="00F23BA1" w:rsidRPr="00DD4F9D">
        <w:rPr>
          <w:rFonts w:ascii="Times New Roman" w:hAnsi="Times New Roman" w:cstheme="minorBidi"/>
          <w:sz w:val="22"/>
          <w:szCs w:val="22"/>
        </w:rPr>
        <w:t xml:space="preserve">new </w:t>
      </w:r>
      <w:r w:rsidR="00A41BCA" w:rsidRPr="00DD4F9D">
        <w:rPr>
          <w:rFonts w:ascii="Times New Roman" w:hAnsi="Times New Roman" w:cstheme="minorBidi"/>
          <w:sz w:val="22"/>
          <w:szCs w:val="22"/>
        </w:rPr>
        <w:t>s</w:t>
      </w:r>
      <w:r w:rsidR="00222BAC" w:rsidRPr="00DD4F9D">
        <w:rPr>
          <w:rFonts w:ascii="Times New Roman" w:hAnsi="Times New Roman" w:cstheme="minorBidi"/>
          <w:sz w:val="22"/>
          <w:szCs w:val="22"/>
        </w:rPr>
        <w:t>egment information</w:t>
      </w:r>
      <w:r w:rsidR="00F23BA1" w:rsidRPr="00DD4F9D">
        <w:rPr>
          <w:rFonts w:ascii="Times New Roman" w:hAnsi="Times New Roman" w:cstheme="minorBidi"/>
          <w:sz w:val="22"/>
          <w:szCs w:val="22"/>
        </w:rPr>
        <w:t xml:space="preserve"> and </w:t>
      </w:r>
      <w:r w:rsidR="00104AA3" w:rsidRPr="00DD4F9D">
        <w:rPr>
          <w:rFonts w:ascii="Times New Roman" w:hAnsi="Times New Roman" w:cstheme="minorBidi"/>
          <w:sz w:val="22"/>
          <w:szCs w:val="22"/>
        </w:rPr>
        <w:t xml:space="preserve">considered </w:t>
      </w:r>
      <w:r w:rsidR="006E4C8F" w:rsidRPr="00DD4F9D">
        <w:rPr>
          <w:rFonts w:ascii="Times New Roman" w:hAnsi="Times New Roman" w:cstheme="minorBidi"/>
          <w:sz w:val="22"/>
          <w:szCs w:val="22"/>
        </w:rPr>
        <w:t>the subsidiar</w:t>
      </w:r>
      <w:r w:rsidR="005118BD" w:rsidRPr="00DD4F9D">
        <w:rPr>
          <w:rFonts w:ascii="Times New Roman" w:hAnsi="Times New Roman" w:cstheme="minorBidi"/>
          <w:sz w:val="22"/>
          <w:szCs w:val="22"/>
        </w:rPr>
        <w:t>y as being part of the rental division</w:t>
      </w:r>
      <w:r w:rsidR="0009101A" w:rsidRPr="00DD4F9D">
        <w:rPr>
          <w:rFonts w:ascii="Times New Roman" w:hAnsi="Times New Roman" w:cstheme="minorBidi"/>
          <w:sz w:val="22"/>
          <w:szCs w:val="22"/>
        </w:rPr>
        <w:t>.</w:t>
      </w:r>
      <w:r w:rsidR="00222BAC" w:rsidRPr="00DD4F9D">
        <w:rPr>
          <w:rFonts w:ascii="Times New Roman" w:hAnsi="Times New Roman" w:cstheme="minorBidi"/>
          <w:sz w:val="22"/>
          <w:szCs w:val="22"/>
        </w:rPr>
        <w:t xml:space="preserve"> </w:t>
      </w:r>
      <w:r w:rsidR="00A14178" w:rsidRPr="00DD4F9D">
        <w:rPr>
          <w:rFonts w:ascii="Times New Roman" w:hAnsi="Times New Roman" w:cstheme="minorBidi"/>
          <w:sz w:val="22"/>
          <w:szCs w:val="22"/>
        </w:rPr>
        <w:t>According t</w:t>
      </w:r>
      <w:r w:rsidR="005853E3" w:rsidRPr="00DD4F9D">
        <w:rPr>
          <w:rFonts w:ascii="Times New Roman" w:hAnsi="Times New Roman" w:cstheme="minorBidi"/>
          <w:sz w:val="22"/>
          <w:szCs w:val="22"/>
        </w:rPr>
        <w:t>o the details</w:t>
      </w:r>
      <w:r w:rsidR="00BD3927" w:rsidRPr="00DD4F9D">
        <w:rPr>
          <w:rFonts w:ascii="Times New Roman" w:hAnsi="Times New Roman" w:cs="Times New Roman"/>
          <w:sz w:val="22"/>
          <w:szCs w:val="22"/>
        </w:rPr>
        <w:t xml:space="preserve"> </w:t>
      </w:r>
      <w:r w:rsidR="00655644" w:rsidRPr="00DD4F9D">
        <w:rPr>
          <w:rFonts w:ascii="Times New Roman" w:hAnsi="Times New Roman" w:cs="Times New Roman"/>
          <w:sz w:val="22"/>
          <w:szCs w:val="22"/>
        </w:rPr>
        <w:t xml:space="preserve">of </w:t>
      </w:r>
      <w:r w:rsidR="00BD3927" w:rsidRPr="00DD4F9D">
        <w:rPr>
          <w:rFonts w:ascii="Times New Roman" w:hAnsi="Times New Roman" w:cstheme="minorBidi"/>
          <w:sz w:val="22"/>
          <w:szCs w:val="22"/>
        </w:rPr>
        <w:t>lease and service agreements</w:t>
      </w:r>
      <w:r w:rsidR="00E72D8E" w:rsidRPr="00DD4F9D">
        <w:rPr>
          <w:rFonts w:ascii="Times New Roman" w:hAnsi="Times New Roman" w:cstheme="minorBidi"/>
          <w:sz w:val="22"/>
          <w:szCs w:val="22"/>
        </w:rPr>
        <w:t xml:space="preserve"> disclosed in note 6.</w:t>
      </w:r>
      <w:r w:rsidRPr="00561E97">
        <w:rPr>
          <w:rFonts w:ascii="Times New Roman" w:hAnsi="Times New Roman" w:cs="Times New Roman"/>
          <w:sz w:val="22"/>
          <w:szCs w:val="22"/>
        </w:rPr>
        <w:t xml:space="preserve"> </w:t>
      </w:r>
    </w:p>
    <w:p w14:paraId="7271B4A6" w14:textId="77777777" w:rsidR="00E86FD2" w:rsidRPr="00E86FD2" w:rsidRDefault="00E86FD2" w:rsidP="00E86FD2">
      <w:pPr>
        <w:pStyle w:val="BodyText"/>
        <w:tabs>
          <w:tab w:val="clear" w:pos="680"/>
          <w:tab w:val="left" w:pos="540"/>
          <w:tab w:val="left" w:pos="4590"/>
        </w:tabs>
        <w:jc w:val="both"/>
        <w:rPr>
          <w:rFonts w:ascii="Times New Roman" w:hAnsi="Times New Roman" w:cs="Times New Roman"/>
          <w:sz w:val="22"/>
          <w:szCs w:val="22"/>
        </w:rPr>
      </w:pPr>
    </w:p>
    <w:p w14:paraId="73447353" w14:textId="733C039A" w:rsidR="00F630F0" w:rsidRPr="00E86FD2" w:rsidRDefault="00CB104D" w:rsidP="00E40FEA">
      <w:pPr>
        <w:pStyle w:val="BodyText"/>
        <w:tabs>
          <w:tab w:val="clear" w:pos="680"/>
          <w:tab w:val="left" w:pos="540"/>
          <w:tab w:val="left" w:pos="4590"/>
        </w:tabs>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Furthermore, the Company and juristic person designated by the Company entered into an agreement to purchase ordinary shares of BFTZ </w:t>
      </w:r>
      <w:proofErr w:type="spellStart"/>
      <w:r w:rsidRPr="00561E97">
        <w:rPr>
          <w:rFonts w:ascii="Times New Roman" w:hAnsi="Times New Roman" w:cs="Times New Roman"/>
          <w:sz w:val="22"/>
          <w:szCs w:val="22"/>
        </w:rPr>
        <w:t>Wangnoi</w:t>
      </w:r>
      <w:proofErr w:type="spellEnd"/>
      <w:r w:rsidRPr="00561E97">
        <w:rPr>
          <w:rFonts w:ascii="Times New Roman" w:hAnsi="Times New Roman" w:cs="Times New Roman"/>
          <w:sz w:val="22"/>
          <w:szCs w:val="22"/>
        </w:rPr>
        <w:t xml:space="preserve"> Co., Ltd., </w:t>
      </w:r>
      <w:r w:rsidR="006F10AF">
        <w:rPr>
          <w:rFonts w:ascii="Times New Roman" w:hAnsi="Times New Roman" w:cs="Times New Roman"/>
          <w:sz w:val="22"/>
          <w:szCs w:val="22"/>
        </w:rPr>
        <w:t>with</w:t>
      </w:r>
      <w:r w:rsidR="00E40FEA" w:rsidRPr="00E40FEA">
        <w:rPr>
          <w:rFonts w:ascii="Times New Roman" w:hAnsi="Times New Roman" w:cs="Times New Roman"/>
          <w:sz w:val="22"/>
          <w:szCs w:val="22"/>
        </w:rPr>
        <w:t xml:space="preserve"> FNS Holdings Public Company Limited ("parent of the Company")</w:t>
      </w:r>
      <w:r w:rsidR="00E40FEA">
        <w:rPr>
          <w:rFonts w:ascii="Times New Roman" w:hAnsi="Times New Roman" w:cs="Times New Roman"/>
          <w:sz w:val="22"/>
          <w:szCs w:val="22"/>
        </w:rPr>
        <w:t xml:space="preserve"> </w:t>
      </w:r>
      <w:proofErr w:type="spellStart"/>
      <w:r w:rsidRPr="00561E97">
        <w:rPr>
          <w:rFonts w:ascii="Times New Roman" w:hAnsi="Times New Roman" w:cs="Times New Roman"/>
          <w:sz w:val="22"/>
          <w:szCs w:val="22"/>
        </w:rPr>
        <w:t>tota</w:t>
      </w:r>
      <w:r w:rsidR="004C4DE6">
        <w:rPr>
          <w:rFonts w:ascii="Times New Roman" w:hAnsi="Times New Roman" w:cs="Times New Roman"/>
          <w:sz w:val="22"/>
          <w:szCs w:val="22"/>
        </w:rPr>
        <w:t>l</w:t>
      </w:r>
      <w:r w:rsidRPr="00561E97">
        <w:rPr>
          <w:rFonts w:ascii="Times New Roman" w:hAnsi="Times New Roman" w:cs="Times New Roman"/>
          <w:sz w:val="22"/>
          <w:szCs w:val="22"/>
        </w:rPr>
        <w:t>ling</w:t>
      </w:r>
      <w:proofErr w:type="spellEnd"/>
      <w:r w:rsidRPr="00561E97">
        <w:rPr>
          <w:rFonts w:ascii="Times New Roman" w:hAnsi="Times New Roman" w:cs="Times New Roman"/>
          <w:sz w:val="22"/>
          <w:szCs w:val="22"/>
        </w:rPr>
        <w:t xml:space="preserve"> 24,999 shares with a par value of Baht 100 per share, representing 50 percent of the paid-up capital, for a total consideration of Baht 50 million, to be paid on the day of share </w:t>
      </w:r>
      <w:r w:rsidRPr="00DD4F9D">
        <w:rPr>
          <w:rFonts w:ascii="Times New Roman" w:hAnsi="Times New Roman" w:cs="Times New Roman"/>
          <w:sz w:val="22"/>
          <w:szCs w:val="22"/>
        </w:rPr>
        <w:t>transfer</w:t>
      </w:r>
      <w:r w:rsidR="00164C5D" w:rsidRPr="00DD4F9D">
        <w:rPr>
          <w:rFonts w:ascii="Times New Roman" w:hAnsi="Times New Roman" w:cs="Times New Roman"/>
          <w:sz w:val="22"/>
          <w:szCs w:val="22"/>
        </w:rPr>
        <w:t xml:space="preserve"> </w:t>
      </w:r>
      <w:r w:rsidR="004573D9" w:rsidRPr="00DD4F9D">
        <w:rPr>
          <w:rFonts w:ascii="Times New Roman" w:hAnsi="Times New Roman" w:cstheme="minorBidi"/>
          <w:sz w:val="22"/>
          <w:szCs w:val="22"/>
        </w:rPr>
        <w:t>within</w:t>
      </w:r>
      <w:r w:rsidR="00F07117" w:rsidRPr="00DD4F9D">
        <w:rPr>
          <w:rFonts w:ascii="Times New Roman" w:hAnsi="Times New Roman" w:cstheme="minorBidi"/>
          <w:sz w:val="22"/>
          <w:szCs w:val="22"/>
        </w:rPr>
        <w:t xml:space="preserve"> 31 December 2024</w:t>
      </w:r>
      <w:r w:rsidRPr="00DD4F9D">
        <w:rPr>
          <w:rFonts w:ascii="Times New Roman" w:hAnsi="Times New Roman" w:cs="Times New Roman"/>
          <w:sz w:val="22"/>
          <w:szCs w:val="22"/>
        </w:rPr>
        <w:t>.</w:t>
      </w:r>
      <w:r w:rsidRPr="00561E97">
        <w:rPr>
          <w:rFonts w:ascii="Times New Roman" w:hAnsi="Times New Roman" w:cs="Times New Roman"/>
          <w:sz w:val="22"/>
          <w:szCs w:val="22"/>
        </w:rPr>
        <w:t xml:space="preserve"> </w:t>
      </w:r>
    </w:p>
    <w:p w14:paraId="5182F683" w14:textId="734116EF" w:rsidR="00CB104D" w:rsidRPr="00561E97" w:rsidRDefault="00CB104D" w:rsidP="00A20B37">
      <w:pPr>
        <w:pStyle w:val="BodyText"/>
        <w:tabs>
          <w:tab w:val="clear" w:pos="680"/>
          <w:tab w:val="left" w:pos="540"/>
          <w:tab w:val="left" w:pos="4590"/>
        </w:tabs>
        <w:ind w:left="540"/>
        <w:jc w:val="both"/>
        <w:rPr>
          <w:rFonts w:ascii="Times New Roman" w:hAnsi="Times New Roman" w:cs="Times New Roman"/>
          <w:sz w:val="22"/>
          <w:szCs w:val="22"/>
        </w:rPr>
      </w:pPr>
      <w:r w:rsidRPr="00561E97">
        <w:rPr>
          <w:rFonts w:ascii="Times New Roman" w:hAnsi="Times New Roman" w:cs="Times New Roman"/>
          <w:sz w:val="22"/>
          <w:szCs w:val="22"/>
        </w:rPr>
        <w:lastRenderedPageBreak/>
        <w:t xml:space="preserve">Additionally, </w:t>
      </w:r>
      <w:r w:rsidR="00A20B37" w:rsidRPr="00A20B37">
        <w:rPr>
          <w:rFonts w:ascii="Times New Roman" w:hAnsi="Times New Roman" w:cs="Times New Roman"/>
          <w:sz w:val="22"/>
          <w:szCs w:val="22"/>
        </w:rPr>
        <w:t>Prospect Development Co., Ltd. (“subsidiary”) entered into an agreement to purchase unit trusts of Prospect Logistics and Industrial Freehold and Leasehold Real Estate Investment Trust with FNS Holdings Public Company Limited ("</w:t>
      </w:r>
      <w:r w:rsidR="006B7C2B">
        <w:rPr>
          <w:rFonts w:ascii="Times New Roman" w:hAnsi="Times New Roman" w:cs="Times New Roman"/>
          <w:sz w:val="22"/>
          <w:szCs w:val="22"/>
        </w:rPr>
        <w:t>p</w:t>
      </w:r>
      <w:r w:rsidR="00A20B37" w:rsidRPr="00A20B37">
        <w:rPr>
          <w:rFonts w:ascii="Times New Roman" w:hAnsi="Times New Roman" w:cs="Times New Roman"/>
          <w:sz w:val="22"/>
          <w:szCs w:val="22"/>
        </w:rPr>
        <w:t xml:space="preserve">arent of the Company"), </w:t>
      </w:r>
      <w:proofErr w:type="spellStart"/>
      <w:r w:rsidR="00A20B37" w:rsidRPr="00A20B37">
        <w:rPr>
          <w:rFonts w:ascii="Times New Roman" w:hAnsi="Times New Roman" w:cs="Times New Roman"/>
          <w:sz w:val="22"/>
          <w:szCs w:val="22"/>
        </w:rPr>
        <w:t>totalling</w:t>
      </w:r>
      <w:proofErr w:type="spellEnd"/>
      <w:r w:rsidR="00A20B37" w:rsidRPr="00A20B37">
        <w:rPr>
          <w:rFonts w:ascii="Times New Roman" w:hAnsi="Times New Roman" w:cs="Times New Roman"/>
          <w:sz w:val="22"/>
          <w:szCs w:val="22"/>
        </w:rPr>
        <w:t xml:space="preserve"> 83,212,061 units, representing 22.19 percent ownership of the issued units, for a total consideration of Baht 781.24 million and the </w:t>
      </w:r>
      <w:r w:rsidR="00434A5D">
        <w:rPr>
          <w:rFonts w:ascii="Times New Roman" w:hAnsi="Times New Roman" w:cs="Times New Roman"/>
          <w:sz w:val="22"/>
          <w:szCs w:val="22"/>
        </w:rPr>
        <w:t>s</w:t>
      </w:r>
      <w:r w:rsidR="00A20B37" w:rsidRPr="00A20B37">
        <w:rPr>
          <w:rFonts w:ascii="Times New Roman" w:hAnsi="Times New Roman" w:cs="Times New Roman"/>
          <w:sz w:val="22"/>
          <w:szCs w:val="22"/>
        </w:rPr>
        <w:t xml:space="preserve">ubsidiary entered into an agreement to purchase units trusts of Prospect Logistics and Industrial Freehold and Leasehold Real Estate Investment Trust from the Company </w:t>
      </w:r>
      <w:proofErr w:type="spellStart"/>
      <w:r w:rsidR="00A20B37" w:rsidRPr="00A20B37">
        <w:rPr>
          <w:rFonts w:ascii="Times New Roman" w:hAnsi="Times New Roman" w:cs="Times New Roman"/>
          <w:sz w:val="22"/>
          <w:szCs w:val="22"/>
        </w:rPr>
        <w:t>totalling</w:t>
      </w:r>
      <w:proofErr w:type="spellEnd"/>
      <w:r w:rsidR="00A20B37" w:rsidRPr="00A20B37">
        <w:rPr>
          <w:rFonts w:ascii="Times New Roman" w:hAnsi="Times New Roman" w:cs="Times New Roman"/>
          <w:sz w:val="22"/>
          <w:szCs w:val="22"/>
        </w:rPr>
        <w:t xml:space="preserve"> 32,279,090 units, representing 8.61 percent ownership of the issued units amounting to Baht 303.05 million. As </w:t>
      </w:r>
      <w:r w:rsidR="00434A5D">
        <w:rPr>
          <w:rFonts w:ascii="Times New Roman" w:hAnsi="Times New Roman" w:cs="Times New Roman"/>
          <w:sz w:val="22"/>
          <w:szCs w:val="22"/>
        </w:rPr>
        <w:t xml:space="preserve">a </w:t>
      </w:r>
      <w:r w:rsidR="00A20B37" w:rsidRPr="00A20B37">
        <w:rPr>
          <w:rFonts w:ascii="Times New Roman" w:hAnsi="Times New Roman" w:cs="Times New Roman"/>
          <w:sz w:val="22"/>
          <w:szCs w:val="22"/>
        </w:rPr>
        <w:t>result, Prospect Development Co., Ltd. has 30.80 percent ownership of the issued units</w:t>
      </w:r>
      <w:r w:rsidRPr="00561E97">
        <w:rPr>
          <w:rFonts w:ascii="Times New Roman" w:hAnsi="Times New Roman" w:cs="Times New Roman"/>
          <w:sz w:val="22"/>
          <w:szCs w:val="22"/>
        </w:rPr>
        <w:t>. </w:t>
      </w:r>
    </w:p>
    <w:p w14:paraId="2837F2D5" w14:textId="77777777" w:rsidR="00CB104D" w:rsidRPr="00561E97" w:rsidRDefault="00CB104D" w:rsidP="00CB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p>
    <w:p w14:paraId="1128B5A0" w14:textId="0AD87BDA" w:rsidR="00430FDE" w:rsidRPr="00561E97" w:rsidRDefault="00430FDE" w:rsidP="00430FD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t>Related parties</w:t>
      </w:r>
    </w:p>
    <w:p w14:paraId="02DCBB32" w14:textId="69062DC0" w:rsidR="00376F1E" w:rsidRPr="00561E97"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113BC97D" w14:textId="3BB498F7" w:rsidR="00C30777" w:rsidRDefault="00D40974" w:rsidP="00E80048">
      <w:pPr>
        <w:pStyle w:val="BodyText"/>
        <w:tabs>
          <w:tab w:val="clear" w:pos="680"/>
          <w:tab w:val="left" w:pos="540"/>
          <w:tab w:val="left" w:pos="4590"/>
        </w:tabs>
        <w:ind w:left="540"/>
        <w:jc w:val="both"/>
        <w:rPr>
          <w:rFonts w:ascii="Times New Roman" w:hAnsi="Times New Roman" w:cs="Times New Roman"/>
          <w:sz w:val="22"/>
          <w:szCs w:val="22"/>
        </w:rPr>
      </w:pPr>
      <w:r w:rsidRPr="00561E97">
        <w:rPr>
          <w:rFonts w:ascii="Times New Roman" w:hAnsi="Times New Roman" w:cs="Times New Roman"/>
          <w:sz w:val="22"/>
          <w:szCs w:val="22"/>
        </w:rPr>
        <w:t>Relationships with</w:t>
      </w:r>
      <w:r w:rsidR="00E80048" w:rsidRPr="00561E97">
        <w:rPr>
          <w:rFonts w:ascii="Times New Roman" w:hAnsi="Times New Roman" w:cs="Times New Roman"/>
          <w:sz w:val="22"/>
          <w:szCs w:val="22"/>
        </w:rPr>
        <w:t xml:space="preserve"> </w:t>
      </w:r>
      <w:r w:rsidR="00F418F0" w:rsidRPr="00561E97">
        <w:rPr>
          <w:rFonts w:ascii="Times New Roman" w:hAnsi="Times New Roman" w:cs="Times New Roman"/>
          <w:sz w:val="22"/>
          <w:szCs w:val="22"/>
        </w:rPr>
        <w:t>subsidiaries, associates and joint ventures</w:t>
      </w:r>
      <w:r w:rsidRPr="00561E97">
        <w:rPr>
          <w:rFonts w:ascii="Times New Roman" w:hAnsi="Times New Roman" w:cs="Times New Roman"/>
          <w:sz w:val="22"/>
          <w:szCs w:val="22"/>
        </w:rPr>
        <w:t xml:space="preserve"> that</w:t>
      </w:r>
      <w:r w:rsidR="00F418F0" w:rsidRPr="00561E97">
        <w:rPr>
          <w:rFonts w:ascii="Times New Roman" w:hAnsi="Times New Roman" w:cs="Times New Roman"/>
          <w:sz w:val="22"/>
          <w:szCs w:val="22"/>
        </w:rPr>
        <w:t xml:space="preserve"> </w:t>
      </w:r>
      <w:r w:rsidR="00E80048" w:rsidRPr="00561E97">
        <w:rPr>
          <w:rFonts w:ascii="Times New Roman" w:hAnsi="Times New Roman" w:cs="Times New Roman"/>
          <w:sz w:val="22"/>
          <w:szCs w:val="22"/>
        </w:rPr>
        <w:t xml:space="preserve">have </w:t>
      </w:r>
      <w:r w:rsidRPr="00561E97">
        <w:rPr>
          <w:rFonts w:ascii="Times New Roman" w:hAnsi="Times New Roman" w:cs="Times New Roman"/>
          <w:sz w:val="22"/>
          <w:szCs w:val="22"/>
        </w:rPr>
        <w:t>material changes are described</w:t>
      </w:r>
      <w:r w:rsidR="00E80048" w:rsidRPr="00561E97">
        <w:rPr>
          <w:rFonts w:ascii="Times New Roman" w:hAnsi="Times New Roman" w:cs="Times New Roman"/>
          <w:sz w:val="22"/>
          <w:szCs w:val="22"/>
        </w:rPr>
        <w:t xml:space="preserve"> in </w:t>
      </w:r>
      <w:r w:rsidRPr="00561E97">
        <w:rPr>
          <w:rFonts w:ascii="Times New Roman" w:hAnsi="Times New Roman" w:cs="Times New Roman"/>
          <w:sz w:val="22"/>
          <w:szCs w:val="22"/>
        </w:rPr>
        <w:t>n</w:t>
      </w:r>
      <w:r w:rsidR="00E80048" w:rsidRPr="00561E97">
        <w:rPr>
          <w:rFonts w:ascii="Times New Roman" w:hAnsi="Times New Roman" w:cs="Times New Roman"/>
          <w:sz w:val="22"/>
          <w:szCs w:val="22"/>
        </w:rPr>
        <w:t xml:space="preserve">ote </w:t>
      </w:r>
      <w:r w:rsidR="00E208E9">
        <w:rPr>
          <w:rFonts w:ascii="Times New Roman" w:hAnsi="Times New Roman"/>
          <w:sz w:val="22"/>
          <w:szCs w:val="28"/>
        </w:rPr>
        <w:t>4</w:t>
      </w:r>
      <w:r w:rsidR="00E80048" w:rsidRPr="00561E97">
        <w:rPr>
          <w:rFonts w:ascii="Times New Roman" w:hAnsi="Times New Roman" w:cs="Times New Roman"/>
          <w:sz w:val="22"/>
          <w:szCs w:val="22"/>
        </w:rPr>
        <w:t>.</w:t>
      </w:r>
    </w:p>
    <w:p w14:paraId="0D7439A3" w14:textId="77777777" w:rsidR="006D5FFC" w:rsidRPr="00561E97" w:rsidRDefault="006D5FFC" w:rsidP="00E80048">
      <w:pPr>
        <w:pStyle w:val="BodyText"/>
        <w:tabs>
          <w:tab w:val="clear" w:pos="680"/>
          <w:tab w:val="left" w:pos="540"/>
          <w:tab w:val="left" w:pos="4590"/>
        </w:tabs>
        <w:ind w:left="540"/>
        <w:jc w:val="both"/>
        <w:rPr>
          <w:rFonts w:ascii="Times New Roman" w:hAnsi="Times New Roman"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43"/>
        <w:gridCol w:w="181"/>
        <w:gridCol w:w="1286"/>
        <w:gridCol w:w="180"/>
        <w:gridCol w:w="1350"/>
      </w:tblGrid>
      <w:tr w:rsidR="00376F1E" w:rsidRPr="00561E97" w14:paraId="05E5DE40" w14:textId="77777777" w:rsidTr="009E3A3B">
        <w:trPr>
          <w:cantSplit/>
          <w:trHeight w:val="294"/>
          <w:tblHeader/>
        </w:trPr>
        <w:tc>
          <w:tcPr>
            <w:tcW w:w="4050" w:type="dxa"/>
          </w:tcPr>
          <w:p w14:paraId="258393C0"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583" w:type="dxa"/>
            <w:gridSpan w:val="3"/>
          </w:tcPr>
          <w:p w14:paraId="43C7FE59"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 xml:space="preserve">Consolidated </w:t>
            </w:r>
          </w:p>
        </w:tc>
        <w:tc>
          <w:tcPr>
            <w:tcW w:w="181" w:type="dxa"/>
          </w:tcPr>
          <w:p w14:paraId="6A756EC0" w14:textId="77777777" w:rsidR="00376F1E" w:rsidRPr="00561E97" w:rsidRDefault="00376F1E" w:rsidP="00A732A4">
            <w:pPr>
              <w:pStyle w:val="acctmergecolhdg"/>
              <w:spacing w:line="240" w:lineRule="atLeast"/>
              <w:rPr>
                <w:rFonts w:cs="Times New Roman"/>
                <w:szCs w:val="22"/>
              </w:rPr>
            </w:pPr>
          </w:p>
        </w:tc>
        <w:tc>
          <w:tcPr>
            <w:tcW w:w="2816" w:type="dxa"/>
            <w:gridSpan w:val="3"/>
          </w:tcPr>
          <w:p w14:paraId="3626B476"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Separate</w:t>
            </w:r>
          </w:p>
        </w:tc>
      </w:tr>
      <w:tr w:rsidR="00376F1E" w:rsidRPr="00561E97" w14:paraId="6FFA93A0" w14:textId="77777777" w:rsidTr="009E3A3B">
        <w:trPr>
          <w:cantSplit/>
          <w:trHeight w:val="271"/>
          <w:tblHeader/>
        </w:trPr>
        <w:tc>
          <w:tcPr>
            <w:tcW w:w="4050" w:type="dxa"/>
          </w:tcPr>
          <w:p w14:paraId="5E8BE662"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561E97">
              <w:rPr>
                <w:rFonts w:ascii="Times New Roman" w:hAnsi="Times New Roman" w:cs="Times New Roman"/>
                <w:b/>
                <w:bCs/>
                <w:i/>
                <w:iCs/>
                <w:spacing w:val="-4"/>
                <w:sz w:val="22"/>
                <w:szCs w:val="22"/>
                <w:lang w:val="en-GB" w:bidi="ar-SA"/>
              </w:rPr>
              <w:t>Significant transactions with related parties</w:t>
            </w:r>
          </w:p>
        </w:tc>
        <w:tc>
          <w:tcPr>
            <w:tcW w:w="2583" w:type="dxa"/>
            <w:gridSpan w:val="3"/>
          </w:tcPr>
          <w:p w14:paraId="38123317"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financial statements</w:t>
            </w:r>
          </w:p>
        </w:tc>
        <w:tc>
          <w:tcPr>
            <w:tcW w:w="181" w:type="dxa"/>
          </w:tcPr>
          <w:p w14:paraId="2D3ECC01" w14:textId="77777777" w:rsidR="00376F1E" w:rsidRPr="00561E97" w:rsidRDefault="00376F1E" w:rsidP="00A732A4">
            <w:pPr>
              <w:pStyle w:val="acctmergecolhdg"/>
              <w:spacing w:line="240" w:lineRule="atLeast"/>
              <w:rPr>
                <w:rFonts w:cs="Times New Roman"/>
                <w:szCs w:val="22"/>
              </w:rPr>
            </w:pPr>
          </w:p>
        </w:tc>
        <w:tc>
          <w:tcPr>
            <w:tcW w:w="2816" w:type="dxa"/>
            <w:gridSpan w:val="3"/>
          </w:tcPr>
          <w:p w14:paraId="5D250340"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financial statements</w:t>
            </w:r>
          </w:p>
        </w:tc>
      </w:tr>
      <w:tr w:rsidR="00376F1E" w:rsidRPr="00561E97" w14:paraId="400CE003" w14:textId="77777777" w:rsidTr="009E3A3B">
        <w:trPr>
          <w:cantSplit/>
          <w:trHeight w:val="294"/>
          <w:tblHeader/>
        </w:trPr>
        <w:tc>
          <w:tcPr>
            <w:tcW w:w="4050" w:type="dxa"/>
          </w:tcPr>
          <w:p w14:paraId="7AFE581C" w14:textId="3FB2DF7B" w:rsidR="00376F1E" w:rsidRPr="00561E97" w:rsidRDefault="00775197" w:rsidP="00A732A4">
            <w:pPr>
              <w:pStyle w:val="acctfourfigures"/>
              <w:tabs>
                <w:tab w:val="clear" w:pos="765"/>
              </w:tabs>
              <w:spacing w:line="240" w:lineRule="atLeast"/>
              <w:ind w:firstLine="20"/>
              <w:rPr>
                <w:rFonts w:cs="Times New Roman"/>
                <w:b/>
                <w:bCs/>
                <w:i/>
                <w:iCs/>
                <w:szCs w:val="22"/>
              </w:rPr>
            </w:pPr>
            <w:r>
              <w:rPr>
                <w:b/>
                <w:bCs/>
                <w:i/>
                <w:iCs/>
                <w:szCs w:val="28"/>
                <w:lang w:val="en-US" w:bidi="th-TH"/>
              </w:rPr>
              <w:t>Six</w:t>
            </w:r>
            <w:r w:rsidR="00376F1E" w:rsidRPr="00561E97">
              <w:rPr>
                <w:rFonts w:cs="Times New Roman"/>
                <w:b/>
                <w:bCs/>
                <w:i/>
                <w:iCs/>
                <w:szCs w:val="22"/>
              </w:rPr>
              <w:t xml:space="preserve">-month period ended </w:t>
            </w:r>
            <w:r w:rsidR="000C38BD" w:rsidRPr="00561E97">
              <w:rPr>
                <w:rFonts w:cs="Times New Roman"/>
                <w:b/>
                <w:bCs/>
                <w:i/>
                <w:iCs/>
                <w:szCs w:val="22"/>
                <w:lang w:val="en-US"/>
              </w:rPr>
              <w:t>3</w:t>
            </w:r>
            <w:r>
              <w:rPr>
                <w:rFonts w:cs="Times New Roman"/>
                <w:b/>
                <w:bCs/>
                <w:i/>
                <w:iCs/>
                <w:szCs w:val="22"/>
                <w:lang w:val="en-US"/>
              </w:rPr>
              <w:t>0 June</w:t>
            </w:r>
          </w:p>
        </w:tc>
        <w:tc>
          <w:tcPr>
            <w:tcW w:w="1170" w:type="dxa"/>
          </w:tcPr>
          <w:p w14:paraId="0A871519" w14:textId="145D3E57" w:rsidR="00376F1E" w:rsidRPr="00561E97" w:rsidRDefault="000C38BD" w:rsidP="00A732A4">
            <w:pPr>
              <w:pStyle w:val="acctmergecolhdg"/>
              <w:spacing w:line="240" w:lineRule="atLeast"/>
              <w:rPr>
                <w:rFonts w:cstheme="minorBidi"/>
                <w:b w:val="0"/>
                <w:bCs/>
                <w:szCs w:val="28"/>
                <w:lang w:val="en-US" w:bidi="th-TH"/>
              </w:rPr>
            </w:pPr>
            <w:r w:rsidRPr="00561E97">
              <w:rPr>
                <w:rFonts w:cstheme="minorBidi"/>
                <w:b w:val="0"/>
                <w:bCs/>
                <w:szCs w:val="28"/>
                <w:lang w:val="en-US" w:bidi="th-TH"/>
              </w:rPr>
              <w:t>2024</w:t>
            </w:r>
          </w:p>
        </w:tc>
        <w:tc>
          <w:tcPr>
            <w:tcW w:w="270" w:type="dxa"/>
          </w:tcPr>
          <w:p w14:paraId="7B411B59" w14:textId="77777777" w:rsidR="00376F1E" w:rsidRPr="00561E97" w:rsidRDefault="00376F1E" w:rsidP="00A732A4">
            <w:pPr>
              <w:pStyle w:val="acctmergecolhdg"/>
              <w:spacing w:line="240" w:lineRule="atLeast"/>
              <w:rPr>
                <w:rFonts w:cs="Times New Roman"/>
                <w:b w:val="0"/>
                <w:bCs/>
                <w:szCs w:val="22"/>
              </w:rPr>
            </w:pPr>
          </w:p>
        </w:tc>
        <w:tc>
          <w:tcPr>
            <w:tcW w:w="1143" w:type="dxa"/>
          </w:tcPr>
          <w:p w14:paraId="0BC3192D" w14:textId="31B5FDFC" w:rsidR="00376F1E" w:rsidRPr="00561E97" w:rsidRDefault="000C38BD" w:rsidP="00A732A4">
            <w:pPr>
              <w:pStyle w:val="acctmergecolhdg"/>
              <w:spacing w:line="240" w:lineRule="atLeast"/>
              <w:rPr>
                <w:rFonts w:cs="Times New Roman"/>
                <w:b w:val="0"/>
                <w:bCs/>
                <w:szCs w:val="22"/>
              </w:rPr>
            </w:pPr>
            <w:r w:rsidRPr="00561E97">
              <w:rPr>
                <w:rFonts w:cs="Times New Roman"/>
                <w:b w:val="0"/>
                <w:bCs/>
                <w:szCs w:val="22"/>
                <w:lang w:val="en-US"/>
              </w:rPr>
              <w:t>2023</w:t>
            </w:r>
          </w:p>
        </w:tc>
        <w:tc>
          <w:tcPr>
            <w:tcW w:w="181" w:type="dxa"/>
          </w:tcPr>
          <w:p w14:paraId="56A97FEE" w14:textId="77777777" w:rsidR="00376F1E" w:rsidRPr="00561E97" w:rsidRDefault="00376F1E" w:rsidP="00A732A4">
            <w:pPr>
              <w:pStyle w:val="acctmergecolhdg"/>
              <w:spacing w:line="240" w:lineRule="atLeast"/>
              <w:rPr>
                <w:rFonts w:cs="Times New Roman"/>
                <w:b w:val="0"/>
                <w:bCs/>
                <w:szCs w:val="22"/>
              </w:rPr>
            </w:pPr>
          </w:p>
        </w:tc>
        <w:tc>
          <w:tcPr>
            <w:tcW w:w="1286" w:type="dxa"/>
          </w:tcPr>
          <w:p w14:paraId="3F9DAA39" w14:textId="5C45305C" w:rsidR="00376F1E" w:rsidRPr="00561E97" w:rsidRDefault="000C38BD" w:rsidP="00A732A4">
            <w:pPr>
              <w:pStyle w:val="acctmergecolhdg"/>
              <w:spacing w:line="240" w:lineRule="atLeast"/>
              <w:rPr>
                <w:rFonts w:cs="Times New Roman"/>
                <w:b w:val="0"/>
                <w:bCs/>
                <w:szCs w:val="22"/>
              </w:rPr>
            </w:pPr>
            <w:r w:rsidRPr="00561E97">
              <w:rPr>
                <w:rFonts w:cs="Times New Roman"/>
                <w:b w:val="0"/>
                <w:bCs/>
                <w:szCs w:val="22"/>
                <w:lang w:val="en-US"/>
              </w:rPr>
              <w:t>2024</w:t>
            </w:r>
          </w:p>
        </w:tc>
        <w:tc>
          <w:tcPr>
            <w:tcW w:w="180" w:type="dxa"/>
          </w:tcPr>
          <w:p w14:paraId="1E98219A" w14:textId="77777777" w:rsidR="00376F1E" w:rsidRPr="00561E97" w:rsidRDefault="00376F1E" w:rsidP="00A732A4">
            <w:pPr>
              <w:pStyle w:val="acctmergecolhdg"/>
              <w:spacing w:line="240" w:lineRule="atLeast"/>
              <w:rPr>
                <w:rFonts w:cs="Times New Roman"/>
                <w:b w:val="0"/>
                <w:bCs/>
                <w:szCs w:val="22"/>
              </w:rPr>
            </w:pPr>
          </w:p>
        </w:tc>
        <w:tc>
          <w:tcPr>
            <w:tcW w:w="1350" w:type="dxa"/>
          </w:tcPr>
          <w:p w14:paraId="4D4DE311" w14:textId="263CF85B" w:rsidR="00376F1E" w:rsidRPr="00561E97" w:rsidRDefault="000C38BD" w:rsidP="00A732A4">
            <w:pPr>
              <w:pStyle w:val="acctmergecolhdg"/>
              <w:spacing w:line="240" w:lineRule="atLeast"/>
              <w:rPr>
                <w:rFonts w:cs="Times New Roman"/>
                <w:b w:val="0"/>
                <w:bCs/>
                <w:szCs w:val="22"/>
              </w:rPr>
            </w:pPr>
            <w:r w:rsidRPr="00561E97">
              <w:rPr>
                <w:rFonts w:cs="Times New Roman"/>
                <w:b w:val="0"/>
                <w:bCs/>
                <w:szCs w:val="22"/>
                <w:lang w:val="en-US"/>
              </w:rPr>
              <w:t>2023</w:t>
            </w:r>
          </w:p>
        </w:tc>
      </w:tr>
      <w:tr w:rsidR="00376F1E" w:rsidRPr="00561E97" w14:paraId="015134CB" w14:textId="77777777" w:rsidTr="009E3A3B">
        <w:trPr>
          <w:cantSplit/>
          <w:trHeight w:val="294"/>
          <w:tblHeader/>
        </w:trPr>
        <w:tc>
          <w:tcPr>
            <w:tcW w:w="4050" w:type="dxa"/>
          </w:tcPr>
          <w:p w14:paraId="48FAAEF4"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580" w:type="dxa"/>
            <w:gridSpan w:val="7"/>
          </w:tcPr>
          <w:p w14:paraId="541694A4" w14:textId="77777777" w:rsidR="00376F1E" w:rsidRPr="00561E97" w:rsidRDefault="00376F1E" w:rsidP="00A732A4">
            <w:pPr>
              <w:pStyle w:val="acctfourfigures"/>
              <w:spacing w:line="240" w:lineRule="atLeast"/>
              <w:jc w:val="center"/>
              <w:rPr>
                <w:rFonts w:cs="Times New Roman"/>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376F1E" w:rsidRPr="00561E97" w14:paraId="6A7A9F54" w14:textId="77777777" w:rsidTr="009E3A3B">
        <w:trPr>
          <w:cantSplit/>
          <w:trHeight w:val="274"/>
        </w:trPr>
        <w:tc>
          <w:tcPr>
            <w:tcW w:w="4050" w:type="dxa"/>
          </w:tcPr>
          <w:p w14:paraId="236301BA"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561E97">
              <w:rPr>
                <w:rFonts w:ascii="Times New Roman" w:hAnsi="Times New Roman" w:cs="Times New Roman"/>
                <w:b/>
                <w:bCs/>
                <w:sz w:val="22"/>
                <w:szCs w:val="22"/>
              </w:rPr>
              <w:t>Subsidiaries</w:t>
            </w:r>
          </w:p>
        </w:tc>
        <w:tc>
          <w:tcPr>
            <w:tcW w:w="1170" w:type="dxa"/>
          </w:tcPr>
          <w:p w14:paraId="2845F5F8" w14:textId="77777777" w:rsidR="00376F1E" w:rsidRPr="00561E97" w:rsidRDefault="00376F1E" w:rsidP="00A732A4">
            <w:pPr>
              <w:pStyle w:val="acctfourfigures"/>
              <w:spacing w:line="240" w:lineRule="atLeast"/>
              <w:rPr>
                <w:rFonts w:cs="Times New Roman"/>
                <w:szCs w:val="22"/>
              </w:rPr>
            </w:pPr>
          </w:p>
        </w:tc>
        <w:tc>
          <w:tcPr>
            <w:tcW w:w="270" w:type="dxa"/>
          </w:tcPr>
          <w:p w14:paraId="1EF9EF51" w14:textId="77777777" w:rsidR="00376F1E" w:rsidRPr="00561E97" w:rsidRDefault="00376F1E" w:rsidP="00A732A4">
            <w:pPr>
              <w:pStyle w:val="acctfourfigures"/>
              <w:spacing w:line="240" w:lineRule="atLeast"/>
              <w:rPr>
                <w:rFonts w:cs="Times New Roman"/>
                <w:szCs w:val="22"/>
              </w:rPr>
            </w:pPr>
          </w:p>
        </w:tc>
        <w:tc>
          <w:tcPr>
            <w:tcW w:w="1143" w:type="dxa"/>
          </w:tcPr>
          <w:p w14:paraId="755ECBCE" w14:textId="77777777" w:rsidR="00376F1E" w:rsidRPr="00561E97" w:rsidRDefault="00376F1E" w:rsidP="00A732A4">
            <w:pPr>
              <w:pStyle w:val="acctfourfigures"/>
              <w:spacing w:line="240" w:lineRule="atLeast"/>
              <w:rPr>
                <w:rFonts w:cs="Times New Roman"/>
                <w:szCs w:val="22"/>
              </w:rPr>
            </w:pPr>
          </w:p>
        </w:tc>
        <w:tc>
          <w:tcPr>
            <w:tcW w:w="181" w:type="dxa"/>
          </w:tcPr>
          <w:p w14:paraId="50BD8A12" w14:textId="77777777" w:rsidR="00376F1E" w:rsidRPr="00561E97" w:rsidRDefault="00376F1E" w:rsidP="00A732A4">
            <w:pPr>
              <w:pStyle w:val="acctfourfigures"/>
              <w:spacing w:line="240" w:lineRule="atLeast"/>
              <w:rPr>
                <w:rFonts w:cs="Times New Roman"/>
                <w:szCs w:val="22"/>
              </w:rPr>
            </w:pPr>
          </w:p>
        </w:tc>
        <w:tc>
          <w:tcPr>
            <w:tcW w:w="1286" w:type="dxa"/>
          </w:tcPr>
          <w:p w14:paraId="1266A9E3" w14:textId="77777777" w:rsidR="00376F1E" w:rsidRPr="00561E97" w:rsidRDefault="00376F1E" w:rsidP="00A732A4">
            <w:pPr>
              <w:pStyle w:val="acctfourfigures"/>
              <w:tabs>
                <w:tab w:val="clear" w:pos="765"/>
                <w:tab w:val="decimal" w:pos="915"/>
              </w:tabs>
              <w:spacing w:line="240" w:lineRule="atLeast"/>
              <w:rPr>
                <w:rFonts w:cs="Times New Roman"/>
                <w:szCs w:val="22"/>
              </w:rPr>
            </w:pPr>
          </w:p>
        </w:tc>
        <w:tc>
          <w:tcPr>
            <w:tcW w:w="180" w:type="dxa"/>
          </w:tcPr>
          <w:p w14:paraId="079018AC" w14:textId="77777777" w:rsidR="00376F1E" w:rsidRPr="00561E97" w:rsidRDefault="00376F1E" w:rsidP="00A732A4">
            <w:pPr>
              <w:pStyle w:val="acctfourfigures"/>
              <w:spacing w:line="240" w:lineRule="atLeast"/>
              <w:rPr>
                <w:rFonts w:cs="Times New Roman"/>
                <w:szCs w:val="22"/>
              </w:rPr>
            </w:pPr>
          </w:p>
        </w:tc>
        <w:tc>
          <w:tcPr>
            <w:tcW w:w="1350" w:type="dxa"/>
          </w:tcPr>
          <w:p w14:paraId="3E0F4298" w14:textId="77777777" w:rsidR="00376F1E" w:rsidRPr="00561E97" w:rsidRDefault="00376F1E" w:rsidP="00A732A4">
            <w:pPr>
              <w:pStyle w:val="acctfourfigures"/>
              <w:tabs>
                <w:tab w:val="clear" w:pos="765"/>
                <w:tab w:val="decimal" w:pos="915"/>
              </w:tabs>
              <w:spacing w:line="240" w:lineRule="atLeast"/>
              <w:rPr>
                <w:rFonts w:cs="Times New Roman"/>
                <w:szCs w:val="22"/>
              </w:rPr>
            </w:pPr>
          </w:p>
        </w:tc>
      </w:tr>
      <w:tr w:rsidR="00784CDB" w:rsidRPr="00561E97" w14:paraId="051314B0" w14:textId="77777777" w:rsidTr="009E3A3B">
        <w:trPr>
          <w:cantSplit/>
          <w:trHeight w:val="274"/>
        </w:trPr>
        <w:tc>
          <w:tcPr>
            <w:tcW w:w="4050" w:type="dxa"/>
          </w:tcPr>
          <w:p w14:paraId="7D3F38BF" w14:textId="77777777" w:rsidR="00784CDB" w:rsidRPr="00561E97" w:rsidRDefault="00784CDB" w:rsidP="0078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561E97">
              <w:rPr>
                <w:rFonts w:ascii="Times New Roman" w:hAnsi="Times New Roman" w:cs="Times New Roman"/>
                <w:spacing w:val="-8"/>
                <w:sz w:val="22"/>
                <w:szCs w:val="22"/>
              </w:rPr>
              <w:t>Revenue from rental and rendering of services</w:t>
            </w:r>
          </w:p>
        </w:tc>
        <w:tc>
          <w:tcPr>
            <w:tcW w:w="1170" w:type="dxa"/>
            <w:vAlign w:val="bottom"/>
          </w:tcPr>
          <w:p w14:paraId="7D70F26A" w14:textId="7FC77C96" w:rsidR="00784CDB" w:rsidRPr="00561E97" w:rsidRDefault="00784CDB" w:rsidP="004C36DC">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vAlign w:val="bottom"/>
          </w:tcPr>
          <w:p w14:paraId="7110D699"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143" w:type="dxa"/>
            <w:vAlign w:val="bottom"/>
          </w:tcPr>
          <w:p w14:paraId="2E05A2CB" w14:textId="06D69FDA" w:rsidR="00784CDB" w:rsidRPr="00561E97" w:rsidRDefault="00784CDB" w:rsidP="00CB0577">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vAlign w:val="bottom"/>
          </w:tcPr>
          <w:p w14:paraId="29431F4A"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286" w:type="dxa"/>
          </w:tcPr>
          <w:p w14:paraId="0F140FAF" w14:textId="48C18509" w:rsidR="00784CDB" w:rsidRPr="00561E97" w:rsidRDefault="00784CDB" w:rsidP="00784CDB">
            <w:pPr>
              <w:pStyle w:val="acctfourfigures"/>
              <w:tabs>
                <w:tab w:val="clear" w:pos="765"/>
                <w:tab w:val="decimal" w:pos="1076"/>
              </w:tabs>
              <w:spacing w:line="240" w:lineRule="atLeast"/>
              <w:ind w:right="11"/>
              <w:rPr>
                <w:rFonts w:cs="Times New Roman"/>
                <w:szCs w:val="22"/>
              </w:rPr>
            </w:pPr>
            <w:r>
              <w:rPr>
                <w:rFonts w:cs="Times New Roman"/>
                <w:szCs w:val="22"/>
              </w:rPr>
              <w:t>9,3</w:t>
            </w:r>
            <w:r w:rsidR="00C210FC">
              <w:rPr>
                <w:rFonts w:cs="Times New Roman"/>
                <w:szCs w:val="22"/>
              </w:rPr>
              <w:t>40</w:t>
            </w:r>
          </w:p>
        </w:tc>
        <w:tc>
          <w:tcPr>
            <w:tcW w:w="180" w:type="dxa"/>
            <w:vAlign w:val="bottom"/>
          </w:tcPr>
          <w:p w14:paraId="0FAA7016"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350" w:type="dxa"/>
          </w:tcPr>
          <w:p w14:paraId="189AC8B9" w14:textId="740D7C62" w:rsidR="00784CDB" w:rsidRPr="00561E97" w:rsidRDefault="00784CDB" w:rsidP="00784CDB">
            <w:pPr>
              <w:pStyle w:val="acctfourfigures"/>
              <w:tabs>
                <w:tab w:val="clear" w:pos="765"/>
                <w:tab w:val="decimal" w:pos="1050"/>
              </w:tabs>
              <w:spacing w:line="240" w:lineRule="atLeast"/>
              <w:ind w:right="11"/>
              <w:rPr>
                <w:rFonts w:cs="Times New Roman"/>
                <w:szCs w:val="22"/>
              </w:rPr>
            </w:pPr>
            <w:r>
              <w:rPr>
                <w:rFonts w:cs="Times New Roman"/>
                <w:szCs w:val="22"/>
              </w:rPr>
              <w:t>6,267</w:t>
            </w:r>
          </w:p>
        </w:tc>
      </w:tr>
      <w:tr w:rsidR="00784CDB" w:rsidRPr="00561E97" w14:paraId="5A7C5620" w14:textId="77777777" w:rsidTr="009E3A3B">
        <w:trPr>
          <w:cantSplit/>
          <w:trHeight w:val="274"/>
        </w:trPr>
        <w:tc>
          <w:tcPr>
            <w:tcW w:w="4050" w:type="dxa"/>
          </w:tcPr>
          <w:p w14:paraId="480D4F3F" w14:textId="77777777" w:rsidR="00784CDB" w:rsidRPr="00561E97" w:rsidRDefault="00784CDB" w:rsidP="0078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Interest income</w:t>
            </w:r>
          </w:p>
        </w:tc>
        <w:tc>
          <w:tcPr>
            <w:tcW w:w="1170" w:type="dxa"/>
          </w:tcPr>
          <w:p w14:paraId="41A5FD47" w14:textId="23037A55" w:rsidR="00784CDB" w:rsidRPr="00561E97" w:rsidRDefault="00784CDB" w:rsidP="003A1EEF">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17F25B05" w14:textId="77777777" w:rsidR="00784CDB" w:rsidRPr="00561E97" w:rsidRDefault="00784CDB" w:rsidP="00784CDB">
            <w:pPr>
              <w:pStyle w:val="acctfourfigures"/>
              <w:tabs>
                <w:tab w:val="clear" w:pos="765"/>
                <w:tab w:val="decimal" w:pos="1076"/>
              </w:tabs>
              <w:spacing w:line="240" w:lineRule="atLeast"/>
              <w:rPr>
                <w:rFonts w:cs="Times New Roman"/>
                <w:szCs w:val="22"/>
                <w:lang w:val="en-US" w:bidi="th-TH"/>
              </w:rPr>
            </w:pPr>
          </w:p>
        </w:tc>
        <w:tc>
          <w:tcPr>
            <w:tcW w:w="1143" w:type="dxa"/>
          </w:tcPr>
          <w:p w14:paraId="479A9A92" w14:textId="72BF172E" w:rsidR="00784CDB" w:rsidRPr="00561E97" w:rsidRDefault="00784CDB" w:rsidP="00CB0577">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11289F05"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286" w:type="dxa"/>
          </w:tcPr>
          <w:p w14:paraId="5E693D55" w14:textId="4F7E2FB3" w:rsidR="00784CDB" w:rsidRPr="00561E97" w:rsidRDefault="00784CDB" w:rsidP="00784CDB">
            <w:pPr>
              <w:pStyle w:val="acctfourfigures"/>
              <w:tabs>
                <w:tab w:val="clear" w:pos="765"/>
                <w:tab w:val="decimal" w:pos="1076"/>
              </w:tabs>
              <w:spacing w:line="240" w:lineRule="atLeast"/>
              <w:ind w:right="11"/>
              <w:rPr>
                <w:rFonts w:cs="Times New Roman"/>
                <w:szCs w:val="22"/>
              </w:rPr>
            </w:pPr>
            <w:r>
              <w:rPr>
                <w:rFonts w:cs="Times New Roman"/>
                <w:szCs w:val="22"/>
              </w:rPr>
              <w:t>61,068</w:t>
            </w:r>
          </w:p>
        </w:tc>
        <w:tc>
          <w:tcPr>
            <w:tcW w:w="180" w:type="dxa"/>
          </w:tcPr>
          <w:p w14:paraId="0662E0C4"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350" w:type="dxa"/>
          </w:tcPr>
          <w:p w14:paraId="1A556E7C" w14:textId="4469AF24" w:rsidR="00784CDB" w:rsidRPr="00561E97" w:rsidRDefault="00784CDB" w:rsidP="00784CDB">
            <w:pPr>
              <w:pStyle w:val="acctfourfigures"/>
              <w:tabs>
                <w:tab w:val="clear" w:pos="765"/>
                <w:tab w:val="decimal" w:pos="1050"/>
              </w:tabs>
              <w:spacing w:line="240" w:lineRule="atLeast"/>
              <w:ind w:right="11"/>
              <w:rPr>
                <w:rFonts w:cs="Times New Roman"/>
                <w:szCs w:val="22"/>
              </w:rPr>
            </w:pPr>
            <w:r>
              <w:rPr>
                <w:rFonts w:cs="Times New Roman"/>
                <w:szCs w:val="22"/>
              </w:rPr>
              <w:t>63,087</w:t>
            </w:r>
          </w:p>
        </w:tc>
      </w:tr>
      <w:tr w:rsidR="00784CDB" w:rsidRPr="00561E97" w14:paraId="2B9F05DD" w14:textId="77777777" w:rsidTr="009E3A3B">
        <w:trPr>
          <w:cantSplit/>
          <w:trHeight w:val="274"/>
        </w:trPr>
        <w:tc>
          <w:tcPr>
            <w:tcW w:w="4050" w:type="dxa"/>
          </w:tcPr>
          <w:p w14:paraId="6F00E39D" w14:textId="77777777" w:rsidR="00784CDB" w:rsidRPr="00561E97" w:rsidRDefault="00784CDB" w:rsidP="0078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561E97">
              <w:rPr>
                <w:rFonts w:ascii="Times New Roman" w:hAnsi="Times New Roman" w:cs="Times New Roman"/>
                <w:sz w:val="22"/>
                <w:szCs w:val="22"/>
              </w:rPr>
              <w:t>Management service income</w:t>
            </w:r>
          </w:p>
        </w:tc>
        <w:tc>
          <w:tcPr>
            <w:tcW w:w="1170" w:type="dxa"/>
          </w:tcPr>
          <w:p w14:paraId="1028DDA6" w14:textId="5778E1D3" w:rsidR="00784CDB" w:rsidRPr="00561E97" w:rsidRDefault="00784CDB" w:rsidP="003A1EEF">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0ACBD418" w14:textId="77777777" w:rsidR="00784CDB" w:rsidRPr="00561E97" w:rsidRDefault="00784CDB" w:rsidP="00784CDB">
            <w:pPr>
              <w:pStyle w:val="acctfourfigures"/>
              <w:tabs>
                <w:tab w:val="clear" w:pos="765"/>
                <w:tab w:val="decimal" w:pos="1076"/>
              </w:tabs>
              <w:spacing w:line="240" w:lineRule="atLeast"/>
              <w:rPr>
                <w:rFonts w:cs="Times New Roman"/>
                <w:szCs w:val="22"/>
                <w:lang w:val="en-US" w:bidi="th-TH"/>
              </w:rPr>
            </w:pPr>
          </w:p>
        </w:tc>
        <w:tc>
          <w:tcPr>
            <w:tcW w:w="1143" w:type="dxa"/>
          </w:tcPr>
          <w:p w14:paraId="48944554" w14:textId="27E92743" w:rsidR="00784CDB" w:rsidRPr="00561E97" w:rsidRDefault="00784CDB" w:rsidP="00CB0577">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7B349296"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286" w:type="dxa"/>
          </w:tcPr>
          <w:p w14:paraId="2AE873FD" w14:textId="4810102B" w:rsidR="00784CDB" w:rsidRPr="00561E97" w:rsidRDefault="00784CDB" w:rsidP="00784CDB">
            <w:pPr>
              <w:pStyle w:val="acctfourfigures"/>
              <w:tabs>
                <w:tab w:val="clear" w:pos="765"/>
                <w:tab w:val="decimal" w:pos="1076"/>
              </w:tabs>
              <w:spacing w:line="240" w:lineRule="atLeast"/>
              <w:ind w:right="11"/>
              <w:rPr>
                <w:rFonts w:cs="Times New Roman"/>
                <w:szCs w:val="22"/>
              </w:rPr>
            </w:pPr>
            <w:r>
              <w:rPr>
                <w:rFonts w:cs="Times New Roman"/>
                <w:szCs w:val="22"/>
              </w:rPr>
              <w:t>5,310</w:t>
            </w:r>
          </w:p>
        </w:tc>
        <w:tc>
          <w:tcPr>
            <w:tcW w:w="180" w:type="dxa"/>
          </w:tcPr>
          <w:p w14:paraId="32B66F2D"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350" w:type="dxa"/>
          </w:tcPr>
          <w:p w14:paraId="1BD3E904" w14:textId="2570D584" w:rsidR="00784CDB" w:rsidRPr="00561E97" w:rsidRDefault="00784CDB" w:rsidP="00784CDB">
            <w:pPr>
              <w:pStyle w:val="acctfourfigures"/>
              <w:tabs>
                <w:tab w:val="clear" w:pos="765"/>
                <w:tab w:val="decimal" w:pos="1050"/>
              </w:tabs>
              <w:spacing w:line="240" w:lineRule="atLeast"/>
              <w:ind w:right="11"/>
              <w:rPr>
                <w:rFonts w:cs="Times New Roman"/>
                <w:szCs w:val="22"/>
              </w:rPr>
            </w:pPr>
            <w:r>
              <w:rPr>
                <w:rFonts w:cs="Times New Roman"/>
                <w:szCs w:val="22"/>
              </w:rPr>
              <w:t>7,080</w:t>
            </w:r>
          </w:p>
        </w:tc>
      </w:tr>
      <w:tr w:rsidR="00784CDB" w:rsidRPr="00561E97" w14:paraId="727C3C58" w14:textId="77777777" w:rsidTr="009E3A3B">
        <w:trPr>
          <w:cantSplit/>
          <w:trHeight w:val="274"/>
        </w:trPr>
        <w:tc>
          <w:tcPr>
            <w:tcW w:w="4050" w:type="dxa"/>
          </w:tcPr>
          <w:p w14:paraId="0EB0A6BC" w14:textId="06574B38" w:rsidR="00784CDB" w:rsidRPr="00561E97" w:rsidRDefault="00784CDB" w:rsidP="0078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561E97">
              <w:rPr>
                <w:rFonts w:ascii="Times New Roman" w:hAnsi="Times New Roman" w:cs="Times New Roman"/>
                <w:sz w:val="22"/>
                <w:szCs w:val="22"/>
              </w:rPr>
              <w:t>Project management and personnel costs</w:t>
            </w:r>
          </w:p>
        </w:tc>
        <w:tc>
          <w:tcPr>
            <w:tcW w:w="1170" w:type="dxa"/>
          </w:tcPr>
          <w:p w14:paraId="29F93DA9" w14:textId="73E3522C" w:rsidR="00784CDB" w:rsidRPr="00561E97" w:rsidRDefault="00784CDB" w:rsidP="003A1EEF">
            <w:pPr>
              <w:pStyle w:val="acctfourfigures"/>
              <w:tabs>
                <w:tab w:val="clear" w:pos="765"/>
                <w:tab w:val="decimal" w:pos="737"/>
              </w:tabs>
              <w:spacing w:line="240" w:lineRule="atLeast"/>
              <w:ind w:right="14"/>
              <w:rPr>
                <w:rFonts w:cs="Times New Roman"/>
                <w:szCs w:val="22"/>
              </w:rPr>
            </w:pPr>
          </w:p>
        </w:tc>
        <w:tc>
          <w:tcPr>
            <w:tcW w:w="270" w:type="dxa"/>
          </w:tcPr>
          <w:p w14:paraId="59BF3B2F" w14:textId="77777777" w:rsidR="00784CDB" w:rsidRPr="00561E97" w:rsidRDefault="00784CDB" w:rsidP="00784CDB">
            <w:pPr>
              <w:pStyle w:val="acctfourfigures"/>
              <w:tabs>
                <w:tab w:val="clear" w:pos="765"/>
                <w:tab w:val="decimal" w:pos="1076"/>
              </w:tabs>
              <w:spacing w:line="240" w:lineRule="atLeast"/>
              <w:rPr>
                <w:rFonts w:cs="Times New Roman"/>
                <w:szCs w:val="22"/>
                <w:lang w:val="en-US" w:bidi="th-TH"/>
              </w:rPr>
            </w:pPr>
          </w:p>
        </w:tc>
        <w:tc>
          <w:tcPr>
            <w:tcW w:w="1143" w:type="dxa"/>
          </w:tcPr>
          <w:p w14:paraId="184E5C28" w14:textId="26A2EA8C" w:rsidR="00784CDB" w:rsidRPr="00561E97" w:rsidRDefault="00784CDB" w:rsidP="00A860C9">
            <w:pPr>
              <w:pStyle w:val="acctfourfigures"/>
              <w:tabs>
                <w:tab w:val="clear" w:pos="765"/>
                <w:tab w:val="decimal" w:pos="557"/>
              </w:tabs>
              <w:spacing w:line="240" w:lineRule="atLeast"/>
              <w:ind w:right="14"/>
              <w:rPr>
                <w:rFonts w:cs="Times New Roman"/>
                <w:szCs w:val="22"/>
              </w:rPr>
            </w:pPr>
          </w:p>
        </w:tc>
        <w:tc>
          <w:tcPr>
            <w:tcW w:w="181" w:type="dxa"/>
          </w:tcPr>
          <w:p w14:paraId="11323B75"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286" w:type="dxa"/>
          </w:tcPr>
          <w:p w14:paraId="4F1FB193" w14:textId="4FE93028" w:rsidR="00784CDB" w:rsidRPr="00561E97" w:rsidRDefault="00784CDB" w:rsidP="00784CDB">
            <w:pPr>
              <w:pStyle w:val="acctfourfigures"/>
              <w:tabs>
                <w:tab w:val="clear" w:pos="765"/>
                <w:tab w:val="decimal" w:pos="1076"/>
              </w:tabs>
              <w:spacing w:line="240" w:lineRule="atLeast"/>
              <w:ind w:right="11"/>
              <w:rPr>
                <w:rFonts w:cs="Times New Roman"/>
                <w:szCs w:val="22"/>
              </w:rPr>
            </w:pPr>
          </w:p>
        </w:tc>
        <w:tc>
          <w:tcPr>
            <w:tcW w:w="180" w:type="dxa"/>
          </w:tcPr>
          <w:p w14:paraId="0DEC257A"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350" w:type="dxa"/>
          </w:tcPr>
          <w:p w14:paraId="37668154" w14:textId="1D3C1FF6" w:rsidR="00784CDB" w:rsidRPr="00561E97" w:rsidRDefault="00784CDB" w:rsidP="00784CDB">
            <w:pPr>
              <w:pStyle w:val="acctfourfigures"/>
              <w:tabs>
                <w:tab w:val="clear" w:pos="765"/>
                <w:tab w:val="decimal" w:pos="1050"/>
              </w:tabs>
              <w:spacing w:line="240" w:lineRule="atLeast"/>
              <w:ind w:right="11"/>
              <w:rPr>
                <w:rFonts w:cs="Times New Roman"/>
                <w:szCs w:val="22"/>
              </w:rPr>
            </w:pPr>
          </w:p>
        </w:tc>
      </w:tr>
      <w:tr w:rsidR="00784CDB" w:rsidRPr="00561E97" w14:paraId="6B1D09FB" w14:textId="77777777" w:rsidTr="009E3A3B">
        <w:trPr>
          <w:cantSplit/>
          <w:trHeight w:val="274"/>
        </w:trPr>
        <w:tc>
          <w:tcPr>
            <w:tcW w:w="4050" w:type="dxa"/>
          </w:tcPr>
          <w:p w14:paraId="3FB5DD72" w14:textId="7E42652A" w:rsidR="00784CDB" w:rsidRPr="00561E97" w:rsidRDefault="00784CDB" w:rsidP="0078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 xml:space="preserve">   within the project</w:t>
            </w:r>
          </w:p>
        </w:tc>
        <w:tc>
          <w:tcPr>
            <w:tcW w:w="1170" w:type="dxa"/>
          </w:tcPr>
          <w:p w14:paraId="3EFD2FDD" w14:textId="537C386A" w:rsidR="00784CDB" w:rsidRPr="003A1EEF" w:rsidRDefault="00784CDB" w:rsidP="003A1EEF">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1222013D" w14:textId="77777777" w:rsidR="00784CDB" w:rsidRPr="00561E97" w:rsidRDefault="00784CDB" w:rsidP="00784CDB">
            <w:pPr>
              <w:pStyle w:val="acctfourfigures"/>
              <w:tabs>
                <w:tab w:val="clear" w:pos="765"/>
                <w:tab w:val="decimal" w:pos="1076"/>
              </w:tabs>
              <w:spacing w:line="240" w:lineRule="atLeast"/>
              <w:rPr>
                <w:rFonts w:cs="Times New Roman"/>
                <w:szCs w:val="22"/>
                <w:lang w:val="en-US" w:bidi="th-TH"/>
              </w:rPr>
            </w:pPr>
          </w:p>
        </w:tc>
        <w:tc>
          <w:tcPr>
            <w:tcW w:w="1143" w:type="dxa"/>
          </w:tcPr>
          <w:p w14:paraId="3D962D5E" w14:textId="69452750" w:rsidR="00784CDB" w:rsidRPr="00561E97" w:rsidRDefault="00784CDB" w:rsidP="003A1EEF">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45574F6E"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286" w:type="dxa"/>
          </w:tcPr>
          <w:p w14:paraId="418F1876" w14:textId="3B34DD98" w:rsidR="00784CDB" w:rsidRPr="00561E97" w:rsidRDefault="00784CDB" w:rsidP="00784CDB">
            <w:pPr>
              <w:pStyle w:val="acctfourfigures"/>
              <w:tabs>
                <w:tab w:val="clear" w:pos="765"/>
                <w:tab w:val="decimal" w:pos="1076"/>
              </w:tabs>
              <w:spacing w:line="240" w:lineRule="atLeast"/>
              <w:ind w:right="11"/>
              <w:rPr>
                <w:lang w:val="en-US"/>
              </w:rPr>
            </w:pPr>
            <w:r>
              <w:rPr>
                <w:lang w:val="en-US"/>
              </w:rPr>
              <w:t>10,748</w:t>
            </w:r>
          </w:p>
        </w:tc>
        <w:tc>
          <w:tcPr>
            <w:tcW w:w="180" w:type="dxa"/>
          </w:tcPr>
          <w:p w14:paraId="29AA371E"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350" w:type="dxa"/>
          </w:tcPr>
          <w:p w14:paraId="021141FC" w14:textId="34E4DCCE" w:rsidR="00784CDB" w:rsidRPr="00561E97" w:rsidRDefault="00784CDB" w:rsidP="00784CDB">
            <w:pPr>
              <w:pStyle w:val="acctfourfigures"/>
              <w:tabs>
                <w:tab w:val="clear" w:pos="765"/>
                <w:tab w:val="decimal" w:pos="1050"/>
              </w:tabs>
              <w:spacing w:line="240" w:lineRule="atLeast"/>
              <w:ind w:right="11"/>
              <w:rPr>
                <w:rFonts w:cs="Times New Roman"/>
                <w:szCs w:val="22"/>
                <w:lang w:val="en-US"/>
              </w:rPr>
            </w:pPr>
            <w:r>
              <w:rPr>
                <w:rFonts w:cs="Times New Roman"/>
                <w:szCs w:val="22"/>
              </w:rPr>
              <w:t>10,757</w:t>
            </w:r>
          </w:p>
        </w:tc>
      </w:tr>
      <w:tr w:rsidR="00784CDB" w:rsidRPr="00561E97" w14:paraId="7C163EDA" w14:textId="77777777" w:rsidTr="009E3A3B">
        <w:trPr>
          <w:cantSplit/>
          <w:trHeight w:val="274"/>
        </w:trPr>
        <w:tc>
          <w:tcPr>
            <w:tcW w:w="4050" w:type="dxa"/>
          </w:tcPr>
          <w:p w14:paraId="2323EB17" w14:textId="77777777" w:rsidR="00784CDB" w:rsidRPr="00561E97" w:rsidRDefault="00784CDB" w:rsidP="0078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Management fee</w:t>
            </w:r>
          </w:p>
        </w:tc>
        <w:tc>
          <w:tcPr>
            <w:tcW w:w="1170" w:type="dxa"/>
          </w:tcPr>
          <w:p w14:paraId="33FE9338" w14:textId="5F8D0F66" w:rsidR="00784CDB" w:rsidRPr="00561E97" w:rsidRDefault="00784CDB" w:rsidP="003A1EEF">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48629838" w14:textId="77777777" w:rsidR="00784CDB" w:rsidRPr="00561E97" w:rsidRDefault="00784CDB" w:rsidP="00784CDB">
            <w:pPr>
              <w:pStyle w:val="acctfourfigures"/>
              <w:tabs>
                <w:tab w:val="clear" w:pos="765"/>
                <w:tab w:val="decimal" w:pos="1076"/>
              </w:tabs>
              <w:spacing w:line="240" w:lineRule="atLeast"/>
              <w:rPr>
                <w:rFonts w:cs="Times New Roman"/>
                <w:szCs w:val="22"/>
                <w:lang w:val="en-US" w:bidi="th-TH"/>
              </w:rPr>
            </w:pPr>
          </w:p>
        </w:tc>
        <w:tc>
          <w:tcPr>
            <w:tcW w:w="1143" w:type="dxa"/>
          </w:tcPr>
          <w:p w14:paraId="09768420" w14:textId="1D020C3E" w:rsidR="00784CDB" w:rsidRPr="00561E97" w:rsidRDefault="00784CDB" w:rsidP="003A1EEF">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22B762B2"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286" w:type="dxa"/>
          </w:tcPr>
          <w:p w14:paraId="7051FA70" w14:textId="56C0E24B" w:rsidR="00784CDB" w:rsidRPr="00561E97" w:rsidRDefault="00784CDB" w:rsidP="00784CDB">
            <w:pPr>
              <w:pStyle w:val="acctfourfigures"/>
              <w:tabs>
                <w:tab w:val="clear" w:pos="765"/>
                <w:tab w:val="decimal" w:pos="1076"/>
              </w:tabs>
              <w:spacing w:line="240" w:lineRule="atLeast"/>
              <w:ind w:right="11"/>
              <w:rPr>
                <w:rFonts w:cs="Times New Roman"/>
                <w:szCs w:val="22"/>
              </w:rPr>
            </w:pPr>
            <w:r>
              <w:rPr>
                <w:rFonts w:cs="Times New Roman"/>
                <w:szCs w:val="22"/>
              </w:rPr>
              <w:t>240</w:t>
            </w:r>
          </w:p>
        </w:tc>
        <w:tc>
          <w:tcPr>
            <w:tcW w:w="180" w:type="dxa"/>
          </w:tcPr>
          <w:p w14:paraId="1401883C"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350" w:type="dxa"/>
          </w:tcPr>
          <w:p w14:paraId="19D42EDB" w14:textId="17EE641C" w:rsidR="00784CDB" w:rsidRPr="00561E97" w:rsidRDefault="00784CDB" w:rsidP="00784CDB">
            <w:pPr>
              <w:pStyle w:val="acctfourfigures"/>
              <w:tabs>
                <w:tab w:val="clear" w:pos="765"/>
                <w:tab w:val="decimal" w:pos="911"/>
              </w:tabs>
              <w:spacing w:line="240" w:lineRule="atLeast"/>
              <w:ind w:right="14"/>
              <w:jc w:val="center"/>
              <w:rPr>
                <w:rFonts w:cs="Times New Roman"/>
                <w:szCs w:val="22"/>
              </w:rPr>
            </w:pPr>
            <w:r>
              <w:rPr>
                <w:rFonts w:cs="Times New Roman"/>
                <w:szCs w:val="22"/>
              </w:rPr>
              <w:t>175</w:t>
            </w:r>
          </w:p>
        </w:tc>
      </w:tr>
      <w:tr w:rsidR="00D376A2" w:rsidRPr="00561E97" w14:paraId="6197B37E" w14:textId="77777777" w:rsidTr="009E3A3B">
        <w:trPr>
          <w:cantSplit/>
          <w:trHeight w:val="274"/>
        </w:trPr>
        <w:tc>
          <w:tcPr>
            <w:tcW w:w="4050" w:type="dxa"/>
          </w:tcPr>
          <w:p w14:paraId="689DB1DD" w14:textId="34B74DD2" w:rsidR="00D376A2" w:rsidRPr="00450DB9" w:rsidRDefault="003B02F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450DB9">
              <w:rPr>
                <w:rFonts w:ascii="Times New Roman" w:hAnsi="Times New Roman" w:cs="Times New Roman"/>
                <w:sz w:val="22"/>
                <w:szCs w:val="22"/>
              </w:rPr>
              <w:t>Gai</w:t>
            </w:r>
            <w:r w:rsidR="00636007" w:rsidRPr="00450DB9">
              <w:rPr>
                <w:rFonts w:ascii="Times New Roman" w:hAnsi="Times New Roman" w:cs="Times New Roman"/>
                <w:sz w:val="22"/>
                <w:szCs w:val="22"/>
              </w:rPr>
              <w:t>n</w:t>
            </w:r>
            <w:r w:rsidRPr="00450DB9">
              <w:rPr>
                <w:rFonts w:ascii="Times New Roman" w:hAnsi="Times New Roman" w:cs="Times New Roman"/>
                <w:sz w:val="22"/>
                <w:szCs w:val="22"/>
              </w:rPr>
              <w:t xml:space="preserve"> on sale of investments in associates</w:t>
            </w:r>
          </w:p>
        </w:tc>
        <w:tc>
          <w:tcPr>
            <w:tcW w:w="1170" w:type="dxa"/>
          </w:tcPr>
          <w:p w14:paraId="04BD4D72" w14:textId="7F40587B" w:rsidR="00D376A2" w:rsidRPr="00E11159" w:rsidRDefault="00D376A2" w:rsidP="003A1EEF">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6D50BFF0" w14:textId="77777777" w:rsidR="00D376A2" w:rsidRPr="00561E97" w:rsidRDefault="00D376A2" w:rsidP="00D376A2">
            <w:pPr>
              <w:pStyle w:val="acctfourfigures"/>
              <w:tabs>
                <w:tab w:val="clear" w:pos="765"/>
                <w:tab w:val="decimal" w:pos="1076"/>
              </w:tabs>
              <w:spacing w:line="240" w:lineRule="atLeast"/>
              <w:rPr>
                <w:rFonts w:cs="Times New Roman"/>
                <w:szCs w:val="22"/>
                <w:lang w:val="en-US" w:bidi="th-TH"/>
              </w:rPr>
            </w:pPr>
          </w:p>
        </w:tc>
        <w:tc>
          <w:tcPr>
            <w:tcW w:w="1143" w:type="dxa"/>
          </w:tcPr>
          <w:p w14:paraId="4DE05CDD" w14:textId="628F750C" w:rsidR="00D376A2" w:rsidRPr="00E11159" w:rsidRDefault="00D376A2" w:rsidP="003A1EEF">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33575BBC"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3966FFC8" w14:textId="424515B5" w:rsidR="00D376A2" w:rsidRDefault="00D376A2" w:rsidP="00D376A2">
            <w:pPr>
              <w:pStyle w:val="acctfourfigures"/>
              <w:tabs>
                <w:tab w:val="clear" w:pos="765"/>
                <w:tab w:val="decimal" w:pos="1076"/>
              </w:tabs>
              <w:spacing w:line="240" w:lineRule="atLeast"/>
              <w:ind w:right="11"/>
              <w:rPr>
                <w:rFonts w:cs="Times New Roman"/>
                <w:szCs w:val="22"/>
              </w:rPr>
            </w:pPr>
            <w:r>
              <w:rPr>
                <w:rFonts w:cs="Times New Roman"/>
                <w:szCs w:val="22"/>
              </w:rPr>
              <w:t>2,632</w:t>
            </w:r>
          </w:p>
        </w:tc>
        <w:tc>
          <w:tcPr>
            <w:tcW w:w="180" w:type="dxa"/>
          </w:tcPr>
          <w:p w14:paraId="3F6F763F"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32181984" w14:textId="37D8480F" w:rsidR="00D376A2" w:rsidRDefault="00D376A2" w:rsidP="00D376A2">
            <w:pPr>
              <w:pStyle w:val="acctfourfigures"/>
              <w:tabs>
                <w:tab w:val="clear" w:pos="765"/>
                <w:tab w:val="decimal" w:pos="827"/>
              </w:tabs>
              <w:spacing w:line="240" w:lineRule="atLeast"/>
              <w:ind w:right="14"/>
              <w:rPr>
                <w:rFonts w:cs="Times New Roman"/>
                <w:szCs w:val="22"/>
              </w:rPr>
            </w:pPr>
            <w:r w:rsidRPr="00E11159">
              <w:rPr>
                <w:rFonts w:cs="Times New Roman"/>
                <w:szCs w:val="22"/>
              </w:rPr>
              <w:t>-</w:t>
            </w:r>
          </w:p>
        </w:tc>
      </w:tr>
      <w:tr w:rsidR="00D376A2" w:rsidRPr="00561E97" w14:paraId="1882458F" w14:textId="77777777" w:rsidTr="009E3A3B">
        <w:trPr>
          <w:cantSplit/>
          <w:trHeight w:val="274"/>
        </w:trPr>
        <w:tc>
          <w:tcPr>
            <w:tcW w:w="4050" w:type="dxa"/>
          </w:tcPr>
          <w:p w14:paraId="0ACA5AA4"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170" w:type="dxa"/>
          </w:tcPr>
          <w:p w14:paraId="1003FBFB" w14:textId="77777777" w:rsidR="00D376A2" w:rsidRPr="00561E97" w:rsidRDefault="00D376A2" w:rsidP="00D376A2">
            <w:pPr>
              <w:pStyle w:val="acctfourfigures"/>
              <w:tabs>
                <w:tab w:val="clear" w:pos="765"/>
                <w:tab w:val="decimal" w:pos="1076"/>
              </w:tabs>
              <w:spacing w:line="240" w:lineRule="atLeast"/>
              <w:ind w:right="100"/>
              <w:rPr>
                <w:rFonts w:cs="Times New Roman"/>
                <w:b/>
                <w:bCs/>
                <w:szCs w:val="22"/>
              </w:rPr>
            </w:pPr>
          </w:p>
        </w:tc>
        <w:tc>
          <w:tcPr>
            <w:tcW w:w="270" w:type="dxa"/>
          </w:tcPr>
          <w:p w14:paraId="03E67AB8" w14:textId="77777777" w:rsidR="00D376A2" w:rsidRPr="00561E97" w:rsidRDefault="00D376A2" w:rsidP="00D376A2">
            <w:pPr>
              <w:pStyle w:val="acctfourfigures"/>
              <w:tabs>
                <w:tab w:val="clear" w:pos="765"/>
                <w:tab w:val="decimal" w:pos="1076"/>
              </w:tabs>
              <w:spacing w:line="240" w:lineRule="atLeast"/>
              <w:rPr>
                <w:rFonts w:cs="Times New Roman"/>
                <w:b/>
                <w:bCs/>
                <w:szCs w:val="22"/>
                <w:lang w:val="en-US" w:bidi="th-TH"/>
              </w:rPr>
            </w:pPr>
          </w:p>
        </w:tc>
        <w:tc>
          <w:tcPr>
            <w:tcW w:w="1143" w:type="dxa"/>
          </w:tcPr>
          <w:p w14:paraId="3BFE909A" w14:textId="77777777" w:rsidR="00D376A2" w:rsidRPr="00561E97" w:rsidRDefault="00D376A2" w:rsidP="00D376A2">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2FFE40C8"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48081485" w14:textId="77777777" w:rsidR="00D376A2" w:rsidRPr="00561E97" w:rsidRDefault="00D376A2" w:rsidP="00D376A2">
            <w:pPr>
              <w:pStyle w:val="acctfourfigures"/>
              <w:tabs>
                <w:tab w:val="clear" w:pos="765"/>
                <w:tab w:val="decimal" w:pos="214"/>
                <w:tab w:val="decimal" w:pos="1076"/>
              </w:tabs>
              <w:spacing w:line="240" w:lineRule="atLeast"/>
              <w:ind w:right="11"/>
              <w:rPr>
                <w:rFonts w:cs="Times New Roman"/>
                <w:szCs w:val="22"/>
              </w:rPr>
            </w:pPr>
          </w:p>
        </w:tc>
        <w:tc>
          <w:tcPr>
            <w:tcW w:w="180" w:type="dxa"/>
          </w:tcPr>
          <w:p w14:paraId="79080050"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Pr>
          <w:p w14:paraId="430100A3" w14:textId="77777777" w:rsidR="00D376A2" w:rsidRPr="00561E97" w:rsidRDefault="00D376A2" w:rsidP="00D376A2">
            <w:pPr>
              <w:pStyle w:val="acctfourfigures"/>
              <w:tabs>
                <w:tab w:val="clear" w:pos="765"/>
                <w:tab w:val="decimal" w:pos="1050"/>
              </w:tabs>
              <w:spacing w:line="240" w:lineRule="atLeast"/>
              <w:ind w:right="11"/>
              <w:rPr>
                <w:rFonts w:cs="Times New Roman"/>
                <w:szCs w:val="22"/>
              </w:rPr>
            </w:pPr>
          </w:p>
        </w:tc>
      </w:tr>
      <w:tr w:rsidR="00D376A2" w:rsidRPr="00561E97" w14:paraId="27D8093A" w14:textId="77777777" w:rsidTr="009E3A3B">
        <w:trPr>
          <w:cantSplit/>
          <w:trHeight w:val="274"/>
        </w:trPr>
        <w:tc>
          <w:tcPr>
            <w:tcW w:w="4050" w:type="dxa"/>
          </w:tcPr>
          <w:p w14:paraId="403DA630"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561E97">
              <w:rPr>
                <w:rFonts w:ascii="Times New Roman" w:hAnsi="Times New Roman" w:cs="Times New Roman"/>
                <w:b/>
                <w:bCs/>
                <w:sz w:val="22"/>
                <w:szCs w:val="22"/>
              </w:rPr>
              <w:t>Associate</w:t>
            </w:r>
          </w:p>
        </w:tc>
        <w:tc>
          <w:tcPr>
            <w:tcW w:w="1170" w:type="dxa"/>
          </w:tcPr>
          <w:p w14:paraId="181D4D97" w14:textId="77777777" w:rsidR="00D376A2" w:rsidRPr="00561E97" w:rsidRDefault="00D376A2" w:rsidP="00D376A2">
            <w:pPr>
              <w:pStyle w:val="acctfourfigures"/>
              <w:tabs>
                <w:tab w:val="clear" w:pos="765"/>
                <w:tab w:val="decimal" w:pos="1076"/>
              </w:tabs>
              <w:spacing w:line="240" w:lineRule="atLeast"/>
              <w:ind w:right="100"/>
              <w:rPr>
                <w:rFonts w:cs="Times New Roman"/>
                <w:szCs w:val="22"/>
              </w:rPr>
            </w:pPr>
          </w:p>
        </w:tc>
        <w:tc>
          <w:tcPr>
            <w:tcW w:w="270" w:type="dxa"/>
          </w:tcPr>
          <w:p w14:paraId="37365EA4"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3BD989AD" w14:textId="77777777" w:rsidR="00D376A2" w:rsidRPr="00561E97" w:rsidRDefault="00D376A2" w:rsidP="00D376A2">
            <w:pPr>
              <w:pStyle w:val="acctfourfigures"/>
              <w:tabs>
                <w:tab w:val="clear" w:pos="765"/>
                <w:tab w:val="decimal" w:pos="820"/>
                <w:tab w:val="decimal" w:pos="1076"/>
              </w:tabs>
              <w:spacing w:line="240" w:lineRule="atLeast"/>
              <w:ind w:right="14"/>
              <w:rPr>
                <w:rFonts w:cs="Times New Roman"/>
                <w:szCs w:val="22"/>
              </w:rPr>
            </w:pPr>
          </w:p>
        </w:tc>
        <w:tc>
          <w:tcPr>
            <w:tcW w:w="181" w:type="dxa"/>
          </w:tcPr>
          <w:p w14:paraId="2383925B"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0992851A" w14:textId="77777777" w:rsidR="00D376A2" w:rsidRPr="00561E97" w:rsidRDefault="00D376A2" w:rsidP="00D376A2">
            <w:pPr>
              <w:pStyle w:val="acctfourfigures"/>
              <w:tabs>
                <w:tab w:val="clear" w:pos="765"/>
                <w:tab w:val="decimal" w:pos="214"/>
                <w:tab w:val="decimal" w:pos="1076"/>
              </w:tabs>
              <w:spacing w:line="240" w:lineRule="atLeast"/>
              <w:ind w:right="11"/>
              <w:rPr>
                <w:rFonts w:cs="Times New Roman"/>
                <w:szCs w:val="22"/>
              </w:rPr>
            </w:pPr>
          </w:p>
        </w:tc>
        <w:tc>
          <w:tcPr>
            <w:tcW w:w="180" w:type="dxa"/>
          </w:tcPr>
          <w:p w14:paraId="5508FA54"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Pr>
          <w:p w14:paraId="54785815" w14:textId="77777777" w:rsidR="00D376A2" w:rsidRPr="00561E97" w:rsidRDefault="00D376A2" w:rsidP="00D376A2">
            <w:pPr>
              <w:pStyle w:val="acctfourfigures"/>
              <w:tabs>
                <w:tab w:val="clear" w:pos="765"/>
                <w:tab w:val="decimal" w:pos="1050"/>
              </w:tabs>
              <w:spacing w:line="240" w:lineRule="atLeast"/>
              <w:ind w:right="11"/>
              <w:rPr>
                <w:rFonts w:cs="Times New Roman"/>
                <w:szCs w:val="22"/>
              </w:rPr>
            </w:pPr>
          </w:p>
        </w:tc>
      </w:tr>
      <w:tr w:rsidR="00D376A2" w:rsidRPr="00561E97" w14:paraId="0425B6F2" w14:textId="77777777" w:rsidTr="009E3A3B">
        <w:trPr>
          <w:cantSplit/>
          <w:trHeight w:val="274"/>
        </w:trPr>
        <w:tc>
          <w:tcPr>
            <w:tcW w:w="4050" w:type="dxa"/>
          </w:tcPr>
          <w:p w14:paraId="25E6C99E"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Management fee income</w:t>
            </w:r>
          </w:p>
        </w:tc>
        <w:tc>
          <w:tcPr>
            <w:tcW w:w="1170" w:type="dxa"/>
            <w:vAlign w:val="bottom"/>
          </w:tcPr>
          <w:p w14:paraId="21D17A2F" w14:textId="13F9E7A9" w:rsidR="00D376A2" w:rsidRPr="005E76D3" w:rsidRDefault="00D376A2" w:rsidP="005E76D3">
            <w:pPr>
              <w:pStyle w:val="acctfourfigures"/>
              <w:tabs>
                <w:tab w:val="clear" w:pos="765"/>
                <w:tab w:val="decimal" w:pos="1078"/>
              </w:tabs>
              <w:spacing w:line="240" w:lineRule="atLeast"/>
              <w:ind w:right="-77" w:firstLine="20"/>
              <w:rPr>
                <w:lang w:val="en-US"/>
              </w:rPr>
            </w:pPr>
            <w:r w:rsidRPr="005E76D3">
              <w:rPr>
                <w:lang w:val="en-US"/>
              </w:rPr>
              <w:t>8,398</w:t>
            </w:r>
          </w:p>
        </w:tc>
        <w:tc>
          <w:tcPr>
            <w:tcW w:w="270" w:type="dxa"/>
            <w:vAlign w:val="bottom"/>
          </w:tcPr>
          <w:p w14:paraId="7C4910FF"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1A1E021F" w14:textId="40530128" w:rsidR="00D376A2" w:rsidRPr="00561E97" w:rsidRDefault="00D376A2" w:rsidP="00D376A2">
            <w:pPr>
              <w:pStyle w:val="acctfourfigures"/>
              <w:tabs>
                <w:tab w:val="clear" w:pos="765"/>
                <w:tab w:val="decimal" w:pos="820"/>
                <w:tab w:val="decimal" w:pos="1076"/>
              </w:tabs>
              <w:spacing w:line="240" w:lineRule="atLeast"/>
              <w:ind w:right="11"/>
              <w:jc w:val="right"/>
              <w:rPr>
                <w:rFonts w:cs="Times New Roman"/>
                <w:szCs w:val="22"/>
              </w:rPr>
            </w:pPr>
            <w:r>
              <w:rPr>
                <w:rFonts w:cs="Times New Roman"/>
                <w:szCs w:val="22"/>
                <w:lang w:val="en-US" w:bidi="th-TH"/>
              </w:rPr>
              <w:t>7,071</w:t>
            </w:r>
          </w:p>
        </w:tc>
        <w:tc>
          <w:tcPr>
            <w:tcW w:w="181" w:type="dxa"/>
            <w:vAlign w:val="bottom"/>
          </w:tcPr>
          <w:p w14:paraId="0C441FEE"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2C899792" w14:textId="40B6447E" w:rsidR="00D376A2" w:rsidRPr="00561E97" w:rsidRDefault="00D376A2" w:rsidP="004C36DC">
            <w:pPr>
              <w:pStyle w:val="acctfourfigures"/>
              <w:tabs>
                <w:tab w:val="clear" w:pos="765"/>
                <w:tab w:val="decimal" w:pos="850"/>
              </w:tabs>
              <w:spacing w:line="240" w:lineRule="atLeast"/>
              <w:ind w:right="14"/>
              <w:rPr>
                <w:rFonts w:cs="Times New Roman"/>
                <w:szCs w:val="22"/>
              </w:rPr>
            </w:pPr>
            <w:r>
              <w:rPr>
                <w:rFonts w:cs="Times New Roman"/>
                <w:szCs w:val="22"/>
              </w:rPr>
              <w:t>-</w:t>
            </w:r>
          </w:p>
        </w:tc>
        <w:tc>
          <w:tcPr>
            <w:tcW w:w="180" w:type="dxa"/>
            <w:vAlign w:val="bottom"/>
          </w:tcPr>
          <w:p w14:paraId="35889907"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546364FA" w14:textId="3FD17CEA" w:rsidR="00D376A2" w:rsidRPr="00561E97" w:rsidRDefault="00D376A2" w:rsidP="00D376A2">
            <w:pPr>
              <w:pStyle w:val="acctfourfigures"/>
              <w:tabs>
                <w:tab w:val="clear" w:pos="765"/>
                <w:tab w:val="decimal" w:pos="827"/>
              </w:tabs>
              <w:spacing w:line="240" w:lineRule="atLeast"/>
              <w:ind w:right="14"/>
              <w:rPr>
                <w:rFonts w:cs="Times New Roman"/>
                <w:szCs w:val="22"/>
              </w:rPr>
            </w:pPr>
            <w:r w:rsidRPr="00E11159">
              <w:rPr>
                <w:rFonts w:cs="Times New Roman"/>
                <w:szCs w:val="22"/>
              </w:rPr>
              <w:t>-</w:t>
            </w:r>
          </w:p>
        </w:tc>
      </w:tr>
      <w:tr w:rsidR="00D376A2" w:rsidRPr="00561E97" w14:paraId="6EC5F731" w14:textId="77777777" w:rsidTr="009E3A3B">
        <w:trPr>
          <w:cantSplit/>
          <w:trHeight w:val="274"/>
        </w:trPr>
        <w:tc>
          <w:tcPr>
            <w:tcW w:w="4050" w:type="dxa"/>
          </w:tcPr>
          <w:p w14:paraId="35E81983"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Property management income</w:t>
            </w:r>
          </w:p>
        </w:tc>
        <w:tc>
          <w:tcPr>
            <w:tcW w:w="1170" w:type="dxa"/>
            <w:vAlign w:val="bottom"/>
          </w:tcPr>
          <w:p w14:paraId="242787E4" w14:textId="2F39A6A9" w:rsidR="00D376A2" w:rsidRPr="005E76D3" w:rsidRDefault="00D376A2" w:rsidP="005E76D3">
            <w:pPr>
              <w:pStyle w:val="acctfourfigures"/>
              <w:tabs>
                <w:tab w:val="clear" w:pos="765"/>
                <w:tab w:val="decimal" w:pos="1078"/>
              </w:tabs>
              <w:spacing w:line="240" w:lineRule="atLeast"/>
              <w:ind w:right="-77" w:firstLine="20"/>
              <w:rPr>
                <w:lang w:val="en-US"/>
              </w:rPr>
            </w:pPr>
            <w:r w:rsidRPr="005E76D3">
              <w:rPr>
                <w:lang w:val="en-US"/>
              </w:rPr>
              <w:t>3</w:t>
            </w:r>
            <w:r w:rsidR="00341F09">
              <w:rPr>
                <w:lang w:val="en-US"/>
              </w:rPr>
              <w:t>5</w:t>
            </w:r>
            <w:r w:rsidRPr="005E76D3">
              <w:rPr>
                <w:lang w:val="en-US"/>
              </w:rPr>
              <w:t>,</w:t>
            </w:r>
            <w:r w:rsidR="00341F09">
              <w:rPr>
                <w:lang w:val="en-US"/>
              </w:rPr>
              <w:t>991</w:t>
            </w:r>
          </w:p>
        </w:tc>
        <w:tc>
          <w:tcPr>
            <w:tcW w:w="270" w:type="dxa"/>
            <w:vAlign w:val="bottom"/>
          </w:tcPr>
          <w:p w14:paraId="1B94EC61"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3B3D01B5" w14:textId="4B604208" w:rsidR="00D376A2" w:rsidRPr="00561E97" w:rsidRDefault="00D376A2" w:rsidP="00D376A2">
            <w:pPr>
              <w:pStyle w:val="acctfourfigures"/>
              <w:tabs>
                <w:tab w:val="clear" w:pos="765"/>
                <w:tab w:val="decimal" w:pos="910"/>
                <w:tab w:val="decimal" w:pos="1149"/>
              </w:tabs>
              <w:spacing w:line="240" w:lineRule="atLeast"/>
              <w:ind w:right="11"/>
              <w:jc w:val="right"/>
              <w:rPr>
                <w:rFonts w:cs="Times New Roman"/>
                <w:szCs w:val="22"/>
              </w:rPr>
            </w:pPr>
            <w:r>
              <w:rPr>
                <w:rFonts w:cs="Times New Roman"/>
                <w:szCs w:val="22"/>
              </w:rPr>
              <w:t>23,928</w:t>
            </w:r>
          </w:p>
        </w:tc>
        <w:tc>
          <w:tcPr>
            <w:tcW w:w="181" w:type="dxa"/>
            <w:vAlign w:val="bottom"/>
          </w:tcPr>
          <w:p w14:paraId="2E7746A2"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30DD9270" w14:textId="2B6E692C" w:rsidR="00D376A2" w:rsidRPr="00561E97" w:rsidRDefault="00D376A2" w:rsidP="004C36DC">
            <w:pPr>
              <w:pStyle w:val="acctfourfigures"/>
              <w:tabs>
                <w:tab w:val="clear" w:pos="765"/>
                <w:tab w:val="decimal" w:pos="850"/>
              </w:tabs>
              <w:spacing w:line="240" w:lineRule="atLeast"/>
              <w:ind w:right="14"/>
              <w:rPr>
                <w:rFonts w:cs="Times New Roman"/>
                <w:szCs w:val="22"/>
              </w:rPr>
            </w:pPr>
            <w:r>
              <w:rPr>
                <w:rFonts w:cs="Times New Roman"/>
                <w:szCs w:val="22"/>
              </w:rPr>
              <w:t>-</w:t>
            </w:r>
          </w:p>
        </w:tc>
        <w:tc>
          <w:tcPr>
            <w:tcW w:w="180" w:type="dxa"/>
            <w:vAlign w:val="bottom"/>
          </w:tcPr>
          <w:p w14:paraId="3F47A782"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3AF1F161" w14:textId="62B1F067" w:rsidR="00D376A2" w:rsidRPr="00561E97" w:rsidRDefault="00D376A2" w:rsidP="00D376A2">
            <w:pPr>
              <w:pStyle w:val="acctfourfigures"/>
              <w:tabs>
                <w:tab w:val="clear" w:pos="765"/>
                <w:tab w:val="decimal" w:pos="827"/>
              </w:tabs>
              <w:spacing w:line="240" w:lineRule="atLeast"/>
              <w:ind w:right="14"/>
              <w:rPr>
                <w:rFonts w:cs="Times New Roman"/>
                <w:szCs w:val="22"/>
              </w:rPr>
            </w:pPr>
            <w:r w:rsidRPr="00E11159">
              <w:rPr>
                <w:rFonts w:cs="Times New Roman"/>
                <w:szCs w:val="22"/>
              </w:rPr>
              <w:t>-</w:t>
            </w:r>
          </w:p>
        </w:tc>
      </w:tr>
      <w:tr w:rsidR="00D376A2" w:rsidRPr="00561E97" w14:paraId="38CCFC87" w14:textId="77777777" w:rsidTr="009E3A3B">
        <w:trPr>
          <w:cantSplit/>
          <w:trHeight w:val="274"/>
        </w:trPr>
        <w:tc>
          <w:tcPr>
            <w:tcW w:w="4050" w:type="dxa"/>
          </w:tcPr>
          <w:p w14:paraId="3BA914A7"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Assets acquisition fee</w:t>
            </w:r>
          </w:p>
        </w:tc>
        <w:tc>
          <w:tcPr>
            <w:tcW w:w="1170" w:type="dxa"/>
          </w:tcPr>
          <w:p w14:paraId="608A1C43" w14:textId="2067AC6F" w:rsidR="00D376A2" w:rsidRPr="0082261A" w:rsidRDefault="00D376A2" w:rsidP="003A1EEF">
            <w:pPr>
              <w:pStyle w:val="acctfourfigures"/>
              <w:tabs>
                <w:tab w:val="clear" w:pos="765"/>
                <w:tab w:val="decimal" w:pos="817"/>
              </w:tabs>
              <w:spacing w:line="240" w:lineRule="atLeast"/>
              <w:ind w:right="14"/>
              <w:rPr>
                <w:rFonts w:cs="Times New Roman"/>
                <w:szCs w:val="22"/>
              </w:rPr>
            </w:pPr>
            <w:r w:rsidRPr="0082261A">
              <w:rPr>
                <w:rFonts w:cs="Times New Roman"/>
                <w:szCs w:val="22"/>
              </w:rPr>
              <w:t>-</w:t>
            </w:r>
          </w:p>
        </w:tc>
        <w:tc>
          <w:tcPr>
            <w:tcW w:w="270" w:type="dxa"/>
            <w:vAlign w:val="bottom"/>
          </w:tcPr>
          <w:p w14:paraId="2D6B2F20"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03FBB0FA" w14:textId="46D21954" w:rsidR="00D376A2" w:rsidRPr="00561E97" w:rsidRDefault="00D376A2" w:rsidP="00D376A2">
            <w:pPr>
              <w:pStyle w:val="acctfourfigures"/>
              <w:tabs>
                <w:tab w:val="clear" w:pos="765"/>
                <w:tab w:val="decimal" w:pos="910"/>
                <w:tab w:val="decimal" w:pos="1149"/>
              </w:tabs>
              <w:spacing w:line="240" w:lineRule="atLeast"/>
              <w:ind w:right="11"/>
              <w:jc w:val="right"/>
              <w:rPr>
                <w:rFonts w:cs="Times New Roman"/>
                <w:szCs w:val="22"/>
              </w:rPr>
            </w:pPr>
            <w:r>
              <w:rPr>
                <w:rFonts w:cs="Times New Roman"/>
                <w:szCs w:val="22"/>
              </w:rPr>
              <w:t>17,684</w:t>
            </w:r>
          </w:p>
        </w:tc>
        <w:tc>
          <w:tcPr>
            <w:tcW w:w="181" w:type="dxa"/>
            <w:vAlign w:val="bottom"/>
          </w:tcPr>
          <w:p w14:paraId="69C10BD5"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2DEFE03E" w14:textId="45C576D4" w:rsidR="00D376A2" w:rsidRPr="00561E97" w:rsidRDefault="00D376A2" w:rsidP="004C36DC">
            <w:pPr>
              <w:pStyle w:val="acctfourfigures"/>
              <w:tabs>
                <w:tab w:val="clear" w:pos="765"/>
                <w:tab w:val="decimal" w:pos="850"/>
              </w:tabs>
              <w:spacing w:line="240" w:lineRule="atLeast"/>
              <w:ind w:right="14"/>
              <w:rPr>
                <w:rFonts w:cs="Times New Roman"/>
                <w:szCs w:val="22"/>
              </w:rPr>
            </w:pPr>
            <w:r>
              <w:rPr>
                <w:rFonts w:cs="Times New Roman"/>
                <w:szCs w:val="22"/>
              </w:rPr>
              <w:t>-</w:t>
            </w:r>
          </w:p>
        </w:tc>
        <w:tc>
          <w:tcPr>
            <w:tcW w:w="180" w:type="dxa"/>
            <w:vAlign w:val="bottom"/>
          </w:tcPr>
          <w:p w14:paraId="667A79A5"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0399A7F4" w14:textId="5F607FA0" w:rsidR="00D376A2" w:rsidRPr="00561E97" w:rsidRDefault="00D376A2" w:rsidP="00D376A2">
            <w:pPr>
              <w:pStyle w:val="acctfourfigures"/>
              <w:tabs>
                <w:tab w:val="clear" w:pos="765"/>
                <w:tab w:val="decimal" w:pos="827"/>
              </w:tabs>
              <w:spacing w:line="240" w:lineRule="atLeast"/>
              <w:ind w:right="14"/>
              <w:rPr>
                <w:rFonts w:cs="Times New Roman"/>
                <w:szCs w:val="22"/>
              </w:rPr>
            </w:pPr>
            <w:r w:rsidRPr="00E11159">
              <w:rPr>
                <w:rFonts w:cs="Times New Roman"/>
                <w:szCs w:val="22"/>
              </w:rPr>
              <w:t>-</w:t>
            </w:r>
          </w:p>
        </w:tc>
      </w:tr>
      <w:tr w:rsidR="00D376A2" w:rsidRPr="00561E97" w14:paraId="75A5BF4A" w14:textId="77777777" w:rsidTr="009E3A3B">
        <w:trPr>
          <w:cantSplit/>
          <w:trHeight w:val="274"/>
        </w:trPr>
        <w:tc>
          <w:tcPr>
            <w:tcW w:w="4050" w:type="dxa"/>
          </w:tcPr>
          <w:p w14:paraId="2B00AC6C"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1E97">
              <w:rPr>
                <w:rFonts w:ascii="Times New Roman" w:hAnsi="Times New Roman" w:cs="Times New Roman"/>
                <w:sz w:val="22"/>
                <w:szCs w:val="22"/>
              </w:rPr>
              <w:t>Dividend income</w:t>
            </w:r>
          </w:p>
        </w:tc>
        <w:tc>
          <w:tcPr>
            <w:tcW w:w="1170" w:type="dxa"/>
          </w:tcPr>
          <w:p w14:paraId="53E37BDB" w14:textId="6A3578C9" w:rsidR="00D376A2" w:rsidRPr="00561E97" w:rsidRDefault="00D376A2" w:rsidP="003A1EEF">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270" w:type="dxa"/>
            <w:vAlign w:val="bottom"/>
          </w:tcPr>
          <w:p w14:paraId="59136B7B"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590F2F3D" w14:textId="05227EFD" w:rsidR="00D376A2" w:rsidRPr="00561E97" w:rsidRDefault="00D376A2" w:rsidP="003A1EEF">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vAlign w:val="bottom"/>
          </w:tcPr>
          <w:p w14:paraId="36942408"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6C371DD2" w14:textId="7693165E"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r>
              <w:rPr>
                <w:rFonts w:cs="Times New Roman"/>
                <w:szCs w:val="22"/>
                <w:lang w:val="en-US" w:bidi="th-TH"/>
              </w:rPr>
              <w:t>7,02</w:t>
            </w:r>
            <w:r w:rsidR="00972527">
              <w:rPr>
                <w:rFonts w:cs="Times New Roman"/>
                <w:szCs w:val="22"/>
                <w:lang w:val="en-US" w:bidi="th-TH"/>
              </w:rPr>
              <w:t>1</w:t>
            </w:r>
          </w:p>
        </w:tc>
        <w:tc>
          <w:tcPr>
            <w:tcW w:w="180" w:type="dxa"/>
            <w:vAlign w:val="bottom"/>
          </w:tcPr>
          <w:p w14:paraId="197FF61B"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5D11242D" w14:textId="140CFFA9" w:rsidR="00D376A2" w:rsidRPr="00561E97" w:rsidRDefault="00D376A2" w:rsidP="00BB7DDA">
            <w:pPr>
              <w:pStyle w:val="acctfourfigures"/>
              <w:tabs>
                <w:tab w:val="clear" w:pos="765"/>
                <w:tab w:val="decimal" w:pos="1050"/>
              </w:tabs>
              <w:spacing w:line="240" w:lineRule="atLeast"/>
              <w:ind w:right="11"/>
              <w:rPr>
                <w:rFonts w:cs="Times New Roman"/>
                <w:szCs w:val="22"/>
              </w:rPr>
            </w:pPr>
            <w:r>
              <w:rPr>
                <w:rFonts w:cs="Times New Roman"/>
                <w:szCs w:val="22"/>
                <w:lang w:val="en-US" w:bidi="th-TH"/>
              </w:rPr>
              <w:t>9,067</w:t>
            </w:r>
          </w:p>
        </w:tc>
      </w:tr>
      <w:tr w:rsidR="00D376A2" w:rsidRPr="00561E97" w14:paraId="12BB9781" w14:textId="77777777" w:rsidTr="00F45388">
        <w:trPr>
          <w:cantSplit/>
          <w:trHeight w:val="274"/>
        </w:trPr>
        <w:tc>
          <w:tcPr>
            <w:tcW w:w="4050" w:type="dxa"/>
          </w:tcPr>
          <w:p w14:paraId="72A87E21"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61E97">
              <w:rPr>
                <w:rFonts w:ascii="Times New Roman" w:hAnsi="Times New Roman" w:cstheme="minorBidi"/>
                <w:sz w:val="22"/>
                <w:szCs w:val="22"/>
              </w:rPr>
              <w:t>Compensation expense under</w:t>
            </w:r>
          </w:p>
          <w:p w14:paraId="44FBA8C1"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61E97">
              <w:rPr>
                <w:rFonts w:ascii="Times New Roman" w:hAnsi="Times New Roman" w:cstheme="minorBidi"/>
                <w:sz w:val="22"/>
                <w:szCs w:val="22"/>
              </w:rPr>
              <w:t xml:space="preserve">   undertaking agreement</w:t>
            </w:r>
          </w:p>
        </w:tc>
        <w:tc>
          <w:tcPr>
            <w:tcW w:w="1170" w:type="dxa"/>
            <w:vAlign w:val="bottom"/>
          </w:tcPr>
          <w:p w14:paraId="7B5D02BD" w14:textId="076706E4" w:rsidR="00D376A2" w:rsidRPr="00F45388" w:rsidRDefault="00F45388" w:rsidP="00F45388">
            <w:pPr>
              <w:pStyle w:val="acctfourfigures"/>
              <w:tabs>
                <w:tab w:val="clear" w:pos="765"/>
                <w:tab w:val="decimal" w:pos="1078"/>
              </w:tabs>
              <w:spacing w:line="240" w:lineRule="atLeast"/>
              <w:ind w:right="-77" w:firstLine="20"/>
              <w:rPr>
                <w:szCs w:val="28"/>
                <w:lang w:val="en-US" w:bidi="th-TH"/>
              </w:rPr>
            </w:pPr>
            <w:r w:rsidRPr="00F45388">
              <w:rPr>
                <w:lang w:val="en-US"/>
              </w:rPr>
              <w:t>621</w:t>
            </w:r>
          </w:p>
        </w:tc>
        <w:tc>
          <w:tcPr>
            <w:tcW w:w="270" w:type="dxa"/>
            <w:vAlign w:val="bottom"/>
          </w:tcPr>
          <w:p w14:paraId="3A3EFCAE"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176E70BA" w14:textId="77777777" w:rsidR="00D376A2" w:rsidRPr="001F2C64" w:rsidRDefault="00D376A2" w:rsidP="00D376A2">
            <w:pPr>
              <w:pStyle w:val="acctfourfigures"/>
              <w:tabs>
                <w:tab w:val="clear" w:pos="765"/>
                <w:tab w:val="decimal" w:pos="1170"/>
              </w:tabs>
              <w:spacing w:line="240" w:lineRule="atLeast"/>
              <w:ind w:right="-360"/>
              <w:rPr>
                <w:rFonts w:cs="Times New Roman"/>
                <w:szCs w:val="22"/>
              </w:rPr>
            </w:pPr>
          </w:p>
          <w:p w14:paraId="7C5156E1" w14:textId="02E7479F" w:rsidR="00D376A2" w:rsidRPr="00561E97" w:rsidRDefault="00D376A2" w:rsidP="00D376A2">
            <w:pPr>
              <w:pStyle w:val="acctfourfigures"/>
              <w:tabs>
                <w:tab w:val="clear" w:pos="765"/>
                <w:tab w:val="decimal" w:pos="1149"/>
              </w:tabs>
              <w:spacing w:line="240" w:lineRule="atLeast"/>
              <w:ind w:left="-490" w:right="11"/>
              <w:jc w:val="right"/>
              <w:rPr>
                <w:rFonts w:cs="Times New Roman"/>
                <w:szCs w:val="22"/>
              </w:rPr>
            </w:pPr>
            <w:r w:rsidRPr="001F2C64">
              <w:rPr>
                <w:rFonts w:cs="Times New Roman"/>
                <w:szCs w:val="22"/>
              </w:rPr>
              <w:t>15,383</w:t>
            </w:r>
          </w:p>
        </w:tc>
        <w:tc>
          <w:tcPr>
            <w:tcW w:w="181" w:type="dxa"/>
            <w:vAlign w:val="bottom"/>
          </w:tcPr>
          <w:p w14:paraId="577EE202"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39B152B3" w14:textId="167E8735" w:rsidR="00D376A2" w:rsidRPr="00EA68C1" w:rsidRDefault="00D376A2" w:rsidP="004C36DC">
            <w:pPr>
              <w:pStyle w:val="acctfourfigures"/>
              <w:tabs>
                <w:tab w:val="clear" w:pos="765"/>
                <w:tab w:val="decimal" w:pos="850"/>
              </w:tabs>
              <w:spacing w:line="240" w:lineRule="atLeast"/>
              <w:ind w:right="14"/>
              <w:rPr>
                <w:rFonts w:cs="Times New Roman"/>
                <w:szCs w:val="22"/>
              </w:rPr>
            </w:pPr>
          </w:p>
          <w:p w14:paraId="0F15BC52" w14:textId="392A3138" w:rsidR="00D376A2" w:rsidRPr="00EA68C1" w:rsidRDefault="00D376A2" w:rsidP="004C36DC">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62BE6D0D"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3E6A6543" w14:textId="51B8A466" w:rsidR="00D376A2" w:rsidRPr="00775197" w:rsidRDefault="00D376A2" w:rsidP="00D376A2">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D376A2" w:rsidRPr="00561E97" w14:paraId="15641EC0" w14:textId="77777777" w:rsidTr="009E3A3B">
        <w:trPr>
          <w:cantSplit/>
          <w:trHeight w:val="274"/>
        </w:trPr>
        <w:tc>
          <w:tcPr>
            <w:tcW w:w="4050" w:type="dxa"/>
          </w:tcPr>
          <w:p w14:paraId="41AFF360"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1E97">
              <w:rPr>
                <w:rStyle w:val="ui-provider"/>
                <w:rFonts w:ascii="Times New Roman" w:hAnsi="Times New Roman" w:cs="Times New Roman"/>
                <w:sz w:val="22"/>
                <w:szCs w:val="22"/>
              </w:rPr>
              <w:t xml:space="preserve">Sales of investment property </w:t>
            </w:r>
          </w:p>
        </w:tc>
        <w:tc>
          <w:tcPr>
            <w:tcW w:w="1170" w:type="dxa"/>
          </w:tcPr>
          <w:p w14:paraId="1618769B" w14:textId="3511E612" w:rsidR="00D376A2" w:rsidRPr="003A1EEF" w:rsidRDefault="00D376A2" w:rsidP="003A1EEF">
            <w:pPr>
              <w:pStyle w:val="acctfourfigures"/>
              <w:tabs>
                <w:tab w:val="clear" w:pos="765"/>
                <w:tab w:val="decimal" w:pos="817"/>
              </w:tabs>
              <w:spacing w:line="240" w:lineRule="atLeast"/>
              <w:ind w:right="14"/>
              <w:rPr>
                <w:rFonts w:cs="Times New Roman"/>
                <w:szCs w:val="22"/>
              </w:rPr>
            </w:pPr>
            <w:r w:rsidRPr="003A1EEF">
              <w:rPr>
                <w:rFonts w:cs="Times New Roman"/>
                <w:szCs w:val="22"/>
              </w:rPr>
              <w:t>-</w:t>
            </w:r>
          </w:p>
        </w:tc>
        <w:tc>
          <w:tcPr>
            <w:tcW w:w="270" w:type="dxa"/>
            <w:vAlign w:val="bottom"/>
          </w:tcPr>
          <w:p w14:paraId="438ACBC9"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3EB8AFB1" w14:textId="7DB34D24" w:rsidR="00D376A2" w:rsidRPr="00561E97" w:rsidRDefault="00D376A2" w:rsidP="00D376A2">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lang w:val="en-US" w:bidi="th-TH"/>
              </w:rPr>
              <w:t>1,714,937</w:t>
            </w:r>
          </w:p>
        </w:tc>
        <w:tc>
          <w:tcPr>
            <w:tcW w:w="181" w:type="dxa"/>
            <w:vAlign w:val="bottom"/>
          </w:tcPr>
          <w:p w14:paraId="4E38F2B1"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79C33E86" w14:textId="2A4B48CF" w:rsidR="00D376A2" w:rsidRPr="00EA68C1" w:rsidRDefault="00D376A2" w:rsidP="004C36DC">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52428CCB"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5E203A29" w14:textId="3387CB20" w:rsidR="00D376A2" w:rsidRPr="00775197" w:rsidRDefault="00D376A2" w:rsidP="00D376A2">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D376A2" w:rsidRPr="00561E97" w14:paraId="397BDC60" w14:textId="77777777" w:rsidTr="009E3A3B">
        <w:trPr>
          <w:cantSplit/>
          <w:trHeight w:val="274"/>
        </w:trPr>
        <w:tc>
          <w:tcPr>
            <w:tcW w:w="4050" w:type="dxa"/>
          </w:tcPr>
          <w:p w14:paraId="15F226C0" w14:textId="292F374E"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61E97">
              <w:rPr>
                <w:rFonts w:ascii="Times New Roman" w:hAnsi="Times New Roman" w:cs="Times New Roman"/>
                <w:sz w:val="22"/>
                <w:szCs w:val="22"/>
              </w:rPr>
              <w:t>Interest income</w:t>
            </w:r>
          </w:p>
        </w:tc>
        <w:tc>
          <w:tcPr>
            <w:tcW w:w="1170" w:type="dxa"/>
          </w:tcPr>
          <w:p w14:paraId="05C53F96" w14:textId="1DA199D8" w:rsidR="00D376A2" w:rsidRPr="005E76D3" w:rsidRDefault="00D376A2" w:rsidP="005E76D3">
            <w:pPr>
              <w:pStyle w:val="acctfourfigures"/>
              <w:tabs>
                <w:tab w:val="clear" w:pos="765"/>
                <w:tab w:val="decimal" w:pos="1078"/>
              </w:tabs>
              <w:spacing w:line="240" w:lineRule="atLeast"/>
              <w:ind w:right="-77" w:firstLine="20"/>
              <w:rPr>
                <w:lang w:val="en-US"/>
              </w:rPr>
            </w:pPr>
            <w:r w:rsidRPr="005E76D3">
              <w:rPr>
                <w:lang w:val="en-US"/>
              </w:rPr>
              <w:t>1,338</w:t>
            </w:r>
          </w:p>
        </w:tc>
        <w:tc>
          <w:tcPr>
            <w:tcW w:w="270" w:type="dxa"/>
            <w:vAlign w:val="bottom"/>
          </w:tcPr>
          <w:p w14:paraId="7B251AEE"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59871A90" w14:textId="62A348A0" w:rsidR="00D376A2" w:rsidRPr="00775197" w:rsidRDefault="00D376A2" w:rsidP="00D376A2">
            <w:pPr>
              <w:pStyle w:val="acctfourfigures"/>
              <w:tabs>
                <w:tab w:val="clear" w:pos="765"/>
                <w:tab w:val="decimal" w:pos="820"/>
                <w:tab w:val="decimal" w:pos="1076"/>
              </w:tabs>
              <w:spacing w:line="240" w:lineRule="atLeast"/>
              <w:ind w:right="11"/>
              <w:jc w:val="right"/>
              <w:rPr>
                <w:rFonts w:cs="Times New Roman"/>
                <w:szCs w:val="22"/>
                <w:lang w:val="en-US" w:bidi="th-TH"/>
              </w:rPr>
            </w:pPr>
            <w:r>
              <w:rPr>
                <w:rFonts w:cs="Times New Roman"/>
                <w:szCs w:val="22"/>
                <w:lang w:val="en-US" w:bidi="th-TH"/>
              </w:rPr>
              <w:t>339</w:t>
            </w:r>
          </w:p>
        </w:tc>
        <w:tc>
          <w:tcPr>
            <w:tcW w:w="181" w:type="dxa"/>
            <w:vAlign w:val="bottom"/>
          </w:tcPr>
          <w:p w14:paraId="2F12FB21"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0638DB49" w14:textId="2534EF10" w:rsidR="00D376A2" w:rsidRPr="00EA68C1" w:rsidRDefault="00D376A2" w:rsidP="004C36DC">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4E413F22"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81FDD5C" w14:textId="7B885DF1" w:rsidR="00D376A2" w:rsidRPr="00775197" w:rsidRDefault="00D376A2" w:rsidP="00D376A2">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D376A2" w:rsidRPr="00561E97" w14:paraId="5A590121" w14:textId="77777777" w:rsidTr="009E3A3B">
        <w:trPr>
          <w:cantSplit/>
          <w:trHeight w:val="274"/>
        </w:trPr>
        <w:tc>
          <w:tcPr>
            <w:tcW w:w="4050" w:type="dxa"/>
          </w:tcPr>
          <w:p w14:paraId="28E6C334" w14:textId="1A5D4964"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561E97">
              <w:rPr>
                <w:rFonts w:ascii="Times New Roman" w:hAnsi="Times New Roman" w:cs="Times New Roman"/>
                <w:spacing w:val="-8"/>
                <w:sz w:val="22"/>
                <w:szCs w:val="22"/>
              </w:rPr>
              <w:t>Revenue from rental and rendering of services</w:t>
            </w:r>
          </w:p>
        </w:tc>
        <w:tc>
          <w:tcPr>
            <w:tcW w:w="1170" w:type="dxa"/>
          </w:tcPr>
          <w:p w14:paraId="37DB77FC" w14:textId="23BDD8BC" w:rsidR="00D376A2" w:rsidRPr="00561E97" w:rsidRDefault="00A9601C" w:rsidP="00A9601C">
            <w:pPr>
              <w:pStyle w:val="acctfourfigures"/>
              <w:tabs>
                <w:tab w:val="clear" w:pos="765"/>
                <w:tab w:val="decimal" w:pos="817"/>
              </w:tabs>
              <w:spacing w:line="240" w:lineRule="atLeast"/>
              <w:ind w:right="14"/>
              <w:rPr>
                <w:lang w:val="en-US"/>
              </w:rPr>
            </w:pPr>
            <w:r w:rsidRPr="003A1EEF">
              <w:rPr>
                <w:rFonts w:cs="Times New Roman"/>
                <w:szCs w:val="22"/>
              </w:rPr>
              <w:t>-</w:t>
            </w:r>
          </w:p>
        </w:tc>
        <w:tc>
          <w:tcPr>
            <w:tcW w:w="270" w:type="dxa"/>
            <w:vAlign w:val="bottom"/>
          </w:tcPr>
          <w:p w14:paraId="7996CD12"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2946132B" w14:textId="2D261E48" w:rsidR="00D376A2" w:rsidRPr="00775197" w:rsidRDefault="00D376A2" w:rsidP="00D376A2">
            <w:pPr>
              <w:pStyle w:val="acctfourfigures"/>
              <w:tabs>
                <w:tab w:val="clear" w:pos="765"/>
                <w:tab w:val="decimal" w:pos="820"/>
                <w:tab w:val="decimal" w:pos="1076"/>
              </w:tabs>
              <w:spacing w:line="240" w:lineRule="atLeast"/>
              <w:ind w:right="11"/>
              <w:jc w:val="right"/>
              <w:rPr>
                <w:rFonts w:cs="Times New Roman"/>
                <w:szCs w:val="22"/>
                <w:lang w:val="en-US" w:bidi="th-TH"/>
              </w:rPr>
            </w:pPr>
            <w:r>
              <w:rPr>
                <w:rFonts w:cs="Times New Roman"/>
                <w:szCs w:val="22"/>
                <w:lang w:val="en-US" w:bidi="th-TH"/>
              </w:rPr>
              <w:t>10</w:t>
            </w:r>
          </w:p>
        </w:tc>
        <w:tc>
          <w:tcPr>
            <w:tcW w:w="181" w:type="dxa"/>
            <w:vAlign w:val="bottom"/>
          </w:tcPr>
          <w:p w14:paraId="005A1431"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1AC55ECA" w14:textId="7AC405B0" w:rsidR="00D376A2" w:rsidRPr="00EA68C1" w:rsidRDefault="00D376A2" w:rsidP="004C36DC">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20D22DB3" w14:textId="77777777" w:rsidR="00D376A2" w:rsidRPr="00561E97"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A2FE460" w14:textId="3988E628" w:rsidR="00D376A2" w:rsidRPr="00775197" w:rsidRDefault="00D376A2" w:rsidP="00D376A2">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D376A2" w:rsidRPr="00561E97" w14:paraId="69D10BFB" w14:textId="77777777" w:rsidTr="009E3A3B">
        <w:trPr>
          <w:cantSplit/>
          <w:trHeight w:val="274"/>
        </w:trPr>
        <w:tc>
          <w:tcPr>
            <w:tcW w:w="4050" w:type="dxa"/>
          </w:tcPr>
          <w:p w14:paraId="3CFC55C9" w14:textId="77777777" w:rsidR="00D376A2" w:rsidRPr="004366D3"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66D3">
              <w:rPr>
                <w:rFonts w:ascii="Times New Roman" w:hAnsi="Times New Roman" w:cs="Times New Roman"/>
                <w:sz w:val="22"/>
                <w:szCs w:val="22"/>
              </w:rPr>
              <w:t>Other income</w:t>
            </w:r>
          </w:p>
        </w:tc>
        <w:tc>
          <w:tcPr>
            <w:tcW w:w="1170" w:type="dxa"/>
          </w:tcPr>
          <w:p w14:paraId="3773D60A" w14:textId="2B040A22" w:rsidR="00D376A2" w:rsidRPr="005E76D3" w:rsidRDefault="00D376A2" w:rsidP="005E76D3">
            <w:pPr>
              <w:pStyle w:val="acctfourfigures"/>
              <w:tabs>
                <w:tab w:val="clear" w:pos="765"/>
                <w:tab w:val="decimal" w:pos="1078"/>
              </w:tabs>
              <w:spacing w:line="240" w:lineRule="atLeast"/>
              <w:ind w:right="-77" w:firstLine="20"/>
              <w:rPr>
                <w:lang w:val="en-US"/>
              </w:rPr>
            </w:pPr>
            <w:r w:rsidRPr="005E76D3">
              <w:rPr>
                <w:lang w:val="en-US"/>
              </w:rPr>
              <w:t>719</w:t>
            </w:r>
          </w:p>
        </w:tc>
        <w:tc>
          <w:tcPr>
            <w:tcW w:w="270" w:type="dxa"/>
            <w:vAlign w:val="bottom"/>
          </w:tcPr>
          <w:p w14:paraId="71E70530" w14:textId="77777777" w:rsidR="00D376A2" w:rsidRPr="004366D3"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46BEEE2F" w14:textId="2A64892C" w:rsidR="00D376A2" w:rsidRPr="004366D3" w:rsidRDefault="00D376A2" w:rsidP="00D376A2">
            <w:pPr>
              <w:pStyle w:val="acctfourfigures"/>
              <w:tabs>
                <w:tab w:val="clear" w:pos="765"/>
                <w:tab w:val="decimal" w:pos="910"/>
                <w:tab w:val="decimal" w:pos="1149"/>
              </w:tabs>
              <w:spacing w:line="240" w:lineRule="atLeast"/>
              <w:ind w:right="11"/>
              <w:jc w:val="right"/>
              <w:rPr>
                <w:rFonts w:cs="Times New Roman"/>
                <w:szCs w:val="22"/>
                <w:lang w:val="en-US" w:bidi="th-TH"/>
              </w:rPr>
            </w:pPr>
            <w:r w:rsidRPr="004366D3">
              <w:rPr>
                <w:rFonts w:cs="Times New Roman"/>
                <w:szCs w:val="22"/>
                <w:lang w:val="en-US" w:bidi="th-TH"/>
              </w:rPr>
              <w:t>1,523</w:t>
            </w:r>
          </w:p>
        </w:tc>
        <w:tc>
          <w:tcPr>
            <w:tcW w:w="181" w:type="dxa"/>
            <w:vAlign w:val="bottom"/>
          </w:tcPr>
          <w:p w14:paraId="25C462B5" w14:textId="77777777" w:rsidR="00D376A2" w:rsidRPr="004366D3"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7A0B873A" w14:textId="4D1B18B6" w:rsidR="00D376A2" w:rsidRPr="004366D3" w:rsidRDefault="00D376A2" w:rsidP="004C36DC">
            <w:pPr>
              <w:pStyle w:val="acctfourfigures"/>
              <w:tabs>
                <w:tab w:val="clear" w:pos="765"/>
                <w:tab w:val="decimal" w:pos="850"/>
              </w:tabs>
              <w:spacing w:line="240" w:lineRule="atLeast"/>
              <w:ind w:right="14"/>
              <w:rPr>
                <w:rFonts w:cs="Times New Roman"/>
                <w:szCs w:val="22"/>
              </w:rPr>
            </w:pPr>
            <w:r w:rsidRPr="004366D3">
              <w:rPr>
                <w:rFonts w:cs="Times New Roman"/>
                <w:szCs w:val="22"/>
              </w:rPr>
              <w:t>-</w:t>
            </w:r>
          </w:p>
        </w:tc>
        <w:tc>
          <w:tcPr>
            <w:tcW w:w="180" w:type="dxa"/>
            <w:vAlign w:val="bottom"/>
          </w:tcPr>
          <w:p w14:paraId="274FB53B" w14:textId="77777777" w:rsidR="00D376A2" w:rsidRPr="004366D3"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7E86755" w14:textId="53F24CE5" w:rsidR="00D376A2" w:rsidRPr="004366D3" w:rsidRDefault="00D376A2" w:rsidP="00D376A2">
            <w:pPr>
              <w:pStyle w:val="acctfourfigures"/>
              <w:tabs>
                <w:tab w:val="clear" w:pos="765"/>
                <w:tab w:val="decimal" w:pos="827"/>
              </w:tabs>
              <w:spacing w:line="240" w:lineRule="atLeast"/>
              <w:ind w:right="14"/>
              <w:rPr>
                <w:rFonts w:cs="Times New Roman"/>
                <w:szCs w:val="22"/>
              </w:rPr>
            </w:pPr>
            <w:r w:rsidRPr="004366D3">
              <w:rPr>
                <w:rFonts w:cs="Times New Roman"/>
                <w:szCs w:val="22"/>
              </w:rPr>
              <w:t>-</w:t>
            </w:r>
          </w:p>
        </w:tc>
      </w:tr>
      <w:tr w:rsidR="00D376A2" w:rsidRPr="00561E97" w14:paraId="25AB1537" w14:textId="77777777" w:rsidTr="009E3A3B">
        <w:trPr>
          <w:cantSplit/>
          <w:trHeight w:val="274"/>
        </w:trPr>
        <w:tc>
          <w:tcPr>
            <w:tcW w:w="4050" w:type="dxa"/>
          </w:tcPr>
          <w:p w14:paraId="7D1D699B" w14:textId="1D73E7E5" w:rsidR="00D376A2" w:rsidRPr="001E0D4F"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C6958D7" w14:textId="77777777" w:rsidR="00D376A2" w:rsidRPr="004366D3" w:rsidRDefault="00D376A2" w:rsidP="00D376A2">
            <w:pPr>
              <w:pStyle w:val="acctfourfigures"/>
              <w:tabs>
                <w:tab w:val="clear" w:pos="765"/>
                <w:tab w:val="decimal" w:pos="1165"/>
              </w:tabs>
              <w:spacing w:line="240" w:lineRule="atLeast"/>
              <w:ind w:right="-177" w:firstLine="20"/>
              <w:rPr>
                <w:rFonts w:cs="Times New Roman"/>
                <w:szCs w:val="22"/>
                <w:lang w:val="en-US"/>
              </w:rPr>
            </w:pPr>
          </w:p>
        </w:tc>
        <w:tc>
          <w:tcPr>
            <w:tcW w:w="270" w:type="dxa"/>
            <w:vAlign w:val="bottom"/>
          </w:tcPr>
          <w:p w14:paraId="208221EC" w14:textId="77777777" w:rsidR="00D376A2" w:rsidRPr="004366D3"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3B5C3147" w14:textId="77777777" w:rsidR="00D376A2" w:rsidRPr="004366D3" w:rsidRDefault="00D376A2" w:rsidP="00D376A2">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181" w:type="dxa"/>
            <w:vAlign w:val="bottom"/>
          </w:tcPr>
          <w:p w14:paraId="5ADB42C3" w14:textId="77777777" w:rsidR="00D376A2" w:rsidRPr="004366D3"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289D281B" w14:textId="77777777" w:rsidR="00D376A2" w:rsidRPr="004366D3" w:rsidRDefault="00D376A2" w:rsidP="00D376A2">
            <w:pPr>
              <w:pStyle w:val="acctfourfigures"/>
              <w:tabs>
                <w:tab w:val="clear" w:pos="765"/>
                <w:tab w:val="decimal" w:pos="214"/>
              </w:tabs>
              <w:spacing w:line="240" w:lineRule="atLeast"/>
              <w:ind w:right="-130"/>
              <w:jc w:val="center"/>
              <w:rPr>
                <w:rFonts w:cs="Times New Roman"/>
                <w:szCs w:val="22"/>
              </w:rPr>
            </w:pPr>
          </w:p>
        </w:tc>
        <w:tc>
          <w:tcPr>
            <w:tcW w:w="180" w:type="dxa"/>
            <w:vAlign w:val="bottom"/>
          </w:tcPr>
          <w:p w14:paraId="3018518D" w14:textId="77777777" w:rsidR="00D376A2" w:rsidRPr="004366D3" w:rsidRDefault="00D376A2" w:rsidP="00D376A2">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2FFD5B7A" w14:textId="77777777" w:rsidR="00D376A2" w:rsidRPr="004366D3" w:rsidRDefault="00D376A2" w:rsidP="00D376A2">
            <w:pPr>
              <w:pStyle w:val="acctfourfigures"/>
              <w:tabs>
                <w:tab w:val="clear" w:pos="765"/>
                <w:tab w:val="decimal" w:pos="415"/>
              </w:tabs>
              <w:spacing w:line="240" w:lineRule="atLeast"/>
              <w:ind w:right="11" w:firstLine="20"/>
              <w:jc w:val="center"/>
              <w:rPr>
                <w:rFonts w:cs="Times New Roman"/>
                <w:szCs w:val="22"/>
                <w:lang w:val="en-US" w:bidi="th-TH"/>
              </w:rPr>
            </w:pPr>
          </w:p>
        </w:tc>
      </w:tr>
      <w:tr w:rsidR="00D376A2" w:rsidRPr="00561E97" w14:paraId="32EC1BBB" w14:textId="77777777" w:rsidTr="009E3A3B">
        <w:trPr>
          <w:cantSplit/>
          <w:trHeight w:val="274"/>
        </w:trPr>
        <w:tc>
          <w:tcPr>
            <w:tcW w:w="4050" w:type="dxa"/>
            <w:vAlign w:val="bottom"/>
          </w:tcPr>
          <w:p w14:paraId="12428E93" w14:textId="333D22AE" w:rsidR="00D376A2" w:rsidRPr="001E0D4F"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b/>
                <w:bCs/>
                <w:sz w:val="22"/>
                <w:szCs w:val="22"/>
              </w:rPr>
              <w:t>Joint ventures</w:t>
            </w:r>
          </w:p>
        </w:tc>
        <w:tc>
          <w:tcPr>
            <w:tcW w:w="1170" w:type="dxa"/>
          </w:tcPr>
          <w:p w14:paraId="1E644B1C" w14:textId="7C4207BD" w:rsidR="00D376A2" w:rsidRPr="00561E97" w:rsidRDefault="00D376A2" w:rsidP="00D376A2">
            <w:pPr>
              <w:pStyle w:val="acctfourfigures"/>
              <w:tabs>
                <w:tab w:val="clear" w:pos="765"/>
                <w:tab w:val="decimal" w:pos="1078"/>
              </w:tabs>
              <w:spacing w:line="240" w:lineRule="atLeast"/>
              <w:ind w:right="-77" w:firstLine="20"/>
              <w:rPr>
                <w:lang w:val="en-US"/>
              </w:rPr>
            </w:pPr>
          </w:p>
        </w:tc>
        <w:tc>
          <w:tcPr>
            <w:tcW w:w="270" w:type="dxa"/>
            <w:vAlign w:val="bottom"/>
          </w:tcPr>
          <w:p w14:paraId="08A2435F"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53FF50F4" w14:textId="093C3E4D"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81" w:type="dxa"/>
            <w:vAlign w:val="bottom"/>
          </w:tcPr>
          <w:p w14:paraId="04D17863"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730415F9" w14:textId="6CB224D7" w:rsidR="00D376A2" w:rsidRPr="00561E97" w:rsidRDefault="00D376A2" w:rsidP="00D376A2">
            <w:pPr>
              <w:pStyle w:val="acctfourfigures"/>
              <w:tabs>
                <w:tab w:val="clear" w:pos="765"/>
                <w:tab w:val="decimal" w:pos="1076"/>
              </w:tabs>
              <w:spacing w:line="240" w:lineRule="atLeast"/>
              <w:ind w:right="11"/>
              <w:rPr>
                <w:cs/>
                <w:lang w:val="en-US"/>
              </w:rPr>
            </w:pPr>
          </w:p>
        </w:tc>
        <w:tc>
          <w:tcPr>
            <w:tcW w:w="180" w:type="dxa"/>
            <w:vAlign w:val="bottom"/>
          </w:tcPr>
          <w:p w14:paraId="7ECBF182"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70FCF266" w14:textId="5D0A3C24" w:rsidR="00D376A2" w:rsidRPr="00561E97" w:rsidRDefault="00D376A2" w:rsidP="00D376A2">
            <w:pPr>
              <w:pStyle w:val="acctfourfigures"/>
              <w:tabs>
                <w:tab w:val="clear" w:pos="765"/>
                <w:tab w:val="decimal" w:pos="1050"/>
              </w:tabs>
              <w:spacing w:line="240" w:lineRule="atLeast"/>
              <w:ind w:right="11"/>
              <w:rPr>
                <w:rFonts w:cs="Times New Roman"/>
                <w:szCs w:val="22"/>
                <w:lang w:val="en-US" w:bidi="th-TH"/>
              </w:rPr>
            </w:pPr>
          </w:p>
        </w:tc>
      </w:tr>
      <w:tr w:rsidR="00D376A2" w:rsidRPr="00561E97" w14:paraId="6A63F90E" w14:textId="77777777" w:rsidTr="009E3A3B">
        <w:trPr>
          <w:cantSplit/>
          <w:trHeight w:val="274"/>
        </w:trPr>
        <w:tc>
          <w:tcPr>
            <w:tcW w:w="4050" w:type="dxa"/>
            <w:vAlign w:val="bottom"/>
          </w:tcPr>
          <w:p w14:paraId="735FF08B" w14:textId="1B076267" w:rsidR="00D376A2" w:rsidRPr="001E0D4F"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Service fee income</w:t>
            </w:r>
          </w:p>
        </w:tc>
        <w:tc>
          <w:tcPr>
            <w:tcW w:w="1170" w:type="dxa"/>
          </w:tcPr>
          <w:p w14:paraId="429BFEEE" w14:textId="2B080227" w:rsidR="00D376A2" w:rsidRPr="00561E97" w:rsidRDefault="00D376A2" w:rsidP="00D376A2">
            <w:pPr>
              <w:pStyle w:val="acctfourfigures"/>
              <w:tabs>
                <w:tab w:val="clear" w:pos="765"/>
                <w:tab w:val="decimal" w:pos="1078"/>
              </w:tabs>
              <w:spacing w:line="240" w:lineRule="atLeast"/>
              <w:ind w:right="-77" w:firstLine="20"/>
              <w:rPr>
                <w:lang w:val="en-US"/>
              </w:rPr>
            </w:pPr>
            <w:r>
              <w:rPr>
                <w:lang w:val="en-US"/>
              </w:rPr>
              <w:t>1,692</w:t>
            </w:r>
          </w:p>
        </w:tc>
        <w:tc>
          <w:tcPr>
            <w:tcW w:w="270" w:type="dxa"/>
            <w:vAlign w:val="bottom"/>
          </w:tcPr>
          <w:p w14:paraId="758FC2CE"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27314A94" w14:textId="69167543" w:rsidR="00D376A2" w:rsidRPr="003531A9" w:rsidRDefault="00D376A2" w:rsidP="00D376A2">
            <w:pPr>
              <w:pStyle w:val="acctfourfigures"/>
              <w:tabs>
                <w:tab w:val="clear" w:pos="765"/>
                <w:tab w:val="decimal" w:pos="1076"/>
              </w:tabs>
              <w:spacing w:line="240" w:lineRule="atLeast"/>
              <w:ind w:right="11"/>
              <w:rPr>
                <w:rFonts w:cstheme="minorBidi"/>
                <w:szCs w:val="22"/>
                <w:lang w:val="en-US" w:bidi="th-TH"/>
              </w:rPr>
            </w:pPr>
            <w:r>
              <w:rPr>
                <w:rFonts w:cs="Times New Roman"/>
                <w:szCs w:val="22"/>
                <w:lang w:val="en-US" w:bidi="th-TH"/>
              </w:rPr>
              <w:t>1,894</w:t>
            </w:r>
          </w:p>
        </w:tc>
        <w:tc>
          <w:tcPr>
            <w:tcW w:w="181" w:type="dxa"/>
            <w:vAlign w:val="bottom"/>
          </w:tcPr>
          <w:p w14:paraId="2906DF6B"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7B5C293" w14:textId="5E6F96DE" w:rsidR="00D376A2" w:rsidRDefault="00D376A2" w:rsidP="00D376A2">
            <w:pPr>
              <w:pStyle w:val="acctfourfigures"/>
              <w:tabs>
                <w:tab w:val="clear" w:pos="765"/>
                <w:tab w:val="decimal" w:pos="1076"/>
              </w:tabs>
              <w:spacing w:line="240" w:lineRule="atLeast"/>
              <w:ind w:right="11"/>
              <w:rPr>
                <w:lang w:val="en-US"/>
              </w:rPr>
            </w:pPr>
            <w:r>
              <w:rPr>
                <w:lang w:val="en-US"/>
              </w:rPr>
              <w:t>1,692</w:t>
            </w:r>
          </w:p>
        </w:tc>
        <w:tc>
          <w:tcPr>
            <w:tcW w:w="180" w:type="dxa"/>
            <w:vAlign w:val="bottom"/>
          </w:tcPr>
          <w:p w14:paraId="62F62571"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1807480E" w14:textId="4193C570" w:rsidR="00D376A2" w:rsidRDefault="00D376A2" w:rsidP="00D376A2">
            <w:pPr>
              <w:pStyle w:val="acctfourfigures"/>
              <w:tabs>
                <w:tab w:val="clear" w:pos="765"/>
                <w:tab w:val="decimal" w:pos="1050"/>
              </w:tabs>
              <w:spacing w:line="240" w:lineRule="atLeast"/>
              <w:ind w:right="11"/>
              <w:rPr>
                <w:rFonts w:cs="Times New Roman"/>
                <w:szCs w:val="22"/>
                <w:lang w:val="en-US"/>
              </w:rPr>
            </w:pPr>
            <w:r>
              <w:rPr>
                <w:rFonts w:cs="Times New Roman"/>
                <w:szCs w:val="22"/>
                <w:lang w:val="en-US"/>
              </w:rPr>
              <w:t>1,894</w:t>
            </w:r>
          </w:p>
        </w:tc>
      </w:tr>
      <w:tr w:rsidR="00D376A2" w:rsidRPr="00561E97" w14:paraId="0662E755" w14:textId="77777777" w:rsidTr="009E3A3B">
        <w:trPr>
          <w:cantSplit/>
          <w:trHeight w:val="274"/>
        </w:trPr>
        <w:tc>
          <w:tcPr>
            <w:tcW w:w="4050" w:type="dxa"/>
            <w:vAlign w:val="bottom"/>
          </w:tcPr>
          <w:p w14:paraId="26F0A555" w14:textId="77777777" w:rsidR="00D376A2" w:rsidRPr="001E0D4F"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Interest income</w:t>
            </w:r>
          </w:p>
        </w:tc>
        <w:tc>
          <w:tcPr>
            <w:tcW w:w="1170" w:type="dxa"/>
          </w:tcPr>
          <w:p w14:paraId="790383E5" w14:textId="43A783DA" w:rsidR="00D376A2" w:rsidRPr="00561E97" w:rsidRDefault="00D376A2" w:rsidP="00D376A2">
            <w:pPr>
              <w:pStyle w:val="acctfourfigures"/>
              <w:tabs>
                <w:tab w:val="clear" w:pos="765"/>
                <w:tab w:val="decimal" w:pos="1078"/>
              </w:tabs>
              <w:spacing w:line="240" w:lineRule="atLeast"/>
              <w:ind w:right="-177" w:firstLine="20"/>
              <w:rPr>
                <w:lang w:val="en-US"/>
              </w:rPr>
            </w:pPr>
            <w:r>
              <w:rPr>
                <w:lang w:val="en-US"/>
              </w:rPr>
              <w:t>34,547</w:t>
            </w:r>
          </w:p>
        </w:tc>
        <w:tc>
          <w:tcPr>
            <w:tcW w:w="270" w:type="dxa"/>
            <w:vAlign w:val="bottom"/>
          </w:tcPr>
          <w:p w14:paraId="16E7D61D"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570DDBFE" w14:textId="07A575A9"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r>
              <w:rPr>
                <w:rFonts w:cs="Times New Roman"/>
                <w:szCs w:val="22"/>
                <w:lang w:val="en-US"/>
              </w:rPr>
              <w:t>24,329</w:t>
            </w:r>
          </w:p>
        </w:tc>
        <w:tc>
          <w:tcPr>
            <w:tcW w:w="181" w:type="dxa"/>
            <w:vAlign w:val="bottom"/>
          </w:tcPr>
          <w:p w14:paraId="49BD87B9"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70CA5FE" w14:textId="5D79CA0C" w:rsidR="00D376A2" w:rsidRPr="003A1EEF" w:rsidRDefault="00D376A2" w:rsidP="004C36DC">
            <w:pPr>
              <w:pStyle w:val="acctfourfigures"/>
              <w:tabs>
                <w:tab w:val="clear" w:pos="765"/>
                <w:tab w:val="decimal" w:pos="850"/>
              </w:tabs>
              <w:spacing w:line="240" w:lineRule="atLeast"/>
              <w:ind w:right="14"/>
              <w:rPr>
                <w:rFonts w:cs="Times New Roman"/>
                <w:szCs w:val="22"/>
              </w:rPr>
            </w:pPr>
            <w:r w:rsidRPr="003A1EEF">
              <w:rPr>
                <w:rFonts w:cs="Times New Roman"/>
                <w:szCs w:val="22"/>
              </w:rPr>
              <w:t>-</w:t>
            </w:r>
          </w:p>
        </w:tc>
        <w:tc>
          <w:tcPr>
            <w:tcW w:w="180" w:type="dxa"/>
            <w:vAlign w:val="bottom"/>
          </w:tcPr>
          <w:p w14:paraId="0B48B654"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7F8758B4" w14:textId="43E187B7" w:rsidR="00D376A2" w:rsidRPr="00775197" w:rsidRDefault="00D376A2" w:rsidP="00D376A2">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D376A2" w:rsidRPr="00561E97" w14:paraId="7781EA5B" w14:textId="77777777" w:rsidTr="009E3A3B">
        <w:trPr>
          <w:cantSplit/>
          <w:trHeight w:val="274"/>
        </w:trPr>
        <w:tc>
          <w:tcPr>
            <w:tcW w:w="4050" w:type="dxa"/>
            <w:vAlign w:val="bottom"/>
          </w:tcPr>
          <w:p w14:paraId="1B5157C3" w14:textId="77777777" w:rsidR="00D376A2" w:rsidRPr="001E0D4F"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Property management income</w:t>
            </w:r>
          </w:p>
        </w:tc>
        <w:tc>
          <w:tcPr>
            <w:tcW w:w="1170" w:type="dxa"/>
          </w:tcPr>
          <w:p w14:paraId="1AA089F1" w14:textId="6011086B" w:rsidR="00D376A2" w:rsidRPr="00561E97" w:rsidRDefault="00D376A2" w:rsidP="00D376A2">
            <w:pPr>
              <w:pStyle w:val="acctfourfigures"/>
              <w:tabs>
                <w:tab w:val="clear" w:pos="765"/>
                <w:tab w:val="decimal" w:pos="1078"/>
              </w:tabs>
              <w:spacing w:line="240" w:lineRule="atLeast"/>
              <w:ind w:right="-177" w:firstLine="20"/>
              <w:rPr>
                <w:lang w:val="en-US"/>
              </w:rPr>
            </w:pPr>
            <w:r>
              <w:rPr>
                <w:lang w:val="en-US"/>
              </w:rPr>
              <w:t>24,296</w:t>
            </w:r>
          </w:p>
        </w:tc>
        <w:tc>
          <w:tcPr>
            <w:tcW w:w="270" w:type="dxa"/>
            <w:vAlign w:val="bottom"/>
          </w:tcPr>
          <w:p w14:paraId="1BD89B93"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5FD512A5" w14:textId="719F81E0"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r>
              <w:rPr>
                <w:rFonts w:cs="Times New Roman"/>
                <w:szCs w:val="22"/>
                <w:lang w:val="en-US"/>
              </w:rPr>
              <w:t>29,186</w:t>
            </w:r>
          </w:p>
        </w:tc>
        <w:tc>
          <w:tcPr>
            <w:tcW w:w="181" w:type="dxa"/>
            <w:vAlign w:val="bottom"/>
          </w:tcPr>
          <w:p w14:paraId="0C391F48"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671D0BF" w14:textId="24491949" w:rsidR="00D376A2" w:rsidRPr="003A1EEF" w:rsidRDefault="00D376A2" w:rsidP="004C36DC">
            <w:pPr>
              <w:pStyle w:val="acctfourfigures"/>
              <w:tabs>
                <w:tab w:val="clear" w:pos="765"/>
                <w:tab w:val="decimal" w:pos="850"/>
              </w:tabs>
              <w:spacing w:line="240" w:lineRule="atLeast"/>
              <w:ind w:right="14"/>
              <w:rPr>
                <w:rFonts w:cs="Times New Roman"/>
                <w:szCs w:val="22"/>
              </w:rPr>
            </w:pPr>
            <w:r w:rsidRPr="003A1EEF">
              <w:rPr>
                <w:rFonts w:cs="Times New Roman"/>
                <w:szCs w:val="22"/>
              </w:rPr>
              <w:t>-</w:t>
            </w:r>
          </w:p>
        </w:tc>
        <w:tc>
          <w:tcPr>
            <w:tcW w:w="180" w:type="dxa"/>
            <w:vAlign w:val="bottom"/>
          </w:tcPr>
          <w:p w14:paraId="5761DCB8"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605D548F" w14:textId="3E20628E" w:rsidR="00D376A2" w:rsidRPr="00775197" w:rsidRDefault="00D376A2" w:rsidP="00D376A2">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D376A2" w:rsidRPr="00561E97" w14:paraId="2354BFF0" w14:textId="77777777" w:rsidTr="009E3A3B">
        <w:trPr>
          <w:cantSplit/>
          <w:trHeight w:val="274"/>
        </w:trPr>
        <w:tc>
          <w:tcPr>
            <w:tcW w:w="4050" w:type="dxa"/>
            <w:vAlign w:val="bottom"/>
          </w:tcPr>
          <w:p w14:paraId="5D2D1418" w14:textId="684C0177" w:rsidR="00D376A2" w:rsidRPr="001E0D4F"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Other income</w:t>
            </w:r>
          </w:p>
        </w:tc>
        <w:tc>
          <w:tcPr>
            <w:tcW w:w="1170" w:type="dxa"/>
          </w:tcPr>
          <w:p w14:paraId="2568D462" w14:textId="5D900105" w:rsidR="00D376A2" w:rsidRDefault="00D376A2" w:rsidP="00D376A2">
            <w:pPr>
              <w:pStyle w:val="acctfourfigures"/>
              <w:tabs>
                <w:tab w:val="clear" w:pos="765"/>
                <w:tab w:val="decimal" w:pos="1078"/>
              </w:tabs>
              <w:spacing w:line="240" w:lineRule="atLeast"/>
              <w:ind w:right="-177" w:firstLine="20"/>
              <w:rPr>
                <w:lang w:val="en-US"/>
              </w:rPr>
            </w:pPr>
            <w:r>
              <w:rPr>
                <w:lang w:val="en-US"/>
              </w:rPr>
              <w:t>3,368</w:t>
            </w:r>
          </w:p>
        </w:tc>
        <w:tc>
          <w:tcPr>
            <w:tcW w:w="270" w:type="dxa"/>
            <w:vAlign w:val="bottom"/>
          </w:tcPr>
          <w:p w14:paraId="41A86A26"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74FD16A2" w14:textId="04527E51" w:rsidR="00D376A2" w:rsidRDefault="00D376A2" w:rsidP="003A1EEF">
            <w:pPr>
              <w:pStyle w:val="acctfourfigures"/>
              <w:tabs>
                <w:tab w:val="clear" w:pos="765"/>
                <w:tab w:val="decimal" w:pos="737"/>
              </w:tabs>
              <w:spacing w:line="240" w:lineRule="atLeast"/>
              <w:ind w:right="14"/>
              <w:rPr>
                <w:rFonts w:cs="Times New Roman"/>
                <w:szCs w:val="22"/>
                <w:lang w:val="en-US"/>
              </w:rPr>
            </w:pPr>
            <w:r>
              <w:rPr>
                <w:rFonts w:cs="Times New Roman"/>
                <w:szCs w:val="22"/>
                <w:lang w:val="en-US"/>
              </w:rPr>
              <w:t>-</w:t>
            </w:r>
          </w:p>
        </w:tc>
        <w:tc>
          <w:tcPr>
            <w:tcW w:w="181" w:type="dxa"/>
            <w:vAlign w:val="bottom"/>
          </w:tcPr>
          <w:p w14:paraId="2C5A3518"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1BB3B775" w14:textId="20882882" w:rsidR="00D376A2" w:rsidRPr="003A1EEF" w:rsidRDefault="00D376A2" w:rsidP="004C36DC">
            <w:pPr>
              <w:pStyle w:val="acctfourfigures"/>
              <w:tabs>
                <w:tab w:val="clear" w:pos="765"/>
                <w:tab w:val="decimal" w:pos="850"/>
              </w:tabs>
              <w:spacing w:line="240" w:lineRule="atLeast"/>
              <w:ind w:right="14"/>
              <w:rPr>
                <w:rFonts w:cs="Times New Roman"/>
                <w:szCs w:val="22"/>
              </w:rPr>
            </w:pPr>
            <w:r w:rsidRPr="003A1EEF">
              <w:rPr>
                <w:rFonts w:cs="Times New Roman"/>
                <w:szCs w:val="22"/>
              </w:rPr>
              <w:t>-</w:t>
            </w:r>
          </w:p>
        </w:tc>
        <w:tc>
          <w:tcPr>
            <w:tcW w:w="180" w:type="dxa"/>
            <w:vAlign w:val="bottom"/>
          </w:tcPr>
          <w:p w14:paraId="5891BFE5" w14:textId="77777777"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6A7B9D77" w14:textId="2286C4CA" w:rsidR="00D376A2" w:rsidRPr="00775197" w:rsidRDefault="00D376A2" w:rsidP="00D376A2">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073EE8" w:rsidRPr="00561E97" w14:paraId="6D65509B" w14:textId="77777777" w:rsidTr="009E3A3B">
        <w:trPr>
          <w:cantSplit/>
          <w:trHeight w:val="274"/>
        </w:trPr>
        <w:tc>
          <w:tcPr>
            <w:tcW w:w="4050" w:type="dxa"/>
            <w:vAlign w:val="bottom"/>
          </w:tcPr>
          <w:p w14:paraId="1AF163B0" w14:textId="77777777" w:rsidR="00073EE8" w:rsidRPr="001E0D4F" w:rsidRDefault="00073EE8"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398A102F" w14:textId="77777777" w:rsidR="00073EE8" w:rsidRDefault="00073EE8" w:rsidP="00D376A2">
            <w:pPr>
              <w:pStyle w:val="acctfourfigures"/>
              <w:tabs>
                <w:tab w:val="clear" w:pos="765"/>
                <w:tab w:val="decimal" w:pos="1078"/>
              </w:tabs>
              <w:spacing w:line="240" w:lineRule="atLeast"/>
              <w:ind w:right="-177" w:firstLine="20"/>
              <w:rPr>
                <w:lang w:val="en-US"/>
              </w:rPr>
            </w:pPr>
          </w:p>
        </w:tc>
        <w:tc>
          <w:tcPr>
            <w:tcW w:w="270" w:type="dxa"/>
            <w:vAlign w:val="bottom"/>
          </w:tcPr>
          <w:p w14:paraId="009BAC3A" w14:textId="77777777" w:rsidR="00073EE8" w:rsidRPr="00561E97" w:rsidRDefault="00073EE8"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6F2AD5AE" w14:textId="77777777" w:rsidR="00073EE8" w:rsidRDefault="00073EE8" w:rsidP="00D376A2">
            <w:pPr>
              <w:pStyle w:val="acctfourfigures"/>
              <w:tabs>
                <w:tab w:val="clear" w:pos="765"/>
                <w:tab w:val="decimal" w:pos="637"/>
              </w:tabs>
              <w:spacing w:line="240" w:lineRule="atLeast"/>
              <w:ind w:right="14"/>
              <w:rPr>
                <w:rFonts w:cs="Times New Roman"/>
                <w:szCs w:val="22"/>
                <w:lang w:val="en-US"/>
              </w:rPr>
            </w:pPr>
          </w:p>
        </w:tc>
        <w:tc>
          <w:tcPr>
            <w:tcW w:w="181" w:type="dxa"/>
            <w:vAlign w:val="bottom"/>
          </w:tcPr>
          <w:p w14:paraId="59545F49" w14:textId="77777777" w:rsidR="00073EE8" w:rsidRPr="00561E97" w:rsidRDefault="00073EE8"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14D84844" w14:textId="77777777" w:rsidR="00073EE8" w:rsidRDefault="00073EE8" w:rsidP="00D376A2">
            <w:pPr>
              <w:pStyle w:val="acctfourfigures"/>
              <w:tabs>
                <w:tab w:val="clear" w:pos="765"/>
                <w:tab w:val="decimal" w:pos="214"/>
              </w:tabs>
              <w:spacing w:line="240" w:lineRule="atLeast"/>
              <w:ind w:right="-130"/>
              <w:jc w:val="center"/>
            </w:pPr>
          </w:p>
        </w:tc>
        <w:tc>
          <w:tcPr>
            <w:tcW w:w="180" w:type="dxa"/>
            <w:vAlign w:val="bottom"/>
          </w:tcPr>
          <w:p w14:paraId="48591CE3" w14:textId="77777777" w:rsidR="00073EE8" w:rsidRPr="00561E97" w:rsidRDefault="00073EE8"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1DB6158C" w14:textId="77777777" w:rsidR="00073EE8" w:rsidRPr="00775197" w:rsidRDefault="00073EE8" w:rsidP="00D376A2">
            <w:pPr>
              <w:pStyle w:val="acctfourfigures"/>
              <w:tabs>
                <w:tab w:val="clear" w:pos="765"/>
                <w:tab w:val="decimal" w:pos="827"/>
              </w:tabs>
              <w:spacing w:line="240" w:lineRule="atLeast"/>
              <w:ind w:right="14"/>
              <w:rPr>
                <w:rFonts w:cs="Times New Roman"/>
                <w:szCs w:val="22"/>
              </w:rPr>
            </w:pPr>
          </w:p>
        </w:tc>
      </w:tr>
      <w:tr w:rsidR="00B04F5E" w:rsidRPr="00561E97" w14:paraId="5A15AE5D" w14:textId="77777777" w:rsidTr="009E3A3B">
        <w:trPr>
          <w:cantSplit/>
          <w:trHeight w:val="274"/>
        </w:trPr>
        <w:tc>
          <w:tcPr>
            <w:tcW w:w="4050" w:type="dxa"/>
            <w:vAlign w:val="bottom"/>
          </w:tcPr>
          <w:p w14:paraId="1D733E0F" w14:textId="77777777" w:rsidR="00B04F5E" w:rsidRPr="001E0D4F"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6920958C" w14:textId="77777777" w:rsidR="00B04F5E" w:rsidRDefault="00B04F5E" w:rsidP="00D376A2">
            <w:pPr>
              <w:pStyle w:val="acctfourfigures"/>
              <w:tabs>
                <w:tab w:val="clear" w:pos="765"/>
                <w:tab w:val="decimal" w:pos="1078"/>
              </w:tabs>
              <w:spacing w:line="240" w:lineRule="atLeast"/>
              <w:ind w:right="-177" w:firstLine="20"/>
              <w:rPr>
                <w:lang w:val="en-US"/>
              </w:rPr>
            </w:pPr>
          </w:p>
        </w:tc>
        <w:tc>
          <w:tcPr>
            <w:tcW w:w="270" w:type="dxa"/>
            <w:vAlign w:val="bottom"/>
          </w:tcPr>
          <w:p w14:paraId="2215FC5F" w14:textId="77777777" w:rsidR="00B04F5E" w:rsidRPr="00561E97"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407F7A31" w14:textId="77777777" w:rsidR="00B04F5E" w:rsidRDefault="00B04F5E" w:rsidP="00D376A2">
            <w:pPr>
              <w:pStyle w:val="acctfourfigures"/>
              <w:tabs>
                <w:tab w:val="clear" w:pos="765"/>
                <w:tab w:val="decimal" w:pos="637"/>
              </w:tabs>
              <w:spacing w:line="240" w:lineRule="atLeast"/>
              <w:ind w:right="14"/>
              <w:rPr>
                <w:rFonts w:cs="Times New Roman"/>
                <w:szCs w:val="22"/>
                <w:lang w:val="en-US"/>
              </w:rPr>
            </w:pPr>
          </w:p>
        </w:tc>
        <w:tc>
          <w:tcPr>
            <w:tcW w:w="181" w:type="dxa"/>
            <w:vAlign w:val="bottom"/>
          </w:tcPr>
          <w:p w14:paraId="757F6DAF"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349FC225" w14:textId="77777777" w:rsidR="00B04F5E" w:rsidRDefault="00B04F5E" w:rsidP="00D376A2">
            <w:pPr>
              <w:pStyle w:val="acctfourfigures"/>
              <w:tabs>
                <w:tab w:val="clear" w:pos="765"/>
                <w:tab w:val="decimal" w:pos="214"/>
              </w:tabs>
              <w:spacing w:line="240" w:lineRule="atLeast"/>
              <w:ind w:right="-130"/>
              <w:jc w:val="center"/>
            </w:pPr>
          </w:p>
        </w:tc>
        <w:tc>
          <w:tcPr>
            <w:tcW w:w="180" w:type="dxa"/>
            <w:vAlign w:val="bottom"/>
          </w:tcPr>
          <w:p w14:paraId="6FE7CABF"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2A5A0244" w14:textId="77777777" w:rsidR="00B04F5E" w:rsidRPr="00775197" w:rsidRDefault="00B04F5E" w:rsidP="00D376A2">
            <w:pPr>
              <w:pStyle w:val="acctfourfigures"/>
              <w:tabs>
                <w:tab w:val="clear" w:pos="765"/>
                <w:tab w:val="decimal" w:pos="827"/>
              </w:tabs>
              <w:spacing w:line="240" w:lineRule="atLeast"/>
              <w:ind w:right="14"/>
              <w:rPr>
                <w:rFonts w:cs="Times New Roman"/>
                <w:szCs w:val="22"/>
              </w:rPr>
            </w:pPr>
          </w:p>
        </w:tc>
      </w:tr>
      <w:tr w:rsidR="00B04F5E" w:rsidRPr="00561E97" w14:paraId="7BC39A5E" w14:textId="77777777" w:rsidTr="009E3A3B">
        <w:trPr>
          <w:cantSplit/>
          <w:trHeight w:val="274"/>
        </w:trPr>
        <w:tc>
          <w:tcPr>
            <w:tcW w:w="4050" w:type="dxa"/>
            <w:vAlign w:val="bottom"/>
          </w:tcPr>
          <w:p w14:paraId="14798B24" w14:textId="77777777" w:rsidR="00B04F5E" w:rsidRPr="001E0D4F"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15DBB288" w14:textId="77777777" w:rsidR="00B04F5E" w:rsidRDefault="00B04F5E" w:rsidP="00D376A2">
            <w:pPr>
              <w:pStyle w:val="acctfourfigures"/>
              <w:tabs>
                <w:tab w:val="clear" w:pos="765"/>
                <w:tab w:val="decimal" w:pos="1078"/>
              </w:tabs>
              <w:spacing w:line="240" w:lineRule="atLeast"/>
              <w:ind w:right="-177" w:firstLine="20"/>
              <w:rPr>
                <w:lang w:val="en-US"/>
              </w:rPr>
            </w:pPr>
          </w:p>
        </w:tc>
        <w:tc>
          <w:tcPr>
            <w:tcW w:w="270" w:type="dxa"/>
            <w:vAlign w:val="bottom"/>
          </w:tcPr>
          <w:p w14:paraId="285CC5B4" w14:textId="77777777" w:rsidR="00B04F5E" w:rsidRPr="00561E97"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0A194A02" w14:textId="77777777" w:rsidR="00B04F5E" w:rsidRDefault="00B04F5E" w:rsidP="00D376A2">
            <w:pPr>
              <w:pStyle w:val="acctfourfigures"/>
              <w:tabs>
                <w:tab w:val="clear" w:pos="765"/>
                <w:tab w:val="decimal" w:pos="637"/>
              </w:tabs>
              <w:spacing w:line="240" w:lineRule="atLeast"/>
              <w:ind w:right="14"/>
              <w:rPr>
                <w:rFonts w:cs="Times New Roman"/>
                <w:szCs w:val="22"/>
                <w:lang w:val="en-US"/>
              </w:rPr>
            </w:pPr>
          </w:p>
        </w:tc>
        <w:tc>
          <w:tcPr>
            <w:tcW w:w="181" w:type="dxa"/>
            <w:vAlign w:val="bottom"/>
          </w:tcPr>
          <w:p w14:paraId="0738EA60"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2D840878" w14:textId="77777777" w:rsidR="00B04F5E" w:rsidRDefault="00B04F5E" w:rsidP="00D376A2">
            <w:pPr>
              <w:pStyle w:val="acctfourfigures"/>
              <w:tabs>
                <w:tab w:val="clear" w:pos="765"/>
                <w:tab w:val="decimal" w:pos="214"/>
              </w:tabs>
              <w:spacing w:line="240" w:lineRule="atLeast"/>
              <w:ind w:right="-130"/>
              <w:jc w:val="center"/>
            </w:pPr>
          </w:p>
        </w:tc>
        <w:tc>
          <w:tcPr>
            <w:tcW w:w="180" w:type="dxa"/>
            <w:vAlign w:val="bottom"/>
          </w:tcPr>
          <w:p w14:paraId="3D45A1C9"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335C6CB8" w14:textId="77777777" w:rsidR="00B04F5E" w:rsidRPr="00775197" w:rsidRDefault="00B04F5E" w:rsidP="00D376A2">
            <w:pPr>
              <w:pStyle w:val="acctfourfigures"/>
              <w:tabs>
                <w:tab w:val="clear" w:pos="765"/>
                <w:tab w:val="decimal" w:pos="827"/>
              </w:tabs>
              <w:spacing w:line="240" w:lineRule="atLeast"/>
              <w:ind w:right="14"/>
              <w:rPr>
                <w:rFonts w:cs="Times New Roman"/>
                <w:szCs w:val="22"/>
              </w:rPr>
            </w:pPr>
          </w:p>
        </w:tc>
      </w:tr>
      <w:tr w:rsidR="00B04F5E" w:rsidRPr="00561E97" w14:paraId="4B6EEF23" w14:textId="77777777" w:rsidTr="009E3A3B">
        <w:trPr>
          <w:cantSplit/>
          <w:trHeight w:val="274"/>
        </w:trPr>
        <w:tc>
          <w:tcPr>
            <w:tcW w:w="4050" w:type="dxa"/>
            <w:vAlign w:val="bottom"/>
          </w:tcPr>
          <w:p w14:paraId="0C0256D1" w14:textId="77777777" w:rsidR="00B04F5E" w:rsidRPr="001E0D4F"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50C9577B" w14:textId="77777777" w:rsidR="00B04F5E" w:rsidRDefault="00B04F5E" w:rsidP="00D376A2">
            <w:pPr>
              <w:pStyle w:val="acctfourfigures"/>
              <w:tabs>
                <w:tab w:val="clear" w:pos="765"/>
                <w:tab w:val="decimal" w:pos="1078"/>
              </w:tabs>
              <w:spacing w:line="240" w:lineRule="atLeast"/>
              <w:ind w:right="-177" w:firstLine="20"/>
              <w:rPr>
                <w:lang w:val="en-US"/>
              </w:rPr>
            </w:pPr>
          </w:p>
        </w:tc>
        <w:tc>
          <w:tcPr>
            <w:tcW w:w="270" w:type="dxa"/>
            <w:vAlign w:val="bottom"/>
          </w:tcPr>
          <w:p w14:paraId="572DF56E" w14:textId="77777777" w:rsidR="00B04F5E" w:rsidRPr="00561E97"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192D5E72" w14:textId="77777777" w:rsidR="00B04F5E" w:rsidRDefault="00B04F5E" w:rsidP="00D376A2">
            <w:pPr>
              <w:pStyle w:val="acctfourfigures"/>
              <w:tabs>
                <w:tab w:val="clear" w:pos="765"/>
                <w:tab w:val="decimal" w:pos="637"/>
              </w:tabs>
              <w:spacing w:line="240" w:lineRule="atLeast"/>
              <w:ind w:right="14"/>
              <w:rPr>
                <w:rFonts w:cs="Times New Roman"/>
                <w:szCs w:val="22"/>
                <w:lang w:val="en-US"/>
              </w:rPr>
            </w:pPr>
          </w:p>
        </w:tc>
        <w:tc>
          <w:tcPr>
            <w:tcW w:w="181" w:type="dxa"/>
            <w:vAlign w:val="bottom"/>
          </w:tcPr>
          <w:p w14:paraId="7C8CFAF3"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47843DAE" w14:textId="77777777" w:rsidR="00B04F5E" w:rsidRDefault="00B04F5E" w:rsidP="00D376A2">
            <w:pPr>
              <w:pStyle w:val="acctfourfigures"/>
              <w:tabs>
                <w:tab w:val="clear" w:pos="765"/>
                <w:tab w:val="decimal" w:pos="214"/>
              </w:tabs>
              <w:spacing w:line="240" w:lineRule="atLeast"/>
              <w:ind w:right="-130"/>
              <w:jc w:val="center"/>
            </w:pPr>
          </w:p>
        </w:tc>
        <w:tc>
          <w:tcPr>
            <w:tcW w:w="180" w:type="dxa"/>
            <w:vAlign w:val="bottom"/>
          </w:tcPr>
          <w:p w14:paraId="373F0A5D"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087D5693" w14:textId="77777777" w:rsidR="00B04F5E" w:rsidRPr="00775197" w:rsidRDefault="00B04F5E" w:rsidP="00D376A2">
            <w:pPr>
              <w:pStyle w:val="acctfourfigures"/>
              <w:tabs>
                <w:tab w:val="clear" w:pos="765"/>
                <w:tab w:val="decimal" w:pos="827"/>
              </w:tabs>
              <w:spacing w:line="240" w:lineRule="atLeast"/>
              <w:ind w:right="14"/>
              <w:rPr>
                <w:rFonts w:cs="Times New Roman"/>
                <w:szCs w:val="22"/>
              </w:rPr>
            </w:pPr>
          </w:p>
        </w:tc>
      </w:tr>
      <w:tr w:rsidR="00B04F5E" w:rsidRPr="00561E97" w14:paraId="5F5426AD" w14:textId="77777777" w:rsidTr="009E3A3B">
        <w:trPr>
          <w:cantSplit/>
          <w:trHeight w:val="274"/>
        </w:trPr>
        <w:tc>
          <w:tcPr>
            <w:tcW w:w="4050" w:type="dxa"/>
            <w:vAlign w:val="bottom"/>
          </w:tcPr>
          <w:p w14:paraId="18E240D6" w14:textId="77777777" w:rsidR="00B04F5E" w:rsidRPr="001E0D4F"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3ADE08D1" w14:textId="77777777" w:rsidR="00B04F5E" w:rsidRDefault="00B04F5E" w:rsidP="00D376A2">
            <w:pPr>
              <w:pStyle w:val="acctfourfigures"/>
              <w:tabs>
                <w:tab w:val="clear" w:pos="765"/>
                <w:tab w:val="decimal" w:pos="1078"/>
              </w:tabs>
              <w:spacing w:line="240" w:lineRule="atLeast"/>
              <w:ind w:right="-177" w:firstLine="20"/>
              <w:rPr>
                <w:lang w:val="en-US"/>
              </w:rPr>
            </w:pPr>
          </w:p>
        </w:tc>
        <w:tc>
          <w:tcPr>
            <w:tcW w:w="270" w:type="dxa"/>
            <w:vAlign w:val="bottom"/>
          </w:tcPr>
          <w:p w14:paraId="730500CE" w14:textId="77777777" w:rsidR="00B04F5E" w:rsidRPr="00561E97" w:rsidRDefault="00B04F5E"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21FCD899" w14:textId="77777777" w:rsidR="00B04F5E" w:rsidRDefault="00B04F5E" w:rsidP="00D376A2">
            <w:pPr>
              <w:pStyle w:val="acctfourfigures"/>
              <w:tabs>
                <w:tab w:val="clear" w:pos="765"/>
                <w:tab w:val="decimal" w:pos="637"/>
              </w:tabs>
              <w:spacing w:line="240" w:lineRule="atLeast"/>
              <w:ind w:right="14"/>
              <w:rPr>
                <w:rFonts w:cs="Times New Roman"/>
                <w:szCs w:val="22"/>
                <w:lang w:val="en-US"/>
              </w:rPr>
            </w:pPr>
          </w:p>
        </w:tc>
        <w:tc>
          <w:tcPr>
            <w:tcW w:w="181" w:type="dxa"/>
            <w:vAlign w:val="bottom"/>
          </w:tcPr>
          <w:p w14:paraId="7C0E1F80"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44DB5B00" w14:textId="77777777" w:rsidR="00B04F5E" w:rsidRDefault="00B04F5E" w:rsidP="00D376A2">
            <w:pPr>
              <w:pStyle w:val="acctfourfigures"/>
              <w:tabs>
                <w:tab w:val="clear" w:pos="765"/>
                <w:tab w:val="decimal" w:pos="214"/>
              </w:tabs>
              <w:spacing w:line="240" w:lineRule="atLeast"/>
              <w:ind w:right="-130"/>
              <w:jc w:val="center"/>
            </w:pPr>
          </w:p>
        </w:tc>
        <w:tc>
          <w:tcPr>
            <w:tcW w:w="180" w:type="dxa"/>
            <w:vAlign w:val="bottom"/>
          </w:tcPr>
          <w:p w14:paraId="2E3EDF40" w14:textId="77777777" w:rsidR="00B04F5E" w:rsidRPr="00561E97" w:rsidRDefault="00B04F5E" w:rsidP="00D376A2">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3D076255" w14:textId="77777777" w:rsidR="00B04F5E" w:rsidRPr="00775197" w:rsidRDefault="00B04F5E" w:rsidP="00D376A2">
            <w:pPr>
              <w:pStyle w:val="acctfourfigures"/>
              <w:tabs>
                <w:tab w:val="clear" w:pos="765"/>
                <w:tab w:val="decimal" w:pos="827"/>
              </w:tabs>
              <w:spacing w:line="240" w:lineRule="atLeast"/>
              <w:ind w:right="14"/>
              <w:rPr>
                <w:rFonts w:cs="Times New Roman"/>
                <w:szCs w:val="22"/>
              </w:rPr>
            </w:pPr>
          </w:p>
        </w:tc>
      </w:tr>
      <w:tr w:rsidR="00D376A2" w:rsidRPr="00561E97" w14:paraId="1B5F7A2C" w14:textId="77777777" w:rsidTr="009E3A3B">
        <w:trPr>
          <w:cantSplit/>
          <w:trHeight w:val="274"/>
        </w:trPr>
        <w:tc>
          <w:tcPr>
            <w:tcW w:w="4050" w:type="dxa"/>
          </w:tcPr>
          <w:p w14:paraId="25D044CB"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lastRenderedPageBreak/>
              <w:t>Key management personal</w:t>
            </w:r>
          </w:p>
        </w:tc>
        <w:tc>
          <w:tcPr>
            <w:tcW w:w="1170" w:type="dxa"/>
          </w:tcPr>
          <w:p w14:paraId="41EBD7F1" w14:textId="77777777" w:rsidR="00D376A2" w:rsidRPr="00561E97" w:rsidRDefault="00D376A2" w:rsidP="00D376A2">
            <w:pPr>
              <w:pStyle w:val="acctfourfigures"/>
              <w:tabs>
                <w:tab w:val="clear" w:pos="765"/>
                <w:tab w:val="decimal" w:pos="1078"/>
              </w:tabs>
              <w:spacing w:line="240" w:lineRule="atLeast"/>
              <w:ind w:right="-177" w:firstLine="20"/>
              <w:rPr>
                <w:lang w:val="en-US"/>
              </w:rPr>
            </w:pPr>
          </w:p>
        </w:tc>
        <w:tc>
          <w:tcPr>
            <w:tcW w:w="270" w:type="dxa"/>
          </w:tcPr>
          <w:p w14:paraId="0FC81B3C"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0AC988BE" w14:textId="77777777" w:rsidR="00D376A2" w:rsidRPr="00561E97" w:rsidRDefault="00D376A2" w:rsidP="00D376A2">
            <w:pPr>
              <w:pStyle w:val="acctfourfigures"/>
              <w:tabs>
                <w:tab w:val="clear" w:pos="765"/>
                <w:tab w:val="decimal" w:pos="1076"/>
              </w:tabs>
              <w:spacing w:line="240" w:lineRule="atLeast"/>
              <w:ind w:right="14"/>
              <w:rPr>
                <w:rFonts w:cs="Times New Roman"/>
                <w:szCs w:val="22"/>
              </w:rPr>
            </w:pPr>
          </w:p>
        </w:tc>
        <w:tc>
          <w:tcPr>
            <w:tcW w:w="181" w:type="dxa"/>
          </w:tcPr>
          <w:p w14:paraId="708FA07C"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510CAF7B" w14:textId="77777777" w:rsidR="00D376A2" w:rsidRPr="00561E97" w:rsidRDefault="00D376A2" w:rsidP="00D376A2">
            <w:pPr>
              <w:pStyle w:val="acctfourfigures"/>
              <w:tabs>
                <w:tab w:val="clear" w:pos="765"/>
                <w:tab w:val="decimal" w:pos="1076"/>
              </w:tabs>
              <w:spacing w:line="240" w:lineRule="atLeast"/>
              <w:ind w:right="11"/>
              <w:rPr>
                <w:rFonts w:cs="Times New Roman"/>
                <w:szCs w:val="22"/>
              </w:rPr>
            </w:pPr>
          </w:p>
        </w:tc>
        <w:tc>
          <w:tcPr>
            <w:tcW w:w="180" w:type="dxa"/>
          </w:tcPr>
          <w:p w14:paraId="6EB4D407"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Pr>
          <w:p w14:paraId="2A370249" w14:textId="77777777" w:rsidR="00D376A2" w:rsidRPr="00561E97" w:rsidRDefault="00D376A2" w:rsidP="00D376A2">
            <w:pPr>
              <w:pStyle w:val="acctfourfigures"/>
              <w:tabs>
                <w:tab w:val="clear" w:pos="765"/>
                <w:tab w:val="decimal" w:pos="960"/>
              </w:tabs>
              <w:spacing w:line="240" w:lineRule="atLeast"/>
              <w:ind w:right="11"/>
              <w:rPr>
                <w:rFonts w:cs="Times New Roman"/>
                <w:szCs w:val="22"/>
              </w:rPr>
            </w:pPr>
          </w:p>
        </w:tc>
      </w:tr>
      <w:tr w:rsidR="00D376A2" w:rsidRPr="00561E97" w14:paraId="2687F4F2" w14:textId="77777777" w:rsidTr="009E3A3B">
        <w:trPr>
          <w:cantSplit/>
          <w:trHeight w:val="274"/>
        </w:trPr>
        <w:tc>
          <w:tcPr>
            <w:tcW w:w="4050" w:type="dxa"/>
          </w:tcPr>
          <w:p w14:paraId="38DEA0AF"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Key management personal compensation</w:t>
            </w:r>
          </w:p>
        </w:tc>
        <w:tc>
          <w:tcPr>
            <w:tcW w:w="1170" w:type="dxa"/>
          </w:tcPr>
          <w:p w14:paraId="4FC723FA" w14:textId="77777777" w:rsidR="00D376A2" w:rsidRPr="00561E97" w:rsidRDefault="00D376A2" w:rsidP="00D376A2">
            <w:pPr>
              <w:pStyle w:val="acctfourfigures"/>
              <w:tabs>
                <w:tab w:val="clear" w:pos="765"/>
                <w:tab w:val="decimal" w:pos="1078"/>
              </w:tabs>
              <w:spacing w:line="240" w:lineRule="atLeast"/>
              <w:ind w:right="-177" w:firstLine="20"/>
              <w:rPr>
                <w:lang w:val="en-US"/>
              </w:rPr>
            </w:pPr>
          </w:p>
        </w:tc>
        <w:tc>
          <w:tcPr>
            <w:tcW w:w="270" w:type="dxa"/>
          </w:tcPr>
          <w:p w14:paraId="25BC15D3"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3B9DF7A0" w14:textId="77777777" w:rsidR="00D376A2" w:rsidRPr="00561E97" w:rsidRDefault="00D376A2" w:rsidP="00D376A2">
            <w:pPr>
              <w:pStyle w:val="acctfourfigures"/>
              <w:tabs>
                <w:tab w:val="clear" w:pos="765"/>
                <w:tab w:val="decimal" w:pos="1076"/>
              </w:tabs>
              <w:spacing w:line="240" w:lineRule="atLeast"/>
              <w:ind w:right="14"/>
              <w:rPr>
                <w:rFonts w:cs="Times New Roman"/>
                <w:szCs w:val="22"/>
              </w:rPr>
            </w:pPr>
          </w:p>
        </w:tc>
        <w:tc>
          <w:tcPr>
            <w:tcW w:w="181" w:type="dxa"/>
          </w:tcPr>
          <w:p w14:paraId="363182E7"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2477A03A" w14:textId="77777777" w:rsidR="00D376A2" w:rsidRPr="00561E97" w:rsidRDefault="00D376A2" w:rsidP="00D376A2">
            <w:pPr>
              <w:pStyle w:val="acctfourfigures"/>
              <w:tabs>
                <w:tab w:val="clear" w:pos="765"/>
                <w:tab w:val="decimal" w:pos="1076"/>
              </w:tabs>
              <w:spacing w:line="240" w:lineRule="atLeast"/>
              <w:ind w:right="11"/>
              <w:rPr>
                <w:rFonts w:cs="Times New Roman"/>
                <w:szCs w:val="22"/>
              </w:rPr>
            </w:pPr>
          </w:p>
        </w:tc>
        <w:tc>
          <w:tcPr>
            <w:tcW w:w="180" w:type="dxa"/>
          </w:tcPr>
          <w:p w14:paraId="1C4A8F6A"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Pr>
          <w:p w14:paraId="736C8DC7" w14:textId="77777777" w:rsidR="00D376A2" w:rsidRPr="00561E97" w:rsidRDefault="00D376A2" w:rsidP="00D376A2">
            <w:pPr>
              <w:pStyle w:val="acctfourfigures"/>
              <w:tabs>
                <w:tab w:val="clear" w:pos="765"/>
                <w:tab w:val="decimal" w:pos="960"/>
              </w:tabs>
              <w:spacing w:line="240" w:lineRule="atLeast"/>
              <w:ind w:right="11"/>
              <w:rPr>
                <w:rFonts w:cs="Times New Roman"/>
                <w:szCs w:val="22"/>
              </w:rPr>
            </w:pPr>
          </w:p>
        </w:tc>
      </w:tr>
      <w:tr w:rsidR="00D376A2" w:rsidRPr="00561E97" w14:paraId="680E46DA" w14:textId="77777777" w:rsidTr="009E3A3B">
        <w:trPr>
          <w:cantSplit/>
          <w:trHeight w:val="274"/>
        </w:trPr>
        <w:tc>
          <w:tcPr>
            <w:tcW w:w="4050" w:type="dxa"/>
          </w:tcPr>
          <w:p w14:paraId="48CC9FE3"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   Short-term employee benefits</w:t>
            </w:r>
          </w:p>
        </w:tc>
        <w:tc>
          <w:tcPr>
            <w:tcW w:w="1170" w:type="dxa"/>
          </w:tcPr>
          <w:p w14:paraId="6D1E953D" w14:textId="5C9EF5A2" w:rsidR="00D376A2" w:rsidRPr="00561E97" w:rsidRDefault="00D310F5" w:rsidP="00D376A2">
            <w:pPr>
              <w:pStyle w:val="acctfourfigures"/>
              <w:tabs>
                <w:tab w:val="clear" w:pos="765"/>
                <w:tab w:val="decimal" w:pos="1078"/>
              </w:tabs>
              <w:spacing w:line="240" w:lineRule="atLeast"/>
              <w:ind w:right="-177" w:firstLine="20"/>
              <w:rPr>
                <w:lang w:val="en-US" w:bidi="th-TH"/>
              </w:rPr>
            </w:pPr>
            <w:r>
              <w:rPr>
                <w:lang w:val="en-US" w:bidi="th-TH"/>
              </w:rPr>
              <w:t>16,646</w:t>
            </w:r>
          </w:p>
        </w:tc>
        <w:tc>
          <w:tcPr>
            <w:tcW w:w="270" w:type="dxa"/>
          </w:tcPr>
          <w:p w14:paraId="495033D4"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24E130CC" w14:textId="71B84510" w:rsidR="00D376A2" w:rsidRPr="00561E97" w:rsidRDefault="00D376A2" w:rsidP="00D376A2">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rPr>
              <w:t>23,020</w:t>
            </w:r>
          </w:p>
        </w:tc>
        <w:tc>
          <w:tcPr>
            <w:tcW w:w="181" w:type="dxa"/>
          </w:tcPr>
          <w:p w14:paraId="6E19C159"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6D1B58DC" w14:textId="716F5EFB" w:rsidR="00D376A2" w:rsidRPr="00561E97" w:rsidRDefault="00D376A2" w:rsidP="00D376A2">
            <w:pPr>
              <w:pStyle w:val="acctfourfigures"/>
              <w:tabs>
                <w:tab w:val="clear" w:pos="765"/>
                <w:tab w:val="decimal" w:pos="1076"/>
              </w:tabs>
              <w:spacing w:line="240" w:lineRule="atLeast"/>
              <w:ind w:right="14"/>
              <w:rPr>
                <w:rFonts w:cs="Times New Roman"/>
                <w:szCs w:val="22"/>
              </w:rPr>
            </w:pPr>
            <w:r>
              <w:rPr>
                <w:rFonts w:cs="Times New Roman"/>
                <w:szCs w:val="22"/>
              </w:rPr>
              <w:t>1</w:t>
            </w:r>
            <w:r w:rsidR="008E3E92">
              <w:rPr>
                <w:rFonts w:cs="Times New Roman"/>
                <w:szCs w:val="22"/>
              </w:rPr>
              <w:t>0,684</w:t>
            </w:r>
          </w:p>
        </w:tc>
        <w:tc>
          <w:tcPr>
            <w:tcW w:w="180" w:type="dxa"/>
          </w:tcPr>
          <w:p w14:paraId="4D2CCE8E"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Pr>
          <w:p w14:paraId="4AFD074F" w14:textId="0D27B3E3" w:rsidR="00D376A2" w:rsidRPr="00561E97" w:rsidRDefault="00D376A2" w:rsidP="00D376A2">
            <w:pPr>
              <w:pStyle w:val="acctfourfigures"/>
              <w:tabs>
                <w:tab w:val="clear" w:pos="765"/>
                <w:tab w:val="decimal" w:pos="1050"/>
              </w:tabs>
              <w:spacing w:line="240" w:lineRule="atLeast"/>
              <w:ind w:right="11"/>
              <w:rPr>
                <w:rFonts w:cs="Times New Roman"/>
                <w:szCs w:val="22"/>
                <w:lang w:val="en-US" w:bidi="th-TH"/>
              </w:rPr>
            </w:pPr>
            <w:r>
              <w:rPr>
                <w:rFonts w:cs="Times New Roman"/>
                <w:szCs w:val="22"/>
              </w:rPr>
              <w:t>11,536</w:t>
            </w:r>
          </w:p>
        </w:tc>
      </w:tr>
      <w:tr w:rsidR="00D376A2" w:rsidRPr="00561E97" w14:paraId="14C0A196" w14:textId="77777777" w:rsidTr="009E3A3B">
        <w:trPr>
          <w:cantSplit/>
          <w:trHeight w:val="274"/>
        </w:trPr>
        <w:tc>
          <w:tcPr>
            <w:tcW w:w="4050" w:type="dxa"/>
          </w:tcPr>
          <w:p w14:paraId="06C0FB48"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   Post-employment benefits</w:t>
            </w:r>
          </w:p>
        </w:tc>
        <w:tc>
          <w:tcPr>
            <w:tcW w:w="1170" w:type="dxa"/>
          </w:tcPr>
          <w:p w14:paraId="3474A3B7" w14:textId="1BC73828" w:rsidR="00D376A2" w:rsidRPr="00561E97" w:rsidRDefault="00D376A2" w:rsidP="00D376A2">
            <w:pPr>
              <w:pStyle w:val="acctfourfigures"/>
              <w:tabs>
                <w:tab w:val="clear" w:pos="765"/>
                <w:tab w:val="decimal" w:pos="1078"/>
              </w:tabs>
              <w:spacing w:line="240" w:lineRule="atLeast"/>
              <w:ind w:right="-177" w:firstLine="20"/>
              <w:rPr>
                <w:lang w:val="en-US"/>
              </w:rPr>
            </w:pPr>
            <w:r>
              <w:rPr>
                <w:lang w:val="en-US"/>
              </w:rPr>
              <w:t>811</w:t>
            </w:r>
          </w:p>
        </w:tc>
        <w:tc>
          <w:tcPr>
            <w:tcW w:w="270" w:type="dxa"/>
            <w:vAlign w:val="bottom"/>
          </w:tcPr>
          <w:p w14:paraId="79B983E9"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5D067914" w14:textId="453E6B53" w:rsidR="00D376A2" w:rsidRPr="00561E97" w:rsidRDefault="00D376A2" w:rsidP="00D376A2">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rPr>
              <w:t>945</w:t>
            </w:r>
          </w:p>
        </w:tc>
        <w:tc>
          <w:tcPr>
            <w:tcW w:w="181" w:type="dxa"/>
          </w:tcPr>
          <w:p w14:paraId="5C5FE2C9"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658C0FC9" w14:textId="29C63B34" w:rsidR="00D376A2" w:rsidRPr="00561E97" w:rsidRDefault="00D376A2" w:rsidP="00D376A2">
            <w:pPr>
              <w:pStyle w:val="acctfourfigures"/>
              <w:tabs>
                <w:tab w:val="clear" w:pos="765"/>
                <w:tab w:val="decimal" w:pos="1076"/>
              </w:tabs>
              <w:spacing w:line="240" w:lineRule="atLeast"/>
              <w:ind w:right="14"/>
              <w:rPr>
                <w:rFonts w:cs="Times New Roman"/>
                <w:szCs w:val="22"/>
              </w:rPr>
            </w:pPr>
            <w:r>
              <w:rPr>
                <w:rFonts w:cs="Times New Roman"/>
                <w:szCs w:val="22"/>
              </w:rPr>
              <w:t>284</w:t>
            </w:r>
          </w:p>
        </w:tc>
        <w:tc>
          <w:tcPr>
            <w:tcW w:w="180" w:type="dxa"/>
          </w:tcPr>
          <w:p w14:paraId="494678E5"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Pr>
          <w:p w14:paraId="2F98D218" w14:textId="472CC2E9" w:rsidR="00D376A2" w:rsidRPr="00561E97" w:rsidRDefault="00D376A2" w:rsidP="00D376A2">
            <w:pPr>
              <w:pStyle w:val="acctfourfigures"/>
              <w:tabs>
                <w:tab w:val="clear" w:pos="765"/>
                <w:tab w:val="decimal" w:pos="1050"/>
              </w:tabs>
              <w:spacing w:line="240" w:lineRule="atLeast"/>
              <w:ind w:right="11"/>
              <w:rPr>
                <w:rFonts w:cs="Times New Roman"/>
                <w:szCs w:val="22"/>
                <w:lang w:val="en-US" w:bidi="th-TH"/>
              </w:rPr>
            </w:pPr>
            <w:r>
              <w:rPr>
                <w:rFonts w:cs="Times New Roman"/>
                <w:szCs w:val="22"/>
              </w:rPr>
              <w:t>440</w:t>
            </w:r>
          </w:p>
        </w:tc>
      </w:tr>
      <w:tr w:rsidR="00D376A2" w:rsidRPr="00561E97" w14:paraId="2F7CC35B" w14:textId="77777777" w:rsidTr="009E3A3B">
        <w:trPr>
          <w:cantSplit/>
          <w:trHeight w:val="274"/>
        </w:trPr>
        <w:tc>
          <w:tcPr>
            <w:tcW w:w="4050" w:type="dxa"/>
          </w:tcPr>
          <w:p w14:paraId="3D03BA2E"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Other long-term benefits</w:t>
            </w:r>
          </w:p>
        </w:tc>
        <w:tc>
          <w:tcPr>
            <w:tcW w:w="1170" w:type="dxa"/>
          </w:tcPr>
          <w:p w14:paraId="530A4383" w14:textId="44C218D8" w:rsidR="00D376A2" w:rsidRPr="00561E97" w:rsidDel="00EA79D3" w:rsidRDefault="00D376A2" w:rsidP="00D376A2">
            <w:pPr>
              <w:pStyle w:val="acctfourfigures"/>
              <w:tabs>
                <w:tab w:val="clear" w:pos="765"/>
                <w:tab w:val="decimal" w:pos="1078"/>
              </w:tabs>
              <w:spacing w:line="240" w:lineRule="atLeast"/>
              <w:ind w:right="-177" w:firstLine="20"/>
              <w:rPr>
                <w:lang w:val="en-US"/>
              </w:rPr>
            </w:pPr>
            <w:r>
              <w:rPr>
                <w:lang w:val="en-US"/>
              </w:rPr>
              <w:t>1</w:t>
            </w:r>
          </w:p>
        </w:tc>
        <w:tc>
          <w:tcPr>
            <w:tcW w:w="270" w:type="dxa"/>
            <w:vAlign w:val="bottom"/>
          </w:tcPr>
          <w:p w14:paraId="4BCCD966"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0CBCEB9C" w14:textId="06A83A61" w:rsidR="00D376A2" w:rsidRPr="00561E97" w:rsidDel="00EA79D3" w:rsidRDefault="00D376A2" w:rsidP="00D376A2">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rPr>
              <w:t>1</w:t>
            </w:r>
          </w:p>
        </w:tc>
        <w:tc>
          <w:tcPr>
            <w:tcW w:w="181" w:type="dxa"/>
          </w:tcPr>
          <w:p w14:paraId="46A77313"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Pr>
          <w:p w14:paraId="20F66A9C" w14:textId="34D9FEFA" w:rsidR="00D376A2" w:rsidRPr="00561E97" w:rsidRDefault="00D376A2" w:rsidP="00D376A2">
            <w:pPr>
              <w:pStyle w:val="acctfourfigures"/>
              <w:tabs>
                <w:tab w:val="clear" w:pos="765"/>
                <w:tab w:val="decimal" w:pos="1076"/>
              </w:tabs>
              <w:spacing w:line="240" w:lineRule="atLeast"/>
              <w:ind w:right="14"/>
              <w:rPr>
                <w:rFonts w:cs="Times New Roman"/>
                <w:szCs w:val="22"/>
              </w:rPr>
            </w:pPr>
            <w:r>
              <w:rPr>
                <w:rFonts w:cs="Times New Roman"/>
                <w:szCs w:val="22"/>
              </w:rPr>
              <w:t>1</w:t>
            </w:r>
          </w:p>
        </w:tc>
        <w:tc>
          <w:tcPr>
            <w:tcW w:w="180" w:type="dxa"/>
          </w:tcPr>
          <w:p w14:paraId="286499D2" w14:textId="77777777" w:rsidR="00D376A2" w:rsidRPr="00561E97" w:rsidRDefault="00D376A2" w:rsidP="00D376A2">
            <w:pPr>
              <w:pStyle w:val="acctfourfigures"/>
              <w:tabs>
                <w:tab w:val="clear" w:pos="765"/>
                <w:tab w:val="decimal" w:pos="1076"/>
              </w:tabs>
              <w:spacing w:line="240" w:lineRule="atLeast"/>
              <w:ind w:left="-480" w:firstLine="120"/>
              <w:jc w:val="right"/>
              <w:rPr>
                <w:rFonts w:cs="Times New Roman"/>
                <w:szCs w:val="22"/>
              </w:rPr>
            </w:pPr>
          </w:p>
        </w:tc>
        <w:tc>
          <w:tcPr>
            <w:tcW w:w="1350" w:type="dxa"/>
          </w:tcPr>
          <w:p w14:paraId="366DDB24" w14:textId="1B3E4E5F" w:rsidR="00D376A2" w:rsidRPr="00561E97" w:rsidRDefault="00D376A2" w:rsidP="00D376A2">
            <w:pPr>
              <w:pStyle w:val="acctfourfigures"/>
              <w:tabs>
                <w:tab w:val="clear" w:pos="765"/>
                <w:tab w:val="decimal" w:pos="1050"/>
              </w:tabs>
              <w:spacing w:line="240" w:lineRule="atLeast"/>
              <w:ind w:right="11"/>
              <w:rPr>
                <w:rFonts w:cs="Times New Roman"/>
                <w:szCs w:val="22"/>
                <w:lang w:val="en-US" w:bidi="th-TH"/>
              </w:rPr>
            </w:pPr>
            <w:r>
              <w:rPr>
                <w:rFonts w:cs="Times New Roman"/>
                <w:szCs w:val="22"/>
              </w:rPr>
              <w:t>1</w:t>
            </w:r>
          </w:p>
        </w:tc>
      </w:tr>
      <w:tr w:rsidR="00D376A2" w:rsidRPr="00561E97" w14:paraId="549BC963" w14:textId="77777777" w:rsidTr="009E3A3B">
        <w:trPr>
          <w:cantSplit/>
          <w:trHeight w:val="274"/>
        </w:trPr>
        <w:tc>
          <w:tcPr>
            <w:tcW w:w="4050" w:type="dxa"/>
          </w:tcPr>
          <w:p w14:paraId="605F3447" w14:textId="77777777" w:rsidR="00D376A2" w:rsidRPr="00561E97" w:rsidRDefault="00D376A2" w:rsidP="00D376A2">
            <w:pPr>
              <w:ind w:firstLine="182"/>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Share</w:t>
            </w:r>
            <w:r w:rsidRPr="00561E97">
              <w:rPr>
                <w:rFonts w:ascii="Times New Roman" w:hAnsi="Times New Roman" w:cs="Times New Roman"/>
                <w:sz w:val="22"/>
                <w:szCs w:val="22"/>
              </w:rPr>
              <w:t>-</w:t>
            </w:r>
            <w:r w:rsidRPr="00561E97">
              <w:rPr>
                <w:rFonts w:ascii="Times New Roman" w:hAnsi="Times New Roman" w:cs="Times New Roman"/>
                <w:sz w:val="22"/>
                <w:szCs w:val="22"/>
                <w:lang w:val="en-GB" w:bidi="ar-SA"/>
              </w:rPr>
              <w:t>based payment</w:t>
            </w:r>
          </w:p>
        </w:tc>
        <w:tc>
          <w:tcPr>
            <w:tcW w:w="1170" w:type="dxa"/>
          </w:tcPr>
          <w:p w14:paraId="3F6566CD" w14:textId="653FE6CA" w:rsidR="00D376A2" w:rsidRPr="00561E97" w:rsidRDefault="00D376A2" w:rsidP="003A1EEF">
            <w:pPr>
              <w:pStyle w:val="acctfourfigures"/>
              <w:tabs>
                <w:tab w:val="clear" w:pos="765"/>
                <w:tab w:val="decimal" w:pos="817"/>
              </w:tabs>
              <w:spacing w:line="240" w:lineRule="atLeast"/>
              <w:ind w:right="14"/>
            </w:pPr>
            <w:r>
              <w:t>-</w:t>
            </w:r>
          </w:p>
        </w:tc>
        <w:tc>
          <w:tcPr>
            <w:tcW w:w="270" w:type="dxa"/>
            <w:vAlign w:val="bottom"/>
          </w:tcPr>
          <w:p w14:paraId="3025AC9A"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Pr>
          <w:p w14:paraId="305B5987" w14:textId="7ED44BF0" w:rsidR="00D376A2" w:rsidRPr="00561E97" w:rsidRDefault="00D376A2" w:rsidP="00D376A2">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rPr>
              <w:t>22</w:t>
            </w:r>
          </w:p>
        </w:tc>
        <w:tc>
          <w:tcPr>
            <w:tcW w:w="181" w:type="dxa"/>
          </w:tcPr>
          <w:p w14:paraId="3B8651C1" w14:textId="77777777" w:rsidR="00D376A2" w:rsidRPr="00561E97" w:rsidRDefault="00D376A2" w:rsidP="00D376A2">
            <w:pPr>
              <w:pStyle w:val="acctfourfigures"/>
              <w:tabs>
                <w:tab w:val="clear" w:pos="765"/>
                <w:tab w:val="decimal" w:pos="1076"/>
              </w:tabs>
              <w:spacing w:line="240" w:lineRule="atLeast"/>
              <w:ind w:right="-169"/>
              <w:rPr>
                <w:rFonts w:cs="Times New Roman"/>
                <w:szCs w:val="22"/>
              </w:rPr>
            </w:pPr>
          </w:p>
        </w:tc>
        <w:tc>
          <w:tcPr>
            <w:tcW w:w="1286" w:type="dxa"/>
            <w:vAlign w:val="bottom"/>
          </w:tcPr>
          <w:p w14:paraId="2AFB3E6B" w14:textId="2A17826E" w:rsidR="00D376A2" w:rsidRPr="00561E97" w:rsidRDefault="00D376A2" w:rsidP="004C36DC">
            <w:pPr>
              <w:pStyle w:val="acctfourfigures"/>
              <w:tabs>
                <w:tab w:val="clear" w:pos="765"/>
                <w:tab w:val="decimal" w:pos="850"/>
              </w:tabs>
              <w:spacing w:line="240" w:lineRule="atLeast"/>
              <w:ind w:right="14"/>
              <w:rPr>
                <w:rFonts w:cs="Times New Roman"/>
                <w:szCs w:val="22"/>
                <w:cs/>
              </w:rPr>
            </w:pPr>
            <w:r>
              <w:rPr>
                <w:rFonts w:cs="Times New Roman"/>
                <w:szCs w:val="22"/>
              </w:rPr>
              <w:t>-</w:t>
            </w:r>
          </w:p>
        </w:tc>
        <w:tc>
          <w:tcPr>
            <w:tcW w:w="180" w:type="dxa"/>
          </w:tcPr>
          <w:p w14:paraId="03965888" w14:textId="77777777" w:rsidR="00D376A2" w:rsidRPr="00561E97" w:rsidRDefault="00D376A2" w:rsidP="00D376A2">
            <w:pPr>
              <w:pStyle w:val="acctfourfigures"/>
              <w:tabs>
                <w:tab w:val="clear" w:pos="765"/>
                <w:tab w:val="decimal" w:pos="1076"/>
              </w:tabs>
              <w:spacing w:line="240" w:lineRule="atLeast"/>
              <w:ind w:right="-169"/>
              <w:rPr>
                <w:rFonts w:cs="Times New Roman"/>
                <w:szCs w:val="22"/>
              </w:rPr>
            </w:pPr>
          </w:p>
        </w:tc>
        <w:tc>
          <w:tcPr>
            <w:tcW w:w="1350" w:type="dxa"/>
          </w:tcPr>
          <w:p w14:paraId="39CEFBB9" w14:textId="4051514D" w:rsidR="00D376A2" w:rsidRPr="00561E97" w:rsidRDefault="00D376A2" w:rsidP="00D376A2">
            <w:pPr>
              <w:pStyle w:val="acctfourfigures"/>
              <w:tabs>
                <w:tab w:val="clear" w:pos="765"/>
                <w:tab w:val="decimal" w:pos="1050"/>
              </w:tabs>
              <w:spacing w:line="240" w:lineRule="atLeast"/>
              <w:ind w:right="11"/>
              <w:rPr>
                <w:rFonts w:cs="Times New Roman"/>
                <w:szCs w:val="22"/>
                <w:lang w:val="en-US" w:bidi="th-TH"/>
              </w:rPr>
            </w:pPr>
            <w:r>
              <w:rPr>
                <w:rFonts w:cs="Times New Roman"/>
                <w:szCs w:val="22"/>
              </w:rPr>
              <w:t>22</w:t>
            </w:r>
          </w:p>
        </w:tc>
      </w:tr>
      <w:tr w:rsidR="00D376A2" w:rsidRPr="00561E97" w14:paraId="092A356F" w14:textId="77777777" w:rsidTr="009E3A3B">
        <w:trPr>
          <w:cantSplit/>
          <w:trHeight w:val="274"/>
        </w:trPr>
        <w:tc>
          <w:tcPr>
            <w:tcW w:w="4050" w:type="dxa"/>
          </w:tcPr>
          <w:p w14:paraId="7789CB5B" w14:textId="77777777" w:rsidR="00D376A2" w:rsidRPr="00561E97" w:rsidRDefault="00D376A2" w:rsidP="00C7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t>Total key management personal</w:t>
            </w:r>
          </w:p>
        </w:tc>
        <w:tc>
          <w:tcPr>
            <w:tcW w:w="1170" w:type="dxa"/>
            <w:tcBorders>
              <w:top w:val="single" w:sz="4" w:space="0" w:color="auto"/>
            </w:tcBorders>
            <w:vAlign w:val="bottom"/>
          </w:tcPr>
          <w:p w14:paraId="7C4B4D94" w14:textId="77777777" w:rsidR="00D376A2" w:rsidRPr="00561E97" w:rsidRDefault="00D376A2" w:rsidP="00D376A2">
            <w:pPr>
              <w:pStyle w:val="acctfourfigures"/>
              <w:tabs>
                <w:tab w:val="clear" w:pos="765"/>
                <w:tab w:val="decimal" w:pos="1078"/>
              </w:tabs>
              <w:spacing w:line="240" w:lineRule="atLeast"/>
              <w:ind w:right="14"/>
              <w:rPr>
                <w:rFonts w:cs="Times New Roman"/>
                <w:szCs w:val="22"/>
              </w:rPr>
            </w:pPr>
          </w:p>
        </w:tc>
        <w:tc>
          <w:tcPr>
            <w:tcW w:w="270" w:type="dxa"/>
            <w:vAlign w:val="bottom"/>
          </w:tcPr>
          <w:p w14:paraId="6FEC19C7"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tcBorders>
              <w:top w:val="single" w:sz="4" w:space="0" w:color="auto"/>
            </w:tcBorders>
            <w:vAlign w:val="bottom"/>
          </w:tcPr>
          <w:p w14:paraId="4FA5E09A" w14:textId="77777777" w:rsidR="00D376A2" w:rsidRPr="00561E97" w:rsidRDefault="00D376A2" w:rsidP="00D376A2">
            <w:pPr>
              <w:pStyle w:val="acctfourfigures"/>
              <w:tabs>
                <w:tab w:val="clear" w:pos="765"/>
                <w:tab w:val="decimal" w:pos="1076"/>
              </w:tabs>
              <w:spacing w:line="240" w:lineRule="atLeast"/>
              <w:ind w:right="14"/>
              <w:rPr>
                <w:rFonts w:cs="Times New Roman"/>
                <w:szCs w:val="22"/>
              </w:rPr>
            </w:pPr>
          </w:p>
        </w:tc>
        <w:tc>
          <w:tcPr>
            <w:tcW w:w="181" w:type="dxa"/>
            <w:vAlign w:val="bottom"/>
          </w:tcPr>
          <w:p w14:paraId="29A650C8"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tcBorders>
              <w:top w:val="single" w:sz="4" w:space="0" w:color="auto"/>
            </w:tcBorders>
            <w:vAlign w:val="bottom"/>
          </w:tcPr>
          <w:p w14:paraId="6C75E484" w14:textId="77777777" w:rsidR="00D376A2" w:rsidRPr="00561E97" w:rsidRDefault="00D376A2" w:rsidP="00D376A2">
            <w:pPr>
              <w:pStyle w:val="acctfourfigures"/>
              <w:tabs>
                <w:tab w:val="clear" w:pos="765"/>
                <w:tab w:val="decimal" w:pos="1076"/>
              </w:tabs>
              <w:spacing w:line="240" w:lineRule="atLeast"/>
              <w:ind w:right="11"/>
              <w:rPr>
                <w:rFonts w:cs="Times New Roman"/>
                <w:szCs w:val="22"/>
              </w:rPr>
            </w:pPr>
          </w:p>
        </w:tc>
        <w:tc>
          <w:tcPr>
            <w:tcW w:w="180" w:type="dxa"/>
            <w:vAlign w:val="bottom"/>
          </w:tcPr>
          <w:p w14:paraId="01CC9052"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Borders>
              <w:top w:val="single" w:sz="4" w:space="0" w:color="auto"/>
            </w:tcBorders>
            <w:vAlign w:val="bottom"/>
          </w:tcPr>
          <w:p w14:paraId="1FC950B7" w14:textId="77777777" w:rsidR="00D376A2" w:rsidRPr="00561E97" w:rsidRDefault="00D376A2" w:rsidP="00D376A2">
            <w:pPr>
              <w:pStyle w:val="acctfourfigures"/>
              <w:tabs>
                <w:tab w:val="clear" w:pos="765"/>
                <w:tab w:val="decimal" w:pos="960"/>
              </w:tabs>
              <w:spacing w:line="240" w:lineRule="atLeast"/>
              <w:ind w:right="11"/>
              <w:rPr>
                <w:rFonts w:cs="Times New Roman"/>
                <w:szCs w:val="22"/>
              </w:rPr>
            </w:pPr>
          </w:p>
        </w:tc>
      </w:tr>
      <w:tr w:rsidR="00D376A2" w:rsidRPr="00561E97" w14:paraId="398D19F2" w14:textId="77777777" w:rsidTr="009E3A3B">
        <w:trPr>
          <w:cantSplit/>
          <w:trHeight w:val="274"/>
        </w:trPr>
        <w:tc>
          <w:tcPr>
            <w:tcW w:w="4050" w:type="dxa"/>
          </w:tcPr>
          <w:p w14:paraId="3350893D"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t xml:space="preserve">   compensation </w:t>
            </w:r>
          </w:p>
        </w:tc>
        <w:tc>
          <w:tcPr>
            <w:tcW w:w="1170" w:type="dxa"/>
            <w:tcBorders>
              <w:bottom w:val="double" w:sz="4" w:space="0" w:color="auto"/>
            </w:tcBorders>
            <w:vAlign w:val="bottom"/>
          </w:tcPr>
          <w:p w14:paraId="33ADBF8E" w14:textId="6499A97E" w:rsidR="00D376A2" w:rsidRPr="00561E97" w:rsidRDefault="008E3E92" w:rsidP="00D376A2">
            <w:pPr>
              <w:pStyle w:val="acctfourfigures"/>
              <w:tabs>
                <w:tab w:val="clear" w:pos="765"/>
                <w:tab w:val="decimal" w:pos="1078"/>
              </w:tabs>
              <w:spacing w:line="240" w:lineRule="atLeast"/>
              <w:ind w:right="-177" w:firstLine="20"/>
              <w:rPr>
                <w:rFonts w:cs="Times New Roman"/>
                <w:b/>
                <w:bCs/>
                <w:szCs w:val="22"/>
              </w:rPr>
            </w:pPr>
            <w:r>
              <w:rPr>
                <w:rFonts w:cs="Times New Roman"/>
                <w:b/>
                <w:bCs/>
                <w:szCs w:val="22"/>
              </w:rPr>
              <w:t>17,458</w:t>
            </w:r>
          </w:p>
        </w:tc>
        <w:tc>
          <w:tcPr>
            <w:tcW w:w="270" w:type="dxa"/>
            <w:vAlign w:val="bottom"/>
          </w:tcPr>
          <w:p w14:paraId="2B9A6E9F" w14:textId="77777777" w:rsidR="00D376A2" w:rsidRPr="00561E97" w:rsidRDefault="00D376A2" w:rsidP="00D376A2">
            <w:pPr>
              <w:pStyle w:val="acctfourfigures"/>
              <w:tabs>
                <w:tab w:val="clear" w:pos="765"/>
                <w:tab w:val="decimal" w:pos="1076"/>
              </w:tabs>
              <w:spacing w:line="240" w:lineRule="atLeast"/>
              <w:rPr>
                <w:rFonts w:cs="Times New Roman"/>
                <w:b/>
                <w:bCs/>
                <w:szCs w:val="22"/>
              </w:rPr>
            </w:pPr>
          </w:p>
        </w:tc>
        <w:tc>
          <w:tcPr>
            <w:tcW w:w="1143" w:type="dxa"/>
            <w:tcBorders>
              <w:bottom w:val="double" w:sz="4" w:space="0" w:color="auto"/>
            </w:tcBorders>
            <w:vAlign w:val="bottom"/>
          </w:tcPr>
          <w:p w14:paraId="5E92A0E7" w14:textId="317238F0" w:rsidR="00D376A2" w:rsidRPr="00561E97" w:rsidRDefault="00D376A2" w:rsidP="00D376A2">
            <w:pPr>
              <w:pStyle w:val="acctfourfigures"/>
              <w:tabs>
                <w:tab w:val="clear" w:pos="765"/>
                <w:tab w:val="decimal" w:pos="1076"/>
              </w:tabs>
              <w:spacing w:line="240" w:lineRule="atLeast"/>
              <w:ind w:right="14"/>
              <w:rPr>
                <w:rFonts w:cs="Times New Roman"/>
                <w:b/>
                <w:bCs/>
                <w:szCs w:val="22"/>
              </w:rPr>
            </w:pPr>
            <w:r>
              <w:rPr>
                <w:rFonts w:cs="Times New Roman"/>
                <w:b/>
                <w:bCs/>
                <w:szCs w:val="22"/>
              </w:rPr>
              <w:t>23,988</w:t>
            </w:r>
          </w:p>
        </w:tc>
        <w:tc>
          <w:tcPr>
            <w:tcW w:w="181" w:type="dxa"/>
            <w:vAlign w:val="bottom"/>
          </w:tcPr>
          <w:p w14:paraId="3A33A146" w14:textId="77777777" w:rsidR="00D376A2" w:rsidRPr="00561E97" w:rsidRDefault="00D376A2" w:rsidP="00D376A2">
            <w:pPr>
              <w:pStyle w:val="acctfourfigures"/>
              <w:tabs>
                <w:tab w:val="clear" w:pos="765"/>
                <w:tab w:val="decimal" w:pos="1076"/>
              </w:tabs>
              <w:spacing w:line="240" w:lineRule="atLeast"/>
              <w:rPr>
                <w:rFonts w:cs="Times New Roman"/>
                <w:b/>
                <w:bCs/>
                <w:szCs w:val="22"/>
              </w:rPr>
            </w:pPr>
          </w:p>
        </w:tc>
        <w:tc>
          <w:tcPr>
            <w:tcW w:w="1286" w:type="dxa"/>
            <w:tcBorders>
              <w:bottom w:val="double" w:sz="4" w:space="0" w:color="auto"/>
            </w:tcBorders>
            <w:vAlign w:val="bottom"/>
          </w:tcPr>
          <w:p w14:paraId="69BECEB9" w14:textId="0F69AA6C" w:rsidR="00D376A2" w:rsidRPr="00561E97" w:rsidRDefault="00D376A2" w:rsidP="00D376A2">
            <w:pPr>
              <w:pStyle w:val="acctfourfigures"/>
              <w:tabs>
                <w:tab w:val="clear" w:pos="765"/>
                <w:tab w:val="decimal" w:pos="1076"/>
              </w:tabs>
              <w:spacing w:line="240" w:lineRule="atLeast"/>
              <w:ind w:right="11"/>
              <w:rPr>
                <w:rFonts w:cs="Times New Roman"/>
                <w:b/>
                <w:bCs/>
                <w:szCs w:val="22"/>
              </w:rPr>
            </w:pPr>
            <w:r>
              <w:rPr>
                <w:rFonts w:cs="Times New Roman"/>
                <w:b/>
                <w:bCs/>
                <w:szCs w:val="22"/>
              </w:rPr>
              <w:t>1</w:t>
            </w:r>
            <w:r w:rsidR="008E3E92">
              <w:rPr>
                <w:rFonts w:cs="Times New Roman"/>
                <w:b/>
                <w:bCs/>
                <w:szCs w:val="22"/>
              </w:rPr>
              <w:t>0,969</w:t>
            </w:r>
          </w:p>
        </w:tc>
        <w:tc>
          <w:tcPr>
            <w:tcW w:w="180" w:type="dxa"/>
            <w:vAlign w:val="bottom"/>
          </w:tcPr>
          <w:p w14:paraId="580D764F" w14:textId="77777777" w:rsidR="00D376A2" w:rsidRPr="00561E97" w:rsidRDefault="00D376A2" w:rsidP="00D376A2">
            <w:pPr>
              <w:pStyle w:val="acctfourfigures"/>
              <w:tabs>
                <w:tab w:val="clear" w:pos="765"/>
                <w:tab w:val="decimal" w:pos="1076"/>
              </w:tabs>
              <w:spacing w:line="240" w:lineRule="atLeast"/>
              <w:rPr>
                <w:rFonts w:cs="Times New Roman"/>
                <w:b/>
                <w:bCs/>
                <w:szCs w:val="22"/>
              </w:rPr>
            </w:pPr>
          </w:p>
        </w:tc>
        <w:tc>
          <w:tcPr>
            <w:tcW w:w="1350" w:type="dxa"/>
            <w:tcBorders>
              <w:bottom w:val="double" w:sz="4" w:space="0" w:color="auto"/>
            </w:tcBorders>
            <w:vAlign w:val="bottom"/>
          </w:tcPr>
          <w:p w14:paraId="17808C25" w14:textId="0AA8D90F" w:rsidR="00D376A2" w:rsidRPr="00561E97" w:rsidRDefault="00D376A2" w:rsidP="00D376A2">
            <w:pPr>
              <w:pStyle w:val="acctfourfigures"/>
              <w:tabs>
                <w:tab w:val="clear" w:pos="765"/>
                <w:tab w:val="decimal" w:pos="1050"/>
              </w:tabs>
              <w:spacing w:line="240" w:lineRule="atLeast"/>
              <w:ind w:right="11"/>
              <w:rPr>
                <w:rFonts w:cs="Times New Roman"/>
                <w:b/>
                <w:bCs/>
                <w:szCs w:val="22"/>
              </w:rPr>
            </w:pPr>
            <w:r>
              <w:rPr>
                <w:rFonts w:cs="Times New Roman"/>
                <w:b/>
                <w:bCs/>
                <w:szCs w:val="22"/>
              </w:rPr>
              <w:t>11,999</w:t>
            </w:r>
          </w:p>
        </w:tc>
      </w:tr>
      <w:tr w:rsidR="00A171D5" w:rsidRPr="00561E97" w14:paraId="3ED10360" w14:textId="77777777" w:rsidTr="009E3A3B">
        <w:trPr>
          <w:cantSplit/>
          <w:trHeight w:val="274"/>
        </w:trPr>
        <w:tc>
          <w:tcPr>
            <w:tcW w:w="4050" w:type="dxa"/>
          </w:tcPr>
          <w:p w14:paraId="250494DA" w14:textId="77777777" w:rsidR="00A171D5" w:rsidRPr="00561E97" w:rsidRDefault="00A171D5"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cs="Times New Roman"/>
                <w:b/>
                <w:bCs/>
                <w:sz w:val="22"/>
                <w:szCs w:val="22"/>
                <w:lang w:val="en-GB" w:bidi="ar-SA"/>
              </w:rPr>
            </w:pPr>
          </w:p>
        </w:tc>
        <w:tc>
          <w:tcPr>
            <w:tcW w:w="1170" w:type="dxa"/>
            <w:vAlign w:val="bottom"/>
          </w:tcPr>
          <w:p w14:paraId="3BCF43F1" w14:textId="77777777" w:rsidR="00A171D5" w:rsidRPr="00561E97" w:rsidRDefault="00A171D5" w:rsidP="00D376A2">
            <w:pPr>
              <w:pStyle w:val="acctfourfigures"/>
              <w:tabs>
                <w:tab w:val="clear" w:pos="765"/>
                <w:tab w:val="decimal" w:pos="1076"/>
              </w:tabs>
              <w:spacing w:line="240" w:lineRule="atLeast"/>
              <w:ind w:right="14"/>
              <w:rPr>
                <w:rFonts w:cs="Times New Roman"/>
                <w:szCs w:val="22"/>
              </w:rPr>
            </w:pPr>
          </w:p>
        </w:tc>
        <w:tc>
          <w:tcPr>
            <w:tcW w:w="270" w:type="dxa"/>
            <w:vAlign w:val="bottom"/>
          </w:tcPr>
          <w:p w14:paraId="196E38BD" w14:textId="77777777" w:rsidR="00A171D5" w:rsidRPr="00561E97" w:rsidRDefault="00A171D5" w:rsidP="00D376A2">
            <w:pPr>
              <w:pStyle w:val="acctfourfigures"/>
              <w:tabs>
                <w:tab w:val="clear" w:pos="765"/>
                <w:tab w:val="decimal" w:pos="1076"/>
              </w:tabs>
              <w:spacing w:line="240" w:lineRule="atLeast"/>
              <w:rPr>
                <w:rFonts w:cs="Times New Roman"/>
                <w:szCs w:val="22"/>
              </w:rPr>
            </w:pPr>
          </w:p>
        </w:tc>
        <w:tc>
          <w:tcPr>
            <w:tcW w:w="1143" w:type="dxa"/>
            <w:vAlign w:val="bottom"/>
          </w:tcPr>
          <w:p w14:paraId="34836960" w14:textId="77777777" w:rsidR="00A171D5" w:rsidRPr="00561E97" w:rsidRDefault="00A171D5" w:rsidP="00D376A2">
            <w:pPr>
              <w:pStyle w:val="acctfourfigures"/>
              <w:tabs>
                <w:tab w:val="clear" w:pos="765"/>
                <w:tab w:val="decimal" w:pos="1076"/>
              </w:tabs>
              <w:spacing w:line="240" w:lineRule="atLeast"/>
              <w:ind w:right="14"/>
              <w:rPr>
                <w:rFonts w:cs="Times New Roman"/>
                <w:szCs w:val="22"/>
              </w:rPr>
            </w:pPr>
          </w:p>
        </w:tc>
        <w:tc>
          <w:tcPr>
            <w:tcW w:w="181" w:type="dxa"/>
            <w:vAlign w:val="bottom"/>
          </w:tcPr>
          <w:p w14:paraId="306E62FD" w14:textId="77777777" w:rsidR="00A171D5" w:rsidRPr="00561E97" w:rsidRDefault="00A171D5" w:rsidP="00D376A2">
            <w:pPr>
              <w:pStyle w:val="acctfourfigures"/>
              <w:tabs>
                <w:tab w:val="clear" w:pos="765"/>
                <w:tab w:val="decimal" w:pos="1076"/>
              </w:tabs>
              <w:spacing w:line="240" w:lineRule="atLeast"/>
              <w:rPr>
                <w:rFonts w:cs="Times New Roman"/>
                <w:szCs w:val="22"/>
              </w:rPr>
            </w:pPr>
          </w:p>
        </w:tc>
        <w:tc>
          <w:tcPr>
            <w:tcW w:w="1286" w:type="dxa"/>
            <w:vAlign w:val="bottom"/>
          </w:tcPr>
          <w:p w14:paraId="15D858F5" w14:textId="77777777" w:rsidR="00A171D5" w:rsidRPr="00561E97" w:rsidRDefault="00A171D5" w:rsidP="00D376A2">
            <w:pPr>
              <w:pStyle w:val="acctfourfigures"/>
              <w:tabs>
                <w:tab w:val="clear" w:pos="765"/>
                <w:tab w:val="decimal" w:pos="1076"/>
              </w:tabs>
              <w:spacing w:line="240" w:lineRule="atLeast"/>
              <w:ind w:right="11"/>
              <w:rPr>
                <w:rFonts w:cs="Times New Roman"/>
                <w:szCs w:val="22"/>
              </w:rPr>
            </w:pPr>
          </w:p>
        </w:tc>
        <w:tc>
          <w:tcPr>
            <w:tcW w:w="180" w:type="dxa"/>
            <w:vAlign w:val="bottom"/>
          </w:tcPr>
          <w:p w14:paraId="27D968B3" w14:textId="77777777" w:rsidR="00A171D5" w:rsidRPr="00561E97" w:rsidRDefault="00A171D5" w:rsidP="00D376A2">
            <w:pPr>
              <w:pStyle w:val="acctfourfigures"/>
              <w:tabs>
                <w:tab w:val="clear" w:pos="765"/>
                <w:tab w:val="decimal" w:pos="1076"/>
              </w:tabs>
              <w:spacing w:line="240" w:lineRule="atLeast"/>
              <w:rPr>
                <w:rFonts w:cs="Times New Roman"/>
                <w:szCs w:val="22"/>
              </w:rPr>
            </w:pPr>
          </w:p>
        </w:tc>
        <w:tc>
          <w:tcPr>
            <w:tcW w:w="1350" w:type="dxa"/>
            <w:vAlign w:val="bottom"/>
          </w:tcPr>
          <w:p w14:paraId="5A926F9F" w14:textId="77777777" w:rsidR="00A171D5" w:rsidRPr="00561E97" w:rsidRDefault="00A171D5" w:rsidP="00D376A2">
            <w:pPr>
              <w:pStyle w:val="acctfourfigures"/>
              <w:tabs>
                <w:tab w:val="clear" w:pos="765"/>
                <w:tab w:val="decimal" w:pos="960"/>
              </w:tabs>
              <w:spacing w:line="240" w:lineRule="atLeast"/>
              <w:ind w:right="11"/>
              <w:rPr>
                <w:rFonts w:cs="Times New Roman"/>
                <w:szCs w:val="22"/>
              </w:rPr>
            </w:pPr>
          </w:p>
        </w:tc>
      </w:tr>
      <w:tr w:rsidR="00D376A2" w:rsidRPr="00561E97" w14:paraId="2BAF0624" w14:textId="77777777" w:rsidTr="009E3A3B">
        <w:trPr>
          <w:cantSplit/>
          <w:trHeight w:val="274"/>
        </w:trPr>
        <w:tc>
          <w:tcPr>
            <w:tcW w:w="4050" w:type="dxa"/>
          </w:tcPr>
          <w:p w14:paraId="018281E7" w14:textId="643A975A"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52BDE">
              <w:rPr>
                <w:rFonts w:ascii="Times New Roman" w:hAnsi="Times New Roman" w:cs="Times New Roman"/>
                <w:b/>
                <w:bCs/>
                <w:sz w:val="22"/>
                <w:szCs w:val="22"/>
                <w:lang w:val="en-GB" w:bidi="ar-SA"/>
              </w:rPr>
              <w:t xml:space="preserve">Other </w:t>
            </w:r>
            <w:r w:rsidRPr="00561E97">
              <w:rPr>
                <w:rFonts w:ascii="Times New Roman" w:hAnsi="Times New Roman" w:cs="Times New Roman"/>
                <w:b/>
                <w:bCs/>
                <w:sz w:val="22"/>
                <w:szCs w:val="22"/>
                <w:lang w:val="en-GB" w:bidi="ar-SA"/>
              </w:rPr>
              <w:t>related parties</w:t>
            </w:r>
          </w:p>
        </w:tc>
        <w:tc>
          <w:tcPr>
            <w:tcW w:w="1170" w:type="dxa"/>
            <w:vAlign w:val="bottom"/>
          </w:tcPr>
          <w:p w14:paraId="06BE1EE3" w14:textId="77777777" w:rsidR="00D376A2" w:rsidRPr="00561E97" w:rsidRDefault="00D376A2" w:rsidP="00D376A2">
            <w:pPr>
              <w:pStyle w:val="acctfourfigures"/>
              <w:tabs>
                <w:tab w:val="clear" w:pos="765"/>
                <w:tab w:val="decimal" w:pos="1076"/>
              </w:tabs>
              <w:spacing w:line="240" w:lineRule="atLeast"/>
              <w:ind w:right="14"/>
              <w:rPr>
                <w:rFonts w:cs="Times New Roman"/>
                <w:szCs w:val="22"/>
              </w:rPr>
            </w:pPr>
          </w:p>
        </w:tc>
        <w:tc>
          <w:tcPr>
            <w:tcW w:w="270" w:type="dxa"/>
            <w:vAlign w:val="bottom"/>
          </w:tcPr>
          <w:p w14:paraId="46B3A523"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74D2F74E" w14:textId="77777777" w:rsidR="00D376A2" w:rsidRPr="00561E97" w:rsidRDefault="00D376A2" w:rsidP="00D376A2">
            <w:pPr>
              <w:pStyle w:val="acctfourfigures"/>
              <w:tabs>
                <w:tab w:val="clear" w:pos="765"/>
                <w:tab w:val="decimal" w:pos="1076"/>
              </w:tabs>
              <w:spacing w:line="240" w:lineRule="atLeast"/>
              <w:ind w:right="14"/>
              <w:rPr>
                <w:rFonts w:cs="Times New Roman"/>
                <w:szCs w:val="22"/>
              </w:rPr>
            </w:pPr>
          </w:p>
        </w:tc>
        <w:tc>
          <w:tcPr>
            <w:tcW w:w="181" w:type="dxa"/>
            <w:vAlign w:val="bottom"/>
          </w:tcPr>
          <w:p w14:paraId="5C666DB6"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vAlign w:val="bottom"/>
          </w:tcPr>
          <w:p w14:paraId="608BBB0D" w14:textId="77777777" w:rsidR="00D376A2" w:rsidRPr="00561E97" w:rsidRDefault="00D376A2" w:rsidP="00D376A2">
            <w:pPr>
              <w:pStyle w:val="acctfourfigures"/>
              <w:tabs>
                <w:tab w:val="clear" w:pos="765"/>
                <w:tab w:val="decimal" w:pos="1076"/>
              </w:tabs>
              <w:spacing w:line="240" w:lineRule="atLeast"/>
              <w:ind w:right="11"/>
              <w:rPr>
                <w:rFonts w:cs="Times New Roman"/>
                <w:szCs w:val="22"/>
              </w:rPr>
            </w:pPr>
          </w:p>
        </w:tc>
        <w:tc>
          <w:tcPr>
            <w:tcW w:w="180" w:type="dxa"/>
            <w:vAlign w:val="bottom"/>
          </w:tcPr>
          <w:p w14:paraId="6B93DD0D"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22943B2E" w14:textId="77777777" w:rsidR="00D376A2" w:rsidRPr="00561E97" w:rsidRDefault="00D376A2" w:rsidP="00D376A2">
            <w:pPr>
              <w:pStyle w:val="acctfourfigures"/>
              <w:tabs>
                <w:tab w:val="clear" w:pos="765"/>
                <w:tab w:val="decimal" w:pos="960"/>
              </w:tabs>
              <w:spacing w:line="240" w:lineRule="atLeast"/>
              <w:ind w:right="11"/>
              <w:rPr>
                <w:rFonts w:cs="Times New Roman"/>
                <w:szCs w:val="22"/>
              </w:rPr>
            </w:pPr>
          </w:p>
        </w:tc>
      </w:tr>
      <w:tr w:rsidR="00D376A2" w:rsidRPr="00561E97" w14:paraId="12FD2450" w14:textId="77777777" w:rsidTr="009E3A3B">
        <w:trPr>
          <w:cantSplit/>
          <w:trHeight w:val="274"/>
        </w:trPr>
        <w:tc>
          <w:tcPr>
            <w:tcW w:w="4050" w:type="dxa"/>
          </w:tcPr>
          <w:p w14:paraId="51434B09" w14:textId="5C8BAD8F"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52BDE">
              <w:rPr>
                <w:rFonts w:ascii="Times New Roman" w:hAnsi="Times New Roman" w:cs="Times New Roman"/>
                <w:sz w:val="22"/>
                <w:szCs w:val="22"/>
              </w:rPr>
              <w:t>Management service income</w:t>
            </w:r>
          </w:p>
        </w:tc>
        <w:tc>
          <w:tcPr>
            <w:tcW w:w="1170" w:type="dxa"/>
            <w:vAlign w:val="bottom"/>
          </w:tcPr>
          <w:p w14:paraId="1DA26765" w14:textId="16AB3233" w:rsidR="00D376A2" w:rsidRPr="00561E97" w:rsidRDefault="00D376A2" w:rsidP="00D376A2">
            <w:pPr>
              <w:pStyle w:val="acctfourfigures"/>
              <w:tabs>
                <w:tab w:val="clear" w:pos="765"/>
                <w:tab w:val="decimal" w:pos="1076"/>
              </w:tabs>
              <w:spacing w:line="240" w:lineRule="atLeast"/>
              <w:ind w:right="14"/>
              <w:rPr>
                <w:rFonts w:cs="Times New Roman"/>
                <w:szCs w:val="22"/>
              </w:rPr>
            </w:pPr>
            <w:r>
              <w:rPr>
                <w:rFonts w:cs="Times New Roman"/>
                <w:szCs w:val="22"/>
              </w:rPr>
              <w:t>1,500</w:t>
            </w:r>
          </w:p>
        </w:tc>
        <w:tc>
          <w:tcPr>
            <w:tcW w:w="270" w:type="dxa"/>
            <w:vAlign w:val="bottom"/>
          </w:tcPr>
          <w:p w14:paraId="7A656056"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1E2DAA7F" w14:textId="40B191E3" w:rsidR="00D376A2" w:rsidRPr="00561E97" w:rsidRDefault="00D376A2" w:rsidP="004C36DC">
            <w:pPr>
              <w:pStyle w:val="acctfourfigures"/>
              <w:tabs>
                <w:tab w:val="clear" w:pos="765"/>
                <w:tab w:val="decimal" w:pos="730"/>
              </w:tabs>
              <w:spacing w:line="240" w:lineRule="atLeast"/>
              <w:ind w:right="14"/>
              <w:rPr>
                <w:rFonts w:cs="Times New Roman"/>
                <w:szCs w:val="22"/>
              </w:rPr>
            </w:pPr>
            <w:r>
              <w:rPr>
                <w:rFonts w:cs="Times New Roman"/>
                <w:szCs w:val="22"/>
              </w:rPr>
              <w:t>-</w:t>
            </w:r>
          </w:p>
        </w:tc>
        <w:tc>
          <w:tcPr>
            <w:tcW w:w="181" w:type="dxa"/>
            <w:vAlign w:val="bottom"/>
          </w:tcPr>
          <w:p w14:paraId="58F2894D"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vAlign w:val="bottom"/>
          </w:tcPr>
          <w:p w14:paraId="6B8A2D88" w14:textId="1DCDDDFD" w:rsidR="00D376A2" w:rsidRPr="00561E97" w:rsidRDefault="00D376A2" w:rsidP="00D376A2">
            <w:pPr>
              <w:pStyle w:val="acctfourfigures"/>
              <w:tabs>
                <w:tab w:val="clear" w:pos="765"/>
                <w:tab w:val="decimal" w:pos="1076"/>
              </w:tabs>
              <w:spacing w:line="240" w:lineRule="atLeast"/>
              <w:ind w:right="11"/>
              <w:rPr>
                <w:rFonts w:cs="Times New Roman"/>
                <w:szCs w:val="22"/>
              </w:rPr>
            </w:pPr>
            <w:r>
              <w:rPr>
                <w:rFonts w:cs="Times New Roman"/>
                <w:szCs w:val="22"/>
              </w:rPr>
              <w:t>1,500</w:t>
            </w:r>
          </w:p>
        </w:tc>
        <w:tc>
          <w:tcPr>
            <w:tcW w:w="180" w:type="dxa"/>
            <w:vAlign w:val="bottom"/>
          </w:tcPr>
          <w:p w14:paraId="2F019D17"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6BF4375F" w14:textId="7DC9FB4A" w:rsidR="00D376A2" w:rsidRPr="00561E97" w:rsidRDefault="00D376A2" w:rsidP="00EF7A2A">
            <w:pPr>
              <w:pStyle w:val="acctfourfigures"/>
              <w:tabs>
                <w:tab w:val="clear" w:pos="765"/>
                <w:tab w:val="decimal" w:pos="820"/>
              </w:tabs>
              <w:spacing w:line="240" w:lineRule="atLeast"/>
              <w:ind w:right="14"/>
              <w:rPr>
                <w:rFonts w:cs="Times New Roman"/>
                <w:szCs w:val="22"/>
              </w:rPr>
            </w:pPr>
            <w:r>
              <w:rPr>
                <w:rFonts w:cs="Times New Roman"/>
                <w:szCs w:val="22"/>
              </w:rPr>
              <w:t>-</w:t>
            </w:r>
          </w:p>
        </w:tc>
      </w:tr>
      <w:tr w:rsidR="00D376A2" w:rsidRPr="00561E97" w14:paraId="4F2125AE" w14:textId="77777777" w:rsidTr="009E3A3B">
        <w:trPr>
          <w:cantSplit/>
          <w:trHeight w:val="274"/>
        </w:trPr>
        <w:tc>
          <w:tcPr>
            <w:tcW w:w="4050" w:type="dxa"/>
          </w:tcPr>
          <w:p w14:paraId="1466BAA7"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561E97">
              <w:rPr>
                <w:rFonts w:ascii="Times New Roman" w:hAnsi="Times New Roman" w:cs="Times New Roman"/>
                <w:spacing w:val="-8"/>
                <w:sz w:val="22"/>
                <w:szCs w:val="22"/>
              </w:rPr>
              <w:t>Revenue from rental and rendering of services</w:t>
            </w:r>
          </w:p>
        </w:tc>
        <w:tc>
          <w:tcPr>
            <w:tcW w:w="1170" w:type="dxa"/>
            <w:vAlign w:val="bottom"/>
          </w:tcPr>
          <w:p w14:paraId="441344E0" w14:textId="5ED0CB5C" w:rsidR="00D376A2" w:rsidRPr="00561E97" w:rsidRDefault="00D376A2" w:rsidP="00D376A2">
            <w:pPr>
              <w:pStyle w:val="acctfourfigures"/>
              <w:tabs>
                <w:tab w:val="clear" w:pos="765"/>
                <w:tab w:val="decimal" w:pos="1076"/>
              </w:tabs>
              <w:spacing w:line="240" w:lineRule="atLeast"/>
              <w:ind w:right="14"/>
            </w:pPr>
            <w:r>
              <w:t>30,756</w:t>
            </w:r>
          </w:p>
        </w:tc>
        <w:tc>
          <w:tcPr>
            <w:tcW w:w="270" w:type="dxa"/>
            <w:vAlign w:val="bottom"/>
          </w:tcPr>
          <w:p w14:paraId="324625A9"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481F8788" w14:textId="544AE5EA" w:rsidR="00D376A2" w:rsidRPr="00561E97" w:rsidRDefault="00D376A2" w:rsidP="00D376A2">
            <w:pPr>
              <w:pStyle w:val="acctfourfigures"/>
              <w:tabs>
                <w:tab w:val="clear" w:pos="765"/>
                <w:tab w:val="decimal" w:pos="1076"/>
              </w:tabs>
              <w:spacing w:line="240" w:lineRule="atLeast"/>
              <w:ind w:right="14"/>
              <w:rPr>
                <w:rFonts w:cs="Times New Roman"/>
                <w:szCs w:val="22"/>
              </w:rPr>
            </w:pPr>
            <w:r w:rsidRPr="00E74BA8">
              <w:rPr>
                <w:rFonts w:cs="Times New Roman"/>
                <w:szCs w:val="22"/>
              </w:rPr>
              <w:t>2,205</w:t>
            </w:r>
          </w:p>
        </w:tc>
        <w:tc>
          <w:tcPr>
            <w:tcW w:w="181" w:type="dxa"/>
            <w:vAlign w:val="bottom"/>
          </w:tcPr>
          <w:p w14:paraId="7C9F3CA7"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vAlign w:val="bottom"/>
          </w:tcPr>
          <w:p w14:paraId="03E6C11E" w14:textId="21968F0E" w:rsidR="00D376A2" w:rsidRPr="00561E97" w:rsidRDefault="00D376A2" w:rsidP="00D376A2">
            <w:pPr>
              <w:pStyle w:val="acctfourfigures"/>
              <w:tabs>
                <w:tab w:val="clear" w:pos="765"/>
                <w:tab w:val="decimal" w:pos="1076"/>
              </w:tabs>
              <w:spacing w:line="240" w:lineRule="atLeast"/>
              <w:ind w:right="11"/>
              <w:rPr>
                <w:rFonts w:cs="Times New Roman"/>
                <w:szCs w:val="22"/>
                <w:lang w:val="en-US" w:bidi="th-TH"/>
              </w:rPr>
            </w:pPr>
            <w:r>
              <w:rPr>
                <w:rFonts w:cs="Times New Roman"/>
                <w:szCs w:val="22"/>
                <w:lang w:val="en-US" w:bidi="th-TH"/>
              </w:rPr>
              <w:t>3,</w:t>
            </w:r>
            <w:r w:rsidRPr="00A83965">
              <w:rPr>
                <w:rFonts w:cs="Times New Roman"/>
                <w:szCs w:val="22"/>
              </w:rPr>
              <w:t>563</w:t>
            </w:r>
          </w:p>
        </w:tc>
        <w:tc>
          <w:tcPr>
            <w:tcW w:w="180" w:type="dxa"/>
            <w:vAlign w:val="bottom"/>
          </w:tcPr>
          <w:p w14:paraId="468B457C"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tcPr>
          <w:p w14:paraId="67F5789E" w14:textId="68E3186F" w:rsidR="00D376A2" w:rsidRPr="00561E97" w:rsidRDefault="00D376A2" w:rsidP="00D376A2">
            <w:pPr>
              <w:pStyle w:val="acctfourfigures"/>
              <w:tabs>
                <w:tab w:val="clear" w:pos="765"/>
                <w:tab w:val="decimal" w:pos="1050"/>
              </w:tabs>
              <w:spacing w:line="240" w:lineRule="atLeast"/>
              <w:ind w:right="11"/>
              <w:rPr>
                <w:rFonts w:cs="Times New Roman"/>
                <w:szCs w:val="22"/>
                <w:lang w:val="en-US" w:bidi="th-TH"/>
              </w:rPr>
            </w:pPr>
            <w:r>
              <w:rPr>
                <w:rFonts w:cs="Times New Roman"/>
                <w:szCs w:val="22"/>
                <w:lang w:val="en-US" w:bidi="th-TH"/>
              </w:rPr>
              <w:t>2,205</w:t>
            </w:r>
          </w:p>
        </w:tc>
      </w:tr>
      <w:tr w:rsidR="00D376A2" w:rsidRPr="00561E97" w14:paraId="5606AF4F" w14:textId="77777777" w:rsidTr="009E3A3B">
        <w:trPr>
          <w:cantSplit/>
          <w:trHeight w:val="274"/>
        </w:trPr>
        <w:tc>
          <w:tcPr>
            <w:tcW w:w="4050" w:type="dxa"/>
          </w:tcPr>
          <w:p w14:paraId="45AF6DB6" w14:textId="77777777" w:rsidR="00D376A2" w:rsidRPr="00561E97"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Management fee</w:t>
            </w:r>
          </w:p>
        </w:tc>
        <w:tc>
          <w:tcPr>
            <w:tcW w:w="1170" w:type="dxa"/>
            <w:vAlign w:val="bottom"/>
          </w:tcPr>
          <w:p w14:paraId="7610AF5D" w14:textId="23060572" w:rsidR="00D376A2" w:rsidRPr="00561E97" w:rsidRDefault="00D376A2" w:rsidP="001B7F94">
            <w:pPr>
              <w:pStyle w:val="acctfourfigures"/>
              <w:tabs>
                <w:tab w:val="clear" w:pos="765"/>
                <w:tab w:val="decimal" w:pos="817"/>
              </w:tabs>
              <w:spacing w:line="240" w:lineRule="atLeast"/>
              <w:ind w:right="14"/>
            </w:pPr>
            <w:r>
              <w:t>-</w:t>
            </w:r>
          </w:p>
        </w:tc>
        <w:tc>
          <w:tcPr>
            <w:tcW w:w="270" w:type="dxa"/>
            <w:vAlign w:val="bottom"/>
          </w:tcPr>
          <w:p w14:paraId="7924713A"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0618B463" w14:textId="586336E5" w:rsidR="00D376A2" w:rsidRPr="00561E97" w:rsidRDefault="00D376A2" w:rsidP="00D376A2">
            <w:pPr>
              <w:pStyle w:val="acctfourfigures"/>
              <w:tabs>
                <w:tab w:val="clear" w:pos="765"/>
                <w:tab w:val="decimal" w:pos="1076"/>
              </w:tabs>
              <w:spacing w:line="240" w:lineRule="atLeast"/>
              <w:ind w:right="14"/>
              <w:rPr>
                <w:rFonts w:cs="Times New Roman"/>
                <w:szCs w:val="22"/>
              </w:rPr>
            </w:pPr>
            <w:r>
              <w:rPr>
                <w:rFonts w:cs="Times New Roman"/>
                <w:szCs w:val="22"/>
              </w:rPr>
              <w:t>3,929</w:t>
            </w:r>
          </w:p>
        </w:tc>
        <w:tc>
          <w:tcPr>
            <w:tcW w:w="181" w:type="dxa"/>
            <w:vAlign w:val="bottom"/>
          </w:tcPr>
          <w:p w14:paraId="7CCCE63E"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286" w:type="dxa"/>
            <w:vAlign w:val="bottom"/>
          </w:tcPr>
          <w:p w14:paraId="5BA9E623" w14:textId="2F576E3D" w:rsidR="00D376A2" w:rsidRPr="00561E97" w:rsidRDefault="00D376A2" w:rsidP="00EF7A2A">
            <w:pPr>
              <w:pStyle w:val="acctfourfigures"/>
              <w:tabs>
                <w:tab w:val="clear" w:pos="765"/>
                <w:tab w:val="decimal" w:pos="400"/>
              </w:tabs>
              <w:spacing w:line="240" w:lineRule="atLeast"/>
              <w:ind w:right="-130"/>
              <w:jc w:val="center"/>
            </w:pPr>
            <w:r>
              <w:t>-</w:t>
            </w:r>
          </w:p>
        </w:tc>
        <w:tc>
          <w:tcPr>
            <w:tcW w:w="180" w:type="dxa"/>
            <w:vAlign w:val="bottom"/>
          </w:tcPr>
          <w:p w14:paraId="1FEEB23F" w14:textId="77777777" w:rsidR="00D376A2" w:rsidRPr="00561E97"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2338D316" w14:textId="6B2D5B46" w:rsidR="00D376A2" w:rsidRPr="00561E97" w:rsidRDefault="00D376A2" w:rsidP="00D376A2">
            <w:pPr>
              <w:pStyle w:val="acctfourfigures"/>
              <w:tabs>
                <w:tab w:val="clear" w:pos="765"/>
                <w:tab w:val="decimal" w:pos="1050"/>
              </w:tabs>
              <w:spacing w:line="240" w:lineRule="atLeast"/>
              <w:ind w:right="11"/>
              <w:rPr>
                <w:rFonts w:cs="Times New Roman"/>
                <w:szCs w:val="22"/>
                <w:lang w:val="en-US" w:bidi="th-TH"/>
              </w:rPr>
            </w:pPr>
            <w:r>
              <w:rPr>
                <w:rFonts w:cs="Times New Roman"/>
                <w:szCs w:val="22"/>
              </w:rPr>
              <w:t>2,175</w:t>
            </w:r>
          </w:p>
        </w:tc>
      </w:tr>
      <w:tr w:rsidR="00D376A2" w:rsidRPr="00561E97" w14:paraId="62AD1D5E" w14:textId="77777777" w:rsidTr="009E3A3B">
        <w:trPr>
          <w:cantSplit/>
          <w:trHeight w:val="274"/>
        </w:trPr>
        <w:tc>
          <w:tcPr>
            <w:tcW w:w="4050" w:type="dxa"/>
          </w:tcPr>
          <w:p w14:paraId="59804C01" w14:textId="77777777" w:rsidR="00D376A2" w:rsidRPr="00684291" w:rsidRDefault="00D376A2" w:rsidP="00D3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684291">
              <w:rPr>
                <w:rFonts w:ascii="Times New Roman" w:hAnsi="Times New Roman" w:cs="Times New Roman"/>
                <w:sz w:val="22"/>
                <w:szCs w:val="22"/>
                <w:lang w:val="en-GB" w:bidi="ar-SA"/>
              </w:rPr>
              <w:t>Interest expense</w:t>
            </w:r>
          </w:p>
        </w:tc>
        <w:tc>
          <w:tcPr>
            <w:tcW w:w="1170" w:type="dxa"/>
            <w:vAlign w:val="bottom"/>
          </w:tcPr>
          <w:p w14:paraId="29F0A831" w14:textId="06864B8E" w:rsidR="00D376A2" w:rsidRPr="00684291" w:rsidRDefault="00D376A2" w:rsidP="00D376A2">
            <w:pPr>
              <w:pStyle w:val="acctfourfigures"/>
              <w:tabs>
                <w:tab w:val="clear" w:pos="765"/>
                <w:tab w:val="decimal" w:pos="1076"/>
              </w:tabs>
              <w:spacing w:line="240" w:lineRule="atLeast"/>
              <w:ind w:right="14"/>
              <w:rPr>
                <w:rFonts w:cs="Times New Roman"/>
                <w:szCs w:val="22"/>
                <w:lang w:bidi="th-TH"/>
              </w:rPr>
            </w:pPr>
            <w:r w:rsidRPr="00684291">
              <w:rPr>
                <w:rFonts w:cs="Times New Roman"/>
                <w:szCs w:val="22"/>
                <w:cs/>
                <w:lang w:bidi="th-TH"/>
              </w:rPr>
              <w:t>379</w:t>
            </w:r>
          </w:p>
        </w:tc>
        <w:tc>
          <w:tcPr>
            <w:tcW w:w="270" w:type="dxa"/>
            <w:vAlign w:val="bottom"/>
          </w:tcPr>
          <w:p w14:paraId="107133E0" w14:textId="77777777" w:rsidR="00D376A2" w:rsidRPr="00684291" w:rsidRDefault="00D376A2" w:rsidP="00D376A2">
            <w:pPr>
              <w:pStyle w:val="acctfourfigures"/>
              <w:tabs>
                <w:tab w:val="clear" w:pos="765"/>
                <w:tab w:val="decimal" w:pos="1076"/>
              </w:tabs>
              <w:spacing w:line="240" w:lineRule="atLeast"/>
              <w:rPr>
                <w:rFonts w:cs="Times New Roman"/>
                <w:szCs w:val="22"/>
              </w:rPr>
            </w:pPr>
          </w:p>
        </w:tc>
        <w:tc>
          <w:tcPr>
            <w:tcW w:w="1143" w:type="dxa"/>
            <w:vAlign w:val="bottom"/>
          </w:tcPr>
          <w:p w14:paraId="61DFC435" w14:textId="713DD6D1" w:rsidR="00D376A2" w:rsidRPr="00684291" w:rsidRDefault="00D376A2" w:rsidP="00D376A2">
            <w:pPr>
              <w:pStyle w:val="acctfourfigures"/>
              <w:tabs>
                <w:tab w:val="clear" w:pos="765"/>
                <w:tab w:val="decimal" w:pos="1076"/>
              </w:tabs>
              <w:spacing w:line="240" w:lineRule="atLeast"/>
              <w:ind w:right="14"/>
              <w:rPr>
                <w:rFonts w:cs="Times New Roman"/>
                <w:szCs w:val="22"/>
              </w:rPr>
            </w:pPr>
            <w:r w:rsidRPr="00684291">
              <w:rPr>
                <w:rFonts w:cs="Times New Roman"/>
                <w:szCs w:val="22"/>
              </w:rPr>
              <w:t>12,804</w:t>
            </w:r>
          </w:p>
        </w:tc>
        <w:tc>
          <w:tcPr>
            <w:tcW w:w="181" w:type="dxa"/>
            <w:vAlign w:val="bottom"/>
          </w:tcPr>
          <w:p w14:paraId="6077090F" w14:textId="77777777" w:rsidR="00D376A2" w:rsidRPr="00684291" w:rsidRDefault="00D376A2" w:rsidP="00D376A2">
            <w:pPr>
              <w:pStyle w:val="acctfourfigures"/>
              <w:tabs>
                <w:tab w:val="clear" w:pos="765"/>
                <w:tab w:val="decimal" w:pos="1076"/>
              </w:tabs>
              <w:spacing w:line="240" w:lineRule="atLeast"/>
              <w:rPr>
                <w:rFonts w:cs="Times New Roman"/>
                <w:szCs w:val="22"/>
              </w:rPr>
            </w:pPr>
          </w:p>
        </w:tc>
        <w:tc>
          <w:tcPr>
            <w:tcW w:w="1286" w:type="dxa"/>
            <w:vAlign w:val="bottom"/>
          </w:tcPr>
          <w:p w14:paraId="51A35C31" w14:textId="35E6CAD5" w:rsidR="00D376A2" w:rsidRPr="00684291" w:rsidRDefault="00D376A2" w:rsidP="00D376A2">
            <w:pPr>
              <w:pStyle w:val="acctfourfigures"/>
              <w:tabs>
                <w:tab w:val="clear" w:pos="765"/>
                <w:tab w:val="decimal" w:pos="1076"/>
              </w:tabs>
              <w:spacing w:line="240" w:lineRule="atLeast"/>
              <w:ind w:right="11"/>
              <w:rPr>
                <w:rFonts w:cs="Times New Roman"/>
                <w:szCs w:val="22"/>
              </w:rPr>
            </w:pPr>
            <w:r w:rsidRPr="00A83965">
              <w:rPr>
                <w:rFonts w:cs="Times New Roman"/>
                <w:szCs w:val="22"/>
              </w:rPr>
              <w:t>297</w:t>
            </w:r>
          </w:p>
        </w:tc>
        <w:tc>
          <w:tcPr>
            <w:tcW w:w="180" w:type="dxa"/>
            <w:vAlign w:val="bottom"/>
          </w:tcPr>
          <w:p w14:paraId="0314922E" w14:textId="77777777" w:rsidR="00D376A2" w:rsidRPr="00684291" w:rsidRDefault="00D376A2" w:rsidP="00D376A2">
            <w:pPr>
              <w:pStyle w:val="acctfourfigures"/>
              <w:tabs>
                <w:tab w:val="clear" w:pos="765"/>
                <w:tab w:val="decimal" w:pos="1076"/>
              </w:tabs>
              <w:spacing w:line="240" w:lineRule="atLeast"/>
              <w:rPr>
                <w:rFonts w:cs="Times New Roman"/>
                <w:szCs w:val="22"/>
              </w:rPr>
            </w:pPr>
          </w:p>
        </w:tc>
        <w:tc>
          <w:tcPr>
            <w:tcW w:w="1350" w:type="dxa"/>
            <w:vAlign w:val="bottom"/>
          </w:tcPr>
          <w:p w14:paraId="4738A209" w14:textId="46137D6C" w:rsidR="00D376A2" w:rsidRPr="00684291" w:rsidRDefault="00D376A2" w:rsidP="00D376A2">
            <w:pPr>
              <w:pStyle w:val="acctfourfigures"/>
              <w:tabs>
                <w:tab w:val="clear" w:pos="765"/>
                <w:tab w:val="decimal" w:pos="1050"/>
              </w:tabs>
              <w:spacing w:line="240" w:lineRule="atLeast"/>
              <w:ind w:right="11"/>
              <w:rPr>
                <w:rFonts w:cs="Times New Roman"/>
                <w:szCs w:val="22"/>
                <w:lang w:val="en-US" w:bidi="th-TH"/>
              </w:rPr>
            </w:pPr>
            <w:r w:rsidRPr="00684291">
              <w:rPr>
                <w:rFonts w:cs="Times New Roman"/>
                <w:szCs w:val="22"/>
              </w:rPr>
              <w:t>12,778</w:t>
            </w:r>
          </w:p>
        </w:tc>
      </w:tr>
      <w:tr w:rsidR="00726B8B" w:rsidRPr="00561E97" w14:paraId="7054EBB7" w14:textId="77777777" w:rsidTr="009E3A3B">
        <w:trPr>
          <w:cantSplit/>
          <w:trHeight w:val="274"/>
        </w:trPr>
        <w:tc>
          <w:tcPr>
            <w:tcW w:w="4050" w:type="dxa"/>
          </w:tcPr>
          <w:p w14:paraId="5B95FDA4" w14:textId="2319C045" w:rsidR="00726B8B" w:rsidRPr="00726B8B" w:rsidRDefault="00C63062" w:rsidP="0072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highlight w:val="yellow"/>
                <w:lang w:val="en-GB" w:bidi="ar-SA"/>
              </w:rPr>
            </w:pPr>
            <w:r w:rsidRPr="003E6883">
              <w:rPr>
                <w:rFonts w:ascii="Times New Roman" w:hAnsi="Times New Roman" w:cs="Times New Roman"/>
                <w:sz w:val="22"/>
                <w:szCs w:val="22"/>
                <w:lang w:val="en-GB" w:bidi="ar-SA"/>
              </w:rPr>
              <w:t>S</w:t>
            </w:r>
            <w:r w:rsidR="00726B8B" w:rsidRPr="003E6883">
              <w:rPr>
                <w:rFonts w:ascii="Times New Roman" w:hAnsi="Times New Roman" w:cs="Times New Roman"/>
                <w:sz w:val="22"/>
                <w:szCs w:val="22"/>
                <w:lang w:val="en-GB" w:bidi="ar-SA"/>
              </w:rPr>
              <w:t>ale</w:t>
            </w:r>
            <w:r w:rsidR="000778F6" w:rsidRPr="003E6883">
              <w:rPr>
                <w:rFonts w:ascii="Times New Roman" w:hAnsi="Times New Roman"/>
                <w:sz w:val="22"/>
                <w:szCs w:val="28"/>
              </w:rPr>
              <w:t>s</w:t>
            </w:r>
            <w:r w:rsidR="00726B8B" w:rsidRPr="003E6883">
              <w:rPr>
                <w:rFonts w:ascii="Times New Roman" w:hAnsi="Times New Roman" w:cs="Times New Roman"/>
                <w:sz w:val="22"/>
                <w:szCs w:val="22"/>
                <w:lang w:val="en-GB" w:bidi="ar-SA"/>
              </w:rPr>
              <w:t xml:space="preserve"> of </w:t>
            </w:r>
            <w:r w:rsidR="000D37C6" w:rsidRPr="003E6883">
              <w:rPr>
                <w:rFonts w:ascii="Times New Roman" w:hAnsi="Times New Roman" w:cs="Times New Roman"/>
                <w:sz w:val="22"/>
                <w:szCs w:val="22"/>
                <w:lang w:val="en-GB" w:bidi="ar-SA"/>
              </w:rPr>
              <w:t>asset</w:t>
            </w:r>
            <w:r w:rsidR="00434A5D">
              <w:rPr>
                <w:rFonts w:ascii="Times New Roman" w:hAnsi="Times New Roman" w:cs="Times New Roman"/>
                <w:sz w:val="22"/>
                <w:szCs w:val="22"/>
                <w:lang w:val="en-GB" w:bidi="ar-SA"/>
              </w:rPr>
              <w:t>s</w:t>
            </w:r>
          </w:p>
        </w:tc>
        <w:tc>
          <w:tcPr>
            <w:tcW w:w="1170" w:type="dxa"/>
            <w:vAlign w:val="bottom"/>
          </w:tcPr>
          <w:p w14:paraId="243058F7" w14:textId="77DADDD4" w:rsidR="00726B8B" w:rsidRPr="00C63062" w:rsidRDefault="00C63062" w:rsidP="00BB7DDA">
            <w:pPr>
              <w:pStyle w:val="acctfourfigures"/>
              <w:tabs>
                <w:tab w:val="clear" w:pos="765"/>
                <w:tab w:val="decimal" w:pos="1076"/>
              </w:tabs>
              <w:spacing w:line="240" w:lineRule="atLeast"/>
              <w:ind w:right="14"/>
              <w:rPr>
                <w:szCs w:val="28"/>
                <w:cs/>
                <w:lang w:bidi="th-TH"/>
              </w:rPr>
            </w:pPr>
            <w:r>
              <w:rPr>
                <w:rFonts w:cs="Times New Roman"/>
                <w:szCs w:val="22"/>
                <w:lang w:bidi="th-TH"/>
              </w:rPr>
              <w:t>83,625</w:t>
            </w:r>
          </w:p>
        </w:tc>
        <w:tc>
          <w:tcPr>
            <w:tcW w:w="270" w:type="dxa"/>
            <w:vAlign w:val="bottom"/>
          </w:tcPr>
          <w:p w14:paraId="6DD1D425" w14:textId="77777777" w:rsidR="00726B8B" w:rsidRPr="00684291" w:rsidRDefault="00726B8B" w:rsidP="00726B8B">
            <w:pPr>
              <w:pStyle w:val="acctfourfigures"/>
              <w:tabs>
                <w:tab w:val="clear" w:pos="765"/>
                <w:tab w:val="decimal" w:pos="1076"/>
              </w:tabs>
              <w:spacing w:line="240" w:lineRule="atLeast"/>
              <w:rPr>
                <w:rFonts w:cs="Times New Roman"/>
                <w:szCs w:val="22"/>
              </w:rPr>
            </w:pPr>
          </w:p>
        </w:tc>
        <w:tc>
          <w:tcPr>
            <w:tcW w:w="1143" w:type="dxa"/>
          </w:tcPr>
          <w:p w14:paraId="25C4762C" w14:textId="6718AA45" w:rsidR="00726B8B" w:rsidRPr="00684291" w:rsidRDefault="00726B8B" w:rsidP="004C36DC">
            <w:pPr>
              <w:pStyle w:val="acctfourfigures"/>
              <w:tabs>
                <w:tab w:val="clear" w:pos="765"/>
                <w:tab w:val="decimal" w:pos="730"/>
              </w:tabs>
              <w:spacing w:line="240" w:lineRule="atLeast"/>
              <w:ind w:right="14"/>
              <w:rPr>
                <w:rFonts w:cs="Times New Roman"/>
                <w:szCs w:val="22"/>
              </w:rPr>
            </w:pPr>
            <w:r w:rsidRPr="00775197">
              <w:rPr>
                <w:rFonts w:cs="Times New Roman"/>
                <w:szCs w:val="22"/>
              </w:rPr>
              <w:t>-</w:t>
            </w:r>
          </w:p>
        </w:tc>
        <w:tc>
          <w:tcPr>
            <w:tcW w:w="181" w:type="dxa"/>
            <w:vAlign w:val="bottom"/>
          </w:tcPr>
          <w:p w14:paraId="7CF62AA8" w14:textId="77777777" w:rsidR="00726B8B" w:rsidRPr="00684291" w:rsidRDefault="00726B8B" w:rsidP="00726B8B">
            <w:pPr>
              <w:pStyle w:val="acctfourfigures"/>
              <w:tabs>
                <w:tab w:val="clear" w:pos="765"/>
                <w:tab w:val="decimal" w:pos="1076"/>
              </w:tabs>
              <w:spacing w:line="240" w:lineRule="atLeast"/>
              <w:rPr>
                <w:rFonts w:cs="Times New Roman"/>
                <w:szCs w:val="22"/>
              </w:rPr>
            </w:pPr>
          </w:p>
        </w:tc>
        <w:tc>
          <w:tcPr>
            <w:tcW w:w="1286" w:type="dxa"/>
          </w:tcPr>
          <w:p w14:paraId="0ACF6379" w14:textId="5971B652" w:rsidR="00726B8B" w:rsidRPr="00A83965" w:rsidRDefault="00726B8B" w:rsidP="00EF7A2A">
            <w:pPr>
              <w:pStyle w:val="acctfourfigures"/>
              <w:tabs>
                <w:tab w:val="clear" w:pos="765"/>
                <w:tab w:val="decimal" w:pos="400"/>
              </w:tabs>
              <w:spacing w:line="240" w:lineRule="atLeast"/>
              <w:ind w:right="-130"/>
              <w:jc w:val="center"/>
              <w:rPr>
                <w:rFonts w:cs="Times New Roman"/>
                <w:szCs w:val="22"/>
              </w:rPr>
            </w:pPr>
            <w:r>
              <w:t>-</w:t>
            </w:r>
          </w:p>
        </w:tc>
        <w:tc>
          <w:tcPr>
            <w:tcW w:w="180" w:type="dxa"/>
            <w:vAlign w:val="bottom"/>
          </w:tcPr>
          <w:p w14:paraId="5127D6EC" w14:textId="77777777" w:rsidR="00726B8B" w:rsidRPr="00684291" w:rsidRDefault="00726B8B" w:rsidP="00726B8B">
            <w:pPr>
              <w:pStyle w:val="acctfourfigures"/>
              <w:tabs>
                <w:tab w:val="clear" w:pos="765"/>
                <w:tab w:val="decimal" w:pos="1076"/>
              </w:tabs>
              <w:spacing w:line="240" w:lineRule="atLeast"/>
              <w:rPr>
                <w:rFonts w:cs="Times New Roman"/>
                <w:szCs w:val="22"/>
              </w:rPr>
            </w:pPr>
          </w:p>
        </w:tc>
        <w:tc>
          <w:tcPr>
            <w:tcW w:w="1350" w:type="dxa"/>
          </w:tcPr>
          <w:p w14:paraId="006CFDE5" w14:textId="3D9E6C74" w:rsidR="00726B8B" w:rsidRPr="00684291" w:rsidRDefault="00726B8B" w:rsidP="00EF7A2A">
            <w:pPr>
              <w:pStyle w:val="acctfourfigures"/>
              <w:tabs>
                <w:tab w:val="clear" w:pos="765"/>
                <w:tab w:val="decimal" w:pos="820"/>
              </w:tabs>
              <w:spacing w:line="240" w:lineRule="atLeast"/>
              <w:ind w:right="14"/>
              <w:rPr>
                <w:rFonts w:cs="Times New Roman"/>
                <w:szCs w:val="22"/>
              </w:rPr>
            </w:pPr>
            <w:r w:rsidRPr="00775197">
              <w:rPr>
                <w:rFonts w:cs="Times New Roman"/>
                <w:szCs w:val="22"/>
              </w:rPr>
              <w:t>-</w:t>
            </w:r>
          </w:p>
        </w:tc>
      </w:tr>
      <w:tr w:rsidR="00726B8B" w:rsidRPr="00561E97" w14:paraId="2FDA38C0" w14:textId="77777777" w:rsidTr="009E3A3B">
        <w:trPr>
          <w:cantSplit/>
          <w:trHeight w:val="288"/>
        </w:trPr>
        <w:tc>
          <w:tcPr>
            <w:tcW w:w="4050" w:type="dxa"/>
          </w:tcPr>
          <w:p w14:paraId="5AA1F85C" w14:textId="77777777" w:rsidR="00726B8B" w:rsidRPr="00561E97" w:rsidRDefault="00726B8B" w:rsidP="0072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p>
        </w:tc>
        <w:tc>
          <w:tcPr>
            <w:tcW w:w="1170" w:type="dxa"/>
            <w:vAlign w:val="bottom"/>
          </w:tcPr>
          <w:p w14:paraId="12C1B87E" w14:textId="77777777" w:rsidR="00726B8B" w:rsidRPr="00561E97" w:rsidRDefault="00726B8B" w:rsidP="00726B8B">
            <w:pPr>
              <w:pStyle w:val="acctfourfigures"/>
              <w:tabs>
                <w:tab w:val="clear" w:pos="765"/>
              </w:tabs>
              <w:spacing w:line="240" w:lineRule="atLeast"/>
              <w:ind w:right="-90"/>
              <w:jc w:val="center"/>
            </w:pPr>
          </w:p>
        </w:tc>
        <w:tc>
          <w:tcPr>
            <w:tcW w:w="270" w:type="dxa"/>
            <w:vAlign w:val="bottom"/>
          </w:tcPr>
          <w:p w14:paraId="2CCF6FCC"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143" w:type="dxa"/>
            <w:vAlign w:val="bottom"/>
          </w:tcPr>
          <w:p w14:paraId="2D00BD87" w14:textId="77777777" w:rsidR="00726B8B" w:rsidRPr="00561E97" w:rsidRDefault="00726B8B" w:rsidP="00726B8B">
            <w:pPr>
              <w:pStyle w:val="acctfourfigures"/>
              <w:tabs>
                <w:tab w:val="clear" w:pos="765"/>
                <w:tab w:val="decimal" w:pos="1076"/>
              </w:tabs>
              <w:spacing w:line="240" w:lineRule="atLeast"/>
              <w:ind w:right="14"/>
              <w:rPr>
                <w:rFonts w:cs="Times New Roman"/>
                <w:szCs w:val="22"/>
                <w:lang w:val="en-US"/>
              </w:rPr>
            </w:pPr>
          </w:p>
        </w:tc>
        <w:tc>
          <w:tcPr>
            <w:tcW w:w="181" w:type="dxa"/>
            <w:vAlign w:val="bottom"/>
          </w:tcPr>
          <w:p w14:paraId="1073A469"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286" w:type="dxa"/>
            <w:vAlign w:val="bottom"/>
          </w:tcPr>
          <w:p w14:paraId="3F7704BF" w14:textId="77777777" w:rsidR="00726B8B" w:rsidRPr="00561E97" w:rsidRDefault="00726B8B" w:rsidP="00726B8B">
            <w:pPr>
              <w:pStyle w:val="acctfourfigures"/>
              <w:tabs>
                <w:tab w:val="clear" w:pos="765"/>
              </w:tabs>
              <w:spacing w:line="240" w:lineRule="atLeast"/>
              <w:ind w:right="-169"/>
              <w:jc w:val="center"/>
            </w:pPr>
          </w:p>
        </w:tc>
        <w:tc>
          <w:tcPr>
            <w:tcW w:w="180" w:type="dxa"/>
            <w:vAlign w:val="bottom"/>
          </w:tcPr>
          <w:p w14:paraId="53FDDA7E"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350" w:type="dxa"/>
            <w:vAlign w:val="bottom"/>
          </w:tcPr>
          <w:p w14:paraId="4CB3FC13" w14:textId="77777777" w:rsidR="00726B8B" w:rsidRPr="00561E97" w:rsidRDefault="00726B8B" w:rsidP="00726B8B">
            <w:pPr>
              <w:pStyle w:val="acctfourfigures"/>
              <w:tabs>
                <w:tab w:val="clear" w:pos="765"/>
                <w:tab w:val="decimal" w:pos="1050"/>
              </w:tabs>
              <w:spacing w:line="240" w:lineRule="atLeast"/>
              <w:ind w:right="11"/>
              <w:rPr>
                <w:rFonts w:cs="Times New Roman"/>
                <w:szCs w:val="22"/>
                <w:lang w:val="en-US" w:bidi="th-TH"/>
              </w:rPr>
            </w:pPr>
          </w:p>
        </w:tc>
      </w:tr>
      <w:tr w:rsidR="00726B8B" w:rsidRPr="00561E97" w14:paraId="0410D819" w14:textId="77777777" w:rsidTr="009E3A3B">
        <w:trPr>
          <w:cantSplit/>
          <w:trHeight w:val="288"/>
        </w:trPr>
        <w:tc>
          <w:tcPr>
            <w:tcW w:w="4050" w:type="dxa"/>
          </w:tcPr>
          <w:p w14:paraId="4F98DD54" w14:textId="4F187D6F" w:rsidR="00726B8B" w:rsidRPr="00561E97" w:rsidRDefault="00726B8B" w:rsidP="0072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Pr>
                <w:rFonts w:ascii="Times New Roman" w:hAnsi="Times New Roman" w:cs="Times New Roman"/>
                <w:b/>
                <w:bCs/>
                <w:sz w:val="22"/>
                <w:szCs w:val="22"/>
                <w:lang w:bidi="ar-SA"/>
              </w:rPr>
              <w:t>Parent of the Company</w:t>
            </w:r>
          </w:p>
        </w:tc>
        <w:tc>
          <w:tcPr>
            <w:tcW w:w="1170" w:type="dxa"/>
            <w:vAlign w:val="bottom"/>
          </w:tcPr>
          <w:p w14:paraId="366FCEEF" w14:textId="77777777" w:rsidR="00726B8B" w:rsidRPr="00561E97" w:rsidRDefault="00726B8B" w:rsidP="00726B8B">
            <w:pPr>
              <w:pStyle w:val="acctfourfigures"/>
              <w:tabs>
                <w:tab w:val="clear" w:pos="765"/>
                <w:tab w:val="decimal" w:pos="1076"/>
              </w:tabs>
              <w:spacing w:line="240" w:lineRule="atLeast"/>
              <w:ind w:right="14"/>
              <w:rPr>
                <w:rFonts w:cs="Times New Roman"/>
                <w:szCs w:val="22"/>
              </w:rPr>
            </w:pPr>
          </w:p>
        </w:tc>
        <w:tc>
          <w:tcPr>
            <w:tcW w:w="270" w:type="dxa"/>
            <w:vAlign w:val="bottom"/>
          </w:tcPr>
          <w:p w14:paraId="7A62847B"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143" w:type="dxa"/>
            <w:vAlign w:val="bottom"/>
          </w:tcPr>
          <w:p w14:paraId="308164D6" w14:textId="77777777" w:rsidR="00726B8B" w:rsidRPr="00561E97" w:rsidRDefault="00726B8B" w:rsidP="00726B8B">
            <w:pPr>
              <w:pStyle w:val="acctfourfigures"/>
              <w:tabs>
                <w:tab w:val="clear" w:pos="765"/>
                <w:tab w:val="decimal" w:pos="1076"/>
              </w:tabs>
              <w:spacing w:line="240" w:lineRule="atLeast"/>
              <w:ind w:right="14"/>
              <w:rPr>
                <w:rFonts w:cs="Times New Roman"/>
                <w:szCs w:val="22"/>
              </w:rPr>
            </w:pPr>
          </w:p>
        </w:tc>
        <w:tc>
          <w:tcPr>
            <w:tcW w:w="181" w:type="dxa"/>
            <w:vAlign w:val="bottom"/>
          </w:tcPr>
          <w:p w14:paraId="6F062CD9"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286" w:type="dxa"/>
            <w:vAlign w:val="bottom"/>
          </w:tcPr>
          <w:p w14:paraId="5AF36922" w14:textId="77777777" w:rsidR="00726B8B" w:rsidRPr="00561E97" w:rsidRDefault="00726B8B" w:rsidP="00726B8B">
            <w:pPr>
              <w:pStyle w:val="acctfourfigures"/>
              <w:tabs>
                <w:tab w:val="clear" w:pos="765"/>
                <w:tab w:val="decimal" w:pos="990"/>
              </w:tabs>
              <w:spacing w:line="240" w:lineRule="atLeast"/>
              <w:ind w:right="-493"/>
              <w:rPr>
                <w:rFonts w:cs="Times New Roman"/>
                <w:szCs w:val="22"/>
              </w:rPr>
            </w:pPr>
          </w:p>
        </w:tc>
        <w:tc>
          <w:tcPr>
            <w:tcW w:w="180" w:type="dxa"/>
            <w:vAlign w:val="bottom"/>
          </w:tcPr>
          <w:p w14:paraId="47151132"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350" w:type="dxa"/>
            <w:vAlign w:val="bottom"/>
          </w:tcPr>
          <w:p w14:paraId="0E418ED2" w14:textId="77777777" w:rsidR="00726B8B" w:rsidRPr="00561E97" w:rsidRDefault="00726B8B" w:rsidP="00726B8B">
            <w:pPr>
              <w:pStyle w:val="acctfourfigures"/>
              <w:tabs>
                <w:tab w:val="clear" w:pos="765"/>
                <w:tab w:val="decimal" w:pos="960"/>
              </w:tabs>
              <w:spacing w:line="240" w:lineRule="atLeast"/>
              <w:ind w:right="-169"/>
              <w:rPr>
                <w:rFonts w:cs="Times New Roman"/>
                <w:szCs w:val="22"/>
              </w:rPr>
            </w:pPr>
          </w:p>
        </w:tc>
      </w:tr>
      <w:tr w:rsidR="00726B8B" w:rsidRPr="00561E97" w14:paraId="25A1570E" w14:textId="77777777" w:rsidTr="009E3A3B">
        <w:trPr>
          <w:cantSplit/>
          <w:trHeight w:val="288"/>
        </w:trPr>
        <w:tc>
          <w:tcPr>
            <w:tcW w:w="4050" w:type="dxa"/>
          </w:tcPr>
          <w:p w14:paraId="153EE757" w14:textId="1963AAF0" w:rsidR="00726B8B" w:rsidRPr="00561E97" w:rsidRDefault="00726B8B" w:rsidP="0072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561E97">
              <w:rPr>
                <w:rFonts w:ascii="Times New Roman" w:hAnsi="Times New Roman" w:cs="Times New Roman"/>
                <w:spacing w:val="-8"/>
                <w:sz w:val="22"/>
                <w:szCs w:val="22"/>
              </w:rPr>
              <w:t>Revenue from rental and rendering of services</w:t>
            </w:r>
          </w:p>
        </w:tc>
        <w:tc>
          <w:tcPr>
            <w:tcW w:w="1170" w:type="dxa"/>
          </w:tcPr>
          <w:p w14:paraId="293DA72F" w14:textId="2DEAD2D2" w:rsidR="00726B8B" w:rsidRPr="00561E97" w:rsidRDefault="00726B8B" w:rsidP="009E3A3B">
            <w:pPr>
              <w:pStyle w:val="acctfourfigures"/>
              <w:tabs>
                <w:tab w:val="clear" w:pos="765"/>
                <w:tab w:val="decimal" w:pos="1076"/>
              </w:tabs>
              <w:spacing w:line="240" w:lineRule="atLeast"/>
              <w:ind w:right="14"/>
              <w:rPr>
                <w:rFonts w:cs="Times New Roman"/>
                <w:szCs w:val="22"/>
              </w:rPr>
            </w:pPr>
            <w:r>
              <w:rPr>
                <w:rFonts w:cs="Times New Roman"/>
                <w:szCs w:val="22"/>
              </w:rPr>
              <w:t>2,298</w:t>
            </w:r>
          </w:p>
        </w:tc>
        <w:tc>
          <w:tcPr>
            <w:tcW w:w="270" w:type="dxa"/>
            <w:vAlign w:val="bottom"/>
          </w:tcPr>
          <w:p w14:paraId="3D4380DA" w14:textId="4CD0DCB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143" w:type="dxa"/>
          </w:tcPr>
          <w:p w14:paraId="61B30FAC" w14:textId="66E4CE8F" w:rsidR="00726B8B" w:rsidRPr="00775197" w:rsidRDefault="00726B8B" w:rsidP="004C36DC">
            <w:pPr>
              <w:pStyle w:val="acctfourfigures"/>
              <w:tabs>
                <w:tab w:val="clear" w:pos="765"/>
                <w:tab w:val="decimal" w:pos="730"/>
              </w:tabs>
              <w:spacing w:line="240" w:lineRule="atLeast"/>
              <w:ind w:right="14"/>
              <w:rPr>
                <w:rFonts w:cs="Times New Roman"/>
                <w:szCs w:val="22"/>
              </w:rPr>
            </w:pPr>
            <w:r w:rsidRPr="00775197">
              <w:rPr>
                <w:rFonts w:cs="Times New Roman"/>
                <w:szCs w:val="22"/>
              </w:rPr>
              <w:t>-</w:t>
            </w:r>
          </w:p>
        </w:tc>
        <w:tc>
          <w:tcPr>
            <w:tcW w:w="181" w:type="dxa"/>
            <w:vAlign w:val="bottom"/>
          </w:tcPr>
          <w:p w14:paraId="2D6D2994"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286" w:type="dxa"/>
          </w:tcPr>
          <w:p w14:paraId="4FE0E26A" w14:textId="51057057" w:rsidR="00726B8B" w:rsidRPr="00561E97" w:rsidRDefault="00726B8B" w:rsidP="00EF7A2A">
            <w:pPr>
              <w:pStyle w:val="acctfourfigures"/>
              <w:tabs>
                <w:tab w:val="clear" w:pos="765"/>
                <w:tab w:val="decimal" w:pos="1076"/>
              </w:tabs>
              <w:spacing w:line="240" w:lineRule="atLeast"/>
              <w:ind w:right="11"/>
              <w:rPr>
                <w:rFonts w:cs="Times New Roman"/>
                <w:szCs w:val="22"/>
              </w:rPr>
            </w:pPr>
            <w:r>
              <w:rPr>
                <w:rFonts w:cs="Times New Roman"/>
                <w:szCs w:val="22"/>
              </w:rPr>
              <w:t>2,298</w:t>
            </w:r>
          </w:p>
        </w:tc>
        <w:tc>
          <w:tcPr>
            <w:tcW w:w="180" w:type="dxa"/>
            <w:vAlign w:val="bottom"/>
          </w:tcPr>
          <w:p w14:paraId="015AD993"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350" w:type="dxa"/>
          </w:tcPr>
          <w:p w14:paraId="15598072" w14:textId="4E353587" w:rsidR="00726B8B" w:rsidRPr="00775197" w:rsidRDefault="00726B8B" w:rsidP="00EF7A2A">
            <w:pPr>
              <w:pStyle w:val="acctfourfigures"/>
              <w:tabs>
                <w:tab w:val="clear" w:pos="765"/>
                <w:tab w:val="decimal" w:pos="820"/>
              </w:tabs>
              <w:spacing w:line="240" w:lineRule="atLeast"/>
              <w:ind w:right="14"/>
              <w:rPr>
                <w:rFonts w:cs="Times New Roman"/>
                <w:szCs w:val="22"/>
              </w:rPr>
            </w:pPr>
            <w:r w:rsidRPr="00775197">
              <w:rPr>
                <w:rFonts w:cs="Times New Roman"/>
                <w:szCs w:val="22"/>
              </w:rPr>
              <w:t>-</w:t>
            </w:r>
          </w:p>
        </w:tc>
      </w:tr>
      <w:tr w:rsidR="00726B8B" w:rsidRPr="00561E97" w14:paraId="39676B7D" w14:textId="77777777" w:rsidTr="009E3A3B">
        <w:trPr>
          <w:cantSplit/>
          <w:trHeight w:val="288"/>
        </w:trPr>
        <w:tc>
          <w:tcPr>
            <w:tcW w:w="4050" w:type="dxa"/>
          </w:tcPr>
          <w:p w14:paraId="3995778F" w14:textId="1FA1707D" w:rsidR="00726B8B" w:rsidRPr="00561E97" w:rsidRDefault="00726B8B" w:rsidP="0072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Management fee</w:t>
            </w:r>
          </w:p>
        </w:tc>
        <w:tc>
          <w:tcPr>
            <w:tcW w:w="1170" w:type="dxa"/>
          </w:tcPr>
          <w:p w14:paraId="36188560" w14:textId="059DFD92" w:rsidR="00726B8B" w:rsidRPr="00561E97" w:rsidRDefault="00726B8B" w:rsidP="00726B8B">
            <w:pPr>
              <w:pStyle w:val="acctfourfigures"/>
              <w:tabs>
                <w:tab w:val="clear" w:pos="765"/>
                <w:tab w:val="decimal" w:pos="1076"/>
              </w:tabs>
              <w:spacing w:line="240" w:lineRule="atLeast"/>
              <w:ind w:right="14"/>
              <w:rPr>
                <w:rFonts w:cs="Times New Roman"/>
                <w:szCs w:val="22"/>
              </w:rPr>
            </w:pPr>
            <w:r>
              <w:rPr>
                <w:rFonts w:cs="Times New Roman"/>
                <w:szCs w:val="22"/>
              </w:rPr>
              <w:t>3,281</w:t>
            </w:r>
          </w:p>
        </w:tc>
        <w:tc>
          <w:tcPr>
            <w:tcW w:w="270" w:type="dxa"/>
            <w:vAlign w:val="bottom"/>
          </w:tcPr>
          <w:p w14:paraId="65C17C8E"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143" w:type="dxa"/>
          </w:tcPr>
          <w:p w14:paraId="4AD434C5" w14:textId="72D524E7" w:rsidR="00726B8B" w:rsidRPr="00775197" w:rsidRDefault="00726B8B" w:rsidP="004C36DC">
            <w:pPr>
              <w:pStyle w:val="acctfourfigures"/>
              <w:tabs>
                <w:tab w:val="clear" w:pos="765"/>
                <w:tab w:val="decimal" w:pos="730"/>
              </w:tabs>
              <w:spacing w:line="240" w:lineRule="atLeast"/>
              <w:ind w:right="14"/>
              <w:rPr>
                <w:rFonts w:cs="Times New Roman"/>
                <w:szCs w:val="22"/>
              </w:rPr>
            </w:pPr>
            <w:r w:rsidRPr="00775197">
              <w:rPr>
                <w:rFonts w:cs="Times New Roman"/>
                <w:szCs w:val="22"/>
              </w:rPr>
              <w:t>-</w:t>
            </w:r>
          </w:p>
        </w:tc>
        <w:tc>
          <w:tcPr>
            <w:tcW w:w="181" w:type="dxa"/>
            <w:vAlign w:val="bottom"/>
          </w:tcPr>
          <w:p w14:paraId="49F93398"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286" w:type="dxa"/>
          </w:tcPr>
          <w:p w14:paraId="783D39BD" w14:textId="18B4B5D0" w:rsidR="00726B8B" w:rsidRPr="00561E97" w:rsidRDefault="00726B8B" w:rsidP="00EF7A2A">
            <w:pPr>
              <w:pStyle w:val="acctfourfigures"/>
              <w:tabs>
                <w:tab w:val="clear" w:pos="765"/>
                <w:tab w:val="decimal" w:pos="1076"/>
              </w:tabs>
              <w:spacing w:line="240" w:lineRule="atLeast"/>
              <w:ind w:right="11"/>
              <w:rPr>
                <w:rFonts w:cs="Times New Roman"/>
                <w:szCs w:val="22"/>
              </w:rPr>
            </w:pPr>
            <w:r>
              <w:rPr>
                <w:rFonts w:cs="Times New Roman"/>
                <w:szCs w:val="22"/>
              </w:rPr>
              <w:t>1,380</w:t>
            </w:r>
          </w:p>
        </w:tc>
        <w:tc>
          <w:tcPr>
            <w:tcW w:w="180" w:type="dxa"/>
            <w:vAlign w:val="bottom"/>
          </w:tcPr>
          <w:p w14:paraId="5FDCFA99"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350" w:type="dxa"/>
          </w:tcPr>
          <w:p w14:paraId="3B86B200" w14:textId="6A534E9D" w:rsidR="00726B8B" w:rsidRPr="00775197" w:rsidRDefault="00726B8B" w:rsidP="00EF7A2A">
            <w:pPr>
              <w:pStyle w:val="acctfourfigures"/>
              <w:tabs>
                <w:tab w:val="clear" w:pos="765"/>
                <w:tab w:val="decimal" w:pos="820"/>
              </w:tabs>
              <w:spacing w:line="240" w:lineRule="atLeast"/>
              <w:ind w:right="14"/>
              <w:rPr>
                <w:rFonts w:cs="Times New Roman"/>
                <w:szCs w:val="22"/>
              </w:rPr>
            </w:pPr>
            <w:r w:rsidRPr="00775197">
              <w:rPr>
                <w:rFonts w:cs="Times New Roman"/>
                <w:szCs w:val="22"/>
              </w:rPr>
              <w:t>-</w:t>
            </w:r>
          </w:p>
        </w:tc>
      </w:tr>
      <w:tr w:rsidR="00726B8B" w:rsidRPr="00561E97" w14:paraId="1066A606" w14:textId="77777777" w:rsidTr="009E3A3B">
        <w:trPr>
          <w:cantSplit/>
          <w:trHeight w:val="288"/>
        </w:trPr>
        <w:tc>
          <w:tcPr>
            <w:tcW w:w="4050" w:type="dxa"/>
          </w:tcPr>
          <w:p w14:paraId="4F936ACF" w14:textId="0F6520D6" w:rsidR="00726B8B" w:rsidRPr="00561E97" w:rsidRDefault="00726B8B" w:rsidP="0072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Interest expense</w:t>
            </w:r>
          </w:p>
        </w:tc>
        <w:tc>
          <w:tcPr>
            <w:tcW w:w="1170" w:type="dxa"/>
          </w:tcPr>
          <w:p w14:paraId="65755D37" w14:textId="61DAE31A" w:rsidR="00726B8B" w:rsidRPr="00561E97" w:rsidRDefault="00726B8B" w:rsidP="00726B8B">
            <w:pPr>
              <w:pStyle w:val="acctfourfigures"/>
              <w:tabs>
                <w:tab w:val="clear" w:pos="765"/>
                <w:tab w:val="decimal" w:pos="1076"/>
              </w:tabs>
              <w:spacing w:line="240" w:lineRule="atLeast"/>
              <w:ind w:right="14"/>
              <w:rPr>
                <w:rFonts w:cs="Times New Roman"/>
                <w:szCs w:val="22"/>
              </w:rPr>
            </w:pPr>
            <w:r>
              <w:rPr>
                <w:rFonts w:cs="Times New Roman"/>
                <w:szCs w:val="22"/>
              </w:rPr>
              <w:t>7,649</w:t>
            </w:r>
          </w:p>
        </w:tc>
        <w:tc>
          <w:tcPr>
            <w:tcW w:w="270" w:type="dxa"/>
            <w:vAlign w:val="bottom"/>
          </w:tcPr>
          <w:p w14:paraId="6285F4E6"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143" w:type="dxa"/>
          </w:tcPr>
          <w:p w14:paraId="4811074D" w14:textId="75F5B3C4" w:rsidR="00726B8B" w:rsidRPr="00775197" w:rsidRDefault="00726B8B" w:rsidP="004C36DC">
            <w:pPr>
              <w:pStyle w:val="acctfourfigures"/>
              <w:tabs>
                <w:tab w:val="clear" w:pos="765"/>
                <w:tab w:val="decimal" w:pos="730"/>
              </w:tabs>
              <w:spacing w:line="240" w:lineRule="atLeast"/>
              <w:ind w:right="14"/>
              <w:rPr>
                <w:rFonts w:cs="Times New Roman"/>
                <w:szCs w:val="22"/>
              </w:rPr>
            </w:pPr>
            <w:r w:rsidRPr="00775197">
              <w:rPr>
                <w:rFonts w:cs="Times New Roman"/>
                <w:szCs w:val="22"/>
              </w:rPr>
              <w:t>-</w:t>
            </w:r>
          </w:p>
        </w:tc>
        <w:tc>
          <w:tcPr>
            <w:tcW w:w="181" w:type="dxa"/>
            <w:vAlign w:val="bottom"/>
          </w:tcPr>
          <w:p w14:paraId="5051F674"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286" w:type="dxa"/>
          </w:tcPr>
          <w:p w14:paraId="7368A60A" w14:textId="3054DF7F" w:rsidR="00726B8B" w:rsidRPr="00561E97" w:rsidRDefault="00726B8B" w:rsidP="00EF7A2A">
            <w:pPr>
              <w:pStyle w:val="acctfourfigures"/>
              <w:tabs>
                <w:tab w:val="clear" w:pos="765"/>
                <w:tab w:val="decimal" w:pos="1076"/>
              </w:tabs>
              <w:spacing w:line="240" w:lineRule="atLeast"/>
              <w:ind w:right="11"/>
              <w:rPr>
                <w:rFonts w:cs="Times New Roman"/>
                <w:szCs w:val="22"/>
              </w:rPr>
            </w:pPr>
            <w:r>
              <w:rPr>
                <w:rFonts w:cs="Times New Roman"/>
                <w:szCs w:val="22"/>
              </w:rPr>
              <w:t>7,649</w:t>
            </w:r>
          </w:p>
        </w:tc>
        <w:tc>
          <w:tcPr>
            <w:tcW w:w="180" w:type="dxa"/>
            <w:vAlign w:val="bottom"/>
          </w:tcPr>
          <w:p w14:paraId="10B6CF0A"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350" w:type="dxa"/>
          </w:tcPr>
          <w:p w14:paraId="50315A6B" w14:textId="18FBBD52" w:rsidR="00726B8B" w:rsidRPr="00775197" w:rsidRDefault="00726B8B" w:rsidP="00EF7A2A">
            <w:pPr>
              <w:pStyle w:val="acctfourfigures"/>
              <w:tabs>
                <w:tab w:val="clear" w:pos="765"/>
                <w:tab w:val="decimal" w:pos="820"/>
              </w:tabs>
              <w:spacing w:line="240" w:lineRule="atLeast"/>
              <w:ind w:right="14"/>
              <w:rPr>
                <w:rFonts w:cs="Times New Roman"/>
                <w:szCs w:val="22"/>
              </w:rPr>
            </w:pPr>
            <w:r w:rsidRPr="00775197">
              <w:rPr>
                <w:rFonts w:cs="Times New Roman"/>
                <w:szCs w:val="22"/>
              </w:rPr>
              <w:t>-</w:t>
            </w:r>
          </w:p>
        </w:tc>
      </w:tr>
      <w:tr w:rsidR="00726B8B" w:rsidRPr="00561E97" w14:paraId="25EE3A64" w14:textId="77777777" w:rsidTr="00450DB9">
        <w:trPr>
          <w:cantSplit/>
          <w:trHeight w:val="288"/>
        </w:trPr>
        <w:tc>
          <w:tcPr>
            <w:tcW w:w="4050" w:type="dxa"/>
            <w:shd w:val="clear" w:color="auto" w:fill="auto"/>
          </w:tcPr>
          <w:p w14:paraId="5E7E2188" w14:textId="14C47B02" w:rsidR="00726B8B" w:rsidRPr="00561E97" w:rsidRDefault="00380432" w:rsidP="0072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450DB9">
              <w:rPr>
                <w:rFonts w:ascii="Times New Roman" w:hAnsi="Times New Roman" w:cs="Times New Roman"/>
                <w:sz w:val="22"/>
                <w:szCs w:val="22"/>
              </w:rPr>
              <w:t xml:space="preserve">Gain on sale of investment in </w:t>
            </w:r>
            <w:r w:rsidR="00530E96" w:rsidRPr="00450DB9">
              <w:rPr>
                <w:rFonts w:ascii="Times New Roman" w:hAnsi="Times New Roman" w:cs="Times New Roman"/>
                <w:sz w:val="22"/>
                <w:szCs w:val="22"/>
              </w:rPr>
              <w:t>subsidi</w:t>
            </w:r>
            <w:r w:rsidR="00AC64F6">
              <w:rPr>
                <w:rFonts w:ascii="Times New Roman" w:hAnsi="Times New Roman" w:cs="Times New Roman"/>
                <w:sz w:val="22"/>
                <w:szCs w:val="22"/>
              </w:rPr>
              <w:t>ary</w:t>
            </w:r>
          </w:p>
        </w:tc>
        <w:tc>
          <w:tcPr>
            <w:tcW w:w="1170" w:type="dxa"/>
          </w:tcPr>
          <w:p w14:paraId="27D93D31" w14:textId="33712A4C" w:rsidR="00726B8B" w:rsidRDefault="00726B8B" w:rsidP="00583533">
            <w:pPr>
              <w:pStyle w:val="acctfourfigures"/>
              <w:tabs>
                <w:tab w:val="clear" w:pos="765"/>
                <w:tab w:val="decimal" w:pos="1076"/>
              </w:tabs>
              <w:spacing w:line="240" w:lineRule="atLeast"/>
              <w:ind w:right="14"/>
              <w:rPr>
                <w:rFonts w:cs="Times New Roman"/>
                <w:szCs w:val="22"/>
              </w:rPr>
            </w:pPr>
            <w:r>
              <w:rPr>
                <w:rFonts w:cs="Times New Roman"/>
                <w:szCs w:val="22"/>
              </w:rPr>
              <w:t>403</w:t>
            </w:r>
            <w:r>
              <w:rPr>
                <w:rFonts w:cs="Times New Roman"/>
                <w:szCs w:val="22"/>
                <w:lang w:bidi="th-TH"/>
              </w:rPr>
              <w:t>,</w:t>
            </w:r>
            <w:r w:rsidR="00380432">
              <w:rPr>
                <w:rFonts w:cs="Times New Roman"/>
                <w:szCs w:val="22"/>
                <w:lang w:bidi="th-TH"/>
              </w:rPr>
              <w:t>141</w:t>
            </w:r>
          </w:p>
        </w:tc>
        <w:tc>
          <w:tcPr>
            <w:tcW w:w="270" w:type="dxa"/>
            <w:vAlign w:val="bottom"/>
          </w:tcPr>
          <w:p w14:paraId="540D5206"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143" w:type="dxa"/>
          </w:tcPr>
          <w:p w14:paraId="1E108620" w14:textId="19B59197" w:rsidR="00726B8B" w:rsidRPr="00775197" w:rsidRDefault="00726B8B" w:rsidP="004C36DC">
            <w:pPr>
              <w:pStyle w:val="acctfourfigures"/>
              <w:tabs>
                <w:tab w:val="clear" w:pos="765"/>
                <w:tab w:val="decimal" w:pos="730"/>
              </w:tabs>
              <w:spacing w:line="240" w:lineRule="atLeast"/>
              <w:ind w:right="14"/>
              <w:rPr>
                <w:rFonts w:cs="Times New Roman"/>
                <w:szCs w:val="22"/>
              </w:rPr>
            </w:pPr>
            <w:r w:rsidRPr="00775197">
              <w:rPr>
                <w:rFonts w:cs="Times New Roman"/>
                <w:szCs w:val="22"/>
              </w:rPr>
              <w:t>-</w:t>
            </w:r>
          </w:p>
        </w:tc>
        <w:tc>
          <w:tcPr>
            <w:tcW w:w="181" w:type="dxa"/>
            <w:vAlign w:val="bottom"/>
          </w:tcPr>
          <w:p w14:paraId="7AF63A36"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286" w:type="dxa"/>
          </w:tcPr>
          <w:p w14:paraId="5324197C" w14:textId="659F15B6" w:rsidR="00726B8B" w:rsidRDefault="00726B8B" w:rsidP="00EF7A2A">
            <w:pPr>
              <w:pStyle w:val="acctfourfigures"/>
              <w:tabs>
                <w:tab w:val="clear" w:pos="765"/>
                <w:tab w:val="decimal" w:pos="400"/>
              </w:tabs>
              <w:spacing w:line="240" w:lineRule="atLeast"/>
              <w:ind w:right="-130"/>
              <w:jc w:val="center"/>
              <w:rPr>
                <w:rFonts w:cs="Times New Roman"/>
                <w:szCs w:val="22"/>
              </w:rPr>
            </w:pPr>
            <w:r>
              <w:t>-</w:t>
            </w:r>
          </w:p>
        </w:tc>
        <w:tc>
          <w:tcPr>
            <w:tcW w:w="180" w:type="dxa"/>
            <w:vAlign w:val="bottom"/>
          </w:tcPr>
          <w:p w14:paraId="2AF28B3B" w14:textId="77777777" w:rsidR="00726B8B" w:rsidRPr="00561E97" w:rsidRDefault="00726B8B" w:rsidP="00726B8B">
            <w:pPr>
              <w:pStyle w:val="acctfourfigures"/>
              <w:tabs>
                <w:tab w:val="clear" w:pos="765"/>
                <w:tab w:val="decimal" w:pos="1076"/>
              </w:tabs>
              <w:spacing w:line="240" w:lineRule="atLeast"/>
              <w:rPr>
                <w:rFonts w:cs="Times New Roman"/>
                <w:szCs w:val="22"/>
              </w:rPr>
            </w:pPr>
          </w:p>
        </w:tc>
        <w:tc>
          <w:tcPr>
            <w:tcW w:w="1350" w:type="dxa"/>
          </w:tcPr>
          <w:p w14:paraId="35D42077" w14:textId="2310C860" w:rsidR="00726B8B" w:rsidRPr="00775197" w:rsidRDefault="00726B8B" w:rsidP="00EF7A2A">
            <w:pPr>
              <w:pStyle w:val="acctfourfigures"/>
              <w:tabs>
                <w:tab w:val="clear" w:pos="765"/>
                <w:tab w:val="decimal" w:pos="820"/>
              </w:tabs>
              <w:spacing w:line="240" w:lineRule="atLeast"/>
              <w:ind w:right="14"/>
              <w:rPr>
                <w:rFonts w:cs="Times New Roman"/>
                <w:szCs w:val="22"/>
              </w:rPr>
            </w:pPr>
            <w:r w:rsidRPr="00775197">
              <w:rPr>
                <w:rFonts w:cs="Times New Roman"/>
                <w:szCs w:val="22"/>
              </w:rPr>
              <w:t>-</w:t>
            </w:r>
          </w:p>
        </w:tc>
      </w:tr>
    </w:tbl>
    <w:p w14:paraId="3B8F0CC2" w14:textId="77777777" w:rsidR="001B7F94" w:rsidRDefault="001B7F94" w:rsidP="00122756">
      <w:pPr>
        <w:pStyle w:val="BodyText"/>
        <w:tabs>
          <w:tab w:val="left" w:pos="4590"/>
        </w:tabs>
        <w:spacing w:after="0"/>
        <w:ind w:left="540"/>
        <w:jc w:val="both"/>
        <w:rPr>
          <w:rFonts w:ascii="Times New Roman" w:hAnsi="Times New Roman" w:cs="Times New Roman"/>
          <w:sz w:val="22"/>
          <w:szCs w:val="22"/>
          <w:lang w:val="en-GB" w:bidi="ar-SA"/>
        </w:rPr>
      </w:pPr>
    </w:p>
    <w:p w14:paraId="3326C6F1" w14:textId="77777777" w:rsidR="001E1403" w:rsidRDefault="001E1403" w:rsidP="00122756">
      <w:pPr>
        <w:pStyle w:val="BodyText"/>
        <w:tabs>
          <w:tab w:val="left" w:pos="4590"/>
        </w:tabs>
        <w:spacing w:after="0"/>
        <w:ind w:left="540"/>
        <w:jc w:val="both"/>
        <w:rPr>
          <w:rFonts w:ascii="Times New Roman" w:hAnsi="Times New Roman" w:cs="Times New Roman"/>
          <w:sz w:val="22"/>
          <w:szCs w:val="22"/>
          <w:lang w:val="en-GB" w:bidi="ar-SA"/>
        </w:rPr>
      </w:pPr>
    </w:p>
    <w:p w14:paraId="40F0B191" w14:textId="3332B679" w:rsidR="002C2FB6" w:rsidRPr="00561E97" w:rsidRDefault="002C2FB6" w:rsidP="00122756">
      <w:pPr>
        <w:pStyle w:val="BodyText"/>
        <w:tabs>
          <w:tab w:val="left" w:pos="4590"/>
        </w:tabs>
        <w:spacing w:after="0"/>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Balances as </w:t>
      </w:r>
      <w:r w:rsidR="008B10E3" w:rsidRPr="00561E97">
        <w:rPr>
          <w:rFonts w:ascii="Times New Roman" w:hAnsi="Times New Roman" w:cs="Times New Roman"/>
          <w:sz w:val="22"/>
          <w:szCs w:val="22"/>
          <w:lang w:val="en-GB" w:bidi="ar-SA"/>
        </w:rPr>
        <w:t>of</w:t>
      </w:r>
      <w:r w:rsidRPr="00561E97">
        <w:rPr>
          <w:rFonts w:ascii="Times New Roman" w:hAnsi="Times New Roman" w:cs="Times New Roman"/>
          <w:sz w:val="22"/>
          <w:szCs w:val="22"/>
          <w:lang w:val="en-GB" w:bidi="ar-SA"/>
        </w:rPr>
        <w:t xml:space="preserve"> </w:t>
      </w:r>
      <w:r w:rsidR="00775197">
        <w:rPr>
          <w:rFonts w:ascii="Times New Roman" w:hAnsi="Times New Roman" w:cs="Times New Roman"/>
          <w:sz w:val="22"/>
          <w:szCs w:val="22"/>
          <w:lang w:bidi="ar-SA"/>
        </w:rPr>
        <w:t>30 June</w:t>
      </w:r>
      <w:r w:rsidRPr="00561E97">
        <w:rPr>
          <w:rFonts w:ascii="Times New Roman" w:hAnsi="Times New Roman" w:cs="Times New Roman"/>
          <w:sz w:val="22"/>
          <w:szCs w:val="22"/>
          <w:lang w:val="en-GB" w:bidi="ar-SA"/>
        </w:rPr>
        <w:t xml:space="preserve"> </w:t>
      </w:r>
      <w:r w:rsidR="000C38BD" w:rsidRPr="00561E97">
        <w:rPr>
          <w:rFonts w:ascii="Times New Roman" w:hAnsi="Times New Roman" w:cs="Times New Roman"/>
          <w:sz w:val="22"/>
          <w:szCs w:val="22"/>
          <w:lang w:bidi="ar-SA"/>
        </w:rPr>
        <w:t>2024</w:t>
      </w:r>
      <w:r w:rsidRPr="00561E97">
        <w:rPr>
          <w:rFonts w:ascii="Times New Roman" w:hAnsi="Times New Roman" w:cs="Times New Roman"/>
          <w:sz w:val="22"/>
          <w:szCs w:val="22"/>
          <w:lang w:val="en-GB" w:bidi="ar-SA"/>
        </w:rPr>
        <w:t xml:space="preserve"> and </w:t>
      </w:r>
      <w:r w:rsidR="000C38BD" w:rsidRPr="00561E97">
        <w:rPr>
          <w:rFonts w:ascii="Times New Roman" w:hAnsi="Times New Roman" w:cs="Times New Roman"/>
          <w:sz w:val="22"/>
          <w:szCs w:val="22"/>
          <w:lang w:bidi="ar-SA"/>
        </w:rPr>
        <w:t>31</w:t>
      </w:r>
      <w:r w:rsidRPr="00561E97">
        <w:rPr>
          <w:rFonts w:ascii="Times New Roman" w:hAnsi="Times New Roman" w:cs="Times New Roman"/>
          <w:sz w:val="22"/>
          <w:szCs w:val="22"/>
          <w:lang w:val="en-GB" w:bidi="ar-SA"/>
        </w:rPr>
        <w:t xml:space="preserve"> December </w:t>
      </w:r>
      <w:r w:rsidR="000C38BD" w:rsidRPr="00561E97">
        <w:rPr>
          <w:rFonts w:ascii="Times New Roman" w:hAnsi="Times New Roman" w:cs="Times New Roman"/>
          <w:sz w:val="22"/>
          <w:szCs w:val="22"/>
          <w:lang w:bidi="ar-SA"/>
        </w:rPr>
        <w:t>2023</w:t>
      </w:r>
      <w:r w:rsidRPr="00561E97">
        <w:rPr>
          <w:rFonts w:ascii="Times New Roman" w:hAnsi="Times New Roman" w:cs="Times New Roman"/>
          <w:sz w:val="22"/>
          <w:szCs w:val="22"/>
          <w:lang w:val="en-GB" w:bidi="ar-SA"/>
        </w:rPr>
        <w:t xml:space="preserve"> with related parties were as follows:</w:t>
      </w:r>
    </w:p>
    <w:p w14:paraId="0B12F6ED" w14:textId="77777777" w:rsidR="008A6093" w:rsidRPr="00561E97"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637" w:type="dxa"/>
        <w:tblInd w:w="450" w:type="dxa"/>
        <w:tblLayout w:type="fixed"/>
        <w:tblCellMar>
          <w:left w:w="79" w:type="dxa"/>
          <w:right w:w="79" w:type="dxa"/>
        </w:tblCellMar>
        <w:tblLook w:val="0000" w:firstRow="0" w:lastRow="0" w:firstColumn="0" w:lastColumn="0" w:noHBand="0" w:noVBand="0"/>
      </w:tblPr>
      <w:tblGrid>
        <w:gridCol w:w="3870"/>
        <w:gridCol w:w="1350"/>
        <w:gridCol w:w="270"/>
        <w:gridCol w:w="1170"/>
        <w:gridCol w:w="360"/>
        <w:gridCol w:w="1177"/>
        <w:gridCol w:w="180"/>
        <w:gridCol w:w="1260"/>
      </w:tblGrid>
      <w:tr w:rsidR="00EC0751" w:rsidRPr="00561E97" w14:paraId="7C2E572B" w14:textId="77777777" w:rsidTr="00CC57BA">
        <w:trPr>
          <w:cantSplit/>
          <w:tblHeader/>
        </w:trPr>
        <w:tc>
          <w:tcPr>
            <w:tcW w:w="3870" w:type="dxa"/>
          </w:tcPr>
          <w:p w14:paraId="6E63AEE1" w14:textId="77777777" w:rsidR="00EC0751" w:rsidRPr="00561E97"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790" w:type="dxa"/>
            <w:gridSpan w:val="3"/>
            <w:shd w:val="clear" w:color="auto" w:fill="auto"/>
          </w:tcPr>
          <w:p w14:paraId="0138E195"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Consolidated</w:t>
            </w:r>
          </w:p>
        </w:tc>
        <w:tc>
          <w:tcPr>
            <w:tcW w:w="360" w:type="dxa"/>
            <w:shd w:val="clear" w:color="auto" w:fill="auto"/>
          </w:tcPr>
          <w:p w14:paraId="7E32BDB5" w14:textId="77777777" w:rsidR="00EC0751" w:rsidRPr="00561E97" w:rsidRDefault="00EC0751" w:rsidP="00A732A4">
            <w:pPr>
              <w:pStyle w:val="acctfourfigures"/>
              <w:tabs>
                <w:tab w:val="clear" w:pos="765"/>
                <w:tab w:val="decimal" w:pos="891"/>
              </w:tabs>
              <w:spacing w:line="240" w:lineRule="atLeast"/>
              <w:ind w:left="-79" w:right="-79"/>
              <w:rPr>
                <w:rFonts w:cs="Times New Roman"/>
                <w:b/>
                <w:bCs/>
                <w:szCs w:val="22"/>
              </w:rPr>
            </w:pPr>
          </w:p>
        </w:tc>
        <w:tc>
          <w:tcPr>
            <w:tcW w:w="2617" w:type="dxa"/>
            <w:gridSpan w:val="3"/>
            <w:shd w:val="clear" w:color="auto" w:fill="auto"/>
          </w:tcPr>
          <w:p w14:paraId="7BA4CBE0"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Separate</w:t>
            </w:r>
          </w:p>
        </w:tc>
      </w:tr>
      <w:tr w:rsidR="00EC0751" w:rsidRPr="00561E97" w14:paraId="1D1B251A" w14:textId="77777777" w:rsidTr="00CC57BA">
        <w:trPr>
          <w:cantSplit/>
          <w:trHeight w:val="254"/>
          <w:tblHeader/>
        </w:trPr>
        <w:tc>
          <w:tcPr>
            <w:tcW w:w="3870" w:type="dxa"/>
          </w:tcPr>
          <w:p w14:paraId="18D30422" w14:textId="77777777" w:rsidR="00EC0751" w:rsidRPr="00561E97"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Balances with related parties</w:t>
            </w:r>
          </w:p>
        </w:tc>
        <w:tc>
          <w:tcPr>
            <w:tcW w:w="2790" w:type="dxa"/>
            <w:gridSpan w:val="3"/>
            <w:shd w:val="clear" w:color="auto" w:fill="auto"/>
          </w:tcPr>
          <w:p w14:paraId="72525B66"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c>
          <w:tcPr>
            <w:tcW w:w="360" w:type="dxa"/>
            <w:shd w:val="clear" w:color="auto" w:fill="auto"/>
          </w:tcPr>
          <w:p w14:paraId="5C894A18" w14:textId="77777777" w:rsidR="00EC0751" w:rsidRPr="00561E97" w:rsidRDefault="00EC0751" w:rsidP="00A732A4">
            <w:pPr>
              <w:pStyle w:val="acctfourfigures"/>
              <w:tabs>
                <w:tab w:val="clear" w:pos="765"/>
                <w:tab w:val="decimal" w:pos="891"/>
              </w:tabs>
              <w:spacing w:line="240" w:lineRule="atLeast"/>
              <w:ind w:left="-79" w:right="-79"/>
              <w:rPr>
                <w:rFonts w:cs="Times New Roman"/>
                <w:b/>
                <w:bCs/>
                <w:szCs w:val="22"/>
              </w:rPr>
            </w:pPr>
          </w:p>
        </w:tc>
        <w:tc>
          <w:tcPr>
            <w:tcW w:w="2617" w:type="dxa"/>
            <w:gridSpan w:val="3"/>
            <w:shd w:val="clear" w:color="auto" w:fill="auto"/>
          </w:tcPr>
          <w:p w14:paraId="19EC663E"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r>
      <w:tr w:rsidR="00775197" w:rsidRPr="00561E97" w14:paraId="67601424" w14:textId="77777777" w:rsidTr="00CC57BA">
        <w:trPr>
          <w:cantSplit/>
          <w:tblHeader/>
        </w:trPr>
        <w:tc>
          <w:tcPr>
            <w:tcW w:w="3870" w:type="dxa"/>
          </w:tcPr>
          <w:p w14:paraId="356B2259" w14:textId="6B677CAC"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   </w:t>
            </w:r>
          </w:p>
        </w:tc>
        <w:tc>
          <w:tcPr>
            <w:tcW w:w="1350" w:type="dxa"/>
          </w:tcPr>
          <w:p w14:paraId="6A118A3E" w14:textId="0B644219" w:rsidR="00775197" w:rsidRPr="00894395" w:rsidRDefault="00775197" w:rsidP="00894395">
            <w:pPr>
              <w:pStyle w:val="acctfourfigures"/>
              <w:tabs>
                <w:tab w:val="clear" w:pos="765"/>
                <w:tab w:val="decimal" w:pos="465"/>
              </w:tabs>
              <w:spacing w:line="240" w:lineRule="atLeast"/>
              <w:ind w:left="-79" w:right="184"/>
              <w:jc w:val="center"/>
              <w:rPr>
                <w:rFonts w:cs="Times New Roman"/>
                <w:szCs w:val="22"/>
                <w:cs/>
                <w:lang w:val="en-US"/>
              </w:rPr>
            </w:pPr>
            <w:r w:rsidRPr="00561E97">
              <w:rPr>
                <w:rFonts w:cs="Times New Roman"/>
                <w:szCs w:val="22"/>
                <w:lang w:val="en-US" w:bidi="th-TH"/>
              </w:rPr>
              <w:t>3</w:t>
            </w:r>
            <w:r>
              <w:rPr>
                <w:rFonts w:cs="Times New Roman"/>
                <w:szCs w:val="22"/>
                <w:lang w:val="en-US" w:bidi="th-TH"/>
              </w:rPr>
              <w:t>0</w:t>
            </w:r>
          </w:p>
        </w:tc>
        <w:tc>
          <w:tcPr>
            <w:tcW w:w="270" w:type="dxa"/>
            <w:shd w:val="clear" w:color="auto" w:fill="auto"/>
          </w:tcPr>
          <w:p w14:paraId="3DF16B87"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71B6EF4F" w14:textId="4BF440C9" w:rsidR="00775197" w:rsidRPr="00561E97" w:rsidRDefault="00775197" w:rsidP="00775197">
            <w:pPr>
              <w:pStyle w:val="acctfourfigures"/>
              <w:tabs>
                <w:tab w:val="clear" w:pos="765"/>
                <w:tab w:val="decimal" w:pos="596"/>
              </w:tabs>
              <w:spacing w:line="240" w:lineRule="atLeast"/>
              <w:ind w:left="-79" w:right="271"/>
              <w:jc w:val="center"/>
              <w:rPr>
                <w:rFonts w:cs="Times New Roman"/>
                <w:szCs w:val="22"/>
                <w:cs/>
              </w:rPr>
            </w:pPr>
            <w:r w:rsidRPr="00561E97">
              <w:rPr>
                <w:rFonts w:cs="Times New Roman"/>
                <w:szCs w:val="22"/>
                <w:lang w:val="en-US"/>
              </w:rPr>
              <w:t>31</w:t>
            </w:r>
          </w:p>
        </w:tc>
        <w:tc>
          <w:tcPr>
            <w:tcW w:w="360" w:type="dxa"/>
            <w:shd w:val="clear" w:color="auto" w:fill="auto"/>
          </w:tcPr>
          <w:p w14:paraId="12079EAA"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7" w:type="dxa"/>
            <w:shd w:val="clear" w:color="auto" w:fill="auto"/>
          </w:tcPr>
          <w:p w14:paraId="495EA810" w14:textId="0BAE6DF6" w:rsidR="00775197" w:rsidRPr="00561E97" w:rsidRDefault="00775197" w:rsidP="00775197">
            <w:pPr>
              <w:pStyle w:val="acctfourfigures"/>
              <w:tabs>
                <w:tab w:val="clear" w:pos="765"/>
                <w:tab w:val="decimal" w:pos="596"/>
              </w:tabs>
              <w:spacing w:line="240" w:lineRule="atLeast"/>
              <w:ind w:left="-79" w:right="184"/>
              <w:jc w:val="center"/>
              <w:rPr>
                <w:rFonts w:cs="Times New Roman"/>
                <w:szCs w:val="22"/>
              </w:rPr>
            </w:pPr>
            <w:r w:rsidRPr="00561E97">
              <w:rPr>
                <w:rFonts w:cs="Times New Roman"/>
                <w:szCs w:val="22"/>
                <w:lang w:val="en-US" w:bidi="th-TH"/>
              </w:rPr>
              <w:t>3</w:t>
            </w:r>
            <w:r>
              <w:rPr>
                <w:rFonts w:cs="Times New Roman"/>
                <w:szCs w:val="22"/>
                <w:lang w:val="en-US" w:bidi="th-TH"/>
              </w:rPr>
              <w:t>0</w:t>
            </w:r>
          </w:p>
        </w:tc>
        <w:tc>
          <w:tcPr>
            <w:tcW w:w="180" w:type="dxa"/>
          </w:tcPr>
          <w:p w14:paraId="4F625284"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260" w:type="dxa"/>
          </w:tcPr>
          <w:p w14:paraId="0A047097" w14:textId="2F36B057" w:rsidR="00775197" w:rsidRPr="00561E97" w:rsidRDefault="00775197" w:rsidP="00775197">
            <w:pPr>
              <w:pStyle w:val="acctfourfigures"/>
              <w:tabs>
                <w:tab w:val="clear" w:pos="765"/>
                <w:tab w:val="decimal" w:pos="596"/>
              </w:tabs>
              <w:spacing w:line="240" w:lineRule="atLeast"/>
              <w:ind w:left="-79" w:right="357"/>
              <w:jc w:val="center"/>
              <w:rPr>
                <w:rFonts w:cs="Times New Roman"/>
                <w:szCs w:val="22"/>
                <w:cs/>
              </w:rPr>
            </w:pPr>
            <w:r w:rsidRPr="00561E97">
              <w:rPr>
                <w:rFonts w:cs="Times New Roman"/>
                <w:szCs w:val="22"/>
                <w:lang w:val="en-US"/>
              </w:rPr>
              <w:t>31</w:t>
            </w:r>
          </w:p>
        </w:tc>
      </w:tr>
      <w:tr w:rsidR="00775197" w:rsidRPr="00561E97" w14:paraId="2EEE1F57" w14:textId="77777777" w:rsidTr="00CC57BA">
        <w:trPr>
          <w:cantSplit/>
          <w:tblHeader/>
        </w:trPr>
        <w:tc>
          <w:tcPr>
            <w:tcW w:w="3870" w:type="dxa"/>
          </w:tcPr>
          <w:p w14:paraId="51B4A49C"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350" w:type="dxa"/>
          </w:tcPr>
          <w:p w14:paraId="1A1BE2AB" w14:textId="0B8209C1" w:rsidR="00775197" w:rsidRPr="00894395" w:rsidRDefault="00775197" w:rsidP="00894395">
            <w:pPr>
              <w:pStyle w:val="acctfourfigures"/>
              <w:tabs>
                <w:tab w:val="clear" w:pos="765"/>
                <w:tab w:val="decimal" w:pos="596"/>
              </w:tabs>
              <w:spacing w:line="240" w:lineRule="atLeast"/>
              <w:ind w:left="-79" w:right="184"/>
              <w:jc w:val="center"/>
              <w:rPr>
                <w:rFonts w:cs="Times New Roman"/>
                <w:szCs w:val="22"/>
                <w:lang w:val="en-US" w:bidi="th-TH"/>
              </w:rPr>
            </w:pPr>
            <w:r w:rsidRPr="00894395">
              <w:rPr>
                <w:rFonts w:cs="Times New Roman"/>
                <w:szCs w:val="22"/>
                <w:lang w:val="en-US" w:bidi="th-TH"/>
              </w:rPr>
              <w:t>June</w:t>
            </w:r>
          </w:p>
        </w:tc>
        <w:tc>
          <w:tcPr>
            <w:tcW w:w="270" w:type="dxa"/>
            <w:shd w:val="clear" w:color="auto" w:fill="auto"/>
          </w:tcPr>
          <w:p w14:paraId="3AD38679"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5FDAAD51" w14:textId="260E9C44" w:rsidR="00775197" w:rsidRPr="00561E97" w:rsidRDefault="00775197" w:rsidP="00775197">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c>
          <w:tcPr>
            <w:tcW w:w="360" w:type="dxa"/>
            <w:shd w:val="clear" w:color="auto" w:fill="auto"/>
          </w:tcPr>
          <w:p w14:paraId="6337E2B3"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7" w:type="dxa"/>
            <w:shd w:val="clear" w:color="auto" w:fill="auto"/>
          </w:tcPr>
          <w:p w14:paraId="7200EAE7" w14:textId="1F1A5CB3" w:rsidR="00775197" w:rsidRPr="00561E97" w:rsidRDefault="00775197" w:rsidP="00775197">
            <w:pPr>
              <w:pStyle w:val="acctfourfigures"/>
              <w:tabs>
                <w:tab w:val="clear" w:pos="765"/>
                <w:tab w:val="decimal" w:pos="465"/>
              </w:tabs>
              <w:spacing w:line="240" w:lineRule="atLeast"/>
              <w:ind w:left="-79" w:right="-79"/>
              <w:jc w:val="center"/>
              <w:rPr>
                <w:rFonts w:cs="Times New Roman"/>
                <w:szCs w:val="22"/>
              </w:rPr>
            </w:pPr>
            <w:r>
              <w:rPr>
                <w:rFonts w:cs="Times New Roman"/>
                <w:szCs w:val="22"/>
              </w:rPr>
              <w:t>June</w:t>
            </w:r>
          </w:p>
        </w:tc>
        <w:tc>
          <w:tcPr>
            <w:tcW w:w="180" w:type="dxa"/>
          </w:tcPr>
          <w:p w14:paraId="2840A61E"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260" w:type="dxa"/>
          </w:tcPr>
          <w:p w14:paraId="53318CA9" w14:textId="6B1546E1" w:rsidR="00775197" w:rsidRPr="00561E97" w:rsidRDefault="00775197" w:rsidP="00775197">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r>
      <w:tr w:rsidR="00775197" w:rsidRPr="00561E97" w14:paraId="0D76FFBB" w14:textId="77777777" w:rsidTr="00CC57BA">
        <w:trPr>
          <w:cantSplit/>
          <w:tblHeader/>
        </w:trPr>
        <w:tc>
          <w:tcPr>
            <w:tcW w:w="3870" w:type="dxa"/>
          </w:tcPr>
          <w:p w14:paraId="1E4AFA39"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350" w:type="dxa"/>
            <w:shd w:val="clear" w:color="auto" w:fill="auto"/>
          </w:tcPr>
          <w:p w14:paraId="3D6E2FA7" w14:textId="4C4FBEB3" w:rsidR="00775197" w:rsidRPr="00894395" w:rsidRDefault="00775197" w:rsidP="00894395">
            <w:pPr>
              <w:pStyle w:val="acctfourfigures"/>
              <w:tabs>
                <w:tab w:val="clear" w:pos="765"/>
                <w:tab w:val="decimal" w:pos="596"/>
              </w:tabs>
              <w:spacing w:line="240" w:lineRule="atLeast"/>
              <w:ind w:left="-79" w:right="184"/>
              <w:jc w:val="center"/>
              <w:rPr>
                <w:rFonts w:cs="Times New Roman"/>
                <w:szCs w:val="22"/>
                <w:lang w:val="en-US" w:bidi="th-TH"/>
              </w:rPr>
            </w:pPr>
            <w:r w:rsidRPr="00561E97">
              <w:rPr>
                <w:rFonts w:cs="Times New Roman"/>
                <w:szCs w:val="22"/>
                <w:lang w:val="en-US" w:bidi="th-TH"/>
              </w:rPr>
              <w:t>2024</w:t>
            </w:r>
          </w:p>
        </w:tc>
        <w:tc>
          <w:tcPr>
            <w:tcW w:w="270" w:type="dxa"/>
            <w:shd w:val="clear" w:color="auto" w:fill="auto"/>
          </w:tcPr>
          <w:p w14:paraId="4726F66E"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CC8AEDB" w14:textId="0B7F6074" w:rsidR="00775197" w:rsidRPr="00561E97" w:rsidRDefault="00775197" w:rsidP="00775197">
            <w:pPr>
              <w:pStyle w:val="acctfourfigures"/>
              <w:tabs>
                <w:tab w:val="clear" w:pos="765"/>
                <w:tab w:val="decimal" w:pos="734"/>
              </w:tabs>
              <w:spacing w:line="240" w:lineRule="atLeast"/>
              <w:ind w:left="-79" w:right="-79"/>
              <w:rPr>
                <w:rFonts w:cs="Times New Roman"/>
                <w:szCs w:val="22"/>
              </w:rPr>
            </w:pPr>
            <w:r w:rsidRPr="00561E97">
              <w:rPr>
                <w:rFonts w:cs="Times New Roman"/>
                <w:szCs w:val="22"/>
                <w:lang w:val="en-US"/>
              </w:rPr>
              <w:t>2023</w:t>
            </w:r>
          </w:p>
        </w:tc>
        <w:tc>
          <w:tcPr>
            <w:tcW w:w="360" w:type="dxa"/>
            <w:shd w:val="clear" w:color="auto" w:fill="auto"/>
          </w:tcPr>
          <w:p w14:paraId="79E8D9AD"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74F3C50B" w14:textId="6607D714" w:rsidR="00775197" w:rsidRPr="00561E97" w:rsidRDefault="00775197" w:rsidP="00775197">
            <w:pPr>
              <w:pStyle w:val="acctfourfigures"/>
              <w:tabs>
                <w:tab w:val="clear" w:pos="765"/>
                <w:tab w:val="decimal" w:pos="828"/>
              </w:tabs>
              <w:spacing w:line="240" w:lineRule="atLeast"/>
              <w:ind w:left="-79" w:right="-79"/>
              <w:rPr>
                <w:rFonts w:cs="Times New Roman"/>
                <w:szCs w:val="22"/>
              </w:rPr>
            </w:pPr>
            <w:r w:rsidRPr="00561E97">
              <w:rPr>
                <w:rFonts w:cs="Times New Roman"/>
                <w:szCs w:val="22"/>
                <w:lang w:val="en-US"/>
              </w:rPr>
              <w:t>2024</w:t>
            </w:r>
          </w:p>
        </w:tc>
        <w:tc>
          <w:tcPr>
            <w:tcW w:w="180" w:type="dxa"/>
          </w:tcPr>
          <w:p w14:paraId="46DB394C"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6331EDA7" w14:textId="1E76F009" w:rsidR="00775197" w:rsidRPr="00561E97" w:rsidRDefault="00775197" w:rsidP="00775197">
            <w:pPr>
              <w:pStyle w:val="acctfourfigures"/>
              <w:tabs>
                <w:tab w:val="clear" w:pos="765"/>
                <w:tab w:val="decimal" w:pos="824"/>
              </w:tabs>
              <w:spacing w:line="240" w:lineRule="atLeast"/>
              <w:ind w:left="-79" w:right="-79"/>
              <w:rPr>
                <w:rFonts w:cs="Times New Roman"/>
                <w:szCs w:val="22"/>
              </w:rPr>
            </w:pPr>
            <w:r w:rsidRPr="00561E97">
              <w:rPr>
                <w:rFonts w:cs="Times New Roman"/>
                <w:szCs w:val="22"/>
                <w:lang w:val="en-US"/>
              </w:rPr>
              <w:t>2023</w:t>
            </w:r>
          </w:p>
        </w:tc>
      </w:tr>
      <w:tr w:rsidR="00775197" w:rsidRPr="00561E97" w14:paraId="2464D40C" w14:textId="77777777" w:rsidTr="00CC57BA">
        <w:trPr>
          <w:cantSplit/>
          <w:trHeight w:val="236"/>
          <w:tblHeader/>
        </w:trPr>
        <w:tc>
          <w:tcPr>
            <w:tcW w:w="3870" w:type="dxa"/>
          </w:tcPr>
          <w:p w14:paraId="6BF18743"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767" w:type="dxa"/>
            <w:gridSpan w:val="7"/>
            <w:shd w:val="clear" w:color="auto" w:fill="auto"/>
          </w:tcPr>
          <w:p w14:paraId="2BDEFB8B" w14:textId="77777777" w:rsidR="00775197" w:rsidRPr="00561E97" w:rsidRDefault="00775197" w:rsidP="00775197">
            <w:pPr>
              <w:pStyle w:val="acctfourfigures"/>
              <w:tabs>
                <w:tab w:val="clear" w:pos="765"/>
                <w:tab w:val="decimal" w:pos="596"/>
              </w:tabs>
              <w:spacing w:line="240" w:lineRule="atLeast"/>
              <w:ind w:left="-79" w:right="-79"/>
              <w:jc w:val="center"/>
              <w:rPr>
                <w:rFonts w:cs="Times New Roman"/>
                <w:b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775197" w:rsidRPr="00561E97" w14:paraId="35FBE523" w14:textId="77777777" w:rsidTr="00F16B77">
        <w:trPr>
          <w:cantSplit/>
          <w:trHeight w:val="274"/>
        </w:trPr>
        <w:tc>
          <w:tcPr>
            <w:tcW w:w="3870" w:type="dxa"/>
            <w:vAlign w:val="bottom"/>
          </w:tcPr>
          <w:p w14:paraId="4B278DF3"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Trade and other current receivables</w:t>
            </w:r>
          </w:p>
        </w:tc>
        <w:tc>
          <w:tcPr>
            <w:tcW w:w="5767" w:type="dxa"/>
            <w:gridSpan w:val="7"/>
            <w:shd w:val="clear" w:color="auto" w:fill="auto"/>
          </w:tcPr>
          <w:p w14:paraId="477D88F4" w14:textId="77777777" w:rsidR="00775197" w:rsidRPr="00561E97" w:rsidRDefault="00775197" w:rsidP="00775197">
            <w:pPr>
              <w:pStyle w:val="acctfourfigures"/>
              <w:tabs>
                <w:tab w:val="clear" w:pos="765"/>
                <w:tab w:val="decimal" w:pos="596"/>
              </w:tabs>
              <w:spacing w:line="240" w:lineRule="atLeast"/>
              <w:ind w:left="-79" w:right="-79"/>
              <w:jc w:val="center"/>
              <w:rPr>
                <w:rFonts w:cs="Times New Roman"/>
                <w:szCs w:val="22"/>
                <w:cs/>
              </w:rPr>
            </w:pPr>
          </w:p>
        </w:tc>
      </w:tr>
      <w:tr w:rsidR="00775197" w:rsidRPr="00561E97" w14:paraId="16ECD90C" w14:textId="77777777" w:rsidTr="00F16B77">
        <w:trPr>
          <w:cantSplit/>
          <w:trHeight w:val="274"/>
        </w:trPr>
        <w:tc>
          <w:tcPr>
            <w:tcW w:w="3870" w:type="dxa"/>
            <w:vAlign w:val="bottom"/>
          </w:tcPr>
          <w:p w14:paraId="1B924A28" w14:textId="4D8A739C"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561E97">
              <w:rPr>
                <w:rFonts w:ascii="Times New Roman" w:hAnsi="Times New Roman" w:cs="Times New Roman"/>
                <w:bCs/>
                <w:sz w:val="22"/>
                <w:szCs w:val="22"/>
                <w:lang w:val="en-US"/>
              </w:rPr>
              <w:t>Subsidiaries</w:t>
            </w:r>
          </w:p>
        </w:tc>
        <w:tc>
          <w:tcPr>
            <w:tcW w:w="1350" w:type="dxa"/>
            <w:shd w:val="clear" w:color="auto" w:fill="auto"/>
          </w:tcPr>
          <w:p w14:paraId="56339D39" w14:textId="19157CD8" w:rsidR="00775197" w:rsidRPr="00561E97" w:rsidRDefault="00C37426" w:rsidP="00EF7A2A">
            <w:pPr>
              <w:pStyle w:val="acctfourfigures"/>
              <w:tabs>
                <w:tab w:val="clear" w:pos="765"/>
                <w:tab w:val="decimal" w:pos="820"/>
              </w:tabs>
              <w:spacing w:line="240" w:lineRule="atLeast"/>
              <w:ind w:left="-79" w:right="-79"/>
              <w:rPr>
                <w:cs/>
              </w:rPr>
            </w:pPr>
            <w:r>
              <w:t>-</w:t>
            </w:r>
          </w:p>
        </w:tc>
        <w:tc>
          <w:tcPr>
            <w:tcW w:w="270" w:type="dxa"/>
            <w:shd w:val="clear" w:color="auto" w:fill="auto"/>
          </w:tcPr>
          <w:p w14:paraId="1523727F" w14:textId="77777777" w:rsidR="00775197" w:rsidRPr="00561E97" w:rsidRDefault="00775197" w:rsidP="00775197">
            <w:pPr>
              <w:pStyle w:val="acctfourfigures"/>
              <w:tabs>
                <w:tab w:val="clear" w:pos="765"/>
                <w:tab w:val="decimal" w:pos="596"/>
                <w:tab w:val="decimal" w:pos="891"/>
              </w:tabs>
              <w:spacing w:line="240" w:lineRule="atLeast"/>
              <w:ind w:left="-79" w:right="-79"/>
            </w:pPr>
          </w:p>
        </w:tc>
        <w:tc>
          <w:tcPr>
            <w:tcW w:w="1170" w:type="dxa"/>
            <w:shd w:val="clear" w:color="auto" w:fill="auto"/>
            <w:vAlign w:val="bottom"/>
          </w:tcPr>
          <w:p w14:paraId="0BEC1D00" w14:textId="4536E77A" w:rsidR="00775197" w:rsidRPr="00561E97" w:rsidRDefault="00775197" w:rsidP="00EF7A2A">
            <w:pPr>
              <w:pStyle w:val="acctfourfigures"/>
              <w:tabs>
                <w:tab w:val="clear" w:pos="765"/>
                <w:tab w:val="decimal" w:pos="640"/>
              </w:tabs>
              <w:spacing w:line="240" w:lineRule="atLeast"/>
              <w:ind w:left="-79" w:right="-79"/>
              <w:rPr>
                <w:cs/>
              </w:rPr>
            </w:pPr>
            <w:r w:rsidRPr="00561E97">
              <w:t>-</w:t>
            </w:r>
          </w:p>
        </w:tc>
        <w:tc>
          <w:tcPr>
            <w:tcW w:w="360" w:type="dxa"/>
            <w:shd w:val="clear" w:color="auto" w:fill="auto"/>
          </w:tcPr>
          <w:p w14:paraId="7C213893"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21846CB8" w14:textId="4E850A9F" w:rsidR="00775197" w:rsidRPr="00561E97" w:rsidRDefault="0002715F" w:rsidP="00D906CA">
            <w:pPr>
              <w:pStyle w:val="acctfourfigures"/>
              <w:tabs>
                <w:tab w:val="clear" w:pos="765"/>
                <w:tab w:val="decimal" w:pos="891"/>
              </w:tabs>
              <w:spacing w:line="240" w:lineRule="atLeast"/>
              <w:ind w:left="-79" w:right="-79"/>
              <w:rPr>
                <w:rFonts w:cs="Times New Roman"/>
                <w:szCs w:val="22"/>
              </w:rPr>
            </w:pPr>
            <w:r>
              <w:rPr>
                <w:rFonts w:cs="Times New Roman"/>
                <w:szCs w:val="22"/>
              </w:rPr>
              <w:t>97,209</w:t>
            </w:r>
          </w:p>
        </w:tc>
        <w:tc>
          <w:tcPr>
            <w:tcW w:w="180" w:type="dxa"/>
          </w:tcPr>
          <w:p w14:paraId="704B987F"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1F262F2F" w14:textId="380C6D7A" w:rsidR="00775197" w:rsidRPr="00561E97" w:rsidRDefault="00775197" w:rsidP="00D906CA">
            <w:pPr>
              <w:pStyle w:val="acctfourfigures"/>
              <w:tabs>
                <w:tab w:val="clear" w:pos="765"/>
                <w:tab w:val="decimal" w:pos="916"/>
              </w:tabs>
              <w:spacing w:line="240" w:lineRule="atLeast"/>
              <w:ind w:left="-79" w:right="-79"/>
              <w:rPr>
                <w:rFonts w:cs="Times New Roman"/>
                <w:szCs w:val="22"/>
                <w:cs/>
              </w:rPr>
            </w:pPr>
            <w:r w:rsidRPr="00561E97">
              <w:rPr>
                <w:rFonts w:cs="Times New Roman"/>
                <w:szCs w:val="22"/>
                <w:lang w:val="en-US"/>
              </w:rPr>
              <w:t>63</w:t>
            </w:r>
            <w:r w:rsidRPr="00561E97">
              <w:rPr>
                <w:rFonts w:cs="Times New Roman"/>
                <w:szCs w:val="22"/>
              </w:rPr>
              <w:t>,</w:t>
            </w:r>
            <w:r w:rsidRPr="00D906CA">
              <w:rPr>
                <w:lang w:val="en-US"/>
              </w:rPr>
              <w:t>835</w:t>
            </w:r>
          </w:p>
        </w:tc>
      </w:tr>
      <w:tr w:rsidR="00775197" w:rsidRPr="00561E97" w14:paraId="0CB42FAE" w14:textId="77777777" w:rsidTr="00F16B77">
        <w:trPr>
          <w:cantSplit/>
          <w:trHeight w:val="274"/>
        </w:trPr>
        <w:tc>
          <w:tcPr>
            <w:tcW w:w="3870" w:type="dxa"/>
            <w:vAlign w:val="bottom"/>
          </w:tcPr>
          <w:p w14:paraId="23152640" w14:textId="1541F271"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561E97">
              <w:rPr>
                <w:rFonts w:ascii="Times New Roman" w:hAnsi="Times New Roman" w:cs="Times New Roman"/>
                <w:bCs/>
                <w:sz w:val="22"/>
                <w:szCs w:val="22"/>
              </w:rPr>
              <w:t>Associate</w:t>
            </w:r>
          </w:p>
        </w:tc>
        <w:tc>
          <w:tcPr>
            <w:tcW w:w="1350" w:type="dxa"/>
            <w:shd w:val="clear" w:color="auto" w:fill="auto"/>
          </w:tcPr>
          <w:p w14:paraId="7D693CD6" w14:textId="26C0C8BF" w:rsidR="00775197" w:rsidRPr="00561E97" w:rsidRDefault="00C37426" w:rsidP="00775197">
            <w:pPr>
              <w:pStyle w:val="acctfourfigures"/>
              <w:tabs>
                <w:tab w:val="clear" w:pos="765"/>
                <w:tab w:val="decimal" w:pos="1076"/>
              </w:tabs>
              <w:spacing w:line="240" w:lineRule="atLeast"/>
              <w:ind w:right="14"/>
            </w:pPr>
            <w:r>
              <w:t>14,264</w:t>
            </w:r>
          </w:p>
        </w:tc>
        <w:tc>
          <w:tcPr>
            <w:tcW w:w="270" w:type="dxa"/>
            <w:shd w:val="clear" w:color="auto" w:fill="auto"/>
          </w:tcPr>
          <w:p w14:paraId="494FEAE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vAlign w:val="bottom"/>
          </w:tcPr>
          <w:p w14:paraId="19F3A837" w14:textId="51635BE2" w:rsidR="00775197" w:rsidRPr="00561E97" w:rsidRDefault="00775197" w:rsidP="00775197">
            <w:pPr>
              <w:pStyle w:val="acctfourfigures"/>
              <w:tabs>
                <w:tab w:val="clear" w:pos="765"/>
                <w:tab w:val="decimal" w:pos="891"/>
              </w:tabs>
              <w:spacing w:line="240" w:lineRule="atLeast"/>
              <w:ind w:left="-79" w:right="-79"/>
              <w:rPr>
                <w:rFonts w:cs="Times New Roman"/>
                <w:szCs w:val="22"/>
              </w:rPr>
            </w:pPr>
            <w:r w:rsidRPr="00561E97">
              <w:rPr>
                <w:rFonts w:cs="Times New Roman"/>
                <w:szCs w:val="22"/>
                <w:lang w:val="en-US"/>
              </w:rPr>
              <w:t>15</w:t>
            </w:r>
            <w:r w:rsidRPr="00561E97">
              <w:rPr>
                <w:rFonts w:cs="Times New Roman"/>
                <w:szCs w:val="22"/>
              </w:rPr>
              <w:t>,</w:t>
            </w:r>
            <w:r w:rsidRPr="00561E97">
              <w:rPr>
                <w:rFonts w:cs="Times New Roman"/>
                <w:szCs w:val="22"/>
                <w:lang w:val="en-US"/>
              </w:rPr>
              <w:t>704</w:t>
            </w:r>
          </w:p>
        </w:tc>
        <w:tc>
          <w:tcPr>
            <w:tcW w:w="360" w:type="dxa"/>
            <w:shd w:val="clear" w:color="auto" w:fill="auto"/>
          </w:tcPr>
          <w:p w14:paraId="338908F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2B29D468" w14:textId="1248557C" w:rsidR="00775197" w:rsidRPr="00561E97" w:rsidRDefault="0002715F" w:rsidP="00EF7A2A">
            <w:pPr>
              <w:pStyle w:val="acctfourfigures"/>
              <w:tabs>
                <w:tab w:val="clear" w:pos="765"/>
                <w:tab w:val="decimal" w:pos="640"/>
              </w:tabs>
              <w:spacing w:line="240" w:lineRule="atLeast"/>
              <w:ind w:left="-79" w:right="-79"/>
            </w:pPr>
            <w:r>
              <w:t>-</w:t>
            </w:r>
          </w:p>
        </w:tc>
        <w:tc>
          <w:tcPr>
            <w:tcW w:w="180" w:type="dxa"/>
          </w:tcPr>
          <w:p w14:paraId="7EC66A1A"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1CE15CDC" w14:textId="1CB4BCC8" w:rsidR="00775197" w:rsidRPr="00561E97" w:rsidRDefault="00775197" w:rsidP="00EF7A2A">
            <w:pPr>
              <w:pStyle w:val="acctfourfigures"/>
              <w:tabs>
                <w:tab w:val="clear" w:pos="765"/>
                <w:tab w:val="decimal" w:pos="640"/>
              </w:tabs>
              <w:spacing w:line="240" w:lineRule="atLeast"/>
              <w:ind w:left="-79" w:right="-79"/>
              <w:rPr>
                <w:rFonts w:cs="Times New Roman"/>
                <w:szCs w:val="22"/>
                <w:cs/>
              </w:rPr>
            </w:pPr>
            <w:r w:rsidRPr="00561E97">
              <w:rPr>
                <w:rFonts w:cs="Times New Roman"/>
                <w:szCs w:val="22"/>
                <w:cs/>
              </w:rPr>
              <w:t>-</w:t>
            </w:r>
          </w:p>
        </w:tc>
      </w:tr>
      <w:tr w:rsidR="00775197" w:rsidRPr="00561E97" w14:paraId="1149B684" w14:textId="77777777" w:rsidTr="00F16B77">
        <w:trPr>
          <w:cantSplit/>
          <w:trHeight w:val="274"/>
        </w:trPr>
        <w:tc>
          <w:tcPr>
            <w:tcW w:w="3870" w:type="dxa"/>
            <w:vAlign w:val="bottom"/>
          </w:tcPr>
          <w:p w14:paraId="174F52F7"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sz w:val="22"/>
                <w:szCs w:val="22"/>
              </w:rPr>
              <w:t>Joint ventures</w:t>
            </w:r>
          </w:p>
        </w:tc>
        <w:tc>
          <w:tcPr>
            <w:tcW w:w="1350" w:type="dxa"/>
            <w:tcBorders>
              <w:bottom w:val="single" w:sz="4" w:space="0" w:color="auto"/>
            </w:tcBorders>
            <w:shd w:val="clear" w:color="auto" w:fill="auto"/>
          </w:tcPr>
          <w:p w14:paraId="592E8AA5" w14:textId="1928DDC7" w:rsidR="00775197" w:rsidRPr="00561E97" w:rsidRDefault="00C37426" w:rsidP="00775197">
            <w:pPr>
              <w:pStyle w:val="acctfourfigures"/>
              <w:tabs>
                <w:tab w:val="clear" w:pos="765"/>
                <w:tab w:val="decimal" w:pos="1076"/>
              </w:tabs>
              <w:spacing w:line="240" w:lineRule="atLeast"/>
              <w:ind w:right="14"/>
              <w:rPr>
                <w:cs/>
              </w:rPr>
            </w:pPr>
            <w:r>
              <w:t>1</w:t>
            </w:r>
            <w:r w:rsidR="00135F3D">
              <w:t>53</w:t>
            </w:r>
            <w:r>
              <w:t>,</w:t>
            </w:r>
            <w:r w:rsidR="00135F3D">
              <w:t>00</w:t>
            </w:r>
            <w:r>
              <w:t>4</w:t>
            </w:r>
          </w:p>
        </w:tc>
        <w:tc>
          <w:tcPr>
            <w:tcW w:w="270" w:type="dxa"/>
            <w:shd w:val="clear" w:color="auto" w:fill="auto"/>
          </w:tcPr>
          <w:p w14:paraId="6989CFA1"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vAlign w:val="bottom"/>
          </w:tcPr>
          <w:p w14:paraId="66EF3EB5" w14:textId="024228FB"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r w:rsidRPr="00561E97">
              <w:rPr>
                <w:rFonts w:cs="Times New Roman"/>
                <w:szCs w:val="22"/>
                <w:lang w:val="en-US"/>
              </w:rPr>
              <w:t>121,109</w:t>
            </w:r>
          </w:p>
        </w:tc>
        <w:tc>
          <w:tcPr>
            <w:tcW w:w="360" w:type="dxa"/>
            <w:shd w:val="clear" w:color="auto" w:fill="auto"/>
          </w:tcPr>
          <w:p w14:paraId="0345A33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tcBorders>
              <w:bottom w:val="single" w:sz="4" w:space="0" w:color="auto"/>
            </w:tcBorders>
            <w:shd w:val="clear" w:color="auto" w:fill="auto"/>
          </w:tcPr>
          <w:p w14:paraId="21921E77" w14:textId="7C043D13" w:rsidR="00775197" w:rsidRPr="00561E97" w:rsidRDefault="0002715F" w:rsidP="00EF7A2A">
            <w:pPr>
              <w:pStyle w:val="acctfourfigures"/>
              <w:tabs>
                <w:tab w:val="clear" w:pos="765"/>
                <w:tab w:val="decimal" w:pos="640"/>
              </w:tabs>
              <w:spacing w:line="240" w:lineRule="atLeast"/>
              <w:ind w:left="-79" w:right="-79"/>
              <w:rPr>
                <w:rFonts w:cs="Times New Roman"/>
                <w:szCs w:val="22"/>
              </w:rPr>
            </w:pPr>
            <w:r>
              <w:rPr>
                <w:rFonts w:cs="Times New Roman"/>
                <w:szCs w:val="22"/>
              </w:rPr>
              <w:t>-</w:t>
            </w:r>
          </w:p>
        </w:tc>
        <w:tc>
          <w:tcPr>
            <w:tcW w:w="180" w:type="dxa"/>
          </w:tcPr>
          <w:p w14:paraId="7DA76D4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Borders>
              <w:bottom w:val="single" w:sz="4" w:space="0" w:color="auto"/>
            </w:tcBorders>
          </w:tcPr>
          <w:p w14:paraId="1B1860E3" w14:textId="77777777" w:rsidR="00775197" w:rsidRPr="00561E97" w:rsidRDefault="00775197" w:rsidP="00EF7A2A">
            <w:pPr>
              <w:pStyle w:val="acctfourfigures"/>
              <w:tabs>
                <w:tab w:val="clear" w:pos="765"/>
                <w:tab w:val="decimal" w:pos="640"/>
              </w:tabs>
              <w:spacing w:line="240" w:lineRule="atLeast"/>
              <w:ind w:left="-79" w:right="-79"/>
              <w:rPr>
                <w:rFonts w:cs="Times New Roman"/>
                <w:szCs w:val="22"/>
                <w:cs/>
              </w:rPr>
            </w:pPr>
            <w:r w:rsidRPr="00561E97">
              <w:rPr>
                <w:rFonts w:cs="Times New Roman"/>
                <w:szCs w:val="22"/>
                <w:cs/>
              </w:rPr>
              <w:t>-</w:t>
            </w:r>
          </w:p>
        </w:tc>
      </w:tr>
      <w:tr w:rsidR="00775197" w:rsidRPr="00561E97" w14:paraId="269AA6E5" w14:textId="77777777" w:rsidTr="00F16B77">
        <w:trPr>
          <w:cantSplit/>
          <w:trHeight w:val="274"/>
        </w:trPr>
        <w:tc>
          <w:tcPr>
            <w:tcW w:w="3870" w:type="dxa"/>
            <w:vAlign w:val="bottom"/>
          </w:tcPr>
          <w:p w14:paraId="53EB9575"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0FD1897E" w14:textId="5C97DE39" w:rsidR="00775197" w:rsidRPr="00561E97" w:rsidRDefault="00C37426" w:rsidP="00775197">
            <w:pPr>
              <w:pStyle w:val="acctfourfigures"/>
              <w:tabs>
                <w:tab w:val="clear" w:pos="765"/>
                <w:tab w:val="decimal" w:pos="1076"/>
              </w:tabs>
              <w:spacing w:line="240" w:lineRule="atLeast"/>
              <w:ind w:right="14"/>
              <w:rPr>
                <w:b/>
                <w:bCs/>
                <w:cs/>
              </w:rPr>
            </w:pPr>
            <w:r>
              <w:rPr>
                <w:b/>
                <w:bCs/>
              </w:rPr>
              <w:t>1</w:t>
            </w:r>
            <w:r w:rsidR="00DF78DA">
              <w:rPr>
                <w:b/>
                <w:bCs/>
              </w:rPr>
              <w:t>67</w:t>
            </w:r>
            <w:r>
              <w:rPr>
                <w:b/>
                <w:bCs/>
              </w:rPr>
              <w:t>,</w:t>
            </w:r>
            <w:r w:rsidR="00DF78DA">
              <w:rPr>
                <w:b/>
                <w:bCs/>
              </w:rPr>
              <w:t>26</w:t>
            </w:r>
            <w:r>
              <w:rPr>
                <w:b/>
                <w:bCs/>
              </w:rPr>
              <w:t>8</w:t>
            </w:r>
          </w:p>
        </w:tc>
        <w:tc>
          <w:tcPr>
            <w:tcW w:w="270" w:type="dxa"/>
            <w:shd w:val="clear" w:color="auto" w:fill="auto"/>
          </w:tcPr>
          <w:p w14:paraId="74944E08"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78829000" w14:textId="07D385F6" w:rsidR="00775197" w:rsidRPr="00561E97" w:rsidRDefault="00775197" w:rsidP="00775197">
            <w:pPr>
              <w:pStyle w:val="acctfourfigures"/>
              <w:tabs>
                <w:tab w:val="clear" w:pos="765"/>
                <w:tab w:val="decimal" w:pos="891"/>
              </w:tabs>
              <w:spacing w:line="240" w:lineRule="atLeast"/>
              <w:ind w:left="-79" w:right="-79"/>
              <w:rPr>
                <w:rFonts w:cs="Times New Roman"/>
                <w:b/>
                <w:bCs/>
                <w:szCs w:val="22"/>
                <w:cs/>
              </w:rPr>
            </w:pPr>
            <w:r w:rsidRPr="00561E97">
              <w:rPr>
                <w:b/>
                <w:bCs/>
              </w:rPr>
              <w:t>136,813</w:t>
            </w:r>
          </w:p>
        </w:tc>
        <w:tc>
          <w:tcPr>
            <w:tcW w:w="360" w:type="dxa"/>
            <w:shd w:val="clear" w:color="auto" w:fill="auto"/>
          </w:tcPr>
          <w:p w14:paraId="43DB3D05"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7" w:type="dxa"/>
            <w:tcBorders>
              <w:top w:val="single" w:sz="4" w:space="0" w:color="auto"/>
              <w:bottom w:val="double" w:sz="4" w:space="0" w:color="auto"/>
            </w:tcBorders>
            <w:shd w:val="clear" w:color="auto" w:fill="auto"/>
          </w:tcPr>
          <w:p w14:paraId="4CC0CDBF" w14:textId="018CA83A" w:rsidR="00775197" w:rsidRPr="00561E97" w:rsidRDefault="00C37426" w:rsidP="00775197">
            <w:pPr>
              <w:pStyle w:val="acctfourfigures"/>
              <w:tabs>
                <w:tab w:val="clear" w:pos="765"/>
                <w:tab w:val="decimal" w:pos="891"/>
              </w:tabs>
              <w:spacing w:line="240" w:lineRule="atLeast"/>
              <w:ind w:left="-79" w:right="-79"/>
              <w:rPr>
                <w:rFonts w:cs="Times New Roman"/>
                <w:b/>
                <w:bCs/>
                <w:szCs w:val="22"/>
              </w:rPr>
            </w:pPr>
            <w:r>
              <w:rPr>
                <w:rFonts w:cs="Times New Roman"/>
                <w:b/>
                <w:bCs/>
                <w:szCs w:val="22"/>
              </w:rPr>
              <w:t>97,209</w:t>
            </w:r>
          </w:p>
        </w:tc>
        <w:tc>
          <w:tcPr>
            <w:tcW w:w="180" w:type="dxa"/>
          </w:tcPr>
          <w:p w14:paraId="1BA1E591"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2CF0A29A" w14:textId="18D7803C" w:rsidR="00775197" w:rsidRPr="00D906CA" w:rsidRDefault="00775197" w:rsidP="00D906CA">
            <w:pPr>
              <w:pStyle w:val="acctfourfigures"/>
              <w:tabs>
                <w:tab w:val="clear" w:pos="765"/>
                <w:tab w:val="decimal" w:pos="916"/>
              </w:tabs>
              <w:spacing w:line="240" w:lineRule="atLeast"/>
              <w:ind w:left="-79" w:right="-79"/>
              <w:rPr>
                <w:rFonts w:cs="Times New Roman"/>
                <w:b/>
                <w:bCs/>
                <w:szCs w:val="22"/>
                <w:cs/>
              </w:rPr>
            </w:pPr>
            <w:r w:rsidRPr="00D906CA">
              <w:rPr>
                <w:rFonts w:cs="Times New Roman"/>
                <w:b/>
                <w:bCs/>
                <w:szCs w:val="22"/>
                <w:lang w:val="en-US"/>
              </w:rPr>
              <w:t>63</w:t>
            </w:r>
            <w:r w:rsidRPr="00D906CA">
              <w:rPr>
                <w:rFonts w:cs="Times New Roman"/>
                <w:b/>
                <w:bCs/>
                <w:szCs w:val="22"/>
              </w:rPr>
              <w:t>,</w:t>
            </w:r>
            <w:r w:rsidRPr="00D906CA">
              <w:rPr>
                <w:rFonts w:cs="Times New Roman"/>
                <w:b/>
                <w:bCs/>
                <w:szCs w:val="22"/>
                <w:lang w:val="en-US"/>
              </w:rPr>
              <w:t>835</w:t>
            </w:r>
          </w:p>
        </w:tc>
      </w:tr>
      <w:tr w:rsidR="00775197" w:rsidRPr="00561E97" w14:paraId="7A5568E5" w14:textId="77777777" w:rsidTr="00F16B77">
        <w:trPr>
          <w:cantSplit/>
          <w:trHeight w:val="274"/>
        </w:trPr>
        <w:tc>
          <w:tcPr>
            <w:tcW w:w="3870" w:type="dxa"/>
          </w:tcPr>
          <w:p w14:paraId="16015478"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350" w:type="dxa"/>
            <w:tcBorders>
              <w:top w:val="double" w:sz="4" w:space="0" w:color="auto"/>
            </w:tcBorders>
            <w:shd w:val="clear" w:color="auto" w:fill="auto"/>
          </w:tcPr>
          <w:p w14:paraId="4C1238B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215A182"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shd w:val="clear" w:color="auto" w:fill="auto"/>
          </w:tcPr>
          <w:p w14:paraId="42E1F5CE"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719FCA2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tcBorders>
              <w:top w:val="double" w:sz="4" w:space="0" w:color="auto"/>
            </w:tcBorders>
            <w:shd w:val="clear" w:color="auto" w:fill="auto"/>
          </w:tcPr>
          <w:p w14:paraId="1A1B5712" w14:textId="77777777" w:rsidR="00775197" w:rsidRPr="00561E97" w:rsidRDefault="00775197" w:rsidP="00775197">
            <w:pPr>
              <w:pStyle w:val="acctfourfigures"/>
              <w:tabs>
                <w:tab w:val="clear" w:pos="765"/>
                <w:tab w:val="decimal" w:pos="916"/>
              </w:tabs>
              <w:spacing w:line="240" w:lineRule="atLeast"/>
              <w:ind w:left="-79" w:right="-79"/>
              <w:rPr>
                <w:rFonts w:cs="Times New Roman"/>
                <w:szCs w:val="22"/>
              </w:rPr>
            </w:pPr>
          </w:p>
        </w:tc>
        <w:tc>
          <w:tcPr>
            <w:tcW w:w="180" w:type="dxa"/>
          </w:tcPr>
          <w:p w14:paraId="25E80ECE"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Borders>
              <w:top w:val="double" w:sz="4" w:space="0" w:color="auto"/>
            </w:tcBorders>
          </w:tcPr>
          <w:p w14:paraId="528CB054"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r>
      <w:tr w:rsidR="00775197" w:rsidRPr="00561E97" w14:paraId="3E0E774E" w14:textId="77777777" w:rsidTr="00F16B77">
        <w:trPr>
          <w:cantSplit/>
          <w:trHeight w:val="274"/>
        </w:trPr>
        <w:tc>
          <w:tcPr>
            <w:tcW w:w="3870" w:type="dxa"/>
          </w:tcPr>
          <w:p w14:paraId="39A605FD"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Lease receivables</w:t>
            </w:r>
          </w:p>
        </w:tc>
        <w:tc>
          <w:tcPr>
            <w:tcW w:w="1350" w:type="dxa"/>
            <w:shd w:val="clear" w:color="auto" w:fill="auto"/>
          </w:tcPr>
          <w:p w14:paraId="31408ADC"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141BEC7F"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E4C7E0F"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278CC896"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EF7F2BD" w14:textId="77777777" w:rsidR="00775197" w:rsidRPr="00561E97" w:rsidRDefault="00775197" w:rsidP="00775197">
            <w:pPr>
              <w:pStyle w:val="acctfourfigures"/>
              <w:tabs>
                <w:tab w:val="clear" w:pos="765"/>
                <w:tab w:val="decimal" w:pos="916"/>
              </w:tabs>
              <w:spacing w:line="240" w:lineRule="atLeast"/>
              <w:ind w:left="-79" w:right="-79"/>
              <w:rPr>
                <w:rFonts w:cs="Times New Roman"/>
                <w:szCs w:val="22"/>
              </w:rPr>
            </w:pPr>
          </w:p>
        </w:tc>
        <w:tc>
          <w:tcPr>
            <w:tcW w:w="180" w:type="dxa"/>
          </w:tcPr>
          <w:p w14:paraId="69282B1A"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450A7A9B"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r>
      <w:tr w:rsidR="00775197" w:rsidRPr="00561E97" w14:paraId="14D8FE4E" w14:textId="77777777" w:rsidTr="00F16B77">
        <w:trPr>
          <w:cantSplit/>
          <w:trHeight w:val="274"/>
        </w:trPr>
        <w:tc>
          <w:tcPr>
            <w:tcW w:w="3870" w:type="dxa"/>
          </w:tcPr>
          <w:p w14:paraId="4C03D3DC"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Cs/>
                <w:sz w:val="22"/>
                <w:szCs w:val="22"/>
              </w:rPr>
              <w:t>Associate</w:t>
            </w:r>
          </w:p>
        </w:tc>
        <w:tc>
          <w:tcPr>
            <w:tcW w:w="1350" w:type="dxa"/>
            <w:tcBorders>
              <w:bottom w:val="double" w:sz="4" w:space="0" w:color="auto"/>
            </w:tcBorders>
            <w:shd w:val="clear" w:color="auto" w:fill="auto"/>
          </w:tcPr>
          <w:p w14:paraId="49E387AC" w14:textId="456293B5" w:rsidR="00775197" w:rsidRPr="00A672C6" w:rsidRDefault="00C37426" w:rsidP="00775197">
            <w:pPr>
              <w:pStyle w:val="acctfourfigures"/>
              <w:tabs>
                <w:tab w:val="clear" w:pos="765"/>
                <w:tab w:val="decimal" w:pos="1036"/>
              </w:tabs>
              <w:spacing w:line="240" w:lineRule="atLeast"/>
              <w:ind w:left="-79" w:right="-79"/>
              <w:rPr>
                <w:rFonts w:cstheme="minorBidi"/>
                <w:b/>
                <w:bCs/>
                <w:szCs w:val="28"/>
                <w:lang w:val="en-US" w:bidi="th-TH"/>
              </w:rPr>
            </w:pPr>
            <w:r>
              <w:rPr>
                <w:rFonts w:cs="Times New Roman"/>
                <w:b/>
                <w:bCs/>
                <w:szCs w:val="22"/>
              </w:rPr>
              <w:t>52,57</w:t>
            </w:r>
            <w:r w:rsidR="003220D5">
              <w:rPr>
                <w:rFonts w:cs="Times New Roman"/>
                <w:b/>
                <w:bCs/>
                <w:szCs w:val="22"/>
              </w:rPr>
              <w:t>9</w:t>
            </w:r>
          </w:p>
        </w:tc>
        <w:tc>
          <w:tcPr>
            <w:tcW w:w="270" w:type="dxa"/>
            <w:shd w:val="clear" w:color="auto" w:fill="auto"/>
          </w:tcPr>
          <w:p w14:paraId="38D8A8C7"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0" w:type="dxa"/>
            <w:tcBorders>
              <w:bottom w:val="double" w:sz="4" w:space="0" w:color="auto"/>
            </w:tcBorders>
            <w:shd w:val="clear" w:color="auto" w:fill="auto"/>
          </w:tcPr>
          <w:p w14:paraId="6ACFA538" w14:textId="21E25117" w:rsidR="00775197" w:rsidRPr="00561E97" w:rsidRDefault="00775197" w:rsidP="00775197">
            <w:pPr>
              <w:pStyle w:val="acctfourfigures"/>
              <w:tabs>
                <w:tab w:val="clear" w:pos="765"/>
                <w:tab w:val="decimal" w:pos="891"/>
              </w:tabs>
              <w:spacing w:line="240" w:lineRule="atLeast"/>
              <w:ind w:left="-79" w:right="-79"/>
              <w:rPr>
                <w:rFonts w:cs="Times New Roman"/>
                <w:b/>
                <w:bCs/>
                <w:szCs w:val="22"/>
                <w:cs/>
              </w:rPr>
            </w:pPr>
            <w:r w:rsidRPr="00561E97">
              <w:rPr>
                <w:rFonts w:cs="Times New Roman"/>
                <w:b/>
                <w:bCs/>
                <w:szCs w:val="22"/>
                <w:lang w:val="en-US"/>
              </w:rPr>
              <w:t>54</w:t>
            </w:r>
            <w:r w:rsidRPr="00561E97">
              <w:rPr>
                <w:rFonts w:cs="Times New Roman"/>
                <w:b/>
                <w:bCs/>
                <w:szCs w:val="22"/>
              </w:rPr>
              <w:t>,</w:t>
            </w:r>
            <w:r w:rsidRPr="00561E97">
              <w:rPr>
                <w:rFonts w:cs="Times New Roman"/>
                <w:b/>
                <w:bCs/>
                <w:szCs w:val="22"/>
                <w:lang w:val="en-US"/>
              </w:rPr>
              <w:t>168</w:t>
            </w:r>
          </w:p>
        </w:tc>
        <w:tc>
          <w:tcPr>
            <w:tcW w:w="360" w:type="dxa"/>
            <w:shd w:val="clear" w:color="auto" w:fill="auto"/>
          </w:tcPr>
          <w:p w14:paraId="3B0247C3"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7" w:type="dxa"/>
            <w:tcBorders>
              <w:bottom w:val="double" w:sz="4" w:space="0" w:color="auto"/>
            </w:tcBorders>
            <w:shd w:val="clear" w:color="auto" w:fill="auto"/>
          </w:tcPr>
          <w:p w14:paraId="6187C566" w14:textId="6D359B2E" w:rsidR="00775197" w:rsidRPr="00561E97" w:rsidRDefault="00C37426" w:rsidP="00EF7A2A">
            <w:pPr>
              <w:pStyle w:val="acctfourfigures"/>
              <w:tabs>
                <w:tab w:val="clear" w:pos="765"/>
                <w:tab w:val="decimal" w:pos="640"/>
              </w:tabs>
              <w:spacing w:line="240" w:lineRule="atLeast"/>
              <w:ind w:left="-79" w:right="-79"/>
              <w:rPr>
                <w:rFonts w:cs="Times New Roman"/>
                <w:b/>
                <w:bCs/>
                <w:szCs w:val="22"/>
              </w:rPr>
            </w:pPr>
            <w:r>
              <w:rPr>
                <w:rFonts w:cs="Times New Roman"/>
                <w:b/>
                <w:bCs/>
                <w:szCs w:val="22"/>
              </w:rPr>
              <w:t>-</w:t>
            </w:r>
          </w:p>
        </w:tc>
        <w:tc>
          <w:tcPr>
            <w:tcW w:w="180" w:type="dxa"/>
          </w:tcPr>
          <w:p w14:paraId="30ACD7C9"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rPr>
            </w:pPr>
          </w:p>
        </w:tc>
        <w:tc>
          <w:tcPr>
            <w:tcW w:w="1260" w:type="dxa"/>
            <w:tcBorders>
              <w:bottom w:val="double" w:sz="4" w:space="0" w:color="auto"/>
            </w:tcBorders>
          </w:tcPr>
          <w:p w14:paraId="71DF0BEA" w14:textId="77777777" w:rsidR="00775197" w:rsidRPr="00561E97" w:rsidRDefault="00775197" w:rsidP="00EF7A2A">
            <w:pPr>
              <w:pStyle w:val="acctfourfigures"/>
              <w:tabs>
                <w:tab w:val="clear" w:pos="765"/>
                <w:tab w:val="decimal" w:pos="640"/>
              </w:tabs>
              <w:spacing w:line="240" w:lineRule="atLeast"/>
              <w:ind w:left="-79" w:right="-79"/>
              <w:rPr>
                <w:rFonts w:cs="Times New Roman"/>
                <w:b/>
                <w:bCs/>
                <w:szCs w:val="22"/>
                <w:cs/>
              </w:rPr>
            </w:pPr>
            <w:r w:rsidRPr="00561E97">
              <w:rPr>
                <w:rFonts w:cs="Times New Roman"/>
                <w:b/>
                <w:bCs/>
                <w:szCs w:val="22"/>
                <w:cs/>
              </w:rPr>
              <w:t>-</w:t>
            </w:r>
          </w:p>
        </w:tc>
      </w:tr>
      <w:tr w:rsidR="00775197" w:rsidRPr="00561E97" w14:paraId="4F504193" w14:textId="77777777" w:rsidTr="00F16B77">
        <w:trPr>
          <w:cantSplit/>
          <w:trHeight w:val="274"/>
        </w:trPr>
        <w:tc>
          <w:tcPr>
            <w:tcW w:w="3870" w:type="dxa"/>
          </w:tcPr>
          <w:p w14:paraId="0F85B840"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p>
        </w:tc>
        <w:tc>
          <w:tcPr>
            <w:tcW w:w="1350" w:type="dxa"/>
            <w:shd w:val="clear" w:color="auto" w:fill="auto"/>
          </w:tcPr>
          <w:p w14:paraId="17FA30D1" w14:textId="77777777" w:rsidR="00775197" w:rsidRPr="00561E97" w:rsidRDefault="00775197" w:rsidP="00775197">
            <w:pPr>
              <w:pStyle w:val="acctfourfigures"/>
              <w:tabs>
                <w:tab w:val="clear" w:pos="765"/>
                <w:tab w:val="decimal" w:pos="1036"/>
              </w:tabs>
              <w:spacing w:line="240" w:lineRule="atLeast"/>
              <w:ind w:left="-79" w:right="-79"/>
              <w:rPr>
                <w:rFonts w:cs="Times New Roman"/>
                <w:b/>
                <w:bCs/>
                <w:szCs w:val="22"/>
                <w:lang w:val="en-US"/>
              </w:rPr>
            </w:pPr>
          </w:p>
        </w:tc>
        <w:tc>
          <w:tcPr>
            <w:tcW w:w="270" w:type="dxa"/>
            <w:shd w:val="clear" w:color="auto" w:fill="auto"/>
          </w:tcPr>
          <w:p w14:paraId="742F72ED"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0" w:type="dxa"/>
            <w:shd w:val="clear" w:color="auto" w:fill="auto"/>
          </w:tcPr>
          <w:p w14:paraId="5B58E65B"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lang w:val="en-US"/>
              </w:rPr>
            </w:pPr>
          </w:p>
        </w:tc>
        <w:tc>
          <w:tcPr>
            <w:tcW w:w="360" w:type="dxa"/>
            <w:shd w:val="clear" w:color="auto" w:fill="auto"/>
          </w:tcPr>
          <w:p w14:paraId="7C8A1F6D"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7" w:type="dxa"/>
            <w:shd w:val="clear" w:color="auto" w:fill="auto"/>
          </w:tcPr>
          <w:p w14:paraId="59E487CA"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rPr>
            </w:pPr>
          </w:p>
        </w:tc>
        <w:tc>
          <w:tcPr>
            <w:tcW w:w="180" w:type="dxa"/>
          </w:tcPr>
          <w:p w14:paraId="2F3A3F81"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rPr>
            </w:pPr>
          </w:p>
        </w:tc>
        <w:tc>
          <w:tcPr>
            <w:tcW w:w="1260" w:type="dxa"/>
          </w:tcPr>
          <w:p w14:paraId="68A2F9A6"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cs/>
              </w:rPr>
            </w:pPr>
          </w:p>
        </w:tc>
      </w:tr>
      <w:tr w:rsidR="00775197" w:rsidRPr="00561E97" w14:paraId="4F3CC94E" w14:textId="77777777" w:rsidTr="00F16B77">
        <w:trPr>
          <w:cantSplit/>
          <w:trHeight w:val="274"/>
        </w:trPr>
        <w:tc>
          <w:tcPr>
            <w:tcW w:w="3870" w:type="dxa"/>
            <w:vAlign w:val="bottom"/>
          </w:tcPr>
          <w:p w14:paraId="21081B03" w14:textId="11FB50C1" w:rsidR="00775197" w:rsidRPr="00561E97" w:rsidRDefault="00F83F6E"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Other current assets</w:t>
            </w:r>
          </w:p>
        </w:tc>
        <w:tc>
          <w:tcPr>
            <w:tcW w:w="1350" w:type="dxa"/>
            <w:shd w:val="clear" w:color="auto" w:fill="auto"/>
          </w:tcPr>
          <w:p w14:paraId="4F01042D" w14:textId="795CECE2"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50A142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EB31167" w14:textId="31D2A6FC"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56AF66F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220E2E08" w14:textId="6EE3BCE6" w:rsidR="00775197" w:rsidRPr="00561E97" w:rsidRDefault="00775197" w:rsidP="00775197">
            <w:pPr>
              <w:pStyle w:val="acctfourfigures"/>
              <w:tabs>
                <w:tab w:val="clear" w:pos="765"/>
                <w:tab w:val="decimal" w:pos="916"/>
              </w:tabs>
              <w:spacing w:line="240" w:lineRule="atLeast"/>
              <w:ind w:left="-79" w:right="-79"/>
              <w:rPr>
                <w:rFonts w:cs="Times New Roman"/>
                <w:szCs w:val="22"/>
              </w:rPr>
            </w:pPr>
          </w:p>
        </w:tc>
        <w:tc>
          <w:tcPr>
            <w:tcW w:w="180" w:type="dxa"/>
          </w:tcPr>
          <w:p w14:paraId="1508BF0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0B943187" w14:textId="735A6BBA"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r>
      <w:tr w:rsidR="00F83F6E" w:rsidRPr="00561E97" w14:paraId="3065DE90" w14:textId="77777777" w:rsidTr="00F16B77">
        <w:trPr>
          <w:cantSplit/>
          <w:trHeight w:val="274"/>
        </w:trPr>
        <w:tc>
          <w:tcPr>
            <w:tcW w:w="3870" w:type="dxa"/>
            <w:vAlign w:val="bottom"/>
          </w:tcPr>
          <w:p w14:paraId="325D5B76" w14:textId="1B1D55A7" w:rsidR="00F83F6E" w:rsidRPr="00561E97" w:rsidRDefault="00F83F6E"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561E97">
              <w:rPr>
                <w:rFonts w:ascii="Times New Roman" w:hAnsi="Times New Roman" w:cs="Times New Roman"/>
                <w:bCs/>
                <w:sz w:val="22"/>
                <w:szCs w:val="22"/>
              </w:rPr>
              <w:t>Subsidiaries</w:t>
            </w:r>
          </w:p>
        </w:tc>
        <w:tc>
          <w:tcPr>
            <w:tcW w:w="1350" w:type="dxa"/>
            <w:shd w:val="clear" w:color="auto" w:fill="auto"/>
          </w:tcPr>
          <w:p w14:paraId="428A9289"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59247559"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6B6C088" w14:textId="77777777" w:rsidR="00F83F6E" w:rsidRPr="00561E97" w:rsidRDefault="00F83F6E"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0C04FC26"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3649F002" w14:textId="77777777" w:rsidR="00F83F6E" w:rsidRPr="00561E97" w:rsidRDefault="00F83F6E" w:rsidP="00775197">
            <w:pPr>
              <w:pStyle w:val="acctfourfigures"/>
              <w:tabs>
                <w:tab w:val="clear" w:pos="765"/>
                <w:tab w:val="decimal" w:pos="916"/>
              </w:tabs>
              <w:spacing w:line="240" w:lineRule="atLeast"/>
              <w:ind w:left="-79" w:right="-79"/>
              <w:rPr>
                <w:rFonts w:cs="Times New Roman"/>
                <w:szCs w:val="22"/>
              </w:rPr>
            </w:pPr>
          </w:p>
        </w:tc>
        <w:tc>
          <w:tcPr>
            <w:tcW w:w="180" w:type="dxa"/>
          </w:tcPr>
          <w:p w14:paraId="4D894B07"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rPr>
            </w:pPr>
          </w:p>
        </w:tc>
        <w:tc>
          <w:tcPr>
            <w:tcW w:w="1260" w:type="dxa"/>
          </w:tcPr>
          <w:p w14:paraId="27101E44" w14:textId="77777777" w:rsidR="00F83F6E" w:rsidRPr="00561E97" w:rsidRDefault="00F83F6E" w:rsidP="00775197">
            <w:pPr>
              <w:pStyle w:val="acctfourfigures"/>
              <w:tabs>
                <w:tab w:val="clear" w:pos="765"/>
                <w:tab w:val="decimal" w:pos="596"/>
              </w:tabs>
              <w:spacing w:line="240" w:lineRule="atLeast"/>
              <w:ind w:left="-79" w:right="-79"/>
              <w:rPr>
                <w:rFonts w:cs="Times New Roman"/>
                <w:szCs w:val="22"/>
                <w:cs/>
              </w:rPr>
            </w:pPr>
          </w:p>
        </w:tc>
      </w:tr>
      <w:tr w:rsidR="00775197" w:rsidRPr="00561E97" w14:paraId="5A3851CD" w14:textId="77777777" w:rsidTr="00F16B77">
        <w:trPr>
          <w:cantSplit/>
          <w:trHeight w:val="274"/>
        </w:trPr>
        <w:tc>
          <w:tcPr>
            <w:tcW w:w="3870" w:type="dxa"/>
            <w:vAlign w:val="bottom"/>
          </w:tcPr>
          <w:p w14:paraId="40E05CA0" w14:textId="279F6C7B"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lang w:val="en-US"/>
              </w:rPr>
            </w:pPr>
            <w:r w:rsidRPr="00561E97">
              <w:rPr>
                <w:rFonts w:ascii="Times New Roman" w:hAnsi="Times New Roman" w:cs="Times New Roman"/>
                <w:bCs/>
                <w:sz w:val="22"/>
                <w:szCs w:val="22"/>
                <w:lang w:val="en-US"/>
              </w:rPr>
              <w:t xml:space="preserve">   Advance payment</w:t>
            </w:r>
          </w:p>
        </w:tc>
        <w:tc>
          <w:tcPr>
            <w:tcW w:w="1350" w:type="dxa"/>
            <w:shd w:val="clear" w:color="auto" w:fill="auto"/>
          </w:tcPr>
          <w:p w14:paraId="7A4E3DCA" w14:textId="3884C209" w:rsidR="00775197" w:rsidRPr="00561E97" w:rsidRDefault="00C37426" w:rsidP="00EF7A2A">
            <w:pPr>
              <w:pStyle w:val="acctfourfigures"/>
              <w:tabs>
                <w:tab w:val="clear" w:pos="765"/>
                <w:tab w:val="decimal" w:pos="820"/>
              </w:tabs>
              <w:spacing w:line="240" w:lineRule="atLeast"/>
              <w:ind w:left="-79" w:right="-79"/>
              <w:rPr>
                <w:cs/>
              </w:rPr>
            </w:pPr>
            <w:r>
              <w:t>-</w:t>
            </w:r>
          </w:p>
        </w:tc>
        <w:tc>
          <w:tcPr>
            <w:tcW w:w="270" w:type="dxa"/>
            <w:shd w:val="clear" w:color="auto" w:fill="auto"/>
          </w:tcPr>
          <w:p w14:paraId="26A55C2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0CD220E" w14:textId="220364E1" w:rsidR="00775197" w:rsidRPr="00EF7A2A" w:rsidRDefault="00775197" w:rsidP="00EF7A2A">
            <w:pPr>
              <w:pStyle w:val="acctfourfigures"/>
              <w:tabs>
                <w:tab w:val="clear" w:pos="765"/>
                <w:tab w:val="decimal" w:pos="640"/>
              </w:tabs>
              <w:spacing w:line="240" w:lineRule="atLeast"/>
              <w:ind w:left="-79" w:right="-79"/>
              <w:rPr>
                <w:cs/>
              </w:rPr>
            </w:pPr>
            <w:r w:rsidRPr="00561E97">
              <w:t>-</w:t>
            </w:r>
          </w:p>
        </w:tc>
        <w:tc>
          <w:tcPr>
            <w:tcW w:w="360" w:type="dxa"/>
            <w:shd w:val="clear" w:color="auto" w:fill="auto"/>
          </w:tcPr>
          <w:p w14:paraId="48A03D6A"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4660EC8A" w14:textId="6B12FB15" w:rsidR="00775197" w:rsidRPr="00561E97" w:rsidRDefault="0002715F" w:rsidP="00775197">
            <w:pPr>
              <w:pStyle w:val="acctfourfigures"/>
              <w:tabs>
                <w:tab w:val="clear" w:pos="765"/>
                <w:tab w:val="decimal" w:pos="916"/>
              </w:tabs>
              <w:spacing w:line="240" w:lineRule="atLeast"/>
              <w:ind w:left="-79" w:right="-79"/>
              <w:rPr>
                <w:rFonts w:cs="Times New Roman"/>
                <w:szCs w:val="22"/>
              </w:rPr>
            </w:pPr>
            <w:r>
              <w:rPr>
                <w:rFonts w:cs="Times New Roman"/>
                <w:szCs w:val="22"/>
              </w:rPr>
              <w:t>15,500</w:t>
            </w:r>
          </w:p>
        </w:tc>
        <w:tc>
          <w:tcPr>
            <w:tcW w:w="180" w:type="dxa"/>
          </w:tcPr>
          <w:p w14:paraId="0F5F4C9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560A0A41" w14:textId="3467C394" w:rsidR="00775197" w:rsidRPr="00561E97" w:rsidRDefault="00775197" w:rsidP="00EF7A2A">
            <w:pPr>
              <w:pStyle w:val="acctfourfigures"/>
              <w:tabs>
                <w:tab w:val="clear" w:pos="765"/>
                <w:tab w:val="decimal" w:pos="640"/>
              </w:tabs>
              <w:spacing w:line="240" w:lineRule="atLeast"/>
              <w:ind w:left="-79" w:right="-79"/>
              <w:rPr>
                <w:rFonts w:cs="Times New Roman"/>
                <w:szCs w:val="22"/>
                <w:cs/>
              </w:rPr>
            </w:pPr>
            <w:r w:rsidRPr="00561E97">
              <w:t>-</w:t>
            </w:r>
          </w:p>
        </w:tc>
      </w:tr>
      <w:tr w:rsidR="00775197" w:rsidRPr="00561E97" w14:paraId="655721AC" w14:textId="77777777" w:rsidTr="00F16B77">
        <w:trPr>
          <w:cantSplit/>
          <w:trHeight w:val="274"/>
        </w:trPr>
        <w:tc>
          <w:tcPr>
            <w:tcW w:w="3870" w:type="dxa"/>
            <w:vAlign w:val="bottom"/>
          </w:tcPr>
          <w:p w14:paraId="61D1AF6C" w14:textId="21B9D269"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i/>
                <w:iCs/>
                <w:sz w:val="22"/>
                <w:szCs w:val="22"/>
              </w:rPr>
              <w:t xml:space="preserve">   </w:t>
            </w:r>
            <w:r w:rsidRPr="00561E97">
              <w:rPr>
                <w:rFonts w:ascii="Times New Roman" w:hAnsi="Times New Roman" w:cs="Times New Roman"/>
                <w:bCs/>
                <w:sz w:val="22"/>
                <w:szCs w:val="22"/>
              </w:rPr>
              <w:t>Accrued</w:t>
            </w:r>
            <w:r w:rsidRPr="00561E97">
              <w:rPr>
                <w:rFonts w:ascii="Times New Roman" w:hAnsi="Times New Roman" w:cs="Times New Roman"/>
                <w:bCs/>
                <w:sz w:val="22"/>
                <w:szCs w:val="22"/>
                <w:lang w:val="en-US"/>
              </w:rPr>
              <w:t xml:space="preserve"> </w:t>
            </w:r>
            <w:r w:rsidRPr="00561E97">
              <w:rPr>
                <w:rFonts w:ascii="Times New Roman" w:hAnsi="Times New Roman" w:cs="Times New Roman"/>
                <w:bCs/>
                <w:sz w:val="22"/>
                <w:szCs w:val="22"/>
              </w:rPr>
              <w:t>income</w:t>
            </w:r>
          </w:p>
        </w:tc>
        <w:tc>
          <w:tcPr>
            <w:tcW w:w="1350" w:type="dxa"/>
            <w:shd w:val="clear" w:color="auto" w:fill="auto"/>
          </w:tcPr>
          <w:p w14:paraId="4443AF1B" w14:textId="5814AF21" w:rsidR="00775197" w:rsidRPr="00561E97" w:rsidRDefault="00C37426" w:rsidP="00EF7A2A">
            <w:pPr>
              <w:pStyle w:val="acctfourfigures"/>
              <w:tabs>
                <w:tab w:val="clear" w:pos="765"/>
                <w:tab w:val="decimal" w:pos="820"/>
              </w:tabs>
              <w:spacing w:line="240" w:lineRule="atLeast"/>
              <w:ind w:left="-79" w:right="-79"/>
              <w:rPr>
                <w:cs/>
              </w:rPr>
            </w:pPr>
            <w:r>
              <w:t>-</w:t>
            </w:r>
          </w:p>
        </w:tc>
        <w:tc>
          <w:tcPr>
            <w:tcW w:w="270" w:type="dxa"/>
            <w:shd w:val="clear" w:color="auto" w:fill="auto"/>
          </w:tcPr>
          <w:p w14:paraId="73A175B9"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42E2F06" w14:textId="5753106D" w:rsidR="00775197" w:rsidRPr="00EF7A2A" w:rsidRDefault="00775197" w:rsidP="00EF7A2A">
            <w:pPr>
              <w:pStyle w:val="acctfourfigures"/>
              <w:tabs>
                <w:tab w:val="clear" w:pos="765"/>
                <w:tab w:val="decimal" w:pos="640"/>
              </w:tabs>
              <w:spacing w:line="240" w:lineRule="atLeast"/>
              <w:ind w:left="-79" w:right="-79"/>
              <w:rPr>
                <w:cs/>
              </w:rPr>
            </w:pPr>
            <w:r w:rsidRPr="00561E97">
              <w:t>-</w:t>
            </w:r>
          </w:p>
        </w:tc>
        <w:tc>
          <w:tcPr>
            <w:tcW w:w="360" w:type="dxa"/>
            <w:shd w:val="clear" w:color="auto" w:fill="auto"/>
          </w:tcPr>
          <w:p w14:paraId="4ACEB38C"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76CAEECD" w14:textId="5E2D4358" w:rsidR="00775197" w:rsidRPr="00561E97" w:rsidRDefault="0002715F" w:rsidP="00775197">
            <w:pPr>
              <w:pStyle w:val="acctfourfigures"/>
              <w:tabs>
                <w:tab w:val="clear" w:pos="765"/>
                <w:tab w:val="decimal" w:pos="916"/>
              </w:tabs>
              <w:spacing w:line="240" w:lineRule="atLeast"/>
              <w:ind w:left="-79" w:right="-79"/>
              <w:rPr>
                <w:rFonts w:cs="Times New Roman"/>
                <w:szCs w:val="22"/>
              </w:rPr>
            </w:pPr>
            <w:r>
              <w:rPr>
                <w:rFonts w:cs="Times New Roman"/>
                <w:szCs w:val="22"/>
              </w:rPr>
              <w:t>1,006</w:t>
            </w:r>
          </w:p>
        </w:tc>
        <w:tc>
          <w:tcPr>
            <w:tcW w:w="180" w:type="dxa"/>
          </w:tcPr>
          <w:p w14:paraId="623832B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20FEAD9D" w14:textId="793C5564" w:rsidR="00775197" w:rsidRPr="00561E97" w:rsidRDefault="00775197" w:rsidP="00775197">
            <w:pPr>
              <w:pStyle w:val="acctfourfigures"/>
              <w:tabs>
                <w:tab w:val="clear" w:pos="765"/>
                <w:tab w:val="decimal" w:pos="916"/>
              </w:tabs>
              <w:spacing w:line="240" w:lineRule="atLeast"/>
              <w:ind w:left="-79" w:right="-79"/>
              <w:rPr>
                <w:rFonts w:cs="Times New Roman"/>
                <w:szCs w:val="22"/>
                <w:cs/>
              </w:rPr>
            </w:pPr>
            <w:r w:rsidRPr="00561E97">
              <w:rPr>
                <w:lang w:val="en-US"/>
              </w:rPr>
              <w:t>1</w:t>
            </w:r>
            <w:r w:rsidRPr="00561E97">
              <w:t>,</w:t>
            </w:r>
            <w:r w:rsidRPr="00561E97">
              <w:rPr>
                <w:lang w:val="en-US"/>
              </w:rPr>
              <w:t>022</w:t>
            </w:r>
          </w:p>
        </w:tc>
      </w:tr>
      <w:tr w:rsidR="00B22609" w:rsidRPr="00561E97" w14:paraId="4C190070" w14:textId="77777777" w:rsidTr="00F16B77">
        <w:trPr>
          <w:cantSplit/>
          <w:trHeight w:val="274"/>
        </w:trPr>
        <w:tc>
          <w:tcPr>
            <w:tcW w:w="3870" w:type="dxa"/>
            <w:vAlign w:val="bottom"/>
          </w:tcPr>
          <w:p w14:paraId="5A9AA024" w14:textId="2F6152CD" w:rsidR="00B22609" w:rsidRPr="00B22609"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i/>
                <w:iCs/>
                <w:sz w:val="22"/>
                <w:szCs w:val="22"/>
                <w:lang w:val="en-US"/>
              </w:rPr>
            </w:pPr>
            <w:r w:rsidRPr="00561E97">
              <w:rPr>
                <w:rFonts w:ascii="Times New Roman" w:hAnsi="Times New Roman" w:cs="Times New Roman"/>
                <w:i/>
                <w:iCs/>
                <w:sz w:val="22"/>
                <w:szCs w:val="22"/>
              </w:rPr>
              <w:t xml:space="preserve">   </w:t>
            </w:r>
            <w:r>
              <w:rPr>
                <w:rFonts w:ascii="Times New Roman" w:hAnsi="Times New Roman" w:cs="Times New Roman"/>
                <w:bCs/>
                <w:sz w:val="22"/>
                <w:szCs w:val="22"/>
                <w:lang w:val="en-US"/>
              </w:rPr>
              <w:t>Others</w:t>
            </w:r>
          </w:p>
        </w:tc>
        <w:tc>
          <w:tcPr>
            <w:tcW w:w="1350" w:type="dxa"/>
            <w:shd w:val="clear" w:color="auto" w:fill="auto"/>
          </w:tcPr>
          <w:p w14:paraId="78FE63EF" w14:textId="6488A3D6" w:rsidR="00B22609" w:rsidRDefault="00B22609" w:rsidP="00EF7A2A">
            <w:pPr>
              <w:pStyle w:val="acctfourfigures"/>
              <w:tabs>
                <w:tab w:val="clear" w:pos="765"/>
                <w:tab w:val="decimal" w:pos="820"/>
              </w:tabs>
              <w:spacing w:line="240" w:lineRule="atLeast"/>
              <w:ind w:left="-79" w:right="-79"/>
            </w:pPr>
            <w:r>
              <w:t>-</w:t>
            </w:r>
          </w:p>
        </w:tc>
        <w:tc>
          <w:tcPr>
            <w:tcW w:w="270" w:type="dxa"/>
            <w:shd w:val="clear" w:color="auto" w:fill="auto"/>
          </w:tcPr>
          <w:p w14:paraId="524CC661"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6634922" w14:textId="69023636" w:rsidR="00B22609" w:rsidRPr="00561E97" w:rsidRDefault="00B22609" w:rsidP="00EF7A2A">
            <w:pPr>
              <w:pStyle w:val="acctfourfigures"/>
              <w:tabs>
                <w:tab w:val="clear" w:pos="765"/>
                <w:tab w:val="decimal" w:pos="640"/>
              </w:tabs>
              <w:spacing w:line="240" w:lineRule="atLeast"/>
              <w:ind w:left="-79" w:right="-79"/>
            </w:pPr>
            <w:r w:rsidRPr="00561E97">
              <w:t>-</w:t>
            </w:r>
          </w:p>
        </w:tc>
        <w:tc>
          <w:tcPr>
            <w:tcW w:w="360" w:type="dxa"/>
            <w:shd w:val="clear" w:color="auto" w:fill="auto"/>
          </w:tcPr>
          <w:p w14:paraId="09F98BA6"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456F212B" w14:textId="537D7762" w:rsidR="00B22609" w:rsidRDefault="00B22609" w:rsidP="00EF7A2A">
            <w:pPr>
              <w:pStyle w:val="acctfourfigures"/>
              <w:tabs>
                <w:tab w:val="clear" w:pos="765"/>
                <w:tab w:val="decimal" w:pos="640"/>
              </w:tabs>
              <w:spacing w:line="240" w:lineRule="atLeast"/>
              <w:ind w:left="-79" w:right="-79"/>
              <w:rPr>
                <w:rFonts w:cs="Times New Roman"/>
                <w:szCs w:val="22"/>
              </w:rPr>
            </w:pPr>
            <w:r>
              <w:rPr>
                <w:rFonts w:cs="Times New Roman"/>
                <w:szCs w:val="22"/>
              </w:rPr>
              <w:t>-</w:t>
            </w:r>
          </w:p>
        </w:tc>
        <w:tc>
          <w:tcPr>
            <w:tcW w:w="180" w:type="dxa"/>
          </w:tcPr>
          <w:p w14:paraId="53583B7F"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7AEF5EE9" w14:textId="7DEAE129" w:rsidR="00B22609" w:rsidRPr="00561E97" w:rsidRDefault="00B22609" w:rsidP="00B22609">
            <w:pPr>
              <w:pStyle w:val="acctfourfigures"/>
              <w:tabs>
                <w:tab w:val="clear" w:pos="765"/>
                <w:tab w:val="decimal" w:pos="916"/>
              </w:tabs>
              <w:spacing w:line="240" w:lineRule="atLeast"/>
              <w:ind w:left="-79" w:right="-79"/>
              <w:rPr>
                <w:lang w:val="en-US"/>
              </w:rPr>
            </w:pPr>
            <w:r>
              <w:rPr>
                <w:lang w:val="en-US"/>
              </w:rPr>
              <w:t>484</w:t>
            </w:r>
          </w:p>
        </w:tc>
      </w:tr>
      <w:tr w:rsidR="00510180" w:rsidRPr="00561E97" w14:paraId="088E801F" w14:textId="77777777" w:rsidTr="00F16B77">
        <w:trPr>
          <w:cantSplit/>
          <w:trHeight w:val="274"/>
        </w:trPr>
        <w:tc>
          <w:tcPr>
            <w:tcW w:w="3870" w:type="dxa"/>
            <w:vAlign w:val="bottom"/>
          </w:tcPr>
          <w:p w14:paraId="4F96C24F" w14:textId="77777777" w:rsidR="00510180" w:rsidRPr="00561E97" w:rsidRDefault="00510180"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i/>
                <w:iCs/>
                <w:sz w:val="22"/>
                <w:szCs w:val="22"/>
              </w:rPr>
            </w:pPr>
          </w:p>
        </w:tc>
        <w:tc>
          <w:tcPr>
            <w:tcW w:w="1350" w:type="dxa"/>
            <w:shd w:val="clear" w:color="auto" w:fill="auto"/>
          </w:tcPr>
          <w:p w14:paraId="65A93DA5" w14:textId="77777777" w:rsidR="00510180" w:rsidRDefault="00510180" w:rsidP="00B22609">
            <w:pPr>
              <w:pStyle w:val="acctfourfigures"/>
              <w:tabs>
                <w:tab w:val="clear" w:pos="765"/>
                <w:tab w:val="decimal" w:pos="741"/>
              </w:tabs>
              <w:spacing w:line="240" w:lineRule="atLeast"/>
              <w:ind w:left="-79" w:right="-79"/>
            </w:pPr>
          </w:p>
        </w:tc>
        <w:tc>
          <w:tcPr>
            <w:tcW w:w="270" w:type="dxa"/>
            <w:shd w:val="clear" w:color="auto" w:fill="auto"/>
          </w:tcPr>
          <w:p w14:paraId="28AEC0D4" w14:textId="77777777" w:rsidR="00510180" w:rsidRPr="00561E97" w:rsidRDefault="00510180"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53284F58" w14:textId="77777777" w:rsidR="00510180" w:rsidRPr="00561E97" w:rsidRDefault="00510180" w:rsidP="00B22609">
            <w:pPr>
              <w:pStyle w:val="acctfourfigures"/>
              <w:tabs>
                <w:tab w:val="clear" w:pos="765"/>
                <w:tab w:val="decimal" w:pos="596"/>
              </w:tabs>
              <w:spacing w:line="240" w:lineRule="atLeast"/>
              <w:ind w:left="-79" w:right="-79"/>
            </w:pPr>
          </w:p>
        </w:tc>
        <w:tc>
          <w:tcPr>
            <w:tcW w:w="360" w:type="dxa"/>
            <w:shd w:val="clear" w:color="auto" w:fill="auto"/>
          </w:tcPr>
          <w:p w14:paraId="4C78C400" w14:textId="77777777" w:rsidR="00510180" w:rsidRPr="00561E97" w:rsidRDefault="00510180"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0041675" w14:textId="77777777" w:rsidR="00510180" w:rsidRDefault="00510180" w:rsidP="00B22609">
            <w:pPr>
              <w:pStyle w:val="acctfourfigures"/>
              <w:tabs>
                <w:tab w:val="clear" w:pos="765"/>
                <w:tab w:val="decimal" w:pos="596"/>
              </w:tabs>
              <w:spacing w:line="240" w:lineRule="atLeast"/>
              <w:ind w:left="-79" w:right="-79"/>
              <w:rPr>
                <w:rFonts w:cs="Times New Roman"/>
                <w:szCs w:val="22"/>
              </w:rPr>
            </w:pPr>
          </w:p>
        </w:tc>
        <w:tc>
          <w:tcPr>
            <w:tcW w:w="180" w:type="dxa"/>
          </w:tcPr>
          <w:p w14:paraId="47DE53E8" w14:textId="77777777" w:rsidR="00510180" w:rsidRPr="00561E97" w:rsidRDefault="00510180" w:rsidP="00B22609">
            <w:pPr>
              <w:pStyle w:val="acctfourfigures"/>
              <w:tabs>
                <w:tab w:val="clear" w:pos="765"/>
                <w:tab w:val="decimal" w:pos="891"/>
              </w:tabs>
              <w:spacing w:line="240" w:lineRule="atLeast"/>
              <w:ind w:left="-79" w:right="-79"/>
              <w:rPr>
                <w:rFonts w:cs="Times New Roman"/>
                <w:szCs w:val="22"/>
              </w:rPr>
            </w:pPr>
          </w:p>
        </w:tc>
        <w:tc>
          <w:tcPr>
            <w:tcW w:w="1260" w:type="dxa"/>
          </w:tcPr>
          <w:p w14:paraId="3745B71C" w14:textId="77777777" w:rsidR="00510180" w:rsidRDefault="00510180" w:rsidP="00B22609">
            <w:pPr>
              <w:pStyle w:val="acctfourfigures"/>
              <w:tabs>
                <w:tab w:val="clear" w:pos="765"/>
                <w:tab w:val="decimal" w:pos="916"/>
              </w:tabs>
              <w:spacing w:line="240" w:lineRule="atLeast"/>
              <w:ind w:left="-79" w:right="-79"/>
              <w:rPr>
                <w:lang w:val="en-US"/>
              </w:rPr>
            </w:pPr>
          </w:p>
        </w:tc>
      </w:tr>
      <w:tr w:rsidR="00B22609" w:rsidRPr="00561E97" w14:paraId="2A8D42BE" w14:textId="77777777" w:rsidTr="00F16B77">
        <w:trPr>
          <w:cantSplit/>
          <w:trHeight w:val="274"/>
        </w:trPr>
        <w:tc>
          <w:tcPr>
            <w:tcW w:w="3870" w:type="dxa"/>
            <w:vAlign w:val="bottom"/>
          </w:tcPr>
          <w:p w14:paraId="36B1122F" w14:textId="77777777"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Cs/>
                <w:sz w:val="22"/>
                <w:szCs w:val="22"/>
              </w:rPr>
              <w:lastRenderedPageBreak/>
              <w:t>Joint ventures</w:t>
            </w:r>
          </w:p>
        </w:tc>
        <w:tc>
          <w:tcPr>
            <w:tcW w:w="1350" w:type="dxa"/>
            <w:shd w:val="clear" w:color="auto" w:fill="auto"/>
          </w:tcPr>
          <w:p w14:paraId="42137402"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F564FE2"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D43852B" w14:textId="77777777" w:rsidR="00B22609" w:rsidRPr="00561E97" w:rsidRDefault="00B22609" w:rsidP="00B22609">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12588409"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68CE16B2" w14:textId="77777777" w:rsidR="00B22609" w:rsidRPr="000E640C" w:rsidRDefault="00B22609" w:rsidP="00B22609">
            <w:pPr>
              <w:pStyle w:val="acctfourfigures"/>
              <w:tabs>
                <w:tab w:val="clear" w:pos="765"/>
                <w:tab w:val="decimal" w:pos="596"/>
              </w:tabs>
              <w:spacing w:line="240" w:lineRule="atLeast"/>
              <w:ind w:left="-79" w:right="-79"/>
            </w:pPr>
          </w:p>
        </w:tc>
        <w:tc>
          <w:tcPr>
            <w:tcW w:w="180" w:type="dxa"/>
          </w:tcPr>
          <w:p w14:paraId="4549AB2B"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363857CE" w14:textId="77777777" w:rsidR="00B22609" w:rsidRPr="00561E97" w:rsidRDefault="00B22609" w:rsidP="00B22609">
            <w:pPr>
              <w:pStyle w:val="acctfourfigures"/>
              <w:tabs>
                <w:tab w:val="clear" w:pos="765"/>
                <w:tab w:val="decimal" w:pos="596"/>
              </w:tabs>
              <w:spacing w:line="240" w:lineRule="atLeast"/>
              <w:ind w:left="-79" w:right="-79"/>
              <w:rPr>
                <w:rFonts w:cs="Times New Roman"/>
                <w:szCs w:val="22"/>
                <w:cs/>
              </w:rPr>
            </w:pPr>
          </w:p>
        </w:tc>
      </w:tr>
      <w:tr w:rsidR="00B22609" w:rsidRPr="00561E97" w14:paraId="0439CE9A" w14:textId="77777777" w:rsidTr="00F16B77">
        <w:trPr>
          <w:cantSplit/>
          <w:trHeight w:val="274"/>
        </w:trPr>
        <w:tc>
          <w:tcPr>
            <w:tcW w:w="3870" w:type="dxa"/>
            <w:vAlign w:val="bottom"/>
          </w:tcPr>
          <w:p w14:paraId="084642C0" w14:textId="77777777"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Cordia New"/>
                <w:sz w:val="22"/>
                <w:szCs w:val="22"/>
              </w:rPr>
            </w:pPr>
            <w:r w:rsidRPr="00561E97">
              <w:rPr>
                <w:rFonts w:ascii="Times New Roman" w:hAnsi="Times New Roman" w:cs="Times New Roman"/>
                <w:bCs/>
                <w:sz w:val="22"/>
                <w:szCs w:val="22"/>
              </w:rPr>
              <w:t xml:space="preserve">   Advance</w:t>
            </w:r>
            <w:r w:rsidRPr="00561E97">
              <w:rPr>
                <w:rFonts w:ascii="Times New Roman" w:hAnsi="Times New Roman" w:cs="Cordia New" w:hint="cs"/>
                <w:bCs/>
                <w:sz w:val="22"/>
                <w:szCs w:val="22"/>
                <w:cs/>
              </w:rPr>
              <w:t xml:space="preserve"> </w:t>
            </w:r>
            <w:r w:rsidRPr="00561E97">
              <w:rPr>
                <w:rFonts w:ascii="Times New Roman" w:hAnsi="Times New Roman" w:cs="Cordia New"/>
                <w:bCs/>
                <w:sz w:val="22"/>
                <w:szCs w:val="22"/>
              </w:rPr>
              <w:t>payments</w:t>
            </w:r>
          </w:p>
        </w:tc>
        <w:tc>
          <w:tcPr>
            <w:tcW w:w="1350" w:type="dxa"/>
            <w:shd w:val="clear" w:color="auto" w:fill="auto"/>
          </w:tcPr>
          <w:p w14:paraId="0A7B7D6B" w14:textId="69B541A0" w:rsidR="00B22609" w:rsidRPr="00561E97" w:rsidRDefault="00B22609" w:rsidP="00B22609">
            <w:pPr>
              <w:pStyle w:val="acctfourfigures"/>
              <w:tabs>
                <w:tab w:val="clear" w:pos="765"/>
                <w:tab w:val="decimal" w:pos="1036"/>
              </w:tabs>
              <w:spacing w:line="240" w:lineRule="atLeast"/>
              <w:ind w:left="-79" w:right="-79"/>
              <w:rPr>
                <w:rFonts w:cs="Times New Roman"/>
                <w:szCs w:val="22"/>
                <w:cs/>
              </w:rPr>
            </w:pPr>
            <w:r>
              <w:rPr>
                <w:rFonts w:cs="Times New Roman"/>
                <w:szCs w:val="22"/>
              </w:rPr>
              <w:t>25,000</w:t>
            </w:r>
          </w:p>
        </w:tc>
        <w:tc>
          <w:tcPr>
            <w:tcW w:w="270" w:type="dxa"/>
            <w:shd w:val="clear" w:color="auto" w:fill="auto"/>
          </w:tcPr>
          <w:p w14:paraId="3E873827"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482188B" w14:textId="62BE773E" w:rsidR="00B22609" w:rsidRPr="00561E97" w:rsidRDefault="00B22609" w:rsidP="00B22609">
            <w:pPr>
              <w:pStyle w:val="acctfourfigures"/>
              <w:tabs>
                <w:tab w:val="clear" w:pos="765"/>
                <w:tab w:val="decimal" w:pos="891"/>
              </w:tabs>
              <w:spacing w:line="240" w:lineRule="atLeast"/>
              <w:ind w:left="-79" w:right="-79"/>
              <w:rPr>
                <w:rFonts w:cs="Times New Roman"/>
                <w:szCs w:val="22"/>
                <w:cs/>
              </w:rPr>
            </w:pPr>
            <w:r w:rsidRPr="00561E97">
              <w:rPr>
                <w:lang w:val="en-US"/>
              </w:rPr>
              <w:t>1</w:t>
            </w:r>
            <w:r w:rsidRPr="00561E97">
              <w:t>,</w:t>
            </w:r>
            <w:r w:rsidRPr="00561E97">
              <w:rPr>
                <w:lang w:val="en-US"/>
              </w:rPr>
              <w:t>360</w:t>
            </w:r>
          </w:p>
        </w:tc>
        <w:tc>
          <w:tcPr>
            <w:tcW w:w="360" w:type="dxa"/>
            <w:shd w:val="clear" w:color="auto" w:fill="auto"/>
          </w:tcPr>
          <w:p w14:paraId="6DF4674F"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42C213B" w14:textId="381EF50B" w:rsidR="00B22609" w:rsidRPr="000E640C" w:rsidRDefault="00B22609" w:rsidP="00EF7A2A">
            <w:pPr>
              <w:pStyle w:val="acctfourfigures"/>
              <w:tabs>
                <w:tab w:val="clear" w:pos="765"/>
                <w:tab w:val="decimal" w:pos="640"/>
              </w:tabs>
              <w:spacing w:line="240" w:lineRule="atLeast"/>
              <w:ind w:left="-79" w:right="-79"/>
            </w:pPr>
            <w:r w:rsidRPr="000E640C">
              <w:t>-</w:t>
            </w:r>
          </w:p>
        </w:tc>
        <w:tc>
          <w:tcPr>
            <w:tcW w:w="180" w:type="dxa"/>
          </w:tcPr>
          <w:p w14:paraId="3C03C50D"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77AB5DC9" w14:textId="0C5A86EF" w:rsidR="00B22609" w:rsidRPr="00561E97" w:rsidRDefault="00B22609" w:rsidP="00EF7A2A">
            <w:pPr>
              <w:pStyle w:val="acctfourfigures"/>
              <w:tabs>
                <w:tab w:val="clear" w:pos="765"/>
                <w:tab w:val="decimal" w:pos="640"/>
              </w:tabs>
              <w:spacing w:line="240" w:lineRule="atLeast"/>
              <w:ind w:left="-79" w:right="-79"/>
              <w:rPr>
                <w:rFonts w:cs="Times New Roman"/>
                <w:szCs w:val="22"/>
                <w:cs/>
              </w:rPr>
            </w:pPr>
            <w:r w:rsidRPr="00561E97">
              <w:rPr>
                <w:rFonts w:cs="Times New Roman"/>
                <w:szCs w:val="22"/>
                <w:cs/>
              </w:rPr>
              <w:t>-</w:t>
            </w:r>
          </w:p>
        </w:tc>
      </w:tr>
      <w:tr w:rsidR="00B22609" w:rsidRPr="00561E97" w14:paraId="65C991CD" w14:textId="77777777" w:rsidTr="00F16B77">
        <w:trPr>
          <w:cantSplit/>
          <w:trHeight w:val="274"/>
        </w:trPr>
        <w:tc>
          <w:tcPr>
            <w:tcW w:w="3870" w:type="dxa"/>
            <w:vAlign w:val="bottom"/>
          </w:tcPr>
          <w:p w14:paraId="629403D6" w14:textId="77777777"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r w:rsidRPr="00561E97">
              <w:rPr>
                <w:rFonts w:ascii="Times New Roman" w:hAnsi="Times New Roman" w:cs="Times New Roman"/>
                <w:bCs/>
                <w:sz w:val="22"/>
                <w:szCs w:val="22"/>
              </w:rPr>
              <w:t xml:space="preserve">   Accrued income</w:t>
            </w:r>
          </w:p>
        </w:tc>
        <w:tc>
          <w:tcPr>
            <w:tcW w:w="1350" w:type="dxa"/>
            <w:shd w:val="clear" w:color="auto" w:fill="auto"/>
          </w:tcPr>
          <w:p w14:paraId="63641995" w14:textId="701AF64D" w:rsidR="00B22609" w:rsidRPr="00561E97" w:rsidRDefault="00B22609" w:rsidP="00B22609">
            <w:pPr>
              <w:pStyle w:val="acctfourfigures"/>
              <w:tabs>
                <w:tab w:val="clear" w:pos="765"/>
                <w:tab w:val="decimal" w:pos="1036"/>
              </w:tabs>
              <w:spacing w:line="240" w:lineRule="atLeast"/>
              <w:ind w:left="-79" w:right="-79"/>
              <w:rPr>
                <w:rFonts w:cs="Times New Roman"/>
                <w:szCs w:val="22"/>
              </w:rPr>
            </w:pPr>
            <w:r>
              <w:rPr>
                <w:rFonts w:cs="Times New Roman"/>
                <w:szCs w:val="22"/>
              </w:rPr>
              <w:t>1,692</w:t>
            </w:r>
          </w:p>
        </w:tc>
        <w:tc>
          <w:tcPr>
            <w:tcW w:w="270" w:type="dxa"/>
            <w:shd w:val="clear" w:color="auto" w:fill="auto"/>
          </w:tcPr>
          <w:p w14:paraId="1236581A"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9DE914C" w14:textId="16FCBC7D" w:rsidR="00B22609" w:rsidRPr="00561E97" w:rsidRDefault="00B22609" w:rsidP="00B22609">
            <w:pPr>
              <w:pStyle w:val="acctfourfigures"/>
              <w:tabs>
                <w:tab w:val="clear" w:pos="765"/>
                <w:tab w:val="decimal" w:pos="891"/>
              </w:tabs>
              <w:spacing w:line="240" w:lineRule="atLeast"/>
              <w:ind w:left="-79" w:right="-79"/>
              <w:rPr>
                <w:rFonts w:cs="Times New Roman"/>
                <w:szCs w:val="22"/>
              </w:rPr>
            </w:pPr>
            <w:r w:rsidRPr="00561E97">
              <w:rPr>
                <w:lang w:val="en-US"/>
              </w:rPr>
              <w:t>902</w:t>
            </w:r>
          </w:p>
        </w:tc>
        <w:tc>
          <w:tcPr>
            <w:tcW w:w="360" w:type="dxa"/>
            <w:shd w:val="clear" w:color="auto" w:fill="auto"/>
          </w:tcPr>
          <w:p w14:paraId="7A78DEC2"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0A06A3A1" w14:textId="35718307" w:rsidR="00B22609" w:rsidRPr="00561E97" w:rsidRDefault="00B22609" w:rsidP="00B22609">
            <w:pPr>
              <w:pStyle w:val="acctfourfigures"/>
              <w:tabs>
                <w:tab w:val="clear" w:pos="765"/>
                <w:tab w:val="decimal" w:pos="916"/>
              </w:tabs>
              <w:spacing w:line="240" w:lineRule="atLeast"/>
              <w:ind w:left="-79" w:right="-79"/>
              <w:rPr>
                <w:rFonts w:cs="Times New Roman"/>
                <w:szCs w:val="22"/>
                <w:cs/>
              </w:rPr>
            </w:pPr>
            <w:r>
              <w:rPr>
                <w:rFonts w:cs="Times New Roman"/>
                <w:szCs w:val="22"/>
              </w:rPr>
              <w:t>1,692</w:t>
            </w:r>
          </w:p>
        </w:tc>
        <w:tc>
          <w:tcPr>
            <w:tcW w:w="180" w:type="dxa"/>
          </w:tcPr>
          <w:p w14:paraId="3BC00160"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500187F5" w14:textId="06A80DF6" w:rsidR="00B22609" w:rsidRPr="00561E97" w:rsidRDefault="00B22609" w:rsidP="00B22609">
            <w:pPr>
              <w:pStyle w:val="acctfourfigures"/>
              <w:tabs>
                <w:tab w:val="clear" w:pos="765"/>
                <w:tab w:val="decimal" w:pos="916"/>
              </w:tabs>
              <w:spacing w:line="240" w:lineRule="atLeast"/>
              <w:ind w:left="-79" w:right="-79"/>
              <w:rPr>
                <w:rFonts w:cs="Times New Roman"/>
                <w:szCs w:val="22"/>
                <w:cs/>
              </w:rPr>
            </w:pPr>
            <w:r w:rsidRPr="00561E97">
              <w:rPr>
                <w:rFonts w:cs="Times New Roman"/>
                <w:szCs w:val="22"/>
                <w:lang w:val="en-US"/>
              </w:rPr>
              <w:t>902</w:t>
            </w:r>
          </w:p>
        </w:tc>
      </w:tr>
      <w:tr w:rsidR="00B22609" w:rsidRPr="00561E97" w14:paraId="0DD5548E" w14:textId="77777777" w:rsidTr="00F16B77">
        <w:trPr>
          <w:cantSplit/>
          <w:trHeight w:val="274"/>
        </w:trPr>
        <w:tc>
          <w:tcPr>
            <w:tcW w:w="3870" w:type="dxa"/>
            <w:vAlign w:val="bottom"/>
          </w:tcPr>
          <w:p w14:paraId="0A27D91B" w14:textId="7A69CC80"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r>
              <w:rPr>
                <w:rFonts w:ascii="Times New Roman" w:hAnsi="Times New Roman" w:cs="Times New Roman"/>
                <w:sz w:val="22"/>
                <w:szCs w:val="22"/>
              </w:rPr>
              <w:t>Parent of the Company</w:t>
            </w:r>
          </w:p>
        </w:tc>
        <w:tc>
          <w:tcPr>
            <w:tcW w:w="1350" w:type="dxa"/>
            <w:shd w:val="clear" w:color="auto" w:fill="auto"/>
          </w:tcPr>
          <w:p w14:paraId="35C09DE0" w14:textId="77777777" w:rsidR="00B22609" w:rsidRPr="00561E97" w:rsidRDefault="00B22609" w:rsidP="00B22609">
            <w:pPr>
              <w:pStyle w:val="acctfourfigures"/>
              <w:tabs>
                <w:tab w:val="clear" w:pos="765"/>
                <w:tab w:val="decimal" w:pos="1036"/>
              </w:tabs>
              <w:spacing w:line="240" w:lineRule="atLeast"/>
              <w:ind w:left="-79" w:right="-79"/>
              <w:rPr>
                <w:rFonts w:cs="Times New Roman"/>
                <w:szCs w:val="22"/>
                <w:lang w:val="en-US"/>
              </w:rPr>
            </w:pPr>
          </w:p>
        </w:tc>
        <w:tc>
          <w:tcPr>
            <w:tcW w:w="270" w:type="dxa"/>
            <w:shd w:val="clear" w:color="auto" w:fill="auto"/>
          </w:tcPr>
          <w:p w14:paraId="397575A3"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A2ED131" w14:textId="77777777" w:rsidR="00B22609" w:rsidRPr="00561E97" w:rsidRDefault="00B22609" w:rsidP="00B22609">
            <w:pPr>
              <w:pStyle w:val="acctfourfigures"/>
              <w:tabs>
                <w:tab w:val="clear" w:pos="765"/>
                <w:tab w:val="decimal" w:pos="891"/>
              </w:tabs>
              <w:spacing w:line="240" w:lineRule="atLeast"/>
              <w:ind w:left="-79" w:right="-79"/>
              <w:rPr>
                <w:lang w:val="en-US"/>
              </w:rPr>
            </w:pPr>
          </w:p>
        </w:tc>
        <w:tc>
          <w:tcPr>
            <w:tcW w:w="360" w:type="dxa"/>
            <w:shd w:val="clear" w:color="auto" w:fill="auto"/>
          </w:tcPr>
          <w:p w14:paraId="211C42FB"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4426C87" w14:textId="77777777" w:rsidR="00B22609" w:rsidRPr="00561E97" w:rsidRDefault="00B22609" w:rsidP="00B22609">
            <w:pPr>
              <w:pStyle w:val="acctfourfigures"/>
              <w:tabs>
                <w:tab w:val="clear" w:pos="765"/>
                <w:tab w:val="decimal" w:pos="916"/>
              </w:tabs>
              <w:spacing w:line="240" w:lineRule="atLeast"/>
              <w:ind w:left="-79" w:right="-79"/>
              <w:rPr>
                <w:lang w:val="en-US"/>
              </w:rPr>
            </w:pPr>
          </w:p>
        </w:tc>
        <w:tc>
          <w:tcPr>
            <w:tcW w:w="180" w:type="dxa"/>
          </w:tcPr>
          <w:p w14:paraId="134A4C9D"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2469E726" w14:textId="77777777" w:rsidR="00B22609" w:rsidRPr="00561E97" w:rsidRDefault="00B22609" w:rsidP="00B22609">
            <w:pPr>
              <w:pStyle w:val="acctfourfigures"/>
              <w:tabs>
                <w:tab w:val="clear" w:pos="765"/>
                <w:tab w:val="decimal" w:pos="916"/>
              </w:tabs>
              <w:spacing w:line="240" w:lineRule="atLeast"/>
              <w:ind w:left="-79" w:right="-79"/>
              <w:rPr>
                <w:rFonts w:cs="Times New Roman"/>
                <w:szCs w:val="22"/>
                <w:lang w:val="en-US"/>
              </w:rPr>
            </w:pPr>
          </w:p>
        </w:tc>
      </w:tr>
      <w:tr w:rsidR="00B22609" w:rsidRPr="00561E97" w14:paraId="427381FF" w14:textId="77777777" w:rsidTr="00F16B77">
        <w:trPr>
          <w:cantSplit/>
          <w:trHeight w:val="274"/>
        </w:trPr>
        <w:tc>
          <w:tcPr>
            <w:tcW w:w="3870" w:type="dxa"/>
            <w:vAlign w:val="bottom"/>
          </w:tcPr>
          <w:p w14:paraId="00EB5079" w14:textId="2A8D3F60"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561E97">
              <w:rPr>
                <w:rFonts w:ascii="Times New Roman" w:hAnsi="Times New Roman" w:cs="Times New Roman"/>
                <w:sz w:val="22"/>
                <w:szCs w:val="22"/>
              </w:rPr>
              <w:t xml:space="preserve">   Others</w:t>
            </w:r>
          </w:p>
        </w:tc>
        <w:tc>
          <w:tcPr>
            <w:tcW w:w="1350" w:type="dxa"/>
            <w:shd w:val="clear" w:color="auto" w:fill="auto"/>
          </w:tcPr>
          <w:p w14:paraId="5E7AF41E" w14:textId="07C51A3F" w:rsidR="00B22609" w:rsidRPr="00561E97" w:rsidRDefault="00B22609" w:rsidP="00B22609">
            <w:pPr>
              <w:pStyle w:val="acctfourfigures"/>
              <w:tabs>
                <w:tab w:val="clear" w:pos="765"/>
                <w:tab w:val="decimal" w:pos="1036"/>
              </w:tabs>
              <w:spacing w:line="240" w:lineRule="atLeast"/>
              <w:ind w:left="-79" w:right="-79"/>
              <w:rPr>
                <w:rFonts w:cstheme="minorBidi"/>
                <w:szCs w:val="28"/>
                <w:cs/>
                <w:lang w:bidi="th-TH"/>
              </w:rPr>
            </w:pPr>
            <w:r>
              <w:rPr>
                <w:rFonts w:cs="Times New Roman"/>
                <w:szCs w:val="22"/>
              </w:rPr>
              <w:t>143</w:t>
            </w:r>
          </w:p>
        </w:tc>
        <w:tc>
          <w:tcPr>
            <w:tcW w:w="270" w:type="dxa"/>
            <w:shd w:val="clear" w:color="auto" w:fill="auto"/>
          </w:tcPr>
          <w:p w14:paraId="2DF40BA7"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66FC210" w14:textId="2F8CAA98" w:rsidR="00B22609" w:rsidRPr="00561E97" w:rsidRDefault="00B22609" w:rsidP="00B22609">
            <w:pPr>
              <w:pStyle w:val="acctfourfigures"/>
              <w:tabs>
                <w:tab w:val="clear" w:pos="765"/>
                <w:tab w:val="decimal" w:pos="891"/>
              </w:tabs>
              <w:spacing w:line="240" w:lineRule="atLeast"/>
              <w:ind w:left="-79" w:right="-79"/>
              <w:rPr>
                <w:rFonts w:cs="Times New Roman"/>
                <w:szCs w:val="22"/>
              </w:rPr>
            </w:pPr>
            <w:r w:rsidRPr="00561E97">
              <w:rPr>
                <w:lang w:val="en-US"/>
              </w:rPr>
              <w:t>326</w:t>
            </w:r>
          </w:p>
        </w:tc>
        <w:tc>
          <w:tcPr>
            <w:tcW w:w="360" w:type="dxa"/>
            <w:shd w:val="clear" w:color="auto" w:fill="auto"/>
          </w:tcPr>
          <w:p w14:paraId="0874A2BA"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7D9374E9" w14:textId="42795C8A" w:rsidR="00B22609" w:rsidRPr="00561E97" w:rsidRDefault="00B22609" w:rsidP="00B22609">
            <w:pPr>
              <w:pStyle w:val="acctfourfigures"/>
              <w:tabs>
                <w:tab w:val="clear" w:pos="765"/>
                <w:tab w:val="decimal" w:pos="916"/>
              </w:tabs>
              <w:spacing w:line="240" w:lineRule="atLeast"/>
              <w:ind w:left="-79" w:right="-79"/>
              <w:rPr>
                <w:rFonts w:cs="Times New Roman"/>
                <w:szCs w:val="22"/>
              </w:rPr>
            </w:pPr>
            <w:r>
              <w:rPr>
                <w:rFonts w:cs="Times New Roman"/>
                <w:szCs w:val="22"/>
              </w:rPr>
              <w:t>16</w:t>
            </w:r>
          </w:p>
        </w:tc>
        <w:tc>
          <w:tcPr>
            <w:tcW w:w="180" w:type="dxa"/>
          </w:tcPr>
          <w:p w14:paraId="1CF90974"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18EC75E5" w14:textId="44DFF35F" w:rsidR="00B22609" w:rsidRPr="00561E97" w:rsidRDefault="00B22609" w:rsidP="00B22609">
            <w:pPr>
              <w:pStyle w:val="acctfourfigures"/>
              <w:tabs>
                <w:tab w:val="clear" w:pos="765"/>
                <w:tab w:val="decimal" w:pos="882"/>
              </w:tabs>
              <w:spacing w:line="240" w:lineRule="atLeast"/>
              <w:ind w:left="-79" w:right="-79"/>
              <w:rPr>
                <w:rFonts w:cs="Times New Roman"/>
                <w:szCs w:val="22"/>
              </w:rPr>
            </w:pPr>
            <w:r w:rsidRPr="00561E97">
              <w:rPr>
                <w:lang w:val="en-US"/>
              </w:rPr>
              <w:t>12</w:t>
            </w:r>
          </w:p>
        </w:tc>
      </w:tr>
      <w:tr w:rsidR="00B22609" w:rsidRPr="00561E97" w14:paraId="6BDD9C2D" w14:textId="77777777" w:rsidTr="00D82862">
        <w:trPr>
          <w:cantSplit/>
          <w:trHeight w:val="274"/>
        </w:trPr>
        <w:tc>
          <w:tcPr>
            <w:tcW w:w="3870" w:type="dxa"/>
            <w:shd w:val="clear" w:color="auto" w:fill="auto"/>
            <w:vAlign w:val="bottom"/>
          </w:tcPr>
          <w:p w14:paraId="48FA770A" w14:textId="62CB8806" w:rsidR="00B22609" w:rsidRPr="00D82862" w:rsidRDefault="00AC64F6"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Pr>
                <w:rFonts w:ascii="Times New Roman" w:hAnsi="Times New Roman" w:cs="Times New Roman"/>
                <w:sz w:val="22"/>
                <w:szCs w:val="22"/>
                <w:lang w:val="en-US"/>
              </w:rPr>
              <w:t>Other r</w:t>
            </w:r>
            <w:r w:rsidR="00B22609" w:rsidRPr="00D82862">
              <w:rPr>
                <w:rFonts w:ascii="Times New Roman" w:hAnsi="Times New Roman" w:cs="Times New Roman"/>
                <w:sz w:val="22"/>
                <w:szCs w:val="22"/>
                <w:lang w:val="en-US"/>
              </w:rPr>
              <w:t>elated parties</w:t>
            </w:r>
          </w:p>
        </w:tc>
        <w:tc>
          <w:tcPr>
            <w:tcW w:w="1350" w:type="dxa"/>
            <w:shd w:val="clear" w:color="auto" w:fill="auto"/>
          </w:tcPr>
          <w:p w14:paraId="4BB59692" w14:textId="77777777" w:rsidR="00B22609" w:rsidRDefault="00B22609" w:rsidP="00B22609">
            <w:pPr>
              <w:pStyle w:val="acctfourfigures"/>
              <w:tabs>
                <w:tab w:val="clear" w:pos="765"/>
                <w:tab w:val="decimal" w:pos="1036"/>
              </w:tabs>
              <w:spacing w:line="240" w:lineRule="atLeast"/>
              <w:ind w:left="-79" w:right="-79"/>
              <w:rPr>
                <w:rFonts w:cs="Times New Roman"/>
                <w:szCs w:val="22"/>
              </w:rPr>
            </w:pPr>
          </w:p>
        </w:tc>
        <w:tc>
          <w:tcPr>
            <w:tcW w:w="270" w:type="dxa"/>
            <w:shd w:val="clear" w:color="auto" w:fill="auto"/>
          </w:tcPr>
          <w:p w14:paraId="105E3403"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8FE09D2" w14:textId="77777777" w:rsidR="00B22609" w:rsidRPr="00561E97" w:rsidRDefault="00B22609" w:rsidP="00B22609">
            <w:pPr>
              <w:pStyle w:val="acctfourfigures"/>
              <w:tabs>
                <w:tab w:val="clear" w:pos="765"/>
                <w:tab w:val="decimal" w:pos="596"/>
              </w:tabs>
              <w:spacing w:line="240" w:lineRule="atLeast"/>
              <w:ind w:left="-79" w:right="-79"/>
              <w:rPr>
                <w:lang w:val="en-US"/>
              </w:rPr>
            </w:pPr>
          </w:p>
        </w:tc>
        <w:tc>
          <w:tcPr>
            <w:tcW w:w="360" w:type="dxa"/>
            <w:shd w:val="clear" w:color="auto" w:fill="auto"/>
          </w:tcPr>
          <w:p w14:paraId="14CB6FA5"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B86C2D0" w14:textId="77777777" w:rsidR="00B22609" w:rsidRDefault="00B22609" w:rsidP="00B22609">
            <w:pPr>
              <w:pStyle w:val="acctfourfigures"/>
              <w:tabs>
                <w:tab w:val="clear" w:pos="765"/>
                <w:tab w:val="decimal" w:pos="916"/>
              </w:tabs>
              <w:spacing w:line="240" w:lineRule="atLeast"/>
              <w:ind w:left="-79" w:right="-79"/>
              <w:rPr>
                <w:rFonts w:cs="Times New Roman"/>
                <w:szCs w:val="22"/>
              </w:rPr>
            </w:pPr>
          </w:p>
        </w:tc>
        <w:tc>
          <w:tcPr>
            <w:tcW w:w="180" w:type="dxa"/>
          </w:tcPr>
          <w:p w14:paraId="5BEC9667"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1E52DC64" w14:textId="77777777" w:rsidR="00B22609" w:rsidRPr="00561E97" w:rsidRDefault="00B22609" w:rsidP="00B22609">
            <w:pPr>
              <w:pStyle w:val="acctfourfigures"/>
              <w:tabs>
                <w:tab w:val="clear" w:pos="765"/>
                <w:tab w:val="decimal" w:pos="596"/>
              </w:tabs>
              <w:spacing w:line="240" w:lineRule="atLeast"/>
              <w:ind w:left="-79" w:right="-79"/>
              <w:rPr>
                <w:lang w:val="en-US"/>
              </w:rPr>
            </w:pPr>
          </w:p>
        </w:tc>
      </w:tr>
      <w:tr w:rsidR="00B22609" w:rsidRPr="00561E97" w14:paraId="7587AB84" w14:textId="77777777" w:rsidTr="00D82862">
        <w:trPr>
          <w:cantSplit/>
          <w:trHeight w:val="274"/>
        </w:trPr>
        <w:tc>
          <w:tcPr>
            <w:tcW w:w="3870" w:type="dxa"/>
            <w:shd w:val="clear" w:color="auto" w:fill="auto"/>
            <w:vAlign w:val="bottom"/>
          </w:tcPr>
          <w:p w14:paraId="1CD2C8D1" w14:textId="54F11837" w:rsidR="00B22609" w:rsidRPr="00D82862"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D82862">
              <w:rPr>
                <w:rFonts w:ascii="Times New Roman" w:hAnsi="Times New Roman" w:cs="Times New Roman"/>
                <w:bCs/>
                <w:sz w:val="22"/>
                <w:szCs w:val="22"/>
              </w:rPr>
              <w:t xml:space="preserve">   Accrued income</w:t>
            </w:r>
          </w:p>
        </w:tc>
        <w:tc>
          <w:tcPr>
            <w:tcW w:w="1350" w:type="dxa"/>
            <w:shd w:val="clear" w:color="auto" w:fill="auto"/>
          </w:tcPr>
          <w:p w14:paraId="5D6EB15F" w14:textId="2E7172FF" w:rsidR="00B22609" w:rsidRDefault="00B22609" w:rsidP="00B22609">
            <w:pPr>
              <w:pStyle w:val="acctfourfigures"/>
              <w:tabs>
                <w:tab w:val="clear" w:pos="765"/>
                <w:tab w:val="decimal" w:pos="1036"/>
              </w:tabs>
              <w:spacing w:line="240" w:lineRule="atLeast"/>
              <w:ind w:left="-79" w:right="-79"/>
              <w:rPr>
                <w:rFonts w:cs="Times New Roman"/>
                <w:szCs w:val="22"/>
              </w:rPr>
            </w:pPr>
            <w:r>
              <w:rPr>
                <w:rFonts w:cs="Times New Roman"/>
                <w:szCs w:val="22"/>
              </w:rPr>
              <w:t>48</w:t>
            </w:r>
          </w:p>
        </w:tc>
        <w:tc>
          <w:tcPr>
            <w:tcW w:w="270" w:type="dxa"/>
            <w:shd w:val="clear" w:color="auto" w:fill="auto"/>
          </w:tcPr>
          <w:p w14:paraId="7A97733B"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F2CA9F4" w14:textId="41ECA9F6" w:rsidR="00B22609" w:rsidRPr="000E640C" w:rsidRDefault="00B22609" w:rsidP="00EF7A2A">
            <w:pPr>
              <w:pStyle w:val="acctfourfigures"/>
              <w:tabs>
                <w:tab w:val="clear" w:pos="765"/>
                <w:tab w:val="decimal" w:pos="640"/>
              </w:tabs>
              <w:spacing w:line="240" w:lineRule="atLeast"/>
              <w:ind w:left="-79" w:right="-79"/>
            </w:pPr>
            <w:r w:rsidRPr="000E640C">
              <w:t>-</w:t>
            </w:r>
          </w:p>
        </w:tc>
        <w:tc>
          <w:tcPr>
            <w:tcW w:w="360" w:type="dxa"/>
            <w:shd w:val="clear" w:color="auto" w:fill="auto"/>
          </w:tcPr>
          <w:p w14:paraId="0F80B183"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726A716" w14:textId="19036163" w:rsidR="00B22609" w:rsidRDefault="00B22609" w:rsidP="00B22609">
            <w:pPr>
              <w:pStyle w:val="acctfourfigures"/>
              <w:tabs>
                <w:tab w:val="clear" w:pos="765"/>
                <w:tab w:val="decimal" w:pos="916"/>
              </w:tabs>
              <w:spacing w:line="240" w:lineRule="atLeast"/>
              <w:ind w:left="-79" w:right="-79"/>
              <w:rPr>
                <w:rFonts w:cs="Times New Roman"/>
                <w:szCs w:val="22"/>
              </w:rPr>
            </w:pPr>
            <w:r>
              <w:rPr>
                <w:rFonts w:cs="Times New Roman"/>
                <w:szCs w:val="22"/>
              </w:rPr>
              <w:t>48</w:t>
            </w:r>
          </w:p>
        </w:tc>
        <w:tc>
          <w:tcPr>
            <w:tcW w:w="180" w:type="dxa"/>
          </w:tcPr>
          <w:p w14:paraId="00E4CF30"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64ED0FE5" w14:textId="21A5C029" w:rsidR="00B22609" w:rsidRPr="000E640C" w:rsidRDefault="00B22609" w:rsidP="00EF7A2A">
            <w:pPr>
              <w:pStyle w:val="acctfourfigures"/>
              <w:tabs>
                <w:tab w:val="clear" w:pos="765"/>
                <w:tab w:val="decimal" w:pos="640"/>
              </w:tabs>
              <w:spacing w:line="240" w:lineRule="atLeast"/>
              <w:ind w:left="-79" w:right="-79"/>
            </w:pPr>
            <w:r w:rsidRPr="000E640C">
              <w:t>-</w:t>
            </w:r>
          </w:p>
        </w:tc>
      </w:tr>
      <w:tr w:rsidR="00B22609" w:rsidRPr="00561E97" w14:paraId="79ACAC9D" w14:textId="77777777" w:rsidTr="001E1403">
        <w:trPr>
          <w:cantSplit/>
          <w:trHeight w:val="274"/>
        </w:trPr>
        <w:tc>
          <w:tcPr>
            <w:tcW w:w="3870" w:type="dxa"/>
            <w:shd w:val="clear" w:color="auto" w:fill="auto"/>
            <w:vAlign w:val="bottom"/>
          </w:tcPr>
          <w:p w14:paraId="644EE921" w14:textId="22D353AF" w:rsidR="00B22609" w:rsidRPr="00D82862"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D82862">
              <w:rPr>
                <w:rFonts w:ascii="Times New Roman" w:hAnsi="Times New Roman" w:cs="Times New Roman"/>
                <w:sz w:val="22"/>
                <w:szCs w:val="22"/>
              </w:rPr>
              <w:t xml:space="preserve">   Others</w:t>
            </w:r>
          </w:p>
        </w:tc>
        <w:tc>
          <w:tcPr>
            <w:tcW w:w="1350" w:type="dxa"/>
            <w:tcBorders>
              <w:bottom w:val="single" w:sz="4" w:space="0" w:color="auto"/>
            </w:tcBorders>
            <w:shd w:val="clear" w:color="auto" w:fill="auto"/>
          </w:tcPr>
          <w:p w14:paraId="42527A7E" w14:textId="0FDA39EB" w:rsidR="00B22609" w:rsidRPr="00561E97" w:rsidRDefault="00B22609" w:rsidP="00B22609">
            <w:pPr>
              <w:pStyle w:val="acctfourfigures"/>
              <w:tabs>
                <w:tab w:val="clear" w:pos="765"/>
                <w:tab w:val="decimal" w:pos="1036"/>
              </w:tabs>
              <w:spacing w:line="240" w:lineRule="atLeast"/>
              <w:ind w:left="-79" w:right="-79"/>
              <w:rPr>
                <w:rFonts w:cs="Times New Roman"/>
                <w:szCs w:val="22"/>
              </w:rPr>
            </w:pPr>
            <w:r>
              <w:rPr>
                <w:rFonts w:cs="Times New Roman"/>
                <w:szCs w:val="22"/>
              </w:rPr>
              <w:t>5,516</w:t>
            </w:r>
          </w:p>
        </w:tc>
        <w:tc>
          <w:tcPr>
            <w:tcW w:w="270" w:type="dxa"/>
            <w:shd w:val="clear" w:color="auto" w:fill="auto"/>
          </w:tcPr>
          <w:p w14:paraId="71321600"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tcPr>
          <w:p w14:paraId="29830339" w14:textId="2F41280C" w:rsidR="00B22609" w:rsidRPr="000E640C" w:rsidRDefault="00B22609" w:rsidP="00EF7A2A">
            <w:pPr>
              <w:pStyle w:val="acctfourfigures"/>
              <w:tabs>
                <w:tab w:val="clear" w:pos="765"/>
                <w:tab w:val="decimal" w:pos="640"/>
              </w:tabs>
              <w:spacing w:line="240" w:lineRule="atLeast"/>
              <w:ind w:left="-79" w:right="-79"/>
            </w:pPr>
            <w:r w:rsidRPr="000E640C">
              <w:t>-</w:t>
            </w:r>
          </w:p>
        </w:tc>
        <w:tc>
          <w:tcPr>
            <w:tcW w:w="360" w:type="dxa"/>
            <w:shd w:val="clear" w:color="auto" w:fill="auto"/>
          </w:tcPr>
          <w:p w14:paraId="221F7A0D"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tcBorders>
              <w:bottom w:val="single" w:sz="4" w:space="0" w:color="auto"/>
            </w:tcBorders>
            <w:shd w:val="clear" w:color="auto" w:fill="auto"/>
          </w:tcPr>
          <w:p w14:paraId="2C99FE1F" w14:textId="06205692" w:rsidR="00B22609" w:rsidRPr="00561E97" w:rsidRDefault="00B22609" w:rsidP="00B22609">
            <w:pPr>
              <w:pStyle w:val="acctfourfigures"/>
              <w:tabs>
                <w:tab w:val="clear" w:pos="765"/>
                <w:tab w:val="decimal" w:pos="916"/>
              </w:tabs>
              <w:spacing w:line="240" w:lineRule="atLeast"/>
              <w:ind w:left="-79" w:right="-79"/>
              <w:rPr>
                <w:rFonts w:cs="Times New Roman"/>
                <w:szCs w:val="22"/>
              </w:rPr>
            </w:pPr>
            <w:r>
              <w:rPr>
                <w:rFonts w:cs="Times New Roman"/>
                <w:szCs w:val="22"/>
              </w:rPr>
              <w:t>442</w:t>
            </w:r>
          </w:p>
        </w:tc>
        <w:tc>
          <w:tcPr>
            <w:tcW w:w="180" w:type="dxa"/>
          </w:tcPr>
          <w:p w14:paraId="2AB6A3FC"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Borders>
              <w:bottom w:val="single" w:sz="4" w:space="0" w:color="auto"/>
            </w:tcBorders>
          </w:tcPr>
          <w:p w14:paraId="3BBDC148" w14:textId="6EC9A34F" w:rsidR="00B22609" w:rsidRPr="000E640C" w:rsidRDefault="00B22609" w:rsidP="00EF7A2A">
            <w:pPr>
              <w:pStyle w:val="acctfourfigures"/>
              <w:tabs>
                <w:tab w:val="clear" w:pos="765"/>
                <w:tab w:val="decimal" w:pos="640"/>
              </w:tabs>
              <w:spacing w:line="240" w:lineRule="atLeast"/>
              <w:ind w:left="-79" w:right="-79"/>
            </w:pPr>
            <w:r w:rsidRPr="000E640C">
              <w:t>-</w:t>
            </w:r>
          </w:p>
        </w:tc>
      </w:tr>
      <w:tr w:rsidR="00B22609" w:rsidRPr="00561E97" w14:paraId="2159FD68" w14:textId="77777777" w:rsidTr="001E1403">
        <w:trPr>
          <w:cantSplit/>
          <w:trHeight w:val="274"/>
        </w:trPr>
        <w:tc>
          <w:tcPr>
            <w:tcW w:w="3870" w:type="dxa"/>
          </w:tcPr>
          <w:p w14:paraId="6CDC812B" w14:textId="2FA32A54"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6254484E" w14:textId="733E4B84" w:rsidR="00B22609" w:rsidRPr="00C37426" w:rsidRDefault="00B22609" w:rsidP="00B22609">
            <w:pPr>
              <w:pStyle w:val="acctfourfigures"/>
              <w:tabs>
                <w:tab w:val="clear" w:pos="765"/>
                <w:tab w:val="decimal" w:pos="1036"/>
              </w:tabs>
              <w:spacing w:line="240" w:lineRule="atLeast"/>
              <w:ind w:left="-79" w:right="-79"/>
              <w:rPr>
                <w:rFonts w:cs="Times New Roman"/>
                <w:b/>
                <w:bCs/>
                <w:szCs w:val="22"/>
              </w:rPr>
            </w:pPr>
            <w:r w:rsidRPr="00C37426">
              <w:rPr>
                <w:rFonts w:cs="Times New Roman"/>
                <w:b/>
                <w:bCs/>
                <w:szCs w:val="22"/>
              </w:rPr>
              <w:t>32,399</w:t>
            </w:r>
          </w:p>
        </w:tc>
        <w:tc>
          <w:tcPr>
            <w:tcW w:w="270" w:type="dxa"/>
            <w:shd w:val="clear" w:color="auto" w:fill="auto"/>
          </w:tcPr>
          <w:p w14:paraId="5666B193"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tcBorders>
              <w:top w:val="single" w:sz="4" w:space="0" w:color="auto"/>
              <w:bottom w:val="double" w:sz="4" w:space="0" w:color="auto"/>
            </w:tcBorders>
            <w:shd w:val="clear" w:color="auto" w:fill="auto"/>
          </w:tcPr>
          <w:p w14:paraId="3CB73B0E" w14:textId="219BA073" w:rsidR="00B22609" w:rsidRPr="00561E97" w:rsidRDefault="00B22609" w:rsidP="00B22609">
            <w:pPr>
              <w:pStyle w:val="acctfourfigures"/>
              <w:tabs>
                <w:tab w:val="clear" w:pos="765"/>
                <w:tab w:val="decimal" w:pos="891"/>
              </w:tabs>
              <w:spacing w:line="240" w:lineRule="atLeast"/>
              <w:ind w:left="-79" w:right="-79"/>
              <w:rPr>
                <w:lang w:val="en-US"/>
              </w:rPr>
            </w:pPr>
            <w:r w:rsidRPr="00561E97">
              <w:rPr>
                <w:b/>
                <w:bCs/>
                <w:lang w:val="en-US"/>
              </w:rPr>
              <w:t>2</w:t>
            </w:r>
            <w:r w:rsidRPr="00561E97">
              <w:rPr>
                <w:b/>
                <w:bCs/>
              </w:rPr>
              <w:t>,</w:t>
            </w:r>
            <w:r w:rsidRPr="00561E97">
              <w:rPr>
                <w:b/>
                <w:bCs/>
                <w:lang w:val="en-US"/>
              </w:rPr>
              <w:t>588</w:t>
            </w:r>
          </w:p>
        </w:tc>
        <w:tc>
          <w:tcPr>
            <w:tcW w:w="360" w:type="dxa"/>
            <w:shd w:val="clear" w:color="auto" w:fill="auto"/>
          </w:tcPr>
          <w:p w14:paraId="5C615C14"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tcBorders>
              <w:top w:val="single" w:sz="4" w:space="0" w:color="auto"/>
              <w:bottom w:val="double" w:sz="4" w:space="0" w:color="auto"/>
            </w:tcBorders>
            <w:shd w:val="clear" w:color="auto" w:fill="auto"/>
          </w:tcPr>
          <w:p w14:paraId="1E165CDC" w14:textId="0BD118F1" w:rsidR="00B22609" w:rsidRPr="00171ED8" w:rsidRDefault="00B22609" w:rsidP="00B22609">
            <w:pPr>
              <w:pStyle w:val="acctfourfigures"/>
              <w:tabs>
                <w:tab w:val="clear" w:pos="765"/>
                <w:tab w:val="decimal" w:pos="916"/>
              </w:tabs>
              <w:spacing w:line="240" w:lineRule="atLeast"/>
              <w:ind w:left="-79" w:right="-79"/>
              <w:rPr>
                <w:szCs w:val="28"/>
                <w:lang w:val="en-US" w:bidi="th-TH"/>
              </w:rPr>
            </w:pPr>
            <w:r>
              <w:rPr>
                <w:rFonts w:cs="Times New Roman"/>
                <w:b/>
                <w:bCs/>
                <w:szCs w:val="22"/>
              </w:rPr>
              <w:t>18,</w:t>
            </w:r>
            <w:r>
              <w:rPr>
                <w:b/>
                <w:bCs/>
                <w:szCs w:val="28"/>
                <w:lang w:val="en-US" w:bidi="th-TH"/>
              </w:rPr>
              <w:t>704</w:t>
            </w:r>
          </w:p>
        </w:tc>
        <w:tc>
          <w:tcPr>
            <w:tcW w:w="180" w:type="dxa"/>
          </w:tcPr>
          <w:p w14:paraId="5AF5257C"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Borders>
              <w:top w:val="single" w:sz="4" w:space="0" w:color="auto"/>
              <w:bottom w:val="double" w:sz="4" w:space="0" w:color="auto"/>
            </w:tcBorders>
          </w:tcPr>
          <w:p w14:paraId="09ABDD6B" w14:textId="10E8E975" w:rsidR="00B22609" w:rsidRPr="00561E97" w:rsidRDefault="00B22609" w:rsidP="00B22609">
            <w:pPr>
              <w:pStyle w:val="acctfourfigures"/>
              <w:tabs>
                <w:tab w:val="clear" w:pos="765"/>
                <w:tab w:val="decimal" w:pos="916"/>
              </w:tabs>
              <w:spacing w:line="240" w:lineRule="atLeast"/>
              <w:ind w:left="-79" w:right="-79"/>
              <w:rPr>
                <w:lang w:val="en-US"/>
              </w:rPr>
            </w:pPr>
            <w:r w:rsidRPr="00561E97">
              <w:rPr>
                <w:b/>
                <w:bCs/>
                <w:lang w:val="en-US"/>
              </w:rPr>
              <w:t>2</w:t>
            </w:r>
            <w:r w:rsidRPr="00561E97">
              <w:rPr>
                <w:b/>
                <w:bCs/>
              </w:rPr>
              <w:t>,</w:t>
            </w:r>
            <w:r w:rsidRPr="00561E97">
              <w:rPr>
                <w:b/>
                <w:bCs/>
                <w:lang w:val="en-US"/>
              </w:rPr>
              <w:t>420</w:t>
            </w:r>
          </w:p>
        </w:tc>
      </w:tr>
      <w:tr w:rsidR="00AC64F6" w:rsidRPr="00561E97" w14:paraId="39DE8F6E" w14:textId="77777777" w:rsidTr="00AC64F6">
        <w:trPr>
          <w:cantSplit/>
          <w:trHeight w:val="274"/>
        </w:trPr>
        <w:tc>
          <w:tcPr>
            <w:tcW w:w="3870" w:type="dxa"/>
          </w:tcPr>
          <w:p w14:paraId="257835BB" w14:textId="77777777" w:rsidR="00AC64F6" w:rsidRPr="00561E97" w:rsidRDefault="00AC64F6"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p>
        </w:tc>
        <w:tc>
          <w:tcPr>
            <w:tcW w:w="1350" w:type="dxa"/>
            <w:tcBorders>
              <w:top w:val="single" w:sz="4" w:space="0" w:color="auto"/>
            </w:tcBorders>
            <w:shd w:val="clear" w:color="auto" w:fill="auto"/>
          </w:tcPr>
          <w:p w14:paraId="0FB20427" w14:textId="77777777" w:rsidR="00AC64F6" w:rsidRPr="00C37426" w:rsidRDefault="00AC64F6" w:rsidP="00B22609">
            <w:pPr>
              <w:pStyle w:val="acctfourfigures"/>
              <w:tabs>
                <w:tab w:val="clear" w:pos="765"/>
                <w:tab w:val="decimal" w:pos="1036"/>
              </w:tabs>
              <w:spacing w:line="240" w:lineRule="atLeast"/>
              <w:ind w:left="-79" w:right="-79"/>
              <w:rPr>
                <w:rFonts w:cs="Times New Roman"/>
                <w:b/>
                <w:bCs/>
                <w:szCs w:val="22"/>
              </w:rPr>
            </w:pPr>
          </w:p>
        </w:tc>
        <w:tc>
          <w:tcPr>
            <w:tcW w:w="270" w:type="dxa"/>
            <w:shd w:val="clear" w:color="auto" w:fill="auto"/>
          </w:tcPr>
          <w:p w14:paraId="3B560F01" w14:textId="77777777" w:rsidR="00AC64F6" w:rsidRPr="00561E97" w:rsidRDefault="00AC64F6" w:rsidP="00B22609">
            <w:pPr>
              <w:pStyle w:val="acctfourfigures"/>
              <w:tabs>
                <w:tab w:val="clear" w:pos="765"/>
                <w:tab w:val="decimal" w:pos="891"/>
              </w:tabs>
              <w:spacing w:line="240" w:lineRule="atLeast"/>
              <w:ind w:left="-79" w:right="-79"/>
              <w:rPr>
                <w:rFonts w:cs="Times New Roman"/>
                <w:szCs w:val="22"/>
              </w:rPr>
            </w:pPr>
          </w:p>
        </w:tc>
        <w:tc>
          <w:tcPr>
            <w:tcW w:w="1170" w:type="dxa"/>
            <w:tcBorders>
              <w:top w:val="single" w:sz="4" w:space="0" w:color="auto"/>
            </w:tcBorders>
            <w:shd w:val="clear" w:color="auto" w:fill="auto"/>
          </w:tcPr>
          <w:p w14:paraId="6F8A7419" w14:textId="77777777" w:rsidR="00AC64F6" w:rsidRPr="00561E97" w:rsidRDefault="00AC64F6" w:rsidP="00B22609">
            <w:pPr>
              <w:pStyle w:val="acctfourfigures"/>
              <w:tabs>
                <w:tab w:val="clear" w:pos="765"/>
                <w:tab w:val="decimal" w:pos="891"/>
              </w:tabs>
              <w:spacing w:line="240" w:lineRule="atLeast"/>
              <w:ind w:left="-79" w:right="-79"/>
              <w:rPr>
                <w:b/>
                <w:bCs/>
                <w:lang w:val="en-US"/>
              </w:rPr>
            </w:pPr>
          </w:p>
        </w:tc>
        <w:tc>
          <w:tcPr>
            <w:tcW w:w="360" w:type="dxa"/>
            <w:shd w:val="clear" w:color="auto" w:fill="auto"/>
          </w:tcPr>
          <w:p w14:paraId="2D94E203" w14:textId="77777777" w:rsidR="00AC64F6" w:rsidRPr="00561E97" w:rsidRDefault="00AC64F6" w:rsidP="00B22609">
            <w:pPr>
              <w:pStyle w:val="acctfourfigures"/>
              <w:tabs>
                <w:tab w:val="clear" w:pos="765"/>
                <w:tab w:val="decimal" w:pos="891"/>
              </w:tabs>
              <w:spacing w:line="240" w:lineRule="atLeast"/>
              <w:ind w:left="-79" w:right="-79"/>
              <w:rPr>
                <w:rFonts w:cs="Times New Roman"/>
                <w:szCs w:val="22"/>
              </w:rPr>
            </w:pPr>
          </w:p>
        </w:tc>
        <w:tc>
          <w:tcPr>
            <w:tcW w:w="1177" w:type="dxa"/>
            <w:tcBorders>
              <w:top w:val="single" w:sz="4" w:space="0" w:color="auto"/>
            </w:tcBorders>
            <w:shd w:val="clear" w:color="auto" w:fill="auto"/>
          </w:tcPr>
          <w:p w14:paraId="43AF5B8A" w14:textId="77777777" w:rsidR="00AC64F6" w:rsidRDefault="00AC64F6" w:rsidP="00B22609">
            <w:pPr>
              <w:pStyle w:val="acctfourfigures"/>
              <w:tabs>
                <w:tab w:val="clear" w:pos="765"/>
                <w:tab w:val="decimal" w:pos="916"/>
              </w:tabs>
              <w:spacing w:line="240" w:lineRule="atLeast"/>
              <w:ind w:left="-79" w:right="-79"/>
              <w:rPr>
                <w:rFonts w:cs="Times New Roman"/>
                <w:b/>
                <w:bCs/>
                <w:szCs w:val="22"/>
              </w:rPr>
            </w:pPr>
          </w:p>
        </w:tc>
        <w:tc>
          <w:tcPr>
            <w:tcW w:w="180" w:type="dxa"/>
          </w:tcPr>
          <w:p w14:paraId="39579DCB" w14:textId="77777777" w:rsidR="00AC64F6" w:rsidRPr="00561E97" w:rsidRDefault="00AC64F6" w:rsidP="00B22609">
            <w:pPr>
              <w:pStyle w:val="acctfourfigures"/>
              <w:tabs>
                <w:tab w:val="clear" w:pos="765"/>
                <w:tab w:val="decimal" w:pos="891"/>
              </w:tabs>
              <w:spacing w:line="240" w:lineRule="atLeast"/>
              <w:ind w:left="-79" w:right="-79"/>
              <w:rPr>
                <w:rFonts w:cs="Times New Roman"/>
                <w:szCs w:val="22"/>
              </w:rPr>
            </w:pPr>
          </w:p>
        </w:tc>
        <w:tc>
          <w:tcPr>
            <w:tcW w:w="1260" w:type="dxa"/>
            <w:tcBorders>
              <w:top w:val="single" w:sz="4" w:space="0" w:color="auto"/>
            </w:tcBorders>
          </w:tcPr>
          <w:p w14:paraId="714D345C" w14:textId="77777777" w:rsidR="00AC64F6" w:rsidRPr="00561E97" w:rsidRDefault="00AC64F6" w:rsidP="00B22609">
            <w:pPr>
              <w:pStyle w:val="acctfourfigures"/>
              <w:tabs>
                <w:tab w:val="clear" w:pos="765"/>
                <w:tab w:val="decimal" w:pos="916"/>
              </w:tabs>
              <w:spacing w:line="240" w:lineRule="atLeast"/>
              <w:ind w:left="-79" w:right="-79"/>
              <w:rPr>
                <w:b/>
                <w:bCs/>
                <w:lang w:val="en-US"/>
              </w:rPr>
            </w:pPr>
          </w:p>
        </w:tc>
      </w:tr>
      <w:tr w:rsidR="00B22609" w:rsidRPr="000574D1" w14:paraId="2F8D81F6" w14:textId="77777777" w:rsidTr="00F16B77">
        <w:trPr>
          <w:cantSplit/>
          <w:trHeight w:val="274"/>
        </w:trPr>
        <w:tc>
          <w:tcPr>
            <w:tcW w:w="3870" w:type="dxa"/>
          </w:tcPr>
          <w:p w14:paraId="6CEDE111" w14:textId="549D7340"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82296C">
              <w:rPr>
                <w:rFonts w:ascii="Times New Roman" w:hAnsi="Times New Roman" w:cs="Times New Roman"/>
                <w:b/>
                <w:bCs/>
                <w:i/>
                <w:iCs/>
                <w:sz w:val="22"/>
                <w:szCs w:val="22"/>
              </w:rPr>
              <w:t>Trade and other current payables</w:t>
            </w:r>
          </w:p>
        </w:tc>
        <w:tc>
          <w:tcPr>
            <w:tcW w:w="1350" w:type="dxa"/>
          </w:tcPr>
          <w:p w14:paraId="7CE043FB" w14:textId="77777777" w:rsidR="00B22609" w:rsidRPr="00561E97" w:rsidRDefault="00B22609" w:rsidP="00B22609">
            <w:pPr>
              <w:pStyle w:val="acctfourfigures"/>
              <w:tabs>
                <w:tab w:val="clear" w:pos="765"/>
                <w:tab w:val="decimal" w:pos="891"/>
              </w:tabs>
              <w:spacing w:line="240" w:lineRule="atLeast"/>
              <w:ind w:left="-79" w:right="-79"/>
              <w:rPr>
                <w:rFonts w:cs="Times New Roman"/>
                <w:b/>
                <w:bCs/>
                <w:szCs w:val="22"/>
              </w:rPr>
            </w:pPr>
          </w:p>
        </w:tc>
        <w:tc>
          <w:tcPr>
            <w:tcW w:w="270" w:type="dxa"/>
          </w:tcPr>
          <w:p w14:paraId="429CE94C"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tcPr>
          <w:p w14:paraId="18AEDEDB" w14:textId="77777777" w:rsidR="00B22609" w:rsidRPr="00561E97" w:rsidRDefault="00B22609" w:rsidP="00B22609">
            <w:pPr>
              <w:pStyle w:val="acctfourfigures"/>
              <w:tabs>
                <w:tab w:val="clear" w:pos="765"/>
                <w:tab w:val="decimal" w:pos="891"/>
              </w:tabs>
              <w:spacing w:line="240" w:lineRule="atLeast"/>
              <w:ind w:left="-79" w:right="-79"/>
              <w:rPr>
                <w:rFonts w:cs="Times New Roman"/>
                <w:b/>
                <w:bCs/>
                <w:szCs w:val="22"/>
              </w:rPr>
            </w:pPr>
          </w:p>
        </w:tc>
        <w:tc>
          <w:tcPr>
            <w:tcW w:w="360" w:type="dxa"/>
          </w:tcPr>
          <w:p w14:paraId="07A82DA9"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tcPr>
          <w:p w14:paraId="59EC656A" w14:textId="77777777" w:rsidR="00B22609" w:rsidRPr="00561E97" w:rsidRDefault="00B22609" w:rsidP="00B22609">
            <w:pPr>
              <w:pStyle w:val="acctfourfigures"/>
              <w:tabs>
                <w:tab w:val="clear" w:pos="765"/>
                <w:tab w:val="decimal" w:pos="916"/>
              </w:tabs>
              <w:spacing w:line="240" w:lineRule="atLeast"/>
              <w:ind w:left="-79" w:right="-79"/>
              <w:rPr>
                <w:rFonts w:cs="Times New Roman"/>
                <w:b/>
                <w:bCs/>
                <w:szCs w:val="22"/>
              </w:rPr>
            </w:pPr>
          </w:p>
        </w:tc>
        <w:tc>
          <w:tcPr>
            <w:tcW w:w="180" w:type="dxa"/>
          </w:tcPr>
          <w:p w14:paraId="5CFB761D"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35EF11E0" w14:textId="77777777" w:rsidR="00B22609" w:rsidRPr="00561E97" w:rsidRDefault="00B22609" w:rsidP="00B22609">
            <w:pPr>
              <w:pStyle w:val="acctfourfigures"/>
              <w:tabs>
                <w:tab w:val="clear" w:pos="765"/>
                <w:tab w:val="decimal" w:pos="891"/>
              </w:tabs>
              <w:spacing w:line="240" w:lineRule="atLeast"/>
              <w:ind w:left="-79" w:right="-79"/>
              <w:rPr>
                <w:rFonts w:cs="Times New Roman"/>
                <w:b/>
                <w:bCs/>
                <w:szCs w:val="22"/>
              </w:rPr>
            </w:pPr>
          </w:p>
        </w:tc>
      </w:tr>
      <w:tr w:rsidR="00B22609" w:rsidRPr="00561E97" w14:paraId="5DEA9AED" w14:textId="77777777" w:rsidTr="00F16B77">
        <w:trPr>
          <w:cantSplit/>
          <w:trHeight w:val="274"/>
        </w:trPr>
        <w:tc>
          <w:tcPr>
            <w:tcW w:w="3870" w:type="dxa"/>
          </w:tcPr>
          <w:p w14:paraId="5141F634" w14:textId="3FFF8D7D" w:rsidR="00B22609" w:rsidRPr="00561E97" w:rsidRDefault="00B22609" w:rsidP="00B22609">
            <w:pPr>
              <w:pStyle w:val="acctmergecolhdg"/>
              <w:tabs>
                <w:tab w:val="left" w:pos="3375"/>
              </w:tabs>
              <w:spacing w:line="240" w:lineRule="atLeast"/>
              <w:jc w:val="left"/>
              <w:rPr>
                <w:rFonts w:cs="Times New Roman"/>
                <w:szCs w:val="22"/>
              </w:rPr>
            </w:pPr>
            <w:r w:rsidRPr="00561E97">
              <w:rPr>
                <w:rFonts w:cs="Times New Roman"/>
                <w:b w:val="0"/>
                <w:bCs/>
                <w:szCs w:val="22"/>
              </w:rPr>
              <w:t>Associate</w:t>
            </w:r>
          </w:p>
        </w:tc>
        <w:tc>
          <w:tcPr>
            <w:tcW w:w="1350" w:type="dxa"/>
          </w:tcPr>
          <w:p w14:paraId="6A8F1576" w14:textId="35EFEDE0" w:rsidR="00B22609" w:rsidRPr="00C37426" w:rsidRDefault="00B22609" w:rsidP="00894395">
            <w:pPr>
              <w:pStyle w:val="acctfourfigures"/>
              <w:tabs>
                <w:tab w:val="clear" w:pos="765"/>
                <w:tab w:val="decimal" w:pos="1127"/>
              </w:tabs>
              <w:spacing w:line="240" w:lineRule="atLeast"/>
              <w:ind w:left="-79" w:right="-79"/>
              <w:rPr>
                <w:rFonts w:cs="Times New Roman"/>
                <w:szCs w:val="22"/>
              </w:rPr>
            </w:pPr>
            <w:r w:rsidRPr="00C37426">
              <w:rPr>
                <w:rFonts w:cs="Times New Roman"/>
                <w:szCs w:val="22"/>
              </w:rPr>
              <w:t>171</w:t>
            </w:r>
          </w:p>
        </w:tc>
        <w:tc>
          <w:tcPr>
            <w:tcW w:w="270" w:type="dxa"/>
          </w:tcPr>
          <w:p w14:paraId="0E373147"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vAlign w:val="center"/>
          </w:tcPr>
          <w:p w14:paraId="766A295C" w14:textId="49E3BAB1" w:rsidR="00B22609" w:rsidRPr="00561E97" w:rsidRDefault="00B22609" w:rsidP="00B22609">
            <w:pPr>
              <w:pStyle w:val="acctfourfigures"/>
              <w:tabs>
                <w:tab w:val="clear" w:pos="765"/>
                <w:tab w:val="decimal" w:pos="891"/>
              </w:tabs>
              <w:spacing w:line="240" w:lineRule="atLeast"/>
              <w:ind w:left="-79" w:right="-79"/>
              <w:rPr>
                <w:rFonts w:cs="Times New Roman"/>
                <w:b/>
                <w:bCs/>
                <w:szCs w:val="22"/>
              </w:rPr>
            </w:pPr>
            <w:r w:rsidRPr="00561E97">
              <w:rPr>
                <w:rFonts w:cs="Times New Roman"/>
                <w:szCs w:val="22"/>
                <w:lang w:val="en-US"/>
              </w:rPr>
              <w:t>11</w:t>
            </w:r>
            <w:r w:rsidRPr="00561E97">
              <w:rPr>
                <w:rFonts w:cs="Times New Roman"/>
                <w:szCs w:val="22"/>
              </w:rPr>
              <w:t>,</w:t>
            </w:r>
            <w:r w:rsidRPr="00561E97">
              <w:rPr>
                <w:rFonts w:cs="Times New Roman"/>
                <w:szCs w:val="22"/>
                <w:lang w:val="en-US"/>
              </w:rPr>
              <w:t>078</w:t>
            </w:r>
          </w:p>
        </w:tc>
        <w:tc>
          <w:tcPr>
            <w:tcW w:w="360" w:type="dxa"/>
          </w:tcPr>
          <w:p w14:paraId="61C1B3F1"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tcPr>
          <w:p w14:paraId="5F2118C3" w14:textId="407E00AD" w:rsidR="00B22609" w:rsidRPr="00561E97" w:rsidRDefault="00B22609" w:rsidP="00B22609">
            <w:pPr>
              <w:pStyle w:val="acctfourfigures"/>
              <w:tabs>
                <w:tab w:val="clear" w:pos="765"/>
                <w:tab w:val="decimal" w:pos="596"/>
              </w:tabs>
              <w:spacing w:line="240" w:lineRule="atLeast"/>
              <w:ind w:left="-79" w:right="-79"/>
              <w:rPr>
                <w:rFonts w:cs="Times New Roman"/>
                <w:b/>
                <w:bCs/>
                <w:szCs w:val="22"/>
              </w:rPr>
            </w:pPr>
            <w:r w:rsidRPr="000E640C">
              <w:t>-</w:t>
            </w:r>
          </w:p>
        </w:tc>
        <w:tc>
          <w:tcPr>
            <w:tcW w:w="180" w:type="dxa"/>
          </w:tcPr>
          <w:p w14:paraId="13BFE67B"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43F9B6E7" w14:textId="74CA4BEB" w:rsidR="00B22609" w:rsidRPr="00561E97" w:rsidRDefault="00B22609" w:rsidP="00DB6821">
            <w:pPr>
              <w:pStyle w:val="acctfourfigures"/>
              <w:tabs>
                <w:tab w:val="clear" w:pos="765"/>
                <w:tab w:val="decimal" w:pos="720"/>
              </w:tabs>
              <w:spacing w:line="240" w:lineRule="atLeast"/>
              <w:ind w:left="-79" w:right="-79"/>
              <w:rPr>
                <w:rFonts w:cs="Times New Roman"/>
                <w:b/>
                <w:bCs/>
                <w:szCs w:val="22"/>
              </w:rPr>
            </w:pPr>
            <w:r w:rsidRPr="000E640C">
              <w:t>-</w:t>
            </w:r>
          </w:p>
        </w:tc>
      </w:tr>
      <w:tr w:rsidR="00B22609" w:rsidRPr="00561E97" w14:paraId="7BA41A00" w14:textId="77777777" w:rsidTr="00F16B77">
        <w:trPr>
          <w:cantSplit/>
          <w:trHeight w:val="274"/>
        </w:trPr>
        <w:tc>
          <w:tcPr>
            <w:tcW w:w="3870" w:type="dxa"/>
          </w:tcPr>
          <w:p w14:paraId="5D4A5D0C" w14:textId="414FDDA4" w:rsidR="00B22609" w:rsidRPr="00561E97" w:rsidRDefault="00B22609" w:rsidP="00B22609">
            <w:pPr>
              <w:pStyle w:val="acctmergecolhdg"/>
              <w:tabs>
                <w:tab w:val="left" w:pos="3375"/>
              </w:tabs>
              <w:spacing w:line="240" w:lineRule="atLeast"/>
              <w:jc w:val="left"/>
              <w:rPr>
                <w:rFonts w:cs="Times New Roman"/>
                <w:b w:val="0"/>
                <w:bCs/>
                <w:szCs w:val="22"/>
              </w:rPr>
            </w:pPr>
            <w:r>
              <w:rPr>
                <w:rFonts w:cs="Times New Roman"/>
                <w:b w:val="0"/>
                <w:bCs/>
                <w:szCs w:val="22"/>
              </w:rPr>
              <w:t>Parent of the Company</w:t>
            </w:r>
          </w:p>
        </w:tc>
        <w:tc>
          <w:tcPr>
            <w:tcW w:w="1350" w:type="dxa"/>
            <w:tcBorders>
              <w:bottom w:val="single" w:sz="4" w:space="0" w:color="auto"/>
            </w:tcBorders>
          </w:tcPr>
          <w:p w14:paraId="08E08C6D" w14:textId="4357A718" w:rsidR="00B22609" w:rsidRPr="00561E97" w:rsidRDefault="00B22609" w:rsidP="00894395">
            <w:pPr>
              <w:pStyle w:val="acctfourfigures"/>
              <w:tabs>
                <w:tab w:val="clear" w:pos="765"/>
                <w:tab w:val="decimal" w:pos="1127"/>
              </w:tabs>
              <w:spacing w:line="240" w:lineRule="atLeast"/>
              <w:ind w:left="-79" w:right="-79"/>
              <w:rPr>
                <w:rFonts w:cs="Times New Roman"/>
                <w:szCs w:val="22"/>
              </w:rPr>
            </w:pPr>
            <w:r>
              <w:rPr>
                <w:rFonts w:cs="Times New Roman"/>
                <w:szCs w:val="22"/>
              </w:rPr>
              <w:t>1,145</w:t>
            </w:r>
          </w:p>
        </w:tc>
        <w:tc>
          <w:tcPr>
            <w:tcW w:w="270" w:type="dxa"/>
            <w:vAlign w:val="bottom"/>
          </w:tcPr>
          <w:p w14:paraId="2977D6C4"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tcPr>
          <w:p w14:paraId="7576D446" w14:textId="25BE442F" w:rsidR="00B22609" w:rsidRPr="00561E97" w:rsidRDefault="00B22609" w:rsidP="00B22609">
            <w:pPr>
              <w:pStyle w:val="acctfourfigures"/>
              <w:tabs>
                <w:tab w:val="clear" w:pos="765"/>
                <w:tab w:val="decimal" w:pos="891"/>
              </w:tabs>
              <w:spacing w:line="240" w:lineRule="atLeast"/>
              <w:ind w:left="-79" w:right="-79"/>
              <w:rPr>
                <w:rFonts w:cs="Times New Roman"/>
                <w:szCs w:val="22"/>
                <w:cs/>
              </w:rPr>
            </w:pPr>
            <w:r w:rsidRPr="00561E97">
              <w:rPr>
                <w:rFonts w:cs="Times New Roman"/>
                <w:szCs w:val="22"/>
                <w:lang w:val="en-US"/>
              </w:rPr>
              <w:t>1</w:t>
            </w:r>
            <w:r w:rsidRPr="00561E97">
              <w:rPr>
                <w:rFonts w:cs="Times New Roman"/>
                <w:szCs w:val="22"/>
              </w:rPr>
              <w:t>,</w:t>
            </w:r>
            <w:r w:rsidRPr="00561E97">
              <w:rPr>
                <w:rFonts w:cs="Times New Roman"/>
                <w:szCs w:val="22"/>
                <w:lang w:val="en-US"/>
              </w:rPr>
              <w:t>670</w:t>
            </w:r>
          </w:p>
        </w:tc>
        <w:tc>
          <w:tcPr>
            <w:tcW w:w="360" w:type="dxa"/>
            <w:vAlign w:val="bottom"/>
          </w:tcPr>
          <w:p w14:paraId="6ABA6EAC"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bottom w:val="single" w:sz="4" w:space="0" w:color="auto"/>
            </w:tcBorders>
          </w:tcPr>
          <w:p w14:paraId="0D34B665" w14:textId="39DF3171" w:rsidR="00B22609" w:rsidRPr="00561E97" w:rsidRDefault="00B22609" w:rsidP="009E1D02">
            <w:pPr>
              <w:pStyle w:val="acctfourfigures"/>
              <w:tabs>
                <w:tab w:val="clear" w:pos="765"/>
                <w:tab w:val="decimal" w:pos="916"/>
              </w:tabs>
              <w:spacing w:line="240" w:lineRule="atLeast"/>
              <w:ind w:left="-79" w:right="-79"/>
              <w:rPr>
                <w:rFonts w:cs="Times New Roman"/>
                <w:szCs w:val="22"/>
                <w:cs/>
              </w:rPr>
            </w:pPr>
            <w:r>
              <w:rPr>
                <w:rFonts w:cs="Times New Roman"/>
                <w:szCs w:val="22"/>
              </w:rPr>
              <w:t>246</w:t>
            </w:r>
          </w:p>
        </w:tc>
        <w:tc>
          <w:tcPr>
            <w:tcW w:w="180" w:type="dxa"/>
            <w:vAlign w:val="bottom"/>
          </w:tcPr>
          <w:p w14:paraId="3A460879"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bottom w:val="single" w:sz="4" w:space="0" w:color="auto"/>
            </w:tcBorders>
          </w:tcPr>
          <w:p w14:paraId="2BBFE43F" w14:textId="267FE47C" w:rsidR="00B22609" w:rsidRPr="00561E97" w:rsidRDefault="00B22609" w:rsidP="00DB6821">
            <w:pPr>
              <w:pStyle w:val="acctfourfigures"/>
              <w:tabs>
                <w:tab w:val="clear" w:pos="765"/>
                <w:tab w:val="decimal" w:pos="990"/>
              </w:tabs>
              <w:spacing w:line="240" w:lineRule="atLeast"/>
              <w:ind w:left="-79" w:right="-79"/>
              <w:rPr>
                <w:rFonts w:cs="Times New Roman"/>
                <w:szCs w:val="22"/>
                <w:cs/>
              </w:rPr>
            </w:pPr>
            <w:r w:rsidRPr="00DB6821">
              <w:rPr>
                <w:rFonts w:cs="Times New Roman"/>
                <w:szCs w:val="22"/>
              </w:rPr>
              <w:t>364</w:t>
            </w:r>
          </w:p>
        </w:tc>
      </w:tr>
      <w:tr w:rsidR="00B22609" w:rsidRPr="00561E97" w14:paraId="5AEC5831" w14:textId="77777777" w:rsidTr="00F16B77">
        <w:trPr>
          <w:cantSplit/>
          <w:trHeight w:val="274"/>
        </w:trPr>
        <w:tc>
          <w:tcPr>
            <w:tcW w:w="3870" w:type="dxa"/>
            <w:vAlign w:val="bottom"/>
          </w:tcPr>
          <w:p w14:paraId="503BC953" w14:textId="60755E1A" w:rsidR="00B22609" w:rsidRPr="00561E97" w:rsidRDefault="00B22609" w:rsidP="00B22609">
            <w:pPr>
              <w:pStyle w:val="acctmergecolhdg"/>
              <w:tabs>
                <w:tab w:val="left" w:pos="3375"/>
              </w:tabs>
              <w:spacing w:line="240" w:lineRule="atLeast"/>
              <w:jc w:val="left"/>
              <w:rPr>
                <w:rFonts w:cs="Times New Roman"/>
                <w:b w:val="0"/>
                <w:bCs/>
                <w:szCs w:val="22"/>
              </w:rPr>
            </w:pPr>
            <w:r w:rsidRPr="00561E97">
              <w:rPr>
                <w:rFonts w:cs="Times New Roman"/>
                <w:szCs w:val="22"/>
              </w:rPr>
              <w:t>Total</w:t>
            </w:r>
          </w:p>
        </w:tc>
        <w:tc>
          <w:tcPr>
            <w:tcW w:w="1350" w:type="dxa"/>
            <w:tcBorders>
              <w:top w:val="single" w:sz="4" w:space="0" w:color="auto"/>
              <w:bottom w:val="double" w:sz="4" w:space="0" w:color="auto"/>
            </w:tcBorders>
          </w:tcPr>
          <w:p w14:paraId="20A762ED" w14:textId="576F21E6" w:rsidR="00B22609" w:rsidRPr="00894395" w:rsidRDefault="00B22609" w:rsidP="00894395">
            <w:pPr>
              <w:pStyle w:val="acctfourfigures"/>
              <w:tabs>
                <w:tab w:val="clear" w:pos="765"/>
                <w:tab w:val="decimal" w:pos="1127"/>
              </w:tabs>
              <w:spacing w:line="240" w:lineRule="atLeast"/>
              <w:ind w:left="-79" w:right="-79"/>
              <w:rPr>
                <w:rFonts w:cs="Times New Roman"/>
                <w:b/>
                <w:bCs/>
                <w:szCs w:val="22"/>
              </w:rPr>
            </w:pPr>
            <w:r w:rsidRPr="00894395">
              <w:rPr>
                <w:rFonts w:cs="Times New Roman"/>
                <w:b/>
                <w:bCs/>
                <w:szCs w:val="22"/>
              </w:rPr>
              <w:t>1,316</w:t>
            </w:r>
          </w:p>
        </w:tc>
        <w:tc>
          <w:tcPr>
            <w:tcW w:w="270" w:type="dxa"/>
            <w:vAlign w:val="bottom"/>
          </w:tcPr>
          <w:p w14:paraId="508AD58B"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792F1F37" w14:textId="74780C22" w:rsidR="00B22609" w:rsidRPr="00561E97" w:rsidRDefault="00B22609" w:rsidP="00B22609">
            <w:pPr>
              <w:pStyle w:val="acctfourfigures"/>
              <w:tabs>
                <w:tab w:val="clear" w:pos="765"/>
                <w:tab w:val="decimal" w:pos="891"/>
              </w:tabs>
              <w:spacing w:line="240" w:lineRule="atLeast"/>
              <w:ind w:left="-79" w:right="-79"/>
              <w:rPr>
                <w:rFonts w:cs="Times New Roman"/>
                <w:szCs w:val="22"/>
                <w:cs/>
              </w:rPr>
            </w:pPr>
            <w:r w:rsidRPr="00561E97">
              <w:rPr>
                <w:rFonts w:cs="Times New Roman"/>
                <w:b/>
                <w:bCs/>
                <w:szCs w:val="22"/>
                <w:lang w:val="en-US"/>
              </w:rPr>
              <w:t>12</w:t>
            </w:r>
            <w:r w:rsidRPr="00561E97">
              <w:rPr>
                <w:rFonts w:cs="Times New Roman"/>
                <w:b/>
                <w:bCs/>
                <w:szCs w:val="22"/>
              </w:rPr>
              <w:t>,</w:t>
            </w:r>
            <w:r w:rsidRPr="00561E97">
              <w:rPr>
                <w:rFonts w:cs="Times New Roman"/>
                <w:b/>
                <w:bCs/>
                <w:szCs w:val="22"/>
                <w:lang w:val="en-US"/>
              </w:rPr>
              <w:t>748</w:t>
            </w:r>
          </w:p>
        </w:tc>
        <w:tc>
          <w:tcPr>
            <w:tcW w:w="360" w:type="dxa"/>
            <w:vAlign w:val="bottom"/>
          </w:tcPr>
          <w:p w14:paraId="1FCD8C80" w14:textId="77777777" w:rsidR="00B22609" w:rsidRPr="00561E97" w:rsidRDefault="00B22609" w:rsidP="00B22609">
            <w:pPr>
              <w:pStyle w:val="acctfourfigures"/>
              <w:tabs>
                <w:tab w:val="clear" w:pos="765"/>
                <w:tab w:val="decimal" w:pos="573"/>
              </w:tabs>
              <w:spacing w:line="240" w:lineRule="atLeast"/>
              <w:ind w:left="-79" w:right="-79"/>
              <w:rPr>
                <w:rFonts w:cs="Times New Roman"/>
                <w:szCs w:val="22"/>
              </w:rPr>
            </w:pPr>
          </w:p>
        </w:tc>
        <w:tc>
          <w:tcPr>
            <w:tcW w:w="1177" w:type="dxa"/>
            <w:tcBorders>
              <w:top w:val="single" w:sz="4" w:space="0" w:color="auto"/>
              <w:bottom w:val="double" w:sz="4" w:space="0" w:color="auto"/>
            </w:tcBorders>
          </w:tcPr>
          <w:p w14:paraId="2B93C65F" w14:textId="24C75B57" w:rsidR="00B22609" w:rsidRPr="00C35A12" w:rsidRDefault="00B22609" w:rsidP="00B22609">
            <w:pPr>
              <w:pStyle w:val="acctfourfigures"/>
              <w:tabs>
                <w:tab w:val="clear" w:pos="765"/>
                <w:tab w:val="decimal" w:pos="916"/>
              </w:tabs>
              <w:spacing w:line="240" w:lineRule="atLeast"/>
              <w:ind w:left="-79" w:right="-79"/>
              <w:rPr>
                <w:rFonts w:cs="Times New Roman"/>
                <w:b/>
                <w:bCs/>
                <w:szCs w:val="22"/>
              </w:rPr>
            </w:pPr>
            <w:r w:rsidRPr="00C35A12">
              <w:rPr>
                <w:rFonts w:cs="Times New Roman"/>
                <w:b/>
                <w:bCs/>
                <w:szCs w:val="22"/>
              </w:rPr>
              <w:t>246</w:t>
            </w:r>
          </w:p>
        </w:tc>
        <w:tc>
          <w:tcPr>
            <w:tcW w:w="180" w:type="dxa"/>
            <w:vAlign w:val="bottom"/>
          </w:tcPr>
          <w:p w14:paraId="5F2DE302"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Borders>
              <w:top w:val="single" w:sz="4" w:space="0" w:color="auto"/>
              <w:bottom w:val="double" w:sz="4" w:space="0" w:color="auto"/>
            </w:tcBorders>
          </w:tcPr>
          <w:p w14:paraId="7E6A9BEA" w14:textId="39B42D39" w:rsidR="00B22609" w:rsidRPr="006E2812" w:rsidRDefault="00B22609" w:rsidP="00DB6821">
            <w:pPr>
              <w:pStyle w:val="acctfourfigures"/>
              <w:tabs>
                <w:tab w:val="clear" w:pos="765"/>
                <w:tab w:val="decimal" w:pos="990"/>
              </w:tabs>
              <w:spacing w:line="240" w:lineRule="atLeast"/>
              <w:ind w:left="-79" w:right="-79"/>
              <w:rPr>
                <w:rFonts w:cs="Times New Roman"/>
                <w:b/>
                <w:bCs/>
                <w:szCs w:val="22"/>
                <w:cs/>
              </w:rPr>
            </w:pPr>
            <w:r w:rsidRPr="006E2812">
              <w:rPr>
                <w:rFonts w:cs="Times New Roman"/>
                <w:b/>
                <w:bCs/>
                <w:szCs w:val="22"/>
              </w:rPr>
              <w:t>364</w:t>
            </w:r>
          </w:p>
        </w:tc>
      </w:tr>
      <w:tr w:rsidR="00B22609" w:rsidRPr="00561E97" w14:paraId="45A34281" w14:textId="77777777" w:rsidTr="00F16B77">
        <w:trPr>
          <w:cantSplit/>
          <w:trHeight w:val="26"/>
        </w:trPr>
        <w:tc>
          <w:tcPr>
            <w:tcW w:w="3870" w:type="dxa"/>
            <w:vAlign w:val="bottom"/>
          </w:tcPr>
          <w:p w14:paraId="161761CB" w14:textId="5037BB39" w:rsidR="00B22609" w:rsidRPr="00561E97" w:rsidRDefault="00B22609" w:rsidP="00B22609">
            <w:pPr>
              <w:pStyle w:val="acctmergecolhdg"/>
              <w:tabs>
                <w:tab w:val="left" w:pos="3375"/>
              </w:tabs>
              <w:spacing w:line="240" w:lineRule="atLeast"/>
              <w:jc w:val="left"/>
              <w:rPr>
                <w:rFonts w:cs="Times New Roman"/>
                <w:szCs w:val="22"/>
              </w:rPr>
            </w:pPr>
          </w:p>
        </w:tc>
        <w:tc>
          <w:tcPr>
            <w:tcW w:w="1350" w:type="dxa"/>
            <w:tcBorders>
              <w:top w:val="double" w:sz="4" w:space="0" w:color="auto"/>
            </w:tcBorders>
          </w:tcPr>
          <w:p w14:paraId="1A0F6A9C" w14:textId="79A661D5" w:rsidR="00B22609" w:rsidRPr="00561E97" w:rsidRDefault="00B22609" w:rsidP="00B22609">
            <w:pPr>
              <w:pStyle w:val="acctfourfigures"/>
              <w:tabs>
                <w:tab w:val="clear" w:pos="765"/>
                <w:tab w:val="decimal" w:pos="1036"/>
              </w:tabs>
              <w:spacing w:line="240" w:lineRule="atLeast"/>
              <w:ind w:left="-79" w:right="-79"/>
              <w:rPr>
                <w:rFonts w:cs="Times New Roman"/>
                <w:b/>
                <w:bCs/>
                <w:szCs w:val="22"/>
              </w:rPr>
            </w:pPr>
          </w:p>
        </w:tc>
        <w:tc>
          <w:tcPr>
            <w:tcW w:w="270" w:type="dxa"/>
            <w:vAlign w:val="bottom"/>
          </w:tcPr>
          <w:p w14:paraId="5C79AF8C"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top w:val="double" w:sz="4" w:space="0" w:color="auto"/>
            </w:tcBorders>
          </w:tcPr>
          <w:p w14:paraId="435075A3" w14:textId="0516598B"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360" w:type="dxa"/>
            <w:vAlign w:val="bottom"/>
          </w:tcPr>
          <w:p w14:paraId="00BDB7A6"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top w:val="double" w:sz="4" w:space="0" w:color="auto"/>
            </w:tcBorders>
          </w:tcPr>
          <w:p w14:paraId="093B0F15" w14:textId="4575E92F"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39BE5FD0"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top w:val="double" w:sz="4" w:space="0" w:color="auto"/>
            </w:tcBorders>
          </w:tcPr>
          <w:p w14:paraId="576E82F8" w14:textId="577F990C" w:rsidR="00B22609" w:rsidRPr="00561E97" w:rsidRDefault="00B22609" w:rsidP="00B22609">
            <w:pPr>
              <w:pStyle w:val="acctfourfigures"/>
              <w:tabs>
                <w:tab w:val="clear" w:pos="765"/>
                <w:tab w:val="decimal" w:pos="916"/>
              </w:tabs>
              <w:spacing w:line="240" w:lineRule="atLeast"/>
              <w:ind w:left="-79" w:right="-79"/>
              <w:rPr>
                <w:rFonts w:cs="Times New Roman"/>
                <w:b/>
                <w:bCs/>
                <w:szCs w:val="22"/>
              </w:rPr>
            </w:pPr>
          </w:p>
        </w:tc>
      </w:tr>
      <w:tr w:rsidR="00B22609" w:rsidRPr="00561E97" w14:paraId="426DF73F" w14:textId="77777777" w:rsidTr="00CC57BA">
        <w:trPr>
          <w:cantSplit/>
          <w:trHeight w:val="116"/>
        </w:trPr>
        <w:tc>
          <w:tcPr>
            <w:tcW w:w="3870" w:type="dxa"/>
          </w:tcPr>
          <w:p w14:paraId="44A63C17" w14:textId="551F4D8E" w:rsidR="00B22609" w:rsidRPr="00561E97" w:rsidRDefault="00B22609" w:rsidP="00B22609">
            <w:pPr>
              <w:pStyle w:val="acctmergecolhdg"/>
              <w:tabs>
                <w:tab w:val="left" w:pos="3375"/>
              </w:tabs>
              <w:spacing w:line="240" w:lineRule="atLeast"/>
              <w:jc w:val="left"/>
              <w:rPr>
                <w:rFonts w:cs="Times New Roman"/>
                <w:sz w:val="8"/>
                <w:szCs w:val="8"/>
              </w:rPr>
            </w:pPr>
            <w:r w:rsidRPr="00561E97">
              <w:rPr>
                <w:rFonts w:cs="Times New Roman"/>
                <w:i/>
                <w:iCs/>
                <w:szCs w:val="22"/>
              </w:rPr>
              <w:t>Other current liabilities</w:t>
            </w:r>
          </w:p>
        </w:tc>
        <w:tc>
          <w:tcPr>
            <w:tcW w:w="1350" w:type="dxa"/>
          </w:tcPr>
          <w:p w14:paraId="385C0C82"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270" w:type="dxa"/>
          </w:tcPr>
          <w:p w14:paraId="3E589C03"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1170" w:type="dxa"/>
          </w:tcPr>
          <w:p w14:paraId="6865EF30"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360" w:type="dxa"/>
          </w:tcPr>
          <w:p w14:paraId="2995E4F2"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1177" w:type="dxa"/>
          </w:tcPr>
          <w:p w14:paraId="767CEFF4" w14:textId="77777777" w:rsidR="00B22609" w:rsidRPr="00561E97" w:rsidRDefault="00B22609" w:rsidP="00B22609">
            <w:pPr>
              <w:pStyle w:val="acctfourfigures"/>
              <w:tabs>
                <w:tab w:val="clear" w:pos="765"/>
                <w:tab w:val="decimal" w:pos="460"/>
              </w:tabs>
              <w:spacing w:line="240" w:lineRule="atLeast"/>
              <w:ind w:left="-79" w:right="-79"/>
              <w:rPr>
                <w:rFonts w:cs="Times New Roman"/>
                <w:b/>
                <w:bCs/>
                <w:sz w:val="8"/>
                <w:szCs w:val="8"/>
              </w:rPr>
            </w:pPr>
          </w:p>
        </w:tc>
        <w:tc>
          <w:tcPr>
            <w:tcW w:w="180" w:type="dxa"/>
          </w:tcPr>
          <w:p w14:paraId="320E4DE4"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1260" w:type="dxa"/>
          </w:tcPr>
          <w:p w14:paraId="69CEED2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r>
      <w:tr w:rsidR="00B22609" w:rsidRPr="00561E97" w14:paraId="3F7C0036" w14:textId="77777777" w:rsidTr="00CC57BA">
        <w:trPr>
          <w:cantSplit/>
          <w:trHeight w:val="26"/>
        </w:trPr>
        <w:tc>
          <w:tcPr>
            <w:tcW w:w="3870" w:type="dxa"/>
          </w:tcPr>
          <w:p w14:paraId="16847FB9" w14:textId="23914701"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Associate</w:t>
            </w:r>
          </w:p>
        </w:tc>
        <w:tc>
          <w:tcPr>
            <w:tcW w:w="1350" w:type="dxa"/>
          </w:tcPr>
          <w:p w14:paraId="74249EBE" w14:textId="59033031" w:rsidR="00B22609" w:rsidRPr="00C37426" w:rsidRDefault="00B22609" w:rsidP="00B22609">
            <w:pPr>
              <w:pStyle w:val="acctfourfigures"/>
              <w:tabs>
                <w:tab w:val="clear" w:pos="765"/>
                <w:tab w:val="decimal" w:pos="1127"/>
              </w:tabs>
              <w:spacing w:line="240" w:lineRule="atLeast"/>
              <w:ind w:left="-79" w:right="-79"/>
              <w:rPr>
                <w:rFonts w:cs="Times New Roman"/>
                <w:szCs w:val="22"/>
              </w:rPr>
            </w:pPr>
          </w:p>
        </w:tc>
        <w:tc>
          <w:tcPr>
            <w:tcW w:w="270" w:type="dxa"/>
          </w:tcPr>
          <w:p w14:paraId="3BEAC441"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Pr>
          <w:p w14:paraId="3877B460" w14:textId="6F2E29B6"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360" w:type="dxa"/>
          </w:tcPr>
          <w:p w14:paraId="634F9AA5"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Pr>
          <w:p w14:paraId="7FEC88A0" w14:textId="1C54E73B" w:rsidR="00B22609" w:rsidRPr="00561E97" w:rsidRDefault="00B22609" w:rsidP="00B22609">
            <w:pPr>
              <w:pStyle w:val="acctfourfigures"/>
              <w:tabs>
                <w:tab w:val="clear" w:pos="765"/>
                <w:tab w:val="decimal" w:pos="460"/>
              </w:tabs>
              <w:spacing w:line="240" w:lineRule="atLeast"/>
              <w:ind w:left="-79" w:right="-79"/>
              <w:rPr>
                <w:rFonts w:cs="Times New Roman"/>
                <w:b/>
                <w:bCs/>
                <w:szCs w:val="22"/>
              </w:rPr>
            </w:pPr>
          </w:p>
        </w:tc>
        <w:tc>
          <w:tcPr>
            <w:tcW w:w="180" w:type="dxa"/>
          </w:tcPr>
          <w:p w14:paraId="3042566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Pr>
          <w:p w14:paraId="7BF9F6BF" w14:textId="11C060F9" w:rsidR="00B22609" w:rsidRPr="00561E97" w:rsidRDefault="00B22609" w:rsidP="00B22609">
            <w:pPr>
              <w:pStyle w:val="acctfourfigures"/>
              <w:tabs>
                <w:tab w:val="clear" w:pos="765"/>
                <w:tab w:val="decimal" w:pos="599"/>
              </w:tabs>
              <w:spacing w:line="240" w:lineRule="atLeast"/>
              <w:ind w:left="-79" w:right="-79"/>
              <w:rPr>
                <w:rFonts w:cs="Times New Roman"/>
                <w:b/>
                <w:bCs/>
                <w:szCs w:val="22"/>
              </w:rPr>
            </w:pPr>
          </w:p>
        </w:tc>
      </w:tr>
      <w:tr w:rsidR="00B22609" w:rsidRPr="00561E97" w14:paraId="5DFA622E" w14:textId="77777777" w:rsidTr="00CC57BA">
        <w:trPr>
          <w:cantSplit/>
          <w:trHeight w:val="26"/>
        </w:trPr>
        <w:tc>
          <w:tcPr>
            <w:tcW w:w="3870" w:type="dxa"/>
          </w:tcPr>
          <w:p w14:paraId="0EFEF5A2" w14:textId="5D56802A"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 xml:space="preserve">   Accrued expenses</w:t>
            </w:r>
          </w:p>
        </w:tc>
        <w:tc>
          <w:tcPr>
            <w:tcW w:w="1350" w:type="dxa"/>
          </w:tcPr>
          <w:p w14:paraId="6621FAF3" w14:textId="5A7FBB46" w:rsidR="00B22609" w:rsidRPr="00C37426" w:rsidRDefault="00B22609" w:rsidP="00B22609">
            <w:pPr>
              <w:pStyle w:val="acctfourfigures"/>
              <w:tabs>
                <w:tab w:val="clear" w:pos="765"/>
                <w:tab w:val="decimal" w:pos="1127"/>
              </w:tabs>
              <w:spacing w:line="240" w:lineRule="atLeast"/>
              <w:ind w:left="-79" w:right="-79"/>
              <w:rPr>
                <w:rFonts w:cs="Times New Roman"/>
                <w:szCs w:val="22"/>
              </w:rPr>
            </w:pPr>
            <w:r w:rsidRPr="00C37426">
              <w:rPr>
                <w:rFonts w:cs="Times New Roman"/>
                <w:szCs w:val="22"/>
              </w:rPr>
              <w:t>393</w:t>
            </w:r>
          </w:p>
        </w:tc>
        <w:tc>
          <w:tcPr>
            <w:tcW w:w="270" w:type="dxa"/>
          </w:tcPr>
          <w:p w14:paraId="40A537D6"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Pr>
          <w:p w14:paraId="1D5BD460" w14:textId="71405B79" w:rsidR="00B22609" w:rsidRPr="00561E97" w:rsidRDefault="00B22609" w:rsidP="00B22609">
            <w:pPr>
              <w:pStyle w:val="acctfourfigures"/>
              <w:tabs>
                <w:tab w:val="clear" w:pos="765"/>
                <w:tab w:val="decimal" w:pos="867"/>
              </w:tabs>
              <w:spacing w:line="240" w:lineRule="atLeast"/>
              <w:ind w:left="-79" w:right="-79"/>
              <w:rPr>
                <w:lang w:val="en-US"/>
              </w:rPr>
            </w:pPr>
            <w:r w:rsidRPr="00561E97">
              <w:rPr>
                <w:lang w:val="en-US"/>
              </w:rPr>
              <w:t>790</w:t>
            </w:r>
          </w:p>
        </w:tc>
        <w:tc>
          <w:tcPr>
            <w:tcW w:w="360" w:type="dxa"/>
          </w:tcPr>
          <w:p w14:paraId="66EF333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Pr>
          <w:p w14:paraId="018D156F" w14:textId="4D021223" w:rsidR="00B22609" w:rsidRDefault="00B22609" w:rsidP="00B22609">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tcPr>
          <w:p w14:paraId="1C7C033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Pr>
          <w:p w14:paraId="5C9512AD" w14:textId="637EB92E" w:rsidR="00B22609" w:rsidRPr="00DB6821" w:rsidRDefault="00B22609" w:rsidP="00DB6821">
            <w:pPr>
              <w:pStyle w:val="acctfourfigures"/>
              <w:tabs>
                <w:tab w:val="clear" w:pos="765"/>
                <w:tab w:val="decimal" w:pos="720"/>
              </w:tabs>
              <w:spacing w:line="240" w:lineRule="atLeast"/>
              <w:ind w:left="-79" w:right="-79"/>
              <w:rPr>
                <w:lang w:val="en-US"/>
              </w:rPr>
            </w:pPr>
            <w:r w:rsidRPr="00DB6821">
              <w:rPr>
                <w:lang w:val="en-US"/>
              </w:rPr>
              <w:t>-</w:t>
            </w:r>
          </w:p>
        </w:tc>
      </w:tr>
      <w:tr w:rsidR="00B22609" w:rsidRPr="00561E97" w14:paraId="2052A45C" w14:textId="77777777" w:rsidTr="00CC57BA">
        <w:trPr>
          <w:cantSplit/>
          <w:trHeight w:val="26"/>
        </w:trPr>
        <w:tc>
          <w:tcPr>
            <w:tcW w:w="3870" w:type="dxa"/>
            <w:vAlign w:val="bottom"/>
          </w:tcPr>
          <w:p w14:paraId="39AE2717" w14:textId="2FBC37B4"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sidRPr="00561E97">
              <w:rPr>
                <w:rFonts w:cs="Times New Roman"/>
                <w:b w:val="0"/>
                <w:bCs/>
                <w:szCs w:val="22"/>
              </w:rPr>
              <w:t>Subsidiaries</w:t>
            </w:r>
          </w:p>
        </w:tc>
        <w:tc>
          <w:tcPr>
            <w:tcW w:w="1350" w:type="dxa"/>
          </w:tcPr>
          <w:p w14:paraId="691E7C36" w14:textId="7F041313" w:rsidR="00B22609" w:rsidRPr="00561E97" w:rsidRDefault="00B22609" w:rsidP="00B22609">
            <w:pPr>
              <w:pStyle w:val="acctfourfigures"/>
              <w:tabs>
                <w:tab w:val="clear" w:pos="765"/>
                <w:tab w:val="decimal" w:pos="1036"/>
              </w:tabs>
              <w:spacing w:line="240" w:lineRule="atLeast"/>
              <w:ind w:left="-79" w:right="-79"/>
              <w:rPr>
                <w:rFonts w:cs="Times New Roman"/>
                <w:szCs w:val="22"/>
              </w:rPr>
            </w:pPr>
          </w:p>
        </w:tc>
        <w:tc>
          <w:tcPr>
            <w:tcW w:w="270" w:type="dxa"/>
          </w:tcPr>
          <w:p w14:paraId="5190222C"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217BC3CF" w14:textId="62B1BE31"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360" w:type="dxa"/>
          </w:tcPr>
          <w:p w14:paraId="24139D2A"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1F811A3E" w14:textId="57DA5AC8" w:rsidR="00B22609" w:rsidRPr="00561E97" w:rsidRDefault="00B22609" w:rsidP="00B22609">
            <w:pPr>
              <w:pStyle w:val="acctfourfigures"/>
              <w:tabs>
                <w:tab w:val="clear" w:pos="765"/>
                <w:tab w:val="decimal" w:pos="524"/>
              </w:tabs>
              <w:spacing w:line="240" w:lineRule="atLeast"/>
              <w:ind w:left="-79" w:right="-79"/>
              <w:rPr>
                <w:rFonts w:cs="Times New Roman"/>
                <w:szCs w:val="22"/>
              </w:rPr>
            </w:pPr>
          </w:p>
        </w:tc>
        <w:tc>
          <w:tcPr>
            <w:tcW w:w="180" w:type="dxa"/>
          </w:tcPr>
          <w:p w14:paraId="36D88907"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2C0D967B" w14:textId="6ED98398" w:rsidR="00B22609" w:rsidRPr="00DB6821" w:rsidRDefault="00B22609" w:rsidP="00DB6821">
            <w:pPr>
              <w:pStyle w:val="acctfourfigures"/>
              <w:tabs>
                <w:tab w:val="clear" w:pos="765"/>
                <w:tab w:val="decimal" w:pos="720"/>
              </w:tabs>
              <w:spacing w:line="240" w:lineRule="atLeast"/>
              <w:ind w:left="-79" w:right="-79"/>
              <w:rPr>
                <w:lang w:val="en-US"/>
              </w:rPr>
            </w:pPr>
          </w:p>
        </w:tc>
      </w:tr>
      <w:tr w:rsidR="00B22609" w:rsidRPr="00561E97" w14:paraId="12975929" w14:textId="77777777" w:rsidTr="00CC57BA">
        <w:trPr>
          <w:cantSplit/>
          <w:trHeight w:val="26"/>
        </w:trPr>
        <w:tc>
          <w:tcPr>
            <w:tcW w:w="3870" w:type="dxa"/>
          </w:tcPr>
          <w:p w14:paraId="6C533F67" w14:textId="3E5BCFD3" w:rsidR="00B22609" w:rsidRPr="00561E97" w:rsidRDefault="00B22609" w:rsidP="00B22609">
            <w:pPr>
              <w:pStyle w:val="acctmergecolhdg"/>
              <w:tabs>
                <w:tab w:val="left" w:pos="3375"/>
              </w:tabs>
              <w:spacing w:line="240" w:lineRule="atLeast"/>
              <w:jc w:val="left"/>
              <w:rPr>
                <w:rFonts w:cs="Times New Roman"/>
                <w:b w:val="0"/>
                <w:bCs/>
                <w:szCs w:val="22"/>
              </w:rPr>
            </w:pPr>
            <w:r w:rsidRPr="00561E97">
              <w:rPr>
                <w:rFonts w:cstheme="minorBidi"/>
                <w:b w:val="0"/>
                <w:bCs/>
                <w:szCs w:val="28"/>
                <w:lang w:val="en-US" w:bidi="th-TH"/>
              </w:rPr>
              <w:t xml:space="preserve">   Advance </w:t>
            </w:r>
            <w:r w:rsidR="00215A2D">
              <w:rPr>
                <w:rFonts w:cstheme="minorBidi"/>
                <w:b w:val="0"/>
                <w:bCs/>
                <w:szCs w:val="28"/>
                <w:lang w:val="en-US" w:bidi="th-TH"/>
              </w:rPr>
              <w:t>received</w:t>
            </w:r>
          </w:p>
        </w:tc>
        <w:tc>
          <w:tcPr>
            <w:tcW w:w="1350" w:type="dxa"/>
          </w:tcPr>
          <w:p w14:paraId="50B433C0" w14:textId="12D1843E" w:rsidR="00B22609" w:rsidRPr="00561E97" w:rsidRDefault="00B22609" w:rsidP="00B22609">
            <w:pPr>
              <w:pStyle w:val="acctfourfigures"/>
              <w:tabs>
                <w:tab w:val="clear" w:pos="765"/>
                <w:tab w:val="decimal" w:pos="843"/>
              </w:tabs>
              <w:spacing w:line="240" w:lineRule="atLeast"/>
              <w:ind w:left="-79" w:right="-79"/>
              <w:rPr>
                <w:rFonts w:cs="Times New Roman"/>
                <w:szCs w:val="22"/>
              </w:rPr>
            </w:pPr>
            <w:r>
              <w:rPr>
                <w:rFonts w:cs="Times New Roman"/>
                <w:szCs w:val="22"/>
              </w:rPr>
              <w:t>-</w:t>
            </w:r>
          </w:p>
        </w:tc>
        <w:tc>
          <w:tcPr>
            <w:tcW w:w="270" w:type="dxa"/>
          </w:tcPr>
          <w:p w14:paraId="2C3224CB"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1ABA43A2" w14:textId="710F0763" w:rsidR="00B22609" w:rsidRPr="00561E97" w:rsidRDefault="00B22609" w:rsidP="00B22609">
            <w:pPr>
              <w:pStyle w:val="acctfourfigures"/>
              <w:tabs>
                <w:tab w:val="clear" w:pos="765"/>
                <w:tab w:val="decimal" w:pos="644"/>
              </w:tabs>
              <w:spacing w:line="240" w:lineRule="atLeast"/>
              <w:ind w:left="-79" w:right="-79"/>
              <w:rPr>
                <w:rFonts w:cs="Times New Roman"/>
                <w:szCs w:val="22"/>
              </w:rPr>
            </w:pPr>
            <w:r w:rsidRPr="00561E97">
              <w:t>-</w:t>
            </w:r>
          </w:p>
        </w:tc>
        <w:tc>
          <w:tcPr>
            <w:tcW w:w="360" w:type="dxa"/>
          </w:tcPr>
          <w:p w14:paraId="76C1670E"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749B6FAE" w14:textId="689B4EBC" w:rsidR="00B22609" w:rsidRPr="00561E97" w:rsidRDefault="00B22609" w:rsidP="00290EDD">
            <w:pPr>
              <w:pStyle w:val="acctfourfigures"/>
              <w:tabs>
                <w:tab w:val="clear" w:pos="765"/>
                <w:tab w:val="decimal" w:pos="916"/>
              </w:tabs>
              <w:spacing w:line="240" w:lineRule="atLeast"/>
              <w:ind w:left="-79" w:right="-79"/>
              <w:rPr>
                <w:rFonts w:cs="Times New Roman"/>
                <w:szCs w:val="22"/>
              </w:rPr>
            </w:pPr>
            <w:r w:rsidRPr="00893C37">
              <w:rPr>
                <w:rFonts w:cs="Times New Roman"/>
                <w:szCs w:val="22"/>
              </w:rPr>
              <w:t>22,400</w:t>
            </w:r>
          </w:p>
        </w:tc>
        <w:tc>
          <w:tcPr>
            <w:tcW w:w="180" w:type="dxa"/>
          </w:tcPr>
          <w:p w14:paraId="0A18601F"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642C4D1E" w14:textId="2928602F" w:rsidR="00B22609" w:rsidRPr="00DB6821" w:rsidRDefault="00B22609" w:rsidP="00DB6821">
            <w:pPr>
              <w:pStyle w:val="acctfourfigures"/>
              <w:tabs>
                <w:tab w:val="clear" w:pos="765"/>
                <w:tab w:val="decimal" w:pos="720"/>
              </w:tabs>
              <w:spacing w:line="240" w:lineRule="atLeast"/>
              <w:ind w:left="-79" w:right="-79"/>
              <w:rPr>
                <w:lang w:val="en-US"/>
              </w:rPr>
            </w:pPr>
            <w:r w:rsidRPr="00DB6821">
              <w:rPr>
                <w:lang w:val="en-US"/>
              </w:rPr>
              <w:t>-</w:t>
            </w:r>
          </w:p>
        </w:tc>
      </w:tr>
      <w:tr w:rsidR="00B22609" w:rsidRPr="00561E97" w14:paraId="018041CF" w14:textId="77777777" w:rsidTr="00CC57BA">
        <w:trPr>
          <w:cantSplit/>
          <w:trHeight w:val="26"/>
        </w:trPr>
        <w:tc>
          <w:tcPr>
            <w:tcW w:w="3870" w:type="dxa"/>
            <w:vAlign w:val="bottom"/>
          </w:tcPr>
          <w:p w14:paraId="1E25DC39" w14:textId="54A9576E"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Pr>
                <w:rFonts w:cs="Times New Roman"/>
                <w:b w:val="0"/>
                <w:bCs/>
                <w:szCs w:val="22"/>
              </w:rPr>
              <w:t>Parent of the Company</w:t>
            </w:r>
          </w:p>
        </w:tc>
        <w:tc>
          <w:tcPr>
            <w:tcW w:w="1350" w:type="dxa"/>
          </w:tcPr>
          <w:p w14:paraId="2D7E3C2B" w14:textId="3148B451" w:rsidR="00B22609" w:rsidRPr="00561E97" w:rsidRDefault="00B22609" w:rsidP="00B22609">
            <w:pPr>
              <w:pStyle w:val="acctfourfigures"/>
              <w:tabs>
                <w:tab w:val="clear" w:pos="765"/>
                <w:tab w:val="decimal" w:pos="694"/>
              </w:tabs>
              <w:spacing w:line="240" w:lineRule="atLeast"/>
              <w:ind w:left="-79" w:right="-79"/>
            </w:pPr>
          </w:p>
        </w:tc>
        <w:tc>
          <w:tcPr>
            <w:tcW w:w="270" w:type="dxa"/>
          </w:tcPr>
          <w:p w14:paraId="5ED6FFB5"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791CA488" w14:textId="7F8BF4B1" w:rsidR="00B22609" w:rsidRPr="00561E97" w:rsidRDefault="00B22609" w:rsidP="00B22609">
            <w:pPr>
              <w:pStyle w:val="acctfourfigures"/>
              <w:tabs>
                <w:tab w:val="clear" w:pos="765"/>
                <w:tab w:val="decimal" w:pos="596"/>
              </w:tabs>
              <w:spacing w:line="240" w:lineRule="atLeast"/>
              <w:ind w:left="-79" w:right="-79"/>
              <w:rPr>
                <w:rFonts w:cs="Times New Roman"/>
                <w:szCs w:val="22"/>
              </w:rPr>
            </w:pPr>
          </w:p>
        </w:tc>
        <w:tc>
          <w:tcPr>
            <w:tcW w:w="360" w:type="dxa"/>
          </w:tcPr>
          <w:p w14:paraId="5AE0F72E"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37790A2" w14:textId="3737336C" w:rsidR="00B22609" w:rsidRPr="00893C37" w:rsidRDefault="00B22609" w:rsidP="00B22609">
            <w:pPr>
              <w:pStyle w:val="acctfourfigures"/>
              <w:tabs>
                <w:tab w:val="clear" w:pos="765"/>
                <w:tab w:val="decimal" w:pos="867"/>
              </w:tabs>
              <w:spacing w:line="240" w:lineRule="atLeast"/>
              <w:ind w:left="-79" w:right="-79"/>
              <w:rPr>
                <w:rFonts w:cs="Times New Roman"/>
                <w:szCs w:val="22"/>
              </w:rPr>
            </w:pPr>
          </w:p>
        </w:tc>
        <w:tc>
          <w:tcPr>
            <w:tcW w:w="180" w:type="dxa"/>
          </w:tcPr>
          <w:p w14:paraId="1CF44011"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614A7BE7" w14:textId="5BBC794B" w:rsidR="00B22609" w:rsidRPr="00561E97" w:rsidRDefault="00B22609" w:rsidP="00B22609">
            <w:pPr>
              <w:pStyle w:val="acctfourfigures"/>
              <w:tabs>
                <w:tab w:val="clear" w:pos="765"/>
                <w:tab w:val="decimal" w:pos="596"/>
              </w:tabs>
              <w:spacing w:line="240" w:lineRule="atLeast"/>
              <w:ind w:left="-79" w:right="-79"/>
              <w:rPr>
                <w:rFonts w:cs="Times New Roman"/>
                <w:szCs w:val="22"/>
              </w:rPr>
            </w:pPr>
          </w:p>
        </w:tc>
      </w:tr>
      <w:tr w:rsidR="00B22609" w:rsidRPr="00561E97" w14:paraId="65A9867A" w14:textId="77777777" w:rsidTr="00CC57BA">
        <w:trPr>
          <w:cantSplit/>
          <w:trHeight w:val="26"/>
        </w:trPr>
        <w:tc>
          <w:tcPr>
            <w:tcW w:w="3870" w:type="dxa"/>
            <w:vAlign w:val="bottom"/>
          </w:tcPr>
          <w:p w14:paraId="41F5B86A" w14:textId="0A8A4EA5" w:rsidR="00B22609" w:rsidRDefault="00B22609" w:rsidP="00B22609">
            <w:pPr>
              <w:pStyle w:val="acctmergecolhdg"/>
              <w:tabs>
                <w:tab w:val="left" w:pos="3375"/>
              </w:tabs>
              <w:spacing w:line="240" w:lineRule="atLeast"/>
              <w:jc w:val="left"/>
              <w:rPr>
                <w:rFonts w:cs="Times New Roman"/>
                <w:b w:val="0"/>
                <w:bCs/>
                <w:szCs w:val="22"/>
              </w:rPr>
            </w:pPr>
            <w:r w:rsidRPr="00561E97">
              <w:rPr>
                <w:rFonts w:cs="Times New Roman"/>
                <w:b w:val="0"/>
                <w:bCs/>
                <w:szCs w:val="22"/>
              </w:rPr>
              <w:t xml:space="preserve">   Interest payables</w:t>
            </w:r>
          </w:p>
        </w:tc>
        <w:tc>
          <w:tcPr>
            <w:tcW w:w="1350" w:type="dxa"/>
          </w:tcPr>
          <w:p w14:paraId="0AB09A6B" w14:textId="1E6E9307" w:rsidR="00B22609" w:rsidRPr="00561E97" w:rsidRDefault="00B22609" w:rsidP="00B22609">
            <w:pPr>
              <w:pStyle w:val="acctfourfigures"/>
              <w:tabs>
                <w:tab w:val="clear" w:pos="765"/>
                <w:tab w:val="decimal" w:pos="1127"/>
              </w:tabs>
              <w:spacing w:line="240" w:lineRule="atLeast"/>
              <w:ind w:left="-79" w:right="-79"/>
            </w:pPr>
            <w:r>
              <w:t>249</w:t>
            </w:r>
          </w:p>
        </w:tc>
        <w:tc>
          <w:tcPr>
            <w:tcW w:w="270" w:type="dxa"/>
          </w:tcPr>
          <w:p w14:paraId="3420C188"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67AD3CE5" w14:textId="474A8482" w:rsidR="00B22609" w:rsidRPr="00561E97" w:rsidRDefault="00B22609" w:rsidP="009E1D02">
            <w:pPr>
              <w:pStyle w:val="acctfourfigures"/>
              <w:tabs>
                <w:tab w:val="clear" w:pos="765"/>
                <w:tab w:val="decimal" w:pos="867"/>
              </w:tabs>
              <w:spacing w:line="240" w:lineRule="atLeast"/>
              <w:ind w:left="-79" w:right="-79"/>
              <w:rPr>
                <w:rFonts w:cs="Times New Roman"/>
                <w:szCs w:val="22"/>
              </w:rPr>
            </w:pPr>
            <w:r w:rsidRPr="009E1D02">
              <w:rPr>
                <w:lang w:val="en-US"/>
              </w:rPr>
              <w:t>48</w:t>
            </w:r>
          </w:p>
        </w:tc>
        <w:tc>
          <w:tcPr>
            <w:tcW w:w="360" w:type="dxa"/>
          </w:tcPr>
          <w:p w14:paraId="7C0609C2"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EB15F40" w14:textId="52C21118" w:rsidR="00B22609" w:rsidRPr="00893C37" w:rsidRDefault="00B22609" w:rsidP="00290EDD">
            <w:pPr>
              <w:pStyle w:val="acctfourfigures"/>
              <w:tabs>
                <w:tab w:val="clear" w:pos="765"/>
                <w:tab w:val="decimal" w:pos="916"/>
              </w:tabs>
              <w:spacing w:line="240" w:lineRule="atLeast"/>
              <w:ind w:left="-79" w:right="-79"/>
              <w:rPr>
                <w:rFonts w:cs="Times New Roman"/>
                <w:szCs w:val="22"/>
              </w:rPr>
            </w:pPr>
            <w:r w:rsidRPr="00893C37">
              <w:rPr>
                <w:rFonts w:cs="Times New Roman"/>
                <w:szCs w:val="22"/>
              </w:rPr>
              <w:t>249</w:t>
            </w:r>
          </w:p>
        </w:tc>
        <w:tc>
          <w:tcPr>
            <w:tcW w:w="180" w:type="dxa"/>
          </w:tcPr>
          <w:p w14:paraId="459FD2D2"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1F67A173" w14:textId="784FC6EE" w:rsidR="00B22609" w:rsidRPr="00561E97" w:rsidRDefault="00B22609" w:rsidP="00DB6821">
            <w:pPr>
              <w:pStyle w:val="acctfourfigures"/>
              <w:tabs>
                <w:tab w:val="clear" w:pos="765"/>
                <w:tab w:val="decimal" w:pos="990"/>
              </w:tabs>
              <w:spacing w:line="240" w:lineRule="atLeast"/>
              <w:ind w:left="-79" w:right="-79"/>
              <w:rPr>
                <w:rFonts w:cs="Times New Roman"/>
                <w:szCs w:val="22"/>
              </w:rPr>
            </w:pPr>
            <w:r>
              <w:rPr>
                <w:rFonts w:cs="Times New Roman"/>
                <w:szCs w:val="22"/>
              </w:rPr>
              <w:t>48</w:t>
            </w:r>
          </w:p>
        </w:tc>
      </w:tr>
      <w:tr w:rsidR="00B22609" w:rsidRPr="00561E97" w14:paraId="368D6A2E" w14:textId="77777777" w:rsidTr="00CC57BA">
        <w:trPr>
          <w:cantSplit/>
          <w:trHeight w:val="26"/>
        </w:trPr>
        <w:tc>
          <w:tcPr>
            <w:tcW w:w="3870" w:type="dxa"/>
            <w:vAlign w:val="bottom"/>
          </w:tcPr>
          <w:p w14:paraId="0964EF84" w14:textId="3E5562B6" w:rsidR="00B22609" w:rsidRPr="00561E97" w:rsidRDefault="00B22609" w:rsidP="00B22609">
            <w:pPr>
              <w:pStyle w:val="acctmergecolhdg"/>
              <w:tabs>
                <w:tab w:val="left" w:pos="3375"/>
              </w:tabs>
              <w:spacing w:line="240" w:lineRule="atLeast"/>
              <w:jc w:val="left"/>
              <w:rPr>
                <w:rFonts w:cs="Times New Roman"/>
                <w:b w:val="0"/>
                <w:bCs/>
                <w:szCs w:val="22"/>
              </w:rPr>
            </w:pPr>
            <w:r w:rsidRPr="00561E97">
              <w:rPr>
                <w:rFonts w:cs="Times New Roman"/>
                <w:b w:val="0"/>
                <w:bCs/>
                <w:color w:val="FF0000"/>
                <w:szCs w:val="22"/>
              </w:rPr>
              <w:t xml:space="preserve">   </w:t>
            </w:r>
            <w:r w:rsidR="00223AF6">
              <w:rPr>
                <w:rFonts w:cs="Times New Roman"/>
                <w:b w:val="0"/>
                <w:bCs/>
                <w:szCs w:val="22"/>
              </w:rPr>
              <w:t>Deposits</w:t>
            </w:r>
          </w:p>
        </w:tc>
        <w:tc>
          <w:tcPr>
            <w:tcW w:w="1350" w:type="dxa"/>
          </w:tcPr>
          <w:p w14:paraId="00455E51" w14:textId="771802E0" w:rsidR="00B22609" w:rsidRPr="00561E97" w:rsidRDefault="00B22609" w:rsidP="00B22609">
            <w:pPr>
              <w:pStyle w:val="acctfourfigures"/>
              <w:tabs>
                <w:tab w:val="clear" w:pos="765"/>
                <w:tab w:val="decimal" w:pos="843"/>
              </w:tabs>
              <w:spacing w:line="240" w:lineRule="atLeast"/>
              <w:ind w:left="-79" w:right="-79"/>
              <w:rPr>
                <w:rFonts w:cs="Times New Roman"/>
                <w:szCs w:val="22"/>
              </w:rPr>
            </w:pPr>
            <w:r>
              <w:rPr>
                <w:rFonts w:cs="Times New Roman"/>
                <w:szCs w:val="22"/>
              </w:rPr>
              <w:t>-</w:t>
            </w:r>
          </w:p>
        </w:tc>
        <w:tc>
          <w:tcPr>
            <w:tcW w:w="270" w:type="dxa"/>
          </w:tcPr>
          <w:p w14:paraId="00400838"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33880810" w14:textId="53CA256E" w:rsidR="00B22609" w:rsidRPr="00561E97" w:rsidRDefault="00B22609" w:rsidP="00B22609">
            <w:pPr>
              <w:pStyle w:val="acctfourfigures"/>
              <w:tabs>
                <w:tab w:val="clear" w:pos="765"/>
                <w:tab w:val="decimal" w:pos="891"/>
              </w:tabs>
              <w:spacing w:line="240" w:lineRule="atLeast"/>
              <w:ind w:left="-79" w:right="-79"/>
              <w:rPr>
                <w:rFonts w:cs="Times New Roman"/>
                <w:szCs w:val="22"/>
              </w:rPr>
            </w:pPr>
            <w:r w:rsidRPr="00561E97">
              <w:rPr>
                <w:lang w:val="en-US"/>
              </w:rPr>
              <w:t>430</w:t>
            </w:r>
            <w:r w:rsidRPr="00561E97">
              <w:t>,</w:t>
            </w:r>
            <w:r w:rsidRPr="00561E97">
              <w:rPr>
                <w:lang w:val="en-US"/>
              </w:rPr>
              <w:t>000</w:t>
            </w:r>
          </w:p>
        </w:tc>
        <w:tc>
          <w:tcPr>
            <w:tcW w:w="360" w:type="dxa"/>
          </w:tcPr>
          <w:p w14:paraId="04AA2D1D"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F916128" w14:textId="72F7C6F1" w:rsidR="00B22609" w:rsidRPr="00561E97" w:rsidRDefault="00B22609" w:rsidP="00B22609">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tcPr>
          <w:p w14:paraId="5748EC6C"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23A2C5DD" w14:textId="304FF0B9" w:rsidR="00B22609" w:rsidRPr="00561E97" w:rsidRDefault="00B22609" w:rsidP="00DB6821">
            <w:pPr>
              <w:pStyle w:val="acctfourfigures"/>
              <w:tabs>
                <w:tab w:val="clear" w:pos="765"/>
                <w:tab w:val="decimal" w:pos="990"/>
              </w:tabs>
              <w:spacing w:line="240" w:lineRule="atLeast"/>
              <w:ind w:left="-79" w:right="-79"/>
              <w:rPr>
                <w:rFonts w:cs="Times New Roman"/>
                <w:szCs w:val="22"/>
              </w:rPr>
            </w:pPr>
            <w:r w:rsidRPr="00561E97">
              <w:rPr>
                <w:lang w:val="en-US"/>
              </w:rPr>
              <w:t>430</w:t>
            </w:r>
            <w:r w:rsidRPr="00561E97">
              <w:t>,</w:t>
            </w:r>
            <w:r w:rsidRPr="00561E97">
              <w:rPr>
                <w:lang w:val="en-US"/>
              </w:rPr>
              <w:t>000</w:t>
            </w:r>
          </w:p>
        </w:tc>
      </w:tr>
      <w:tr w:rsidR="00B22609" w:rsidRPr="00561E97" w14:paraId="522562A3" w14:textId="77777777" w:rsidTr="00CC57BA">
        <w:trPr>
          <w:cantSplit/>
          <w:trHeight w:val="26"/>
        </w:trPr>
        <w:tc>
          <w:tcPr>
            <w:tcW w:w="3870" w:type="dxa"/>
            <w:vAlign w:val="bottom"/>
          </w:tcPr>
          <w:p w14:paraId="62E60104" w14:textId="42E8CA27" w:rsidR="00B22609" w:rsidRPr="00561E97" w:rsidRDefault="00B22609" w:rsidP="00B22609">
            <w:pPr>
              <w:pStyle w:val="acctmergecolhdg"/>
              <w:tabs>
                <w:tab w:val="left" w:pos="3375"/>
              </w:tabs>
              <w:spacing w:line="240" w:lineRule="atLeast"/>
              <w:jc w:val="left"/>
              <w:rPr>
                <w:rFonts w:cs="Times New Roman"/>
                <w:b w:val="0"/>
                <w:bCs/>
                <w:color w:val="FF0000"/>
                <w:szCs w:val="22"/>
              </w:rPr>
            </w:pPr>
            <w:r w:rsidRPr="00561E97">
              <w:rPr>
                <w:rFonts w:cs="Times New Roman"/>
                <w:szCs w:val="22"/>
              </w:rPr>
              <w:t xml:space="preserve">   </w:t>
            </w:r>
            <w:r w:rsidRPr="00CC57BA">
              <w:rPr>
                <w:rFonts w:cs="Times New Roman"/>
                <w:b w:val="0"/>
                <w:bCs/>
                <w:szCs w:val="22"/>
              </w:rPr>
              <w:t>Others</w:t>
            </w:r>
          </w:p>
        </w:tc>
        <w:tc>
          <w:tcPr>
            <w:tcW w:w="1350" w:type="dxa"/>
          </w:tcPr>
          <w:p w14:paraId="2CC1D22B" w14:textId="7C65771A" w:rsidR="00B22609" w:rsidRDefault="00B22609" w:rsidP="00B22609">
            <w:pPr>
              <w:pStyle w:val="acctfourfigures"/>
              <w:tabs>
                <w:tab w:val="clear" w:pos="765"/>
                <w:tab w:val="decimal" w:pos="1127"/>
              </w:tabs>
              <w:spacing w:line="240" w:lineRule="atLeast"/>
              <w:ind w:left="-79" w:right="-79"/>
              <w:rPr>
                <w:rFonts w:cs="Times New Roman"/>
                <w:szCs w:val="22"/>
              </w:rPr>
            </w:pPr>
            <w:r>
              <w:rPr>
                <w:rFonts w:cs="Times New Roman"/>
                <w:szCs w:val="22"/>
              </w:rPr>
              <w:t>416,000</w:t>
            </w:r>
          </w:p>
        </w:tc>
        <w:tc>
          <w:tcPr>
            <w:tcW w:w="270" w:type="dxa"/>
          </w:tcPr>
          <w:p w14:paraId="22A87BB0"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349DCE07" w14:textId="204365F1" w:rsidR="00B22609" w:rsidRPr="00FE4D68" w:rsidRDefault="00B22609" w:rsidP="00B22609">
            <w:pPr>
              <w:pStyle w:val="acctfourfigures"/>
              <w:tabs>
                <w:tab w:val="clear" w:pos="765"/>
                <w:tab w:val="decimal" w:pos="644"/>
              </w:tabs>
              <w:spacing w:line="240" w:lineRule="atLeast"/>
              <w:ind w:left="-79" w:right="-79"/>
            </w:pPr>
            <w:r w:rsidRPr="00FE4D68">
              <w:t>-</w:t>
            </w:r>
          </w:p>
        </w:tc>
        <w:tc>
          <w:tcPr>
            <w:tcW w:w="360" w:type="dxa"/>
          </w:tcPr>
          <w:p w14:paraId="24F5BA23"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1F29128" w14:textId="71510797" w:rsidR="00B22609" w:rsidRDefault="00B22609" w:rsidP="00290EDD">
            <w:pPr>
              <w:pStyle w:val="acctfourfigures"/>
              <w:tabs>
                <w:tab w:val="clear" w:pos="765"/>
                <w:tab w:val="decimal" w:pos="916"/>
              </w:tabs>
              <w:spacing w:line="240" w:lineRule="atLeast"/>
              <w:ind w:left="-79" w:right="-79"/>
              <w:rPr>
                <w:rFonts w:cs="Times New Roman"/>
                <w:szCs w:val="22"/>
              </w:rPr>
            </w:pPr>
            <w:r>
              <w:rPr>
                <w:rFonts w:cs="Times New Roman"/>
                <w:szCs w:val="22"/>
              </w:rPr>
              <w:t>416,000</w:t>
            </w:r>
          </w:p>
        </w:tc>
        <w:tc>
          <w:tcPr>
            <w:tcW w:w="180" w:type="dxa"/>
          </w:tcPr>
          <w:p w14:paraId="51B76719"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03FB1370" w14:textId="040C2C8B" w:rsidR="00B22609" w:rsidRPr="00561E97" w:rsidRDefault="00B22609" w:rsidP="00DB6821">
            <w:pPr>
              <w:pStyle w:val="acctfourfigures"/>
              <w:tabs>
                <w:tab w:val="clear" w:pos="765"/>
                <w:tab w:val="decimal" w:pos="720"/>
              </w:tabs>
              <w:spacing w:line="240" w:lineRule="atLeast"/>
              <w:ind w:left="-79" w:right="-79"/>
              <w:rPr>
                <w:lang w:val="en-US"/>
              </w:rPr>
            </w:pPr>
            <w:r>
              <w:rPr>
                <w:lang w:val="en-US"/>
              </w:rPr>
              <w:t>-</w:t>
            </w:r>
          </w:p>
        </w:tc>
      </w:tr>
      <w:tr w:rsidR="00B22609" w:rsidRPr="00561E97" w14:paraId="56FF51F0" w14:textId="77777777" w:rsidTr="00CC57BA">
        <w:trPr>
          <w:cantSplit/>
          <w:trHeight w:val="26"/>
        </w:trPr>
        <w:tc>
          <w:tcPr>
            <w:tcW w:w="3870" w:type="dxa"/>
            <w:vAlign w:val="bottom"/>
          </w:tcPr>
          <w:p w14:paraId="1B7D05A3" w14:textId="447AEC9D" w:rsidR="00B22609" w:rsidRPr="0071723D" w:rsidRDefault="00B22609" w:rsidP="00B22609">
            <w:pPr>
              <w:pStyle w:val="acctmergecolhdg"/>
              <w:tabs>
                <w:tab w:val="left" w:pos="3375"/>
              </w:tabs>
              <w:spacing w:line="240" w:lineRule="atLeast"/>
              <w:jc w:val="left"/>
              <w:rPr>
                <w:rFonts w:cs="Times New Roman"/>
                <w:b w:val="0"/>
                <w:bCs/>
                <w:color w:val="FF0000"/>
                <w:szCs w:val="22"/>
              </w:rPr>
            </w:pPr>
            <w:r w:rsidRPr="0071723D">
              <w:rPr>
                <w:rFonts w:cs="Times New Roman"/>
                <w:b w:val="0"/>
                <w:bCs/>
                <w:szCs w:val="22"/>
                <w:lang w:val="en-US"/>
              </w:rPr>
              <w:t>Other related parties</w:t>
            </w:r>
          </w:p>
        </w:tc>
        <w:tc>
          <w:tcPr>
            <w:tcW w:w="1350" w:type="dxa"/>
          </w:tcPr>
          <w:p w14:paraId="264DF1D8" w14:textId="77777777" w:rsidR="00B22609" w:rsidRDefault="00B22609" w:rsidP="00B22609">
            <w:pPr>
              <w:pStyle w:val="acctfourfigures"/>
              <w:tabs>
                <w:tab w:val="clear" w:pos="765"/>
                <w:tab w:val="decimal" w:pos="843"/>
              </w:tabs>
              <w:spacing w:line="240" w:lineRule="atLeast"/>
              <w:ind w:left="-79" w:right="-79"/>
              <w:rPr>
                <w:rFonts w:cs="Times New Roman"/>
                <w:szCs w:val="22"/>
              </w:rPr>
            </w:pPr>
          </w:p>
        </w:tc>
        <w:tc>
          <w:tcPr>
            <w:tcW w:w="270" w:type="dxa"/>
          </w:tcPr>
          <w:p w14:paraId="1743A4B7"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1912D1A1" w14:textId="77777777" w:rsidR="00B22609" w:rsidRPr="00FE4D68" w:rsidRDefault="00B22609" w:rsidP="00B22609">
            <w:pPr>
              <w:pStyle w:val="acctfourfigures"/>
              <w:tabs>
                <w:tab w:val="clear" w:pos="765"/>
                <w:tab w:val="decimal" w:pos="644"/>
              </w:tabs>
              <w:spacing w:line="240" w:lineRule="atLeast"/>
              <w:ind w:left="-79" w:right="-79"/>
            </w:pPr>
          </w:p>
        </w:tc>
        <w:tc>
          <w:tcPr>
            <w:tcW w:w="360" w:type="dxa"/>
          </w:tcPr>
          <w:p w14:paraId="0200DC78"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761685F0" w14:textId="77777777" w:rsidR="00B22609" w:rsidRDefault="00B22609" w:rsidP="00B22609">
            <w:pPr>
              <w:pStyle w:val="acctfourfigures"/>
              <w:tabs>
                <w:tab w:val="clear" w:pos="765"/>
                <w:tab w:val="decimal" w:pos="867"/>
              </w:tabs>
              <w:spacing w:line="240" w:lineRule="atLeast"/>
              <w:ind w:left="-79" w:right="-79"/>
              <w:rPr>
                <w:rFonts w:cs="Times New Roman"/>
                <w:szCs w:val="22"/>
              </w:rPr>
            </w:pPr>
          </w:p>
        </w:tc>
        <w:tc>
          <w:tcPr>
            <w:tcW w:w="180" w:type="dxa"/>
          </w:tcPr>
          <w:p w14:paraId="591D37AF"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50EE09EB" w14:textId="77777777" w:rsidR="00B22609" w:rsidRPr="00561E97" w:rsidRDefault="00B22609" w:rsidP="00B22609">
            <w:pPr>
              <w:pStyle w:val="acctfourfigures"/>
              <w:tabs>
                <w:tab w:val="clear" w:pos="765"/>
                <w:tab w:val="decimal" w:pos="916"/>
              </w:tabs>
              <w:spacing w:line="240" w:lineRule="atLeast"/>
              <w:ind w:left="-79" w:right="-79"/>
              <w:rPr>
                <w:lang w:val="en-US"/>
              </w:rPr>
            </w:pPr>
          </w:p>
        </w:tc>
      </w:tr>
      <w:tr w:rsidR="00B22609" w:rsidRPr="00561E97" w14:paraId="7EBA58FD" w14:textId="77777777" w:rsidTr="00CC57BA">
        <w:trPr>
          <w:cantSplit/>
          <w:trHeight w:val="26"/>
        </w:trPr>
        <w:tc>
          <w:tcPr>
            <w:tcW w:w="3870" w:type="dxa"/>
            <w:vAlign w:val="bottom"/>
          </w:tcPr>
          <w:p w14:paraId="459B7583" w14:textId="00582322" w:rsidR="00B22609" w:rsidRPr="0071723D" w:rsidRDefault="00B22609" w:rsidP="00B22609">
            <w:pPr>
              <w:pStyle w:val="acctmergecolhdg"/>
              <w:tabs>
                <w:tab w:val="left" w:pos="3375"/>
              </w:tabs>
              <w:spacing w:line="240" w:lineRule="atLeast"/>
              <w:jc w:val="left"/>
              <w:rPr>
                <w:rFonts w:cs="Times New Roman"/>
                <w:b w:val="0"/>
                <w:bCs/>
                <w:color w:val="FF0000"/>
                <w:szCs w:val="22"/>
              </w:rPr>
            </w:pPr>
            <w:r w:rsidRPr="0071723D">
              <w:rPr>
                <w:rFonts w:cs="Times New Roman"/>
                <w:b w:val="0"/>
                <w:bCs/>
                <w:color w:val="FF0000"/>
                <w:szCs w:val="22"/>
              </w:rPr>
              <w:t xml:space="preserve">   </w:t>
            </w:r>
            <w:r w:rsidRPr="0071723D">
              <w:rPr>
                <w:rFonts w:cs="Times New Roman"/>
                <w:b w:val="0"/>
                <w:bCs/>
                <w:szCs w:val="22"/>
              </w:rPr>
              <w:t>Others</w:t>
            </w:r>
          </w:p>
        </w:tc>
        <w:tc>
          <w:tcPr>
            <w:tcW w:w="1350" w:type="dxa"/>
            <w:tcBorders>
              <w:bottom w:val="single" w:sz="4" w:space="0" w:color="auto"/>
            </w:tcBorders>
          </w:tcPr>
          <w:p w14:paraId="77F7F53C" w14:textId="677BAA77" w:rsidR="00B22609" w:rsidRPr="00561E97" w:rsidRDefault="00B22609" w:rsidP="00B22609">
            <w:pPr>
              <w:pStyle w:val="acctfourfigures"/>
              <w:tabs>
                <w:tab w:val="clear" w:pos="765"/>
                <w:tab w:val="decimal" w:pos="1127"/>
              </w:tabs>
              <w:spacing w:line="240" w:lineRule="atLeast"/>
              <w:ind w:left="-79" w:right="-79"/>
              <w:rPr>
                <w:rFonts w:cs="Times New Roman"/>
                <w:szCs w:val="22"/>
              </w:rPr>
            </w:pPr>
            <w:r>
              <w:rPr>
                <w:rFonts w:cs="Times New Roman"/>
                <w:szCs w:val="22"/>
              </w:rPr>
              <w:t>38,694</w:t>
            </w:r>
          </w:p>
        </w:tc>
        <w:tc>
          <w:tcPr>
            <w:tcW w:w="270" w:type="dxa"/>
          </w:tcPr>
          <w:p w14:paraId="7E87E60B"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3E913FE3" w14:textId="62E3BAA9" w:rsidR="00B22609" w:rsidRPr="00FE4D68" w:rsidRDefault="00B22609" w:rsidP="00B22609">
            <w:pPr>
              <w:pStyle w:val="acctfourfigures"/>
              <w:tabs>
                <w:tab w:val="clear" w:pos="765"/>
                <w:tab w:val="decimal" w:pos="644"/>
              </w:tabs>
              <w:spacing w:line="240" w:lineRule="atLeast"/>
              <w:ind w:left="-79" w:right="-79"/>
            </w:pPr>
            <w:r w:rsidRPr="00FE4D68">
              <w:t>-</w:t>
            </w:r>
          </w:p>
        </w:tc>
        <w:tc>
          <w:tcPr>
            <w:tcW w:w="360" w:type="dxa"/>
          </w:tcPr>
          <w:p w14:paraId="654CC619"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Borders>
              <w:bottom w:val="single" w:sz="4" w:space="0" w:color="auto"/>
            </w:tcBorders>
          </w:tcPr>
          <w:p w14:paraId="4D5896BB" w14:textId="2D519286" w:rsidR="00B22609" w:rsidRPr="00561E97" w:rsidRDefault="00B22609" w:rsidP="00B22609">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tcPr>
          <w:p w14:paraId="5A9B621E"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Borders>
              <w:bottom w:val="single" w:sz="4" w:space="0" w:color="auto"/>
            </w:tcBorders>
          </w:tcPr>
          <w:p w14:paraId="160FFF1A" w14:textId="48693DDB" w:rsidR="00B22609" w:rsidRPr="00561E97" w:rsidRDefault="00B22609" w:rsidP="00DB6821">
            <w:pPr>
              <w:pStyle w:val="acctfourfigures"/>
              <w:tabs>
                <w:tab w:val="clear" w:pos="765"/>
                <w:tab w:val="decimal" w:pos="720"/>
              </w:tabs>
              <w:spacing w:line="240" w:lineRule="atLeast"/>
              <w:ind w:left="-79" w:right="-79"/>
              <w:rPr>
                <w:rFonts w:cs="Times New Roman"/>
                <w:szCs w:val="22"/>
              </w:rPr>
            </w:pPr>
            <w:r>
              <w:rPr>
                <w:lang w:val="en-US"/>
              </w:rPr>
              <w:t>-</w:t>
            </w:r>
          </w:p>
        </w:tc>
      </w:tr>
      <w:tr w:rsidR="00B22609" w:rsidRPr="00DB6821" w14:paraId="22631FE3" w14:textId="77777777" w:rsidTr="00CC57BA">
        <w:trPr>
          <w:cantSplit/>
          <w:trHeight w:val="26"/>
        </w:trPr>
        <w:tc>
          <w:tcPr>
            <w:tcW w:w="3870" w:type="dxa"/>
            <w:vAlign w:val="bottom"/>
          </w:tcPr>
          <w:p w14:paraId="45E03572" w14:textId="510CE6BE" w:rsidR="00B22609" w:rsidRPr="0071723D" w:rsidRDefault="00B22609" w:rsidP="00B22609">
            <w:pPr>
              <w:pStyle w:val="acctmergecolhdg"/>
              <w:tabs>
                <w:tab w:val="left" w:pos="3375"/>
              </w:tabs>
              <w:spacing w:line="240" w:lineRule="atLeast"/>
              <w:jc w:val="left"/>
              <w:rPr>
                <w:rFonts w:cs="Times New Roman"/>
                <w:b w:val="0"/>
                <w:bCs/>
                <w:color w:val="FF0000"/>
                <w:szCs w:val="22"/>
              </w:rPr>
            </w:pPr>
            <w:r w:rsidRPr="0071723D">
              <w:rPr>
                <w:rFonts w:cs="Times New Roman"/>
                <w:szCs w:val="22"/>
              </w:rPr>
              <w:t>Total</w:t>
            </w:r>
          </w:p>
        </w:tc>
        <w:tc>
          <w:tcPr>
            <w:tcW w:w="1350" w:type="dxa"/>
            <w:tcBorders>
              <w:top w:val="single" w:sz="4" w:space="0" w:color="auto"/>
            </w:tcBorders>
            <w:vAlign w:val="bottom"/>
          </w:tcPr>
          <w:p w14:paraId="456F217E" w14:textId="53298450" w:rsidR="00B22609" w:rsidRPr="00C37426" w:rsidRDefault="00B22609" w:rsidP="00B22609">
            <w:pPr>
              <w:pStyle w:val="acctfourfigures"/>
              <w:tabs>
                <w:tab w:val="clear" w:pos="765"/>
                <w:tab w:val="decimal" w:pos="1127"/>
              </w:tabs>
              <w:spacing w:line="240" w:lineRule="atLeast"/>
              <w:ind w:left="-79" w:right="-79"/>
              <w:rPr>
                <w:rFonts w:cs="Times New Roman"/>
                <w:b/>
                <w:bCs/>
                <w:szCs w:val="22"/>
              </w:rPr>
            </w:pPr>
            <w:r w:rsidRPr="00C37426">
              <w:rPr>
                <w:rFonts w:cs="Times New Roman"/>
                <w:b/>
                <w:bCs/>
                <w:szCs w:val="22"/>
              </w:rPr>
              <w:t>455,336</w:t>
            </w:r>
          </w:p>
        </w:tc>
        <w:tc>
          <w:tcPr>
            <w:tcW w:w="270" w:type="dxa"/>
            <w:vAlign w:val="bottom"/>
          </w:tcPr>
          <w:p w14:paraId="5364B8C3"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Borders>
              <w:top w:val="single" w:sz="4" w:space="0" w:color="auto"/>
            </w:tcBorders>
            <w:vAlign w:val="bottom"/>
          </w:tcPr>
          <w:p w14:paraId="5A10F072" w14:textId="0D98973F" w:rsidR="00B22609" w:rsidRPr="00561E97" w:rsidRDefault="00B22609" w:rsidP="00B22609">
            <w:pPr>
              <w:pStyle w:val="acctfourfigures"/>
              <w:tabs>
                <w:tab w:val="clear" w:pos="765"/>
                <w:tab w:val="decimal" w:pos="891"/>
              </w:tabs>
              <w:spacing w:line="240" w:lineRule="atLeast"/>
              <w:ind w:left="-79" w:right="-79"/>
              <w:rPr>
                <w:lang w:val="en-US"/>
              </w:rPr>
            </w:pPr>
            <w:r w:rsidRPr="00561E97">
              <w:rPr>
                <w:rFonts w:cs="Times New Roman"/>
                <w:b/>
                <w:bCs/>
                <w:szCs w:val="22"/>
                <w:lang w:val="en-US"/>
              </w:rPr>
              <w:t>430</w:t>
            </w:r>
            <w:r w:rsidRPr="00561E97">
              <w:rPr>
                <w:rFonts w:cs="Times New Roman"/>
                <w:b/>
                <w:bCs/>
                <w:szCs w:val="22"/>
              </w:rPr>
              <w:t>,</w:t>
            </w:r>
            <w:r w:rsidRPr="00561E97">
              <w:rPr>
                <w:rFonts w:cs="Times New Roman"/>
                <w:b/>
                <w:bCs/>
                <w:szCs w:val="22"/>
                <w:lang w:val="en-US"/>
              </w:rPr>
              <w:t>838</w:t>
            </w:r>
          </w:p>
        </w:tc>
        <w:tc>
          <w:tcPr>
            <w:tcW w:w="360" w:type="dxa"/>
            <w:vAlign w:val="bottom"/>
          </w:tcPr>
          <w:p w14:paraId="56E53CEC"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Borders>
              <w:top w:val="single" w:sz="4" w:space="0" w:color="auto"/>
            </w:tcBorders>
          </w:tcPr>
          <w:p w14:paraId="335F1F13" w14:textId="3A84F06A" w:rsidR="00B22609" w:rsidRPr="00290EDD" w:rsidRDefault="00B22609" w:rsidP="00290EDD">
            <w:pPr>
              <w:pStyle w:val="acctfourfigures"/>
              <w:tabs>
                <w:tab w:val="clear" w:pos="765"/>
                <w:tab w:val="decimal" w:pos="916"/>
              </w:tabs>
              <w:spacing w:line="240" w:lineRule="atLeast"/>
              <w:ind w:left="-79" w:right="-79"/>
              <w:rPr>
                <w:rFonts w:cs="Times New Roman"/>
                <w:b/>
                <w:bCs/>
                <w:szCs w:val="22"/>
              </w:rPr>
            </w:pPr>
            <w:r w:rsidRPr="00290EDD">
              <w:rPr>
                <w:rFonts w:cs="Times New Roman"/>
                <w:b/>
                <w:bCs/>
                <w:szCs w:val="22"/>
              </w:rPr>
              <w:t>438,649</w:t>
            </w:r>
          </w:p>
        </w:tc>
        <w:tc>
          <w:tcPr>
            <w:tcW w:w="180" w:type="dxa"/>
            <w:vAlign w:val="bottom"/>
          </w:tcPr>
          <w:p w14:paraId="6337E09C" w14:textId="77777777" w:rsidR="00B22609" w:rsidRPr="00290EDD"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tcBorders>
          </w:tcPr>
          <w:p w14:paraId="71B0B02A" w14:textId="5C346FD8" w:rsidR="00B22609" w:rsidRPr="00DB6821" w:rsidRDefault="00B22609" w:rsidP="00DB6821">
            <w:pPr>
              <w:pStyle w:val="acctfourfigures"/>
              <w:tabs>
                <w:tab w:val="clear" w:pos="765"/>
                <w:tab w:val="decimal" w:pos="990"/>
              </w:tabs>
              <w:spacing w:line="240" w:lineRule="atLeast"/>
              <w:ind w:left="-79" w:right="-79"/>
              <w:rPr>
                <w:b/>
                <w:bCs/>
                <w:lang w:val="en-US"/>
              </w:rPr>
            </w:pPr>
            <w:r w:rsidRPr="00DB6821">
              <w:rPr>
                <w:rFonts w:cs="Times New Roman"/>
                <w:b/>
                <w:bCs/>
                <w:szCs w:val="22"/>
                <w:lang w:val="en-US"/>
              </w:rPr>
              <w:t>430</w:t>
            </w:r>
            <w:r w:rsidRPr="00DB6821">
              <w:rPr>
                <w:rFonts w:cs="Times New Roman"/>
                <w:b/>
                <w:bCs/>
                <w:szCs w:val="22"/>
              </w:rPr>
              <w:t>,048</w:t>
            </w:r>
          </w:p>
        </w:tc>
      </w:tr>
      <w:tr w:rsidR="00B22609" w:rsidRPr="00561E97" w14:paraId="7809CE6E" w14:textId="77777777" w:rsidTr="00CC57BA">
        <w:trPr>
          <w:cantSplit/>
          <w:trHeight w:val="26"/>
        </w:trPr>
        <w:tc>
          <w:tcPr>
            <w:tcW w:w="3870" w:type="dxa"/>
            <w:vAlign w:val="bottom"/>
          </w:tcPr>
          <w:p w14:paraId="0358C7B1" w14:textId="62B39AD1" w:rsidR="00B22609" w:rsidRPr="0071723D" w:rsidRDefault="00B22609" w:rsidP="00B22609">
            <w:pPr>
              <w:pStyle w:val="acctmergecolhdg"/>
              <w:tabs>
                <w:tab w:val="left" w:pos="3375"/>
              </w:tabs>
              <w:spacing w:line="240" w:lineRule="atLeast"/>
              <w:jc w:val="left"/>
              <w:rPr>
                <w:rFonts w:cs="Times New Roman"/>
                <w:szCs w:val="22"/>
              </w:rPr>
            </w:pPr>
          </w:p>
        </w:tc>
        <w:tc>
          <w:tcPr>
            <w:tcW w:w="1350" w:type="dxa"/>
            <w:tcBorders>
              <w:top w:val="double" w:sz="4" w:space="0" w:color="auto"/>
            </w:tcBorders>
            <w:vAlign w:val="bottom"/>
          </w:tcPr>
          <w:p w14:paraId="7FF17304" w14:textId="44F04100" w:rsidR="00B22609" w:rsidRPr="00561E97" w:rsidRDefault="00B22609" w:rsidP="00B22609">
            <w:pPr>
              <w:pStyle w:val="acctfourfigures"/>
              <w:tabs>
                <w:tab w:val="clear" w:pos="765"/>
                <w:tab w:val="decimal" w:pos="1036"/>
              </w:tabs>
              <w:spacing w:line="240" w:lineRule="atLeast"/>
              <w:ind w:left="-79" w:right="-79"/>
              <w:rPr>
                <w:rFonts w:cs="Times New Roman"/>
                <w:b/>
                <w:bCs/>
                <w:szCs w:val="22"/>
              </w:rPr>
            </w:pPr>
          </w:p>
        </w:tc>
        <w:tc>
          <w:tcPr>
            <w:tcW w:w="270" w:type="dxa"/>
            <w:vAlign w:val="bottom"/>
          </w:tcPr>
          <w:p w14:paraId="6CD6569D"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top w:val="double" w:sz="4" w:space="0" w:color="auto"/>
            </w:tcBorders>
            <w:vAlign w:val="bottom"/>
          </w:tcPr>
          <w:p w14:paraId="75C5B01B" w14:textId="1F472C9A"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360" w:type="dxa"/>
            <w:vAlign w:val="bottom"/>
          </w:tcPr>
          <w:p w14:paraId="3C01EB61"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top w:val="double" w:sz="4" w:space="0" w:color="auto"/>
            </w:tcBorders>
            <w:vAlign w:val="bottom"/>
          </w:tcPr>
          <w:p w14:paraId="30AFAD8C" w14:textId="0886E046"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5EA1AE5F"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top w:val="double" w:sz="4" w:space="0" w:color="auto"/>
            </w:tcBorders>
            <w:vAlign w:val="bottom"/>
          </w:tcPr>
          <w:p w14:paraId="7BAB5C88" w14:textId="3956861E" w:rsidR="00B22609" w:rsidRPr="00561E97" w:rsidRDefault="00B22609" w:rsidP="00B22609">
            <w:pPr>
              <w:pStyle w:val="acctfourfigures"/>
              <w:tabs>
                <w:tab w:val="clear" w:pos="765"/>
                <w:tab w:val="decimal" w:pos="916"/>
              </w:tabs>
              <w:spacing w:line="240" w:lineRule="atLeast"/>
              <w:ind w:left="-79" w:right="-79"/>
              <w:rPr>
                <w:rFonts w:cs="Times New Roman"/>
                <w:b/>
                <w:bCs/>
                <w:szCs w:val="22"/>
              </w:rPr>
            </w:pPr>
          </w:p>
        </w:tc>
      </w:tr>
      <w:tr w:rsidR="00B22609" w:rsidRPr="00561E97" w14:paraId="44EC31FE" w14:textId="77777777" w:rsidTr="00CC57BA">
        <w:trPr>
          <w:cantSplit/>
          <w:trHeight w:val="218"/>
        </w:trPr>
        <w:tc>
          <w:tcPr>
            <w:tcW w:w="3870" w:type="dxa"/>
            <w:vAlign w:val="bottom"/>
          </w:tcPr>
          <w:p w14:paraId="2C6FB9F7" w14:textId="4763F893" w:rsidR="00B22609" w:rsidRPr="0071723D" w:rsidRDefault="00B22609" w:rsidP="00B22609">
            <w:pPr>
              <w:pStyle w:val="acctmergecolhdg"/>
              <w:spacing w:line="240" w:lineRule="atLeast"/>
              <w:jc w:val="left"/>
              <w:rPr>
                <w:rFonts w:cs="Times New Roman"/>
                <w:szCs w:val="22"/>
              </w:rPr>
            </w:pPr>
            <w:r w:rsidRPr="0071723D">
              <w:rPr>
                <w:rFonts w:cs="Times New Roman"/>
                <w:i/>
                <w:iCs/>
                <w:szCs w:val="22"/>
              </w:rPr>
              <w:t>Other non-current liabilities</w:t>
            </w:r>
          </w:p>
        </w:tc>
        <w:tc>
          <w:tcPr>
            <w:tcW w:w="1350" w:type="dxa"/>
            <w:vAlign w:val="bottom"/>
          </w:tcPr>
          <w:p w14:paraId="553E054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475E739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0D85B4DD"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360" w:type="dxa"/>
            <w:vAlign w:val="bottom"/>
          </w:tcPr>
          <w:p w14:paraId="5D783490"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1177" w:type="dxa"/>
            <w:vAlign w:val="bottom"/>
          </w:tcPr>
          <w:p w14:paraId="67854D94" w14:textId="77777777" w:rsidR="00B22609" w:rsidRPr="00561E97" w:rsidRDefault="00B22609" w:rsidP="00DC299B">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7FFE1BB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1260" w:type="dxa"/>
            <w:vAlign w:val="bottom"/>
          </w:tcPr>
          <w:p w14:paraId="527A9D2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r>
      <w:tr w:rsidR="00B22609" w:rsidRPr="00561E97" w14:paraId="340C29F1" w14:textId="77777777" w:rsidTr="00CC57BA">
        <w:trPr>
          <w:cantSplit/>
          <w:trHeight w:val="218"/>
        </w:trPr>
        <w:tc>
          <w:tcPr>
            <w:tcW w:w="3870" w:type="dxa"/>
            <w:vAlign w:val="bottom"/>
          </w:tcPr>
          <w:p w14:paraId="009A142A" w14:textId="0A5E32F0" w:rsidR="00B22609" w:rsidRPr="0071723D" w:rsidRDefault="00B22609" w:rsidP="00B22609">
            <w:pPr>
              <w:pStyle w:val="acctmergecolhdg"/>
              <w:spacing w:line="240" w:lineRule="atLeast"/>
              <w:jc w:val="left"/>
              <w:rPr>
                <w:rFonts w:cs="Times New Roman"/>
                <w:i/>
                <w:iCs/>
                <w:szCs w:val="22"/>
              </w:rPr>
            </w:pPr>
            <w:r w:rsidRPr="0071723D">
              <w:rPr>
                <w:rFonts w:cs="Times New Roman"/>
                <w:b w:val="0"/>
                <w:bCs/>
                <w:szCs w:val="22"/>
              </w:rPr>
              <w:t>Parent of the Company</w:t>
            </w:r>
          </w:p>
        </w:tc>
        <w:tc>
          <w:tcPr>
            <w:tcW w:w="1350" w:type="dxa"/>
            <w:vAlign w:val="bottom"/>
          </w:tcPr>
          <w:p w14:paraId="32042F54"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5987977"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2578A84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360" w:type="dxa"/>
            <w:vAlign w:val="bottom"/>
          </w:tcPr>
          <w:p w14:paraId="20DD80D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1177" w:type="dxa"/>
            <w:vAlign w:val="bottom"/>
          </w:tcPr>
          <w:p w14:paraId="6CA597E4"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27C0FE77"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c>
          <w:tcPr>
            <w:tcW w:w="1260" w:type="dxa"/>
            <w:vAlign w:val="bottom"/>
          </w:tcPr>
          <w:p w14:paraId="31EEDFCB"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lang w:val="en-US" w:bidi="th-TH"/>
              </w:rPr>
            </w:pPr>
          </w:p>
        </w:tc>
      </w:tr>
      <w:tr w:rsidR="00B22609" w:rsidRPr="00561E97" w14:paraId="2D0E6C86" w14:textId="77777777" w:rsidTr="00CC57BA">
        <w:trPr>
          <w:cantSplit/>
          <w:trHeight w:val="218"/>
        </w:trPr>
        <w:tc>
          <w:tcPr>
            <w:tcW w:w="3870" w:type="dxa"/>
            <w:vAlign w:val="bottom"/>
          </w:tcPr>
          <w:p w14:paraId="3114D942" w14:textId="77777777" w:rsidR="00B22609" w:rsidRPr="0071723D" w:rsidRDefault="00B22609" w:rsidP="00B22609">
            <w:pPr>
              <w:pStyle w:val="acctmergecolhdg"/>
              <w:spacing w:line="240" w:lineRule="atLeast"/>
              <w:jc w:val="left"/>
              <w:rPr>
                <w:rFonts w:cstheme="minorBidi"/>
                <w:b w:val="0"/>
                <w:bCs/>
                <w:szCs w:val="28"/>
                <w:lang w:val="en-US" w:bidi="th-TH"/>
              </w:rPr>
            </w:pPr>
            <w:r w:rsidRPr="0071723D">
              <w:rPr>
                <w:rFonts w:cs="Times New Roman"/>
                <w:b w:val="0"/>
                <w:bCs/>
                <w:szCs w:val="22"/>
              </w:rPr>
              <w:t xml:space="preserve">   </w:t>
            </w:r>
            <w:r w:rsidRPr="0071723D">
              <w:rPr>
                <w:rFonts w:cstheme="minorBidi"/>
                <w:b w:val="0"/>
                <w:bCs/>
                <w:szCs w:val="28"/>
                <w:lang w:val="en-US" w:bidi="th-TH"/>
              </w:rPr>
              <w:t>Guarantee of lease and service</w:t>
            </w:r>
          </w:p>
          <w:p w14:paraId="70694D5C" w14:textId="07DF98AA" w:rsidR="00B22609" w:rsidRPr="0071723D" w:rsidRDefault="00B22609" w:rsidP="00B22609">
            <w:pPr>
              <w:pStyle w:val="acctmergecolhdg"/>
              <w:spacing w:line="240" w:lineRule="atLeast"/>
              <w:jc w:val="left"/>
              <w:rPr>
                <w:rFonts w:cs="Times New Roman"/>
                <w:b w:val="0"/>
                <w:bCs/>
                <w:szCs w:val="22"/>
              </w:rPr>
            </w:pPr>
            <w:r w:rsidRPr="0071723D">
              <w:rPr>
                <w:rFonts w:cstheme="minorBidi" w:hint="cs"/>
                <w:b w:val="0"/>
                <w:bCs/>
                <w:szCs w:val="28"/>
                <w:cs/>
                <w:lang w:val="en-US" w:bidi="th-TH"/>
              </w:rPr>
              <w:t xml:space="preserve">      </w:t>
            </w:r>
            <w:r w:rsidRPr="0071723D">
              <w:rPr>
                <w:rFonts w:cstheme="minorBidi"/>
                <w:b w:val="0"/>
                <w:bCs/>
                <w:szCs w:val="28"/>
                <w:lang w:val="en-US" w:bidi="th-TH"/>
              </w:rPr>
              <w:t>agreement</w:t>
            </w:r>
          </w:p>
        </w:tc>
        <w:tc>
          <w:tcPr>
            <w:tcW w:w="1350" w:type="dxa"/>
            <w:vAlign w:val="bottom"/>
          </w:tcPr>
          <w:p w14:paraId="12C9A854" w14:textId="27F06383" w:rsidR="00B22609" w:rsidRPr="00561E97" w:rsidRDefault="00B22609" w:rsidP="00B22609">
            <w:pPr>
              <w:pStyle w:val="acctfourfigures"/>
              <w:tabs>
                <w:tab w:val="clear" w:pos="765"/>
                <w:tab w:val="decimal" w:pos="1127"/>
              </w:tabs>
              <w:spacing w:line="240" w:lineRule="atLeast"/>
              <w:ind w:right="-79"/>
              <w:rPr>
                <w:rFonts w:cs="Times New Roman"/>
                <w:b/>
                <w:bCs/>
                <w:szCs w:val="22"/>
              </w:rPr>
            </w:pPr>
            <w:r>
              <w:rPr>
                <w:rFonts w:cs="Times New Roman"/>
                <w:szCs w:val="22"/>
              </w:rPr>
              <w:t>733</w:t>
            </w:r>
          </w:p>
        </w:tc>
        <w:tc>
          <w:tcPr>
            <w:tcW w:w="270" w:type="dxa"/>
            <w:vAlign w:val="bottom"/>
          </w:tcPr>
          <w:p w14:paraId="5D4B5330"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2DC34CE1" w14:textId="4C266371" w:rsidR="00B22609" w:rsidRPr="00561E97" w:rsidRDefault="00B22609" w:rsidP="00B22609">
            <w:pPr>
              <w:pStyle w:val="acctfourfigures"/>
              <w:tabs>
                <w:tab w:val="clear" w:pos="765"/>
                <w:tab w:val="decimal" w:pos="867"/>
              </w:tabs>
              <w:spacing w:line="240" w:lineRule="atLeast"/>
              <w:ind w:right="-79"/>
              <w:rPr>
                <w:rFonts w:cs="Times New Roman"/>
                <w:b/>
                <w:bCs/>
                <w:szCs w:val="22"/>
              </w:rPr>
            </w:pPr>
            <w:r w:rsidRPr="00561E97">
              <w:rPr>
                <w:rFonts w:cs="Times New Roman"/>
                <w:szCs w:val="22"/>
                <w:lang w:val="en-US"/>
              </w:rPr>
              <w:t>733</w:t>
            </w:r>
          </w:p>
        </w:tc>
        <w:tc>
          <w:tcPr>
            <w:tcW w:w="360" w:type="dxa"/>
            <w:vAlign w:val="bottom"/>
          </w:tcPr>
          <w:p w14:paraId="3869118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vAlign w:val="bottom"/>
          </w:tcPr>
          <w:p w14:paraId="31D348CE" w14:textId="77C1D17F" w:rsidR="00B22609" w:rsidRPr="00561E97" w:rsidRDefault="00B22609" w:rsidP="00DC299B">
            <w:pPr>
              <w:pStyle w:val="acctfourfigures"/>
              <w:tabs>
                <w:tab w:val="clear" w:pos="765"/>
                <w:tab w:val="decimal" w:pos="916"/>
              </w:tabs>
              <w:spacing w:line="240" w:lineRule="atLeast"/>
              <w:ind w:left="-79" w:right="-79"/>
              <w:rPr>
                <w:rFonts w:cs="Times New Roman"/>
                <w:b/>
                <w:bCs/>
                <w:szCs w:val="22"/>
              </w:rPr>
            </w:pPr>
            <w:r>
              <w:rPr>
                <w:rFonts w:cs="Times New Roman"/>
                <w:szCs w:val="22"/>
              </w:rPr>
              <w:t>733</w:t>
            </w:r>
          </w:p>
        </w:tc>
        <w:tc>
          <w:tcPr>
            <w:tcW w:w="180" w:type="dxa"/>
            <w:vAlign w:val="bottom"/>
          </w:tcPr>
          <w:p w14:paraId="119CE6F9"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vAlign w:val="bottom"/>
          </w:tcPr>
          <w:p w14:paraId="4B5593A8" w14:textId="618EE11B"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r w:rsidRPr="00561E97">
              <w:rPr>
                <w:rFonts w:cs="Times New Roman"/>
                <w:szCs w:val="22"/>
                <w:lang w:val="en-US"/>
              </w:rPr>
              <w:t>733</w:t>
            </w:r>
          </w:p>
        </w:tc>
      </w:tr>
      <w:tr w:rsidR="00B22609" w:rsidRPr="00561E97" w14:paraId="07A4AC73" w14:textId="77777777" w:rsidTr="00CC57BA">
        <w:trPr>
          <w:cantSplit/>
          <w:trHeight w:val="218"/>
        </w:trPr>
        <w:tc>
          <w:tcPr>
            <w:tcW w:w="3870" w:type="dxa"/>
            <w:vAlign w:val="bottom"/>
          </w:tcPr>
          <w:p w14:paraId="29DE5140" w14:textId="1696FD66" w:rsidR="00B22609" w:rsidRPr="0071723D" w:rsidRDefault="00B22609" w:rsidP="00B22609">
            <w:pPr>
              <w:pStyle w:val="acctmergecolhdg"/>
              <w:spacing w:line="240" w:lineRule="atLeast"/>
              <w:jc w:val="left"/>
              <w:rPr>
                <w:rFonts w:cs="Times New Roman"/>
                <w:b w:val="0"/>
                <w:bCs/>
                <w:szCs w:val="22"/>
              </w:rPr>
            </w:pPr>
            <w:r w:rsidRPr="0071723D">
              <w:rPr>
                <w:rFonts w:cs="Times New Roman"/>
                <w:b w:val="0"/>
                <w:bCs/>
                <w:szCs w:val="22"/>
                <w:lang w:val="en-US"/>
              </w:rPr>
              <w:t>Other related parties</w:t>
            </w:r>
          </w:p>
        </w:tc>
        <w:tc>
          <w:tcPr>
            <w:tcW w:w="1350" w:type="dxa"/>
            <w:vAlign w:val="bottom"/>
          </w:tcPr>
          <w:p w14:paraId="50DFD71F" w14:textId="77777777" w:rsidR="00B22609" w:rsidRDefault="00B22609" w:rsidP="00B22609">
            <w:pPr>
              <w:pStyle w:val="acctfourfigures"/>
              <w:tabs>
                <w:tab w:val="clear" w:pos="765"/>
                <w:tab w:val="decimal" w:pos="1127"/>
              </w:tabs>
              <w:spacing w:line="240" w:lineRule="atLeast"/>
              <w:ind w:right="-79"/>
              <w:rPr>
                <w:rFonts w:cs="Times New Roman"/>
                <w:szCs w:val="22"/>
              </w:rPr>
            </w:pPr>
          </w:p>
        </w:tc>
        <w:tc>
          <w:tcPr>
            <w:tcW w:w="270" w:type="dxa"/>
            <w:vAlign w:val="bottom"/>
          </w:tcPr>
          <w:p w14:paraId="364C960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3325701A" w14:textId="77777777" w:rsidR="00B22609" w:rsidRPr="00561E97" w:rsidRDefault="00B22609" w:rsidP="00B22609">
            <w:pPr>
              <w:pStyle w:val="acctfourfigures"/>
              <w:tabs>
                <w:tab w:val="clear" w:pos="765"/>
                <w:tab w:val="decimal" w:pos="867"/>
              </w:tabs>
              <w:spacing w:line="240" w:lineRule="atLeast"/>
              <w:ind w:right="-79"/>
              <w:rPr>
                <w:rFonts w:cs="Times New Roman"/>
                <w:szCs w:val="22"/>
                <w:lang w:val="en-US"/>
              </w:rPr>
            </w:pPr>
          </w:p>
        </w:tc>
        <w:tc>
          <w:tcPr>
            <w:tcW w:w="360" w:type="dxa"/>
            <w:vAlign w:val="bottom"/>
          </w:tcPr>
          <w:p w14:paraId="3E4A6731"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vAlign w:val="bottom"/>
          </w:tcPr>
          <w:p w14:paraId="4765A329" w14:textId="77777777" w:rsidR="00B22609" w:rsidRDefault="00B22609" w:rsidP="00B22609">
            <w:pPr>
              <w:pStyle w:val="acctfourfigures"/>
              <w:tabs>
                <w:tab w:val="clear" w:pos="765"/>
                <w:tab w:val="decimal" w:pos="867"/>
              </w:tabs>
              <w:spacing w:line="240" w:lineRule="atLeast"/>
              <w:ind w:left="-79" w:right="-79"/>
              <w:rPr>
                <w:rFonts w:cs="Times New Roman"/>
                <w:szCs w:val="22"/>
              </w:rPr>
            </w:pPr>
          </w:p>
        </w:tc>
        <w:tc>
          <w:tcPr>
            <w:tcW w:w="180" w:type="dxa"/>
            <w:vAlign w:val="bottom"/>
          </w:tcPr>
          <w:p w14:paraId="21312600"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vAlign w:val="bottom"/>
          </w:tcPr>
          <w:p w14:paraId="758B9A20"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lang w:val="en-US"/>
              </w:rPr>
            </w:pPr>
          </w:p>
        </w:tc>
      </w:tr>
      <w:tr w:rsidR="00B22609" w:rsidRPr="00561E97" w14:paraId="6DD0D8FB" w14:textId="77777777" w:rsidTr="00CC57BA">
        <w:trPr>
          <w:cantSplit/>
          <w:trHeight w:val="218"/>
        </w:trPr>
        <w:tc>
          <w:tcPr>
            <w:tcW w:w="3870" w:type="dxa"/>
            <w:vAlign w:val="bottom"/>
          </w:tcPr>
          <w:p w14:paraId="2EFFD274" w14:textId="77777777" w:rsidR="00B22609" w:rsidRPr="0071723D" w:rsidRDefault="00B22609" w:rsidP="00B22609">
            <w:pPr>
              <w:pStyle w:val="acctmergecolhdg"/>
              <w:spacing w:line="240" w:lineRule="atLeast"/>
              <w:jc w:val="left"/>
              <w:rPr>
                <w:rFonts w:cstheme="minorBidi"/>
                <w:b w:val="0"/>
                <w:bCs/>
                <w:szCs w:val="28"/>
                <w:lang w:val="en-US" w:bidi="th-TH"/>
              </w:rPr>
            </w:pPr>
            <w:r w:rsidRPr="0071723D">
              <w:rPr>
                <w:rFonts w:cs="Times New Roman"/>
                <w:b w:val="0"/>
                <w:bCs/>
                <w:szCs w:val="22"/>
              </w:rPr>
              <w:t xml:space="preserve">   </w:t>
            </w:r>
            <w:r w:rsidRPr="0071723D">
              <w:rPr>
                <w:rFonts w:cstheme="minorBidi"/>
                <w:b w:val="0"/>
                <w:bCs/>
                <w:szCs w:val="28"/>
                <w:lang w:val="en-US" w:bidi="th-TH"/>
              </w:rPr>
              <w:t>Guarantee of lease and service</w:t>
            </w:r>
          </w:p>
          <w:p w14:paraId="0E8C7CB3" w14:textId="27397687" w:rsidR="00B22609" w:rsidRPr="0071723D" w:rsidRDefault="00B22609" w:rsidP="00B22609">
            <w:pPr>
              <w:pStyle w:val="acctmergecolhdg"/>
              <w:spacing w:line="240" w:lineRule="atLeast"/>
              <w:jc w:val="left"/>
              <w:rPr>
                <w:rFonts w:cs="Times New Roman"/>
                <w:b w:val="0"/>
                <w:bCs/>
                <w:szCs w:val="22"/>
              </w:rPr>
            </w:pPr>
            <w:r w:rsidRPr="0071723D">
              <w:rPr>
                <w:rFonts w:cstheme="minorBidi" w:hint="cs"/>
                <w:b w:val="0"/>
                <w:bCs/>
                <w:szCs w:val="28"/>
                <w:cs/>
                <w:lang w:val="en-US" w:bidi="th-TH"/>
              </w:rPr>
              <w:t xml:space="preserve">      </w:t>
            </w:r>
            <w:r w:rsidRPr="0071723D">
              <w:rPr>
                <w:rFonts w:cstheme="minorBidi"/>
                <w:b w:val="0"/>
                <w:bCs/>
                <w:szCs w:val="28"/>
                <w:lang w:val="en-US" w:bidi="th-TH"/>
              </w:rPr>
              <w:t>agreement</w:t>
            </w:r>
          </w:p>
        </w:tc>
        <w:tc>
          <w:tcPr>
            <w:tcW w:w="1350" w:type="dxa"/>
            <w:tcBorders>
              <w:bottom w:val="single" w:sz="4" w:space="0" w:color="auto"/>
            </w:tcBorders>
            <w:vAlign w:val="bottom"/>
          </w:tcPr>
          <w:p w14:paraId="3E9885D7" w14:textId="200C84A2" w:rsidR="00B22609" w:rsidRDefault="00B22609" w:rsidP="00B22609">
            <w:pPr>
              <w:pStyle w:val="acctfourfigures"/>
              <w:tabs>
                <w:tab w:val="clear" w:pos="765"/>
                <w:tab w:val="decimal" w:pos="1127"/>
              </w:tabs>
              <w:spacing w:line="240" w:lineRule="atLeast"/>
              <w:ind w:right="-79"/>
              <w:rPr>
                <w:rFonts w:cs="Times New Roman"/>
                <w:szCs w:val="22"/>
              </w:rPr>
            </w:pPr>
            <w:r>
              <w:rPr>
                <w:rFonts w:cs="Times New Roman"/>
                <w:szCs w:val="22"/>
              </w:rPr>
              <w:t>50,000</w:t>
            </w:r>
          </w:p>
        </w:tc>
        <w:tc>
          <w:tcPr>
            <w:tcW w:w="270" w:type="dxa"/>
            <w:vAlign w:val="bottom"/>
          </w:tcPr>
          <w:p w14:paraId="7C536663"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268BE9A4" w14:textId="1B48FD64" w:rsidR="00B22609" w:rsidRPr="00561E97" w:rsidRDefault="00B22609" w:rsidP="00B22609">
            <w:pPr>
              <w:pStyle w:val="acctfourfigures"/>
              <w:tabs>
                <w:tab w:val="clear" w:pos="765"/>
                <w:tab w:val="decimal" w:pos="668"/>
              </w:tabs>
              <w:spacing w:line="240" w:lineRule="atLeast"/>
              <w:ind w:left="-79" w:right="-79"/>
              <w:rPr>
                <w:rFonts w:cs="Times New Roman"/>
                <w:szCs w:val="22"/>
                <w:lang w:val="en-US"/>
              </w:rPr>
            </w:pPr>
            <w:r>
              <w:rPr>
                <w:rFonts w:cs="Times New Roman"/>
                <w:szCs w:val="22"/>
                <w:lang w:val="en-US"/>
              </w:rPr>
              <w:t>-</w:t>
            </w:r>
          </w:p>
        </w:tc>
        <w:tc>
          <w:tcPr>
            <w:tcW w:w="360" w:type="dxa"/>
            <w:vAlign w:val="bottom"/>
          </w:tcPr>
          <w:p w14:paraId="608EEDD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bottom w:val="single" w:sz="4" w:space="0" w:color="auto"/>
            </w:tcBorders>
            <w:vAlign w:val="bottom"/>
          </w:tcPr>
          <w:p w14:paraId="6647A3A7" w14:textId="5A2DA431" w:rsidR="00B22609" w:rsidRDefault="00B22609" w:rsidP="00B22609">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vAlign w:val="bottom"/>
          </w:tcPr>
          <w:p w14:paraId="655E273D"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bottom w:val="single" w:sz="4" w:space="0" w:color="auto"/>
            </w:tcBorders>
            <w:vAlign w:val="bottom"/>
          </w:tcPr>
          <w:p w14:paraId="68144CBD" w14:textId="2400D4DA" w:rsidR="00B22609" w:rsidRPr="00561E97" w:rsidRDefault="00B22609" w:rsidP="00B22609">
            <w:pPr>
              <w:pStyle w:val="acctfourfigures"/>
              <w:tabs>
                <w:tab w:val="clear" w:pos="765"/>
                <w:tab w:val="decimal" w:pos="586"/>
              </w:tabs>
              <w:spacing w:line="240" w:lineRule="atLeast"/>
              <w:ind w:left="-79" w:right="-79"/>
              <w:rPr>
                <w:rFonts w:cs="Times New Roman"/>
                <w:szCs w:val="22"/>
                <w:lang w:val="en-US"/>
              </w:rPr>
            </w:pPr>
            <w:r>
              <w:rPr>
                <w:rFonts w:cs="Times New Roman"/>
                <w:szCs w:val="22"/>
                <w:lang w:val="en-US"/>
              </w:rPr>
              <w:t>-</w:t>
            </w:r>
          </w:p>
        </w:tc>
      </w:tr>
      <w:tr w:rsidR="00B22609" w:rsidRPr="00561E97" w14:paraId="76564D61" w14:textId="77777777" w:rsidTr="00CC57BA">
        <w:trPr>
          <w:cantSplit/>
          <w:trHeight w:val="218"/>
        </w:trPr>
        <w:tc>
          <w:tcPr>
            <w:tcW w:w="3870" w:type="dxa"/>
            <w:vAlign w:val="bottom"/>
          </w:tcPr>
          <w:p w14:paraId="63CE46A6" w14:textId="6ADC9A92" w:rsidR="00B22609" w:rsidRPr="00561E97" w:rsidRDefault="00B22609" w:rsidP="00B22609">
            <w:pPr>
              <w:pStyle w:val="acctmergecolhdg"/>
              <w:spacing w:line="240" w:lineRule="atLeast"/>
              <w:jc w:val="left"/>
              <w:rPr>
                <w:rFonts w:cs="Times New Roman"/>
                <w:b w:val="0"/>
                <w:bCs/>
                <w:szCs w:val="22"/>
              </w:rPr>
            </w:pPr>
            <w:r w:rsidRPr="00561E97">
              <w:rPr>
                <w:rFonts w:cs="Times New Roman"/>
                <w:szCs w:val="22"/>
              </w:rPr>
              <w:t>Total</w:t>
            </w:r>
          </w:p>
        </w:tc>
        <w:tc>
          <w:tcPr>
            <w:tcW w:w="1350" w:type="dxa"/>
            <w:tcBorders>
              <w:top w:val="single" w:sz="4" w:space="0" w:color="auto"/>
              <w:bottom w:val="double" w:sz="4" w:space="0" w:color="auto"/>
            </w:tcBorders>
            <w:vAlign w:val="bottom"/>
          </w:tcPr>
          <w:p w14:paraId="7B793374" w14:textId="2F6C52D1" w:rsidR="00B22609" w:rsidRPr="00CC57BA" w:rsidRDefault="00B22609" w:rsidP="00B22609">
            <w:pPr>
              <w:pStyle w:val="acctfourfigures"/>
              <w:tabs>
                <w:tab w:val="clear" w:pos="765"/>
                <w:tab w:val="decimal" w:pos="1127"/>
              </w:tabs>
              <w:spacing w:line="240" w:lineRule="atLeast"/>
              <w:ind w:left="-79" w:right="-79"/>
              <w:rPr>
                <w:rFonts w:cs="Times New Roman"/>
                <w:b/>
                <w:bCs/>
                <w:szCs w:val="22"/>
              </w:rPr>
            </w:pPr>
            <w:r w:rsidRPr="00CC57BA">
              <w:rPr>
                <w:rFonts w:cs="Times New Roman"/>
                <w:b/>
                <w:bCs/>
                <w:szCs w:val="22"/>
              </w:rPr>
              <w:t>50,733</w:t>
            </w:r>
          </w:p>
        </w:tc>
        <w:tc>
          <w:tcPr>
            <w:tcW w:w="270" w:type="dxa"/>
            <w:vAlign w:val="bottom"/>
          </w:tcPr>
          <w:p w14:paraId="73B7F195"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left w:val="nil"/>
              <w:bottom w:val="double" w:sz="4" w:space="0" w:color="auto"/>
            </w:tcBorders>
            <w:vAlign w:val="bottom"/>
          </w:tcPr>
          <w:p w14:paraId="72BBD87D" w14:textId="0B1CB0D7" w:rsidR="00B22609" w:rsidRPr="00561E97" w:rsidRDefault="00B22609" w:rsidP="00B22609">
            <w:pPr>
              <w:pStyle w:val="acctfourfigures"/>
              <w:tabs>
                <w:tab w:val="clear" w:pos="765"/>
                <w:tab w:val="decimal" w:pos="891"/>
              </w:tabs>
              <w:spacing w:line="240" w:lineRule="atLeast"/>
              <w:ind w:left="-79" w:right="-79"/>
              <w:rPr>
                <w:rFonts w:cs="Times New Roman"/>
                <w:szCs w:val="22"/>
              </w:rPr>
            </w:pPr>
            <w:r w:rsidRPr="00561E97">
              <w:rPr>
                <w:rFonts w:cs="Times New Roman"/>
                <w:b/>
                <w:bCs/>
                <w:szCs w:val="22"/>
                <w:lang w:val="en-US"/>
              </w:rPr>
              <w:t>733</w:t>
            </w:r>
          </w:p>
        </w:tc>
        <w:tc>
          <w:tcPr>
            <w:tcW w:w="360" w:type="dxa"/>
            <w:vAlign w:val="bottom"/>
          </w:tcPr>
          <w:p w14:paraId="2B6D1AE3"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top w:val="single" w:sz="4" w:space="0" w:color="auto"/>
              <w:bottom w:val="double" w:sz="4" w:space="0" w:color="auto"/>
            </w:tcBorders>
            <w:vAlign w:val="bottom"/>
          </w:tcPr>
          <w:p w14:paraId="13AD4A76" w14:textId="5BE99F04" w:rsidR="00B22609" w:rsidRPr="00DC299B" w:rsidRDefault="00B22609" w:rsidP="00DC299B">
            <w:pPr>
              <w:pStyle w:val="acctfourfigures"/>
              <w:tabs>
                <w:tab w:val="clear" w:pos="765"/>
                <w:tab w:val="decimal" w:pos="916"/>
              </w:tabs>
              <w:spacing w:line="240" w:lineRule="atLeast"/>
              <w:ind w:left="-79" w:right="-79"/>
              <w:rPr>
                <w:rFonts w:cs="Times New Roman"/>
                <w:b/>
                <w:bCs/>
                <w:szCs w:val="22"/>
              </w:rPr>
            </w:pPr>
            <w:r w:rsidRPr="00DC299B">
              <w:rPr>
                <w:rFonts w:cs="Times New Roman"/>
                <w:b/>
                <w:bCs/>
                <w:szCs w:val="22"/>
              </w:rPr>
              <w:t>733</w:t>
            </w:r>
          </w:p>
        </w:tc>
        <w:tc>
          <w:tcPr>
            <w:tcW w:w="180" w:type="dxa"/>
            <w:vAlign w:val="bottom"/>
          </w:tcPr>
          <w:p w14:paraId="7A0E5C18"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bottom w:val="double" w:sz="4" w:space="0" w:color="auto"/>
            </w:tcBorders>
            <w:vAlign w:val="bottom"/>
          </w:tcPr>
          <w:p w14:paraId="13EFECA6" w14:textId="36982D7E" w:rsidR="00B22609" w:rsidRPr="00561E97" w:rsidRDefault="00B22609" w:rsidP="00B22609">
            <w:pPr>
              <w:pStyle w:val="acctfourfigures"/>
              <w:tabs>
                <w:tab w:val="clear" w:pos="765"/>
                <w:tab w:val="decimal" w:pos="916"/>
              </w:tabs>
              <w:spacing w:line="240" w:lineRule="atLeast"/>
              <w:ind w:left="-79" w:right="-79"/>
              <w:rPr>
                <w:rFonts w:cs="Times New Roman"/>
                <w:szCs w:val="22"/>
              </w:rPr>
            </w:pPr>
            <w:r w:rsidRPr="00561E97">
              <w:rPr>
                <w:rFonts w:cs="Times New Roman"/>
                <w:b/>
                <w:bCs/>
                <w:szCs w:val="22"/>
                <w:lang w:val="en-US"/>
              </w:rPr>
              <w:t>733</w:t>
            </w:r>
          </w:p>
        </w:tc>
      </w:tr>
      <w:tr w:rsidR="00B22609" w:rsidRPr="00561E97" w14:paraId="363D2DBB" w14:textId="77777777" w:rsidTr="00CC57BA">
        <w:trPr>
          <w:cantSplit/>
          <w:trHeight w:val="218"/>
        </w:trPr>
        <w:tc>
          <w:tcPr>
            <w:tcW w:w="3870" w:type="dxa"/>
            <w:vAlign w:val="bottom"/>
          </w:tcPr>
          <w:p w14:paraId="71C844E7" w14:textId="07161032" w:rsidR="00B22609" w:rsidRPr="00561E97" w:rsidRDefault="00B22609" w:rsidP="00B22609">
            <w:pPr>
              <w:pStyle w:val="acctmergecolhdg"/>
              <w:spacing w:line="240" w:lineRule="atLeast"/>
              <w:jc w:val="left"/>
              <w:rPr>
                <w:rFonts w:cs="Times New Roman"/>
                <w:szCs w:val="22"/>
              </w:rPr>
            </w:pPr>
          </w:p>
        </w:tc>
        <w:tc>
          <w:tcPr>
            <w:tcW w:w="1350" w:type="dxa"/>
            <w:tcBorders>
              <w:top w:val="double" w:sz="4" w:space="0" w:color="auto"/>
            </w:tcBorders>
            <w:vAlign w:val="center"/>
          </w:tcPr>
          <w:p w14:paraId="2B083B0B" w14:textId="74780456" w:rsidR="00B22609" w:rsidRPr="00561E97" w:rsidRDefault="00B22609" w:rsidP="00B22609">
            <w:pPr>
              <w:pStyle w:val="acctfourfigures"/>
              <w:tabs>
                <w:tab w:val="clear" w:pos="765"/>
                <w:tab w:val="decimal" w:pos="1036"/>
              </w:tabs>
              <w:spacing w:line="240" w:lineRule="atLeast"/>
              <w:ind w:left="-79" w:right="-79"/>
              <w:rPr>
                <w:rFonts w:cs="Times New Roman"/>
                <w:b/>
                <w:bCs/>
                <w:szCs w:val="22"/>
              </w:rPr>
            </w:pPr>
          </w:p>
        </w:tc>
        <w:tc>
          <w:tcPr>
            <w:tcW w:w="270" w:type="dxa"/>
            <w:vAlign w:val="bottom"/>
          </w:tcPr>
          <w:p w14:paraId="75CDE8D7"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top w:val="double" w:sz="4" w:space="0" w:color="auto"/>
              <w:left w:val="nil"/>
            </w:tcBorders>
            <w:vAlign w:val="center"/>
          </w:tcPr>
          <w:p w14:paraId="776A63C2" w14:textId="3B4B3D98" w:rsidR="00B22609" w:rsidRPr="00561E97" w:rsidRDefault="00B22609" w:rsidP="00B22609">
            <w:pPr>
              <w:pStyle w:val="acctfourfigures"/>
              <w:tabs>
                <w:tab w:val="clear" w:pos="765"/>
                <w:tab w:val="decimal" w:pos="888"/>
              </w:tabs>
              <w:spacing w:line="240" w:lineRule="atLeast"/>
              <w:ind w:left="-79" w:right="-79"/>
              <w:rPr>
                <w:rFonts w:cs="Times New Roman"/>
                <w:b/>
                <w:bCs/>
                <w:szCs w:val="22"/>
              </w:rPr>
            </w:pPr>
          </w:p>
        </w:tc>
        <w:tc>
          <w:tcPr>
            <w:tcW w:w="360" w:type="dxa"/>
            <w:vAlign w:val="bottom"/>
          </w:tcPr>
          <w:p w14:paraId="4781F9CB"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top w:val="double" w:sz="4" w:space="0" w:color="auto"/>
            </w:tcBorders>
            <w:vAlign w:val="center"/>
          </w:tcPr>
          <w:p w14:paraId="6058C560" w14:textId="5086CEDA"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4898CB8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top w:val="double" w:sz="4" w:space="0" w:color="auto"/>
            </w:tcBorders>
            <w:vAlign w:val="center"/>
          </w:tcPr>
          <w:p w14:paraId="28C55AE8" w14:textId="5EBA6AD8" w:rsidR="00B22609" w:rsidRPr="00561E97" w:rsidRDefault="00B22609" w:rsidP="00B22609">
            <w:pPr>
              <w:pStyle w:val="acctfourfigures"/>
              <w:tabs>
                <w:tab w:val="clear" w:pos="765"/>
                <w:tab w:val="decimal" w:pos="916"/>
              </w:tabs>
              <w:spacing w:line="240" w:lineRule="atLeast"/>
              <w:ind w:left="-79" w:right="-79"/>
              <w:rPr>
                <w:rFonts w:cs="Times New Roman"/>
                <w:b/>
                <w:bCs/>
                <w:szCs w:val="22"/>
              </w:rPr>
            </w:pPr>
          </w:p>
        </w:tc>
      </w:tr>
      <w:tr w:rsidR="00B22609" w:rsidRPr="00561E97" w14:paraId="2F63C82B" w14:textId="77777777" w:rsidTr="003D0654">
        <w:trPr>
          <w:cantSplit/>
          <w:trHeight w:val="59"/>
        </w:trPr>
        <w:tc>
          <w:tcPr>
            <w:tcW w:w="3870" w:type="dxa"/>
            <w:vAlign w:val="bottom"/>
          </w:tcPr>
          <w:p w14:paraId="30A1BEA8" w14:textId="77777777" w:rsidR="00B22609" w:rsidRPr="00561E97" w:rsidRDefault="00B22609" w:rsidP="00B22609">
            <w:pPr>
              <w:pStyle w:val="acctmergecolhdg"/>
              <w:spacing w:line="240" w:lineRule="atLeast"/>
              <w:jc w:val="left"/>
              <w:rPr>
                <w:rFonts w:cs="Times New Roman"/>
                <w:i/>
                <w:iCs/>
                <w:szCs w:val="22"/>
              </w:rPr>
            </w:pPr>
            <w:r w:rsidRPr="00561E97">
              <w:rPr>
                <w:rFonts w:cs="Times New Roman"/>
                <w:i/>
                <w:iCs/>
                <w:szCs w:val="22"/>
              </w:rPr>
              <w:t xml:space="preserve">Provisions for guarantee of lease     </w:t>
            </w:r>
          </w:p>
          <w:p w14:paraId="23267A81" w14:textId="481BF2DF" w:rsidR="00B22609" w:rsidRPr="00561E97" w:rsidRDefault="00B22609" w:rsidP="00B22609">
            <w:pPr>
              <w:pStyle w:val="acctmergecolhdg"/>
              <w:spacing w:line="240" w:lineRule="atLeast"/>
              <w:jc w:val="left"/>
              <w:rPr>
                <w:rFonts w:cs="Times New Roman"/>
                <w:i/>
                <w:iCs/>
                <w:sz w:val="16"/>
                <w:szCs w:val="16"/>
              </w:rPr>
            </w:pPr>
            <w:r w:rsidRPr="00561E97">
              <w:rPr>
                <w:rFonts w:cs="Times New Roman"/>
                <w:i/>
                <w:iCs/>
                <w:szCs w:val="22"/>
              </w:rPr>
              <w:t xml:space="preserve">   agreement</w:t>
            </w:r>
          </w:p>
        </w:tc>
        <w:tc>
          <w:tcPr>
            <w:tcW w:w="1350" w:type="dxa"/>
            <w:vAlign w:val="center"/>
          </w:tcPr>
          <w:p w14:paraId="1636711F" w14:textId="77777777" w:rsidR="00B22609" w:rsidRPr="00561E97" w:rsidRDefault="00B22609" w:rsidP="00B22609">
            <w:pPr>
              <w:pStyle w:val="acctfourfigures"/>
              <w:tabs>
                <w:tab w:val="clear" w:pos="765"/>
                <w:tab w:val="decimal" w:pos="867"/>
              </w:tabs>
              <w:spacing w:line="240" w:lineRule="atLeast"/>
              <w:ind w:right="-79"/>
              <w:rPr>
                <w:rFonts w:cs="Times New Roman"/>
                <w:b/>
                <w:bCs/>
                <w:sz w:val="16"/>
                <w:szCs w:val="16"/>
              </w:rPr>
            </w:pPr>
          </w:p>
        </w:tc>
        <w:tc>
          <w:tcPr>
            <w:tcW w:w="270" w:type="dxa"/>
            <w:vAlign w:val="bottom"/>
          </w:tcPr>
          <w:p w14:paraId="419E65F6"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16"/>
                <w:szCs w:val="16"/>
              </w:rPr>
            </w:pPr>
          </w:p>
        </w:tc>
        <w:tc>
          <w:tcPr>
            <w:tcW w:w="1170" w:type="dxa"/>
            <w:vAlign w:val="center"/>
          </w:tcPr>
          <w:p w14:paraId="74BA74F1" w14:textId="77777777" w:rsidR="00B22609" w:rsidRPr="00561E97" w:rsidRDefault="00B22609" w:rsidP="00B22609">
            <w:pPr>
              <w:pStyle w:val="acctfourfigures"/>
              <w:tabs>
                <w:tab w:val="clear" w:pos="765"/>
                <w:tab w:val="decimal" w:pos="867"/>
              </w:tabs>
              <w:spacing w:line="240" w:lineRule="atLeast"/>
              <w:ind w:right="-79"/>
              <w:rPr>
                <w:rFonts w:cs="Times New Roman"/>
                <w:b/>
                <w:bCs/>
                <w:sz w:val="16"/>
                <w:szCs w:val="16"/>
              </w:rPr>
            </w:pPr>
          </w:p>
        </w:tc>
        <w:tc>
          <w:tcPr>
            <w:tcW w:w="360" w:type="dxa"/>
            <w:vAlign w:val="bottom"/>
          </w:tcPr>
          <w:p w14:paraId="302534F1"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16"/>
                <w:szCs w:val="16"/>
              </w:rPr>
            </w:pPr>
          </w:p>
        </w:tc>
        <w:tc>
          <w:tcPr>
            <w:tcW w:w="1177" w:type="dxa"/>
            <w:vAlign w:val="center"/>
          </w:tcPr>
          <w:p w14:paraId="1E6CD0E7"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16"/>
                <w:szCs w:val="16"/>
              </w:rPr>
            </w:pPr>
          </w:p>
        </w:tc>
        <w:tc>
          <w:tcPr>
            <w:tcW w:w="180" w:type="dxa"/>
            <w:vAlign w:val="bottom"/>
          </w:tcPr>
          <w:p w14:paraId="4F96EF1B"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16"/>
                <w:szCs w:val="16"/>
              </w:rPr>
            </w:pPr>
          </w:p>
        </w:tc>
        <w:tc>
          <w:tcPr>
            <w:tcW w:w="1260" w:type="dxa"/>
            <w:vAlign w:val="center"/>
          </w:tcPr>
          <w:p w14:paraId="6C5FB9B2"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16"/>
                <w:szCs w:val="16"/>
              </w:rPr>
            </w:pPr>
          </w:p>
        </w:tc>
      </w:tr>
      <w:tr w:rsidR="00B22609" w:rsidRPr="00561E97" w14:paraId="29D0E9E7" w14:textId="77777777" w:rsidTr="003D0654">
        <w:trPr>
          <w:cantSplit/>
          <w:trHeight w:val="218"/>
        </w:trPr>
        <w:tc>
          <w:tcPr>
            <w:tcW w:w="3870" w:type="dxa"/>
            <w:vAlign w:val="bottom"/>
          </w:tcPr>
          <w:p w14:paraId="7A174AF0" w14:textId="254AC2E8" w:rsidR="00B22609" w:rsidRPr="00561E97" w:rsidRDefault="00B22609" w:rsidP="00B22609">
            <w:pPr>
              <w:pStyle w:val="acctmergecolhdg"/>
              <w:spacing w:line="240" w:lineRule="atLeast"/>
              <w:jc w:val="left"/>
              <w:rPr>
                <w:rFonts w:cs="Times New Roman"/>
                <w:i/>
                <w:iCs/>
                <w:szCs w:val="22"/>
              </w:rPr>
            </w:pPr>
            <w:r w:rsidRPr="00561E97">
              <w:rPr>
                <w:rFonts w:cs="Times New Roman"/>
                <w:b w:val="0"/>
                <w:bCs/>
                <w:szCs w:val="22"/>
              </w:rPr>
              <w:t>Associate</w:t>
            </w:r>
          </w:p>
        </w:tc>
        <w:tc>
          <w:tcPr>
            <w:tcW w:w="1350" w:type="dxa"/>
            <w:tcBorders>
              <w:bottom w:val="double" w:sz="4" w:space="0" w:color="auto"/>
            </w:tcBorders>
            <w:vAlign w:val="center"/>
          </w:tcPr>
          <w:p w14:paraId="6AA2C7EE" w14:textId="1FF19DFF" w:rsidR="00B22609" w:rsidRPr="00561E97" w:rsidRDefault="00B22609" w:rsidP="00B22609">
            <w:pPr>
              <w:pStyle w:val="acctfourfigures"/>
              <w:tabs>
                <w:tab w:val="clear" w:pos="765"/>
                <w:tab w:val="decimal" w:pos="1127"/>
              </w:tabs>
              <w:spacing w:line="240" w:lineRule="atLeast"/>
              <w:ind w:right="-79"/>
              <w:rPr>
                <w:rFonts w:cs="Times New Roman"/>
                <w:b/>
                <w:bCs/>
                <w:szCs w:val="22"/>
              </w:rPr>
            </w:pPr>
            <w:r>
              <w:rPr>
                <w:rFonts w:cs="Times New Roman"/>
                <w:b/>
                <w:bCs/>
                <w:szCs w:val="22"/>
              </w:rPr>
              <w:t>430</w:t>
            </w:r>
          </w:p>
        </w:tc>
        <w:tc>
          <w:tcPr>
            <w:tcW w:w="270" w:type="dxa"/>
            <w:vAlign w:val="bottom"/>
          </w:tcPr>
          <w:p w14:paraId="01DCE149"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bottom w:val="double" w:sz="4" w:space="0" w:color="auto"/>
            </w:tcBorders>
            <w:vAlign w:val="center"/>
          </w:tcPr>
          <w:p w14:paraId="11BB6F9C" w14:textId="4023FDBF" w:rsidR="00B22609" w:rsidRPr="00561E97" w:rsidRDefault="00B22609" w:rsidP="00B22609">
            <w:pPr>
              <w:pStyle w:val="acctfourfigures"/>
              <w:tabs>
                <w:tab w:val="clear" w:pos="765"/>
                <w:tab w:val="decimal" w:pos="867"/>
              </w:tabs>
              <w:spacing w:line="240" w:lineRule="atLeast"/>
              <w:ind w:right="-79"/>
              <w:rPr>
                <w:rFonts w:cs="Times New Roman"/>
                <w:b/>
                <w:bCs/>
                <w:szCs w:val="22"/>
              </w:rPr>
            </w:pPr>
            <w:r w:rsidRPr="00561E97">
              <w:rPr>
                <w:rFonts w:cs="Times New Roman"/>
                <w:b/>
                <w:bCs/>
                <w:szCs w:val="22"/>
                <w:lang w:val="en-US"/>
              </w:rPr>
              <w:t>527</w:t>
            </w:r>
          </w:p>
        </w:tc>
        <w:tc>
          <w:tcPr>
            <w:tcW w:w="360" w:type="dxa"/>
            <w:vAlign w:val="bottom"/>
          </w:tcPr>
          <w:p w14:paraId="5EB56F17"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bottom w:val="double" w:sz="4" w:space="0" w:color="auto"/>
            </w:tcBorders>
            <w:vAlign w:val="center"/>
          </w:tcPr>
          <w:p w14:paraId="7173B7C5" w14:textId="33F230DC" w:rsidR="00B22609" w:rsidRPr="00561E97" w:rsidRDefault="00B22609" w:rsidP="00B22609">
            <w:pPr>
              <w:pStyle w:val="acctfourfigures"/>
              <w:tabs>
                <w:tab w:val="clear" w:pos="765"/>
                <w:tab w:val="decimal" w:pos="668"/>
              </w:tabs>
              <w:spacing w:line="240" w:lineRule="atLeast"/>
              <w:ind w:left="-79" w:right="-79"/>
              <w:rPr>
                <w:rFonts w:cs="Times New Roman"/>
                <w:b/>
                <w:bCs/>
                <w:szCs w:val="22"/>
              </w:rPr>
            </w:pPr>
            <w:r>
              <w:rPr>
                <w:rFonts w:cs="Times New Roman"/>
                <w:b/>
                <w:bCs/>
                <w:szCs w:val="22"/>
              </w:rPr>
              <w:t>-</w:t>
            </w:r>
          </w:p>
        </w:tc>
        <w:tc>
          <w:tcPr>
            <w:tcW w:w="180" w:type="dxa"/>
            <w:vAlign w:val="bottom"/>
          </w:tcPr>
          <w:p w14:paraId="7F5DE86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bottom w:val="double" w:sz="4" w:space="0" w:color="auto"/>
            </w:tcBorders>
            <w:vAlign w:val="center"/>
          </w:tcPr>
          <w:p w14:paraId="50AA216B" w14:textId="3FCA5C75" w:rsidR="00B22609" w:rsidRPr="00561E97" w:rsidRDefault="00B22609" w:rsidP="00B22609">
            <w:pPr>
              <w:pStyle w:val="acctfourfigures"/>
              <w:tabs>
                <w:tab w:val="clear" w:pos="765"/>
                <w:tab w:val="decimal" w:pos="599"/>
              </w:tabs>
              <w:spacing w:line="240" w:lineRule="atLeast"/>
              <w:ind w:left="-79" w:right="-79"/>
              <w:rPr>
                <w:rFonts w:cs="Times New Roman"/>
                <w:b/>
                <w:bCs/>
                <w:szCs w:val="22"/>
              </w:rPr>
            </w:pPr>
            <w:r w:rsidRPr="00561E97">
              <w:rPr>
                <w:rFonts w:cs="Times New Roman"/>
                <w:b/>
                <w:bCs/>
                <w:szCs w:val="22"/>
              </w:rPr>
              <w:t>-</w:t>
            </w:r>
          </w:p>
        </w:tc>
      </w:tr>
      <w:tr w:rsidR="00B22609" w:rsidRPr="00561E97" w14:paraId="703D27DC" w14:textId="77777777" w:rsidTr="003D0654">
        <w:trPr>
          <w:cantSplit/>
          <w:trHeight w:val="218"/>
        </w:trPr>
        <w:tc>
          <w:tcPr>
            <w:tcW w:w="3870" w:type="dxa"/>
            <w:vAlign w:val="bottom"/>
          </w:tcPr>
          <w:p w14:paraId="02713A6D" w14:textId="49E5EE06" w:rsidR="00B22609" w:rsidRPr="00561E97" w:rsidRDefault="00B22609" w:rsidP="00B22609">
            <w:pPr>
              <w:pStyle w:val="acctmergecolhdg"/>
              <w:spacing w:line="240" w:lineRule="atLeast"/>
              <w:jc w:val="left"/>
              <w:rPr>
                <w:rFonts w:cs="Times New Roman"/>
                <w:b w:val="0"/>
                <w:bCs/>
                <w:szCs w:val="22"/>
              </w:rPr>
            </w:pPr>
          </w:p>
        </w:tc>
        <w:tc>
          <w:tcPr>
            <w:tcW w:w="1350" w:type="dxa"/>
            <w:tcBorders>
              <w:top w:val="double" w:sz="4" w:space="0" w:color="auto"/>
            </w:tcBorders>
            <w:vAlign w:val="center"/>
          </w:tcPr>
          <w:p w14:paraId="4CDB2C02" w14:textId="23A22250" w:rsidR="00B22609" w:rsidRPr="00561E97" w:rsidRDefault="00B22609" w:rsidP="00B22609">
            <w:pPr>
              <w:pStyle w:val="acctfourfigures"/>
              <w:tabs>
                <w:tab w:val="clear" w:pos="765"/>
                <w:tab w:val="decimal" w:pos="1036"/>
              </w:tabs>
              <w:spacing w:line="240" w:lineRule="atLeast"/>
              <w:ind w:left="-79" w:right="-79"/>
              <w:rPr>
                <w:rFonts w:cs="Times New Roman"/>
                <w:b/>
                <w:bCs/>
                <w:szCs w:val="22"/>
              </w:rPr>
            </w:pPr>
          </w:p>
        </w:tc>
        <w:tc>
          <w:tcPr>
            <w:tcW w:w="270" w:type="dxa"/>
            <w:vAlign w:val="bottom"/>
          </w:tcPr>
          <w:p w14:paraId="0F341C5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top w:val="double" w:sz="4" w:space="0" w:color="auto"/>
            </w:tcBorders>
            <w:vAlign w:val="center"/>
          </w:tcPr>
          <w:p w14:paraId="5D306815" w14:textId="29EB7B4C" w:rsidR="00B22609" w:rsidRPr="00561E97" w:rsidRDefault="00B22609" w:rsidP="00B22609">
            <w:pPr>
              <w:pStyle w:val="acctfourfigures"/>
              <w:tabs>
                <w:tab w:val="clear" w:pos="765"/>
                <w:tab w:val="decimal" w:pos="891"/>
              </w:tabs>
              <w:spacing w:line="240" w:lineRule="atLeast"/>
              <w:ind w:left="-79" w:right="-79"/>
              <w:rPr>
                <w:rFonts w:cs="Times New Roman"/>
                <w:b/>
                <w:bCs/>
                <w:szCs w:val="22"/>
              </w:rPr>
            </w:pPr>
          </w:p>
        </w:tc>
        <w:tc>
          <w:tcPr>
            <w:tcW w:w="360" w:type="dxa"/>
            <w:vAlign w:val="bottom"/>
          </w:tcPr>
          <w:p w14:paraId="2515E118" w14:textId="77777777" w:rsidR="00B22609" w:rsidRPr="00561E97" w:rsidRDefault="00B22609" w:rsidP="00B22609">
            <w:pPr>
              <w:pStyle w:val="acctfourfigures"/>
              <w:tabs>
                <w:tab w:val="clear" w:pos="765"/>
                <w:tab w:val="decimal" w:pos="556"/>
              </w:tabs>
              <w:spacing w:line="240" w:lineRule="atLeast"/>
              <w:ind w:left="-79" w:right="-79"/>
              <w:rPr>
                <w:rFonts w:cs="Times New Roman"/>
                <w:b/>
                <w:bCs/>
                <w:szCs w:val="22"/>
              </w:rPr>
            </w:pPr>
          </w:p>
        </w:tc>
        <w:tc>
          <w:tcPr>
            <w:tcW w:w="1177" w:type="dxa"/>
            <w:tcBorders>
              <w:top w:val="double" w:sz="4" w:space="0" w:color="auto"/>
            </w:tcBorders>
            <w:vAlign w:val="center"/>
          </w:tcPr>
          <w:p w14:paraId="53692C09" w14:textId="3C79BE98" w:rsidR="00B22609" w:rsidRPr="00561E97" w:rsidRDefault="00B22609" w:rsidP="00B22609">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04CB38B4" w14:textId="77777777" w:rsidR="00B22609" w:rsidRPr="00561E97" w:rsidRDefault="00B22609" w:rsidP="00B22609">
            <w:pPr>
              <w:pStyle w:val="acctfourfigures"/>
              <w:tabs>
                <w:tab w:val="clear" w:pos="765"/>
                <w:tab w:val="decimal" w:pos="556"/>
              </w:tabs>
              <w:spacing w:line="240" w:lineRule="atLeast"/>
              <w:ind w:left="-79" w:right="-79"/>
              <w:rPr>
                <w:rFonts w:cs="Times New Roman"/>
                <w:b/>
                <w:bCs/>
                <w:szCs w:val="22"/>
              </w:rPr>
            </w:pPr>
          </w:p>
        </w:tc>
        <w:tc>
          <w:tcPr>
            <w:tcW w:w="1260" w:type="dxa"/>
            <w:tcBorders>
              <w:top w:val="double" w:sz="4" w:space="0" w:color="auto"/>
            </w:tcBorders>
            <w:vAlign w:val="center"/>
          </w:tcPr>
          <w:p w14:paraId="034B064B" w14:textId="1E93DF55" w:rsidR="00B22609" w:rsidRPr="00561E97" w:rsidRDefault="00B22609" w:rsidP="00B22609">
            <w:pPr>
              <w:pStyle w:val="acctfourfigures"/>
              <w:tabs>
                <w:tab w:val="clear" w:pos="765"/>
                <w:tab w:val="decimal" w:pos="596"/>
              </w:tabs>
              <w:spacing w:line="240" w:lineRule="atLeast"/>
              <w:ind w:left="-79" w:right="-79"/>
              <w:rPr>
                <w:rFonts w:cs="Times New Roman"/>
                <w:b/>
                <w:bCs/>
                <w:szCs w:val="22"/>
              </w:rPr>
            </w:pPr>
          </w:p>
        </w:tc>
      </w:tr>
    </w:tbl>
    <w:p w14:paraId="1E304FFD" w14:textId="6EE46887" w:rsidR="00B86D3C" w:rsidRDefault="00B86D3C" w:rsidP="00B740DA"/>
    <w:p w14:paraId="2847194F" w14:textId="35AEBA17" w:rsidR="0074629B" w:rsidRPr="00561E97" w:rsidRDefault="00A22AD6" w:rsidP="0074629B">
      <w:pPr>
        <w:pStyle w:val="BodyText"/>
        <w:tabs>
          <w:tab w:val="left" w:pos="4590"/>
        </w:tabs>
        <w:spacing w:after="0"/>
        <w:ind w:left="540"/>
        <w:jc w:val="both"/>
        <w:rPr>
          <w:rFonts w:ascii="Times New Roman" w:hAnsi="Times New Roman" w:cs="Times New Roman"/>
          <w:sz w:val="22"/>
          <w:szCs w:val="22"/>
          <w:lang w:val="en-GB" w:bidi="ar-SA"/>
        </w:rPr>
      </w:pPr>
      <w:r w:rsidRPr="00891787">
        <w:rPr>
          <w:rFonts w:ascii="Times New Roman" w:hAnsi="Times New Roman"/>
          <w:sz w:val="22"/>
          <w:szCs w:val="28"/>
        </w:rPr>
        <w:t>Other</w:t>
      </w:r>
      <w:r w:rsidR="00D03BE4" w:rsidRPr="00891787">
        <w:rPr>
          <w:rFonts w:ascii="Times New Roman" w:hAnsi="Times New Roman"/>
          <w:sz w:val="22"/>
          <w:szCs w:val="28"/>
        </w:rPr>
        <w:t xml:space="preserve"> </w:t>
      </w:r>
      <w:r w:rsidR="00F24CCF" w:rsidRPr="00891787">
        <w:rPr>
          <w:rFonts w:ascii="Times New Roman" w:hAnsi="Times New Roman"/>
          <w:sz w:val="22"/>
          <w:szCs w:val="28"/>
        </w:rPr>
        <w:t xml:space="preserve">transactions </w:t>
      </w:r>
      <w:r w:rsidR="002851A6" w:rsidRPr="00891787">
        <w:rPr>
          <w:rFonts w:ascii="Times New Roman" w:hAnsi="Times New Roman"/>
          <w:sz w:val="22"/>
          <w:szCs w:val="28"/>
        </w:rPr>
        <w:t xml:space="preserve">related </w:t>
      </w:r>
      <w:r w:rsidR="00D03BE4" w:rsidRPr="00891787">
        <w:rPr>
          <w:rFonts w:ascii="Times New Roman" w:hAnsi="Times New Roman"/>
          <w:sz w:val="22"/>
          <w:szCs w:val="28"/>
        </w:rPr>
        <w:t xml:space="preserve">to </w:t>
      </w:r>
      <w:r w:rsidR="008F486F" w:rsidRPr="00891787">
        <w:rPr>
          <w:rFonts w:ascii="Times New Roman" w:hAnsi="Times New Roman" w:cs="Times New Roman"/>
          <w:sz w:val="22"/>
          <w:szCs w:val="22"/>
        </w:rPr>
        <w:t>parent of the Company</w:t>
      </w:r>
      <w:r w:rsidR="00F55083" w:rsidRPr="00891787">
        <w:rPr>
          <w:rFonts w:ascii="Times New Roman" w:hAnsi="Times New Roman" w:cstheme="minorBidi" w:hint="cs"/>
          <w:sz w:val="22"/>
          <w:szCs w:val="22"/>
          <w:cs/>
        </w:rPr>
        <w:t xml:space="preserve"> </w:t>
      </w:r>
      <w:r w:rsidR="00F55083" w:rsidRPr="00891787">
        <w:rPr>
          <w:rFonts w:ascii="Times New Roman" w:hAnsi="Times New Roman" w:cstheme="minorBidi"/>
          <w:sz w:val="22"/>
          <w:szCs w:val="22"/>
        </w:rPr>
        <w:t>consists</w:t>
      </w:r>
      <w:r w:rsidR="00435220" w:rsidRPr="00891787">
        <w:rPr>
          <w:rFonts w:ascii="Times New Roman" w:hAnsi="Times New Roman" w:cstheme="minorBidi"/>
          <w:sz w:val="22"/>
          <w:szCs w:val="22"/>
        </w:rPr>
        <w:t xml:space="preserve"> </w:t>
      </w:r>
      <w:r w:rsidR="00F55083" w:rsidRPr="00891787">
        <w:rPr>
          <w:rFonts w:ascii="Times New Roman" w:hAnsi="Times New Roman" w:cstheme="minorBidi"/>
          <w:sz w:val="22"/>
          <w:szCs w:val="22"/>
        </w:rPr>
        <w:t>of</w:t>
      </w:r>
      <w:r w:rsidR="00F55083" w:rsidRPr="00891787">
        <w:rPr>
          <w:rFonts w:ascii="Times New Roman" w:hAnsi="Times New Roman" w:cstheme="minorBidi" w:hint="cs"/>
          <w:sz w:val="22"/>
          <w:szCs w:val="22"/>
          <w:cs/>
        </w:rPr>
        <w:t xml:space="preserve"> </w:t>
      </w:r>
      <w:r w:rsidR="00F65F3F" w:rsidRPr="00891787">
        <w:rPr>
          <w:rFonts w:ascii="Times New Roman" w:hAnsi="Times New Roman" w:cstheme="minorBidi"/>
          <w:sz w:val="22"/>
          <w:szCs w:val="22"/>
        </w:rPr>
        <w:t xml:space="preserve">promissory notes </w:t>
      </w:r>
      <w:proofErr w:type="spellStart"/>
      <w:r w:rsidR="00F65F3F" w:rsidRPr="00891787">
        <w:rPr>
          <w:rFonts w:ascii="Times New Roman" w:hAnsi="Times New Roman" w:cstheme="minorBidi"/>
          <w:sz w:val="22"/>
          <w:szCs w:val="22"/>
        </w:rPr>
        <w:t>totalling</w:t>
      </w:r>
      <w:proofErr w:type="spellEnd"/>
      <w:r w:rsidR="00F65F3F" w:rsidRPr="00891787">
        <w:rPr>
          <w:rFonts w:ascii="Times New Roman" w:hAnsi="Times New Roman" w:cstheme="minorBidi"/>
          <w:sz w:val="22"/>
          <w:szCs w:val="22"/>
        </w:rPr>
        <w:t xml:space="preserve"> Baht 416 million</w:t>
      </w:r>
      <w:r w:rsidR="00FC1060" w:rsidRPr="00891787">
        <w:rPr>
          <w:rFonts w:ascii="Times New Roman" w:hAnsi="Times New Roman" w:cstheme="minorBidi"/>
          <w:sz w:val="22"/>
          <w:szCs w:val="22"/>
        </w:rPr>
        <w:t xml:space="preserve"> </w:t>
      </w:r>
      <w:r w:rsidR="00435220" w:rsidRPr="00891787">
        <w:rPr>
          <w:rFonts w:ascii="Times New Roman" w:hAnsi="Times New Roman" w:cstheme="minorBidi"/>
          <w:sz w:val="22"/>
          <w:szCs w:val="22"/>
        </w:rPr>
        <w:t xml:space="preserve">which </w:t>
      </w:r>
      <w:r w:rsidR="00A00BA7" w:rsidRPr="00891787">
        <w:rPr>
          <w:rFonts w:ascii="Times New Roman" w:hAnsi="Times New Roman" w:cstheme="minorBidi"/>
          <w:sz w:val="22"/>
          <w:szCs w:val="22"/>
        </w:rPr>
        <w:t>will be matured on 30 December 2024.</w:t>
      </w:r>
    </w:p>
    <w:p w14:paraId="2B1D26D8" w14:textId="4AA2A4DF" w:rsidR="0074629B" w:rsidRPr="0074629B" w:rsidRDefault="0074629B" w:rsidP="00B740DA">
      <w:pPr>
        <w:rPr>
          <w:lang w:val="en-GB"/>
        </w:rPr>
      </w:pPr>
    </w:p>
    <w:tbl>
      <w:tblPr>
        <w:tblW w:w="9731"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138"/>
        <w:gridCol w:w="217"/>
        <w:gridCol w:w="1193"/>
        <w:gridCol w:w="183"/>
        <w:gridCol w:w="990"/>
        <w:gridCol w:w="180"/>
        <w:gridCol w:w="1170"/>
      </w:tblGrid>
      <w:tr w:rsidR="00A24026" w:rsidRPr="00561E97" w14:paraId="04A138A4" w14:textId="77777777" w:rsidTr="008B66A5">
        <w:trPr>
          <w:cantSplit/>
          <w:trHeight w:val="308"/>
          <w:tblHeader/>
        </w:trPr>
        <w:tc>
          <w:tcPr>
            <w:tcW w:w="1991" w:type="dxa"/>
            <w:vAlign w:val="bottom"/>
          </w:tcPr>
          <w:p w14:paraId="34072160" w14:textId="1DBB49DB" w:rsidR="00A24026" w:rsidRPr="00561E97" w:rsidRDefault="00B86D3C" w:rsidP="00A732A4">
            <w:pPr>
              <w:pStyle w:val="acctfourfigures"/>
              <w:tabs>
                <w:tab w:val="clear" w:pos="765"/>
              </w:tabs>
              <w:spacing w:line="240" w:lineRule="atLeast"/>
              <w:jc w:val="center"/>
              <w:rPr>
                <w:rFonts w:cs="Times New Roman"/>
                <w:b/>
                <w:bCs/>
                <w:i/>
                <w:iCs/>
                <w:szCs w:val="22"/>
                <w:cs/>
                <w:lang w:bidi="th-TH"/>
              </w:rPr>
            </w:pPr>
            <w:r w:rsidRPr="00561E97">
              <w:rPr>
                <w:rFonts w:cs="Times New Roman"/>
                <w:szCs w:val="22"/>
              </w:rPr>
              <w:lastRenderedPageBreak/>
              <w:br w:type="page"/>
            </w:r>
          </w:p>
        </w:tc>
        <w:tc>
          <w:tcPr>
            <w:tcW w:w="2491" w:type="dxa"/>
            <w:gridSpan w:val="3"/>
            <w:vAlign w:val="bottom"/>
          </w:tcPr>
          <w:p w14:paraId="10983B5E" w14:textId="77777777" w:rsidR="00A24026" w:rsidRPr="00561E97" w:rsidRDefault="00A24026" w:rsidP="00A732A4">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78" w:type="dxa"/>
          </w:tcPr>
          <w:p w14:paraId="3B2A304F" w14:textId="77777777" w:rsidR="00A24026" w:rsidRPr="00561E97" w:rsidRDefault="00A24026" w:rsidP="00A732A4">
            <w:pPr>
              <w:pStyle w:val="acctmergecolhdg"/>
              <w:spacing w:line="240" w:lineRule="atLeast"/>
              <w:ind w:left="-83" w:right="-79" w:firstLine="4"/>
              <w:rPr>
                <w:rFonts w:cs="Times New Roman"/>
                <w:b w:val="0"/>
                <w:bCs/>
                <w:szCs w:val="22"/>
              </w:rPr>
            </w:pPr>
          </w:p>
        </w:tc>
        <w:tc>
          <w:tcPr>
            <w:tcW w:w="5071" w:type="dxa"/>
            <w:gridSpan w:val="7"/>
            <w:vAlign w:val="bottom"/>
          </w:tcPr>
          <w:p w14:paraId="5C8C1227" w14:textId="303F29E6" w:rsidR="006F4B64" w:rsidRPr="00561E97" w:rsidRDefault="00A24026" w:rsidP="006F4B64">
            <w:pPr>
              <w:pStyle w:val="acctmergecolhdg"/>
              <w:spacing w:line="240" w:lineRule="atLeast"/>
              <w:rPr>
                <w:rFonts w:cs="Times New Roman"/>
                <w:szCs w:val="22"/>
              </w:rPr>
            </w:pPr>
            <w:r w:rsidRPr="00561E97">
              <w:rPr>
                <w:rFonts w:cs="Times New Roman"/>
                <w:szCs w:val="22"/>
                <w:lang w:val="en-US" w:bidi="th-TH"/>
              </w:rPr>
              <w:t>Consolidated</w:t>
            </w:r>
            <w:r w:rsidRPr="00561E97">
              <w:rPr>
                <w:rFonts w:cs="Times New Roman"/>
                <w:szCs w:val="22"/>
              </w:rPr>
              <w:t xml:space="preserve"> financial statements</w:t>
            </w:r>
          </w:p>
        </w:tc>
      </w:tr>
      <w:tr w:rsidR="001123EE" w:rsidRPr="00561E97" w14:paraId="77F013B0" w14:textId="77777777" w:rsidTr="008B66A5">
        <w:trPr>
          <w:cantSplit/>
          <w:trHeight w:val="753"/>
          <w:tblHeader/>
        </w:trPr>
        <w:tc>
          <w:tcPr>
            <w:tcW w:w="1991" w:type="dxa"/>
            <w:shd w:val="clear" w:color="auto" w:fill="auto"/>
            <w:vAlign w:val="bottom"/>
          </w:tcPr>
          <w:p w14:paraId="38069038" w14:textId="77777777" w:rsidR="001123EE" w:rsidRPr="00561E97" w:rsidRDefault="001123EE" w:rsidP="001123EE">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43" w:type="dxa"/>
            <w:vAlign w:val="bottom"/>
          </w:tcPr>
          <w:p w14:paraId="6ED7875D" w14:textId="11386F05" w:rsidR="001123EE"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1123EE" w:rsidRPr="00561E97">
              <w:rPr>
                <w:rFonts w:cs="Times New Roman"/>
                <w:b w:val="0"/>
                <w:bCs/>
                <w:szCs w:val="22"/>
              </w:rPr>
              <w:t xml:space="preserve"> December </w:t>
            </w:r>
            <w:r w:rsidRPr="00561E97">
              <w:rPr>
                <w:rFonts w:cs="Times New Roman"/>
                <w:b w:val="0"/>
                <w:bCs/>
                <w:szCs w:val="22"/>
                <w:lang w:val="en-US"/>
              </w:rPr>
              <w:t>2023</w:t>
            </w:r>
          </w:p>
        </w:tc>
        <w:tc>
          <w:tcPr>
            <w:tcW w:w="181" w:type="dxa"/>
            <w:vAlign w:val="bottom"/>
          </w:tcPr>
          <w:p w14:paraId="5D70DE83" w14:textId="77777777" w:rsidR="001123EE" w:rsidRPr="00561E97" w:rsidRDefault="001123EE" w:rsidP="001123EE">
            <w:pPr>
              <w:pStyle w:val="acctmergecolhdg"/>
              <w:spacing w:line="240" w:lineRule="atLeast"/>
              <w:ind w:left="-83" w:firstLine="4"/>
              <w:rPr>
                <w:rFonts w:cs="Times New Roman"/>
                <w:b w:val="0"/>
                <w:bCs/>
                <w:szCs w:val="22"/>
              </w:rPr>
            </w:pPr>
          </w:p>
        </w:tc>
        <w:tc>
          <w:tcPr>
            <w:tcW w:w="1167" w:type="dxa"/>
            <w:vAlign w:val="bottom"/>
          </w:tcPr>
          <w:p w14:paraId="3EC5535C" w14:textId="6D66816F" w:rsidR="001123EE" w:rsidRDefault="00775197" w:rsidP="001123EE">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10807A23" w14:textId="4EFB7A9F" w:rsidR="00775197" w:rsidRPr="00561E97" w:rsidRDefault="00775197" w:rsidP="001123EE">
            <w:pPr>
              <w:pStyle w:val="acctmergecolhdg"/>
              <w:spacing w:line="240" w:lineRule="atLeast"/>
              <w:ind w:left="-83" w:firstLine="4"/>
              <w:rPr>
                <w:rFonts w:cs="Times New Roman"/>
                <w:b w:val="0"/>
                <w:bCs/>
                <w:szCs w:val="22"/>
              </w:rPr>
            </w:pPr>
            <w:r>
              <w:rPr>
                <w:rFonts w:cs="Times New Roman"/>
                <w:b w:val="0"/>
                <w:bCs/>
                <w:szCs w:val="22"/>
                <w:lang w:val="en-US"/>
              </w:rPr>
              <w:t>June</w:t>
            </w:r>
          </w:p>
          <w:p w14:paraId="30FE2762" w14:textId="7DE7A6AD" w:rsidR="001123EE" w:rsidRPr="00561E97" w:rsidRDefault="000C38BD" w:rsidP="001123EE">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c>
          <w:tcPr>
            <w:tcW w:w="178" w:type="dxa"/>
          </w:tcPr>
          <w:p w14:paraId="2139A23C" w14:textId="77777777" w:rsidR="001123EE" w:rsidRPr="00561E97" w:rsidRDefault="001123EE" w:rsidP="001123EE">
            <w:pPr>
              <w:pStyle w:val="acctmergecolhdg"/>
              <w:spacing w:line="240" w:lineRule="atLeast"/>
              <w:ind w:left="-83" w:right="-79" w:firstLine="4"/>
              <w:rPr>
                <w:rFonts w:cs="Times New Roman"/>
                <w:b w:val="0"/>
                <w:bCs/>
                <w:szCs w:val="22"/>
              </w:rPr>
            </w:pPr>
          </w:p>
        </w:tc>
        <w:tc>
          <w:tcPr>
            <w:tcW w:w="1138" w:type="dxa"/>
            <w:vAlign w:val="bottom"/>
          </w:tcPr>
          <w:p w14:paraId="5C90EFD1" w14:textId="44AB1A06" w:rsidR="00D81132"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3B11A426" w14:textId="7BDB5BEE" w:rsidR="001123EE" w:rsidRPr="00561E97" w:rsidRDefault="00D81132" w:rsidP="001123EE">
            <w:pPr>
              <w:pStyle w:val="acctmergecolhdg"/>
              <w:spacing w:line="240" w:lineRule="atLeast"/>
              <w:ind w:left="-83" w:right="-79" w:firstLine="4"/>
              <w:rPr>
                <w:rFonts w:cs="Times New Roman"/>
                <w:b w:val="0"/>
                <w:bCs/>
                <w:szCs w:val="22"/>
              </w:rPr>
            </w:pPr>
            <w:r w:rsidRPr="00561E97">
              <w:rPr>
                <w:rFonts w:cs="Times New Roman"/>
                <w:b w:val="0"/>
                <w:bCs/>
                <w:szCs w:val="22"/>
              </w:rPr>
              <w:t>January</w:t>
            </w:r>
            <w:r w:rsidR="001123EE" w:rsidRPr="00561E97">
              <w:rPr>
                <w:rFonts w:cs="Times New Roman"/>
                <w:b w:val="0"/>
                <w:bCs/>
                <w:szCs w:val="22"/>
              </w:rPr>
              <w:t xml:space="preserve"> </w:t>
            </w:r>
            <w:r w:rsidR="000C38BD" w:rsidRPr="00561E97">
              <w:rPr>
                <w:rFonts w:cs="Times New Roman"/>
                <w:b w:val="0"/>
                <w:bCs/>
                <w:szCs w:val="22"/>
                <w:lang w:val="en-US"/>
              </w:rPr>
              <w:t>2024</w:t>
            </w:r>
          </w:p>
        </w:tc>
        <w:tc>
          <w:tcPr>
            <w:tcW w:w="217" w:type="dxa"/>
            <w:vAlign w:val="bottom"/>
          </w:tcPr>
          <w:p w14:paraId="2ED3232B" w14:textId="77777777" w:rsidR="001123EE" w:rsidRPr="00561E97" w:rsidRDefault="001123EE" w:rsidP="00D52FDF">
            <w:pPr>
              <w:pStyle w:val="acctmergecolhdg"/>
              <w:spacing w:line="240" w:lineRule="atLeast"/>
              <w:ind w:left="61" w:hanging="61"/>
              <w:rPr>
                <w:rFonts w:cs="Times New Roman"/>
                <w:b w:val="0"/>
                <w:bCs/>
                <w:szCs w:val="22"/>
              </w:rPr>
            </w:pPr>
          </w:p>
        </w:tc>
        <w:tc>
          <w:tcPr>
            <w:tcW w:w="1193" w:type="dxa"/>
            <w:vAlign w:val="bottom"/>
          </w:tcPr>
          <w:p w14:paraId="74F8E888" w14:textId="46C9715A"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3" w:type="dxa"/>
            <w:vAlign w:val="bottom"/>
          </w:tcPr>
          <w:p w14:paraId="0BFDA74A" w14:textId="77777777" w:rsidR="001123EE" w:rsidRPr="00561E97" w:rsidRDefault="001123EE" w:rsidP="001123EE">
            <w:pPr>
              <w:pStyle w:val="acctmergecolhdg"/>
              <w:spacing w:line="240" w:lineRule="atLeast"/>
              <w:rPr>
                <w:rFonts w:cs="Times New Roman"/>
                <w:b w:val="0"/>
                <w:bCs/>
                <w:szCs w:val="22"/>
              </w:rPr>
            </w:pPr>
          </w:p>
        </w:tc>
        <w:tc>
          <w:tcPr>
            <w:tcW w:w="990" w:type="dxa"/>
            <w:vAlign w:val="bottom"/>
          </w:tcPr>
          <w:p w14:paraId="1D077B5B" w14:textId="777D96E8"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431411BF" w14:textId="77777777" w:rsidR="001123EE" w:rsidRPr="00561E97" w:rsidRDefault="001123EE" w:rsidP="001123EE">
            <w:pPr>
              <w:pStyle w:val="acctmergecolhdg"/>
              <w:spacing w:line="240" w:lineRule="atLeast"/>
              <w:rPr>
                <w:rFonts w:cs="Times New Roman"/>
                <w:b w:val="0"/>
                <w:bCs/>
                <w:szCs w:val="22"/>
              </w:rPr>
            </w:pPr>
          </w:p>
        </w:tc>
        <w:tc>
          <w:tcPr>
            <w:tcW w:w="1170" w:type="dxa"/>
            <w:vAlign w:val="bottom"/>
          </w:tcPr>
          <w:p w14:paraId="09343F71" w14:textId="77777777" w:rsidR="00775197" w:rsidRDefault="00775197" w:rsidP="00775197">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3472854E" w14:textId="77777777" w:rsidR="00775197" w:rsidRPr="00561E97" w:rsidRDefault="00775197" w:rsidP="00775197">
            <w:pPr>
              <w:pStyle w:val="acctmergecolhdg"/>
              <w:spacing w:line="240" w:lineRule="atLeast"/>
              <w:ind w:left="-83" w:firstLine="4"/>
              <w:rPr>
                <w:rFonts w:cs="Times New Roman"/>
                <w:b w:val="0"/>
                <w:bCs/>
                <w:szCs w:val="22"/>
              </w:rPr>
            </w:pPr>
            <w:r>
              <w:rPr>
                <w:rFonts w:cs="Times New Roman"/>
                <w:b w:val="0"/>
                <w:bCs/>
                <w:szCs w:val="22"/>
                <w:lang w:val="en-US"/>
              </w:rPr>
              <w:t>June</w:t>
            </w:r>
          </w:p>
          <w:p w14:paraId="5F667053" w14:textId="2870BE1B" w:rsidR="001123EE" w:rsidRPr="00561E97" w:rsidRDefault="00775197" w:rsidP="00775197">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r>
      <w:tr w:rsidR="00B63E15" w:rsidRPr="00561E97" w14:paraId="0F10E245" w14:textId="77777777" w:rsidTr="008B66A5">
        <w:trPr>
          <w:cantSplit/>
          <w:trHeight w:val="241"/>
          <w:tblHeader/>
        </w:trPr>
        <w:tc>
          <w:tcPr>
            <w:tcW w:w="1991" w:type="dxa"/>
            <w:vAlign w:val="bottom"/>
          </w:tcPr>
          <w:p w14:paraId="50304A96" w14:textId="77777777" w:rsidR="00B63E15" w:rsidRPr="00561E97" w:rsidRDefault="00B63E15" w:rsidP="00B63E15">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B63E15" w:rsidRPr="00561E97" w:rsidRDefault="00B63E15" w:rsidP="00B63E15">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78" w:type="dxa"/>
          </w:tcPr>
          <w:p w14:paraId="08C7E2FC" w14:textId="77777777" w:rsidR="00B63E15" w:rsidRPr="00561E97" w:rsidRDefault="00B63E15" w:rsidP="00B63E15">
            <w:pPr>
              <w:pStyle w:val="acctmergecolhdg"/>
              <w:spacing w:line="240" w:lineRule="atLeast"/>
              <w:ind w:left="-83" w:right="-79" w:firstLine="4"/>
              <w:rPr>
                <w:rFonts w:cs="Times New Roman"/>
                <w:b w:val="0"/>
                <w:bCs/>
                <w:i/>
                <w:iCs/>
                <w:szCs w:val="22"/>
              </w:rPr>
            </w:pPr>
          </w:p>
        </w:tc>
        <w:tc>
          <w:tcPr>
            <w:tcW w:w="5071" w:type="dxa"/>
            <w:gridSpan w:val="7"/>
            <w:vAlign w:val="bottom"/>
          </w:tcPr>
          <w:p w14:paraId="775B9285" w14:textId="77777777" w:rsidR="00B63E15" w:rsidRPr="00561E97" w:rsidRDefault="00B63E15" w:rsidP="00B63E15">
            <w:pPr>
              <w:pStyle w:val="acctmergecolhdg"/>
              <w:spacing w:line="240" w:lineRule="atLeast"/>
              <w:ind w:left="-83" w:firstLine="4"/>
              <w:rPr>
                <w:rFonts w:cs="Times New Roman"/>
                <w:b w:val="0"/>
                <w:bCs/>
                <w:i/>
                <w:iCs/>
                <w:szCs w:val="22"/>
              </w:rPr>
            </w:pPr>
            <w:r w:rsidRPr="00561E97">
              <w:rPr>
                <w:rFonts w:cs="Times New Roman"/>
                <w:b w:val="0"/>
                <w:bCs/>
                <w:i/>
                <w:iCs/>
                <w:szCs w:val="22"/>
              </w:rPr>
              <w:t>(</w:t>
            </w:r>
            <w:proofErr w:type="gramStart"/>
            <w:r w:rsidRPr="00561E97">
              <w:rPr>
                <w:rFonts w:cs="Times New Roman"/>
                <w:b w:val="0"/>
                <w:bCs/>
                <w:i/>
                <w:iCs/>
                <w:szCs w:val="22"/>
              </w:rPr>
              <w:t>in</w:t>
            </w:r>
            <w:proofErr w:type="gramEnd"/>
            <w:r w:rsidRPr="00561E97">
              <w:rPr>
                <w:rFonts w:cs="Times New Roman"/>
                <w:b w:val="0"/>
                <w:bCs/>
                <w:i/>
                <w:iCs/>
                <w:szCs w:val="22"/>
              </w:rPr>
              <w:t xml:space="preserve"> thousand Baht)</w:t>
            </w:r>
          </w:p>
        </w:tc>
      </w:tr>
      <w:tr w:rsidR="00D254AC" w:rsidRPr="00561E97" w14:paraId="61B244C8" w14:textId="77777777" w:rsidTr="008B66A5">
        <w:trPr>
          <w:cantSplit/>
          <w:trHeight w:val="121"/>
        </w:trPr>
        <w:tc>
          <w:tcPr>
            <w:tcW w:w="1991" w:type="dxa"/>
          </w:tcPr>
          <w:p w14:paraId="15C51E8D" w14:textId="04DCD29E" w:rsidR="00D254AC" w:rsidRPr="00561E97" w:rsidRDefault="00D254AC" w:rsidP="00D254AC">
            <w:pPr>
              <w:pStyle w:val="acctmergecolhdg"/>
              <w:spacing w:line="240" w:lineRule="auto"/>
              <w:jc w:val="left"/>
              <w:rPr>
                <w:rFonts w:cs="Times New Roman"/>
                <w:szCs w:val="22"/>
              </w:rPr>
            </w:pPr>
            <w:r w:rsidRPr="00561E97">
              <w:rPr>
                <w:rFonts w:cs="Times New Roman"/>
                <w:b w:val="0"/>
                <w:bCs/>
                <w:szCs w:val="22"/>
              </w:rPr>
              <w:t>Joint ventures</w:t>
            </w:r>
          </w:p>
        </w:tc>
        <w:tc>
          <w:tcPr>
            <w:tcW w:w="1143" w:type="dxa"/>
          </w:tcPr>
          <w:p w14:paraId="4631C484" w14:textId="25FFD6AB" w:rsidR="00D254AC" w:rsidRPr="00561E97" w:rsidRDefault="000C38BD" w:rsidP="00D254AC">
            <w:pPr>
              <w:pStyle w:val="acctmergecolhdg"/>
              <w:spacing w:line="240" w:lineRule="auto"/>
              <w:rPr>
                <w:rFonts w:cs="Times New Roman"/>
                <w:b w:val="0"/>
                <w:bCs/>
                <w:szCs w:val="22"/>
                <w:cs/>
                <w:lang w:bidi="th-TH"/>
              </w:rPr>
            </w:pPr>
            <w:r w:rsidRPr="00561E97">
              <w:rPr>
                <w:rFonts w:cs="Times New Roman"/>
                <w:b w:val="0"/>
                <w:bCs/>
                <w:szCs w:val="22"/>
                <w:lang w:val="en-US"/>
              </w:rPr>
              <w:t>5</w:t>
            </w:r>
            <w:r w:rsidR="00D254AC" w:rsidRPr="00561E97">
              <w:rPr>
                <w:rFonts w:cs="Times New Roman"/>
                <w:b w:val="0"/>
                <w:bCs/>
                <w:szCs w:val="22"/>
              </w:rPr>
              <w:t>.</w:t>
            </w:r>
            <w:r w:rsidRPr="00561E97">
              <w:rPr>
                <w:rFonts w:cs="Times New Roman"/>
                <w:b w:val="0"/>
                <w:bCs/>
                <w:szCs w:val="22"/>
                <w:lang w:val="en-US"/>
              </w:rPr>
              <w:t>50</w:t>
            </w:r>
            <w:r w:rsidR="00D254AC" w:rsidRPr="00561E97">
              <w:rPr>
                <w:rFonts w:cs="Times New Roman"/>
                <w:b w:val="0"/>
                <w:bCs/>
                <w:szCs w:val="22"/>
              </w:rPr>
              <w:t xml:space="preserve"> - </w:t>
            </w:r>
            <w:r w:rsidRPr="00561E97">
              <w:rPr>
                <w:rFonts w:cs="Times New Roman"/>
                <w:b w:val="0"/>
                <w:bCs/>
                <w:szCs w:val="22"/>
                <w:lang w:val="en-US"/>
              </w:rPr>
              <w:t>6</w:t>
            </w:r>
            <w:r w:rsidR="00D254AC" w:rsidRPr="00561E97">
              <w:rPr>
                <w:rFonts w:cs="Times New Roman"/>
                <w:b w:val="0"/>
                <w:bCs/>
                <w:szCs w:val="22"/>
              </w:rPr>
              <w:t>.</w:t>
            </w:r>
            <w:r w:rsidRPr="00561E97">
              <w:rPr>
                <w:rFonts w:cs="Times New Roman"/>
                <w:b w:val="0"/>
                <w:bCs/>
                <w:szCs w:val="22"/>
                <w:lang w:val="en-US"/>
              </w:rPr>
              <w:t>50</w:t>
            </w:r>
          </w:p>
        </w:tc>
        <w:tc>
          <w:tcPr>
            <w:tcW w:w="181" w:type="dxa"/>
          </w:tcPr>
          <w:p w14:paraId="7E4CC5C1" w14:textId="77777777" w:rsidR="00D254AC" w:rsidRPr="00561E97" w:rsidRDefault="00D254AC" w:rsidP="00D254AC">
            <w:pPr>
              <w:pStyle w:val="acctmergecolhdg"/>
              <w:spacing w:line="240" w:lineRule="auto"/>
              <w:jc w:val="left"/>
              <w:rPr>
                <w:rFonts w:cs="Times New Roman"/>
                <w:b w:val="0"/>
                <w:bCs/>
                <w:szCs w:val="22"/>
              </w:rPr>
            </w:pPr>
          </w:p>
        </w:tc>
        <w:tc>
          <w:tcPr>
            <w:tcW w:w="1167" w:type="dxa"/>
          </w:tcPr>
          <w:p w14:paraId="624B7A18" w14:textId="6004DDCE" w:rsidR="00D254AC" w:rsidRPr="00561E97" w:rsidRDefault="00C37426" w:rsidP="00D254AC">
            <w:pPr>
              <w:pStyle w:val="acctmergecolhdg"/>
              <w:spacing w:line="240" w:lineRule="auto"/>
              <w:rPr>
                <w:rFonts w:cs="Times New Roman"/>
                <w:b w:val="0"/>
                <w:bCs/>
                <w:szCs w:val="22"/>
                <w:lang w:val="en-US" w:bidi="th-TH"/>
              </w:rPr>
            </w:pPr>
            <w:r>
              <w:rPr>
                <w:rFonts w:cs="Times New Roman"/>
                <w:b w:val="0"/>
                <w:bCs/>
                <w:szCs w:val="22"/>
                <w:lang w:val="en-US" w:bidi="th-TH"/>
              </w:rPr>
              <w:t>5.</w:t>
            </w:r>
            <w:r w:rsidR="00A15E3B">
              <w:rPr>
                <w:rFonts w:cs="Times New Roman"/>
                <w:b w:val="0"/>
                <w:bCs/>
                <w:szCs w:val="22"/>
                <w:lang w:val="en-US" w:bidi="th-TH"/>
              </w:rPr>
              <w:t>5</w:t>
            </w:r>
            <w:r>
              <w:rPr>
                <w:rFonts w:cs="Times New Roman"/>
                <w:b w:val="0"/>
                <w:bCs/>
                <w:szCs w:val="22"/>
                <w:lang w:val="en-US" w:bidi="th-TH"/>
              </w:rPr>
              <w:t xml:space="preserve">0 - </w:t>
            </w:r>
            <w:r w:rsidR="00A15E3B">
              <w:rPr>
                <w:rFonts w:cs="Times New Roman"/>
                <w:b w:val="0"/>
                <w:bCs/>
                <w:szCs w:val="22"/>
                <w:lang w:val="en-US" w:bidi="th-TH"/>
              </w:rPr>
              <w:t>6.50</w:t>
            </w:r>
          </w:p>
        </w:tc>
        <w:tc>
          <w:tcPr>
            <w:tcW w:w="178" w:type="dxa"/>
          </w:tcPr>
          <w:p w14:paraId="0497C3AA" w14:textId="77777777" w:rsidR="00D254AC" w:rsidRPr="00561E97" w:rsidRDefault="00D254AC" w:rsidP="00D254AC">
            <w:pPr>
              <w:pStyle w:val="acctmergecolhdg"/>
              <w:spacing w:line="240" w:lineRule="auto"/>
              <w:jc w:val="left"/>
              <w:rPr>
                <w:rFonts w:cs="Times New Roman"/>
                <w:b w:val="0"/>
                <w:bCs/>
                <w:szCs w:val="22"/>
              </w:rPr>
            </w:pPr>
          </w:p>
        </w:tc>
        <w:tc>
          <w:tcPr>
            <w:tcW w:w="1138" w:type="dxa"/>
            <w:tcBorders>
              <w:bottom w:val="single" w:sz="4" w:space="0" w:color="auto"/>
            </w:tcBorders>
          </w:tcPr>
          <w:p w14:paraId="4D39F52C" w14:textId="4365462C" w:rsidR="00D254AC" w:rsidRPr="00561E97" w:rsidRDefault="000C38BD" w:rsidP="00D254AC">
            <w:pPr>
              <w:pStyle w:val="acctmergecolhdg"/>
              <w:tabs>
                <w:tab w:val="left" w:pos="916"/>
              </w:tabs>
              <w:spacing w:line="240" w:lineRule="auto"/>
              <w:ind w:right="-223"/>
              <w:rPr>
                <w:rFonts w:cs="Times New Roman"/>
                <w:b w:val="0"/>
                <w:szCs w:val="22"/>
              </w:rPr>
            </w:pPr>
            <w:r w:rsidRPr="00561E97">
              <w:rPr>
                <w:rFonts w:cs="Times New Roman"/>
                <w:b w:val="0"/>
                <w:szCs w:val="22"/>
                <w:lang w:val="en-US"/>
              </w:rPr>
              <w:t>992</w:t>
            </w:r>
            <w:r w:rsidR="00D254AC" w:rsidRPr="00561E97">
              <w:rPr>
                <w:rFonts w:cs="Times New Roman"/>
                <w:b w:val="0"/>
                <w:szCs w:val="22"/>
              </w:rPr>
              <w:t>,</w:t>
            </w:r>
            <w:r w:rsidRPr="00561E97">
              <w:rPr>
                <w:rFonts w:cs="Times New Roman"/>
                <w:b w:val="0"/>
                <w:szCs w:val="22"/>
                <w:lang w:val="en-US"/>
              </w:rPr>
              <w:t>000</w:t>
            </w:r>
          </w:p>
        </w:tc>
        <w:tc>
          <w:tcPr>
            <w:tcW w:w="217" w:type="dxa"/>
          </w:tcPr>
          <w:p w14:paraId="437F7D77" w14:textId="77777777" w:rsidR="00D254AC" w:rsidRPr="00561E97" w:rsidRDefault="00D254AC" w:rsidP="00D254AC">
            <w:pPr>
              <w:pStyle w:val="acctmergecolhdg"/>
              <w:spacing w:line="240" w:lineRule="auto"/>
              <w:jc w:val="left"/>
              <w:rPr>
                <w:rFonts w:cs="Times New Roman"/>
                <w:b w:val="0"/>
                <w:bCs/>
                <w:szCs w:val="22"/>
              </w:rPr>
            </w:pPr>
          </w:p>
        </w:tc>
        <w:tc>
          <w:tcPr>
            <w:tcW w:w="1193" w:type="dxa"/>
          </w:tcPr>
          <w:p w14:paraId="0CFD07F7" w14:textId="4308449F" w:rsidR="00D254AC" w:rsidRPr="00561E97" w:rsidRDefault="00C37426" w:rsidP="00D254AC">
            <w:pPr>
              <w:pStyle w:val="acctfourfigures"/>
              <w:tabs>
                <w:tab w:val="clear" w:pos="765"/>
              </w:tabs>
              <w:spacing w:line="240" w:lineRule="atLeast"/>
              <w:ind w:left="-79" w:right="-286"/>
              <w:jc w:val="center"/>
              <w:rPr>
                <w:rFonts w:cs="Times New Roman"/>
                <w:bCs/>
                <w:szCs w:val="22"/>
                <w:cs/>
                <w:lang w:bidi="th-TH"/>
              </w:rPr>
            </w:pPr>
            <w:r>
              <w:rPr>
                <w:rFonts w:cs="Times New Roman"/>
                <w:bCs/>
                <w:szCs w:val="22"/>
                <w:lang w:bidi="th-TH"/>
              </w:rPr>
              <w:t>223,660</w:t>
            </w:r>
          </w:p>
        </w:tc>
        <w:tc>
          <w:tcPr>
            <w:tcW w:w="183" w:type="dxa"/>
          </w:tcPr>
          <w:p w14:paraId="62273804" w14:textId="77777777" w:rsidR="00D254AC" w:rsidRPr="00561E97" w:rsidRDefault="00D254AC" w:rsidP="00D254AC">
            <w:pPr>
              <w:pStyle w:val="acctmergecolhdg"/>
              <w:spacing w:line="240" w:lineRule="auto"/>
              <w:jc w:val="left"/>
              <w:rPr>
                <w:rFonts w:cs="Times New Roman"/>
                <w:b w:val="0"/>
                <w:bCs/>
                <w:szCs w:val="22"/>
              </w:rPr>
            </w:pPr>
          </w:p>
        </w:tc>
        <w:tc>
          <w:tcPr>
            <w:tcW w:w="990" w:type="dxa"/>
          </w:tcPr>
          <w:p w14:paraId="159CCE84" w14:textId="2F3D5E28" w:rsidR="00D254AC" w:rsidRPr="00561E97" w:rsidRDefault="00C37426" w:rsidP="00D254AC">
            <w:pPr>
              <w:pStyle w:val="acctmergecolhdg"/>
              <w:spacing w:line="240" w:lineRule="auto"/>
              <w:ind w:left="-250" w:right="-440" w:hanging="180"/>
              <w:rPr>
                <w:rFonts w:cs="Times New Roman"/>
                <w:b w:val="0"/>
                <w:bCs/>
                <w:szCs w:val="22"/>
                <w:lang w:bidi="th-TH"/>
              </w:rPr>
            </w:pPr>
            <w:r>
              <w:rPr>
                <w:rFonts w:cs="Times New Roman"/>
                <w:b w:val="0"/>
                <w:bCs/>
                <w:szCs w:val="22"/>
                <w:lang w:bidi="th-TH"/>
              </w:rPr>
              <w:t>-</w:t>
            </w:r>
          </w:p>
        </w:tc>
        <w:tc>
          <w:tcPr>
            <w:tcW w:w="180" w:type="dxa"/>
          </w:tcPr>
          <w:p w14:paraId="3BAB685C" w14:textId="77777777" w:rsidR="00D254AC" w:rsidRPr="00561E97" w:rsidRDefault="00D254AC" w:rsidP="00D254AC">
            <w:pPr>
              <w:pStyle w:val="acctmergecolhdg"/>
              <w:spacing w:line="240" w:lineRule="auto"/>
              <w:jc w:val="left"/>
              <w:rPr>
                <w:rFonts w:cs="Times New Roman"/>
                <w:b w:val="0"/>
                <w:bCs/>
                <w:szCs w:val="22"/>
              </w:rPr>
            </w:pPr>
          </w:p>
        </w:tc>
        <w:tc>
          <w:tcPr>
            <w:tcW w:w="1170" w:type="dxa"/>
          </w:tcPr>
          <w:p w14:paraId="39CF530F" w14:textId="533F74BE" w:rsidR="00D254AC" w:rsidRPr="00561E97" w:rsidRDefault="00C37426" w:rsidP="00C23ADA">
            <w:pPr>
              <w:pStyle w:val="acctfourfigures"/>
              <w:tabs>
                <w:tab w:val="clear" w:pos="765"/>
                <w:tab w:val="decimal" w:pos="1003"/>
              </w:tabs>
              <w:spacing w:line="240" w:lineRule="atLeast"/>
              <w:ind w:left="-79" w:right="-79"/>
              <w:rPr>
                <w:rFonts w:cs="Times New Roman"/>
                <w:bCs/>
                <w:szCs w:val="22"/>
              </w:rPr>
            </w:pPr>
            <w:r>
              <w:rPr>
                <w:rFonts w:cs="Times New Roman"/>
                <w:bCs/>
                <w:szCs w:val="22"/>
              </w:rPr>
              <w:t>1,215,660</w:t>
            </w:r>
          </w:p>
        </w:tc>
      </w:tr>
      <w:tr w:rsidR="00456FED" w:rsidRPr="00C37426" w14:paraId="64D0E999" w14:textId="77777777" w:rsidTr="008B66A5">
        <w:trPr>
          <w:cantSplit/>
          <w:trHeight w:val="208"/>
        </w:trPr>
        <w:tc>
          <w:tcPr>
            <w:tcW w:w="1991" w:type="dxa"/>
          </w:tcPr>
          <w:p w14:paraId="0F05A0CC" w14:textId="77777777" w:rsidR="00456FED" w:rsidRPr="00561E97" w:rsidRDefault="00456FED" w:rsidP="00456FED">
            <w:pPr>
              <w:spacing w:line="240" w:lineRule="auto"/>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43" w:type="dxa"/>
          </w:tcPr>
          <w:p w14:paraId="65F67A6A"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456FED" w:rsidRPr="00561E97" w:rsidRDefault="00456FED" w:rsidP="00456FED">
            <w:pPr>
              <w:pStyle w:val="acctfourfigures"/>
              <w:tabs>
                <w:tab w:val="clear" w:pos="765"/>
                <w:tab w:val="decimal" w:pos="731"/>
              </w:tabs>
              <w:spacing w:line="240" w:lineRule="auto"/>
              <w:ind w:left="-79" w:right="-72"/>
              <w:rPr>
                <w:rFonts w:cs="Times New Roman"/>
                <w:b/>
                <w:bCs/>
                <w:szCs w:val="22"/>
              </w:rPr>
            </w:pPr>
          </w:p>
        </w:tc>
        <w:tc>
          <w:tcPr>
            <w:tcW w:w="1138" w:type="dxa"/>
            <w:tcBorders>
              <w:top w:val="single" w:sz="4" w:space="0" w:color="auto"/>
              <w:bottom w:val="double" w:sz="4" w:space="0" w:color="auto"/>
            </w:tcBorders>
          </w:tcPr>
          <w:p w14:paraId="41C678BD" w14:textId="6FFB6DD1" w:rsidR="00456FED" w:rsidRPr="00561E97" w:rsidRDefault="000C38BD" w:rsidP="00456FED">
            <w:pPr>
              <w:pStyle w:val="acctmergecolhdg"/>
              <w:tabs>
                <w:tab w:val="left" w:pos="916"/>
              </w:tabs>
              <w:spacing w:line="240" w:lineRule="auto"/>
              <w:ind w:right="-223"/>
              <w:rPr>
                <w:rFonts w:cs="Times New Roman"/>
                <w:szCs w:val="22"/>
              </w:rPr>
            </w:pPr>
            <w:r w:rsidRPr="00561E97">
              <w:rPr>
                <w:rFonts w:cs="Times New Roman"/>
                <w:szCs w:val="22"/>
                <w:lang w:val="en-US"/>
              </w:rPr>
              <w:t>992</w:t>
            </w:r>
            <w:r w:rsidR="00456FED" w:rsidRPr="00561E97">
              <w:rPr>
                <w:rFonts w:cs="Times New Roman"/>
                <w:szCs w:val="22"/>
              </w:rPr>
              <w:t>,</w:t>
            </w:r>
            <w:r w:rsidRPr="00561E97">
              <w:rPr>
                <w:rFonts w:cs="Times New Roman"/>
                <w:szCs w:val="22"/>
                <w:lang w:val="en-US"/>
              </w:rPr>
              <w:t>000</w:t>
            </w:r>
          </w:p>
        </w:tc>
        <w:tc>
          <w:tcPr>
            <w:tcW w:w="217" w:type="dxa"/>
          </w:tcPr>
          <w:p w14:paraId="7612D0DC" w14:textId="77777777" w:rsidR="00456FED" w:rsidRPr="00561E97" w:rsidRDefault="00456FED" w:rsidP="00456FED">
            <w:pPr>
              <w:pStyle w:val="acctfourfigures"/>
              <w:spacing w:line="240" w:lineRule="auto"/>
              <w:rPr>
                <w:rFonts w:cs="Times New Roman"/>
                <w:b/>
                <w:bCs/>
                <w:szCs w:val="22"/>
              </w:rPr>
            </w:pPr>
          </w:p>
        </w:tc>
        <w:tc>
          <w:tcPr>
            <w:tcW w:w="1193" w:type="dxa"/>
          </w:tcPr>
          <w:p w14:paraId="4AE37ED5" w14:textId="77777777" w:rsidR="00456FED" w:rsidRPr="00561E97" w:rsidRDefault="00456FED" w:rsidP="00456FED">
            <w:pPr>
              <w:pStyle w:val="acctfourfigures"/>
              <w:tabs>
                <w:tab w:val="clear" w:pos="765"/>
                <w:tab w:val="decimal" w:pos="731"/>
              </w:tabs>
              <w:spacing w:line="240" w:lineRule="auto"/>
              <w:ind w:right="11"/>
              <w:rPr>
                <w:rFonts w:cs="Times New Roman"/>
                <w:szCs w:val="22"/>
              </w:rPr>
            </w:pPr>
          </w:p>
        </w:tc>
        <w:tc>
          <w:tcPr>
            <w:tcW w:w="183" w:type="dxa"/>
          </w:tcPr>
          <w:p w14:paraId="14859569" w14:textId="77777777" w:rsidR="00456FED" w:rsidRPr="00561E97" w:rsidRDefault="00456FED" w:rsidP="00456FED">
            <w:pPr>
              <w:pStyle w:val="acctfourfigures"/>
              <w:tabs>
                <w:tab w:val="decimal" w:pos="731"/>
              </w:tabs>
              <w:spacing w:line="240" w:lineRule="auto"/>
              <w:rPr>
                <w:rFonts w:cs="Times New Roman"/>
                <w:szCs w:val="22"/>
              </w:rPr>
            </w:pPr>
          </w:p>
        </w:tc>
        <w:tc>
          <w:tcPr>
            <w:tcW w:w="990" w:type="dxa"/>
          </w:tcPr>
          <w:p w14:paraId="63C1A36D" w14:textId="77777777" w:rsidR="00456FED" w:rsidRPr="00561E97" w:rsidRDefault="00456FED" w:rsidP="00456FED">
            <w:pPr>
              <w:pStyle w:val="acctfourfigures"/>
              <w:tabs>
                <w:tab w:val="clear" w:pos="765"/>
                <w:tab w:val="decimal" w:pos="731"/>
              </w:tabs>
              <w:spacing w:line="240" w:lineRule="auto"/>
              <w:ind w:right="11"/>
              <w:rPr>
                <w:rFonts w:cs="Times New Roman"/>
                <w:szCs w:val="22"/>
              </w:rPr>
            </w:pPr>
          </w:p>
        </w:tc>
        <w:tc>
          <w:tcPr>
            <w:tcW w:w="180" w:type="dxa"/>
          </w:tcPr>
          <w:p w14:paraId="16A774FA" w14:textId="77777777" w:rsidR="00456FED" w:rsidRPr="00561E97" w:rsidRDefault="00456FED" w:rsidP="00456FED">
            <w:pPr>
              <w:pStyle w:val="acctfourfigures"/>
              <w:spacing w:line="240" w:lineRule="auto"/>
              <w:rPr>
                <w:rFonts w:cs="Times New Roman"/>
                <w:b/>
                <w:bCs/>
                <w:szCs w:val="22"/>
              </w:rPr>
            </w:pPr>
          </w:p>
        </w:tc>
        <w:tc>
          <w:tcPr>
            <w:tcW w:w="1170" w:type="dxa"/>
            <w:tcBorders>
              <w:top w:val="single" w:sz="4" w:space="0" w:color="auto"/>
              <w:bottom w:val="double" w:sz="4" w:space="0" w:color="000000"/>
            </w:tcBorders>
          </w:tcPr>
          <w:p w14:paraId="313F4F45" w14:textId="2B598C2C" w:rsidR="00456FED" w:rsidRPr="00C37426" w:rsidRDefault="00C37426" w:rsidP="00C23ADA">
            <w:pPr>
              <w:pStyle w:val="acctfourfigures"/>
              <w:tabs>
                <w:tab w:val="clear" w:pos="765"/>
                <w:tab w:val="decimal" w:pos="1003"/>
              </w:tabs>
              <w:spacing w:line="240" w:lineRule="atLeast"/>
              <w:ind w:left="-79" w:right="-79"/>
              <w:rPr>
                <w:rFonts w:cs="Times New Roman"/>
                <w:b/>
                <w:bCs/>
                <w:szCs w:val="22"/>
              </w:rPr>
            </w:pPr>
            <w:r>
              <w:rPr>
                <w:rFonts w:cs="Times New Roman"/>
                <w:b/>
                <w:bCs/>
                <w:szCs w:val="22"/>
                <w:lang w:val="en-US"/>
              </w:rPr>
              <w:t>1,215,660</w:t>
            </w:r>
          </w:p>
        </w:tc>
      </w:tr>
    </w:tbl>
    <w:p w14:paraId="7B8892F7" w14:textId="77777777" w:rsidR="00B47450" w:rsidRPr="00561E97" w:rsidRDefault="00B47450" w:rsidP="00B47450">
      <w:pPr>
        <w:pStyle w:val="BodyText"/>
        <w:tabs>
          <w:tab w:val="left" w:pos="4590"/>
        </w:tabs>
        <w:spacing w:after="0"/>
        <w:ind w:left="540"/>
        <w:jc w:val="both"/>
        <w:rPr>
          <w:rFonts w:ascii="Times New Roman" w:hAnsi="Times New Roman" w:cs="Times New Roman"/>
          <w:sz w:val="22"/>
          <w:szCs w:val="22"/>
          <w:lang w:val="en-GB" w:bidi="ar-SA"/>
        </w:rPr>
      </w:pPr>
    </w:p>
    <w:p w14:paraId="16CC8C3A" w14:textId="14254593" w:rsidR="00B47450" w:rsidRPr="00561E97" w:rsidRDefault="009962A6" w:rsidP="00B47450">
      <w:pPr>
        <w:pStyle w:val="BodyText"/>
        <w:tabs>
          <w:tab w:val="left" w:pos="4590"/>
        </w:tabs>
        <w:spacing w:after="0"/>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These loans</w:t>
      </w:r>
      <w:r w:rsidR="005B6FF5" w:rsidRPr="00561E97">
        <w:rPr>
          <w:rFonts w:ascii="Times New Roman" w:hAnsi="Times New Roman" w:cs="Times New Roman"/>
          <w:sz w:val="22"/>
          <w:szCs w:val="22"/>
          <w:lang w:val="en-GB" w:bidi="ar-SA"/>
        </w:rPr>
        <w:t xml:space="preserve"> are</w:t>
      </w:r>
      <w:r w:rsidR="007229B1" w:rsidRPr="00561E97">
        <w:rPr>
          <w:rFonts w:ascii="Times New Roman" w:hAnsi="Times New Roman" w:cs="Times New Roman"/>
          <w:sz w:val="22"/>
          <w:szCs w:val="22"/>
          <w:lang w:val="en-GB" w:bidi="ar-SA"/>
        </w:rPr>
        <w:t xml:space="preserve"> </w:t>
      </w:r>
      <w:r w:rsidR="00FD47D0" w:rsidRPr="00561E97">
        <w:rPr>
          <w:rFonts w:ascii="Times New Roman" w:hAnsi="Times New Roman" w:cs="Times New Roman"/>
          <w:sz w:val="22"/>
          <w:szCs w:val="22"/>
          <w:lang w:val="en-GB" w:bidi="ar-SA"/>
        </w:rPr>
        <w:t>unsecured</w:t>
      </w:r>
      <w:r w:rsidR="00AC4EB7" w:rsidRPr="00561E97">
        <w:rPr>
          <w:rFonts w:ascii="Times New Roman" w:hAnsi="Times New Roman" w:cstheme="minorBidi" w:hint="cs"/>
          <w:sz w:val="22"/>
          <w:szCs w:val="28"/>
          <w:cs/>
          <w:lang w:val="en-GB"/>
        </w:rPr>
        <w:t xml:space="preserve"> </w:t>
      </w:r>
      <w:r w:rsidR="00AC4EB7" w:rsidRPr="00561E97">
        <w:rPr>
          <w:rFonts w:ascii="Times New Roman" w:hAnsi="Times New Roman" w:cstheme="minorBidi"/>
          <w:sz w:val="22"/>
          <w:szCs w:val="28"/>
        </w:rPr>
        <w:t>loan</w:t>
      </w:r>
      <w:r w:rsidR="005B6FF5" w:rsidRPr="00561E97">
        <w:rPr>
          <w:rFonts w:ascii="Times New Roman" w:hAnsi="Times New Roman" w:cstheme="minorBidi"/>
          <w:sz w:val="22"/>
          <w:szCs w:val="28"/>
        </w:rPr>
        <w:t>s</w:t>
      </w:r>
      <w:r w:rsidR="007229B1" w:rsidRPr="00561E97">
        <w:rPr>
          <w:rFonts w:ascii="Times New Roman" w:hAnsi="Times New Roman" w:cs="Times New Roman"/>
          <w:sz w:val="22"/>
          <w:szCs w:val="22"/>
          <w:lang w:val="en-GB" w:bidi="ar-SA"/>
        </w:rPr>
        <w:t>, with a repayment term within one year</w:t>
      </w:r>
      <w:r w:rsidR="00C811BC" w:rsidRPr="00561E97">
        <w:rPr>
          <w:rFonts w:ascii="Times New Roman" w:hAnsi="Times New Roman" w:cs="Times New Roman"/>
          <w:sz w:val="22"/>
          <w:szCs w:val="22"/>
          <w:lang w:val="en-GB" w:bidi="ar-SA"/>
        </w:rPr>
        <w:t>.</w:t>
      </w:r>
    </w:p>
    <w:p w14:paraId="2C80DB35" w14:textId="77777777" w:rsidR="004F3174" w:rsidRPr="001C016C"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tbl>
      <w:tblPr>
        <w:tblW w:w="9731" w:type="dxa"/>
        <w:tblInd w:w="439" w:type="dxa"/>
        <w:tblLayout w:type="fixed"/>
        <w:tblCellMar>
          <w:left w:w="79" w:type="dxa"/>
          <w:right w:w="79" w:type="dxa"/>
        </w:tblCellMar>
        <w:tblLook w:val="0000" w:firstRow="0" w:lastRow="0" w:firstColumn="0" w:lastColumn="0" w:noHBand="0" w:noVBand="0"/>
      </w:tblPr>
      <w:tblGrid>
        <w:gridCol w:w="1989"/>
        <w:gridCol w:w="1154"/>
        <w:gridCol w:w="183"/>
        <w:gridCol w:w="1182"/>
        <w:gridCol w:w="178"/>
        <w:gridCol w:w="1175"/>
        <w:gridCol w:w="181"/>
        <w:gridCol w:w="1169"/>
        <w:gridCol w:w="180"/>
        <w:gridCol w:w="1080"/>
        <w:gridCol w:w="180"/>
        <w:gridCol w:w="1080"/>
      </w:tblGrid>
      <w:tr w:rsidR="00E54DD1" w:rsidRPr="00561E97" w14:paraId="08747C38" w14:textId="77777777" w:rsidTr="00417A2C">
        <w:trPr>
          <w:cantSplit/>
          <w:trHeight w:val="374"/>
          <w:tblHeader/>
        </w:trPr>
        <w:tc>
          <w:tcPr>
            <w:tcW w:w="1989" w:type="dxa"/>
            <w:vAlign w:val="bottom"/>
          </w:tcPr>
          <w:p w14:paraId="13970EF6" w14:textId="77777777" w:rsidR="00E54DD1" w:rsidRPr="00561E97" w:rsidRDefault="00E54DD1" w:rsidP="00E54DD1">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2525AC2A" w14:textId="77777777" w:rsidR="00E54DD1" w:rsidRPr="00561E97" w:rsidRDefault="00E54DD1" w:rsidP="00E54DD1">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78" w:type="dxa"/>
          </w:tcPr>
          <w:p w14:paraId="314A94F6" w14:textId="77777777" w:rsidR="00E54DD1" w:rsidRPr="00561E97" w:rsidRDefault="00E54DD1" w:rsidP="00E54DD1">
            <w:pPr>
              <w:pStyle w:val="acctmergecolhdg"/>
              <w:spacing w:line="240" w:lineRule="atLeast"/>
              <w:ind w:left="-83" w:right="-79" w:firstLine="4"/>
              <w:rPr>
                <w:rFonts w:cs="Times New Roman"/>
                <w:b w:val="0"/>
                <w:bCs/>
                <w:szCs w:val="22"/>
              </w:rPr>
            </w:pPr>
          </w:p>
        </w:tc>
        <w:tc>
          <w:tcPr>
            <w:tcW w:w="5045" w:type="dxa"/>
            <w:gridSpan w:val="7"/>
            <w:vAlign w:val="bottom"/>
          </w:tcPr>
          <w:p w14:paraId="154162B5" w14:textId="61326A61" w:rsidR="00E54DD1" w:rsidRPr="00561E97" w:rsidRDefault="00935DC0" w:rsidP="00E54DD1">
            <w:pPr>
              <w:pStyle w:val="acctmergecolhdg"/>
              <w:spacing w:line="240" w:lineRule="atLeast"/>
              <w:rPr>
                <w:rFonts w:cs="Times New Roman"/>
                <w:b w:val="0"/>
                <w:bCs/>
                <w:szCs w:val="22"/>
              </w:rPr>
            </w:pPr>
            <w:r w:rsidRPr="00561E97">
              <w:rPr>
                <w:rFonts w:cs="Times New Roman"/>
                <w:szCs w:val="22"/>
              </w:rPr>
              <w:t>Separate financial statements</w:t>
            </w:r>
          </w:p>
        </w:tc>
      </w:tr>
      <w:tr w:rsidR="00456FED" w:rsidRPr="00561E97" w14:paraId="20CC739E" w14:textId="77777777" w:rsidTr="008B66A5">
        <w:trPr>
          <w:cantSplit/>
          <w:trHeight w:val="812"/>
          <w:tblHeader/>
        </w:trPr>
        <w:tc>
          <w:tcPr>
            <w:tcW w:w="1989" w:type="dxa"/>
            <w:shd w:val="clear" w:color="auto" w:fill="auto"/>
            <w:vAlign w:val="bottom"/>
          </w:tcPr>
          <w:p w14:paraId="77CE283D" w14:textId="77777777" w:rsidR="00456FED" w:rsidRPr="00561E97" w:rsidRDefault="00456FED" w:rsidP="00456FED">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54" w:type="dxa"/>
            <w:vAlign w:val="bottom"/>
          </w:tcPr>
          <w:p w14:paraId="3AEA9955" w14:textId="62EAD2A3"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456FED" w:rsidRPr="00561E97">
              <w:rPr>
                <w:rFonts w:cs="Times New Roman"/>
                <w:b w:val="0"/>
                <w:bCs/>
                <w:szCs w:val="22"/>
              </w:rPr>
              <w:t xml:space="preserve"> December </w:t>
            </w:r>
            <w:r w:rsidRPr="00561E97">
              <w:rPr>
                <w:rFonts w:cs="Times New Roman"/>
                <w:b w:val="0"/>
                <w:bCs/>
                <w:szCs w:val="22"/>
                <w:lang w:val="en-US"/>
              </w:rPr>
              <w:t>2023</w:t>
            </w:r>
          </w:p>
        </w:tc>
        <w:tc>
          <w:tcPr>
            <w:tcW w:w="183" w:type="dxa"/>
            <w:vAlign w:val="bottom"/>
          </w:tcPr>
          <w:p w14:paraId="55091E61" w14:textId="77777777" w:rsidR="00456FED" w:rsidRPr="00561E97" w:rsidRDefault="00456FED" w:rsidP="00456FED">
            <w:pPr>
              <w:pStyle w:val="acctmergecolhdg"/>
              <w:spacing w:line="240" w:lineRule="atLeast"/>
              <w:ind w:left="-83" w:firstLine="4"/>
              <w:rPr>
                <w:rFonts w:cs="Times New Roman"/>
                <w:b w:val="0"/>
                <w:bCs/>
                <w:szCs w:val="22"/>
              </w:rPr>
            </w:pPr>
          </w:p>
        </w:tc>
        <w:tc>
          <w:tcPr>
            <w:tcW w:w="1182" w:type="dxa"/>
            <w:vAlign w:val="bottom"/>
          </w:tcPr>
          <w:p w14:paraId="41B74D4A" w14:textId="77777777" w:rsidR="00775197" w:rsidRDefault="00775197" w:rsidP="00775197">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301CDD96" w14:textId="77777777" w:rsidR="00775197" w:rsidRPr="00561E97" w:rsidRDefault="00775197" w:rsidP="00775197">
            <w:pPr>
              <w:pStyle w:val="acctmergecolhdg"/>
              <w:spacing w:line="240" w:lineRule="atLeast"/>
              <w:ind w:left="-83" w:firstLine="4"/>
              <w:rPr>
                <w:rFonts w:cs="Times New Roman"/>
                <w:b w:val="0"/>
                <w:bCs/>
                <w:szCs w:val="22"/>
              </w:rPr>
            </w:pPr>
            <w:r>
              <w:rPr>
                <w:rFonts w:cs="Times New Roman"/>
                <w:b w:val="0"/>
                <w:bCs/>
                <w:szCs w:val="22"/>
                <w:lang w:val="en-US"/>
              </w:rPr>
              <w:t>June</w:t>
            </w:r>
          </w:p>
          <w:p w14:paraId="071B121B" w14:textId="5E6D84D4" w:rsidR="00456FED" w:rsidRPr="00561E97" w:rsidRDefault="00775197" w:rsidP="00775197">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c>
          <w:tcPr>
            <w:tcW w:w="178" w:type="dxa"/>
          </w:tcPr>
          <w:p w14:paraId="3492483D" w14:textId="77777777" w:rsidR="00456FED" w:rsidRPr="00561E97" w:rsidRDefault="00456FED" w:rsidP="00456FED">
            <w:pPr>
              <w:pStyle w:val="acctmergecolhdg"/>
              <w:spacing w:line="240" w:lineRule="atLeast"/>
              <w:ind w:left="-83" w:right="-79" w:firstLine="4"/>
              <w:rPr>
                <w:rFonts w:cs="Times New Roman"/>
                <w:b w:val="0"/>
                <w:bCs/>
                <w:szCs w:val="22"/>
              </w:rPr>
            </w:pPr>
          </w:p>
        </w:tc>
        <w:tc>
          <w:tcPr>
            <w:tcW w:w="1175" w:type="dxa"/>
            <w:vAlign w:val="bottom"/>
          </w:tcPr>
          <w:p w14:paraId="69CDB9DF" w14:textId="1F7ACC61"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6AEA0900" w14:textId="63C1B8A1"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000C38BD" w:rsidRPr="00561E97">
              <w:rPr>
                <w:rFonts w:cs="Times New Roman"/>
                <w:b w:val="0"/>
                <w:bCs/>
                <w:szCs w:val="22"/>
                <w:lang w:val="en-US"/>
              </w:rPr>
              <w:t>2024</w:t>
            </w:r>
          </w:p>
        </w:tc>
        <w:tc>
          <w:tcPr>
            <w:tcW w:w="181" w:type="dxa"/>
            <w:vAlign w:val="bottom"/>
          </w:tcPr>
          <w:p w14:paraId="2F6831B9" w14:textId="77777777" w:rsidR="00456FED" w:rsidRPr="00561E97" w:rsidRDefault="00456FED" w:rsidP="00456FED">
            <w:pPr>
              <w:pStyle w:val="acctmergecolhdg"/>
              <w:spacing w:line="240" w:lineRule="atLeast"/>
              <w:rPr>
                <w:rFonts w:cs="Times New Roman"/>
                <w:b w:val="0"/>
                <w:bCs/>
                <w:szCs w:val="22"/>
              </w:rPr>
            </w:pPr>
          </w:p>
        </w:tc>
        <w:tc>
          <w:tcPr>
            <w:tcW w:w="1169" w:type="dxa"/>
            <w:vAlign w:val="bottom"/>
          </w:tcPr>
          <w:p w14:paraId="4B484F43" w14:textId="372428B2"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0" w:type="dxa"/>
            <w:vAlign w:val="bottom"/>
          </w:tcPr>
          <w:p w14:paraId="30159B00" w14:textId="77777777" w:rsidR="00456FED" w:rsidRPr="00561E97" w:rsidRDefault="00456FED" w:rsidP="00456FED">
            <w:pPr>
              <w:pStyle w:val="acctmergecolhdg"/>
              <w:spacing w:line="240" w:lineRule="atLeast"/>
              <w:rPr>
                <w:rFonts w:cs="Times New Roman"/>
                <w:b w:val="0"/>
                <w:bCs/>
                <w:szCs w:val="22"/>
              </w:rPr>
            </w:pPr>
          </w:p>
        </w:tc>
        <w:tc>
          <w:tcPr>
            <w:tcW w:w="1080" w:type="dxa"/>
            <w:vAlign w:val="bottom"/>
          </w:tcPr>
          <w:p w14:paraId="47E82AC9" w14:textId="2CCF4B14"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30BE4E6B" w14:textId="77777777" w:rsidR="00456FED" w:rsidRPr="00561E97" w:rsidRDefault="00456FED" w:rsidP="00456FED">
            <w:pPr>
              <w:pStyle w:val="acctmergecolhdg"/>
              <w:spacing w:line="240" w:lineRule="atLeast"/>
              <w:rPr>
                <w:rFonts w:cs="Times New Roman"/>
                <w:b w:val="0"/>
                <w:bCs/>
                <w:szCs w:val="22"/>
              </w:rPr>
            </w:pPr>
          </w:p>
        </w:tc>
        <w:tc>
          <w:tcPr>
            <w:tcW w:w="1080" w:type="dxa"/>
            <w:vAlign w:val="bottom"/>
          </w:tcPr>
          <w:p w14:paraId="1686935E" w14:textId="77777777" w:rsidR="00775197" w:rsidRDefault="00775197" w:rsidP="00775197">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43D043F5" w14:textId="77777777" w:rsidR="00775197" w:rsidRPr="00561E97" w:rsidRDefault="00775197" w:rsidP="00775197">
            <w:pPr>
              <w:pStyle w:val="acctmergecolhdg"/>
              <w:spacing w:line="240" w:lineRule="atLeast"/>
              <w:ind w:left="-83" w:firstLine="4"/>
              <w:rPr>
                <w:rFonts w:cs="Times New Roman"/>
                <w:b w:val="0"/>
                <w:bCs/>
                <w:szCs w:val="22"/>
              </w:rPr>
            </w:pPr>
            <w:r>
              <w:rPr>
                <w:rFonts w:cs="Times New Roman"/>
                <w:b w:val="0"/>
                <w:bCs/>
                <w:szCs w:val="22"/>
                <w:lang w:val="en-US"/>
              </w:rPr>
              <w:t>June</w:t>
            </w:r>
          </w:p>
          <w:p w14:paraId="180206D2" w14:textId="27CBDA6F" w:rsidR="00456FED" w:rsidRPr="00561E97" w:rsidRDefault="00775197" w:rsidP="00775197">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r>
      <w:tr w:rsidR="001123EE" w:rsidRPr="00561E97" w14:paraId="257F2A2F" w14:textId="77777777" w:rsidTr="00417A2C">
        <w:trPr>
          <w:cantSplit/>
          <w:trHeight w:val="218"/>
          <w:tblHeader/>
        </w:trPr>
        <w:tc>
          <w:tcPr>
            <w:tcW w:w="1989" w:type="dxa"/>
            <w:vAlign w:val="bottom"/>
          </w:tcPr>
          <w:p w14:paraId="5E7C3942" w14:textId="77777777" w:rsidR="001123EE" w:rsidRPr="00561E97" w:rsidRDefault="001123EE" w:rsidP="001123EE">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5EAD700B" w14:textId="77777777" w:rsidR="001123EE" w:rsidRPr="00561E97" w:rsidRDefault="001123EE" w:rsidP="001123EE">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78" w:type="dxa"/>
          </w:tcPr>
          <w:p w14:paraId="3EB03262" w14:textId="77777777" w:rsidR="001123EE" w:rsidRPr="00561E97" w:rsidRDefault="001123EE" w:rsidP="001123EE">
            <w:pPr>
              <w:pStyle w:val="acctmergecolhdg"/>
              <w:spacing w:line="240" w:lineRule="atLeast"/>
              <w:ind w:left="-83" w:right="-79" w:firstLine="4"/>
              <w:rPr>
                <w:rFonts w:cs="Times New Roman"/>
                <w:b w:val="0"/>
                <w:bCs/>
                <w:i/>
                <w:iCs/>
                <w:szCs w:val="22"/>
              </w:rPr>
            </w:pPr>
          </w:p>
        </w:tc>
        <w:tc>
          <w:tcPr>
            <w:tcW w:w="5045" w:type="dxa"/>
            <w:gridSpan w:val="7"/>
            <w:vAlign w:val="bottom"/>
          </w:tcPr>
          <w:p w14:paraId="0889B205" w14:textId="77777777" w:rsidR="001123EE" w:rsidRPr="00561E97" w:rsidRDefault="001123EE" w:rsidP="001123EE">
            <w:pPr>
              <w:pStyle w:val="acctmergecolhdg"/>
              <w:spacing w:line="240" w:lineRule="atLeast"/>
              <w:ind w:left="-83" w:firstLine="4"/>
              <w:rPr>
                <w:rFonts w:cs="Times New Roman"/>
                <w:b w:val="0"/>
                <w:bCs/>
                <w:i/>
                <w:iCs/>
                <w:szCs w:val="22"/>
              </w:rPr>
            </w:pPr>
            <w:r w:rsidRPr="00561E97">
              <w:rPr>
                <w:rFonts w:cs="Times New Roman"/>
                <w:b w:val="0"/>
                <w:bCs/>
                <w:i/>
                <w:iCs/>
                <w:szCs w:val="22"/>
              </w:rPr>
              <w:t>(</w:t>
            </w:r>
            <w:proofErr w:type="gramStart"/>
            <w:r w:rsidRPr="00561E97">
              <w:rPr>
                <w:rFonts w:cs="Times New Roman"/>
                <w:b w:val="0"/>
                <w:bCs/>
                <w:i/>
                <w:iCs/>
                <w:szCs w:val="22"/>
              </w:rPr>
              <w:t>in</w:t>
            </w:r>
            <w:proofErr w:type="gramEnd"/>
            <w:r w:rsidRPr="00561E97">
              <w:rPr>
                <w:rFonts w:cs="Times New Roman"/>
                <w:b w:val="0"/>
                <w:bCs/>
                <w:i/>
                <w:iCs/>
                <w:szCs w:val="22"/>
              </w:rPr>
              <w:t xml:space="preserve"> thousand Baht)</w:t>
            </w:r>
          </w:p>
        </w:tc>
      </w:tr>
      <w:tr w:rsidR="00613543" w:rsidRPr="00561E97" w14:paraId="7EB48C5C" w14:textId="77777777" w:rsidTr="008B66A5">
        <w:trPr>
          <w:cantSplit/>
          <w:trHeight w:val="110"/>
        </w:trPr>
        <w:tc>
          <w:tcPr>
            <w:tcW w:w="1989" w:type="dxa"/>
          </w:tcPr>
          <w:p w14:paraId="1A8201AD" w14:textId="77777777" w:rsidR="00613543" w:rsidRPr="00561E97" w:rsidRDefault="00613543" w:rsidP="00613543">
            <w:pPr>
              <w:pStyle w:val="acctmergecolhdg"/>
              <w:spacing w:line="240" w:lineRule="auto"/>
              <w:jc w:val="left"/>
              <w:rPr>
                <w:rFonts w:cs="Times New Roman"/>
                <w:szCs w:val="22"/>
              </w:rPr>
            </w:pPr>
            <w:r w:rsidRPr="00561E97">
              <w:rPr>
                <w:rFonts w:cs="Times New Roman"/>
                <w:b w:val="0"/>
                <w:bCs/>
                <w:szCs w:val="22"/>
              </w:rPr>
              <w:t>Subsidiaries</w:t>
            </w:r>
          </w:p>
        </w:tc>
        <w:tc>
          <w:tcPr>
            <w:tcW w:w="1154" w:type="dxa"/>
          </w:tcPr>
          <w:p w14:paraId="088710F5" w14:textId="75FD883B" w:rsidR="00613543" w:rsidRPr="00561E97" w:rsidRDefault="00613543" w:rsidP="00613543">
            <w:pPr>
              <w:pStyle w:val="acctmergecolhdg"/>
              <w:spacing w:line="240" w:lineRule="auto"/>
              <w:rPr>
                <w:rFonts w:cs="Times New Roman"/>
                <w:b w:val="0"/>
                <w:bCs/>
                <w:szCs w:val="22"/>
                <w:cs/>
                <w:lang w:bidi="th-TH"/>
              </w:rPr>
            </w:pPr>
            <w:r w:rsidRPr="00561E97">
              <w:rPr>
                <w:rFonts w:cs="Times New Roman"/>
                <w:b w:val="0"/>
                <w:bCs/>
                <w:szCs w:val="22"/>
                <w:lang w:val="en-US"/>
              </w:rPr>
              <w:t>5</w:t>
            </w:r>
            <w:r w:rsidRPr="00561E97">
              <w:rPr>
                <w:rFonts w:cs="Times New Roman"/>
                <w:b w:val="0"/>
                <w:bCs/>
                <w:szCs w:val="22"/>
              </w:rPr>
              <w:t>.</w:t>
            </w:r>
            <w:r w:rsidRPr="00561E97">
              <w:rPr>
                <w:rFonts w:cs="Times New Roman"/>
                <w:b w:val="0"/>
                <w:bCs/>
                <w:szCs w:val="22"/>
                <w:lang w:val="en-US"/>
              </w:rPr>
              <w:t>00</w:t>
            </w:r>
            <w:r w:rsidRPr="00561E97">
              <w:rPr>
                <w:rFonts w:cs="Times New Roman"/>
                <w:b w:val="0"/>
                <w:bCs/>
                <w:szCs w:val="22"/>
              </w:rPr>
              <w:t xml:space="preserve"> - </w:t>
            </w:r>
            <w:r w:rsidRPr="00561E97">
              <w:rPr>
                <w:rFonts w:cs="Times New Roman"/>
                <w:b w:val="0"/>
                <w:bCs/>
                <w:szCs w:val="22"/>
                <w:lang w:val="en-US"/>
              </w:rPr>
              <w:t>6</w:t>
            </w:r>
            <w:r w:rsidRPr="00561E97">
              <w:rPr>
                <w:rFonts w:cs="Times New Roman"/>
                <w:b w:val="0"/>
                <w:bCs/>
                <w:szCs w:val="22"/>
              </w:rPr>
              <w:t>.</w:t>
            </w:r>
            <w:r w:rsidRPr="00561E97">
              <w:rPr>
                <w:rFonts w:cs="Times New Roman"/>
                <w:b w:val="0"/>
                <w:bCs/>
                <w:szCs w:val="22"/>
                <w:lang w:val="en-US"/>
              </w:rPr>
              <w:t>50</w:t>
            </w:r>
          </w:p>
        </w:tc>
        <w:tc>
          <w:tcPr>
            <w:tcW w:w="183" w:type="dxa"/>
          </w:tcPr>
          <w:p w14:paraId="40A248F1" w14:textId="77777777" w:rsidR="00613543" w:rsidRPr="00561E97" w:rsidRDefault="00613543" w:rsidP="00613543">
            <w:pPr>
              <w:pStyle w:val="acctmergecolhdg"/>
              <w:spacing w:line="240" w:lineRule="auto"/>
              <w:jc w:val="left"/>
              <w:rPr>
                <w:rFonts w:cs="Times New Roman"/>
                <w:b w:val="0"/>
                <w:bCs/>
                <w:szCs w:val="22"/>
              </w:rPr>
            </w:pPr>
          </w:p>
        </w:tc>
        <w:tc>
          <w:tcPr>
            <w:tcW w:w="1182" w:type="dxa"/>
          </w:tcPr>
          <w:p w14:paraId="2CD51966" w14:textId="6734C712" w:rsidR="00613543" w:rsidRPr="00561E97" w:rsidRDefault="00613543" w:rsidP="00613543">
            <w:pPr>
              <w:pStyle w:val="acctmergecolhdg"/>
              <w:spacing w:line="240" w:lineRule="auto"/>
              <w:ind w:left="-66" w:right="-217" w:firstLine="90"/>
              <w:jc w:val="left"/>
              <w:rPr>
                <w:rFonts w:cs="Times New Roman"/>
                <w:b w:val="0"/>
                <w:bCs/>
                <w:szCs w:val="22"/>
                <w:lang w:val="en-US" w:bidi="th-TH"/>
              </w:rPr>
            </w:pPr>
            <w:r>
              <w:rPr>
                <w:rFonts w:cs="Times New Roman"/>
                <w:b w:val="0"/>
                <w:bCs/>
                <w:szCs w:val="22"/>
                <w:lang w:val="en-US" w:bidi="th-TH"/>
              </w:rPr>
              <w:t>5.00 - 7.25</w:t>
            </w:r>
          </w:p>
        </w:tc>
        <w:tc>
          <w:tcPr>
            <w:tcW w:w="178" w:type="dxa"/>
          </w:tcPr>
          <w:p w14:paraId="063C1B5A" w14:textId="77777777" w:rsidR="00613543" w:rsidRPr="00561E97" w:rsidRDefault="00613543" w:rsidP="00613543">
            <w:pPr>
              <w:pStyle w:val="acctmergecolhdg"/>
              <w:spacing w:line="240" w:lineRule="auto"/>
              <w:jc w:val="left"/>
              <w:rPr>
                <w:rFonts w:cs="Times New Roman"/>
                <w:b w:val="0"/>
                <w:bCs/>
                <w:szCs w:val="22"/>
              </w:rPr>
            </w:pPr>
          </w:p>
        </w:tc>
        <w:tc>
          <w:tcPr>
            <w:tcW w:w="1175" w:type="dxa"/>
            <w:vAlign w:val="bottom"/>
          </w:tcPr>
          <w:p w14:paraId="4AF1EF23" w14:textId="696D8E72" w:rsidR="00613543" w:rsidRPr="00561E97" w:rsidRDefault="00613543" w:rsidP="00613543">
            <w:pPr>
              <w:pStyle w:val="acctmergecolhdg"/>
              <w:tabs>
                <w:tab w:val="left" w:pos="916"/>
              </w:tabs>
              <w:spacing w:line="240" w:lineRule="auto"/>
              <w:ind w:right="-90"/>
              <w:rPr>
                <w:rFonts w:cs="Times New Roman"/>
                <w:b w:val="0"/>
                <w:szCs w:val="22"/>
              </w:rPr>
            </w:pPr>
            <w:r w:rsidRPr="00561E97">
              <w:rPr>
                <w:rFonts w:cs="Times New Roman"/>
                <w:b w:val="0"/>
                <w:szCs w:val="22"/>
                <w:lang w:val="en-US"/>
              </w:rPr>
              <w:t>2</w:t>
            </w:r>
            <w:r w:rsidRPr="00561E97">
              <w:rPr>
                <w:rFonts w:cs="Times New Roman"/>
                <w:b w:val="0"/>
                <w:szCs w:val="22"/>
              </w:rPr>
              <w:t>,</w:t>
            </w:r>
            <w:r w:rsidRPr="00561E97">
              <w:rPr>
                <w:rFonts w:cs="Times New Roman"/>
                <w:b w:val="0"/>
                <w:szCs w:val="22"/>
                <w:lang w:val="en-US"/>
              </w:rPr>
              <w:t>096</w:t>
            </w:r>
            <w:r w:rsidRPr="00561E97">
              <w:rPr>
                <w:rFonts w:cs="Times New Roman"/>
                <w:b w:val="0"/>
                <w:szCs w:val="22"/>
              </w:rPr>
              <w:t>,</w:t>
            </w:r>
            <w:r w:rsidRPr="00561E97">
              <w:rPr>
                <w:rFonts w:cs="Times New Roman"/>
                <w:b w:val="0"/>
                <w:szCs w:val="22"/>
                <w:lang w:val="en-US"/>
              </w:rPr>
              <w:t>000</w:t>
            </w:r>
          </w:p>
        </w:tc>
        <w:tc>
          <w:tcPr>
            <w:tcW w:w="181" w:type="dxa"/>
          </w:tcPr>
          <w:p w14:paraId="3E6FE855" w14:textId="77777777" w:rsidR="00613543" w:rsidRPr="00561E97" w:rsidRDefault="00613543" w:rsidP="00613543">
            <w:pPr>
              <w:pStyle w:val="acctmergecolhdg"/>
              <w:spacing w:line="240" w:lineRule="auto"/>
              <w:jc w:val="left"/>
              <w:rPr>
                <w:rFonts w:cs="Times New Roman"/>
                <w:b w:val="0"/>
                <w:bCs/>
                <w:szCs w:val="22"/>
              </w:rPr>
            </w:pPr>
          </w:p>
        </w:tc>
        <w:tc>
          <w:tcPr>
            <w:tcW w:w="1169" w:type="dxa"/>
          </w:tcPr>
          <w:p w14:paraId="6630DDD1" w14:textId="426B4681" w:rsidR="00613543" w:rsidRPr="00561E97" w:rsidRDefault="00613543" w:rsidP="00613543">
            <w:pPr>
              <w:pStyle w:val="acctmergecolhdg"/>
              <w:tabs>
                <w:tab w:val="left" w:pos="870"/>
              </w:tabs>
              <w:spacing w:line="240" w:lineRule="auto"/>
              <w:ind w:right="-66"/>
              <w:rPr>
                <w:rFonts w:cs="Times New Roman"/>
                <w:b w:val="0"/>
                <w:bCs/>
                <w:szCs w:val="22"/>
              </w:rPr>
            </w:pPr>
            <w:r>
              <w:rPr>
                <w:rFonts w:cs="Times New Roman"/>
                <w:b w:val="0"/>
                <w:bCs/>
                <w:szCs w:val="22"/>
              </w:rPr>
              <w:t>73</w:t>
            </w:r>
            <w:r w:rsidR="00344289">
              <w:rPr>
                <w:rFonts w:cs="Times New Roman"/>
                <w:b w:val="0"/>
                <w:bCs/>
                <w:szCs w:val="22"/>
              </w:rPr>
              <w:t>6</w:t>
            </w:r>
            <w:r>
              <w:rPr>
                <w:rFonts w:cs="Times New Roman"/>
                <w:b w:val="0"/>
                <w:bCs/>
                <w:szCs w:val="22"/>
              </w:rPr>
              <w:t>,</w:t>
            </w:r>
            <w:r w:rsidR="00344289">
              <w:rPr>
                <w:rFonts w:cs="Times New Roman"/>
                <w:b w:val="0"/>
                <w:bCs/>
                <w:szCs w:val="22"/>
              </w:rPr>
              <w:t>7</w:t>
            </w:r>
            <w:r>
              <w:rPr>
                <w:rFonts w:cs="Times New Roman"/>
                <w:b w:val="0"/>
                <w:bCs/>
                <w:szCs w:val="22"/>
              </w:rPr>
              <w:t>98</w:t>
            </w:r>
          </w:p>
        </w:tc>
        <w:tc>
          <w:tcPr>
            <w:tcW w:w="180" w:type="dxa"/>
          </w:tcPr>
          <w:p w14:paraId="7BBA8C10" w14:textId="77777777" w:rsidR="00613543" w:rsidRPr="00561E97" w:rsidRDefault="00613543" w:rsidP="00613543">
            <w:pPr>
              <w:pStyle w:val="acctmergecolhdg"/>
              <w:spacing w:line="240" w:lineRule="auto"/>
              <w:jc w:val="left"/>
              <w:rPr>
                <w:rFonts w:cs="Times New Roman"/>
                <w:b w:val="0"/>
                <w:bCs/>
                <w:szCs w:val="22"/>
              </w:rPr>
            </w:pPr>
          </w:p>
        </w:tc>
        <w:tc>
          <w:tcPr>
            <w:tcW w:w="1080" w:type="dxa"/>
          </w:tcPr>
          <w:p w14:paraId="3E9C4CA8" w14:textId="1461E3D5" w:rsidR="00613543" w:rsidRPr="00613543" w:rsidRDefault="00613543" w:rsidP="00613543">
            <w:pPr>
              <w:pStyle w:val="acctmergecolhdg"/>
              <w:tabs>
                <w:tab w:val="left" w:pos="870"/>
              </w:tabs>
              <w:spacing w:line="240" w:lineRule="auto"/>
              <w:ind w:right="-66"/>
              <w:rPr>
                <w:b w:val="0"/>
                <w:bCs/>
                <w:lang w:val="en-US" w:bidi="th-TH"/>
              </w:rPr>
            </w:pPr>
            <w:r>
              <w:rPr>
                <w:b w:val="0"/>
                <w:bCs/>
                <w:lang w:val="en-US" w:bidi="th-TH"/>
              </w:rPr>
              <w:t>(34</w:t>
            </w:r>
            <w:r w:rsidR="004E1A07">
              <w:rPr>
                <w:b w:val="0"/>
                <w:bCs/>
                <w:lang w:val="en-US" w:bidi="th-TH"/>
              </w:rPr>
              <w:t>7</w:t>
            </w:r>
            <w:r>
              <w:rPr>
                <w:b w:val="0"/>
                <w:bCs/>
                <w:lang w:val="en-US" w:bidi="th-TH"/>
              </w:rPr>
              <w:t>,</w:t>
            </w:r>
            <w:r w:rsidR="004E1A07">
              <w:rPr>
                <w:b w:val="0"/>
                <w:bCs/>
                <w:lang w:val="en-US" w:bidi="th-TH"/>
              </w:rPr>
              <w:t>4</w:t>
            </w:r>
            <w:r>
              <w:rPr>
                <w:b w:val="0"/>
                <w:bCs/>
                <w:lang w:val="en-US" w:bidi="th-TH"/>
              </w:rPr>
              <w:t>23)</w:t>
            </w:r>
          </w:p>
        </w:tc>
        <w:tc>
          <w:tcPr>
            <w:tcW w:w="180" w:type="dxa"/>
          </w:tcPr>
          <w:p w14:paraId="0D3592D7" w14:textId="6EECE038" w:rsidR="00613543" w:rsidRPr="00561E97" w:rsidRDefault="00613543" w:rsidP="00613543">
            <w:pPr>
              <w:pStyle w:val="acctmergecolhdg"/>
              <w:spacing w:line="240" w:lineRule="auto"/>
              <w:ind w:left="-1"/>
              <w:jc w:val="left"/>
              <w:rPr>
                <w:rFonts w:cs="Times New Roman"/>
                <w:b w:val="0"/>
                <w:bCs/>
                <w:szCs w:val="22"/>
              </w:rPr>
            </w:pPr>
          </w:p>
        </w:tc>
        <w:tc>
          <w:tcPr>
            <w:tcW w:w="1080" w:type="dxa"/>
            <w:vAlign w:val="bottom"/>
          </w:tcPr>
          <w:p w14:paraId="5B4EF25C" w14:textId="70920EF1" w:rsidR="00613543" w:rsidRPr="00561E97" w:rsidRDefault="00613543" w:rsidP="00417A2C">
            <w:pPr>
              <w:pStyle w:val="acctfourfigures"/>
              <w:tabs>
                <w:tab w:val="clear" w:pos="765"/>
                <w:tab w:val="decimal" w:pos="1137"/>
              </w:tabs>
              <w:spacing w:line="240" w:lineRule="atLeast"/>
              <w:ind w:left="-79" w:right="-79"/>
              <w:rPr>
                <w:rFonts w:cs="Times New Roman"/>
                <w:szCs w:val="22"/>
              </w:rPr>
            </w:pPr>
            <w:r>
              <w:rPr>
                <w:rFonts w:cs="Times New Roman"/>
                <w:szCs w:val="22"/>
                <w:lang w:val="en-US"/>
              </w:rPr>
              <w:t>2,485,375</w:t>
            </w:r>
          </w:p>
        </w:tc>
      </w:tr>
      <w:tr w:rsidR="00613543" w:rsidRPr="00561E97" w14:paraId="694980AE" w14:textId="77777777" w:rsidTr="008B66A5">
        <w:trPr>
          <w:cantSplit/>
          <w:trHeight w:val="280"/>
        </w:trPr>
        <w:tc>
          <w:tcPr>
            <w:tcW w:w="1989" w:type="dxa"/>
          </w:tcPr>
          <w:p w14:paraId="6F799690" w14:textId="77777777" w:rsidR="00613543" w:rsidRPr="00561E97" w:rsidRDefault="00613543" w:rsidP="00613543">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54" w:type="dxa"/>
          </w:tcPr>
          <w:p w14:paraId="2691F6F1" w14:textId="77777777" w:rsidR="00613543" w:rsidRPr="00561E97" w:rsidRDefault="00613543" w:rsidP="00613543">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613543" w:rsidRPr="00561E97" w:rsidRDefault="00613543" w:rsidP="00613543">
            <w:pPr>
              <w:pStyle w:val="acctfourfigures"/>
              <w:tabs>
                <w:tab w:val="clear" w:pos="765"/>
                <w:tab w:val="decimal" w:pos="731"/>
              </w:tabs>
              <w:spacing w:line="240" w:lineRule="atLeast"/>
              <w:ind w:left="-83" w:right="11" w:firstLine="4"/>
              <w:rPr>
                <w:rFonts w:cs="Times New Roman"/>
                <w:b/>
                <w:bCs/>
                <w:szCs w:val="22"/>
              </w:rPr>
            </w:pPr>
          </w:p>
        </w:tc>
        <w:tc>
          <w:tcPr>
            <w:tcW w:w="1182" w:type="dxa"/>
          </w:tcPr>
          <w:p w14:paraId="5577329F" w14:textId="77777777" w:rsidR="00613543" w:rsidRPr="00561E97" w:rsidRDefault="00613543" w:rsidP="00613543">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613543" w:rsidRPr="00561E97" w:rsidRDefault="00613543" w:rsidP="00613543">
            <w:pPr>
              <w:pStyle w:val="acctfourfigures"/>
              <w:tabs>
                <w:tab w:val="clear" w:pos="765"/>
                <w:tab w:val="decimal" w:pos="731"/>
              </w:tabs>
              <w:spacing w:line="240" w:lineRule="atLeast"/>
              <w:ind w:left="-79" w:right="-72"/>
              <w:rPr>
                <w:rFonts w:cs="Times New Roman"/>
                <w:b/>
                <w:bCs/>
                <w:szCs w:val="22"/>
              </w:rPr>
            </w:pPr>
          </w:p>
        </w:tc>
        <w:tc>
          <w:tcPr>
            <w:tcW w:w="1175" w:type="dxa"/>
            <w:tcBorders>
              <w:top w:val="single" w:sz="4" w:space="0" w:color="auto"/>
              <w:bottom w:val="double" w:sz="4" w:space="0" w:color="auto"/>
            </w:tcBorders>
            <w:vAlign w:val="bottom"/>
          </w:tcPr>
          <w:p w14:paraId="519F40E0" w14:textId="71E51641" w:rsidR="00613543" w:rsidRPr="00561E97" w:rsidRDefault="00613543" w:rsidP="00613543">
            <w:pPr>
              <w:pStyle w:val="acctmergecolhdg"/>
              <w:tabs>
                <w:tab w:val="left" w:pos="916"/>
              </w:tabs>
              <w:spacing w:line="240" w:lineRule="auto"/>
              <w:ind w:right="-90"/>
              <w:rPr>
                <w:rFonts w:cs="Times New Roman"/>
                <w:szCs w:val="22"/>
              </w:rPr>
            </w:pPr>
            <w:r w:rsidRPr="00561E97">
              <w:rPr>
                <w:rFonts w:cs="Times New Roman"/>
                <w:szCs w:val="22"/>
                <w:lang w:val="en-US"/>
              </w:rPr>
              <w:t>2</w:t>
            </w:r>
            <w:r w:rsidRPr="00561E97">
              <w:rPr>
                <w:rFonts w:cs="Times New Roman"/>
                <w:szCs w:val="22"/>
              </w:rPr>
              <w:t>,</w:t>
            </w:r>
            <w:r w:rsidRPr="00561E97">
              <w:rPr>
                <w:rFonts w:cs="Times New Roman"/>
                <w:szCs w:val="22"/>
                <w:lang w:val="en-US"/>
              </w:rPr>
              <w:t>096</w:t>
            </w:r>
            <w:r w:rsidRPr="00561E97">
              <w:rPr>
                <w:rFonts w:cs="Times New Roman"/>
                <w:szCs w:val="22"/>
              </w:rPr>
              <w:t>,</w:t>
            </w:r>
            <w:r w:rsidRPr="00561E97">
              <w:rPr>
                <w:rFonts w:cs="Times New Roman"/>
                <w:szCs w:val="22"/>
                <w:lang w:val="en-US"/>
              </w:rPr>
              <w:t>000</w:t>
            </w:r>
          </w:p>
        </w:tc>
        <w:tc>
          <w:tcPr>
            <w:tcW w:w="181" w:type="dxa"/>
          </w:tcPr>
          <w:p w14:paraId="6588B301" w14:textId="77777777" w:rsidR="00613543" w:rsidRPr="00561E97" w:rsidRDefault="00613543" w:rsidP="00613543">
            <w:pPr>
              <w:pStyle w:val="acctfourfigures"/>
              <w:spacing w:line="240" w:lineRule="atLeast"/>
              <w:rPr>
                <w:rFonts w:cs="Times New Roman"/>
                <w:b/>
                <w:bCs/>
                <w:szCs w:val="22"/>
              </w:rPr>
            </w:pPr>
          </w:p>
        </w:tc>
        <w:tc>
          <w:tcPr>
            <w:tcW w:w="1169" w:type="dxa"/>
          </w:tcPr>
          <w:p w14:paraId="48482134" w14:textId="77777777" w:rsidR="00613543" w:rsidRPr="00561E97" w:rsidRDefault="00613543" w:rsidP="00613543">
            <w:pPr>
              <w:pStyle w:val="acctfourfigures"/>
              <w:tabs>
                <w:tab w:val="clear" w:pos="765"/>
                <w:tab w:val="decimal" w:pos="731"/>
              </w:tabs>
              <w:spacing w:line="240" w:lineRule="atLeast"/>
              <w:ind w:right="11"/>
              <w:rPr>
                <w:rFonts w:cs="Times New Roman"/>
                <w:szCs w:val="22"/>
              </w:rPr>
            </w:pPr>
          </w:p>
        </w:tc>
        <w:tc>
          <w:tcPr>
            <w:tcW w:w="180" w:type="dxa"/>
          </w:tcPr>
          <w:p w14:paraId="122E9AB1" w14:textId="77777777" w:rsidR="00613543" w:rsidRPr="00561E97" w:rsidRDefault="00613543" w:rsidP="00613543">
            <w:pPr>
              <w:pStyle w:val="acctfourfigures"/>
              <w:tabs>
                <w:tab w:val="decimal" w:pos="731"/>
              </w:tabs>
              <w:spacing w:line="240" w:lineRule="atLeast"/>
              <w:rPr>
                <w:rFonts w:cs="Times New Roman"/>
                <w:szCs w:val="22"/>
              </w:rPr>
            </w:pPr>
          </w:p>
        </w:tc>
        <w:tc>
          <w:tcPr>
            <w:tcW w:w="1080" w:type="dxa"/>
          </w:tcPr>
          <w:p w14:paraId="20F120C4" w14:textId="77777777" w:rsidR="00613543" w:rsidRPr="00561E97" w:rsidRDefault="00613543" w:rsidP="00613543">
            <w:pPr>
              <w:pStyle w:val="acctfourfigures"/>
              <w:tabs>
                <w:tab w:val="clear" w:pos="765"/>
                <w:tab w:val="decimal" w:pos="731"/>
              </w:tabs>
              <w:spacing w:line="240" w:lineRule="atLeast"/>
              <w:ind w:right="11"/>
              <w:rPr>
                <w:rFonts w:cs="Times New Roman"/>
                <w:szCs w:val="22"/>
              </w:rPr>
            </w:pPr>
          </w:p>
        </w:tc>
        <w:tc>
          <w:tcPr>
            <w:tcW w:w="180" w:type="dxa"/>
          </w:tcPr>
          <w:p w14:paraId="5D82B5F9" w14:textId="77777777" w:rsidR="00613543" w:rsidRPr="00561E97" w:rsidRDefault="00613543" w:rsidP="0061354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A8C0930" w14:textId="551AFD1A" w:rsidR="00613543" w:rsidRPr="004D6019" w:rsidRDefault="00613543" w:rsidP="00417A2C">
            <w:pPr>
              <w:pStyle w:val="acctfourfigures"/>
              <w:tabs>
                <w:tab w:val="clear" w:pos="765"/>
                <w:tab w:val="decimal" w:pos="1137"/>
              </w:tabs>
              <w:spacing w:line="240" w:lineRule="atLeast"/>
              <w:ind w:left="-79" w:right="-79"/>
              <w:rPr>
                <w:rFonts w:cs="Times New Roman"/>
                <w:b/>
                <w:bCs/>
                <w:szCs w:val="22"/>
              </w:rPr>
            </w:pPr>
            <w:r w:rsidRPr="004D6019">
              <w:rPr>
                <w:rFonts w:cs="Times New Roman"/>
                <w:b/>
                <w:bCs/>
                <w:szCs w:val="22"/>
                <w:lang w:val="en-US"/>
              </w:rPr>
              <w:t>2,485,375</w:t>
            </w:r>
          </w:p>
        </w:tc>
      </w:tr>
    </w:tbl>
    <w:p w14:paraId="21304157" w14:textId="77777777" w:rsidR="00474477" w:rsidRPr="00561E97"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1BCDF6F3" w:rsidR="00595BA1" w:rsidRPr="00561E97" w:rsidRDefault="009962A6" w:rsidP="00C811BC">
      <w:pPr>
        <w:pStyle w:val="BodyText"/>
        <w:tabs>
          <w:tab w:val="left" w:pos="4590"/>
        </w:tabs>
        <w:ind w:left="540"/>
        <w:jc w:val="both"/>
        <w:rPr>
          <w:rFonts w:ascii="Times New Roman" w:hAnsi="Times New Roman" w:cs="Times New Roman"/>
          <w:sz w:val="22"/>
          <w:szCs w:val="22"/>
          <w:lang w:val="en-GB" w:bidi="ar-SA"/>
        </w:rPr>
      </w:pPr>
      <w:r w:rsidRPr="00380392">
        <w:rPr>
          <w:rFonts w:ascii="Times New Roman" w:hAnsi="Times New Roman" w:cs="Times New Roman"/>
          <w:sz w:val="22"/>
          <w:szCs w:val="22"/>
          <w:lang w:val="en-GB" w:bidi="ar-SA"/>
        </w:rPr>
        <w:t>These loans</w:t>
      </w:r>
      <w:r w:rsidR="005B6FF5" w:rsidRPr="00380392">
        <w:rPr>
          <w:rFonts w:ascii="Times New Roman" w:hAnsi="Times New Roman" w:cs="Times New Roman"/>
          <w:sz w:val="22"/>
          <w:szCs w:val="22"/>
          <w:lang w:val="en-GB" w:bidi="ar-SA"/>
        </w:rPr>
        <w:t xml:space="preserve"> are</w:t>
      </w:r>
      <w:r w:rsidR="004F354D" w:rsidRPr="00380392">
        <w:rPr>
          <w:rFonts w:ascii="Times New Roman" w:hAnsi="Times New Roman" w:cs="Times New Roman"/>
          <w:sz w:val="22"/>
          <w:szCs w:val="22"/>
          <w:lang w:val="en-GB" w:bidi="ar-SA"/>
        </w:rPr>
        <w:t xml:space="preserve"> unsecured</w:t>
      </w:r>
      <w:r w:rsidR="004F354D" w:rsidRPr="00380392">
        <w:rPr>
          <w:rFonts w:ascii="Times New Roman" w:hAnsi="Times New Roman" w:cstheme="minorBidi" w:hint="cs"/>
          <w:sz w:val="22"/>
          <w:szCs w:val="28"/>
          <w:cs/>
          <w:lang w:val="en-GB"/>
        </w:rPr>
        <w:t xml:space="preserve"> </w:t>
      </w:r>
      <w:r w:rsidR="004F354D" w:rsidRPr="00380392">
        <w:rPr>
          <w:rFonts w:ascii="Times New Roman" w:hAnsi="Times New Roman" w:cstheme="minorBidi"/>
          <w:sz w:val="22"/>
          <w:szCs w:val="28"/>
        </w:rPr>
        <w:t>loan</w:t>
      </w:r>
      <w:r w:rsidR="005B6FF5" w:rsidRPr="00380392">
        <w:rPr>
          <w:rFonts w:ascii="Times New Roman" w:hAnsi="Times New Roman" w:cstheme="minorBidi"/>
          <w:sz w:val="22"/>
          <w:szCs w:val="28"/>
        </w:rPr>
        <w:t>s</w:t>
      </w:r>
      <w:r w:rsidR="004F354D" w:rsidRPr="00380392">
        <w:rPr>
          <w:rFonts w:ascii="Times New Roman" w:hAnsi="Times New Roman" w:cs="Times New Roman"/>
          <w:sz w:val="22"/>
          <w:szCs w:val="22"/>
          <w:lang w:val="en-GB" w:bidi="ar-SA"/>
        </w:rPr>
        <w:t xml:space="preserve">, with a repayment term within one year, </w:t>
      </w:r>
      <w:r w:rsidR="00A878C2" w:rsidRPr="00380392">
        <w:rPr>
          <w:rFonts w:ascii="Times New Roman" w:hAnsi="Times New Roman" w:cs="Times New Roman"/>
          <w:sz w:val="22"/>
          <w:szCs w:val="22"/>
          <w:lang w:val="en-GB" w:bidi="ar-SA"/>
        </w:rPr>
        <w:t xml:space="preserve">amounting to </w:t>
      </w:r>
      <w:r w:rsidR="004F354D" w:rsidRPr="008D43F0">
        <w:rPr>
          <w:rFonts w:ascii="Times New Roman" w:hAnsi="Times New Roman" w:cs="Times New Roman"/>
          <w:sz w:val="22"/>
          <w:szCs w:val="22"/>
          <w:lang w:val="en-GB" w:bidi="ar-SA"/>
        </w:rPr>
        <w:t xml:space="preserve">Baht </w:t>
      </w:r>
      <w:r w:rsidR="00294E77" w:rsidRPr="008D43F0">
        <w:rPr>
          <w:rFonts w:ascii="Times New Roman" w:hAnsi="Times New Roman" w:cstheme="minorBidi"/>
          <w:sz w:val="22"/>
          <w:szCs w:val="28"/>
          <w:lang w:val="en-GB"/>
        </w:rPr>
        <w:t>2,439.97</w:t>
      </w:r>
      <w:r w:rsidR="004F354D" w:rsidRPr="008D43F0">
        <w:rPr>
          <w:rFonts w:ascii="Times New Roman" w:hAnsi="Times New Roman" w:cs="Times New Roman"/>
          <w:sz w:val="22"/>
          <w:szCs w:val="22"/>
          <w:lang w:val="en-GB" w:bidi="ar-SA"/>
        </w:rPr>
        <w:t xml:space="preserve"> million</w:t>
      </w:r>
      <w:r w:rsidR="00253848" w:rsidRPr="008D43F0">
        <w:rPr>
          <w:rFonts w:ascii="Times New Roman" w:hAnsi="Times New Roman" w:cs="Times New Roman"/>
          <w:sz w:val="22"/>
          <w:szCs w:val="22"/>
          <w:lang w:val="en-GB" w:bidi="ar-SA"/>
        </w:rPr>
        <w:t xml:space="preserve"> and</w:t>
      </w:r>
      <w:r w:rsidR="00595BA1" w:rsidRPr="008D43F0">
        <w:rPr>
          <w:rFonts w:ascii="Times New Roman" w:hAnsi="Times New Roman" w:cs="Times New Roman"/>
          <w:sz w:val="22"/>
          <w:szCs w:val="22"/>
          <w:lang w:val="en-GB" w:bidi="ar-SA"/>
        </w:rPr>
        <w:t xml:space="preserve"> repayment term </w:t>
      </w:r>
      <w:r w:rsidR="00A12A27" w:rsidRPr="008D43F0">
        <w:rPr>
          <w:rFonts w:ascii="Times New Roman" w:hAnsi="Times New Roman" w:cs="Times New Roman"/>
          <w:sz w:val="22"/>
          <w:szCs w:val="22"/>
          <w:lang w:val="en-GB" w:bidi="ar-SA"/>
        </w:rPr>
        <w:t>after</w:t>
      </w:r>
      <w:r w:rsidR="00595BA1" w:rsidRPr="008D43F0">
        <w:rPr>
          <w:rFonts w:ascii="Times New Roman" w:hAnsi="Times New Roman" w:cs="Times New Roman"/>
          <w:sz w:val="22"/>
          <w:szCs w:val="22"/>
          <w:lang w:val="en-GB" w:bidi="ar-SA"/>
        </w:rPr>
        <w:t xml:space="preserve"> one year</w:t>
      </w:r>
      <w:r w:rsidRPr="008D43F0">
        <w:rPr>
          <w:rFonts w:ascii="Times New Roman" w:hAnsi="Times New Roman" w:cs="Times New Roman"/>
          <w:sz w:val="22"/>
          <w:szCs w:val="22"/>
          <w:lang w:val="en-GB" w:bidi="ar-SA"/>
        </w:rPr>
        <w:t xml:space="preserve"> </w:t>
      </w:r>
      <w:r w:rsidR="00F4322F">
        <w:rPr>
          <w:rFonts w:ascii="Times New Roman" w:hAnsi="Times New Roman" w:cs="Times New Roman"/>
          <w:sz w:val="22"/>
          <w:szCs w:val="22"/>
          <w:lang w:val="en-GB" w:bidi="ar-SA"/>
        </w:rPr>
        <w:t>as</w:t>
      </w:r>
      <w:r w:rsidR="005B6FF5" w:rsidRPr="008D43F0">
        <w:rPr>
          <w:rFonts w:ascii="Times New Roman" w:hAnsi="Times New Roman" w:cs="Times New Roman"/>
          <w:sz w:val="22"/>
          <w:szCs w:val="22"/>
          <w:lang w:val="en-GB" w:bidi="ar-SA"/>
        </w:rPr>
        <w:t xml:space="preserve"> the subsidiary must comply with the terms of the loan agreement, and repayment to a local financial institution </w:t>
      </w:r>
      <w:r w:rsidR="00A911F7">
        <w:rPr>
          <w:rFonts w:ascii="Times New Roman" w:hAnsi="Times New Roman" w:cs="Times New Roman"/>
          <w:sz w:val="22"/>
          <w:szCs w:val="22"/>
          <w:lang w:val="en-GB" w:bidi="ar-SA"/>
        </w:rPr>
        <w:t>shall</w:t>
      </w:r>
      <w:r w:rsidR="005B6FF5" w:rsidRPr="008D43F0">
        <w:rPr>
          <w:rFonts w:ascii="Times New Roman" w:hAnsi="Times New Roman" w:cs="Times New Roman"/>
          <w:sz w:val="22"/>
          <w:szCs w:val="22"/>
          <w:lang w:val="en-GB" w:bidi="ar-SA"/>
        </w:rPr>
        <w:t xml:space="preserve"> be completed </w:t>
      </w:r>
      <w:r w:rsidR="00194017">
        <w:rPr>
          <w:rFonts w:ascii="Times New Roman" w:hAnsi="Times New Roman" w:cs="Times New Roman"/>
          <w:sz w:val="22"/>
          <w:szCs w:val="22"/>
          <w:lang w:val="en-GB" w:bidi="ar-SA"/>
        </w:rPr>
        <w:t>prior to</w:t>
      </w:r>
      <w:r w:rsidR="005B6FF5" w:rsidRPr="008D43F0">
        <w:rPr>
          <w:rFonts w:ascii="Times New Roman" w:hAnsi="Times New Roman" w:cs="Times New Roman"/>
          <w:sz w:val="22"/>
          <w:szCs w:val="22"/>
          <w:lang w:val="en-GB" w:bidi="ar-SA"/>
        </w:rPr>
        <w:t xml:space="preserve"> repayment to the </w:t>
      </w:r>
      <w:r w:rsidR="00813CD3" w:rsidRPr="008D43F0">
        <w:rPr>
          <w:rFonts w:ascii="Times New Roman" w:hAnsi="Times New Roman" w:cs="Times New Roman"/>
          <w:sz w:val="22"/>
          <w:szCs w:val="22"/>
          <w:lang w:val="en-GB" w:bidi="ar-SA"/>
        </w:rPr>
        <w:t>C</w:t>
      </w:r>
      <w:r w:rsidR="005B6FF5" w:rsidRPr="008D43F0">
        <w:rPr>
          <w:rFonts w:ascii="Times New Roman" w:hAnsi="Times New Roman" w:cs="Times New Roman"/>
          <w:sz w:val="22"/>
          <w:szCs w:val="22"/>
          <w:lang w:val="en-GB" w:bidi="ar-SA"/>
        </w:rPr>
        <w:t xml:space="preserve">ompany </w:t>
      </w:r>
      <w:r w:rsidR="00A878C2" w:rsidRPr="008D43F0">
        <w:rPr>
          <w:rFonts w:ascii="Times New Roman" w:hAnsi="Times New Roman" w:cs="Times New Roman"/>
          <w:sz w:val="22"/>
          <w:szCs w:val="22"/>
          <w:lang w:val="en-GB" w:bidi="ar-SA"/>
        </w:rPr>
        <w:t xml:space="preserve">amounting to </w:t>
      </w:r>
      <w:r w:rsidR="00911AD1" w:rsidRPr="008D43F0">
        <w:rPr>
          <w:rFonts w:ascii="Times New Roman" w:hAnsi="Times New Roman" w:cs="Times New Roman"/>
          <w:sz w:val="22"/>
          <w:szCs w:val="22"/>
          <w:lang w:val="en-GB" w:bidi="ar-SA"/>
        </w:rPr>
        <w:t xml:space="preserve">Baht </w:t>
      </w:r>
      <w:r w:rsidR="00294E77" w:rsidRPr="008D43F0">
        <w:rPr>
          <w:rFonts w:ascii="Times New Roman" w:hAnsi="Times New Roman" w:cs="Times New Roman"/>
          <w:sz w:val="22"/>
          <w:szCs w:val="22"/>
          <w:lang w:val="en-GB" w:bidi="ar-SA"/>
        </w:rPr>
        <w:t>45.40</w:t>
      </w:r>
      <w:r w:rsidR="00595BA1" w:rsidRPr="008D43F0">
        <w:rPr>
          <w:rFonts w:ascii="Times New Roman" w:hAnsi="Times New Roman" w:cs="Times New Roman"/>
          <w:sz w:val="22"/>
          <w:szCs w:val="22"/>
          <w:lang w:val="en-GB" w:bidi="ar-SA"/>
        </w:rPr>
        <w:t xml:space="preserve"> million.</w:t>
      </w:r>
      <w:r w:rsidR="00387956" w:rsidRPr="00561E97">
        <w:t xml:space="preserve"> </w:t>
      </w:r>
    </w:p>
    <w:p w14:paraId="7A92E56C" w14:textId="70786528" w:rsidR="00AD6DB7" w:rsidRPr="00561E97"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461" w:type="dxa"/>
        <w:tblInd w:w="439" w:type="dxa"/>
        <w:tblLayout w:type="fixed"/>
        <w:tblCellMar>
          <w:left w:w="79" w:type="dxa"/>
          <w:right w:w="79" w:type="dxa"/>
        </w:tblCellMar>
        <w:tblLook w:val="0000" w:firstRow="0" w:lastRow="0" w:firstColumn="0" w:lastColumn="0" w:noHBand="0" w:noVBand="0"/>
      </w:tblPr>
      <w:tblGrid>
        <w:gridCol w:w="2261"/>
        <w:gridCol w:w="1170"/>
        <w:gridCol w:w="180"/>
        <w:gridCol w:w="1170"/>
        <w:gridCol w:w="182"/>
        <w:gridCol w:w="1102"/>
        <w:gridCol w:w="180"/>
        <w:gridCol w:w="1055"/>
        <w:gridCol w:w="181"/>
        <w:gridCol w:w="990"/>
        <w:gridCol w:w="180"/>
        <w:gridCol w:w="810"/>
      </w:tblGrid>
      <w:tr w:rsidR="00AD6DB7" w:rsidRPr="00561E97" w14:paraId="074461DC" w14:textId="77777777" w:rsidTr="00920196">
        <w:trPr>
          <w:cantSplit/>
          <w:trHeight w:val="421"/>
          <w:tblHeader/>
        </w:trPr>
        <w:tc>
          <w:tcPr>
            <w:tcW w:w="2261" w:type="dxa"/>
            <w:vAlign w:val="bottom"/>
          </w:tcPr>
          <w:p w14:paraId="4A74C3BD" w14:textId="77777777" w:rsidR="00AD6DB7" w:rsidRPr="00561E97" w:rsidRDefault="00AD6DB7" w:rsidP="00A732A4">
            <w:pPr>
              <w:pStyle w:val="acctfourfigures"/>
              <w:tabs>
                <w:tab w:val="clear" w:pos="765"/>
              </w:tabs>
              <w:spacing w:line="240" w:lineRule="atLeast"/>
              <w:jc w:val="center"/>
              <w:rPr>
                <w:rFonts w:cs="Times New Roman"/>
                <w:b/>
                <w:bCs/>
                <w:i/>
                <w:iCs/>
                <w:szCs w:val="22"/>
              </w:rPr>
            </w:pPr>
            <w:r w:rsidRPr="00561E97">
              <w:rPr>
                <w:rFonts w:cs="Times New Roman"/>
                <w:color w:val="000000"/>
                <w:spacing w:val="-2"/>
                <w:kern w:val="16"/>
                <w:szCs w:val="22"/>
              </w:rPr>
              <w:br w:type="page"/>
            </w:r>
          </w:p>
        </w:tc>
        <w:tc>
          <w:tcPr>
            <w:tcW w:w="2520" w:type="dxa"/>
            <w:gridSpan w:val="3"/>
            <w:vAlign w:val="bottom"/>
          </w:tcPr>
          <w:p w14:paraId="7C860E36" w14:textId="77777777" w:rsidR="00AD6DB7" w:rsidRPr="00561E97" w:rsidRDefault="00AD6DB7" w:rsidP="00A732A4">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82" w:type="dxa"/>
          </w:tcPr>
          <w:p w14:paraId="3DDC24AE" w14:textId="77777777" w:rsidR="00AD6DB7" w:rsidRPr="00561E97" w:rsidRDefault="00AD6DB7" w:rsidP="00A732A4">
            <w:pPr>
              <w:pStyle w:val="acctmergecolhdg"/>
              <w:spacing w:line="240" w:lineRule="atLeast"/>
              <w:ind w:left="-83" w:right="-79" w:firstLine="4"/>
              <w:rPr>
                <w:rFonts w:cs="Times New Roman"/>
                <w:b w:val="0"/>
                <w:bCs/>
                <w:szCs w:val="22"/>
              </w:rPr>
            </w:pPr>
          </w:p>
        </w:tc>
        <w:tc>
          <w:tcPr>
            <w:tcW w:w="4498" w:type="dxa"/>
            <w:gridSpan w:val="7"/>
            <w:vAlign w:val="bottom"/>
          </w:tcPr>
          <w:p w14:paraId="31AAF9F8" w14:textId="67892298" w:rsidR="00AD6DB7" w:rsidRPr="00561E97" w:rsidRDefault="00756F95" w:rsidP="008F4C50">
            <w:pPr>
              <w:pStyle w:val="acctmergecolhdg"/>
              <w:spacing w:line="240" w:lineRule="atLeast"/>
              <w:rPr>
                <w:rFonts w:cs="Times New Roman"/>
                <w:szCs w:val="22"/>
              </w:rPr>
            </w:pPr>
            <w:r w:rsidRPr="00561E97">
              <w:rPr>
                <w:rFonts w:cs="Times New Roman"/>
                <w:szCs w:val="22"/>
                <w:lang w:val="en-US" w:bidi="th-TH"/>
              </w:rPr>
              <w:t>Consolidated</w:t>
            </w:r>
            <w:r w:rsidRPr="00561E97">
              <w:rPr>
                <w:rFonts w:cs="Times New Roman"/>
                <w:szCs w:val="22"/>
              </w:rPr>
              <w:t>/</w:t>
            </w:r>
            <w:r w:rsidR="00C7007F" w:rsidRPr="00561E97">
              <w:rPr>
                <w:rFonts w:cs="Times New Roman"/>
                <w:szCs w:val="22"/>
              </w:rPr>
              <w:t>Separate financial statements</w:t>
            </w:r>
          </w:p>
        </w:tc>
      </w:tr>
      <w:tr w:rsidR="00C7007F" w:rsidRPr="00561E97" w14:paraId="3C586427" w14:textId="77777777" w:rsidTr="00920196">
        <w:trPr>
          <w:cantSplit/>
          <w:trHeight w:val="963"/>
          <w:tblHeader/>
        </w:trPr>
        <w:tc>
          <w:tcPr>
            <w:tcW w:w="2261" w:type="dxa"/>
            <w:shd w:val="clear" w:color="auto" w:fill="auto"/>
            <w:vAlign w:val="bottom"/>
          </w:tcPr>
          <w:p w14:paraId="656AE254" w14:textId="77777777" w:rsidR="00C7007F" w:rsidRPr="00561E97" w:rsidRDefault="00C7007F" w:rsidP="00C7007F">
            <w:pPr>
              <w:pStyle w:val="acctfourfigures"/>
              <w:tabs>
                <w:tab w:val="clear" w:pos="765"/>
              </w:tabs>
              <w:spacing w:line="240" w:lineRule="atLeast"/>
              <w:rPr>
                <w:rFonts w:cs="Times New Roman"/>
                <w:b/>
                <w:bCs/>
                <w:i/>
                <w:iCs/>
                <w:szCs w:val="22"/>
              </w:rPr>
            </w:pPr>
            <w:r w:rsidRPr="00561E97">
              <w:rPr>
                <w:rFonts w:cs="Times New Roman"/>
                <w:b/>
                <w:bCs/>
                <w:i/>
                <w:iCs/>
                <w:szCs w:val="22"/>
              </w:rPr>
              <w:t>Loans from</w:t>
            </w:r>
          </w:p>
        </w:tc>
        <w:tc>
          <w:tcPr>
            <w:tcW w:w="1170" w:type="dxa"/>
            <w:vAlign w:val="bottom"/>
          </w:tcPr>
          <w:p w14:paraId="50798D34" w14:textId="60C41039" w:rsidR="00C7007F" w:rsidRPr="00561E97" w:rsidRDefault="000C38BD" w:rsidP="00C7007F">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C7007F" w:rsidRPr="00561E97">
              <w:rPr>
                <w:rFonts w:cs="Times New Roman"/>
                <w:b w:val="0"/>
                <w:bCs/>
                <w:szCs w:val="22"/>
              </w:rPr>
              <w:t xml:space="preserve"> December </w:t>
            </w:r>
            <w:r w:rsidRPr="00561E97">
              <w:rPr>
                <w:rFonts w:cs="Times New Roman"/>
                <w:b w:val="0"/>
                <w:bCs/>
                <w:szCs w:val="22"/>
                <w:lang w:val="en-US"/>
              </w:rPr>
              <w:t>2023</w:t>
            </w:r>
          </w:p>
        </w:tc>
        <w:tc>
          <w:tcPr>
            <w:tcW w:w="180" w:type="dxa"/>
            <w:vAlign w:val="bottom"/>
          </w:tcPr>
          <w:p w14:paraId="622AD1D0" w14:textId="77777777" w:rsidR="00C7007F" w:rsidRPr="00561E97" w:rsidRDefault="00C7007F" w:rsidP="00C7007F">
            <w:pPr>
              <w:pStyle w:val="acctmergecolhdg"/>
              <w:spacing w:line="240" w:lineRule="atLeast"/>
              <w:ind w:left="-83" w:firstLine="4"/>
              <w:rPr>
                <w:rFonts w:cs="Times New Roman"/>
                <w:b w:val="0"/>
                <w:bCs/>
                <w:szCs w:val="22"/>
              </w:rPr>
            </w:pPr>
          </w:p>
        </w:tc>
        <w:tc>
          <w:tcPr>
            <w:tcW w:w="1170" w:type="dxa"/>
            <w:vAlign w:val="bottom"/>
          </w:tcPr>
          <w:p w14:paraId="1BA135AA" w14:textId="77777777" w:rsidR="005D28B1" w:rsidRDefault="005D28B1" w:rsidP="005D28B1">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12946D1D" w14:textId="77777777" w:rsidR="005D28B1" w:rsidRPr="00561E97" w:rsidRDefault="005D28B1" w:rsidP="005D28B1">
            <w:pPr>
              <w:pStyle w:val="acctmergecolhdg"/>
              <w:spacing w:line="240" w:lineRule="atLeast"/>
              <w:ind w:left="-83" w:firstLine="4"/>
              <w:rPr>
                <w:rFonts w:cs="Times New Roman"/>
                <w:b w:val="0"/>
                <w:bCs/>
                <w:szCs w:val="22"/>
              </w:rPr>
            </w:pPr>
            <w:r>
              <w:rPr>
                <w:rFonts w:cs="Times New Roman"/>
                <w:b w:val="0"/>
                <w:bCs/>
                <w:szCs w:val="22"/>
                <w:lang w:val="en-US"/>
              </w:rPr>
              <w:t>June</w:t>
            </w:r>
          </w:p>
          <w:p w14:paraId="26F8EF16" w14:textId="632AA768" w:rsidR="00C7007F" w:rsidRPr="00561E97" w:rsidRDefault="005D28B1" w:rsidP="005D28B1">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c>
          <w:tcPr>
            <w:tcW w:w="182" w:type="dxa"/>
          </w:tcPr>
          <w:p w14:paraId="36F8D803" w14:textId="77777777" w:rsidR="00C7007F" w:rsidRPr="00561E97" w:rsidRDefault="00C7007F" w:rsidP="00C7007F">
            <w:pPr>
              <w:pStyle w:val="acctmergecolhdg"/>
              <w:spacing w:line="240" w:lineRule="atLeast"/>
              <w:ind w:left="-83" w:right="-79" w:firstLine="4"/>
              <w:rPr>
                <w:rFonts w:cs="Times New Roman"/>
                <w:b w:val="0"/>
                <w:bCs/>
                <w:szCs w:val="22"/>
              </w:rPr>
            </w:pPr>
          </w:p>
        </w:tc>
        <w:tc>
          <w:tcPr>
            <w:tcW w:w="1102" w:type="dxa"/>
            <w:vAlign w:val="bottom"/>
          </w:tcPr>
          <w:p w14:paraId="432B1C82" w14:textId="0B9A88DF" w:rsidR="00C7007F" w:rsidRPr="00561E97" w:rsidRDefault="000C38BD" w:rsidP="00C7007F">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0383CDB3" w14:textId="49317027"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000C38BD" w:rsidRPr="00561E97">
              <w:rPr>
                <w:rFonts w:cs="Times New Roman"/>
                <w:b w:val="0"/>
                <w:bCs/>
                <w:szCs w:val="22"/>
                <w:lang w:val="en-US"/>
              </w:rPr>
              <w:t>2024</w:t>
            </w:r>
          </w:p>
        </w:tc>
        <w:tc>
          <w:tcPr>
            <w:tcW w:w="180" w:type="dxa"/>
            <w:vAlign w:val="bottom"/>
          </w:tcPr>
          <w:p w14:paraId="72770100" w14:textId="77777777" w:rsidR="00C7007F" w:rsidRPr="00561E97" w:rsidRDefault="00C7007F" w:rsidP="00C7007F">
            <w:pPr>
              <w:pStyle w:val="acctmergecolhdg"/>
              <w:spacing w:line="240" w:lineRule="atLeast"/>
              <w:rPr>
                <w:rFonts w:cs="Times New Roman"/>
                <w:b w:val="0"/>
                <w:bCs/>
                <w:szCs w:val="22"/>
              </w:rPr>
            </w:pPr>
          </w:p>
        </w:tc>
        <w:tc>
          <w:tcPr>
            <w:tcW w:w="1055" w:type="dxa"/>
            <w:vAlign w:val="bottom"/>
          </w:tcPr>
          <w:p w14:paraId="5A6E46F3" w14:textId="308EEB9F"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1" w:type="dxa"/>
            <w:vAlign w:val="bottom"/>
          </w:tcPr>
          <w:p w14:paraId="53A4AC1F" w14:textId="77777777" w:rsidR="00C7007F" w:rsidRPr="00561E97" w:rsidRDefault="00C7007F" w:rsidP="00C7007F">
            <w:pPr>
              <w:pStyle w:val="acctmergecolhdg"/>
              <w:spacing w:line="240" w:lineRule="atLeast"/>
              <w:rPr>
                <w:rFonts w:cs="Times New Roman"/>
                <w:b w:val="0"/>
                <w:bCs/>
                <w:szCs w:val="22"/>
              </w:rPr>
            </w:pPr>
          </w:p>
        </w:tc>
        <w:tc>
          <w:tcPr>
            <w:tcW w:w="990" w:type="dxa"/>
            <w:vAlign w:val="bottom"/>
          </w:tcPr>
          <w:p w14:paraId="6F6C04EA" w14:textId="5F987B9C"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1E05752E" w14:textId="77777777" w:rsidR="00C7007F" w:rsidRPr="00561E97" w:rsidRDefault="00C7007F" w:rsidP="00C7007F">
            <w:pPr>
              <w:pStyle w:val="acctmergecolhdg"/>
              <w:spacing w:line="240" w:lineRule="atLeast"/>
              <w:rPr>
                <w:rFonts w:cs="Times New Roman"/>
                <w:b w:val="0"/>
                <w:bCs/>
                <w:szCs w:val="22"/>
              </w:rPr>
            </w:pPr>
          </w:p>
        </w:tc>
        <w:tc>
          <w:tcPr>
            <w:tcW w:w="810" w:type="dxa"/>
            <w:vAlign w:val="bottom"/>
          </w:tcPr>
          <w:p w14:paraId="232D8FBC" w14:textId="77777777" w:rsidR="005D28B1" w:rsidRDefault="005D28B1" w:rsidP="005D28B1">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25EFD339" w14:textId="77777777" w:rsidR="005D28B1" w:rsidRPr="00561E97" w:rsidRDefault="005D28B1" w:rsidP="005D28B1">
            <w:pPr>
              <w:pStyle w:val="acctmergecolhdg"/>
              <w:spacing w:line="240" w:lineRule="atLeast"/>
              <w:ind w:left="-83" w:firstLine="4"/>
              <w:rPr>
                <w:rFonts w:cs="Times New Roman"/>
                <w:b w:val="0"/>
                <w:bCs/>
                <w:szCs w:val="22"/>
              </w:rPr>
            </w:pPr>
            <w:r>
              <w:rPr>
                <w:rFonts w:cs="Times New Roman"/>
                <w:b w:val="0"/>
                <w:bCs/>
                <w:szCs w:val="22"/>
                <w:lang w:val="en-US"/>
              </w:rPr>
              <w:t>June</w:t>
            </w:r>
          </w:p>
          <w:p w14:paraId="3DF35D8B" w14:textId="7C8706D2" w:rsidR="00C7007F" w:rsidRPr="00561E97" w:rsidRDefault="005D28B1" w:rsidP="005D28B1">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r>
      <w:tr w:rsidR="00B94C38" w:rsidRPr="00561E97" w14:paraId="3F16AF93" w14:textId="77777777" w:rsidTr="00920196">
        <w:trPr>
          <w:cantSplit/>
          <w:trHeight w:val="317"/>
          <w:tblHeader/>
        </w:trPr>
        <w:tc>
          <w:tcPr>
            <w:tcW w:w="2261" w:type="dxa"/>
            <w:vAlign w:val="bottom"/>
          </w:tcPr>
          <w:p w14:paraId="26071106" w14:textId="77777777" w:rsidR="00B94C38" w:rsidRPr="00561E97" w:rsidRDefault="00B94C38" w:rsidP="00B94C38">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7824D962" w14:textId="77777777" w:rsidR="00B94C38" w:rsidRPr="00561E97" w:rsidRDefault="00B94C38" w:rsidP="00B94C38">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82" w:type="dxa"/>
          </w:tcPr>
          <w:p w14:paraId="38B48C5F" w14:textId="77777777" w:rsidR="00B94C38" w:rsidRPr="00561E97" w:rsidRDefault="00B94C38" w:rsidP="00B94C38">
            <w:pPr>
              <w:pStyle w:val="acctmergecolhdg"/>
              <w:spacing w:line="240" w:lineRule="atLeast"/>
              <w:ind w:left="-83" w:right="-79" w:firstLine="4"/>
              <w:rPr>
                <w:rFonts w:cs="Times New Roman"/>
                <w:b w:val="0"/>
                <w:bCs/>
                <w:i/>
                <w:iCs/>
                <w:szCs w:val="22"/>
              </w:rPr>
            </w:pPr>
          </w:p>
        </w:tc>
        <w:tc>
          <w:tcPr>
            <w:tcW w:w="4498" w:type="dxa"/>
            <w:gridSpan w:val="7"/>
            <w:vAlign w:val="bottom"/>
          </w:tcPr>
          <w:p w14:paraId="0179F773" w14:textId="77777777" w:rsidR="00B94C38" w:rsidRPr="00561E97" w:rsidRDefault="00B94C38" w:rsidP="00B94C38">
            <w:pPr>
              <w:pStyle w:val="acctfourfigures"/>
              <w:spacing w:line="240" w:lineRule="atLeast"/>
              <w:jc w:val="center"/>
              <w:rPr>
                <w:rFonts w:cs="Times New Roman"/>
                <w:b/>
                <w:bCs/>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37212D" w:rsidRPr="00561E97" w14:paraId="364772FC" w14:textId="77777777" w:rsidTr="00920196">
        <w:trPr>
          <w:cantSplit/>
          <w:trHeight w:val="274"/>
        </w:trPr>
        <w:tc>
          <w:tcPr>
            <w:tcW w:w="2261" w:type="dxa"/>
            <w:vAlign w:val="bottom"/>
          </w:tcPr>
          <w:p w14:paraId="645A681A" w14:textId="5081D3DE" w:rsidR="0037212D" w:rsidRPr="00561E97" w:rsidRDefault="00264D1F" w:rsidP="0037212D">
            <w:pPr>
              <w:rPr>
                <w:rFonts w:ascii="Times New Roman" w:hAnsi="Times New Roman" w:cs="Times New Roman"/>
                <w:bCs/>
                <w:sz w:val="22"/>
                <w:szCs w:val="22"/>
              </w:rPr>
            </w:pPr>
            <w:r>
              <w:rPr>
                <w:rFonts w:ascii="Times New Roman" w:hAnsi="Times New Roman" w:cs="Times New Roman"/>
                <w:bCs/>
                <w:sz w:val="22"/>
                <w:szCs w:val="22"/>
              </w:rPr>
              <w:t>Parent of the Company</w:t>
            </w:r>
          </w:p>
        </w:tc>
        <w:tc>
          <w:tcPr>
            <w:tcW w:w="1170" w:type="dxa"/>
            <w:vAlign w:val="bottom"/>
          </w:tcPr>
          <w:p w14:paraId="7B58A09B" w14:textId="26F87B8C" w:rsidR="0037212D" w:rsidRPr="00561E97" w:rsidRDefault="000C38BD" w:rsidP="0037212D">
            <w:pPr>
              <w:pStyle w:val="acctfourfigures"/>
              <w:tabs>
                <w:tab w:val="clear" w:pos="765"/>
                <w:tab w:val="decimal" w:pos="545"/>
              </w:tabs>
              <w:spacing w:line="240" w:lineRule="atLeast"/>
              <w:ind w:left="-83" w:right="11" w:firstLine="4"/>
              <w:rPr>
                <w:rFonts w:cs="Times New Roman"/>
                <w:szCs w:val="22"/>
              </w:rPr>
            </w:pPr>
            <w:r w:rsidRPr="00561E97">
              <w:rPr>
                <w:rFonts w:cs="Times New Roman"/>
                <w:szCs w:val="22"/>
                <w:lang w:val="en-US"/>
              </w:rPr>
              <w:t>6</w:t>
            </w:r>
            <w:r w:rsidR="0037212D" w:rsidRPr="00561E97">
              <w:rPr>
                <w:rFonts w:cs="Times New Roman"/>
                <w:szCs w:val="22"/>
              </w:rPr>
              <w:t>.</w:t>
            </w:r>
            <w:r w:rsidRPr="00561E97">
              <w:rPr>
                <w:rFonts w:cs="Times New Roman"/>
                <w:szCs w:val="22"/>
                <w:lang w:val="en-US"/>
              </w:rPr>
              <w:t>25</w:t>
            </w:r>
            <w:r w:rsidR="0037212D" w:rsidRPr="00561E97">
              <w:rPr>
                <w:rFonts w:cs="Times New Roman"/>
                <w:szCs w:val="22"/>
              </w:rPr>
              <w:t xml:space="preserve"> - </w:t>
            </w:r>
            <w:r w:rsidRPr="00561E97">
              <w:rPr>
                <w:rFonts w:cs="Times New Roman"/>
                <w:szCs w:val="22"/>
                <w:lang w:val="en-US"/>
              </w:rPr>
              <w:t>6</w:t>
            </w:r>
            <w:r w:rsidR="0037212D" w:rsidRPr="00561E97">
              <w:rPr>
                <w:rFonts w:cs="Times New Roman"/>
                <w:szCs w:val="22"/>
              </w:rPr>
              <w:t>.</w:t>
            </w:r>
            <w:r w:rsidRPr="00561E97">
              <w:rPr>
                <w:rFonts w:cs="Times New Roman"/>
                <w:szCs w:val="22"/>
                <w:lang w:val="en-US"/>
              </w:rPr>
              <w:t>50</w:t>
            </w:r>
          </w:p>
        </w:tc>
        <w:tc>
          <w:tcPr>
            <w:tcW w:w="180" w:type="dxa"/>
            <w:vAlign w:val="bottom"/>
          </w:tcPr>
          <w:p w14:paraId="1216617B" w14:textId="77777777" w:rsidR="0037212D" w:rsidRPr="00561E97" w:rsidRDefault="0037212D" w:rsidP="0037212D">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7FA6793B" w14:textId="5B0F3E93" w:rsidR="0037212D" w:rsidRPr="00561E97" w:rsidRDefault="00613543" w:rsidP="0037212D">
            <w:pPr>
              <w:pStyle w:val="acctfourfigures"/>
              <w:tabs>
                <w:tab w:val="clear" w:pos="765"/>
              </w:tabs>
              <w:spacing w:line="240" w:lineRule="atLeast"/>
              <w:ind w:left="-166" w:right="-174"/>
              <w:jc w:val="center"/>
              <w:rPr>
                <w:rFonts w:cs="Times New Roman"/>
                <w:szCs w:val="22"/>
              </w:rPr>
            </w:pPr>
            <w:r>
              <w:rPr>
                <w:rFonts w:cs="Times New Roman"/>
                <w:szCs w:val="22"/>
              </w:rPr>
              <w:t>6.50 - 6.75</w:t>
            </w:r>
          </w:p>
        </w:tc>
        <w:tc>
          <w:tcPr>
            <w:tcW w:w="182" w:type="dxa"/>
            <w:vAlign w:val="bottom"/>
          </w:tcPr>
          <w:p w14:paraId="3085CC90" w14:textId="77777777" w:rsidR="0037212D" w:rsidRPr="00561E97" w:rsidRDefault="0037212D" w:rsidP="0037212D">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18057B2B" w14:textId="4B70A90C" w:rsidR="0037212D" w:rsidRPr="00561E97" w:rsidRDefault="000C38BD" w:rsidP="0037212D">
            <w:pPr>
              <w:pStyle w:val="acctfourfigures"/>
              <w:tabs>
                <w:tab w:val="clear" w:pos="765"/>
                <w:tab w:val="decimal" w:pos="920"/>
              </w:tabs>
              <w:spacing w:line="240" w:lineRule="atLeast"/>
              <w:ind w:left="-79" w:right="-79"/>
              <w:rPr>
                <w:rFonts w:cs="Times New Roman"/>
                <w:b/>
                <w:szCs w:val="22"/>
              </w:rPr>
            </w:pPr>
            <w:r w:rsidRPr="00561E97">
              <w:rPr>
                <w:rFonts w:cs="Times New Roman"/>
                <w:bCs/>
                <w:szCs w:val="22"/>
                <w:lang w:val="en-US"/>
              </w:rPr>
              <w:t>90</w:t>
            </w:r>
            <w:r w:rsidR="0037212D" w:rsidRPr="00561E97">
              <w:rPr>
                <w:rFonts w:cs="Times New Roman"/>
                <w:bCs/>
                <w:szCs w:val="22"/>
              </w:rPr>
              <w:t>,</w:t>
            </w:r>
            <w:r w:rsidRPr="00561E97">
              <w:rPr>
                <w:rFonts w:cs="Times New Roman"/>
                <w:bCs/>
                <w:szCs w:val="22"/>
                <w:lang w:val="en-US"/>
              </w:rPr>
              <w:t>000</w:t>
            </w:r>
          </w:p>
        </w:tc>
        <w:tc>
          <w:tcPr>
            <w:tcW w:w="180" w:type="dxa"/>
            <w:vAlign w:val="bottom"/>
          </w:tcPr>
          <w:p w14:paraId="2552E5B5" w14:textId="77777777" w:rsidR="0037212D" w:rsidRPr="00561E97" w:rsidRDefault="0037212D" w:rsidP="0037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vAlign w:val="bottom"/>
          </w:tcPr>
          <w:p w14:paraId="7843165C" w14:textId="0C685A61" w:rsidR="0037212D" w:rsidRPr="00561E97" w:rsidRDefault="00613543"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408,000</w:t>
            </w:r>
          </w:p>
        </w:tc>
        <w:tc>
          <w:tcPr>
            <w:tcW w:w="181" w:type="dxa"/>
            <w:vAlign w:val="bottom"/>
          </w:tcPr>
          <w:p w14:paraId="40BDBDCF" w14:textId="77777777" w:rsidR="0037212D" w:rsidRPr="00561E97" w:rsidRDefault="0037212D"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4A2787BD" w14:textId="10D9FACE" w:rsidR="0037212D" w:rsidRPr="00613543" w:rsidRDefault="00613543" w:rsidP="00202B73">
            <w:pPr>
              <w:pStyle w:val="acctmergecolhdg"/>
              <w:spacing w:line="240" w:lineRule="auto"/>
              <w:ind w:left="-250" w:right="-440" w:hanging="180"/>
              <w:rPr>
                <w:b w:val="0"/>
                <w:bCs/>
              </w:rPr>
            </w:pPr>
            <w:r w:rsidRPr="00613543">
              <w:rPr>
                <w:b w:val="0"/>
                <w:bCs/>
              </w:rPr>
              <w:t>(50,000)</w:t>
            </w:r>
          </w:p>
        </w:tc>
        <w:tc>
          <w:tcPr>
            <w:tcW w:w="180" w:type="dxa"/>
            <w:vAlign w:val="bottom"/>
          </w:tcPr>
          <w:p w14:paraId="698F39D2" w14:textId="77777777" w:rsidR="0037212D" w:rsidRPr="00561E97" w:rsidRDefault="0037212D"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vAlign w:val="bottom"/>
          </w:tcPr>
          <w:p w14:paraId="36AA172A" w14:textId="7AA0B2ED" w:rsidR="0037212D" w:rsidRPr="00561E97" w:rsidRDefault="00613543" w:rsidP="00202B73">
            <w:pPr>
              <w:pStyle w:val="acctfourfigures"/>
              <w:tabs>
                <w:tab w:val="clear" w:pos="765"/>
                <w:tab w:val="decimal" w:pos="920"/>
              </w:tabs>
              <w:spacing w:line="240" w:lineRule="atLeast"/>
              <w:ind w:left="-79" w:right="-79"/>
              <w:jc w:val="center"/>
              <w:rPr>
                <w:rFonts w:cs="Times New Roman"/>
                <w:szCs w:val="22"/>
              </w:rPr>
            </w:pPr>
            <w:r>
              <w:rPr>
                <w:rFonts w:cs="Times New Roman"/>
                <w:szCs w:val="22"/>
              </w:rPr>
              <w:t>448,000</w:t>
            </w:r>
          </w:p>
        </w:tc>
      </w:tr>
      <w:tr w:rsidR="00236229" w:rsidRPr="00561E97" w14:paraId="64F0210C" w14:textId="77777777" w:rsidTr="00920196">
        <w:trPr>
          <w:cantSplit/>
          <w:trHeight w:val="274"/>
        </w:trPr>
        <w:tc>
          <w:tcPr>
            <w:tcW w:w="2261" w:type="dxa"/>
            <w:vAlign w:val="bottom"/>
          </w:tcPr>
          <w:p w14:paraId="37547868" w14:textId="7048DC0E" w:rsidR="00236229" w:rsidRPr="00105E79" w:rsidRDefault="00105E79" w:rsidP="0037212D">
            <w:pPr>
              <w:rPr>
                <w:rFonts w:ascii="Times New Roman" w:hAnsi="Times New Roman" w:cstheme="minorBidi"/>
                <w:bCs/>
                <w:sz w:val="22"/>
                <w:szCs w:val="22"/>
                <w:cs/>
              </w:rPr>
            </w:pPr>
            <w:r w:rsidRPr="00105E79">
              <w:rPr>
                <w:rFonts w:ascii="Times New Roman" w:hAnsi="Times New Roman" w:cstheme="minorBidi"/>
                <w:bCs/>
                <w:sz w:val="22"/>
                <w:szCs w:val="22"/>
              </w:rPr>
              <w:t>Other related part</w:t>
            </w:r>
            <w:r w:rsidR="00223AF6">
              <w:rPr>
                <w:rFonts w:ascii="Times New Roman" w:hAnsi="Times New Roman" w:cstheme="minorBidi"/>
                <w:bCs/>
                <w:sz w:val="22"/>
                <w:szCs w:val="22"/>
              </w:rPr>
              <w:t>y</w:t>
            </w:r>
          </w:p>
        </w:tc>
        <w:tc>
          <w:tcPr>
            <w:tcW w:w="1170" w:type="dxa"/>
            <w:vAlign w:val="bottom"/>
          </w:tcPr>
          <w:p w14:paraId="3E9BFF14" w14:textId="7BD48D07" w:rsidR="00236229" w:rsidRPr="00105E79" w:rsidRDefault="00105E79" w:rsidP="0037212D">
            <w:pPr>
              <w:pStyle w:val="acctfourfigures"/>
              <w:tabs>
                <w:tab w:val="clear" w:pos="765"/>
                <w:tab w:val="decimal" w:pos="545"/>
              </w:tabs>
              <w:spacing w:line="240" w:lineRule="atLeast"/>
              <w:ind w:left="-83" w:right="11" w:firstLine="4"/>
              <w:rPr>
                <w:szCs w:val="28"/>
                <w:lang w:val="en-US" w:bidi="th-TH"/>
              </w:rPr>
            </w:pPr>
            <w:r>
              <w:rPr>
                <w:szCs w:val="28"/>
                <w:lang w:val="en-US" w:bidi="th-TH"/>
              </w:rPr>
              <w:t>-</w:t>
            </w:r>
          </w:p>
        </w:tc>
        <w:tc>
          <w:tcPr>
            <w:tcW w:w="180" w:type="dxa"/>
            <w:vAlign w:val="bottom"/>
          </w:tcPr>
          <w:p w14:paraId="01957F2E" w14:textId="77777777" w:rsidR="00236229" w:rsidRPr="00561E97" w:rsidRDefault="00236229" w:rsidP="0037212D">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5F3CC42D" w14:textId="266C6E78" w:rsidR="00236229" w:rsidRDefault="00105E79" w:rsidP="0037212D">
            <w:pPr>
              <w:pStyle w:val="acctfourfigures"/>
              <w:tabs>
                <w:tab w:val="clear" w:pos="765"/>
              </w:tabs>
              <w:spacing w:line="240" w:lineRule="atLeast"/>
              <w:ind w:left="-166" w:right="-174"/>
              <w:jc w:val="center"/>
              <w:rPr>
                <w:rFonts w:cs="Times New Roman"/>
                <w:szCs w:val="22"/>
              </w:rPr>
            </w:pPr>
            <w:r>
              <w:rPr>
                <w:rFonts w:cs="Times New Roman"/>
                <w:szCs w:val="22"/>
              </w:rPr>
              <w:t>7.00</w:t>
            </w:r>
          </w:p>
        </w:tc>
        <w:tc>
          <w:tcPr>
            <w:tcW w:w="182" w:type="dxa"/>
            <w:vAlign w:val="bottom"/>
          </w:tcPr>
          <w:p w14:paraId="393EE298" w14:textId="77777777" w:rsidR="00236229" w:rsidRPr="00561E97" w:rsidRDefault="00236229" w:rsidP="0037212D">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3C87A3E8" w14:textId="7A3BD295" w:rsidR="00236229" w:rsidRPr="00561E97" w:rsidRDefault="00105E79" w:rsidP="00105E79">
            <w:pPr>
              <w:pStyle w:val="acctfourfigures"/>
              <w:tabs>
                <w:tab w:val="clear" w:pos="765"/>
                <w:tab w:val="decimal" w:pos="643"/>
              </w:tabs>
              <w:spacing w:line="240" w:lineRule="atLeast"/>
              <w:ind w:left="-79" w:right="-79"/>
              <w:rPr>
                <w:rFonts w:cs="Times New Roman"/>
                <w:bCs/>
                <w:szCs w:val="22"/>
                <w:lang w:val="en-US"/>
              </w:rPr>
            </w:pPr>
            <w:r>
              <w:rPr>
                <w:rFonts w:cs="Times New Roman"/>
                <w:bCs/>
                <w:szCs w:val="22"/>
                <w:lang w:val="en-US"/>
              </w:rPr>
              <w:t>-</w:t>
            </w:r>
          </w:p>
        </w:tc>
        <w:tc>
          <w:tcPr>
            <w:tcW w:w="180" w:type="dxa"/>
            <w:vAlign w:val="bottom"/>
          </w:tcPr>
          <w:p w14:paraId="3AA7C815" w14:textId="77777777" w:rsidR="00236229" w:rsidRPr="00561E97" w:rsidRDefault="00236229" w:rsidP="0037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vAlign w:val="bottom"/>
          </w:tcPr>
          <w:p w14:paraId="51B3AE6F" w14:textId="6911648D" w:rsidR="00236229" w:rsidRDefault="00105E79"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50,000</w:t>
            </w:r>
          </w:p>
        </w:tc>
        <w:tc>
          <w:tcPr>
            <w:tcW w:w="181" w:type="dxa"/>
            <w:vAlign w:val="bottom"/>
          </w:tcPr>
          <w:p w14:paraId="7537CC3C" w14:textId="77777777" w:rsidR="00236229" w:rsidRPr="00561E97" w:rsidRDefault="00236229"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78A319EC" w14:textId="5B4B6996" w:rsidR="00236229" w:rsidRPr="00613543" w:rsidRDefault="00105E79" w:rsidP="00202B73">
            <w:pPr>
              <w:pStyle w:val="acctmergecolhdg"/>
              <w:spacing w:line="240" w:lineRule="auto"/>
              <w:ind w:left="-250" w:right="-440" w:hanging="180"/>
              <w:rPr>
                <w:b w:val="0"/>
                <w:bCs/>
              </w:rPr>
            </w:pPr>
            <w:r>
              <w:rPr>
                <w:b w:val="0"/>
                <w:bCs/>
              </w:rPr>
              <w:t>-</w:t>
            </w:r>
          </w:p>
        </w:tc>
        <w:tc>
          <w:tcPr>
            <w:tcW w:w="180" w:type="dxa"/>
            <w:vAlign w:val="bottom"/>
          </w:tcPr>
          <w:p w14:paraId="242663F4" w14:textId="77777777" w:rsidR="00236229" w:rsidRPr="00561E97" w:rsidRDefault="00236229"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tcBorders>
              <w:bottom w:val="single" w:sz="4" w:space="0" w:color="auto"/>
            </w:tcBorders>
            <w:vAlign w:val="bottom"/>
          </w:tcPr>
          <w:p w14:paraId="6FD54CCC" w14:textId="4FBE876E" w:rsidR="00236229" w:rsidRDefault="00105E79" w:rsidP="00202B73">
            <w:pPr>
              <w:pStyle w:val="acctfourfigures"/>
              <w:tabs>
                <w:tab w:val="clear" w:pos="765"/>
                <w:tab w:val="decimal" w:pos="920"/>
              </w:tabs>
              <w:spacing w:line="240" w:lineRule="atLeast"/>
              <w:ind w:left="-79" w:right="-79"/>
              <w:jc w:val="center"/>
              <w:rPr>
                <w:rFonts w:cs="Times New Roman"/>
                <w:szCs w:val="22"/>
              </w:rPr>
            </w:pPr>
            <w:r>
              <w:rPr>
                <w:rFonts w:cs="Times New Roman"/>
                <w:szCs w:val="22"/>
              </w:rPr>
              <w:t>50,000</w:t>
            </w:r>
          </w:p>
        </w:tc>
      </w:tr>
      <w:tr w:rsidR="00C7007F" w:rsidRPr="00561E97" w14:paraId="08F8D455" w14:textId="77777777" w:rsidTr="00920196">
        <w:trPr>
          <w:cantSplit/>
          <w:trHeight w:val="274"/>
        </w:trPr>
        <w:tc>
          <w:tcPr>
            <w:tcW w:w="2261" w:type="dxa"/>
            <w:vAlign w:val="bottom"/>
          </w:tcPr>
          <w:p w14:paraId="6E130762" w14:textId="77777777" w:rsidR="00C7007F" w:rsidRPr="00561E97" w:rsidRDefault="00C7007F" w:rsidP="00C7007F">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70" w:type="dxa"/>
            <w:vAlign w:val="bottom"/>
          </w:tcPr>
          <w:p w14:paraId="6B0F32A2" w14:textId="77777777" w:rsidR="00C7007F" w:rsidRPr="00561E97" w:rsidRDefault="00C7007F" w:rsidP="00C7007F">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411670C1" w14:textId="77777777" w:rsidR="00C7007F" w:rsidRPr="00561E97" w:rsidRDefault="00C7007F" w:rsidP="00C7007F">
            <w:pPr>
              <w:pStyle w:val="acctfourfigures"/>
              <w:tabs>
                <w:tab w:val="clear" w:pos="765"/>
                <w:tab w:val="decimal" w:pos="731"/>
              </w:tabs>
              <w:spacing w:line="240" w:lineRule="atLeast"/>
              <w:ind w:left="-83" w:right="11" w:firstLine="4"/>
              <w:rPr>
                <w:rFonts w:cs="Times New Roman"/>
                <w:b/>
                <w:bCs/>
                <w:szCs w:val="22"/>
              </w:rPr>
            </w:pPr>
          </w:p>
        </w:tc>
        <w:tc>
          <w:tcPr>
            <w:tcW w:w="1170" w:type="dxa"/>
            <w:vAlign w:val="bottom"/>
          </w:tcPr>
          <w:p w14:paraId="14F0785A" w14:textId="77777777" w:rsidR="00C7007F" w:rsidRPr="00561E97" w:rsidRDefault="00C7007F" w:rsidP="00C7007F">
            <w:pPr>
              <w:pStyle w:val="acctfourfigures"/>
              <w:tabs>
                <w:tab w:val="clear" w:pos="765"/>
                <w:tab w:val="decimal" w:pos="731"/>
              </w:tabs>
              <w:spacing w:line="240" w:lineRule="atLeast"/>
              <w:ind w:left="-83" w:right="11" w:firstLine="4"/>
              <w:rPr>
                <w:rFonts w:cs="Times New Roman"/>
                <w:b/>
                <w:bCs/>
                <w:szCs w:val="22"/>
              </w:rPr>
            </w:pPr>
          </w:p>
        </w:tc>
        <w:tc>
          <w:tcPr>
            <w:tcW w:w="182" w:type="dxa"/>
            <w:vAlign w:val="bottom"/>
          </w:tcPr>
          <w:p w14:paraId="6845DF2C" w14:textId="77777777" w:rsidR="00C7007F" w:rsidRPr="00561E97" w:rsidRDefault="00C7007F" w:rsidP="00C7007F">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vAlign w:val="bottom"/>
          </w:tcPr>
          <w:p w14:paraId="5B8F89F4" w14:textId="2F9FEA6B" w:rsidR="00C7007F" w:rsidRPr="00561E97" w:rsidRDefault="000C38BD" w:rsidP="00C7007F">
            <w:pPr>
              <w:pStyle w:val="acctfourfigures"/>
              <w:tabs>
                <w:tab w:val="clear" w:pos="765"/>
                <w:tab w:val="decimal" w:pos="920"/>
              </w:tabs>
              <w:spacing w:line="240" w:lineRule="atLeast"/>
              <w:ind w:right="-79"/>
              <w:rPr>
                <w:rFonts w:cs="Times New Roman"/>
                <w:szCs w:val="22"/>
              </w:rPr>
            </w:pPr>
            <w:r w:rsidRPr="00561E97">
              <w:rPr>
                <w:rFonts w:cs="Times New Roman"/>
                <w:b/>
                <w:szCs w:val="22"/>
                <w:lang w:val="en-US"/>
              </w:rPr>
              <w:t>90</w:t>
            </w:r>
            <w:r w:rsidR="00C7007F" w:rsidRPr="00561E97">
              <w:rPr>
                <w:rFonts w:cs="Times New Roman"/>
                <w:b/>
                <w:szCs w:val="22"/>
              </w:rPr>
              <w:t>,</w:t>
            </w:r>
            <w:r w:rsidRPr="00561E97">
              <w:rPr>
                <w:rFonts w:cs="Times New Roman"/>
                <w:b/>
                <w:szCs w:val="22"/>
                <w:lang w:val="en-US"/>
              </w:rPr>
              <w:t>000</w:t>
            </w:r>
          </w:p>
        </w:tc>
        <w:tc>
          <w:tcPr>
            <w:tcW w:w="180" w:type="dxa"/>
            <w:vAlign w:val="bottom"/>
          </w:tcPr>
          <w:p w14:paraId="2CAC2FDB"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vAlign w:val="bottom"/>
          </w:tcPr>
          <w:p w14:paraId="64B4B2B5"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1" w:type="dxa"/>
            <w:vAlign w:val="bottom"/>
          </w:tcPr>
          <w:p w14:paraId="0338B4E8"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vAlign w:val="bottom"/>
          </w:tcPr>
          <w:p w14:paraId="3180D204"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vAlign w:val="bottom"/>
          </w:tcPr>
          <w:p w14:paraId="3605C3F7"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163BA36A" w14:textId="4F21A53B" w:rsidR="00C7007F" w:rsidRPr="00561E97" w:rsidRDefault="00613543" w:rsidP="00C7007F">
            <w:pPr>
              <w:pStyle w:val="acctfourfigures"/>
              <w:tabs>
                <w:tab w:val="clear" w:pos="765"/>
                <w:tab w:val="decimal" w:pos="920"/>
              </w:tabs>
              <w:spacing w:line="240" w:lineRule="atLeast"/>
              <w:ind w:right="-79"/>
              <w:rPr>
                <w:rFonts w:cs="Times New Roman"/>
                <w:b/>
                <w:bCs/>
                <w:szCs w:val="22"/>
              </w:rPr>
            </w:pPr>
            <w:r>
              <w:rPr>
                <w:rFonts w:cs="Times New Roman"/>
                <w:b/>
                <w:bCs/>
                <w:szCs w:val="22"/>
              </w:rPr>
              <w:t>4</w:t>
            </w:r>
            <w:r w:rsidR="00105E79">
              <w:rPr>
                <w:rFonts w:cs="Times New Roman"/>
                <w:b/>
                <w:bCs/>
                <w:szCs w:val="22"/>
              </w:rPr>
              <w:t>9</w:t>
            </w:r>
            <w:r>
              <w:rPr>
                <w:rFonts w:cs="Times New Roman"/>
                <w:b/>
                <w:bCs/>
                <w:szCs w:val="22"/>
              </w:rPr>
              <w:t>8,000</w:t>
            </w:r>
          </w:p>
        </w:tc>
      </w:tr>
    </w:tbl>
    <w:p w14:paraId="11254BCD" w14:textId="77777777" w:rsidR="00C811BC" w:rsidRPr="00561E97" w:rsidRDefault="00C811BC" w:rsidP="00C6404A">
      <w:pPr>
        <w:pStyle w:val="BodyText"/>
        <w:tabs>
          <w:tab w:val="left" w:pos="4590"/>
        </w:tabs>
        <w:ind w:left="540"/>
        <w:jc w:val="both"/>
        <w:rPr>
          <w:rFonts w:ascii="Times New Roman" w:hAnsi="Times New Roman" w:cs="Times New Roman"/>
          <w:sz w:val="22"/>
          <w:szCs w:val="22"/>
          <w:lang w:val="en-GB" w:bidi="ar-SA"/>
        </w:rPr>
      </w:pPr>
    </w:p>
    <w:p w14:paraId="55CD925C" w14:textId="5B270479" w:rsidR="00AD6DB7" w:rsidRPr="00154C3A" w:rsidRDefault="009962A6" w:rsidP="00C6404A">
      <w:pPr>
        <w:pStyle w:val="BodyText"/>
        <w:tabs>
          <w:tab w:val="left" w:pos="4590"/>
        </w:tabs>
        <w:ind w:left="540"/>
        <w:jc w:val="both"/>
        <w:rPr>
          <w:rFonts w:ascii="Times New Roman" w:hAnsi="Times New Roman" w:cstheme="minorBidi"/>
          <w:sz w:val="22"/>
          <w:szCs w:val="28"/>
          <w:cs/>
          <w:lang w:val="en-GB"/>
        </w:rPr>
      </w:pPr>
      <w:r w:rsidRPr="00891787">
        <w:rPr>
          <w:rFonts w:ascii="Times New Roman" w:hAnsi="Times New Roman" w:cs="Times New Roman"/>
          <w:sz w:val="22"/>
          <w:szCs w:val="22"/>
          <w:lang w:val="en-GB" w:bidi="ar-SA"/>
        </w:rPr>
        <w:t>These loans</w:t>
      </w:r>
      <w:r w:rsidR="005B6FF5" w:rsidRPr="00891787">
        <w:rPr>
          <w:rFonts w:ascii="Times New Roman" w:hAnsi="Times New Roman" w:cs="Times New Roman"/>
          <w:sz w:val="22"/>
          <w:szCs w:val="22"/>
          <w:lang w:val="en-GB" w:bidi="ar-SA"/>
        </w:rPr>
        <w:t xml:space="preserve"> </w:t>
      </w:r>
      <w:r w:rsidR="00194017" w:rsidRPr="00891787">
        <w:rPr>
          <w:rFonts w:ascii="Times New Roman" w:hAnsi="Times New Roman"/>
          <w:sz w:val="22"/>
          <w:szCs w:val="28"/>
        </w:rPr>
        <w:t>shall</w:t>
      </w:r>
      <w:r w:rsidR="00D97137" w:rsidRPr="00891787">
        <w:rPr>
          <w:rFonts w:ascii="Times New Roman" w:hAnsi="Times New Roman"/>
          <w:sz w:val="22"/>
          <w:szCs w:val="28"/>
        </w:rPr>
        <w:t xml:space="preserve"> </w:t>
      </w:r>
      <w:r w:rsidR="00194017" w:rsidRPr="00891787">
        <w:rPr>
          <w:rFonts w:ascii="Times New Roman" w:hAnsi="Times New Roman" w:cs="Times New Roman"/>
          <w:sz w:val="22"/>
          <w:szCs w:val="22"/>
          <w:lang w:val="en-GB" w:bidi="ar-SA"/>
        </w:rPr>
        <w:t>be repaid</w:t>
      </w:r>
      <w:r w:rsidR="00C6404A" w:rsidRPr="00891787">
        <w:rPr>
          <w:rFonts w:ascii="Times New Roman" w:hAnsi="Times New Roman" w:cs="Times New Roman"/>
          <w:sz w:val="22"/>
          <w:szCs w:val="22"/>
          <w:lang w:val="en-GB" w:bidi="ar-SA"/>
        </w:rPr>
        <w:t xml:space="preserve"> within one year</w:t>
      </w:r>
      <w:r w:rsidR="00A70510" w:rsidRPr="00891787">
        <w:rPr>
          <w:rFonts w:ascii="Times New Roman" w:hAnsi="Times New Roman"/>
          <w:sz w:val="22"/>
          <w:szCs w:val="28"/>
        </w:rPr>
        <w:t xml:space="preserve">. Loan from </w:t>
      </w:r>
      <w:r w:rsidR="00A70510" w:rsidRPr="00891787">
        <w:rPr>
          <w:rFonts w:ascii="Times New Roman" w:hAnsi="Times New Roman" w:cstheme="minorBidi"/>
          <w:sz w:val="22"/>
          <w:szCs w:val="28"/>
          <w:lang w:val="en-GB"/>
        </w:rPr>
        <w:t>p</w:t>
      </w:r>
      <w:r w:rsidR="00154C3A" w:rsidRPr="00891787">
        <w:rPr>
          <w:rFonts w:ascii="Times New Roman" w:hAnsi="Times New Roman" w:cstheme="minorBidi"/>
          <w:sz w:val="22"/>
          <w:szCs w:val="28"/>
          <w:lang w:val="en-GB"/>
        </w:rPr>
        <w:t>arent of the Company</w:t>
      </w:r>
      <w:r w:rsidR="00A70510" w:rsidRPr="00891787">
        <w:rPr>
          <w:rFonts w:ascii="Times New Roman" w:hAnsi="Times New Roman" w:cstheme="minorBidi"/>
          <w:sz w:val="22"/>
          <w:szCs w:val="28"/>
          <w:lang w:val="en-GB"/>
        </w:rPr>
        <w:t xml:space="preserve"> </w:t>
      </w:r>
      <w:r w:rsidR="00EF6E85" w:rsidRPr="00891787">
        <w:rPr>
          <w:rFonts w:ascii="Times New Roman" w:hAnsi="Times New Roman" w:cstheme="minorBidi"/>
          <w:sz w:val="22"/>
          <w:szCs w:val="28"/>
          <w:lang w:val="en-GB"/>
        </w:rPr>
        <w:t>is</w:t>
      </w:r>
      <w:r w:rsidR="00A70510" w:rsidRPr="00891787">
        <w:rPr>
          <w:rFonts w:ascii="Times New Roman" w:hAnsi="Times New Roman" w:cstheme="minorBidi"/>
          <w:sz w:val="22"/>
          <w:szCs w:val="28"/>
          <w:lang w:val="en-GB"/>
        </w:rPr>
        <w:t xml:space="preserve"> unsecured loans</w:t>
      </w:r>
      <w:r w:rsidR="00813404" w:rsidRPr="00891787">
        <w:rPr>
          <w:rFonts w:ascii="Times New Roman" w:hAnsi="Times New Roman" w:cstheme="minorBidi"/>
          <w:sz w:val="22"/>
          <w:szCs w:val="28"/>
          <w:lang w:val="en-GB"/>
        </w:rPr>
        <w:t xml:space="preserve">. Loan </w:t>
      </w:r>
      <w:r w:rsidR="00813404" w:rsidRPr="00891787">
        <w:rPr>
          <w:rFonts w:ascii="Times New Roman" w:hAnsi="Times New Roman" w:cstheme="minorBidi"/>
          <w:bCs/>
          <w:sz w:val="22"/>
          <w:szCs w:val="22"/>
        </w:rPr>
        <w:t>from other related part</w:t>
      </w:r>
      <w:r w:rsidR="00B52349">
        <w:rPr>
          <w:rFonts w:ascii="Times New Roman" w:hAnsi="Times New Roman" w:cstheme="minorBidi"/>
          <w:bCs/>
          <w:sz w:val="22"/>
          <w:szCs w:val="22"/>
        </w:rPr>
        <w:t>y</w:t>
      </w:r>
      <w:r w:rsidR="00A62108" w:rsidRPr="00891787">
        <w:rPr>
          <w:rFonts w:ascii="Times New Roman" w:hAnsi="Times New Roman" w:cstheme="minorBidi"/>
          <w:bCs/>
          <w:sz w:val="22"/>
          <w:szCs w:val="22"/>
        </w:rPr>
        <w:t xml:space="preserve">, </w:t>
      </w:r>
      <w:r w:rsidR="005D1397" w:rsidRPr="00891787">
        <w:rPr>
          <w:rFonts w:ascii="Times New Roman" w:hAnsi="Times New Roman" w:cstheme="minorBidi"/>
          <w:bCs/>
          <w:sz w:val="22"/>
          <w:szCs w:val="22"/>
        </w:rPr>
        <w:t>the Company</w:t>
      </w:r>
      <w:r w:rsidR="00F57A0B" w:rsidRPr="00891787">
        <w:rPr>
          <w:rFonts w:ascii="Times New Roman" w:hAnsi="Times New Roman" w:cstheme="minorBidi"/>
          <w:bCs/>
          <w:sz w:val="22"/>
          <w:szCs w:val="22"/>
        </w:rPr>
        <w:t xml:space="preserve"> has pledged long-term</w:t>
      </w:r>
      <w:r w:rsidR="004B363C" w:rsidRPr="00891787">
        <w:rPr>
          <w:rFonts w:ascii="Times New Roman" w:hAnsi="Times New Roman" w:cstheme="minorBidi"/>
          <w:bCs/>
          <w:sz w:val="22"/>
          <w:szCs w:val="22"/>
        </w:rPr>
        <w:t xml:space="preserve"> </w:t>
      </w:r>
      <w:r w:rsidR="00F57A0B" w:rsidRPr="00891787">
        <w:rPr>
          <w:rFonts w:ascii="Times New Roman" w:hAnsi="Times New Roman" w:cstheme="minorBidi"/>
          <w:bCs/>
          <w:sz w:val="22"/>
          <w:szCs w:val="22"/>
        </w:rPr>
        <w:t xml:space="preserve">investments in other company as </w:t>
      </w:r>
      <w:r w:rsidR="00621922" w:rsidRPr="00891787">
        <w:rPr>
          <w:rFonts w:ascii="Times New Roman" w:hAnsi="Times New Roman" w:cstheme="minorBidi"/>
          <w:bCs/>
          <w:sz w:val="22"/>
          <w:szCs w:val="22"/>
        </w:rPr>
        <w:t xml:space="preserve">the loan </w:t>
      </w:r>
      <w:r w:rsidR="00116FB8" w:rsidRPr="00891787">
        <w:rPr>
          <w:rFonts w:ascii="Times New Roman" w:hAnsi="Times New Roman" w:cstheme="minorBidi"/>
          <w:bCs/>
          <w:sz w:val="22"/>
          <w:szCs w:val="22"/>
        </w:rPr>
        <w:t xml:space="preserve">collateral to secure the debt repayment and any liabilities of all kinds </w:t>
      </w:r>
      <w:r w:rsidR="00FB62FF" w:rsidRPr="00891787">
        <w:rPr>
          <w:rFonts w:ascii="Times New Roman" w:hAnsi="Times New Roman" w:cstheme="minorBidi"/>
          <w:bCs/>
          <w:sz w:val="22"/>
          <w:szCs w:val="22"/>
        </w:rPr>
        <w:t>which</w:t>
      </w:r>
      <w:r w:rsidR="00116FB8" w:rsidRPr="00891787">
        <w:rPr>
          <w:rFonts w:ascii="Times New Roman" w:hAnsi="Times New Roman" w:cstheme="minorBidi"/>
          <w:bCs/>
          <w:sz w:val="22"/>
          <w:szCs w:val="22"/>
        </w:rPr>
        <w:t xml:space="preserve"> the Company is responsible.</w:t>
      </w:r>
      <w:r w:rsidR="00116FB8">
        <w:rPr>
          <w:rFonts w:ascii="Times New Roman" w:hAnsi="Times New Roman" w:cstheme="minorBidi"/>
          <w:bCs/>
          <w:sz w:val="22"/>
          <w:szCs w:val="22"/>
        </w:rPr>
        <w:t xml:space="preserve"> </w:t>
      </w:r>
    </w:p>
    <w:p w14:paraId="764C91F6" w14:textId="217712AB" w:rsidR="00DD64C0" w:rsidRPr="00561E97" w:rsidRDefault="00DD64C0" w:rsidP="00841356">
      <w:pPr>
        <w:jc w:val="thaiDistribute"/>
        <w:rPr>
          <w:rFonts w:ascii="Times New Roman" w:hAnsi="Times New Roman" w:cs="Times New Roman"/>
          <w:i/>
          <w:iCs/>
          <w:sz w:val="20"/>
          <w:szCs w:val="20"/>
        </w:rPr>
      </w:pPr>
    </w:p>
    <w:p w14:paraId="2DF71E78" w14:textId="55CEB6ED" w:rsidR="0038770D" w:rsidRPr="00561E97" w:rsidRDefault="0038770D" w:rsidP="003172C0">
      <w:pPr>
        <w:ind w:left="547"/>
        <w:jc w:val="thaiDistribute"/>
        <w:rPr>
          <w:rFonts w:ascii="Times New Roman" w:hAnsi="Times New Roman" w:cstheme="minorBidi"/>
          <w:i/>
          <w:iCs/>
          <w:sz w:val="22"/>
          <w:szCs w:val="22"/>
        </w:rPr>
      </w:pPr>
      <w:r w:rsidRPr="00561E97">
        <w:rPr>
          <w:rFonts w:ascii="Times New Roman" w:hAnsi="Times New Roman" w:cs="Times New Roman"/>
          <w:i/>
          <w:iCs/>
          <w:sz w:val="22"/>
          <w:szCs w:val="22"/>
        </w:rPr>
        <w:t>Guarantee obligations with related party</w:t>
      </w:r>
    </w:p>
    <w:p w14:paraId="1651B71C" w14:textId="77777777" w:rsidR="003172C0" w:rsidRPr="00561E97" w:rsidRDefault="003172C0"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0"/>
          <w:szCs w:val="20"/>
        </w:rPr>
      </w:pPr>
    </w:p>
    <w:p w14:paraId="1A355244" w14:textId="037A6E74" w:rsidR="008B66A5" w:rsidRPr="004C4DE6" w:rsidRDefault="0038770D" w:rsidP="00DF1552">
      <w:pPr>
        <w:spacing w:line="240" w:lineRule="auto"/>
        <w:ind w:left="547" w:right="-27"/>
        <w:jc w:val="both"/>
        <w:rPr>
          <w:rFonts w:ascii="Times New Roman" w:hAnsi="Times New Roman" w:cstheme="minorBidi"/>
          <w:sz w:val="22"/>
          <w:szCs w:val="22"/>
          <w:cs/>
        </w:rPr>
      </w:pPr>
      <w:r w:rsidRPr="00561E97">
        <w:rPr>
          <w:rFonts w:ascii="Times New Roman" w:hAnsi="Times New Roman" w:cs="Times New Roman"/>
          <w:spacing w:val="4"/>
          <w:sz w:val="22"/>
          <w:szCs w:val="22"/>
        </w:rPr>
        <w:t>The Company has joint - guaranteed of long-term borrowings from a local financial institution of Frasers Property BFTZ Co., Ltd, a joint venture, amounting to Baht</w:t>
      </w:r>
      <w:r w:rsidR="00B01995" w:rsidRPr="00561E97">
        <w:rPr>
          <w:rFonts w:ascii="Times New Roman" w:hAnsi="Times New Roman" w:cs="Times New Roman"/>
          <w:spacing w:val="4"/>
          <w:sz w:val="22"/>
          <w:szCs w:val="22"/>
        </w:rPr>
        <w:t xml:space="preserve"> </w:t>
      </w:r>
      <w:r w:rsidR="00294E77" w:rsidRPr="000E524C">
        <w:rPr>
          <w:rFonts w:ascii="Times New Roman" w:hAnsi="Times New Roman" w:cs="Times New Roman"/>
          <w:spacing w:val="4"/>
          <w:sz w:val="22"/>
          <w:szCs w:val="22"/>
        </w:rPr>
        <w:t>1,281</w:t>
      </w:r>
      <w:r w:rsidR="008B6F26" w:rsidRPr="000E524C">
        <w:rPr>
          <w:rFonts w:ascii="Times New Roman" w:hAnsi="Times New Roman" w:cstheme="minorBidi" w:hint="cs"/>
          <w:spacing w:val="4"/>
          <w:sz w:val="22"/>
          <w:szCs w:val="22"/>
          <w:cs/>
        </w:rPr>
        <w:t xml:space="preserve"> </w:t>
      </w:r>
      <w:r w:rsidRPr="000E524C">
        <w:rPr>
          <w:rFonts w:ascii="Times New Roman" w:hAnsi="Times New Roman" w:cs="Times New Roman"/>
          <w:spacing w:val="4"/>
          <w:sz w:val="22"/>
          <w:szCs w:val="22"/>
        </w:rPr>
        <w:t xml:space="preserve">million </w:t>
      </w:r>
      <w:r w:rsidRPr="000E524C">
        <w:rPr>
          <w:rFonts w:ascii="Times New Roman" w:hAnsi="Times New Roman" w:cs="Times New Roman"/>
          <w:i/>
          <w:iCs/>
          <w:spacing w:val="4"/>
          <w:sz w:val="22"/>
          <w:szCs w:val="22"/>
        </w:rPr>
        <w:t>(</w:t>
      </w:r>
      <w:r w:rsidR="000C38BD" w:rsidRPr="000E524C">
        <w:rPr>
          <w:rFonts w:ascii="Times New Roman" w:hAnsi="Times New Roman" w:cs="Times New Roman"/>
          <w:i/>
          <w:iCs/>
          <w:spacing w:val="4"/>
          <w:sz w:val="22"/>
          <w:szCs w:val="22"/>
        </w:rPr>
        <w:t>2023</w:t>
      </w:r>
      <w:r w:rsidRPr="000E524C">
        <w:rPr>
          <w:rFonts w:ascii="Times New Roman" w:hAnsi="Times New Roman" w:cs="Times New Roman"/>
          <w:i/>
          <w:iCs/>
          <w:spacing w:val="4"/>
          <w:sz w:val="22"/>
          <w:szCs w:val="22"/>
        </w:rPr>
        <w:t>:</w:t>
      </w:r>
      <w:r w:rsidR="00CE3A91" w:rsidRPr="000E524C">
        <w:rPr>
          <w:rFonts w:ascii="Times New Roman" w:hAnsi="Times New Roman" w:cs="Times New Roman"/>
          <w:i/>
          <w:iCs/>
          <w:spacing w:val="4"/>
          <w:sz w:val="22"/>
          <w:szCs w:val="22"/>
        </w:rPr>
        <w:t xml:space="preserve"> </w:t>
      </w:r>
      <w:r w:rsidR="005E4179" w:rsidRPr="000E524C">
        <w:rPr>
          <w:rFonts w:ascii="Times New Roman" w:hAnsi="Times New Roman" w:cs="Times New Roman"/>
          <w:i/>
          <w:iCs/>
          <w:spacing w:val="4"/>
          <w:sz w:val="22"/>
          <w:szCs w:val="22"/>
        </w:rPr>
        <w:t>Baht</w:t>
      </w:r>
      <w:r w:rsidRPr="000E524C">
        <w:rPr>
          <w:rFonts w:ascii="Times New Roman" w:hAnsi="Times New Roman" w:cs="Times New Roman"/>
          <w:i/>
          <w:iCs/>
          <w:spacing w:val="4"/>
          <w:sz w:val="22"/>
          <w:szCs w:val="22"/>
        </w:rPr>
        <w:t xml:space="preserve"> </w:t>
      </w:r>
      <w:r w:rsidR="000C38BD" w:rsidRPr="000E524C">
        <w:rPr>
          <w:rFonts w:ascii="Times New Roman" w:hAnsi="Times New Roman" w:cs="Times New Roman"/>
          <w:i/>
          <w:iCs/>
          <w:spacing w:val="4"/>
          <w:sz w:val="22"/>
          <w:szCs w:val="22"/>
        </w:rPr>
        <w:t>1</w:t>
      </w:r>
      <w:r w:rsidR="001D4F75" w:rsidRPr="000E524C">
        <w:rPr>
          <w:rFonts w:ascii="Times New Roman" w:hAnsi="Times New Roman" w:cs="Times New Roman"/>
          <w:i/>
          <w:iCs/>
          <w:spacing w:val="4"/>
          <w:sz w:val="22"/>
          <w:szCs w:val="22"/>
        </w:rPr>
        <w:t>,</w:t>
      </w:r>
      <w:r w:rsidR="000C38BD" w:rsidRPr="000E524C">
        <w:rPr>
          <w:rFonts w:ascii="Times New Roman" w:hAnsi="Times New Roman" w:cs="Times New Roman"/>
          <w:i/>
          <w:iCs/>
          <w:spacing w:val="4"/>
          <w:sz w:val="22"/>
          <w:szCs w:val="22"/>
        </w:rPr>
        <w:t>281</w:t>
      </w:r>
      <w:r w:rsidRPr="000E524C">
        <w:rPr>
          <w:rFonts w:ascii="Times New Roman" w:hAnsi="Times New Roman" w:cs="Times New Roman"/>
          <w:i/>
          <w:iCs/>
          <w:spacing w:val="4"/>
          <w:sz w:val="22"/>
          <w:szCs w:val="22"/>
        </w:rPr>
        <w:t xml:space="preserve"> million).</w:t>
      </w:r>
      <w:r w:rsidRPr="000E524C">
        <w:rPr>
          <w:rFonts w:ascii="Times New Roman" w:hAnsi="Times New Roman" w:cs="Times New Roman"/>
          <w:spacing w:val="4"/>
          <w:sz w:val="22"/>
          <w:szCs w:val="22"/>
        </w:rPr>
        <w:t xml:space="preserve"> Under </w:t>
      </w:r>
      <w:proofErr w:type="gramStart"/>
      <w:r w:rsidRPr="000E524C">
        <w:rPr>
          <w:rFonts w:ascii="Times New Roman" w:hAnsi="Times New Roman" w:cs="Times New Roman"/>
          <w:spacing w:val="4"/>
          <w:sz w:val="22"/>
          <w:szCs w:val="22"/>
        </w:rPr>
        <w:t>guarantee</w:t>
      </w:r>
      <w:proofErr w:type="gramEnd"/>
      <w:r w:rsidRPr="000E524C">
        <w:rPr>
          <w:rFonts w:ascii="Times New Roman" w:hAnsi="Times New Roman" w:cs="Times New Roman"/>
          <w:spacing w:val="4"/>
          <w:sz w:val="22"/>
          <w:szCs w:val="22"/>
        </w:rPr>
        <w:t xml:space="preserve"> obligations, the Company entered into letter of undertaking agreements with the joint venture and the joint venture agreed to pay service fee at the rate as specified in the agreements. As </w:t>
      </w:r>
      <w:proofErr w:type="gramStart"/>
      <w:r w:rsidRPr="000E524C">
        <w:rPr>
          <w:rFonts w:ascii="Times New Roman" w:hAnsi="Times New Roman" w:cs="Times New Roman"/>
          <w:spacing w:val="4"/>
          <w:sz w:val="22"/>
          <w:szCs w:val="22"/>
        </w:rPr>
        <w:t>at</w:t>
      </w:r>
      <w:proofErr w:type="gramEnd"/>
      <w:r w:rsidRPr="000E524C">
        <w:rPr>
          <w:rFonts w:ascii="Times New Roman" w:hAnsi="Times New Roman" w:cs="Times New Roman"/>
          <w:spacing w:val="4"/>
          <w:sz w:val="22"/>
          <w:szCs w:val="22"/>
        </w:rPr>
        <w:t xml:space="preserve"> </w:t>
      </w:r>
      <w:r w:rsidR="005D28B1" w:rsidRPr="000E524C">
        <w:rPr>
          <w:rFonts w:ascii="Times New Roman" w:hAnsi="Times New Roman" w:cs="Times New Roman"/>
          <w:spacing w:val="4"/>
          <w:sz w:val="22"/>
          <w:szCs w:val="22"/>
        </w:rPr>
        <w:t>30 June</w:t>
      </w:r>
      <w:r w:rsidR="00456FED" w:rsidRPr="000E524C">
        <w:rPr>
          <w:rFonts w:ascii="Times New Roman" w:hAnsi="Times New Roman" w:cs="Times New Roman"/>
          <w:spacing w:val="4"/>
          <w:sz w:val="22"/>
          <w:szCs w:val="22"/>
        </w:rPr>
        <w:t xml:space="preserve"> </w:t>
      </w:r>
      <w:r w:rsidR="000C38BD" w:rsidRPr="000E524C">
        <w:rPr>
          <w:rFonts w:ascii="Times New Roman" w:hAnsi="Times New Roman" w:cs="Times New Roman"/>
          <w:spacing w:val="4"/>
          <w:sz w:val="22"/>
          <w:szCs w:val="22"/>
        </w:rPr>
        <w:t>2024</w:t>
      </w:r>
      <w:r w:rsidR="00995F15" w:rsidRPr="000E524C">
        <w:rPr>
          <w:rFonts w:ascii="Times New Roman" w:hAnsi="Times New Roman" w:cs="Times New Roman"/>
          <w:spacing w:val="4"/>
          <w:sz w:val="22"/>
          <w:szCs w:val="22"/>
        </w:rPr>
        <w:t>,</w:t>
      </w:r>
      <w:r w:rsidRPr="000E524C">
        <w:rPr>
          <w:rFonts w:ascii="Times New Roman" w:hAnsi="Times New Roman" w:cs="Times New Roman"/>
          <w:spacing w:val="4"/>
          <w:sz w:val="22"/>
          <w:szCs w:val="22"/>
        </w:rPr>
        <w:t xml:space="preserve"> the joint venture </w:t>
      </w:r>
      <w:proofErr w:type="spellStart"/>
      <w:r w:rsidRPr="000E524C">
        <w:rPr>
          <w:rFonts w:ascii="Times New Roman" w:hAnsi="Times New Roman" w:cs="Times New Roman"/>
          <w:spacing w:val="4"/>
          <w:sz w:val="22"/>
          <w:szCs w:val="22"/>
        </w:rPr>
        <w:t>utilised</w:t>
      </w:r>
      <w:proofErr w:type="spellEnd"/>
      <w:r w:rsidRPr="000E524C">
        <w:rPr>
          <w:rFonts w:ascii="Times New Roman" w:hAnsi="Times New Roman" w:cs="Times New Roman"/>
          <w:spacing w:val="4"/>
          <w:sz w:val="22"/>
          <w:szCs w:val="22"/>
        </w:rPr>
        <w:t xml:space="preserve"> the credit facilities </w:t>
      </w:r>
      <w:proofErr w:type="spellStart"/>
      <w:r w:rsidR="00A11C35" w:rsidRPr="000E524C">
        <w:rPr>
          <w:rFonts w:ascii="Times New Roman" w:hAnsi="Times New Roman" w:cs="Times New Roman"/>
          <w:spacing w:val="4"/>
          <w:sz w:val="22"/>
          <w:szCs w:val="22"/>
        </w:rPr>
        <w:t>totalling</w:t>
      </w:r>
      <w:proofErr w:type="spellEnd"/>
      <w:r w:rsidRPr="000E524C">
        <w:rPr>
          <w:rFonts w:ascii="Times New Roman" w:hAnsi="Times New Roman" w:cs="Times New Roman"/>
          <w:spacing w:val="4"/>
          <w:sz w:val="22"/>
          <w:szCs w:val="22"/>
        </w:rPr>
        <w:t xml:space="preserve"> Baht</w:t>
      </w:r>
      <w:r w:rsidR="00B01995" w:rsidRPr="000E524C">
        <w:rPr>
          <w:rFonts w:ascii="Times New Roman" w:hAnsi="Times New Roman" w:cs="Times New Roman"/>
          <w:spacing w:val="4"/>
          <w:sz w:val="22"/>
          <w:szCs w:val="22"/>
        </w:rPr>
        <w:t xml:space="preserve"> </w:t>
      </w:r>
      <w:r w:rsidR="00294E77" w:rsidRPr="000E524C">
        <w:rPr>
          <w:rFonts w:ascii="Times New Roman" w:hAnsi="Times New Roman" w:cs="Times New Roman"/>
          <w:spacing w:val="4"/>
          <w:sz w:val="22"/>
          <w:szCs w:val="22"/>
        </w:rPr>
        <w:t>1,231.56</w:t>
      </w:r>
      <w:r w:rsidR="00B01995" w:rsidRPr="00561E97">
        <w:rPr>
          <w:rFonts w:ascii="Times New Roman" w:hAnsi="Times New Roman" w:cs="Times New Roman"/>
          <w:spacing w:val="4"/>
          <w:sz w:val="22"/>
          <w:szCs w:val="22"/>
        </w:rPr>
        <w:t xml:space="preserve"> </w:t>
      </w:r>
      <w:r w:rsidRPr="00561E97">
        <w:rPr>
          <w:rFonts w:ascii="Times New Roman" w:hAnsi="Times New Roman" w:cs="Times New Roman"/>
          <w:spacing w:val="4"/>
          <w:sz w:val="22"/>
          <w:szCs w:val="22"/>
        </w:rPr>
        <w:t xml:space="preserve">million </w:t>
      </w:r>
      <w:r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31</w:t>
      </w:r>
      <w:r w:rsidR="00535824" w:rsidRPr="00561E97">
        <w:rPr>
          <w:rFonts w:ascii="Times New Roman" w:hAnsi="Times New Roman" w:cs="Times New Roman"/>
          <w:i/>
          <w:iCs/>
          <w:sz w:val="22"/>
          <w:szCs w:val="22"/>
        </w:rPr>
        <w:t xml:space="preserve"> December </w:t>
      </w:r>
      <w:r w:rsidR="000C38BD" w:rsidRPr="00561E97">
        <w:rPr>
          <w:rFonts w:ascii="Times New Roman" w:hAnsi="Times New Roman" w:cs="Times New Roman"/>
          <w:i/>
          <w:iCs/>
          <w:sz w:val="22"/>
          <w:szCs w:val="22"/>
        </w:rPr>
        <w:t>2023</w:t>
      </w:r>
      <w:r w:rsidRPr="00561E97">
        <w:rPr>
          <w:rFonts w:ascii="Times New Roman" w:hAnsi="Times New Roman" w:cs="Times New Roman"/>
          <w:i/>
          <w:iCs/>
          <w:sz w:val="22"/>
          <w:szCs w:val="22"/>
        </w:rPr>
        <w:t>:</w:t>
      </w:r>
      <w:r w:rsidR="00445149" w:rsidRPr="00561E97">
        <w:rPr>
          <w:rFonts w:ascii="Times New Roman" w:hAnsi="Times New Roman" w:cs="Times New Roman"/>
          <w:i/>
          <w:iCs/>
          <w:sz w:val="22"/>
          <w:szCs w:val="22"/>
        </w:rPr>
        <w:t xml:space="preserve"> </w:t>
      </w:r>
      <w:r w:rsidR="002D6C92" w:rsidRPr="00561E97">
        <w:rPr>
          <w:rFonts w:ascii="Times New Roman" w:hAnsi="Times New Roman" w:cs="Times New Roman"/>
          <w:i/>
          <w:iCs/>
          <w:sz w:val="22"/>
          <w:szCs w:val="22"/>
        </w:rPr>
        <w:t>Baht</w:t>
      </w:r>
      <w:r w:rsidRPr="00561E97">
        <w:rPr>
          <w:rFonts w:ascii="Times New Roman" w:hAnsi="Times New Roman" w:cs="Times New Roman"/>
          <w:i/>
          <w:iCs/>
          <w:sz w:val="22"/>
          <w:szCs w:val="22"/>
        </w:rPr>
        <w:t xml:space="preserve"> </w:t>
      </w:r>
      <w:r w:rsidR="000C38BD" w:rsidRPr="00561E97">
        <w:rPr>
          <w:rFonts w:ascii="Times New Roman" w:hAnsi="Times New Roman" w:cs="Times New Roman"/>
          <w:i/>
          <w:iCs/>
          <w:sz w:val="22"/>
          <w:szCs w:val="22"/>
        </w:rPr>
        <w:t>1</w:t>
      </w:r>
      <w:r w:rsidR="001D4F75"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231</w:t>
      </w:r>
      <w:r w:rsidR="001D4F75"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56</w:t>
      </w:r>
      <w:r w:rsidR="001D4F75" w:rsidRPr="00561E97">
        <w:rPr>
          <w:rFonts w:ascii="Times New Roman" w:hAnsi="Times New Roman" w:cs="Times New Roman"/>
          <w:i/>
          <w:iCs/>
          <w:sz w:val="22"/>
          <w:szCs w:val="22"/>
        </w:rPr>
        <w:t xml:space="preserve"> </w:t>
      </w:r>
      <w:r w:rsidRPr="00561E97">
        <w:rPr>
          <w:rFonts w:ascii="Times New Roman" w:hAnsi="Times New Roman" w:cs="Times New Roman"/>
          <w:i/>
          <w:iCs/>
          <w:sz w:val="22"/>
          <w:szCs w:val="22"/>
        </w:rPr>
        <w:t>million).</w:t>
      </w:r>
      <w:r w:rsidRPr="00561E97">
        <w:rPr>
          <w:rFonts w:ascii="Times New Roman" w:hAnsi="Times New Roman" w:cs="Times New Roman"/>
          <w:sz w:val="22"/>
          <w:szCs w:val="22"/>
        </w:rPr>
        <w:t xml:space="preserve">   </w:t>
      </w:r>
    </w:p>
    <w:p w14:paraId="7A4604BC" w14:textId="1EF7A87A" w:rsidR="00032D10" w:rsidRPr="008B66A5" w:rsidRDefault="008B66A5" w:rsidP="008B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02E6025" w14:textId="18EDF2C9" w:rsidR="001123EE" w:rsidRPr="00561E97" w:rsidRDefault="009F2436" w:rsidP="009F2436">
      <w:pPr>
        <w:pStyle w:val="ListParagraph"/>
        <w:numPr>
          <w:ilvl w:val="0"/>
          <w:numId w:val="20"/>
        </w:numPr>
        <w:tabs>
          <w:tab w:val="left" w:pos="540"/>
        </w:tabs>
        <w:ind w:hanging="880"/>
        <w:jc w:val="both"/>
        <w:rPr>
          <w:rFonts w:cs="Times New Roman"/>
          <w:b/>
          <w:bCs/>
          <w:sz w:val="24"/>
          <w:szCs w:val="24"/>
        </w:rPr>
      </w:pPr>
      <w:r w:rsidRPr="00561E97">
        <w:rPr>
          <w:rFonts w:cs="Times New Roman"/>
          <w:b/>
          <w:bCs/>
          <w:sz w:val="24"/>
          <w:szCs w:val="24"/>
        </w:rPr>
        <w:lastRenderedPageBreak/>
        <w:t>Real estate development for sale</w:t>
      </w:r>
    </w:p>
    <w:p w14:paraId="178E5FF1" w14:textId="6D48377B" w:rsidR="002B26A7" w:rsidRPr="00561E97" w:rsidRDefault="002B26A7" w:rsidP="002B26A7">
      <w:pPr>
        <w:pStyle w:val="ListParagraph"/>
        <w:tabs>
          <w:tab w:val="left" w:pos="540"/>
        </w:tabs>
        <w:ind w:left="880"/>
        <w:rPr>
          <w:rFonts w:cs="Times New Roman"/>
          <w:color w:val="000000"/>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561E97" w14:paraId="438CC85D" w14:textId="77777777" w:rsidTr="001A385A">
        <w:trPr>
          <w:cantSplit/>
          <w:trHeight w:val="280"/>
          <w:tblHeader/>
        </w:trPr>
        <w:tc>
          <w:tcPr>
            <w:tcW w:w="4230" w:type="dxa"/>
            <w:shd w:val="clear" w:color="auto" w:fill="auto"/>
            <w:vAlign w:val="bottom"/>
          </w:tcPr>
          <w:p w14:paraId="0E2B2B5C" w14:textId="77777777" w:rsidR="001123EE" w:rsidRPr="00561E97" w:rsidRDefault="001123EE" w:rsidP="00A732A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180" w:type="dxa"/>
          </w:tcPr>
          <w:p w14:paraId="773A2443" w14:textId="77777777" w:rsidR="001123EE" w:rsidRPr="00561E97" w:rsidRDefault="001123EE" w:rsidP="00A732A4">
            <w:pPr>
              <w:pStyle w:val="acctmergecolhdg"/>
              <w:spacing w:line="240" w:lineRule="atLeast"/>
              <w:ind w:left="-106" w:right="-106"/>
              <w:rPr>
                <w:rFonts w:cs="Times New Roman"/>
                <w:szCs w:val="22"/>
              </w:rPr>
            </w:pPr>
          </w:p>
        </w:tc>
        <w:tc>
          <w:tcPr>
            <w:tcW w:w="2534" w:type="dxa"/>
            <w:gridSpan w:val="3"/>
          </w:tcPr>
          <w:p w14:paraId="0C8E20CB"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 xml:space="preserve">Separate </w:t>
            </w:r>
          </w:p>
        </w:tc>
      </w:tr>
      <w:tr w:rsidR="001123EE" w:rsidRPr="00561E97" w14:paraId="3590BB70" w14:textId="77777777" w:rsidTr="001A385A">
        <w:trPr>
          <w:cantSplit/>
          <w:trHeight w:val="266"/>
          <w:tblHeader/>
        </w:trPr>
        <w:tc>
          <w:tcPr>
            <w:tcW w:w="4230" w:type="dxa"/>
            <w:shd w:val="clear" w:color="auto" w:fill="auto"/>
            <w:vAlign w:val="bottom"/>
          </w:tcPr>
          <w:p w14:paraId="0AEF6F9B" w14:textId="77777777" w:rsidR="001123EE" w:rsidRPr="00561E97" w:rsidRDefault="001123EE" w:rsidP="00A732A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financial statements</w:t>
            </w:r>
          </w:p>
        </w:tc>
        <w:tc>
          <w:tcPr>
            <w:tcW w:w="180" w:type="dxa"/>
          </w:tcPr>
          <w:p w14:paraId="77AAB873" w14:textId="77777777" w:rsidR="001123EE" w:rsidRPr="00561E97" w:rsidRDefault="001123EE" w:rsidP="00A732A4">
            <w:pPr>
              <w:pStyle w:val="acctmergecolhdg"/>
              <w:spacing w:line="240" w:lineRule="atLeast"/>
              <w:ind w:left="-106" w:right="-106"/>
              <w:rPr>
                <w:rFonts w:cs="Times New Roman"/>
                <w:szCs w:val="22"/>
              </w:rPr>
            </w:pPr>
          </w:p>
        </w:tc>
        <w:tc>
          <w:tcPr>
            <w:tcW w:w="2534" w:type="dxa"/>
            <w:gridSpan w:val="3"/>
          </w:tcPr>
          <w:p w14:paraId="6B72FE40"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financial statements</w:t>
            </w:r>
          </w:p>
        </w:tc>
      </w:tr>
      <w:tr w:rsidR="005D28B1" w:rsidRPr="00561E97" w14:paraId="7FE4999C" w14:textId="77777777" w:rsidTr="001A385A">
        <w:trPr>
          <w:cantSplit/>
          <w:trHeight w:val="280"/>
          <w:tblHeader/>
        </w:trPr>
        <w:tc>
          <w:tcPr>
            <w:tcW w:w="4230" w:type="dxa"/>
          </w:tcPr>
          <w:p w14:paraId="60C8FAE6" w14:textId="77777777" w:rsidR="005D28B1" w:rsidRPr="00561E97" w:rsidRDefault="005D28B1" w:rsidP="005D28B1">
            <w:pPr>
              <w:pStyle w:val="acctfourfigures"/>
              <w:spacing w:line="240" w:lineRule="atLeast"/>
              <w:ind w:right="-232"/>
              <w:rPr>
                <w:rFonts w:cs="Times New Roman"/>
                <w:szCs w:val="22"/>
              </w:rPr>
            </w:pPr>
          </w:p>
        </w:tc>
        <w:tc>
          <w:tcPr>
            <w:tcW w:w="1242" w:type="dxa"/>
          </w:tcPr>
          <w:p w14:paraId="194E238C" w14:textId="5B34256D" w:rsidR="005D28B1" w:rsidRPr="00561E97" w:rsidRDefault="005D28B1" w:rsidP="005D28B1">
            <w:pPr>
              <w:pStyle w:val="acctmergecolhdg"/>
              <w:spacing w:line="240" w:lineRule="atLeast"/>
              <w:rPr>
                <w:rFonts w:cs="Times New Roman"/>
                <w:b w:val="0"/>
                <w:bCs/>
                <w:szCs w:val="22"/>
                <w:lang w:bidi="th-TH"/>
              </w:rPr>
            </w:pPr>
            <w:r>
              <w:rPr>
                <w:rFonts w:cs="Times New Roman"/>
                <w:b w:val="0"/>
                <w:bCs/>
                <w:szCs w:val="22"/>
                <w:lang w:bidi="th-TH"/>
              </w:rPr>
              <w:t>30</w:t>
            </w:r>
          </w:p>
        </w:tc>
        <w:tc>
          <w:tcPr>
            <w:tcW w:w="180" w:type="dxa"/>
          </w:tcPr>
          <w:p w14:paraId="65B66B1A" w14:textId="77777777" w:rsidR="005D28B1" w:rsidRPr="00561E97" w:rsidRDefault="005D28B1" w:rsidP="005D28B1">
            <w:pPr>
              <w:pStyle w:val="acctmergecolhdg"/>
              <w:spacing w:line="240" w:lineRule="atLeast"/>
              <w:rPr>
                <w:rFonts w:cs="Times New Roman"/>
                <w:b w:val="0"/>
                <w:bCs/>
                <w:szCs w:val="22"/>
              </w:rPr>
            </w:pPr>
          </w:p>
        </w:tc>
        <w:tc>
          <w:tcPr>
            <w:tcW w:w="1240" w:type="dxa"/>
          </w:tcPr>
          <w:p w14:paraId="2237BBF5" w14:textId="6646F2D2"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lang w:val="en-US"/>
              </w:rPr>
              <w:t>31</w:t>
            </w:r>
          </w:p>
        </w:tc>
        <w:tc>
          <w:tcPr>
            <w:tcW w:w="180" w:type="dxa"/>
          </w:tcPr>
          <w:p w14:paraId="4F3274FA" w14:textId="77777777" w:rsidR="005D28B1" w:rsidRPr="00561E97" w:rsidRDefault="005D28B1" w:rsidP="005D28B1">
            <w:pPr>
              <w:pStyle w:val="acctmergecolhdg"/>
              <w:spacing w:line="240" w:lineRule="atLeast"/>
              <w:rPr>
                <w:rFonts w:cs="Times New Roman"/>
                <w:b w:val="0"/>
                <w:bCs/>
                <w:szCs w:val="22"/>
              </w:rPr>
            </w:pPr>
          </w:p>
        </w:tc>
        <w:tc>
          <w:tcPr>
            <w:tcW w:w="1175" w:type="dxa"/>
          </w:tcPr>
          <w:p w14:paraId="5DBE85E4" w14:textId="62D8EF9B" w:rsidR="005D28B1" w:rsidRPr="00561E97" w:rsidRDefault="005D28B1" w:rsidP="005D28B1">
            <w:pPr>
              <w:pStyle w:val="acctmergecolhdg"/>
              <w:spacing w:line="240" w:lineRule="atLeast"/>
              <w:rPr>
                <w:rFonts w:cs="Times New Roman"/>
                <w:b w:val="0"/>
                <w:bCs/>
                <w:szCs w:val="22"/>
              </w:rPr>
            </w:pPr>
            <w:r>
              <w:rPr>
                <w:rFonts w:cs="Times New Roman"/>
                <w:b w:val="0"/>
                <w:bCs/>
                <w:szCs w:val="22"/>
                <w:lang w:bidi="th-TH"/>
              </w:rPr>
              <w:t>30</w:t>
            </w:r>
          </w:p>
        </w:tc>
        <w:tc>
          <w:tcPr>
            <w:tcW w:w="180" w:type="dxa"/>
          </w:tcPr>
          <w:p w14:paraId="71236B52" w14:textId="77777777" w:rsidR="005D28B1" w:rsidRPr="00561E97" w:rsidRDefault="005D28B1" w:rsidP="005D28B1">
            <w:pPr>
              <w:pStyle w:val="acctmergecolhdg"/>
              <w:spacing w:line="240" w:lineRule="atLeast"/>
              <w:rPr>
                <w:rFonts w:cs="Times New Roman"/>
                <w:b w:val="0"/>
                <w:bCs/>
                <w:szCs w:val="22"/>
              </w:rPr>
            </w:pPr>
          </w:p>
        </w:tc>
        <w:tc>
          <w:tcPr>
            <w:tcW w:w="1179" w:type="dxa"/>
          </w:tcPr>
          <w:p w14:paraId="76D90D6A" w14:textId="52D62B7D"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lang w:val="en-US"/>
              </w:rPr>
              <w:t>31</w:t>
            </w:r>
          </w:p>
        </w:tc>
      </w:tr>
      <w:tr w:rsidR="005D28B1" w:rsidRPr="00561E97" w14:paraId="15B1C2ED" w14:textId="77777777" w:rsidTr="001A385A">
        <w:trPr>
          <w:cantSplit/>
          <w:trHeight w:val="280"/>
          <w:tblHeader/>
        </w:trPr>
        <w:tc>
          <w:tcPr>
            <w:tcW w:w="4230" w:type="dxa"/>
          </w:tcPr>
          <w:p w14:paraId="3DD9B408" w14:textId="77777777" w:rsidR="005D28B1" w:rsidRPr="00561E97" w:rsidRDefault="005D28B1" w:rsidP="005D28B1">
            <w:pPr>
              <w:pStyle w:val="acctfourfigures"/>
              <w:spacing w:line="240" w:lineRule="atLeast"/>
              <w:ind w:right="-232"/>
              <w:rPr>
                <w:rFonts w:cs="Times New Roman"/>
                <w:szCs w:val="22"/>
              </w:rPr>
            </w:pPr>
          </w:p>
        </w:tc>
        <w:tc>
          <w:tcPr>
            <w:tcW w:w="1242" w:type="dxa"/>
          </w:tcPr>
          <w:p w14:paraId="63DC6534" w14:textId="5767E6C2" w:rsidR="005D28B1" w:rsidRPr="00561E97" w:rsidRDefault="005D28B1" w:rsidP="005D28B1">
            <w:pPr>
              <w:pStyle w:val="acctmergecolhdg"/>
              <w:spacing w:line="240" w:lineRule="atLeast"/>
              <w:rPr>
                <w:rFonts w:cs="Times New Roman"/>
                <w:b w:val="0"/>
                <w:bCs/>
                <w:szCs w:val="22"/>
                <w:lang w:bidi="th-TH"/>
              </w:rPr>
            </w:pPr>
            <w:r>
              <w:rPr>
                <w:rFonts w:cs="Times New Roman"/>
                <w:b w:val="0"/>
                <w:bCs/>
                <w:szCs w:val="22"/>
                <w:lang w:bidi="th-TH"/>
              </w:rPr>
              <w:t>June</w:t>
            </w:r>
          </w:p>
        </w:tc>
        <w:tc>
          <w:tcPr>
            <w:tcW w:w="180" w:type="dxa"/>
          </w:tcPr>
          <w:p w14:paraId="192374FA" w14:textId="77777777" w:rsidR="005D28B1" w:rsidRPr="00561E97" w:rsidRDefault="005D28B1" w:rsidP="005D28B1">
            <w:pPr>
              <w:pStyle w:val="acctmergecolhdg"/>
              <w:spacing w:line="240" w:lineRule="atLeast"/>
              <w:rPr>
                <w:rFonts w:cs="Times New Roman"/>
                <w:b w:val="0"/>
                <w:bCs/>
                <w:szCs w:val="22"/>
              </w:rPr>
            </w:pPr>
          </w:p>
        </w:tc>
        <w:tc>
          <w:tcPr>
            <w:tcW w:w="1240" w:type="dxa"/>
          </w:tcPr>
          <w:p w14:paraId="004B62AE" w14:textId="7A7B72A7"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rPr>
              <w:t>December</w:t>
            </w:r>
          </w:p>
        </w:tc>
        <w:tc>
          <w:tcPr>
            <w:tcW w:w="180" w:type="dxa"/>
          </w:tcPr>
          <w:p w14:paraId="6715681A" w14:textId="77777777" w:rsidR="005D28B1" w:rsidRPr="00561E97" w:rsidRDefault="005D28B1" w:rsidP="005D28B1">
            <w:pPr>
              <w:pStyle w:val="acctmergecolhdg"/>
              <w:spacing w:line="240" w:lineRule="atLeast"/>
              <w:rPr>
                <w:rFonts w:cs="Times New Roman"/>
                <w:b w:val="0"/>
                <w:bCs/>
                <w:szCs w:val="22"/>
              </w:rPr>
            </w:pPr>
          </w:p>
        </w:tc>
        <w:tc>
          <w:tcPr>
            <w:tcW w:w="1175" w:type="dxa"/>
          </w:tcPr>
          <w:p w14:paraId="3B47A4CF" w14:textId="6A6D71A2" w:rsidR="005D28B1" w:rsidRPr="00561E97" w:rsidRDefault="005D28B1" w:rsidP="005D28B1">
            <w:pPr>
              <w:pStyle w:val="acctmergecolhdg"/>
              <w:spacing w:line="240" w:lineRule="atLeast"/>
              <w:rPr>
                <w:rFonts w:cs="Times New Roman"/>
                <w:b w:val="0"/>
                <w:bCs/>
                <w:szCs w:val="22"/>
              </w:rPr>
            </w:pPr>
            <w:r>
              <w:rPr>
                <w:rFonts w:cs="Times New Roman"/>
                <w:b w:val="0"/>
                <w:bCs/>
                <w:szCs w:val="22"/>
                <w:lang w:bidi="th-TH"/>
              </w:rPr>
              <w:t>June</w:t>
            </w:r>
          </w:p>
        </w:tc>
        <w:tc>
          <w:tcPr>
            <w:tcW w:w="180" w:type="dxa"/>
          </w:tcPr>
          <w:p w14:paraId="468A68A0" w14:textId="77777777" w:rsidR="005D28B1" w:rsidRPr="00561E97" w:rsidRDefault="005D28B1" w:rsidP="005D28B1">
            <w:pPr>
              <w:pStyle w:val="acctmergecolhdg"/>
              <w:spacing w:line="240" w:lineRule="atLeast"/>
              <w:rPr>
                <w:rFonts w:cs="Times New Roman"/>
                <w:b w:val="0"/>
                <w:bCs/>
                <w:szCs w:val="22"/>
              </w:rPr>
            </w:pPr>
          </w:p>
        </w:tc>
        <w:tc>
          <w:tcPr>
            <w:tcW w:w="1179" w:type="dxa"/>
          </w:tcPr>
          <w:p w14:paraId="46DC8A48" w14:textId="606E86D4"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rPr>
              <w:t>December</w:t>
            </w:r>
          </w:p>
        </w:tc>
      </w:tr>
      <w:tr w:rsidR="005D28B1" w:rsidRPr="00561E97" w14:paraId="48E39C47" w14:textId="77777777" w:rsidTr="001A385A">
        <w:trPr>
          <w:cantSplit/>
          <w:trHeight w:val="280"/>
          <w:tblHeader/>
        </w:trPr>
        <w:tc>
          <w:tcPr>
            <w:tcW w:w="4230" w:type="dxa"/>
          </w:tcPr>
          <w:p w14:paraId="0C73779B" w14:textId="77777777" w:rsidR="005D28B1" w:rsidRPr="00561E97" w:rsidRDefault="005D28B1" w:rsidP="005D28B1">
            <w:pPr>
              <w:pStyle w:val="acctfourfigures"/>
              <w:spacing w:line="240" w:lineRule="atLeast"/>
              <w:ind w:right="-232"/>
              <w:rPr>
                <w:rFonts w:cs="Times New Roman"/>
                <w:szCs w:val="22"/>
              </w:rPr>
            </w:pPr>
          </w:p>
        </w:tc>
        <w:tc>
          <w:tcPr>
            <w:tcW w:w="1242" w:type="dxa"/>
          </w:tcPr>
          <w:p w14:paraId="44C02676" w14:textId="1D51EA10"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lang w:val="en-US" w:bidi="th-TH"/>
              </w:rPr>
              <w:t>2024</w:t>
            </w:r>
          </w:p>
        </w:tc>
        <w:tc>
          <w:tcPr>
            <w:tcW w:w="180" w:type="dxa"/>
          </w:tcPr>
          <w:p w14:paraId="1A905CB4" w14:textId="77777777" w:rsidR="005D28B1" w:rsidRPr="00561E97" w:rsidRDefault="005D28B1" w:rsidP="005D28B1">
            <w:pPr>
              <w:pStyle w:val="acctmergecolhdg"/>
              <w:spacing w:line="240" w:lineRule="atLeast"/>
              <w:rPr>
                <w:rFonts w:cs="Times New Roman"/>
                <w:b w:val="0"/>
                <w:bCs/>
                <w:szCs w:val="22"/>
              </w:rPr>
            </w:pPr>
          </w:p>
        </w:tc>
        <w:tc>
          <w:tcPr>
            <w:tcW w:w="1240" w:type="dxa"/>
          </w:tcPr>
          <w:p w14:paraId="2F412515" w14:textId="64717774" w:rsidR="005D28B1" w:rsidRPr="00561E97" w:rsidRDefault="005D28B1" w:rsidP="005D28B1">
            <w:pPr>
              <w:pStyle w:val="acctmergecolhdg"/>
              <w:spacing w:line="240" w:lineRule="atLeast"/>
              <w:rPr>
                <w:rFonts w:cs="Times New Roman"/>
                <w:b w:val="0"/>
                <w:bCs/>
                <w:szCs w:val="22"/>
              </w:rPr>
            </w:pPr>
            <w:r w:rsidRPr="00561E97">
              <w:rPr>
                <w:rFonts w:cs="Times New Roman"/>
                <w:b w:val="0"/>
                <w:bCs/>
                <w:szCs w:val="22"/>
                <w:lang w:val="en-US"/>
              </w:rPr>
              <w:t>2023</w:t>
            </w:r>
          </w:p>
        </w:tc>
        <w:tc>
          <w:tcPr>
            <w:tcW w:w="180" w:type="dxa"/>
          </w:tcPr>
          <w:p w14:paraId="7138593D" w14:textId="77777777" w:rsidR="005D28B1" w:rsidRPr="00561E97" w:rsidRDefault="005D28B1" w:rsidP="005D28B1">
            <w:pPr>
              <w:pStyle w:val="acctmergecolhdg"/>
              <w:spacing w:line="240" w:lineRule="atLeast"/>
              <w:rPr>
                <w:rFonts w:cs="Times New Roman"/>
                <w:b w:val="0"/>
                <w:bCs/>
                <w:szCs w:val="22"/>
              </w:rPr>
            </w:pPr>
          </w:p>
        </w:tc>
        <w:tc>
          <w:tcPr>
            <w:tcW w:w="1175" w:type="dxa"/>
          </w:tcPr>
          <w:p w14:paraId="19C4655C" w14:textId="2BAF4C90" w:rsidR="005D28B1" w:rsidRPr="00561E97" w:rsidRDefault="005D28B1" w:rsidP="005D28B1">
            <w:pPr>
              <w:pStyle w:val="acctmergecolhdg"/>
              <w:spacing w:line="240" w:lineRule="atLeast"/>
              <w:rPr>
                <w:rFonts w:cs="Times New Roman"/>
                <w:b w:val="0"/>
                <w:bCs/>
                <w:szCs w:val="22"/>
              </w:rPr>
            </w:pPr>
            <w:r w:rsidRPr="00561E97">
              <w:rPr>
                <w:rFonts w:cs="Times New Roman"/>
                <w:b w:val="0"/>
                <w:bCs/>
                <w:szCs w:val="22"/>
                <w:lang w:val="en-US" w:bidi="th-TH"/>
              </w:rPr>
              <w:t>2024</w:t>
            </w:r>
          </w:p>
        </w:tc>
        <w:tc>
          <w:tcPr>
            <w:tcW w:w="180" w:type="dxa"/>
          </w:tcPr>
          <w:p w14:paraId="1E7138FD" w14:textId="77777777" w:rsidR="005D28B1" w:rsidRPr="00561E97" w:rsidRDefault="005D28B1" w:rsidP="005D28B1">
            <w:pPr>
              <w:pStyle w:val="acctmergecolhdg"/>
              <w:spacing w:line="240" w:lineRule="atLeast"/>
              <w:rPr>
                <w:rFonts w:cs="Times New Roman"/>
                <w:b w:val="0"/>
                <w:bCs/>
                <w:szCs w:val="22"/>
              </w:rPr>
            </w:pPr>
          </w:p>
        </w:tc>
        <w:tc>
          <w:tcPr>
            <w:tcW w:w="1179" w:type="dxa"/>
          </w:tcPr>
          <w:p w14:paraId="78A40F15" w14:textId="5DC74282" w:rsidR="005D28B1" w:rsidRPr="00561E97" w:rsidRDefault="005D28B1" w:rsidP="005D28B1">
            <w:pPr>
              <w:pStyle w:val="acctmergecolhdg"/>
              <w:spacing w:line="240" w:lineRule="atLeast"/>
              <w:rPr>
                <w:rFonts w:cs="Times New Roman"/>
                <w:b w:val="0"/>
                <w:bCs/>
                <w:szCs w:val="22"/>
              </w:rPr>
            </w:pPr>
            <w:r w:rsidRPr="00561E97">
              <w:rPr>
                <w:rFonts w:cs="Times New Roman"/>
                <w:b w:val="0"/>
                <w:bCs/>
                <w:szCs w:val="22"/>
                <w:lang w:val="en-US"/>
              </w:rPr>
              <w:t>2023</w:t>
            </w:r>
          </w:p>
        </w:tc>
      </w:tr>
      <w:tr w:rsidR="002D52C9" w:rsidRPr="00561E97" w14:paraId="0B9172FB" w14:textId="77777777" w:rsidTr="001A385A">
        <w:trPr>
          <w:cantSplit/>
          <w:trHeight w:val="266"/>
          <w:tblHeader/>
        </w:trPr>
        <w:tc>
          <w:tcPr>
            <w:tcW w:w="4230" w:type="dxa"/>
          </w:tcPr>
          <w:p w14:paraId="5EEF2F2D" w14:textId="77777777" w:rsidR="002D52C9" w:rsidRPr="00561E97" w:rsidRDefault="002D52C9" w:rsidP="002D52C9">
            <w:pPr>
              <w:ind w:right="-232"/>
              <w:rPr>
                <w:rFonts w:ascii="Times New Roman" w:hAnsi="Times New Roman" w:cs="Times New Roman"/>
                <w:b/>
                <w:bCs/>
                <w:i/>
                <w:iCs/>
                <w:szCs w:val="22"/>
              </w:rPr>
            </w:pPr>
          </w:p>
        </w:tc>
        <w:tc>
          <w:tcPr>
            <w:tcW w:w="5376" w:type="dxa"/>
            <w:gridSpan w:val="7"/>
          </w:tcPr>
          <w:p w14:paraId="18F1B3F5" w14:textId="77777777" w:rsidR="002D52C9" w:rsidRPr="00561E97" w:rsidRDefault="002D52C9" w:rsidP="002D52C9">
            <w:pPr>
              <w:pStyle w:val="acctfourfigures"/>
              <w:spacing w:line="240" w:lineRule="atLeast"/>
              <w:ind w:left="-106" w:right="-106"/>
              <w:jc w:val="center"/>
              <w:rPr>
                <w:rFonts w:cs="Times New Roman"/>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2D52C9" w:rsidRPr="00561E97" w14:paraId="5C38BF51" w14:textId="77777777" w:rsidTr="00FA03CC">
        <w:trPr>
          <w:cantSplit/>
          <w:trHeight w:val="274"/>
        </w:trPr>
        <w:tc>
          <w:tcPr>
            <w:tcW w:w="4230" w:type="dxa"/>
          </w:tcPr>
          <w:p w14:paraId="65F4CAC4" w14:textId="77777777" w:rsidR="002D52C9" w:rsidRPr="00561E97" w:rsidRDefault="002D52C9" w:rsidP="002D52C9">
            <w:pPr>
              <w:pStyle w:val="acctmergecolhdg"/>
              <w:spacing w:line="240" w:lineRule="atLeast"/>
              <w:jc w:val="left"/>
              <w:rPr>
                <w:rFonts w:cs="Times New Roman"/>
                <w:b w:val="0"/>
                <w:bCs/>
                <w:szCs w:val="22"/>
              </w:rPr>
            </w:pPr>
            <w:r w:rsidRPr="00561E97">
              <w:rPr>
                <w:rFonts w:cs="Times New Roman"/>
                <w:b w:val="0"/>
                <w:bCs/>
                <w:szCs w:val="22"/>
              </w:rPr>
              <w:t xml:space="preserve">Land and construction developing </w:t>
            </w:r>
          </w:p>
        </w:tc>
        <w:tc>
          <w:tcPr>
            <w:tcW w:w="1242" w:type="dxa"/>
          </w:tcPr>
          <w:p w14:paraId="7B13BB42"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3F03CF0F"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240" w:type="dxa"/>
          </w:tcPr>
          <w:p w14:paraId="102B4480"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66EF9201"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175" w:type="dxa"/>
          </w:tcPr>
          <w:p w14:paraId="0FC1105A"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7C9CF3F4"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179" w:type="dxa"/>
          </w:tcPr>
          <w:p w14:paraId="2C47DEBD"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r>
      <w:tr w:rsidR="00A37E5D" w:rsidRPr="00561E97" w14:paraId="028CA37A" w14:textId="77777777" w:rsidTr="00FA03CC">
        <w:trPr>
          <w:cantSplit/>
          <w:trHeight w:val="274"/>
        </w:trPr>
        <w:tc>
          <w:tcPr>
            <w:tcW w:w="4230" w:type="dxa"/>
          </w:tcPr>
          <w:p w14:paraId="08106B48" w14:textId="77777777"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 xml:space="preserve">   for sales</w:t>
            </w:r>
          </w:p>
        </w:tc>
        <w:tc>
          <w:tcPr>
            <w:tcW w:w="1242" w:type="dxa"/>
          </w:tcPr>
          <w:p w14:paraId="78F06F5C" w14:textId="712F1191" w:rsidR="00A37E5D" w:rsidRPr="00C1033B" w:rsidRDefault="00613543" w:rsidP="00A37E5D">
            <w:pPr>
              <w:pStyle w:val="acctfourfigures"/>
              <w:tabs>
                <w:tab w:val="clear" w:pos="765"/>
                <w:tab w:val="decimal" w:pos="1044"/>
              </w:tabs>
              <w:spacing w:line="240" w:lineRule="atLeast"/>
              <w:ind w:left="-70" w:right="-142"/>
              <w:rPr>
                <w:rFonts w:cs="Times New Roman"/>
                <w:szCs w:val="22"/>
              </w:rPr>
            </w:pPr>
            <w:r w:rsidRPr="00C1033B">
              <w:rPr>
                <w:rFonts w:cs="Times New Roman"/>
                <w:szCs w:val="22"/>
              </w:rPr>
              <w:t>1,532,102</w:t>
            </w:r>
          </w:p>
        </w:tc>
        <w:tc>
          <w:tcPr>
            <w:tcW w:w="180" w:type="dxa"/>
          </w:tcPr>
          <w:p w14:paraId="3AED2431" w14:textId="77777777" w:rsidR="00A37E5D" w:rsidRPr="00C1033B" w:rsidRDefault="00A37E5D" w:rsidP="00A37E5D">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6924ABC" w14:textId="234212B1" w:rsidR="00A37E5D" w:rsidRPr="00C1033B" w:rsidRDefault="000C38BD" w:rsidP="00A37E5D">
            <w:pPr>
              <w:pStyle w:val="acctfourfigures"/>
              <w:tabs>
                <w:tab w:val="clear" w:pos="765"/>
                <w:tab w:val="decimal" w:pos="1044"/>
              </w:tabs>
              <w:spacing w:line="240" w:lineRule="atLeast"/>
              <w:ind w:left="-70" w:right="-142"/>
              <w:rPr>
                <w:rFonts w:cs="Times New Roman"/>
                <w:szCs w:val="22"/>
              </w:rPr>
            </w:pPr>
            <w:r w:rsidRPr="00C1033B">
              <w:rPr>
                <w:rFonts w:cs="Times New Roman"/>
                <w:szCs w:val="22"/>
                <w:lang w:val="en-US"/>
              </w:rPr>
              <w:t>1</w:t>
            </w:r>
            <w:r w:rsidR="00A37E5D" w:rsidRPr="00C1033B">
              <w:rPr>
                <w:rFonts w:cs="Times New Roman"/>
                <w:szCs w:val="22"/>
                <w:cs/>
              </w:rPr>
              <w:t>,</w:t>
            </w:r>
            <w:r w:rsidRPr="00C1033B">
              <w:rPr>
                <w:rFonts w:cs="Times New Roman"/>
                <w:szCs w:val="22"/>
                <w:lang w:val="en-US"/>
              </w:rPr>
              <w:t>585</w:t>
            </w:r>
            <w:r w:rsidR="00A37E5D" w:rsidRPr="00C1033B">
              <w:rPr>
                <w:rFonts w:cs="Times New Roman"/>
                <w:szCs w:val="22"/>
                <w:cs/>
              </w:rPr>
              <w:t>,</w:t>
            </w:r>
            <w:r w:rsidRPr="00C1033B">
              <w:rPr>
                <w:rFonts w:cs="Times New Roman"/>
                <w:szCs w:val="22"/>
                <w:lang w:val="en-US"/>
              </w:rPr>
              <w:t>296</w:t>
            </w:r>
          </w:p>
        </w:tc>
        <w:tc>
          <w:tcPr>
            <w:tcW w:w="180" w:type="dxa"/>
          </w:tcPr>
          <w:p w14:paraId="2549ED75" w14:textId="77777777" w:rsidR="00A37E5D" w:rsidRPr="00C1033B" w:rsidRDefault="00A37E5D" w:rsidP="00A37E5D">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74387597" w:rsidR="00A37E5D" w:rsidRPr="00C1033B" w:rsidRDefault="00613543" w:rsidP="00A37E5D">
            <w:pPr>
              <w:pStyle w:val="acctfourfigures"/>
              <w:tabs>
                <w:tab w:val="clear" w:pos="765"/>
                <w:tab w:val="decimal" w:pos="987"/>
              </w:tabs>
              <w:spacing w:line="240" w:lineRule="atLeast"/>
              <w:ind w:left="-70" w:right="-142"/>
              <w:rPr>
                <w:rFonts w:cs="Times New Roman"/>
                <w:szCs w:val="22"/>
                <w:lang w:bidi="th-TH"/>
              </w:rPr>
            </w:pPr>
            <w:r w:rsidRPr="00C1033B">
              <w:rPr>
                <w:rFonts w:cs="Times New Roman"/>
                <w:szCs w:val="22"/>
              </w:rPr>
              <w:t>1,532,34</w:t>
            </w:r>
            <w:r w:rsidR="00C1033B" w:rsidRPr="00C1033B">
              <w:rPr>
                <w:rFonts w:cs="Times New Roman"/>
                <w:szCs w:val="22"/>
                <w:cs/>
                <w:lang w:bidi="th-TH"/>
              </w:rPr>
              <w:t>6</w:t>
            </w:r>
          </w:p>
        </w:tc>
        <w:tc>
          <w:tcPr>
            <w:tcW w:w="180" w:type="dxa"/>
          </w:tcPr>
          <w:p w14:paraId="23E20598" w14:textId="77777777" w:rsidR="00A37E5D" w:rsidRPr="00C1033B" w:rsidRDefault="00A37E5D" w:rsidP="00A37E5D">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0FD5AAE" w14:textId="07DA0A85" w:rsidR="00A37E5D" w:rsidRPr="00C1033B" w:rsidRDefault="000C38BD" w:rsidP="00A37E5D">
            <w:pPr>
              <w:pStyle w:val="acctfourfigures"/>
              <w:tabs>
                <w:tab w:val="clear" w:pos="765"/>
                <w:tab w:val="decimal" w:pos="987"/>
              </w:tabs>
              <w:spacing w:line="240" w:lineRule="atLeast"/>
              <w:ind w:left="-70" w:right="-142"/>
              <w:rPr>
                <w:rFonts w:cs="Times New Roman"/>
                <w:szCs w:val="22"/>
              </w:rPr>
            </w:pPr>
            <w:r w:rsidRPr="00C1033B">
              <w:rPr>
                <w:rFonts w:cs="Times New Roman"/>
                <w:szCs w:val="22"/>
                <w:lang w:val="en-US"/>
              </w:rPr>
              <w:t>1</w:t>
            </w:r>
            <w:r w:rsidR="00A37E5D" w:rsidRPr="00C1033B">
              <w:rPr>
                <w:rFonts w:cs="Times New Roman"/>
                <w:szCs w:val="22"/>
              </w:rPr>
              <w:t>,</w:t>
            </w:r>
            <w:r w:rsidRPr="00C1033B">
              <w:rPr>
                <w:rFonts w:cs="Times New Roman"/>
                <w:szCs w:val="22"/>
                <w:lang w:val="en-US"/>
              </w:rPr>
              <w:t>585</w:t>
            </w:r>
            <w:r w:rsidR="00A37E5D" w:rsidRPr="00C1033B">
              <w:rPr>
                <w:rFonts w:cs="Times New Roman"/>
                <w:szCs w:val="22"/>
              </w:rPr>
              <w:t>,</w:t>
            </w:r>
            <w:r w:rsidRPr="00C1033B">
              <w:rPr>
                <w:rFonts w:cs="Times New Roman"/>
                <w:szCs w:val="22"/>
                <w:lang w:val="en-US"/>
              </w:rPr>
              <w:t>541</w:t>
            </w:r>
          </w:p>
        </w:tc>
      </w:tr>
      <w:tr w:rsidR="00A37E5D" w:rsidRPr="00561E97" w14:paraId="64766BB5" w14:textId="77777777" w:rsidTr="00FA03CC">
        <w:trPr>
          <w:cantSplit/>
          <w:trHeight w:val="274"/>
        </w:trPr>
        <w:tc>
          <w:tcPr>
            <w:tcW w:w="4230" w:type="dxa"/>
          </w:tcPr>
          <w:p w14:paraId="68681FC3" w14:textId="77777777"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Houses and sample houses</w:t>
            </w:r>
          </w:p>
        </w:tc>
        <w:tc>
          <w:tcPr>
            <w:tcW w:w="1242" w:type="dxa"/>
          </w:tcPr>
          <w:p w14:paraId="7D976EA1" w14:textId="7BE53731" w:rsidR="00A37E5D" w:rsidRPr="00561E97" w:rsidRDefault="00613543" w:rsidP="00A37E5D">
            <w:pPr>
              <w:pStyle w:val="acctfourfigures"/>
              <w:tabs>
                <w:tab w:val="clear" w:pos="765"/>
                <w:tab w:val="decimal" w:pos="1044"/>
              </w:tabs>
              <w:spacing w:line="240" w:lineRule="atLeast"/>
              <w:ind w:left="-70" w:right="-142"/>
              <w:rPr>
                <w:rFonts w:cs="Times New Roman"/>
                <w:szCs w:val="22"/>
              </w:rPr>
            </w:pPr>
            <w:r>
              <w:rPr>
                <w:rFonts w:cs="Times New Roman"/>
                <w:szCs w:val="22"/>
              </w:rPr>
              <w:t>295,996</w:t>
            </w:r>
          </w:p>
        </w:tc>
        <w:tc>
          <w:tcPr>
            <w:tcW w:w="180" w:type="dxa"/>
          </w:tcPr>
          <w:p w14:paraId="357C11D2"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3C47E87" w14:textId="2FA5CAFC"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rFonts w:cs="Times New Roman"/>
                <w:szCs w:val="22"/>
                <w:lang w:val="en-US"/>
              </w:rPr>
              <w:t>398</w:t>
            </w:r>
            <w:r w:rsidR="00A37E5D" w:rsidRPr="00561E97">
              <w:rPr>
                <w:rFonts w:cs="Times New Roman"/>
                <w:szCs w:val="22"/>
                <w:cs/>
              </w:rPr>
              <w:t>,</w:t>
            </w:r>
            <w:r w:rsidRPr="00561E97">
              <w:rPr>
                <w:rFonts w:cs="Times New Roman"/>
                <w:szCs w:val="22"/>
                <w:lang w:val="en-US"/>
              </w:rPr>
              <w:t>457</w:t>
            </w:r>
          </w:p>
        </w:tc>
        <w:tc>
          <w:tcPr>
            <w:tcW w:w="180" w:type="dxa"/>
          </w:tcPr>
          <w:p w14:paraId="5436E7B2"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5711BC5C" w:rsidR="00A37E5D" w:rsidRPr="00561E97" w:rsidRDefault="00613543" w:rsidP="00A37E5D">
            <w:pPr>
              <w:pStyle w:val="acctfourfigures"/>
              <w:tabs>
                <w:tab w:val="clear" w:pos="765"/>
                <w:tab w:val="decimal" w:pos="987"/>
              </w:tabs>
              <w:spacing w:line="240" w:lineRule="atLeast"/>
              <w:ind w:left="-70" w:right="-142"/>
              <w:rPr>
                <w:rFonts w:cs="Times New Roman"/>
                <w:szCs w:val="22"/>
              </w:rPr>
            </w:pPr>
            <w:r>
              <w:rPr>
                <w:rFonts w:cs="Times New Roman"/>
                <w:szCs w:val="22"/>
              </w:rPr>
              <w:t>295,996</w:t>
            </w:r>
          </w:p>
        </w:tc>
        <w:tc>
          <w:tcPr>
            <w:tcW w:w="180" w:type="dxa"/>
            <w:shd w:val="clear" w:color="auto" w:fill="auto"/>
          </w:tcPr>
          <w:p w14:paraId="562BBD5D"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670C7877" w14:textId="04D26DE0"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rFonts w:cs="Times New Roman"/>
                <w:szCs w:val="22"/>
                <w:lang w:val="en-US"/>
              </w:rPr>
              <w:t>398</w:t>
            </w:r>
            <w:r w:rsidR="00A37E5D" w:rsidRPr="00561E97">
              <w:rPr>
                <w:rFonts w:cs="Times New Roman"/>
                <w:szCs w:val="22"/>
              </w:rPr>
              <w:t>,</w:t>
            </w:r>
            <w:r w:rsidRPr="00561E97">
              <w:rPr>
                <w:rFonts w:cs="Times New Roman"/>
                <w:szCs w:val="22"/>
                <w:lang w:val="en-US"/>
              </w:rPr>
              <w:t>457</w:t>
            </w:r>
          </w:p>
        </w:tc>
      </w:tr>
      <w:tr w:rsidR="00A37E5D" w:rsidRPr="00561E97" w14:paraId="55835CE2" w14:textId="77777777" w:rsidTr="00FA03CC">
        <w:trPr>
          <w:cantSplit/>
          <w:trHeight w:val="274"/>
        </w:trPr>
        <w:tc>
          <w:tcPr>
            <w:tcW w:w="4230" w:type="dxa"/>
          </w:tcPr>
          <w:p w14:paraId="2E0EEFF9" w14:textId="77777777"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Construction materials</w:t>
            </w:r>
          </w:p>
        </w:tc>
        <w:tc>
          <w:tcPr>
            <w:tcW w:w="1242" w:type="dxa"/>
            <w:tcBorders>
              <w:bottom w:val="single" w:sz="4" w:space="0" w:color="auto"/>
            </w:tcBorders>
          </w:tcPr>
          <w:p w14:paraId="0E18E88B" w14:textId="7EB56EE2" w:rsidR="00A37E5D" w:rsidRPr="00561E97" w:rsidRDefault="00613543" w:rsidP="00A37E5D">
            <w:pPr>
              <w:pStyle w:val="acctfourfigures"/>
              <w:tabs>
                <w:tab w:val="clear" w:pos="765"/>
                <w:tab w:val="decimal" w:pos="1044"/>
              </w:tabs>
              <w:spacing w:line="240" w:lineRule="atLeast"/>
              <w:ind w:left="-70" w:right="-142"/>
              <w:rPr>
                <w:rFonts w:cs="Times New Roman"/>
                <w:szCs w:val="22"/>
              </w:rPr>
            </w:pPr>
            <w:r>
              <w:rPr>
                <w:rFonts w:cs="Times New Roman"/>
                <w:szCs w:val="22"/>
              </w:rPr>
              <w:t>14</w:t>
            </w:r>
          </w:p>
        </w:tc>
        <w:tc>
          <w:tcPr>
            <w:tcW w:w="180" w:type="dxa"/>
          </w:tcPr>
          <w:p w14:paraId="6C9DE21A"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7FF7F5D4" w14:textId="709B620E"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rFonts w:cs="Times New Roman"/>
                <w:szCs w:val="22"/>
                <w:lang w:val="en-US"/>
              </w:rPr>
              <w:t>18</w:t>
            </w:r>
          </w:p>
        </w:tc>
        <w:tc>
          <w:tcPr>
            <w:tcW w:w="180" w:type="dxa"/>
            <w:shd w:val="clear" w:color="auto" w:fill="auto"/>
          </w:tcPr>
          <w:p w14:paraId="669EC5EB"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21B16360" w:rsidR="00A37E5D" w:rsidRPr="00561E97" w:rsidRDefault="00613543" w:rsidP="00A37E5D">
            <w:pPr>
              <w:pStyle w:val="acctfourfigures"/>
              <w:tabs>
                <w:tab w:val="clear" w:pos="765"/>
                <w:tab w:val="decimal" w:pos="987"/>
              </w:tabs>
              <w:spacing w:line="240" w:lineRule="atLeast"/>
              <w:ind w:left="-70" w:right="-142"/>
              <w:rPr>
                <w:rFonts w:cs="Times New Roman"/>
                <w:szCs w:val="22"/>
              </w:rPr>
            </w:pPr>
            <w:r>
              <w:rPr>
                <w:rFonts w:cs="Times New Roman"/>
                <w:szCs w:val="22"/>
              </w:rPr>
              <w:t>14</w:t>
            </w:r>
          </w:p>
        </w:tc>
        <w:tc>
          <w:tcPr>
            <w:tcW w:w="180" w:type="dxa"/>
            <w:shd w:val="clear" w:color="auto" w:fill="auto"/>
          </w:tcPr>
          <w:p w14:paraId="6386BF26"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436003EC" w14:textId="62166ABB"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rFonts w:cs="Times New Roman"/>
                <w:szCs w:val="22"/>
                <w:lang w:val="en-US"/>
              </w:rPr>
              <w:t>18</w:t>
            </w:r>
          </w:p>
        </w:tc>
      </w:tr>
      <w:tr w:rsidR="00A37E5D" w:rsidRPr="00561E97" w14:paraId="307197A5" w14:textId="77777777" w:rsidTr="00FA03CC">
        <w:trPr>
          <w:cantSplit/>
          <w:trHeight w:val="274"/>
        </w:trPr>
        <w:tc>
          <w:tcPr>
            <w:tcW w:w="4230" w:type="dxa"/>
          </w:tcPr>
          <w:p w14:paraId="2B8F3660" w14:textId="019090A1"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Total</w:t>
            </w:r>
          </w:p>
        </w:tc>
        <w:tc>
          <w:tcPr>
            <w:tcW w:w="1242" w:type="dxa"/>
            <w:tcBorders>
              <w:top w:val="single" w:sz="4" w:space="0" w:color="auto"/>
            </w:tcBorders>
          </w:tcPr>
          <w:p w14:paraId="3025C669" w14:textId="3C2AE421" w:rsidR="00A37E5D" w:rsidRPr="00561E97" w:rsidRDefault="00613543" w:rsidP="00A37E5D">
            <w:pPr>
              <w:pStyle w:val="acctfourfigures"/>
              <w:tabs>
                <w:tab w:val="clear" w:pos="765"/>
                <w:tab w:val="decimal" w:pos="1044"/>
              </w:tabs>
              <w:spacing w:line="240" w:lineRule="atLeast"/>
              <w:ind w:left="-70" w:right="-142"/>
              <w:rPr>
                <w:rFonts w:cstheme="minorBidi"/>
                <w:szCs w:val="28"/>
                <w:lang w:val="en-US" w:bidi="th-TH"/>
              </w:rPr>
            </w:pPr>
            <w:r>
              <w:rPr>
                <w:rFonts w:cstheme="minorBidi"/>
                <w:szCs w:val="28"/>
                <w:lang w:val="en-US" w:bidi="th-TH"/>
              </w:rPr>
              <w:t>1,828,112</w:t>
            </w:r>
          </w:p>
        </w:tc>
        <w:tc>
          <w:tcPr>
            <w:tcW w:w="180" w:type="dxa"/>
          </w:tcPr>
          <w:p w14:paraId="34397333" w14:textId="77777777" w:rsidR="00A37E5D" w:rsidRPr="00561E97" w:rsidRDefault="00A37E5D" w:rsidP="00A37E5D">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1B054931" w14:textId="0E6A8F00" w:rsidR="00A37E5D" w:rsidRPr="00561E97" w:rsidRDefault="000C38BD" w:rsidP="00A37E5D">
            <w:pPr>
              <w:pStyle w:val="acctfourfigures"/>
              <w:tabs>
                <w:tab w:val="clear" w:pos="765"/>
                <w:tab w:val="decimal" w:pos="1044"/>
              </w:tabs>
              <w:spacing w:line="240" w:lineRule="atLeast"/>
              <w:ind w:left="-70" w:right="-142"/>
              <w:rPr>
                <w:rFonts w:cs="Times New Roman"/>
                <w:bCs/>
                <w:szCs w:val="22"/>
                <w:lang w:val="en-US" w:bidi="th-TH"/>
              </w:rPr>
            </w:pPr>
            <w:r w:rsidRPr="00561E97">
              <w:rPr>
                <w:rFonts w:cs="Times New Roman"/>
                <w:szCs w:val="22"/>
                <w:lang w:val="en-US"/>
              </w:rPr>
              <w:t>1</w:t>
            </w:r>
            <w:r w:rsidR="00A37E5D" w:rsidRPr="00561E97">
              <w:rPr>
                <w:rFonts w:cs="Times New Roman"/>
                <w:szCs w:val="22"/>
                <w:cs/>
              </w:rPr>
              <w:t>,</w:t>
            </w:r>
            <w:r w:rsidRPr="00561E97">
              <w:rPr>
                <w:rFonts w:cs="Times New Roman"/>
                <w:szCs w:val="22"/>
                <w:lang w:val="en-US"/>
              </w:rPr>
              <w:t>983</w:t>
            </w:r>
            <w:r w:rsidR="00A37E5D" w:rsidRPr="00561E97">
              <w:rPr>
                <w:rFonts w:cs="Times New Roman"/>
                <w:szCs w:val="22"/>
                <w:cs/>
              </w:rPr>
              <w:t>,</w:t>
            </w:r>
            <w:r w:rsidRPr="00561E97">
              <w:rPr>
                <w:rFonts w:cs="Times New Roman"/>
                <w:szCs w:val="22"/>
                <w:lang w:val="en-US"/>
              </w:rPr>
              <w:t>771</w:t>
            </w:r>
          </w:p>
        </w:tc>
        <w:tc>
          <w:tcPr>
            <w:tcW w:w="180" w:type="dxa"/>
            <w:shd w:val="clear" w:color="auto" w:fill="auto"/>
          </w:tcPr>
          <w:p w14:paraId="34D5923A" w14:textId="77777777" w:rsidR="00A37E5D" w:rsidRPr="00561E97" w:rsidRDefault="00A37E5D" w:rsidP="00A37E5D">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632250DF" w:rsidR="00A37E5D" w:rsidRPr="00561E97" w:rsidRDefault="00613543" w:rsidP="00A37E5D">
            <w:pPr>
              <w:pStyle w:val="acctfourfigures"/>
              <w:tabs>
                <w:tab w:val="clear" w:pos="765"/>
                <w:tab w:val="decimal" w:pos="987"/>
              </w:tabs>
              <w:spacing w:line="240" w:lineRule="atLeast"/>
              <w:ind w:left="-70"/>
              <w:rPr>
                <w:rFonts w:cs="Times New Roman"/>
                <w:szCs w:val="22"/>
              </w:rPr>
            </w:pPr>
            <w:r>
              <w:rPr>
                <w:rFonts w:cs="Times New Roman"/>
                <w:szCs w:val="22"/>
              </w:rPr>
              <w:t>1,828,356</w:t>
            </w:r>
          </w:p>
        </w:tc>
        <w:tc>
          <w:tcPr>
            <w:tcW w:w="180" w:type="dxa"/>
            <w:shd w:val="clear" w:color="auto" w:fill="auto"/>
          </w:tcPr>
          <w:p w14:paraId="382700C7" w14:textId="77777777" w:rsidR="00A37E5D" w:rsidRPr="00561E97" w:rsidRDefault="00A37E5D" w:rsidP="00A37E5D">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4B55AA43" w14:textId="736DA4E3" w:rsidR="00A37E5D" w:rsidRPr="00561E97" w:rsidRDefault="000C38BD" w:rsidP="00A37E5D">
            <w:pPr>
              <w:pStyle w:val="acctfourfigures"/>
              <w:tabs>
                <w:tab w:val="clear" w:pos="765"/>
                <w:tab w:val="decimal" w:pos="987"/>
              </w:tabs>
              <w:spacing w:line="240" w:lineRule="atLeast"/>
              <w:ind w:left="-70" w:right="-142"/>
              <w:rPr>
                <w:rFonts w:cs="Times New Roman"/>
                <w:bCs/>
                <w:szCs w:val="22"/>
              </w:rPr>
            </w:pPr>
            <w:r w:rsidRPr="00561E97">
              <w:rPr>
                <w:rFonts w:cs="Times New Roman"/>
                <w:szCs w:val="22"/>
                <w:lang w:val="en-US"/>
              </w:rPr>
              <w:t>1</w:t>
            </w:r>
            <w:r w:rsidR="00A37E5D" w:rsidRPr="00561E97">
              <w:rPr>
                <w:rFonts w:cs="Times New Roman"/>
                <w:szCs w:val="22"/>
              </w:rPr>
              <w:t>,</w:t>
            </w:r>
            <w:r w:rsidRPr="00561E97">
              <w:rPr>
                <w:rFonts w:cs="Times New Roman"/>
                <w:szCs w:val="22"/>
                <w:lang w:val="en-US"/>
              </w:rPr>
              <w:t>984</w:t>
            </w:r>
            <w:r w:rsidR="00A37E5D" w:rsidRPr="00561E97">
              <w:rPr>
                <w:rFonts w:cs="Times New Roman"/>
                <w:szCs w:val="22"/>
              </w:rPr>
              <w:t>,</w:t>
            </w:r>
            <w:r w:rsidRPr="00561E97">
              <w:rPr>
                <w:rFonts w:cs="Times New Roman"/>
                <w:szCs w:val="22"/>
                <w:lang w:val="en-US"/>
              </w:rPr>
              <w:t>016</w:t>
            </w:r>
          </w:p>
        </w:tc>
      </w:tr>
      <w:tr w:rsidR="00C66190" w:rsidRPr="00561E97" w14:paraId="167A1EBF" w14:textId="77777777" w:rsidTr="00FA03CC">
        <w:trPr>
          <w:cantSplit/>
          <w:trHeight w:val="274"/>
        </w:trPr>
        <w:tc>
          <w:tcPr>
            <w:tcW w:w="4230" w:type="dxa"/>
          </w:tcPr>
          <w:p w14:paraId="10D35D7A" w14:textId="77777777" w:rsidR="00C66190" w:rsidRPr="00561E97" w:rsidRDefault="00C66190" w:rsidP="00C66190">
            <w:pPr>
              <w:pStyle w:val="acctmergecolhdg"/>
              <w:spacing w:line="240" w:lineRule="atLeast"/>
              <w:jc w:val="left"/>
              <w:rPr>
                <w:rFonts w:cs="Times New Roman"/>
                <w:b w:val="0"/>
                <w:bCs/>
                <w:szCs w:val="22"/>
              </w:rPr>
            </w:pPr>
            <w:r w:rsidRPr="00561E97">
              <w:rPr>
                <w:rFonts w:cs="Times New Roman"/>
                <w:b w:val="0"/>
                <w:bCs/>
                <w:i/>
                <w:iCs/>
                <w:szCs w:val="22"/>
              </w:rPr>
              <w:t>Less</w:t>
            </w:r>
            <w:r w:rsidRPr="00561E97">
              <w:rPr>
                <w:rFonts w:cs="Times New Roman"/>
                <w:szCs w:val="22"/>
              </w:rPr>
              <w:t xml:space="preserve"> </w:t>
            </w:r>
            <w:r w:rsidRPr="00561E97">
              <w:rPr>
                <w:rFonts w:cs="Times New Roman"/>
                <w:b w:val="0"/>
                <w:bCs/>
                <w:szCs w:val="22"/>
              </w:rPr>
              <w:t>allowance for devaluation</w:t>
            </w:r>
          </w:p>
        </w:tc>
        <w:tc>
          <w:tcPr>
            <w:tcW w:w="1242" w:type="dxa"/>
            <w:tcBorders>
              <w:bottom w:val="single" w:sz="4" w:space="0" w:color="auto"/>
            </w:tcBorders>
          </w:tcPr>
          <w:p w14:paraId="17B5BE35" w14:textId="686418FE" w:rsidR="00C66190" w:rsidRPr="00561E97" w:rsidRDefault="00613543" w:rsidP="000B4D57">
            <w:pPr>
              <w:pStyle w:val="acctfourfigures"/>
              <w:tabs>
                <w:tab w:val="clear" w:pos="765"/>
                <w:tab w:val="decimal" w:pos="820"/>
              </w:tabs>
              <w:spacing w:line="240" w:lineRule="atLeast"/>
              <w:ind w:left="-70" w:right="-142"/>
              <w:rPr>
                <w:rFonts w:cs="Times New Roman"/>
                <w:szCs w:val="22"/>
              </w:rPr>
            </w:pPr>
            <w:r>
              <w:rPr>
                <w:rFonts w:cs="Times New Roman"/>
                <w:szCs w:val="22"/>
              </w:rPr>
              <w:t>-</w:t>
            </w:r>
          </w:p>
        </w:tc>
        <w:tc>
          <w:tcPr>
            <w:tcW w:w="180" w:type="dxa"/>
          </w:tcPr>
          <w:p w14:paraId="324EA32A" w14:textId="77777777" w:rsidR="00C66190" w:rsidRPr="00561E97" w:rsidRDefault="00C66190" w:rsidP="00C66190">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0DD646AC" w14:textId="71D43E01" w:rsidR="00C66190" w:rsidRPr="00561E97" w:rsidRDefault="00C66190" w:rsidP="000B4D57">
            <w:pPr>
              <w:pStyle w:val="acctfourfigures"/>
              <w:tabs>
                <w:tab w:val="clear" w:pos="765"/>
                <w:tab w:val="decimal" w:pos="841"/>
              </w:tabs>
              <w:spacing w:line="240" w:lineRule="atLeast"/>
              <w:ind w:left="-70" w:right="-142"/>
              <w:rPr>
                <w:rFonts w:cs="Times New Roman"/>
                <w:szCs w:val="22"/>
              </w:rPr>
            </w:pPr>
            <w:r w:rsidRPr="00561E97">
              <w:rPr>
                <w:rFonts w:cs="Times New Roman"/>
                <w:szCs w:val="22"/>
                <w:cs/>
              </w:rPr>
              <w:t>-</w:t>
            </w:r>
          </w:p>
        </w:tc>
        <w:tc>
          <w:tcPr>
            <w:tcW w:w="180" w:type="dxa"/>
            <w:shd w:val="clear" w:color="auto" w:fill="auto"/>
          </w:tcPr>
          <w:p w14:paraId="7061E1BD" w14:textId="77777777" w:rsidR="00C66190" w:rsidRPr="00561E97" w:rsidRDefault="00C66190" w:rsidP="00C66190">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36855E98" w:rsidR="00C66190" w:rsidRPr="00561E97" w:rsidRDefault="00613543" w:rsidP="000B4D57">
            <w:pPr>
              <w:pStyle w:val="acctfourfigures"/>
              <w:tabs>
                <w:tab w:val="clear" w:pos="765"/>
                <w:tab w:val="decimal" w:pos="773"/>
              </w:tabs>
              <w:spacing w:line="240" w:lineRule="atLeast"/>
              <w:ind w:left="-70" w:right="-142"/>
              <w:rPr>
                <w:rFonts w:cs="Times New Roman"/>
                <w:szCs w:val="22"/>
              </w:rPr>
            </w:pPr>
            <w:r>
              <w:rPr>
                <w:rFonts w:cs="Times New Roman"/>
                <w:szCs w:val="22"/>
              </w:rPr>
              <w:t>-</w:t>
            </w:r>
          </w:p>
        </w:tc>
        <w:tc>
          <w:tcPr>
            <w:tcW w:w="180" w:type="dxa"/>
            <w:shd w:val="clear" w:color="auto" w:fill="auto"/>
          </w:tcPr>
          <w:p w14:paraId="78A9F62B" w14:textId="77777777" w:rsidR="00C66190" w:rsidRPr="00561E97" w:rsidRDefault="00C66190" w:rsidP="00C66190">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2B55D286" w14:textId="428F3F51" w:rsidR="00C66190" w:rsidRPr="00561E97" w:rsidRDefault="00C66190" w:rsidP="000B4D57">
            <w:pPr>
              <w:pStyle w:val="acctfourfigures"/>
              <w:tabs>
                <w:tab w:val="clear" w:pos="765"/>
                <w:tab w:val="decimal" w:pos="769"/>
              </w:tabs>
              <w:spacing w:line="240" w:lineRule="atLeast"/>
              <w:ind w:left="-70" w:right="-142"/>
              <w:rPr>
                <w:rFonts w:cs="Times New Roman"/>
                <w:szCs w:val="22"/>
              </w:rPr>
            </w:pPr>
            <w:r w:rsidRPr="00561E97">
              <w:rPr>
                <w:rFonts w:cs="Times New Roman"/>
                <w:szCs w:val="22"/>
                <w:cs/>
              </w:rPr>
              <w:t>-</w:t>
            </w:r>
          </w:p>
        </w:tc>
      </w:tr>
      <w:tr w:rsidR="00050FC9" w:rsidRPr="00561E97" w14:paraId="78772213" w14:textId="77777777" w:rsidTr="00FA03CC">
        <w:trPr>
          <w:cantSplit/>
          <w:trHeight w:val="274"/>
        </w:trPr>
        <w:tc>
          <w:tcPr>
            <w:tcW w:w="4230" w:type="dxa"/>
          </w:tcPr>
          <w:p w14:paraId="65FA4479" w14:textId="77777777" w:rsidR="00050FC9" w:rsidRPr="00561E97" w:rsidRDefault="00050FC9" w:rsidP="00050FC9">
            <w:pPr>
              <w:pStyle w:val="acctmergecolhdg"/>
              <w:spacing w:line="240" w:lineRule="atLeast"/>
              <w:jc w:val="left"/>
              <w:rPr>
                <w:rFonts w:cs="Times New Roman"/>
                <w:szCs w:val="22"/>
              </w:rPr>
            </w:pPr>
            <w:r w:rsidRPr="00561E97">
              <w:rPr>
                <w:rFonts w:cs="Times New Roman"/>
                <w:szCs w:val="22"/>
              </w:rPr>
              <w:t>Net</w:t>
            </w:r>
          </w:p>
        </w:tc>
        <w:tc>
          <w:tcPr>
            <w:tcW w:w="1242" w:type="dxa"/>
            <w:tcBorders>
              <w:top w:val="single" w:sz="4" w:space="0" w:color="auto"/>
              <w:bottom w:val="double" w:sz="4" w:space="0" w:color="auto"/>
            </w:tcBorders>
          </w:tcPr>
          <w:p w14:paraId="4D21D3E9" w14:textId="036E2595" w:rsidR="00050FC9" w:rsidRPr="00561E97" w:rsidRDefault="00613543" w:rsidP="00050FC9">
            <w:pPr>
              <w:pStyle w:val="acctfourfigures"/>
              <w:tabs>
                <w:tab w:val="clear" w:pos="765"/>
                <w:tab w:val="decimal" w:pos="1044"/>
              </w:tabs>
              <w:spacing w:line="240" w:lineRule="atLeast"/>
              <w:ind w:left="-70" w:right="-142"/>
              <w:rPr>
                <w:rFonts w:cs="Times New Roman"/>
                <w:b/>
                <w:bCs/>
                <w:szCs w:val="22"/>
              </w:rPr>
            </w:pPr>
            <w:r>
              <w:rPr>
                <w:rFonts w:cs="Times New Roman"/>
                <w:b/>
                <w:bCs/>
                <w:szCs w:val="22"/>
              </w:rPr>
              <w:t>1,828,112</w:t>
            </w:r>
          </w:p>
        </w:tc>
        <w:tc>
          <w:tcPr>
            <w:tcW w:w="180" w:type="dxa"/>
          </w:tcPr>
          <w:p w14:paraId="25CB7873" w14:textId="77777777" w:rsidR="00050FC9" w:rsidRPr="00561E97" w:rsidRDefault="00050FC9" w:rsidP="00050FC9">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09D88F59" w14:textId="4E5191F0" w:rsidR="00050FC9" w:rsidRPr="00561E97" w:rsidRDefault="000C38BD" w:rsidP="00050FC9">
            <w:pPr>
              <w:pStyle w:val="acctfourfigures"/>
              <w:tabs>
                <w:tab w:val="clear" w:pos="765"/>
                <w:tab w:val="decimal" w:pos="1044"/>
              </w:tabs>
              <w:spacing w:line="240" w:lineRule="atLeast"/>
              <w:ind w:left="-70" w:right="-142"/>
              <w:rPr>
                <w:rFonts w:cs="Times New Roman"/>
                <w:b/>
                <w:bCs/>
                <w:szCs w:val="22"/>
              </w:rPr>
            </w:pPr>
            <w:r w:rsidRPr="00561E97">
              <w:rPr>
                <w:b/>
                <w:bCs/>
                <w:lang w:val="en-US"/>
              </w:rPr>
              <w:t>1</w:t>
            </w:r>
            <w:r w:rsidR="00050FC9" w:rsidRPr="00561E97">
              <w:rPr>
                <w:b/>
                <w:bCs/>
              </w:rPr>
              <w:t>,</w:t>
            </w:r>
            <w:r w:rsidRPr="00561E97">
              <w:rPr>
                <w:b/>
                <w:bCs/>
                <w:lang w:val="en-US"/>
              </w:rPr>
              <w:t>983</w:t>
            </w:r>
            <w:r w:rsidR="00050FC9" w:rsidRPr="00561E97">
              <w:rPr>
                <w:b/>
                <w:bCs/>
              </w:rPr>
              <w:t>,</w:t>
            </w:r>
            <w:r w:rsidRPr="00561E97">
              <w:rPr>
                <w:b/>
                <w:bCs/>
                <w:lang w:val="en-US"/>
              </w:rPr>
              <w:t>771</w:t>
            </w:r>
          </w:p>
        </w:tc>
        <w:tc>
          <w:tcPr>
            <w:tcW w:w="180" w:type="dxa"/>
          </w:tcPr>
          <w:p w14:paraId="54000C51" w14:textId="77777777" w:rsidR="00050FC9" w:rsidRPr="00561E97" w:rsidRDefault="00050FC9" w:rsidP="00050FC9">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55BF1AFF" w:rsidR="00050FC9" w:rsidRPr="00561E97" w:rsidRDefault="00613543" w:rsidP="00050FC9">
            <w:pPr>
              <w:pStyle w:val="acctfourfigures"/>
              <w:tabs>
                <w:tab w:val="clear" w:pos="765"/>
                <w:tab w:val="decimal" w:pos="987"/>
              </w:tabs>
              <w:spacing w:line="240" w:lineRule="atLeast"/>
              <w:ind w:left="-70" w:right="-142"/>
              <w:rPr>
                <w:rFonts w:cs="Times New Roman"/>
                <w:b/>
                <w:bCs/>
                <w:szCs w:val="22"/>
              </w:rPr>
            </w:pPr>
            <w:r>
              <w:rPr>
                <w:rFonts w:cs="Times New Roman"/>
                <w:b/>
                <w:bCs/>
                <w:szCs w:val="22"/>
              </w:rPr>
              <w:t>1,</w:t>
            </w:r>
            <w:r w:rsidR="007F0697">
              <w:rPr>
                <w:rFonts w:cs="Times New Roman"/>
                <w:b/>
                <w:bCs/>
                <w:szCs w:val="22"/>
              </w:rPr>
              <w:t>828</w:t>
            </w:r>
            <w:r>
              <w:rPr>
                <w:rFonts w:cs="Times New Roman"/>
                <w:b/>
                <w:bCs/>
                <w:szCs w:val="22"/>
              </w:rPr>
              <w:t>,</w:t>
            </w:r>
            <w:r w:rsidR="007F0697">
              <w:rPr>
                <w:rFonts w:cs="Times New Roman"/>
                <w:b/>
                <w:bCs/>
                <w:szCs w:val="22"/>
              </w:rPr>
              <w:t>356</w:t>
            </w:r>
          </w:p>
        </w:tc>
        <w:tc>
          <w:tcPr>
            <w:tcW w:w="180" w:type="dxa"/>
            <w:shd w:val="clear" w:color="auto" w:fill="auto"/>
          </w:tcPr>
          <w:p w14:paraId="1BD77DC5" w14:textId="77777777" w:rsidR="00050FC9" w:rsidRPr="00561E97" w:rsidRDefault="00050FC9" w:rsidP="00050FC9">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3500BD9E" w14:textId="3BC0AB61" w:rsidR="00050FC9" w:rsidRPr="00561E97" w:rsidRDefault="000C38BD" w:rsidP="00050FC9">
            <w:pPr>
              <w:pStyle w:val="acctfourfigures"/>
              <w:tabs>
                <w:tab w:val="clear" w:pos="765"/>
                <w:tab w:val="decimal" w:pos="987"/>
              </w:tabs>
              <w:spacing w:line="240" w:lineRule="atLeast"/>
              <w:ind w:left="-70" w:right="-142"/>
              <w:rPr>
                <w:rFonts w:cs="Times New Roman"/>
                <w:b/>
                <w:bCs/>
                <w:szCs w:val="22"/>
              </w:rPr>
            </w:pPr>
            <w:r w:rsidRPr="00561E97">
              <w:rPr>
                <w:b/>
                <w:bCs/>
                <w:lang w:val="en-US"/>
              </w:rPr>
              <w:t>1</w:t>
            </w:r>
            <w:r w:rsidR="00050FC9" w:rsidRPr="00561E97">
              <w:rPr>
                <w:b/>
                <w:bCs/>
              </w:rPr>
              <w:t>,</w:t>
            </w:r>
            <w:r w:rsidRPr="00561E97">
              <w:rPr>
                <w:b/>
                <w:bCs/>
                <w:lang w:val="en-US"/>
              </w:rPr>
              <w:t>984</w:t>
            </w:r>
            <w:r w:rsidR="00050FC9" w:rsidRPr="00561E97">
              <w:rPr>
                <w:b/>
                <w:bCs/>
              </w:rPr>
              <w:t>,</w:t>
            </w:r>
            <w:r w:rsidRPr="00561E97">
              <w:rPr>
                <w:b/>
                <w:bCs/>
                <w:lang w:val="en-US"/>
              </w:rPr>
              <w:t>016</w:t>
            </w:r>
          </w:p>
        </w:tc>
      </w:tr>
      <w:tr w:rsidR="00C66190" w:rsidRPr="00561E97" w14:paraId="2D97D762" w14:textId="77777777" w:rsidTr="00FA03CC">
        <w:trPr>
          <w:cantSplit/>
          <w:trHeight w:val="274"/>
        </w:trPr>
        <w:tc>
          <w:tcPr>
            <w:tcW w:w="4230" w:type="dxa"/>
          </w:tcPr>
          <w:p w14:paraId="106A7F05" w14:textId="77777777" w:rsidR="00C66190" w:rsidRPr="00561E97" w:rsidRDefault="00C66190" w:rsidP="00C66190">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C66190" w:rsidRPr="00561E97" w:rsidRDefault="00C66190" w:rsidP="00C66190">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C66190" w:rsidRPr="00561E97" w:rsidRDefault="00C66190" w:rsidP="00C66190">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0B23B762"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179" w:type="dxa"/>
          </w:tcPr>
          <w:p w14:paraId="743EF05B"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r>
      <w:tr w:rsidR="007A3BC9" w:rsidRPr="00561E97" w14:paraId="37E94A25" w14:textId="77777777" w:rsidTr="00FA03CC">
        <w:trPr>
          <w:cantSplit/>
          <w:trHeight w:val="274"/>
        </w:trPr>
        <w:tc>
          <w:tcPr>
            <w:tcW w:w="4230" w:type="dxa"/>
          </w:tcPr>
          <w:p w14:paraId="04350455" w14:textId="21DC5C47" w:rsidR="007A3BC9" w:rsidRPr="00561E97" w:rsidRDefault="007A3BC9" w:rsidP="007A3BC9">
            <w:pPr>
              <w:pStyle w:val="acctmergecolhdg"/>
              <w:spacing w:line="240" w:lineRule="atLeast"/>
              <w:jc w:val="left"/>
              <w:rPr>
                <w:rFonts w:cs="Times New Roman"/>
                <w:szCs w:val="22"/>
              </w:rPr>
            </w:pPr>
            <w:r w:rsidRPr="00561E97">
              <w:rPr>
                <w:rFonts w:cs="Times New Roman"/>
                <w:b w:val="0"/>
                <w:bCs/>
                <w:szCs w:val="22"/>
              </w:rPr>
              <w:t>Finance costs capitalised in real estate</w:t>
            </w:r>
          </w:p>
        </w:tc>
        <w:tc>
          <w:tcPr>
            <w:tcW w:w="1242" w:type="dxa"/>
          </w:tcPr>
          <w:p w14:paraId="00F3E70E" w14:textId="77777777" w:rsidR="007A3BC9" w:rsidRPr="00561E97" w:rsidRDefault="007A3BC9" w:rsidP="007A3BC9">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240" w:type="dxa"/>
          </w:tcPr>
          <w:p w14:paraId="4DB5EB63" w14:textId="77777777" w:rsidR="007A3BC9" w:rsidRPr="00561E97" w:rsidRDefault="007A3BC9" w:rsidP="007A3BC9">
            <w:pPr>
              <w:pStyle w:val="acctfourfigures"/>
              <w:tabs>
                <w:tab w:val="clear" w:pos="765"/>
                <w:tab w:val="decimal" w:pos="1044"/>
              </w:tabs>
              <w:spacing w:line="240" w:lineRule="atLeast"/>
              <w:ind w:left="-70" w:right="-142"/>
              <w:rPr>
                <w:rFonts w:cs="Times New Roman"/>
                <w:b/>
                <w:bCs/>
                <w:szCs w:val="22"/>
              </w:rPr>
            </w:pPr>
          </w:p>
        </w:tc>
        <w:tc>
          <w:tcPr>
            <w:tcW w:w="180" w:type="dxa"/>
          </w:tcPr>
          <w:p w14:paraId="57141C2D"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5" w:type="dxa"/>
          </w:tcPr>
          <w:p w14:paraId="3989DF63"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794BA829"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9" w:type="dxa"/>
          </w:tcPr>
          <w:p w14:paraId="667F2CDF"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r>
      <w:tr w:rsidR="007A3BC9" w:rsidRPr="00561E97" w14:paraId="35C6B0D7" w14:textId="77777777" w:rsidTr="00FA03CC">
        <w:trPr>
          <w:cantSplit/>
          <w:trHeight w:val="274"/>
        </w:trPr>
        <w:tc>
          <w:tcPr>
            <w:tcW w:w="4230" w:type="dxa"/>
          </w:tcPr>
          <w:p w14:paraId="0916FBF2" w14:textId="1DCCDA33" w:rsidR="007A3BC9" w:rsidRPr="00561E97" w:rsidRDefault="007A3BC9" w:rsidP="007A3BC9">
            <w:pPr>
              <w:pStyle w:val="acctmergecolhdg"/>
              <w:spacing w:line="240" w:lineRule="atLeast"/>
              <w:jc w:val="left"/>
              <w:rPr>
                <w:rFonts w:cs="Times New Roman"/>
                <w:szCs w:val="22"/>
              </w:rPr>
            </w:pPr>
            <w:r w:rsidRPr="00561E97">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3CF89AB6" w:rsidR="007A3BC9" w:rsidRPr="00561E97" w:rsidRDefault="00613543" w:rsidP="007A3BC9">
            <w:pPr>
              <w:pStyle w:val="acctfourfigures"/>
              <w:tabs>
                <w:tab w:val="clear" w:pos="765"/>
                <w:tab w:val="decimal" w:pos="1044"/>
              </w:tabs>
              <w:spacing w:line="240" w:lineRule="atLeast"/>
              <w:ind w:left="-70" w:right="-142"/>
              <w:rPr>
                <w:rFonts w:cstheme="minorBidi"/>
                <w:b/>
                <w:bCs/>
                <w:szCs w:val="28"/>
                <w:lang w:val="en-US" w:bidi="th-TH"/>
              </w:rPr>
            </w:pPr>
            <w:r>
              <w:rPr>
                <w:rFonts w:cstheme="minorBidi"/>
                <w:b/>
                <w:bCs/>
                <w:szCs w:val="28"/>
                <w:lang w:val="en-US" w:bidi="th-TH"/>
              </w:rPr>
              <w:t>488</w:t>
            </w:r>
          </w:p>
        </w:tc>
        <w:tc>
          <w:tcPr>
            <w:tcW w:w="180" w:type="dxa"/>
          </w:tcPr>
          <w:p w14:paraId="1EDB6829"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6237A3AA" w14:textId="04691A16" w:rsidR="007A3BC9" w:rsidRPr="00561E97" w:rsidRDefault="007A3BC9" w:rsidP="007A3BC9">
            <w:pPr>
              <w:pStyle w:val="acctfourfigures"/>
              <w:tabs>
                <w:tab w:val="clear" w:pos="765"/>
                <w:tab w:val="decimal" w:pos="1044"/>
              </w:tabs>
              <w:spacing w:line="240" w:lineRule="atLeast"/>
              <w:ind w:left="-70" w:right="-142"/>
              <w:rPr>
                <w:rFonts w:cs="Times New Roman"/>
                <w:b/>
                <w:bCs/>
                <w:szCs w:val="22"/>
              </w:rPr>
            </w:pPr>
            <w:r w:rsidRPr="00561E97">
              <w:rPr>
                <w:rFonts w:cs="Times New Roman"/>
                <w:b/>
                <w:bCs/>
                <w:szCs w:val="22"/>
              </w:rPr>
              <w:t>3,334</w:t>
            </w:r>
          </w:p>
        </w:tc>
        <w:tc>
          <w:tcPr>
            <w:tcW w:w="180" w:type="dxa"/>
          </w:tcPr>
          <w:p w14:paraId="0B8EA87F"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7AE2CDA6" w14:textId="51C84F8F" w:rsidR="007A3BC9" w:rsidRPr="00561E97" w:rsidRDefault="00613543" w:rsidP="007A3BC9">
            <w:pPr>
              <w:pStyle w:val="acctfourfigures"/>
              <w:tabs>
                <w:tab w:val="clear" w:pos="765"/>
                <w:tab w:val="decimal" w:pos="987"/>
              </w:tabs>
              <w:spacing w:line="240" w:lineRule="atLeast"/>
              <w:ind w:left="-70" w:right="-142"/>
              <w:rPr>
                <w:rFonts w:cs="Times New Roman"/>
                <w:b/>
                <w:bCs/>
                <w:szCs w:val="22"/>
              </w:rPr>
            </w:pPr>
            <w:r>
              <w:rPr>
                <w:rFonts w:cs="Times New Roman"/>
                <w:b/>
                <w:bCs/>
                <w:szCs w:val="22"/>
              </w:rPr>
              <w:t>4</w:t>
            </w:r>
            <w:r w:rsidR="00F90438">
              <w:rPr>
                <w:rFonts w:cs="Times New Roman"/>
                <w:b/>
                <w:bCs/>
                <w:szCs w:val="22"/>
              </w:rPr>
              <w:t>8</w:t>
            </w:r>
            <w:r>
              <w:rPr>
                <w:rFonts w:cs="Times New Roman"/>
                <w:b/>
                <w:bCs/>
                <w:szCs w:val="22"/>
              </w:rPr>
              <w:t>8</w:t>
            </w:r>
          </w:p>
        </w:tc>
        <w:tc>
          <w:tcPr>
            <w:tcW w:w="180" w:type="dxa"/>
            <w:shd w:val="clear" w:color="auto" w:fill="auto"/>
          </w:tcPr>
          <w:p w14:paraId="69F85E60"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7849797D" w14:textId="3B7D37A0"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r w:rsidRPr="00561E97">
              <w:rPr>
                <w:rFonts w:cs="Times New Roman"/>
                <w:b/>
                <w:bCs/>
                <w:szCs w:val="22"/>
              </w:rPr>
              <w:t>3,334</w:t>
            </w:r>
          </w:p>
        </w:tc>
      </w:tr>
      <w:tr w:rsidR="007A3BC9" w:rsidRPr="00561E97" w14:paraId="1598AC28" w14:textId="77777777" w:rsidTr="00FA03CC">
        <w:trPr>
          <w:cantSplit/>
          <w:trHeight w:val="274"/>
        </w:trPr>
        <w:tc>
          <w:tcPr>
            <w:tcW w:w="4230" w:type="dxa"/>
          </w:tcPr>
          <w:p w14:paraId="38E38174" w14:textId="56DB982A" w:rsidR="007A3BC9" w:rsidRPr="00561E97" w:rsidRDefault="007A3BC9" w:rsidP="007A3BC9">
            <w:pPr>
              <w:pStyle w:val="acctmergecolhdg"/>
              <w:spacing w:line="240" w:lineRule="atLeast"/>
              <w:jc w:val="left"/>
              <w:rPr>
                <w:rFonts w:cs="Times New Roman"/>
                <w:szCs w:val="22"/>
              </w:rPr>
            </w:pPr>
            <w:proofErr w:type="spellStart"/>
            <w:r w:rsidRPr="00561E97">
              <w:rPr>
                <w:rFonts w:cs="Times New Roman"/>
                <w:b w:val="0"/>
                <w:bCs/>
                <w:szCs w:val="22"/>
                <w:lang w:val="en-US"/>
              </w:rPr>
              <w:t>Capitalisation</w:t>
            </w:r>
            <w:proofErr w:type="spellEnd"/>
            <w:r w:rsidRPr="00561E97">
              <w:rPr>
                <w:rFonts w:cs="Times New Roman"/>
                <w:b w:val="0"/>
                <w:bCs/>
                <w:szCs w:val="22"/>
                <w:lang w:val="en-US"/>
              </w:rPr>
              <w:t xml:space="preserve"> rate </w:t>
            </w:r>
            <w:r w:rsidRPr="00561E97">
              <w:rPr>
                <w:rFonts w:cs="Times New Roman"/>
                <w:b w:val="0"/>
                <w:bCs/>
                <w:i/>
                <w:iCs/>
                <w:szCs w:val="22"/>
              </w:rPr>
              <w:t>(</w:t>
            </w:r>
            <w:r w:rsidRPr="00561E97">
              <w:rPr>
                <w:rFonts w:cs="Times New Roman"/>
                <w:b w:val="0"/>
                <w:bCs/>
                <w:i/>
                <w:iCs/>
                <w:szCs w:val="22"/>
                <w:lang w:val="en-US" w:bidi="th-TH"/>
              </w:rPr>
              <w:t>% per annum</w:t>
            </w:r>
            <w:r w:rsidRPr="00561E97">
              <w:rPr>
                <w:rFonts w:cs="Times New Roman"/>
                <w:b w:val="0"/>
                <w:bCs/>
                <w:i/>
                <w:iCs/>
                <w:szCs w:val="22"/>
              </w:rPr>
              <w:t>)</w:t>
            </w:r>
          </w:p>
        </w:tc>
        <w:tc>
          <w:tcPr>
            <w:tcW w:w="1242" w:type="dxa"/>
            <w:tcBorders>
              <w:top w:val="double" w:sz="4" w:space="0" w:color="auto"/>
              <w:bottom w:val="double" w:sz="4" w:space="0" w:color="auto"/>
            </w:tcBorders>
          </w:tcPr>
          <w:p w14:paraId="0AEA20A0" w14:textId="4BB8394B" w:rsidR="007A3BC9" w:rsidRPr="00561E97" w:rsidRDefault="00613543" w:rsidP="007A3BC9">
            <w:pPr>
              <w:pStyle w:val="acctfourfigures"/>
              <w:tabs>
                <w:tab w:val="clear" w:pos="765"/>
                <w:tab w:val="decimal" w:pos="764"/>
              </w:tabs>
              <w:spacing w:line="240" w:lineRule="atLeast"/>
              <w:ind w:left="-70" w:right="-142"/>
              <w:rPr>
                <w:rFonts w:cs="Times New Roman"/>
                <w:b/>
                <w:bCs/>
                <w:szCs w:val="22"/>
              </w:rPr>
            </w:pPr>
            <w:r>
              <w:rPr>
                <w:rFonts w:cs="Times New Roman"/>
                <w:b/>
                <w:bCs/>
                <w:szCs w:val="22"/>
              </w:rPr>
              <w:t>5.55</w:t>
            </w:r>
          </w:p>
        </w:tc>
        <w:tc>
          <w:tcPr>
            <w:tcW w:w="180" w:type="dxa"/>
          </w:tcPr>
          <w:p w14:paraId="52F259AA"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tcPr>
          <w:p w14:paraId="3666A9CC" w14:textId="48065705" w:rsidR="007A3BC9" w:rsidRPr="00561E97" w:rsidRDefault="007A3BC9" w:rsidP="007A3BC9">
            <w:pPr>
              <w:pStyle w:val="acctfourfigures"/>
              <w:tabs>
                <w:tab w:val="clear" w:pos="765"/>
                <w:tab w:val="decimal" w:pos="732"/>
              </w:tabs>
              <w:spacing w:line="240" w:lineRule="atLeast"/>
              <w:ind w:left="-267" w:right="27" w:hanging="161"/>
              <w:rPr>
                <w:rFonts w:cs="Times New Roman"/>
                <w:b/>
                <w:bCs/>
                <w:szCs w:val="22"/>
              </w:rPr>
            </w:pPr>
            <w:r w:rsidRPr="00561E97">
              <w:rPr>
                <w:b/>
                <w:bCs/>
                <w:lang w:val="en-US"/>
              </w:rPr>
              <w:t>4.65 - 5.68</w:t>
            </w:r>
          </w:p>
        </w:tc>
        <w:tc>
          <w:tcPr>
            <w:tcW w:w="180" w:type="dxa"/>
          </w:tcPr>
          <w:p w14:paraId="1B8CC530"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bottom w:val="double" w:sz="4" w:space="0" w:color="auto"/>
            </w:tcBorders>
          </w:tcPr>
          <w:p w14:paraId="02758042" w14:textId="2715E244" w:rsidR="007A3BC9" w:rsidRPr="00561E97" w:rsidRDefault="00613543" w:rsidP="007A3BC9">
            <w:pPr>
              <w:pStyle w:val="acctfourfigures"/>
              <w:tabs>
                <w:tab w:val="clear" w:pos="765"/>
                <w:tab w:val="decimal" w:pos="708"/>
              </w:tabs>
              <w:spacing w:line="240" w:lineRule="atLeast"/>
              <w:ind w:left="-70" w:right="-142"/>
              <w:rPr>
                <w:rFonts w:cs="Times New Roman"/>
                <w:b/>
                <w:bCs/>
                <w:szCs w:val="22"/>
              </w:rPr>
            </w:pPr>
            <w:r>
              <w:rPr>
                <w:rFonts w:cs="Times New Roman"/>
                <w:b/>
                <w:bCs/>
                <w:szCs w:val="22"/>
              </w:rPr>
              <w:t>5.55</w:t>
            </w:r>
          </w:p>
        </w:tc>
        <w:tc>
          <w:tcPr>
            <w:tcW w:w="180" w:type="dxa"/>
            <w:shd w:val="clear" w:color="auto" w:fill="auto"/>
          </w:tcPr>
          <w:p w14:paraId="70C611D4"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tcPr>
          <w:p w14:paraId="79A6F883" w14:textId="4D1FA0CC" w:rsidR="007A3BC9" w:rsidRPr="00561E97" w:rsidRDefault="007A3BC9" w:rsidP="007A3BC9">
            <w:pPr>
              <w:pStyle w:val="acctfourfigures"/>
              <w:tabs>
                <w:tab w:val="clear" w:pos="765"/>
                <w:tab w:val="decimal" w:pos="732"/>
              </w:tabs>
              <w:spacing w:line="240" w:lineRule="atLeast"/>
              <w:ind w:left="-267" w:right="27" w:hanging="161"/>
              <w:rPr>
                <w:rFonts w:cs="Times New Roman"/>
                <w:b/>
                <w:bCs/>
                <w:szCs w:val="22"/>
              </w:rPr>
            </w:pPr>
            <w:r w:rsidRPr="00561E97">
              <w:rPr>
                <w:b/>
                <w:bCs/>
                <w:lang w:val="en-US"/>
              </w:rPr>
              <w:t>4.65 - 5.68</w:t>
            </w:r>
          </w:p>
        </w:tc>
      </w:tr>
    </w:tbl>
    <w:p w14:paraId="24E24749" w14:textId="69453B0D" w:rsidR="005B57FA" w:rsidRDefault="005B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48DB1" w14:textId="432E15AF" w:rsidR="00535B4D" w:rsidRPr="00561E97" w:rsidRDefault="00BA053A" w:rsidP="00F53077">
      <w:pPr>
        <w:pStyle w:val="ListParagraph"/>
        <w:numPr>
          <w:ilvl w:val="0"/>
          <w:numId w:val="20"/>
        </w:numPr>
        <w:tabs>
          <w:tab w:val="left" w:pos="540"/>
        </w:tabs>
        <w:ind w:hanging="880"/>
        <w:jc w:val="both"/>
        <w:rPr>
          <w:rFonts w:cs="Times New Roman"/>
          <w:b/>
          <w:bCs/>
          <w:sz w:val="24"/>
          <w:szCs w:val="24"/>
        </w:rPr>
      </w:pPr>
      <w:r w:rsidRPr="00561E97">
        <w:rPr>
          <w:rFonts w:cs="Times New Roman"/>
          <w:b/>
          <w:bCs/>
          <w:sz w:val="24"/>
          <w:szCs w:val="24"/>
        </w:rPr>
        <w:t xml:space="preserve">Investments in </w:t>
      </w:r>
      <w:r w:rsidR="008B3F4A" w:rsidRPr="00561E97">
        <w:rPr>
          <w:rFonts w:cs="Times New Roman"/>
          <w:b/>
          <w:bCs/>
          <w:sz w:val="24"/>
          <w:szCs w:val="24"/>
        </w:rPr>
        <w:t xml:space="preserve">subsidiaries, </w:t>
      </w:r>
      <w:proofErr w:type="gramStart"/>
      <w:r w:rsidRPr="00561E97">
        <w:rPr>
          <w:rFonts w:cs="Times New Roman"/>
          <w:b/>
          <w:bCs/>
          <w:sz w:val="24"/>
          <w:szCs w:val="24"/>
          <w:cs/>
        </w:rPr>
        <w:t>associates</w:t>
      </w:r>
      <w:proofErr w:type="gramEnd"/>
      <w:r w:rsidRPr="00561E97">
        <w:rPr>
          <w:rFonts w:cs="Times New Roman"/>
          <w:b/>
          <w:bCs/>
          <w:sz w:val="24"/>
          <w:szCs w:val="24"/>
          <w:cs/>
        </w:rPr>
        <w:t xml:space="preserve"> </w:t>
      </w:r>
      <w:r w:rsidRPr="00561E97">
        <w:rPr>
          <w:rFonts w:cs="Times New Roman"/>
          <w:b/>
          <w:bCs/>
          <w:sz w:val="24"/>
          <w:szCs w:val="24"/>
        </w:rPr>
        <w:t>and joint venture</w:t>
      </w:r>
      <w:r w:rsidR="00F54BE6" w:rsidRPr="00561E97">
        <w:rPr>
          <w:b/>
          <w:bCs/>
          <w:sz w:val="24"/>
          <w:szCs w:val="24"/>
        </w:rPr>
        <w:t>s</w:t>
      </w:r>
      <w:r w:rsidR="00F54BE6" w:rsidRPr="00561E97">
        <w:rPr>
          <w:rFonts w:cs="Times New Roman"/>
          <w:sz w:val="24"/>
          <w:szCs w:val="24"/>
        </w:rPr>
        <w:t xml:space="preserve"> </w:t>
      </w:r>
    </w:p>
    <w:p w14:paraId="26B5E517" w14:textId="47918E66" w:rsidR="00434205" w:rsidRPr="00561E97"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390"/>
        <w:gridCol w:w="360"/>
        <w:gridCol w:w="1350"/>
        <w:gridCol w:w="360"/>
        <w:gridCol w:w="1278"/>
      </w:tblGrid>
      <w:tr w:rsidR="00517AA0" w:rsidRPr="00561E97" w14:paraId="27644AB2" w14:textId="77777777" w:rsidTr="00957772">
        <w:trPr>
          <w:trHeight w:val="733"/>
          <w:tblHeader/>
        </w:trPr>
        <w:tc>
          <w:tcPr>
            <w:tcW w:w="5730" w:type="dxa"/>
            <w:vAlign w:val="bottom"/>
          </w:tcPr>
          <w:p w14:paraId="3BBA5AAB" w14:textId="554A8EF6" w:rsidR="001F1E9D" w:rsidRPr="00561E97" w:rsidRDefault="001F1E9D" w:rsidP="001F1E9D">
            <w:pPr>
              <w:ind w:right="10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Material movements for the </w:t>
            </w:r>
            <w:r w:rsidR="005D28B1">
              <w:rPr>
                <w:rFonts w:ascii="Times New Roman" w:hAnsi="Times New Roman" w:cs="Times New Roman"/>
                <w:b/>
                <w:bCs/>
                <w:i/>
                <w:iCs/>
                <w:sz w:val="22"/>
                <w:szCs w:val="22"/>
              </w:rPr>
              <w:t>six</w:t>
            </w:r>
            <w:r w:rsidRPr="00561E97">
              <w:rPr>
                <w:rFonts w:ascii="Times New Roman" w:hAnsi="Times New Roman" w:cs="Times New Roman"/>
                <w:b/>
                <w:bCs/>
                <w:i/>
                <w:iCs/>
                <w:sz w:val="22"/>
                <w:szCs w:val="22"/>
              </w:rPr>
              <w:t xml:space="preserve">-month period </w:t>
            </w:r>
          </w:p>
          <w:p w14:paraId="3C5186F9" w14:textId="52E568D4" w:rsidR="00517AA0" w:rsidRPr="00561E97" w:rsidRDefault="001F1E9D" w:rsidP="001F1E9D">
            <w:pPr>
              <w:ind w:right="108" w:firstLine="161"/>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ended </w:t>
            </w:r>
            <w:r w:rsidR="005D28B1">
              <w:rPr>
                <w:rFonts w:ascii="Times New Roman" w:hAnsi="Times New Roman" w:cs="Times New Roman"/>
                <w:b/>
                <w:bCs/>
                <w:i/>
                <w:iCs/>
                <w:sz w:val="22"/>
                <w:szCs w:val="22"/>
              </w:rPr>
              <w:t>30 June</w:t>
            </w:r>
            <w:r w:rsidR="00456FED" w:rsidRPr="00561E97">
              <w:rPr>
                <w:rFonts w:ascii="Times New Roman" w:hAnsi="Times New Roman" w:cs="Times New Roman"/>
                <w:b/>
                <w:bCs/>
                <w:i/>
                <w:iCs/>
                <w:sz w:val="22"/>
                <w:szCs w:val="22"/>
              </w:rPr>
              <w:t xml:space="preserve"> </w:t>
            </w:r>
            <w:r w:rsidR="000C38BD" w:rsidRPr="00561E97">
              <w:rPr>
                <w:rFonts w:ascii="Times New Roman" w:hAnsi="Times New Roman" w:cs="Times New Roman"/>
                <w:b/>
                <w:bCs/>
                <w:i/>
                <w:iCs/>
                <w:sz w:val="22"/>
                <w:szCs w:val="22"/>
              </w:rPr>
              <w:t>2024</w:t>
            </w:r>
            <w:r w:rsidR="00456FED" w:rsidRPr="00561E97">
              <w:rPr>
                <w:rFonts w:ascii="Times New Roman" w:hAnsi="Times New Roman" w:cs="Times New Roman"/>
                <w:b/>
                <w:bCs/>
                <w:i/>
                <w:iCs/>
                <w:sz w:val="22"/>
                <w:szCs w:val="22"/>
              </w:rPr>
              <w:t xml:space="preserve"> </w:t>
            </w:r>
          </w:p>
        </w:tc>
        <w:tc>
          <w:tcPr>
            <w:tcW w:w="390" w:type="dxa"/>
            <w:vAlign w:val="bottom"/>
          </w:tcPr>
          <w:p w14:paraId="1EB3C51E" w14:textId="47AAEDE0"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360" w:type="dxa"/>
          </w:tcPr>
          <w:p w14:paraId="719DCE63"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14:paraId="4E039889" w14:textId="77777777" w:rsidR="00517AA0" w:rsidRPr="00561E97" w:rsidRDefault="00517AA0" w:rsidP="00A732A4">
            <w:pPr>
              <w:pStyle w:val="acctmergecolhdg"/>
              <w:spacing w:line="240" w:lineRule="atLeast"/>
              <w:ind w:left="-105" w:right="-105"/>
              <w:rPr>
                <w:rFonts w:cs="Times New Roman"/>
                <w:szCs w:val="22"/>
              </w:rPr>
            </w:pPr>
            <w:r w:rsidRPr="00561E97">
              <w:rPr>
                <w:rFonts w:cs="Times New Roman"/>
                <w:szCs w:val="22"/>
              </w:rPr>
              <w:t xml:space="preserve">Consolidated </w:t>
            </w:r>
          </w:p>
          <w:p w14:paraId="7AFFA13F"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c>
          <w:tcPr>
            <w:tcW w:w="360" w:type="dxa"/>
            <w:vAlign w:val="center"/>
          </w:tcPr>
          <w:p w14:paraId="3BD9FA27"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517AA0" w:rsidRPr="00561E97" w:rsidRDefault="00517AA0" w:rsidP="00A732A4">
            <w:pPr>
              <w:pStyle w:val="acctmergecolhdg"/>
              <w:spacing w:line="240" w:lineRule="atLeast"/>
              <w:rPr>
                <w:rFonts w:cs="Times New Roman"/>
                <w:szCs w:val="22"/>
              </w:rPr>
            </w:pPr>
            <w:r w:rsidRPr="00561E97">
              <w:rPr>
                <w:rFonts w:cs="Times New Roman"/>
                <w:szCs w:val="22"/>
              </w:rPr>
              <w:t xml:space="preserve">Separate </w:t>
            </w:r>
          </w:p>
          <w:p w14:paraId="29291055"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r>
      <w:tr w:rsidR="00517AA0" w:rsidRPr="00561E97" w14:paraId="54686E57" w14:textId="77777777" w:rsidTr="00957772">
        <w:trPr>
          <w:trHeight w:val="57"/>
          <w:tblHeader/>
        </w:trPr>
        <w:tc>
          <w:tcPr>
            <w:tcW w:w="5730" w:type="dxa"/>
            <w:shd w:val="clear" w:color="auto" w:fill="auto"/>
            <w:vAlign w:val="bottom"/>
          </w:tcPr>
          <w:p w14:paraId="4D9262E2"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517AA0" w:rsidRPr="00561E97" w:rsidRDefault="00517AA0" w:rsidP="00A732A4">
            <w:pPr>
              <w:pStyle w:val="acctfourfigures"/>
              <w:tabs>
                <w:tab w:val="clear" w:pos="765"/>
              </w:tabs>
              <w:spacing w:line="240" w:lineRule="atLeast"/>
              <w:jc w:val="center"/>
              <w:rPr>
                <w:rFonts w:cs="Times New Roman"/>
                <w:szCs w:val="22"/>
              </w:rPr>
            </w:pPr>
          </w:p>
        </w:tc>
        <w:tc>
          <w:tcPr>
            <w:tcW w:w="360" w:type="dxa"/>
            <w:vAlign w:val="bottom"/>
          </w:tcPr>
          <w:p w14:paraId="038DD15D" w14:textId="77777777" w:rsidR="00517AA0" w:rsidRPr="00561E97" w:rsidRDefault="00517AA0" w:rsidP="00A732A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517AA0" w:rsidRPr="00561E97" w:rsidRDefault="00517AA0" w:rsidP="00A732A4">
            <w:pPr>
              <w:pStyle w:val="acctfourfigures"/>
              <w:tabs>
                <w:tab w:val="clear" w:pos="765"/>
              </w:tabs>
              <w:spacing w:line="240" w:lineRule="atLeast"/>
              <w:jc w:val="center"/>
              <w:rPr>
                <w:rFonts w:cs="Times New Roman"/>
                <w:i/>
                <w:iCs/>
                <w:szCs w:val="22"/>
                <w:lang w:bidi="th-TH"/>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54355E" w:rsidRPr="00561E97" w14:paraId="436AE78C" w14:textId="77777777" w:rsidTr="00957772">
        <w:trPr>
          <w:trHeight w:val="251"/>
        </w:trPr>
        <w:tc>
          <w:tcPr>
            <w:tcW w:w="5730" w:type="dxa"/>
            <w:vAlign w:val="bottom"/>
          </w:tcPr>
          <w:p w14:paraId="1F429785" w14:textId="2014EA49" w:rsidR="0054355E" w:rsidRPr="00561E97"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i/>
                <w:iCs/>
                <w:sz w:val="22"/>
                <w:szCs w:val="28"/>
              </w:rPr>
            </w:pPr>
            <w:r w:rsidRPr="00561E97">
              <w:rPr>
                <w:rFonts w:ascii="Times New Roman" w:hAnsi="Times New Roman"/>
                <w:b/>
                <w:bCs/>
                <w:i/>
                <w:iCs/>
                <w:sz w:val="22"/>
                <w:szCs w:val="28"/>
              </w:rPr>
              <w:t>Subsidiaries</w:t>
            </w:r>
          </w:p>
        </w:tc>
        <w:tc>
          <w:tcPr>
            <w:tcW w:w="390" w:type="dxa"/>
            <w:vAlign w:val="bottom"/>
          </w:tcPr>
          <w:p w14:paraId="58BB8F86" w14:textId="77777777" w:rsidR="0054355E" w:rsidRPr="00561E97" w:rsidRDefault="0054355E" w:rsidP="00F8584B">
            <w:pPr>
              <w:pStyle w:val="acctfourfigures"/>
              <w:tabs>
                <w:tab w:val="clear" w:pos="765"/>
              </w:tabs>
              <w:spacing w:line="240" w:lineRule="atLeast"/>
              <w:jc w:val="right"/>
              <w:rPr>
                <w:rFonts w:cs="Times New Roman"/>
                <w:szCs w:val="22"/>
              </w:rPr>
            </w:pPr>
          </w:p>
        </w:tc>
        <w:tc>
          <w:tcPr>
            <w:tcW w:w="360" w:type="dxa"/>
            <w:vAlign w:val="bottom"/>
          </w:tcPr>
          <w:p w14:paraId="2E7DE916" w14:textId="77777777" w:rsidR="0054355E" w:rsidRPr="00561E97" w:rsidRDefault="0054355E" w:rsidP="00F8584B">
            <w:pPr>
              <w:pStyle w:val="acctfourfigures"/>
              <w:tabs>
                <w:tab w:val="clear" w:pos="765"/>
              </w:tabs>
              <w:spacing w:line="240" w:lineRule="atLeast"/>
              <w:jc w:val="right"/>
              <w:rPr>
                <w:rFonts w:cs="Times New Roman"/>
                <w:szCs w:val="22"/>
              </w:rPr>
            </w:pPr>
          </w:p>
        </w:tc>
        <w:tc>
          <w:tcPr>
            <w:tcW w:w="1350" w:type="dxa"/>
            <w:vAlign w:val="bottom"/>
          </w:tcPr>
          <w:p w14:paraId="2F63CFED" w14:textId="77777777" w:rsidR="0054355E" w:rsidRPr="00561E97" w:rsidRDefault="0054355E" w:rsidP="00F8584B">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232C9642" w14:textId="77777777" w:rsidR="0054355E" w:rsidRPr="00561E97"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08D2FAE" w14:textId="77777777" w:rsidR="0054355E" w:rsidRPr="00561E97" w:rsidRDefault="0054355E" w:rsidP="00F8584B">
            <w:pPr>
              <w:pStyle w:val="acctfourfigures"/>
              <w:tabs>
                <w:tab w:val="clear" w:pos="765"/>
              </w:tabs>
              <w:spacing w:line="240" w:lineRule="atLeast"/>
              <w:jc w:val="right"/>
              <w:rPr>
                <w:rFonts w:cs="Times New Roman"/>
                <w:szCs w:val="22"/>
                <w:lang w:bidi="th-TH"/>
              </w:rPr>
            </w:pPr>
          </w:p>
        </w:tc>
      </w:tr>
      <w:tr w:rsidR="00585A79" w:rsidRPr="00561E97" w14:paraId="20608B86" w14:textId="77777777" w:rsidTr="00957772">
        <w:trPr>
          <w:trHeight w:val="251"/>
        </w:trPr>
        <w:tc>
          <w:tcPr>
            <w:tcW w:w="5730" w:type="dxa"/>
            <w:vAlign w:val="bottom"/>
          </w:tcPr>
          <w:p w14:paraId="3F7E3F50" w14:textId="40F4CEA3"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roofErr w:type="gramStart"/>
            <w:r w:rsidRPr="00561E97">
              <w:rPr>
                <w:rFonts w:ascii="Times New Roman" w:hAnsi="Times New Roman"/>
                <w:sz w:val="22"/>
                <w:szCs w:val="28"/>
              </w:rPr>
              <w:t>At</w:t>
            </w:r>
            <w:proofErr w:type="gramEnd"/>
            <w:r w:rsidRPr="00561E97">
              <w:rPr>
                <w:rFonts w:ascii="Times New Roman" w:hAnsi="Times New Roman"/>
                <w:sz w:val="22"/>
                <w:szCs w:val="28"/>
              </w:rPr>
              <w:t xml:space="preserve"> </w:t>
            </w:r>
            <w:r w:rsidR="000C38BD" w:rsidRPr="00561E97">
              <w:rPr>
                <w:rFonts w:ascii="Times New Roman" w:hAnsi="Times New Roman"/>
                <w:sz w:val="22"/>
                <w:szCs w:val="28"/>
              </w:rPr>
              <w:t>1</w:t>
            </w:r>
            <w:r w:rsidRPr="00561E97">
              <w:rPr>
                <w:rFonts w:ascii="Times New Roman" w:hAnsi="Times New Roman"/>
                <w:sz w:val="22"/>
                <w:szCs w:val="28"/>
              </w:rPr>
              <w:t xml:space="preserve"> January </w:t>
            </w:r>
            <w:r w:rsidR="000C38BD" w:rsidRPr="00561E97">
              <w:rPr>
                <w:rFonts w:ascii="Times New Roman" w:hAnsi="Times New Roman"/>
                <w:sz w:val="22"/>
                <w:szCs w:val="28"/>
              </w:rPr>
              <w:t>2024</w:t>
            </w:r>
          </w:p>
        </w:tc>
        <w:tc>
          <w:tcPr>
            <w:tcW w:w="390" w:type="dxa"/>
            <w:vAlign w:val="bottom"/>
          </w:tcPr>
          <w:p w14:paraId="694FAEF6"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0F7F779"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3DDAA36" w14:textId="1DE6E3F7" w:rsidR="00585A79" w:rsidRPr="00561E97" w:rsidRDefault="008742E8" w:rsidP="005F6CBE">
            <w:pPr>
              <w:pStyle w:val="acctfourfigures"/>
              <w:tabs>
                <w:tab w:val="clear" w:pos="765"/>
                <w:tab w:val="decimal" w:pos="750"/>
              </w:tabs>
              <w:spacing w:line="240" w:lineRule="atLeast"/>
              <w:rPr>
                <w:rFonts w:cs="Times New Roman"/>
                <w:szCs w:val="22"/>
                <w:lang w:val="en-US" w:bidi="th-TH"/>
              </w:rPr>
            </w:pPr>
            <w:r w:rsidRPr="00561E97">
              <w:rPr>
                <w:rFonts w:cs="Times New Roman"/>
                <w:szCs w:val="22"/>
                <w:lang w:val="en-US" w:bidi="th-TH"/>
              </w:rPr>
              <w:t>-</w:t>
            </w:r>
          </w:p>
        </w:tc>
        <w:tc>
          <w:tcPr>
            <w:tcW w:w="360" w:type="dxa"/>
            <w:shd w:val="clear" w:color="auto" w:fill="auto"/>
            <w:vAlign w:val="bottom"/>
          </w:tcPr>
          <w:p w14:paraId="59D79782"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3EDC316A" w14:textId="1775F047" w:rsidR="00585A79" w:rsidRPr="00561E97" w:rsidRDefault="000C38BD" w:rsidP="00585A79">
            <w:pPr>
              <w:pStyle w:val="acctfourfigures"/>
              <w:tabs>
                <w:tab w:val="clear" w:pos="765"/>
                <w:tab w:val="left" w:pos="783"/>
              </w:tabs>
              <w:spacing w:line="240" w:lineRule="atLeast"/>
              <w:ind w:right="3"/>
              <w:jc w:val="right"/>
              <w:rPr>
                <w:rFonts w:cs="Times New Roman"/>
                <w:szCs w:val="22"/>
                <w:lang w:bidi="th-TH"/>
              </w:rPr>
            </w:pPr>
            <w:r w:rsidRPr="00561E97">
              <w:rPr>
                <w:rFonts w:cs="Times New Roman"/>
                <w:szCs w:val="22"/>
                <w:lang w:val="en-US" w:bidi="th-TH"/>
              </w:rPr>
              <w:t>6</w:t>
            </w:r>
            <w:r w:rsidR="008742E8" w:rsidRPr="00561E97">
              <w:rPr>
                <w:rFonts w:cs="Times New Roman"/>
                <w:szCs w:val="22"/>
                <w:lang w:bidi="th-TH"/>
              </w:rPr>
              <w:t>,</w:t>
            </w:r>
            <w:r w:rsidRPr="00561E97">
              <w:rPr>
                <w:rFonts w:cs="Times New Roman"/>
                <w:szCs w:val="22"/>
                <w:lang w:val="en-US" w:bidi="th-TH"/>
              </w:rPr>
              <w:t>152</w:t>
            </w:r>
            <w:r w:rsidR="008742E8" w:rsidRPr="00561E97">
              <w:rPr>
                <w:rFonts w:cs="Times New Roman"/>
                <w:szCs w:val="22"/>
                <w:lang w:bidi="th-TH"/>
              </w:rPr>
              <w:t>,</w:t>
            </w:r>
            <w:r w:rsidRPr="00561E97">
              <w:rPr>
                <w:rFonts w:cs="Times New Roman"/>
                <w:szCs w:val="22"/>
                <w:lang w:val="en-US" w:bidi="th-TH"/>
              </w:rPr>
              <w:t>272</w:t>
            </w:r>
          </w:p>
        </w:tc>
      </w:tr>
      <w:tr w:rsidR="00585A79" w:rsidRPr="00561E97" w14:paraId="3A402DC0" w14:textId="77777777" w:rsidTr="00957772">
        <w:trPr>
          <w:trHeight w:val="251"/>
        </w:trPr>
        <w:tc>
          <w:tcPr>
            <w:tcW w:w="5730" w:type="dxa"/>
            <w:vAlign w:val="bottom"/>
          </w:tcPr>
          <w:p w14:paraId="18F28E55" w14:textId="29F0E5E2"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561E97">
              <w:rPr>
                <w:rFonts w:ascii="Times New Roman" w:hAnsi="Times New Roman"/>
                <w:sz w:val="22"/>
                <w:szCs w:val="28"/>
              </w:rPr>
              <w:t xml:space="preserve">Increase capital in </w:t>
            </w:r>
            <w:r w:rsidR="0068689C" w:rsidRPr="00561E97">
              <w:rPr>
                <w:rFonts w:ascii="Times New Roman" w:hAnsi="Times New Roman"/>
                <w:sz w:val="22"/>
                <w:szCs w:val="28"/>
              </w:rPr>
              <w:t xml:space="preserve">RX </w:t>
            </w:r>
            <w:proofErr w:type="gramStart"/>
            <w:r w:rsidR="0068689C" w:rsidRPr="00561E97">
              <w:rPr>
                <w:rFonts w:ascii="Times New Roman" w:hAnsi="Times New Roman"/>
                <w:sz w:val="22"/>
                <w:szCs w:val="28"/>
              </w:rPr>
              <w:t>Wellness  Blocker</w:t>
            </w:r>
            <w:proofErr w:type="gramEnd"/>
            <w:r w:rsidR="0068689C" w:rsidRPr="00561E97">
              <w:rPr>
                <w:rFonts w:ascii="Times New Roman" w:hAnsi="Times New Roman"/>
                <w:sz w:val="22"/>
                <w:szCs w:val="28"/>
              </w:rPr>
              <w:t xml:space="preserve"> US, Inc.</w:t>
            </w:r>
          </w:p>
        </w:tc>
        <w:tc>
          <w:tcPr>
            <w:tcW w:w="390" w:type="dxa"/>
            <w:vAlign w:val="bottom"/>
          </w:tcPr>
          <w:p w14:paraId="2C4B11F8"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56FD2EAF"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9F4D660" w14:textId="45A5C8F1" w:rsidR="00585A79"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50D102CE"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7D65822F" w14:textId="28B9DCFB" w:rsidR="00585A79" w:rsidRPr="00561E97" w:rsidRDefault="00613543" w:rsidP="00585A79">
            <w:pPr>
              <w:pStyle w:val="acctfourfigures"/>
              <w:tabs>
                <w:tab w:val="clear" w:pos="765"/>
                <w:tab w:val="left" w:pos="783"/>
              </w:tabs>
              <w:spacing w:line="240" w:lineRule="atLeast"/>
              <w:ind w:right="3"/>
              <w:jc w:val="right"/>
              <w:rPr>
                <w:rFonts w:cs="Times New Roman"/>
                <w:szCs w:val="22"/>
                <w:lang w:bidi="th-TH"/>
              </w:rPr>
            </w:pPr>
            <w:r>
              <w:rPr>
                <w:rFonts w:cs="Times New Roman"/>
                <w:szCs w:val="22"/>
                <w:lang w:bidi="th-TH"/>
              </w:rPr>
              <w:t>32,262</w:t>
            </w:r>
          </w:p>
        </w:tc>
      </w:tr>
      <w:tr w:rsidR="00F52640" w:rsidRPr="00561E97" w14:paraId="0FC76BCC" w14:textId="77777777" w:rsidTr="00957772">
        <w:trPr>
          <w:trHeight w:val="251"/>
        </w:trPr>
        <w:tc>
          <w:tcPr>
            <w:tcW w:w="5730" w:type="dxa"/>
            <w:vAlign w:val="bottom"/>
          </w:tcPr>
          <w:p w14:paraId="01EC3DD5" w14:textId="085A645E" w:rsidR="00F52640" w:rsidRPr="002613F9" w:rsidRDefault="00CD2A0A"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2613F9">
              <w:rPr>
                <w:rFonts w:ascii="Times New Roman" w:hAnsi="Times New Roman"/>
                <w:sz w:val="22"/>
                <w:szCs w:val="28"/>
              </w:rPr>
              <w:t>Increase capital in Prospect Development Co.,</w:t>
            </w:r>
            <w:r w:rsidR="00C564B4">
              <w:rPr>
                <w:rFonts w:ascii="Times New Roman" w:hAnsi="Times New Roman"/>
                <w:sz w:val="22"/>
                <w:szCs w:val="28"/>
              </w:rPr>
              <w:t xml:space="preserve"> </w:t>
            </w:r>
            <w:r w:rsidRPr="002613F9">
              <w:rPr>
                <w:rFonts w:ascii="Times New Roman" w:hAnsi="Times New Roman"/>
                <w:sz w:val="22"/>
                <w:szCs w:val="28"/>
              </w:rPr>
              <w:t>Ltd.</w:t>
            </w:r>
          </w:p>
        </w:tc>
        <w:tc>
          <w:tcPr>
            <w:tcW w:w="390" w:type="dxa"/>
            <w:vAlign w:val="bottom"/>
          </w:tcPr>
          <w:p w14:paraId="5F0CC0CF"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360" w:type="dxa"/>
            <w:vAlign w:val="bottom"/>
          </w:tcPr>
          <w:p w14:paraId="074DBA65"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BF45C1A" w14:textId="041AA670" w:rsidR="00F52640"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787E401C" w14:textId="77777777" w:rsidR="00F52640" w:rsidRPr="00561E97" w:rsidRDefault="00F5264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1E6E7D3E" w14:textId="607B855B" w:rsidR="00F52640" w:rsidRPr="00561E97" w:rsidRDefault="00613543" w:rsidP="00585A79">
            <w:pPr>
              <w:pStyle w:val="acctfourfigures"/>
              <w:tabs>
                <w:tab w:val="clear" w:pos="765"/>
                <w:tab w:val="left" w:pos="783"/>
              </w:tabs>
              <w:spacing w:line="240" w:lineRule="atLeast"/>
              <w:ind w:right="3"/>
              <w:jc w:val="right"/>
              <w:rPr>
                <w:rFonts w:cs="Times New Roman"/>
                <w:szCs w:val="22"/>
                <w:lang w:bidi="th-TH"/>
              </w:rPr>
            </w:pPr>
            <w:r>
              <w:rPr>
                <w:rFonts w:cs="Times New Roman"/>
                <w:szCs w:val="22"/>
                <w:lang w:bidi="th-TH"/>
              </w:rPr>
              <w:t>500,000</w:t>
            </w:r>
          </w:p>
        </w:tc>
      </w:tr>
      <w:tr w:rsidR="00F52640" w:rsidRPr="00561E97" w14:paraId="78DF77C1" w14:textId="77777777" w:rsidTr="00957772">
        <w:trPr>
          <w:trHeight w:val="251"/>
        </w:trPr>
        <w:tc>
          <w:tcPr>
            <w:tcW w:w="5730" w:type="dxa"/>
            <w:vAlign w:val="bottom"/>
          </w:tcPr>
          <w:p w14:paraId="465C55B0" w14:textId="0EC927D1" w:rsidR="00F52640" w:rsidRPr="002613F9" w:rsidRDefault="00E55AF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2613F9">
              <w:rPr>
                <w:rFonts w:ascii="Times New Roman" w:hAnsi="Times New Roman"/>
                <w:sz w:val="22"/>
                <w:szCs w:val="28"/>
              </w:rPr>
              <w:t xml:space="preserve">Disposal of investment in </w:t>
            </w:r>
            <w:bookmarkStart w:id="1" w:name="_Hlk174020657"/>
            <w:r w:rsidR="00783C4B" w:rsidRPr="002613F9">
              <w:rPr>
                <w:rFonts w:ascii="Times New Roman" w:hAnsi="Times New Roman"/>
                <w:sz w:val="22"/>
                <w:szCs w:val="28"/>
              </w:rPr>
              <w:t>RX Wellness Co.,</w:t>
            </w:r>
            <w:r w:rsidR="00C564B4">
              <w:rPr>
                <w:rFonts w:ascii="Times New Roman" w:hAnsi="Times New Roman"/>
                <w:sz w:val="22"/>
                <w:szCs w:val="28"/>
              </w:rPr>
              <w:t xml:space="preserve"> </w:t>
            </w:r>
            <w:r w:rsidR="00783C4B" w:rsidRPr="002613F9">
              <w:rPr>
                <w:rFonts w:ascii="Times New Roman" w:hAnsi="Times New Roman"/>
                <w:sz w:val="22"/>
                <w:szCs w:val="28"/>
              </w:rPr>
              <w:t>Ltd.</w:t>
            </w:r>
            <w:bookmarkEnd w:id="1"/>
          </w:p>
        </w:tc>
        <w:tc>
          <w:tcPr>
            <w:tcW w:w="390" w:type="dxa"/>
            <w:vAlign w:val="bottom"/>
          </w:tcPr>
          <w:p w14:paraId="5F50165B"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360" w:type="dxa"/>
            <w:vAlign w:val="bottom"/>
          </w:tcPr>
          <w:p w14:paraId="1E767D99"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BD1692" w14:textId="0D6FC4D9" w:rsidR="00F52640"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6B17BD85" w14:textId="77777777" w:rsidR="00F52640" w:rsidRPr="00561E97" w:rsidRDefault="00F5264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08CE9965" w14:textId="49C4C03E" w:rsidR="00F52640" w:rsidRPr="00561E97" w:rsidRDefault="00613543" w:rsidP="004D0B55">
            <w:pPr>
              <w:pStyle w:val="acctfourfigures"/>
              <w:tabs>
                <w:tab w:val="clear" w:pos="765"/>
                <w:tab w:val="left" w:pos="783"/>
              </w:tabs>
              <w:spacing w:line="240" w:lineRule="atLeast"/>
              <w:ind w:right="-91"/>
              <w:jc w:val="right"/>
              <w:rPr>
                <w:rFonts w:cs="Times New Roman"/>
                <w:szCs w:val="22"/>
                <w:lang w:bidi="th-TH"/>
              </w:rPr>
            </w:pPr>
            <w:r>
              <w:rPr>
                <w:rFonts w:cs="Times New Roman"/>
                <w:szCs w:val="22"/>
                <w:lang w:bidi="th-TH"/>
              </w:rPr>
              <w:t>(</w:t>
            </w:r>
            <w:r w:rsidRPr="004D0B55">
              <w:rPr>
                <w:rFonts w:cs="Times New Roman"/>
                <w:szCs w:val="22"/>
                <w:lang w:val="en-US" w:bidi="th-TH"/>
              </w:rPr>
              <w:t>275</w:t>
            </w:r>
            <w:r>
              <w:rPr>
                <w:rFonts w:cs="Times New Roman"/>
                <w:szCs w:val="22"/>
                <w:lang w:bidi="th-TH"/>
              </w:rPr>
              <w:t>,791)</w:t>
            </w:r>
          </w:p>
        </w:tc>
      </w:tr>
      <w:tr w:rsidR="00FA3CDB" w:rsidRPr="00561E97" w14:paraId="5496ED74" w14:textId="77777777" w:rsidTr="00957772">
        <w:trPr>
          <w:trHeight w:val="251"/>
        </w:trPr>
        <w:tc>
          <w:tcPr>
            <w:tcW w:w="5730" w:type="dxa"/>
            <w:vAlign w:val="bottom"/>
          </w:tcPr>
          <w:p w14:paraId="0C870B70" w14:textId="117EA539" w:rsidR="00FA3CDB" w:rsidRPr="002613F9" w:rsidRDefault="0094746A"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2613F9">
              <w:rPr>
                <w:rFonts w:ascii="Times New Roman" w:hAnsi="Times New Roman"/>
                <w:sz w:val="22"/>
                <w:szCs w:val="28"/>
              </w:rPr>
              <w:t>Impairment losses</w:t>
            </w:r>
          </w:p>
        </w:tc>
        <w:tc>
          <w:tcPr>
            <w:tcW w:w="390" w:type="dxa"/>
            <w:vAlign w:val="bottom"/>
          </w:tcPr>
          <w:p w14:paraId="33CE704D" w14:textId="77777777" w:rsidR="00FA3CDB" w:rsidRPr="00561E97" w:rsidRDefault="00FA3CDB" w:rsidP="00585A79">
            <w:pPr>
              <w:pStyle w:val="acctfourfigures"/>
              <w:tabs>
                <w:tab w:val="clear" w:pos="765"/>
              </w:tabs>
              <w:spacing w:line="240" w:lineRule="atLeast"/>
              <w:jc w:val="right"/>
              <w:rPr>
                <w:rFonts w:cs="Times New Roman"/>
                <w:szCs w:val="22"/>
              </w:rPr>
            </w:pPr>
          </w:p>
        </w:tc>
        <w:tc>
          <w:tcPr>
            <w:tcW w:w="360" w:type="dxa"/>
            <w:vAlign w:val="bottom"/>
          </w:tcPr>
          <w:p w14:paraId="11B6FEAF" w14:textId="77777777" w:rsidR="00FA3CDB" w:rsidRPr="00561E97" w:rsidRDefault="00FA3CDB"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45548B5" w14:textId="13DF681D" w:rsidR="00FA3CDB"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46D30605" w14:textId="77777777" w:rsidR="00FA3CDB" w:rsidRPr="00561E97" w:rsidRDefault="00FA3CDB"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289AC57C" w14:textId="6AEE11ED" w:rsidR="00FA3CDB" w:rsidRPr="00561E97" w:rsidRDefault="00613543" w:rsidP="00C552CC">
            <w:pPr>
              <w:pStyle w:val="acctfourfigures"/>
              <w:tabs>
                <w:tab w:val="clear" w:pos="765"/>
                <w:tab w:val="left" w:pos="783"/>
              </w:tabs>
              <w:spacing w:line="240" w:lineRule="atLeast"/>
              <w:ind w:right="-91"/>
              <w:jc w:val="right"/>
              <w:rPr>
                <w:rFonts w:cs="Times New Roman"/>
                <w:szCs w:val="22"/>
                <w:lang w:val="en-US" w:bidi="th-TH"/>
              </w:rPr>
            </w:pPr>
            <w:r>
              <w:rPr>
                <w:rFonts w:cs="Times New Roman"/>
                <w:szCs w:val="22"/>
                <w:lang w:val="en-US" w:bidi="th-TH"/>
              </w:rPr>
              <w:t>(</w:t>
            </w:r>
            <w:r w:rsidR="00557E09">
              <w:rPr>
                <w:rFonts w:cs="Times New Roman"/>
                <w:szCs w:val="22"/>
                <w:lang w:val="en-US" w:bidi="th-TH"/>
              </w:rPr>
              <w:t>56</w:t>
            </w:r>
            <w:r>
              <w:rPr>
                <w:rFonts w:cs="Times New Roman"/>
                <w:szCs w:val="22"/>
                <w:lang w:val="en-US" w:bidi="th-TH"/>
              </w:rPr>
              <w:t>7,</w:t>
            </w:r>
            <w:r w:rsidR="00557E09">
              <w:rPr>
                <w:rFonts w:cs="Times New Roman"/>
                <w:szCs w:val="22"/>
                <w:lang w:val="en-US" w:bidi="th-TH"/>
              </w:rPr>
              <w:t>961</w:t>
            </w:r>
            <w:r>
              <w:rPr>
                <w:rFonts w:cs="Times New Roman"/>
                <w:szCs w:val="22"/>
                <w:lang w:val="en-US" w:bidi="th-TH"/>
              </w:rPr>
              <w:t>)</w:t>
            </w:r>
          </w:p>
        </w:tc>
      </w:tr>
      <w:tr w:rsidR="00585A79" w:rsidRPr="00561E97" w14:paraId="49692186" w14:textId="77777777" w:rsidTr="00957772">
        <w:trPr>
          <w:trHeight w:val="251"/>
        </w:trPr>
        <w:tc>
          <w:tcPr>
            <w:tcW w:w="5730" w:type="dxa"/>
            <w:vAlign w:val="bottom"/>
          </w:tcPr>
          <w:p w14:paraId="6C59348B" w14:textId="32584477"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sz w:val="22"/>
                <w:szCs w:val="28"/>
              </w:rPr>
            </w:pPr>
            <w:proofErr w:type="gramStart"/>
            <w:r w:rsidRPr="002613F9">
              <w:rPr>
                <w:rFonts w:ascii="Times New Roman" w:hAnsi="Times New Roman"/>
                <w:b/>
                <w:bCs/>
                <w:sz w:val="22"/>
                <w:szCs w:val="28"/>
              </w:rPr>
              <w:t>At</w:t>
            </w:r>
            <w:proofErr w:type="gramEnd"/>
            <w:r w:rsidRPr="002613F9">
              <w:rPr>
                <w:rFonts w:ascii="Times New Roman" w:hAnsi="Times New Roman"/>
                <w:b/>
                <w:bCs/>
                <w:sz w:val="22"/>
                <w:szCs w:val="28"/>
              </w:rPr>
              <w:t xml:space="preserve"> </w:t>
            </w:r>
            <w:r w:rsidR="005D28B1" w:rsidRPr="002613F9">
              <w:rPr>
                <w:rFonts w:ascii="Times New Roman" w:hAnsi="Times New Roman" w:cs="Times New Roman"/>
                <w:b/>
                <w:bCs/>
                <w:sz w:val="22"/>
                <w:szCs w:val="22"/>
              </w:rPr>
              <w:t>30 June 2024</w:t>
            </w:r>
          </w:p>
        </w:tc>
        <w:tc>
          <w:tcPr>
            <w:tcW w:w="390" w:type="dxa"/>
            <w:vAlign w:val="bottom"/>
          </w:tcPr>
          <w:p w14:paraId="3541AE0F"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3BF4F24"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4D4BDBD0" w14:textId="7CA9EB9C" w:rsidR="00585A79" w:rsidRPr="00561E97" w:rsidRDefault="00294E77" w:rsidP="00585A79">
            <w:pPr>
              <w:pStyle w:val="acctfourfigures"/>
              <w:tabs>
                <w:tab w:val="clear" w:pos="765"/>
                <w:tab w:val="decimal" w:pos="750"/>
              </w:tabs>
              <w:spacing w:line="240" w:lineRule="atLeast"/>
              <w:rPr>
                <w:rFonts w:cs="Times New Roman"/>
                <w:b/>
                <w:bCs/>
                <w:szCs w:val="22"/>
                <w:lang w:val="en-US" w:bidi="th-TH"/>
              </w:rPr>
            </w:pPr>
            <w:r>
              <w:rPr>
                <w:rFonts w:cs="Times New Roman"/>
                <w:b/>
                <w:bCs/>
                <w:szCs w:val="22"/>
                <w:lang w:val="en-US" w:bidi="th-TH"/>
              </w:rPr>
              <w:t>-</w:t>
            </w:r>
          </w:p>
        </w:tc>
        <w:tc>
          <w:tcPr>
            <w:tcW w:w="360" w:type="dxa"/>
            <w:shd w:val="clear" w:color="auto" w:fill="auto"/>
            <w:vAlign w:val="bottom"/>
          </w:tcPr>
          <w:p w14:paraId="723C9C31"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shd w:val="clear" w:color="auto" w:fill="auto"/>
            <w:vAlign w:val="bottom"/>
          </w:tcPr>
          <w:p w14:paraId="1A40F7A4" w14:textId="5D1E4217" w:rsidR="00585A79" w:rsidRPr="00561E97" w:rsidRDefault="00557E09" w:rsidP="00585A79">
            <w:pPr>
              <w:pStyle w:val="acctfourfigures"/>
              <w:tabs>
                <w:tab w:val="clear" w:pos="765"/>
                <w:tab w:val="left" w:pos="783"/>
              </w:tabs>
              <w:spacing w:line="240" w:lineRule="atLeast"/>
              <w:ind w:right="3"/>
              <w:jc w:val="right"/>
              <w:rPr>
                <w:rFonts w:cs="Times New Roman"/>
                <w:b/>
                <w:bCs/>
                <w:szCs w:val="22"/>
                <w:lang w:bidi="th-TH"/>
              </w:rPr>
            </w:pPr>
            <w:r>
              <w:rPr>
                <w:rFonts w:cs="Times New Roman"/>
                <w:b/>
                <w:bCs/>
                <w:szCs w:val="22"/>
                <w:lang w:bidi="th-TH"/>
              </w:rPr>
              <w:t>5</w:t>
            </w:r>
            <w:r w:rsidR="00613543">
              <w:rPr>
                <w:rFonts w:cs="Times New Roman"/>
                <w:b/>
                <w:bCs/>
                <w:szCs w:val="22"/>
                <w:lang w:bidi="th-TH"/>
              </w:rPr>
              <w:t>,</w:t>
            </w:r>
            <w:r>
              <w:rPr>
                <w:rFonts w:cs="Times New Roman"/>
                <w:b/>
                <w:bCs/>
                <w:szCs w:val="22"/>
                <w:lang w:bidi="th-TH"/>
              </w:rPr>
              <w:t>840</w:t>
            </w:r>
            <w:r w:rsidR="00613543">
              <w:rPr>
                <w:rFonts w:cs="Times New Roman"/>
                <w:b/>
                <w:bCs/>
                <w:szCs w:val="22"/>
                <w:lang w:bidi="th-TH"/>
              </w:rPr>
              <w:t>,</w:t>
            </w:r>
            <w:r>
              <w:rPr>
                <w:rFonts w:cs="Times New Roman"/>
                <w:b/>
                <w:bCs/>
                <w:szCs w:val="22"/>
                <w:lang w:bidi="th-TH"/>
              </w:rPr>
              <w:t>782</w:t>
            </w:r>
          </w:p>
        </w:tc>
      </w:tr>
      <w:tr w:rsidR="00585A79" w:rsidRPr="00561E97" w14:paraId="40BE7A87" w14:textId="77777777" w:rsidTr="00957772">
        <w:trPr>
          <w:trHeight w:val="251"/>
        </w:trPr>
        <w:tc>
          <w:tcPr>
            <w:tcW w:w="5730" w:type="dxa"/>
            <w:vAlign w:val="bottom"/>
          </w:tcPr>
          <w:p w14:paraId="3E239AA3" w14:textId="77777777"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76F038AD"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78BB406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A29D7D"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738097CD"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274C9A0C"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394E585D" w14:textId="77777777" w:rsidTr="00957772">
        <w:trPr>
          <w:trHeight w:val="251"/>
        </w:trPr>
        <w:tc>
          <w:tcPr>
            <w:tcW w:w="5730" w:type="dxa"/>
            <w:vAlign w:val="bottom"/>
          </w:tcPr>
          <w:p w14:paraId="7ED6D374" w14:textId="76C02F44"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b/>
                <w:bCs/>
                <w:i/>
                <w:iCs/>
                <w:sz w:val="22"/>
                <w:szCs w:val="22"/>
              </w:rPr>
              <w:t>Associate</w:t>
            </w:r>
          </w:p>
        </w:tc>
        <w:tc>
          <w:tcPr>
            <w:tcW w:w="390" w:type="dxa"/>
            <w:vAlign w:val="bottom"/>
          </w:tcPr>
          <w:p w14:paraId="127B11BD"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664383C"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DCE0E98"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0512AAEC"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3833E113"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18576F9E" w14:textId="77777777" w:rsidTr="00957772">
        <w:trPr>
          <w:trHeight w:val="251"/>
        </w:trPr>
        <w:tc>
          <w:tcPr>
            <w:tcW w:w="5730" w:type="dxa"/>
            <w:vAlign w:val="bottom"/>
          </w:tcPr>
          <w:p w14:paraId="7E7CA929" w14:textId="3F624756"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2613F9">
              <w:rPr>
                <w:rFonts w:ascii="Times New Roman" w:hAnsi="Times New Roman" w:cs="Times New Roman"/>
                <w:sz w:val="22"/>
                <w:szCs w:val="22"/>
              </w:rPr>
              <w:t>At</w:t>
            </w:r>
            <w:proofErr w:type="gramEnd"/>
            <w:r w:rsidRPr="002613F9">
              <w:rPr>
                <w:rFonts w:ascii="Times New Roman" w:hAnsi="Times New Roman" w:cs="Times New Roman"/>
                <w:sz w:val="22"/>
                <w:szCs w:val="22"/>
              </w:rPr>
              <w:t xml:space="preserve"> </w:t>
            </w:r>
            <w:r w:rsidR="000C38BD" w:rsidRPr="002613F9">
              <w:rPr>
                <w:rFonts w:ascii="Times New Roman" w:hAnsi="Times New Roman" w:cs="Times New Roman"/>
                <w:sz w:val="22"/>
                <w:szCs w:val="22"/>
              </w:rPr>
              <w:t>1</w:t>
            </w:r>
            <w:r w:rsidRPr="002613F9">
              <w:rPr>
                <w:rFonts w:ascii="Times New Roman" w:hAnsi="Times New Roman" w:cs="Times New Roman"/>
                <w:sz w:val="22"/>
                <w:szCs w:val="22"/>
              </w:rPr>
              <w:t xml:space="preserve"> January </w:t>
            </w:r>
            <w:r w:rsidR="000C38BD" w:rsidRPr="002613F9">
              <w:rPr>
                <w:rFonts w:ascii="Times New Roman" w:hAnsi="Times New Roman" w:cs="Times New Roman"/>
                <w:sz w:val="22"/>
                <w:szCs w:val="22"/>
              </w:rPr>
              <w:t>2024</w:t>
            </w:r>
          </w:p>
        </w:tc>
        <w:tc>
          <w:tcPr>
            <w:tcW w:w="390" w:type="dxa"/>
            <w:vAlign w:val="bottom"/>
          </w:tcPr>
          <w:p w14:paraId="0F7296D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A115CD8"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723A0C9" w14:textId="6CAFEC07" w:rsidR="00585A79" w:rsidRPr="00561E97" w:rsidRDefault="000C38BD" w:rsidP="00585A79">
            <w:pPr>
              <w:pStyle w:val="acctfourfigures"/>
              <w:tabs>
                <w:tab w:val="clear" w:pos="765"/>
                <w:tab w:val="decimal" w:pos="1065"/>
              </w:tabs>
              <w:spacing w:line="240" w:lineRule="atLeast"/>
              <w:rPr>
                <w:rFonts w:cs="Times New Roman"/>
                <w:szCs w:val="22"/>
                <w:lang w:val="en-US" w:bidi="th-TH"/>
              </w:rPr>
            </w:pPr>
            <w:r w:rsidRPr="00561E97">
              <w:rPr>
                <w:rFonts w:cs="Times New Roman"/>
                <w:szCs w:val="22"/>
                <w:lang w:val="en-US" w:bidi="th-TH"/>
              </w:rPr>
              <w:t>246</w:t>
            </w:r>
            <w:r w:rsidR="00583E83" w:rsidRPr="00561E97">
              <w:rPr>
                <w:rFonts w:cs="Times New Roman"/>
                <w:szCs w:val="22"/>
                <w:lang w:val="en-US" w:bidi="th-TH"/>
              </w:rPr>
              <w:t>,</w:t>
            </w:r>
            <w:r w:rsidRPr="00561E97">
              <w:rPr>
                <w:rFonts w:cs="Times New Roman"/>
                <w:szCs w:val="22"/>
                <w:lang w:val="en-US" w:bidi="th-TH"/>
              </w:rPr>
              <w:t>795</w:t>
            </w:r>
          </w:p>
        </w:tc>
        <w:tc>
          <w:tcPr>
            <w:tcW w:w="360" w:type="dxa"/>
            <w:shd w:val="clear" w:color="auto" w:fill="auto"/>
            <w:vAlign w:val="bottom"/>
          </w:tcPr>
          <w:p w14:paraId="3CDC2273"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6422710A" w14:textId="267A1F6C" w:rsidR="00585A79" w:rsidRPr="00561E97" w:rsidRDefault="000C38BD" w:rsidP="00585A79">
            <w:pPr>
              <w:pStyle w:val="acctfourfigures"/>
              <w:tabs>
                <w:tab w:val="clear" w:pos="765"/>
              </w:tabs>
              <w:spacing w:line="240" w:lineRule="atLeast"/>
              <w:jc w:val="right"/>
              <w:rPr>
                <w:rFonts w:cs="Times New Roman"/>
                <w:szCs w:val="22"/>
                <w:lang w:bidi="th-TH"/>
              </w:rPr>
            </w:pPr>
            <w:r w:rsidRPr="00561E97">
              <w:rPr>
                <w:rFonts w:cs="Times New Roman"/>
                <w:szCs w:val="22"/>
                <w:lang w:val="en-US" w:bidi="th-TH"/>
              </w:rPr>
              <w:t>300</w:t>
            </w:r>
            <w:r w:rsidR="00583E83" w:rsidRPr="00561E97">
              <w:rPr>
                <w:rFonts w:cs="Times New Roman"/>
                <w:szCs w:val="22"/>
                <w:lang w:bidi="th-TH"/>
              </w:rPr>
              <w:t>,</w:t>
            </w:r>
            <w:r w:rsidRPr="00561E97">
              <w:rPr>
                <w:rFonts w:cs="Times New Roman"/>
                <w:szCs w:val="22"/>
                <w:lang w:val="en-US" w:bidi="th-TH"/>
              </w:rPr>
              <w:t>420</w:t>
            </w:r>
          </w:p>
        </w:tc>
      </w:tr>
      <w:tr w:rsidR="00585A79" w:rsidRPr="00561E97" w14:paraId="1F4CC459" w14:textId="77777777" w:rsidTr="00957772">
        <w:trPr>
          <w:trHeight w:val="251"/>
        </w:trPr>
        <w:tc>
          <w:tcPr>
            <w:tcW w:w="5730" w:type="dxa"/>
            <w:vAlign w:val="bottom"/>
          </w:tcPr>
          <w:p w14:paraId="672A46AD" w14:textId="495C84AF"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sz w:val="22"/>
                <w:szCs w:val="22"/>
              </w:rPr>
              <w:t>Dividends received</w:t>
            </w:r>
            <w:r w:rsidRPr="002613F9">
              <w:rPr>
                <w:rFonts w:ascii="Times New Roman" w:hAnsi="Times New Roman" w:cs="Times New Roman"/>
                <w:sz w:val="22"/>
                <w:szCs w:val="22"/>
                <w:cs/>
              </w:rPr>
              <w:t xml:space="preserve"> </w:t>
            </w:r>
            <w:r w:rsidRPr="002613F9">
              <w:rPr>
                <w:rFonts w:ascii="Times New Roman" w:hAnsi="Times New Roman" w:cs="Times New Roman"/>
                <w:sz w:val="22"/>
                <w:szCs w:val="22"/>
              </w:rPr>
              <w:t xml:space="preserve">from Prospect Logistics and Industrial </w:t>
            </w:r>
          </w:p>
        </w:tc>
        <w:tc>
          <w:tcPr>
            <w:tcW w:w="390" w:type="dxa"/>
            <w:vAlign w:val="bottom"/>
          </w:tcPr>
          <w:p w14:paraId="5BE64219"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2B829E76"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4D05E57D" w14:textId="0F41F3D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641D754"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56EEB96F"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4F6AC2" w:rsidRPr="00561E97" w14:paraId="5F86526C" w14:textId="77777777" w:rsidTr="00957772">
        <w:trPr>
          <w:trHeight w:val="251"/>
        </w:trPr>
        <w:tc>
          <w:tcPr>
            <w:tcW w:w="5730" w:type="dxa"/>
            <w:vAlign w:val="bottom"/>
          </w:tcPr>
          <w:p w14:paraId="65F4C63E" w14:textId="7D5B00D1" w:rsidR="004F6AC2" w:rsidRPr="002613F9"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sz w:val="22"/>
                <w:szCs w:val="22"/>
              </w:rPr>
              <w:t xml:space="preserve">   Freehold and Leasehold Real Estate Investment Trust</w:t>
            </w:r>
          </w:p>
        </w:tc>
        <w:tc>
          <w:tcPr>
            <w:tcW w:w="390" w:type="dxa"/>
            <w:vAlign w:val="bottom"/>
          </w:tcPr>
          <w:p w14:paraId="7A66161B"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396B04FE"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vAlign w:val="bottom"/>
          </w:tcPr>
          <w:p w14:paraId="59AB4F6D" w14:textId="58423147" w:rsidR="004F6AC2" w:rsidRPr="00561E97" w:rsidRDefault="00613543" w:rsidP="004F6AC2">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(28,941)</w:t>
            </w:r>
          </w:p>
        </w:tc>
        <w:tc>
          <w:tcPr>
            <w:tcW w:w="360" w:type="dxa"/>
            <w:vAlign w:val="bottom"/>
          </w:tcPr>
          <w:p w14:paraId="1C12E98F"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1C96C813" w14:textId="7E694E26" w:rsidR="004F6AC2" w:rsidRPr="00561E97" w:rsidRDefault="00613543" w:rsidP="004F6AC2">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AD66BB" w:rsidRPr="00561E97" w14:paraId="3B0F6323" w14:textId="77777777" w:rsidTr="00957772">
        <w:trPr>
          <w:trHeight w:val="251"/>
        </w:trPr>
        <w:tc>
          <w:tcPr>
            <w:tcW w:w="5730" w:type="dxa"/>
            <w:vAlign w:val="bottom"/>
          </w:tcPr>
          <w:p w14:paraId="4880F221" w14:textId="29EBF3EA" w:rsidR="00AD66BB" w:rsidRPr="00F51554" w:rsidRDefault="00181970"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heme="minorBidi"/>
                <w:sz w:val="22"/>
                <w:szCs w:val="22"/>
                <w:cs/>
              </w:rPr>
            </w:pPr>
            <w:r w:rsidRPr="00F51554">
              <w:rPr>
                <w:rFonts w:ascii="Times New Roman" w:hAnsi="Times New Roman"/>
                <w:sz w:val="22"/>
                <w:szCs w:val="28"/>
              </w:rPr>
              <w:t>Increase capital in</w:t>
            </w:r>
            <w:r w:rsidRPr="00F51554">
              <w:rPr>
                <w:rFonts w:ascii="Times New Roman" w:hAnsi="Times New Roman" w:hint="cs"/>
                <w:sz w:val="22"/>
                <w:szCs w:val="28"/>
                <w:cs/>
              </w:rPr>
              <w:t xml:space="preserve"> </w:t>
            </w:r>
            <w:r w:rsidRPr="00F51554">
              <w:rPr>
                <w:rFonts w:ascii="Times New Roman" w:hAnsi="Times New Roman" w:cs="Times New Roman"/>
                <w:sz w:val="22"/>
                <w:szCs w:val="22"/>
              </w:rPr>
              <w:t>Prospect Logistics and Industrial</w:t>
            </w:r>
          </w:p>
        </w:tc>
        <w:tc>
          <w:tcPr>
            <w:tcW w:w="390" w:type="dxa"/>
            <w:vAlign w:val="bottom"/>
          </w:tcPr>
          <w:p w14:paraId="15D5B1EF"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360" w:type="dxa"/>
            <w:vAlign w:val="bottom"/>
          </w:tcPr>
          <w:p w14:paraId="4217DE6A"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1350" w:type="dxa"/>
            <w:vAlign w:val="bottom"/>
          </w:tcPr>
          <w:p w14:paraId="28BC5204" w14:textId="77777777" w:rsidR="00AD66BB" w:rsidRPr="00F51554" w:rsidRDefault="00AD66BB" w:rsidP="004F6AC2">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5BA31E32" w14:textId="77777777" w:rsidR="00AD66BB" w:rsidRPr="00F51554" w:rsidRDefault="00AD66BB"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1BCA4D97" w14:textId="77777777" w:rsidR="00AD66BB" w:rsidRPr="00561E97" w:rsidRDefault="00AD66BB" w:rsidP="004F6AC2">
            <w:pPr>
              <w:pStyle w:val="acctfourfigures"/>
              <w:tabs>
                <w:tab w:val="clear" w:pos="765"/>
                <w:tab w:val="left" w:pos="240"/>
              </w:tabs>
              <w:spacing w:line="240" w:lineRule="atLeast"/>
              <w:ind w:left="240" w:right="-105"/>
              <w:jc w:val="center"/>
              <w:rPr>
                <w:rFonts w:cs="Times New Roman"/>
                <w:szCs w:val="22"/>
                <w:lang w:val="en-US"/>
              </w:rPr>
            </w:pPr>
          </w:p>
        </w:tc>
      </w:tr>
      <w:tr w:rsidR="00181970" w:rsidRPr="00561E97" w14:paraId="1DD9AD26" w14:textId="77777777" w:rsidTr="00957772">
        <w:trPr>
          <w:trHeight w:val="251"/>
        </w:trPr>
        <w:tc>
          <w:tcPr>
            <w:tcW w:w="5730" w:type="dxa"/>
            <w:vAlign w:val="bottom"/>
          </w:tcPr>
          <w:p w14:paraId="74CDB44B" w14:textId="103B072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   Freehold and Leasehold Real Estate Investment Trust</w:t>
            </w:r>
          </w:p>
        </w:tc>
        <w:tc>
          <w:tcPr>
            <w:tcW w:w="390" w:type="dxa"/>
            <w:vAlign w:val="bottom"/>
          </w:tcPr>
          <w:p w14:paraId="128A86C7"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360" w:type="dxa"/>
            <w:vAlign w:val="bottom"/>
          </w:tcPr>
          <w:p w14:paraId="67613890"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1350" w:type="dxa"/>
            <w:vAlign w:val="bottom"/>
          </w:tcPr>
          <w:p w14:paraId="17C3D5F7" w14:textId="40EEAF68" w:rsidR="00181970" w:rsidRPr="00F51554" w:rsidRDefault="004212EC" w:rsidP="00181970">
            <w:pPr>
              <w:pStyle w:val="acctfourfigures"/>
              <w:tabs>
                <w:tab w:val="clear" w:pos="765"/>
                <w:tab w:val="decimal" w:pos="1065"/>
              </w:tabs>
              <w:spacing w:line="240" w:lineRule="atLeast"/>
              <w:rPr>
                <w:rFonts w:cs="Times New Roman"/>
                <w:szCs w:val="22"/>
                <w:lang w:val="en-US" w:bidi="th-TH"/>
              </w:rPr>
            </w:pPr>
            <w:r w:rsidRPr="00F51554">
              <w:rPr>
                <w:rFonts w:cs="Times New Roman"/>
                <w:szCs w:val="22"/>
                <w:lang w:val="en-US" w:bidi="th-TH"/>
              </w:rPr>
              <w:t>7</w:t>
            </w:r>
            <w:r w:rsidR="00785223" w:rsidRPr="00F51554">
              <w:rPr>
                <w:rFonts w:cs="Times New Roman"/>
                <w:szCs w:val="22"/>
                <w:lang w:val="en-US" w:bidi="th-TH"/>
              </w:rPr>
              <w:t>81</w:t>
            </w:r>
            <w:r w:rsidR="00613543" w:rsidRPr="00F51554">
              <w:rPr>
                <w:rFonts w:cs="Times New Roman"/>
                <w:szCs w:val="22"/>
                <w:lang w:val="en-US" w:bidi="th-TH"/>
              </w:rPr>
              <w:t>,</w:t>
            </w:r>
            <w:r w:rsidR="006842E2" w:rsidRPr="00F51554">
              <w:rPr>
                <w:rFonts w:cs="Times New Roman"/>
                <w:szCs w:val="22"/>
                <w:lang w:val="en-US" w:bidi="th-TH"/>
              </w:rPr>
              <w:t>236</w:t>
            </w:r>
          </w:p>
        </w:tc>
        <w:tc>
          <w:tcPr>
            <w:tcW w:w="360" w:type="dxa"/>
            <w:vAlign w:val="bottom"/>
          </w:tcPr>
          <w:p w14:paraId="4EF41C8D" w14:textId="7777777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05F8336E" w14:textId="5C3839DE" w:rsidR="00181970" w:rsidRPr="00561E97" w:rsidRDefault="0025498C" w:rsidP="00181970">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3B3EF0" w:rsidRPr="00561E97" w14:paraId="74B24225" w14:textId="77777777" w:rsidTr="00957772">
        <w:trPr>
          <w:trHeight w:val="251"/>
        </w:trPr>
        <w:tc>
          <w:tcPr>
            <w:tcW w:w="5730" w:type="dxa"/>
            <w:vAlign w:val="bottom"/>
          </w:tcPr>
          <w:p w14:paraId="31F304B5" w14:textId="36CBC26D" w:rsidR="003B3EF0" w:rsidRPr="00F51554" w:rsidRDefault="005E696B"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Re</w:t>
            </w:r>
            <w:r w:rsidR="00F51554" w:rsidRPr="00F51554">
              <w:rPr>
                <w:rFonts w:ascii="Times New Roman" w:hAnsi="Times New Roman" w:cs="Times New Roman"/>
                <w:sz w:val="22"/>
                <w:szCs w:val="22"/>
              </w:rPr>
              <w:t>turn</w:t>
            </w:r>
            <w:r w:rsidRPr="00F51554">
              <w:rPr>
                <w:rFonts w:ascii="Times New Roman" w:hAnsi="Times New Roman" w:cs="Times New Roman"/>
                <w:sz w:val="22"/>
                <w:szCs w:val="22"/>
              </w:rPr>
              <w:t xml:space="preserve"> of </w:t>
            </w:r>
            <w:r w:rsidR="00F51554" w:rsidRPr="00F51554">
              <w:rPr>
                <w:rFonts w:ascii="Times New Roman" w:hAnsi="Times New Roman" w:cs="Times New Roman"/>
                <w:sz w:val="22"/>
                <w:szCs w:val="22"/>
              </w:rPr>
              <w:t>capital</w:t>
            </w:r>
            <w:r w:rsidRPr="00F51554">
              <w:rPr>
                <w:rFonts w:ascii="Times New Roman" w:hAnsi="Times New Roman" w:cs="Times New Roman"/>
                <w:sz w:val="22"/>
                <w:szCs w:val="22"/>
              </w:rPr>
              <w:t xml:space="preserve"> </w:t>
            </w:r>
            <w:r w:rsidR="009C5099" w:rsidRPr="00F51554">
              <w:rPr>
                <w:rFonts w:ascii="Times New Roman" w:hAnsi="Times New Roman"/>
                <w:sz w:val="22"/>
                <w:szCs w:val="28"/>
              </w:rPr>
              <w:t>in</w:t>
            </w:r>
            <w:r w:rsidR="009C5099" w:rsidRPr="00F51554">
              <w:rPr>
                <w:rFonts w:ascii="Times New Roman" w:hAnsi="Times New Roman" w:hint="cs"/>
                <w:sz w:val="22"/>
                <w:szCs w:val="28"/>
                <w:cs/>
              </w:rPr>
              <w:t xml:space="preserve"> </w:t>
            </w:r>
            <w:r w:rsidR="009C5099" w:rsidRPr="00F51554">
              <w:rPr>
                <w:rFonts w:ascii="Times New Roman" w:hAnsi="Times New Roman" w:cs="Times New Roman"/>
                <w:sz w:val="22"/>
                <w:szCs w:val="22"/>
              </w:rPr>
              <w:t>Prospect Logistics and Industrial</w:t>
            </w:r>
          </w:p>
        </w:tc>
        <w:tc>
          <w:tcPr>
            <w:tcW w:w="390" w:type="dxa"/>
            <w:vAlign w:val="bottom"/>
          </w:tcPr>
          <w:p w14:paraId="53084FC5"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360" w:type="dxa"/>
            <w:vAlign w:val="bottom"/>
          </w:tcPr>
          <w:p w14:paraId="00E9255E"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1350" w:type="dxa"/>
            <w:vAlign w:val="bottom"/>
          </w:tcPr>
          <w:p w14:paraId="0B4B30BD" w14:textId="77777777" w:rsidR="003B3EF0" w:rsidRPr="00F51554" w:rsidRDefault="003B3EF0" w:rsidP="00181970">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5E996EDE" w14:textId="77777777" w:rsidR="003B3EF0" w:rsidRPr="00F51554" w:rsidRDefault="003B3EF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3F3F266F" w14:textId="77777777" w:rsidR="003B3EF0" w:rsidRDefault="003B3EF0" w:rsidP="00181970">
            <w:pPr>
              <w:pStyle w:val="acctfourfigures"/>
              <w:tabs>
                <w:tab w:val="clear" w:pos="765"/>
                <w:tab w:val="left" w:pos="240"/>
              </w:tabs>
              <w:spacing w:line="240" w:lineRule="atLeast"/>
              <w:ind w:left="240" w:right="-105"/>
              <w:jc w:val="center"/>
              <w:rPr>
                <w:rFonts w:cs="Times New Roman"/>
                <w:szCs w:val="22"/>
                <w:lang w:val="en-US"/>
              </w:rPr>
            </w:pPr>
          </w:p>
        </w:tc>
      </w:tr>
      <w:tr w:rsidR="003B3EF0" w:rsidRPr="00561E97" w14:paraId="748B3E19" w14:textId="77777777" w:rsidTr="00957772">
        <w:trPr>
          <w:trHeight w:val="251"/>
        </w:trPr>
        <w:tc>
          <w:tcPr>
            <w:tcW w:w="5730" w:type="dxa"/>
            <w:vAlign w:val="bottom"/>
          </w:tcPr>
          <w:p w14:paraId="68F11E44" w14:textId="1331D309" w:rsidR="003B3EF0" w:rsidRPr="00F51554" w:rsidRDefault="009C5099"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   Freehold and Leasehold Real Estate Investment Trust</w:t>
            </w:r>
          </w:p>
        </w:tc>
        <w:tc>
          <w:tcPr>
            <w:tcW w:w="390" w:type="dxa"/>
            <w:vAlign w:val="bottom"/>
          </w:tcPr>
          <w:p w14:paraId="05231842"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360" w:type="dxa"/>
            <w:vAlign w:val="bottom"/>
          </w:tcPr>
          <w:p w14:paraId="2E6651A0"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1350" w:type="dxa"/>
            <w:vAlign w:val="bottom"/>
          </w:tcPr>
          <w:p w14:paraId="26564310" w14:textId="6F2ED053" w:rsidR="003B3EF0" w:rsidRPr="00F51554" w:rsidRDefault="001313E4" w:rsidP="00181970">
            <w:pPr>
              <w:pStyle w:val="acctfourfigures"/>
              <w:tabs>
                <w:tab w:val="clear" w:pos="765"/>
                <w:tab w:val="decimal" w:pos="1065"/>
              </w:tabs>
              <w:spacing w:line="240" w:lineRule="atLeast"/>
              <w:rPr>
                <w:rFonts w:cs="Times New Roman"/>
                <w:szCs w:val="22"/>
                <w:lang w:val="en-US" w:bidi="th-TH"/>
              </w:rPr>
            </w:pPr>
            <w:r w:rsidRPr="00F51554">
              <w:rPr>
                <w:rFonts w:cs="Times New Roman"/>
                <w:szCs w:val="22"/>
                <w:lang w:val="en-US" w:bidi="th-TH"/>
              </w:rPr>
              <w:t>(2,333)</w:t>
            </w:r>
          </w:p>
        </w:tc>
        <w:tc>
          <w:tcPr>
            <w:tcW w:w="360" w:type="dxa"/>
            <w:vAlign w:val="bottom"/>
          </w:tcPr>
          <w:p w14:paraId="565791C8" w14:textId="77777777" w:rsidR="003B3EF0" w:rsidRPr="00F51554" w:rsidRDefault="003B3EF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78807EBE" w14:textId="6072FC83" w:rsidR="003B3EF0" w:rsidRDefault="001313E4" w:rsidP="00181970">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AD66BB" w:rsidRPr="00561E97" w14:paraId="6DC124DD" w14:textId="77777777" w:rsidTr="00957772">
        <w:trPr>
          <w:trHeight w:val="251"/>
        </w:trPr>
        <w:tc>
          <w:tcPr>
            <w:tcW w:w="5730" w:type="dxa"/>
            <w:vAlign w:val="bottom"/>
          </w:tcPr>
          <w:p w14:paraId="3152DE65" w14:textId="61F86652" w:rsidR="00AD66BB" w:rsidRPr="00F51554" w:rsidRDefault="000D0073"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sz w:val="22"/>
                <w:szCs w:val="28"/>
              </w:rPr>
              <w:t>Disposal of investment</w:t>
            </w:r>
            <w:r w:rsidRPr="00F51554">
              <w:rPr>
                <w:rFonts w:ascii="Times New Roman" w:hAnsi="Times New Roman" w:hint="cs"/>
                <w:sz w:val="22"/>
                <w:szCs w:val="28"/>
                <w:cs/>
              </w:rPr>
              <w:t xml:space="preserve"> </w:t>
            </w:r>
            <w:r w:rsidRPr="00F51554">
              <w:rPr>
                <w:rFonts w:ascii="Times New Roman" w:hAnsi="Times New Roman"/>
                <w:sz w:val="22"/>
                <w:szCs w:val="28"/>
              </w:rPr>
              <w:t>in</w:t>
            </w:r>
            <w:r w:rsidRPr="00F51554">
              <w:rPr>
                <w:rFonts w:ascii="Times New Roman" w:hAnsi="Times New Roman" w:hint="cs"/>
                <w:sz w:val="22"/>
                <w:szCs w:val="28"/>
                <w:cs/>
              </w:rPr>
              <w:t xml:space="preserve"> </w:t>
            </w:r>
            <w:r w:rsidRPr="00F51554">
              <w:rPr>
                <w:rFonts w:ascii="Times New Roman" w:hAnsi="Times New Roman" w:cs="Times New Roman"/>
                <w:sz w:val="22"/>
                <w:szCs w:val="22"/>
              </w:rPr>
              <w:t>Prospect Logistics and Industrial</w:t>
            </w:r>
          </w:p>
        </w:tc>
        <w:tc>
          <w:tcPr>
            <w:tcW w:w="390" w:type="dxa"/>
            <w:vAlign w:val="bottom"/>
          </w:tcPr>
          <w:p w14:paraId="532A9C63"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360" w:type="dxa"/>
            <w:vAlign w:val="bottom"/>
          </w:tcPr>
          <w:p w14:paraId="24BE6EB0"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1350" w:type="dxa"/>
            <w:vAlign w:val="bottom"/>
          </w:tcPr>
          <w:p w14:paraId="38A91EEB" w14:textId="6016499E" w:rsidR="00AD66BB" w:rsidRPr="00F51554" w:rsidRDefault="00AD66BB" w:rsidP="004F6AC2">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4B13F410" w14:textId="77777777" w:rsidR="00AD66BB" w:rsidRPr="00F51554" w:rsidRDefault="00AD66BB"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5786E9B8" w14:textId="300B5C2C" w:rsidR="00AD66BB" w:rsidRPr="00561E97" w:rsidRDefault="00AD66BB" w:rsidP="004F6AC2">
            <w:pPr>
              <w:pStyle w:val="acctfourfigures"/>
              <w:tabs>
                <w:tab w:val="clear" w:pos="765"/>
                <w:tab w:val="left" w:pos="240"/>
              </w:tabs>
              <w:spacing w:line="240" w:lineRule="atLeast"/>
              <w:ind w:left="240" w:right="-105"/>
              <w:jc w:val="center"/>
              <w:rPr>
                <w:rFonts w:cs="Times New Roman"/>
                <w:szCs w:val="22"/>
                <w:lang w:val="en-US"/>
              </w:rPr>
            </w:pPr>
          </w:p>
        </w:tc>
      </w:tr>
      <w:tr w:rsidR="00181970" w:rsidRPr="00561E97" w14:paraId="47C7BD7A" w14:textId="77777777" w:rsidTr="00957772">
        <w:trPr>
          <w:trHeight w:val="251"/>
        </w:trPr>
        <w:tc>
          <w:tcPr>
            <w:tcW w:w="5730" w:type="dxa"/>
            <w:vAlign w:val="bottom"/>
          </w:tcPr>
          <w:p w14:paraId="58A867C3" w14:textId="41871C2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   Freehold and Leasehold Real Estate Investment Trust</w:t>
            </w:r>
          </w:p>
        </w:tc>
        <w:tc>
          <w:tcPr>
            <w:tcW w:w="390" w:type="dxa"/>
            <w:vAlign w:val="bottom"/>
          </w:tcPr>
          <w:p w14:paraId="4FA17A3B"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360" w:type="dxa"/>
            <w:vAlign w:val="bottom"/>
          </w:tcPr>
          <w:p w14:paraId="00DB13D6"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1350" w:type="dxa"/>
            <w:vAlign w:val="bottom"/>
          </w:tcPr>
          <w:p w14:paraId="6F94A985" w14:textId="753775EB" w:rsidR="00181970" w:rsidRPr="00F51554" w:rsidRDefault="001313E4" w:rsidP="001313E4">
            <w:pPr>
              <w:pStyle w:val="acctfourfigures"/>
              <w:tabs>
                <w:tab w:val="clear" w:pos="765"/>
                <w:tab w:val="decimal" w:pos="750"/>
              </w:tabs>
              <w:spacing w:line="240" w:lineRule="atLeast"/>
              <w:rPr>
                <w:rFonts w:cs="Times New Roman"/>
                <w:szCs w:val="22"/>
                <w:lang w:val="en-US" w:bidi="th-TH"/>
              </w:rPr>
            </w:pPr>
            <w:r w:rsidRPr="00F51554">
              <w:rPr>
                <w:rFonts w:cs="Times New Roman"/>
                <w:szCs w:val="22"/>
                <w:lang w:val="en-US" w:bidi="th-TH"/>
              </w:rPr>
              <w:t>-</w:t>
            </w:r>
          </w:p>
        </w:tc>
        <w:tc>
          <w:tcPr>
            <w:tcW w:w="360" w:type="dxa"/>
            <w:vAlign w:val="bottom"/>
          </w:tcPr>
          <w:p w14:paraId="353836AC" w14:textId="7777777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48964451" w14:textId="26DBABCF" w:rsidR="00181970" w:rsidRPr="00561E97" w:rsidRDefault="001313E4" w:rsidP="001313E4">
            <w:pPr>
              <w:pStyle w:val="acctfourfigures"/>
              <w:tabs>
                <w:tab w:val="clear" w:pos="765"/>
                <w:tab w:val="left" w:pos="783"/>
              </w:tabs>
              <w:spacing w:line="240" w:lineRule="atLeast"/>
              <w:ind w:right="-91"/>
              <w:jc w:val="right"/>
              <w:rPr>
                <w:rFonts w:cs="Times New Roman"/>
                <w:szCs w:val="22"/>
                <w:lang w:val="en-US"/>
              </w:rPr>
            </w:pPr>
            <w:r>
              <w:rPr>
                <w:rFonts w:cs="Times New Roman"/>
                <w:szCs w:val="22"/>
                <w:lang w:val="en-US"/>
              </w:rPr>
              <w:t>(</w:t>
            </w:r>
            <w:r w:rsidRPr="00561E97">
              <w:rPr>
                <w:rFonts w:cs="Times New Roman"/>
                <w:szCs w:val="22"/>
                <w:lang w:val="en-US" w:bidi="th-TH"/>
              </w:rPr>
              <w:t>300</w:t>
            </w:r>
            <w:r w:rsidRPr="00561E97">
              <w:rPr>
                <w:rFonts w:cs="Times New Roman"/>
                <w:szCs w:val="22"/>
                <w:lang w:bidi="th-TH"/>
              </w:rPr>
              <w:t>,</w:t>
            </w:r>
            <w:r w:rsidRPr="001313E4">
              <w:rPr>
                <w:rFonts w:cs="Times New Roman"/>
                <w:szCs w:val="22"/>
                <w:lang w:bidi="th-TH"/>
              </w:rPr>
              <w:t>420</w:t>
            </w:r>
            <w:r>
              <w:rPr>
                <w:rFonts w:cs="Times New Roman"/>
                <w:szCs w:val="22"/>
                <w:lang w:val="en-US" w:bidi="th-TH"/>
              </w:rPr>
              <w:t>)</w:t>
            </w:r>
          </w:p>
        </w:tc>
      </w:tr>
      <w:tr w:rsidR="004F6AC2" w:rsidRPr="00561E97" w14:paraId="19832819" w14:textId="77777777" w:rsidTr="00957772">
        <w:trPr>
          <w:trHeight w:val="251"/>
        </w:trPr>
        <w:tc>
          <w:tcPr>
            <w:tcW w:w="5730" w:type="dxa"/>
            <w:vAlign w:val="bottom"/>
          </w:tcPr>
          <w:p w14:paraId="04A65E2B" w14:textId="273B4A90"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7D775223"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65970398"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vAlign w:val="bottom"/>
          </w:tcPr>
          <w:p w14:paraId="6D71DA39" w14:textId="26DD922C" w:rsidR="004F6AC2" w:rsidRPr="00561E97" w:rsidRDefault="00613543" w:rsidP="004F6AC2">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6,79</w:t>
            </w:r>
            <w:r w:rsidR="004E033A">
              <w:rPr>
                <w:rFonts w:cs="Times New Roman"/>
                <w:szCs w:val="22"/>
                <w:lang w:val="en-US" w:bidi="th-TH"/>
              </w:rPr>
              <w:t>7</w:t>
            </w:r>
          </w:p>
        </w:tc>
        <w:tc>
          <w:tcPr>
            <w:tcW w:w="360" w:type="dxa"/>
            <w:vAlign w:val="bottom"/>
          </w:tcPr>
          <w:p w14:paraId="43CDAE26"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449EC1F2" w14:textId="578EFD34" w:rsidR="004F6AC2" w:rsidRPr="00561E97" w:rsidRDefault="004212EC" w:rsidP="004F6AC2">
            <w:pPr>
              <w:pStyle w:val="acctfourfigures"/>
              <w:tabs>
                <w:tab w:val="clear" w:pos="765"/>
                <w:tab w:val="left" w:pos="552"/>
              </w:tabs>
              <w:spacing w:line="240" w:lineRule="atLeast"/>
              <w:ind w:right="-105" w:firstLine="240"/>
              <w:jc w:val="center"/>
              <w:rPr>
                <w:rFonts w:cs="Times New Roman"/>
                <w:szCs w:val="22"/>
                <w:lang w:val="en-US"/>
              </w:rPr>
            </w:pPr>
            <w:r>
              <w:rPr>
                <w:rFonts w:cs="Times New Roman"/>
                <w:szCs w:val="22"/>
                <w:lang w:val="en-US"/>
              </w:rPr>
              <w:t>-</w:t>
            </w:r>
          </w:p>
        </w:tc>
      </w:tr>
      <w:tr w:rsidR="004F6AC2" w:rsidRPr="00561E97" w14:paraId="6CAC0F86" w14:textId="77777777" w:rsidTr="00957772">
        <w:trPr>
          <w:trHeight w:val="251"/>
        </w:trPr>
        <w:tc>
          <w:tcPr>
            <w:tcW w:w="5730" w:type="dxa"/>
            <w:vAlign w:val="bottom"/>
          </w:tcPr>
          <w:p w14:paraId="0C09431D" w14:textId="11A28D7A"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 transaction</w:t>
            </w:r>
          </w:p>
        </w:tc>
        <w:tc>
          <w:tcPr>
            <w:tcW w:w="390" w:type="dxa"/>
            <w:vAlign w:val="bottom"/>
          </w:tcPr>
          <w:p w14:paraId="5A606CD3" w14:textId="1D6CA46E" w:rsidR="004F6AC2" w:rsidRPr="00561E97" w:rsidRDefault="004F6AC2" w:rsidP="004F6AC2">
            <w:pPr>
              <w:pStyle w:val="acctfourfigures"/>
              <w:tabs>
                <w:tab w:val="clear" w:pos="765"/>
              </w:tabs>
              <w:spacing w:line="240" w:lineRule="atLeast"/>
              <w:jc w:val="center"/>
              <w:rPr>
                <w:rFonts w:cs="Times New Roman"/>
                <w:i/>
                <w:iCs/>
                <w:szCs w:val="22"/>
              </w:rPr>
            </w:pPr>
          </w:p>
        </w:tc>
        <w:tc>
          <w:tcPr>
            <w:tcW w:w="360" w:type="dxa"/>
            <w:vAlign w:val="bottom"/>
          </w:tcPr>
          <w:p w14:paraId="403BCAD2"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0E0B0E8" w14:textId="09196187" w:rsidR="004F6AC2" w:rsidRPr="00561E97" w:rsidRDefault="00613543" w:rsidP="004F6AC2">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1,1</w:t>
            </w:r>
            <w:r w:rsidR="004E033A">
              <w:rPr>
                <w:rFonts w:cs="Times New Roman"/>
                <w:szCs w:val="22"/>
                <w:lang w:val="en-US" w:bidi="th-TH"/>
              </w:rPr>
              <w:t>90</w:t>
            </w:r>
          </w:p>
        </w:tc>
        <w:tc>
          <w:tcPr>
            <w:tcW w:w="360" w:type="dxa"/>
            <w:vAlign w:val="bottom"/>
          </w:tcPr>
          <w:p w14:paraId="56EF8D38"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vAlign w:val="bottom"/>
          </w:tcPr>
          <w:p w14:paraId="3F098E7C" w14:textId="23949EF7" w:rsidR="004F6AC2" w:rsidRPr="00561E97" w:rsidRDefault="004212EC" w:rsidP="004F6AC2">
            <w:pPr>
              <w:pStyle w:val="acctfourfigures"/>
              <w:tabs>
                <w:tab w:val="clear" w:pos="765"/>
                <w:tab w:val="left" w:pos="552"/>
              </w:tabs>
              <w:spacing w:line="240" w:lineRule="atLeast"/>
              <w:ind w:left="240" w:right="-105"/>
              <w:jc w:val="center"/>
              <w:rPr>
                <w:rFonts w:cs="Times New Roman"/>
                <w:szCs w:val="22"/>
                <w:lang w:val="en-US"/>
              </w:rPr>
            </w:pPr>
            <w:r>
              <w:rPr>
                <w:rFonts w:cs="Times New Roman"/>
                <w:szCs w:val="22"/>
                <w:lang w:val="en-US"/>
              </w:rPr>
              <w:t>-</w:t>
            </w:r>
          </w:p>
        </w:tc>
      </w:tr>
      <w:tr w:rsidR="004F6AC2" w:rsidRPr="00561E97" w14:paraId="003ABE76" w14:textId="77777777" w:rsidTr="00957772">
        <w:trPr>
          <w:trHeight w:val="251"/>
        </w:trPr>
        <w:tc>
          <w:tcPr>
            <w:tcW w:w="5730" w:type="dxa"/>
            <w:vAlign w:val="bottom"/>
          </w:tcPr>
          <w:p w14:paraId="60399BAD" w14:textId="40CBB015"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w:t>
            </w:r>
            <w:r w:rsidR="005D28B1" w:rsidRPr="005D28B1">
              <w:rPr>
                <w:rFonts w:ascii="Times New Roman" w:hAnsi="Times New Roman" w:cs="Times New Roman"/>
                <w:b/>
                <w:bCs/>
                <w:sz w:val="22"/>
                <w:szCs w:val="22"/>
              </w:rPr>
              <w:t>30 June 2024</w:t>
            </w:r>
          </w:p>
        </w:tc>
        <w:tc>
          <w:tcPr>
            <w:tcW w:w="390" w:type="dxa"/>
            <w:vAlign w:val="bottom"/>
          </w:tcPr>
          <w:p w14:paraId="1D1615FD"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73565217"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051852B6" w:rsidR="004F6AC2" w:rsidRPr="00561E97" w:rsidRDefault="00294E77" w:rsidP="004F6AC2">
            <w:pPr>
              <w:pStyle w:val="acctfourfigures"/>
              <w:tabs>
                <w:tab w:val="clear" w:pos="765"/>
                <w:tab w:val="decimal" w:pos="1065"/>
              </w:tabs>
              <w:spacing w:line="240" w:lineRule="atLeast"/>
              <w:rPr>
                <w:rFonts w:cs="Times New Roman"/>
                <w:b/>
                <w:bCs/>
                <w:szCs w:val="22"/>
                <w:lang w:val="en-US" w:bidi="th-TH"/>
              </w:rPr>
            </w:pPr>
            <w:r>
              <w:rPr>
                <w:rFonts w:cs="Times New Roman"/>
                <w:b/>
                <w:bCs/>
                <w:szCs w:val="22"/>
                <w:lang w:val="en-US" w:bidi="th-TH"/>
              </w:rPr>
              <w:t>1,004,744</w:t>
            </w:r>
          </w:p>
        </w:tc>
        <w:tc>
          <w:tcPr>
            <w:tcW w:w="360" w:type="dxa"/>
            <w:vAlign w:val="bottom"/>
          </w:tcPr>
          <w:p w14:paraId="55CE68EC"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6A9C10BB" w14:textId="1129D401" w:rsidR="004F6AC2" w:rsidRPr="004212EC" w:rsidRDefault="00294E77" w:rsidP="004212EC">
            <w:pPr>
              <w:pStyle w:val="acctfourfigures"/>
              <w:tabs>
                <w:tab w:val="clear" w:pos="765"/>
                <w:tab w:val="left" w:pos="240"/>
              </w:tabs>
              <w:spacing w:line="240" w:lineRule="atLeast"/>
              <w:ind w:left="240" w:right="-105"/>
              <w:jc w:val="center"/>
              <w:rPr>
                <w:rFonts w:cs="Times New Roman"/>
                <w:b/>
                <w:bCs/>
                <w:szCs w:val="22"/>
                <w:lang w:val="en-US" w:bidi="th-TH"/>
              </w:rPr>
            </w:pPr>
            <w:r w:rsidRPr="004212EC">
              <w:rPr>
                <w:rFonts w:cs="Times New Roman"/>
                <w:b/>
                <w:bCs/>
                <w:szCs w:val="22"/>
                <w:lang w:val="en-US" w:bidi="th-TH"/>
              </w:rPr>
              <w:t>-</w:t>
            </w:r>
          </w:p>
        </w:tc>
      </w:tr>
      <w:tr w:rsidR="00585A79" w:rsidRPr="00561E97" w14:paraId="3492753B" w14:textId="77777777" w:rsidTr="00957772">
        <w:trPr>
          <w:trHeight w:val="251"/>
        </w:trPr>
        <w:tc>
          <w:tcPr>
            <w:tcW w:w="5730" w:type="dxa"/>
            <w:vAlign w:val="bottom"/>
          </w:tcPr>
          <w:p w14:paraId="601DB82E"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6F2FB73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494B883"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28773310"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FEEAC7F"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25C937B"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CE1BA0" w:rsidRPr="00561E97" w14:paraId="44177F30" w14:textId="77777777" w:rsidTr="00957772">
        <w:trPr>
          <w:trHeight w:val="251"/>
        </w:trPr>
        <w:tc>
          <w:tcPr>
            <w:tcW w:w="5730" w:type="dxa"/>
            <w:vAlign w:val="bottom"/>
          </w:tcPr>
          <w:p w14:paraId="06977D43"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7CAD2A7C"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360" w:type="dxa"/>
            <w:vAlign w:val="bottom"/>
          </w:tcPr>
          <w:p w14:paraId="1A43CB43"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1350" w:type="dxa"/>
            <w:vAlign w:val="bottom"/>
          </w:tcPr>
          <w:p w14:paraId="35D998B1" w14:textId="77777777" w:rsidR="00CE1BA0" w:rsidRPr="00561E97" w:rsidRDefault="00CE1BA0"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7C37F7C"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1FEB94D" w14:textId="77777777" w:rsidR="00CE1BA0" w:rsidRPr="00561E97" w:rsidRDefault="00CE1BA0" w:rsidP="00585A79">
            <w:pPr>
              <w:pStyle w:val="acctfourfigures"/>
              <w:tabs>
                <w:tab w:val="clear" w:pos="765"/>
              </w:tabs>
              <w:spacing w:line="240" w:lineRule="atLeast"/>
              <w:jc w:val="right"/>
              <w:rPr>
                <w:rFonts w:cs="Times New Roman"/>
                <w:szCs w:val="22"/>
                <w:lang w:bidi="th-TH"/>
              </w:rPr>
            </w:pPr>
          </w:p>
        </w:tc>
      </w:tr>
      <w:tr w:rsidR="00CE1BA0" w:rsidRPr="00561E97" w14:paraId="2CF0FBE3" w14:textId="77777777" w:rsidTr="00957772">
        <w:trPr>
          <w:trHeight w:val="251"/>
        </w:trPr>
        <w:tc>
          <w:tcPr>
            <w:tcW w:w="5730" w:type="dxa"/>
            <w:vAlign w:val="bottom"/>
          </w:tcPr>
          <w:p w14:paraId="1E31A9BC"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72494BF7"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360" w:type="dxa"/>
            <w:vAlign w:val="bottom"/>
          </w:tcPr>
          <w:p w14:paraId="00F42531"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1350" w:type="dxa"/>
            <w:vAlign w:val="bottom"/>
          </w:tcPr>
          <w:p w14:paraId="31436FFD" w14:textId="77777777" w:rsidR="00CE1BA0" w:rsidRPr="00561E97" w:rsidRDefault="00CE1BA0"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032C16AE"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4D6EC10D" w14:textId="77777777" w:rsidR="00CE1BA0" w:rsidRPr="00561E97" w:rsidRDefault="00CE1BA0" w:rsidP="00585A79">
            <w:pPr>
              <w:pStyle w:val="acctfourfigures"/>
              <w:tabs>
                <w:tab w:val="clear" w:pos="765"/>
              </w:tabs>
              <w:spacing w:line="240" w:lineRule="atLeast"/>
              <w:jc w:val="right"/>
              <w:rPr>
                <w:rFonts w:cs="Times New Roman"/>
                <w:szCs w:val="22"/>
                <w:lang w:bidi="th-TH"/>
              </w:rPr>
            </w:pPr>
          </w:p>
        </w:tc>
      </w:tr>
      <w:tr w:rsidR="00CE1BA0" w:rsidRPr="00561E97" w14:paraId="05C4783A" w14:textId="77777777" w:rsidTr="00957772">
        <w:trPr>
          <w:trHeight w:val="251"/>
        </w:trPr>
        <w:tc>
          <w:tcPr>
            <w:tcW w:w="5730" w:type="dxa"/>
            <w:vAlign w:val="bottom"/>
          </w:tcPr>
          <w:p w14:paraId="45DF0226"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176235E9"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360" w:type="dxa"/>
            <w:vAlign w:val="bottom"/>
          </w:tcPr>
          <w:p w14:paraId="2DBAF7C6"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1350" w:type="dxa"/>
            <w:vAlign w:val="bottom"/>
          </w:tcPr>
          <w:p w14:paraId="78C02F62" w14:textId="77777777" w:rsidR="00CE1BA0" w:rsidRPr="00561E97" w:rsidRDefault="00CE1BA0"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FE6B53D"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50C3E211" w14:textId="77777777" w:rsidR="00CE1BA0" w:rsidRPr="00561E97" w:rsidRDefault="00CE1BA0" w:rsidP="00585A79">
            <w:pPr>
              <w:pStyle w:val="acctfourfigures"/>
              <w:tabs>
                <w:tab w:val="clear" w:pos="765"/>
              </w:tabs>
              <w:spacing w:line="240" w:lineRule="atLeast"/>
              <w:jc w:val="right"/>
              <w:rPr>
                <w:rFonts w:cs="Times New Roman"/>
                <w:szCs w:val="22"/>
                <w:lang w:bidi="th-TH"/>
              </w:rPr>
            </w:pPr>
          </w:p>
        </w:tc>
      </w:tr>
      <w:tr w:rsidR="00CE1BA0" w:rsidRPr="00561E97" w14:paraId="71F4AD5C" w14:textId="77777777" w:rsidTr="00957772">
        <w:trPr>
          <w:trHeight w:val="251"/>
        </w:trPr>
        <w:tc>
          <w:tcPr>
            <w:tcW w:w="5730" w:type="dxa"/>
            <w:vAlign w:val="bottom"/>
          </w:tcPr>
          <w:p w14:paraId="58281098"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1411794E"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360" w:type="dxa"/>
            <w:vAlign w:val="bottom"/>
          </w:tcPr>
          <w:p w14:paraId="7D674FE4" w14:textId="77777777" w:rsidR="00CE1BA0" w:rsidRPr="00561E97" w:rsidRDefault="00CE1BA0" w:rsidP="00585A79">
            <w:pPr>
              <w:pStyle w:val="acctfourfigures"/>
              <w:tabs>
                <w:tab w:val="clear" w:pos="765"/>
              </w:tabs>
              <w:spacing w:line="240" w:lineRule="atLeast"/>
              <w:jc w:val="right"/>
              <w:rPr>
                <w:rFonts w:cs="Times New Roman"/>
                <w:szCs w:val="22"/>
              </w:rPr>
            </w:pPr>
          </w:p>
        </w:tc>
        <w:tc>
          <w:tcPr>
            <w:tcW w:w="1350" w:type="dxa"/>
            <w:vAlign w:val="bottom"/>
          </w:tcPr>
          <w:p w14:paraId="7F70E49F" w14:textId="77777777" w:rsidR="00CE1BA0" w:rsidRPr="00561E97" w:rsidRDefault="00CE1BA0"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28FF9F46" w14:textId="77777777" w:rsidR="00CE1BA0" w:rsidRPr="00561E97" w:rsidRDefault="00CE1BA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718E0F7A" w14:textId="77777777" w:rsidR="00CE1BA0" w:rsidRPr="00561E97" w:rsidRDefault="00CE1BA0" w:rsidP="00585A79">
            <w:pPr>
              <w:pStyle w:val="acctfourfigures"/>
              <w:tabs>
                <w:tab w:val="clear" w:pos="765"/>
              </w:tabs>
              <w:spacing w:line="240" w:lineRule="atLeast"/>
              <w:jc w:val="right"/>
              <w:rPr>
                <w:rFonts w:cs="Times New Roman"/>
                <w:szCs w:val="22"/>
                <w:lang w:bidi="th-TH"/>
              </w:rPr>
            </w:pPr>
          </w:p>
        </w:tc>
      </w:tr>
      <w:tr w:rsidR="00585A79" w:rsidRPr="00561E97" w14:paraId="4CCFA77E" w14:textId="77777777" w:rsidTr="00957772">
        <w:trPr>
          <w:trHeight w:val="251"/>
        </w:trPr>
        <w:tc>
          <w:tcPr>
            <w:tcW w:w="5730" w:type="dxa"/>
            <w:vAlign w:val="bottom"/>
          </w:tcPr>
          <w:p w14:paraId="2EA82BC9"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b/>
                <w:bCs/>
                <w:i/>
                <w:iCs/>
                <w:sz w:val="22"/>
                <w:szCs w:val="22"/>
              </w:rPr>
              <w:lastRenderedPageBreak/>
              <w:t>Joint ventures</w:t>
            </w:r>
          </w:p>
        </w:tc>
        <w:tc>
          <w:tcPr>
            <w:tcW w:w="390" w:type="dxa"/>
            <w:vAlign w:val="bottom"/>
          </w:tcPr>
          <w:p w14:paraId="04A494DE"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8EFA9C4"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02990C8A" w14:textId="77777777" w:rsidTr="00957772">
        <w:trPr>
          <w:trHeight w:val="241"/>
        </w:trPr>
        <w:tc>
          <w:tcPr>
            <w:tcW w:w="5730" w:type="dxa"/>
            <w:vAlign w:val="bottom"/>
          </w:tcPr>
          <w:p w14:paraId="5559766C" w14:textId="7F427FC4"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1</w:t>
            </w:r>
            <w:r w:rsidRPr="00561E97">
              <w:rPr>
                <w:rFonts w:ascii="Times New Roman" w:hAnsi="Times New Roman" w:cs="Times New Roman"/>
                <w:sz w:val="22"/>
                <w:szCs w:val="22"/>
              </w:rPr>
              <w:t xml:space="preserve"> January </w:t>
            </w:r>
            <w:r w:rsidR="000C38BD" w:rsidRPr="00561E97">
              <w:rPr>
                <w:rFonts w:ascii="Times New Roman" w:hAnsi="Times New Roman" w:cs="Times New Roman"/>
                <w:sz w:val="22"/>
                <w:szCs w:val="22"/>
              </w:rPr>
              <w:t>2024</w:t>
            </w:r>
          </w:p>
        </w:tc>
        <w:tc>
          <w:tcPr>
            <w:tcW w:w="390" w:type="dxa"/>
            <w:vAlign w:val="bottom"/>
          </w:tcPr>
          <w:p w14:paraId="6420EB6B"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5DF44E12"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0063FF74" w14:textId="69B14034" w:rsidR="00585A79" w:rsidRPr="00561E97" w:rsidRDefault="000C38BD" w:rsidP="00585A79">
            <w:pPr>
              <w:pStyle w:val="acctfourfigures"/>
              <w:tabs>
                <w:tab w:val="clear" w:pos="765"/>
                <w:tab w:val="decimal" w:pos="1065"/>
              </w:tabs>
              <w:spacing w:line="240" w:lineRule="atLeast"/>
              <w:ind w:left="-70" w:right="-142"/>
              <w:rPr>
                <w:rFonts w:cs="Times New Roman"/>
                <w:szCs w:val="22"/>
                <w:lang w:val="en-US" w:bidi="th-TH"/>
              </w:rPr>
            </w:pPr>
            <w:r w:rsidRPr="00561E97">
              <w:rPr>
                <w:rFonts w:cs="Times New Roman"/>
                <w:szCs w:val="22"/>
                <w:lang w:val="en-US" w:bidi="th-TH"/>
              </w:rPr>
              <w:t>566</w:t>
            </w:r>
            <w:r w:rsidR="00583E83" w:rsidRPr="00561E97">
              <w:rPr>
                <w:rFonts w:cs="Times New Roman"/>
                <w:szCs w:val="22"/>
                <w:lang w:val="en-US" w:bidi="th-TH"/>
              </w:rPr>
              <w:t>,</w:t>
            </w:r>
            <w:r w:rsidRPr="00561E97">
              <w:rPr>
                <w:rFonts w:cs="Times New Roman"/>
                <w:szCs w:val="22"/>
                <w:lang w:val="en-US" w:bidi="th-TH"/>
              </w:rPr>
              <w:t>247</w:t>
            </w:r>
          </w:p>
        </w:tc>
        <w:tc>
          <w:tcPr>
            <w:tcW w:w="360" w:type="dxa"/>
            <w:vAlign w:val="bottom"/>
          </w:tcPr>
          <w:p w14:paraId="174BC2BC"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7C811907" w:rsidR="00585A79" w:rsidRPr="00561E97" w:rsidRDefault="00583E83" w:rsidP="001A6F70">
            <w:pPr>
              <w:pStyle w:val="acctfourfigures"/>
              <w:tabs>
                <w:tab w:val="clear" w:pos="765"/>
                <w:tab w:val="left" w:pos="240"/>
              </w:tabs>
              <w:spacing w:line="240" w:lineRule="atLeast"/>
              <w:ind w:left="240" w:right="-105"/>
              <w:jc w:val="center"/>
              <w:rPr>
                <w:rFonts w:cs="Times New Roman"/>
                <w:szCs w:val="22"/>
                <w:lang w:val="en-US" w:bidi="th-TH"/>
              </w:rPr>
            </w:pPr>
            <w:r w:rsidRPr="00561E97">
              <w:rPr>
                <w:rFonts w:cs="Times New Roman"/>
                <w:szCs w:val="22"/>
                <w:lang w:val="en-US" w:bidi="th-TH"/>
              </w:rPr>
              <w:t>-</w:t>
            </w:r>
          </w:p>
        </w:tc>
      </w:tr>
      <w:tr w:rsidR="00613543" w:rsidRPr="00561E97" w14:paraId="7A8CC29E" w14:textId="77777777" w:rsidTr="00957772">
        <w:trPr>
          <w:trHeight w:val="241"/>
        </w:trPr>
        <w:tc>
          <w:tcPr>
            <w:tcW w:w="5730" w:type="dxa"/>
            <w:vAlign w:val="bottom"/>
          </w:tcPr>
          <w:p w14:paraId="529B699D" w14:textId="766F7A20" w:rsidR="00613543" w:rsidRPr="00824735" w:rsidRDefault="00E53BE4"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Pr>
                <w:rFonts w:ascii="Times New Roman" w:hAnsi="Times New Roman"/>
                <w:sz w:val="22"/>
                <w:szCs w:val="28"/>
              </w:rPr>
              <w:t>Disposal of investment</w:t>
            </w:r>
            <w:r w:rsidR="00613543" w:rsidRPr="00C8046E">
              <w:rPr>
                <w:rFonts w:ascii="Times New Roman" w:hAnsi="Times New Roman"/>
                <w:sz w:val="22"/>
                <w:szCs w:val="28"/>
              </w:rPr>
              <w:t xml:space="preserve"> in R</w:t>
            </w:r>
            <w:r w:rsidR="00824735" w:rsidRPr="00C8046E">
              <w:rPr>
                <w:rFonts w:ascii="Times New Roman" w:hAnsi="Times New Roman"/>
                <w:sz w:val="22"/>
                <w:szCs w:val="28"/>
              </w:rPr>
              <w:t>akxa</w:t>
            </w:r>
            <w:r w:rsidR="00613543" w:rsidRPr="00C8046E">
              <w:rPr>
                <w:rFonts w:ascii="Times New Roman" w:hAnsi="Times New Roman"/>
                <w:sz w:val="22"/>
                <w:szCs w:val="28"/>
              </w:rPr>
              <w:t xml:space="preserve"> </w:t>
            </w:r>
            <w:r w:rsidR="00824735" w:rsidRPr="00C8046E">
              <w:rPr>
                <w:rFonts w:ascii="Times New Roman" w:hAnsi="Times New Roman"/>
                <w:sz w:val="22"/>
                <w:szCs w:val="28"/>
              </w:rPr>
              <w:t>Venture</w:t>
            </w:r>
            <w:r w:rsidR="00824735" w:rsidRPr="00C8046E">
              <w:t xml:space="preserve"> </w:t>
            </w:r>
            <w:r w:rsidR="00824735" w:rsidRPr="00C8046E">
              <w:rPr>
                <w:rFonts w:ascii="Times New Roman" w:hAnsi="Times New Roman"/>
                <w:sz w:val="22"/>
                <w:szCs w:val="28"/>
              </w:rPr>
              <w:t>Co.,</w:t>
            </w:r>
            <w:r w:rsidR="00C564B4">
              <w:rPr>
                <w:rFonts w:ascii="Times New Roman" w:hAnsi="Times New Roman"/>
                <w:sz w:val="22"/>
                <w:szCs w:val="28"/>
              </w:rPr>
              <w:t xml:space="preserve"> </w:t>
            </w:r>
            <w:r w:rsidR="00824735" w:rsidRPr="00C8046E">
              <w:rPr>
                <w:rFonts w:ascii="Times New Roman" w:hAnsi="Times New Roman"/>
                <w:sz w:val="22"/>
                <w:szCs w:val="28"/>
              </w:rPr>
              <w:t>Ltd.</w:t>
            </w:r>
          </w:p>
        </w:tc>
        <w:tc>
          <w:tcPr>
            <w:tcW w:w="390" w:type="dxa"/>
            <w:vAlign w:val="bottom"/>
          </w:tcPr>
          <w:p w14:paraId="2F2F81AE" w14:textId="77777777" w:rsidR="00613543" w:rsidRPr="00561E97" w:rsidRDefault="00613543" w:rsidP="00585A79">
            <w:pPr>
              <w:pStyle w:val="acctfourfigures"/>
              <w:tabs>
                <w:tab w:val="clear" w:pos="765"/>
              </w:tabs>
              <w:spacing w:line="240" w:lineRule="atLeast"/>
              <w:jc w:val="right"/>
              <w:rPr>
                <w:rFonts w:cs="Times New Roman"/>
                <w:szCs w:val="22"/>
              </w:rPr>
            </w:pPr>
          </w:p>
        </w:tc>
        <w:tc>
          <w:tcPr>
            <w:tcW w:w="360" w:type="dxa"/>
            <w:vAlign w:val="bottom"/>
          </w:tcPr>
          <w:p w14:paraId="4C8EBB4A" w14:textId="77777777" w:rsidR="00613543" w:rsidRPr="00561E97" w:rsidRDefault="00613543" w:rsidP="00585A79">
            <w:pPr>
              <w:pStyle w:val="acctfourfigures"/>
              <w:tabs>
                <w:tab w:val="clear" w:pos="765"/>
              </w:tabs>
              <w:spacing w:line="240" w:lineRule="atLeast"/>
              <w:jc w:val="right"/>
              <w:rPr>
                <w:rFonts w:cs="Times New Roman"/>
                <w:szCs w:val="22"/>
              </w:rPr>
            </w:pPr>
          </w:p>
        </w:tc>
        <w:tc>
          <w:tcPr>
            <w:tcW w:w="1350" w:type="dxa"/>
            <w:vAlign w:val="bottom"/>
          </w:tcPr>
          <w:p w14:paraId="1AB3DFE0" w14:textId="680CEDFE" w:rsidR="00613543" w:rsidRPr="00561E97" w:rsidRDefault="00824735" w:rsidP="00585A79">
            <w:pPr>
              <w:pStyle w:val="acctfourfigures"/>
              <w:tabs>
                <w:tab w:val="clear" w:pos="765"/>
                <w:tab w:val="decimal" w:pos="1065"/>
              </w:tabs>
              <w:spacing w:line="240" w:lineRule="atLeast"/>
              <w:ind w:left="-70" w:right="-142"/>
              <w:rPr>
                <w:rFonts w:cs="Times New Roman"/>
                <w:szCs w:val="22"/>
                <w:lang w:val="en-US" w:bidi="th-TH"/>
              </w:rPr>
            </w:pPr>
            <w:r>
              <w:rPr>
                <w:rFonts w:cs="Times New Roman"/>
                <w:szCs w:val="22"/>
                <w:lang w:val="en-US" w:bidi="th-TH"/>
              </w:rPr>
              <w:t>(229)</w:t>
            </w:r>
          </w:p>
        </w:tc>
        <w:tc>
          <w:tcPr>
            <w:tcW w:w="360" w:type="dxa"/>
            <w:vAlign w:val="bottom"/>
          </w:tcPr>
          <w:p w14:paraId="01A04DA0" w14:textId="77777777" w:rsidR="00613543" w:rsidRPr="00561E97" w:rsidRDefault="00613543"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7DCE9DE8" w14:textId="0A8B043C" w:rsidR="00613543" w:rsidRPr="007E43C7" w:rsidRDefault="00EB6EAD" w:rsidP="001A6F70">
            <w:pPr>
              <w:pStyle w:val="acctfourfigures"/>
              <w:tabs>
                <w:tab w:val="clear" w:pos="765"/>
                <w:tab w:val="left" w:pos="240"/>
              </w:tabs>
              <w:spacing w:line="240" w:lineRule="atLeast"/>
              <w:ind w:left="240" w:right="-105"/>
              <w:jc w:val="center"/>
              <w:rPr>
                <w:rFonts w:cstheme="minorBidi"/>
                <w:szCs w:val="22"/>
                <w:lang w:val="en-US" w:bidi="th-TH"/>
              </w:rPr>
            </w:pPr>
            <w:r w:rsidRPr="00561E97">
              <w:rPr>
                <w:rFonts w:cs="Times New Roman"/>
                <w:szCs w:val="22"/>
                <w:lang w:val="en-US" w:bidi="th-TH"/>
              </w:rPr>
              <w:t>-</w:t>
            </w:r>
          </w:p>
        </w:tc>
      </w:tr>
      <w:tr w:rsidR="00166685" w:rsidRPr="00561E97" w14:paraId="071A38FA" w14:textId="77777777" w:rsidTr="00957772">
        <w:trPr>
          <w:trHeight w:val="241"/>
        </w:trPr>
        <w:tc>
          <w:tcPr>
            <w:tcW w:w="5730" w:type="dxa"/>
            <w:vAlign w:val="bottom"/>
          </w:tcPr>
          <w:p w14:paraId="4BCF34B6" w14:textId="3B029658"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67260F0B"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360" w:type="dxa"/>
            <w:vAlign w:val="bottom"/>
          </w:tcPr>
          <w:p w14:paraId="3A1C0C89"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1350" w:type="dxa"/>
            <w:vAlign w:val="bottom"/>
          </w:tcPr>
          <w:p w14:paraId="6119C10E" w14:textId="400840D9" w:rsidR="00166685" w:rsidRPr="00561E97" w:rsidRDefault="00613543" w:rsidP="00166685">
            <w:pPr>
              <w:pStyle w:val="acctfourfigures"/>
              <w:tabs>
                <w:tab w:val="clear" w:pos="765"/>
                <w:tab w:val="decimal" w:pos="1065"/>
              </w:tabs>
              <w:spacing w:line="240" w:lineRule="atLeast"/>
              <w:ind w:right="165"/>
              <w:rPr>
                <w:rFonts w:cs="Times New Roman"/>
                <w:szCs w:val="22"/>
                <w:lang w:bidi="th-TH"/>
              </w:rPr>
            </w:pPr>
            <w:r>
              <w:rPr>
                <w:rFonts w:cs="Times New Roman"/>
                <w:szCs w:val="22"/>
                <w:lang w:bidi="th-TH"/>
              </w:rPr>
              <w:t>6</w:t>
            </w:r>
            <w:r w:rsidR="00C8046E">
              <w:rPr>
                <w:rFonts w:cs="Times New Roman"/>
                <w:szCs w:val="22"/>
                <w:lang w:bidi="th-TH"/>
              </w:rPr>
              <w:t>7</w:t>
            </w:r>
            <w:r>
              <w:rPr>
                <w:rFonts w:cs="Times New Roman"/>
                <w:szCs w:val="22"/>
                <w:lang w:bidi="th-TH"/>
              </w:rPr>
              <w:t>,</w:t>
            </w:r>
            <w:r w:rsidR="00C8046E">
              <w:rPr>
                <w:rFonts w:cs="Times New Roman"/>
                <w:szCs w:val="22"/>
                <w:lang w:bidi="th-TH"/>
              </w:rPr>
              <w:t>377</w:t>
            </w:r>
          </w:p>
        </w:tc>
        <w:tc>
          <w:tcPr>
            <w:tcW w:w="360" w:type="dxa"/>
            <w:vAlign w:val="bottom"/>
          </w:tcPr>
          <w:p w14:paraId="34101565"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vAlign w:val="bottom"/>
          </w:tcPr>
          <w:p w14:paraId="68119F54" w14:textId="07DDCFA0" w:rsidR="00166685" w:rsidRPr="00561E97" w:rsidRDefault="00613543" w:rsidP="00166685">
            <w:pPr>
              <w:pStyle w:val="acctfourfigures"/>
              <w:tabs>
                <w:tab w:val="clear" w:pos="765"/>
                <w:tab w:val="left" w:pos="240"/>
              </w:tabs>
              <w:spacing w:line="240" w:lineRule="atLeast"/>
              <w:ind w:left="240" w:right="-105"/>
              <w:jc w:val="center"/>
              <w:rPr>
                <w:rFonts w:cs="Times New Roman"/>
                <w:szCs w:val="22"/>
                <w:lang w:val="en-US" w:bidi="th-TH"/>
              </w:rPr>
            </w:pPr>
            <w:r>
              <w:rPr>
                <w:rFonts w:cs="Times New Roman"/>
                <w:szCs w:val="22"/>
                <w:lang w:val="en-US" w:bidi="th-TH"/>
              </w:rPr>
              <w:t>-</w:t>
            </w:r>
          </w:p>
        </w:tc>
      </w:tr>
      <w:tr w:rsidR="00166685" w:rsidRPr="00561E97" w14:paraId="44C05E37" w14:textId="77777777" w:rsidTr="00957772">
        <w:trPr>
          <w:trHeight w:val="241"/>
        </w:trPr>
        <w:tc>
          <w:tcPr>
            <w:tcW w:w="5730" w:type="dxa"/>
            <w:vAlign w:val="bottom"/>
          </w:tcPr>
          <w:p w14:paraId="14089209"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transaction</w:t>
            </w:r>
          </w:p>
        </w:tc>
        <w:tc>
          <w:tcPr>
            <w:tcW w:w="390" w:type="dxa"/>
            <w:vAlign w:val="bottom"/>
          </w:tcPr>
          <w:p w14:paraId="27D71420"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360" w:type="dxa"/>
            <w:vAlign w:val="bottom"/>
          </w:tcPr>
          <w:p w14:paraId="012BD397"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0960F1AB" w14:textId="14159413" w:rsidR="00166685" w:rsidRPr="00561E97" w:rsidRDefault="00824735" w:rsidP="00166685">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w:t>
            </w:r>
            <w:r w:rsidR="00C8046E">
              <w:rPr>
                <w:rFonts w:cs="Times New Roman"/>
                <w:szCs w:val="22"/>
                <w:lang w:val="en-US" w:bidi="th-TH"/>
              </w:rPr>
              <w:t>13</w:t>
            </w:r>
            <w:r>
              <w:rPr>
                <w:rFonts w:cs="Times New Roman"/>
                <w:szCs w:val="22"/>
                <w:lang w:val="en-US" w:bidi="th-TH"/>
              </w:rPr>
              <w:t>,</w:t>
            </w:r>
            <w:r w:rsidR="00C8046E">
              <w:rPr>
                <w:rFonts w:cs="Times New Roman"/>
                <w:szCs w:val="22"/>
                <w:lang w:val="en-US" w:bidi="th-TH"/>
              </w:rPr>
              <w:t>773</w:t>
            </w:r>
            <w:r>
              <w:rPr>
                <w:rFonts w:cs="Times New Roman"/>
                <w:szCs w:val="22"/>
                <w:lang w:val="en-US" w:bidi="th-TH"/>
              </w:rPr>
              <w:t>)</w:t>
            </w:r>
          </w:p>
        </w:tc>
        <w:tc>
          <w:tcPr>
            <w:tcW w:w="360" w:type="dxa"/>
            <w:vAlign w:val="bottom"/>
          </w:tcPr>
          <w:p w14:paraId="6723EE3C"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vAlign w:val="bottom"/>
          </w:tcPr>
          <w:p w14:paraId="68775337" w14:textId="6372F2BB" w:rsidR="00166685" w:rsidRPr="00561E97" w:rsidRDefault="00613543" w:rsidP="00166685">
            <w:pPr>
              <w:pStyle w:val="acctfourfigures"/>
              <w:tabs>
                <w:tab w:val="clear" w:pos="765"/>
                <w:tab w:val="left" w:pos="240"/>
              </w:tabs>
              <w:spacing w:line="240" w:lineRule="atLeast"/>
              <w:ind w:left="240" w:right="-105"/>
              <w:jc w:val="center"/>
              <w:rPr>
                <w:rFonts w:cs="Times New Roman"/>
                <w:szCs w:val="22"/>
                <w:lang w:val="en-US" w:bidi="th-TH"/>
              </w:rPr>
            </w:pPr>
            <w:r>
              <w:rPr>
                <w:rFonts w:cs="Times New Roman"/>
                <w:szCs w:val="22"/>
                <w:lang w:val="en-US" w:bidi="th-TH"/>
              </w:rPr>
              <w:t>-</w:t>
            </w:r>
          </w:p>
        </w:tc>
      </w:tr>
      <w:tr w:rsidR="00166685" w:rsidRPr="00561E97" w14:paraId="36C0296A" w14:textId="77777777" w:rsidTr="00957772">
        <w:trPr>
          <w:trHeight w:val="251"/>
        </w:trPr>
        <w:tc>
          <w:tcPr>
            <w:tcW w:w="5730" w:type="dxa"/>
            <w:vAlign w:val="bottom"/>
          </w:tcPr>
          <w:p w14:paraId="22EB39C7" w14:textId="2EB455FC"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w:t>
            </w:r>
            <w:r w:rsidR="005D28B1" w:rsidRPr="005D28B1">
              <w:rPr>
                <w:rFonts w:ascii="Times New Roman" w:hAnsi="Times New Roman" w:cs="Times New Roman"/>
                <w:b/>
                <w:bCs/>
                <w:sz w:val="22"/>
                <w:szCs w:val="22"/>
              </w:rPr>
              <w:t>30 June 2024</w:t>
            </w:r>
          </w:p>
        </w:tc>
        <w:tc>
          <w:tcPr>
            <w:tcW w:w="390" w:type="dxa"/>
            <w:vAlign w:val="bottom"/>
          </w:tcPr>
          <w:p w14:paraId="351439F2" w14:textId="77777777" w:rsidR="00166685" w:rsidRPr="00561E97" w:rsidRDefault="00166685" w:rsidP="00166685">
            <w:pPr>
              <w:pStyle w:val="acctfourfigures"/>
              <w:tabs>
                <w:tab w:val="clear" w:pos="765"/>
              </w:tabs>
              <w:spacing w:line="240" w:lineRule="atLeast"/>
              <w:jc w:val="right"/>
              <w:rPr>
                <w:rFonts w:cs="Times New Roman"/>
                <w:b/>
                <w:bCs/>
                <w:szCs w:val="22"/>
              </w:rPr>
            </w:pPr>
          </w:p>
        </w:tc>
        <w:tc>
          <w:tcPr>
            <w:tcW w:w="360" w:type="dxa"/>
            <w:vAlign w:val="bottom"/>
          </w:tcPr>
          <w:p w14:paraId="63FFCAA9" w14:textId="77777777" w:rsidR="00166685" w:rsidRPr="00561E97" w:rsidRDefault="00166685" w:rsidP="00166685">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670E95C0" w14:textId="59C5DFB5" w:rsidR="00166685" w:rsidRPr="00561E97" w:rsidRDefault="00824735" w:rsidP="00166685">
            <w:pPr>
              <w:pStyle w:val="acctfourfigures"/>
              <w:tabs>
                <w:tab w:val="clear" w:pos="765"/>
                <w:tab w:val="decimal" w:pos="1065"/>
              </w:tabs>
              <w:spacing w:line="240" w:lineRule="atLeast"/>
              <w:ind w:right="78"/>
              <w:rPr>
                <w:rFonts w:cs="Times New Roman"/>
                <w:b/>
                <w:bCs/>
                <w:szCs w:val="22"/>
                <w:lang w:val="en-US" w:bidi="th-TH"/>
              </w:rPr>
            </w:pPr>
            <w:r>
              <w:rPr>
                <w:rFonts w:cs="Times New Roman"/>
                <w:b/>
                <w:bCs/>
                <w:szCs w:val="22"/>
                <w:lang w:val="en-US" w:bidi="th-TH"/>
              </w:rPr>
              <w:t>619,622</w:t>
            </w:r>
          </w:p>
        </w:tc>
        <w:tc>
          <w:tcPr>
            <w:tcW w:w="360" w:type="dxa"/>
            <w:vAlign w:val="bottom"/>
          </w:tcPr>
          <w:p w14:paraId="3593D738"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03B44B7A" w14:textId="4BD6E652" w:rsidR="00166685" w:rsidRPr="00561E97" w:rsidRDefault="00613543" w:rsidP="00166685">
            <w:pPr>
              <w:pStyle w:val="acctfourfigures"/>
              <w:tabs>
                <w:tab w:val="clear" w:pos="765"/>
                <w:tab w:val="left" w:pos="240"/>
              </w:tabs>
              <w:spacing w:line="240" w:lineRule="atLeast"/>
              <w:ind w:left="240" w:right="-105"/>
              <w:jc w:val="center"/>
              <w:rPr>
                <w:rFonts w:cs="Times New Roman"/>
                <w:b/>
                <w:bCs/>
                <w:szCs w:val="22"/>
                <w:lang w:val="en-US" w:bidi="th-TH"/>
              </w:rPr>
            </w:pPr>
            <w:r>
              <w:rPr>
                <w:rFonts w:cs="Times New Roman"/>
                <w:b/>
                <w:bCs/>
                <w:szCs w:val="22"/>
                <w:lang w:val="en-US" w:bidi="th-TH"/>
              </w:rPr>
              <w:t>-</w:t>
            </w:r>
          </w:p>
        </w:tc>
      </w:tr>
    </w:tbl>
    <w:p w14:paraId="5D4BEBD4" w14:textId="77777777" w:rsidR="00561A8E" w:rsidRPr="00561E97" w:rsidRDefault="00561A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091B5CE8" w14:textId="5316BBF1" w:rsidR="00512FED" w:rsidRDefault="00E956F1" w:rsidP="00263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r w:rsidRPr="00561E97">
        <w:rPr>
          <w:rFonts w:ascii="Times New Roman" w:hAnsi="Times New Roman" w:cstheme="minorBidi"/>
          <w:i/>
          <w:iCs/>
          <w:sz w:val="22"/>
          <w:szCs w:val="22"/>
        </w:rPr>
        <w:t>Increas</w:t>
      </w:r>
      <w:r w:rsidR="0075082E">
        <w:rPr>
          <w:rFonts w:ascii="Times New Roman" w:hAnsi="Times New Roman" w:cstheme="minorBidi"/>
          <w:i/>
          <w:iCs/>
          <w:sz w:val="22"/>
          <w:szCs w:val="22"/>
        </w:rPr>
        <w:t>e</w:t>
      </w:r>
      <w:r w:rsidR="00DE4F99">
        <w:rPr>
          <w:rFonts w:ascii="Times New Roman" w:hAnsi="Times New Roman" w:cstheme="minorBidi"/>
          <w:i/>
          <w:iCs/>
          <w:sz w:val="22"/>
          <w:szCs w:val="22"/>
        </w:rPr>
        <w:t xml:space="preserve"> </w:t>
      </w:r>
      <w:r w:rsidR="0075082E">
        <w:rPr>
          <w:rFonts w:ascii="Times New Roman" w:hAnsi="Times New Roman" w:cstheme="minorBidi"/>
          <w:i/>
          <w:iCs/>
          <w:sz w:val="22"/>
          <w:szCs w:val="22"/>
        </w:rPr>
        <w:t>in</w:t>
      </w:r>
      <w:r w:rsidR="002634CE">
        <w:rPr>
          <w:rFonts w:ascii="Times New Roman" w:hAnsi="Times New Roman" w:cstheme="minorBidi"/>
          <w:i/>
          <w:iCs/>
          <w:sz w:val="22"/>
          <w:szCs w:val="22"/>
        </w:rPr>
        <w:t xml:space="preserve"> </w:t>
      </w:r>
      <w:proofErr w:type="gramStart"/>
      <w:r w:rsidR="00DE4F99">
        <w:rPr>
          <w:rFonts w:ascii="Times New Roman" w:hAnsi="Times New Roman" w:cstheme="minorBidi"/>
          <w:i/>
          <w:iCs/>
          <w:sz w:val="22"/>
          <w:szCs w:val="22"/>
        </w:rPr>
        <w:t>investment</w:t>
      </w:r>
      <w:r w:rsidR="0075082E">
        <w:rPr>
          <w:rFonts w:ascii="Times New Roman" w:hAnsi="Times New Roman" w:cstheme="minorBidi"/>
          <w:i/>
          <w:iCs/>
          <w:sz w:val="22"/>
          <w:szCs w:val="22"/>
        </w:rPr>
        <w:t>s</w:t>
      </w:r>
      <w:proofErr w:type="gramEnd"/>
      <w:r w:rsidR="00DE4F99">
        <w:rPr>
          <w:rFonts w:ascii="Times New Roman" w:hAnsi="Times New Roman" w:cstheme="minorBidi"/>
          <w:i/>
          <w:iCs/>
          <w:sz w:val="22"/>
          <w:szCs w:val="22"/>
        </w:rPr>
        <w:t xml:space="preserve"> </w:t>
      </w:r>
    </w:p>
    <w:p w14:paraId="2D109F31" w14:textId="77777777" w:rsidR="006703B2" w:rsidRPr="00561E97" w:rsidRDefault="006703B2" w:rsidP="0067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Style w:val="ui-provider"/>
          <w:rFonts w:ascii="Times New Roman" w:hAnsi="Times New Roman" w:cs="Times New Roman"/>
          <w:sz w:val="22"/>
          <w:szCs w:val="22"/>
        </w:rPr>
      </w:pPr>
    </w:p>
    <w:p w14:paraId="71B7D35E" w14:textId="4C79E4DA" w:rsidR="006703B2" w:rsidRPr="00804D90" w:rsidRDefault="006703B2" w:rsidP="00713DAD">
      <w:pPr>
        <w:tabs>
          <w:tab w:val="left" w:pos="720"/>
        </w:tabs>
        <w:spacing w:line="240" w:lineRule="auto"/>
        <w:ind w:left="540"/>
        <w:jc w:val="thaiDistribute"/>
        <w:rPr>
          <w:rFonts w:ascii="Times New Roman" w:hAnsi="Times New Roman" w:cstheme="minorBidi"/>
          <w:sz w:val="22"/>
          <w:szCs w:val="22"/>
        </w:rPr>
      </w:pPr>
      <w:r w:rsidRPr="006C3EEC">
        <w:rPr>
          <w:rFonts w:ascii="Times New Roman" w:hAnsi="Times New Roman" w:cstheme="minorBidi"/>
          <w:sz w:val="22"/>
          <w:szCs w:val="22"/>
        </w:rPr>
        <w:t>At the Board of Directors’ Meeting of the Company held on 25 April 2024, the Board of Directors approved Prospect Development Co.,</w:t>
      </w:r>
      <w:r w:rsidR="00C564B4">
        <w:rPr>
          <w:rFonts w:ascii="Times New Roman" w:hAnsi="Times New Roman" w:cstheme="minorBidi"/>
          <w:sz w:val="22"/>
          <w:szCs w:val="22"/>
        </w:rPr>
        <w:t xml:space="preserve"> </w:t>
      </w:r>
      <w:r w:rsidRPr="006C3EEC">
        <w:rPr>
          <w:rFonts w:ascii="Times New Roman" w:hAnsi="Times New Roman" w:cstheme="minorBidi"/>
          <w:sz w:val="22"/>
          <w:szCs w:val="22"/>
        </w:rPr>
        <w:t>Ltd. which is a subsidiary to increase registered capital from Baht 2,260 million to Baht 2,760 million by issuing additional 50,000,000 ordinary shares with a par value of Baht 10 per share.</w:t>
      </w:r>
      <w:r w:rsidR="00804D90">
        <w:rPr>
          <w:rFonts w:ascii="Times New Roman" w:hAnsi="Times New Roman" w:cstheme="minorBidi" w:hint="cs"/>
          <w:sz w:val="22"/>
          <w:szCs w:val="22"/>
          <w:cs/>
        </w:rPr>
        <w:t xml:space="preserve"> </w:t>
      </w:r>
      <w:r w:rsidR="00804D90" w:rsidRPr="00804D90">
        <w:rPr>
          <w:rFonts w:ascii="Times New Roman" w:hAnsi="Times New Roman" w:cstheme="minorBidi"/>
          <w:sz w:val="22"/>
          <w:szCs w:val="22"/>
        </w:rPr>
        <w:t>The subsidiary registered its increased capital with the Ministry of Commerce</w:t>
      </w:r>
      <w:r w:rsidR="00804D90" w:rsidRPr="00804D90">
        <w:rPr>
          <w:rFonts w:ascii="Times New Roman" w:hAnsi="Times New Roman" w:cstheme="minorBidi"/>
          <w:sz w:val="22"/>
          <w:szCs w:val="22"/>
          <w:cs/>
        </w:rPr>
        <w:t xml:space="preserve"> </w:t>
      </w:r>
      <w:r w:rsidR="00804D90" w:rsidRPr="00804D90">
        <w:rPr>
          <w:rFonts w:ascii="Times New Roman" w:hAnsi="Times New Roman" w:cstheme="minorBidi"/>
          <w:sz w:val="22"/>
          <w:szCs w:val="22"/>
        </w:rPr>
        <w:t>on 2</w:t>
      </w:r>
      <w:r w:rsidR="00804D90">
        <w:rPr>
          <w:rFonts w:ascii="Times New Roman" w:hAnsi="Times New Roman" w:cstheme="minorBidi"/>
          <w:sz w:val="22"/>
          <w:szCs w:val="22"/>
        </w:rPr>
        <w:t>9</w:t>
      </w:r>
      <w:r w:rsidR="00804D90" w:rsidRPr="00804D90">
        <w:rPr>
          <w:rFonts w:ascii="Times New Roman" w:hAnsi="Times New Roman" w:cstheme="minorBidi"/>
          <w:sz w:val="22"/>
          <w:szCs w:val="22"/>
        </w:rPr>
        <w:t xml:space="preserve"> </w:t>
      </w:r>
      <w:r w:rsidR="00804D90">
        <w:rPr>
          <w:rFonts w:ascii="Times New Roman" w:hAnsi="Times New Roman" w:cstheme="minorBidi"/>
          <w:sz w:val="22"/>
          <w:szCs w:val="22"/>
        </w:rPr>
        <w:t>May</w:t>
      </w:r>
      <w:r w:rsidR="00804D90" w:rsidRPr="00804D90">
        <w:rPr>
          <w:rFonts w:ascii="Times New Roman" w:hAnsi="Times New Roman" w:cstheme="minorBidi"/>
          <w:sz w:val="22"/>
          <w:szCs w:val="22"/>
        </w:rPr>
        <w:t xml:space="preserve"> 202</w:t>
      </w:r>
      <w:r w:rsidR="00804D90">
        <w:rPr>
          <w:rFonts w:ascii="Times New Roman" w:hAnsi="Times New Roman" w:cstheme="minorBidi"/>
          <w:sz w:val="22"/>
          <w:szCs w:val="22"/>
        </w:rPr>
        <w:t>4</w:t>
      </w:r>
      <w:r w:rsidR="00804D90" w:rsidRPr="00804D90">
        <w:rPr>
          <w:rFonts w:ascii="Times New Roman" w:hAnsi="Times New Roman" w:cstheme="minorBidi"/>
          <w:sz w:val="22"/>
          <w:szCs w:val="22"/>
        </w:rPr>
        <w:t xml:space="preserve">. The </w:t>
      </w:r>
      <w:r w:rsidR="0075082E">
        <w:rPr>
          <w:rFonts w:ascii="Times New Roman" w:hAnsi="Times New Roman" w:cstheme="minorBidi"/>
          <w:sz w:val="22"/>
          <w:szCs w:val="22"/>
        </w:rPr>
        <w:t>s</w:t>
      </w:r>
      <w:r w:rsidR="00D008AF">
        <w:rPr>
          <w:rFonts w:ascii="Times New Roman" w:hAnsi="Times New Roman" w:cstheme="minorBidi"/>
          <w:sz w:val="22"/>
          <w:szCs w:val="22"/>
        </w:rPr>
        <w:t>ubsidiary</w:t>
      </w:r>
      <w:r w:rsidR="00D47A5F">
        <w:rPr>
          <w:rFonts w:ascii="Times New Roman" w:hAnsi="Times New Roman" w:cstheme="minorBidi"/>
          <w:sz w:val="22"/>
          <w:szCs w:val="22"/>
        </w:rPr>
        <w:t xml:space="preserve"> </w:t>
      </w:r>
      <w:r w:rsidR="00D008AF">
        <w:rPr>
          <w:rFonts w:ascii="Times New Roman" w:hAnsi="Times New Roman" w:cstheme="minorBidi"/>
          <w:sz w:val="22"/>
          <w:szCs w:val="22"/>
        </w:rPr>
        <w:t>receive</w:t>
      </w:r>
      <w:r w:rsidR="00804D90" w:rsidRPr="00804D90">
        <w:rPr>
          <w:rFonts w:ascii="Times New Roman" w:hAnsi="Times New Roman" w:cstheme="minorBidi"/>
          <w:sz w:val="22"/>
          <w:szCs w:val="22"/>
        </w:rPr>
        <w:t xml:space="preserve">d </w:t>
      </w:r>
      <w:r w:rsidR="00D47A5F">
        <w:rPr>
          <w:rFonts w:ascii="Times New Roman" w:hAnsi="Times New Roman" w:cstheme="minorBidi"/>
          <w:sz w:val="22"/>
          <w:szCs w:val="22"/>
        </w:rPr>
        <w:t>payment</w:t>
      </w:r>
      <w:r w:rsidR="00FA30E9">
        <w:rPr>
          <w:rFonts w:ascii="Times New Roman" w:hAnsi="Times New Roman" w:cstheme="minorBidi"/>
          <w:sz w:val="22"/>
          <w:szCs w:val="22"/>
        </w:rPr>
        <w:t xml:space="preserve"> for </w:t>
      </w:r>
      <w:r w:rsidR="00804D90" w:rsidRPr="00804D90">
        <w:rPr>
          <w:rFonts w:ascii="Times New Roman" w:hAnsi="Times New Roman" w:cstheme="minorBidi"/>
          <w:sz w:val="22"/>
          <w:szCs w:val="22"/>
        </w:rPr>
        <w:t xml:space="preserve">the share capital </w:t>
      </w:r>
      <w:proofErr w:type="spellStart"/>
      <w:r w:rsidR="00A11C35">
        <w:rPr>
          <w:rFonts w:ascii="Times New Roman" w:hAnsi="Times New Roman" w:cstheme="minorBidi"/>
          <w:sz w:val="22"/>
          <w:szCs w:val="22"/>
        </w:rPr>
        <w:t>totalling</w:t>
      </w:r>
      <w:proofErr w:type="spellEnd"/>
      <w:r w:rsidR="00804D90" w:rsidRPr="00804D90">
        <w:rPr>
          <w:rFonts w:ascii="Times New Roman" w:hAnsi="Times New Roman" w:cstheme="minorBidi"/>
          <w:sz w:val="22"/>
          <w:szCs w:val="22"/>
        </w:rPr>
        <w:t xml:space="preserve"> Baht </w:t>
      </w:r>
      <w:r w:rsidR="00D93FB4">
        <w:rPr>
          <w:rFonts w:ascii="Times New Roman" w:hAnsi="Times New Roman" w:cstheme="minorBidi"/>
          <w:sz w:val="22"/>
          <w:szCs w:val="22"/>
        </w:rPr>
        <w:t>125</w:t>
      </w:r>
      <w:r w:rsidR="00804D90" w:rsidRPr="00804D90">
        <w:rPr>
          <w:rFonts w:ascii="Times New Roman" w:hAnsi="Times New Roman" w:cstheme="minorBidi"/>
          <w:sz w:val="22"/>
          <w:szCs w:val="22"/>
        </w:rPr>
        <w:t xml:space="preserve"> million </w:t>
      </w:r>
      <w:r w:rsidR="00930899">
        <w:rPr>
          <w:rFonts w:ascii="Times New Roman" w:hAnsi="Times New Roman" w:cstheme="minorBidi"/>
          <w:sz w:val="22"/>
          <w:szCs w:val="22"/>
        </w:rPr>
        <w:t xml:space="preserve">and the remaining </w:t>
      </w:r>
      <w:proofErr w:type="spellStart"/>
      <w:r w:rsidR="00A11C35">
        <w:rPr>
          <w:rFonts w:ascii="Times New Roman" w:hAnsi="Times New Roman" w:cstheme="minorBidi"/>
          <w:sz w:val="22"/>
          <w:szCs w:val="22"/>
        </w:rPr>
        <w:t>totalling</w:t>
      </w:r>
      <w:proofErr w:type="spellEnd"/>
      <w:r w:rsidR="00930899">
        <w:rPr>
          <w:rFonts w:ascii="Times New Roman" w:hAnsi="Times New Roman" w:cstheme="minorBidi"/>
          <w:sz w:val="22"/>
          <w:szCs w:val="22"/>
        </w:rPr>
        <w:t xml:space="preserve"> </w:t>
      </w:r>
      <w:r w:rsidR="008A62BE">
        <w:rPr>
          <w:rFonts w:ascii="Times New Roman" w:hAnsi="Times New Roman" w:cstheme="minorBidi"/>
          <w:sz w:val="22"/>
          <w:szCs w:val="22"/>
        </w:rPr>
        <w:t xml:space="preserve">Baht 375 million </w:t>
      </w:r>
      <w:r w:rsidR="007A7625">
        <w:rPr>
          <w:rFonts w:ascii="Times New Roman" w:hAnsi="Times New Roman" w:cstheme="minorBidi"/>
          <w:sz w:val="22"/>
          <w:szCs w:val="22"/>
        </w:rPr>
        <w:t xml:space="preserve">as a promissory note </w:t>
      </w:r>
      <w:r w:rsidR="00750B81">
        <w:rPr>
          <w:rFonts w:ascii="Times New Roman" w:hAnsi="Times New Roman" w:cstheme="minorBidi"/>
          <w:sz w:val="22"/>
          <w:szCs w:val="22"/>
        </w:rPr>
        <w:t>will be mature</w:t>
      </w:r>
      <w:r w:rsidR="007551B8">
        <w:rPr>
          <w:rFonts w:ascii="Times New Roman" w:hAnsi="Times New Roman" w:cstheme="minorBidi"/>
          <w:sz w:val="22"/>
          <w:szCs w:val="22"/>
        </w:rPr>
        <w:t>d</w:t>
      </w:r>
      <w:r w:rsidR="00750B81">
        <w:rPr>
          <w:rFonts w:ascii="Times New Roman" w:hAnsi="Times New Roman" w:cstheme="minorBidi"/>
          <w:sz w:val="22"/>
          <w:szCs w:val="22"/>
        </w:rPr>
        <w:t xml:space="preserve"> </w:t>
      </w:r>
      <w:r w:rsidR="00E63EA0">
        <w:rPr>
          <w:rFonts w:ascii="Times New Roman" w:hAnsi="Times New Roman" w:cstheme="minorBidi"/>
          <w:sz w:val="22"/>
          <w:szCs w:val="22"/>
        </w:rPr>
        <w:t>on 30 December 2024</w:t>
      </w:r>
      <w:r w:rsidR="00997B57">
        <w:rPr>
          <w:rFonts w:ascii="Times New Roman" w:hAnsi="Times New Roman" w:cstheme="minorBidi"/>
          <w:sz w:val="22"/>
          <w:szCs w:val="22"/>
        </w:rPr>
        <w:t>.</w:t>
      </w:r>
      <w:r w:rsidR="00D47A5F">
        <w:rPr>
          <w:rFonts w:ascii="Times New Roman" w:hAnsi="Times New Roman" w:cstheme="minorBidi"/>
          <w:sz w:val="22"/>
          <w:szCs w:val="22"/>
        </w:rPr>
        <w:t xml:space="preserve"> </w:t>
      </w:r>
    </w:p>
    <w:p w14:paraId="149C44D1" w14:textId="77777777" w:rsidR="009B22F0" w:rsidRPr="00561E97" w:rsidRDefault="009B22F0" w:rsidP="0067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heme="minorBidi"/>
          <w:i/>
          <w:iCs/>
          <w:sz w:val="22"/>
          <w:szCs w:val="22"/>
        </w:rPr>
      </w:pPr>
    </w:p>
    <w:p w14:paraId="3C426822" w14:textId="50497775" w:rsidR="001E4E63" w:rsidRDefault="00CB5DA1" w:rsidP="001E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imes New Roman"/>
          <w:sz w:val="22"/>
          <w:szCs w:val="22"/>
        </w:rPr>
      </w:pPr>
      <w:r w:rsidRPr="006C3EEC">
        <w:rPr>
          <w:rFonts w:ascii="Times New Roman" w:hAnsi="Times New Roman" w:cstheme="minorBidi"/>
          <w:sz w:val="22"/>
          <w:szCs w:val="22"/>
        </w:rPr>
        <w:t xml:space="preserve">During the </w:t>
      </w:r>
      <w:r w:rsidR="005D28B1" w:rsidRPr="006C3EEC">
        <w:rPr>
          <w:rFonts w:ascii="Times New Roman" w:hAnsi="Times New Roman" w:cstheme="minorBidi"/>
          <w:sz w:val="22"/>
          <w:szCs w:val="22"/>
        </w:rPr>
        <w:t>six</w:t>
      </w:r>
      <w:r w:rsidRPr="006C3EEC">
        <w:rPr>
          <w:rFonts w:ascii="Times New Roman" w:hAnsi="Times New Roman" w:cstheme="minorBidi"/>
          <w:sz w:val="22"/>
          <w:szCs w:val="22"/>
        </w:rPr>
        <w:t xml:space="preserve">-month period ended </w:t>
      </w:r>
      <w:r w:rsidR="005D28B1" w:rsidRPr="006C3EEC">
        <w:rPr>
          <w:rFonts w:ascii="Times New Roman" w:hAnsi="Times New Roman" w:cstheme="minorBidi"/>
          <w:sz w:val="22"/>
          <w:szCs w:val="22"/>
        </w:rPr>
        <w:t>30</w:t>
      </w:r>
      <w:r w:rsidR="00EC360F" w:rsidRPr="006C3EEC">
        <w:rPr>
          <w:rFonts w:ascii="Times New Roman" w:hAnsi="Times New Roman" w:cstheme="minorBidi"/>
          <w:sz w:val="22"/>
          <w:szCs w:val="22"/>
        </w:rPr>
        <w:t xml:space="preserve"> </w:t>
      </w:r>
      <w:r w:rsidR="005D28B1" w:rsidRPr="006C3EEC">
        <w:rPr>
          <w:rFonts w:ascii="Times New Roman" w:hAnsi="Times New Roman" w:cstheme="minorBidi"/>
          <w:sz w:val="22"/>
          <w:szCs w:val="22"/>
        </w:rPr>
        <w:t>June</w:t>
      </w:r>
      <w:r w:rsidR="00456FED" w:rsidRPr="006C3EEC">
        <w:rPr>
          <w:rFonts w:ascii="Times New Roman" w:hAnsi="Times New Roman" w:cstheme="minorBidi"/>
          <w:sz w:val="22"/>
          <w:szCs w:val="22"/>
        </w:rPr>
        <w:t xml:space="preserve"> </w:t>
      </w:r>
      <w:r w:rsidR="000C38BD" w:rsidRPr="006C3EEC">
        <w:rPr>
          <w:rFonts w:ascii="Times New Roman" w:hAnsi="Times New Roman" w:cstheme="minorBidi"/>
          <w:sz w:val="22"/>
          <w:szCs w:val="22"/>
        </w:rPr>
        <w:t>2024</w:t>
      </w:r>
      <w:r w:rsidRPr="006C3EEC">
        <w:rPr>
          <w:rFonts w:ascii="Times New Roman" w:hAnsi="Times New Roman" w:cstheme="minorBidi"/>
          <w:sz w:val="22"/>
          <w:szCs w:val="22"/>
        </w:rPr>
        <w:t xml:space="preserve">, </w:t>
      </w:r>
      <w:r w:rsidR="001E4E63" w:rsidRPr="006C3EEC">
        <w:rPr>
          <w:rFonts w:ascii="Times New Roman" w:hAnsi="Times New Roman" w:cstheme="minorBidi"/>
          <w:sz w:val="22"/>
          <w:szCs w:val="22"/>
        </w:rPr>
        <w:t xml:space="preserve">the Company additionally invested in </w:t>
      </w:r>
      <w:r w:rsidR="001E4E63" w:rsidRPr="006C3EEC">
        <w:rPr>
          <w:rStyle w:val="ui-provider"/>
          <w:rFonts w:ascii="Times New Roman" w:hAnsi="Times New Roman" w:cs="Times New Roman"/>
          <w:sz w:val="22"/>
          <w:szCs w:val="22"/>
        </w:rPr>
        <w:t>R</w:t>
      </w:r>
      <w:r w:rsidR="00C971CF">
        <w:rPr>
          <w:rStyle w:val="ui-provider"/>
          <w:rFonts w:ascii="Times New Roman" w:hAnsi="Times New Roman" w:cs="Times New Roman"/>
          <w:sz w:val="22"/>
          <w:szCs w:val="22"/>
        </w:rPr>
        <w:t>X</w:t>
      </w:r>
      <w:r w:rsidR="001E4E63" w:rsidRPr="006C3EEC">
        <w:rPr>
          <w:rStyle w:val="ui-provider"/>
          <w:rFonts w:ascii="Times New Roman" w:hAnsi="Times New Roman" w:cs="Times New Roman"/>
          <w:sz w:val="22"/>
          <w:szCs w:val="22"/>
        </w:rPr>
        <w:t xml:space="preserve"> Wellness Blocker US, Inc., </w:t>
      </w:r>
      <w:r w:rsidR="001E4E63" w:rsidRPr="006C3EEC">
        <w:rPr>
          <w:rFonts w:ascii="Times New Roman" w:hAnsi="Times New Roman" w:cstheme="minorBidi"/>
          <w:sz w:val="22"/>
          <w:szCs w:val="22"/>
        </w:rPr>
        <w:t>according to ownership interest 80% amounting to USD 0.</w:t>
      </w:r>
      <w:r w:rsidR="003B3B25">
        <w:rPr>
          <w:rFonts w:ascii="Times New Roman" w:hAnsi="Times New Roman" w:cstheme="minorBidi"/>
          <w:sz w:val="22"/>
          <w:szCs w:val="22"/>
        </w:rPr>
        <w:t>88</w:t>
      </w:r>
      <w:r w:rsidR="001E4E63" w:rsidRPr="006C3EEC">
        <w:rPr>
          <w:rFonts w:ascii="Times New Roman" w:hAnsi="Times New Roman" w:cstheme="minorBidi"/>
          <w:sz w:val="22"/>
          <w:szCs w:val="22"/>
        </w:rPr>
        <w:t xml:space="preserve"> million or equivalent to Baht </w:t>
      </w:r>
      <w:r w:rsidR="00A332AF">
        <w:rPr>
          <w:rFonts w:ascii="Times New Roman" w:hAnsi="Times New Roman" w:cstheme="minorBidi"/>
          <w:sz w:val="22"/>
          <w:szCs w:val="22"/>
        </w:rPr>
        <w:t>32.26</w:t>
      </w:r>
      <w:r w:rsidR="001E4E63" w:rsidRPr="006C3EEC">
        <w:rPr>
          <w:rFonts w:ascii="Times New Roman" w:hAnsi="Times New Roman" w:cstheme="minorBidi"/>
          <w:sz w:val="22"/>
          <w:szCs w:val="22"/>
        </w:rPr>
        <w:t xml:space="preserve"> million without a change in control</w:t>
      </w:r>
      <w:r w:rsidR="001E4E63" w:rsidRPr="006C3EEC">
        <w:rPr>
          <w:rStyle w:val="ui-provider"/>
          <w:rFonts w:ascii="Times New Roman" w:hAnsi="Times New Roman" w:cs="Times New Roman"/>
          <w:sz w:val="22"/>
          <w:szCs w:val="22"/>
        </w:rPr>
        <w:t>.</w:t>
      </w:r>
    </w:p>
    <w:p w14:paraId="09CD7C0C" w14:textId="536161BB" w:rsidR="005011AA" w:rsidRPr="00561E97" w:rsidRDefault="009639C5" w:rsidP="0050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Pr>
          <w:rFonts w:ascii="Times New Roman" w:hAnsi="Times New Roman" w:cstheme="minorBidi" w:hint="cs"/>
          <w:sz w:val="22"/>
          <w:szCs w:val="22"/>
          <w:cs/>
        </w:rPr>
        <w:t xml:space="preserve"> </w:t>
      </w:r>
    </w:p>
    <w:p w14:paraId="32EC88B7" w14:textId="77777777" w:rsidR="00FE22F5" w:rsidRPr="008D6847" w:rsidRDefault="00FE22F5"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8D6847">
        <w:rPr>
          <w:rFonts w:ascii="Times New Roman" w:hAnsi="Times New Roman" w:cstheme="minorBidi"/>
          <w:i/>
          <w:iCs/>
          <w:sz w:val="22"/>
          <w:szCs w:val="22"/>
        </w:rPr>
        <w:t xml:space="preserve">Acquisitions </w:t>
      </w:r>
    </w:p>
    <w:p w14:paraId="484B0A55" w14:textId="77777777" w:rsidR="004B3437" w:rsidRDefault="004B3437"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6132636D" w14:textId="124B75ED" w:rsidR="004B3437" w:rsidRPr="005A1447" w:rsidRDefault="00B063C0" w:rsidP="00920B77">
      <w:pPr>
        <w:pStyle w:val="BodyText"/>
        <w:tabs>
          <w:tab w:val="clear" w:pos="680"/>
          <w:tab w:val="left" w:pos="540"/>
          <w:tab w:val="left" w:pos="4590"/>
        </w:tabs>
        <w:spacing w:after="0"/>
        <w:ind w:left="540"/>
        <w:jc w:val="both"/>
        <w:rPr>
          <w:rFonts w:ascii="Times New Roman" w:hAnsi="Times New Roman" w:cstheme="minorBidi"/>
          <w:sz w:val="22"/>
          <w:szCs w:val="22"/>
        </w:rPr>
      </w:pPr>
      <w:r w:rsidRPr="008013F8">
        <w:rPr>
          <w:rFonts w:ascii="Times New Roman" w:hAnsi="Times New Roman" w:cstheme="minorBidi"/>
          <w:sz w:val="22"/>
          <w:szCs w:val="22"/>
        </w:rPr>
        <w:t xml:space="preserve">During the six-month period ended 30 June 2024, </w:t>
      </w:r>
      <w:r w:rsidR="00CC6495" w:rsidRPr="008013F8">
        <w:rPr>
          <w:rFonts w:ascii="Times New Roman" w:hAnsi="Times New Roman" w:cstheme="minorBidi"/>
          <w:sz w:val="22"/>
          <w:szCs w:val="22"/>
        </w:rPr>
        <w:t>Prospect Development Co.,</w:t>
      </w:r>
      <w:r w:rsidR="00C564B4">
        <w:rPr>
          <w:rFonts w:ascii="Times New Roman" w:hAnsi="Times New Roman" w:cstheme="minorBidi"/>
          <w:sz w:val="22"/>
          <w:szCs w:val="22"/>
        </w:rPr>
        <w:t xml:space="preserve"> </w:t>
      </w:r>
      <w:r w:rsidR="00CC6495" w:rsidRPr="008013F8">
        <w:rPr>
          <w:rFonts w:ascii="Times New Roman" w:hAnsi="Times New Roman" w:cstheme="minorBidi"/>
          <w:sz w:val="22"/>
          <w:szCs w:val="22"/>
        </w:rPr>
        <w:t>Ltd.</w:t>
      </w:r>
      <w:r w:rsidR="0000197B" w:rsidRPr="008013F8">
        <w:rPr>
          <w:rFonts w:ascii="Times New Roman" w:hAnsi="Times New Roman" w:cstheme="minorBidi"/>
          <w:sz w:val="22"/>
          <w:szCs w:val="22"/>
        </w:rPr>
        <w:t xml:space="preserve"> </w:t>
      </w:r>
      <w:r w:rsidR="00041E6E" w:rsidRPr="008013F8">
        <w:rPr>
          <w:rFonts w:ascii="Times New Roman" w:hAnsi="Times New Roman" w:cstheme="minorBidi"/>
          <w:sz w:val="22"/>
          <w:szCs w:val="22"/>
        </w:rPr>
        <w:t>(“</w:t>
      </w:r>
      <w:r w:rsidR="00CC6495" w:rsidRPr="008013F8">
        <w:rPr>
          <w:rFonts w:ascii="Times New Roman" w:hAnsi="Times New Roman" w:cstheme="minorBidi"/>
          <w:sz w:val="22"/>
          <w:szCs w:val="22"/>
        </w:rPr>
        <w:t>subsidiary</w:t>
      </w:r>
      <w:r w:rsidR="00041E6E" w:rsidRPr="008013F8">
        <w:rPr>
          <w:rFonts w:ascii="Times New Roman" w:hAnsi="Times New Roman" w:cstheme="minorBidi"/>
          <w:sz w:val="22"/>
          <w:szCs w:val="22"/>
        </w:rPr>
        <w:t>”)</w:t>
      </w:r>
      <w:r w:rsidR="0000197B" w:rsidRPr="008013F8">
        <w:rPr>
          <w:rFonts w:ascii="Times New Roman" w:hAnsi="Times New Roman" w:cstheme="minorBidi"/>
          <w:sz w:val="22"/>
          <w:szCs w:val="22"/>
        </w:rPr>
        <w:t xml:space="preserve"> </w:t>
      </w:r>
      <w:r w:rsidR="004B3437" w:rsidRPr="008013F8">
        <w:rPr>
          <w:rFonts w:ascii="Times New Roman" w:hAnsi="Times New Roman" w:cs="Times New Roman"/>
          <w:sz w:val="22"/>
          <w:szCs w:val="22"/>
        </w:rPr>
        <w:t xml:space="preserve"> </w:t>
      </w:r>
      <w:r w:rsidR="00EF6E43" w:rsidRPr="008013F8">
        <w:rPr>
          <w:rFonts w:ascii="Times New Roman" w:hAnsi="Times New Roman" w:cs="Times New Roman"/>
          <w:sz w:val="22"/>
          <w:szCs w:val="22"/>
        </w:rPr>
        <w:t xml:space="preserve">entered into an agreement to </w:t>
      </w:r>
      <w:r w:rsidR="004B3437" w:rsidRPr="008013F8">
        <w:rPr>
          <w:rFonts w:ascii="Times New Roman" w:hAnsi="Times New Roman" w:cs="Times New Roman"/>
          <w:sz w:val="22"/>
          <w:szCs w:val="22"/>
        </w:rPr>
        <w:t>purchase unit trusts of Prospect Logistics and Industrial Freehold and Leasehold Real Estate Investment Trust with FNS Holdings Public Company Limited (</w:t>
      </w:r>
      <w:r w:rsidR="00235F53" w:rsidRPr="008013F8">
        <w:rPr>
          <w:rFonts w:ascii="Times New Roman" w:hAnsi="Times New Roman" w:cstheme="minorBidi"/>
          <w:sz w:val="22"/>
          <w:szCs w:val="22"/>
        </w:rPr>
        <w:t>“</w:t>
      </w:r>
      <w:r w:rsidR="001815B2">
        <w:rPr>
          <w:rFonts w:ascii="Times New Roman" w:hAnsi="Times New Roman" w:cs="Times New Roman"/>
          <w:sz w:val="22"/>
          <w:szCs w:val="22"/>
        </w:rPr>
        <w:t>p</w:t>
      </w:r>
      <w:r w:rsidR="004B3437" w:rsidRPr="008013F8">
        <w:rPr>
          <w:rFonts w:ascii="Times New Roman" w:hAnsi="Times New Roman" w:cs="Times New Roman"/>
          <w:sz w:val="22"/>
          <w:szCs w:val="22"/>
        </w:rPr>
        <w:t>arent of the Company</w:t>
      </w:r>
      <w:r w:rsidR="00235F53" w:rsidRPr="008013F8">
        <w:rPr>
          <w:rFonts w:ascii="Times New Roman" w:hAnsi="Times New Roman" w:cstheme="minorBidi"/>
          <w:sz w:val="22"/>
          <w:szCs w:val="22"/>
        </w:rPr>
        <w:t>”</w:t>
      </w:r>
      <w:r w:rsidR="004B3437" w:rsidRPr="008013F8">
        <w:rPr>
          <w:rFonts w:ascii="Times New Roman" w:hAnsi="Times New Roman" w:cs="Times New Roman"/>
          <w:sz w:val="22"/>
          <w:szCs w:val="22"/>
        </w:rPr>
        <w:t xml:space="preserve">), </w:t>
      </w:r>
      <w:proofErr w:type="spellStart"/>
      <w:r w:rsidR="00A11C35">
        <w:rPr>
          <w:rFonts w:ascii="Times New Roman" w:hAnsi="Times New Roman" w:cs="Times New Roman"/>
          <w:sz w:val="22"/>
          <w:szCs w:val="22"/>
        </w:rPr>
        <w:t>totalling</w:t>
      </w:r>
      <w:proofErr w:type="spellEnd"/>
      <w:r w:rsidR="004B3437" w:rsidRPr="008013F8">
        <w:rPr>
          <w:rFonts w:ascii="Times New Roman" w:hAnsi="Times New Roman" w:cs="Times New Roman"/>
          <w:sz w:val="22"/>
          <w:szCs w:val="22"/>
        </w:rPr>
        <w:t xml:space="preserve"> 83,212,061 units, representing 22.19 percent ownership of the issued units, for a total consideration of Baht 781.24 million</w:t>
      </w:r>
      <w:r w:rsidR="00FB46D3" w:rsidRPr="008013F8">
        <w:rPr>
          <w:rFonts w:ascii="Times New Roman" w:hAnsi="Times New Roman" w:cs="Times New Roman"/>
          <w:sz w:val="22"/>
          <w:szCs w:val="22"/>
        </w:rPr>
        <w:t xml:space="preserve"> and </w:t>
      </w:r>
      <w:r w:rsidR="004B3437" w:rsidRPr="008013F8">
        <w:rPr>
          <w:rFonts w:ascii="Times New Roman" w:hAnsi="Times New Roman" w:cs="Times New Roman"/>
          <w:sz w:val="22"/>
          <w:szCs w:val="22"/>
        </w:rPr>
        <w:t xml:space="preserve">the </w:t>
      </w:r>
      <w:r w:rsidR="001815B2">
        <w:rPr>
          <w:rFonts w:ascii="Times New Roman" w:hAnsi="Times New Roman" w:cs="Times New Roman"/>
          <w:sz w:val="22"/>
          <w:szCs w:val="22"/>
        </w:rPr>
        <w:t>s</w:t>
      </w:r>
      <w:r w:rsidR="007F3F2E" w:rsidRPr="008013F8">
        <w:rPr>
          <w:rFonts w:ascii="Times New Roman" w:hAnsi="Times New Roman" w:cs="Times New Roman"/>
          <w:sz w:val="22"/>
          <w:szCs w:val="22"/>
        </w:rPr>
        <w:t xml:space="preserve">ubsidiary </w:t>
      </w:r>
      <w:r w:rsidR="004B3437" w:rsidRPr="008013F8">
        <w:rPr>
          <w:rFonts w:ascii="Times New Roman" w:hAnsi="Times New Roman" w:cs="Times New Roman"/>
          <w:sz w:val="22"/>
          <w:szCs w:val="22"/>
        </w:rPr>
        <w:t xml:space="preserve">entered into an agreement to </w:t>
      </w:r>
      <w:r w:rsidR="00EF6E43" w:rsidRPr="008013F8">
        <w:rPr>
          <w:rFonts w:ascii="Times New Roman" w:hAnsi="Times New Roman" w:cs="Times New Roman"/>
          <w:sz w:val="22"/>
          <w:szCs w:val="22"/>
        </w:rPr>
        <w:t>purchase</w:t>
      </w:r>
      <w:r w:rsidR="004B3437" w:rsidRPr="008013F8">
        <w:rPr>
          <w:rFonts w:ascii="Times New Roman" w:hAnsi="Times New Roman" w:cs="Times New Roman"/>
          <w:sz w:val="22"/>
          <w:szCs w:val="22"/>
        </w:rPr>
        <w:t xml:space="preserve"> units trusts of Prospect Logistics and Industrial Freehold and Leasehold Real Estate Investment Trust </w:t>
      </w:r>
      <w:r w:rsidR="00B752DC" w:rsidRPr="008013F8">
        <w:rPr>
          <w:rFonts w:ascii="Times New Roman" w:hAnsi="Times New Roman" w:cs="Times New Roman"/>
          <w:sz w:val="22"/>
          <w:szCs w:val="22"/>
        </w:rPr>
        <w:t>from the Company</w:t>
      </w:r>
      <w:r w:rsidR="004B3437" w:rsidRPr="008013F8">
        <w:rPr>
          <w:rFonts w:ascii="Times New Roman" w:hAnsi="Times New Roman" w:cs="Times New Roman"/>
          <w:sz w:val="22"/>
          <w:szCs w:val="22"/>
        </w:rPr>
        <w:t xml:space="preserve"> </w:t>
      </w:r>
      <w:proofErr w:type="spellStart"/>
      <w:r w:rsidR="00A11C35">
        <w:rPr>
          <w:rFonts w:ascii="Times New Roman" w:hAnsi="Times New Roman" w:cs="Times New Roman"/>
          <w:sz w:val="22"/>
          <w:szCs w:val="22"/>
        </w:rPr>
        <w:t>totalling</w:t>
      </w:r>
      <w:proofErr w:type="spellEnd"/>
      <w:r w:rsidR="004B3437" w:rsidRPr="008013F8">
        <w:rPr>
          <w:rFonts w:ascii="Times New Roman" w:hAnsi="Times New Roman" w:cs="Times New Roman"/>
          <w:sz w:val="22"/>
          <w:szCs w:val="22"/>
        </w:rPr>
        <w:t xml:space="preserve"> 32,279,090 units, </w:t>
      </w:r>
      <w:r w:rsidR="002C2F8D" w:rsidRPr="008013F8">
        <w:rPr>
          <w:rFonts w:ascii="Times New Roman" w:hAnsi="Times New Roman" w:cs="Times New Roman"/>
          <w:sz w:val="22"/>
          <w:szCs w:val="22"/>
        </w:rPr>
        <w:t xml:space="preserve">representing </w:t>
      </w:r>
      <w:r w:rsidR="002C2F8D">
        <w:rPr>
          <w:rFonts w:ascii="Times New Roman" w:hAnsi="Times New Roman" w:cs="Times New Roman"/>
          <w:sz w:val="22"/>
          <w:szCs w:val="22"/>
        </w:rPr>
        <w:t xml:space="preserve">8.61 </w:t>
      </w:r>
      <w:r w:rsidR="002C2F8D" w:rsidRPr="008013F8">
        <w:rPr>
          <w:rFonts w:ascii="Times New Roman" w:hAnsi="Times New Roman" w:cs="Times New Roman"/>
          <w:sz w:val="22"/>
          <w:szCs w:val="22"/>
        </w:rPr>
        <w:t xml:space="preserve">percent ownership of the issued units </w:t>
      </w:r>
      <w:r w:rsidR="004B3437" w:rsidRPr="008013F8">
        <w:rPr>
          <w:rFonts w:ascii="Times New Roman" w:hAnsi="Times New Roman" w:cs="Times New Roman"/>
          <w:sz w:val="22"/>
          <w:szCs w:val="22"/>
        </w:rPr>
        <w:t>amounting to Baht 303.05 million.</w:t>
      </w:r>
      <w:r w:rsidR="005D2150" w:rsidRPr="008013F8">
        <w:rPr>
          <w:rFonts w:ascii="Times New Roman" w:hAnsi="Times New Roman" w:cs="Times New Roman"/>
          <w:sz w:val="22"/>
          <w:szCs w:val="22"/>
        </w:rPr>
        <w:t xml:space="preserve"> As </w:t>
      </w:r>
      <w:r w:rsidR="001815B2">
        <w:rPr>
          <w:rFonts w:ascii="Times New Roman" w:hAnsi="Times New Roman" w:cs="Times New Roman"/>
          <w:sz w:val="22"/>
          <w:szCs w:val="22"/>
        </w:rPr>
        <w:t xml:space="preserve">a </w:t>
      </w:r>
      <w:r w:rsidR="005D2150" w:rsidRPr="008013F8">
        <w:rPr>
          <w:rFonts w:ascii="Times New Roman" w:hAnsi="Times New Roman" w:cs="Times New Roman"/>
          <w:sz w:val="22"/>
          <w:szCs w:val="22"/>
        </w:rPr>
        <w:t xml:space="preserve">result, </w:t>
      </w:r>
      <w:r w:rsidR="00920B77" w:rsidRPr="008013F8">
        <w:rPr>
          <w:rFonts w:ascii="Times New Roman" w:hAnsi="Times New Roman" w:cstheme="minorBidi"/>
          <w:sz w:val="22"/>
          <w:szCs w:val="22"/>
        </w:rPr>
        <w:t>Prospect Development Co.,</w:t>
      </w:r>
      <w:r w:rsidR="00C564B4">
        <w:rPr>
          <w:rFonts w:ascii="Times New Roman" w:hAnsi="Times New Roman" w:cstheme="minorBidi"/>
          <w:sz w:val="22"/>
          <w:szCs w:val="22"/>
        </w:rPr>
        <w:t xml:space="preserve"> </w:t>
      </w:r>
      <w:r w:rsidR="00920B77" w:rsidRPr="008013F8">
        <w:rPr>
          <w:rFonts w:ascii="Times New Roman" w:hAnsi="Times New Roman" w:cstheme="minorBidi"/>
          <w:sz w:val="22"/>
          <w:szCs w:val="22"/>
        </w:rPr>
        <w:t xml:space="preserve">Ltd. </w:t>
      </w:r>
      <w:r w:rsidR="008013F8" w:rsidRPr="008013F8">
        <w:rPr>
          <w:rFonts w:ascii="Times New Roman" w:hAnsi="Times New Roman" w:cstheme="minorBidi"/>
          <w:sz w:val="22"/>
          <w:szCs w:val="22"/>
        </w:rPr>
        <w:t>has</w:t>
      </w:r>
      <w:r w:rsidR="00F337F3">
        <w:rPr>
          <w:rFonts w:ascii="Times New Roman" w:hAnsi="Times New Roman" w:cstheme="minorBidi"/>
          <w:sz w:val="22"/>
          <w:szCs w:val="22"/>
        </w:rPr>
        <w:t xml:space="preserve"> </w:t>
      </w:r>
      <w:r w:rsidR="008013F8" w:rsidRPr="008013F8">
        <w:rPr>
          <w:rFonts w:ascii="Times New Roman" w:hAnsi="Times New Roman" w:cs="Times New Roman"/>
          <w:sz w:val="22"/>
          <w:szCs w:val="22"/>
        </w:rPr>
        <w:t>30.80</w:t>
      </w:r>
      <w:r w:rsidR="00920B77" w:rsidRPr="008013F8">
        <w:rPr>
          <w:rFonts w:ascii="Times New Roman" w:hAnsi="Times New Roman" w:cs="Times New Roman"/>
          <w:sz w:val="22"/>
          <w:szCs w:val="22"/>
        </w:rPr>
        <w:t xml:space="preserve"> percent </w:t>
      </w:r>
      <w:r w:rsidR="00920B77" w:rsidRPr="005A1447">
        <w:rPr>
          <w:rFonts w:ascii="Times New Roman" w:hAnsi="Times New Roman" w:cs="Times New Roman"/>
          <w:sz w:val="22"/>
          <w:szCs w:val="22"/>
        </w:rPr>
        <w:t>ownership of the issued units</w:t>
      </w:r>
      <w:r w:rsidR="008013F8" w:rsidRPr="005A1447">
        <w:rPr>
          <w:rFonts w:ascii="Times New Roman" w:hAnsi="Times New Roman" w:cstheme="minorBidi"/>
          <w:sz w:val="22"/>
          <w:szCs w:val="22"/>
        </w:rPr>
        <w:t>.</w:t>
      </w:r>
    </w:p>
    <w:p w14:paraId="4534C213" w14:textId="77777777" w:rsidR="007C692C" w:rsidRPr="005A1447" w:rsidRDefault="007C692C" w:rsidP="007C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140632BD" w14:textId="013CD52F" w:rsidR="007C692C" w:rsidRPr="005A1447" w:rsidRDefault="00DE74B0" w:rsidP="007C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5A1447">
        <w:rPr>
          <w:rFonts w:ascii="Times New Roman" w:hAnsi="Times New Roman" w:cstheme="minorBidi"/>
          <w:i/>
          <w:iCs/>
          <w:sz w:val="22"/>
          <w:szCs w:val="22"/>
        </w:rPr>
        <w:t>Re</w:t>
      </w:r>
      <w:r w:rsidR="00E01B37" w:rsidRPr="005A1447">
        <w:rPr>
          <w:rFonts w:ascii="Times New Roman" w:hAnsi="Times New Roman" w:cstheme="minorBidi"/>
          <w:i/>
          <w:iCs/>
          <w:sz w:val="22"/>
          <w:szCs w:val="22"/>
        </w:rPr>
        <w:t>turn</w:t>
      </w:r>
      <w:r w:rsidR="004E4797" w:rsidRPr="005A1447">
        <w:rPr>
          <w:rFonts w:ascii="Times New Roman" w:hAnsi="Times New Roman" w:cstheme="minorBidi"/>
          <w:i/>
          <w:iCs/>
          <w:sz w:val="22"/>
          <w:szCs w:val="22"/>
        </w:rPr>
        <w:t xml:space="preserve"> in capital</w:t>
      </w:r>
      <w:r w:rsidRPr="005A1447">
        <w:rPr>
          <w:rFonts w:ascii="Times New Roman" w:hAnsi="Times New Roman" w:cstheme="minorBidi"/>
          <w:i/>
          <w:iCs/>
          <w:sz w:val="22"/>
          <w:szCs w:val="22"/>
        </w:rPr>
        <w:t xml:space="preserve"> of </w:t>
      </w:r>
      <w:r w:rsidR="001815B2">
        <w:rPr>
          <w:rFonts w:ascii="Times New Roman" w:hAnsi="Times New Roman" w:cstheme="minorBidi"/>
          <w:i/>
          <w:iCs/>
          <w:sz w:val="22"/>
          <w:szCs w:val="22"/>
        </w:rPr>
        <w:t xml:space="preserve">an </w:t>
      </w:r>
      <w:proofErr w:type="gramStart"/>
      <w:r w:rsidRPr="005A1447">
        <w:rPr>
          <w:rFonts w:ascii="Times New Roman" w:hAnsi="Times New Roman" w:cstheme="minorBidi"/>
          <w:i/>
          <w:iCs/>
          <w:sz w:val="22"/>
          <w:szCs w:val="22"/>
        </w:rPr>
        <w:t>associate</w:t>
      </w:r>
      <w:proofErr w:type="gramEnd"/>
      <w:r w:rsidR="007C692C" w:rsidRPr="005A1447">
        <w:rPr>
          <w:rFonts w:ascii="Times New Roman" w:hAnsi="Times New Roman" w:cstheme="minorBidi"/>
          <w:i/>
          <w:iCs/>
          <w:sz w:val="22"/>
          <w:szCs w:val="22"/>
        </w:rPr>
        <w:t xml:space="preserve"> </w:t>
      </w:r>
    </w:p>
    <w:p w14:paraId="4CD53C59" w14:textId="77777777" w:rsidR="007C692C" w:rsidRPr="005A1447" w:rsidRDefault="007C692C" w:rsidP="007C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59BD8E45" w14:textId="3C5AE053" w:rsidR="007C692C" w:rsidRPr="005A1447" w:rsidRDefault="0074162D" w:rsidP="007C692C">
      <w:pPr>
        <w:pStyle w:val="BodyText"/>
        <w:tabs>
          <w:tab w:val="clear" w:pos="680"/>
          <w:tab w:val="left" w:pos="540"/>
          <w:tab w:val="left" w:pos="4590"/>
        </w:tabs>
        <w:spacing w:after="0"/>
        <w:ind w:left="540"/>
        <w:jc w:val="both"/>
        <w:rPr>
          <w:rFonts w:cstheme="minorBidi"/>
          <w:i/>
          <w:iCs/>
          <w:sz w:val="22"/>
          <w:szCs w:val="22"/>
        </w:rPr>
      </w:pPr>
      <w:r w:rsidRPr="005A1447">
        <w:rPr>
          <w:rFonts w:ascii="Times New Roman" w:hAnsi="Times New Roman" w:cstheme="minorBidi"/>
          <w:sz w:val="22"/>
          <w:szCs w:val="22"/>
        </w:rPr>
        <w:t xml:space="preserve">On 14 June 2024, </w:t>
      </w:r>
      <w:r w:rsidR="004E4797" w:rsidRPr="005A1447">
        <w:rPr>
          <w:rFonts w:ascii="Times New Roman" w:hAnsi="Times New Roman" w:cstheme="minorBidi"/>
          <w:sz w:val="22"/>
          <w:szCs w:val="22"/>
        </w:rPr>
        <w:t>a s</w:t>
      </w:r>
      <w:r w:rsidR="003B5BED" w:rsidRPr="005A1447">
        <w:rPr>
          <w:rFonts w:ascii="Times New Roman" w:hAnsi="Times New Roman" w:cstheme="minorBidi"/>
          <w:sz w:val="22"/>
          <w:szCs w:val="22"/>
        </w:rPr>
        <w:t>ubsidiar</w:t>
      </w:r>
      <w:r w:rsidR="00FA402B" w:rsidRPr="005A1447">
        <w:rPr>
          <w:rFonts w:ascii="Times New Roman" w:hAnsi="Times New Roman" w:cstheme="minorBidi"/>
          <w:sz w:val="22"/>
          <w:szCs w:val="22"/>
        </w:rPr>
        <w:t>y</w:t>
      </w:r>
      <w:r w:rsidR="0085304A" w:rsidRPr="005A1447">
        <w:t xml:space="preserve"> </w:t>
      </w:r>
      <w:r w:rsidR="0085304A" w:rsidRPr="005A1447">
        <w:rPr>
          <w:rFonts w:ascii="Times New Roman" w:hAnsi="Times New Roman" w:cstheme="minorBidi"/>
          <w:sz w:val="22"/>
          <w:szCs w:val="22"/>
        </w:rPr>
        <w:t>re</w:t>
      </w:r>
      <w:r w:rsidR="004E4797" w:rsidRPr="005A1447">
        <w:rPr>
          <w:rFonts w:ascii="Times New Roman" w:hAnsi="Times New Roman" w:cstheme="minorBidi"/>
          <w:sz w:val="22"/>
          <w:szCs w:val="22"/>
        </w:rPr>
        <w:t>ceived</w:t>
      </w:r>
      <w:r w:rsidR="0085304A" w:rsidRPr="005A1447">
        <w:rPr>
          <w:rFonts w:ascii="Times New Roman" w:hAnsi="Times New Roman" w:cstheme="minorBidi"/>
          <w:sz w:val="22"/>
          <w:szCs w:val="22"/>
        </w:rPr>
        <w:t xml:space="preserve"> </w:t>
      </w:r>
      <w:r w:rsidR="004E4797" w:rsidRPr="005A1447">
        <w:rPr>
          <w:rFonts w:ascii="Times New Roman" w:hAnsi="Times New Roman" w:cstheme="minorBidi"/>
          <w:sz w:val="22"/>
          <w:szCs w:val="22"/>
        </w:rPr>
        <w:t xml:space="preserve">the return </w:t>
      </w:r>
      <w:r w:rsidR="001D23CD" w:rsidRPr="005A1447">
        <w:rPr>
          <w:rFonts w:ascii="Times New Roman" w:hAnsi="Times New Roman" w:cstheme="minorBidi"/>
          <w:sz w:val="22"/>
          <w:szCs w:val="22"/>
        </w:rPr>
        <w:t xml:space="preserve">in capital </w:t>
      </w:r>
      <w:r w:rsidR="0085304A" w:rsidRPr="005A1447">
        <w:rPr>
          <w:rFonts w:ascii="Times New Roman" w:hAnsi="Times New Roman" w:cstheme="minorBidi"/>
          <w:sz w:val="22"/>
          <w:szCs w:val="22"/>
        </w:rPr>
        <w:t xml:space="preserve">of investment in </w:t>
      </w:r>
      <w:r w:rsidR="00FE69CE" w:rsidRPr="005A1447">
        <w:rPr>
          <w:rFonts w:ascii="Times New Roman" w:hAnsi="Times New Roman" w:cstheme="minorBidi"/>
          <w:sz w:val="22"/>
          <w:szCs w:val="22"/>
        </w:rPr>
        <w:t>unit trusts of Prospect Logistics and Industrial Freehold and Leasehold Real Estate Investment Trust</w:t>
      </w:r>
      <w:r w:rsidR="00656AB5" w:rsidRPr="005A1447">
        <w:rPr>
          <w:rFonts w:ascii="Times New Roman" w:hAnsi="Times New Roman" w:cstheme="minorBidi"/>
          <w:sz w:val="22"/>
          <w:szCs w:val="22"/>
        </w:rPr>
        <w:t xml:space="preserve"> </w:t>
      </w:r>
      <w:r w:rsidR="00474698" w:rsidRPr="005A1447">
        <w:rPr>
          <w:rFonts w:ascii="Times New Roman" w:hAnsi="Times New Roman" w:cstheme="minorBidi"/>
          <w:sz w:val="22"/>
          <w:szCs w:val="22"/>
        </w:rPr>
        <w:t>a</w:t>
      </w:r>
      <w:r w:rsidR="001815B2">
        <w:rPr>
          <w:rFonts w:ascii="Times New Roman" w:hAnsi="Times New Roman" w:cstheme="minorBidi"/>
          <w:sz w:val="22"/>
          <w:szCs w:val="22"/>
        </w:rPr>
        <w:t>t</w:t>
      </w:r>
      <w:r w:rsidR="00474698" w:rsidRPr="005A1447">
        <w:rPr>
          <w:rFonts w:ascii="Times New Roman" w:hAnsi="Times New Roman" w:cstheme="minorBidi"/>
          <w:sz w:val="22"/>
          <w:szCs w:val="22"/>
        </w:rPr>
        <w:t xml:space="preserve"> 0.0202</w:t>
      </w:r>
      <w:r w:rsidR="00EF10E8" w:rsidRPr="005A1447">
        <w:rPr>
          <w:rFonts w:ascii="Times New Roman" w:hAnsi="Times New Roman" w:cstheme="minorBidi"/>
          <w:sz w:val="22"/>
          <w:szCs w:val="22"/>
        </w:rPr>
        <w:t xml:space="preserve"> </w:t>
      </w:r>
      <w:r w:rsidR="001815B2">
        <w:rPr>
          <w:rFonts w:ascii="Times New Roman" w:hAnsi="Times New Roman" w:cstheme="minorBidi"/>
          <w:sz w:val="22"/>
          <w:szCs w:val="22"/>
        </w:rPr>
        <w:t>B</w:t>
      </w:r>
      <w:r w:rsidR="00EF10E8" w:rsidRPr="005A1447">
        <w:rPr>
          <w:rFonts w:ascii="Times New Roman" w:hAnsi="Times New Roman" w:cstheme="minorBidi"/>
          <w:sz w:val="22"/>
          <w:szCs w:val="22"/>
        </w:rPr>
        <w:t>aht per unit</w:t>
      </w:r>
      <w:r w:rsidR="00934266" w:rsidRPr="005A1447">
        <w:rPr>
          <w:rFonts w:ascii="Times New Roman" w:hAnsi="Times New Roman" w:cstheme="minorBidi"/>
          <w:sz w:val="22"/>
          <w:szCs w:val="22"/>
        </w:rPr>
        <w:t xml:space="preserve"> </w:t>
      </w:r>
      <w:proofErr w:type="spellStart"/>
      <w:r w:rsidR="00934266" w:rsidRPr="005A1447">
        <w:rPr>
          <w:rFonts w:ascii="Times New Roman" w:hAnsi="Times New Roman" w:cstheme="minorBidi"/>
          <w:sz w:val="22"/>
          <w:szCs w:val="22"/>
        </w:rPr>
        <w:t>totalling</w:t>
      </w:r>
      <w:proofErr w:type="spellEnd"/>
      <w:r w:rsidR="00934266" w:rsidRPr="005A1447">
        <w:rPr>
          <w:rFonts w:ascii="Times New Roman" w:hAnsi="Times New Roman" w:cstheme="minorBidi"/>
          <w:sz w:val="22"/>
          <w:szCs w:val="22"/>
        </w:rPr>
        <w:t xml:space="preserve"> Baht 2.33 million.</w:t>
      </w:r>
    </w:p>
    <w:p w14:paraId="127C6AE1" w14:textId="77777777" w:rsidR="00FE22F5" w:rsidRPr="005A1447" w:rsidRDefault="00FE22F5"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2F7D0E18" w14:textId="77777777" w:rsidR="00A176C9" w:rsidRPr="005A1447" w:rsidRDefault="00A176C9"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5A1447">
        <w:rPr>
          <w:rFonts w:ascii="Times New Roman" w:hAnsi="Times New Roman" w:cstheme="minorBidi"/>
          <w:i/>
          <w:iCs/>
          <w:sz w:val="22"/>
          <w:szCs w:val="22"/>
        </w:rPr>
        <w:t xml:space="preserve">Disposal of investment </w:t>
      </w:r>
    </w:p>
    <w:p w14:paraId="6AB3DF7D" w14:textId="77777777" w:rsidR="00A176C9" w:rsidRPr="005A1447" w:rsidRDefault="00A176C9"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26341733" w14:textId="5B920622" w:rsidR="00F41A9B" w:rsidRDefault="00833CE0" w:rsidP="00F41A9B">
      <w:pPr>
        <w:pStyle w:val="BodyText"/>
        <w:tabs>
          <w:tab w:val="clear" w:pos="680"/>
          <w:tab w:val="left" w:pos="540"/>
          <w:tab w:val="left" w:pos="4590"/>
        </w:tabs>
        <w:spacing w:after="0"/>
        <w:ind w:left="540"/>
        <w:jc w:val="both"/>
        <w:rPr>
          <w:rFonts w:ascii="Times New Roman" w:hAnsi="Times New Roman"/>
          <w:sz w:val="22"/>
          <w:szCs w:val="28"/>
        </w:rPr>
      </w:pPr>
      <w:r w:rsidRPr="005A1447">
        <w:rPr>
          <w:rFonts w:ascii="Times New Roman" w:hAnsi="Times New Roman" w:cstheme="minorBidi"/>
          <w:sz w:val="22"/>
          <w:szCs w:val="22"/>
        </w:rPr>
        <w:t xml:space="preserve">During the six-month period ended 30 June 2024, </w:t>
      </w:r>
      <w:r w:rsidR="00360747" w:rsidRPr="005A1447">
        <w:rPr>
          <w:rFonts w:ascii="Times New Roman" w:hAnsi="Times New Roman" w:cs="Times New Roman"/>
          <w:sz w:val="22"/>
          <w:szCs w:val="22"/>
        </w:rPr>
        <w:t xml:space="preserve">the Company sold ordinary shares of RX Wellness Co., Ltd., a subsidiary, </w:t>
      </w:r>
      <w:proofErr w:type="spellStart"/>
      <w:r w:rsidR="00A11C35" w:rsidRPr="005A1447">
        <w:rPr>
          <w:rFonts w:ascii="Times New Roman" w:hAnsi="Times New Roman" w:cs="Times New Roman"/>
          <w:sz w:val="22"/>
          <w:szCs w:val="22"/>
        </w:rPr>
        <w:t>totalling</w:t>
      </w:r>
      <w:proofErr w:type="spellEnd"/>
      <w:r w:rsidR="00360747" w:rsidRPr="005A1447">
        <w:rPr>
          <w:rFonts w:ascii="Times New Roman" w:hAnsi="Times New Roman" w:cs="Times New Roman"/>
          <w:sz w:val="22"/>
          <w:szCs w:val="22"/>
        </w:rPr>
        <w:t xml:space="preserve"> 13,799,998 shares with a par value of Baht 100 per share, representing 100 percent of the issued and paid-up capital,</w:t>
      </w:r>
      <w:r w:rsidR="00CE75F7" w:rsidRPr="005A1447">
        <w:rPr>
          <w:rFonts w:ascii="Times New Roman" w:hAnsi="Times New Roman" w:cs="Times New Roman"/>
          <w:sz w:val="22"/>
          <w:szCs w:val="22"/>
        </w:rPr>
        <w:t xml:space="preserve"> </w:t>
      </w:r>
      <w:r w:rsidR="00AF3C9C" w:rsidRPr="005A1447">
        <w:rPr>
          <w:rFonts w:ascii="Times New Roman" w:hAnsi="Times New Roman" w:cs="Times New Roman"/>
          <w:sz w:val="22"/>
          <w:szCs w:val="22"/>
        </w:rPr>
        <w:t xml:space="preserve">and </w:t>
      </w:r>
      <w:r w:rsidR="00CE75F7" w:rsidRPr="005A1447">
        <w:rPr>
          <w:rFonts w:ascii="Times New Roman" w:hAnsi="Times New Roman" w:cs="Times New Roman"/>
          <w:sz w:val="22"/>
          <w:szCs w:val="22"/>
        </w:rPr>
        <w:t xml:space="preserve">ordinary shares of </w:t>
      </w:r>
      <w:r w:rsidR="000053FE" w:rsidRPr="005A1447">
        <w:rPr>
          <w:rFonts w:ascii="Times New Roman" w:hAnsi="Times New Roman" w:cs="Times New Roman"/>
          <w:sz w:val="22"/>
          <w:szCs w:val="22"/>
        </w:rPr>
        <w:t>Rakxa Venture Co., Ltd.</w:t>
      </w:r>
      <w:r w:rsidR="00890832" w:rsidRPr="005A1447">
        <w:rPr>
          <w:rFonts w:ascii="Times New Roman" w:hAnsi="Times New Roman" w:cs="Times New Roman"/>
          <w:sz w:val="22"/>
          <w:szCs w:val="22"/>
        </w:rPr>
        <w:t xml:space="preserve">, </w:t>
      </w:r>
      <w:r w:rsidR="00CE75F7" w:rsidRPr="005A1447">
        <w:rPr>
          <w:rFonts w:ascii="Times New Roman" w:hAnsi="Times New Roman" w:cs="Times New Roman"/>
          <w:sz w:val="22"/>
          <w:szCs w:val="22"/>
        </w:rPr>
        <w:t xml:space="preserve">a </w:t>
      </w:r>
      <w:r w:rsidR="00992AF3" w:rsidRPr="005A1447">
        <w:rPr>
          <w:rFonts w:ascii="Times New Roman" w:hAnsi="Times New Roman" w:cs="Times New Roman"/>
          <w:sz w:val="22"/>
          <w:szCs w:val="22"/>
        </w:rPr>
        <w:t>joint venture</w:t>
      </w:r>
      <w:r w:rsidR="007D2152" w:rsidRPr="005A1447">
        <w:rPr>
          <w:rFonts w:ascii="Times New Roman" w:hAnsi="Times New Roman" w:cs="Times New Roman"/>
          <w:sz w:val="22"/>
          <w:szCs w:val="22"/>
        </w:rPr>
        <w:t xml:space="preserve"> of RX Wellness Co., Ltd.</w:t>
      </w:r>
      <w:r w:rsidR="00CE75F7" w:rsidRPr="005A1447">
        <w:rPr>
          <w:rFonts w:ascii="Times New Roman" w:hAnsi="Times New Roman" w:cs="Times New Roman"/>
          <w:sz w:val="22"/>
          <w:szCs w:val="22"/>
        </w:rPr>
        <w:t xml:space="preserve">, </w:t>
      </w:r>
      <w:proofErr w:type="spellStart"/>
      <w:r w:rsidR="00CE75F7" w:rsidRPr="005A1447">
        <w:rPr>
          <w:rFonts w:ascii="Times New Roman" w:hAnsi="Times New Roman" w:cs="Times New Roman"/>
          <w:sz w:val="22"/>
          <w:szCs w:val="22"/>
        </w:rPr>
        <w:t>totalling</w:t>
      </w:r>
      <w:proofErr w:type="spellEnd"/>
      <w:r w:rsidR="00CE75F7" w:rsidRPr="005A1447">
        <w:rPr>
          <w:rFonts w:ascii="Times New Roman" w:hAnsi="Times New Roman" w:cs="Times New Roman"/>
          <w:sz w:val="22"/>
          <w:szCs w:val="22"/>
        </w:rPr>
        <w:t xml:space="preserve"> </w:t>
      </w:r>
      <w:r w:rsidR="00583671" w:rsidRPr="005A1447">
        <w:rPr>
          <w:rFonts w:ascii="Times New Roman" w:hAnsi="Times New Roman" w:cs="Times New Roman"/>
          <w:sz w:val="22"/>
          <w:szCs w:val="22"/>
        </w:rPr>
        <w:t>20,000</w:t>
      </w:r>
      <w:r w:rsidR="00CE75F7" w:rsidRPr="005A1447">
        <w:rPr>
          <w:rFonts w:ascii="Times New Roman" w:hAnsi="Times New Roman" w:cs="Times New Roman"/>
          <w:sz w:val="22"/>
          <w:szCs w:val="22"/>
        </w:rPr>
        <w:t xml:space="preserve"> shares with a par value of Baht 100 per share</w:t>
      </w:r>
      <w:r w:rsidR="00360747" w:rsidRPr="005A1447">
        <w:rPr>
          <w:rFonts w:ascii="Times New Roman" w:hAnsi="Times New Roman" w:cs="Times New Roman"/>
          <w:sz w:val="22"/>
          <w:szCs w:val="22"/>
        </w:rPr>
        <w:t xml:space="preserve"> for a total consideration of Baht 275.79 million to FNS Holdings</w:t>
      </w:r>
      <w:r w:rsidR="00360747" w:rsidRPr="00FE028F">
        <w:rPr>
          <w:rFonts w:ascii="Times New Roman" w:hAnsi="Times New Roman" w:cs="Times New Roman"/>
          <w:sz w:val="22"/>
          <w:szCs w:val="22"/>
        </w:rPr>
        <w:t xml:space="preserve"> Public Company </w:t>
      </w:r>
      <w:r w:rsidR="00360747" w:rsidRPr="00F41A9B">
        <w:rPr>
          <w:rFonts w:ascii="Times New Roman" w:hAnsi="Times New Roman" w:cs="Times New Roman"/>
          <w:sz w:val="22"/>
          <w:szCs w:val="22"/>
        </w:rPr>
        <w:t>Limited ("</w:t>
      </w:r>
      <w:r w:rsidR="009276BD">
        <w:rPr>
          <w:rFonts w:ascii="Times New Roman" w:hAnsi="Times New Roman" w:cs="Times New Roman"/>
          <w:sz w:val="22"/>
          <w:szCs w:val="22"/>
        </w:rPr>
        <w:t>p</w:t>
      </w:r>
      <w:r w:rsidR="00360747" w:rsidRPr="00F41A9B">
        <w:rPr>
          <w:rFonts w:ascii="Times New Roman" w:hAnsi="Times New Roman" w:cs="Times New Roman"/>
          <w:sz w:val="22"/>
          <w:szCs w:val="22"/>
        </w:rPr>
        <w:t>arent of the Company")</w:t>
      </w:r>
      <w:r w:rsidR="007F0F92" w:rsidRPr="00F41A9B">
        <w:rPr>
          <w:rFonts w:ascii="Times New Roman" w:hAnsi="Times New Roman" w:cs="Times New Roman"/>
          <w:sz w:val="22"/>
          <w:szCs w:val="22"/>
        </w:rPr>
        <w:t xml:space="preserve"> and t</w:t>
      </w:r>
      <w:r w:rsidR="00A16090" w:rsidRPr="00F41A9B">
        <w:rPr>
          <w:rFonts w:ascii="Times New Roman" w:hAnsi="Times New Roman" w:cs="Times New Roman"/>
          <w:sz w:val="22"/>
          <w:szCs w:val="22"/>
        </w:rPr>
        <w:t xml:space="preserve">he Company </w:t>
      </w:r>
      <w:r w:rsidR="00DE0477" w:rsidRPr="00F41A9B">
        <w:rPr>
          <w:rFonts w:ascii="Times New Roman" w:hAnsi="Times New Roman" w:cs="Times New Roman"/>
          <w:sz w:val="22"/>
          <w:szCs w:val="22"/>
        </w:rPr>
        <w:t>has fully-received the</w:t>
      </w:r>
      <w:r w:rsidR="005A1447" w:rsidRPr="00F41A9B">
        <w:rPr>
          <w:rFonts w:ascii="Times New Roman" w:hAnsi="Times New Roman" w:cs="Times New Roman"/>
          <w:sz w:val="22"/>
          <w:szCs w:val="22"/>
        </w:rPr>
        <w:t xml:space="preserve"> payment</w:t>
      </w:r>
      <w:r w:rsidR="00F62649" w:rsidRPr="00F41A9B">
        <w:rPr>
          <w:rFonts w:ascii="Times New Roman" w:hAnsi="Times New Roman" w:cs="Times New Roman"/>
          <w:sz w:val="22"/>
          <w:szCs w:val="22"/>
        </w:rPr>
        <w:t xml:space="preserve"> for the</w:t>
      </w:r>
      <w:r w:rsidR="00DE0477" w:rsidRPr="00F41A9B">
        <w:rPr>
          <w:rFonts w:ascii="Times New Roman" w:hAnsi="Times New Roman" w:cs="Times New Roman"/>
          <w:sz w:val="22"/>
          <w:szCs w:val="22"/>
        </w:rPr>
        <w:t xml:space="preserve"> share capital.</w:t>
      </w:r>
      <w:r w:rsidR="00545098" w:rsidRPr="00F41A9B">
        <w:rPr>
          <w:rFonts w:ascii="Times New Roman" w:hAnsi="Times New Roman" w:cs="Times New Roman"/>
          <w:sz w:val="22"/>
          <w:szCs w:val="22"/>
        </w:rPr>
        <w:t xml:space="preserve"> </w:t>
      </w:r>
      <w:r w:rsidR="00CB13C5" w:rsidRPr="00F41A9B">
        <w:rPr>
          <w:rFonts w:ascii="Times New Roman" w:hAnsi="Times New Roman" w:cs="Times New Roman"/>
          <w:sz w:val="22"/>
          <w:szCs w:val="22"/>
        </w:rPr>
        <w:t>The Group</w:t>
      </w:r>
      <w:r w:rsidR="00B7035F" w:rsidRPr="00F41A9B">
        <w:rPr>
          <w:rFonts w:ascii="Times New Roman" w:hAnsi="Times New Roman" w:cs="Times New Roman"/>
          <w:sz w:val="22"/>
          <w:szCs w:val="22"/>
        </w:rPr>
        <w:t xml:space="preserve"> </w:t>
      </w:r>
      <w:r w:rsidR="005A1447" w:rsidRPr="00F41A9B">
        <w:rPr>
          <w:rFonts w:ascii="Times New Roman" w:hAnsi="Times New Roman" w:cs="Times New Roman"/>
          <w:sz w:val="22"/>
          <w:szCs w:val="22"/>
        </w:rPr>
        <w:t xml:space="preserve">had </w:t>
      </w:r>
      <w:r w:rsidR="00B7035F" w:rsidRPr="00F41A9B">
        <w:rPr>
          <w:rFonts w:ascii="Times New Roman" w:hAnsi="Times New Roman" w:cs="Times New Roman"/>
          <w:sz w:val="22"/>
          <w:szCs w:val="22"/>
        </w:rPr>
        <w:t>transferred net liab</w:t>
      </w:r>
      <w:r w:rsidR="00224807" w:rsidRPr="00F41A9B">
        <w:rPr>
          <w:rFonts w:ascii="Times New Roman" w:hAnsi="Times New Roman" w:cs="Times New Roman"/>
          <w:sz w:val="22"/>
          <w:szCs w:val="22"/>
        </w:rPr>
        <w:t>ilit</w:t>
      </w:r>
      <w:r w:rsidR="005A1447" w:rsidRPr="00F41A9B">
        <w:rPr>
          <w:rFonts w:ascii="Times New Roman" w:hAnsi="Times New Roman" w:cs="Times New Roman"/>
          <w:sz w:val="22"/>
          <w:szCs w:val="22"/>
        </w:rPr>
        <w:t>ies</w:t>
      </w:r>
      <w:r w:rsidR="00224807" w:rsidRPr="00F41A9B">
        <w:rPr>
          <w:rFonts w:ascii="Times New Roman" w:hAnsi="Times New Roman" w:cs="Times New Roman"/>
          <w:sz w:val="22"/>
          <w:szCs w:val="22"/>
        </w:rPr>
        <w:t xml:space="preserve"> of Baht </w:t>
      </w:r>
      <w:r w:rsidR="004B12B5" w:rsidRPr="00F41A9B">
        <w:rPr>
          <w:rFonts w:ascii="Times New Roman" w:hAnsi="Times New Roman" w:cs="Times New Roman"/>
          <w:sz w:val="22"/>
          <w:szCs w:val="22"/>
        </w:rPr>
        <w:t>127.35 million to</w:t>
      </w:r>
      <w:r w:rsidR="00224807" w:rsidRPr="00F41A9B">
        <w:rPr>
          <w:rFonts w:ascii="Times New Roman" w:hAnsi="Times New Roman" w:cs="Times New Roman"/>
          <w:sz w:val="22"/>
          <w:szCs w:val="22"/>
        </w:rPr>
        <w:t xml:space="preserve"> </w:t>
      </w:r>
      <w:r w:rsidR="009276BD">
        <w:rPr>
          <w:rFonts w:ascii="Times New Roman" w:hAnsi="Times New Roman" w:cs="Times New Roman"/>
          <w:sz w:val="22"/>
          <w:szCs w:val="22"/>
        </w:rPr>
        <w:t xml:space="preserve">the </w:t>
      </w:r>
      <w:r w:rsidR="004B12B5" w:rsidRPr="00F41A9B">
        <w:rPr>
          <w:rFonts w:ascii="Times New Roman" w:hAnsi="Times New Roman" w:cs="Times New Roman"/>
          <w:sz w:val="22"/>
          <w:szCs w:val="22"/>
        </w:rPr>
        <w:t xml:space="preserve">parent of the Company and </w:t>
      </w:r>
      <w:proofErr w:type="spellStart"/>
      <w:r w:rsidR="00F02FD8" w:rsidRPr="00F41A9B">
        <w:rPr>
          <w:rFonts w:ascii="Times New Roman" w:hAnsi="Times New Roman" w:cs="Times New Roman"/>
          <w:sz w:val="22"/>
          <w:szCs w:val="22"/>
        </w:rPr>
        <w:t>reali</w:t>
      </w:r>
      <w:r w:rsidR="00F62649" w:rsidRPr="00F41A9B">
        <w:rPr>
          <w:rFonts w:ascii="Times New Roman" w:hAnsi="Times New Roman" w:cs="Times New Roman"/>
          <w:sz w:val="22"/>
          <w:szCs w:val="22"/>
        </w:rPr>
        <w:t>s</w:t>
      </w:r>
      <w:r w:rsidR="00F02FD8" w:rsidRPr="00F41A9B">
        <w:rPr>
          <w:rFonts w:ascii="Times New Roman" w:hAnsi="Times New Roman" w:cs="Times New Roman"/>
          <w:sz w:val="22"/>
          <w:szCs w:val="22"/>
        </w:rPr>
        <w:t>ed</w:t>
      </w:r>
      <w:proofErr w:type="spellEnd"/>
      <w:r w:rsidR="00F02FD8" w:rsidRPr="00F41A9B">
        <w:rPr>
          <w:rFonts w:ascii="Times New Roman" w:hAnsi="Times New Roman" w:cs="Times New Roman"/>
          <w:sz w:val="22"/>
          <w:szCs w:val="22"/>
        </w:rPr>
        <w:t xml:space="preserve"> gain from</w:t>
      </w:r>
      <w:r w:rsidR="00FE3760" w:rsidRPr="00F41A9B">
        <w:rPr>
          <w:rFonts w:ascii="Times New Roman" w:hAnsi="Times New Roman" w:cs="Times New Roman"/>
          <w:sz w:val="22"/>
          <w:szCs w:val="22"/>
        </w:rPr>
        <w:t xml:space="preserve"> </w:t>
      </w:r>
      <w:r w:rsidR="00FE3760" w:rsidRPr="00F41A9B">
        <w:rPr>
          <w:rFonts w:ascii="Times New Roman" w:hAnsi="Times New Roman"/>
          <w:sz w:val="22"/>
          <w:szCs w:val="28"/>
        </w:rPr>
        <w:t>disposal of investment</w:t>
      </w:r>
      <w:r w:rsidR="00ED69D4" w:rsidRPr="00F41A9B">
        <w:rPr>
          <w:rFonts w:ascii="Times New Roman" w:hAnsi="Times New Roman"/>
          <w:sz w:val="22"/>
          <w:szCs w:val="28"/>
        </w:rPr>
        <w:t xml:space="preserve"> </w:t>
      </w:r>
      <w:r w:rsidR="003C6998" w:rsidRPr="00F41A9B">
        <w:rPr>
          <w:rFonts w:ascii="Times New Roman" w:hAnsi="Times New Roman"/>
          <w:sz w:val="22"/>
          <w:szCs w:val="28"/>
        </w:rPr>
        <w:t xml:space="preserve">of Baht 403.14 million in </w:t>
      </w:r>
      <w:r w:rsidR="006F485E" w:rsidRPr="00F41A9B">
        <w:rPr>
          <w:rFonts w:ascii="Times New Roman" w:hAnsi="Times New Roman"/>
          <w:sz w:val="22"/>
          <w:szCs w:val="28"/>
        </w:rPr>
        <w:t xml:space="preserve">the </w:t>
      </w:r>
      <w:r w:rsidR="006B4687">
        <w:rPr>
          <w:rFonts w:ascii="Times New Roman" w:hAnsi="Times New Roman"/>
          <w:sz w:val="22"/>
          <w:szCs w:val="28"/>
        </w:rPr>
        <w:t>profit and loss</w:t>
      </w:r>
      <w:r w:rsidR="003C6998" w:rsidRPr="00F41A9B">
        <w:rPr>
          <w:rFonts w:ascii="Times New Roman" w:hAnsi="Times New Roman"/>
          <w:sz w:val="22"/>
          <w:szCs w:val="28"/>
        </w:rPr>
        <w:t>.</w:t>
      </w:r>
    </w:p>
    <w:p w14:paraId="00AA6535" w14:textId="3D6AF007" w:rsidR="005509C1" w:rsidRPr="00F41A9B" w:rsidRDefault="00F41A9B" w:rsidP="00F4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sz w:val="22"/>
          <w:szCs w:val="28"/>
        </w:rPr>
      </w:pPr>
      <w:r>
        <w:rPr>
          <w:rFonts w:ascii="Times New Roman" w:hAnsi="Times New Roman"/>
          <w:sz w:val="22"/>
          <w:szCs w:val="28"/>
        </w:rPr>
        <w:br w:type="page"/>
      </w:r>
    </w:p>
    <w:p w14:paraId="2C848E38" w14:textId="2C4491D4" w:rsidR="00C811BC" w:rsidRPr="00561E97" w:rsidRDefault="00C811BC" w:rsidP="00C8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i/>
          <w:iCs/>
          <w:sz w:val="22"/>
          <w:szCs w:val="22"/>
        </w:rPr>
      </w:pPr>
      <w:r w:rsidRPr="00561E97">
        <w:rPr>
          <w:rStyle w:val="ui-provider"/>
          <w:rFonts w:ascii="Times New Roman" w:hAnsi="Times New Roman" w:cstheme="minorBidi"/>
          <w:i/>
          <w:iCs/>
          <w:sz w:val="22"/>
          <w:szCs w:val="22"/>
        </w:rPr>
        <w:lastRenderedPageBreak/>
        <w:t>Recognition of loss on impairment</w:t>
      </w:r>
    </w:p>
    <w:p w14:paraId="20C792E7" w14:textId="77777777" w:rsidR="00C811BC" w:rsidRPr="00561E97" w:rsidRDefault="00C811BC" w:rsidP="00C8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sz w:val="22"/>
          <w:szCs w:val="22"/>
        </w:rPr>
      </w:pPr>
    </w:p>
    <w:p w14:paraId="7DE1FF78" w14:textId="36E70059" w:rsidR="003F702D" w:rsidRDefault="00443299" w:rsidP="0026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sidRPr="00561E97">
        <w:rPr>
          <w:rFonts w:ascii="Times New Roman" w:hAnsi="Times New Roman" w:cstheme="minorBidi"/>
          <w:sz w:val="22"/>
          <w:szCs w:val="22"/>
        </w:rPr>
        <w:t>The Company ha</w:t>
      </w:r>
      <w:r w:rsidR="00F41A9B">
        <w:rPr>
          <w:rFonts w:ascii="Times New Roman" w:hAnsi="Times New Roman" w:cstheme="minorBidi"/>
          <w:sz w:val="22"/>
          <w:szCs w:val="22"/>
        </w:rPr>
        <w:t>d setup</w:t>
      </w:r>
      <w:r w:rsidR="00B81636" w:rsidRPr="00561E97">
        <w:rPr>
          <w:rFonts w:ascii="Times New Roman" w:hAnsi="Times New Roman" w:cstheme="minorBidi"/>
          <w:sz w:val="22"/>
          <w:szCs w:val="22"/>
        </w:rPr>
        <w:t xml:space="preserve"> allowance for</w:t>
      </w:r>
      <w:r w:rsidRPr="00561E97">
        <w:rPr>
          <w:rFonts w:ascii="Times New Roman" w:hAnsi="Times New Roman" w:cstheme="minorBidi"/>
          <w:sz w:val="22"/>
          <w:szCs w:val="22"/>
        </w:rPr>
        <w:t xml:space="preserve"> </w:t>
      </w:r>
      <w:r w:rsidR="00992A25" w:rsidRPr="00561E97">
        <w:rPr>
          <w:rFonts w:ascii="Times New Roman" w:hAnsi="Times New Roman" w:cstheme="minorBidi"/>
          <w:sz w:val="22"/>
          <w:szCs w:val="22"/>
        </w:rPr>
        <w:t xml:space="preserve">impairment </w:t>
      </w:r>
      <w:r w:rsidR="00B81636" w:rsidRPr="00561E97">
        <w:rPr>
          <w:rFonts w:ascii="Times New Roman" w:hAnsi="Times New Roman" w:cstheme="minorBidi"/>
          <w:sz w:val="22"/>
          <w:szCs w:val="22"/>
        </w:rPr>
        <w:t xml:space="preserve">of </w:t>
      </w:r>
      <w:r w:rsidR="00992A25" w:rsidRPr="00561E97">
        <w:rPr>
          <w:rFonts w:ascii="Times New Roman" w:hAnsi="Times New Roman" w:cstheme="minorBidi"/>
          <w:sz w:val="22"/>
          <w:szCs w:val="22"/>
        </w:rPr>
        <w:t xml:space="preserve">investment </w:t>
      </w:r>
      <w:r w:rsidRPr="00561E97">
        <w:rPr>
          <w:rFonts w:ascii="Times New Roman" w:hAnsi="Times New Roman" w:cstheme="minorBidi"/>
          <w:sz w:val="22"/>
          <w:szCs w:val="22"/>
        </w:rPr>
        <w:t>in</w:t>
      </w:r>
      <w:r w:rsidR="005F0F59">
        <w:rPr>
          <w:rFonts w:ascii="Times New Roman" w:hAnsi="Times New Roman" w:cstheme="minorBidi"/>
          <w:sz w:val="22"/>
          <w:szCs w:val="22"/>
        </w:rPr>
        <w:t xml:space="preserve"> a</w:t>
      </w:r>
      <w:r w:rsidRPr="00561E97">
        <w:rPr>
          <w:rFonts w:ascii="Times New Roman" w:hAnsi="Times New Roman" w:cstheme="minorBidi"/>
          <w:sz w:val="22"/>
          <w:szCs w:val="22"/>
        </w:rPr>
        <w:t xml:space="preserve"> subsidiar</w:t>
      </w:r>
      <w:r w:rsidR="005B6FF5" w:rsidRPr="00561E97">
        <w:rPr>
          <w:rFonts w:ascii="Times New Roman" w:hAnsi="Times New Roman" w:cstheme="minorBidi"/>
          <w:sz w:val="22"/>
          <w:szCs w:val="22"/>
        </w:rPr>
        <w:t>y</w:t>
      </w:r>
      <w:r w:rsidR="00D346DD" w:rsidRPr="00561E97">
        <w:rPr>
          <w:rFonts w:ascii="Times New Roman" w:hAnsi="Times New Roman" w:cstheme="minorBidi"/>
          <w:sz w:val="22"/>
          <w:szCs w:val="22"/>
        </w:rPr>
        <w:t xml:space="preserve"> </w:t>
      </w:r>
      <w:r w:rsidR="005B6FF5" w:rsidRPr="00561E97">
        <w:rPr>
          <w:rFonts w:ascii="Times New Roman" w:hAnsi="Times New Roman" w:cstheme="minorBidi"/>
          <w:sz w:val="22"/>
          <w:szCs w:val="22"/>
        </w:rPr>
        <w:t>as</w:t>
      </w:r>
      <w:r w:rsidR="00D346DD" w:rsidRPr="00561E97">
        <w:rPr>
          <w:rFonts w:ascii="Times New Roman" w:hAnsi="Times New Roman" w:cstheme="minorBidi"/>
          <w:sz w:val="22"/>
          <w:szCs w:val="22"/>
        </w:rPr>
        <w:t xml:space="preserve"> the</w:t>
      </w:r>
      <w:r w:rsidR="00D346DD" w:rsidRPr="00561E97">
        <w:rPr>
          <w:rFonts w:ascii="Times New Roman" w:hAnsi="Times New Roman" w:cstheme="minorBidi" w:hint="cs"/>
          <w:sz w:val="22"/>
          <w:szCs w:val="22"/>
          <w:cs/>
        </w:rPr>
        <w:t xml:space="preserve"> </w:t>
      </w:r>
      <w:r w:rsidR="00D346DD" w:rsidRPr="00561E97">
        <w:rPr>
          <w:rFonts w:ascii="Times New Roman" w:hAnsi="Times New Roman" w:cstheme="minorBidi"/>
          <w:sz w:val="22"/>
          <w:szCs w:val="22"/>
        </w:rPr>
        <w:t>recoverable amount is less than carrying amount of investment</w:t>
      </w:r>
      <w:r w:rsidRPr="00561E97">
        <w:rPr>
          <w:rFonts w:ascii="Times New Roman" w:hAnsi="Times New Roman" w:cstheme="minorBidi"/>
          <w:sz w:val="22"/>
          <w:szCs w:val="22"/>
        </w:rPr>
        <w:t xml:space="preserve">. The key assumption in estimating the expected recoverable amount of the investment is disclosed in </w:t>
      </w:r>
      <w:r w:rsidR="005B6FF5" w:rsidRPr="00561E97">
        <w:rPr>
          <w:rFonts w:ascii="Times New Roman" w:hAnsi="Times New Roman" w:cstheme="minorBidi"/>
          <w:sz w:val="22"/>
          <w:szCs w:val="22"/>
        </w:rPr>
        <w:t>n</w:t>
      </w:r>
      <w:r w:rsidRPr="00561E97">
        <w:rPr>
          <w:rFonts w:ascii="Times New Roman" w:hAnsi="Times New Roman" w:cstheme="minorBidi"/>
          <w:sz w:val="22"/>
          <w:szCs w:val="22"/>
        </w:rPr>
        <w:t xml:space="preserve">ote </w:t>
      </w:r>
      <w:r w:rsidR="00566B83">
        <w:rPr>
          <w:rFonts w:ascii="Times New Roman" w:hAnsi="Times New Roman" w:cstheme="minorBidi"/>
          <w:sz w:val="22"/>
          <w:szCs w:val="22"/>
        </w:rPr>
        <w:t>6</w:t>
      </w:r>
      <w:r w:rsidRPr="00561E97">
        <w:rPr>
          <w:rFonts w:ascii="Times New Roman" w:hAnsi="Times New Roman" w:cstheme="minorBidi"/>
          <w:sz w:val="22"/>
          <w:szCs w:val="22"/>
        </w:rPr>
        <w:t>.</w:t>
      </w:r>
    </w:p>
    <w:p w14:paraId="17548970" w14:textId="59D5DD9B" w:rsidR="002613F9" w:rsidRPr="00561E97" w:rsidRDefault="002613F9" w:rsidP="003F7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19E0157" w14:textId="3F1A0D63" w:rsidR="00BA54AE" w:rsidRPr="00561E97" w:rsidRDefault="00BA54AE" w:rsidP="00A2312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561E97">
        <w:rPr>
          <w:rFonts w:ascii="Times New Roman" w:hAnsi="Times New Roman" w:cs="Times New Roman" w:hint="cs"/>
          <w:b/>
          <w:bCs/>
          <w:sz w:val="24"/>
          <w:szCs w:val="24"/>
          <w:cs/>
        </w:rPr>
        <w:t>Investment properties</w:t>
      </w:r>
    </w:p>
    <w:p w14:paraId="15A631D6" w14:textId="77777777" w:rsidR="00BA54AE" w:rsidRPr="00561E97" w:rsidRDefault="00BA54AE" w:rsidP="00106ED6">
      <w:pPr>
        <w:pStyle w:val="E0"/>
        <w:tabs>
          <w:tab w:val="left" w:pos="540"/>
        </w:tabs>
        <w:spacing w:line="240" w:lineRule="atLeast"/>
        <w:jc w:val="both"/>
        <w:rPr>
          <w:rFonts w:ascii="Times New Roman" w:hAnsi="Times New Roman" w:cs="Cordia New"/>
          <w:lang w:val="en-US"/>
        </w:rPr>
      </w:pPr>
    </w:p>
    <w:p w14:paraId="6D6114F0" w14:textId="02C5D796" w:rsidR="00767D98" w:rsidRDefault="00BA54AE" w:rsidP="00D346DD">
      <w:pPr>
        <w:pStyle w:val="E0"/>
        <w:spacing w:line="240" w:lineRule="atLeast"/>
        <w:ind w:left="540"/>
        <w:jc w:val="both"/>
        <w:rPr>
          <w:rFonts w:ascii="Times New Roman" w:hAnsi="Times New Roman" w:cs="Times New Roman"/>
          <w:b w:val="0"/>
          <w:bCs w:val="0"/>
          <w:lang w:val="en-US"/>
        </w:rPr>
      </w:pPr>
      <w:r w:rsidRPr="00561E97">
        <w:rPr>
          <w:rFonts w:ascii="Times New Roman" w:hAnsi="Times New Roman" w:cs="Times New Roman"/>
          <w:b w:val="0"/>
          <w:bCs w:val="0"/>
          <w:lang w:val="en-US"/>
        </w:rPr>
        <w:t xml:space="preserve">During the </w:t>
      </w:r>
      <w:r w:rsidR="005D28B1" w:rsidRPr="005D28B1">
        <w:rPr>
          <w:rFonts w:ascii="Times New Roman" w:hAnsi="Times New Roman" w:cstheme="minorBidi"/>
          <w:b w:val="0"/>
          <w:bCs w:val="0"/>
          <w:lang w:val="en-US"/>
        </w:rPr>
        <w:t>six-month period ended 30</w:t>
      </w:r>
      <w:r w:rsidR="008B6F26">
        <w:rPr>
          <w:rFonts w:ascii="Times New Roman" w:hAnsi="Times New Roman" w:cstheme="minorBidi" w:hint="cs"/>
          <w:b w:val="0"/>
          <w:bCs w:val="0"/>
          <w:cs/>
          <w:lang w:val="en-US"/>
        </w:rPr>
        <w:t xml:space="preserve"> </w:t>
      </w:r>
      <w:r w:rsidR="005D28B1" w:rsidRPr="005D28B1">
        <w:rPr>
          <w:rFonts w:ascii="Times New Roman" w:hAnsi="Times New Roman" w:cstheme="minorBidi"/>
          <w:b w:val="0"/>
          <w:bCs w:val="0"/>
          <w:lang w:val="en-US"/>
        </w:rPr>
        <w:t>June 2024</w:t>
      </w:r>
      <w:r w:rsidRPr="00561E97">
        <w:rPr>
          <w:rFonts w:ascii="Times New Roman" w:hAnsi="Times New Roman" w:cs="Times New Roman"/>
          <w:b w:val="0"/>
          <w:bCs w:val="0"/>
          <w:lang w:val="en-US"/>
        </w:rPr>
        <w:t xml:space="preserve">, </w:t>
      </w:r>
      <w:r w:rsidR="0040095F" w:rsidRPr="00561E97">
        <w:rPr>
          <w:rFonts w:ascii="Times New Roman" w:hAnsi="Times New Roman" w:cs="Times New Roman"/>
          <w:b w:val="0"/>
          <w:bCs w:val="0"/>
          <w:lang w:val="en-US"/>
        </w:rPr>
        <w:t xml:space="preserve">the Group invested in buildings </w:t>
      </w:r>
      <w:r w:rsidR="00A93694" w:rsidRPr="00561E97">
        <w:rPr>
          <w:rFonts w:ascii="Times New Roman" w:hAnsi="Times New Roman" w:cs="Times New Roman"/>
          <w:b w:val="0"/>
          <w:bCs w:val="0"/>
          <w:lang w:val="en-US"/>
        </w:rPr>
        <w:t>and</w:t>
      </w:r>
      <w:r w:rsidR="0040095F" w:rsidRPr="00561E97">
        <w:rPr>
          <w:rFonts w:ascii="Times New Roman" w:hAnsi="Times New Roman" w:cs="Times New Roman"/>
          <w:b w:val="0"/>
          <w:bCs w:val="0"/>
          <w:lang w:val="en-US"/>
        </w:rPr>
        <w:t xml:space="preserve"> constructions for </w:t>
      </w:r>
      <w:r w:rsidR="00743B98" w:rsidRPr="00561E97">
        <w:rPr>
          <w:rFonts w:ascii="Times New Roman" w:hAnsi="Times New Roman" w:cs="Times New Roman"/>
          <w:b w:val="0"/>
          <w:bCs w:val="0"/>
          <w:lang w:val="en-US"/>
        </w:rPr>
        <w:t>lease</w:t>
      </w:r>
      <w:r w:rsidR="0040095F" w:rsidRPr="00561E97">
        <w:rPr>
          <w:rFonts w:ascii="Times New Roman" w:hAnsi="Times New Roman" w:cs="Times New Roman"/>
          <w:b w:val="0"/>
          <w:bCs w:val="0"/>
          <w:lang w:val="en-US"/>
        </w:rPr>
        <w:t xml:space="preserve"> </w:t>
      </w:r>
      <w:r w:rsidR="00C46E4F" w:rsidRPr="00561E97">
        <w:rPr>
          <w:rFonts w:ascii="Times New Roman" w:hAnsi="Times New Roman" w:cs="Times New Roman"/>
          <w:b w:val="0"/>
          <w:bCs w:val="0"/>
          <w:lang w:val="en-US"/>
        </w:rPr>
        <w:t>amounting to</w:t>
      </w:r>
      <w:r w:rsidR="0040095F" w:rsidRPr="00561E97">
        <w:rPr>
          <w:rFonts w:ascii="Times New Roman" w:hAnsi="Times New Roman" w:cs="Times New Roman"/>
          <w:b w:val="0"/>
          <w:bCs w:val="0"/>
          <w:lang w:val="en-US"/>
        </w:rPr>
        <w:t xml:space="preserve"> </w:t>
      </w:r>
      <w:r w:rsidR="0040095F" w:rsidRPr="00CD129B">
        <w:rPr>
          <w:rFonts w:ascii="Times New Roman" w:hAnsi="Times New Roman" w:cs="Times New Roman"/>
          <w:b w:val="0"/>
          <w:bCs w:val="0"/>
          <w:lang w:val="en-US"/>
        </w:rPr>
        <w:t>Baht</w:t>
      </w:r>
      <w:r w:rsidR="003E5CE6" w:rsidRPr="00CD129B">
        <w:rPr>
          <w:rFonts w:ascii="Times New Roman" w:hAnsi="Times New Roman" w:cs="Times New Roman"/>
          <w:b w:val="0"/>
          <w:bCs w:val="0"/>
          <w:lang w:val="en-US"/>
        </w:rPr>
        <w:t xml:space="preserve"> </w:t>
      </w:r>
      <w:r w:rsidR="00294E77" w:rsidRPr="00CD129B">
        <w:rPr>
          <w:rFonts w:ascii="Times New Roman" w:hAnsi="Times New Roman" w:cstheme="minorBidi"/>
          <w:b w:val="0"/>
          <w:bCs w:val="0"/>
          <w:lang w:val="en-US"/>
        </w:rPr>
        <w:t>330.83</w:t>
      </w:r>
      <w:r w:rsidR="00BC58A1" w:rsidRPr="00CD129B">
        <w:rPr>
          <w:rFonts w:ascii="Times New Roman" w:hAnsi="Times New Roman" w:cstheme="minorBidi" w:hint="cs"/>
          <w:cs/>
        </w:rPr>
        <w:t xml:space="preserve"> </w:t>
      </w:r>
      <w:r w:rsidR="009A5D88" w:rsidRPr="00CD129B">
        <w:rPr>
          <w:rFonts w:ascii="Times New Roman" w:hAnsi="Times New Roman" w:cs="Times New Roman"/>
          <w:b w:val="0"/>
          <w:bCs w:val="0"/>
          <w:lang w:val="en-US"/>
        </w:rPr>
        <w:t>million</w:t>
      </w:r>
      <w:r w:rsidR="007917BE" w:rsidRPr="00561E97">
        <w:rPr>
          <w:rFonts w:ascii="Times New Roman" w:hAnsi="Times New Roman" w:cs="Times New Roman"/>
          <w:b w:val="0"/>
          <w:bCs w:val="0"/>
          <w:lang w:val="en-US"/>
        </w:rPr>
        <w:t>.</w:t>
      </w:r>
      <w:r w:rsidR="00527ED1" w:rsidRPr="00561E97">
        <w:rPr>
          <w:rFonts w:ascii="Times New Roman" w:hAnsi="Times New Roman" w:cs="Times New Roman"/>
          <w:b w:val="0"/>
          <w:bCs w:val="0"/>
          <w:lang w:val="en-US"/>
        </w:rPr>
        <w:t xml:space="preserve"> </w:t>
      </w:r>
      <w:r w:rsidR="00606416" w:rsidRPr="00561E97">
        <w:rPr>
          <w:rFonts w:ascii="Times New Roman" w:hAnsi="Times New Roman" w:cs="Times New Roman"/>
          <w:b w:val="0"/>
          <w:bCs w:val="0"/>
          <w:lang w:val="en-US"/>
        </w:rPr>
        <w:t xml:space="preserve">The Group has no other significant addition to or disposal of </w:t>
      </w:r>
      <w:r w:rsidR="00895A0E" w:rsidRPr="00561E97">
        <w:rPr>
          <w:rFonts w:ascii="Times New Roman" w:hAnsi="Times New Roman" w:cs="Times New Roman"/>
          <w:b w:val="0"/>
          <w:bCs w:val="0"/>
          <w:lang w:val="en-US"/>
        </w:rPr>
        <w:t>investment properties</w:t>
      </w:r>
      <w:r w:rsidR="00606416" w:rsidRPr="00561E97">
        <w:rPr>
          <w:rFonts w:ascii="Times New Roman" w:hAnsi="Times New Roman" w:cs="Times New Roman"/>
          <w:b w:val="0"/>
          <w:bCs w:val="0"/>
          <w:lang w:val="en-US"/>
        </w:rPr>
        <w:t xml:space="preserve"> during the period.</w:t>
      </w:r>
    </w:p>
    <w:p w14:paraId="21D1841A" w14:textId="6978BF9A" w:rsidR="0079050A" w:rsidRPr="003F702D" w:rsidRDefault="0079050A" w:rsidP="00767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C85ECC1" w14:textId="229AC12A" w:rsidR="00106ED6" w:rsidRPr="00561E97" w:rsidRDefault="00106ED6" w:rsidP="009B1563">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Property, </w:t>
      </w:r>
      <w:proofErr w:type="gramStart"/>
      <w:r w:rsidR="006A19ED" w:rsidRPr="00561E97">
        <w:rPr>
          <w:rFonts w:ascii="Times New Roman" w:hAnsi="Times New Roman" w:cs="Times New Roman"/>
          <w:b/>
          <w:bCs/>
          <w:sz w:val="24"/>
          <w:szCs w:val="24"/>
        </w:rPr>
        <w:t>plant</w:t>
      </w:r>
      <w:proofErr w:type="gramEnd"/>
      <w:r w:rsidRPr="00561E97">
        <w:rPr>
          <w:rFonts w:ascii="Times New Roman" w:hAnsi="Times New Roman" w:cs="Times New Roman"/>
          <w:b/>
          <w:bCs/>
          <w:sz w:val="24"/>
          <w:szCs w:val="24"/>
        </w:rPr>
        <w:t xml:space="preserve"> and equipment</w:t>
      </w:r>
    </w:p>
    <w:p w14:paraId="78D8719D" w14:textId="77777777" w:rsidR="00106ED6" w:rsidRPr="00561E97"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57052814" w:rsidR="00AC2BCF" w:rsidRPr="008A6D1F" w:rsidRDefault="00C137D3" w:rsidP="00886714">
      <w:pPr>
        <w:pStyle w:val="E0"/>
        <w:spacing w:line="240" w:lineRule="atLeast"/>
        <w:ind w:left="540"/>
        <w:jc w:val="thaiDistribute"/>
        <w:rPr>
          <w:rFonts w:ascii="Times New Roman" w:hAnsi="Times New Roman"/>
          <w:b w:val="0"/>
          <w:bCs w:val="0"/>
          <w:spacing w:val="-4"/>
          <w:lang w:val="en-US" w:bidi="ar-SA"/>
        </w:rPr>
      </w:pPr>
      <w:r w:rsidRPr="008A6D1F">
        <w:rPr>
          <w:rFonts w:ascii="Times New Roman" w:hAnsi="Times New Roman"/>
          <w:b w:val="0"/>
          <w:bCs w:val="0"/>
          <w:lang w:val="en-US" w:bidi="ar-SA"/>
        </w:rPr>
        <w:t xml:space="preserve">During the </w:t>
      </w:r>
      <w:r w:rsidR="005D28B1" w:rsidRPr="008A6D1F">
        <w:rPr>
          <w:rFonts w:ascii="Times New Roman" w:hAnsi="Times New Roman" w:cstheme="minorBidi"/>
          <w:b w:val="0"/>
          <w:bCs w:val="0"/>
          <w:lang w:val="en-US"/>
        </w:rPr>
        <w:t>six-month period ended 30</w:t>
      </w:r>
      <w:r w:rsidR="008B6F26" w:rsidRPr="008A6D1F">
        <w:rPr>
          <w:rFonts w:ascii="Times New Roman" w:hAnsi="Times New Roman" w:cstheme="minorBidi" w:hint="cs"/>
          <w:b w:val="0"/>
          <w:bCs w:val="0"/>
          <w:cs/>
          <w:lang w:val="en-US"/>
        </w:rPr>
        <w:t xml:space="preserve"> </w:t>
      </w:r>
      <w:r w:rsidR="005D28B1" w:rsidRPr="008A6D1F">
        <w:rPr>
          <w:rFonts w:ascii="Times New Roman" w:hAnsi="Times New Roman" w:cstheme="minorBidi"/>
          <w:b w:val="0"/>
          <w:bCs w:val="0"/>
          <w:lang w:val="en-US"/>
        </w:rPr>
        <w:t>June 2024</w:t>
      </w:r>
      <w:r w:rsidRPr="008A6D1F">
        <w:rPr>
          <w:rFonts w:ascii="Times New Roman" w:hAnsi="Times New Roman" w:cs="Times New Roman"/>
          <w:b w:val="0"/>
          <w:bCs w:val="0"/>
          <w:lang w:val="en-US" w:bidi="ar-SA"/>
        </w:rPr>
        <w:t xml:space="preserve">, the Group </w:t>
      </w:r>
      <w:r w:rsidR="00987455" w:rsidRPr="008A6D1F">
        <w:rPr>
          <w:rFonts w:ascii="Times New Roman" w:hAnsi="Times New Roman" w:cs="Times New Roman"/>
          <w:b w:val="0"/>
          <w:bCs w:val="0"/>
          <w:lang w:val="en-US" w:bidi="ar-SA"/>
        </w:rPr>
        <w:t>acqui</w:t>
      </w:r>
      <w:r w:rsidR="004A0DE9" w:rsidRPr="008A6D1F">
        <w:rPr>
          <w:rFonts w:ascii="Times New Roman" w:hAnsi="Times New Roman" w:cs="Times New Roman"/>
          <w:b w:val="0"/>
          <w:bCs w:val="0"/>
          <w:lang w:val="en-US" w:bidi="ar-SA"/>
        </w:rPr>
        <w:t>red</w:t>
      </w:r>
      <w:r w:rsidR="00987455" w:rsidRPr="008A6D1F">
        <w:rPr>
          <w:rFonts w:ascii="Times New Roman" w:hAnsi="Times New Roman" w:cs="Times New Roman"/>
          <w:b w:val="0"/>
          <w:bCs w:val="0"/>
          <w:lang w:val="en-US" w:bidi="ar-SA"/>
        </w:rPr>
        <w:t xml:space="preserve"> </w:t>
      </w:r>
      <w:r w:rsidR="00267CA7" w:rsidRPr="008A6D1F">
        <w:rPr>
          <w:rFonts w:ascii="Times New Roman" w:hAnsi="Times New Roman" w:cs="Times New Roman"/>
          <w:b w:val="0"/>
          <w:bCs w:val="0"/>
          <w:lang w:val="en-US" w:bidi="ar-SA"/>
        </w:rPr>
        <w:t xml:space="preserve">the equipment </w:t>
      </w:r>
      <w:r w:rsidR="00987455" w:rsidRPr="008A6D1F">
        <w:rPr>
          <w:rFonts w:ascii="Times New Roman" w:hAnsi="Times New Roman" w:cs="Times New Roman"/>
          <w:b w:val="0"/>
          <w:bCs w:val="0"/>
          <w:lang w:val="en-US" w:bidi="ar-SA"/>
        </w:rPr>
        <w:t>at cost</w:t>
      </w:r>
      <w:r w:rsidRPr="008A6D1F">
        <w:rPr>
          <w:rFonts w:ascii="Times New Roman" w:hAnsi="Times New Roman"/>
          <w:b w:val="0"/>
          <w:bCs w:val="0"/>
          <w:lang w:val="en-US" w:bidi="ar-SA"/>
        </w:rPr>
        <w:t xml:space="preserve"> amounting to Ba</w:t>
      </w:r>
      <w:r w:rsidR="007C2F18" w:rsidRPr="008A6D1F">
        <w:rPr>
          <w:rFonts w:ascii="Times New Roman" w:hAnsi="Times New Roman"/>
          <w:b w:val="0"/>
          <w:bCs w:val="0"/>
          <w:lang w:val="en-US" w:bidi="ar-SA"/>
        </w:rPr>
        <w:t>ht</w:t>
      </w:r>
      <w:r w:rsidR="006F4AFB" w:rsidRPr="008A6D1F">
        <w:rPr>
          <w:rFonts w:ascii="Times New Roman" w:hAnsi="Times New Roman"/>
          <w:b w:val="0"/>
          <w:bCs w:val="0"/>
          <w:lang w:val="en-US" w:bidi="ar-SA"/>
        </w:rPr>
        <w:t xml:space="preserve"> </w:t>
      </w:r>
      <w:r w:rsidR="00294E77" w:rsidRPr="008A6D1F">
        <w:rPr>
          <w:rFonts w:ascii="Times New Roman" w:hAnsi="Times New Roman" w:cstheme="minorBidi"/>
          <w:b w:val="0"/>
          <w:bCs w:val="0"/>
          <w:lang w:val="en-US"/>
        </w:rPr>
        <w:t>47.51</w:t>
      </w:r>
      <w:r w:rsidR="00BC58A1" w:rsidRPr="008A6D1F">
        <w:rPr>
          <w:rFonts w:ascii="Times New Roman" w:hAnsi="Times New Roman" w:cstheme="minorBidi" w:hint="cs"/>
          <w:cs/>
        </w:rPr>
        <w:t xml:space="preserve"> </w:t>
      </w:r>
      <w:r w:rsidRPr="008A6D1F">
        <w:rPr>
          <w:rFonts w:ascii="Times New Roman" w:hAnsi="Times New Roman"/>
          <w:b w:val="0"/>
          <w:bCs w:val="0"/>
          <w:lang w:val="en-US" w:bidi="ar-SA"/>
        </w:rPr>
        <w:t>million.</w:t>
      </w:r>
      <w:r w:rsidR="00D166D7" w:rsidRPr="008A6D1F">
        <w:rPr>
          <w:rFonts w:ascii="Times New Roman" w:hAnsi="Times New Roman" w:hint="cs"/>
          <w:b w:val="0"/>
          <w:bCs w:val="0"/>
          <w:cs/>
          <w:lang w:val="en-US"/>
        </w:rPr>
        <w:t xml:space="preserve"> </w:t>
      </w:r>
    </w:p>
    <w:p w14:paraId="6A160CBF" w14:textId="77777777" w:rsidR="00605FFB" w:rsidRPr="008A6D1F" w:rsidRDefault="00605FFB" w:rsidP="00886714">
      <w:pPr>
        <w:pStyle w:val="E0"/>
        <w:spacing w:line="240" w:lineRule="atLeast"/>
        <w:ind w:left="540"/>
        <w:jc w:val="thaiDistribute"/>
        <w:rPr>
          <w:rFonts w:ascii="Times New Roman" w:hAnsi="Times New Roman"/>
          <w:b w:val="0"/>
          <w:bCs w:val="0"/>
          <w:spacing w:val="-4"/>
          <w:lang w:val="en-US" w:bidi="ar-SA"/>
        </w:rPr>
      </w:pPr>
    </w:p>
    <w:p w14:paraId="56FB4DE2" w14:textId="0D7E8C62" w:rsidR="00A6512A" w:rsidRPr="008A6D1F" w:rsidRDefault="00A6512A" w:rsidP="00A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8A6D1F">
        <w:rPr>
          <w:rFonts w:ascii="Times New Roman" w:hAnsi="Times New Roman" w:cstheme="minorBidi"/>
          <w:i/>
          <w:iCs/>
          <w:sz w:val="22"/>
          <w:szCs w:val="22"/>
        </w:rPr>
        <w:t>Disposal of assets</w:t>
      </w:r>
    </w:p>
    <w:p w14:paraId="7E5558FE" w14:textId="77777777" w:rsidR="00A6512A" w:rsidRPr="008A6D1F" w:rsidRDefault="00A6512A" w:rsidP="00CA2395">
      <w:pPr>
        <w:pStyle w:val="E0"/>
        <w:spacing w:line="240" w:lineRule="atLeast"/>
        <w:ind w:left="540"/>
        <w:jc w:val="thaiDistribute"/>
        <w:rPr>
          <w:rFonts w:ascii="Times New Roman" w:hAnsi="Times New Roman"/>
          <w:b w:val="0"/>
          <w:bCs w:val="0"/>
          <w:lang w:val="en-US" w:bidi="ar-SA"/>
        </w:rPr>
      </w:pPr>
    </w:p>
    <w:p w14:paraId="1BF4A742" w14:textId="5290210D" w:rsidR="000A0002" w:rsidRDefault="00AB1B6A" w:rsidP="00CA2395">
      <w:pPr>
        <w:pStyle w:val="E0"/>
        <w:spacing w:line="240" w:lineRule="atLeast"/>
        <w:ind w:left="540"/>
        <w:jc w:val="thaiDistribute"/>
        <w:rPr>
          <w:rFonts w:ascii="Times New Roman" w:hAnsi="Times New Roman"/>
          <w:b w:val="0"/>
          <w:bCs w:val="0"/>
          <w:lang w:val="en-US" w:bidi="ar-SA"/>
        </w:rPr>
      </w:pPr>
      <w:r w:rsidRPr="008A6D1F">
        <w:rPr>
          <w:rFonts w:ascii="Times New Roman" w:hAnsi="Times New Roman"/>
          <w:b w:val="0"/>
          <w:bCs w:val="0"/>
          <w:lang w:val="en-US" w:bidi="ar-SA"/>
        </w:rPr>
        <w:t>During the six-month period ended 30</w:t>
      </w:r>
      <w:r w:rsidRPr="008A6D1F">
        <w:rPr>
          <w:rFonts w:ascii="Times New Roman" w:hAnsi="Times New Roman" w:hint="cs"/>
          <w:b w:val="0"/>
          <w:bCs w:val="0"/>
          <w:cs/>
          <w:lang w:val="en-US"/>
        </w:rPr>
        <w:t xml:space="preserve"> </w:t>
      </w:r>
      <w:r w:rsidRPr="008A6D1F">
        <w:rPr>
          <w:rFonts w:ascii="Times New Roman" w:hAnsi="Times New Roman"/>
          <w:b w:val="0"/>
          <w:bCs w:val="0"/>
          <w:lang w:val="en-US" w:bidi="ar-SA"/>
        </w:rPr>
        <w:t>June 2024,</w:t>
      </w:r>
      <w:r w:rsidR="00605FFB" w:rsidRPr="008A6D1F">
        <w:rPr>
          <w:rFonts w:ascii="Times New Roman" w:hAnsi="Times New Roman"/>
          <w:b w:val="0"/>
          <w:bCs w:val="0"/>
          <w:lang w:val="en-US" w:bidi="ar-SA"/>
        </w:rPr>
        <w:t xml:space="preserve"> </w:t>
      </w:r>
      <w:proofErr w:type="spellStart"/>
      <w:r w:rsidR="00605FFB" w:rsidRPr="008A6D1F">
        <w:rPr>
          <w:rFonts w:ascii="Times New Roman" w:hAnsi="Times New Roman"/>
          <w:b w:val="0"/>
          <w:bCs w:val="0"/>
          <w:lang w:val="en-US" w:bidi="ar-SA"/>
        </w:rPr>
        <w:t>Munkong</w:t>
      </w:r>
      <w:proofErr w:type="spellEnd"/>
      <w:r w:rsidR="00605FFB" w:rsidRPr="008A6D1F">
        <w:rPr>
          <w:rFonts w:ascii="Times New Roman" w:hAnsi="Times New Roman"/>
          <w:b w:val="0"/>
          <w:bCs w:val="0"/>
          <w:lang w:val="en-US" w:bidi="ar-SA"/>
        </w:rPr>
        <w:t xml:space="preserve"> Life Co., Ltd. and MKH Assets Co., Ltd., subsidiaries, </w:t>
      </w:r>
      <w:r w:rsidR="004D4BB2" w:rsidRPr="008A6D1F">
        <w:rPr>
          <w:rFonts w:ascii="Times New Roman" w:hAnsi="Times New Roman"/>
          <w:b w:val="0"/>
          <w:bCs w:val="0"/>
          <w:lang w:val="en-US" w:bidi="ar-SA"/>
        </w:rPr>
        <w:t xml:space="preserve">have </w:t>
      </w:r>
      <w:r w:rsidR="004C07E3" w:rsidRPr="008A6D1F">
        <w:rPr>
          <w:rFonts w:ascii="Times New Roman" w:hAnsi="Times New Roman"/>
          <w:b w:val="0"/>
          <w:bCs w:val="0"/>
          <w:lang w:val="en-US" w:bidi="ar-SA"/>
        </w:rPr>
        <w:t xml:space="preserve">sold assets </w:t>
      </w:r>
      <w:r w:rsidR="00605FFB" w:rsidRPr="008A6D1F">
        <w:rPr>
          <w:rFonts w:ascii="Times New Roman" w:hAnsi="Times New Roman"/>
          <w:b w:val="0"/>
          <w:bCs w:val="0"/>
          <w:lang w:val="en-US" w:bidi="ar-SA"/>
        </w:rPr>
        <w:t>related to the health</w:t>
      </w:r>
      <w:r w:rsidR="008A6D1F" w:rsidRPr="008A6D1F">
        <w:rPr>
          <w:rFonts w:ascii="Times New Roman" w:hAnsi="Times New Roman"/>
          <w:b w:val="0"/>
          <w:bCs w:val="0"/>
          <w:lang w:val="en-US" w:bidi="ar-SA"/>
        </w:rPr>
        <w:t xml:space="preserve"> and wellness</w:t>
      </w:r>
      <w:r w:rsidR="00605FFB" w:rsidRPr="008A6D1F">
        <w:rPr>
          <w:rFonts w:ascii="Times New Roman" w:hAnsi="Times New Roman"/>
          <w:b w:val="0"/>
          <w:bCs w:val="0"/>
          <w:lang w:val="en-US" w:bidi="ar-SA"/>
        </w:rPr>
        <w:t xml:space="preserve"> business</w:t>
      </w:r>
      <w:r w:rsidR="00605FFB" w:rsidRPr="00EF0B95">
        <w:rPr>
          <w:rFonts w:ascii="Times New Roman" w:hAnsi="Times New Roman"/>
          <w:b w:val="0"/>
          <w:bCs w:val="0"/>
          <w:lang w:val="en-US" w:bidi="ar-SA"/>
        </w:rPr>
        <w:t xml:space="preserve"> </w:t>
      </w:r>
      <w:r w:rsidR="00605FFB" w:rsidRPr="00CA2395">
        <w:rPr>
          <w:rFonts w:ascii="Times New Roman" w:hAnsi="Times New Roman"/>
          <w:b w:val="0"/>
          <w:bCs w:val="0"/>
          <w:lang w:val="en-US" w:bidi="ar-SA"/>
        </w:rPr>
        <w:t>amount</w:t>
      </w:r>
      <w:r w:rsidR="00D82245">
        <w:rPr>
          <w:rFonts w:ascii="Times New Roman" w:hAnsi="Times New Roman"/>
          <w:b w:val="0"/>
          <w:bCs w:val="0"/>
          <w:lang w:val="en-US" w:bidi="ar-SA"/>
        </w:rPr>
        <w:t>ing to</w:t>
      </w:r>
      <w:r w:rsidR="00605FFB" w:rsidRPr="00CA2395">
        <w:rPr>
          <w:rFonts w:ascii="Times New Roman" w:hAnsi="Times New Roman"/>
          <w:b w:val="0"/>
          <w:bCs w:val="0"/>
          <w:lang w:val="en-US" w:bidi="ar-SA"/>
        </w:rPr>
        <w:t xml:space="preserve"> Baht 83.63 million </w:t>
      </w:r>
      <w:r w:rsidR="00650ADF">
        <w:rPr>
          <w:rFonts w:ascii="Times New Roman" w:hAnsi="Times New Roman"/>
          <w:b w:val="0"/>
          <w:bCs w:val="0"/>
          <w:lang w:val="en-US" w:bidi="ar-SA"/>
        </w:rPr>
        <w:t xml:space="preserve">to </w:t>
      </w:r>
      <w:r w:rsidR="00650ADF" w:rsidRPr="00650ADF">
        <w:rPr>
          <w:rFonts w:ascii="Times New Roman" w:hAnsi="Times New Roman"/>
          <w:b w:val="0"/>
          <w:bCs w:val="0"/>
          <w:lang w:val="en-US" w:bidi="ar-SA"/>
        </w:rPr>
        <w:t>RX Wellness Co., Ltd.</w:t>
      </w:r>
      <w:r w:rsidR="00650ADF">
        <w:rPr>
          <w:rFonts w:ascii="Times New Roman" w:hAnsi="Times New Roman"/>
          <w:b w:val="0"/>
          <w:bCs w:val="0"/>
          <w:lang w:val="en-US" w:bidi="ar-SA"/>
        </w:rPr>
        <w:t xml:space="preserve"> </w:t>
      </w:r>
      <w:r w:rsidR="00605FFB" w:rsidRPr="00CA2395">
        <w:rPr>
          <w:rFonts w:ascii="Times New Roman" w:hAnsi="Times New Roman"/>
          <w:b w:val="0"/>
          <w:bCs w:val="0"/>
          <w:lang w:val="en-US" w:bidi="ar-SA"/>
        </w:rPr>
        <w:t xml:space="preserve">and </w:t>
      </w:r>
      <w:r w:rsidR="005E23EA">
        <w:rPr>
          <w:rFonts w:ascii="Times New Roman" w:hAnsi="Times New Roman"/>
          <w:b w:val="0"/>
          <w:bCs w:val="0"/>
          <w:lang w:val="en-US" w:bidi="ar-SA"/>
        </w:rPr>
        <w:t xml:space="preserve">the 2 subsidiaries has </w:t>
      </w:r>
      <w:r w:rsidR="006C329C">
        <w:rPr>
          <w:rFonts w:ascii="Times New Roman" w:hAnsi="Times New Roman"/>
          <w:b w:val="0"/>
          <w:bCs w:val="0"/>
          <w:lang w:val="en-US" w:bidi="ar-SA"/>
        </w:rPr>
        <w:t>fully received</w:t>
      </w:r>
      <w:r w:rsidR="00082638">
        <w:rPr>
          <w:rFonts w:ascii="Times New Roman" w:hAnsi="Times New Roman"/>
          <w:b w:val="0"/>
          <w:bCs w:val="0"/>
          <w:lang w:val="en-US" w:bidi="ar-SA"/>
        </w:rPr>
        <w:t xml:space="preserve"> </w:t>
      </w:r>
      <w:r w:rsidR="00E04DA0">
        <w:rPr>
          <w:rFonts w:ascii="Times New Roman" w:hAnsi="Times New Roman"/>
          <w:b w:val="0"/>
          <w:bCs w:val="0"/>
          <w:lang w:val="en-US" w:bidi="ar-SA"/>
        </w:rPr>
        <w:t>payment</w:t>
      </w:r>
      <w:r w:rsidR="00644071">
        <w:rPr>
          <w:rFonts w:ascii="Times New Roman" w:hAnsi="Times New Roman"/>
          <w:b w:val="0"/>
          <w:bCs w:val="0"/>
          <w:lang w:val="en-US"/>
        </w:rPr>
        <w:t xml:space="preserve"> during the period</w:t>
      </w:r>
      <w:r w:rsidR="00082638">
        <w:rPr>
          <w:rFonts w:ascii="Times New Roman" w:hAnsi="Times New Roman"/>
          <w:b w:val="0"/>
          <w:bCs w:val="0"/>
          <w:lang w:val="en-US" w:bidi="ar-SA"/>
        </w:rPr>
        <w:t>.</w:t>
      </w:r>
    </w:p>
    <w:p w14:paraId="777B552E" w14:textId="38F99BF4" w:rsidR="00E00634" w:rsidRPr="00F8031D" w:rsidRDefault="00E00634" w:rsidP="00F8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164D1D48" w14:textId="2E641608" w:rsidR="00A6512A" w:rsidRPr="00A6512A" w:rsidRDefault="00A6512A" w:rsidP="00A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Pr>
          <w:rFonts w:ascii="Times New Roman" w:hAnsi="Times New Roman" w:cstheme="minorBidi"/>
          <w:i/>
          <w:iCs/>
          <w:sz w:val="22"/>
          <w:szCs w:val="22"/>
        </w:rPr>
        <w:t>L</w:t>
      </w:r>
      <w:r w:rsidRPr="00A6512A">
        <w:rPr>
          <w:rFonts w:ascii="Times New Roman" w:hAnsi="Times New Roman" w:cstheme="minorBidi"/>
          <w:i/>
          <w:iCs/>
          <w:sz w:val="22"/>
          <w:szCs w:val="22"/>
        </w:rPr>
        <w:t>ease and service agreements</w:t>
      </w:r>
    </w:p>
    <w:p w14:paraId="2E7C4C4F" w14:textId="77777777" w:rsidR="00E00634" w:rsidRDefault="00E00634" w:rsidP="00CA2395">
      <w:pPr>
        <w:pStyle w:val="E0"/>
        <w:spacing w:line="240" w:lineRule="atLeast"/>
        <w:ind w:left="540"/>
        <w:jc w:val="thaiDistribute"/>
        <w:rPr>
          <w:rFonts w:ascii="Times New Roman" w:hAnsi="Times New Roman"/>
          <w:b w:val="0"/>
          <w:bCs w:val="0"/>
          <w:lang w:val="en-US" w:bidi="ar-SA"/>
        </w:rPr>
      </w:pPr>
    </w:p>
    <w:p w14:paraId="2A16836A" w14:textId="1EC5186F" w:rsidR="00605FFB" w:rsidRPr="00CA2395" w:rsidRDefault="00E00634" w:rsidP="00CA2395">
      <w:pPr>
        <w:pStyle w:val="E0"/>
        <w:spacing w:line="240" w:lineRule="atLeast"/>
        <w:ind w:left="540"/>
        <w:jc w:val="thaiDistribute"/>
        <w:rPr>
          <w:rFonts w:ascii="Times New Roman" w:hAnsi="Times New Roman"/>
          <w:b w:val="0"/>
          <w:bCs w:val="0"/>
          <w:lang w:val="en-US" w:bidi="ar-SA"/>
        </w:rPr>
      </w:pPr>
      <w:r w:rsidRPr="00CA2395">
        <w:rPr>
          <w:rFonts w:ascii="Times New Roman" w:hAnsi="Times New Roman"/>
          <w:b w:val="0"/>
          <w:bCs w:val="0"/>
          <w:lang w:val="en-US" w:bidi="ar-SA"/>
        </w:rPr>
        <w:t>During the six-month period ended 30</w:t>
      </w:r>
      <w:r w:rsidRPr="00CA2395">
        <w:rPr>
          <w:rFonts w:ascii="Times New Roman" w:hAnsi="Times New Roman" w:hint="cs"/>
          <w:b w:val="0"/>
          <w:bCs w:val="0"/>
          <w:cs/>
          <w:lang w:val="en-US"/>
        </w:rPr>
        <w:t xml:space="preserve"> </w:t>
      </w:r>
      <w:r w:rsidRPr="00CA2395">
        <w:rPr>
          <w:rFonts w:ascii="Times New Roman" w:hAnsi="Times New Roman"/>
          <w:b w:val="0"/>
          <w:bCs w:val="0"/>
          <w:lang w:val="en-US" w:bidi="ar-SA"/>
        </w:rPr>
        <w:t xml:space="preserve">June 2024, </w:t>
      </w:r>
      <w:proofErr w:type="spellStart"/>
      <w:r w:rsidRPr="00CA2395">
        <w:rPr>
          <w:rFonts w:ascii="Times New Roman" w:hAnsi="Times New Roman"/>
          <w:b w:val="0"/>
          <w:bCs w:val="0"/>
          <w:lang w:val="en-US" w:bidi="ar-SA"/>
        </w:rPr>
        <w:t>Munkong</w:t>
      </w:r>
      <w:proofErr w:type="spellEnd"/>
      <w:r w:rsidRPr="00CA2395">
        <w:rPr>
          <w:rFonts w:ascii="Times New Roman" w:hAnsi="Times New Roman"/>
          <w:b w:val="0"/>
          <w:bCs w:val="0"/>
          <w:lang w:val="en-US" w:bidi="ar-SA"/>
        </w:rPr>
        <w:t xml:space="preserve"> Life Co., Ltd. and MKH Assets Co., Ltd., subsidiaries, entered into</w:t>
      </w:r>
      <w:r>
        <w:rPr>
          <w:rFonts w:ascii="Times New Roman" w:hAnsi="Times New Roman"/>
          <w:b w:val="0"/>
          <w:bCs w:val="0"/>
          <w:lang w:val="en-US" w:bidi="ar-SA"/>
        </w:rPr>
        <w:t xml:space="preserve"> </w:t>
      </w:r>
      <w:r w:rsidR="00605FFB" w:rsidRPr="00CA2395">
        <w:rPr>
          <w:rFonts w:ascii="Times New Roman" w:hAnsi="Times New Roman"/>
          <w:b w:val="0"/>
          <w:bCs w:val="0"/>
          <w:lang w:val="en-US" w:bidi="ar-SA"/>
        </w:rPr>
        <w:t>lease and service agreements for healthcare service and accommodation services with R</w:t>
      </w:r>
      <w:r w:rsidR="00DE6A4F">
        <w:rPr>
          <w:rFonts w:ascii="Times New Roman" w:hAnsi="Times New Roman"/>
          <w:b w:val="0"/>
          <w:bCs w:val="0"/>
          <w:lang w:val="en-US" w:bidi="ar-SA"/>
        </w:rPr>
        <w:t>X</w:t>
      </w:r>
      <w:r w:rsidR="00605FFB" w:rsidRPr="00CA2395">
        <w:rPr>
          <w:rFonts w:ascii="Times New Roman" w:hAnsi="Times New Roman"/>
          <w:b w:val="0"/>
          <w:bCs w:val="0"/>
          <w:lang w:val="en-US" w:bidi="ar-SA"/>
        </w:rPr>
        <w:t xml:space="preserve"> </w:t>
      </w:r>
      <w:r w:rsidR="00605FFB" w:rsidRPr="008A3A95">
        <w:rPr>
          <w:rFonts w:ascii="Times New Roman" w:hAnsi="Times New Roman"/>
          <w:b w:val="0"/>
          <w:bCs w:val="0"/>
          <w:lang w:val="en-US" w:bidi="ar-SA"/>
        </w:rPr>
        <w:t>Wellness Co., Ltd.</w:t>
      </w:r>
      <w:r w:rsidR="007317EC" w:rsidRPr="008A3A95">
        <w:rPr>
          <w:rFonts w:ascii="Times New Roman" w:hAnsi="Times New Roman"/>
          <w:b w:val="0"/>
          <w:bCs w:val="0"/>
          <w:lang w:val="en-US" w:bidi="ar-SA"/>
        </w:rPr>
        <w:t xml:space="preserve"> which is a related party</w:t>
      </w:r>
      <w:r w:rsidR="00605FFB" w:rsidRPr="008A3A95">
        <w:rPr>
          <w:rFonts w:ascii="Times New Roman" w:hAnsi="Times New Roman"/>
          <w:b w:val="0"/>
          <w:bCs w:val="0"/>
          <w:lang w:val="en-US" w:bidi="ar-SA"/>
        </w:rPr>
        <w:t xml:space="preserve"> for a total period of 3 years from 1 April 2024 to 31 March 2027</w:t>
      </w:r>
      <w:r w:rsidR="00D421A4" w:rsidRPr="008A3A95">
        <w:rPr>
          <w:rFonts w:ascii="Times New Roman" w:hAnsi="Times New Roman"/>
          <w:b w:val="0"/>
          <w:bCs w:val="0"/>
          <w:lang w:val="en-US" w:bidi="ar-SA"/>
        </w:rPr>
        <w:t xml:space="preserve"> </w:t>
      </w:r>
      <w:r w:rsidR="001066EC" w:rsidRPr="008A3A95">
        <w:rPr>
          <w:rFonts w:ascii="Times New Roman" w:hAnsi="Times New Roman"/>
          <w:b w:val="0"/>
          <w:bCs w:val="0"/>
          <w:lang w:val="en-US" w:bidi="ar-SA"/>
        </w:rPr>
        <w:t xml:space="preserve">with an </w:t>
      </w:r>
      <w:r w:rsidR="00EA0273" w:rsidRPr="008A3A95">
        <w:rPr>
          <w:rFonts w:ascii="Times New Roman" w:hAnsi="Times New Roman"/>
          <w:b w:val="0"/>
          <w:bCs w:val="0"/>
          <w:lang w:val="en-US" w:bidi="ar-SA"/>
        </w:rPr>
        <w:t>option to extend the period</w:t>
      </w:r>
      <w:r w:rsidR="001066EC" w:rsidRPr="008A3A95">
        <w:rPr>
          <w:rFonts w:ascii="Times New Roman" w:hAnsi="Times New Roman"/>
          <w:b w:val="0"/>
          <w:bCs w:val="0"/>
          <w:lang w:val="en-US" w:bidi="ar-SA"/>
        </w:rPr>
        <w:t xml:space="preserve"> of 7 years</w:t>
      </w:r>
      <w:r w:rsidR="003B7573" w:rsidRPr="008A3A95">
        <w:rPr>
          <w:lang w:val="en-US"/>
        </w:rPr>
        <w:t xml:space="preserve"> </w:t>
      </w:r>
      <w:r w:rsidR="008512DF" w:rsidRPr="008A3A95">
        <w:rPr>
          <w:rFonts w:ascii="Times New Roman" w:hAnsi="Times New Roman"/>
          <w:b w:val="0"/>
          <w:bCs w:val="0"/>
          <w:lang w:val="en-US" w:bidi="ar-SA"/>
        </w:rPr>
        <w:t>with</w:t>
      </w:r>
      <w:r w:rsidR="00605FFB" w:rsidRPr="008A3A95">
        <w:rPr>
          <w:rFonts w:ascii="Times New Roman" w:hAnsi="Times New Roman"/>
          <w:b w:val="0"/>
          <w:bCs w:val="0"/>
          <w:lang w:val="en-US" w:bidi="ar-SA"/>
        </w:rPr>
        <w:t xml:space="preserve"> rental and service rates as specified in the </w:t>
      </w:r>
      <w:r w:rsidR="008120F3" w:rsidRPr="008A3A95">
        <w:rPr>
          <w:rFonts w:ascii="Times New Roman" w:hAnsi="Times New Roman"/>
          <w:b w:val="0"/>
          <w:bCs w:val="0"/>
          <w:lang w:val="en-US" w:bidi="ar-SA"/>
        </w:rPr>
        <w:t>agreements</w:t>
      </w:r>
      <w:r w:rsidR="00605FFB" w:rsidRPr="008A3A95">
        <w:rPr>
          <w:rFonts w:ascii="Times New Roman" w:hAnsi="Times New Roman"/>
          <w:b w:val="0"/>
          <w:bCs w:val="0"/>
          <w:lang w:val="en-US" w:bidi="ar-SA"/>
        </w:rPr>
        <w:t>.</w:t>
      </w:r>
      <w:r w:rsidR="00A22BBF" w:rsidRPr="008A3A95">
        <w:rPr>
          <w:rFonts w:ascii="Times New Roman" w:hAnsi="Times New Roman"/>
          <w:b w:val="0"/>
          <w:bCs w:val="0"/>
          <w:lang w:val="en-US" w:bidi="ar-SA"/>
        </w:rPr>
        <w:t xml:space="preserve"> </w:t>
      </w:r>
      <w:proofErr w:type="spellStart"/>
      <w:r w:rsidR="00A22BBF" w:rsidRPr="008A3A95">
        <w:rPr>
          <w:rFonts w:ascii="Times New Roman" w:hAnsi="Times New Roman"/>
          <w:b w:val="0"/>
          <w:bCs w:val="0"/>
          <w:lang w:val="en-US" w:bidi="ar-SA"/>
        </w:rPr>
        <w:t>Munkong</w:t>
      </w:r>
      <w:proofErr w:type="spellEnd"/>
      <w:r w:rsidR="00A22BBF" w:rsidRPr="008A3A95">
        <w:rPr>
          <w:rFonts w:ascii="Times New Roman" w:hAnsi="Times New Roman"/>
          <w:b w:val="0"/>
          <w:bCs w:val="0"/>
          <w:lang w:val="en-US" w:bidi="ar-SA"/>
        </w:rPr>
        <w:t xml:space="preserve"> Life Co., Ltd. and MKH Assets Co., Ltd.,</w:t>
      </w:r>
      <w:r w:rsidR="00F00930" w:rsidRPr="008A3A95">
        <w:rPr>
          <w:rFonts w:ascii="Times New Roman" w:hAnsi="Times New Roman"/>
          <w:b w:val="0"/>
          <w:bCs w:val="0"/>
          <w:lang w:val="en-US" w:bidi="ar-SA"/>
        </w:rPr>
        <w:t xml:space="preserve"> </w:t>
      </w:r>
      <w:r w:rsidR="00390DCE" w:rsidRPr="008A3A95">
        <w:rPr>
          <w:rFonts w:ascii="Times New Roman" w:hAnsi="Times New Roman"/>
          <w:b w:val="0"/>
          <w:bCs w:val="0"/>
          <w:lang w:val="en-US" w:bidi="ar-SA"/>
        </w:rPr>
        <w:t xml:space="preserve">received </w:t>
      </w:r>
      <w:r w:rsidR="00DB6420">
        <w:rPr>
          <w:rFonts w:ascii="Times New Roman" w:hAnsi="Times New Roman"/>
          <w:b w:val="0"/>
          <w:bCs w:val="0"/>
          <w:lang w:val="en-US" w:bidi="ar-SA"/>
        </w:rPr>
        <w:t xml:space="preserve">rental </w:t>
      </w:r>
      <w:r w:rsidR="00F00930" w:rsidRPr="008A3A95">
        <w:rPr>
          <w:rFonts w:ascii="Times New Roman" w:hAnsi="Times New Roman"/>
          <w:b w:val="0"/>
          <w:bCs w:val="0"/>
          <w:lang w:val="en-US" w:bidi="ar-SA"/>
        </w:rPr>
        <w:t xml:space="preserve">deposit </w:t>
      </w:r>
      <w:r w:rsidR="00440DC0" w:rsidRPr="008A3A95">
        <w:rPr>
          <w:rFonts w:ascii="Times New Roman" w:hAnsi="Times New Roman"/>
          <w:b w:val="0"/>
          <w:bCs w:val="0"/>
          <w:lang w:val="en-US" w:bidi="ar-SA"/>
        </w:rPr>
        <w:t xml:space="preserve">amounting to Baht 30 million and </w:t>
      </w:r>
      <w:r w:rsidR="00704C59" w:rsidRPr="008A3A95">
        <w:rPr>
          <w:rFonts w:ascii="Times New Roman" w:hAnsi="Times New Roman"/>
          <w:b w:val="0"/>
          <w:bCs w:val="0"/>
          <w:lang w:val="en-US" w:bidi="ar-SA"/>
        </w:rPr>
        <w:t xml:space="preserve">Baht 20 million, </w:t>
      </w:r>
      <w:r w:rsidR="00C36287" w:rsidRPr="008A3A95">
        <w:rPr>
          <w:rFonts w:ascii="Times New Roman" w:hAnsi="Times New Roman"/>
          <w:b w:val="0"/>
          <w:bCs w:val="0"/>
          <w:lang w:val="en-US" w:bidi="ar-SA"/>
        </w:rPr>
        <w:t>respectively.</w:t>
      </w:r>
    </w:p>
    <w:p w14:paraId="4C2EDAD2" w14:textId="477DD212" w:rsidR="00F465D9" w:rsidRPr="00561E97" w:rsidRDefault="00F465D9"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lang w:bidi="ar-SA"/>
        </w:rPr>
      </w:pPr>
    </w:p>
    <w:p w14:paraId="4E4E8981" w14:textId="2F732E9A" w:rsidR="00F465D9" w:rsidRPr="00561E97" w:rsidRDefault="005E2385" w:rsidP="00886714">
      <w:pPr>
        <w:pStyle w:val="E0"/>
        <w:spacing w:line="240" w:lineRule="atLeast"/>
        <w:ind w:left="540"/>
        <w:jc w:val="thaiDistribute"/>
        <w:rPr>
          <w:rFonts w:ascii="Times New Roman" w:hAnsi="Times New Roman"/>
          <w:b w:val="0"/>
          <w:bCs w:val="0"/>
          <w:i/>
          <w:iCs/>
          <w:spacing w:val="-4"/>
          <w:lang w:val="en-US"/>
        </w:rPr>
      </w:pPr>
      <w:r w:rsidRPr="00561E97">
        <w:rPr>
          <w:rFonts w:ascii="Times New Roman" w:hAnsi="Times New Roman"/>
          <w:b w:val="0"/>
          <w:bCs w:val="0"/>
          <w:i/>
          <w:iCs/>
          <w:spacing w:val="-4"/>
          <w:lang w:val="en-US" w:bidi="ar-SA"/>
        </w:rPr>
        <w:t xml:space="preserve">Recognition of </w:t>
      </w:r>
      <w:r w:rsidR="000E0C8C" w:rsidRPr="00561E97">
        <w:rPr>
          <w:rFonts w:ascii="Times New Roman" w:hAnsi="Times New Roman"/>
          <w:b w:val="0"/>
          <w:bCs w:val="0"/>
          <w:i/>
          <w:iCs/>
          <w:spacing w:val="-4"/>
          <w:lang w:val="en-US" w:bidi="ar-SA"/>
        </w:rPr>
        <w:t>loss on impairment</w:t>
      </w:r>
    </w:p>
    <w:p w14:paraId="31A041C8" w14:textId="77777777" w:rsidR="002360E4" w:rsidRPr="00561E97" w:rsidRDefault="002360E4" w:rsidP="00886714">
      <w:pPr>
        <w:pStyle w:val="E0"/>
        <w:spacing w:line="240" w:lineRule="atLeast"/>
        <w:ind w:left="540"/>
        <w:jc w:val="thaiDistribute"/>
        <w:rPr>
          <w:rFonts w:ascii="Times New Roman" w:hAnsi="Times New Roman"/>
          <w:b w:val="0"/>
          <w:bCs w:val="0"/>
          <w:i/>
          <w:iCs/>
          <w:spacing w:val="-4"/>
          <w:lang w:val="en-US" w:bidi="ar-SA"/>
        </w:rPr>
      </w:pPr>
    </w:p>
    <w:p w14:paraId="204FCF58" w14:textId="39D0BC8B" w:rsidR="002360E4" w:rsidRPr="00D62C55" w:rsidRDefault="009D0F88" w:rsidP="00D62C55">
      <w:pPr>
        <w:pStyle w:val="E0"/>
        <w:ind w:left="540"/>
        <w:jc w:val="thaiDistribute"/>
        <w:rPr>
          <w:rFonts w:ascii="Times New Roman" w:hAnsi="Times New Roman" w:cstheme="minorBidi"/>
          <w:b w:val="0"/>
          <w:bCs w:val="0"/>
          <w:lang w:val="en-US"/>
        </w:rPr>
      </w:pPr>
      <w:r w:rsidRPr="001D2375">
        <w:rPr>
          <w:rFonts w:ascii="Times New Roman" w:hAnsi="Times New Roman" w:cs="Times New Roman"/>
          <w:b w:val="0"/>
          <w:bCs w:val="0"/>
          <w:lang w:val="en-US"/>
        </w:rPr>
        <w:t xml:space="preserve">During the </w:t>
      </w:r>
      <w:r w:rsidR="008B6F26" w:rsidRPr="001D2375">
        <w:rPr>
          <w:rFonts w:ascii="Times New Roman" w:hAnsi="Times New Roman" w:cstheme="minorBidi"/>
          <w:b w:val="0"/>
          <w:bCs w:val="0"/>
          <w:lang w:val="en-US"/>
        </w:rPr>
        <w:t>six-month period ended 30</w:t>
      </w:r>
      <w:r w:rsidR="008B6F26" w:rsidRPr="001D2375">
        <w:rPr>
          <w:rFonts w:ascii="Times New Roman" w:hAnsi="Times New Roman" w:cstheme="minorBidi" w:hint="cs"/>
          <w:b w:val="0"/>
          <w:bCs w:val="0"/>
          <w:cs/>
          <w:lang w:val="en-US"/>
        </w:rPr>
        <w:t xml:space="preserve"> </w:t>
      </w:r>
      <w:r w:rsidR="008B6F26" w:rsidRPr="001D2375">
        <w:rPr>
          <w:rFonts w:ascii="Times New Roman" w:hAnsi="Times New Roman" w:cstheme="minorBidi"/>
          <w:b w:val="0"/>
          <w:bCs w:val="0"/>
          <w:lang w:val="en-US"/>
        </w:rPr>
        <w:t>June 2024</w:t>
      </w:r>
      <w:r w:rsidR="002360E4" w:rsidRPr="001D2375">
        <w:rPr>
          <w:rFonts w:ascii="Times New Roman" w:hAnsi="Times New Roman"/>
          <w:b w:val="0"/>
          <w:bCs w:val="0"/>
          <w:spacing w:val="-4"/>
          <w:lang w:val="en-US" w:bidi="ar-SA"/>
        </w:rPr>
        <w:t xml:space="preserve">, the </w:t>
      </w:r>
      <w:r w:rsidR="00DD2265" w:rsidRPr="001D2375">
        <w:rPr>
          <w:rFonts w:ascii="Times New Roman" w:hAnsi="Times New Roman"/>
          <w:b w:val="0"/>
          <w:bCs w:val="0"/>
          <w:spacing w:val="-4"/>
          <w:lang w:val="en-US" w:bidi="ar-SA"/>
        </w:rPr>
        <w:t>C</w:t>
      </w:r>
      <w:r w:rsidR="002360E4" w:rsidRPr="001D2375">
        <w:rPr>
          <w:rFonts w:ascii="Times New Roman" w:hAnsi="Times New Roman"/>
          <w:b w:val="0"/>
          <w:bCs w:val="0"/>
          <w:spacing w:val="-4"/>
          <w:lang w:val="en-US" w:bidi="ar-SA"/>
        </w:rPr>
        <w:t xml:space="preserve">ompany </w:t>
      </w:r>
      <w:proofErr w:type="spellStart"/>
      <w:r w:rsidR="002360E4" w:rsidRPr="001D2375">
        <w:rPr>
          <w:rFonts w:ascii="Times New Roman" w:hAnsi="Times New Roman"/>
          <w:b w:val="0"/>
          <w:bCs w:val="0"/>
          <w:spacing w:val="-4"/>
          <w:lang w:val="en-US" w:bidi="ar-SA"/>
        </w:rPr>
        <w:t>recogni</w:t>
      </w:r>
      <w:r w:rsidR="005B6FF5" w:rsidRPr="001D2375">
        <w:rPr>
          <w:rFonts w:ascii="Times New Roman" w:hAnsi="Times New Roman"/>
          <w:b w:val="0"/>
          <w:bCs w:val="0"/>
          <w:spacing w:val="-4"/>
          <w:lang w:val="en-US" w:bidi="ar-SA"/>
        </w:rPr>
        <w:t>s</w:t>
      </w:r>
      <w:r w:rsidR="002360E4" w:rsidRPr="001D2375">
        <w:rPr>
          <w:rFonts w:ascii="Times New Roman" w:hAnsi="Times New Roman"/>
          <w:b w:val="0"/>
          <w:bCs w:val="0"/>
          <w:spacing w:val="-4"/>
          <w:lang w:val="en-US" w:bidi="ar-SA"/>
        </w:rPr>
        <w:t>ed</w:t>
      </w:r>
      <w:proofErr w:type="spellEnd"/>
      <w:r w:rsidR="002360E4" w:rsidRPr="001D2375">
        <w:rPr>
          <w:rFonts w:ascii="Times New Roman" w:hAnsi="Times New Roman"/>
          <w:b w:val="0"/>
          <w:bCs w:val="0"/>
          <w:spacing w:val="-4"/>
          <w:lang w:val="en-US" w:bidi="ar-SA"/>
        </w:rPr>
        <w:t xml:space="preserve"> a loss from impairment </w:t>
      </w:r>
      <w:r w:rsidR="00DD2265" w:rsidRPr="001D2375">
        <w:rPr>
          <w:rFonts w:ascii="Times New Roman" w:hAnsi="Times New Roman"/>
          <w:b w:val="0"/>
          <w:bCs w:val="0"/>
          <w:spacing w:val="-4"/>
          <w:lang w:val="en-US" w:bidi="ar-SA"/>
        </w:rPr>
        <w:t xml:space="preserve">of the </w:t>
      </w:r>
      <w:proofErr w:type="spellStart"/>
      <w:r w:rsidR="00DD2265" w:rsidRPr="001D2375">
        <w:rPr>
          <w:rFonts w:ascii="Times New Roman" w:hAnsi="Times New Roman"/>
          <w:b w:val="0"/>
          <w:bCs w:val="0"/>
          <w:spacing w:val="-4"/>
          <w:lang w:val="en-US" w:bidi="ar-SA"/>
        </w:rPr>
        <w:t>R</w:t>
      </w:r>
      <w:r w:rsidR="00E11991" w:rsidRPr="001D2375">
        <w:rPr>
          <w:rFonts w:ascii="Times New Roman" w:hAnsi="Times New Roman"/>
          <w:b w:val="0"/>
          <w:bCs w:val="0"/>
          <w:spacing w:val="-4"/>
          <w:lang w:val="en-US" w:bidi="ar-SA"/>
        </w:rPr>
        <w:t>A</w:t>
      </w:r>
      <w:r w:rsidR="00DD2265" w:rsidRPr="001D2375">
        <w:rPr>
          <w:rFonts w:ascii="Times New Roman" w:hAnsi="Times New Roman"/>
          <w:b w:val="0"/>
          <w:bCs w:val="0"/>
          <w:spacing w:val="-4"/>
          <w:lang w:val="en-US" w:bidi="ar-SA"/>
        </w:rPr>
        <w:t>Kxa</w:t>
      </w:r>
      <w:proofErr w:type="spellEnd"/>
      <w:r w:rsidR="00DD2265" w:rsidRPr="001D2375">
        <w:rPr>
          <w:rFonts w:ascii="Times New Roman" w:hAnsi="Times New Roman"/>
          <w:b w:val="0"/>
          <w:bCs w:val="0"/>
          <w:spacing w:val="-4"/>
          <w:lang w:val="en-US" w:bidi="ar-SA"/>
        </w:rPr>
        <w:t xml:space="preserve"> Integrative Wellness, which is a </w:t>
      </w:r>
      <w:r w:rsidR="008D7847" w:rsidRPr="001D2375">
        <w:rPr>
          <w:rFonts w:ascii="Times New Roman" w:hAnsi="Times New Roman"/>
          <w:b w:val="0"/>
          <w:bCs w:val="0"/>
          <w:spacing w:val="-4"/>
          <w:lang w:val="en-US" w:bidi="ar-SA"/>
        </w:rPr>
        <w:t>unit</w:t>
      </w:r>
      <w:r w:rsidR="00DD2265" w:rsidRPr="001D2375">
        <w:rPr>
          <w:rFonts w:ascii="Times New Roman" w:hAnsi="Times New Roman"/>
          <w:b w:val="0"/>
          <w:bCs w:val="0"/>
          <w:spacing w:val="-4"/>
          <w:lang w:val="en-US" w:bidi="ar-SA"/>
        </w:rPr>
        <w:t xml:space="preserve"> under </w:t>
      </w:r>
      <w:r w:rsidR="00561045" w:rsidRPr="001D2375">
        <w:rPr>
          <w:rFonts w:ascii="Times New Roman" w:hAnsi="Times New Roman"/>
          <w:b w:val="0"/>
          <w:bCs w:val="0"/>
          <w:spacing w:val="-4"/>
          <w:lang w:val="en-US" w:bidi="ar-SA"/>
        </w:rPr>
        <w:t>a</w:t>
      </w:r>
      <w:r w:rsidR="00DD2265" w:rsidRPr="001D2375">
        <w:rPr>
          <w:rFonts w:ascii="Times New Roman" w:hAnsi="Times New Roman"/>
          <w:b w:val="0"/>
          <w:bCs w:val="0"/>
          <w:spacing w:val="-4"/>
          <w:lang w:val="en-US" w:bidi="ar-SA"/>
        </w:rPr>
        <w:t xml:space="preserve"> subsidiar</w:t>
      </w:r>
      <w:r w:rsidR="00561045" w:rsidRPr="001D2375">
        <w:rPr>
          <w:rFonts w:ascii="Times New Roman" w:hAnsi="Times New Roman"/>
          <w:b w:val="0"/>
          <w:bCs w:val="0"/>
          <w:spacing w:val="-4"/>
          <w:lang w:val="en-US" w:bidi="ar-SA"/>
        </w:rPr>
        <w:t>y</w:t>
      </w:r>
      <w:r w:rsidR="00DD2265" w:rsidRPr="001D2375">
        <w:rPr>
          <w:rFonts w:ascii="Times New Roman" w:hAnsi="Times New Roman"/>
          <w:b w:val="0"/>
          <w:bCs w:val="0"/>
          <w:spacing w:val="-4"/>
          <w:lang w:val="en-US" w:bidi="ar-SA"/>
        </w:rPr>
        <w:t xml:space="preserve">, </w:t>
      </w:r>
      <w:r w:rsidR="009573CF" w:rsidRPr="001D2375">
        <w:rPr>
          <w:rFonts w:ascii="Times New Roman" w:hAnsi="Times New Roman"/>
          <w:b w:val="0"/>
          <w:bCs w:val="0"/>
          <w:spacing w:val="-4"/>
          <w:lang w:val="en-US" w:bidi="ar-SA"/>
        </w:rPr>
        <w:t xml:space="preserve">amounting to </w:t>
      </w:r>
      <w:r w:rsidR="00A7071D" w:rsidRPr="001D2375">
        <w:rPr>
          <w:rFonts w:ascii="Times New Roman" w:hAnsi="Times New Roman"/>
          <w:b w:val="0"/>
          <w:bCs w:val="0"/>
          <w:spacing w:val="-4"/>
          <w:lang w:val="en-US" w:bidi="ar-SA"/>
        </w:rPr>
        <w:t>Baht</w:t>
      </w:r>
      <w:r w:rsidR="009573CF" w:rsidRPr="001D2375">
        <w:rPr>
          <w:rFonts w:ascii="Times New Roman" w:hAnsi="Times New Roman"/>
          <w:b w:val="0"/>
          <w:bCs w:val="0"/>
          <w:spacing w:val="-4"/>
          <w:lang w:val="en-US" w:bidi="ar-SA"/>
        </w:rPr>
        <w:t xml:space="preserve"> </w:t>
      </w:r>
      <w:r w:rsidR="00B14470" w:rsidRPr="001D2375">
        <w:rPr>
          <w:rFonts w:ascii="Times New Roman" w:hAnsi="Times New Roman"/>
          <w:b w:val="0"/>
          <w:bCs w:val="0"/>
          <w:spacing w:val="-4"/>
          <w:lang w:val="en-US" w:bidi="ar-SA"/>
        </w:rPr>
        <w:t>67.78</w:t>
      </w:r>
      <w:r w:rsidR="009573CF" w:rsidRPr="001D2375">
        <w:rPr>
          <w:rFonts w:ascii="Times New Roman" w:hAnsi="Times New Roman"/>
          <w:b w:val="0"/>
          <w:bCs w:val="0"/>
          <w:spacing w:val="-4"/>
          <w:lang w:val="en-US" w:bidi="ar-SA"/>
        </w:rPr>
        <w:t xml:space="preserve"> million </w:t>
      </w:r>
      <w:r w:rsidR="00611E91" w:rsidRPr="001D2375">
        <w:rPr>
          <w:rFonts w:ascii="Times New Roman" w:hAnsi="Times New Roman"/>
          <w:b w:val="0"/>
          <w:bCs w:val="0"/>
          <w:spacing w:val="-4"/>
          <w:lang w:val="en-US" w:bidi="ar-SA"/>
        </w:rPr>
        <w:t xml:space="preserve">to </w:t>
      </w:r>
      <w:r w:rsidR="008A5D99" w:rsidRPr="001D2375">
        <w:rPr>
          <w:rFonts w:ascii="Times New Roman" w:hAnsi="Times New Roman"/>
          <w:b w:val="0"/>
          <w:bCs w:val="0"/>
          <w:spacing w:val="-4"/>
          <w:lang w:val="en-US" w:bidi="ar-SA"/>
        </w:rPr>
        <w:t>property, plant and equipment</w:t>
      </w:r>
      <w:r w:rsidR="00DD540D" w:rsidRPr="001D2375">
        <w:rPr>
          <w:rFonts w:ascii="Times New Roman" w:hAnsi="Times New Roman"/>
          <w:b w:val="0"/>
          <w:bCs w:val="0"/>
          <w:spacing w:val="-4"/>
          <w:lang w:val="en-US" w:bidi="ar-SA"/>
        </w:rPr>
        <w:t xml:space="preserve"> and </w:t>
      </w:r>
      <w:r w:rsidR="00FF299B" w:rsidRPr="001D2375">
        <w:rPr>
          <w:rFonts w:ascii="Times New Roman" w:hAnsi="Times New Roman"/>
          <w:b w:val="0"/>
          <w:bCs w:val="0"/>
          <w:spacing w:val="-4"/>
          <w:lang w:val="en-US" w:bidi="ar-SA"/>
        </w:rPr>
        <w:t xml:space="preserve">Baht </w:t>
      </w:r>
      <w:r w:rsidR="00B14470" w:rsidRPr="001D2375">
        <w:rPr>
          <w:rFonts w:ascii="Times New Roman" w:hAnsi="Times New Roman" w:cstheme="minorBidi"/>
          <w:b w:val="0"/>
          <w:bCs w:val="0"/>
          <w:lang w:val="en-US"/>
        </w:rPr>
        <w:t>290.13</w:t>
      </w:r>
      <w:r w:rsidR="00BC58A1" w:rsidRPr="001D2375">
        <w:rPr>
          <w:rFonts w:ascii="Times New Roman" w:hAnsi="Times New Roman" w:cstheme="minorBidi"/>
          <w:b w:val="0"/>
          <w:bCs w:val="0"/>
          <w:lang w:val="en-US"/>
        </w:rPr>
        <w:t xml:space="preserve"> </w:t>
      </w:r>
      <w:r w:rsidR="00DD2265" w:rsidRPr="001D2375">
        <w:rPr>
          <w:rFonts w:ascii="Times New Roman" w:hAnsi="Times New Roman"/>
          <w:b w:val="0"/>
          <w:bCs w:val="0"/>
          <w:spacing w:val="-4"/>
          <w:lang w:val="en-US" w:bidi="ar-SA"/>
        </w:rPr>
        <w:t>million</w:t>
      </w:r>
      <w:r w:rsidR="00B33D31" w:rsidRPr="001D2375">
        <w:rPr>
          <w:rFonts w:ascii="Times New Roman" w:hAnsi="Times New Roman"/>
          <w:b w:val="0"/>
          <w:bCs w:val="0"/>
          <w:spacing w:val="-4"/>
          <w:lang w:val="en-US" w:bidi="ar-SA"/>
        </w:rPr>
        <w:t xml:space="preserve"> </w:t>
      </w:r>
      <w:r w:rsidR="00611E91" w:rsidRPr="001D2375">
        <w:rPr>
          <w:rFonts w:ascii="Times New Roman" w:hAnsi="Times New Roman"/>
          <w:b w:val="0"/>
          <w:bCs w:val="0"/>
          <w:spacing w:val="-4"/>
          <w:lang w:val="en-US" w:bidi="ar-SA"/>
        </w:rPr>
        <w:t>to</w:t>
      </w:r>
      <w:r w:rsidR="00B33D31" w:rsidRPr="001D2375">
        <w:rPr>
          <w:rFonts w:ascii="Times New Roman" w:hAnsi="Times New Roman"/>
          <w:b w:val="0"/>
          <w:bCs w:val="0"/>
          <w:spacing w:val="-4"/>
          <w:lang w:val="en-US" w:bidi="ar-SA"/>
        </w:rPr>
        <w:t xml:space="preserve"> </w:t>
      </w:r>
      <w:r w:rsidR="0037186B" w:rsidRPr="001D2375">
        <w:rPr>
          <w:rFonts w:ascii="Times New Roman" w:hAnsi="Times New Roman"/>
          <w:b w:val="0"/>
          <w:bCs w:val="0"/>
          <w:spacing w:val="-4"/>
          <w:lang w:val="en-US" w:bidi="ar-SA"/>
        </w:rPr>
        <w:t>investment properties</w:t>
      </w:r>
      <w:r w:rsidR="0094765F" w:rsidRPr="001D2375">
        <w:rPr>
          <w:rFonts w:ascii="Times New Roman" w:hAnsi="Times New Roman"/>
          <w:b w:val="0"/>
          <w:bCs w:val="0"/>
          <w:spacing w:val="-4"/>
          <w:lang w:val="en-US" w:bidi="ar-SA"/>
        </w:rPr>
        <w:t xml:space="preserve"> and</w:t>
      </w:r>
      <w:r w:rsidR="00D62C55" w:rsidRPr="001D2375">
        <w:rPr>
          <w:rFonts w:ascii="Times New Roman" w:hAnsi="Times New Roman"/>
          <w:b w:val="0"/>
          <w:bCs w:val="0"/>
          <w:spacing w:val="-4"/>
          <w:lang w:val="en-US" w:bidi="ar-SA"/>
        </w:rPr>
        <w:t xml:space="preserve"> </w:t>
      </w:r>
      <w:proofErr w:type="spellStart"/>
      <w:r w:rsidR="00BA6FBE" w:rsidRPr="001D2375">
        <w:rPr>
          <w:rFonts w:ascii="Times New Roman" w:hAnsi="Times New Roman"/>
          <w:b w:val="0"/>
          <w:bCs w:val="0"/>
          <w:spacing w:val="-4"/>
          <w:lang w:val="en-US" w:bidi="ar-SA"/>
        </w:rPr>
        <w:t>recognised</w:t>
      </w:r>
      <w:proofErr w:type="spellEnd"/>
      <w:r w:rsidR="00BA6FBE" w:rsidRPr="001D2375">
        <w:rPr>
          <w:rFonts w:ascii="Times New Roman" w:hAnsi="Times New Roman"/>
          <w:b w:val="0"/>
          <w:bCs w:val="0"/>
          <w:spacing w:val="-4"/>
          <w:lang w:val="en-US" w:bidi="ar-SA"/>
        </w:rPr>
        <w:t xml:space="preserve"> a loss from impairment of the</w:t>
      </w:r>
      <w:r w:rsidR="00D62C55" w:rsidRPr="001D2375">
        <w:rPr>
          <w:rFonts w:ascii="Times New Roman" w:hAnsi="Times New Roman"/>
          <w:b w:val="0"/>
          <w:bCs w:val="0"/>
          <w:spacing w:val="-4"/>
          <w:lang w:val="en-US" w:bidi="ar-SA"/>
        </w:rPr>
        <w:t xml:space="preserve"> RXV Wellness Villag</w:t>
      </w:r>
      <w:r w:rsidR="00F7255D" w:rsidRPr="001D2375">
        <w:rPr>
          <w:rFonts w:ascii="Times New Roman" w:hAnsi="Times New Roman"/>
          <w:b w:val="0"/>
          <w:bCs w:val="0"/>
          <w:spacing w:val="-4"/>
          <w:lang w:val="en-US" w:bidi="ar-SA"/>
        </w:rPr>
        <w:t>e</w:t>
      </w:r>
      <w:r w:rsidR="00D62C55" w:rsidRPr="001D2375">
        <w:rPr>
          <w:rFonts w:ascii="Times New Roman" w:hAnsi="Times New Roman"/>
          <w:b w:val="0"/>
          <w:bCs w:val="0"/>
          <w:spacing w:val="-4"/>
          <w:lang w:val="en-US" w:bidi="ar-SA"/>
        </w:rPr>
        <w:t xml:space="preserve">, </w:t>
      </w:r>
      <w:r w:rsidR="00D92F18" w:rsidRPr="001D2375">
        <w:rPr>
          <w:rFonts w:ascii="Times New Roman" w:hAnsi="Times New Roman"/>
          <w:b w:val="0"/>
          <w:bCs w:val="0"/>
          <w:spacing w:val="-4"/>
          <w:lang w:val="en-US" w:bidi="ar-SA"/>
        </w:rPr>
        <w:t xml:space="preserve">which is a </w:t>
      </w:r>
      <w:r w:rsidR="00711558" w:rsidRPr="001D2375">
        <w:rPr>
          <w:rFonts w:ascii="Times New Roman" w:hAnsi="Times New Roman"/>
          <w:b w:val="0"/>
          <w:bCs w:val="0"/>
          <w:spacing w:val="-4"/>
          <w:lang w:val="en-US" w:bidi="ar-SA"/>
        </w:rPr>
        <w:t>unit</w:t>
      </w:r>
      <w:r w:rsidR="00D92F18" w:rsidRPr="001D2375">
        <w:rPr>
          <w:rFonts w:ascii="Times New Roman" w:hAnsi="Times New Roman"/>
          <w:b w:val="0"/>
          <w:bCs w:val="0"/>
          <w:spacing w:val="-4"/>
          <w:lang w:val="en-US" w:bidi="ar-SA"/>
        </w:rPr>
        <w:t xml:space="preserve"> under </w:t>
      </w:r>
      <w:r w:rsidR="00C27635" w:rsidRPr="001D2375">
        <w:rPr>
          <w:rFonts w:ascii="Times New Roman" w:hAnsi="Times New Roman"/>
          <w:b w:val="0"/>
          <w:bCs w:val="0"/>
          <w:spacing w:val="-4"/>
          <w:lang w:val="en-US" w:bidi="ar-SA"/>
        </w:rPr>
        <w:t>a</w:t>
      </w:r>
      <w:r w:rsidR="0099477D">
        <w:rPr>
          <w:rFonts w:ascii="Times New Roman" w:hAnsi="Times New Roman"/>
          <w:b w:val="0"/>
          <w:bCs w:val="0"/>
          <w:spacing w:val="-4"/>
          <w:lang w:val="en-US" w:bidi="ar-SA"/>
        </w:rPr>
        <w:t>nother</w:t>
      </w:r>
      <w:r w:rsidR="00D92F18" w:rsidRPr="001D2375">
        <w:rPr>
          <w:rFonts w:ascii="Times New Roman" w:hAnsi="Times New Roman"/>
          <w:b w:val="0"/>
          <w:bCs w:val="0"/>
          <w:spacing w:val="-4"/>
          <w:lang w:val="en-US" w:bidi="ar-SA"/>
        </w:rPr>
        <w:t xml:space="preserve"> subsidiar</w:t>
      </w:r>
      <w:r w:rsidR="00C27635" w:rsidRPr="001D2375">
        <w:rPr>
          <w:rFonts w:ascii="Times New Roman" w:hAnsi="Times New Roman"/>
          <w:b w:val="0"/>
          <w:bCs w:val="0"/>
          <w:spacing w:val="-4"/>
          <w:lang w:val="en-US" w:bidi="ar-SA"/>
        </w:rPr>
        <w:t>y</w:t>
      </w:r>
      <w:r w:rsidR="00FE067D" w:rsidRPr="001D2375">
        <w:rPr>
          <w:rFonts w:ascii="Times New Roman" w:hAnsi="Times New Roman"/>
          <w:b w:val="0"/>
          <w:bCs w:val="0"/>
          <w:spacing w:val="-4"/>
          <w:lang w:val="en-US" w:bidi="ar-SA"/>
        </w:rPr>
        <w:t xml:space="preserve"> </w:t>
      </w:r>
      <w:r w:rsidR="00C27635" w:rsidRPr="001D2375">
        <w:rPr>
          <w:rFonts w:ascii="Times New Roman" w:hAnsi="Times New Roman"/>
          <w:b w:val="0"/>
          <w:bCs w:val="0"/>
          <w:spacing w:val="-4"/>
          <w:lang w:val="en-US" w:bidi="ar-SA"/>
        </w:rPr>
        <w:t>to</w:t>
      </w:r>
      <w:r w:rsidR="00FE067D" w:rsidRPr="001D2375">
        <w:rPr>
          <w:rFonts w:ascii="Times New Roman" w:hAnsi="Times New Roman"/>
          <w:b w:val="0"/>
          <w:bCs w:val="0"/>
          <w:spacing w:val="-4"/>
          <w:lang w:val="en-US" w:bidi="ar-SA"/>
        </w:rPr>
        <w:t xml:space="preserve"> </w:t>
      </w:r>
      <w:r w:rsidR="00842376" w:rsidRPr="001D2375">
        <w:rPr>
          <w:rFonts w:ascii="Times New Roman" w:hAnsi="Times New Roman"/>
          <w:b w:val="0"/>
          <w:bCs w:val="0"/>
          <w:spacing w:val="-4"/>
          <w:lang w:val="en-US" w:bidi="ar-SA"/>
        </w:rPr>
        <w:t>investment properties</w:t>
      </w:r>
      <w:r w:rsidR="00D92F18" w:rsidRPr="001D2375">
        <w:rPr>
          <w:rFonts w:ascii="Times New Roman" w:hAnsi="Times New Roman"/>
          <w:b w:val="0"/>
          <w:bCs w:val="0"/>
          <w:spacing w:val="-4"/>
          <w:lang w:val="en-US" w:bidi="ar-SA"/>
        </w:rPr>
        <w:t>,</w:t>
      </w:r>
      <w:r w:rsidR="00D62C55" w:rsidRPr="001D2375">
        <w:rPr>
          <w:rFonts w:ascii="Times New Roman" w:hAnsi="Times New Roman"/>
          <w:b w:val="0"/>
          <w:bCs w:val="0"/>
          <w:spacing w:val="-4"/>
          <w:lang w:val="en-US" w:bidi="ar-SA"/>
        </w:rPr>
        <w:t xml:space="preserve"> </w:t>
      </w:r>
      <w:r w:rsidR="00504116" w:rsidRPr="001D2375">
        <w:rPr>
          <w:rFonts w:ascii="Times New Roman" w:hAnsi="Times New Roman"/>
          <w:b w:val="0"/>
          <w:bCs w:val="0"/>
          <w:spacing w:val="-4"/>
          <w:lang w:val="en-US" w:bidi="ar-SA"/>
        </w:rPr>
        <w:t xml:space="preserve">amounting to </w:t>
      </w:r>
      <w:r w:rsidR="00C477C7" w:rsidRPr="001D2375">
        <w:rPr>
          <w:rFonts w:ascii="Times New Roman" w:hAnsi="Times New Roman"/>
          <w:b w:val="0"/>
          <w:bCs w:val="0"/>
          <w:spacing w:val="-4"/>
          <w:lang w:val="en-US" w:bidi="ar-SA"/>
        </w:rPr>
        <w:t>Baht 79.49 million</w:t>
      </w:r>
      <w:r w:rsidR="00504116" w:rsidRPr="001D2375">
        <w:rPr>
          <w:rFonts w:ascii="Times New Roman" w:hAnsi="Times New Roman"/>
          <w:b w:val="0"/>
          <w:bCs w:val="0"/>
          <w:spacing w:val="-4"/>
          <w:lang w:val="en-US" w:bidi="ar-SA"/>
        </w:rPr>
        <w:t>.</w:t>
      </w:r>
      <w:r w:rsidR="00C477C7" w:rsidRPr="001D2375">
        <w:rPr>
          <w:rFonts w:ascii="Times New Roman" w:hAnsi="Times New Roman"/>
          <w:b w:val="0"/>
          <w:bCs w:val="0"/>
          <w:spacing w:val="-4"/>
          <w:lang w:val="en-US" w:bidi="ar-SA"/>
        </w:rPr>
        <w:t xml:space="preserve"> </w:t>
      </w:r>
      <w:r w:rsidR="00D62C55" w:rsidRPr="001D2375">
        <w:rPr>
          <w:rFonts w:ascii="Times New Roman" w:hAnsi="Times New Roman" w:cstheme="minorBidi"/>
          <w:b w:val="0"/>
          <w:bCs w:val="0"/>
          <w:lang w:val="en-US"/>
        </w:rPr>
        <w:t>A</w:t>
      </w:r>
      <w:r w:rsidR="005B6FF5" w:rsidRPr="001D2375">
        <w:rPr>
          <w:rFonts w:ascii="Times New Roman" w:hAnsi="Times New Roman" w:cstheme="minorBidi"/>
          <w:b w:val="0"/>
          <w:bCs w:val="0"/>
          <w:lang w:val="en-US"/>
        </w:rPr>
        <w:t>s</w:t>
      </w:r>
      <w:r w:rsidR="000E0C8C" w:rsidRPr="001D2375">
        <w:rPr>
          <w:rFonts w:ascii="Times New Roman" w:hAnsi="Times New Roman" w:cstheme="minorBidi"/>
          <w:b w:val="0"/>
          <w:bCs w:val="0"/>
          <w:lang w:val="en-US"/>
        </w:rPr>
        <w:t xml:space="preserve"> the</w:t>
      </w:r>
      <w:r w:rsidR="000E0C8C" w:rsidRPr="001D2375">
        <w:rPr>
          <w:rFonts w:ascii="Times New Roman" w:hAnsi="Times New Roman" w:cstheme="minorBidi" w:hint="cs"/>
          <w:b w:val="0"/>
          <w:bCs w:val="0"/>
          <w:cs/>
        </w:rPr>
        <w:t xml:space="preserve"> </w:t>
      </w:r>
      <w:r w:rsidR="000E0C8C" w:rsidRPr="001D2375">
        <w:rPr>
          <w:rFonts w:ascii="Times New Roman" w:hAnsi="Times New Roman" w:cstheme="minorBidi"/>
          <w:b w:val="0"/>
          <w:bCs w:val="0"/>
          <w:lang w:val="en-US"/>
        </w:rPr>
        <w:t>recoverable amount is less than carrying amount of assets</w:t>
      </w:r>
      <w:r w:rsidR="0096300B" w:rsidRPr="001D2375">
        <w:rPr>
          <w:rFonts w:ascii="Times New Roman" w:hAnsi="Times New Roman"/>
          <w:b w:val="0"/>
          <w:bCs w:val="0"/>
          <w:spacing w:val="-4"/>
          <w:lang w:val="en-US" w:bidi="ar-SA"/>
        </w:rPr>
        <w:t xml:space="preserve">. </w:t>
      </w:r>
      <w:r w:rsidR="00DD2265" w:rsidRPr="001D2375">
        <w:rPr>
          <w:rFonts w:ascii="Times New Roman" w:hAnsi="Times New Roman"/>
          <w:b w:val="0"/>
          <w:bCs w:val="0"/>
          <w:spacing w:val="-4"/>
          <w:lang w:val="en-US" w:bidi="ar-SA"/>
        </w:rPr>
        <w:t xml:space="preserve">The estimated recoverable amount of </w:t>
      </w:r>
      <w:proofErr w:type="spellStart"/>
      <w:r w:rsidR="00DD2265" w:rsidRPr="001D2375">
        <w:rPr>
          <w:rFonts w:ascii="Times New Roman" w:hAnsi="Times New Roman"/>
          <w:b w:val="0"/>
          <w:bCs w:val="0"/>
          <w:spacing w:val="-4"/>
          <w:lang w:val="en-US" w:bidi="ar-SA"/>
        </w:rPr>
        <w:t>R</w:t>
      </w:r>
      <w:r w:rsidR="00E11991" w:rsidRPr="001D2375">
        <w:rPr>
          <w:rFonts w:ascii="Times New Roman" w:hAnsi="Times New Roman"/>
          <w:b w:val="0"/>
          <w:bCs w:val="0"/>
          <w:spacing w:val="-4"/>
          <w:lang w:val="en-US" w:bidi="ar-SA"/>
        </w:rPr>
        <w:t>A</w:t>
      </w:r>
      <w:r w:rsidR="00DD2265" w:rsidRPr="001D2375">
        <w:rPr>
          <w:rFonts w:ascii="Times New Roman" w:hAnsi="Times New Roman"/>
          <w:b w:val="0"/>
          <w:bCs w:val="0"/>
          <w:spacing w:val="-4"/>
          <w:lang w:val="en-US" w:bidi="ar-SA"/>
        </w:rPr>
        <w:t>Kxa</w:t>
      </w:r>
      <w:proofErr w:type="spellEnd"/>
      <w:r w:rsidR="00DD2265" w:rsidRPr="001D2375">
        <w:rPr>
          <w:rFonts w:ascii="Times New Roman" w:hAnsi="Times New Roman"/>
          <w:b w:val="0"/>
          <w:bCs w:val="0"/>
          <w:spacing w:val="-4"/>
          <w:lang w:val="en-US" w:bidi="ar-SA"/>
        </w:rPr>
        <w:t xml:space="preserve"> Integrative</w:t>
      </w:r>
      <w:r w:rsidR="00651224" w:rsidRPr="001D2375">
        <w:rPr>
          <w:rFonts w:ascii="Times New Roman" w:hAnsi="Times New Roman"/>
          <w:b w:val="0"/>
          <w:bCs w:val="0"/>
          <w:spacing w:val="-4"/>
          <w:lang w:val="en-US" w:bidi="ar-SA"/>
        </w:rPr>
        <w:t xml:space="preserve"> Wellness</w:t>
      </w:r>
      <w:r w:rsidR="00DD2265" w:rsidRPr="001D2375">
        <w:rPr>
          <w:rFonts w:ascii="Times New Roman" w:hAnsi="Times New Roman"/>
          <w:b w:val="0"/>
          <w:bCs w:val="0"/>
          <w:spacing w:val="-4"/>
          <w:lang w:val="en-US" w:bidi="ar-SA"/>
        </w:rPr>
        <w:t xml:space="preserve"> </w:t>
      </w:r>
      <w:r w:rsidR="00E96E5A" w:rsidRPr="001D2375">
        <w:rPr>
          <w:rFonts w:ascii="Times New Roman" w:hAnsi="Times New Roman"/>
          <w:b w:val="0"/>
          <w:bCs w:val="0"/>
          <w:spacing w:val="-4"/>
          <w:lang w:val="en-US" w:bidi="ar-SA"/>
        </w:rPr>
        <w:t xml:space="preserve">and RXV Wellness Village </w:t>
      </w:r>
      <w:r w:rsidR="00DD2265" w:rsidRPr="001D2375">
        <w:rPr>
          <w:rFonts w:ascii="Times New Roman" w:hAnsi="Times New Roman"/>
          <w:b w:val="0"/>
          <w:bCs w:val="0"/>
          <w:spacing w:val="-4"/>
          <w:lang w:val="en-US" w:bidi="ar-SA"/>
        </w:rPr>
        <w:t xml:space="preserve">was assessed by management using the </w:t>
      </w:r>
      <w:r w:rsidR="0099477D">
        <w:rPr>
          <w:rFonts w:ascii="Times New Roman" w:hAnsi="Times New Roman"/>
          <w:b w:val="0"/>
          <w:bCs w:val="0"/>
          <w:spacing w:val="-4"/>
          <w:lang w:val="en-US" w:bidi="ar-SA"/>
        </w:rPr>
        <w:t>discounted cashflows method</w:t>
      </w:r>
      <w:r w:rsidR="00D423CF" w:rsidRPr="001D2375">
        <w:rPr>
          <w:rFonts w:ascii="Times New Roman" w:hAnsi="Times New Roman"/>
          <w:b w:val="0"/>
          <w:bCs w:val="0"/>
          <w:spacing w:val="-4"/>
          <w:lang w:val="en-US" w:bidi="ar-SA"/>
        </w:rPr>
        <w:t>.</w:t>
      </w:r>
    </w:p>
    <w:p w14:paraId="30D232C5" w14:textId="77777777" w:rsidR="002360E4" w:rsidRPr="00561E97" w:rsidRDefault="002360E4" w:rsidP="002360E4">
      <w:pPr>
        <w:pStyle w:val="E0"/>
        <w:ind w:left="540"/>
        <w:jc w:val="thaiDistribute"/>
        <w:rPr>
          <w:rFonts w:ascii="Times New Roman" w:hAnsi="Times New Roman"/>
          <w:b w:val="0"/>
          <w:bCs w:val="0"/>
          <w:spacing w:val="-4"/>
          <w:lang w:val="en-US" w:bidi="ar-SA"/>
        </w:rPr>
      </w:pPr>
    </w:p>
    <w:p w14:paraId="484FF405" w14:textId="7701559F" w:rsidR="00500AAB" w:rsidRDefault="00357059" w:rsidP="00BA4C76">
      <w:pPr>
        <w:pStyle w:val="E0"/>
        <w:spacing w:line="240" w:lineRule="atLeast"/>
        <w:ind w:left="540"/>
        <w:jc w:val="thaiDistribute"/>
        <w:rPr>
          <w:rFonts w:ascii="Times New Roman" w:hAnsi="Times New Roman"/>
          <w:b w:val="0"/>
          <w:bCs w:val="0"/>
          <w:spacing w:val="-4"/>
          <w:lang w:val="en-US" w:bidi="ar-SA"/>
        </w:rPr>
      </w:pPr>
      <w:r w:rsidRPr="00561E97">
        <w:rPr>
          <w:rFonts w:ascii="Times New Roman" w:hAnsi="Times New Roman"/>
          <w:b w:val="0"/>
          <w:bCs w:val="0"/>
          <w:spacing w:val="-4"/>
          <w:lang w:val="en-US" w:bidi="ar-SA"/>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1002B602" w14:textId="77777777" w:rsidR="006E5D5B" w:rsidRPr="00BA4C76" w:rsidRDefault="006E5D5B" w:rsidP="00BA4C76">
      <w:pPr>
        <w:pStyle w:val="E0"/>
        <w:spacing w:line="240" w:lineRule="atLeast"/>
        <w:ind w:left="540"/>
        <w:jc w:val="thaiDistribute"/>
        <w:rPr>
          <w:rFonts w:ascii="Times New Roman" w:hAnsi="Times New Roman"/>
          <w:b w:val="0"/>
          <w:bCs w:val="0"/>
          <w:spacing w:val="-4"/>
          <w:lang w:val="en-US" w:bidi="ar-SA"/>
        </w:rPr>
      </w:pPr>
    </w:p>
    <w:tbl>
      <w:tblPr>
        <w:tblW w:w="9254" w:type="dxa"/>
        <w:tblInd w:w="466" w:type="dxa"/>
        <w:tblLayout w:type="fixed"/>
        <w:tblCellMar>
          <w:left w:w="79" w:type="dxa"/>
          <w:right w:w="79" w:type="dxa"/>
        </w:tblCellMar>
        <w:tblLook w:val="0000" w:firstRow="0" w:lastRow="0" w:firstColumn="0" w:lastColumn="0" w:noHBand="0" w:noVBand="0"/>
      </w:tblPr>
      <w:tblGrid>
        <w:gridCol w:w="4574"/>
        <w:gridCol w:w="2340"/>
        <w:gridCol w:w="268"/>
        <w:gridCol w:w="2072"/>
      </w:tblGrid>
      <w:tr w:rsidR="00986B24" w:rsidRPr="00561E97" w14:paraId="363F3F2D" w14:textId="77777777" w:rsidTr="00A732A4">
        <w:trPr>
          <w:cantSplit/>
          <w:tblHeader/>
        </w:trPr>
        <w:tc>
          <w:tcPr>
            <w:tcW w:w="4574" w:type="dxa"/>
          </w:tcPr>
          <w:p w14:paraId="23993BEF" w14:textId="55B8FE9B" w:rsidR="00986B24" w:rsidRPr="00FF773A" w:rsidRDefault="00FF773A" w:rsidP="00A732A4">
            <w:pPr>
              <w:spacing w:line="240" w:lineRule="auto"/>
              <w:ind w:left="170" w:hanging="170"/>
              <w:rPr>
                <w:rFonts w:ascii="Times New Roman" w:hAnsi="Times New Roman" w:cs="Times New Roman"/>
                <w:i/>
                <w:iCs/>
                <w:color w:val="0000FF"/>
                <w:sz w:val="22"/>
                <w:szCs w:val="28"/>
              </w:rPr>
            </w:pPr>
            <w:proofErr w:type="spellStart"/>
            <w:r w:rsidRPr="00FF773A">
              <w:rPr>
                <w:rFonts w:ascii="Times New Roman" w:hAnsi="Times New Roman" w:cs="Times New Roman"/>
                <w:i/>
                <w:iCs/>
                <w:sz w:val="22"/>
                <w:szCs w:val="28"/>
              </w:rPr>
              <w:t>R</w:t>
            </w:r>
            <w:r w:rsidR="00695324">
              <w:rPr>
                <w:rFonts w:ascii="Times New Roman" w:hAnsi="Times New Roman" w:cs="Times New Roman"/>
                <w:i/>
                <w:iCs/>
                <w:sz w:val="22"/>
                <w:szCs w:val="28"/>
              </w:rPr>
              <w:t>A</w:t>
            </w:r>
            <w:r w:rsidRPr="00FF773A">
              <w:rPr>
                <w:rFonts w:ascii="Times New Roman" w:hAnsi="Times New Roman" w:cs="Times New Roman"/>
                <w:i/>
                <w:iCs/>
                <w:sz w:val="22"/>
                <w:szCs w:val="28"/>
              </w:rPr>
              <w:t>Kxa</w:t>
            </w:r>
            <w:proofErr w:type="spellEnd"/>
            <w:r w:rsidRPr="00FF773A">
              <w:rPr>
                <w:rFonts w:ascii="Times New Roman" w:hAnsi="Times New Roman" w:cs="Times New Roman"/>
                <w:i/>
                <w:iCs/>
                <w:sz w:val="22"/>
                <w:szCs w:val="28"/>
              </w:rPr>
              <w:t xml:space="preserve"> Integrative Wellness</w:t>
            </w:r>
          </w:p>
        </w:tc>
        <w:tc>
          <w:tcPr>
            <w:tcW w:w="2340" w:type="dxa"/>
          </w:tcPr>
          <w:p w14:paraId="48AD1CF4" w14:textId="613B5FF9" w:rsidR="00986B24" w:rsidRPr="00561E97" w:rsidRDefault="00986B24" w:rsidP="00A732A4">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 </w:t>
            </w:r>
          </w:p>
        </w:tc>
        <w:tc>
          <w:tcPr>
            <w:tcW w:w="268" w:type="dxa"/>
          </w:tcPr>
          <w:p w14:paraId="343CA085" w14:textId="77777777" w:rsidR="00986B24" w:rsidRPr="00561E97" w:rsidRDefault="00986B24" w:rsidP="00A732A4">
            <w:pPr>
              <w:spacing w:line="240" w:lineRule="auto"/>
              <w:jc w:val="center"/>
              <w:rPr>
                <w:rFonts w:ascii="Times New Roman" w:hAnsi="Times New Roman" w:cs="Times New Roman"/>
                <w:b/>
                <w:sz w:val="22"/>
                <w:szCs w:val="28"/>
                <w:lang w:val="en-GB" w:bidi="ar-SA"/>
              </w:rPr>
            </w:pPr>
          </w:p>
        </w:tc>
        <w:tc>
          <w:tcPr>
            <w:tcW w:w="2072" w:type="dxa"/>
          </w:tcPr>
          <w:p w14:paraId="22D029AD" w14:textId="77777777" w:rsidR="00C90305" w:rsidRPr="00561E97" w:rsidRDefault="00C90305" w:rsidP="00C90305">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Consolidated </w:t>
            </w:r>
          </w:p>
          <w:p w14:paraId="7A1FEFCB" w14:textId="26DBA851" w:rsidR="00986B24" w:rsidRPr="00561E97" w:rsidRDefault="00C90305" w:rsidP="00C90305">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financial statements</w:t>
            </w:r>
            <w:r w:rsidR="00986B24" w:rsidRPr="00561E97">
              <w:rPr>
                <w:rFonts w:ascii="Times New Roman" w:hAnsi="Times New Roman" w:cs="Times New Roman"/>
                <w:b/>
                <w:sz w:val="22"/>
                <w:szCs w:val="28"/>
                <w:lang w:val="en-GB" w:bidi="ar-SA"/>
              </w:rPr>
              <w:t xml:space="preserve"> </w:t>
            </w:r>
          </w:p>
        </w:tc>
      </w:tr>
      <w:tr w:rsidR="00C90305" w:rsidRPr="00561E97" w14:paraId="14FC317F" w14:textId="77777777" w:rsidTr="00A732A4">
        <w:trPr>
          <w:cantSplit/>
          <w:tblHeader/>
        </w:trPr>
        <w:tc>
          <w:tcPr>
            <w:tcW w:w="4574" w:type="dxa"/>
          </w:tcPr>
          <w:p w14:paraId="77EE6978" w14:textId="77777777" w:rsidR="00C90305" w:rsidRPr="00561E97" w:rsidRDefault="00C90305" w:rsidP="00A732A4">
            <w:pPr>
              <w:spacing w:line="240" w:lineRule="auto"/>
              <w:rPr>
                <w:rFonts w:ascii="Times New Roman" w:hAnsi="Times New Roman" w:cs="Times New Roman"/>
                <w:b/>
                <w:bCs/>
                <w:i/>
                <w:iCs/>
                <w:sz w:val="22"/>
                <w:szCs w:val="28"/>
              </w:rPr>
            </w:pPr>
          </w:p>
        </w:tc>
        <w:tc>
          <w:tcPr>
            <w:tcW w:w="2340" w:type="dxa"/>
          </w:tcPr>
          <w:p w14:paraId="0DDC2D0A" w14:textId="7F026D3E" w:rsidR="00C90305" w:rsidRPr="00561E97" w:rsidRDefault="00C90305" w:rsidP="00A732A4">
            <w:pPr>
              <w:spacing w:line="240" w:lineRule="auto"/>
              <w:jc w:val="center"/>
              <w:rPr>
                <w:rFonts w:ascii="Times New Roman" w:hAnsi="Times New Roman" w:cs="Times New Roman"/>
                <w:i/>
                <w:iCs/>
                <w:sz w:val="22"/>
                <w:szCs w:val="28"/>
                <w:lang w:val="en-GB" w:bidi="ar-SA"/>
              </w:rPr>
            </w:pPr>
          </w:p>
        </w:tc>
        <w:tc>
          <w:tcPr>
            <w:tcW w:w="2340" w:type="dxa"/>
            <w:gridSpan w:val="2"/>
          </w:tcPr>
          <w:p w14:paraId="10512B70" w14:textId="2F420D6F" w:rsidR="00C90305" w:rsidRPr="00561E97" w:rsidRDefault="00C90305" w:rsidP="00A732A4">
            <w:pPr>
              <w:spacing w:line="240" w:lineRule="auto"/>
              <w:jc w:val="center"/>
              <w:rPr>
                <w:rFonts w:ascii="Times New Roman" w:hAnsi="Times New Roman" w:cs="Times New Roman"/>
                <w:i/>
                <w:iCs/>
                <w:sz w:val="22"/>
                <w:szCs w:val="28"/>
                <w:lang w:val="en-GB" w:bidi="ar-SA"/>
              </w:rPr>
            </w:pPr>
            <w:r w:rsidRPr="00561E97">
              <w:rPr>
                <w:rFonts w:ascii="Times New Roman" w:hAnsi="Times New Roman" w:cs="Times New Roman"/>
                <w:i/>
                <w:iCs/>
                <w:sz w:val="22"/>
                <w:szCs w:val="28"/>
                <w:lang w:val="en-GB" w:bidi="ar-SA"/>
              </w:rPr>
              <w:t xml:space="preserve">    (%)</w:t>
            </w:r>
          </w:p>
        </w:tc>
      </w:tr>
      <w:tr w:rsidR="00C90305" w:rsidRPr="00561E97" w14:paraId="3F828DDB" w14:textId="77777777" w:rsidTr="00A732A4">
        <w:trPr>
          <w:cantSplit/>
        </w:trPr>
        <w:tc>
          <w:tcPr>
            <w:tcW w:w="4574" w:type="dxa"/>
          </w:tcPr>
          <w:p w14:paraId="2A038564" w14:textId="77777777" w:rsidR="00C90305" w:rsidRPr="00561E97" w:rsidRDefault="00C90305" w:rsidP="00C90305">
            <w:pPr>
              <w:spacing w:line="240" w:lineRule="auto"/>
              <w:rPr>
                <w:rFonts w:ascii="Times New Roman" w:hAnsi="Times New Roman" w:cs="Times New Roman"/>
                <w:sz w:val="22"/>
                <w:szCs w:val="28"/>
              </w:rPr>
            </w:pPr>
            <w:r w:rsidRPr="00561E97">
              <w:rPr>
                <w:rFonts w:ascii="Times New Roman" w:hAnsi="Times New Roman" w:cs="Times New Roman"/>
                <w:sz w:val="22"/>
                <w:szCs w:val="28"/>
              </w:rPr>
              <w:t>Discount rate</w:t>
            </w:r>
          </w:p>
        </w:tc>
        <w:tc>
          <w:tcPr>
            <w:tcW w:w="2340" w:type="dxa"/>
            <w:vAlign w:val="bottom"/>
          </w:tcPr>
          <w:p w14:paraId="528F15F2" w14:textId="65234AC6" w:rsidR="00C90305" w:rsidRPr="00561E97" w:rsidRDefault="00C90305" w:rsidP="00C90305">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5649D501"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3B40C998" w14:textId="077A0D0F" w:rsidR="00C90305" w:rsidRPr="00561E97" w:rsidRDefault="00FF773A" w:rsidP="00C90305">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9</w:t>
            </w:r>
            <w:r w:rsidR="00824735">
              <w:rPr>
                <w:rFonts w:ascii="Times New Roman" w:hAnsi="Times New Roman" w:cs="Times New Roman"/>
                <w:sz w:val="22"/>
                <w:szCs w:val="28"/>
                <w:lang w:val="en-GB" w:bidi="ar-SA"/>
              </w:rPr>
              <w:t>.0</w:t>
            </w:r>
          </w:p>
        </w:tc>
      </w:tr>
      <w:tr w:rsidR="00C90305" w:rsidRPr="00561E97" w14:paraId="12DBD40D" w14:textId="77777777" w:rsidTr="00CC38A6">
        <w:trPr>
          <w:cantSplit/>
        </w:trPr>
        <w:tc>
          <w:tcPr>
            <w:tcW w:w="6914" w:type="dxa"/>
            <w:gridSpan w:val="2"/>
          </w:tcPr>
          <w:p w14:paraId="2AC3BC81" w14:textId="095E5E61" w:rsidR="00F30795" w:rsidRPr="00561E97" w:rsidRDefault="00C90305" w:rsidP="00C90305">
            <w:pPr>
              <w:tabs>
                <w:tab w:val="clear" w:pos="454"/>
                <w:tab w:val="decimal" w:pos="463"/>
              </w:tabs>
              <w:spacing w:line="240" w:lineRule="auto"/>
              <w:ind w:right="11"/>
              <w:rPr>
                <w:rFonts w:ascii="Times New Roman" w:hAnsi="Times New Roman" w:cs="Times New Roman"/>
                <w:sz w:val="22"/>
                <w:szCs w:val="28"/>
              </w:rPr>
            </w:pPr>
            <w:r w:rsidRPr="00561E97">
              <w:rPr>
                <w:rFonts w:ascii="Times New Roman" w:hAnsi="Times New Roman" w:cs="Times New Roman"/>
                <w:sz w:val="22"/>
                <w:szCs w:val="28"/>
              </w:rPr>
              <w:t>Growth rate</w:t>
            </w:r>
            <w:r w:rsidR="00EE0AE6" w:rsidRPr="00561E97">
              <w:rPr>
                <w:rFonts w:ascii="Times New Roman" w:hAnsi="Times New Roman" w:cs="Times New Roman"/>
                <w:sz w:val="22"/>
                <w:szCs w:val="28"/>
              </w:rPr>
              <w:t xml:space="preserve"> of </w:t>
            </w:r>
            <w:r w:rsidR="00F77209" w:rsidRPr="00561E97">
              <w:rPr>
                <w:rFonts w:ascii="Times New Roman" w:hAnsi="Times New Roman" w:cs="Times New Roman"/>
                <w:sz w:val="22"/>
                <w:szCs w:val="28"/>
              </w:rPr>
              <w:t xml:space="preserve">average </w:t>
            </w:r>
            <w:r w:rsidR="00F30795" w:rsidRPr="00561E97">
              <w:rPr>
                <w:rFonts w:ascii="Times New Roman" w:hAnsi="Times New Roman" w:cs="Times New Roman"/>
                <w:sz w:val="22"/>
                <w:szCs w:val="28"/>
              </w:rPr>
              <w:t xml:space="preserve">room </w:t>
            </w:r>
            <w:r w:rsidR="00EE0AE6" w:rsidRPr="00561E97">
              <w:rPr>
                <w:rFonts w:ascii="Times New Roman" w:hAnsi="Times New Roman" w:cs="Times New Roman"/>
                <w:sz w:val="22"/>
                <w:szCs w:val="28"/>
              </w:rPr>
              <w:t xml:space="preserve">and services </w:t>
            </w:r>
            <w:r w:rsidR="00F30795" w:rsidRPr="00561E97">
              <w:rPr>
                <w:rFonts w:ascii="Times New Roman" w:hAnsi="Times New Roman" w:cs="Times New Roman"/>
                <w:sz w:val="22"/>
                <w:szCs w:val="28"/>
              </w:rPr>
              <w:t>rate</w:t>
            </w:r>
            <w:r w:rsidR="007B6C10" w:rsidRPr="00561E97">
              <w:rPr>
                <w:rFonts w:ascii="Times New Roman" w:hAnsi="Times New Roman" w:cs="Times New Roman"/>
                <w:sz w:val="22"/>
                <w:szCs w:val="28"/>
              </w:rPr>
              <w:t xml:space="preserve"> </w:t>
            </w:r>
            <w:r w:rsidR="00EE0AE6" w:rsidRPr="00561E97">
              <w:rPr>
                <w:rFonts w:ascii="Times New Roman" w:hAnsi="Times New Roman" w:cs="Times New Roman"/>
                <w:sz w:val="22"/>
                <w:szCs w:val="28"/>
              </w:rPr>
              <w:t xml:space="preserve">per person per night </w:t>
            </w:r>
            <w:r w:rsidR="00F30795" w:rsidRPr="00561E97">
              <w:rPr>
                <w:rFonts w:ascii="Times New Roman" w:hAnsi="Times New Roman" w:cs="Times New Roman"/>
                <w:sz w:val="22"/>
                <w:szCs w:val="28"/>
              </w:rPr>
              <w:t xml:space="preserve">  </w:t>
            </w:r>
          </w:p>
          <w:p w14:paraId="7BF1A73C" w14:textId="6DB8FDBB" w:rsidR="00CC38A6" w:rsidRPr="00561E97" w:rsidRDefault="00F30795" w:rsidP="00C90305">
            <w:pPr>
              <w:tabs>
                <w:tab w:val="clear" w:pos="454"/>
                <w:tab w:val="decimal" w:pos="463"/>
              </w:tabs>
              <w:spacing w:line="240" w:lineRule="auto"/>
              <w:ind w:right="11"/>
              <w:rPr>
                <w:rFonts w:ascii="Times New Roman" w:hAnsi="Times New Roman" w:cs="Times New Roman"/>
                <w:sz w:val="22"/>
                <w:szCs w:val="28"/>
              </w:rPr>
            </w:pPr>
            <w:r w:rsidRPr="00561E97">
              <w:rPr>
                <w:rFonts w:ascii="Times New Roman" w:hAnsi="Times New Roman" w:cs="Times New Roman"/>
                <w:sz w:val="22"/>
                <w:szCs w:val="28"/>
              </w:rPr>
              <w:t xml:space="preserve">   </w:t>
            </w:r>
            <w:r w:rsidR="00EE0AE6" w:rsidRPr="00561E97">
              <w:rPr>
                <w:rFonts w:ascii="Times New Roman" w:hAnsi="Times New Roman" w:cs="Times New Roman"/>
                <w:sz w:val="22"/>
                <w:szCs w:val="28"/>
              </w:rPr>
              <w:t xml:space="preserve">from </w:t>
            </w:r>
            <w:r w:rsidR="00F77209" w:rsidRPr="00561E97">
              <w:rPr>
                <w:rFonts w:ascii="Times New Roman" w:hAnsi="Times New Roman" w:cs="Times New Roman"/>
                <w:sz w:val="22"/>
                <w:szCs w:val="28"/>
              </w:rPr>
              <w:t xml:space="preserve">the year </w:t>
            </w:r>
            <w:r w:rsidR="00CC38A6" w:rsidRPr="00561E97">
              <w:rPr>
                <w:rFonts w:ascii="Times New Roman" w:hAnsi="Times New Roman" w:cs="Times New Roman"/>
                <w:sz w:val="22"/>
                <w:szCs w:val="28"/>
              </w:rPr>
              <w:t>2026 to 2028</w:t>
            </w:r>
          </w:p>
        </w:tc>
        <w:tc>
          <w:tcPr>
            <w:tcW w:w="268" w:type="dxa"/>
            <w:vAlign w:val="bottom"/>
          </w:tcPr>
          <w:p w14:paraId="00A9A901"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1ECBFDFF" w14:textId="6D097922" w:rsidR="00C90305" w:rsidRPr="00561E97" w:rsidRDefault="00FF773A" w:rsidP="00CC38A6">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5.0 - 10.0</w:t>
            </w:r>
          </w:p>
        </w:tc>
      </w:tr>
      <w:tr w:rsidR="00C90305" w:rsidRPr="00561E97" w14:paraId="66A40818" w14:textId="77777777" w:rsidTr="00A732A4">
        <w:trPr>
          <w:cantSplit/>
        </w:trPr>
        <w:tc>
          <w:tcPr>
            <w:tcW w:w="4574" w:type="dxa"/>
          </w:tcPr>
          <w:p w14:paraId="0E88E8E6" w14:textId="77777777" w:rsidR="00C90305" w:rsidRPr="00561E97" w:rsidRDefault="00C90305" w:rsidP="00C90305">
            <w:pPr>
              <w:spacing w:line="240" w:lineRule="auto"/>
              <w:rPr>
                <w:rFonts w:ascii="Times New Roman" w:hAnsi="Times New Roman" w:cs="Times New Roman"/>
                <w:sz w:val="22"/>
                <w:szCs w:val="28"/>
              </w:rPr>
            </w:pPr>
            <w:r w:rsidRPr="00561E97">
              <w:rPr>
                <w:rFonts w:ascii="Times New Roman" w:hAnsi="Times New Roman" w:cs="Times New Roman"/>
                <w:sz w:val="22"/>
                <w:szCs w:val="28"/>
              </w:rPr>
              <w:t>Occupancy rate</w:t>
            </w:r>
          </w:p>
        </w:tc>
        <w:tc>
          <w:tcPr>
            <w:tcW w:w="2340" w:type="dxa"/>
            <w:vAlign w:val="bottom"/>
          </w:tcPr>
          <w:p w14:paraId="5F3E2DC2" w14:textId="7AB3C88E" w:rsidR="00C90305" w:rsidRPr="00561E97" w:rsidRDefault="00C90305" w:rsidP="00C90305">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6F6E4A1C"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6A58AAF9" w14:textId="1DA22DE2" w:rsidR="00C90305" w:rsidRPr="00561E97" w:rsidRDefault="00824735" w:rsidP="00C90305">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2</w:t>
            </w:r>
            <w:r w:rsidR="00FF773A">
              <w:rPr>
                <w:rFonts w:ascii="Times New Roman" w:hAnsi="Times New Roman" w:cs="Times New Roman"/>
                <w:sz w:val="22"/>
                <w:szCs w:val="28"/>
                <w:lang w:val="en-GB" w:bidi="ar-SA"/>
              </w:rPr>
              <w:t>0</w:t>
            </w:r>
            <w:r>
              <w:rPr>
                <w:rFonts w:ascii="Times New Roman" w:hAnsi="Times New Roman" w:cs="Times New Roman"/>
                <w:sz w:val="22"/>
                <w:szCs w:val="28"/>
                <w:lang w:val="en-GB" w:bidi="ar-SA"/>
              </w:rPr>
              <w:t xml:space="preserve">.0 - </w:t>
            </w:r>
            <w:r w:rsidR="00FF773A">
              <w:rPr>
                <w:rFonts w:ascii="Times New Roman" w:hAnsi="Times New Roman" w:cs="Times New Roman"/>
                <w:sz w:val="22"/>
                <w:szCs w:val="28"/>
                <w:lang w:val="en-GB" w:bidi="ar-SA"/>
              </w:rPr>
              <w:t>65</w:t>
            </w:r>
            <w:r>
              <w:rPr>
                <w:rFonts w:ascii="Times New Roman" w:hAnsi="Times New Roman" w:cs="Times New Roman"/>
                <w:sz w:val="22"/>
                <w:szCs w:val="28"/>
                <w:lang w:val="en-GB" w:bidi="ar-SA"/>
              </w:rPr>
              <w:t>.0</w:t>
            </w:r>
          </w:p>
        </w:tc>
      </w:tr>
    </w:tbl>
    <w:p w14:paraId="0DAA6EFC" w14:textId="77777777" w:rsidR="004F331D" w:rsidRDefault="004F331D" w:rsidP="006959B6">
      <w:pPr>
        <w:pStyle w:val="E0"/>
        <w:spacing w:line="240" w:lineRule="atLeast"/>
        <w:jc w:val="thaiDistribute"/>
        <w:rPr>
          <w:rFonts w:ascii="Times New Roman" w:hAnsi="Times New Roman"/>
          <w:b w:val="0"/>
          <w:bCs w:val="0"/>
          <w:spacing w:val="-4"/>
          <w:lang w:val="en-US" w:bidi="ar-SA"/>
        </w:rPr>
      </w:pPr>
    </w:p>
    <w:tbl>
      <w:tblPr>
        <w:tblW w:w="9254" w:type="dxa"/>
        <w:tblInd w:w="466" w:type="dxa"/>
        <w:tblLayout w:type="fixed"/>
        <w:tblCellMar>
          <w:left w:w="79" w:type="dxa"/>
          <w:right w:w="79" w:type="dxa"/>
        </w:tblCellMar>
        <w:tblLook w:val="0000" w:firstRow="0" w:lastRow="0" w:firstColumn="0" w:lastColumn="0" w:noHBand="0" w:noVBand="0"/>
      </w:tblPr>
      <w:tblGrid>
        <w:gridCol w:w="4574"/>
        <w:gridCol w:w="2340"/>
        <w:gridCol w:w="268"/>
        <w:gridCol w:w="2072"/>
      </w:tblGrid>
      <w:tr w:rsidR="00FF773A" w:rsidRPr="00561E97" w14:paraId="31B1A9EC" w14:textId="77777777" w:rsidTr="00C175DC">
        <w:trPr>
          <w:cantSplit/>
          <w:tblHeader/>
        </w:trPr>
        <w:tc>
          <w:tcPr>
            <w:tcW w:w="4574" w:type="dxa"/>
          </w:tcPr>
          <w:p w14:paraId="5B557E15" w14:textId="061CA088" w:rsidR="00FF773A" w:rsidRPr="00FF773A" w:rsidRDefault="00FF773A" w:rsidP="00C175DC">
            <w:pPr>
              <w:spacing w:line="240" w:lineRule="auto"/>
              <w:ind w:left="170" w:hanging="170"/>
              <w:rPr>
                <w:rFonts w:ascii="Times New Roman" w:hAnsi="Times New Roman" w:cs="Times New Roman"/>
                <w:i/>
                <w:iCs/>
                <w:color w:val="0000FF"/>
                <w:sz w:val="22"/>
                <w:szCs w:val="28"/>
              </w:rPr>
            </w:pPr>
            <w:r w:rsidRPr="00FF773A">
              <w:rPr>
                <w:rFonts w:ascii="Times New Roman" w:hAnsi="Times New Roman" w:cs="Times New Roman"/>
                <w:i/>
                <w:iCs/>
                <w:sz w:val="22"/>
                <w:szCs w:val="28"/>
              </w:rPr>
              <w:lastRenderedPageBreak/>
              <w:t>RXV Wellness Village</w:t>
            </w:r>
          </w:p>
        </w:tc>
        <w:tc>
          <w:tcPr>
            <w:tcW w:w="2340" w:type="dxa"/>
          </w:tcPr>
          <w:p w14:paraId="79D2CC0F" w14:textId="77777777" w:rsidR="00FF773A" w:rsidRPr="00561E97" w:rsidRDefault="00FF773A" w:rsidP="00C175DC">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 </w:t>
            </w:r>
          </w:p>
        </w:tc>
        <w:tc>
          <w:tcPr>
            <w:tcW w:w="268" w:type="dxa"/>
          </w:tcPr>
          <w:p w14:paraId="26EB52E3" w14:textId="77777777" w:rsidR="00FF773A" w:rsidRPr="00561E97" w:rsidRDefault="00FF773A" w:rsidP="00C175DC">
            <w:pPr>
              <w:spacing w:line="240" w:lineRule="auto"/>
              <w:jc w:val="center"/>
              <w:rPr>
                <w:rFonts w:ascii="Times New Roman" w:hAnsi="Times New Roman" w:cs="Times New Roman"/>
                <w:b/>
                <w:sz w:val="22"/>
                <w:szCs w:val="28"/>
                <w:lang w:val="en-GB" w:bidi="ar-SA"/>
              </w:rPr>
            </w:pPr>
          </w:p>
        </w:tc>
        <w:tc>
          <w:tcPr>
            <w:tcW w:w="2072" w:type="dxa"/>
          </w:tcPr>
          <w:p w14:paraId="2CD7969F" w14:textId="77777777" w:rsidR="00FF773A" w:rsidRPr="00561E97" w:rsidRDefault="00FF773A" w:rsidP="00C175DC">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Consolidated </w:t>
            </w:r>
          </w:p>
          <w:p w14:paraId="65BA2887" w14:textId="77777777" w:rsidR="00FF773A" w:rsidRPr="00561E97" w:rsidRDefault="00FF773A" w:rsidP="00C175DC">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financial statements </w:t>
            </w:r>
          </w:p>
        </w:tc>
      </w:tr>
      <w:tr w:rsidR="00FF773A" w:rsidRPr="00561E97" w14:paraId="6706B369" w14:textId="77777777" w:rsidTr="00C175DC">
        <w:trPr>
          <w:cantSplit/>
          <w:tblHeader/>
        </w:trPr>
        <w:tc>
          <w:tcPr>
            <w:tcW w:w="4574" w:type="dxa"/>
          </w:tcPr>
          <w:p w14:paraId="07D08546" w14:textId="77777777" w:rsidR="00FF773A" w:rsidRPr="00561E97" w:rsidRDefault="00FF773A" w:rsidP="00C175DC">
            <w:pPr>
              <w:spacing w:line="240" w:lineRule="auto"/>
              <w:rPr>
                <w:rFonts w:ascii="Times New Roman" w:hAnsi="Times New Roman" w:cs="Times New Roman"/>
                <w:b/>
                <w:bCs/>
                <w:i/>
                <w:iCs/>
                <w:sz w:val="22"/>
                <w:szCs w:val="28"/>
              </w:rPr>
            </w:pPr>
          </w:p>
        </w:tc>
        <w:tc>
          <w:tcPr>
            <w:tcW w:w="2340" w:type="dxa"/>
          </w:tcPr>
          <w:p w14:paraId="65958D4B" w14:textId="77777777" w:rsidR="00FF773A" w:rsidRPr="00561E97" w:rsidRDefault="00FF773A" w:rsidP="00C175DC">
            <w:pPr>
              <w:spacing w:line="240" w:lineRule="auto"/>
              <w:jc w:val="center"/>
              <w:rPr>
                <w:rFonts w:ascii="Times New Roman" w:hAnsi="Times New Roman" w:cs="Times New Roman"/>
                <w:i/>
                <w:iCs/>
                <w:sz w:val="22"/>
                <w:szCs w:val="28"/>
                <w:lang w:val="en-GB" w:bidi="ar-SA"/>
              </w:rPr>
            </w:pPr>
          </w:p>
        </w:tc>
        <w:tc>
          <w:tcPr>
            <w:tcW w:w="2340" w:type="dxa"/>
            <w:gridSpan w:val="2"/>
          </w:tcPr>
          <w:p w14:paraId="355A5F4C" w14:textId="77777777" w:rsidR="00FF773A" w:rsidRPr="00561E97" w:rsidRDefault="00FF773A" w:rsidP="00C175DC">
            <w:pPr>
              <w:spacing w:line="240" w:lineRule="auto"/>
              <w:jc w:val="center"/>
              <w:rPr>
                <w:rFonts w:ascii="Times New Roman" w:hAnsi="Times New Roman" w:cs="Times New Roman"/>
                <w:i/>
                <w:iCs/>
                <w:sz w:val="22"/>
                <w:szCs w:val="28"/>
                <w:lang w:val="en-GB" w:bidi="ar-SA"/>
              </w:rPr>
            </w:pPr>
            <w:r w:rsidRPr="00561E97">
              <w:rPr>
                <w:rFonts w:ascii="Times New Roman" w:hAnsi="Times New Roman" w:cs="Times New Roman"/>
                <w:i/>
                <w:iCs/>
                <w:sz w:val="22"/>
                <w:szCs w:val="28"/>
                <w:lang w:val="en-GB" w:bidi="ar-SA"/>
              </w:rPr>
              <w:t xml:space="preserve">    (%)</w:t>
            </w:r>
          </w:p>
        </w:tc>
      </w:tr>
      <w:tr w:rsidR="00FF773A" w:rsidRPr="00561E97" w14:paraId="7F9919BF" w14:textId="77777777" w:rsidTr="00C175DC">
        <w:trPr>
          <w:cantSplit/>
        </w:trPr>
        <w:tc>
          <w:tcPr>
            <w:tcW w:w="4574" w:type="dxa"/>
          </w:tcPr>
          <w:p w14:paraId="071DA3F5" w14:textId="77777777" w:rsidR="00FF773A" w:rsidRPr="00561E97" w:rsidRDefault="00FF773A" w:rsidP="00C175DC">
            <w:pPr>
              <w:spacing w:line="240" w:lineRule="auto"/>
              <w:rPr>
                <w:rFonts w:ascii="Times New Roman" w:hAnsi="Times New Roman" w:cs="Times New Roman"/>
                <w:sz w:val="22"/>
                <w:szCs w:val="28"/>
              </w:rPr>
            </w:pPr>
            <w:r w:rsidRPr="00561E97">
              <w:rPr>
                <w:rFonts w:ascii="Times New Roman" w:hAnsi="Times New Roman" w:cs="Times New Roman"/>
                <w:sz w:val="22"/>
                <w:szCs w:val="28"/>
              </w:rPr>
              <w:t>Discount rate</w:t>
            </w:r>
          </w:p>
        </w:tc>
        <w:tc>
          <w:tcPr>
            <w:tcW w:w="2340" w:type="dxa"/>
            <w:vAlign w:val="bottom"/>
          </w:tcPr>
          <w:p w14:paraId="17279532" w14:textId="77777777" w:rsidR="00FF773A" w:rsidRPr="00561E97" w:rsidRDefault="00FF773A" w:rsidP="00C175DC">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64935290" w14:textId="77777777" w:rsidR="00FF773A" w:rsidRPr="00561E97" w:rsidRDefault="00FF773A" w:rsidP="00C175DC">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02D34F62" w14:textId="35658550" w:rsidR="00FF773A" w:rsidRPr="00561E97" w:rsidRDefault="00FF773A" w:rsidP="00C175DC">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9.7</w:t>
            </w:r>
          </w:p>
        </w:tc>
      </w:tr>
    </w:tbl>
    <w:p w14:paraId="3F131D3D" w14:textId="77777777" w:rsidR="00FF773A" w:rsidRPr="00561E97" w:rsidRDefault="00FF773A" w:rsidP="006959B6">
      <w:pPr>
        <w:pStyle w:val="E0"/>
        <w:spacing w:line="240" w:lineRule="atLeast"/>
        <w:jc w:val="thaiDistribute"/>
        <w:rPr>
          <w:rFonts w:ascii="Times New Roman" w:hAnsi="Times New Roman"/>
          <w:b w:val="0"/>
          <w:bCs w:val="0"/>
          <w:spacing w:val="-4"/>
          <w:lang w:val="en-US" w:bidi="ar-SA"/>
        </w:rPr>
      </w:pPr>
    </w:p>
    <w:p w14:paraId="63B08993" w14:textId="39A3E719" w:rsidR="00607F59" w:rsidRDefault="004F2C40" w:rsidP="00F859B3">
      <w:pPr>
        <w:pStyle w:val="E0"/>
        <w:ind w:left="540"/>
        <w:jc w:val="thaiDistribute"/>
        <w:rPr>
          <w:rFonts w:ascii="Times New Roman" w:hAnsi="Times New Roman"/>
          <w:b w:val="0"/>
          <w:bCs w:val="0"/>
          <w:spacing w:val="-4"/>
          <w:lang w:val="en-US"/>
        </w:rPr>
      </w:pPr>
      <w:r w:rsidRPr="00561E97">
        <w:rPr>
          <w:rFonts w:ascii="Times New Roman" w:hAnsi="Times New Roman"/>
          <w:b w:val="0"/>
          <w:bCs w:val="0"/>
          <w:spacing w:val="-4"/>
          <w:lang w:val="en-US" w:bidi="ar-SA"/>
        </w:rPr>
        <w:t xml:space="preserve">The </w:t>
      </w:r>
      <w:r w:rsidR="00F859B3" w:rsidRPr="00561E97">
        <w:rPr>
          <w:rFonts w:ascii="Times New Roman" w:hAnsi="Times New Roman"/>
          <w:b w:val="0"/>
          <w:bCs w:val="0"/>
          <w:spacing w:val="-4"/>
          <w:lang w:val="en-US" w:bidi="ar-SA"/>
        </w:rPr>
        <w:t>losses from impairment of assets resulted in the expected recoverable amount equal</w:t>
      </w:r>
      <w:r w:rsidR="004C3EC4" w:rsidRPr="00561E97">
        <w:rPr>
          <w:rFonts w:ascii="Times New Roman" w:hAnsi="Times New Roman"/>
          <w:b w:val="0"/>
          <w:bCs w:val="0"/>
          <w:spacing w:val="-4"/>
          <w:lang w:val="en-US" w:bidi="ar-SA"/>
        </w:rPr>
        <w:t xml:space="preserve"> to the carrying amount</w:t>
      </w:r>
      <w:r w:rsidR="00F859B3" w:rsidRPr="00561E97">
        <w:rPr>
          <w:rFonts w:ascii="Times New Roman" w:hAnsi="Times New Roman"/>
          <w:b w:val="0"/>
          <w:bCs w:val="0"/>
          <w:spacing w:val="-4"/>
          <w:lang w:val="en-US" w:bidi="ar-SA"/>
        </w:rPr>
        <w:t xml:space="preserve">. However, if there are significant changes in the key assumptions </w:t>
      </w:r>
      <w:r w:rsidR="001860DE" w:rsidRPr="00561E97">
        <w:rPr>
          <w:rFonts w:ascii="Times New Roman" w:hAnsi="Times New Roman"/>
          <w:b w:val="0"/>
          <w:bCs w:val="0"/>
          <w:spacing w:val="-4"/>
          <w:lang w:val="en-US"/>
        </w:rPr>
        <w:t xml:space="preserve">it may </w:t>
      </w:r>
      <w:r w:rsidR="00084364" w:rsidRPr="00561E97">
        <w:rPr>
          <w:rFonts w:ascii="Times New Roman" w:hAnsi="Times New Roman"/>
          <w:b w:val="0"/>
          <w:bCs w:val="0"/>
          <w:spacing w:val="-4"/>
          <w:lang w:val="en-US"/>
        </w:rPr>
        <w:t>cause</w:t>
      </w:r>
      <w:r w:rsidR="001860DE" w:rsidRPr="00561E97">
        <w:rPr>
          <w:rFonts w:ascii="Times New Roman" w:hAnsi="Times New Roman"/>
          <w:b w:val="0"/>
          <w:bCs w:val="0"/>
          <w:spacing w:val="-4"/>
          <w:lang w:val="en-US"/>
        </w:rPr>
        <w:t xml:space="preserve"> the changes in recoverable amount.</w:t>
      </w:r>
    </w:p>
    <w:p w14:paraId="5E9BA942" w14:textId="41A0FB13" w:rsidR="00F859B3" w:rsidRPr="00561E97" w:rsidRDefault="00F859B3" w:rsidP="00790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p>
    <w:p w14:paraId="3673E130" w14:textId="6175090F" w:rsidR="004A346F" w:rsidRPr="00BC58A1" w:rsidRDefault="004A346F" w:rsidP="0003605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BC58A1">
        <w:rPr>
          <w:rFonts w:ascii="Times New Roman" w:hAnsi="Times New Roman" w:cs="Times New Roman"/>
          <w:b/>
          <w:bCs/>
          <w:sz w:val="24"/>
          <w:szCs w:val="24"/>
        </w:rPr>
        <w:t>Interest</w:t>
      </w:r>
      <w:r w:rsidR="004F6E37" w:rsidRPr="00BC58A1">
        <w:rPr>
          <w:rFonts w:ascii="Times New Roman" w:hAnsi="Times New Roman" w:cs="Times New Roman"/>
          <w:b/>
          <w:bCs/>
          <w:sz w:val="24"/>
          <w:szCs w:val="24"/>
        </w:rPr>
        <w:t>-</w:t>
      </w:r>
      <w:r w:rsidRPr="00BC58A1">
        <w:rPr>
          <w:rFonts w:ascii="Times New Roman" w:hAnsi="Times New Roman" w:cs="Times New Roman"/>
          <w:b/>
          <w:bCs/>
          <w:sz w:val="24"/>
          <w:szCs w:val="24"/>
        </w:rPr>
        <w:t>bearing liabilities</w:t>
      </w:r>
    </w:p>
    <w:p w14:paraId="1692AEF4" w14:textId="77777777" w:rsidR="0084711D" w:rsidRPr="00561E97"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561E97" w:rsidRDefault="005E15D4" w:rsidP="005543CB">
      <w:pPr>
        <w:pStyle w:val="E0"/>
        <w:ind w:left="540"/>
        <w:jc w:val="thaiDistribute"/>
        <w:outlineLvl w:val="0"/>
        <w:rPr>
          <w:rFonts w:ascii="Times New Roman" w:hAnsi="Times New Roman" w:cs="Times New Roman"/>
          <w:b w:val="0"/>
          <w:bCs w:val="0"/>
          <w:i/>
          <w:iCs/>
          <w:lang w:val="en-US"/>
        </w:rPr>
      </w:pPr>
      <w:r w:rsidRPr="00561E97">
        <w:rPr>
          <w:rFonts w:ascii="Times New Roman" w:hAnsi="Times New Roman" w:cs="Times New Roman"/>
          <w:b w:val="0"/>
          <w:bCs w:val="0"/>
          <w:i/>
          <w:iCs/>
          <w:lang w:val="en-US"/>
        </w:rPr>
        <w:t xml:space="preserve">Long-term loans from financial institutions - </w:t>
      </w:r>
      <w:proofErr w:type="gramStart"/>
      <w:r w:rsidRPr="00561E97">
        <w:rPr>
          <w:rFonts w:ascii="Times New Roman" w:hAnsi="Times New Roman" w:cs="Times New Roman"/>
          <w:b w:val="0"/>
          <w:bCs w:val="0"/>
          <w:i/>
          <w:iCs/>
          <w:lang w:val="en-US"/>
        </w:rPr>
        <w:t>secured</w:t>
      </w:r>
      <w:proofErr w:type="gramEnd"/>
    </w:p>
    <w:p w14:paraId="23F16894" w14:textId="77777777" w:rsidR="005E15D4" w:rsidRPr="00561E97"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rPr>
      </w:pPr>
    </w:p>
    <w:p w14:paraId="30C206F2" w14:textId="12758585" w:rsidR="0075617C" w:rsidRPr="00561E97"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61E97">
        <w:rPr>
          <w:rFonts w:ascii="Times New Roman" w:hAnsi="Times New Roman" w:cs="Times New Roman"/>
          <w:i/>
          <w:iCs/>
          <w:sz w:val="22"/>
          <w:szCs w:val="22"/>
        </w:rPr>
        <w:t>The Company</w:t>
      </w:r>
    </w:p>
    <w:p w14:paraId="4190036D" w14:textId="77777777" w:rsidR="0001717D" w:rsidRPr="00561E97"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097C3480" w14:textId="386ED8FC" w:rsidR="002B4037" w:rsidRDefault="0075617C" w:rsidP="006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61E97">
        <w:rPr>
          <w:rFonts w:ascii="Times New Roman" w:hAnsi="Times New Roman" w:cs="Times New Roman"/>
          <w:sz w:val="22"/>
          <w:szCs w:val="22"/>
        </w:rPr>
        <w:t xml:space="preserve">As </w:t>
      </w: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w:t>
      </w:r>
      <w:r w:rsidR="00BC58A1">
        <w:rPr>
          <w:rFonts w:ascii="Times New Roman" w:hAnsi="Times New Roman" w:cs="Times New Roman"/>
          <w:sz w:val="22"/>
          <w:szCs w:val="22"/>
        </w:rPr>
        <w:t xml:space="preserve">30 June </w:t>
      </w:r>
      <w:r w:rsidR="000C38BD" w:rsidRPr="00561E97">
        <w:rPr>
          <w:rFonts w:ascii="Times New Roman" w:hAnsi="Times New Roman" w:cs="Times New Roman"/>
          <w:sz w:val="22"/>
          <w:szCs w:val="22"/>
        </w:rPr>
        <w:t>2024</w:t>
      </w:r>
      <w:r w:rsidRPr="00561E97">
        <w:rPr>
          <w:rFonts w:ascii="Times New Roman" w:hAnsi="Times New Roman" w:cs="Times New Roman"/>
          <w:sz w:val="22"/>
          <w:szCs w:val="22"/>
        </w:rPr>
        <w:t xml:space="preserve">, the Company </w:t>
      </w:r>
      <w:r w:rsidR="00A15F03" w:rsidRPr="00561E97">
        <w:rPr>
          <w:rFonts w:ascii="Times New Roman" w:hAnsi="Times New Roman" w:cs="Times New Roman"/>
          <w:sz w:val="22"/>
          <w:szCs w:val="22"/>
        </w:rPr>
        <w:t xml:space="preserve">entered into loan agreements with local financial institutions with credit facilities </w:t>
      </w:r>
      <w:proofErr w:type="spellStart"/>
      <w:r w:rsidR="00A11C35">
        <w:rPr>
          <w:rFonts w:ascii="Times New Roman" w:hAnsi="Times New Roman" w:cs="Times New Roman"/>
          <w:sz w:val="22"/>
          <w:szCs w:val="22"/>
        </w:rPr>
        <w:t>totalling</w:t>
      </w:r>
      <w:proofErr w:type="spellEnd"/>
      <w:r w:rsidR="00A15F03" w:rsidRPr="00561E97">
        <w:rPr>
          <w:rFonts w:ascii="Times New Roman" w:hAnsi="Times New Roman" w:cs="Times New Roman"/>
          <w:sz w:val="22"/>
          <w:szCs w:val="22"/>
        </w:rPr>
        <w:t xml:space="preserve"> </w:t>
      </w:r>
      <w:r w:rsidR="00A15F03" w:rsidRPr="008A3AC8">
        <w:rPr>
          <w:rFonts w:ascii="Times New Roman" w:hAnsi="Times New Roman" w:cs="Times New Roman"/>
          <w:sz w:val="22"/>
          <w:szCs w:val="22"/>
        </w:rPr>
        <w:t>Baht</w:t>
      </w:r>
      <w:r w:rsidR="006F4AFB" w:rsidRPr="008A3AC8">
        <w:rPr>
          <w:rFonts w:ascii="Times New Roman" w:hAnsi="Times New Roman" w:cs="Times New Roman"/>
          <w:sz w:val="22"/>
          <w:szCs w:val="22"/>
        </w:rPr>
        <w:t xml:space="preserve"> </w:t>
      </w:r>
      <w:r w:rsidR="00824735" w:rsidRPr="008A3AC8">
        <w:rPr>
          <w:rFonts w:ascii="Times New Roman" w:hAnsi="Times New Roman" w:cstheme="minorBidi"/>
          <w:sz w:val="22"/>
          <w:szCs w:val="22"/>
        </w:rPr>
        <w:t>2,173</w:t>
      </w:r>
      <w:r w:rsidR="00BC58A1" w:rsidRPr="008A3AC8">
        <w:rPr>
          <w:rFonts w:ascii="Times New Roman" w:hAnsi="Times New Roman" w:cstheme="minorBidi"/>
          <w:b/>
          <w:bCs/>
          <w:sz w:val="22"/>
          <w:szCs w:val="22"/>
        </w:rPr>
        <w:t xml:space="preserve"> </w:t>
      </w:r>
      <w:r w:rsidR="00A15F03" w:rsidRPr="008A3AC8">
        <w:rPr>
          <w:rFonts w:ascii="Times New Roman" w:hAnsi="Times New Roman" w:cs="Times New Roman"/>
          <w:sz w:val="22"/>
          <w:szCs w:val="22"/>
        </w:rPr>
        <w:t>million</w:t>
      </w:r>
      <w:r w:rsidRPr="008A3AC8">
        <w:rPr>
          <w:rFonts w:ascii="Times New Roman" w:hAnsi="Times New Roman" w:cs="Times New Roman"/>
          <w:sz w:val="22"/>
          <w:szCs w:val="22"/>
        </w:rPr>
        <w:t xml:space="preserve"> </w:t>
      </w:r>
      <w:r w:rsidR="00A15F03" w:rsidRPr="008A3AC8">
        <w:rPr>
          <w:rFonts w:ascii="Times New Roman" w:hAnsi="Times New Roman" w:cs="Times New Roman"/>
          <w:sz w:val="22"/>
          <w:szCs w:val="22"/>
        </w:rPr>
        <w:t>at MLR</w:t>
      </w:r>
      <w:r w:rsidR="004A0989" w:rsidRPr="008A3AC8">
        <w:rPr>
          <w:rFonts w:ascii="Times New Roman" w:hAnsi="Times New Roman" w:cs="Times New Roman"/>
          <w:sz w:val="22"/>
          <w:szCs w:val="22"/>
        </w:rPr>
        <w:t>-</w:t>
      </w:r>
      <w:r w:rsidR="00824735" w:rsidRPr="008A3AC8">
        <w:rPr>
          <w:rFonts w:ascii="Times New Roman" w:hAnsi="Times New Roman" w:cstheme="minorBidi"/>
          <w:sz w:val="22"/>
          <w:szCs w:val="22"/>
        </w:rPr>
        <w:t>0.25</w:t>
      </w:r>
      <w:r w:rsidRPr="008A3AC8">
        <w:rPr>
          <w:rFonts w:ascii="Times New Roman" w:hAnsi="Times New Roman" w:cs="Times New Roman"/>
          <w:sz w:val="22"/>
          <w:szCs w:val="22"/>
        </w:rPr>
        <w:t>%</w:t>
      </w:r>
      <w:r w:rsidRPr="008A3AC8">
        <w:rPr>
          <w:rFonts w:ascii="Times New Roman" w:hAnsi="Times New Roman" w:cs="Times New Roman"/>
          <w:sz w:val="22"/>
          <w:szCs w:val="22"/>
          <w:cs/>
        </w:rPr>
        <w:t xml:space="preserve"> </w:t>
      </w:r>
      <w:r w:rsidR="00A55FC9" w:rsidRPr="008A3AC8">
        <w:rPr>
          <w:rFonts w:ascii="Times New Roman" w:hAnsi="Times New Roman" w:cs="Times New Roman"/>
          <w:sz w:val="22"/>
          <w:szCs w:val="22"/>
        </w:rPr>
        <w:t>to</w:t>
      </w:r>
      <w:r w:rsidR="00675A9A" w:rsidRPr="008A3AC8">
        <w:rPr>
          <w:rFonts w:ascii="Times New Roman" w:hAnsi="Times New Roman" w:cs="Times New Roman"/>
          <w:sz w:val="22"/>
          <w:szCs w:val="22"/>
        </w:rPr>
        <w:t xml:space="preserve"> MLR</w:t>
      </w:r>
      <w:r w:rsidR="006F4AFB" w:rsidRPr="008A3AC8">
        <w:rPr>
          <w:rFonts w:ascii="Times New Roman" w:hAnsi="Times New Roman" w:cs="Times New Roman"/>
          <w:sz w:val="22"/>
          <w:szCs w:val="22"/>
        </w:rPr>
        <w:t>-</w:t>
      </w:r>
      <w:r w:rsidR="00824735" w:rsidRPr="008A3AC8">
        <w:rPr>
          <w:rFonts w:ascii="Times New Roman" w:hAnsi="Times New Roman" w:cstheme="minorBidi"/>
          <w:sz w:val="22"/>
          <w:szCs w:val="22"/>
        </w:rPr>
        <w:t>1.50</w:t>
      </w:r>
      <w:r w:rsidRPr="008A3AC8">
        <w:rPr>
          <w:rFonts w:ascii="Times New Roman" w:hAnsi="Times New Roman" w:cs="Times New Roman"/>
          <w:sz w:val="22"/>
          <w:szCs w:val="22"/>
        </w:rPr>
        <w:t xml:space="preserve">% interest rate per annum. </w:t>
      </w:r>
      <w:r w:rsidR="0024766F" w:rsidRPr="008A3AC8">
        <w:rPr>
          <w:rFonts w:ascii="Times New Roman" w:hAnsi="Times New Roman" w:cs="Times New Roman"/>
          <w:sz w:val="22"/>
          <w:szCs w:val="22"/>
        </w:rPr>
        <w:t>The Company mortgaged</w:t>
      </w:r>
      <w:r w:rsidR="0024766F" w:rsidRPr="008A3AC8">
        <w:rPr>
          <w:rFonts w:ascii="Times New Roman" w:hAnsi="Times New Roman" w:cstheme="minorBidi" w:hint="cs"/>
          <w:sz w:val="22"/>
          <w:szCs w:val="22"/>
          <w:cs/>
        </w:rPr>
        <w:t xml:space="preserve"> </w:t>
      </w:r>
      <w:r w:rsidR="0024766F" w:rsidRPr="008A3AC8">
        <w:rPr>
          <w:rFonts w:ascii="Times New Roman" w:hAnsi="Times New Roman" w:cstheme="minorBidi"/>
          <w:sz w:val="22"/>
          <w:szCs w:val="22"/>
        </w:rPr>
        <w:t>investment in</w:t>
      </w:r>
      <w:r w:rsidR="005717C7" w:rsidRPr="008A3AC8">
        <w:rPr>
          <w:rFonts w:ascii="Times New Roman" w:hAnsi="Times New Roman" w:cstheme="minorBidi"/>
          <w:sz w:val="22"/>
          <w:szCs w:val="22"/>
        </w:rPr>
        <w:t xml:space="preserve"> an associate,</w:t>
      </w:r>
      <w:r w:rsidR="0024766F" w:rsidRPr="008A3AC8">
        <w:rPr>
          <w:rFonts w:ascii="Times New Roman" w:hAnsi="Times New Roman" w:cstheme="minorBidi"/>
          <w:sz w:val="22"/>
          <w:szCs w:val="22"/>
        </w:rPr>
        <w:t xml:space="preserve"> a</w:t>
      </w:r>
      <w:r w:rsidR="00072676" w:rsidRPr="008A3AC8">
        <w:rPr>
          <w:rFonts w:ascii="Times New Roman" w:hAnsi="Times New Roman" w:cstheme="minorBidi"/>
          <w:sz w:val="22"/>
          <w:szCs w:val="22"/>
        </w:rPr>
        <w:t xml:space="preserve"> subsidiary</w:t>
      </w:r>
      <w:r w:rsidR="0024766F" w:rsidRPr="008A3AC8">
        <w:rPr>
          <w:rFonts w:ascii="Times New Roman" w:hAnsi="Times New Roman" w:cstheme="minorBidi"/>
          <w:sz w:val="22"/>
          <w:szCs w:val="22"/>
        </w:rPr>
        <w:t xml:space="preserve"> and </w:t>
      </w:r>
      <w:r w:rsidR="0024766F" w:rsidRPr="008A3AC8">
        <w:rPr>
          <w:rFonts w:ascii="Times New Roman" w:hAnsi="Times New Roman" w:cs="Times New Roman"/>
          <w:sz w:val="22"/>
          <w:szCs w:val="22"/>
        </w:rPr>
        <w:t>a part of land and construction as the loan collateral.</w:t>
      </w:r>
    </w:p>
    <w:p w14:paraId="48A612AB" w14:textId="77777777" w:rsidR="00607F59" w:rsidRPr="008A3AC8" w:rsidRDefault="00607F59" w:rsidP="006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8A3AC8"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8A3AC8">
        <w:rPr>
          <w:rFonts w:ascii="Times New Roman" w:hAnsi="Times New Roman" w:cs="Times New Roman"/>
          <w:i/>
          <w:iCs/>
          <w:sz w:val="22"/>
          <w:szCs w:val="22"/>
        </w:rPr>
        <w:t>Subsidiaries</w:t>
      </w:r>
    </w:p>
    <w:p w14:paraId="0BAA899E" w14:textId="77777777" w:rsidR="005E15D4" w:rsidRPr="008A3AC8"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CADC05B" w14:textId="6DCFA7AA" w:rsidR="0025224D" w:rsidRDefault="00A15F03"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A3AC8">
        <w:rPr>
          <w:rFonts w:ascii="Times New Roman" w:hAnsi="Times New Roman" w:cs="Times New Roman"/>
          <w:sz w:val="22"/>
          <w:szCs w:val="22"/>
        </w:rPr>
        <w:t xml:space="preserve">As </w:t>
      </w:r>
      <w:proofErr w:type="gramStart"/>
      <w:r w:rsidRPr="008A3AC8">
        <w:rPr>
          <w:rFonts w:ascii="Times New Roman" w:hAnsi="Times New Roman" w:cs="Times New Roman"/>
          <w:sz w:val="22"/>
          <w:szCs w:val="22"/>
        </w:rPr>
        <w:t>at</w:t>
      </w:r>
      <w:proofErr w:type="gramEnd"/>
      <w:r w:rsidRPr="008A3AC8">
        <w:rPr>
          <w:rFonts w:ascii="Times New Roman" w:hAnsi="Times New Roman" w:cs="Times New Roman"/>
          <w:sz w:val="22"/>
          <w:szCs w:val="22"/>
        </w:rPr>
        <w:t xml:space="preserve"> </w:t>
      </w:r>
      <w:r w:rsidR="00BC58A1" w:rsidRPr="008A3AC8">
        <w:rPr>
          <w:rFonts w:ascii="Times New Roman" w:hAnsi="Times New Roman" w:cs="Times New Roman"/>
          <w:sz w:val="22"/>
          <w:szCs w:val="22"/>
        </w:rPr>
        <w:t xml:space="preserve">30 June </w:t>
      </w:r>
      <w:r w:rsidR="000C38BD" w:rsidRPr="008A3AC8">
        <w:rPr>
          <w:rFonts w:ascii="Times New Roman" w:hAnsi="Times New Roman" w:cs="Times New Roman"/>
          <w:sz w:val="22"/>
          <w:szCs w:val="22"/>
        </w:rPr>
        <w:t>2024</w:t>
      </w:r>
      <w:r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the subsidiaries</w:t>
      </w:r>
      <w:r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entered into loan agreements with local financial institutio</w:t>
      </w:r>
      <w:r w:rsidR="008A0675" w:rsidRPr="008A3AC8">
        <w:rPr>
          <w:rFonts w:ascii="Times New Roman" w:hAnsi="Times New Roman" w:cs="Times New Roman"/>
          <w:sz w:val="22"/>
          <w:szCs w:val="22"/>
        </w:rPr>
        <w:t xml:space="preserve">ns with credit facilities </w:t>
      </w:r>
      <w:proofErr w:type="spellStart"/>
      <w:r w:rsidR="00A11C35" w:rsidRPr="008A3AC8">
        <w:rPr>
          <w:rFonts w:ascii="Times New Roman" w:hAnsi="Times New Roman" w:cs="Times New Roman"/>
          <w:sz w:val="22"/>
          <w:szCs w:val="22"/>
        </w:rPr>
        <w:t>totalling</w:t>
      </w:r>
      <w:proofErr w:type="spellEnd"/>
      <w:r w:rsidR="00A22957"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Baht</w:t>
      </w:r>
      <w:r w:rsidR="006F4AFB" w:rsidRPr="008A3AC8">
        <w:rPr>
          <w:rFonts w:ascii="Times New Roman" w:hAnsi="Times New Roman" w:cs="Times New Roman"/>
          <w:sz w:val="22"/>
          <w:szCs w:val="22"/>
        </w:rPr>
        <w:t xml:space="preserve"> </w:t>
      </w:r>
      <w:r w:rsidR="00824735" w:rsidRPr="008A3AC8">
        <w:rPr>
          <w:rFonts w:ascii="Times New Roman" w:hAnsi="Times New Roman" w:cstheme="minorBidi"/>
          <w:sz w:val="22"/>
          <w:szCs w:val="22"/>
        </w:rPr>
        <w:t xml:space="preserve">4,470.67 </w:t>
      </w:r>
      <w:r w:rsidRPr="008A3AC8">
        <w:rPr>
          <w:rFonts w:ascii="Times New Roman" w:hAnsi="Times New Roman" w:cs="Times New Roman"/>
          <w:sz w:val="22"/>
          <w:szCs w:val="22"/>
        </w:rPr>
        <w:t>million at MLR</w:t>
      </w:r>
      <w:r w:rsidR="001F2D2F" w:rsidRPr="008A3AC8">
        <w:rPr>
          <w:rFonts w:ascii="Times New Roman" w:hAnsi="Times New Roman" w:cs="Times New Roman"/>
          <w:sz w:val="22"/>
          <w:szCs w:val="22"/>
        </w:rPr>
        <w:t>-</w:t>
      </w:r>
      <w:r w:rsidR="00824735" w:rsidRPr="008A3AC8">
        <w:rPr>
          <w:rFonts w:ascii="Times New Roman" w:hAnsi="Times New Roman" w:cstheme="minorBidi"/>
          <w:sz w:val="22"/>
          <w:szCs w:val="22"/>
        </w:rPr>
        <w:t>0.75</w:t>
      </w:r>
      <w:r w:rsidRPr="008A3AC8">
        <w:rPr>
          <w:rFonts w:ascii="Times New Roman" w:hAnsi="Times New Roman" w:cs="Times New Roman"/>
          <w:sz w:val="22"/>
          <w:szCs w:val="22"/>
        </w:rPr>
        <w:t>%</w:t>
      </w:r>
      <w:r w:rsidR="00AD1DD9" w:rsidRPr="008A3AC8">
        <w:rPr>
          <w:rFonts w:ascii="Times New Roman" w:hAnsi="Times New Roman" w:cs="Times New Roman"/>
          <w:sz w:val="22"/>
          <w:szCs w:val="22"/>
        </w:rPr>
        <w:t xml:space="preserve"> </w:t>
      </w:r>
      <w:r w:rsidR="00A55FC9" w:rsidRPr="008A3AC8">
        <w:rPr>
          <w:rFonts w:ascii="Times New Roman" w:hAnsi="Times New Roman" w:cs="Times New Roman"/>
          <w:sz w:val="22"/>
          <w:szCs w:val="22"/>
        </w:rPr>
        <w:t>to</w:t>
      </w:r>
      <w:r w:rsidR="00675A9A" w:rsidRPr="008A3AC8">
        <w:rPr>
          <w:rFonts w:ascii="Times New Roman" w:hAnsi="Times New Roman" w:cs="Times New Roman"/>
          <w:sz w:val="22"/>
          <w:szCs w:val="22"/>
        </w:rPr>
        <w:t xml:space="preserve"> MLR</w:t>
      </w:r>
      <w:r w:rsidR="001F2D2F" w:rsidRPr="008A3AC8">
        <w:rPr>
          <w:rFonts w:ascii="Times New Roman" w:hAnsi="Times New Roman" w:cs="Times New Roman"/>
          <w:sz w:val="22"/>
          <w:szCs w:val="22"/>
        </w:rPr>
        <w:t>-</w:t>
      </w:r>
      <w:r w:rsidR="00824735" w:rsidRPr="008A3AC8">
        <w:rPr>
          <w:rFonts w:ascii="Times New Roman" w:hAnsi="Times New Roman" w:cstheme="minorBidi"/>
          <w:sz w:val="22"/>
          <w:szCs w:val="22"/>
        </w:rPr>
        <w:t>1.50</w:t>
      </w:r>
      <w:r w:rsidR="005E15D4" w:rsidRPr="008A3AC8">
        <w:rPr>
          <w:rFonts w:ascii="Times New Roman" w:hAnsi="Times New Roman" w:cs="Times New Roman"/>
          <w:sz w:val="22"/>
          <w:szCs w:val="22"/>
        </w:rPr>
        <w:t>%</w:t>
      </w:r>
      <w:r w:rsidR="00F13D1A" w:rsidRPr="008A3AC8">
        <w:rPr>
          <w:rFonts w:ascii="Times New Roman" w:hAnsi="Times New Roman" w:cs="Times New Roman"/>
          <w:sz w:val="22"/>
          <w:szCs w:val="22"/>
        </w:rPr>
        <w:t xml:space="preserve"> int</w:t>
      </w:r>
      <w:r w:rsidR="00F13D1A" w:rsidRPr="00561E97">
        <w:rPr>
          <w:rFonts w:ascii="Times New Roman" w:hAnsi="Times New Roman" w:cs="Times New Roman"/>
          <w:sz w:val="22"/>
          <w:szCs w:val="22"/>
        </w:rPr>
        <w:t>erest rate per annum</w:t>
      </w:r>
      <w:r w:rsidR="00267BBA" w:rsidRPr="00561E97">
        <w:rPr>
          <w:rFonts w:ascii="Times New Roman" w:hAnsi="Times New Roman" w:cs="Times New Roman"/>
          <w:sz w:val="22"/>
          <w:szCs w:val="22"/>
        </w:rPr>
        <w:t xml:space="preserve"> and</w:t>
      </w:r>
      <w:r w:rsidR="00A9473A" w:rsidRPr="00561E97">
        <w:rPr>
          <w:rFonts w:ascii="Times New Roman" w:hAnsi="Times New Roman" w:cs="Times New Roman"/>
          <w:sz w:val="22"/>
          <w:szCs w:val="22"/>
        </w:rPr>
        <w:t xml:space="preserve"> </w:t>
      </w:r>
      <w:r w:rsidR="00A9473A" w:rsidRPr="008A3AC8">
        <w:rPr>
          <w:rFonts w:ascii="Times New Roman" w:hAnsi="Times New Roman" w:cs="Times New Roman"/>
          <w:sz w:val="22"/>
          <w:szCs w:val="22"/>
        </w:rPr>
        <w:t>MLR</w:t>
      </w:r>
      <w:r w:rsidR="001F2D2F" w:rsidRPr="008A3AC8">
        <w:rPr>
          <w:rFonts w:ascii="Times New Roman" w:hAnsi="Times New Roman" w:cs="Times New Roman"/>
          <w:sz w:val="22"/>
          <w:szCs w:val="22"/>
        </w:rPr>
        <w:t>+</w:t>
      </w:r>
      <w:r w:rsidR="00824735" w:rsidRPr="008A3AC8">
        <w:rPr>
          <w:rFonts w:ascii="Times New Roman" w:hAnsi="Times New Roman" w:cstheme="minorBidi"/>
          <w:sz w:val="22"/>
          <w:szCs w:val="22"/>
        </w:rPr>
        <w:t>0.20</w:t>
      </w:r>
      <w:r w:rsidR="00A9473A"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 xml:space="preserve">interest rate per annum. </w:t>
      </w:r>
      <w:r w:rsidR="00357D83" w:rsidRPr="008A3AC8">
        <w:rPr>
          <w:rFonts w:ascii="Times New Roman" w:hAnsi="Times New Roman" w:cs="Times New Roman"/>
          <w:sz w:val="22"/>
          <w:szCs w:val="22"/>
        </w:rPr>
        <w:t>The subsidiaries mortgaged land and construction, land lease</w:t>
      </w:r>
      <w:r w:rsidR="00357D83" w:rsidRPr="008A3AC8">
        <w:rPr>
          <w:rFonts w:ascii="Times New Roman" w:hAnsi="Times New Roman"/>
          <w:sz w:val="22"/>
          <w:szCs w:val="28"/>
        </w:rPr>
        <w:t>hold right</w:t>
      </w:r>
      <w:r w:rsidR="00357D83" w:rsidRPr="008A3AC8">
        <w:rPr>
          <w:rFonts w:ascii="Times New Roman" w:hAnsi="Times New Roman" w:cstheme="minorBidi" w:hint="cs"/>
          <w:sz w:val="22"/>
          <w:szCs w:val="22"/>
          <w:cs/>
        </w:rPr>
        <w:t xml:space="preserve"> </w:t>
      </w:r>
      <w:r w:rsidR="00357D83" w:rsidRPr="008A3AC8">
        <w:rPr>
          <w:rFonts w:ascii="Times New Roman" w:hAnsi="Times New Roman" w:cs="Times New Roman"/>
          <w:sz w:val="22"/>
          <w:szCs w:val="22"/>
        </w:rPr>
        <w:t>and</w:t>
      </w:r>
      <w:r w:rsidR="00357D83" w:rsidRPr="00561E97">
        <w:rPr>
          <w:rFonts w:ascii="Times New Roman" w:hAnsi="Times New Roman" w:cs="Times New Roman"/>
          <w:sz w:val="22"/>
          <w:szCs w:val="22"/>
        </w:rPr>
        <w:t xml:space="preserve"> a part of construction on land </w:t>
      </w:r>
      <w:r w:rsidR="00357D83" w:rsidRPr="00561E97">
        <w:rPr>
          <w:rFonts w:ascii="Times New Roman" w:hAnsi="Times New Roman"/>
          <w:sz w:val="22"/>
          <w:szCs w:val="28"/>
        </w:rPr>
        <w:t xml:space="preserve">lease </w:t>
      </w:r>
      <w:r w:rsidR="00357D83" w:rsidRPr="00561E97">
        <w:rPr>
          <w:rFonts w:ascii="Times New Roman" w:hAnsi="Times New Roman" w:cs="Times New Roman"/>
          <w:sz w:val="22"/>
          <w:szCs w:val="22"/>
        </w:rPr>
        <w:t>agreement as the loan collateral.</w:t>
      </w:r>
    </w:p>
    <w:p w14:paraId="537B6991" w14:textId="77777777" w:rsidR="00E21EF4" w:rsidRDefault="00E21EF4"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A0CB7DE" w14:textId="29B70600" w:rsidR="00E21EF4" w:rsidRDefault="000D52B6"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F6C33">
        <w:rPr>
          <w:rFonts w:ascii="Times New Roman" w:hAnsi="Times New Roman" w:cs="Times New Roman"/>
          <w:sz w:val="22"/>
          <w:szCs w:val="22"/>
        </w:rPr>
        <w:t>During the six-month period ended 30 June 2024,</w:t>
      </w:r>
      <w:r w:rsidR="00967C93" w:rsidRPr="002F6C33">
        <w:rPr>
          <w:rFonts w:ascii="Times New Roman" w:hAnsi="Times New Roman" w:cs="Times New Roman"/>
          <w:sz w:val="22"/>
          <w:szCs w:val="22"/>
        </w:rPr>
        <w:t xml:space="preserve"> Prospect Development Co., Ltd. (“subsidiary”)</w:t>
      </w:r>
      <w:r w:rsidR="00D46A33" w:rsidRPr="002F6C33">
        <w:rPr>
          <w:rFonts w:ascii="Times New Roman" w:hAnsi="Times New Roman" w:cs="Times New Roman"/>
          <w:sz w:val="22"/>
          <w:szCs w:val="22"/>
        </w:rPr>
        <w:t xml:space="preserve"> </w:t>
      </w:r>
      <w:r w:rsidR="00967C93" w:rsidRPr="002F6C33">
        <w:rPr>
          <w:rFonts w:ascii="Times New Roman" w:hAnsi="Times New Roman" w:cs="Times New Roman"/>
          <w:sz w:val="22"/>
          <w:szCs w:val="22"/>
        </w:rPr>
        <w:t xml:space="preserve">entered into </w:t>
      </w:r>
      <w:r w:rsidR="00326E48" w:rsidRPr="002F6C33">
        <w:rPr>
          <w:rFonts w:ascii="Times New Roman" w:hAnsi="Times New Roman" w:cs="Times New Roman"/>
          <w:sz w:val="22"/>
          <w:szCs w:val="22"/>
        </w:rPr>
        <w:t>a</w:t>
      </w:r>
      <w:r w:rsidR="00967C93" w:rsidRPr="002F6C33">
        <w:rPr>
          <w:rFonts w:ascii="Times New Roman" w:hAnsi="Times New Roman" w:cs="Times New Roman"/>
          <w:sz w:val="22"/>
          <w:szCs w:val="22"/>
        </w:rPr>
        <w:t xml:space="preserve"> </w:t>
      </w:r>
      <w:proofErr w:type="gramStart"/>
      <w:r w:rsidR="0079658C" w:rsidRPr="002F6C33">
        <w:rPr>
          <w:rFonts w:ascii="Times New Roman" w:hAnsi="Times New Roman" w:cs="Times New Roman"/>
          <w:sz w:val="22"/>
          <w:szCs w:val="22"/>
        </w:rPr>
        <w:t>loan agreements</w:t>
      </w:r>
      <w:proofErr w:type="gramEnd"/>
      <w:r w:rsidR="0079658C" w:rsidRPr="002F6C33">
        <w:rPr>
          <w:rFonts w:ascii="Times New Roman" w:hAnsi="Times New Roman" w:cs="Times New Roman"/>
          <w:sz w:val="22"/>
          <w:szCs w:val="22"/>
        </w:rPr>
        <w:t xml:space="preserve"> with local financial institutions </w:t>
      </w:r>
      <w:r w:rsidR="000876DA" w:rsidRPr="002F6C33">
        <w:rPr>
          <w:rFonts w:ascii="Times New Roman" w:hAnsi="Times New Roman" w:cs="Times New Roman"/>
          <w:sz w:val="22"/>
          <w:szCs w:val="22"/>
        </w:rPr>
        <w:t xml:space="preserve">amounting to </w:t>
      </w:r>
      <w:r w:rsidR="0079658C" w:rsidRPr="002F6C33">
        <w:rPr>
          <w:rFonts w:ascii="Times New Roman" w:hAnsi="Times New Roman" w:cs="Times New Roman"/>
          <w:sz w:val="22"/>
          <w:szCs w:val="22"/>
        </w:rPr>
        <w:t xml:space="preserve">Baht </w:t>
      </w:r>
      <w:r w:rsidR="000876DA" w:rsidRPr="002F6C33">
        <w:rPr>
          <w:rFonts w:ascii="Times New Roman" w:hAnsi="Times New Roman" w:cs="Times New Roman"/>
          <w:sz w:val="22"/>
          <w:szCs w:val="22"/>
        </w:rPr>
        <w:t>170</w:t>
      </w:r>
      <w:r w:rsidR="0079658C" w:rsidRPr="002F6C33">
        <w:rPr>
          <w:rFonts w:ascii="Times New Roman" w:hAnsi="Times New Roman" w:cs="Times New Roman"/>
          <w:sz w:val="22"/>
          <w:szCs w:val="22"/>
        </w:rPr>
        <w:t xml:space="preserve"> million at MLR</w:t>
      </w:r>
      <w:r w:rsidR="000876DA" w:rsidRPr="002F6C33">
        <w:rPr>
          <w:rFonts w:ascii="Times New Roman" w:hAnsi="Times New Roman" w:cs="Times New Roman"/>
          <w:sz w:val="22"/>
          <w:szCs w:val="22"/>
        </w:rPr>
        <w:t xml:space="preserve"> </w:t>
      </w:r>
      <w:r w:rsidR="0079658C" w:rsidRPr="002F6C33">
        <w:rPr>
          <w:rFonts w:ascii="Times New Roman" w:hAnsi="Times New Roman" w:cs="Times New Roman"/>
          <w:sz w:val="22"/>
          <w:szCs w:val="22"/>
        </w:rPr>
        <w:t>-0.75% to MLR-1.</w:t>
      </w:r>
      <w:r w:rsidR="00704EC0" w:rsidRPr="002F6C33">
        <w:rPr>
          <w:rFonts w:ascii="Times New Roman" w:hAnsi="Times New Roman" w:cs="Times New Roman"/>
          <w:sz w:val="22"/>
          <w:szCs w:val="22"/>
        </w:rPr>
        <w:t>25</w:t>
      </w:r>
      <w:r w:rsidR="0079658C" w:rsidRPr="002F6C33">
        <w:rPr>
          <w:rFonts w:ascii="Times New Roman" w:hAnsi="Times New Roman" w:cs="Times New Roman"/>
          <w:sz w:val="22"/>
          <w:szCs w:val="22"/>
        </w:rPr>
        <w:t>% interest rate per annum</w:t>
      </w:r>
      <w:r w:rsidR="00601831" w:rsidRPr="002F6C33">
        <w:rPr>
          <w:rFonts w:ascii="Times New Roman" w:hAnsi="Times New Roman" w:cs="Times New Roman"/>
          <w:sz w:val="22"/>
          <w:szCs w:val="22"/>
        </w:rPr>
        <w:t xml:space="preserve">. </w:t>
      </w:r>
      <w:r w:rsidR="0079658C" w:rsidRPr="002F6C33">
        <w:rPr>
          <w:rFonts w:ascii="Times New Roman" w:hAnsi="Times New Roman" w:cs="Times New Roman"/>
          <w:sz w:val="22"/>
          <w:szCs w:val="22"/>
        </w:rPr>
        <w:t>The subsidiaries mortgaged land and construction</w:t>
      </w:r>
      <w:r w:rsidR="00601831" w:rsidRPr="002F6C33">
        <w:rPr>
          <w:rFonts w:ascii="Times New Roman" w:hAnsi="Times New Roman" w:cs="Times New Roman"/>
          <w:sz w:val="22"/>
          <w:szCs w:val="22"/>
        </w:rPr>
        <w:t xml:space="preserve"> </w:t>
      </w:r>
      <w:r w:rsidR="0079658C" w:rsidRPr="002F6C33">
        <w:rPr>
          <w:rFonts w:ascii="Times New Roman" w:hAnsi="Times New Roman" w:cs="Times New Roman"/>
          <w:sz w:val="22"/>
          <w:szCs w:val="22"/>
        </w:rPr>
        <w:t>as the loan collateral.</w:t>
      </w:r>
      <w:r w:rsidR="008A0257" w:rsidRPr="002F6C33">
        <w:rPr>
          <w:rFonts w:ascii="Times New Roman" w:hAnsi="Times New Roman" w:cs="Times New Roman"/>
          <w:sz w:val="22"/>
          <w:szCs w:val="22"/>
        </w:rPr>
        <w:t xml:space="preserve"> The loan will be matured</w:t>
      </w:r>
      <w:r w:rsidR="000B22E3" w:rsidRPr="002F6C33">
        <w:rPr>
          <w:rFonts w:ascii="Times New Roman" w:hAnsi="Times New Roman" w:cs="Times New Roman"/>
          <w:sz w:val="22"/>
          <w:szCs w:val="22"/>
        </w:rPr>
        <w:t xml:space="preserve"> on 31 December 203</w:t>
      </w:r>
      <w:r w:rsidR="00315E60" w:rsidRPr="002F6C33">
        <w:rPr>
          <w:rFonts w:ascii="Times New Roman" w:hAnsi="Times New Roman" w:cs="Times New Roman"/>
          <w:sz w:val="22"/>
          <w:szCs w:val="22"/>
        </w:rPr>
        <w:t>1.</w:t>
      </w:r>
    </w:p>
    <w:p w14:paraId="03B9FC56" w14:textId="77777777" w:rsidR="00224D7F" w:rsidRPr="00561E97" w:rsidRDefault="00224D7F"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81C965C" w14:textId="77777777" w:rsidR="00D722B7" w:rsidRDefault="00E869FD"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1E97">
        <w:rPr>
          <w:rFonts w:ascii="Times New Roman" w:hAnsi="Times New Roman" w:cs="Times New Roman"/>
          <w:sz w:val="22"/>
          <w:szCs w:val="22"/>
        </w:rPr>
        <w:t>An</w:t>
      </w:r>
      <w:r w:rsidR="00DF14D1" w:rsidRPr="00561E97">
        <w:rPr>
          <w:rFonts w:ascii="Times New Roman" w:hAnsi="Times New Roman" w:cs="Times New Roman"/>
          <w:sz w:val="22"/>
          <w:szCs w:val="22"/>
        </w:rPr>
        <w:t xml:space="preserve"> indirect subsidiary in USA</w:t>
      </w:r>
      <w:r w:rsidR="00DC7E94" w:rsidRPr="00561E97">
        <w:rPr>
          <w:rFonts w:ascii="Times New Roman" w:hAnsi="Times New Roman" w:cs="Times New Roman"/>
          <w:sz w:val="22"/>
          <w:szCs w:val="22"/>
        </w:rPr>
        <w:t xml:space="preserve"> entered into </w:t>
      </w:r>
      <w:r w:rsidR="00921E03" w:rsidRPr="00561E97">
        <w:rPr>
          <w:rFonts w:ascii="Times New Roman" w:hAnsi="Times New Roman" w:cs="Times New Roman"/>
          <w:sz w:val="22"/>
          <w:szCs w:val="22"/>
        </w:rPr>
        <w:t xml:space="preserve">a </w:t>
      </w:r>
      <w:r w:rsidR="00DC7E94" w:rsidRPr="00561E97">
        <w:rPr>
          <w:rFonts w:ascii="Times New Roman" w:hAnsi="Times New Roman" w:cs="Times New Roman"/>
          <w:sz w:val="22"/>
          <w:szCs w:val="22"/>
        </w:rPr>
        <w:t xml:space="preserve">loan agreement with </w:t>
      </w:r>
      <w:r w:rsidR="000F4669" w:rsidRPr="00561E97">
        <w:rPr>
          <w:rFonts w:ascii="Times New Roman" w:hAnsi="Times New Roman" w:cs="Times New Roman"/>
          <w:sz w:val="22"/>
          <w:szCs w:val="22"/>
        </w:rPr>
        <w:t>a</w:t>
      </w:r>
      <w:r w:rsidR="00921E03" w:rsidRPr="00561E97">
        <w:rPr>
          <w:rFonts w:ascii="Times New Roman" w:hAnsi="Times New Roman" w:cs="Times New Roman"/>
          <w:sz w:val="22"/>
          <w:szCs w:val="22"/>
        </w:rPr>
        <w:t>n</w:t>
      </w:r>
      <w:r w:rsidR="007953FE" w:rsidRPr="00561E97">
        <w:rPr>
          <w:rFonts w:ascii="Times New Roman" w:hAnsi="Times New Roman" w:cs="Times New Roman"/>
          <w:sz w:val="22"/>
          <w:szCs w:val="22"/>
        </w:rPr>
        <w:t xml:space="preserve"> </w:t>
      </w:r>
      <w:r w:rsidR="00921E03" w:rsidRPr="00561E97">
        <w:rPr>
          <w:rFonts w:ascii="Times New Roman" w:hAnsi="Times New Roman" w:cs="Times New Roman"/>
          <w:sz w:val="22"/>
          <w:szCs w:val="22"/>
        </w:rPr>
        <w:t>oversea</w:t>
      </w:r>
      <w:r w:rsidR="00DC7E94" w:rsidRPr="00561E97">
        <w:rPr>
          <w:rFonts w:ascii="Times New Roman" w:hAnsi="Times New Roman" w:cs="Times New Roman"/>
          <w:sz w:val="22"/>
          <w:szCs w:val="22"/>
        </w:rPr>
        <w:t xml:space="preserve"> financial institution</w:t>
      </w:r>
      <w:r w:rsidR="000F4669" w:rsidRPr="00561E97">
        <w:rPr>
          <w:rFonts w:ascii="Times New Roman" w:hAnsi="Times New Roman" w:cs="Times New Roman"/>
          <w:sz w:val="22"/>
          <w:szCs w:val="22"/>
        </w:rPr>
        <w:t xml:space="preserve"> </w:t>
      </w:r>
      <w:r w:rsidR="006A3EC9" w:rsidRPr="00561E97">
        <w:rPr>
          <w:rFonts w:ascii="Times New Roman" w:hAnsi="Times New Roman" w:cs="Times New Roman"/>
          <w:sz w:val="22"/>
          <w:szCs w:val="22"/>
        </w:rPr>
        <w:t>amount</w:t>
      </w:r>
      <w:r w:rsidR="00115B75" w:rsidRPr="00561E97">
        <w:rPr>
          <w:rFonts w:ascii="Times New Roman" w:hAnsi="Times New Roman" w:cs="Times New Roman"/>
          <w:sz w:val="22"/>
          <w:szCs w:val="22"/>
        </w:rPr>
        <w:t>ing</w:t>
      </w:r>
      <w:r w:rsidR="006A3EC9" w:rsidRPr="00561E97">
        <w:rPr>
          <w:rFonts w:ascii="Times New Roman" w:hAnsi="Times New Roman" w:cs="Times New Roman"/>
          <w:sz w:val="22"/>
          <w:szCs w:val="22"/>
        </w:rPr>
        <w:t xml:space="preserve"> to</w:t>
      </w:r>
      <w:r w:rsidR="000F4669" w:rsidRPr="00561E97">
        <w:rPr>
          <w:rFonts w:ascii="Times New Roman" w:hAnsi="Times New Roman" w:cs="Times New Roman"/>
          <w:sz w:val="22"/>
          <w:szCs w:val="22"/>
        </w:rPr>
        <w:t xml:space="preserve"> </w:t>
      </w:r>
      <w:r w:rsidR="00072621" w:rsidRPr="00561E97">
        <w:rPr>
          <w:rFonts w:ascii="Times New Roman" w:hAnsi="Times New Roman" w:cs="Times New Roman"/>
          <w:sz w:val="22"/>
          <w:szCs w:val="22"/>
        </w:rPr>
        <w:t xml:space="preserve">USD </w:t>
      </w:r>
      <w:r w:rsidR="000C38BD" w:rsidRPr="00561E97">
        <w:rPr>
          <w:rFonts w:ascii="Times New Roman" w:hAnsi="Times New Roman" w:cs="Times New Roman"/>
          <w:sz w:val="22"/>
          <w:szCs w:val="22"/>
        </w:rPr>
        <w:t>7</w:t>
      </w:r>
      <w:r w:rsidR="00AE2601" w:rsidRPr="00561E97">
        <w:rPr>
          <w:rFonts w:ascii="Times New Roman" w:hAnsi="Times New Roman" w:cs="Times New Roman"/>
          <w:sz w:val="22"/>
          <w:szCs w:val="22"/>
        </w:rPr>
        <w:t>.</w:t>
      </w:r>
      <w:r w:rsidR="000C38BD" w:rsidRPr="00561E97">
        <w:rPr>
          <w:rFonts w:ascii="Times New Roman" w:hAnsi="Times New Roman" w:cs="Times New Roman"/>
          <w:sz w:val="22"/>
          <w:szCs w:val="22"/>
        </w:rPr>
        <w:t>7</w:t>
      </w:r>
      <w:r w:rsidR="00115B75" w:rsidRPr="00561E97">
        <w:rPr>
          <w:rFonts w:ascii="Times New Roman" w:hAnsi="Times New Roman" w:cs="Times New Roman"/>
          <w:sz w:val="22"/>
          <w:szCs w:val="22"/>
        </w:rPr>
        <w:t xml:space="preserve"> million </w:t>
      </w:r>
      <w:r w:rsidR="00590FD3" w:rsidRPr="00561E97">
        <w:rPr>
          <w:rFonts w:ascii="Times New Roman" w:hAnsi="Times New Roman" w:cs="Times New Roman"/>
          <w:sz w:val="22"/>
          <w:szCs w:val="22"/>
        </w:rPr>
        <w:t xml:space="preserve">at </w:t>
      </w:r>
      <w:r w:rsidR="000C38BD" w:rsidRPr="00561E97">
        <w:rPr>
          <w:rFonts w:ascii="Times New Roman" w:hAnsi="Times New Roman" w:cs="Times New Roman"/>
          <w:sz w:val="22"/>
          <w:szCs w:val="22"/>
        </w:rPr>
        <w:t>4</w:t>
      </w:r>
      <w:r w:rsidR="00AE2601" w:rsidRPr="00561E97">
        <w:rPr>
          <w:rFonts w:ascii="Times New Roman" w:hAnsi="Times New Roman" w:cs="Times New Roman"/>
          <w:sz w:val="22"/>
          <w:szCs w:val="22"/>
        </w:rPr>
        <w:t>.</w:t>
      </w:r>
      <w:r w:rsidR="000C38BD" w:rsidRPr="00561E97">
        <w:rPr>
          <w:rFonts w:ascii="Times New Roman" w:hAnsi="Times New Roman" w:cs="Times New Roman"/>
          <w:sz w:val="22"/>
          <w:szCs w:val="22"/>
        </w:rPr>
        <w:t>75</w:t>
      </w:r>
      <w:r w:rsidR="00590FD3" w:rsidRPr="00561E97">
        <w:rPr>
          <w:rFonts w:ascii="Times New Roman" w:hAnsi="Times New Roman" w:cs="Times New Roman"/>
          <w:sz w:val="22"/>
          <w:szCs w:val="22"/>
        </w:rPr>
        <w:t>% interest rate per annum.</w:t>
      </w:r>
      <w:r w:rsidR="00C62EA6" w:rsidRPr="00561E97">
        <w:rPr>
          <w:rFonts w:ascii="Times New Roman" w:hAnsi="Times New Roman" w:cs="Times New Roman"/>
          <w:sz w:val="22"/>
          <w:szCs w:val="22"/>
        </w:rPr>
        <w:t xml:space="preserve"> The </w:t>
      </w:r>
      <w:r w:rsidR="009A0925" w:rsidRPr="00561E97">
        <w:rPr>
          <w:rFonts w:ascii="Times New Roman" w:hAnsi="Times New Roman" w:cs="Times New Roman"/>
          <w:sz w:val="22"/>
          <w:szCs w:val="22"/>
        </w:rPr>
        <w:t xml:space="preserve">indirect </w:t>
      </w:r>
      <w:r w:rsidR="00C62EA6" w:rsidRPr="00561E97">
        <w:rPr>
          <w:rFonts w:ascii="Times New Roman" w:hAnsi="Times New Roman" w:cs="Times New Roman"/>
          <w:sz w:val="22"/>
          <w:szCs w:val="22"/>
        </w:rPr>
        <w:t>subsidiar</w:t>
      </w:r>
      <w:r w:rsidR="006A3EC9" w:rsidRPr="00561E97">
        <w:rPr>
          <w:rFonts w:ascii="Times New Roman" w:hAnsi="Times New Roman" w:cs="Times New Roman"/>
          <w:sz w:val="22"/>
          <w:szCs w:val="22"/>
        </w:rPr>
        <w:t xml:space="preserve">y </w:t>
      </w:r>
      <w:r w:rsidR="00C62EA6" w:rsidRPr="00561E97">
        <w:rPr>
          <w:rFonts w:ascii="Times New Roman" w:hAnsi="Times New Roman" w:cs="Times New Roman"/>
          <w:sz w:val="22"/>
          <w:szCs w:val="22"/>
        </w:rPr>
        <w:t>mortgaged land and construction</w:t>
      </w:r>
      <w:r w:rsidR="00B90AA8" w:rsidRPr="00561E97">
        <w:rPr>
          <w:rFonts w:ascii="Times New Roman" w:hAnsi="Times New Roman" w:cs="Times New Roman"/>
          <w:sz w:val="22"/>
          <w:szCs w:val="22"/>
        </w:rPr>
        <w:t xml:space="preserve"> and </w:t>
      </w:r>
      <w:r w:rsidR="00EF4043" w:rsidRPr="00561E97">
        <w:rPr>
          <w:rFonts w:ascii="Times New Roman" w:hAnsi="Times New Roman" w:cs="Times New Roman"/>
          <w:sz w:val="22"/>
          <w:szCs w:val="22"/>
        </w:rPr>
        <w:t>saving</w:t>
      </w:r>
      <w:r w:rsidR="00E0221B" w:rsidRPr="00561E97">
        <w:rPr>
          <w:rFonts w:ascii="Times New Roman" w:hAnsi="Times New Roman" w:cs="Times New Roman"/>
          <w:sz w:val="22"/>
          <w:szCs w:val="22"/>
        </w:rPr>
        <w:t xml:space="preserve"> </w:t>
      </w:r>
      <w:r w:rsidR="009A0925" w:rsidRPr="00561E97">
        <w:rPr>
          <w:rFonts w:ascii="Times New Roman" w:hAnsi="Times New Roman" w:cs="Times New Roman"/>
          <w:sz w:val="22"/>
          <w:szCs w:val="22"/>
        </w:rPr>
        <w:t xml:space="preserve">deposit with bank </w:t>
      </w:r>
      <w:r w:rsidR="00C62EA6" w:rsidRPr="00561E97">
        <w:rPr>
          <w:rFonts w:ascii="Times New Roman" w:hAnsi="Times New Roman" w:cs="Times New Roman"/>
          <w:sz w:val="22"/>
          <w:szCs w:val="22"/>
        </w:rPr>
        <w:t>as loan collateral</w:t>
      </w:r>
      <w:r w:rsidR="00945C8D" w:rsidRPr="00561E97">
        <w:rPr>
          <w:rFonts w:ascii="Times New Roman" w:hAnsi="Times New Roman" w:cs="Times New Roman"/>
          <w:sz w:val="22"/>
          <w:szCs w:val="22"/>
        </w:rPr>
        <w:t xml:space="preserve">. </w:t>
      </w:r>
      <w:r w:rsidR="00C11C7A" w:rsidRPr="00561E97">
        <w:rPr>
          <w:rFonts w:ascii="Times New Roman" w:hAnsi="Times New Roman" w:cs="Times New Roman"/>
          <w:sz w:val="22"/>
          <w:szCs w:val="22"/>
        </w:rPr>
        <w:t>The loan</w:t>
      </w:r>
      <w:r w:rsidR="00945C8D" w:rsidRPr="00561E97">
        <w:rPr>
          <w:rFonts w:ascii="Times New Roman" w:hAnsi="Times New Roman" w:cs="Times New Roman"/>
          <w:sz w:val="22"/>
          <w:szCs w:val="22"/>
        </w:rPr>
        <w:t xml:space="preserve"> as mentioned</w:t>
      </w:r>
      <w:r w:rsidR="00C62EA6" w:rsidRPr="00561E97">
        <w:rPr>
          <w:rFonts w:ascii="Times New Roman" w:hAnsi="Times New Roman" w:cs="Times New Roman"/>
          <w:sz w:val="22"/>
          <w:szCs w:val="22"/>
        </w:rPr>
        <w:t xml:space="preserve"> </w:t>
      </w:r>
      <w:r w:rsidR="00945C8D" w:rsidRPr="00561E97">
        <w:rPr>
          <w:rFonts w:ascii="Times New Roman" w:hAnsi="Times New Roman" w:cs="Times New Roman"/>
          <w:sz w:val="22"/>
          <w:szCs w:val="22"/>
        </w:rPr>
        <w:t>will be</w:t>
      </w:r>
      <w:r w:rsidR="00984475" w:rsidRPr="00561E97">
        <w:rPr>
          <w:rFonts w:ascii="Times New Roman" w:hAnsi="Times New Roman" w:cs="Times New Roman"/>
          <w:sz w:val="22"/>
          <w:szCs w:val="22"/>
        </w:rPr>
        <w:t xml:space="preserve"> mature</w:t>
      </w:r>
      <w:r w:rsidR="00904CE9" w:rsidRPr="00561E97">
        <w:rPr>
          <w:rFonts w:ascii="Times New Roman" w:hAnsi="Times New Roman" w:cs="Times New Roman"/>
          <w:sz w:val="22"/>
          <w:szCs w:val="22"/>
        </w:rPr>
        <w:t>d</w:t>
      </w:r>
      <w:r w:rsidR="00984475" w:rsidRPr="00561E97">
        <w:rPr>
          <w:rFonts w:ascii="Times New Roman" w:hAnsi="Times New Roman" w:cs="Times New Roman"/>
          <w:sz w:val="22"/>
          <w:szCs w:val="22"/>
        </w:rPr>
        <w:t xml:space="preserve"> on </w:t>
      </w:r>
      <w:r w:rsidR="008E02FF" w:rsidRPr="00561E97">
        <w:rPr>
          <w:rFonts w:ascii="Times New Roman" w:hAnsi="Times New Roman" w:cs="Times New Roman"/>
          <w:sz w:val="22"/>
          <w:szCs w:val="22"/>
        </w:rPr>
        <w:t>14</w:t>
      </w:r>
      <w:r w:rsidR="00984475" w:rsidRPr="00561E97">
        <w:rPr>
          <w:rFonts w:ascii="Times New Roman" w:hAnsi="Times New Roman" w:cs="Times New Roman"/>
          <w:sz w:val="22"/>
          <w:szCs w:val="22"/>
        </w:rPr>
        <w:t xml:space="preserve"> </w:t>
      </w:r>
      <w:r w:rsidR="008E02FF" w:rsidRPr="00561E97">
        <w:rPr>
          <w:rFonts w:ascii="Times New Roman" w:hAnsi="Times New Roman" w:cs="Times New Roman"/>
          <w:sz w:val="22"/>
          <w:szCs w:val="22"/>
        </w:rPr>
        <w:t>April</w:t>
      </w:r>
      <w:r w:rsidR="00984475"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2025</w:t>
      </w:r>
      <w:r w:rsidR="00984475" w:rsidRPr="00561E97">
        <w:rPr>
          <w:rFonts w:ascii="Times New Roman" w:hAnsi="Times New Roman" w:cs="Times New Roman"/>
          <w:sz w:val="22"/>
          <w:szCs w:val="22"/>
        </w:rPr>
        <w:t>.</w:t>
      </w:r>
      <w:r w:rsidR="00EB6849">
        <w:rPr>
          <w:rFonts w:ascii="Times New Roman" w:hAnsi="Times New Roman" w:cs="Times New Roman"/>
          <w:sz w:val="22"/>
          <w:szCs w:val="22"/>
        </w:rPr>
        <w:t xml:space="preserve"> </w:t>
      </w:r>
    </w:p>
    <w:p w14:paraId="1C84893D" w14:textId="77777777" w:rsidR="00D722B7" w:rsidRDefault="00D722B7"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476A2D5" w14:textId="5BC12A67" w:rsidR="000074C9" w:rsidRPr="00EB6849" w:rsidRDefault="000A0650"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1E97">
        <w:rPr>
          <w:rFonts w:ascii="Times New Roman" w:hAnsi="Times New Roman" w:cs="Times New Roman"/>
          <w:sz w:val="22"/>
          <w:szCs w:val="22"/>
        </w:rPr>
        <w:t xml:space="preserve">The </w:t>
      </w:r>
      <w:r w:rsidR="00F13D1A" w:rsidRPr="00561E97">
        <w:rPr>
          <w:rFonts w:ascii="Times New Roman" w:hAnsi="Times New Roman" w:cs="Times New Roman"/>
          <w:sz w:val="22"/>
          <w:szCs w:val="22"/>
        </w:rPr>
        <w:t>Company and subsidiaries</w:t>
      </w:r>
      <w:r w:rsidRPr="00561E97">
        <w:rPr>
          <w:rFonts w:ascii="Times New Roman" w:hAnsi="Times New Roman" w:cs="Times New Roman"/>
          <w:sz w:val="22"/>
          <w:szCs w:val="22"/>
        </w:rPr>
        <w:t xml:space="preserve"> </w:t>
      </w:r>
      <w:proofErr w:type="gramStart"/>
      <w:r w:rsidR="002D6CC7" w:rsidRPr="00561E97">
        <w:rPr>
          <w:rFonts w:ascii="Times New Roman" w:hAnsi="Times New Roman" w:cs="Times New Roman"/>
          <w:sz w:val="22"/>
          <w:szCs w:val="22"/>
        </w:rPr>
        <w:t>have</w:t>
      </w:r>
      <w:r w:rsidRPr="00561E97">
        <w:rPr>
          <w:rFonts w:ascii="Times New Roman" w:hAnsi="Times New Roman" w:cs="Cordia New" w:hint="cs"/>
          <w:sz w:val="22"/>
          <w:szCs w:val="22"/>
          <w:cs/>
        </w:rPr>
        <w:t xml:space="preserve"> </w:t>
      </w:r>
      <w:r w:rsidRPr="00561E97">
        <w:rPr>
          <w:rFonts w:ascii="Times New Roman" w:hAnsi="Times New Roman" w:cs="Times New Roman"/>
          <w:sz w:val="22"/>
          <w:szCs w:val="22"/>
        </w:rPr>
        <w:t>to</w:t>
      </w:r>
      <w:proofErr w:type="gramEnd"/>
      <w:r w:rsidRPr="00561E97">
        <w:rPr>
          <w:rFonts w:ascii="Times New Roman" w:hAnsi="Times New Roman" w:cs="Times New Roman"/>
          <w:sz w:val="22"/>
          <w:szCs w:val="22"/>
        </w:rPr>
        <w:t xml:space="preserve"> comply with certain conditions under right and duty of borrower such as the maintenance of </w:t>
      </w:r>
      <w:r w:rsidR="002D6CC7" w:rsidRPr="00561E97">
        <w:rPr>
          <w:rFonts w:ascii="Times New Roman" w:hAnsi="Times New Roman" w:cstheme="minorBidi"/>
          <w:sz w:val="22"/>
          <w:szCs w:val="22"/>
        </w:rPr>
        <w:t>D</w:t>
      </w:r>
      <w:r w:rsidR="002D6CC7" w:rsidRPr="00561E97">
        <w:rPr>
          <w:rFonts w:ascii="Times New Roman" w:hAnsi="Times New Roman" w:cs="Times New Roman"/>
          <w:sz w:val="22"/>
          <w:szCs w:val="22"/>
        </w:rPr>
        <w:t>ebt-to-Equity</w:t>
      </w:r>
      <w:r w:rsidRPr="00561E97">
        <w:rPr>
          <w:rFonts w:ascii="Times New Roman" w:hAnsi="Times New Roman" w:cs="Times New Roman"/>
          <w:sz w:val="22"/>
          <w:szCs w:val="22"/>
        </w:rPr>
        <w:t xml:space="preserve"> ratio and Debt Service Coverage ratio (DSCR).</w:t>
      </w:r>
      <w:bookmarkStart w:id="2" w:name="_Hlk142752630"/>
    </w:p>
    <w:p w14:paraId="2FADCC74" w14:textId="77777777" w:rsidR="001B56EF" w:rsidRPr="0086652B" w:rsidRDefault="001B56EF" w:rsidP="001B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10"/>
          <w:szCs w:val="10"/>
        </w:rPr>
      </w:pPr>
    </w:p>
    <w:p w14:paraId="36FBFBBE" w14:textId="2C6B3543" w:rsidR="00F740ED" w:rsidRPr="00561E97" w:rsidRDefault="00F740ED" w:rsidP="00F740ED">
      <w:pPr>
        <w:pStyle w:val="E0"/>
        <w:ind w:left="540"/>
        <w:jc w:val="thaiDistribute"/>
        <w:outlineLvl w:val="0"/>
        <w:rPr>
          <w:rFonts w:ascii="Times New Roman" w:hAnsi="Times New Roman" w:cstheme="minorBidi"/>
          <w:b w:val="0"/>
          <w:bCs w:val="0"/>
          <w:i/>
          <w:iCs/>
          <w:lang w:val="en-US"/>
        </w:rPr>
      </w:pPr>
      <w:r w:rsidRPr="00561E97">
        <w:rPr>
          <w:rFonts w:ascii="Times New Roman" w:hAnsi="Times New Roman" w:cs="Times New Roman"/>
          <w:b w:val="0"/>
          <w:bCs w:val="0"/>
          <w:i/>
          <w:iCs/>
          <w:lang w:val="en-US"/>
        </w:rPr>
        <w:t xml:space="preserve">Long-term loans from other parties </w:t>
      </w:r>
      <w:r w:rsidR="004115E2" w:rsidRPr="00561E97">
        <w:rPr>
          <w:rFonts w:ascii="Times New Roman" w:hAnsi="Times New Roman" w:cs="Times New Roman"/>
          <w:b w:val="0"/>
          <w:bCs w:val="0"/>
          <w:i/>
          <w:iCs/>
          <w:lang w:val="en-US"/>
        </w:rPr>
        <w:t>–</w:t>
      </w:r>
      <w:r w:rsidRPr="00561E97">
        <w:rPr>
          <w:rFonts w:ascii="Times New Roman" w:hAnsi="Times New Roman" w:cs="Times New Roman"/>
          <w:b w:val="0"/>
          <w:bCs w:val="0"/>
          <w:i/>
          <w:iCs/>
          <w:lang w:val="en-US"/>
        </w:rPr>
        <w:t xml:space="preserve"> unsecured</w:t>
      </w:r>
    </w:p>
    <w:bookmarkEnd w:id="2"/>
    <w:p w14:paraId="514BFD1C" w14:textId="77777777" w:rsidR="007F5840" w:rsidRPr="00561E97"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AA34302" w14:textId="2B59E311" w:rsidR="00827E42" w:rsidRPr="00D95A2F" w:rsidRDefault="00B27A4B" w:rsidP="004F33E2">
      <w:pPr>
        <w:spacing w:line="240" w:lineRule="auto"/>
        <w:ind w:left="540" w:right="-43"/>
        <w:jc w:val="thaiDistribute"/>
        <w:rPr>
          <w:rFonts w:ascii="Times New Roman" w:hAnsi="Times New Roman" w:cs="Times New Roman"/>
          <w:spacing w:val="-2"/>
          <w:sz w:val="22"/>
          <w:szCs w:val="22"/>
        </w:rPr>
      </w:pPr>
      <w:r w:rsidRPr="00D95A2F">
        <w:rPr>
          <w:rFonts w:ascii="Times New Roman" w:hAnsi="Times New Roman" w:cs="Times New Roman"/>
          <w:spacing w:val="-2"/>
          <w:sz w:val="22"/>
          <w:szCs w:val="22"/>
        </w:rPr>
        <w:t xml:space="preserve">As </w:t>
      </w:r>
      <w:proofErr w:type="gramStart"/>
      <w:r w:rsidRPr="00D95A2F">
        <w:rPr>
          <w:rFonts w:ascii="Times New Roman" w:hAnsi="Times New Roman" w:cs="Times New Roman"/>
          <w:spacing w:val="-2"/>
          <w:sz w:val="22"/>
          <w:szCs w:val="22"/>
        </w:rPr>
        <w:t>at</w:t>
      </w:r>
      <w:proofErr w:type="gramEnd"/>
      <w:r w:rsidR="00F740ED" w:rsidRPr="00D95A2F">
        <w:rPr>
          <w:rFonts w:ascii="Times New Roman" w:hAnsi="Times New Roman" w:cs="Times New Roman"/>
          <w:spacing w:val="-2"/>
          <w:sz w:val="22"/>
          <w:szCs w:val="22"/>
        </w:rPr>
        <w:t xml:space="preserve"> </w:t>
      </w:r>
      <w:r w:rsidR="00BC58A1" w:rsidRPr="00D95A2F">
        <w:rPr>
          <w:rFonts w:ascii="Times New Roman" w:hAnsi="Times New Roman" w:cs="Times New Roman"/>
          <w:sz w:val="22"/>
          <w:szCs w:val="22"/>
        </w:rPr>
        <w:t xml:space="preserve">30 June </w:t>
      </w:r>
      <w:r w:rsidR="000C38BD" w:rsidRPr="00D95A2F">
        <w:rPr>
          <w:rFonts w:ascii="Times New Roman" w:hAnsi="Times New Roman" w:cs="Times New Roman"/>
          <w:sz w:val="22"/>
          <w:szCs w:val="22"/>
        </w:rPr>
        <w:t>2024</w:t>
      </w:r>
      <w:r w:rsidR="00F740ED" w:rsidRPr="00D95A2F">
        <w:rPr>
          <w:rFonts w:ascii="Times New Roman" w:hAnsi="Times New Roman" w:cs="Times New Roman"/>
          <w:spacing w:val="-2"/>
          <w:sz w:val="22"/>
          <w:szCs w:val="22"/>
        </w:rPr>
        <w:t>,</w:t>
      </w:r>
      <w:r w:rsidR="00B7310B" w:rsidRPr="00D95A2F">
        <w:rPr>
          <w:rFonts w:ascii="Times New Roman" w:hAnsi="Times New Roman" w:cs="Times New Roman"/>
          <w:spacing w:val="-2"/>
          <w:sz w:val="22"/>
          <w:szCs w:val="22"/>
        </w:rPr>
        <w:t xml:space="preserve"> </w:t>
      </w:r>
      <w:r w:rsidR="00522AB3" w:rsidRPr="00D95A2F">
        <w:rPr>
          <w:rFonts w:ascii="Times New Roman" w:hAnsi="Times New Roman" w:cs="Times New Roman"/>
          <w:sz w:val="22"/>
          <w:szCs w:val="22"/>
        </w:rPr>
        <w:t>the Company entered into loan agreements with other parties</w:t>
      </w:r>
      <w:r w:rsidR="00B7310B" w:rsidRPr="00D95A2F">
        <w:rPr>
          <w:rFonts w:ascii="Times New Roman" w:hAnsi="Times New Roman" w:cs="Times New Roman"/>
          <w:sz w:val="22"/>
          <w:szCs w:val="22"/>
        </w:rPr>
        <w:t xml:space="preserve"> </w:t>
      </w:r>
      <w:proofErr w:type="spellStart"/>
      <w:r w:rsidR="00A11C35" w:rsidRPr="00D95A2F">
        <w:rPr>
          <w:rFonts w:ascii="Times New Roman" w:hAnsi="Times New Roman" w:cs="Times New Roman"/>
          <w:sz w:val="22"/>
          <w:szCs w:val="22"/>
        </w:rPr>
        <w:t>totalling</w:t>
      </w:r>
      <w:proofErr w:type="spellEnd"/>
      <w:r w:rsidR="00B7310B" w:rsidRPr="00D95A2F">
        <w:rPr>
          <w:rFonts w:ascii="Times New Roman" w:hAnsi="Times New Roman" w:cs="Times New Roman"/>
          <w:sz w:val="22"/>
          <w:szCs w:val="22"/>
        </w:rPr>
        <w:t xml:space="preserve"> Baht </w:t>
      </w:r>
      <w:r w:rsidR="00824735" w:rsidRPr="00D95A2F">
        <w:rPr>
          <w:rFonts w:ascii="Times New Roman" w:hAnsi="Times New Roman" w:cstheme="minorBidi"/>
          <w:sz w:val="22"/>
          <w:szCs w:val="22"/>
        </w:rPr>
        <w:t>80</w:t>
      </w:r>
      <w:r w:rsidR="0067471F" w:rsidRPr="00D95A2F">
        <w:rPr>
          <w:rFonts w:ascii="Times New Roman" w:hAnsi="Times New Roman" w:cs="Times New Roman"/>
          <w:sz w:val="22"/>
          <w:szCs w:val="22"/>
        </w:rPr>
        <w:t xml:space="preserve"> </w:t>
      </w:r>
      <w:r w:rsidR="00B7310B" w:rsidRPr="00D95A2F">
        <w:rPr>
          <w:rFonts w:ascii="Times New Roman" w:hAnsi="Times New Roman" w:cs="Times New Roman"/>
          <w:sz w:val="22"/>
          <w:szCs w:val="22"/>
        </w:rPr>
        <w:t>million at</w:t>
      </w:r>
      <w:r w:rsidR="00BC58A1" w:rsidRPr="00D95A2F">
        <w:rPr>
          <w:rFonts w:ascii="Times New Roman" w:hAnsi="Times New Roman" w:cs="Times New Roman"/>
          <w:sz w:val="22"/>
          <w:szCs w:val="22"/>
        </w:rPr>
        <w:t xml:space="preserve"> </w:t>
      </w:r>
      <w:r w:rsidR="00824735" w:rsidRPr="00D95A2F">
        <w:rPr>
          <w:rFonts w:ascii="Times New Roman" w:hAnsi="Times New Roman" w:cstheme="minorBidi"/>
          <w:sz w:val="22"/>
          <w:szCs w:val="22"/>
        </w:rPr>
        <w:t>5.60</w:t>
      </w:r>
      <w:r w:rsidR="00B7310B" w:rsidRPr="00D95A2F">
        <w:rPr>
          <w:rFonts w:ascii="Times New Roman" w:hAnsi="Times New Roman" w:cs="Times New Roman"/>
          <w:sz w:val="22"/>
          <w:szCs w:val="22"/>
        </w:rPr>
        <w:t>% interest rate per annum</w:t>
      </w:r>
      <w:r w:rsidR="009840AC" w:rsidRPr="00D95A2F">
        <w:rPr>
          <w:rFonts w:ascii="Times New Roman" w:hAnsi="Times New Roman" w:cs="Times New Roman"/>
          <w:sz w:val="22"/>
          <w:szCs w:val="22"/>
        </w:rPr>
        <w:t>.</w:t>
      </w:r>
      <w:r w:rsidR="004453D5" w:rsidRPr="00D95A2F">
        <w:rPr>
          <w:rFonts w:ascii="Times New Roman" w:hAnsi="Times New Roman" w:cs="Times New Roman"/>
          <w:sz w:val="22"/>
          <w:szCs w:val="22"/>
        </w:rPr>
        <w:t xml:space="preserve"> </w:t>
      </w:r>
      <w:r w:rsidR="009840AC" w:rsidRPr="00D95A2F">
        <w:rPr>
          <w:rFonts w:ascii="Times New Roman" w:hAnsi="Times New Roman" w:cs="Times New Roman"/>
          <w:sz w:val="22"/>
          <w:szCs w:val="22"/>
        </w:rPr>
        <w:t>T</w:t>
      </w:r>
      <w:r w:rsidR="004453D5" w:rsidRPr="00D95A2F">
        <w:rPr>
          <w:rFonts w:ascii="Times New Roman" w:hAnsi="Times New Roman" w:cs="Times New Roman"/>
          <w:sz w:val="22"/>
          <w:szCs w:val="22"/>
        </w:rPr>
        <w:t xml:space="preserve">he loans will be </w:t>
      </w:r>
      <w:r w:rsidR="003A1F98" w:rsidRPr="00D95A2F">
        <w:rPr>
          <w:rFonts w:ascii="Times New Roman" w:hAnsi="Times New Roman" w:cs="Times New Roman"/>
          <w:spacing w:val="-2"/>
          <w:sz w:val="22"/>
          <w:szCs w:val="22"/>
        </w:rPr>
        <w:t>matur</w:t>
      </w:r>
      <w:r w:rsidR="004E3042" w:rsidRPr="00D95A2F">
        <w:rPr>
          <w:rFonts w:ascii="Times New Roman" w:hAnsi="Times New Roman"/>
          <w:spacing w:val="-2"/>
          <w:sz w:val="22"/>
          <w:szCs w:val="28"/>
        </w:rPr>
        <w:t>e</w:t>
      </w:r>
      <w:r w:rsidR="004D6E3B" w:rsidRPr="00D95A2F">
        <w:rPr>
          <w:rFonts w:ascii="Times New Roman" w:hAnsi="Times New Roman"/>
          <w:spacing w:val="-2"/>
          <w:sz w:val="22"/>
          <w:szCs w:val="28"/>
        </w:rPr>
        <w:t>d</w:t>
      </w:r>
      <w:r w:rsidR="004E3042" w:rsidRPr="00D95A2F">
        <w:rPr>
          <w:rFonts w:ascii="Times New Roman" w:hAnsi="Times New Roman"/>
          <w:spacing w:val="-2"/>
          <w:sz w:val="22"/>
          <w:szCs w:val="28"/>
        </w:rPr>
        <w:t xml:space="preserve"> </w:t>
      </w:r>
      <w:r w:rsidR="00726848" w:rsidRPr="00D95A2F">
        <w:rPr>
          <w:rFonts w:ascii="Times New Roman" w:hAnsi="Times New Roman" w:cs="Times New Roman"/>
          <w:sz w:val="22"/>
          <w:szCs w:val="22"/>
        </w:rPr>
        <w:t>on</w:t>
      </w:r>
      <w:r w:rsidR="007F5840" w:rsidRPr="00D95A2F">
        <w:rPr>
          <w:rFonts w:ascii="Times New Roman" w:hAnsi="Times New Roman" w:cs="Times New Roman"/>
          <w:spacing w:val="-2"/>
          <w:sz w:val="22"/>
          <w:szCs w:val="22"/>
          <w:cs/>
        </w:rPr>
        <w:t xml:space="preserve"> </w:t>
      </w:r>
      <w:r w:rsidR="000C38BD" w:rsidRPr="00D95A2F">
        <w:rPr>
          <w:rFonts w:ascii="Times New Roman" w:hAnsi="Times New Roman" w:cs="Times New Roman"/>
          <w:spacing w:val="-2"/>
          <w:sz w:val="22"/>
          <w:szCs w:val="22"/>
        </w:rPr>
        <w:t>23</w:t>
      </w:r>
      <w:r w:rsidR="007F5840" w:rsidRPr="00D95A2F">
        <w:rPr>
          <w:rFonts w:ascii="Times New Roman" w:hAnsi="Times New Roman" w:cs="Times New Roman"/>
          <w:spacing w:val="-2"/>
          <w:sz w:val="22"/>
          <w:szCs w:val="22"/>
        </w:rPr>
        <w:t xml:space="preserve"> </w:t>
      </w:r>
      <w:r w:rsidR="00A67428" w:rsidRPr="00D95A2F">
        <w:rPr>
          <w:rFonts w:ascii="Times New Roman" w:hAnsi="Times New Roman" w:cs="Times New Roman"/>
          <w:spacing w:val="-2"/>
          <w:sz w:val="22"/>
          <w:szCs w:val="22"/>
        </w:rPr>
        <w:t>August</w:t>
      </w:r>
      <w:r w:rsidR="007F5840" w:rsidRPr="00D95A2F">
        <w:rPr>
          <w:rFonts w:ascii="Times New Roman" w:hAnsi="Times New Roman" w:cs="Times New Roman"/>
          <w:spacing w:val="-2"/>
          <w:sz w:val="22"/>
          <w:szCs w:val="22"/>
          <w:cs/>
        </w:rPr>
        <w:t xml:space="preserve"> </w:t>
      </w:r>
      <w:r w:rsidR="000C38BD" w:rsidRPr="00D95A2F">
        <w:rPr>
          <w:rFonts w:ascii="Times New Roman" w:hAnsi="Times New Roman" w:cs="Times New Roman"/>
          <w:spacing w:val="-2"/>
          <w:sz w:val="22"/>
          <w:szCs w:val="22"/>
        </w:rPr>
        <w:t>2024</w:t>
      </w:r>
      <w:r w:rsidR="00726848" w:rsidRPr="00D95A2F">
        <w:rPr>
          <w:rFonts w:ascii="Times New Roman" w:hAnsi="Times New Roman" w:cs="Times New Roman"/>
          <w:spacing w:val="-2"/>
          <w:sz w:val="22"/>
          <w:szCs w:val="22"/>
        </w:rPr>
        <w:t>.</w:t>
      </w:r>
    </w:p>
    <w:p w14:paraId="5542CC76" w14:textId="77777777" w:rsidR="003C7D45" w:rsidRPr="00D95A2F" w:rsidRDefault="003C7D45" w:rsidP="00ED0A61">
      <w:pPr>
        <w:spacing w:line="240" w:lineRule="auto"/>
        <w:ind w:right="-43"/>
        <w:jc w:val="thaiDistribute"/>
        <w:rPr>
          <w:rFonts w:ascii="Times New Roman" w:hAnsi="Times New Roman" w:cstheme="minorBidi"/>
          <w:spacing w:val="-2"/>
          <w:sz w:val="22"/>
          <w:szCs w:val="22"/>
        </w:rPr>
      </w:pPr>
    </w:p>
    <w:p w14:paraId="40BC8727" w14:textId="453E0EA6" w:rsidR="005737FF" w:rsidRPr="00D95A2F" w:rsidRDefault="005737FF" w:rsidP="005737FF">
      <w:pPr>
        <w:pStyle w:val="E0"/>
        <w:ind w:left="540"/>
        <w:jc w:val="thaiDistribute"/>
        <w:outlineLvl w:val="0"/>
        <w:rPr>
          <w:rFonts w:ascii="Times New Roman" w:hAnsi="Times New Roman" w:cs="Times New Roman"/>
          <w:b w:val="0"/>
          <w:bCs w:val="0"/>
          <w:i/>
          <w:iCs/>
          <w:lang w:val="en-US"/>
        </w:rPr>
      </w:pPr>
      <w:r w:rsidRPr="00D95A2F">
        <w:rPr>
          <w:rFonts w:ascii="Times New Roman" w:hAnsi="Times New Roman" w:cs="Times New Roman"/>
          <w:b w:val="0"/>
          <w:bCs w:val="0"/>
          <w:i/>
          <w:iCs/>
          <w:lang w:val="en-US"/>
        </w:rPr>
        <w:t xml:space="preserve">Short-term loans from other parties </w:t>
      </w:r>
      <w:r w:rsidR="002E6DAC" w:rsidRPr="00D95A2F">
        <w:rPr>
          <w:rFonts w:ascii="Times New Roman" w:hAnsi="Times New Roman" w:cs="Times New Roman"/>
          <w:b w:val="0"/>
          <w:bCs w:val="0"/>
          <w:i/>
          <w:iCs/>
          <w:lang w:val="en-US"/>
        </w:rPr>
        <w:t>-</w:t>
      </w:r>
      <w:r w:rsidRPr="00D95A2F">
        <w:rPr>
          <w:rFonts w:ascii="Times New Roman" w:hAnsi="Times New Roman" w:cs="Times New Roman"/>
          <w:b w:val="0"/>
          <w:bCs w:val="0"/>
          <w:i/>
          <w:iCs/>
          <w:lang w:val="en-US"/>
        </w:rPr>
        <w:t xml:space="preserve"> </w:t>
      </w:r>
      <w:proofErr w:type="gramStart"/>
      <w:r w:rsidRPr="00D95A2F">
        <w:rPr>
          <w:rFonts w:ascii="Times New Roman" w:hAnsi="Times New Roman" w:cs="Times New Roman"/>
          <w:b w:val="0"/>
          <w:bCs w:val="0"/>
          <w:i/>
          <w:iCs/>
          <w:lang w:val="en-US"/>
        </w:rPr>
        <w:t>secured</w:t>
      </w:r>
      <w:proofErr w:type="gramEnd"/>
    </w:p>
    <w:p w14:paraId="631063D6" w14:textId="77777777" w:rsidR="00163225" w:rsidRPr="00D95A2F" w:rsidRDefault="00163225" w:rsidP="005737FF">
      <w:pPr>
        <w:pStyle w:val="E0"/>
        <w:ind w:left="540"/>
        <w:jc w:val="thaiDistribute"/>
        <w:outlineLvl w:val="0"/>
        <w:rPr>
          <w:rFonts w:ascii="Times New Roman" w:hAnsi="Times New Roman" w:cs="Times New Roman"/>
          <w:b w:val="0"/>
          <w:bCs w:val="0"/>
          <w:i/>
          <w:iCs/>
          <w:sz w:val="16"/>
          <w:szCs w:val="16"/>
          <w:lang w:val="en-US"/>
        </w:rPr>
      </w:pPr>
    </w:p>
    <w:p w14:paraId="0E2DCE89" w14:textId="1F9939EA" w:rsidR="00AD69F8" w:rsidRDefault="00B27A4B" w:rsidP="00827E42">
      <w:pPr>
        <w:spacing w:line="240" w:lineRule="auto"/>
        <w:ind w:left="540" w:right="-43"/>
        <w:jc w:val="thaiDistribute"/>
        <w:rPr>
          <w:rFonts w:ascii="Times New Roman" w:hAnsi="Times New Roman" w:cs="Times New Roman"/>
          <w:sz w:val="22"/>
          <w:szCs w:val="22"/>
        </w:rPr>
      </w:pPr>
      <w:r w:rsidRPr="00D95A2F">
        <w:rPr>
          <w:rFonts w:ascii="Times New Roman" w:hAnsi="Times New Roman" w:cs="Times New Roman"/>
          <w:spacing w:val="-2"/>
          <w:sz w:val="22"/>
          <w:szCs w:val="22"/>
        </w:rPr>
        <w:t xml:space="preserve">As </w:t>
      </w:r>
      <w:proofErr w:type="gramStart"/>
      <w:r w:rsidRPr="00D95A2F">
        <w:rPr>
          <w:rFonts w:ascii="Times New Roman" w:hAnsi="Times New Roman" w:cs="Times New Roman"/>
          <w:spacing w:val="-2"/>
          <w:sz w:val="22"/>
          <w:szCs w:val="22"/>
        </w:rPr>
        <w:t>at</w:t>
      </w:r>
      <w:proofErr w:type="gramEnd"/>
      <w:r w:rsidRPr="00D95A2F">
        <w:rPr>
          <w:rFonts w:ascii="Times New Roman" w:hAnsi="Times New Roman" w:cs="Times New Roman"/>
          <w:spacing w:val="-2"/>
          <w:sz w:val="22"/>
          <w:szCs w:val="22"/>
        </w:rPr>
        <w:t xml:space="preserve"> </w:t>
      </w:r>
      <w:r w:rsidR="00BC58A1" w:rsidRPr="00D95A2F">
        <w:rPr>
          <w:rFonts w:ascii="Times New Roman" w:hAnsi="Times New Roman" w:cs="Times New Roman"/>
          <w:sz w:val="22"/>
          <w:szCs w:val="22"/>
        </w:rPr>
        <w:t>30 June</w:t>
      </w:r>
      <w:r w:rsidRPr="00D95A2F">
        <w:rPr>
          <w:rFonts w:ascii="Times New Roman" w:hAnsi="Times New Roman" w:cs="Times New Roman"/>
          <w:sz w:val="22"/>
          <w:szCs w:val="22"/>
        </w:rPr>
        <w:t xml:space="preserve"> </w:t>
      </w:r>
      <w:r w:rsidR="000C38BD" w:rsidRPr="00D95A2F">
        <w:rPr>
          <w:rFonts w:ascii="Times New Roman" w:hAnsi="Times New Roman" w:cs="Times New Roman"/>
          <w:sz w:val="22"/>
          <w:szCs w:val="22"/>
        </w:rPr>
        <w:t>2024</w:t>
      </w:r>
      <w:r w:rsidR="003E65D7" w:rsidRPr="00D95A2F">
        <w:rPr>
          <w:rFonts w:ascii="Times New Roman" w:hAnsi="Times New Roman" w:cs="Times New Roman"/>
          <w:spacing w:val="-2"/>
          <w:sz w:val="22"/>
          <w:szCs w:val="22"/>
        </w:rPr>
        <w:t xml:space="preserve">, </w:t>
      </w:r>
      <w:r w:rsidR="001E4E63" w:rsidRPr="00D95A2F">
        <w:rPr>
          <w:rFonts w:ascii="Times New Roman" w:hAnsi="Times New Roman" w:cs="Times New Roman"/>
          <w:spacing w:val="-2"/>
          <w:sz w:val="22"/>
          <w:szCs w:val="22"/>
        </w:rPr>
        <w:t xml:space="preserve">the Company entered into a loan agreement with another party amounting to Baht </w:t>
      </w:r>
      <w:r w:rsidR="002B1A7F" w:rsidRPr="00D95A2F">
        <w:rPr>
          <w:rFonts w:ascii="Times New Roman" w:hAnsi="Times New Roman" w:cs="Times New Roman"/>
          <w:spacing w:val="-2"/>
          <w:sz w:val="22"/>
          <w:szCs w:val="22"/>
        </w:rPr>
        <w:t>320</w:t>
      </w:r>
      <w:r w:rsidR="001E4E63" w:rsidRPr="00D95A2F">
        <w:rPr>
          <w:rFonts w:ascii="Times New Roman" w:hAnsi="Times New Roman" w:cs="Times New Roman"/>
          <w:spacing w:val="-2"/>
          <w:sz w:val="22"/>
          <w:szCs w:val="22"/>
        </w:rPr>
        <w:t xml:space="preserve"> million with 12.50%</w:t>
      </w:r>
      <w:r w:rsidR="003E65D7" w:rsidRPr="00D95A2F">
        <w:rPr>
          <w:rFonts w:ascii="Times New Roman" w:hAnsi="Times New Roman" w:cs="Times New Roman"/>
          <w:spacing w:val="-2"/>
          <w:sz w:val="22"/>
          <w:szCs w:val="22"/>
        </w:rPr>
        <w:t xml:space="preserve"> interest rate per annum. </w:t>
      </w:r>
      <w:r w:rsidR="008C2CD6" w:rsidRPr="00D95A2F">
        <w:rPr>
          <w:rFonts w:ascii="Times New Roman" w:hAnsi="Times New Roman" w:cs="Times New Roman"/>
          <w:spacing w:val="-2"/>
          <w:sz w:val="22"/>
          <w:szCs w:val="22"/>
        </w:rPr>
        <w:t>T</w:t>
      </w:r>
      <w:r w:rsidR="005764A2" w:rsidRPr="00D95A2F">
        <w:rPr>
          <w:rFonts w:ascii="Times New Roman" w:hAnsi="Times New Roman" w:cs="Times New Roman"/>
          <w:spacing w:val="-2"/>
          <w:sz w:val="22"/>
          <w:szCs w:val="22"/>
        </w:rPr>
        <w:t>he loans</w:t>
      </w:r>
      <w:r w:rsidR="008B646B" w:rsidRPr="00D95A2F">
        <w:rPr>
          <w:rFonts w:ascii="Times New Roman" w:hAnsi="Times New Roman" w:cs="Times New Roman"/>
          <w:spacing w:val="-2"/>
          <w:sz w:val="22"/>
          <w:szCs w:val="22"/>
        </w:rPr>
        <w:t xml:space="preserve"> </w:t>
      </w:r>
      <w:r w:rsidR="003E65D7" w:rsidRPr="00D95A2F">
        <w:rPr>
          <w:rFonts w:ascii="Times New Roman" w:hAnsi="Times New Roman" w:cs="Times New Roman"/>
          <w:spacing w:val="-2"/>
          <w:sz w:val="22"/>
          <w:szCs w:val="22"/>
        </w:rPr>
        <w:t xml:space="preserve">will be matured </w:t>
      </w:r>
      <w:r w:rsidR="001E79EF" w:rsidRPr="00D95A2F">
        <w:rPr>
          <w:rFonts w:ascii="Times New Roman" w:hAnsi="Times New Roman" w:cs="Times New Roman"/>
          <w:spacing w:val="-2"/>
          <w:sz w:val="22"/>
          <w:szCs w:val="22"/>
        </w:rPr>
        <w:t xml:space="preserve">on </w:t>
      </w:r>
      <w:r w:rsidR="00824735" w:rsidRPr="00D95A2F">
        <w:rPr>
          <w:rFonts w:ascii="Times New Roman" w:hAnsi="Times New Roman" w:cs="Times New Roman"/>
          <w:spacing w:val="-2"/>
          <w:sz w:val="22"/>
          <w:szCs w:val="22"/>
        </w:rPr>
        <w:t>30 December</w:t>
      </w:r>
      <w:r w:rsidR="001E79EF" w:rsidRPr="00D95A2F">
        <w:rPr>
          <w:rFonts w:ascii="Times New Roman" w:hAnsi="Times New Roman" w:cs="Times New Roman"/>
          <w:spacing w:val="-2"/>
          <w:sz w:val="22"/>
          <w:szCs w:val="22"/>
        </w:rPr>
        <w:t xml:space="preserve"> </w:t>
      </w:r>
      <w:r w:rsidR="000C38BD" w:rsidRPr="00D95A2F">
        <w:rPr>
          <w:rFonts w:ascii="Times New Roman" w:hAnsi="Times New Roman" w:cs="Times New Roman"/>
          <w:spacing w:val="-2"/>
          <w:sz w:val="22"/>
          <w:szCs w:val="22"/>
        </w:rPr>
        <w:t>2024</w:t>
      </w:r>
      <w:r w:rsidR="003E65D7" w:rsidRPr="00D95A2F">
        <w:rPr>
          <w:rFonts w:ascii="Times New Roman" w:hAnsi="Times New Roman" w:cs="Times New Roman"/>
          <w:spacing w:val="-2"/>
          <w:sz w:val="22"/>
          <w:szCs w:val="22"/>
        </w:rPr>
        <w:t xml:space="preserve">. </w:t>
      </w:r>
      <w:r w:rsidR="00507FD3" w:rsidRPr="00D95A2F">
        <w:rPr>
          <w:rFonts w:ascii="Times New Roman" w:hAnsi="Times New Roman" w:cs="Times New Roman"/>
          <w:sz w:val="22"/>
          <w:szCs w:val="22"/>
        </w:rPr>
        <w:t>The Company used the shares of a</w:t>
      </w:r>
      <w:r w:rsidR="006874D6" w:rsidRPr="00D95A2F">
        <w:rPr>
          <w:rFonts w:ascii="Times New Roman" w:hAnsi="Times New Roman" w:cs="Times New Roman"/>
          <w:sz w:val="22"/>
          <w:szCs w:val="22"/>
        </w:rPr>
        <w:t xml:space="preserve"> </w:t>
      </w:r>
      <w:r w:rsidR="00507FD3" w:rsidRPr="008F6943">
        <w:rPr>
          <w:rFonts w:ascii="Times New Roman" w:hAnsi="Times New Roman" w:cs="Times New Roman"/>
          <w:sz w:val="22"/>
          <w:szCs w:val="22"/>
        </w:rPr>
        <w:t xml:space="preserve">subsidiary as the loan collateral to secure the debt repayment and any liabilities of all kinds </w:t>
      </w:r>
      <w:r w:rsidR="00FB62FF" w:rsidRPr="008F6943">
        <w:rPr>
          <w:rFonts w:ascii="Times New Roman" w:hAnsi="Times New Roman" w:cs="Times New Roman"/>
          <w:sz w:val="22"/>
          <w:szCs w:val="22"/>
        </w:rPr>
        <w:t>which</w:t>
      </w:r>
      <w:r w:rsidR="00507FD3" w:rsidRPr="008F6943">
        <w:rPr>
          <w:rFonts w:ascii="Times New Roman" w:hAnsi="Times New Roman" w:cs="Times New Roman"/>
          <w:sz w:val="22"/>
          <w:szCs w:val="22"/>
        </w:rPr>
        <w:t xml:space="preserve"> the Company is responsible for according to the loan agreement.</w:t>
      </w:r>
    </w:p>
    <w:p w14:paraId="5F23C58E" w14:textId="0634A872" w:rsidR="004F33E2" w:rsidRPr="003C16E0" w:rsidRDefault="00AD6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239961" w14:textId="254649A9" w:rsidR="009E47B6" w:rsidRPr="00561E97" w:rsidRDefault="00AF56F9" w:rsidP="005E21B7">
      <w:pPr>
        <w:spacing w:line="240" w:lineRule="auto"/>
        <w:ind w:left="540" w:right="-43"/>
        <w:jc w:val="thaiDistribute"/>
        <w:rPr>
          <w:rFonts w:ascii="Times New Roman" w:hAnsi="Times New Roman" w:cs="Times New Roman"/>
          <w:b/>
          <w:bCs/>
          <w:i/>
          <w:iCs/>
          <w:color w:val="000000"/>
          <w:sz w:val="22"/>
          <w:szCs w:val="22"/>
        </w:rPr>
      </w:pPr>
      <w:r w:rsidRPr="00561E97">
        <w:rPr>
          <w:rFonts w:ascii="Times New Roman" w:hAnsi="Times New Roman" w:cs="Times New Roman"/>
          <w:b/>
          <w:bCs/>
          <w:i/>
          <w:iCs/>
          <w:color w:val="000000"/>
          <w:sz w:val="22"/>
          <w:szCs w:val="22"/>
        </w:rPr>
        <w:lastRenderedPageBreak/>
        <w:t>Debentures</w:t>
      </w:r>
    </w:p>
    <w:p w14:paraId="5FF5B70F" w14:textId="77777777" w:rsidR="00B7031F" w:rsidRPr="00561E97"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561E97" w14:paraId="40E71B4D" w14:textId="77777777" w:rsidTr="002467CF">
        <w:trPr>
          <w:cantSplit/>
          <w:trHeight w:val="273"/>
          <w:tblHeader/>
        </w:trPr>
        <w:tc>
          <w:tcPr>
            <w:tcW w:w="4606" w:type="dxa"/>
          </w:tcPr>
          <w:p w14:paraId="2CC00950" w14:textId="77777777" w:rsidR="000F18DC" w:rsidRPr="00561E97" w:rsidRDefault="00080A31" w:rsidP="000F18DC">
            <w:pPr>
              <w:pStyle w:val="acctfourfigures"/>
              <w:spacing w:line="240" w:lineRule="atLeast"/>
              <w:ind w:right="-232"/>
              <w:rPr>
                <w:rFonts w:cs="Times New Roman"/>
                <w:color w:val="000000"/>
                <w:szCs w:val="22"/>
              </w:rPr>
            </w:pPr>
            <w:r w:rsidRPr="00561E97">
              <w:rPr>
                <w:rFonts w:cs="Times New Roman"/>
                <w:bCs/>
                <w:i/>
                <w:szCs w:val="22"/>
              </w:rPr>
              <w:br w:type="page"/>
            </w:r>
          </w:p>
        </w:tc>
        <w:tc>
          <w:tcPr>
            <w:tcW w:w="4733" w:type="dxa"/>
            <w:gridSpan w:val="3"/>
          </w:tcPr>
          <w:p w14:paraId="5E320B44" w14:textId="1B93356D" w:rsidR="000F18DC" w:rsidRPr="00561E97" w:rsidRDefault="005D28B1" w:rsidP="000F18DC">
            <w:pPr>
              <w:pStyle w:val="acctmergecolhdg"/>
              <w:spacing w:line="240" w:lineRule="atLeast"/>
              <w:ind w:left="-106" w:right="-106"/>
              <w:rPr>
                <w:rFonts w:cs="Times New Roman"/>
                <w:szCs w:val="22"/>
              </w:rPr>
            </w:pPr>
            <w:r>
              <w:rPr>
                <w:rFonts w:cs="Times New Roman"/>
                <w:szCs w:val="22"/>
                <w:lang w:val="en-US"/>
              </w:rPr>
              <w:t>30 June</w:t>
            </w:r>
            <w:r w:rsidR="00456FED" w:rsidRPr="00561E97">
              <w:rPr>
                <w:rFonts w:cs="Times New Roman"/>
                <w:szCs w:val="22"/>
              </w:rPr>
              <w:t xml:space="preserve"> </w:t>
            </w:r>
            <w:r w:rsidR="000C38BD" w:rsidRPr="00561E97">
              <w:rPr>
                <w:rFonts w:cs="Times New Roman"/>
                <w:szCs w:val="22"/>
                <w:lang w:val="en-US"/>
              </w:rPr>
              <w:t>2024</w:t>
            </w:r>
            <w:r w:rsidR="00456FED" w:rsidRPr="00561E97">
              <w:rPr>
                <w:rFonts w:cs="Times New Roman"/>
                <w:szCs w:val="22"/>
              </w:rPr>
              <w:t xml:space="preserve"> </w:t>
            </w:r>
          </w:p>
        </w:tc>
      </w:tr>
      <w:tr w:rsidR="00A93C57" w:rsidRPr="00561E97" w14:paraId="48F4A34C" w14:textId="77777777" w:rsidTr="002467CF">
        <w:trPr>
          <w:cantSplit/>
          <w:trHeight w:val="255"/>
          <w:tblHeader/>
        </w:trPr>
        <w:tc>
          <w:tcPr>
            <w:tcW w:w="4606" w:type="dxa"/>
          </w:tcPr>
          <w:p w14:paraId="7D0F2C8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Consolidated</w:t>
            </w:r>
          </w:p>
        </w:tc>
        <w:tc>
          <w:tcPr>
            <w:tcW w:w="272" w:type="dxa"/>
          </w:tcPr>
          <w:p w14:paraId="095C4386"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561E97" w:rsidRDefault="00A93C57" w:rsidP="00A93C57">
            <w:pPr>
              <w:pStyle w:val="acctmergecolhdg"/>
              <w:tabs>
                <w:tab w:val="left" w:pos="585"/>
                <w:tab w:val="center" w:pos="1253"/>
              </w:tabs>
              <w:spacing w:line="240" w:lineRule="atLeast"/>
              <w:ind w:left="-106" w:right="-106"/>
              <w:rPr>
                <w:rFonts w:cs="Times New Roman"/>
                <w:szCs w:val="22"/>
              </w:rPr>
            </w:pPr>
            <w:r w:rsidRPr="00561E97">
              <w:rPr>
                <w:rFonts w:cs="Times New Roman"/>
                <w:szCs w:val="22"/>
              </w:rPr>
              <w:t>Separate</w:t>
            </w:r>
          </w:p>
        </w:tc>
      </w:tr>
      <w:tr w:rsidR="00A93C57" w:rsidRPr="00561E97" w14:paraId="1FEC5031" w14:textId="77777777" w:rsidTr="002467CF">
        <w:trPr>
          <w:cantSplit/>
          <w:trHeight w:val="273"/>
          <w:tblHeader/>
        </w:trPr>
        <w:tc>
          <w:tcPr>
            <w:tcW w:w="4606" w:type="dxa"/>
          </w:tcPr>
          <w:p w14:paraId="6C296BD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c>
          <w:tcPr>
            <w:tcW w:w="272" w:type="dxa"/>
          </w:tcPr>
          <w:p w14:paraId="748550D0"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r>
      <w:tr w:rsidR="00A93C57" w:rsidRPr="00561E97" w14:paraId="3FBA6CFF" w14:textId="77777777" w:rsidTr="002467CF">
        <w:trPr>
          <w:cantSplit/>
          <w:trHeight w:val="255"/>
          <w:tblHeader/>
        </w:trPr>
        <w:tc>
          <w:tcPr>
            <w:tcW w:w="4606" w:type="dxa"/>
          </w:tcPr>
          <w:p w14:paraId="47CD392C" w14:textId="77777777" w:rsidR="00A93C57" w:rsidRPr="00561E97"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561E97" w:rsidRDefault="00A93C57" w:rsidP="00A93C57">
            <w:pPr>
              <w:pStyle w:val="acctfourfigures"/>
              <w:spacing w:line="240" w:lineRule="atLeast"/>
              <w:ind w:right="119"/>
              <w:jc w:val="center"/>
              <w:rPr>
                <w:rFonts w:cs="Times New Roman"/>
                <w:color w:val="000000"/>
                <w:szCs w:val="22"/>
              </w:rPr>
            </w:pPr>
            <w:r w:rsidRPr="00561E97">
              <w:rPr>
                <w:rFonts w:cs="Times New Roman"/>
                <w:i/>
                <w:iCs/>
                <w:color w:val="000000"/>
                <w:szCs w:val="22"/>
              </w:rPr>
              <w:t>(</w:t>
            </w:r>
            <w:proofErr w:type="gramStart"/>
            <w:r w:rsidRPr="00561E97">
              <w:rPr>
                <w:rFonts w:cs="Times New Roman"/>
                <w:i/>
                <w:iCs/>
                <w:color w:val="000000"/>
                <w:szCs w:val="22"/>
              </w:rPr>
              <w:t>in</w:t>
            </w:r>
            <w:proofErr w:type="gramEnd"/>
            <w:r w:rsidRPr="00561E97">
              <w:rPr>
                <w:rFonts w:cs="Times New Roman"/>
                <w:i/>
                <w:iCs/>
                <w:color w:val="000000"/>
                <w:szCs w:val="22"/>
              </w:rPr>
              <w:t xml:space="preserve"> thousand Baht)</w:t>
            </w:r>
          </w:p>
        </w:tc>
      </w:tr>
      <w:tr w:rsidR="00936D98" w:rsidRPr="00561E97" w14:paraId="4F338FBE" w14:textId="77777777" w:rsidTr="00A732A4">
        <w:trPr>
          <w:cantSplit/>
          <w:trHeight w:val="273"/>
        </w:trPr>
        <w:tc>
          <w:tcPr>
            <w:tcW w:w="4606" w:type="dxa"/>
          </w:tcPr>
          <w:p w14:paraId="4222329B" w14:textId="77777777" w:rsidR="00936D98" w:rsidRPr="00561E97" w:rsidRDefault="00936D98" w:rsidP="00936D98">
            <w:pPr>
              <w:pStyle w:val="acctfourfigures"/>
              <w:spacing w:line="240" w:lineRule="atLeast"/>
              <w:ind w:right="-232"/>
              <w:rPr>
                <w:rFonts w:cs="Times New Roman"/>
                <w:color w:val="000000"/>
                <w:szCs w:val="22"/>
              </w:rPr>
            </w:pPr>
            <w:r w:rsidRPr="00561E97">
              <w:rPr>
                <w:rFonts w:cs="Times New Roman"/>
                <w:color w:val="000000"/>
                <w:szCs w:val="22"/>
              </w:rPr>
              <w:t>Long-term debentures</w:t>
            </w:r>
          </w:p>
        </w:tc>
        <w:tc>
          <w:tcPr>
            <w:tcW w:w="2266" w:type="dxa"/>
          </w:tcPr>
          <w:p w14:paraId="34FC4903" w14:textId="7D037857" w:rsidR="00936D98" w:rsidRPr="00561E97" w:rsidRDefault="00824735"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5,457,800</w:t>
            </w:r>
          </w:p>
        </w:tc>
        <w:tc>
          <w:tcPr>
            <w:tcW w:w="272" w:type="dxa"/>
          </w:tcPr>
          <w:p w14:paraId="4D89D6B9" w14:textId="77777777" w:rsidR="00936D98" w:rsidRPr="00561E97" w:rsidRDefault="00936D98" w:rsidP="00936D98">
            <w:pPr>
              <w:pStyle w:val="acctfourfigures"/>
              <w:spacing w:line="240" w:lineRule="atLeast"/>
              <w:ind w:right="102"/>
              <w:jc w:val="right"/>
              <w:rPr>
                <w:rFonts w:cs="Times New Roman"/>
                <w:szCs w:val="22"/>
                <w:lang w:val="en-US" w:bidi="th-TH"/>
              </w:rPr>
            </w:pPr>
          </w:p>
        </w:tc>
        <w:tc>
          <w:tcPr>
            <w:tcW w:w="2195" w:type="dxa"/>
          </w:tcPr>
          <w:p w14:paraId="3BFF60DB" w14:textId="1D9D60D5" w:rsidR="00936D98" w:rsidRPr="00561E97" w:rsidRDefault="00824735" w:rsidP="00936D98">
            <w:pPr>
              <w:ind w:right="102"/>
              <w:jc w:val="right"/>
              <w:rPr>
                <w:rFonts w:ascii="Times New Roman" w:hAnsi="Times New Roman" w:cs="Times New Roman"/>
                <w:sz w:val="22"/>
                <w:szCs w:val="22"/>
              </w:rPr>
            </w:pPr>
            <w:r>
              <w:rPr>
                <w:rFonts w:ascii="Times New Roman" w:hAnsi="Times New Roman" w:cs="Times New Roman"/>
                <w:sz w:val="22"/>
                <w:szCs w:val="22"/>
              </w:rPr>
              <w:t>3,882,900</w:t>
            </w:r>
          </w:p>
        </w:tc>
      </w:tr>
      <w:tr w:rsidR="00936D98" w:rsidRPr="00561E97" w14:paraId="16F21303" w14:textId="77777777" w:rsidTr="00A732A4">
        <w:trPr>
          <w:cantSplit/>
          <w:trHeight w:val="255"/>
        </w:trPr>
        <w:tc>
          <w:tcPr>
            <w:tcW w:w="4606" w:type="dxa"/>
          </w:tcPr>
          <w:p w14:paraId="081E523B" w14:textId="669081EC" w:rsidR="00936D98" w:rsidRPr="00561E97" w:rsidRDefault="00936D98" w:rsidP="00936D98">
            <w:pPr>
              <w:pStyle w:val="acctfourfigure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deferred expense </w:t>
            </w:r>
          </w:p>
        </w:tc>
        <w:tc>
          <w:tcPr>
            <w:tcW w:w="2266" w:type="dxa"/>
            <w:tcBorders>
              <w:bottom w:val="single" w:sz="4" w:space="0" w:color="auto"/>
            </w:tcBorders>
          </w:tcPr>
          <w:p w14:paraId="0E454B9F" w14:textId="179EF751" w:rsidR="00936D98" w:rsidRPr="00561E97" w:rsidRDefault="00824735"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(33,802)</w:t>
            </w:r>
          </w:p>
        </w:tc>
        <w:tc>
          <w:tcPr>
            <w:tcW w:w="272" w:type="dxa"/>
          </w:tcPr>
          <w:p w14:paraId="1372D05B"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36AFF260" w14:textId="01FFA482" w:rsidR="00936D98" w:rsidRPr="00561E97" w:rsidRDefault="00824735" w:rsidP="00936D98">
            <w:pPr>
              <w:ind w:right="34"/>
              <w:jc w:val="right"/>
              <w:rPr>
                <w:rFonts w:ascii="Times New Roman" w:hAnsi="Times New Roman" w:cs="Times New Roman"/>
                <w:sz w:val="22"/>
                <w:szCs w:val="22"/>
              </w:rPr>
            </w:pPr>
            <w:r>
              <w:rPr>
                <w:rFonts w:ascii="Times New Roman" w:hAnsi="Times New Roman" w:cs="Times New Roman"/>
                <w:sz w:val="22"/>
                <w:szCs w:val="22"/>
              </w:rPr>
              <w:t>(23,009)</w:t>
            </w:r>
          </w:p>
        </w:tc>
      </w:tr>
      <w:tr w:rsidR="00936D98" w:rsidRPr="00561E97" w14:paraId="564B7407" w14:textId="77777777" w:rsidTr="00A732A4">
        <w:trPr>
          <w:cantSplit/>
          <w:trHeight w:val="273"/>
        </w:trPr>
        <w:tc>
          <w:tcPr>
            <w:tcW w:w="4606" w:type="dxa"/>
          </w:tcPr>
          <w:p w14:paraId="5FD00E2A" w14:textId="77777777" w:rsidR="00936D98" w:rsidRPr="00561E97" w:rsidRDefault="00936D98" w:rsidP="00936D98">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27591924" w:rsidR="00936D98" w:rsidRPr="00561E97" w:rsidRDefault="00824735"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5,423,998</w:t>
            </w:r>
          </w:p>
        </w:tc>
        <w:tc>
          <w:tcPr>
            <w:tcW w:w="272" w:type="dxa"/>
          </w:tcPr>
          <w:p w14:paraId="10958FDA"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top w:val="single" w:sz="4" w:space="0" w:color="auto"/>
            </w:tcBorders>
          </w:tcPr>
          <w:p w14:paraId="54BC490E" w14:textId="4C42F3DE" w:rsidR="00936D98" w:rsidRPr="002467CF" w:rsidRDefault="00824735" w:rsidP="00936D98">
            <w:pPr>
              <w:ind w:right="102"/>
              <w:jc w:val="right"/>
              <w:rPr>
                <w:rFonts w:ascii="Times New Roman" w:hAnsi="Times New Roman" w:cstheme="minorBidi"/>
                <w:sz w:val="22"/>
                <w:szCs w:val="22"/>
              </w:rPr>
            </w:pPr>
            <w:r>
              <w:rPr>
                <w:rFonts w:ascii="Times New Roman" w:hAnsi="Times New Roman" w:cs="Times New Roman"/>
                <w:sz w:val="22"/>
                <w:szCs w:val="22"/>
              </w:rPr>
              <w:t>3,859,891</w:t>
            </w:r>
          </w:p>
        </w:tc>
      </w:tr>
      <w:tr w:rsidR="00936D98" w:rsidRPr="00561E97" w14:paraId="289C8749" w14:textId="77777777" w:rsidTr="00A732A4">
        <w:trPr>
          <w:cantSplit/>
          <w:trHeight w:val="255"/>
        </w:trPr>
        <w:tc>
          <w:tcPr>
            <w:tcW w:w="4606" w:type="dxa"/>
            <w:vAlign w:val="bottom"/>
          </w:tcPr>
          <w:p w14:paraId="27AF177F" w14:textId="77777777" w:rsidR="00936D98" w:rsidRPr="00561E97" w:rsidRDefault="00936D98" w:rsidP="00936D98">
            <w:pPr>
              <w:pStyle w:val="acctfourfigures"/>
              <w:tabs>
                <w:tab w:val="left" w:pos="443"/>
              </w:tab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current portion of long-term debentures</w:t>
            </w:r>
          </w:p>
        </w:tc>
        <w:tc>
          <w:tcPr>
            <w:tcW w:w="2266" w:type="dxa"/>
            <w:tcBorders>
              <w:bottom w:val="single" w:sz="4" w:space="0" w:color="auto"/>
            </w:tcBorders>
          </w:tcPr>
          <w:p w14:paraId="03252CA5" w14:textId="3790F198" w:rsidR="00936D98" w:rsidRPr="00561E97" w:rsidRDefault="00824735"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(3,</w:t>
            </w:r>
            <w:r w:rsidR="00294E77">
              <w:rPr>
                <w:rFonts w:ascii="Times New Roman" w:hAnsi="Times New Roman" w:cs="Times New Roman"/>
                <w:sz w:val="22"/>
                <w:szCs w:val="22"/>
              </w:rPr>
              <w:t>999,182</w:t>
            </w:r>
            <w:r>
              <w:rPr>
                <w:rFonts w:ascii="Times New Roman" w:hAnsi="Times New Roman" w:cs="Times New Roman"/>
                <w:sz w:val="22"/>
                <w:szCs w:val="22"/>
              </w:rPr>
              <w:t>)</w:t>
            </w:r>
          </w:p>
        </w:tc>
        <w:tc>
          <w:tcPr>
            <w:tcW w:w="272" w:type="dxa"/>
          </w:tcPr>
          <w:p w14:paraId="442E70AF"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44A5D300" w14:textId="23156A1A" w:rsidR="00936D98" w:rsidRPr="00561E97" w:rsidRDefault="00824735" w:rsidP="00936D98">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cs="Times New Roman"/>
                <w:sz w:val="22"/>
                <w:szCs w:val="22"/>
              </w:rPr>
              <w:t>(2,680,241)</w:t>
            </w:r>
          </w:p>
        </w:tc>
      </w:tr>
      <w:tr w:rsidR="006E49F2" w:rsidRPr="00561E97" w14:paraId="6875DA86" w14:textId="77777777" w:rsidTr="007363F4">
        <w:trPr>
          <w:cantSplit/>
          <w:trHeight w:val="190"/>
        </w:trPr>
        <w:tc>
          <w:tcPr>
            <w:tcW w:w="4606" w:type="dxa"/>
            <w:vAlign w:val="bottom"/>
          </w:tcPr>
          <w:p w14:paraId="17FEBEA8" w14:textId="77777777" w:rsidR="006E49F2" w:rsidRPr="00561E97" w:rsidRDefault="006E49F2" w:rsidP="006E49F2">
            <w:pPr>
              <w:pStyle w:val="acctfourfigures"/>
              <w:spacing w:line="240" w:lineRule="atLeast"/>
              <w:ind w:right="-232"/>
              <w:rPr>
                <w:rFonts w:cs="Times New Roman"/>
                <w:b/>
                <w:bCs/>
                <w:color w:val="000000"/>
                <w:szCs w:val="22"/>
              </w:rPr>
            </w:pPr>
            <w:r w:rsidRPr="00561E97">
              <w:rPr>
                <w:rFonts w:cs="Times New Roman"/>
                <w:b/>
                <w:bCs/>
                <w:color w:val="000000"/>
                <w:szCs w:val="22"/>
              </w:rPr>
              <w:t>Unsecured long-term debentures</w:t>
            </w:r>
          </w:p>
          <w:p w14:paraId="22E50348" w14:textId="557290C9" w:rsidR="006E49F2" w:rsidRPr="00561E97" w:rsidRDefault="006E49F2" w:rsidP="006E49F2">
            <w:pPr>
              <w:pStyle w:val="acctfourfigures"/>
              <w:tabs>
                <w:tab w:val="left" w:pos="491"/>
              </w:tabs>
              <w:spacing w:line="240" w:lineRule="atLeast"/>
              <w:ind w:right="-232"/>
              <w:rPr>
                <w:rFonts w:cs="Times New Roman"/>
                <w:b/>
                <w:bCs/>
                <w:color w:val="000000"/>
                <w:szCs w:val="22"/>
              </w:rPr>
            </w:pPr>
            <w:r w:rsidRPr="00561E97">
              <w:rPr>
                <w:rFonts w:cstheme="minorBidi" w:hint="cs"/>
                <w:b/>
                <w:bCs/>
                <w:color w:val="000000"/>
                <w:szCs w:val="28"/>
                <w:cs/>
                <w:lang w:bidi="th-TH"/>
              </w:rPr>
              <w:t xml:space="preserve">   </w:t>
            </w:r>
            <w:r w:rsidRPr="00561E97">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32DD58BD" w:rsidR="006E49F2" w:rsidRPr="00561E97" w:rsidRDefault="00824735" w:rsidP="0073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1,</w:t>
            </w:r>
            <w:r w:rsidR="00294E77">
              <w:rPr>
                <w:rFonts w:ascii="Times New Roman" w:hAnsi="Times New Roman" w:cs="Times New Roman"/>
                <w:b/>
                <w:bCs/>
                <w:sz w:val="22"/>
                <w:szCs w:val="22"/>
              </w:rPr>
              <w:t>424,816</w:t>
            </w:r>
          </w:p>
        </w:tc>
        <w:tc>
          <w:tcPr>
            <w:tcW w:w="272" w:type="dxa"/>
          </w:tcPr>
          <w:p w14:paraId="285858F6" w14:textId="77777777" w:rsidR="006E49F2" w:rsidRPr="00561E97" w:rsidRDefault="006E49F2" w:rsidP="006E49F2">
            <w:pPr>
              <w:ind w:right="102"/>
              <w:jc w:val="right"/>
              <w:rPr>
                <w:rFonts w:ascii="Times New Roman" w:hAnsi="Times New Roman" w:cs="Times New Roman"/>
                <w:b/>
                <w:bCs/>
                <w:sz w:val="22"/>
                <w:szCs w:val="22"/>
              </w:rPr>
            </w:pPr>
          </w:p>
        </w:tc>
        <w:tc>
          <w:tcPr>
            <w:tcW w:w="2195" w:type="dxa"/>
            <w:tcBorders>
              <w:top w:val="single" w:sz="4" w:space="0" w:color="auto"/>
              <w:bottom w:val="double" w:sz="4" w:space="0" w:color="auto"/>
            </w:tcBorders>
            <w:vAlign w:val="bottom"/>
          </w:tcPr>
          <w:p w14:paraId="60599A00" w14:textId="05180BAF" w:rsidR="006E49F2" w:rsidRPr="00561E97" w:rsidRDefault="00824735" w:rsidP="007363F4">
            <w:pPr>
              <w:ind w:right="102"/>
              <w:jc w:val="right"/>
              <w:rPr>
                <w:rFonts w:ascii="Times New Roman" w:hAnsi="Times New Roman" w:cs="Times New Roman"/>
                <w:b/>
                <w:bCs/>
                <w:sz w:val="22"/>
                <w:szCs w:val="22"/>
                <w:cs/>
              </w:rPr>
            </w:pPr>
            <w:r>
              <w:rPr>
                <w:rFonts w:ascii="Times New Roman" w:hAnsi="Times New Roman" w:cs="Times New Roman"/>
                <w:b/>
                <w:bCs/>
                <w:sz w:val="22"/>
                <w:szCs w:val="22"/>
              </w:rPr>
              <w:t>1,179,650</w:t>
            </w:r>
          </w:p>
        </w:tc>
      </w:tr>
    </w:tbl>
    <w:p w14:paraId="4E77EFE7" w14:textId="62DD2354" w:rsidR="00E93654" w:rsidRPr="00561E97"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561E97">
        <w:rPr>
          <w:rFonts w:ascii="Times New Roman" w:hAnsi="Times New Roman" w:cs="Times New Roman"/>
          <w:color w:val="000000"/>
          <w:sz w:val="22"/>
          <w:szCs w:val="22"/>
        </w:rPr>
        <w:tab/>
      </w:r>
    </w:p>
    <w:p w14:paraId="6459E3BC" w14:textId="2A70F984" w:rsidR="00962E61" w:rsidRPr="00561E97" w:rsidRDefault="00457692" w:rsidP="0000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561E97">
        <w:rPr>
          <w:rFonts w:ascii="Times New Roman" w:hAnsi="Times New Roman" w:cs="Times New Roman"/>
          <w:color w:val="000000"/>
          <w:sz w:val="22"/>
          <w:szCs w:val="22"/>
        </w:rPr>
        <w:t xml:space="preserve">Movements </w:t>
      </w:r>
      <w:r w:rsidR="004A2DEA" w:rsidRPr="00561E97">
        <w:rPr>
          <w:rFonts w:ascii="Times New Roman" w:hAnsi="Times New Roman"/>
          <w:color w:val="000000"/>
          <w:sz w:val="22"/>
          <w:szCs w:val="22"/>
        </w:rPr>
        <w:t xml:space="preserve">of debentures </w:t>
      </w:r>
      <w:r w:rsidRPr="00561E97">
        <w:rPr>
          <w:rFonts w:ascii="Times New Roman" w:hAnsi="Times New Roman" w:cs="Times New Roman"/>
          <w:color w:val="000000"/>
          <w:sz w:val="22"/>
          <w:szCs w:val="22"/>
        </w:rPr>
        <w:t xml:space="preserve">during the </w:t>
      </w:r>
      <w:r w:rsidR="005D28B1">
        <w:rPr>
          <w:rFonts w:ascii="Times New Roman" w:hAnsi="Times New Roman" w:cs="Times New Roman"/>
          <w:color w:val="000000"/>
          <w:sz w:val="22"/>
          <w:szCs w:val="22"/>
        </w:rPr>
        <w:t>six</w:t>
      </w:r>
      <w:r w:rsidRPr="00561E97">
        <w:rPr>
          <w:rFonts w:ascii="Times New Roman" w:hAnsi="Times New Roman" w:cs="Times New Roman"/>
          <w:color w:val="000000"/>
          <w:sz w:val="22"/>
          <w:szCs w:val="22"/>
        </w:rPr>
        <w:t xml:space="preserve">-month period ended </w:t>
      </w:r>
      <w:r w:rsidR="000C38BD" w:rsidRPr="00561E97">
        <w:rPr>
          <w:rFonts w:ascii="Times New Roman" w:hAnsi="Times New Roman" w:cs="Times New Roman"/>
          <w:sz w:val="22"/>
          <w:szCs w:val="22"/>
        </w:rPr>
        <w:t>3</w:t>
      </w:r>
      <w:r w:rsidR="005D28B1">
        <w:rPr>
          <w:rFonts w:ascii="Times New Roman" w:hAnsi="Times New Roman" w:cs="Times New Roman"/>
          <w:sz w:val="22"/>
          <w:szCs w:val="22"/>
        </w:rPr>
        <w:t>0 June</w:t>
      </w:r>
      <w:r w:rsidR="00456FED"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2024</w:t>
      </w:r>
      <w:r w:rsidR="00456FED" w:rsidRPr="00561E97">
        <w:rPr>
          <w:rFonts w:ascii="Times New Roman" w:hAnsi="Times New Roman" w:cs="Times New Roman"/>
          <w:sz w:val="22"/>
          <w:szCs w:val="22"/>
        </w:rPr>
        <w:t xml:space="preserve"> </w:t>
      </w:r>
      <w:r w:rsidRPr="00561E97">
        <w:rPr>
          <w:rFonts w:ascii="Times New Roman" w:hAnsi="Times New Roman" w:cs="Times New Roman"/>
          <w:color w:val="000000"/>
          <w:sz w:val="22"/>
          <w:szCs w:val="22"/>
        </w:rPr>
        <w:t>were as follows:</w:t>
      </w:r>
    </w:p>
    <w:p w14:paraId="650802EE" w14:textId="77777777" w:rsidR="00331790" w:rsidRPr="00561E97" w:rsidRDefault="00331790" w:rsidP="00D03FA9">
      <w:pPr>
        <w:pStyle w:val="E0"/>
        <w:shd w:val="clear" w:color="auto" w:fill="FFFFFF" w:themeFill="background1"/>
        <w:tabs>
          <w:tab w:val="left" w:pos="6120"/>
          <w:tab w:val="left" w:pos="6750"/>
        </w:tabs>
        <w:jc w:val="thaiDistribute"/>
        <w:outlineLvl w:val="0"/>
        <w:rPr>
          <w:rFonts w:ascii="Times New Roman" w:hAnsi="Times New Roman" w:cs="Times New Roman"/>
          <w:b w:val="0"/>
          <w:bCs w:val="0"/>
          <w:spacing w:val="-2"/>
          <w:lang w:val="en-US" w:bidi="ar-SA"/>
        </w:rPr>
      </w:pPr>
      <w:bookmarkStart w:id="3" w:name="_Hlk78989798"/>
    </w:p>
    <w:p w14:paraId="11CAEFA7" w14:textId="5908A000" w:rsidR="00DB3283" w:rsidRDefault="00607C2C" w:rsidP="00607F59">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6F0D53">
        <w:rPr>
          <w:rFonts w:ascii="Times New Roman" w:hAnsi="Times New Roman"/>
          <w:b w:val="0"/>
          <w:bCs w:val="0"/>
          <w:spacing w:val="-2"/>
          <w:szCs w:val="20"/>
          <w:lang w:val="en-GB" w:bidi="ar-SA"/>
        </w:rPr>
        <w:t xml:space="preserve">During the period, </w:t>
      </w:r>
      <w:bookmarkEnd w:id="3"/>
      <w:r w:rsidRPr="006F0D53">
        <w:rPr>
          <w:rFonts w:ascii="Times New Roman" w:hAnsi="Times New Roman"/>
          <w:b w:val="0"/>
          <w:bCs w:val="0"/>
          <w:spacing w:val="-2"/>
          <w:szCs w:val="20"/>
          <w:lang w:val="en-GB" w:bidi="ar-SA"/>
        </w:rPr>
        <w:t xml:space="preserve">the Company had </w:t>
      </w:r>
      <w:r w:rsidRPr="006F0D53">
        <w:rPr>
          <w:rFonts w:ascii="Times New Roman" w:hAnsi="Times New Roman"/>
          <w:b w:val="0"/>
          <w:bCs w:val="0"/>
          <w:spacing w:val="4"/>
          <w:szCs w:val="20"/>
          <w:lang w:val="en-GB" w:bidi="ar-SA"/>
        </w:rPr>
        <w:t>repaid unsecured long-term debentures no</w:t>
      </w:r>
      <w:r w:rsidR="00D03FA9" w:rsidRPr="006F0D53">
        <w:rPr>
          <w:rFonts w:ascii="Times New Roman" w:hAnsi="Times New Roman"/>
          <w:b w:val="0"/>
          <w:bCs w:val="0"/>
          <w:spacing w:val="4"/>
          <w:szCs w:val="20"/>
          <w:lang w:val="en-GB" w:bidi="ar-SA"/>
        </w:rPr>
        <w:t>.</w:t>
      </w:r>
      <w:r w:rsidR="000C38BD" w:rsidRPr="006F0D53">
        <w:rPr>
          <w:rFonts w:ascii="Times New Roman" w:hAnsi="Times New Roman"/>
          <w:b w:val="0"/>
          <w:bCs w:val="0"/>
          <w:spacing w:val="4"/>
          <w:szCs w:val="20"/>
          <w:lang w:val="en-US" w:bidi="ar-SA"/>
        </w:rPr>
        <w:t>2</w:t>
      </w:r>
      <w:r w:rsidR="00D03FA9" w:rsidRPr="006F0D53">
        <w:rPr>
          <w:rFonts w:ascii="Times New Roman" w:hAnsi="Times New Roman"/>
          <w:b w:val="0"/>
          <w:bCs w:val="0"/>
          <w:spacing w:val="4"/>
          <w:szCs w:val="20"/>
          <w:lang w:val="en-GB" w:bidi="ar-SA"/>
        </w:rPr>
        <w:t>/</w:t>
      </w:r>
      <w:r w:rsidR="000C38BD" w:rsidRPr="006F0D53">
        <w:rPr>
          <w:rFonts w:ascii="Times New Roman" w:hAnsi="Times New Roman"/>
          <w:b w:val="0"/>
          <w:bCs w:val="0"/>
          <w:spacing w:val="4"/>
          <w:szCs w:val="20"/>
          <w:lang w:val="en-US" w:bidi="ar-SA"/>
        </w:rPr>
        <w:t>202</w:t>
      </w:r>
      <w:r w:rsidR="002200AF" w:rsidRPr="006F0D53">
        <w:rPr>
          <w:rFonts w:ascii="Times New Roman" w:hAnsi="Times New Roman"/>
          <w:b w:val="0"/>
          <w:bCs w:val="0"/>
          <w:spacing w:val="4"/>
          <w:szCs w:val="20"/>
          <w:lang w:val="en-US" w:bidi="ar-SA"/>
        </w:rPr>
        <w:t>1</w:t>
      </w:r>
      <w:r w:rsidR="004E0366" w:rsidRPr="006F0D53">
        <w:rPr>
          <w:rFonts w:ascii="Times New Roman" w:hAnsi="Times New Roman"/>
          <w:b w:val="0"/>
          <w:bCs w:val="0"/>
          <w:spacing w:val="-2"/>
          <w:szCs w:val="20"/>
          <w:lang w:val="en-GB" w:bidi="ar-SA"/>
        </w:rPr>
        <w:t xml:space="preserve"> </w:t>
      </w:r>
      <w:r w:rsidR="00A11C35" w:rsidRPr="006F0D53">
        <w:rPr>
          <w:rFonts w:ascii="Times New Roman" w:hAnsi="Times New Roman"/>
          <w:b w:val="0"/>
          <w:bCs w:val="0"/>
          <w:spacing w:val="-2"/>
          <w:szCs w:val="20"/>
          <w:lang w:val="en-GB" w:bidi="ar-SA"/>
        </w:rPr>
        <w:t>totalling</w:t>
      </w:r>
      <w:r w:rsidR="00020E25" w:rsidRPr="006F0D53">
        <w:rPr>
          <w:rFonts w:ascii="Times New Roman" w:hAnsi="Times New Roman"/>
          <w:b w:val="0"/>
          <w:bCs w:val="0"/>
          <w:spacing w:val="-2"/>
          <w:szCs w:val="20"/>
          <w:lang w:val="en-GB" w:bidi="ar-SA"/>
        </w:rPr>
        <w:t xml:space="preserve"> </w:t>
      </w:r>
      <w:r w:rsidRPr="006F0D53">
        <w:rPr>
          <w:rFonts w:ascii="Times New Roman" w:hAnsi="Times New Roman"/>
          <w:b w:val="0"/>
          <w:bCs w:val="0"/>
          <w:spacing w:val="-2"/>
          <w:szCs w:val="20"/>
          <w:lang w:val="en-GB" w:bidi="ar-SA"/>
        </w:rPr>
        <w:t>Baht</w:t>
      </w:r>
      <w:r w:rsidR="00D03FA9" w:rsidRPr="006F0D53">
        <w:rPr>
          <w:rFonts w:ascii="Times New Roman" w:hAnsi="Times New Roman"/>
          <w:b w:val="0"/>
          <w:bCs w:val="0"/>
          <w:spacing w:val="-2"/>
          <w:szCs w:val="20"/>
          <w:lang w:val="en-GB" w:bidi="ar-SA"/>
        </w:rPr>
        <w:t xml:space="preserve"> </w:t>
      </w:r>
      <w:r w:rsidR="006F0D53" w:rsidRPr="006F0D53">
        <w:rPr>
          <w:rFonts w:ascii="Times New Roman" w:hAnsi="Times New Roman"/>
          <w:b w:val="0"/>
          <w:bCs w:val="0"/>
          <w:spacing w:val="-2"/>
          <w:szCs w:val="20"/>
          <w:lang w:val="en-GB" w:bidi="ar-SA"/>
        </w:rPr>
        <w:t>636.40</w:t>
      </w:r>
      <w:r w:rsidR="006F0D53">
        <w:rPr>
          <w:rFonts w:ascii="Times New Roman" w:hAnsi="Times New Roman"/>
          <w:b w:val="0"/>
          <w:bCs w:val="0"/>
          <w:spacing w:val="-2"/>
          <w:szCs w:val="20"/>
          <w:lang w:val="en-US" w:bidi="ar-SA"/>
        </w:rPr>
        <w:t xml:space="preserve"> </w:t>
      </w:r>
      <w:r w:rsidR="006F0D53" w:rsidRPr="007B7F30">
        <w:rPr>
          <w:rFonts w:ascii="Times New Roman" w:hAnsi="Times New Roman"/>
          <w:b w:val="0"/>
          <w:bCs w:val="0"/>
          <w:spacing w:val="-2"/>
          <w:szCs w:val="20"/>
          <w:lang w:val="en-GB" w:bidi="ar-SA"/>
        </w:rPr>
        <w:t>million</w:t>
      </w:r>
      <w:r w:rsidRPr="007B7F30">
        <w:rPr>
          <w:rFonts w:ascii="Times New Roman" w:hAnsi="Times New Roman"/>
          <w:b w:val="0"/>
          <w:bCs w:val="0"/>
          <w:spacing w:val="-2"/>
          <w:szCs w:val="20"/>
          <w:lang w:val="en-GB" w:bidi="ar-SA"/>
        </w:rPr>
        <w:t>.</w:t>
      </w:r>
    </w:p>
    <w:p w14:paraId="3EFBF97D" w14:textId="77777777" w:rsidR="000626C2" w:rsidRDefault="000626C2" w:rsidP="00607F59">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p>
    <w:p w14:paraId="6C771AFC" w14:textId="77777777" w:rsidR="00DB3283" w:rsidRPr="00561E97" w:rsidRDefault="00DB3283" w:rsidP="00DB3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7B7F30">
        <w:rPr>
          <w:rFonts w:ascii="Times New Roman" w:hAnsi="Times New Roman" w:cs="Times New Roman"/>
          <w:sz w:val="22"/>
          <w:szCs w:val="22"/>
        </w:rPr>
        <w:t xml:space="preserve">At the Board of Directors’ Meeting of the Company held on 25 April 2024, the Board of Directors approved the Company to issue and offer secured long-term debentures no. 1/2024 with offering value not exceeding Baht 800 million. Subsequently, </w:t>
      </w:r>
      <w:r w:rsidRPr="00D34B18">
        <w:rPr>
          <w:rFonts w:ascii="Times New Roman" w:hAnsi="Times New Roman" w:cs="Times New Roman"/>
          <w:sz w:val="22"/>
          <w:szCs w:val="22"/>
        </w:rPr>
        <w:t>on 10 May 2024</w:t>
      </w:r>
      <w:r w:rsidRPr="007B7F30">
        <w:rPr>
          <w:rFonts w:ascii="Times New Roman" w:hAnsi="Times New Roman" w:cs="Times New Roman"/>
          <w:sz w:val="22"/>
          <w:szCs w:val="22"/>
        </w:rPr>
        <w:t>, the Company offered secured long-term debentures amounting to Baht 650 million and used common stock which presented in other non-current financial assets as collateral.</w:t>
      </w:r>
    </w:p>
    <w:p w14:paraId="30531FA6" w14:textId="77777777" w:rsidR="00DB3283" w:rsidRPr="0086652B" w:rsidRDefault="00DB3283" w:rsidP="00DB3283">
      <w:pPr>
        <w:tabs>
          <w:tab w:val="clear" w:pos="454"/>
        </w:tabs>
        <w:jc w:val="thaiDistribute"/>
        <w:rPr>
          <w:rFonts w:ascii="Times New Roman" w:hAnsi="Times New Roman" w:cs="Times New Roman"/>
          <w:sz w:val="16"/>
          <w:szCs w:val="16"/>
          <w:lang w:val="en-GB" w:bidi="ar-SA"/>
        </w:rPr>
      </w:pPr>
    </w:p>
    <w:p w14:paraId="3ADBF29A" w14:textId="37018A7D" w:rsidR="00ED49D0" w:rsidRPr="007B7F30" w:rsidRDefault="00ED49D0" w:rsidP="00E3429A">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7B7F30">
        <w:rPr>
          <w:rFonts w:ascii="Times New Roman" w:hAnsi="Times New Roman"/>
          <w:b w:val="0"/>
          <w:bCs w:val="0"/>
          <w:spacing w:val="-2"/>
          <w:szCs w:val="20"/>
          <w:lang w:val="en-GB" w:bidi="ar-SA"/>
        </w:rPr>
        <w:t xml:space="preserve">On </w:t>
      </w:r>
      <w:r w:rsidR="000C38BD" w:rsidRPr="007B7F30">
        <w:rPr>
          <w:rFonts w:ascii="Times New Roman" w:hAnsi="Times New Roman"/>
          <w:b w:val="0"/>
          <w:bCs w:val="0"/>
          <w:spacing w:val="-2"/>
          <w:szCs w:val="20"/>
          <w:lang w:val="en-US" w:bidi="ar-SA"/>
        </w:rPr>
        <w:t>29</w:t>
      </w:r>
      <w:r w:rsidRPr="007B7F30">
        <w:rPr>
          <w:rFonts w:ascii="Times New Roman" w:hAnsi="Times New Roman"/>
          <w:b w:val="0"/>
          <w:bCs w:val="0"/>
          <w:spacing w:val="-2"/>
          <w:szCs w:val="20"/>
          <w:lang w:val="en-GB" w:bidi="ar-SA"/>
        </w:rPr>
        <w:t xml:space="preserve"> </w:t>
      </w:r>
      <w:r w:rsidR="00D03FA9" w:rsidRPr="007B7F30">
        <w:rPr>
          <w:rFonts w:ascii="Times New Roman" w:hAnsi="Times New Roman"/>
          <w:b w:val="0"/>
          <w:bCs w:val="0"/>
          <w:spacing w:val="-2"/>
          <w:szCs w:val="20"/>
          <w:lang w:val="en-GB" w:bidi="ar-SA"/>
        </w:rPr>
        <w:t>March</w:t>
      </w:r>
      <w:r w:rsidRPr="007B7F30">
        <w:rPr>
          <w:rFonts w:ascii="Times New Roman" w:hAnsi="Times New Roman"/>
          <w:b w:val="0"/>
          <w:bCs w:val="0"/>
          <w:spacing w:val="-2"/>
          <w:szCs w:val="20"/>
          <w:lang w:val="en-GB" w:bidi="ar-SA"/>
        </w:rPr>
        <w:t xml:space="preserve"> </w:t>
      </w:r>
      <w:r w:rsidR="000C38BD" w:rsidRPr="007B7F30">
        <w:rPr>
          <w:rFonts w:ascii="Times New Roman" w:hAnsi="Times New Roman"/>
          <w:b w:val="0"/>
          <w:bCs w:val="0"/>
          <w:spacing w:val="-2"/>
          <w:szCs w:val="20"/>
          <w:lang w:val="en-US" w:bidi="ar-SA"/>
        </w:rPr>
        <w:t>2024</w:t>
      </w:r>
      <w:r w:rsidRPr="007B7F30">
        <w:rPr>
          <w:rFonts w:ascii="Times New Roman" w:hAnsi="Times New Roman"/>
          <w:b w:val="0"/>
          <w:bCs w:val="0"/>
          <w:spacing w:val="-2"/>
          <w:szCs w:val="20"/>
          <w:lang w:val="en-GB" w:bidi="ar-SA"/>
        </w:rPr>
        <w:t>, Prospect Development Co., Ltd.</w:t>
      </w:r>
      <w:r w:rsidRPr="007B7F30">
        <w:rPr>
          <w:lang w:val="en-US"/>
        </w:rPr>
        <w:t xml:space="preserve"> </w:t>
      </w:r>
      <w:r w:rsidRPr="007B7F30">
        <w:rPr>
          <w:rFonts w:ascii="Times New Roman" w:hAnsi="Times New Roman"/>
          <w:b w:val="0"/>
          <w:bCs w:val="0"/>
          <w:spacing w:val="-2"/>
          <w:szCs w:val="20"/>
          <w:lang w:val="en-GB" w:bidi="ar-SA"/>
        </w:rPr>
        <w:t>(</w:t>
      </w:r>
      <w:r w:rsidR="00385857" w:rsidRPr="007B7F30">
        <w:rPr>
          <w:rFonts w:ascii="Times New Roman" w:hAnsi="Times New Roman"/>
          <w:b w:val="0"/>
          <w:bCs w:val="0"/>
          <w:spacing w:val="-2"/>
          <w:szCs w:val="20"/>
          <w:lang w:val="en-GB" w:bidi="ar-SA"/>
        </w:rPr>
        <w:t>the S</w:t>
      </w:r>
      <w:r w:rsidRPr="007B7F30">
        <w:rPr>
          <w:rFonts w:ascii="Times New Roman" w:hAnsi="Times New Roman"/>
          <w:b w:val="0"/>
          <w:bCs w:val="0"/>
          <w:spacing w:val="-2"/>
          <w:szCs w:val="20"/>
          <w:lang w:val="en-GB" w:bidi="ar-SA"/>
        </w:rPr>
        <w:t xml:space="preserve">ubsidiary) issued </w:t>
      </w:r>
      <w:r w:rsidR="00996275" w:rsidRPr="007B7F30">
        <w:rPr>
          <w:rFonts w:ascii="Times New Roman" w:hAnsi="Times New Roman"/>
          <w:b w:val="0"/>
          <w:bCs w:val="0"/>
          <w:spacing w:val="-2"/>
          <w:szCs w:val="20"/>
          <w:lang w:val="en-GB" w:bidi="ar-SA"/>
        </w:rPr>
        <w:t xml:space="preserve">unsecured </w:t>
      </w:r>
      <w:r w:rsidRPr="007B7F30">
        <w:rPr>
          <w:rFonts w:ascii="Times New Roman" w:hAnsi="Times New Roman"/>
          <w:b w:val="0"/>
          <w:bCs w:val="0"/>
          <w:spacing w:val="-2"/>
          <w:szCs w:val="20"/>
          <w:lang w:val="en-GB" w:bidi="ar-SA"/>
        </w:rPr>
        <w:t xml:space="preserve">long-term </w:t>
      </w:r>
      <w:r w:rsidR="00996275" w:rsidRPr="007B7F30">
        <w:rPr>
          <w:rFonts w:ascii="Times New Roman" w:hAnsi="Times New Roman"/>
          <w:b w:val="0"/>
          <w:bCs w:val="0"/>
          <w:spacing w:val="-2"/>
          <w:szCs w:val="20"/>
          <w:lang w:val="en-GB" w:bidi="ar-SA"/>
        </w:rPr>
        <w:t xml:space="preserve"> </w:t>
      </w:r>
      <w:r w:rsidRPr="007B7F30">
        <w:rPr>
          <w:rFonts w:ascii="Times New Roman" w:hAnsi="Times New Roman"/>
          <w:b w:val="0"/>
          <w:bCs w:val="0"/>
          <w:spacing w:val="-2"/>
          <w:szCs w:val="20"/>
          <w:lang w:val="en-GB" w:bidi="ar-SA"/>
        </w:rPr>
        <w:t xml:space="preserve"> debentures </w:t>
      </w:r>
      <w:r w:rsidR="00695F42" w:rsidRPr="007B7F30">
        <w:rPr>
          <w:rFonts w:ascii="Times New Roman" w:hAnsi="Times New Roman"/>
          <w:b w:val="0"/>
          <w:bCs w:val="0"/>
          <w:spacing w:val="-2"/>
          <w:szCs w:val="20"/>
          <w:lang w:val="en-GB" w:bidi="ar-SA"/>
        </w:rPr>
        <w:t>n</w:t>
      </w:r>
      <w:r w:rsidRPr="007B7F30">
        <w:rPr>
          <w:rFonts w:ascii="Times New Roman" w:hAnsi="Times New Roman"/>
          <w:b w:val="0"/>
          <w:bCs w:val="0"/>
          <w:spacing w:val="-2"/>
          <w:szCs w:val="20"/>
          <w:lang w:val="en-GB" w:bidi="ar-SA"/>
        </w:rPr>
        <w:t>o.</w:t>
      </w:r>
      <w:r w:rsidR="000C38BD" w:rsidRPr="007B7F30">
        <w:rPr>
          <w:rFonts w:ascii="Times New Roman" w:hAnsi="Times New Roman"/>
          <w:b w:val="0"/>
          <w:bCs w:val="0"/>
          <w:spacing w:val="-2"/>
          <w:szCs w:val="20"/>
          <w:lang w:val="en-US" w:bidi="ar-SA"/>
        </w:rPr>
        <w:t>1</w:t>
      </w:r>
      <w:r w:rsidRPr="007B7F30">
        <w:rPr>
          <w:rFonts w:ascii="Times New Roman" w:hAnsi="Times New Roman"/>
          <w:b w:val="0"/>
          <w:bCs w:val="0"/>
          <w:spacing w:val="-2"/>
          <w:szCs w:val="20"/>
          <w:lang w:val="en-GB" w:bidi="ar-SA"/>
        </w:rPr>
        <w:t>/</w:t>
      </w:r>
      <w:r w:rsidR="000C38BD" w:rsidRPr="007B7F30">
        <w:rPr>
          <w:rFonts w:ascii="Times New Roman" w:hAnsi="Times New Roman"/>
          <w:b w:val="0"/>
          <w:bCs w:val="0"/>
          <w:spacing w:val="-2"/>
          <w:szCs w:val="20"/>
          <w:lang w:val="en-US" w:bidi="ar-SA"/>
        </w:rPr>
        <w:t>2024</w:t>
      </w:r>
      <w:r w:rsidRPr="007B7F30">
        <w:rPr>
          <w:rFonts w:ascii="Times New Roman" w:hAnsi="Times New Roman"/>
          <w:b w:val="0"/>
          <w:bCs w:val="0"/>
          <w:spacing w:val="-2"/>
          <w:szCs w:val="20"/>
          <w:lang w:val="en-GB" w:bidi="ar-SA"/>
        </w:rPr>
        <w:t xml:space="preserve"> amount</w:t>
      </w:r>
      <w:r w:rsidR="00942C49" w:rsidRPr="007B7F30">
        <w:rPr>
          <w:rFonts w:ascii="Times New Roman" w:hAnsi="Times New Roman"/>
          <w:b w:val="0"/>
          <w:bCs w:val="0"/>
          <w:spacing w:val="-2"/>
          <w:szCs w:val="20"/>
          <w:lang w:val="en-GB" w:bidi="ar-SA"/>
        </w:rPr>
        <w:t>ing</w:t>
      </w:r>
      <w:r w:rsidRPr="007B7F30">
        <w:rPr>
          <w:rFonts w:ascii="Times New Roman" w:hAnsi="Times New Roman"/>
          <w:b w:val="0"/>
          <w:bCs w:val="0"/>
          <w:spacing w:val="-2"/>
          <w:szCs w:val="20"/>
          <w:lang w:val="en-GB" w:bidi="ar-SA"/>
        </w:rPr>
        <w:t xml:space="preserve"> </w:t>
      </w:r>
      <w:r w:rsidR="00942C49" w:rsidRPr="007B7F30">
        <w:rPr>
          <w:rFonts w:ascii="Times New Roman" w:hAnsi="Times New Roman"/>
          <w:b w:val="0"/>
          <w:bCs w:val="0"/>
          <w:spacing w:val="-2"/>
          <w:szCs w:val="20"/>
          <w:lang w:val="en-GB" w:bidi="ar-SA"/>
        </w:rPr>
        <w:t>to</w:t>
      </w:r>
      <w:r w:rsidRPr="007B7F30">
        <w:rPr>
          <w:rFonts w:ascii="Times New Roman" w:hAnsi="Times New Roman"/>
          <w:b w:val="0"/>
          <w:bCs w:val="0"/>
          <w:spacing w:val="-2"/>
          <w:szCs w:val="20"/>
          <w:lang w:val="en-GB" w:bidi="ar-SA"/>
        </w:rPr>
        <w:t xml:space="preserve"> </w:t>
      </w:r>
      <w:r w:rsidR="00695F42" w:rsidRPr="007B7F30">
        <w:rPr>
          <w:rFonts w:ascii="Times New Roman" w:hAnsi="Times New Roman"/>
          <w:b w:val="0"/>
          <w:bCs w:val="0"/>
          <w:spacing w:val="-2"/>
          <w:szCs w:val="20"/>
          <w:lang w:val="en-GB" w:bidi="ar-SA"/>
        </w:rPr>
        <w:t xml:space="preserve">Baht </w:t>
      </w:r>
      <w:r w:rsidR="000C38BD" w:rsidRPr="007B7F30">
        <w:rPr>
          <w:rFonts w:ascii="Times New Roman" w:hAnsi="Times New Roman"/>
          <w:b w:val="0"/>
          <w:bCs w:val="0"/>
          <w:spacing w:val="-2"/>
          <w:szCs w:val="20"/>
          <w:lang w:val="en-US" w:bidi="ar-SA"/>
        </w:rPr>
        <w:t>249</w:t>
      </w:r>
      <w:r w:rsidRPr="007B7F30">
        <w:rPr>
          <w:rFonts w:ascii="Times New Roman" w:hAnsi="Times New Roman"/>
          <w:b w:val="0"/>
          <w:bCs w:val="0"/>
          <w:spacing w:val="-2"/>
          <w:szCs w:val="20"/>
          <w:lang w:val="en-GB" w:bidi="ar-SA"/>
        </w:rPr>
        <w:t>.</w:t>
      </w:r>
      <w:r w:rsidR="000C38BD" w:rsidRPr="007B7F30">
        <w:rPr>
          <w:rFonts w:ascii="Times New Roman" w:hAnsi="Times New Roman"/>
          <w:b w:val="0"/>
          <w:bCs w:val="0"/>
          <w:spacing w:val="-2"/>
          <w:szCs w:val="20"/>
          <w:lang w:val="en-US" w:bidi="ar-SA"/>
        </w:rPr>
        <w:t>20</w:t>
      </w:r>
      <w:r w:rsidRPr="007B7F30">
        <w:rPr>
          <w:rFonts w:ascii="Times New Roman" w:hAnsi="Times New Roman"/>
          <w:b w:val="0"/>
          <w:bCs w:val="0"/>
          <w:spacing w:val="-2"/>
          <w:szCs w:val="20"/>
          <w:lang w:val="en-GB" w:bidi="ar-SA"/>
        </w:rPr>
        <w:t xml:space="preserve"> million</w:t>
      </w:r>
      <w:r w:rsidR="00617699" w:rsidRPr="007B7F30">
        <w:rPr>
          <w:rFonts w:ascii="Times New Roman" w:hAnsi="Times New Roman"/>
          <w:b w:val="0"/>
          <w:bCs w:val="0"/>
          <w:spacing w:val="-2"/>
          <w:szCs w:val="20"/>
          <w:lang w:val="en-GB" w:bidi="ar-SA"/>
        </w:rPr>
        <w:t>.</w:t>
      </w:r>
    </w:p>
    <w:p w14:paraId="5DDC5481" w14:textId="77777777" w:rsidR="00B45A7C" w:rsidRPr="0086652B" w:rsidRDefault="00B45A7C" w:rsidP="00ED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16"/>
          <w:szCs w:val="16"/>
        </w:rPr>
      </w:pPr>
    </w:p>
    <w:p w14:paraId="0E922C38" w14:textId="582ED0F5" w:rsidR="00962E61" w:rsidRDefault="00FC63DF" w:rsidP="00084392">
      <w:pPr>
        <w:tabs>
          <w:tab w:val="clear" w:pos="454"/>
        </w:tabs>
        <w:ind w:left="547"/>
        <w:jc w:val="thaiDistribute"/>
        <w:rPr>
          <w:rFonts w:ascii="Times New Roman" w:hAnsi="Times New Roman" w:cs="Times New Roman"/>
          <w:sz w:val="22"/>
          <w:szCs w:val="22"/>
        </w:rPr>
      </w:pPr>
      <w:r w:rsidRPr="00561E97">
        <w:rPr>
          <w:rFonts w:ascii="Times New Roman" w:hAnsi="Times New Roman" w:cs="Times New Roman"/>
          <w:sz w:val="22"/>
          <w:szCs w:val="22"/>
          <w:lang w:val="en-GB" w:bidi="ar-SA"/>
        </w:rPr>
        <w:t>The Company</w:t>
      </w:r>
      <w:r w:rsidR="00100CF6" w:rsidRPr="00561E97">
        <w:rPr>
          <w:rFonts w:ascii="Times New Roman" w:hAnsi="Times New Roman" w:cs="Times New Roman"/>
          <w:sz w:val="22"/>
          <w:szCs w:val="22"/>
          <w:lang w:val="en-GB" w:bidi="ar-SA"/>
        </w:rPr>
        <w:t xml:space="preserve"> and</w:t>
      </w:r>
      <w:r w:rsidR="00217DAC" w:rsidRPr="00561E97">
        <w:rPr>
          <w:rFonts w:ascii="Times New Roman" w:hAnsi="Times New Roman" w:cs="Times New Roman"/>
          <w:sz w:val="22"/>
          <w:szCs w:val="22"/>
          <w:lang w:val="en-GB" w:bidi="ar-SA"/>
        </w:rPr>
        <w:t xml:space="preserve"> a subsidiary</w:t>
      </w:r>
      <w:r w:rsidR="008B7E3F" w:rsidRPr="00561E97">
        <w:rPr>
          <w:rFonts w:ascii="Times New Roman" w:hAnsi="Times New Roman" w:cs="Times New Roman"/>
          <w:sz w:val="22"/>
          <w:szCs w:val="22"/>
          <w:lang w:val="en-GB" w:bidi="ar-SA"/>
        </w:rPr>
        <w:t xml:space="preserve"> </w:t>
      </w:r>
      <w:proofErr w:type="gramStart"/>
      <w:r w:rsidR="008B7E3F" w:rsidRPr="00561E97">
        <w:rPr>
          <w:rFonts w:ascii="Times New Roman" w:hAnsi="Times New Roman" w:cs="Times New Roman"/>
          <w:sz w:val="22"/>
          <w:szCs w:val="22"/>
          <w:lang w:val="en-GB" w:bidi="ar-SA"/>
        </w:rPr>
        <w:t>have</w:t>
      </w:r>
      <w:r w:rsidR="00EB57DE" w:rsidRPr="00561E97">
        <w:rPr>
          <w:rFonts w:ascii="Times New Roman" w:hAnsi="Times New Roman" w:cs="Times New Roman"/>
          <w:sz w:val="22"/>
          <w:szCs w:val="22"/>
          <w:lang w:val="en-GB" w:bidi="ar-SA"/>
        </w:rPr>
        <w:t xml:space="preserve"> </w:t>
      </w:r>
      <w:r w:rsidRPr="00561E97">
        <w:rPr>
          <w:rFonts w:ascii="Times New Roman" w:hAnsi="Times New Roman" w:cs="Times New Roman"/>
          <w:sz w:val="22"/>
          <w:szCs w:val="22"/>
          <w:lang w:val="en-GB" w:bidi="ar-SA"/>
        </w:rPr>
        <w:t>to</w:t>
      </w:r>
      <w:proofErr w:type="gramEnd"/>
      <w:r w:rsidRPr="00561E97">
        <w:rPr>
          <w:rFonts w:ascii="Times New Roman" w:hAnsi="Times New Roman" w:cs="Times New Roman"/>
          <w:sz w:val="22"/>
          <w:szCs w:val="22"/>
          <w:lang w:val="en-GB" w:bidi="ar-SA"/>
        </w:rPr>
        <w:t xml:space="preserve"> comply with certain conditions under right and duty of debenture </w:t>
      </w:r>
      <w:proofErr w:type="spellStart"/>
      <w:r w:rsidRPr="00561E97">
        <w:rPr>
          <w:rFonts w:ascii="Times New Roman" w:hAnsi="Times New Roman" w:cs="Times New Roman"/>
          <w:sz w:val="22"/>
          <w:szCs w:val="22"/>
          <w:lang w:val="en-GB" w:bidi="ar-SA"/>
        </w:rPr>
        <w:t>issuer</w:t>
      </w:r>
      <w:proofErr w:type="spellEnd"/>
      <w:r w:rsidRPr="00561E97">
        <w:rPr>
          <w:rFonts w:ascii="Times New Roman" w:hAnsi="Times New Roman" w:cs="Times New Roman"/>
          <w:sz w:val="22"/>
          <w:szCs w:val="22"/>
          <w:lang w:val="en-GB" w:bidi="ar-SA"/>
        </w:rPr>
        <w:t xml:space="preserve"> such as the maintenance of </w:t>
      </w:r>
      <w:r w:rsidR="00792299" w:rsidRPr="00561E97">
        <w:rPr>
          <w:rFonts w:ascii="Times New Roman" w:hAnsi="Times New Roman" w:cs="Times New Roman"/>
          <w:sz w:val="22"/>
          <w:szCs w:val="22"/>
          <w:lang w:val="en-GB" w:bidi="ar-SA"/>
        </w:rPr>
        <w:t>debt-to-equity</w:t>
      </w:r>
      <w:r w:rsidRPr="00561E97">
        <w:rPr>
          <w:rFonts w:ascii="Times New Roman" w:hAnsi="Times New Roman" w:cs="Times New Roman"/>
          <w:sz w:val="22"/>
          <w:szCs w:val="22"/>
          <w:lang w:val="en-GB" w:bidi="ar-SA"/>
        </w:rPr>
        <w:t xml:space="preserve"> ratios</w:t>
      </w:r>
      <w:r w:rsidR="0093366A">
        <w:rPr>
          <w:rFonts w:ascii="Times New Roman" w:hAnsi="Times New Roman" w:cs="Times New Roman"/>
          <w:sz w:val="22"/>
          <w:szCs w:val="22"/>
          <w:lang w:val="en-GB" w:bidi="ar-SA"/>
        </w:rPr>
        <w:t xml:space="preserve"> and</w:t>
      </w:r>
      <w:r w:rsidRPr="00561E97">
        <w:rPr>
          <w:rFonts w:ascii="Times New Roman" w:hAnsi="Times New Roman" w:cs="Times New Roman"/>
          <w:sz w:val="22"/>
          <w:szCs w:val="22"/>
          <w:lang w:val="en-GB" w:bidi="ar-SA"/>
        </w:rPr>
        <w:t xml:space="preserve"> dividend payments</w:t>
      </w:r>
      <w:r w:rsidRPr="00561E97">
        <w:rPr>
          <w:rFonts w:ascii="Times New Roman" w:hAnsi="Times New Roman" w:cs="Times New Roman"/>
          <w:sz w:val="22"/>
          <w:szCs w:val="22"/>
        </w:rPr>
        <w:t>.</w:t>
      </w:r>
    </w:p>
    <w:p w14:paraId="51756BD3" w14:textId="77777777" w:rsidR="00327886" w:rsidRPr="00561E97" w:rsidRDefault="00327886" w:rsidP="00084392">
      <w:pPr>
        <w:tabs>
          <w:tab w:val="clear" w:pos="454"/>
        </w:tabs>
        <w:ind w:left="547"/>
        <w:jc w:val="thaiDistribute"/>
        <w:rPr>
          <w:rFonts w:ascii="Times New Roman" w:hAnsi="Times New Roman" w:cs="Times New Roman"/>
          <w:sz w:val="22"/>
          <w:szCs w:val="22"/>
        </w:rPr>
      </w:pPr>
    </w:p>
    <w:p w14:paraId="3564034F" w14:textId="3049DAD5" w:rsidR="00E37799" w:rsidRDefault="00214ED2" w:rsidP="00ED7B61">
      <w:pPr>
        <w:pStyle w:val="E0"/>
        <w:spacing w:line="240" w:lineRule="atLeast"/>
        <w:ind w:left="547"/>
        <w:jc w:val="thaiDistribute"/>
        <w:outlineLvl w:val="0"/>
        <w:rPr>
          <w:rFonts w:ascii="Times New Roman" w:hAnsi="Times New Roman" w:cstheme="minorBidi"/>
          <w:b w:val="0"/>
          <w:bCs w:val="0"/>
          <w:i/>
          <w:iCs/>
          <w:lang w:val="en-US"/>
        </w:rPr>
      </w:pPr>
      <w:r w:rsidRPr="00561E97">
        <w:rPr>
          <w:rFonts w:ascii="Times New Roman" w:hAnsi="Times New Roman" w:cs="Times New Roman"/>
          <w:b w:val="0"/>
          <w:bCs w:val="0"/>
          <w:lang w:val="en-US"/>
        </w:rPr>
        <w:t xml:space="preserve">As </w:t>
      </w:r>
      <w:proofErr w:type="gramStart"/>
      <w:r w:rsidRPr="00561E97">
        <w:rPr>
          <w:rFonts w:ascii="Times New Roman" w:hAnsi="Times New Roman" w:cs="Times New Roman"/>
          <w:b w:val="0"/>
          <w:bCs w:val="0"/>
          <w:lang w:val="en-US"/>
        </w:rPr>
        <w:t>at</w:t>
      </w:r>
      <w:proofErr w:type="gramEnd"/>
      <w:r w:rsidRPr="00561E97">
        <w:rPr>
          <w:rFonts w:ascii="Times New Roman" w:hAnsi="Times New Roman" w:cs="Times New Roman"/>
          <w:b w:val="0"/>
          <w:bCs w:val="0"/>
          <w:lang w:val="en-US"/>
        </w:rPr>
        <w:t xml:space="preserve"> </w:t>
      </w:r>
      <w:r w:rsidR="000C38BD" w:rsidRPr="00561E97">
        <w:rPr>
          <w:rFonts w:ascii="Times New Roman" w:hAnsi="Times New Roman" w:cs="Times New Roman"/>
          <w:b w:val="0"/>
          <w:bCs w:val="0"/>
          <w:lang w:val="en-US"/>
        </w:rPr>
        <w:t>3</w:t>
      </w:r>
      <w:r w:rsidR="005D28B1">
        <w:rPr>
          <w:rFonts w:ascii="Times New Roman" w:hAnsi="Times New Roman" w:cs="Times New Roman"/>
          <w:b w:val="0"/>
          <w:bCs w:val="0"/>
          <w:lang w:val="en-US"/>
        </w:rPr>
        <w:t>0 June</w:t>
      </w:r>
      <w:r w:rsidR="00456FED" w:rsidRPr="00561E97">
        <w:rPr>
          <w:rFonts w:ascii="Times New Roman" w:hAnsi="Times New Roman" w:cs="Times New Roman"/>
          <w:b w:val="0"/>
          <w:bCs w:val="0"/>
          <w:lang w:val="en-US"/>
        </w:rPr>
        <w:t xml:space="preserve"> </w:t>
      </w:r>
      <w:r w:rsidR="000C38BD" w:rsidRPr="00561E97">
        <w:rPr>
          <w:rFonts w:ascii="Times New Roman" w:hAnsi="Times New Roman" w:cs="Times New Roman"/>
          <w:b w:val="0"/>
          <w:bCs w:val="0"/>
          <w:lang w:val="en-US"/>
        </w:rPr>
        <w:t>2024</w:t>
      </w:r>
      <w:r w:rsidRPr="00561E97">
        <w:rPr>
          <w:rFonts w:ascii="Times New Roman" w:hAnsi="Times New Roman" w:cs="Times New Roman"/>
          <w:b w:val="0"/>
          <w:bCs w:val="0"/>
          <w:lang w:val="en-US"/>
        </w:rPr>
        <w:t xml:space="preserve">, </w:t>
      </w:r>
      <w:r w:rsidRPr="00AC15AB">
        <w:rPr>
          <w:rFonts w:ascii="Times New Roman" w:hAnsi="Times New Roman" w:cs="Times New Roman"/>
          <w:b w:val="0"/>
          <w:bCs w:val="0"/>
          <w:lang w:val="en-US"/>
        </w:rPr>
        <w:t xml:space="preserve">the Group and the Company had </w:t>
      </w:r>
      <w:proofErr w:type="spellStart"/>
      <w:r w:rsidRPr="00AC15AB">
        <w:rPr>
          <w:rFonts w:ascii="Times New Roman" w:hAnsi="Times New Roman" w:cs="Times New Roman"/>
          <w:b w:val="0"/>
          <w:bCs w:val="0"/>
          <w:lang w:val="en-US"/>
        </w:rPr>
        <w:t>unutilised</w:t>
      </w:r>
      <w:proofErr w:type="spellEnd"/>
      <w:r w:rsidRPr="00AC15AB">
        <w:rPr>
          <w:rFonts w:ascii="Times New Roman" w:hAnsi="Times New Roman" w:cs="Times New Roman"/>
          <w:b w:val="0"/>
          <w:bCs w:val="0"/>
          <w:lang w:val="en-US"/>
        </w:rPr>
        <w:t xml:space="preserve"> credit facilities from local financial institutions </w:t>
      </w:r>
      <w:proofErr w:type="spellStart"/>
      <w:r w:rsidR="00A11C35" w:rsidRPr="00AC15AB">
        <w:rPr>
          <w:rFonts w:ascii="Times New Roman" w:hAnsi="Times New Roman" w:cs="Times New Roman"/>
          <w:b w:val="0"/>
          <w:bCs w:val="0"/>
          <w:lang w:val="en-US"/>
        </w:rPr>
        <w:t>totalling</w:t>
      </w:r>
      <w:proofErr w:type="spellEnd"/>
      <w:r w:rsidRPr="00AC15AB">
        <w:rPr>
          <w:rFonts w:ascii="Times New Roman" w:hAnsi="Times New Roman" w:cs="Times New Roman"/>
          <w:b w:val="0"/>
          <w:bCs w:val="0"/>
          <w:lang w:val="en-US"/>
        </w:rPr>
        <w:t xml:space="preserve"> Baht</w:t>
      </w:r>
      <w:r w:rsidR="00D03FA9" w:rsidRPr="00AC15AB">
        <w:rPr>
          <w:rFonts w:ascii="Times New Roman" w:hAnsi="Times New Roman" w:cs="Times New Roman"/>
          <w:b w:val="0"/>
          <w:bCs w:val="0"/>
          <w:lang w:val="en-US"/>
        </w:rPr>
        <w:t xml:space="preserve"> </w:t>
      </w:r>
      <w:r w:rsidR="00824735" w:rsidRPr="00AC15AB">
        <w:rPr>
          <w:rFonts w:ascii="Times New Roman" w:hAnsi="Times New Roman" w:cs="Times New Roman"/>
          <w:b w:val="0"/>
          <w:bCs w:val="0"/>
          <w:lang w:val="en-US"/>
        </w:rPr>
        <w:t>1,011.81</w:t>
      </w:r>
      <w:r w:rsidR="00EB57DE" w:rsidRPr="00AC15AB">
        <w:rPr>
          <w:rFonts w:ascii="Times New Roman" w:hAnsi="Times New Roman" w:cs="Times New Roman"/>
          <w:b w:val="0"/>
          <w:bCs w:val="0"/>
          <w:lang w:val="en-US"/>
        </w:rPr>
        <w:t xml:space="preserve"> </w:t>
      </w:r>
      <w:r w:rsidRPr="00AC15AB">
        <w:rPr>
          <w:rFonts w:ascii="Times New Roman" w:hAnsi="Times New Roman" w:cs="Times New Roman"/>
          <w:b w:val="0"/>
          <w:bCs w:val="0"/>
          <w:lang w:val="en-US"/>
        </w:rPr>
        <w:t>million and Baht</w:t>
      </w:r>
      <w:r w:rsidR="007C07FD" w:rsidRPr="00AC15AB">
        <w:rPr>
          <w:rFonts w:ascii="Times New Roman" w:hAnsi="Times New Roman" w:cs="Times New Roman"/>
          <w:b w:val="0"/>
          <w:bCs w:val="0"/>
          <w:lang w:val="en-US"/>
        </w:rPr>
        <w:t xml:space="preserve"> </w:t>
      </w:r>
      <w:r w:rsidR="00A410C5" w:rsidRPr="00AC15AB">
        <w:rPr>
          <w:rFonts w:ascii="Times New Roman" w:hAnsi="Times New Roman" w:cs="Times New Roman"/>
          <w:b w:val="0"/>
          <w:bCs w:val="0"/>
          <w:lang w:val="en-US"/>
        </w:rPr>
        <w:t>723</w:t>
      </w:r>
      <w:r w:rsidR="005D28B1">
        <w:rPr>
          <w:rFonts w:ascii="Times New Roman" w:hAnsi="Times New Roman" w:cs="Times New Roman"/>
          <w:b w:val="0"/>
          <w:bCs w:val="0"/>
          <w:lang w:val="en-US"/>
        </w:rPr>
        <w:t xml:space="preserve"> </w:t>
      </w:r>
      <w:r w:rsidRPr="00561E97">
        <w:rPr>
          <w:rFonts w:ascii="Times New Roman" w:hAnsi="Times New Roman" w:cs="Times New Roman"/>
          <w:b w:val="0"/>
          <w:bCs w:val="0"/>
          <w:lang w:val="en-US"/>
        </w:rPr>
        <w:t>million, respectively</w:t>
      </w:r>
      <w:r w:rsidR="00D916F6" w:rsidRPr="00561E97">
        <w:rPr>
          <w:rFonts w:ascii="Times New Roman" w:hAnsi="Times New Roman" w:cs="Times New Roman"/>
          <w:b w:val="0"/>
          <w:bCs w:val="0"/>
          <w:lang w:val="en-US"/>
        </w:rPr>
        <w:t xml:space="preserve"> </w:t>
      </w:r>
      <w:r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31</w:t>
      </w:r>
      <w:r w:rsidRPr="00561E97">
        <w:rPr>
          <w:rFonts w:ascii="Times New Roman" w:hAnsi="Times New Roman" w:cs="Times New Roman"/>
          <w:b w:val="0"/>
          <w:bCs w:val="0"/>
          <w:i/>
          <w:iCs/>
          <w:lang w:val="en-US"/>
        </w:rPr>
        <w:t xml:space="preserve"> December </w:t>
      </w:r>
      <w:r w:rsidR="000C38BD" w:rsidRPr="00561E97">
        <w:rPr>
          <w:rFonts w:ascii="Times New Roman" w:hAnsi="Times New Roman" w:cs="Times New Roman"/>
          <w:b w:val="0"/>
          <w:bCs w:val="0"/>
          <w:i/>
          <w:iCs/>
          <w:lang w:val="en-US"/>
        </w:rPr>
        <w:t>2023</w:t>
      </w:r>
      <w:r w:rsidRPr="00561E97">
        <w:rPr>
          <w:rFonts w:ascii="Times New Roman" w:hAnsi="Times New Roman" w:cs="Times New Roman"/>
          <w:b w:val="0"/>
          <w:bCs w:val="0"/>
          <w:i/>
          <w:iCs/>
          <w:lang w:val="en-US"/>
        </w:rPr>
        <w:t>: Baht</w:t>
      </w:r>
      <w:r w:rsidR="00E141F5" w:rsidRPr="00561E97">
        <w:rPr>
          <w:rFonts w:ascii="Times New Roman" w:hAnsi="Times New Roman" w:cs="Times New Roman"/>
          <w:b w:val="0"/>
          <w:bCs w:val="0"/>
          <w:i/>
          <w:iCs/>
          <w:lang w:val="en-US"/>
        </w:rPr>
        <w:t xml:space="preserve"> </w:t>
      </w:r>
      <w:r w:rsidR="000C38BD" w:rsidRPr="00561E97">
        <w:rPr>
          <w:rFonts w:ascii="Times New Roman" w:hAnsi="Times New Roman" w:cs="Times New Roman"/>
          <w:b w:val="0"/>
          <w:bCs w:val="0"/>
          <w:i/>
          <w:iCs/>
          <w:lang w:val="en-US"/>
        </w:rPr>
        <w:t>1</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486</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71</w:t>
      </w:r>
      <w:r w:rsidR="003A48E2" w:rsidRPr="00561E97">
        <w:rPr>
          <w:rFonts w:ascii="Times New Roman" w:hAnsi="Times New Roman" w:cs="Times New Roman"/>
          <w:b w:val="0"/>
          <w:bCs w:val="0"/>
          <w:i/>
          <w:iCs/>
          <w:lang w:val="en-US"/>
        </w:rPr>
        <w:t xml:space="preserve"> million and Baht </w:t>
      </w:r>
      <w:r w:rsidR="000C38BD" w:rsidRPr="00561E97">
        <w:rPr>
          <w:rFonts w:ascii="Times New Roman" w:hAnsi="Times New Roman" w:cs="Times New Roman"/>
          <w:b w:val="0"/>
          <w:bCs w:val="0"/>
          <w:i/>
          <w:iCs/>
          <w:lang w:val="en-US"/>
        </w:rPr>
        <w:t>1</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036</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86</w:t>
      </w:r>
      <w:r w:rsidR="003A48E2" w:rsidRPr="00561E97">
        <w:rPr>
          <w:rFonts w:ascii="Times New Roman" w:hAnsi="Times New Roman" w:cs="Times New Roman"/>
          <w:b w:val="0"/>
          <w:bCs w:val="0"/>
          <w:i/>
          <w:iCs/>
          <w:lang w:val="en-US"/>
        </w:rPr>
        <w:t xml:space="preserve"> million, respectively</w:t>
      </w:r>
      <w:r w:rsidRPr="00561E97">
        <w:rPr>
          <w:rFonts w:ascii="Times New Roman" w:hAnsi="Times New Roman" w:cs="Times New Roman"/>
          <w:b w:val="0"/>
          <w:bCs w:val="0"/>
          <w:i/>
          <w:iCs/>
          <w:lang w:val="en-US"/>
        </w:rPr>
        <w:t>).</w:t>
      </w:r>
    </w:p>
    <w:p w14:paraId="5A41D883" w14:textId="77777777" w:rsidR="001475C5" w:rsidRPr="001475C5" w:rsidRDefault="001475C5" w:rsidP="00ED7B61">
      <w:pPr>
        <w:pStyle w:val="E0"/>
        <w:spacing w:line="240" w:lineRule="atLeast"/>
        <w:ind w:left="547"/>
        <w:jc w:val="thaiDistribute"/>
        <w:outlineLvl w:val="0"/>
        <w:rPr>
          <w:rFonts w:ascii="Times New Roman" w:hAnsi="Times New Roman" w:cstheme="minorBidi"/>
          <w:i/>
          <w:iCs/>
          <w:lang w:val="en-US"/>
        </w:rPr>
      </w:pPr>
    </w:p>
    <w:p w14:paraId="6EE18C04" w14:textId="339D75FB" w:rsidR="00957A8E" w:rsidRPr="00561E97"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561E97">
        <w:rPr>
          <w:rFonts w:ascii="Times New Roman" w:hAnsi="Times New Roman" w:cs="Times New Roman"/>
          <w:i/>
          <w:iCs/>
          <w:sz w:val="22"/>
          <w:szCs w:val="22"/>
        </w:rPr>
        <w:t xml:space="preserve">Assets used as </w:t>
      </w:r>
      <w:proofErr w:type="gramStart"/>
      <w:r w:rsidRPr="00561E97">
        <w:rPr>
          <w:rFonts w:ascii="Times New Roman" w:hAnsi="Times New Roman" w:cs="Times New Roman"/>
          <w:i/>
          <w:iCs/>
          <w:sz w:val="22"/>
          <w:szCs w:val="22"/>
        </w:rPr>
        <w:t>collateral</w:t>
      </w:r>
      <w:proofErr w:type="gramEnd"/>
    </w:p>
    <w:p w14:paraId="4E7A55E3" w14:textId="1819F74C" w:rsidR="0084711D" w:rsidRPr="00561E97"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561E97"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561E97">
        <w:rPr>
          <w:rFonts w:ascii="Times New Roman" w:hAnsi="Times New Roman" w:cs="Times New Roman"/>
          <w:sz w:val="22"/>
          <w:szCs w:val="22"/>
        </w:rPr>
        <w:t xml:space="preserve">Credit facilities </w:t>
      </w:r>
      <w:r w:rsidR="008A12FF" w:rsidRPr="00561E97">
        <w:rPr>
          <w:rFonts w:ascii="Times New Roman" w:hAnsi="Times New Roman" w:cs="Times New Roman"/>
          <w:sz w:val="22"/>
          <w:szCs w:val="22"/>
        </w:rPr>
        <w:t xml:space="preserve">of the Group </w:t>
      </w:r>
      <w:r w:rsidRPr="00561E97">
        <w:rPr>
          <w:rFonts w:ascii="Times New Roman" w:hAnsi="Times New Roman" w:cs="Times New Roman"/>
          <w:sz w:val="22"/>
          <w:szCs w:val="22"/>
        </w:rPr>
        <w:t>were secured on the following assets at carrying value:</w:t>
      </w:r>
    </w:p>
    <w:p w14:paraId="4471645B" w14:textId="77777777" w:rsidR="00202069" w:rsidRPr="00561E97"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3715"/>
        <w:gridCol w:w="1290"/>
        <w:gridCol w:w="181"/>
        <w:gridCol w:w="1315"/>
        <w:gridCol w:w="187"/>
        <w:gridCol w:w="1293"/>
        <w:gridCol w:w="183"/>
        <w:gridCol w:w="1365"/>
      </w:tblGrid>
      <w:tr w:rsidR="00202069" w:rsidRPr="00561E97" w14:paraId="0BAB8CA4" w14:textId="77777777" w:rsidTr="0099285A">
        <w:trPr>
          <w:cantSplit/>
          <w:trHeight w:val="57"/>
          <w:tblHeader/>
        </w:trPr>
        <w:tc>
          <w:tcPr>
            <w:tcW w:w="3715" w:type="dxa"/>
            <w:shd w:val="clear" w:color="auto" w:fill="auto"/>
            <w:vAlign w:val="bottom"/>
          </w:tcPr>
          <w:p w14:paraId="4D23C0B6"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86" w:type="dxa"/>
            <w:gridSpan w:val="3"/>
          </w:tcPr>
          <w:p w14:paraId="6FA4F52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187" w:type="dxa"/>
          </w:tcPr>
          <w:p w14:paraId="265E0714" w14:textId="77777777" w:rsidR="00202069" w:rsidRPr="00561E97" w:rsidRDefault="00202069" w:rsidP="00570D26">
            <w:pPr>
              <w:pStyle w:val="acctmergecolhdg"/>
              <w:spacing w:line="240" w:lineRule="atLeast"/>
              <w:ind w:left="-106" w:right="-106"/>
              <w:rPr>
                <w:rFonts w:cs="Times New Roman"/>
                <w:szCs w:val="22"/>
              </w:rPr>
            </w:pPr>
          </w:p>
        </w:tc>
        <w:tc>
          <w:tcPr>
            <w:tcW w:w="2841" w:type="dxa"/>
            <w:gridSpan w:val="3"/>
          </w:tcPr>
          <w:p w14:paraId="00425460" w14:textId="77777777" w:rsidR="00202069" w:rsidRPr="00561E97" w:rsidRDefault="00202069" w:rsidP="00570D26">
            <w:pPr>
              <w:pStyle w:val="acctmergecolhdg"/>
              <w:tabs>
                <w:tab w:val="left" w:pos="585"/>
                <w:tab w:val="center" w:pos="1253"/>
              </w:tabs>
              <w:spacing w:line="240" w:lineRule="atLeast"/>
              <w:ind w:left="-106" w:right="-106"/>
              <w:jc w:val="left"/>
              <w:rPr>
                <w:rFonts w:cs="Times New Roman"/>
                <w:szCs w:val="22"/>
              </w:rPr>
            </w:pPr>
            <w:r w:rsidRPr="00561E97">
              <w:rPr>
                <w:rFonts w:cs="Times New Roman"/>
                <w:szCs w:val="22"/>
              </w:rPr>
              <w:tab/>
            </w:r>
            <w:r w:rsidRPr="00561E97">
              <w:rPr>
                <w:rFonts w:cs="Times New Roman"/>
                <w:szCs w:val="22"/>
              </w:rPr>
              <w:tab/>
              <w:t xml:space="preserve">Separate </w:t>
            </w:r>
          </w:p>
        </w:tc>
      </w:tr>
      <w:tr w:rsidR="00202069" w:rsidRPr="00561E97" w14:paraId="321E53A5" w14:textId="77777777" w:rsidTr="0099285A">
        <w:trPr>
          <w:cantSplit/>
          <w:trHeight w:val="57"/>
          <w:tblHeader/>
        </w:trPr>
        <w:tc>
          <w:tcPr>
            <w:tcW w:w="3715" w:type="dxa"/>
            <w:shd w:val="clear" w:color="auto" w:fill="auto"/>
            <w:vAlign w:val="bottom"/>
          </w:tcPr>
          <w:p w14:paraId="4F3F3809"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86" w:type="dxa"/>
            <w:gridSpan w:val="3"/>
          </w:tcPr>
          <w:p w14:paraId="47558BEC"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c>
          <w:tcPr>
            <w:tcW w:w="187" w:type="dxa"/>
          </w:tcPr>
          <w:p w14:paraId="37E5C569" w14:textId="77777777" w:rsidR="00202069" w:rsidRPr="00561E97" w:rsidRDefault="00202069" w:rsidP="00570D26">
            <w:pPr>
              <w:pStyle w:val="acctmergecolhdg"/>
              <w:spacing w:line="240" w:lineRule="atLeast"/>
              <w:ind w:left="-106" w:right="-106"/>
              <w:rPr>
                <w:rFonts w:cs="Times New Roman"/>
                <w:szCs w:val="22"/>
              </w:rPr>
            </w:pPr>
          </w:p>
        </w:tc>
        <w:tc>
          <w:tcPr>
            <w:tcW w:w="2841" w:type="dxa"/>
            <w:gridSpan w:val="3"/>
          </w:tcPr>
          <w:p w14:paraId="04D31D7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r>
      <w:tr w:rsidR="005D28B1" w:rsidRPr="00561E97" w14:paraId="22FEF4D3" w14:textId="77777777" w:rsidTr="0099285A">
        <w:trPr>
          <w:cantSplit/>
          <w:trHeight w:val="196"/>
          <w:tblHeader/>
        </w:trPr>
        <w:tc>
          <w:tcPr>
            <w:tcW w:w="3715" w:type="dxa"/>
          </w:tcPr>
          <w:p w14:paraId="507BAC9E" w14:textId="77777777" w:rsidR="005D28B1" w:rsidRPr="00561E97" w:rsidRDefault="005D28B1" w:rsidP="005D28B1">
            <w:pPr>
              <w:pStyle w:val="acctfourfigures"/>
              <w:tabs>
                <w:tab w:val="clear" w:pos="765"/>
              </w:tabs>
              <w:spacing w:line="240" w:lineRule="atLeast"/>
              <w:ind w:right="-232"/>
              <w:rPr>
                <w:rFonts w:cs="Times New Roman"/>
                <w:szCs w:val="22"/>
              </w:rPr>
            </w:pPr>
          </w:p>
        </w:tc>
        <w:tc>
          <w:tcPr>
            <w:tcW w:w="1290" w:type="dxa"/>
            <w:shd w:val="clear" w:color="auto" w:fill="auto"/>
          </w:tcPr>
          <w:p w14:paraId="339A14C6" w14:textId="0B3A4B24"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w:t>
            </w:r>
            <w:r>
              <w:rPr>
                <w:rFonts w:cs="Times New Roman"/>
                <w:b w:val="0"/>
                <w:bCs/>
                <w:szCs w:val="22"/>
                <w:lang w:val="en-US"/>
              </w:rPr>
              <w:t>0 June</w:t>
            </w:r>
          </w:p>
        </w:tc>
        <w:tc>
          <w:tcPr>
            <w:tcW w:w="181" w:type="dxa"/>
            <w:shd w:val="clear" w:color="auto" w:fill="auto"/>
          </w:tcPr>
          <w:p w14:paraId="391BAE92" w14:textId="77777777" w:rsidR="005D28B1" w:rsidRPr="00561E97" w:rsidRDefault="005D28B1" w:rsidP="005D28B1">
            <w:pPr>
              <w:pStyle w:val="acctmergecolhdg"/>
              <w:spacing w:line="240" w:lineRule="atLeast"/>
              <w:ind w:left="-106" w:right="-106"/>
              <w:rPr>
                <w:rFonts w:cs="Times New Roman"/>
                <w:b w:val="0"/>
                <w:bCs/>
                <w:szCs w:val="22"/>
              </w:rPr>
            </w:pPr>
          </w:p>
        </w:tc>
        <w:tc>
          <w:tcPr>
            <w:tcW w:w="1315" w:type="dxa"/>
            <w:shd w:val="clear" w:color="auto" w:fill="auto"/>
          </w:tcPr>
          <w:p w14:paraId="7604EB2E" w14:textId="05CE2D2D"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w:t>
            </w:r>
          </w:p>
        </w:tc>
        <w:tc>
          <w:tcPr>
            <w:tcW w:w="187" w:type="dxa"/>
            <w:shd w:val="clear" w:color="auto" w:fill="auto"/>
          </w:tcPr>
          <w:p w14:paraId="35BF433D" w14:textId="77777777" w:rsidR="005D28B1" w:rsidRPr="00561E97" w:rsidRDefault="005D28B1" w:rsidP="005D28B1">
            <w:pPr>
              <w:pStyle w:val="acctmergecolhdg"/>
              <w:spacing w:line="240" w:lineRule="atLeast"/>
              <w:ind w:left="-106" w:right="-106"/>
              <w:rPr>
                <w:rFonts w:cs="Times New Roman"/>
                <w:b w:val="0"/>
                <w:bCs/>
                <w:szCs w:val="22"/>
              </w:rPr>
            </w:pPr>
          </w:p>
        </w:tc>
        <w:tc>
          <w:tcPr>
            <w:tcW w:w="1293" w:type="dxa"/>
            <w:shd w:val="clear" w:color="auto" w:fill="auto"/>
          </w:tcPr>
          <w:p w14:paraId="05835AFF" w14:textId="1E6CEA12"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w:t>
            </w:r>
            <w:r>
              <w:rPr>
                <w:rFonts w:cs="Times New Roman"/>
                <w:b w:val="0"/>
                <w:bCs/>
                <w:szCs w:val="22"/>
                <w:lang w:val="en-US"/>
              </w:rPr>
              <w:t>0 June</w:t>
            </w:r>
          </w:p>
        </w:tc>
        <w:tc>
          <w:tcPr>
            <w:tcW w:w="183" w:type="dxa"/>
            <w:shd w:val="clear" w:color="auto" w:fill="auto"/>
          </w:tcPr>
          <w:p w14:paraId="1B46A854" w14:textId="77777777" w:rsidR="005D28B1" w:rsidRPr="00561E97" w:rsidRDefault="005D28B1" w:rsidP="005D28B1">
            <w:pPr>
              <w:pStyle w:val="acctmergecolhdg"/>
              <w:spacing w:line="240" w:lineRule="atLeast"/>
              <w:ind w:left="-106" w:right="-106"/>
              <w:rPr>
                <w:rFonts w:cs="Times New Roman"/>
                <w:b w:val="0"/>
                <w:bCs/>
                <w:szCs w:val="22"/>
              </w:rPr>
            </w:pPr>
          </w:p>
        </w:tc>
        <w:tc>
          <w:tcPr>
            <w:tcW w:w="1365" w:type="dxa"/>
            <w:shd w:val="clear" w:color="auto" w:fill="auto"/>
          </w:tcPr>
          <w:p w14:paraId="00B46122" w14:textId="55FCDD34"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w:t>
            </w:r>
          </w:p>
        </w:tc>
      </w:tr>
      <w:tr w:rsidR="005D28B1" w:rsidRPr="00561E97" w14:paraId="65DA9268" w14:textId="77777777" w:rsidTr="0099285A">
        <w:trPr>
          <w:cantSplit/>
          <w:trHeight w:val="131"/>
          <w:tblHeader/>
        </w:trPr>
        <w:tc>
          <w:tcPr>
            <w:tcW w:w="3715" w:type="dxa"/>
          </w:tcPr>
          <w:p w14:paraId="2A030138" w14:textId="77777777" w:rsidR="005D28B1" w:rsidRPr="00561E97" w:rsidRDefault="005D28B1" w:rsidP="005D28B1">
            <w:pPr>
              <w:pStyle w:val="acctfourfigures"/>
              <w:tabs>
                <w:tab w:val="clear" w:pos="765"/>
              </w:tabs>
              <w:spacing w:line="240" w:lineRule="atLeast"/>
              <w:ind w:right="-232"/>
              <w:rPr>
                <w:rFonts w:cs="Times New Roman"/>
                <w:szCs w:val="22"/>
              </w:rPr>
            </w:pPr>
          </w:p>
        </w:tc>
        <w:tc>
          <w:tcPr>
            <w:tcW w:w="1290" w:type="dxa"/>
            <w:shd w:val="clear" w:color="auto" w:fill="auto"/>
          </w:tcPr>
          <w:p w14:paraId="50529A05" w14:textId="6F619B81" w:rsidR="005D28B1" w:rsidRPr="00561E97" w:rsidRDefault="005D28B1" w:rsidP="005D28B1">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2024</w:t>
            </w:r>
          </w:p>
        </w:tc>
        <w:tc>
          <w:tcPr>
            <w:tcW w:w="181" w:type="dxa"/>
            <w:shd w:val="clear" w:color="auto" w:fill="auto"/>
          </w:tcPr>
          <w:p w14:paraId="0BEB9DC1" w14:textId="77777777" w:rsidR="005D28B1" w:rsidRPr="00561E97" w:rsidRDefault="005D28B1" w:rsidP="005D28B1">
            <w:pPr>
              <w:pStyle w:val="acctmergecolhdg"/>
              <w:spacing w:line="240" w:lineRule="atLeast"/>
              <w:ind w:left="-106" w:right="-106"/>
              <w:rPr>
                <w:rFonts w:cs="Times New Roman"/>
                <w:b w:val="0"/>
                <w:bCs/>
                <w:szCs w:val="22"/>
              </w:rPr>
            </w:pPr>
          </w:p>
        </w:tc>
        <w:tc>
          <w:tcPr>
            <w:tcW w:w="1315" w:type="dxa"/>
            <w:shd w:val="clear" w:color="auto" w:fill="auto"/>
          </w:tcPr>
          <w:p w14:paraId="690FAE82" w14:textId="1AF76AF9"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2023</w:t>
            </w:r>
          </w:p>
        </w:tc>
        <w:tc>
          <w:tcPr>
            <w:tcW w:w="187" w:type="dxa"/>
            <w:shd w:val="clear" w:color="auto" w:fill="auto"/>
          </w:tcPr>
          <w:p w14:paraId="19A69050" w14:textId="77777777" w:rsidR="005D28B1" w:rsidRPr="00561E97" w:rsidRDefault="005D28B1" w:rsidP="005D28B1">
            <w:pPr>
              <w:pStyle w:val="acctmergecolhdg"/>
              <w:spacing w:line="240" w:lineRule="atLeast"/>
              <w:ind w:left="-106" w:right="-106"/>
              <w:rPr>
                <w:rFonts w:cs="Times New Roman"/>
                <w:b w:val="0"/>
                <w:bCs/>
                <w:szCs w:val="22"/>
              </w:rPr>
            </w:pPr>
          </w:p>
        </w:tc>
        <w:tc>
          <w:tcPr>
            <w:tcW w:w="1293" w:type="dxa"/>
            <w:shd w:val="clear" w:color="auto" w:fill="auto"/>
          </w:tcPr>
          <w:p w14:paraId="25FB13CC" w14:textId="1C73A317" w:rsidR="005D28B1" w:rsidRPr="00561E97" w:rsidRDefault="005D28B1" w:rsidP="005D28B1">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2024</w:t>
            </w:r>
          </w:p>
        </w:tc>
        <w:tc>
          <w:tcPr>
            <w:tcW w:w="183" w:type="dxa"/>
            <w:shd w:val="clear" w:color="auto" w:fill="auto"/>
          </w:tcPr>
          <w:p w14:paraId="2C333E92" w14:textId="77777777" w:rsidR="005D28B1" w:rsidRPr="00561E97" w:rsidRDefault="005D28B1" w:rsidP="005D28B1">
            <w:pPr>
              <w:pStyle w:val="acctmergecolhdg"/>
              <w:spacing w:line="240" w:lineRule="atLeast"/>
              <w:ind w:left="-106" w:right="-106"/>
              <w:rPr>
                <w:rFonts w:cs="Times New Roman"/>
                <w:b w:val="0"/>
                <w:bCs/>
                <w:szCs w:val="22"/>
              </w:rPr>
            </w:pPr>
          </w:p>
        </w:tc>
        <w:tc>
          <w:tcPr>
            <w:tcW w:w="1365" w:type="dxa"/>
            <w:shd w:val="clear" w:color="auto" w:fill="auto"/>
          </w:tcPr>
          <w:p w14:paraId="44F42920" w14:textId="58822342"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2023</w:t>
            </w:r>
          </w:p>
        </w:tc>
      </w:tr>
      <w:tr w:rsidR="00570D26" w:rsidRPr="00561E97" w14:paraId="214D1D6B" w14:textId="77777777" w:rsidTr="0099285A">
        <w:trPr>
          <w:cantSplit/>
          <w:trHeight w:val="243"/>
          <w:tblHeader/>
        </w:trPr>
        <w:tc>
          <w:tcPr>
            <w:tcW w:w="3715" w:type="dxa"/>
          </w:tcPr>
          <w:p w14:paraId="0D2F7B32" w14:textId="77777777" w:rsidR="00570D26" w:rsidRPr="00561E97" w:rsidRDefault="00570D26" w:rsidP="0057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814" w:type="dxa"/>
            <w:gridSpan w:val="7"/>
          </w:tcPr>
          <w:p w14:paraId="7195F7B7" w14:textId="77777777" w:rsidR="00570D26" w:rsidRPr="00561E97" w:rsidRDefault="00570D26" w:rsidP="00570D26">
            <w:pPr>
              <w:pStyle w:val="acctfourfigures"/>
              <w:spacing w:line="240" w:lineRule="atLeast"/>
              <w:ind w:left="-106" w:right="-106"/>
              <w:jc w:val="center"/>
              <w:rPr>
                <w:rFonts w:cs="Times New Roman"/>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B86E17" w:rsidRPr="00561E97" w14:paraId="779F3E7E" w14:textId="77777777" w:rsidTr="005D28B1">
        <w:trPr>
          <w:cantSplit/>
          <w:trHeight w:val="206"/>
        </w:trPr>
        <w:tc>
          <w:tcPr>
            <w:tcW w:w="3715" w:type="dxa"/>
          </w:tcPr>
          <w:p w14:paraId="266E681E"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Savings accounts</w:t>
            </w:r>
          </w:p>
        </w:tc>
        <w:tc>
          <w:tcPr>
            <w:tcW w:w="1290" w:type="dxa"/>
          </w:tcPr>
          <w:p w14:paraId="749CFCFE" w14:textId="75CA7588" w:rsidR="00B86E17" w:rsidRPr="00867309"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867309">
              <w:rPr>
                <w:rFonts w:ascii="Times New Roman" w:hAnsi="Times New Roman" w:cs="Times New Roman"/>
                <w:sz w:val="22"/>
                <w:szCs w:val="22"/>
              </w:rPr>
              <w:t>79,108</w:t>
            </w:r>
          </w:p>
        </w:tc>
        <w:tc>
          <w:tcPr>
            <w:tcW w:w="181" w:type="dxa"/>
            <w:vAlign w:val="bottom"/>
          </w:tcPr>
          <w:p w14:paraId="45A2A205"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0B2E7C80" w14:textId="7E283A3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77</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170</w:t>
            </w:r>
          </w:p>
        </w:tc>
        <w:tc>
          <w:tcPr>
            <w:tcW w:w="187" w:type="dxa"/>
          </w:tcPr>
          <w:p w14:paraId="116AF672"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4F7D32E1" w14:textId="79A477B6" w:rsidR="00B86E17" w:rsidRPr="00561E97"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Pr>
                <w:rFonts w:ascii="Times New Roman" w:hAnsi="Times New Roman" w:cs="Times New Roman"/>
                <w:sz w:val="22"/>
                <w:szCs w:val="22"/>
              </w:rPr>
              <w:t>45,000</w:t>
            </w:r>
          </w:p>
        </w:tc>
        <w:tc>
          <w:tcPr>
            <w:tcW w:w="183" w:type="dxa"/>
            <w:vAlign w:val="bottom"/>
          </w:tcPr>
          <w:p w14:paraId="1115B5D0"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5" w:type="dxa"/>
          </w:tcPr>
          <w:p w14:paraId="08EC9866" w14:textId="350B0CC1"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45</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000</w:t>
            </w:r>
          </w:p>
        </w:tc>
      </w:tr>
      <w:tr w:rsidR="00B86E17" w:rsidRPr="00561E97" w14:paraId="1192006B" w14:textId="77777777" w:rsidTr="005D28B1">
        <w:trPr>
          <w:cantSplit/>
          <w:trHeight w:val="83"/>
        </w:trPr>
        <w:tc>
          <w:tcPr>
            <w:tcW w:w="3715" w:type="dxa"/>
          </w:tcPr>
          <w:p w14:paraId="332D65E1" w14:textId="657431D9"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 xml:space="preserve">Fixed deposit accounts - </w:t>
            </w:r>
            <w:r w:rsidR="000C38BD" w:rsidRPr="00561E97">
              <w:rPr>
                <w:rFonts w:ascii="Times New Roman" w:hAnsi="Times New Roman" w:cs="Times New Roman"/>
                <w:sz w:val="22"/>
                <w:szCs w:val="22"/>
              </w:rPr>
              <w:t>12</w:t>
            </w:r>
            <w:r w:rsidRPr="00561E97">
              <w:rPr>
                <w:rFonts w:ascii="Times New Roman" w:hAnsi="Times New Roman" w:cs="Times New Roman"/>
                <w:sz w:val="22"/>
                <w:szCs w:val="22"/>
              </w:rPr>
              <w:t xml:space="preserve"> months</w:t>
            </w:r>
          </w:p>
        </w:tc>
        <w:tc>
          <w:tcPr>
            <w:tcW w:w="1290" w:type="dxa"/>
          </w:tcPr>
          <w:p w14:paraId="6FAA3730" w14:textId="74B448CA" w:rsidR="00B86E17" w:rsidRPr="00F71FA0"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F71FA0">
              <w:rPr>
                <w:rFonts w:ascii="Times New Roman" w:hAnsi="Times New Roman" w:cs="Times New Roman"/>
                <w:sz w:val="22"/>
                <w:szCs w:val="22"/>
              </w:rPr>
              <w:t>19,</w:t>
            </w:r>
            <w:r w:rsidR="00746A73" w:rsidRPr="00F71FA0">
              <w:rPr>
                <w:rFonts w:ascii="Times New Roman" w:hAnsi="Times New Roman" w:cs="Times New Roman"/>
                <w:sz w:val="22"/>
                <w:szCs w:val="22"/>
              </w:rPr>
              <w:t>700</w:t>
            </w:r>
          </w:p>
        </w:tc>
        <w:tc>
          <w:tcPr>
            <w:tcW w:w="181" w:type="dxa"/>
          </w:tcPr>
          <w:p w14:paraId="70140D18" w14:textId="77777777" w:rsidR="00B86E17" w:rsidRPr="00F71FA0"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4C4737D8" w14:textId="16E3541B"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19</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699</w:t>
            </w:r>
          </w:p>
        </w:tc>
        <w:tc>
          <w:tcPr>
            <w:tcW w:w="187" w:type="dxa"/>
          </w:tcPr>
          <w:p w14:paraId="6336497C" w14:textId="77777777" w:rsidR="00B86E17" w:rsidRPr="00561E97" w:rsidRDefault="00B86E17" w:rsidP="00B86E17">
            <w:pPr>
              <w:pStyle w:val="acctfourfigures"/>
              <w:tabs>
                <w:tab w:val="clear" w:pos="765"/>
                <w:tab w:val="decimal" w:pos="731"/>
              </w:tabs>
              <w:spacing w:line="240" w:lineRule="atLeast"/>
              <w:jc w:val="center"/>
              <w:rPr>
                <w:rFonts w:cs="Times New Roman"/>
                <w:szCs w:val="22"/>
              </w:rPr>
            </w:pPr>
          </w:p>
        </w:tc>
        <w:tc>
          <w:tcPr>
            <w:tcW w:w="1293" w:type="dxa"/>
          </w:tcPr>
          <w:p w14:paraId="34AE0917" w14:textId="3B095044" w:rsidR="00B86E17" w:rsidRPr="00561E97"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Pr>
                <w:rFonts w:ascii="Times New Roman" w:hAnsi="Times New Roman" w:cs="Times New Roman"/>
                <w:sz w:val="22"/>
                <w:szCs w:val="22"/>
              </w:rPr>
              <w:t>4,070</w:t>
            </w:r>
          </w:p>
        </w:tc>
        <w:tc>
          <w:tcPr>
            <w:tcW w:w="183" w:type="dxa"/>
            <w:vAlign w:val="bottom"/>
          </w:tcPr>
          <w:p w14:paraId="139F988A"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CABB029" w14:textId="1AF5AD2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4</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070</w:t>
            </w:r>
          </w:p>
        </w:tc>
      </w:tr>
      <w:tr w:rsidR="00B86E17" w:rsidRPr="00561E97" w14:paraId="3A30EC78" w14:textId="77777777" w:rsidTr="005D28B1">
        <w:trPr>
          <w:cantSplit/>
          <w:trHeight w:val="251"/>
        </w:trPr>
        <w:tc>
          <w:tcPr>
            <w:tcW w:w="3715" w:type="dxa"/>
          </w:tcPr>
          <w:p w14:paraId="2926D586"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Borders>
              <w:top w:val="single" w:sz="4" w:space="0" w:color="auto"/>
            </w:tcBorders>
          </w:tcPr>
          <w:p w14:paraId="51DA488D" w14:textId="10D3E5F5" w:rsidR="00B86E17" w:rsidRPr="00867309"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40"/>
              <w:jc w:val="center"/>
              <w:rPr>
                <w:rFonts w:ascii="Times New Roman" w:hAnsi="Times New Roman" w:cs="Times New Roman"/>
                <w:sz w:val="22"/>
                <w:szCs w:val="22"/>
              </w:rPr>
            </w:pPr>
            <w:r w:rsidRPr="00867309">
              <w:rPr>
                <w:rFonts w:ascii="Times New Roman" w:hAnsi="Times New Roman" w:cs="Times New Roman"/>
                <w:sz w:val="22"/>
                <w:szCs w:val="22"/>
              </w:rPr>
              <w:t>98,80</w:t>
            </w:r>
            <w:r w:rsidR="00746A73" w:rsidRPr="00867309">
              <w:rPr>
                <w:rFonts w:ascii="Times New Roman" w:hAnsi="Times New Roman" w:cs="Times New Roman"/>
                <w:sz w:val="22"/>
                <w:szCs w:val="22"/>
              </w:rPr>
              <w:t>8</w:t>
            </w:r>
          </w:p>
        </w:tc>
        <w:tc>
          <w:tcPr>
            <w:tcW w:w="181" w:type="dxa"/>
          </w:tcPr>
          <w:p w14:paraId="3E1E1F04"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Borders>
              <w:top w:val="single" w:sz="4" w:space="0" w:color="auto"/>
            </w:tcBorders>
          </w:tcPr>
          <w:p w14:paraId="2498B578" w14:textId="798AE075"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96</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869</w:t>
            </w:r>
          </w:p>
        </w:tc>
        <w:tc>
          <w:tcPr>
            <w:tcW w:w="187" w:type="dxa"/>
          </w:tcPr>
          <w:p w14:paraId="11768E58"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Borders>
              <w:top w:val="single" w:sz="4" w:space="0" w:color="auto"/>
            </w:tcBorders>
          </w:tcPr>
          <w:p w14:paraId="0C3F7FF7" w14:textId="6BDB503C" w:rsidR="00B86E17" w:rsidRPr="00561E97"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cs/>
              </w:rPr>
            </w:pPr>
            <w:r>
              <w:rPr>
                <w:rFonts w:ascii="Times New Roman" w:hAnsi="Times New Roman" w:cs="Times New Roman"/>
                <w:sz w:val="22"/>
                <w:szCs w:val="22"/>
              </w:rPr>
              <w:t>49,070</w:t>
            </w:r>
          </w:p>
        </w:tc>
        <w:tc>
          <w:tcPr>
            <w:tcW w:w="183" w:type="dxa"/>
          </w:tcPr>
          <w:p w14:paraId="7B1CF0D5"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Borders>
              <w:top w:val="single" w:sz="4" w:space="0" w:color="auto"/>
            </w:tcBorders>
          </w:tcPr>
          <w:p w14:paraId="20500DDF" w14:textId="2616E01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49</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070</w:t>
            </w:r>
          </w:p>
        </w:tc>
      </w:tr>
      <w:tr w:rsidR="00B86E17" w:rsidRPr="00561E97" w14:paraId="380855A6" w14:textId="77777777" w:rsidTr="005D28B1">
        <w:trPr>
          <w:cantSplit/>
          <w:trHeight w:val="251"/>
        </w:trPr>
        <w:tc>
          <w:tcPr>
            <w:tcW w:w="3715" w:type="dxa"/>
          </w:tcPr>
          <w:p w14:paraId="2C073E94"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2CF86BF7"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69AC71AA"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17916C97"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40FF8A90" w14:textId="77777777" w:rsidR="00B86E17" w:rsidRPr="00C63062"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26738883"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3948C708"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99285A" w:rsidRPr="00561E97" w14:paraId="5419F388" w14:textId="77777777" w:rsidTr="005D28B1">
        <w:trPr>
          <w:cantSplit/>
          <w:trHeight w:val="251"/>
        </w:trPr>
        <w:tc>
          <w:tcPr>
            <w:tcW w:w="3715" w:type="dxa"/>
          </w:tcPr>
          <w:p w14:paraId="675B659B"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3855E06C"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8F6567"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0531F5EA"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68B3CF26"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551EC709" w14:textId="77777777" w:rsidR="0099285A" w:rsidRPr="00C63062"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18C68322"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12A1612F"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99285A" w:rsidRPr="00561E97" w14:paraId="7CF7AC71" w14:textId="77777777" w:rsidTr="005D28B1">
        <w:trPr>
          <w:cantSplit/>
          <w:trHeight w:val="251"/>
        </w:trPr>
        <w:tc>
          <w:tcPr>
            <w:tcW w:w="3715" w:type="dxa"/>
          </w:tcPr>
          <w:p w14:paraId="5FBCA5EE"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63368A6E"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3E69782D"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6F34247F"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3E690749"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5E494BC4" w14:textId="77777777" w:rsidR="0099285A" w:rsidRPr="00C63062"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3CEC8CA6"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59DC8C1A"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99285A" w:rsidRPr="00561E97" w14:paraId="6DC44467" w14:textId="77777777" w:rsidTr="005D28B1">
        <w:trPr>
          <w:cantSplit/>
          <w:trHeight w:val="251"/>
        </w:trPr>
        <w:tc>
          <w:tcPr>
            <w:tcW w:w="3715" w:type="dxa"/>
          </w:tcPr>
          <w:p w14:paraId="3670ABE8"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1B7FAF09"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0C6AB840"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752B29C4"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13EE3F17"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35F704A3" w14:textId="77777777" w:rsidR="0099285A" w:rsidRPr="00C63062"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6079AC4B"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36D3933C"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99285A" w:rsidRPr="00561E97" w14:paraId="4E15F468" w14:textId="77777777" w:rsidTr="005D28B1">
        <w:trPr>
          <w:cantSplit/>
          <w:trHeight w:val="251"/>
        </w:trPr>
        <w:tc>
          <w:tcPr>
            <w:tcW w:w="3715" w:type="dxa"/>
          </w:tcPr>
          <w:p w14:paraId="3C8E9E92"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46662C0B"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8B47624"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1E251C3F"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10B95636"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312D075F" w14:textId="77777777" w:rsidR="0099285A" w:rsidRPr="00C63062"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2780925E"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0A7BE53C"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99285A" w:rsidRPr="00561E97" w14:paraId="47DF9520" w14:textId="77777777" w:rsidTr="005D28B1">
        <w:trPr>
          <w:cantSplit/>
          <w:trHeight w:val="251"/>
        </w:trPr>
        <w:tc>
          <w:tcPr>
            <w:tcW w:w="3715" w:type="dxa"/>
          </w:tcPr>
          <w:p w14:paraId="45D68A2A"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527F56C2"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7A3020B9"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236447A7"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591DA19E"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0CDFCF8" w14:textId="77777777" w:rsidR="0099285A" w:rsidRPr="00C63062"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596E9660"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028BCA61"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99285A" w:rsidRPr="00561E97" w14:paraId="23A6A407" w14:textId="77777777" w:rsidTr="005D28B1">
        <w:trPr>
          <w:cantSplit/>
          <w:trHeight w:val="251"/>
        </w:trPr>
        <w:tc>
          <w:tcPr>
            <w:tcW w:w="3715" w:type="dxa"/>
          </w:tcPr>
          <w:p w14:paraId="3BFCB158"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682C58FB"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085E7120"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2A26873B"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231EBB87"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D0CDC64" w14:textId="77777777" w:rsidR="0099285A" w:rsidRPr="00C63062"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216FEAEE"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5D947703"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B86E17" w:rsidRPr="00561E97" w14:paraId="4279ADD9" w14:textId="77777777" w:rsidTr="005D28B1">
        <w:trPr>
          <w:cantSplit/>
          <w:trHeight w:val="251"/>
        </w:trPr>
        <w:tc>
          <w:tcPr>
            <w:tcW w:w="3715" w:type="dxa"/>
          </w:tcPr>
          <w:p w14:paraId="0F5CEAC6" w14:textId="61937E3A"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lastRenderedPageBreak/>
              <w:t>Investment in an associate</w:t>
            </w:r>
          </w:p>
        </w:tc>
        <w:tc>
          <w:tcPr>
            <w:tcW w:w="1290" w:type="dxa"/>
          </w:tcPr>
          <w:p w14:paraId="7AA76E11" w14:textId="481E5834" w:rsidR="00B86E17" w:rsidRPr="00561E97"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Pr>
                <w:rFonts w:ascii="Times New Roman" w:hAnsi="Times New Roman" w:cs="Times New Roman"/>
                <w:sz w:val="22"/>
                <w:szCs w:val="22"/>
              </w:rPr>
              <w:t>1,004,744</w:t>
            </w:r>
          </w:p>
        </w:tc>
        <w:tc>
          <w:tcPr>
            <w:tcW w:w="181" w:type="dxa"/>
          </w:tcPr>
          <w:p w14:paraId="04366E9A"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373DB721" w14:textId="19B6B103"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246</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795</w:t>
            </w:r>
          </w:p>
        </w:tc>
        <w:tc>
          <w:tcPr>
            <w:tcW w:w="187" w:type="dxa"/>
          </w:tcPr>
          <w:p w14:paraId="55A734C5"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0AA043DC" w14:textId="57A20502" w:rsidR="00B86E17" w:rsidRPr="00561E97" w:rsidRDefault="00A410C5" w:rsidP="0047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 w:val="left" w:pos="870"/>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4157FDAD"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7ABBCDF" w14:textId="294029E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300</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420</w:t>
            </w:r>
          </w:p>
        </w:tc>
      </w:tr>
      <w:tr w:rsidR="00B86E17" w:rsidRPr="00561E97" w14:paraId="3248E8A5" w14:textId="77777777" w:rsidTr="005D28B1">
        <w:trPr>
          <w:cantSplit/>
          <w:trHeight w:val="251"/>
        </w:trPr>
        <w:tc>
          <w:tcPr>
            <w:tcW w:w="3715" w:type="dxa"/>
          </w:tcPr>
          <w:p w14:paraId="5547F10B" w14:textId="725E5AA6"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in subsidiary</w:t>
            </w:r>
          </w:p>
        </w:tc>
        <w:tc>
          <w:tcPr>
            <w:tcW w:w="1290" w:type="dxa"/>
          </w:tcPr>
          <w:p w14:paraId="43F71C1F" w14:textId="4F2AA4D2" w:rsidR="00B86E17" w:rsidRPr="00561E97" w:rsidRDefault="00A410C5" w:rsidP="00CC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975"/>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79FEA507" w14:textId="77777777" w:rsidR="00B86E17" w:rsidRPr="00561E97" w:rsidRDefault="00B86E17" w:rsidP="0029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15" w:type="dxa"/>
          </w:tcPr>
          <w:p w14:paraId="390E0098" w14:textId="0E3AC343" w:rsidR="00B86E17" w:rsidRPr="00561E97" w:rsidRDefault="00B86E17" w:rsidP="00CC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561E97">
              <w:rPr>
                <w:rFonts w:ascii="Times New Roman" w:hAnsi="Times New Roman" w:cs="Times New Roman"/>
                <w:sz w:val="22"/>
                <w:szCs w:val="22"/>
              </w:rPr>
              <w:t>-</w:t>
            </w:r>
          </w:p>
        </w:tc>
        <w:tc>
          <w:tcPr>
            <w:tcW w:w="187" w:type="dxa"/>
          </w:tcPr>
          <w:p w14:paraId="69399538"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11E628E" w14:textId="0939A39D" w:rsidR="00B86E17" w:rsidRPr="00561E97" w:rsidRDefault="00A410C5"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3,</w:t>
            </w:r>
            <w:r w:rsidR="001475C5">
              <w:rPr>
                <w:rFonts w:ascii="Times New Roman" w:hAnsi="Times New Roman" w:cs="Times New Roman"/>
                <w:sz w:val="22"/>
                <w:szCs w:val="22"/>
              </w:rPr>
              <w:t>361</w:t>
            </w:r>
            <w:r>
              <w:rPr>
                <w:rFonts w:ascii="Times New Roman" w:hAnsi="Times New Roman" w:cs="Times New Roman"/>
                <w:sz w:val="22"/>
                <w:szCs w:val="22"/>
              </w:rPr>
              <w:t>,</w:t>
            </w:r>
            <w:r w:rsidR="001475C5">
              <w:rPr>
                <w:rFonts w:ascii="Times New Roman" w:hAnsi="Times New Roman" w:cs="Times New Roman"/>
                <w:sz w:val="22"/>
                <w:szCs w:val="22"/>
              </w:rPr>
              <w:t>276</w:t>
            </w:r>
          </w:p>
        </w:tc>
        <w:tc>
          <w:tcPr>
            <w:tcW w:w="183" w:type="dxa"/>
          </w:tcPr>
          <w:p w14:paraId="65B7B9ED"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546498DB" w14:textId="062F241C"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3</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631</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045</w:t>
            </w:r>
          </w:p>
        </w:tc>
      </w:tr>
      <w:tr w:rsidR="00135264" w:rsidRPr="00561E97" w14:paraId="01946C67" w14:textId="77777777" w:rsidTr="005D28B1">
        <w:trPr>
          <w:cantSplit/>
          <w:trHeight w:val="251"/>
        </w:trPr>
        <w:tc>
          <w:tcPr>
            <w:tcW w:w="3715" w:type="dxa"/>
          </w:tcPr>
          <w:p w14:paraId="46BB8220" w14:textId="2C5F454F" w:rsidR="00135264" w:rsidRPr="00561E97" w:rsidRDefault="00BC014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Other long-term investments</w:t>
            </w:r>
          </w:p>
        </w:tc>
        <w:tc>
          <w:tcPr>
            <w:tcW w:w="1290" w:type="dxa"/>
          </w:tcPr>
          <w:p w14:paraId="227BDE44" w14:textId="25AB3CE6"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Pr>
                <w:rFonts w:ascii="Times New Roman" w:hAnsi="Times New Roman" w:cs="Times New Roman"/>
                <w:sz w:val="22"/>
                <w:szCs w:val="22"/>
              </w:rPr>
              <w:t>1,036,915</w:t>
            </w:r>
          </w:p>
        </w:tc>
        <w:tc>
          <w:tcPr>
            <w:tcW w:w="181" w:type="dxa"/>
          </w:tcPr>
          <w:p w14:paraId="050AABFA"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05743E10" w14:textId="0220CF5A"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561E97">
              <w:rPr>
                <w:rFonts w:ascii="Times New Roman" w:hAnsi="Times New Roman" w:cs="Times New Roman"/>
                <w:sz w:val="22"/>
                <w:szCs w:val="22"/>
              </w:rPr>
              <w:t>-</w:t>
            </w:r>
          </w:p>
        </w:tc>
        <w:tc>
          <w:tcPr>
            <w:tcW w:w="187" w:type="dxa"/>
          </w:tcPr>
          <w:p w14:paraId="577D8DAE"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06B129F3" w14:textId="7BEF701B"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1,036,915</w:t>
            </w:r>
          </w:p>
        </w:tc>
        <w:tc>
          <w:tcPr>
            <w:tcW w:w="183" w:type="dxa"/>
          </w:tcPr>
          <w:p w14:paraId="55A30BAB"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B038865" w14:textId="6D76D50E" w:rsidR="00135264" w:rsidRPr="00561E97" w:rsidRDefault="00295896" w:rsidP="0029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561E97">
              <w:rPr>
                <w:rFonts w:ascii="Times New Roman" w:hAnsi="Times New Roman" w:cs="Times New Roman"/>
                <w:sz w:val="22"/>
                <w:szCs w:val="22"/>
              </w:rPr>
              <w:t>-</w:t>
            </w:r>
          </w:p>
        </w:tc>
      </w:tr>
      <w:tr w:rsidR="00135264" w:rsidRPr="00561E97" w14:paraId="798D1BF6" w14:textId="77777777" w:rsidTr="005D28B1">
        <w:trPr>
          <w:cantSplit/>
          <w:trHeight w:val="159"/>
        </w:trPr>
        <w:tc>
          <w:tcPr>
            <w:tcW w:w="3715" w:type="dxa"/>
          </w:tcPr>
          <w:p w14:paraId="11D35AF1" w14:textId="2E36DE9A"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Real estate development</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for sale</w:t>
            </w:r>
            <w:r w:rsidRPr="00561E97" w:rsidDel="003E557B">
              <w:rPr>
                <w:rFonts w:ascii="Times New Roman" w:hAnsi="Times New Roman" w:cs="Times New Roman"/>
                <w:sz w:val="22"/>
                <w:szCs w:val="22"/>
              </w:rPr>
              <w:t xml:space="preserve"> </w:t>
            </w:r>
          </w:p>
        </w:tc>
        <w:tc>
          <w:tcPr>
            <w:tcW w:w="1290" w:type="dxa"/>
          </w:tcPr>
          <w:p w14:paraId="74548100" w14:textId="70C1B911"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Pr>
                <w:rFonts w:ascii="Times New Roman" w:hAnsi="Times New Roman" w:cs="Times New Roman"/>
                <w:sz w:val="22"/>
                <w:szCs w:val="22"/>
              </w:rPr>
              <w:t>1,664,853</w:t>
            </w:r>
          </w:p>
        </w:tc>
        <w:tc>
          <w:tcPr>
            <w:tcW w:w="181" w:type="dxa"/>
          </w:tcPr>
          <w:p w14:paraId="68E5D8B4"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54B76D65" w14:textId="182FF071"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1</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210</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960</w:t>
            </w:r>
          </w:p>
        </w:tc>
        <w:tc>
          <w:tcPr>
            <w:tcW w:w="187" w:type="dxa"/>
          </w:tcPr>
          <w:p w14:paraId="1BECAD23"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1BACB57" w14:textId="20D6AFBF"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1,664,853</w:t>
            </w:r>
          </w:p>
        </w:tc>
        <w:tc>
          <w:tcPr>
            <w:tcW w:w="183" w:type="dxa"/>
          </w:tcPr>
          <w:p w14:paraId="5617A837"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49D1720" w14:textId="4F7A0EED"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1</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210</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960</w:t>
            </w:r>
          </w:p>
        </w:tc>
      </w:tr>
      <w:tr w:rsidR="00135264" w:rsidRPr="00561E97" w14:paraId="575DA696" w14:textId="77777777" w:rsidTr="005D28B1">
        <w:trPr>
          <w:cantSplit/>
          <w:trHeight w:val="270"/>
        </w:trPr>
        <w:tc>
          <w:tcPr>
            <w:tcW w:w="3715" w:type="dxa"/>
          </w:tcPr>
          <w:p w14:paraId="35769771" w14:textId="392F79E4"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Land held for development</w:t>
            </w:r>
          </w:p>
        </w:tc>
        <w:tc>
          <w:tcPr>
            <w:tcW w:w="1290" w:type="dxa"/>
          </w:tcPr>
          <w:p w14:paraId="219C9342" w14:textId="7B904162"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Pr>
                <w:rFonts w:ascii="Times New Roman" w:hAnsi="Times New Roman" w:cs="Times New Roman"/>
                <w:sz w:val="22"/>
                <w:szCs w:val="22"/>
              </w:rPr>
              <w:t>259,314</w:t>
            </w:r>
          </w:p>
        </w:tc>
        <w:tc>
          <w:tcPr>
            <w:tcW w:w="181" w:type="dxa"/>
          </w:tcPr>
          <w:p w14:paraId="0ECA1037"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78DCBB29" w14:textId="27A45052"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259</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314</w:t>
            </w:r>
          </w:p>
        </w:tc>
        <w:tc>
          <w:tcPr>
            <w:tcW w:w="187" w:type="dxa"/>
          </w:tcPr>
          <w:p w14:paraId="4705020A"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262C1413" w14:textId="3DF781A1"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259,314</w:t>
            </w:r>
          </w:p>
        </w:tc>
        <w:tc>
          <w:tcPr>
            <w:tcW w:w="183" w:type="dxa"/>
          </w:tcPr>
          <w:p w14:paraId="040AD999"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2F4A7B01" w14:textId="609C7DA2"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259</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314</w:t>
            </w:r>
          </w:p>
        </w:tc>
      </w:tr>
      <w:tr w:rsidR="00135264" w:rsidRPr="00561E97" w14:paraId="5D65C643" w14:textId="77777777" w:rsidTr="005D28B1">
        <w:trPr>
          <w:cantSplit/>
          <w:trHeight w:val="261"/>
        </w:trPr>
        <w:tc>
          <w:tcPr>
            <w:tcW w:w="3715" w:type="dxa"/>
          </w:tcPr>
          <w:p w14:paraId="3ECC9E6F" w14:textId="2E5CD315"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properties</w:t>
            </w:r>
          </w:p>
        </w:tc>
        <w:tc>
          <w:tcPr>
            <w:tcW w:w="1290" w:type="dxa"/>
          </w:tcPr>
          <w:p w14:paraId="4AE6EF46" w14:textId="01BBA144"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sz w:val="22"/>
                <w:szCs w:val="22"/>
              </w:rPr>
            </w:pPr>
            <w:r>
              <w:rPr>
                <w:rFonts w:ascii="Times New Roman" w:hAnsi="Times New Roman" w:cs="Times New Roman"/>
                <w:sz w:val="22"/>
                <w:szCs w:val="22"/>
              </w:rPr>
              <w:t>4,712,345</w:t>
            </w:r>
          </w:p>
        </w:tc>
        <w:tc>
          <w:tcPr>
            <w:tcW w:w="181" w:type="dxa"/>
          </w:tcPr>
          <w:p w14:paraId="1876404D"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0B8D84B8" w14:textId="288525C6"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353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618</w:t>
            </w:r>
          </w:p>
        </w:tc>
        <w:tc>
          <w:tcPr>
            <w:tcW w:w="187" w:type="dxa"/>
          </w:tcPr>
          <w:p w14:paraId="4F2949E7"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7E05128F" w14:textId="5BEF5718"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490"/>
              <w:jc w:val="center"/>
              <w:rPr>
                <w:rFonts w:ascii="Times New Roman" w:hAnsi="Times New Roman" w:cs="Times New Roman"/>
                <w:sz w:val="22"/>
                <w:szCs w:val="22"/>
              </w:rPr>
            </w:pPr>
            <w:r>
              <w:rPr>
                <w:rFonts w:ascii="Times New Roman" w:hAnsi="Times New Roman" w:cs="Times New Roman"/>
                <w:sz w:val="22"/>
                <w:szCs w:val="22"/>
              </w:rPr>
              <w:t>100,427</w:t>
            </w:r>
          </w:p>
        </w:tc>
        <w:tc>
          <w:tcPr>
            <w:tcW w:w="183" w:type="dxa"/>
          </w:tcPr>
          <w:p w14:paraId="23A5EA84"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5" w:type="dxa"/>
          </w:tcPr>
          <w:p w14:paraId="2F229974" w14:textId="0E8E87CF"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102</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546</w:t>
            </w:r>
          </w:p>
        </w:tc>
      </w:tr>
      <w:tr w:rsidR="00135264" w:rsidRPr="00561E97" w14:paraId="2BB90309" w14:textId="77777777" w:rsidTr="005D28B1">
        <w:trPr>
          <w:cantSplit/>
          <w:trHeight w:val="259"/>
        </w:trPr>
        <w:tc>
          <w:tcPr>
            <w:tcW w:w="3715" w:type="dxa"/>
          </w:tcPr>
          <w:p w14:paraId="2473F15A" w14:textId="26D0D08D"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Land and buildings</w:t>
            </w:r>
          </w:p>
        </w:tc>
        <w:tc>
          <w:tcPr>
            <w:tcW w:w="1290" w:type="dxa"/>
          </w:tcPr>
          <w:p w14:paraId="0EFECA96" w14:textId="2ADAC074"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Pr>
                <w:rFonts w:ascii="Times New Roman" w:hAnsi="Times New Roman" w:cs="Times New Roman"/>
                <w:sz w:val="22"/>
                <w:szCs w:val="22"/>
              </w:rPr>
              <w:t>3,030,235</w:t>
            </w:r>
          </w:p>
        </w:tc>
        <w:tc>
          <w:tcPr>
            <w:tcW w:w="181" w:type="dxa"/>
          </w:tcPr>
          <w:p w14:paraId="5FAE9B81"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48909AD9" w14:textId="16CCCFAE"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666</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995</w:t>
            </w:r>
          </w:p>
        </w:tc>
        <w:tc>
          <w:tcPr>
            <w:tcW w:w="187" w:type="dxa"/>
          </w:tcPr>
          <w:p w14:paraId="6E9161C1"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5A600AAB" w14:textId="7E105FC0" w:rsidR="00135264" w:rsidRPr="00561E97"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40"/>
              <w:jc w:val="center"/>
              <w:rPr>
                <w:rFonts w:ascii="Times New Roman" w:hAnsi="Times New Roman" w:cs="Times New Roman"/>
                <w:sz w:val="22"/>
                <w:szCs w:val="22"/>
              </w:rPr>
            </w:pPr>
            <w:r>
              <w:rPr>
                <w:rFonts w:ascii="Times New Roman" w:hAnsi="Times New Roman" w:cs="Times New Roman"/>
                <w:sz w:val="22"/>
                <w:szCs w:val="22"/>
              </w:rPr>
              <w:t>383,906</w:t>
            </w:r>
          </w:p>
        </w:tc>
        <w:tc>
          <w:tcPr>
            <w:tcW w:w="183" w:type="dxa"/>
          </w:tcPr>
          <w:p w14:paraId="31862F25"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5" w:type="dxa"/>
          </w:tcPr>
          <w:p w14:paraId="03CB5CF0" w14:textId="49CEFDBE"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392</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237</w:t>
            </w:r>
          </w:p>
        </w:tc>
      </w:tr>
      <w:tr w:rsidR="00135264" w:rsidRPr="00561E97" w14:paraId="054DD601" w14:textId="77777777" w:rsidTr="005D28B1">
        <w:trPr>
          <w:cantSplit/>
          <w:trHeight w:val="73"/>
        </w:trPr>
        <w:tc>
          <w:tcPr>
            <w:tcW w:w="3715" w:type="dxa"/>
          </w:tcPr>
          <w:p w14:paraId="238389E1" w14:textId="50D72867" w:rsidR="00135264" w:rsidRPr="00563E0B"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563E0B">
              <w:rPr>
                <w:rFonts w:ascii="Times New Roman" w:hAnsi="Times New Roman" w:cs="Times New Roman"/>
                <w:b/>
                <w:bCs/>
                <w:sz w:val="22"/>
                <w:szCs w:val="22"/>
              </w:rPr>
              <w:t>Total</w:t>
            </w:r>
          </w:p>
        </w:tc>
        <w:tc>
          <w:tcPr>
            <w:tcW w:w="1290" w:type="dxa"/>
            <w:tcBorders>
              <w:top w:val="single" w:sz="4" w:space="0" w:color="auto"/>
              <w:bottom w:val="double" w:sz="4" w:space="0" w:color="auto"/>
            </w:tcBorders>
          </w:tcPr>
          <w:p w14:paraId="084D4499" w14:textId="439E97E7" w:rsidR="00135264" w:rsidRPr="00563E0B"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b/>
                <w:bCs/>
                <w:sz w:val="22"/>
                <w:szCs w:val="22"/>
                <w:cs/>
              </w:rPr>
            </w:pPr>
            <w:r w:rsidRPr="00563E0B">
              <w:rPr>
                <w:rFonts w:ascii="Times New Roman" w:hAnsi="Times New Roman" w:cs="Times New Roman"/>
                <w:b/>
                <w:bCs/>
                <w:sz w:val="22"/>
                <w:szCs w:val="22"/>
              </w:rPr>
              <w:t>11,807,</w:t>
            </w:r>
            <w:r w:rsidR="005B02A5" w:rsidRPr="00563E0B">
              <w:rPr>
                <w:rFonts w:ascii="Times New Roman" w:hAnsi="Times New Roman" w:cs="Times New Roman"/>
                <w:b/>
                <w:bCs/>
                <w:sz w:val="22"/>
                <w:szCs w:val="22"/>
              </w:rPr>
              <w:t>2</w:t>
            </w:r>
            <w:r w:rsidRPr="00563E0B">
              <w:rPr>
                <w:rFonts w:ascii="Times New Roman" w:hAnsi="Times New Roman" w:cs="Times New Roman"/>
                <w:b/>
                <w:bCs/>
                <w:sz w:val="22"/>
                <w:szCs w:val="22"/>
              </w:rPr>
              <w:t>1</w:t>
            </w:r>
            <w:r w:rsidR="00867309" w:rsidRPr="00563E0B">
              <w:rPr>
                <w:rFonts w:ascii="Times New Roman" w:hAnsi="Times New Roman" w:cs="Times New Roman"/>
                <w:b/>
                <w:bCs/>
                <w:sz w:val="22"/>
                <w:szCs w:val="22"/>
              </w:rPr>
              <w:t>4</w:t>
            </w:r>
          </w:p>
        </w:tc>
        <w:tc>
          <w:tcPr>
            <w:tcW w:w="181" w:type="dxa"/>
          </w:tcPr>
          <w:p w14:paraId="174D5C7A" w14:textId="77777777" w:rsidR="00135264" w:rsidRPr="00563E0B"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15" w:type="dxa"/>
            <w:tcBorders>
              <w:top w:val="single" w:sz="4" w:space="0" w:color="auto"/>
              <w:bottom w:val="double" w:sz="4" w:space="0" w:color="auto"/>
            </w:tcBorders>
          </w:tcPr>
          <w:p w14:paraId="0DE18552" w14:textId="74A19E44" w:rsidR="00135264" w:rsidRPr="00563E0B"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563E0B">
              <w:rPr>
                <w:rFonts w:ascii="Times New Roman" w:hAnsi="Times New Roman" w:cs="Times New Roman"/>
                <w:b/>
                <w:bCs/>
                <w:sz w:val="22"/>
                <w:szCs w:val="22"/>
              </w:rPr>
              <w:t>8</w:t>
            </w:r>
            <w:r w:rsidR="00135264" w:rsidRPr="00563E0B">
              <w:rPr>
                <w:rFonts w:ascii="Times New Roman" w:hAnsi="Times New Roman" w:cs="Times New Roman"/>
                <w:b/>
                <w:bCs/>
                <w:sz w:val="22"/>
                <w:szCs w:val="22"/>
              </w:rPr>
              <w:t>,</w:t>
            </w:r>
            <w:r w:rsidRPr="00563E0B">
              <w:rPr>
                <w:rFonts w:ascii="Times New Roman" w:hAnsi="Times New Roman" w:cs="Times New Roman"/>
                <w:b/>
                <w:bCs/>
                <w:sz w:val="22"/>
                <w:szCs w:val="22"/>
              </w:rPr>
              <w:t>834</w:t>
            </w:r>
            <w:r w:rsidR="00135264" w:rsidRPr="00563E0B">
              <w:rPr>
                <w:rFonts w:ascii="Times New Roman" w:hAnsi="Times New Roman" w:cs="Times New Roman"/>
                <w:b/>
                <w:bCs/>
                <w:sz w:val="22"/>
                <w:szCs w:val="22"/>
              </w:rPr>
              <w:t>,</w:t>
            </w:r>
            <w:r w:rsidRPr="00563E0B">
              <w:rPr>
                <w:rFonts w:ascii="Times New Roman" w:hAnsi="Times New Roman" w:cs="Times New Roman"/>
                <w:b/>
                <w:bCs/>
                <w:sz w:val="22"/>
                <w:szCs w:val="22"/>
              </w:rPr>
              <w:t>551</w:t>
            </w:r>
          </w:p>
        </w:tc>
        <w:tc>
          <w:tcPr>
            <w:tcW w:w="187" w:type="dxa"/>
          </w:tcPr>
          <w:p w14:paraId="1FC45BD4" w14:textId="77777777" w:rsidR="00135264" w:rsidRPr="00563E0B"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4B03A0F7" w14:textId="28D8F468" w:rsidR="00135264" w:rsidRPr="00563E0B" w:rsidRDefault="00A410C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heme="minorBidi"/>
                <w:b/>
                <w:bCs/>
                <w:sz w:val="22"/>
                <w:szCs w:val="22"/>
                <w:cs/>
              </w:rPr>
            </w:pPr>
            <w:r w:rsidRPr="00563E0B">
              <w:rPr>
                <w:rFonts w:ascii="Times New Roman" w:hAnsi="Times New Roman" w:cs="Times New Roman"/>
                <w:b/>
                <w:bCs/>
                <w:sz w:val="22"/>
                <w:szCs w:val="22"/>
              </w:rPr>
              <w:t>6,</w:t>
            </w:r>
            <w:r w:rsidR="003743EF" w:rsidRPr="00563E0B">
              <w:rPr>
                <w:rFonts w:ascii="Times New Roman" w:hAnsi="Times New Roman" w:cs="Times New Roman"/>
                <w:b/>
                <w:bCs/>
                <w:sz w:val="22"/>
                <w:szCs w:val="22"/>
              </w:rPr>
              <w:t>855</w:t>
            </w:r>
            <w:r w:rsidRPr="00563E0B">
              <w:rPr>
                <w:rFonts w:ascii="Times New Roman" w:hAnsi="Times New Roman" w:cs="Times New Roman"/>
                <w:b/>
                <w:bCs/>
                <w:sz w:val="22"/>
                <w:szCs w:val="22"/>
              </w:rPr>
              <w:t>,</w:t>
            </w:r>
            <w:r w:rsidR="003743EF" w:rsidRPr="00563E0B">
              <w:rPr>
                <w:rFonts w:ascii="Times New Roman" w:hAnsi="Times New Roman" w:cs="Times New Roman"/>
                <w:b/>
                <w:bCs/>
                <w:sz w:val="22"/>
                <w:szCs w:val="22"/>
              </w:rPr>
              <w:t>761</w:t>
            </w:r>
          </w:p>
        </w:tc>
        <w:tc>
          <w:tcPr>
            <w:tcW w:w="183" w:type="dxa"/>
          </w:tcPr>
          <w:p w14:paraId="65431279" w14:textId="77777777" w:rsidR="00135264" w:rsidRPr="00563E0B"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65" w:type="dxa"/>
            <w:tcBorders>
              <w:top w:val="single" w:sz="4" w:space="0" w:color="auto"/>
              <w:bottom w:val="double" w:sz="4" w:space="0" w:color="auto"/>
            </w:tcBorders>
          </w:tcPr>
          <w:p w14:paraId="592897A1" w14:textId="27FCC640"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563E0B">
              <w:rPr>
                <w:rFonts w:ascii="Times New Roman" w:hAnsi="Times New Roman" w:cs="Times New Roman"/>
                <w:b/>
                <w:bCs/>
                <w:sz w:val="22"/>
                <w:szCs w:val="22"/>
              </w:rPr>
              <w:t>5</w:t>
            </w:r>
            <w:r w:rsidR="00135264" w:rsidRPr="00563E0B">
              <w:rPr>
                <w:rFonts w:ascii="Times New Roman" w:hAnsi="Times New Roman" w:cs="Times New Roman"/>
                <w:b/>
                <w:bCs/>
                <w:sz w:val="22"/>
                <w:szCs w:val="22"/>
              </w:rPr>
              <w:t>,</w:t>
            </w:r>
            <w:r w:rsidRPr="00563E0B">
              <w:rPr>
                <w:rFonts w:ascii="Times New Roman" w:hAnsi="Times New Roman" w:cs="Times New Roman"/>
                <w:b/>
                <w:bCs/>
                <w:sz w:val="22"/>
                <w:szCs w:val="22"/>
              </w:rPr>
              <w:t>945</w:t>
            </w:r>
            <w:r w:rsidR="00135264" w:rsidRPr="00563E0B">
              <w:rPr>
                <w:rFonts w:ascii="Times New Roman" w:hAnsi="Times New Roman" w:cs="Times New Roman"/>
                <w:b/>
                <w:bCs/>
                <w:sz w:val="22"/>
                <w:szCs w:val="22"/>
              </w:rPr>
              <w:t>,</w:t>
            </w:r>
            <w:r w:rsidRPr="00563E0B">
              <w:rPr>
                <w:rFonts w:ascii="Times New Roman" w:hAnsi="Times New Roman" w:cs="Times New Roman"/>
                <w:b/>
                <w:bCs/>
                <w:sz w:val="22"/>
                <w:szCs w:val="22"/>
              </w:rPr>
              <w:t>592</w:t>
            </w:r>
          </w:p>
        </w:tc>
      </w:tr>
    </w:tbl>
    <w:p w14:paraId="2AA60146" w14:textId="77777777" w:rsidR="005123D5" w:rsidRDefault="005123D5" w:rsidP="000D3026">
      <w:pPr>
        <w:ind w:left="547"/>
        <w:jc w:val="thaiDistribute"/>
        <w:rPr>
          <w:rFonts w:ascii="Times New Roman" w:hAnsi="Times New Roman" w:cs="Times New Roman"/>
          <w:sz w:val="22"/>
          <w:szCs w:val="28"/>
        </w:rPr>
      </w:pPr>
    </w:p>
    <w:p w14:paraId="332A0279" w14:textId="3D9ABC3C" w:rsidR="0079050A" w:rsidRPr="00561E97" w:rsidRDefault="00253209" w:rsidP="000D3026">
      <w:pPr>
        <w:ind w:left="547"/>
        <w:jc w:val="thaiDistribute"/>
        <w:rPr>
          <w:rFonts w:ascii="Times New Roman" w:hAnsi="Times New Roman" w:cs="Times New Roman"/>
          <w:sz w:val="22"/>
          <w:szCs w:val="28"/>
        </w:rPr>
      </w:pPr>
      <w:r w:rsidRPr="00561E97">
        <w:rPr>
          <w:rFonts w:ascii="Times New Roman" w:hAnsi="Times New Roman" w:cs="Times New Roman"/>
          <w:sz w:val="22"/>
          <w:szCs w:val="28"/>
        </w:rPr>
        <w:t>Assets used as collateral are pledged as collateral in respect of letters of guarantee and liabilities from financial institutions</w:t>
      </w:r>
      <w:r w:rsidR="00623D3A">
        <w:rPr>
          <w:rFonts w:ascii="Times New Roman" w:hAnsi="Times New Roman" w:cs="Times New Roman"/>
          <w:sz w:val="22"/>
          <w:szCs w:val="28"/>
        </w:rPr>
        <w:t xml:space="preserve">, </w:t>
      </w:r>
      <w:r w:rsidR="001A16FF" w:rsidRPr="00561E97">
        <w:rPr>
          <w:rFonts w:ascii="Times New Roman" w:hAnsi="Times New Roman" w:cs="Times New Roman"/>
          <w:sz w:val="22"/>
          <w:szCs w:val="28"/>
        </w:rPr>
        <w:t xml:space="preserve">other </w:t>
      </w:r>
      <w:proofErr w:type="gramStart"/>
      <w:r w:rsidR="001A16FF" w:rsidRPr="00377948">
        <w:rPr>
          <w:rFonts w:ascii="Times New Roman" w:hAnsi="Times New Roman" w:cs="Times New Roman"/>
          <w:sz w:val="22"/>
          <w:szCs w:val="28"/>
        </w:rPr>
        <w:t>parties</w:t>
      </w:r>
      <w:proofErr w:type="gramEnd"/>
      <w:r w:rsidR="00243093" w:rsidRPr="00377948">
        <w:rPr>
          <w:rFonts w:ascii="Times New Roman" w:hAnsi="Times New Roman" w:cstheme="minorBidi" w:hint="cs"/>
          <w:sz w:val="22"/>
          <w:szCs w:val="28"/>
          <w:cs/>
        </w:rPr>
        <w:t xml:space="preserve"> </w:t>
      </w:r>
      <w:r w:rsidR="00377948" w:rsidRPr="00377948">
        <w:rPr>
          <w:rFonts w:ascii="Times New Roman" w:hAnsi="Times New Roman" w:cstheme="minorBidi"/>
          <w:sz w:val="22"/>
          <w:szCs w:val="28"/>
        </w:rPr>
        <w:t>and</w:t>
      </w:r>
      <w:r w:rsidR="00243093" w:rsidRPr="00377948">
        <w:rPr>
          <w:rFonts w:ascii="Times New Roman" w:hAnsi="Times New Roman" w:cstheme="minorBidi"/>
          <w:sz w:val="22"/>
          <w:szCs w:val="28"/>
        </w:rPr>
        <w:t xml:space="preserve"> related parties</w:t>
      </w:r>
      <w:r w:rsidRPr="00377948">
        <w:rPr>
          <w:rFonts w:ascii="Times New Roman" w:hAnsi="Times New Roman" w:cs="Times New Roman"/>
          <w:sz w:val="22"/>
          <w:szCs w:val="28"/>
        </w:rPr>
        <w:t>.</w:t>
      </w:r>
      <w:r w:rsidRPr="00561E97">
        <w:rPr>
          <w:rFonts w:ascii="Times New Roman" w:hAnsi="Times New Roman" w:cs="Times New Roman"/>
          <w:sz w:val="22"/>
          <w:szCs w:val="28"/>
        </w:rPr>
        <w:t xml:space="preserve"> The issuing bank’s letters of guarantee to a government agency are used to guarantee infrastructure for the developing projects of the Group.  </w:t>
      </w:r>
    </w:p>
    <w:p w14:paraId="199C63AA" w14:textId="77777777" w:rsidR="000D3026" w:rsidRPr="00561E97" w:rsidRDefault="000D3026" w:rsidP="000D3026">
      <w:pPr>
        <w:ind w:left="547"/>
        <w:jc w:val="thaiDistribute"/>
        <w:rPr>
          <w:rFonts w:ascii="Times New Roman" w:hAnsi="Times New Roman" w:cs="Times New Roman"/>
          <w:sz w:val="22"/>
          <w:szCs w:val="28"/>
        </w:rPr>
      </w:pPr>
    </w:p>
    <w:p w14:paraId="2A70A39D" w14:textId="72C964B9" w:rsidR="005411B3" w:rsidRPr="00561E97" w:rsidRDefault="005411B3" w:rsidP="000D3026">
      <w:pPr>
        <w:pStyle w:val="NormalWeb"/>
        <w:spacing w:before="0" w:beforeAutospacing="0" w:after="120" w:afterAutospacing="0"/>
        <w:ind w:left="540"/>
        <w:jc w:val="thaiDistribute"/>
        <w:rPr>
          <w:i/>
          <w:iCs/>
          <w:sz w:val="22"/>
          <w:szCs w:val="28"/>
        </w:rPr>
      </w:pPr>
      <w:r w:rsidRPr="00561E97">
        <w:rPr>
          <w:i/>
          <w:iCs/>
          <w:sz w:val="22"/>
          <w:szCs w:val="28"/>
        </w:rPr>
        <w:t>Payables from a transfer of right agreement</w:t>
      </w:r>
      <w:r w:rsidR="0099266E" w:rsidRPr="00561E97">
        <w:rPr>
          <w:rFonts w:hint="cs"/>
          <w:i/>
          <w:iCs/>
          <w:sz w:val="22"/>
          <w:szCs w:val="28"/>
          <w:cs/>
        </w:rPr>
        <w:t xml:space="preserve"> </w:t>
      </w:r>
      <w:r w:rsidR="0099266E" w:rsidRPr="00561E97">
        <w:rPr>
          <w:i/>
          <w:iCs/>
          <w:sz w:val="22"/>
          <w:szCs w:val="28"/>
        </w:rPr>
        <w:t xml:space="preserve">to receive cash </w:t>
      </w:r>
      <w:proofErr w:type="gramStart"/>
      <w:r w:rsidR="0099266E" w:rsidRPr="00561E97">
        <w:rPr>
          <w:i/>
          <w:iCs/>
          <w:sz w:val="22"/>
          <w:szCs w:val="28"/>
        </w:rPr>
        <w:t>inflow</w:t>
      </w:r>
      <w:proofErr w:type="gramEnd"/>
      <w:r w:rsidR="0099266E" w:rsidRPr="00561E97">
        <w:rPr>
          <w:i/>
          <w:iCs/>
          <w:sz w:val="22"/>
          <w:szCs w:val="28"/>
        </w:rPr>
        <w:t xml:space="preserve">  </w:t>
      </w:r>
    </w:p>
    <w:p w14:paraId="220C730C" w14:textId="5113540B" w:rsidR="00126A0B" w:rsidRPr="00623D3A" w:rsidRDefault="00A4513C" w:rsidP="00553326">
      <w:pPr>
        <w:pStyle w:val="NormalWeb"/>
        <w:spacing w:after="120" w:afterAutospacing="0"/>
        <w:ind w:left="540"/>
        <w:jc w:val="thaiDistribute"/>
        <w:rPr>
          <w:rFonts w:cstheme="minorBidi"/>
          <w:sz w:val="22"/>
          <w:szCs w:val="22"/>
        </w:rPr>
      </w:pPr>
      <w:r w:rsidRPr="00561E97">
        <w:rPr>
          <w:sz w:val="22"/>
          <w:szCs w:val="22"/>
        </w:rPr>
        <w:t>During the year</w:t>
      </w:r>
      <w:r w:rsidR="00704947" w:rsidRPr="00561E97">
        <w:rPr>
          <w:sz w:val="22"/>
          <w:szCs w:val="22"/>
        </w:rPr>
        <w:t xml:space="preserve"> </w:t>
      </w:r>
      <w:r w:rsidR="000C38BD" w:rsidRPr="00561E97">
        <w:rPr>
          <w:sz w:val="22"/>
          <w:szCs w:val="22"/>
        </w:rPr>
        <w:t>2023</w:t>
      </w:r>
      <w:r w:rsidR="00704947" w:rsidRPr="00561E97">
        <w:rPr>
          <w:sz w:val="22"/>
          <w:szCs w:val="22"/>
        </w:rPr>
        <w:t>, the Company enter</w:t>
      </w:r>
      <w:r w:rsidR="005963BB" w:rsidRPr="00561E97">
        <w:rPr>
          <w:rFonts w:cs="Angsana New"/>
          <w:sz w:val="22"/>
          <w:szCs w:val="28"/>
        </w:rPr>
        <w:t>ed</w:t>
      </w:r>
      <w:r w:rsidR="00704947" w:rsidRPr="00561E97">
        <w:rPr>
          <w:sz w:val="22"/>
          <w:szCs w:val="22"/>
        </w:rPr>
        <w:t xml:space="preserve"> into an agreement to transfer the right of cash inflow from sales of low-rise housing projects consisted of single house, twin </w:t>
      </w:r>
      <w:proofErr w:type="gramStart"/>
      <w:r w:rsidR="00704947" w:rsidRPr="00561E97">
        <w:rPr>
          <w:sz w:val="22"/>
          <w:szCs w:val="22"/>
        </w:rPr>
        <w:t>house</w:t>
      </w:r>
      <w:proofErr w:type="gramEnd"/>
      <w:r w:rsidR="00704947" w:rsidRPr="00561E97">
        <w:rPr>
          <w:sz w:val="22"/>
          <w:szCs w:val="22"/>
        </w:rPr>
        <w:t xml:space="preserve"> and townhome, </w:t>
      </w:r>
      <w:proofErr w:type="spellStart"/>
      <w:r w:rsidR="00A11C35">
        <w:rPr>
          <w:sz w:val="22"/>
          <w:szCs w:val="22"/>
        </w:rPr>
        <w:t>totalling</w:t>
      </w:r>
      <w:proofErr w:type="spellEnd"/>
      <w:r w:rsidR="00704947" w:rsidRPr="00561E97">
        <w:rPr>
          <w:sz w:val="22"/>
          <w:szCs w:val="22"/>
        </w:rPr>
        <w:t xml:space="preserve"> </w:t>
      </w:r>
      <w:r w:rsidR="000C38BD" w:rsidRPr="00561E97">
        <w:rPr>
          <w:sz w:val="22"/>
          <w:szCs w:val="22"/>
        </w:rPr>
        <w:t>7</w:t>
      </w:r>
      <w:r w:rsidR="00704947" w:rsidRPr="00561E97">
        <w:rPr>
          <w:sz w:val="22"/>
          <w:szCs w:val="22"/>
        </w:rPr>
        <w:t xml:space="preserve"> projects with a non-related party. The Company will develop and complete the projects for sale and manage to achieve the </w:t>
      </w:r>
      <w:r w:rsidR="00704947" w:rsidRPr="00623D3A">
        <w:rPr>
          <w:sz w:val="22"/>
          <w:szCs w:val="22"/>
        </w:rPr>
        <w:t xml:space="preserve">revenue not less than Baht </w:t>
      </w:r>
      <w:r w:rsidR="000C38BD" w:rsidRPr="00623D3A">
        <w:rPr>
          <w:sz w:val="22"/>
          <w:szCs w:val="22"/>
        </w:rPr>
        <w:t>3</w:t>
      </w:r>
      <w:r w:rsidR="00704947" w:rsidRPr="00623D3A">
        <w:rPr>
          <w:sz w:val="22"/>
          <w:szCs w:val="22"/>
        </w:rPr>
        <w:t>,</w:t>
      </w:r>
      <w:r w:rsidR="000C38BD" w:rsidRPr="00623D3A">
        <w:rPr>
          <w:sz w:val="22"/>
          <w:szCs w:val="22"/>
        </w:rPr>
        <w:t>607</w:t>
      </w:r>
      <w:r w:rsidR="00704947" w:rsidRPr="00623D3A">
        <w:rPr>
          <w:sz w:val="22"/>
          <w:szCs w:val="22"/>
        </w:rPr>
        <w:t>.</w:t>
      </w:r>
      <w:r w:rsidR="000C38BD" w:rsidRPr="00623D3A">
        <w:rPr>
          <w:sz w:val="22"/>
          <w:szCs w:val="22"/>
        </w:rPr>
        <w:t>77</w:t>
      </w:r>
      <w:r w:rsidR="00704947" w:rsidRPr="00623D3A">
        <w:rPr>
          <w:sz w:val="22"/>
          <w:szCs w:val="22"/>
        </w:rPr>
        <w:t xml:space="preserve"> million and will receive </w:t>
      </w:r>
      <w:proofErr w:type="spellStart"/>
      <w:r w:rsidR="00A11C35" w:rsidRPr="00623D3A">
        <w:rPr>
          <w:sz w:val="22"/>
          <w:szCs w:val="22"/>
        </w:rPr>
        <w:t>totalling</w:t>
      </w:r>
      <w:proofErr w:type="spellEnd"/>
      <w:r w:rsidR="00704947" w:rsidRPr="00623D3A">
        <w:rPr>
          <w:sz w:val="22"/>
          <w:szCs w:val="22"/>
        </w:rPr>
        <w:t xml:space="preserve"> Baht </w:t>
      </w:r>
      <w:r w:rsidR="000C38BD" w:rsidRPr="00623D3A">
        <w:rPr>
          <w:sz w:val="22"/>
          <w:szCs w:val="22"/>
        </w:rPr>
        <w:t>3</w:t>
      </w:r>
      <w:r w:rsidR="00704947" w:rsidRPr="00623D3A">
        <w:rPr>
          <w:sz w:val="22"/>
          <w:szCs w:val="22"/>
        </w:rPr>
        <w:t>,</w:t>
      </w:r>
      <w:r w:rsidR="000C38BD" w:rsidRPr="00623D3A">
        <w:rPr>
          <w:sz w:val="22"/>
          <w:szCs w:val="22"/>
        </w:rPr>
        <w:t>082</w:t>
      </w:r>
      <w:r w:rsidR="00704947" w:rsidRPr="00623D3A">
        <w:rPr>
          <w:sz w:val="22"/>
          <w:szCs w:val="22"/>
        </w:rPr>
        <w:t>.</w:t>
      </w:r>
      <w:r w:rsidR="000C38BD" w:rsidRPr="00623D3A">
        <w:rPr>
          <w:sz w:val="22"/>
          <w:szCs w:val="22"/>
        </w:rPr>
        <w:t>52</w:t>
      </w:r>
      <w:r w:rsidR="00704947" w:rsidRPr="00623D3A">
        <w:rPr>
          <w:sz w:val="22"/>
          <w:szCs w:val="22"/>
        </w:rPr>
        <w:t xml:space="preserve"> million in return for rights transferring. </w:t>
      </w:r>
      <w:r w:rsidR="002C627A" w:rsidRPr="00623D3A">
        <w:rPr>
          <w:sz w:val="22"/>
          <w:szCs w:val="22"/>
        </w:rPr>
        <w:t>T</w:t>
      </w:r>
      <w:r w:rsidR="00704947" w:rsidRPr="00623D3A">
        <w:rPr>
          <w:sz w:val="22"/>
          <w:szCs w:val="22"/>
        </w:rPr>
        <w:t xml:space="preserve">he Company received </w:t>
      </w:r>
      <w:r w:rsidR="00704947" w:rsidRPr="00623D3A">
        <w:rPr>
          <w:rFonts w:cs="Angsana New"/>
          <w:sz w:val="22"/>
          <w:szCs w:val="28"/>
        </w:rPr>
        <w:t>cash from the aforesaid non-related party</w:t>
      </w:r>
      <w:r w:rsidR="00704947" w:rsidRPr="00623D3A">
        <w:rPr>
          <w:sz w:val="22"/>
          <w:szCs w:val="22"/>
        </w:rPr>
        <w:t xml:space="preserve"> </w:t>
      </w:r>
      <w:proofErr w:type="spellStart"/>
      <w:r w:rsidR="00A11C35" w:rsidRPr="00623D3A">
        <w:rPr>
          <w:sz w:val="22"/>
          <w:szCs w:val="22"/>
        </w:rPr>
        <w:t>totalling</w:t>
      </w:r>
      <w:proofErr w:type="spellEnd"/>
      <w:r w:rsidR="00704947" w:rsidRPr="00623D3A">
        <w:rPr>
          <w:sz w:val="22"/>
          <w:szCs w:val="22"/>
        </w:rPr>
        <w:t xml:space="preserve"> Baht </w:t>
      </w:r>
      <w:r w:rsidR="00A410C5" w:rsidRPr="00623D3A">
        <w:rPr>
          <w:sz w:val="22"/>
          <w:szCs w:val="22"/>
        </w:rPr>
        <w:t>1,751.87</w:t>
      </w:r>
      <w:r w:rsidR="00704947" w:rsidRPr="00623D3A">
        <w:rPr>
          <w:sz w:val="22"/>
          <w:szCs w:val="22"/>
        </w:rPr>
        <w:t xml:space="preserve"> million which is presented as payables from a transfer of right agreement</w:t>
      </w:r>
      <w:r w:rsidR="00704947" w:rsidRPr="00623D3A">
        <w:rPr>
          <w:rFonts w:cstheme="minorBidi" w:hint="cs"/>
          <w:sz w:val="22"/>
          <w:szCs w:val="22"/>
          <w:cs/>
        </w:rPr>
        <w:t xml:space="preserve"> </w:t>
      </w:r>
      <w:r w:rsidR="00704947" w:rsidRPr="00623D3A">
        <w:rPr>
          <w:sz w:val="22"/>
          <w:szCs w:val="22"/>
        </w:rPr>
        <w:t xml:space="preserve">to receive cash inflow </w:t>
      </w:r>
      <w:r w:rsidR="00704947" w:rsidRPr="00623D3A">
        <w:rPr>
          <w:rStyle w:val="ui-provider"/>
          <w:sz w:val="22"/>
          <w:szCs w:val="22"/>
        </w:rPr>
        <w:t xml:space="preserve">that classified as a </w:t>
      </w:r>
      <w:proofErr w:type="gramStart"/>
      <w:r w:rsidR="00704947" w:rsidRPr="00623D3A">
        <w:rPr>
          <w:rStyle w:val="ui-provider"/>
          <w:sz w:val="22"/>
          <w:szCs w:val="22"/>
        </w:rPr>
        <w:t>financial liabilities</w:t>
      </w:r>
      <w:proofErr w:type="gramEnd"/>
      <w:r w:rsidR="00704947" w:rsidRPr="00623D3A">
        <w:rPr>
          <w:rStyle w:val="ui-provider"/>
          <w:sz w:val="22"/>
          <w:szCs w:val="22"/>
        </w:rPr>
        <w:t xml:space="preserve"> measured at </w:t>
      </w:r>
      <w:proofErr w:type="spellStart"/>
      <w:r w:rsidR="00704947" w:rsidRPr="00623D3A">
        <w:rPr>
          <w:rStyle w:val="ui-provider"/>
          <w:sz w:val="22"/>
          <w:szCs w:val="22"/>
        </w:rPr>
        <w:t>amortised</w:t>
      </w:r>
      <w:proofErr w:type="spellEnd"/>
      <w:r w:rsidR="00704947" w:rsidRPr="00623D3A">
        <w:rPr>
          <w:rStyle w:val="ui-provider"/>
          <w:sz w:val="22"/>
          <w:szCs w:val="22"/>
        </w:rPr>
        <w:t xml:space="preserve"> cost </w:t>
      </w:r>
      <w:r w:rsidR="00704947" w:rsidRPr="00623D3A">
        <w:rPr>
          <w:sz w:val="22"/>
          <w:szCs w:val="22"/>
        </w:rPr>
        <w:t xml:space="preserve">in the statement of financial position as at </w:t>
      </w:r>
      <w:r w:rsidR="00BC58A1" w:rsidRPr="00623D3A">
        <w:rPr>
          <w:sz w:val="22"/>
          <w:szCs w:val="22"/>
        </w:rPr>
        <w:t>30 June</w:t>
      </w:r>
      <w:r w:rsidR="00704947" w:rsidRPr="00623D3A">
        <w:rPr>
          <w:sz w:val="22"/>
          <w:szCs w:val="22"/>
        </w:rPr>
        <w:t xml:space="preserve"> </w:t>
      </w:r>
      <w:r w:rsidR="000C38BD" w:rsidRPr="00623D3A">
        <w:rPr>
          <w:sz w:val="22"/>
          <w:szCs w:val="22"/>
        </w:rPr>
        <w:t>2024</w:t>
      </w:r>
      <w:r w:rsidR="00704947" w:rsidRPr="00623D3A">
        <w:rPr>
          <w:sz w:val="22"/>
          <w:szCs w:val="22"/>
        </w:rPr>
        <w:t xml:space="preserve">. Therefore, total cash inflow from selling of the aforesaid projects which were received from buyers for the </w:t>
      </w:r>
      <w:r w:rsidR="00BC58A1" w:rsidRPr="00623D3A">
        <w:rPr>
          <w:rFonts w:cs="Angsana New"/>
          <w:sz w:val="22"/>
          <w:szCs w:val="22"/>
        </w:rPr>
        <w:t>six</w:t>
      </w:r>
      <w:r w:rsidR="00704947" w:rsidRPr="00623D3A">
        <w:rPr>
          <w:sz w:val="22"/>
          <w:szCs w:val="22"/>
        </w:rPr>
        <w:t xml:space="preserve">-month period ended </w:t>
      </w:r>
      <w:r w:rsidR="00BC58A1" w:rsidRPr="00623D3A">
        <w:rPr>
          <w:sz w:val="22"/>
          <w:szCs w:val="22"/>
        </w:rPr>
        <w:t xml:space="preserve">30 June </w:t>
      </w:r>
      <w:r w:rsidR="000C38BD" w:rsidRPr="00623D3A">
        <w:rPr>
          <w:sz w:val="22"/>
          <w:szCs w:val="22"/>
        </w:rPr>
        <w:t>2024</w:t>
      </w:r>
      <w:r w:rsidR="00704947" w:rsidRPr="00623D3A">
        <w:rPr>
          <w:sz w:val="22"/>
          <w:szCs w:val="22"/>
        </w:rPr>
        <w:t xml:space="preserve"> in amount of Baht </w:t>
      </w:r>
      <w:r w:rsidR="00A410C5" w:rsidRPr="00623D3A">
        <w:rPr>
          <w:sz w:val="22"/>
          <w:szCs w:val="22"/>
        </w:rPr>
        <w:t>211.05</w:t>
      </w:r>
      <w:r w:rsidR="00BC58A1" w:rsidRPr="00623D3A">
        <w:rPr>
          <w:sz w:val="22"/>
          <w:szCs w:val="22"/>
        </w:rPr>
        <w:t xml:space="preserve"> </w:t>
      </w:r>
      <w:r w:rsidR="00704947" w:rsidRPr="00623D3A">
        <w:rPr>
          <w:sz w:val="22"/>
          <w:szCs w:val="22"/>
        </w:rPr>
        <w:t>million has to be transferred to the aforesaid entity</w:t>
      </w:r>
      <w:r w:rsidR="001A16FF" w:rsidRPr="00623D3A">
        <w:rPr>
          <w:sz w:val="22"/>
          <w:szCs w:val="22"/>
        </w:rPr>
        <w:t>,</w:t>
      </w:r>
      <w:r w:rsidR="00C1384B" w:rsidRPr="00623D3A">
        <w:rPr>
          <w:sz w:val="22"/>
          <w:szCs w:val="22"/>
        </w:rPr>
        <w:t xml:space="preserve"> total </w:t>
      </w:r>
      <w:r w:rsidR="001A16FF" w:rsidRPr="00623D3A">
        <w:rPr>
          <w:sz w:val="22"/>
          <w:szCs w:val="22"/>
        </w:rPr>
        <w:t>amount of</w:t>
      </w:r>
      <w:r w:rsidR="00C1384B" w:rsidRPr="00623D3A">
        <w:rPr>
          <w:sz w:val="22"/>
          <w:szCs w:val="22"/>
        </w:rPr>
        <w:t xml:space="preserve"> cash inflow </w:t>
      </w:r>
      <w:proofErr w:type="gramStart"/>
      <w:r w:rsidR="006B4B80">
        <w:rPr>
          <w:sz w:val="22"/>
          <w:szCs w:val="22"/>
        </w:rPr>
        <w:t>have</w:t>
      </w:r>
      <w:proofErr w:type="gramEnd"/>
      <w:r w:rsidR="006B4B80">
        <w:rPr>
          <w:sz w:val="22"/>
          <w:szCs w:val="22"/>
        </w:rPr>
        <w:t xml:space="preserve"> </w:t>
      </w:r>
      <w:r w:rsidR="008F62E8">
        <w:rPr>
          <w:sz w:val="22"/>
          <w:szCs w:val="22"/>
        </w:rPr>
        <w:t>b</w:t>
      </w:r>
      <w:r w:rsidR="006B4B80">
        <w:rPr>
          <w:sz w:val="22"/>
          <w:szCs w:val="22"/>
        </w:rPr>
        <w:t>een</w:t>
      </w:r>
      <w:r w:rsidR="008F62E8">
        <w:rPr>
          <w:sz w:val="22"/>
          <w:szCs w:val="22"/>
        </w:rPr>
        <w:t xml:space="preserve"> not</w:t>
      </w:r>
      <w:r w:rsidR="001A16FF" w:rsidRPr="00623D3A">
        <w:rPr>
          <w:sz w:val="22"/>
          <w:szCs w:val="22"/>
        </w:rPr>
        <w:t xml:space="preserve"> transferred </w:t>
      </w:r>
      <w:r w:rsidR="008F62E8">
        <w:rPr>
          <w:sz w:val="22"/>
          <w:szCs w:val="22"/>
        </w:rPr>
        <w:t xml:space="preserve">yet </w:t>
      </w:r>
      <w:r w:rsidR="001A16FF" w:rsidRPr="00623D3A">
        <w:rPr>
          <w:sz w:val="22"/>
          <w:szCs w:val="22"/>
        </w:rPr>
        <w:t xml:space="preserve">to </w:t>
      </w:r>
      <w:r w:rsidR="00C1384B" w:rsidRPr="00623D3A">
        <w:rPr>
          <w:sz w:val="22"/>
          <w:szCs w:val="22"/>
        </w:rPr>
        <w:t>aforesaid entity</w:t>
      </w:r>
      <w:r w:rsidR="00DD4D6C" w:rsidRPr="00623D3A">
        <w:rPr>
          <w:rFonts w:cstheme="minorBidi" w:hint="cs"/>
          <w:sz w:val="22"/>
          <w:szCs w:val="22"/>
          <w:cs/>
        </w:rPr>
        <w:t xml:space="preserve"> </w:t>
      </w:r>
      <w:r w:rsidR="00DD4D6C" w:rsidRPr="00623D3A">
        <w:rPr>
          <w:rFonts w:cstheme="minorBidi"/>
          <w:sz w:val="22"/>
          <w:szCs w:val="22"/>
        </w:rPr>
        <w:t xml:space="preserve">as at </w:t>
      </w:r>
      <w:r w:rsidR="00BC58A1" w:rsidRPr="00623D3A">
        <w:rPr>
          <w:sz w:val="22"/>
          <w:szCs w:val="22"/>
        </w:rPr>
        <w:t xml:space="preserve">30 June </w:t>
      </w:r>
      <w:r w:rsidR="00DD4D6C" w:rsidRPr="00623D3A">
        <w:rPr>
          <w:rFonts w:cstheme="minorBidi"/>
          <w:sz w:val="22"/>
          <w:szCs w:val="22"/>
        </w:rPr>
        <w:t>2024</w:t>
      </w:r>
      <w:r w:rsidR="00374EAC" w:rsidRPr="00623D3A">
        <w:rPr>
          <w:rFonts w:cstheme="minorBidi"/>
          <w:sz w:val="22"/>
          <w:szCs w:val="22"/>
        </w:rPr>
        <w:t>,</w:t>
      </w:r>
      <w:r w:rsidR="00C1384B" w:rsidRPr="00623D3A">
        <w:rPr>
          <w:sz w:val="22"/>
          <w:szCs w:val="22"/>
        </w:rPr>
        <w:t xml:space="preserve"> were amounting to Baht </w:t>
      </w:r>
      <w:r w:rsidR="00A410C5" w:rsidRPr="00623D3A">
        <w:rPr>
          <w:sz w:val="22"/>
          <w:szCs w:val="22"/>
        </w:rPr>
        <w:t>75.92</w:t>
      </w:r>
      <w:r w:rsidR="00BC58A1" w:rsidRPr="00623D3A">
        <w:rPr>
          <w:sz w:val="22"/>
          <w:szCs w:val="22"/>
        </w:rPr>
        <w:t xml:space="preserve"> </w:t>
      </w:r>
      <w:r w:rsidR="00C1384B" w:rsidRPr="00623D3A">
        <w:rPr>
          <w:sz w:val="22"/>
          <w:szCs w:val="22"/>
        </w:rPr>
        <w:t>million.</w:t>
      </w:r>
    </w:p>
    <w:p w14:paraId="33111316" w14:textId="46677F95" w:rsidR="00704947" w:rsidRPr="00561E97" w:rsidRDefault="00704947" w:rsidP="00704947">
      <w:pPr>
        <w:pStyle w:val="NormalWeb"/>
        <w:spacing w:after="120" w:afterAutospacing="0"/>
        <w:ind w:left="540"/>
        <w:jc w:val="thaiDistribute"/>
        <w:rPr>
          <w:rFonts w:cstheme="minorBidi"/>
          <w:sz w:val="22"/>
          <w:szCs w:val="22"/>
        </w:rPr>
      </w:pPr>
      <w:r w:rsidRPr="00623D3A">
        <w:rPr>
          <w:sz w:val="22"/>
          <w:szCs w:val="22"/>
        </w:rPr>
        <w:t>The Company determines that the fair value of</w:t>
      </w:r>
      <w:r w:rsidRPr="00623D3A">
        <w:rPr>
          <w:rStyle w:val="ui-provider"/>
          <w:rFonts w:cstheme="minorBidi"/>
          <w:sz w:val="22"/>
          <w:szCs w:val="22"/>
        </w:rPr>
        <w:t xml:space="preserve"> </w:t>
      </w:r>
      <w:r w:rsidRPr="00623D3A">
        <w:rPr>
          <w:sz w:val="22"/>
          <w:szCs w:val="22"/>
        </w:rPr>
        <w:t>payables from a transfer of right agreement</w:t>
      </w:r>
      <w:r w:rsidRPr="00623D3A">
        <w:rPr>
          <w:rFonts w:cstheme="minorBidi" w:hint="cs"/>
          <w:sz w:val="22"/>
          <w:szCs w:val="22"/>
          <w:cs/>
        </w:rPr>
        <w:t xml:space="preserve"> </w:t>
      </w:r>
      <w:r w:rsidRPr="00623D3A">
        <w:rPr>
          <w:sz w:val="22"/>
          <w:szCs w:val="22"/>
        </w:rPr>
        <w:t xml:space="preserve">to receive cash inflow on initial recognition differs from the transaction price, the financial instrument is therefore initially measured at fair value adjusted for the difference between the fair value on initial recognition and the transaction price which the fair value are </w:t>
      </w:r>
      <w:proofErr w:type="spellStart"/>
      <w:r w:rsidRPr="00623D3A">
        <w:rPr>
          <w:sz w:val="22"/>
          <w:szCs w:val="22"/>
        </w:rPr>
        <w:t>categorised</w:t>
      </w:r>
      <w:proofErr w:type="spellEnd"/>
      <w:r w:rsidRPr="00623D3A">
        <w:rPr>
          <w:sz w:val="22"/>
          <w:szCs w:val="22"/>
        </w:rPr>
        <w:t xml:space="preserve"> as level </w:t>
      </w:r>
      <w:r w:rsidR="000C38BD" w:rsidRPr="00623D3A">
        <w:rPr>
          <w:sz w:val="22"/>
          <w:szCs w:val="22"/>
        </w:rPr>
        <w:t>3</w:t>
      </w:r>
      <w:r w:rsidRPr="00623D3A">
        <w:rPr>
          <w:sz w:val="22"/>
          <w:szCs w:val="22"/>
        </w:rPr>
        <w:t xml:space="preserve"> such difference is </w:t>
      </w:r>
      <w:proofErr w:type="spellStart"/>
      <w:r w:rsidRPr="00623D3A">
        <w:rPr>
          <w:sz w:val="22"/>
          <w:szCs w:val="22"/>
        </w:rPr>
        <w:t>recognised</w:t>
      </w:r>
      <w:proofErr w:type="spellEnd"/>
      <w:r w:rsidRPr="00623D3A">
        <w:rPr>
          <w:sz w:val="22"/>
          <w:szCs w:val="22"/>
        </w:rPr>
        <w:t xml:space="preserve"> as deferred loss amounting to Baht </w:t>
      </w:r>
      <w:r w:rsidR="00A410C5" w:rsidRPr="00623D3A">
        <w:rPr>
          <w:sz w:val="22"/>
          <w:szCs w:val="22"/>
        </w:rPr>
        <w:t>143.49</w:t>
      </w:r>
      <w:r w:rsidR="00BC58A1" w:rsidRPr="00623D3A">
        <w:rPr>
          <w:sz w:val="22"/>
          <w:szCs w:val="22"/>
        </w:rPr>
        <w:t xml:space="preserve"> </w:t>
      </w:r>
      <w:r w:rsidRPr="00623D3A">
        <w:rPr>
          <w:sz w:val="22"/>
          <w:szCs w:val="22"/>
        </w:rPr>
        <w:t>million</w:t>
      </w:r>
      <w:r w:rsidR="00D42323" w:rsidRPr="00623D3A">
        <w:rPr>
          <w:sz w:val="22"/>
          <w:szCs w:val="22"/>
        </w:rPr>
        <w:t xml:space="preserve"> as at </w:t>
      </w:r>
      <w:r w:rsidR="00BC58A1" w:rsidRPr="00623D3A">
        <w:rPr>
          <w:sz w:val="22"/>
          <w:szCs w:val="22"/>
        </w:rPr>
        <w:t xml:space="preserve">30 June </w:t>
      </w:r>
      <w:r w:rsidR="00D42323" w:rsidRPr="00623D3A">
        <w:rPr>
          <w:sz w:val="22"/>
          <w:szCs w:val="22"/>
        </w:rPr>
        <w:t>2024</w:t>
      </w:r>
      <w:r w:rsidRPr="00623D3A">
        <w:rPr>
          <w:sz w:val="22"/>
          <w:szCs w:val="22"/>
        </w:rPr>
        <w:t xml:space="preserve"> and will be </w:t>
      </w:r>
      <w:proofErr w:type="spellStart"/>
      <w:r w:rsidRPr="00623D3A">
        <w:rPr>
          <w:sz w:val="22"/>
          <w:szCs w:val="22"/>
        </w:rPr>
        <w:t>recognised</w:t>
      </w:r>
      <w:proofErr w:type="spellEnd"/>
      <w:r w:rsidRPr="00623D3A">
        <w:rPr>
          <w:sz w:val="22"/>
          <w:szCs w:val="22"/>
        </w:rPr>
        <w:t xml:space="preserve"> in profit or loss on an appropriate basis over the life of the instrument or until the fair value level is transferred or the transaction is closed out. During the period, the Company </w:t>
      </w:r>
      <w:proofErr w:type="spellStart"/>
      <w:r w:rsidRPr="00623D3A">
        <w:rPr>
          <w:sz w:val="22"/>
          <w:szCs w:val="22"/>
        </w:rPr>
        <w:t>recognised</w:t>
      </w:r>
      <w:proofErr w:type="spellEnd"/>
      <w:r w:rsidRPr="00623D3A">
        <w:rPr>
          <w:sz w:val="22"/>
          <w:szCs w:val="22"/>
        </w:rPr>
        <w:t xml:space="preserve"> such loss amounted to Baht </w:t>
      </w:r>
      <w:r w:rsidR="00A27137" w:rsidRPr="00623D3A">
        <w:rPr>
          <w:sz w:val="22"/>
          <w:szCs w:val="22"/>
        </w:rPr>
        <w:t>30</w:t>
      </w:r>
      <w:r w:rsidR="00A410C5" w:rsidRPr="00623D3A">
        <w:rPr>
          <w:sz w:val="22"/>
          <w:szCs w:val="22"/>
        </w:rPr>
        <w:t>.</w:t>
      </w:r>
      <w:r w:rsidR="00A27137" w:rsidRPr="00623D3A">
        <w:rPr>
          <w:sz w:val="22"/>
          <w:szCs w:val="22"/>
        </w:rPr>
        <w:t>35</w:t>
      </w:r>
      <w:r w:rsidR="00BC58A1" w:rsidRPr="00623D3A">
        <w:rPr>
          <w:sz w:val="22"/>
          <w:szCs w:val="22"/>
        </w:rPr>
        <w:t xml:space="preserve"> </w:t>
      </w:r>
      <w:r w:rsidRPr="00623D3A">
        <w:rPr>
          <w:sz w:val="22"/>
          <w:szCs w:val="22"/>
        </w:rPr>
        <w:t xml:space="preserve">million which is presented in the statement of comprehensive income. Due to the slowdown economic situation, the loan from financial institutions </w:t>
      </w:r>
      <w:proofErr w:type="gramStart"/>
      <w:r w:rsidRPr="00623D3A">
        <w:rPr>
          <w:sz w:val="22"/>
          <w:szCs w:val="22"/>
        </w:rPr>
        <w:t>are</w:t>
      </w:r>
      <w:proofErr w:type="gramEnd"/>
      <w:r w:rsidRPr="00623D3A">
        <w:rPr>
          <w:sz w:val="22"/>
          <w:szCs w:val="22"/>
        </w:rPr>
        <w:t xml:space="preserve"> more difficult to grant which</w:t>
      </w:r>
      <w:r w:rsidRPr="00561E97">
        <w:rPr>
          <w:sz w:val="22"/>
          <w:szCs w:val="22"/>
        </w:rPr>
        <w:t xml:space="preserve"> affected property</w:t>
      </w:r>
      <w:r w:rsidRPr="00561E97">
        <w:rPr>
          <w:rFonts w:cstheme="minorBidi" w:hint="cs"/>
          <w:sz w:val="22"/>
          <w:szCs w:val="22"/>
          <w:cs/>
        </w:rPr>
        <w:t xml:space="preserve"> </w:t>
      </w:r>
      <w:r w:rsidRPr="00561E97">
        <w:rPr>
          <w:sz w:val="22"/>
          <w:szCs w:val="22"/>
        </w:rPr>
        <w:t>development sector and the Board of Director therefore considered that such deal could bring cash inflow to the Company to develop the real estate for sale within the timeframe specified in the operation plan of the Company.</w:t>
      </w:r>
    </w:p>
    <w:p w14:paraId="061FDED8" w14:textId="6D18C1C5" w:rsidR="00344548" w:rsidRPr="00561E97" w:rsidRDefault="00344548" w:rsidP="0034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sectPr w:rsidR="00344548" w:rsidRPr="00561E97" w:rsidSect="006F4FF4">
          <w:headerReference w:type="default" r:id="rId11"/>
          <w:footerReference w:type="default" r:id="rId12"/>
          <w:pgSz w:w="11907" w:h="16840"/>
          <w:pgMar w:top="691" w:right="1152" w:bottom="576" w:left="1152" w:header="720" w:footer="720" w:gutter="0"/>
          <w:pgNumType w:start="17"/>
          <w:cols w:space="720"/>
          <w:docGrid w:linePitch="245"/>
        </w:sectPr>
      </w:pPr>
    </w:p>
    <w:p w14:paraId="1184E933" w14:textId="47579324" w:rsidR="00092C55" w:rsidRPr="00561E97" w:rsidRDefault="00092C55" w:rsidP="00A2768F">
      <w:pPr>
        <w:numPr>
          <w:ilvl w:val="0"/>
          <w:numId w:val="3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0" w:hanging="540"/>
        <w:jc w:val="both"/>
        <w:rPr>
          <w:rFonts w:ascii="Times New Roman" w:hAnsi="Times New Roman" w:cs="Times New Roman"/>
          <w:b/>
          <w:bCs/>
          <w:sz w:val="24"/>
          <w:szCs w:val="24"/>
          <w:cs/>
        </w:rPr>
      </w:pPr>
      <w:r w:rsidRPr="00561E97">
        <w:rPr>
          <w:rFonts w:ascii="Times New Roman" w:hAnsi="Times New Roman" w:cs="Times New Roman"/>
          <w:b/>
          <w:bCs/>
          <w:sz w:val="24"/>
          <w:szCs w:val="24"/>
        </w:rPr>
        <w:lastRenderedPageBreak/>
        <w:t>Segment information and disaggregation of revenue</w:t>
      </w:r>
    </w:p>
    <w:p w14:paraId="78462580" w14:textId="47134C1F" w:rsidR="008E6182" w:rsidRPr="00561E97"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sz w:val="22"/>
          <w:szCs w:val="22"/>
        </w:rPr>
      </w:pPr>
    </w:p>
    <w:tbl>
      <w:tblPr>
        <w:tblpPr w:leftFromText="180" w:rightFromText="180" w:vertAnchor="text" w:horzAnchor="margin" w:tblpXSpec="center" w:tblpY="177"/>
        <w:tblW w:w="14878" w:type="dxa"/>
        <w:tblLayout w:type="fixed"/>
        <w:tblLook w:val="04A0" w:firstRow="1" w:lastRow="0" w:firstColumn="1" w:lastColumn="0" w:noHBand="0" w:noVBand="1"/>
      </w:tblPr>
      <w:tblGrid>
        <w:gridCol w:w="1702"/>
        <w:gridCol w:w="728"/>
        <w:gridCol w:w="270"/>
        <w:gridCol w:w="720"/>
        <w:gridCol w:w="270"/>
        <w:gridCol w:w="748"/>
        <w:gridCol w:w="270"/>
        <w:gridCol w:w="635"/>
        <w:gridCol w:w="236"/>
        <w:gridCol w:w="654"/>
        <w:gridCol w:w="243"/>
        <w:gridCol w:w="563"/>
        <w:gridCol w:w="236"/>
        <w:gridCol w:w="783"/>
        <w:gridCol w:w="236"/>
        <w:gridCol w:w="754"/>
        <w:gridCol w:w="236"/>
        <w:gridCol w:w="738"/>
        <w:gridCol w:w="236"/>
        <w:gridCol w:w="680"/>
        <w:gridCol w:w="236"/>
        <w:gridCol w:w="654"/>
        <w:gridCol w:w="236"/>
        <w:gridCol w:w="620"/>
        <w:gridCol w:w="236"/>
        <w:gridCol w:w="808"/>
        <w:gridCol w:w="266"/>
        <w:gridCol w:w="797"/>
        <w:gridCol w:w="87"/>
      </w:tblGrid>
      <w:tr w:rsidR="000D1D97" w:rsidRPr="00561E97" w14:paraId="6F3F049C" w14:textId="77777777" w:rsidTr="008B6F26">
        <w:trPr>
          <w:gridAfter w:val="1"/>
          <w:wAfter w:w="87" w:type="dxa"/>
          <w:trHeight w:val="174"/>
          <w:tblHeader/>
        </w:trPr>
        <w:tc>
          <w:tcPr>
            <w:tcW w:w="1702" w:type="dxa"/>
            <w:tcBorders>
              <w:top w:val="nil"/>
              <w:left w:val="nil"/>
              <w:bottom w:val="nil"/>
              <w:right w:val="nil"/>
            </w:tcBorders>
            <w:shd w:val="clear" w:color="auto" w:fill="auto"/>
            <w:vAlign w:val="center"/>
            <w:hideMark/>
          </w:tcPr>
          <w:p w14:paraId="5B58FE4A" w14:textId="77777777" w:rsidR="000D1D97" w:rsidRPr="00561E97" w:rsidRDefault="000D1D97" w:rsidP="000D1D97">
            <w:pPr>
              <w:spacing w:line="240" w:lineRule="auto"/>
              <w:ind w:right="-99"/>
              <w:jc w:val="center"/>
              <w:rPr>
                <w:rFonts w:ascii="Times New Roman" w:hAnsi="Times New Roman" w:cs="Times New Roman"/>
                <w:sz w:val="15"/>
                <w:szCs w:val="15"/>
              </w:rPr>
            </w:pPr>
          </w:p>
        </w:tc>
        <w:tc>
          <w:tcPr>
            <w:tcW w:w="13089" w:type="dxa"/>
            <w:gridSpan w:val="27"/>
            <w:tcBorders>
              <w:top w:val="nil"/>
              <w:left w:val="nil"/>
              <w:bottom w:val="nil"/>
              <w:right w:val="nil"/>
            </w:tcBorders>
            <w:shd w:val="clear" w:color="auto" w:fill="auto"/>
            <w:vAlign w:val="bottom"/>
          </w:tcPr>
          <w:p w14:paraId="0020393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Consolidated financial statements</w:t>
            </w:r>
          </w:p>
        </w:tc>
      </w:tr>
      <w:tr w:rsidR="000D1D97" w:rsidRPr="00561E97" w14:paraId="214F0888" w14:textId="77777777" w:rsidTr="008B6F26">
        <w:trPr>
          <w:gridAfter w:val="1"/>
          <w:wAfter w:w="87" w:type="dxa"/>
          <w:trHeight w:val="174"/>
          <w:tblHeader/>
        </w:trPr>
        <w:tc>
          <w:tcPr>
            <w:tcW w:w="1702" w:type="dxa"/>
            <w:tcBorders>
              <w:top w:val="nil"/>
              <w:left w:val="nil"/>
              <w:bottom w:val="nil"/>
              <w:right w:val="nil"/>
            </w:tcBorders>
            <w:shd w:val="clear" w:color="auto" w:fill="auto"/>
            <w:vAlign w:val="bottom"/>
          </w:tcPr>
          <w:p w14:paraId="5FA0BF85" w14:textId="2EC6C8DF" w:rsidR="000D1D97" w:rsidRPr="00561E97" w:rsidRDefault="00BC58A1"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Six</w:t>
            </w:r>
            <w:r w:rsidR="000D1D97" w:rsidRPr="00561E97">
              <w:rPr>
                <w:rFonts w:ascii="Times New Roman" w:hAnsi="Times New Roman" w:cs="Times New Roman"/>
                <w:b/>
                <w:bCs/>
                <w:i/>
                <w:iCs/>
                <w:sz w:val="15"/>
                <w:szCs w:val="15"/>
              </w:rPr>
              <w:t xml:space="preserve">-month period </w:t>
            </w:r>
          </w:p>
        </w:tc>
        <w:tc>
          <w:tcPr>
            <w:tcW w:w="1718" w:type="dxa"/>
            <w:gridSpan w:val="3"/>
            <w:tcBorders>
              <w:top w:val="nil"/>
              <w:left w:val="nil"/>
              <w:bottom w:val="nil"/>
              <w:right w:val="nil"/>
            </w:tcBorders>
            <w:shd w:val="clear" w:color="auto" w:fill="auto"/>
            <w:vAlign w:val="bottom"/>
          </w:tcPr>
          <w:p w14:paraId="34E03A4B"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Real estate</w:t>
            </w:r>
          </w:p>
        </w:tc>
        <w:tc>
          <w:tcPr>
            <w:tcW w:w="270" w:type="dxa"/>
            <w:tcBorders>
              <w:top w:val="nil"/>
              <w:left w:val="nil"/>
              <w:bottom w:val="nil"/>
              <w:right w:val="nil"/>
            </w:tcBorders>
            <w:shd w:val="clear" w:color="auto" w:fill="auto"/>
            <w:vAlign w:val="bottom"/>
          </w:tcPr>
          <w:p w14:paraId="19291515"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653" w:type="dxa"/>
            <w:gridSpan w:val="3"/>
            <w:tcBorders>
              <w:top w:val="nil"/>
              <w:left w:val="nil"/>
              <w:bottom w:val="nil"/>
              <w:right w:val="nil"/>
            </w:tcBorders>
            <w:shd w:val="clear" w:color="auto" w:fill="auto"/>
            <w:vAlign w:val="bottom"/>
          </w:tcPr>
          <w:p w14:paraId="581A8531" w14:textId="44F99952" w:rsidR="000D1D97" w:rsidRPr="00242D18" w:rsidRDefault="000D1D97" w:rsidP="000D1D97">
            <w:pPr>
              <w:spacing w:line="240" w:lineRule="auto"/>
              <w:jc w:val="center"/>
              <w:rPr>
                <w:rFonts w:ascii="Times New Roman" w:hAnsi="Times New Roman" w:cstheme="minorBidi"/>
                <w:b/>
                <w:bCs/>
                <w:color w:val="000000"/>
                <w:sz w:val="15"/>
                <w:szCs w:val="15"/>
              </w:rPr>
            </w:pPr>
            <w:r w:rsidRPr="00561E97">
              <w:rPr>
                <w:rFonts w:ascii="Times New Roman" w:hAnsi="Times New Roman" w:cs="Times New Roman"/>
                <w:b/>
                <w:bCs/>
                <w:color w:val="000000"/>
                <w:sz w:val="15"/>
                <w:szCs w:val="15"/>
              </w:rPr>
              <w:t xml:space="preserve">Rental warehouse, </w:t>
            </w:r>
            <w:proofErr w:type="gramStart"/>
            <w:r w:rsidRPr="00561E97">
              <w:rPr>
                <w:rFonts w:ascii="Times New Roman" w:hAnsi="Times New Roman" w:cs="Times New Roman"/>
                <w:b/>
                <w:bCs/>
                <w:color w:val="000000"/>
                <w:sz w:val="15"/>
                <w:szCs w:val="15"/>
              </w:rPr>
              <w:t>factory</w:t>
            </w:r>
            <w:proofErr w:type="gramEnd"/>
            <w:r w:rsidR="0080512E">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shd w:val="clear" w:color="auto" w:fill="auto"/>
            <w:vAlign w:val="bottom"/>
          </w:tcPr>
          <w:p w14:paraId="0C749C58"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09E92E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0E761424"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62EF5E5A"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 xml:space="preserve">Health and </w:t>
            </w:r>
          </w:p>
          <w:p w14:paraId="14038228" w14:textId="77777777" w:rsidR="000D1D97" w:rsidRPr="00561E97" w:rsidRDefault="000D1D97" w:rsidP="000D1D97">
            <w:pPr>
              <w:spacing w:line="240" w:lineRule="auto"/>
              <w:jc w:val="center"/>
              <w:rPr>
                <w:rFonts w:ascii="Times New Roman" w:hAnsi="Times New Roman" w:cs="Times New Roman"/>
                <w:b/>
                <w:bCs/>
                <w:color w:val="000000"/>
                <w:sz w:val="15"/>
                <w:szCs w:val="15"/>
                <w:cs/>
              </w:rPr>
            </w:pPr>
            <w:r w:rsidRPr="00561E9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65A4FBBD"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shd w:val="clear" w:color="auto" w:fill="auto"/>
            <w:vAlign w:val="bottom"/>
          </w:tcPr>
          <w:p w14:paraId="055A7F3E"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7BD0317B"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shd w:val="clear" w:color="auto" w:fill="auto"/>
            <w:vAlign w:val="bottom"/>
          </w:tcPr>
          <w:p w14:paraId="7D073237"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181E75F9" w14:textId="77777777" w:rsidR="000D1D97" w:rsidRPr="00561E97"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871" w:type="dxa"/>
            <w:gridSpan w:val="3"/>
            <w:tcBorders>
              <w:top w:val="nil"/>
              <w:left w:val="nil"/>
              <w:bottom w:val="nil"/>
              <w:right w:val="nil"/>
            </w:tcBorders>
            <w:shd w:val="clear" w:color="auto" w:fill="auto"/>
            <w:vAlign w:val="bottom"/>
          </w:tcPr>
          <w:p w14:paraId="63A08D06"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Total</w:t>
            </w:r>
          </w:p>
        </w:tc>
      </w:tr>
      <w:tr w:rsidR="000D1D97" w:rsidRPr="00561E97" w14:paraId="7B2FDAB8" w14:textId="77777777" w:rsidTr="00BA6B89">
        <w:trPr>
          <w:gridAfter w:val="1"/>
          <w:wAfter w:w="87" w:type="dxa"/>
          <w:trHeight w:val="174"/>
          <w:tblHeader/>
        </w:trPr>
        <w:tc>
          <w:tcPr>
            <w:tcW w:w="1702" w:type="dxa"/>
            <w:tcBorders>
              <w:top w:val="nil"/>
              <w:left w:val="nil"/>
              <w:bottom w:val="nil"/>
              <w:right w:val="nil"/>
            </w:tcBorders>
            <w:shd w:val="clear" w:color="auto" w:fill="auto"/>
          </w:tcPr>
          <w:p w14:paraId="70070BB7" w14:textId="5398B669" w:rsidR="000D1D97" w:rsidRPr="00561E97" w:rsidRDefault="000D1D97" w:rsidP="000D1D97">
            <w:pPr>
              <w:pStyle w:val="acctfourfigures"/>
              <w:shd w:val="clear" w:color="auto" w:fill="FFFFFF"/>
              <w:tabs>
                <w:tab w:val="clear" w:pos="765"/>
              </w:tabs>
              <w:spacing w:line="240" w:lineRule="auto"/>
              <w:ind w:right="-79"/>
              <w:rPr>
                <w:rFonts w:cs="Times New Roman"/>
                <w:sz w:val="15"/>
                <w:szCs w:val="15"/>
              </w:rPr>
            </w:pPr>
            <w:r w:rsidRPr="00561E97">
              <w:rPr>
                <w:rFonts w:cs="Times New Roman"/>
                <w:b/>
                <w:bCs/>
                <w:i/>
                <w:iCs/>
                <w:sz w:val="15"/>
                <w:szCs w:val="15"/>
              </w:rPr>
              <w:t xml:space="preserve">   ended </w:t>
            </w:r>
            <w:r w:rsidR="00BC58A1">
              <w:rPr>
                <w:rFonts w:cs="Times New Roman"/>
                <w:b/>
                <w:bCs/>
                <w:i/>
                <w:iCs/>
                <w:sz w:val="15"/>
                <w:szCs w:val="15"/>
                <w:lang w:val="en-US"/>
              </w:rPr>
              <w:t>30 June</w:t>
            </w:r>
          </w:p>
        </w:tc>
        <w:tc>
          <w:tcPr>
            <w:tcW w:w="728" w:type="dxa"/>
            <w:tcBorders>
              <w:top w:val="nil"/>
              <w:left w:val="nil"/>
              <w:bottom w:val="nil"/>
              <w:right w:val="nil"/>
            </w:tcBorders>
            <w:shd w:val="clear" w:color="auto" w:fill="auto"/>
            <w:vAlign w:val="bottom"/>
          </w:tcPr>
          <w:p w14:paraId="5959622A"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70" w:type="dxa"/>
            <w:tcBorders>
              <w:top w:val="nil"/>
              <w:left w:val="nil"/>
              <w:bottom w:val="nil"/>
              <w:right w:val="nil"/>
            </w:tcBorders>
            <w:shd w:val="clear" w:color="auto" w:fill="auto"/>
            <w:vAlign w:val="bottom"/>
          </w:tcPr>
          <w:p w14:paraId="5517DAAB"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0F2CC42A"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70" w:type="dxa"/>
            <w:tcBorders>
              <w:top w:val="nil"/>
              <w:left w:val="nil"/>
              <w:bottom w:val="nil"/>
              <w:right w:val="nil"/>
            </w:tcBorders>
            <w:shd w:val="clear" w:color="auto" w:fill="auto"/>
            <w:vAlign w:val="bottom"/>
          </w:tcPr>
          <w:p w14:paraId="436E4444"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48" w:type="dxa"/>
            <w:tcBorders>
              <w:top w:val="nil"/>
              <w:left w:val="nil"/>
              <w:bottom w:val="nil"/>
              <w:right w:val="nil"/>
            </w:tcBorders>
            <w:shd w:val="clear" w:color="auto" w:fill="auto"/>
            <w:vAlign w:val="bottom"/>
          </w:tcPr>
          <w:p w14:paraId="783DC9B4"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70" w:type="dxa"/>
            <w:tcBorders>
              <w:top w:val="nil"/>
              <w:left w:val="nil"/>
              <w:bottom w:val="nil"/>
              <w:right w:val="nil"/>
            </w:tcBorders>
            <w:shd w:val="clear" w:color="auto" w:fill="auto"/>
            <w:vAlign w:val="bottom"/>
          </w:tcPr>
          <w:p w14:paraId="756FF8E5"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35" w:type="dxa"/>
            <w:tcBorders>
              <w:top w:val="nil"/>
              <w:left w:val="nil"/>
              <w:bottom w:val="nil"/>
              <w:right w:val="nil"/>
            </w:tcBorders>
            <w:shd w:val="clear" w:color="auto" w:fill="auto"/>
            <w:vAlign w:val="bottom"/>
          </w:tcPr>
          <w:p w14:paraId="63AC68C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683D1A78"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0B2D6EE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43" w:type="dxa"/>
            <w:tcBorders>
              <w:top w:val="nil"/>
              <w:left w:val="nil"/>
              <w:bottom w:val="nil"/>
              <w:right w:val="nil"/>
            </w:tcBorders>
            <w:shd w:val="clear" w:color="auto" w:fill="auto"/>
            <w:vAlign w:val="bottom"/>
          </w:tcPr>
          <w:p w14:paraId="69051AD7"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03E39269"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vAlign w:val="bottom"/>
          </w:tcPr>
          <w:p w14:paraId="4C7473A0"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2A84A4C8"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3DB25676"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417744FD"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179E68C4"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shd w:val="clear" w:color="auto" w:fill="auto"/>
            <w:vAlign w:val="bottom"/>
          </w:tcPr>
          <w:p w14:paraId="3325EC4A"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shd w:val="clear" w:color="auto" w:fill="auto"/>
            <w:vAlign w:val="bottom"/>
          </w:tcPr>
          <w:p w14:paraId="50E6987E"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3974E9CC"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3A10A6"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shd w:val="clear" w:color="auto" w:fill="auto"/>
            <w:vAlign w:val="bottom"/>
          </w:tcPr>
          <w:p w14:paraId="2F9D8C78"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vAlign w:val="bottom"/>
          </w:tcPr>
          <w:p w14:paraId="4A229B1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2CA52789" w14:textId="77777777" w:rsidR="000D1D97" w:rsidRPr="00561E97" w:rsidRDefault="000D1D97" w:rsidP="000D1D97">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shd w:val="clear" w:color="auto" w:fill="auto"/>
            <w:vAlign w:val="bottom"/>
          </w:tcPr>
          <w:p w14:paraId="56EA8C9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66" w:type="dxa"/>
            <w:tcBorders>
              <w:top w:val="nil"/>
              <w:left w:val="nil"/>
              <w:bottom w:val="nil"/>
              <w:right w:val="nil"/>
            </w:tcBorders>
            <w:shd w:val="clear" w:color="auto" w:fill="auto"/>
            <w:vAlign w:val="bottom"/>
          </w:tcPr>
          <w:p w14:paraId="7F210E57"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97" w:type="dxa"/>
            <w:tcBorders>
              <w:top w:val="nil"/>
              <w:left w:val="nil"/>
              <w:bottom w:val="nil"/>
              <w:right w:val="nil"/>
            </w:tcBorders>
            <w:shd w:val="clear" w:color="auto" w:fill="auto"/>
            <w:vAlign w:val="bottom"/>
          </w:tcPr>
          <w:p w14:paraId="32301F5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r>
      <w:tr w:rsidR="000D1D97" w:rsidRPr="00561E97" w14:paraId="1B51D3C3" w14:textId="77777777" w:rsidTr="008B6F26">
        <w:trPr>
          <w:trHeight w:val="181"/>
          <w:tblHeader/>
        </w:trPr>
        <w:tc>
          <w:tcPr>
            <w:tcW w:w="1702" w:type="dxa"/>
            <w:tcBorders>
              <w:top w:val="nil"/>
              <w:left w:val="nil"/>
              <w:bottom w:val="nil"/>
              <w:right w:val="nil"/>
            </w:tcBorders>
            <w:shd w:val="clear" w:color="auto" w:fill="auto"/>
            <w:vAlign w:val="center"/>
          </w:tcPr>
          <w:p w14:paraId="75E6BDED" w14:textId="77777777" w:rsidR="000D1D97" w:rsidRPr="00561E97" w:rsidRDefault="000D1D97" w:rsidP="000D1D97">
            <w:pPr>
              <w:spacing w:line="240" w:lineRule="auto"/>
              <w:ind w:left="-23" w:right="-99" w:firstLine="23"/>
              <w:jc w:val="center"/>
              <w:rPr>
                <w:rFonts w:ascii="Times New Roman" w:hAnsi="Times New Roman" w:cs="Times New Roman"/>
                <w:sz w:val="15"/>
                <w:szCs w:val="15"/>
              </w:rPr>
            </w:pPr>
          </w:p>
        </w:tc>
        <w:tc>
          <w:tcPr>
            <w:tcW w:w="13176" w:type="dxa"/>
            <w:gridSpan w:val="28"/>
            <w:tcBorders>
              <w:top w:val="nil"/>
              <w:left w:val="nil"/>
              <w:bottom w:val="nil"/>
              <w:right w:val="nil"/>
            </w:tcBorders>
            <w:shd w:val="clear" w:color="auto" w:fill="auto"/>
            <w:vAlign w:val="center"/>
          </w:tcPr>
          <w:p w14:paraId="30111B52"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color w:val="000000"/>
                <w:sz w:val="15"/>
                <w:szCs w:val="15"/>
              </w:rPr>
            </w:pPr>
            <w:r w:rsidRPr="00561E97">
              <w:rPr>
                <w:rFonts w:ascii="Times New Roman" w:hAnsi="Times New Roman" w:cs="Times New Roman"/>
                <w:i/>
                <w:iCs/>
                <w:sz w:val="15"/>
                <w:szCs w:val="15"/>
              </w:rPr>
              <w:t>(</w:t>
            </w:r>
            <w:proofErr w:type="gramStart"/>
            <w:r w:rsidRPr="00561E97">
              <w:rPr>
                <w:rFonts w:ascii="Times New Roman" w:hAnsi="Times New Roman" w:cs="Times New Roman"/>
                <w:i/>
                <w:iCs/>
                <w:sz w:val="15"/>
                <w:szCs w:val="15"/>
              </w:rPr>
              <w:t>in</w:t>
            </w:r>
            <w:proofErr w:type="gramEnd"/>
            <w:r w:rsidRPr="00561E97">
              <w:rPr>
                <w:rFonts w:ascii="Times New Roman" w:hAnsi="Times New Roman" w:cs="Times New Roman"/>
                <w:i/>
                <w:iCs/>
                <w:sz w:val="15"/>
                <w:szCs w:val="15"/>
              </w:rPr>
              <w:t xml:space="preserve"> thousand Baht)</w:t>
            </w:r>
          </w:p>
        </w:tc>
      </w:tr>
      <w:tr w:rsidR="000D1D97" w:rsidRPr="00561E97" w14:paraId="1C36AD35" w14:textId="77777777" w:rsidTr="008B6F26">
        <w:trPr>
          <w:trHeight w:val="181"/>
          <w:tblHeader/>
        </w:trPr>
        <w:tc>
          <w:tcPr>
            <w:tcW w:w="1702" w:type="dxa"/>
            <w:tcBorders>
              <w:top w:val="nil"/>
              <w:left w:val="nil"/>
              <w:bottom w:val="nil"/>
              <w:right w:val="nil"/>
            </w:tcBorders>
            <w:shd w:val="clear" w:color="auto" w:fill="auto"/>
            <w:vAlign w:val="center"/>
          </w:tcPr>
          <w:p w14:paraId="2D359172" w14:textId="77777777" w:rsidR="000D1D97" w:rsidRPr="00561E97" w:rsidRDefault="000D1D97" w:rsidP="000D1D97">
            <w:pPr>
              <w:spacing w:line="240" w:lineRule="auto"/>
              <w:ind w:right="-99"/>
              <w:rPr>
                <w:rFonts w:ascii="Times New Roman" w:hAnsi="Times New Roman" w:cs="Times New Roman"/>
                <w:b/>
                <w:bCs/>
                <w:i/>
                <w:iCs/>
                <w:sz w:val="15"/>
                <w:szCs w:val="15"/>
              </w:rPr>
            </w:pPr>
            <w:r w:rsidRPr="00561E97">
              <w:rPr>
                <w:rFonts w:ascii="Times New Roman" w:hAnsi="Times New Roman" w:cs="Times New Roman"/>
                <w:b/>
                <w:bCs/>
                <w:i/>
                <w:iCs/>
                <w:sz w:val="15"/>
                <w:szCs w:val="15"/>
              </w:rPr>
              <w:t>Reportable segments</w:t>
            </w:r>
          </w:p>
        </w:tc>
        <w:tc>
          <w:tcPr>
            <w:tcW w:w="13176" w:type="dxa"/>
            <w:gridSpan w:val="28"/>
            <w:tcBorders>
              <w:top w:val="nil"/>
              <w:left w:val="nil"/>
              <w:bottom w:val="nil"/>
              <w:right w:val="nil"/>
            </w:tcBorders>
            <w:shd w:val="clear" w:color="auto" w:fill="auto"/>
            <w:vAlign w:val="center"/>
          </w:tcPr>
          <w:p w14:paraId="7B197F54"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sz w:val="15"/>
                <w:szCs w:val="15"/>
              </w:rPr>
            </w:pPr>
          </w:p>
        </w:tc>
      </w:tr>
      <w:tr w:rsidR="008B6F26" w:rsidRPr="00561E97" w14:paraId="4FCB654E" w14:textId="77777777" w:rsidTr="00BA6B89">
        <w:trPr>
          <w:gridAfter w:val="1"/>
          <w:wAfter w:w="87" w:type="dxa"/>
          <w:trHeight w:val="340"/>
        </w:trPr>
        <w:tc>
          <w:tcPr>
            <w:tcW w:w="1702" w:type="dxa"/>
            <w:tcBorders>
              <w:top w:val="nil"/>
              <w:left w:val="nil"/>
              <w:bottom w:val="nil"/>
              <w:right w:val="nil"/>
            </w:tcBorders>
            <w:shd w:val="clear" w:color="auto" w:fill="auto"/>
            <w:vAlign w:val="bottom"/>
            <w:hideMark/>
          </w:tcPr>
          <w:p w14:paraId="789F8F1C" w14:textId="77777777" w:rsidR="008B6F26" w:rsidRPr="00561E97" w:rsidRDefault="008B6F26" w:rsidP="008B6F26">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Revenue from external </w:t>
            </w:r>
          </w:p>
          <w:p w14:paraId="1C42229B" w14:textId="77777777" w:rsidR="008B6F26" w:rsidRPr="00561E97" w:rsidRDefault="008B6F26" w:rsidP="008B6F26">
            <w:pPr>
              <w:spacing w:line="240" w:lineRule="auto"/>
              <w:ind w:left="180" w:right="-99" w:hanging="90"/>
              <w:rPr>
                <w:rFonts w:ascii="Times New Roman" w:hAnsi="Times New Roman" w:cs="Times New Roman"/>
                <w:color w:val="000000"/>
                <w:sz w:val="15"/>
                <w:szCs w:val="15"/>
              </w:rPr>
            </w:pPr>
            <w:r w:rsidRPr="00561E97">
              <w:rPr>
                <w:rFonts w:ascii="Times New Roman" w:hAnsi="Times New Roman" w:cs="Times New Roman"/>
                <w:sz w:val="15"/>
                <w:szCs w:val="15"/>
              </w:rPr>
              <w:t>customers</w:t>
            </w:r>
          </w:p>
        </w:tc>
        <w:tc>
          <w:tcPr>
            <w:tcW w:w="728" w:type="dxa"/>
            <w:tcBorders>
              <w:top w:val="nil"/>
              <w:left w:val="nil"/>
              <w:right w:val="nil"/>
            </w:tcBorders>
            <w:shd w:val="clear" w:color="auto" w:fill="auto"/>
            <w:vAlign w:val="bottom"/>
          </w:tcPr>
          <w:p w14:paraId="30364A7C" w14:textId="06C03731"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266,570</w:t>
            </w:r>
          </w:p>
        </w:tc>
        <w:tc>
          <w:tcPr>
            <w:tcW w:w="270" w:type="dxa"/>
            <w:tcBorders>
              <w:top w:val="nil"/>
              <w:left w:val="nil"/>
              <w:right w:val="nil"/>
            </w:tcBorders>
            <w:shd w:val="clear" w:color="auto" w:fill="auto"/>
            <w:vAlign w:val="bottom"/>
          </w:tcPr>
          <w:p w14:paraId="2DD4370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415032C1" w14:textId="1EB43ABB"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heme="minorBidi"/>
                <w:color w:val="000000"/>
                <w:sz w:val="15"/>
                <w:szCs w:val="15"/>
              </w:rPr>
              <w:t>935,081</w:t>
            </w:r>
          </w:p>
        </w:tc>
        <w:tc>
          <w:tcPr>
            <w:tcW w:w="270" w:type="dxa"/>
            <w:tcBorders>
              <w:top w:val="nil"/>
              <w:left w:val="nil"/>
              <w:right w:val="nil"/>
            </w:tcBorders>
            <w:shd w:val="clear" w:color="auto" w:fill="auto"/>
            <w:vAlign w:val="bottom"/>
          </w:tcPr>
          <w:p w14:paraId="3CB7F1D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48" w:type="dxa"/>
            <w:tcBorders>
              <w:top w:val="nil"/>
              <w:left w:val="nil"/>
              <w:right w:val="nil"/>
            </w:tcBorders>
            <w:shd w:val="clear" w:color="auto" w:fill="auto"/>
            <w:vAlign w:val="bottom"/>
          </w:tcPr>
          <w:p w14:paraId="77C51214" w14:textId="4B11B60D"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262,209</w:t>
            </w:r>
          </w:p>
        </w:tc>
        <w:tc>
          <w:tcPr>
            <w:tcW w:w="270" w:type="dxa"/>
            <w:tcBorders>
              <w:top w:val="nil"/>
              <w:left w:val="nil"/>
              <w:right w:val="nil"/>
            </w:tcBorders>
            <w:shd w:val="clear" w:color="auto" w:fill="auto"/>
            <w:vAlign w:val="bottom"/>
          </w:tcPr>
          <w:p w14:paraId="5E536EB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nil"/>
              <w:left w:val="nil"/>
              <w:right w:val="nil"/>
            </w:tcBorders>
            <w:shd w:val="clear" w:color="auto" w:fill="auto"/>
          </w:tcPr>
          <w:p w14:paraId="10006B68" w14:textId="77777777" w:rsid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p>
          <w:p w14:paraId="41CB6096" w14:textId="7B2524BB"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203,568</w:t>
            </w:r>
          </w:p>
        </w:tc>
        <w:tc>
          <w:tcPr>
            <w:tcW w:w="236" w:type="dxa"/>
            <w:tcBorders>
              <w:top w:val="nil"/>
              <w:left w:val="nil"/>
              <w:right w:val="nil"/>
            </w:tcBorders>
            <w:shd w:val="clear" w:color="auto" w:fill="auto"/>
            <w:vAlign w:val="bottom"/>
          </w:tcPr>
          <w:p w14:paraId="324528D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223DA657" w14:textId="61E94188"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cs/>
              </w:rPr>
            </w:pPr>
            <w:r>
              <w:rPr>
                <w:rFonts w:ascii="Times New Roman" w:hAnsi="Times New Roman" w:cs="Times New Roman"/>
                <w:color w:val="000000"/>
                <w:sz w:val="15"/>
                <w:szCs w:val="15"/>
              </w:rPr>
              <w:t>67,173</w:t>
            </w:r>
          </w:p>
        </w:tc>
        <w:tc>
          <w:tcPr>
            <w:tcW w:w="243" w:type="dxa"/>
            <w:tcBorders>
              <w:top w:val="nil"/>
              <w:left w:val="nil"/>
              <w:right w:val="nil"/>
            </w:tcBorders>
            <w:shd w:val="clear" w:color="auto" w:fill="auto"/>
            <w:vAlign w:val="bottom"/>
          </w:tcPr>
          <w:p w14:paraId="32231B5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tcPr>
          <w:p w14:paraId="07DCBA3E" w14:textId="65B2DCD3"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E81D38">
              <w:rPr>
                <w:rFonts w:ascii="Times New Roman" w:hAnsi="Times New Roman" w:cs="Times New Roman"/>
                <w:color w:val="000000"/>
                <w:sz w:val="14"/>
                <w:szCs w:val="14"/>
              </w:rPr>
              <w:t>82</w:t>
            </w:r>
            <w:r>
              <w:rPr>
                <w:rFonts w:ascii="Times New Roman" w:hAnsi="Times New Roman" w:cstheme="minorBidi"/>
                <w:color w:val="000000"/>
                <w:sz w:val="15"/>
                <w:szCs w:val="15"/>
              </w:rPr>
              <w:t>,706</w:t>
            </w:r>
          </w:p>
        </w:tc>
        <w:tc>
          <w:tcPr>
            <w:tcW w:w="236" w:type="dxa"/>
            <w:tcBorders>
              <w:top w:val="nil"/>
              <w:left w:val="nil"/>
              <w:right w:val="nil"/>
            </w:tcBorders>
            <w:vAlign w:val="bottom"/>
          </w:tcPr>
          <w:p w14:paraId="39E183A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nil"/>
              <w:left w:val="nil"/>
              <w:right w:val="nil"/>
            </w:tcBorders>
            <w:vAlign w:val="bottom"/>
          </w:tcPr>
          <w:p w14:paraId="1B83D703" w14:textId="273610C9"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61,5</w:t>
            </w:r>
            <w:r w:rsidR="00A27137">
              <w:rPr>
                <w:rFonts w:ascii="Times New Roman" w:hAnsi="Times New Roman" w:cs="Times New Roman"/>
                <w:color w:val="000000"/>
                <w:sz w:val="15"/>
                <w:szCs w:val="15"/>
              </w:rPr>
              <w:t>45</w:t>
            </w:r>
          </w:p>
        </w:tc>
        <w:tc>
          <w:tcPr>
            <w:tcW w:w="236" w:type="dxa"/>
            <w:tcBorders>
              <w:top w:val="nil"/>
              <w:left w:val="nil"/>
              <w:right w:val="nil"/>
            </w:tcBorders>
            <w:vAlign w:val="bottom"/>
          </w:tcPr>
          <w:p w14:paraId="2BDC5CE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right w:val="nil"/>
            </w:tcBorders>
            <w:vAlign w:val="bottom"/>
          </w:tcPr>
          <w:p w14:paraId="3FE55A25" w14:textId="6CDEAA63"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Pr>
                <w:rFonts w:ascii="Times New Roman" w:hAnsi="Times New Roman" w:cs="Times New Roman"/>
                <w:color w:val="000000"/>
                <w:sz w:val="15"/>
                <w:szCs w:val="15"/>
              </w:rPr>
              <w:t>49,101</w:t>
            </w:r>
          </w:p>
        </w:tc>
        <w:tc>
          <w:tcPr>
            <w:tcW w:w="236" w:type="dxa"/>
            <w:tcBorders>
              <w:top w:val="nil"/>
              <w:left w:val="nil"/>
              <w:right w:val="nil"/>
            </w:tcBorders>
            <w:shd w:val="clear" w:color="auto" w:fill="auto"/>
            <w:vAlign w:val="bottom"/>
          </w:tcPr>
          <w:p w14:paraId="5CC00ED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4F052571" w14:textId="508AF2D5"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137A3EC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right w:val="nil"/>
            </w:tcBorders>
            <w:shd w:val="clear" w:color="auto" w:fill="auto"/>
            <w:vAlign w:val="bottom"/>
          </w:tcPr>
          <w:p w14:paraId="53C68918" w14:textId="2CD786D8"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3" w:right="-596" w:hanging="135"/>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28637C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7216DA3B" w14:textId="4BF82D36" w:rsidR="008B6F26" w:rsidRPr="002C381F"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2C381F">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71BEFCD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right w:val="nil"/>
            </w:tcBorders>
            <w:shd w:val="clear" w:color="auto" w:fill="auto"/>
            <w:vAlign w:val="bottom"/>
          </w:tcPr>
          <w:p w14:paraId="46F61114" w14:textId="10084199" w:rsidR="008B6F26" w:rsidRPr="005E2A3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sz w:val="15"/>
                <w:szCs w:val="15"/>
              </w:rPr>
            </w:pPr>
            <w:r w:rsidRPr="008B6F26">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68FA11C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right w:val="nil"/>
            </w:tcBorders>
            <w:shd w:val="clear" w:color="auto" w:fill="auto"/>
            <w:vAlign w:val="bottom"/>
          </w:tcPr>
          <w:p w14:paraId="5C89774E" w14:textId="35FD26C9" w:rsidR="008B6F26" w:rsidRPr="00561E97"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657,</w:t>
            </w:r>
            <w:r w:rsidR="00361F0B">
              <w:rPr>
                <w:rFonts w:ascii="Times New Roman" w:hAnsi="Times New Roman" w:cs="Times New Roman"/>
                <w:sz w:val="15"/>
                <w:szCs w:val="15"/>
              </w:rPr>
              <w:t>497</w:t>
            </w:r>
          </w:p>
        </w:tc>
        <w:tc>
          <w:tcPr>
            <w:tcW w:w="266" w:type="dxa"/>
            <w:tcBorders>
              <w:top w:val="nil"/>
              <w:left w:val="nil"/>
              <w:right w:val="nil"/>
            </w:tcBorders>
            <w:shd w:val="clear" w:color="auto" w:fill="auto"/>
            <w:vAlign w:val="bottom"/>
          </w:tcPr>
          <w:p w14:paraId="20B2CE0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797" w:type="dxa"/>
            <w:tcBorders>
              <w:top w:val="nil"/>
              <w:left w:val="nil"/>
              <w:right w:val="nil"/>
            </w:tcBorders>
            <w:shd w:val="clear" w:color="auto" w:fill="auto"/>
            <w:vAlign w:val="bottom"/>
          </w:tcPr>
          <w:p w14:paraId="069651C3" w14:textId="7958C4BA"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801C5F">
              <w:rPr>
                <w:rFonts w:ascii="Times New Roman" w:hAnsi="Times New Roman" w:cs="Times New Roman"/>
                <w:sz w:val="14"/>
                <w:szCs w:val="14"/>
              </w:rPr>
              <w:t>1,270,456</w:t>
            </w:r>
          </w:p>
        </w:tc>
      </w:tr>
      <w:tr w:rsidR="008B6F26" w:rsidRPr="00561E97" w14:paraId="16CDF101" w14:textId="77777777" w:rsidTr="00BA6B89">
        <w:trPr>
          <w:gridAfter w:val="1"/>
          <w:wAfter w:w="87" w:type="dxa"/>
          <w:trHeight w:val="51"/>
        </w:trPr>
        <w:tc>
          <w:tcPr>
            <w:tcW w:w="1702" w:type="dxa"/>
            <w:tcBorders>
              <w:top w:val="nil"/>
              <w:left w:val="nil"/>
              <w:bottom w:val="nil"/>
              <w:right w:val="nil"/>
            </w:tcBorders>
            <w:shd w:val="clear" w:color="auto" w:fill="auto"/>
            <w:vAlign w:val="center"/>
            <w:hideMark/>
          </w:tcPr>
          <w:p w14:paraId="48FA3568" w14:textId="77777777" w:rsidR="008B6F26" w:rsidRPr="00561E97" w:rsidRDefault="008B6F26" w:rsidP="008B6F26">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Inter-segment revenue</w:t>
            </w:r>
          </w:p>
        </w:tc>
        <w:tc>
          <w:tcPr>
            <w:tcW w:w="728" w:type="dxa"/>
            <w:tcBorders>
              <w:left w:val="nil"/>
              <w:bottom w:val="single" w:sz="4" w:space="0" w:color="auto"/>
              <w:right w:val="nil"/>
            </w:tcBorders>
            <w:shd w:val="clear" w:color="auto" w:fill="auto"/>
            <w:vAlign w:val="bottom"/>
          </w:tcPr>
          <w:p w14:paraId="41DFA8FA" w14:textId="086517E3" w:rsidR="008B6F26" w:rsidRPr="00561E97" w:rsidRDefault="00632A6A" w:rsidP="00ED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spacing w:line="240" w:lineRule="auto"/>
              <w:ind w:left="-129"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bottom w:val="nil"/>
              <w:right w:val="nil"/>
            </w:tcBorders>
            <w:shd w:val="clear" w:color="auto" w:fill="auto"/>
            <w:vAlign w:val="bottom"/>
          </w:tcPr>
          <w:p w14:paraId="3C6262A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left w:val="nil"/>
              <w:bottom w:val="single" w:sz="4" w:space="0" w:color="auto"/>
              <w:right w:val="nil"/>
            </w:tcBorders>
            <w:shd w:val="clear" w:color="auto" w:fill="auto"/>
            <w:vAlign w:val="bottom"/>
          </w:tcPr>
          <w:p w14:paraId="256E6BDE" w14:textId="78A7FF29"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bottom w:val="nil"/>
              <w:right w:val="nil"/>
            </w:tcBorders>
            <w:shd w:val="clear" w:color="auto" w:fill="auto"/>
            <w:vAlign w:val="bottom"/>
          </w:tcPr>
          <w:p w14:paraId="182CF20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48" w:type="dxa"/>
            <w:tcBorders>
              <w:left w:val="nil"/>
              <w:bottom w:val="single" w:sz="4" w:space="0" w:color="auto"/>
              <w:right w:val="nil"/>
            </w:tcBorders>
            <w:shd w:val="clear" w:color="auto" w:fill="auto"/>
            <w:vAlign w:val="bottom"/>
          </w:tcPr>
          <w:p w14:paraId="0F4DA9DF" w14:textId="559C5AA1"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19,275</w:t>
            </w:r>
          </w:p>
        </w:tc>
        <w:tc>
          <w:tcPr>
            <w:tcW w:w="270" w:type="dxa"/>
            <w:tcBorders>
              <w:left w:val="nil"/>
              <w:bottom w:val="nil"/>
              <w:right w:val="nil"/>
            </w:tcBorders>
            <w:shd w:val="clear" w:color="auto" w:fill="auto"/>
            <w:vAlign w:val="bottom"/>
          </w:tcPr>
          <w:p w14:paraId="317A93C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left w:val="nil"/>
              <w:bottom w:val="single" w:sz="4" w:space="0" w:color="auto"/>
              <w:right w:val="nil"/>
            </w:tcBorders>
            <w:shd w:val="clear" w:color="auto" w:fill="auto"/>
          </w:tcPr>
          <w:p w14:paraId="4682E805" w14:textId="090A71E9"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22,797</w:t>
            </w:r>
          </w:p>
        </w:tc>
        <w:tc>
          <w:tcPr>
            <w:tcW w:w="236" w:type="dxa"/>
            <w:tcBorders>
              <w:left w:val="nil"/>
              <w:bottom w:val="nil"/>
              <w:right w:val="nil"/>
            </w:tcBorders>
            <w:shd w:val="clear" w:color="auto" w:fill="auto"/>
            <w:vAlign w:val="bottom"/>
          </w:tcPr>
          <w:p w14:paraId="270BD54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0C02710C" w14:textId="2B1FBDF8"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11,852</w:t>
            </w:r>
          </w:p>
        </w:tc>
        <w:tc>
          <w:tcPr>
            <w:tcW w:w="243" w:type="dxa"/>
            <w:tcBorders>
              <w:left w:val="nil"/>
              <w:bottom w:val="nil"/>
              <w:right w:val="nil"/>
            </w:tcBorders>
            <w:shd w:val="clear" w:color="auto" w:fill="auto"/>
            <w:vAlign w:val="bottom"/>
          </w:tcPr>
          <w:p w14:paraId="54B781D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tcPr>
          <w:p w14:paraId="1EFC326D" w14:textId="19CE8516"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Pr>
                <w:rFonts w:ascii="Times New Roman" w:hAnsi="Times New Roman"/>
                <w:color w:val="000000"/>
                <w:sz w:val="15"/>
                <w:szCs w:val="19"/>
              </w:rPr>
              <w:t>10,</w:t>
            </w:r>
            <w:r w:rsidRPr="00E81D38">
              <w:rPr>
                <w:rFonts w:ascii="Times New Roman" w:hAnsi="Times New Roman" w:cs="Times New Roman"/>
                <w:color w:val="000000"/>
                <w:sz w:val="14"/>
                <w:szCs w:val="14"/>
              </w:rPr>
              <w:t>757</w:t>
            </w:r>
          </w:p>
        </w:tc>
        <w:tc>
          <w:tcPr>
            <w:tcW w:w="236" w:type="dxa"/>
            <w:tcBorders>
              <w:left w:val="nil"/>
              <w:bottom w:val="nil"/>
              <w:right w:val="nil"/>
            </w:tcBorders>
            <w:vAlign w:val="bottom"/>
          </w:tcPr>
          <w:p w14:paraId="4C2750F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left w:val="nil"/>
              <w:bottom w:val="single" w:sz="4" w:space="0" w:color="auto"/>
              <w:right w:val="nil"/>
            </w:tcBorders>
            <w:vAlign w:val="bottom"/>
          </w:tcPr>
          <w:p w14:paraId="1B5A1DFA" w14:textId="65446CFB"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9,930</w:t>
            </w:r>
          </w:p>
        </w:tc>
        <w:tc>
          <w:tcPr>
            <w:tcW w:w="236" w:type="dxa"/>
            <w:tcBorders>
              <w:left w:val="nil"/>
              <w:bottom w:val="nil"/>
              <w:right w:val="nil"/>
            </w:tcBorders>
            <w:vAlign w:val="bottom"/>
          </w:tcPr>
          <w:p w14:paraId="6B3CB82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137213E1" w14:textId="353B946C"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Pr>
                <w:rFonts w:ascii="Times New Roman" w:hAnsi="Times New Roman" w:cs="Times New Roman"/>
                <w:color w:val="000000"/>
                <w:sz w:val="15"/>
                <w:szCs w:val="15"/>
              </w:rPr>
              <w:t>14,053</w:t>
            </w:r>
          </w:p>
        </w:tc>
        <w:tc>
          <w:tcPr>
            <w:tcW w:w="236" w:type="dxa"/>
            <w:tcBorders>
              <w:left w:val="nil"/>
              <w:bottom w:val="nil"/>
              <w:right w:val="nil"/>
            </w:tcBorders>
            <w:shd w:val="clear" w:color="auto" w:fill="auto"/>
            <w:vAlign w:val="bottom"/>
          </w:tcPr>
          <w:p w14:paraId="1A71528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08775924" w14:textId="3AEAD483"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65A35C9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left w:val="nil"/>
              <w:bottom w:val="single" w:sz="4" w:space="0" w:color="auto"/>
              <w:right w:val="nil"/>
            </w:tcBorders>
            <w:shd w:val="clear" w:color="auto" w:fill="auto"/>
            <w:vAlign w:val="bottom"/>
          </w:tcPr>
          <w:p w14:paraId="47250F7C" w14:textId="635CE269"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sidRPr="00CB7AA4">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73CFEC1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0AA0818D" w14:textId="0D054984"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(41,05</w:t>
            </w:r>
            <w:r w:rsidR="00361F0B">
              <w:rPr>
                <w:rFonts w:ascii="Times New Roman" w:hAnsi="Times New Roman" w:cs="Times New Roman"/>
                <w:sz w:val="15"/>
                <w:szCs w:val="15"/>
              </w:rPr>
              <w:t>7</w:t>
            </w:r>
            <w:r>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4A96C06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left w:val="nil"/>
              <w:bottom w:val="single" w:sz="4" w:space="0" w:color="auto"/>
              <w:right w:val="nil"/>
            </w:tcBorders>
            <w:shd w:val="clear" w:color="auto" w:fill="auto"/>
          </w:tcPr>
          <w:p w14:paraId="145F585B" w14:textId="27C936CB"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sidRPr="00801C5F">
              <w:rPr>
                <w:rFonts w:ascii="Times New Roman" w:hAnsi="Times New Roman" w:cs="Times New Roman"/>
                <w:sz w:val="14"/>
                <w:szCs w:val="14"/>
              </w:rPr>
              <w:t>(47,607)</w:t>
            </w:r>
          </w:p>
        </w:tc>
        <w:tc>
          <w:tcPr>
            <w:tcW w:w="236" w:type="dxa"/>
            <w:tcBorders>
              <w:left w:val="nil"/>
              <w:bottom w:val="nil"/>
              <w:right w:val="nil"/>
            </w:tcBorders>
            <w:shd w:val="clear" w:color="auto" w:fill="auto"/>
            <w:vAlign w:val="bottom"/>
          </w:tcPr>
          <w:p w14:paraId="28CD4BF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66E8F3D6" w14:textId="5ADE02E0" w:rsidR="008B6F26" w:rsidRPr="002C381F"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3" w:hanging="2"/>
              <w:jc w:val="center"/>
              <w:rPr>
                <w:rFonts w:ascii="Times New Roman" w:hAnsi="Times New Roman" w:cs="Times New Roman"/>
                <w:color w:val="000000"/>
                <w:sz w:val="14"/>
                <w:szCs w:val="14"/>
              </w:rPr>
            </w:pPr>
            <w:r w:rsidRPr="002C381F">
              <w:rPr>
                <w:rFonts w:ascii="Times New Roman" w:hAnsi="Times New Roman" w:cs="Times New Roman"/>
                <w:color w:val="000000"/>
                <w:sz w:val="14"/>
                <w:szCs w:val="14"/>
              </w:rPr>
              <w:t>-</w:t>
            </w:r>
          </w:p>
        </w:tc>
        <w:tc>
          <w:tcPr>
            <w:tcW w:w="266" w:type="dxa"/>
            <w:tcBorders>
              <w:left w:val="nil"/>
              <w:bottom w:val="nil"/>
              <w:right w:val="nil"/>
            </w:tcBorders>
            <w:shd w:val="clear" w:color="auto" w:fill="auto"/>
            <w:vAlign w:val="bottom"/>
          </w:tcPr>
          <w:p w14:paraId="11DF4B2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97" w:type="dxa"/>
            <w:tcBorders>
              <w:left w:val="nil"/>
              <w:bottom w:val="single" w:sz="4" w:space="0" w:color="auto"/>
              <w:right w:val="nil"/>
            </w:tcBorders>
            <w:shd w:val="clear" w:color="auto" w:fill="auto"/>
            <w:vAlign w:val="bottom"/>
          </w:tcPr>
          <w:p w14:paraId="3E532562" w14:textId="5D7FFC65"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3" w:hanging="2"/>
              <w:jc w:val="center"/>
              <w:rPr>
                <w:rFonts w:ascii="Times New Roman" w:hAnsi="Times New Roman" w:cs="Times New Roman"/>
                <w:color w:val="000000"/>
                <w:sz w:val="15"/>
                <w:szCs w:val="15"/>
              </w:rPr>
            </w:pPr>
            <w:r w:rsidRPr="00801C5F">
              <w:rPr>
                <w:rFonts w:ascii="Times New Roman" w:hAnsi="Times New Roman" w:cs="Times New Roman"/>
                <w:color w:val="000000"/>
                <w:sz w:val="14"/>
                <w:szCs w:val="14"/>
              </w:rPr>
              <w:t>-</w:t>
            </w:r>
          </w:p>
        </w:tc>
      </w:tr>
      <w:tr w:rsidR="008B6F26" w:rsidRPr="00561E97" w14:paraId="47CA334A" w14:textId="77777777" w:rsidTr="00BA6B89">
        <w:trPr>
          <w:gridAfter w:val="1"/>
          <w:wAfter w:w="87" w:type="dxa"/>
          <w:trHeight w:val="51"/>
        </w:trPr>
        <w:tc>
          <w:tcPr>
            <w:tcW w:w="1702" w:type="dxa"/>
            <w:tcBorders>
              <w:top w:val="nil"/>
              <w:left w:val="nil"/>
              <w:bottom w:val="nil"/>
              <w:right w:val="nil"/>
            </w:tcBorders>
            <w:shd w:val="clear" w:color="auto" w:fill="auto"/>
            <w:vAlign w:val="center"/>
          </w:tcPr>
          <w:p w14:paraId="75A36304" w14:textId="77777777" w:rsidR="008B6F26" w:rsidRPr="00561E97" w:rsidRDefault="008B6F26" w:rsidP="008B6F26">
            <w:pPr>
              <w:spacing w:line="240" w:lineRule="auto"/>
              <w:ind w:right="-99"/>
              <w:rPr>
                <w:rFonts w:ascii="Times New Roman" w:hAnsi="Times New Roman" w:cs="Times New Roman"/>
                <w:b/>
                <w:bCs/>
                <w:sz w:val="15"/>
                <w:szCs w:val="15"/>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nil"/>
              <w:right w:val="nil"/>
            </w:tcBorders>
            <w:shd w:val="clear" w:color="auto" w:fill="auto"/>
            <w:vAlign w:val="bottom"/>
          </w:tcPr>
          <w:p w14:paraId="181A7E60" w14:textId="66F920B4" w:rsidR="008B6F26" w:rsidRPr="00561E97" w:rsidRDefault="00294E77"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266,570</w:t>
            </w:r>
          </w:p>
        </w:tc>
        <w:tc>
          <w:tcPr>
            <w:tcW w:w="270" w:type="dxa"/>
            <w:tcBorders>
              <w:left w:val="nil"/>
              <w:bottom w:val="nil"/>
              <w:right w:val="nil"/>
            </w:tcBorders>
            <w:shd w:val="clear" w:color="auto" w:fill="auto"/>
            <w:vAlign w:val="bottom"/>
          </w:tcPr>
          <w:p w14:paraId="4B6EEE5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shd w:val="clear" w:color="auto" w:fill="auto"/>
            <w:vAlign w:val="bottom"/>
          </w:tcPr>
          <w:p w14:paraId="79BA1B53" w14:textId="4D11EB4E"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935,081</w:t>
            </w:r>
          </w:p>
        </w:tc>
        <w:tc>
          <w:tcPr>
            <w:tcW w:w="270" w:type="dxa"/>
            <w:tcBorders>
              <w:left w:val="nil"/>
              <w:bottom w:val="nil"/>
              <w:right w:val="nil"/>
            </w:tcBorders>
            <w:shd w:val="clear" w:color="auto" w:fill="auto"/>
            <w:vAlign w:val="bottom"/>
          </w:tcPr>
          <w:p w14:paraId="73B7474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48" w:type="dxa"/>
            <w:tcBorders>
              <w:top w:val="single" w:sz="4" w:space="0" w:color="auto"/>
              <w:left w:val="nil"/>
              <w:bottom w:val="nil"/>
              <w:right w:val="nil"/>
            </w:tcBorders>
            <w:shd w:val="clear" w:color="auto" w:fill="auto"/>
            <w:vAlign w:val="bottom"/>
          </w:tcPr>
          <w:p w14:paraId="59370A18" w14:textId="4B8F846D"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281,484</w:t>
            </w:r>
          </w:p>
        </w:tc>
        <w:tc>
          <w:tcPr>
            <w:tcW w:w="270" w:type="dxa"/>
            <w:tcBorders>
              <w:left w:val="nil"/>
              <w:bottom w:val="nil"/>
              <w:right w:val="nil"/>
            </w:tcBorders>
            <w:shd w:val="clear" w:color="auto" w:fill="auto"/>
            <w:vAlign w:val="bottom"/>
          </w:tcPr>
          <w:p w14:paraId="2F8B32A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35" w:type="dxa"/>
            <w:tcBorders>
              <w:top w:val="single" w:sz="4" w:space="0" w:color="auto"/>
              <w:left w:val="nil"/>
              <w:bottom w:val="nil"/>
              <w:right w:val="nil"/>
            </w:tcBorders>
            <w:shd w:val="clear" w:color="auto" w:fill="auto"/>
          </w:tcPr>
          <w:p w14:paraId="0A240FA3" w14:textId="2CDB9A21"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226,365</w:t>
            </w:r>
          </w:p>
        </w:tc>
        <w:tc>
          <w:tcPr>
            <w:tcW w:w="236" w:type="dxa"/>
            <w:tcBorders>
              <w:left w:val="nil"/>
              <w:bottom w:val="nil"/>
              <w:right w:val="nil"/>
            </w:tcBorders>
            <w:shd w:val="clear" w:color="auto" w:fill="auto"/>
            <w:vAlign w:val="bottom"/>
          </w:tcPr>
          <w:p w14:paraId="24788C3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3FA74BE8" w14:textId="34F8B61F" w:rsidR="008B6F26" w:rsidRPr="00561E97" w:rsidRDefault="00294E77"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79,025</w:t>
            </w:r>
          </w:p>
        </w:tc>
        <w:tc>
          <w:tcPr>
            <w:tcW w:w="243" w:type="dxa"/>
            <w:tcBorders>
              <w:left w:val="nil"/>
              <w:bottom w:val="nil"/>
              <w:right w:val="nil"/>
            </w:tcBorders>
            <w:shd w:val="clear" w:color="auto" w:fill="auto"/>
            <w:vAlign w:val="bottom"/>
          </w:tcPr>
          <w:p w14:paraId="1017D2C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7CFE11C7" w14:textId="22D46F31"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93,463</w:t>
            </w:r>
          </w:p>
        </w:tc>
        <w:tc>
          <w:tcPr>
            <w:tcW w:w="236" w:type="dxa"/>
            <w:tcBorders>
              <w:left w:val="nil"/>
              <w:bottom w:val="nil"/>
              <w:right w:val="nil"/>
            </w:tcBorders>
            <w:vAlign w:val="bottom"/>
          </w:tcPr>
          <w:p w14:paraId="39FCF84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vAlign w:val="bottom"/>
          </w:tcPr>
          <w:p w14:paraId="38CE894D" w14:textId="1960EED9"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71,4</w:t>
            </w:r>
            <w:r w:rsidR="00A27137">
              <w:rPr>
                <w:rFonts w:ascii="Times New Roman" w:hAnsi="Times New Roman" w:cs="Times New Roman"/>
                <w:b/>
                <w:bCs/>
                <w:color w:val="000000"/>
                <w:sz w:val="15"/>
                <w:szCs w:val="15"/>
              </w:rPr>
              <w:t>75</w:t>
            </w:r>
          </w:p>
        </w:tc>
        <w:tc>
          <w:tcPr>
            <w:tcW w:w="236" w:type="dxa"/>
            <w:tcBorders>
              <w:left w:val="nil"/>
              <w:bottom w:val="nil"/>
              <w:right w:val="nil"/>
            </w:tcBorders>
            <w:vAlign w:val="bottom"/>
          </w:tcPr>
          <w:p w14:paraId="667614F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5B0EC781" w14:textId="49B9C1D5"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b/>
                <w:bCs/>
                <w:color w:val="000000"/>
                <w:sz w:val="15"/>
                <w:szCs w:val="15"/>
                <w:cs/>
              </w:rPr>
            </w:pPr>
            <w:r w:rsidRPr="00E81D38">
              <w:rPr>
                <w:rFonts w:ascii="Times New Roman" w:hAnsi="Times New Roman" w:cs="Times New Roman"/>
                <w:b/>
                <w:bCs/>
                <w:color w:val="000000"/>
                <w:sz w:val="14"/>
                <w:szCs w:val="14"/>
              </w:rPr>
              <w:t>63,154</w:t>
            </w:r>
          </w:p>
        </w:tc>
        <w:tc>
          <w:tcPr>
            <w:tcW w:w="236" w:type="dxa"/>
            <w:tcBorders>
              <w:left w:val="nil"/>
              <w:bottom w:val="nil"/>
              <w:right w:val="nil"/>
            </w:tcBorders>
            <w:shd w:val="clear" w:color="auto" w:fill="auto"/>
            <w:vAlign w:val="bottom"/>
          </w:tcPr>
          <w:p w14:paraId="61088B2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1FCF81EF" w14:textId="47ED99BC" w:rsidR="008B6F26" w:rsidRPr="00BA6B89" w:rsidRDefault="00BA6B89"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BA6B89">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76B85FB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nil"/>
              <w:right w:val="nil"/>
            </w:tcBorders>
            <w:shd w:val="clear" w:color="auto" w:fill="auto"/>
            <w:vAlign w:val="bottom"/>
          </w:tcPr>
          <w:p w14:paraId="1A3D3B5D" w14:textId="7D66BD18"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rPr>
            </w:pPr>
            <w:r w:rsidRPr="00CB7AA4">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3A1B1BB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vAlign w:val="bottom"/>
          </w:tcPr>
          <w:p w14:paraId="3D0295B8" w14:textId="5E5437D9"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Pr>
                <w:rFonts w:ascii="Times New Roman" w:hAnsi="Times New Roman" w:cs="Times New Roman"/>
                <w:b/>
                <w:bCs/>
                <w:sz w:val="15"/>
                <w:szCs w:val="15"/>
              </w:rPr>
              <w:t>(41,05</w:t>
            </w:r>
            <w:r w:rsidR="00361F0B">
              <w:rPr>
                <w:rFonts w:ascii="Times New Roman" w:hAnsi="Times New Roman" w:cs="Times New Roman"/>
                <w:b/>
                <w:bCs/>
                <w:sz w:val="15"/>
                <w:szCs w:val="15"/>
              </w:rPr>
              <w:t>7</w:t>
            </w:r>
            <w:r>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tcPr>
          <w:p w14:paraId="273678B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nil"/>
              <w:right w:val="nil"/>
            </w:tcBorders>
            <w:shd w:val="clear" w:color="auto" w:fill="auto"/>
          </w:tcPr>
          <w:p w14:paraId="6FC16874" w14:textId="6D47C3AA"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sidRPr="00801C5F">
              <w:rPr>
                <w:rFonts w:ascii="Times New Roman" w:hAnsi="Times New Roman" w:cs="Times New Roman"/>
                <w:b/>
                <w:bCs/>
                <w:sz w:val="14"/>
                <w:szCs w:val="14"/>
              </w:rPr>
              <w:t>(47,607)</w:t>
            </w:r>
          </w:p>
        </w:tc>
        <w:tc>
          <w:tcPr>
            <w:tcW w:w="236" w:type="dxa"/>
            <w:tcBorders>
              <w:left w:val="nil"/>
              <w:bottom w:val="nil"/>
              <w:right w:val="nil"/>
            </w:tcBorders>
            <w:shd w:val="clear" w:color="auto" w:fill="auto"/>
            <w:vAlign w:val="bottom"/>
          </w:tcPr>
          <w:p w14:paraId="69D12CE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nil"/>
              <w:right w:val="nil"/>
            </w:tcBorders>
            <w:shd w:val="clear" w:color="auto" w:fill="auto"/>
            <w:vAlign w:val="bottom"/>
          </w:tcPr>
          <w:p w14:paraId="18B3FF52" w14:textId="58356A8B" w:rsidR="008B6F26" w:rsidRPr="00BA6B89"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b/>
                <w:bCs/>
                <w:sz w:val="15"/>
                <w:szCs w:val="15"/>
              </w:rPr>
            </w:pPr>
            <w:r w:rsidRPr="00BA6B89">
              <w:rPr>
                <w:rFonts w:ascii="Times New Roman" w:hAnsi="Times New Roman" w:cs="Times New Roman"/>
                <w:b/>
                <w:bCs/>
                <w:sz w:val="15"/>
                <w:szCs w:val="15"/>
              </w:rPr>
              <w:t>657,</w:t>
            </w:r>
            <w:r w:rsidR="00361F0B" w:rsidRPr="00BA6B89">
              <w:rPr>
                <w:rFonts w:ascii="Times New Roman" w:hAnsi="Times New Roman" w:cs="Times New Roman"/>
                <w:b/>
                <w:bCs/>
                <w:sz w:val="15"/>
                <w:szCs w:val="15"/>
              </w:rPr>
              <w:t>497</w:t>
            </w:r>
          </w:p>
        </w:tc>
        <w:tc>
          <w:tcPr>
            <w:tcW w:w="266" w:type="dxa"/>
            <w:tcBorders>
              <w:left w:val="nil"/>
              <w:bottom w:val="nil"/>
              <w:right w:val="nil"/>
            </w:tcBorders>
            <w:shd w:val="clear" w:color="auto" w:fill="auto"/>
            <w:vAlign w:val="bottom"/>
          </w:tcPr>
          <w:p w14:paraId="4C56B4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797" w:type="dxa"/>
            <w:tcBorders>
              <w:top w:val="single" w:sz="4" w:space="0" w:color="auto"/>
              <w:left w:val="nil"/>
              <w:bottom w:val="nil"/>
              <w:right w:val="nil"/>
            </w:tcBorders>
            <w:shd w:val="clear" w:color="auto" w:fill="auto"/>
            <w:vAlign w:val="bottom"/>
          </w:tcPr>
          <w:p w14:paraId="3548E01B" w14:textId="12028D0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b/>
                <w:bCs/>
                <w:sz w:val="15"/>
                <w:szCs w:val="15"/>
              </w:rPr>
            </w:pPr>
            <w:r w:rsidRPr="00801C5F">
              <w:rPr>
                <w:rFonts w:ascii="Times New Roman" w:hAnsi="Times New Roman" w:cs="Times New Roman"/>
                <w:b/>
                <w:bCs/>
                <w:sz w:val="14"/>
                <w:szCs w:val="14"/>
              </w:rPr>
              <w:t>1,270,456</w:t>
            </w:r>
          </w:p>
        </w:tc>
      </w:tr>
      <w:tr w:rsidR="008B6F26" w:rsidRPr="00561E97" w14:paraId="1C19D534" w14:textId="77777777" w:rsidTr="00BA6B89">
        <w:trPr>
          <w:gridAfter w:val="1"/>
          <w:wAfter w:w="87" w:type="dxa"/>
          <w:trHeight w:val="51"/>
        </w:trPr>
        <w:tc>
          <w:tcPr>
            <w:tcW w:w="1702" w:type="dxa"/>
            <w:tcBorders>
              <w:top w:val="nil"/>
              <w:left w:val="nil"/>
              <w:bottom w:val="nil"/>
              <w:right w:val="nil"/>
            </w:tcBorders>
            <w:shd w:val="clear" w:color="auto" w:fill="auto"/>
            <w:vAlign w:val="bottom"/>
          </w:tcPr>
          <w:p w14:paraId="331E82AA" w14:textId="77777777" w:rsidR="008B6F26" w:rsidRPr="00561E97" w:rsidRDefault="008B6F26" w:rsidP="008B6F26">
            <w:pPr>
              <w:spacing w:line="240" w:lineRule="auto"/>
              <w:ind w:right="-99"/>
              <w:rPr>
                <w:rFonts w:ascii="Times New Roman" w:hAnsi="Times New Roman" w:cs="Times New Roman"/>
                <w:b/>
                <w:bCs/>
                <w:sz w:val="15"/>
                <w:szCs w:val="15"/>
              </w:rPr>
            </w:pPr>
          </w:p>
        </w:tc>
        <w:tc>
          <w:tcPr>
            <w:tcW w:w="728" w:type="dxa"/>
            <w:tcBorders>
              <w:top w:val="double" w:sz="6" w:space="0" w:color="auto"/>
              <w:left w:val="nil"/>
              <w:bottom w:val="nil"/>
              <w:right w:val="nil"/>
            </w:tcBorders>
            <w:shd w:val="clear" w:color="auto" w:fill="auto"/>
            <w:vAlign w:val="bottom"/>
          </w:tcPr>
          <w:p w14:paraId="3487730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4B53862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bottom w:val="nil"/>
              <w:right w:val="nil"/>
            </w:tcBorders>
            <w:shd w:val="clear" w:color="auto" w:fill="auto"/>
            <w:vAlign w:val="bottom"/>
          </w:tcPr>
          <w:p w14:paraId="5E4ED7D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11BA4F9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48" w:type="dxa"/>
            <w:tcBorders>
              <w:top w:val="double" w:sz="6" w:space="0" w:color="auto"/>
              <w:left w:val="nil"/>
              <w:bottom w:val="nil"/>
              <w:right w:val="nil"/>
            </w:tcBorders>
            <w:shd w:val="clear" w:color="auto" w:fill="auto"/>
            <w:vAlign w:val="bottom"/>
          </w:tcPr>
          <w:p w14:paraId="338CCF9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3C059FD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top w:val="double" w:sz="6" w:space="0" w:color="auto"/>
              <w:left w:val="nil"/>
              <w:bottom w:val="nil"/>
              <w:right w:val="nil"/>
            </w:tcBorders>
            <w:shd w:val="clear" w:color="auto" w:fill="auto"/>
            <w:vAlign w:val="bottom"/>
          </w:tcPr>
          <w:p w14:paraId="3ED2B55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484364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F223F6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6FE7C39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29482C6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50DC91F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38D9423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01CE37B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5F3CF58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0A3E16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6A0C424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358822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6" w:space="0" w:color="auto"/>
              <w:left w:val="nil"/>
              <w:bottom w:val="nil"/>
              <w:right w:val="nil"/>
            </w:tcBorders>
            <w:shd w:val="clear" w:color="auto" w:fill="auto"/>
            <w:vAlign w:val="bottom"/>
          </w:tcPr>
          <w:p w14:paraId="2585E78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0F623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tcPr>
          <w:p w14:paraId="723862D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836055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6" w:space="0" w:color="auto"/>
              <w:left w:val="nil"/>
              <w:bottom w:val="nil"/>
              <w:right w:val="nil"/>
            </w:tcBorders>
            <w:shd w:val="clear" w:color="auto" w:fill="auto"/>
          </w:tcPr>
          <w:p w14:paraId="4B78A07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B0F3C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6" w:space="0" w:color="auto"/>
              <w:left w:val="nil"/>
              <w:bottom w:val="nil"/>
              <w:right w:val="nil"/>
            </w:tcBorders>
            <w:shd w:val="clear" w:color="auto" w:fill="auto"/>
            <w:vAlign w:val="bottom"/>
          </w:tcPr>
          <w:p w14:paraId="388537D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9BC1A6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double" w:sz="6" w:space="0" w:color="auto"/>
              <w:left w:val="nil"/>
              <w:bottom w:val="nil"/>
              <w:right w:val="nil"/>
            </w:tcBorders>
            <w:shd w:val="clear" w:color="auto" w:fill="auto"/>
            <w:vAlign w:val="bottom"/>
          </w:tcPr>
          <w:p w14:paraId="704EDA4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8B6F26" w:rsidRPr="00561E97" w14:paraId="1BFC9969" w14:textId="77777777" w:rsidTr="00BA6B89">
        <w:trPr>
          <w:gridAfter w:val="1"/>
          <w:wAfter w:w="87" w:type="dxa"/>
          <w:trHeight w:val="259"/>
        </w:trPr>
        <w:tc>
          <w:tcPr>
            <w:tcW w:w="1702" w:type="dxa"/>
            <w:tcBorders>
              <w:top w:val="nil"/>
              <w:left w:val="nil"/>
              <w:right w:val="nil"/>
            </w:tcBorders>
            <w:shd w:val="clear" w:color="auto" w:fill="auto"/>
            <w:hideMark/>
          </w:tcPr>
          <w:p w14:paraId="2614F0E7" w14:textId="77777777" w:rsidR="008B6F26" w:rsidRPr="00561E97" w:rsidRDefault="008B6F26" w:rsidP="008B6F26">
            <w:pPr>
              <w:spacing w:line="240" w:lineRule="auto"/>
              <w:ind w:left="72" w:right="-99" w:hanging="72"/>
              <w:rPr>
                <w:rFonts w:ascii="Times New Roman" w:hAnsi="Times New Roman" w:cs="Times New Roman"/>
                <w:b/>
                <w:bCs/>
                <w:sz w:val="15"/>
                <w:szCs w:val="15"/>
              </w:rPr>
            </w:pPr>
            <w:r w:rsidRPr="00561E97">
              <w:rPr>
                <w:rFonts w:ascii="Times New Roman" w:hAnsi="Times New Roman" w:cs="Times New Roman"/>
                <w:b/>
                <w:bCs/>
                <w:sz w:val="15"/>
                <w:szCs w:val="15"/>
              </w:rPr>
              <w:t xml:space="preserve">Timing of revenue recognition </w:t>
            </w:r>
          </w:p>
        </w:tc>
        <w:tc>
          <w:tcPr>
            <w:tcW w:w="728" w:type="dxa"/>
            <w:tcBorders>
              <w:top w:val="nil"/>
              <w:left w:val="nil"/>
              <w:bottom w:val="nil"/>
              <w:right w:val="nil"/>
            </w:tcBorders>
            <w:shd w:val="clear" w:color="auto" w:fill="auto"/>
            <w:vAlign w:val="center"/>
          </w:tcPr>
          <w:p w14:paraId="0C6A8C9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6E9F1E1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95257E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170258F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48" w:type="dxa"/>
            <w:tcBorders>
              <w:top w:val="nil"/>
              <w:left w:val="nil"/>
              <w:bottom w:val="nil"/>
              <w:right w:val="nil"/>
            </w:tcBorders>
            <w:shd w:val="clear" w:color="auto" w:fill="auto"/>
            <w:vAlign w:val="center"/>
          </w:tcPr>
          <w:p w14:paraId="501AAEE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2AB3B05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5" w:type="dxa"/>
            <w:tcBorders>
              <w:top w:val="nil"/>
              <w:left w:val="nil"/>
              <w:bottom w:val="nil"/>
              <w:right w:val="nil"/>
            </w:tcBorders>
            <w:shd w:val="clear" w:color="auto" w:fill="auto"/>
            <w:vAlign w:val="center"/>
          </w:tcPr>
          <w:p w14:paraId="4A81328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97C49F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102EA2A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tcPr>
          <w:p w14:paraId="6821FE2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tcPr>
          <w:p w14:paraId="7B1F640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7E4D15D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6E4AD27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4778C3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7EE2566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tcPr>
          <w:p w14:paraId="4C19749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079B010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0823AA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top w:val="nil"/>
              <w:left w:val="nil"/>
              <w:bottom w:val="nil"/>
              <w:right w:val="nil"/>
            </w:tcBorders>
            <w:shd w:val="clear" w:color="auto" w:fill="auto"/>
            <w:vAlign w:val="bottom"/>
          </w:tcPr>
          <w:p w14:paraId="7F11412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3FE6F1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62F9402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F1E7D0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top w:val="nil"/>
              <w:left w:val="nil"/>
              <w:bottom w:val="nil"/>
              <w:right w:val="nil"/>
            </w:tcBorders>
            <w:shd w:val="clear" w:color="auto" w:fill="auto"/>
          </w:tcPr>
          <w:p w14:paraId="1FAFF24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BEE5B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top w:val="nil"/>
              <w:left w:val="nil"/>
              <w:bottom w:val="nil"/>
              <w:right w:val="nil"/>
            </w:tcBorders>
            <w:shd w:val="clear" w:color="auto" w:fill="auto"/>
            <w:vAlign w:val="bottom"/>
          </w:tcPr>
          <w:p w14:paraId="422A79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tcPr>
          <w:p w14:paraId="7275715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1E897FE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8B6F26" w:rsidRPr="00561E97" w14:paraId="66511B14" w14:textId="77777777" w:rsidTr="00BA6B89">
        <w:trPr>
          <w:gridAfter w:val="1"/>
          <w:wAfter w:w="87" w:type="dxa"/>
          <w:trHeight w:val="207"/>
        </w:trPr>
        <w:tc>
          <w:tcPr>
            <w:tcW w:w="1702" w:type="dxa"/>
            <w:tcBorders>
              <w:top w:val="nil"/>
              <w:left w:val="nil"/>
              <w:right w:val="nil"/>
            </w:tcBorders>
            <w:shd w:val="clear" w:color="auto" w:fill="auto"/>
            <w:vAlign w:val="bottom"/>
          </w:tcPr>
          <w:p w14:paraId="4496187A" w14:textId="77777777" w:rsidR="008B6F26" w:rsidRPr="00561E97" w:rsidRDefault="008B6F26" w:rsidP="008B6F26">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At a point in time </w:t>
            </w:r>
          </w:p>
        </w:tc>
        <w:tc>
          <w:tcPr>
            <w:tcW w:w="728" w:type="dxa"/>
            <w:tcBorders>
              <w:top w:val="nil"/>
              <w:left w:val="nil"/>
              <w:bottom w:val="nil"/>
              <w:right w:val="nil"/>
            </w:tcBorders>
            <w:shd w:val="clear" w:color="auto" w:fill="auto"/>
            <w:vAlign w:val="bottom"/>
          </w:tcPr>
          <w:p w14:paraId="4D35D729" w14:textId="4757C541"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266,570</w:t>
            </w:r>
          </w:p>
        </w:tc>
        <w:tc>
          <w:tcPr>
            <w:tcW w:w="270" w:type="dxa"/>
            <w:tcBorders>
              <w:top w:val="nil"/>
              <w:left w:val="nil"/>
              <w:bottom w:val="nil"/>
              <w:right w:val="nil"/>
            </w:tcBorders>
            <w:shd w:val="clear" w:color="auto" w:fill="auto"/>
            <w:vAlign w:val="bottom"/>
          </w:tcPr>
          <w:p w14:paraId="258C2DB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nil"/>
              <w:right w:val="nil"/>
            </w:tcBorders>
            <w:shd w:val="clear" w:color="auto" w:fill="auto"/>
            <w:vAlign w:val="bottom"/>
          </w:tcPr>
          <w:p w14:paraId="0DC39071" w14:textId="2B0A0983"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Pr>
                <w:rFonts w:ascii="Times New Roman" w:hAnsi="Times New Roman" w:cs="Times New Roman"/>
                <w:color w:val="000000"/>
                <w:sz w:val="15"/>
                <w:szCs w:val="15"/>
              </w:rPr>
              <w:t>935,081</w:t>
            </w:r>
          </w:p>
        </w:tc>
        <w:tc>
          <w:tcPr>
            <w:tcW w:w="270" w:type="dxa"/>
            <w:tcBorders>
              <w:top w:val="nil"/>
              <w:left w:val="nil"/>
              <w:bottom w:val="nil"/>
              <w:right w:val="nil"/>
            </w:tcBorders>
            <w:shd w:val="clear" w:color="auto" w:fill="auto"/>
            <w:vAlign w:val="bottom"/>
          </w:tcPr>
          <w:p w14:paraId="2288FE4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48" w:type="dxa"/>
            <w:tcBorders>
              <w:top w:val="nil"/>
              <w:left w:val="nil"/>
              <w:right w:val="nil"/>
            </w:tcBorders>
            <w:shd w:val="clear" w:color="auto" w:fill="auto"/>
            <w:vAlign w:val="bottom"/>
          </w:tcPr>
          <w:p w14:paraId="7C904268" w14:textId="5BD8363E" w:rsidR="008B6F26" w:rsidRPr="00561E97" w:rsidRDefault="00A410C5" w:rsidP="00ED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top w:val="nil"/>
              <w:left w:val="nil"/>
              <w:bottom w:val="nil"/>
              <w:right w:val="nil"/>
            </w:tcBorders>
            <w:shd w:val="clear" w:color="auto" w:fill="auto"/>
            <w:vAlign w:val="bottom"/>
          </w:tcPr>
          <w:p w14:paraId="455094B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35" w:type="dxa"/>
            <w:tcBorders>
              <w:top w:val="nil"/>
              <w:left w:val="nil"/>
              <w:bottom w:val="nil"/>
              <w:right w:val="nil"/>
            </w:tcBorders>
            <w:shd w:val="clear" w:color="auto" w:fill="auto"/>
            <w:vAlign w:val="bottom"/>
          </w:tcPr>
          <w:p w14:paraId="3F65A039" w14:textId="534806AC"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spacing w:line="240" w:lineRule="auto"/>
              <w:ind w:left="-108" w:right="-90"/>
              <w:jc w:val="center"/>
              <w:rPr>
                <w:rFonts w:ascii="Times New Roman" w:hAnsi="Times New Roman" w:cs="Times New Roman"/>
                <w:color w:val="000000"/>
                <w:sz w:val="15"/>
                <w:szCs w:val="15"/>
              </w:rPr>
            </w:pPr>
            <w:r w:rsidRPr="008B6F26">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38C0749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4A457C14" w14:textId="7BC7A570"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top w:val="nil"/>
              <w:left w:val="nil"/>
              <w:bottom w:val="nil"/>
              <w:right w:val="nil"/>
            </w:tcBorders>
            <w:shd w:val="clear" w:color="auto" w:fill="auto"/>
            <w:vAlign w:val="bottom"/>
          </w:tcPr>
          <w:p w14:paraId="66B5E01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6A627725" w14:textId="4ABA683E"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spacing w:line="240" w:lineRule="auto"/>
              <w:ind w:left="-108" w:right="-90"/>
              <w:jc w:val="center"/>
              <w:rPr>
                <w:rFonts w:ascii="Times New Roman" w:hAnsi="Times New Roman" w:cs="Times New Roman"/>
                <w:b/>
                <w:bCs/>
                <w:color w:val="000000"/>
                <w:sz w:val="15"/>
                <w:szCs w:val="15"/>
              </w:rPr>
            </w:pPr>
            <w:r w:rsidRPr="008B6F26">
              <w:rPr>
                <w:rFonts w:ascii="Times New Roman" w:hAnsi="Times New Roman" w:cs="Times New Roman"/>
                <w:b/>
                <w:bCs/>
                <w:color w:val="000000"/>
                <w:sz w:val="15"/>
                <w:szCs w:val="15"/>
              </w:rPr>
              <w:t>-</w:t>
            </w:r>
          </w:p>
        </w:tc>
        <w:tc>
          <w:tcPr>
            <w:tcW w:w="236" w:type="dxa"/>
            <w:tcBorders>
              <w:top w:val="nil"/>
              <w:left w:val="nil"/>
              <w:right w:val="nil"/>
            </w:tcBorders>
            <w:vAlign w:val="bottom"/>
          </w:tcPr>
          <w:p w14:paraId="5E81A76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83" w:type="dxa"/>
            <w:tcBorders>
              <w:top w:val="nil"/>
              <w:left w:val="nil"/>
              <w:right w:val="nil"/>
            </w:tcBorders>
            <w:vAlign w:val="bottom"/>
          </w:tcPr>
          <w:p w14:paraId="2EFFCF8B" w14:textId="1A8C6F03"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61,5</w:t>
            </w:r>
            <w:r w:rsidR="00A27137">
              <w:rPr>
                <w:rFonts w:ascii="Times New Roman" w:hAnsi="Times New Roman" w:cs="Times New Roman"/>
                <w:color w:val="000000"/>
                <w:sz w:val="15"/>
                <w:szCs w:val="15"/>
              </w:rPr>
              <w:t>45</w:t>
            </w:r>
          </w:p>
        </w:tc>
        <w:tc>
          <w:tcPr>
            <w:tcW w:w="236" w:type="dxa"/>
            <w:tcBorders>
              <w:top w:val="nil"/>
              <w:left w:val="nil"/>
              <w:right w:val="nil"/>
            </w:tcBorders>
            <w:vAlign w:val="bottom"/>
          </w:tcPr>
          <w:p w14:paraId="26C9D90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right w:val="nil"/>
            </w:tcBorders>
            <w:vAlign w:val="bottom"/>
          </w:tcPr>
          <w:p w14:paraId="28976045" w14:textId="764DF6F8"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E81D38">
              <w:rPr>
                <w:rFonts w:ascii="Times New Roman" w:hAnsi="Times New Roman" w:cs="Times New Roman"/>
                <w:color w:val="000000"/>
                <w:sz w:val="14"/>
                <w:szCs w:val="14"/>
              </w:rPr>
              <w:t>49,101</w:t>
            </w:r>
          </w:p>
        </w:tc>
        <w:tc>
          <w:tcPr>
            <w:tcW w:w="236" w:type="dxa"/>
            <w:tcBorders>
              <w:top w:val="nil"/>
              <w:left w:val="nil"/>
              <w:right w:val="nil"/>
            </w:tcBorders>
            <w:shd w:val="clear" w:color="auto" w:fill="auto"/>
            <w:vAlign w:val="bottom"/>
          </w:tcPr>
          <w:p w14:paraId="52550D8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23F50BC6" w14:textId="5DE76E92"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AD17DF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nil"/>
              <w:right w:val="nil"/>
            </w:tcBorders>
            <w:shd w:val="clear" w:color="auto" w:fill="auto"/>
            <w:vAlign w:val="bottom"/>
          </w:tcPr>
          <w:p w14:paraId="21D9B702" w14:textId="69713196"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84E988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3A3D38FF" w14:textId="20ED4B9C" w:rsidR="008B6F26" w:rsidRPr="002C381F"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2C381F">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59C067F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tcPr>
          <w:p w14:paraId="4560C2E6" w14:textId="752A3A41"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8B6F26">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2C21C16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right w:val="nil"/>
            </w:tcBorders>
            <w:shd w:val="clear" w:color="auto" w:fill="auto"/>
            <w:vAlign w:val="bottom"/>
          </w:tcPr>
          <w:p w14:paraId="26066491" w14:textId="36550D83" w:rsidR="008B6F26" w:rsidRPr="00561E97"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328,1</w:t>
            </w:r>
            <w:r w:rsidR="00361F0B">
              <w:rPr>
                <w:rFonts w:ascii="Times New Roman" w:hAnsi="Times New Roman" w:cs="Times New Roman"/>
                <w:sz w:val="15"/>
                <w:szCs w:val="15"/>
              </w:rPr>
              <w:t>15</w:t>
            </w:r>
          </w:p>
        </w:tc>
        <w:tc>
          <w:tcPr>
            <w:tcW w:w="266" w:type="dxa"/>
            <w:tcBorders>
              <w:top w:val="nil"/>
              <w:left w:val="nil"/>
              <w:bottom w:val="nil"/>
              <w:right w:val="nil"/>
            </w:tcBorders>
            <w:shd w:val="clear" w:color="auto" w:fill="auto"/>
            <w:vAlign w:val="bottom"/>
          </w:tcPr>
          <w:p w14:paraId="5E4CCCB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97" w:type="dxa"/>
            <w:tcBorders>
              <w:top w:val="nil"/>
              <w:left w:val="nil"/>
              <w:right w:val="nil"/>
            </w:tcBorders>
            <w:shd w:val="clear" w:color="auto" w:fill="auto"/>
            <w:vAlign w:val="bottom"/>
          </w:tcPr>
          <w:p w14:paraId="4356719B" w14:textId="06E91353"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jc w:val="center"/>
              <w:rPr>
                <w:rFonts w:ascii="Times New Roman" w:hAnsi="Times New Roman" w:cs="Times New Roman"/>
                <w:color w:val="000000"/>
                <w:sz w:val="15"/>
                <w:szCs w:val="15"/>
              </w:rPr>
            </w:pPr>
            <w:r>
              <w:rPr>
                <w:rFonts w:ascii="Times New Roman" w:hAnsi="Times New Roman" w:cs="Times New Roman"/>
                <w:color w:val="000000"/>
                <w:sz w:val="14"/>
                <w:szCs w:val="14"/>
              </w:rPr>
              <w:t>984,182</w:t>
            </w:r>
          </w:p>
        </w:tc>
      </w:tr>
      <w:tr w:rsidR="008B6F26" w:rsidRPr="00561E97" w14:paraId="3EDF58C8" w14:textId="77777777" w:rsidTr="00BA6B89">
        <w:trPr>
          <w:gridAfter w:val="1"/>
          <w:wAfter w:w="87" w:type="dxa"/>
          <w:trHeight w:val="157"/>
        </w:trPr>
        <w:tc>
          <w:tcPr>
            <w:tcW w:w="1702" w:type="dxa"/>
            <w:tcBorders>
              <w:top w:val="nil"/>
              <w:left w:val="nil"/>
              <w:bottom w:val="nil"/>
              <w:right w:val="nil"/>
            </w:tcBorders>
            <w:shd w:val="clear" w:color="auto" w:fill="auto"/>
            <w:vAlign w:val="bottom"/>
            <w:hideMark/>
          </w:tcPr>
          <w:p w14:paraId="5088AAF4" w14:textId="77777777" w:rsidR="008B6F26" w:rsidRPr="00561E97" w:rsidRDefault="008B6F26" w:rsidP="008B6F26">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Over time </w:t>
            </w:r>
          </w:p>
        </w:tc>
        <w:tc>
          <w:tcPr>
            <w:tcW w:w="728" w:type="dxa"/>
            <w:tcBorders>
              <w:top w:val="nil"/>
              <w:left w:val="nil"/>
              <w:bottom w:val="single" w:sz="4" w:space="0" w:color="auto"/>
              <w:right w:val="nil"/>
            </w:tcBorders>
            <w:shd w:val="clear" w:color="auto" w:fill="auto"/>
            <w:vAlign w:val="bottom"/>
          </w:tcPr>
          <w:p w14:paraId="26132091" w14:textId="0D372250" w:rsidR="008B6F26" w:rsidRPr="00561E97" w:rsidRDefault="00632A6A" w:rsidP="00ED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spacing w:line="240" w:lineRule="auto"/>
              <w:ind w:left="-129"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top w:val="nil"/>
              <w:left w:val="nil"/>
              <w:bottom w:val="nil"/>
              <w:right w:val="nil"/>
            </w:tcBorders>
            <w:shd w:val="clear" w:color="auto" w:fill="auto"/>
            <w:vAlign w:val="bottom"/>
          </w:tcPr>
          <w:p w14:paraId="46D530E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single" w:sz="4" w:space="0" w:color="auto"/>
              <w:right w:val="nil"/>
            </w:tcBorders>
            <w:shd w:val="clear" w:color="auto" w:fill="auto"/>
            <w:vAlign w:val="bottom"/>
          </w:tcPr>
          <w:p w14:paraId="7BC283D4" w14:textId="2F67D38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top w:val="nil"/>
              <w:left w:val="nil"/>
              <w:bottom w:val="nil"/>
              <w:right w:val="nil"/>
            </w:tcBorders>
            <w:shd w:val="clear" w:color="auto" w:fill="auto"/>
            <w:vAlign w:val="bottom"/>
          </w:tcPr>
          <w:p w14:paraId="704861C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48" w:type="dxa"/>
            <w:tcBorders>
              <w:left w:val="nil"/>
              <w:bottom w:val="single" w:sz="4" w:space="0" w:color="auto"/>
              <w:right w:val="nil"/>
            </w:tcBorders>
            <w:shd w:val="clear" w:color="auto" w:fill="auto"/>
            <w:vAlign w:val="bottom"/>
          </w:tcPr>
          <w:p w14:paraId="23DB5886" w14:textId="2883D087"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262,209</w:t>
            </w:r>
          </w:p>
        </w:tc>
        <w:tc>
          <w:tcPr>
            <w:tcW w:w="270" w:type="dxa"/>
            <w:tcBorders>
              <w:top w:val="nil"/>
              <w:left w:val="nil"/>
              <w:bottom w:val="nil"/>
              <w:right w:val="nil"/>
            </w:tcBorders>
            <w:shd w:val="clear" w:color="auto" w:fill="auto"/>
            <w:vAlign w:val="bottom"/>
          </w:tcPr>
          <w:p w14:paraId="30DFC8B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nil"/>
              <w:left w:val="nil"/>
              <w:bottom w:val="single" w:sz="4" w:space="0" w:color="auto"/>
              <w:right w:val="nil"/>
            </w:tcBorders>
            <w:shd w:val="clear" w:color="auto" w:fill="auto"/>
            <w:vAlign w:val="bottom"/>
          </w:tcPr>
          <w:p w14:paraId="14234177" w14:textId="3CA5A5CB"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203,568</w:t>
            </w:r>
          </w:p>
        </w:tc>
        <w:tc>
          <w:tcPr>
            <w:tcW w:w="236" w:type="dxa"/>
            <w:tcBorders>
              <w:top w:val="nil"/>
              <w:left w:val="nil"/>
              <w:bottom w:val="nil"/>
              <w:right w:val="nil"/>
            </w:tcBorders>
            <w:shd w:val="clear" w:color="auto" w:fill="auto"/>
            <w:vAlign w:val="bottom"/>
          </w:tcPr>
          <w:p w14:paraId="27931BD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519EF37F" w14:textId="4426BAE1"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67,173</w:t>
            </w:r>
          </w:p>
        </w:tc>
        <w:tc>
          <w:tcPr>
            <w:tcW w:w="243" w:type="dxa"/>
            <w:tcBorders>
              <w:top w:val="nil"/>
              <w:left w:val="nil"/>
              <w:bottom w:val="nil"/>
              <w:right w:val="nil"/>
            </w:tcBorders>
            <w:shd w:val="clear" w:color="auto" w:fill="auto"/>
            <w:vAlign w:val="bottom"/>
          </w:tcPr>
          <w:p w14:paraId="59F02F6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tcPr>
          <w:p w14:paraId="6E58055E" w14:textId="6C3DEA43"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E81D38">
              <w:rPr>
                <w:rFonts w:ascii="Times New Roman" w:hAnsi="Times New Roman" w:cs="Times New Roman"/>
                <w:color w:val="000000"/>
                <w:sz w:val="14"/>
                <w:szCs w:val="14"/>
              </w:rPr>
              <w:t>82,706</w:t>
            </w:r>
          </w:p>
        </w:tc>
        <w:tc>
          <w:tcPr>
            <w:tcW w:w="236" w:type="dxa"/>
            <w:tcBorders>
              <w:top w:val="nil"/>
              <w:left w:val="nil"/>
              <w:bottom w:val="nil"/>
              <w:right w:val="nil"/>
            </w:tcBorders>
            <w:vAlign w:val="bottom"/>
          </w:tcPr>
          <w:p w14:paraId="41D2DDC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nil"/>
              <w:left w:val="nil"/>
              <w:bottom w:val="single" w:sz="4" w:space="0" w:color="auto"/>
              <w:right w:val="nil"/>
            </w:tcBorders>
            <w:vAlign w:val="bottom"/>
          </w:tcPr>
          <w:p w14:paraId="519249FF" w14:textId="394F8A93"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291" w:firstLine="79"/>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742D926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vAlign w:val="bottom"/>
          </w:tcPr>
          <w:p w14:paraId="1356604C" w14:textId="28088C32"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90"/>
              <w:rPr>
                <w:rFonts w:ascii="Times New Roman" w:hAnsi="Times New Roman" w:cs="Times New Roman"/>
                <w:color w:val="000000"/>
                <w:sz w:val="15"/>
                <w:szCs w:val="15"/>
              </w:rPr>
            </w:pPr>
            <w:r w:rsidRPr="00E81D38">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73B9063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1C307E8B" w14:textId="1289ADBC"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B73591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single" w:sz="4" w:space="0" w:color="auto"/>
              <w:right w:val="nil"/>
            </w:tcBorders>
            <w:shd w:val="clear" w:color="auto" w:fill="auto"/>
            <w:vAlign w:val="bottom"/>
          </w:tcPr>
          <w:p w14:paraId="632C87FD" w14:textId="368828AD"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3E69D23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7CB1A778" w14:textId="4A7A5326" w:rsidR="008B6F26" w:rsidRPr="002C381F"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2C381F">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4672A89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single" w:sz="4" w:space="0" w:color="auto"/>
              <w:right w:val="nil"/>
            </w:tcBorders>
            <w:shd w:val="clear" w:color="auto" w:fill="auto"/>
          </w:tcPr>
          <w:p w14:paraId="37BAAEC1" w14:textId="7009C639"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8B6F26">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FCEEC4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bottom w:val="single" w:sz="4" w:space="0" w:color="auto"/>
              <w:right w:val="nil"/>
            </w:tcBorders>
            <w:shd w:val="clear" w:color="auto" w:fill="auto"/>
            <w:vAlign w:val="bottom"/>
          </w:tcPr>
          <w:p w14:paraId="104BCC58" w14:textId="2F9A6976" w:rsidR="008B6F26" w:rsidRPr="00561E97"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329,382</w:t>
            </w:r>
          </w:p>
        </w:tc>
        <w:tc>
          <w:tcPr>
            <w:tcW w:w="266" w:type="dxa"/>
            <w:tcBorders>
              <w:top w:val="nil"/>
              <w:left w:val="nil"/>
              <w:bottom w:val="nil"/>
              <w:right w:val="nil"/>
            </w:tcBorders>
            <w:shd w:val="clear" w:color="auto" w:fill="auto"/>
            <w:vAlign w:val="bottom"/>
          </w:tcPr>
          <w:p w14:paraId="46EB104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97" w:type="dxa"/>
            <w:tcBorders>
              <w:top w:val="nil"/>
              <w:left w:val="nil"/>
              <w:bottom w:val="single" w:sz="4" w:space="0" w:color="auto"/>
              <w:right w:val="nil"/>
            </w:tcBorders>
            <w:shd w:val="clear" w:color="auto" w:fill="auto"/>
            <w:vAlign w:val="bottom"/>
          </w:tcPr>
          <w:p w14:paraId="42DD4CFD" w14:textId="3696F919"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jc w:val="center"/>
              <w:rPr>
                <w:rFonts w:ascii="Times New Roman" w:hAnsi="Times New Roman" w:cs="Times New Roman"/>
                <w:color w:val="000000"/>
                <w:sz w:val="15"/>
                <w:szCs w:val="15"/>
              </w:rPr>
            </w:pPr>
            <w:r>
              <w:rPr>
                <w:rFonts w:ascii="Times New Roman" w:hAnsi="Times New Roman" w:cs="Times New Roman"/>
                <w:color w:val="000000"/>
                <w:sz w:val="14"/>
                <w:szCs w:val="14"/>
              </w:rPr>
              <w:t>286,274</w:t>
            </w:r>
          </w:p>
        </w:tc>
      </w:tr>
      <w:tr w:rsidR="008B6F26" w:rsidRPr="00561E97" w14:paraId="4023BBB7" w14:textId="77777777" w:rsidTr="00BA6B89">
        <w:trPr>
          <w:gridAfter w:val="1"/>
          <w:wAfter w:w="87" w:type="dxa"/>
          <w:trHeight w:val="165"/>
        </w:trPr>
        <w:tc>
          <w:tcPr>
            <w:tcW w:w="1702" w:type="dxa"/>
            <w:tcBorders>
              <w:top w:val="nil"/>
              <w:left w:val="nil"/>
              <w:bottom w:val="nil"/>
              <w:right w:val="nil"/>
            </w:tcBorders>
            <w:shd w:val="clear" w:color="auto" w:fill="auto"/>
            <w:vAlign w:val="bottom"/>
            <w:hideMark/>
          </w:tcPr>
          <w:p w14:paraId="195DC674" w14:textId="77777777" w:rsidR="008B6F26" w:rsidRPr="00561E97" w:rsidRDefault="008B6F26" w:rsidP="008B6F26">
            <w:pPr>
              <w:spacing w:line="240" w:lineRule="auto"/>
              <w:ind w:right="-99"/>
              <w:rPr>
                <w:rFonts w:ascii="Times New Roman" w:hAnsi="Times New Roman" w:cs="Times New Roman"/>
                <w:b/>
                <w:bCs/>
                <w:color w:val="000000"/>
                <w:sz w:val="15"/>
                <w:szCs w:val="15"/>
                <w:cs/>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shd w:val="clear" w:color="auto" w:fill="auto"/>
            <w:vAlign w:val="bottom"/>
          </w:tcPr>
          <w:p w14:paraId="3D9302CB" w14:textId="37ECE73A"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Pr>
                <w:rFonts w:ascii="Times New Roman" w:hAnsi="Times New Roman" w:cs="Times New Roman"/>
                <w:b/>
                <w:bCs/>
                <w:color w:val="000000"/>
                <w:sz w:val="15"/>
                <w:szCs w:val="15"/>
              </w:rPr>
              <w:t>266,570</w:t>
            </w:r>
          </w:p>
        </w:tc>
        <w:tc>
          <w:tcPr>
            <w:tcW w:w="270" w:type="dxa"/>
            <w:tcBorders>
              <w:top w:val="nil"/>
              <w:left w:val="nil"/>
              <w:bottom w:val="nil"/>
              <w:right w:val="nil"/>
            </w:tcBorders>
            <w:shd w:val="clear" w:color="auto" w:fill="auto"/>
            <w:vAlign w:val="bottom"/>
          </w:tcPr>
          <w:p w14:paraId="4BDEF77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43C97D22" w14:textId="2860225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935,081</w:t>
            </w:r>
          </w:p>
        </w:tc>
        <w:tc>
          <w:tcPr>
            <w:tcW w:w="270" w:type="dxa"/>
            <w:tcBorders>
              <w:top w:val="nil"/>
              <w:left w:val="nil"/>
              <w:bottom w:val="nil"/>
              <w:right w:val="nil"/>
            </w:tcBorders>
            <w:shd w:val="clear" w:color="auto" w:fill="auto"/>
            <w:vAlign w:val="bottom"/>
          </w:tcPr>
          <w:p w14:paraId="23D24B7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48" w:type="dxa"/>
            <w:tcBorders>
              <w:top w:val="single" w:sz="4" w:space="0" w:color="auto"/>
              <w:left w:val="nil"/>
              <w:bottom w:val="double" w:sz="4" w:space="0" w:color="auto"/>
              <w:right w:val="nil"/>
            </w:tcBorders>
            <w:shd w:val="clear" w:color="auto" w:fill="auto"/>
            <w:vAlign w:val="bottom"/>
          </w:tcPr>
          <w:p w14:paraId="55A593A1" w14:textId="512F7EA2" w:rsidR="008B6F26" w:rsidRPr="00561E97" w:rsidRDefault="00632A6A" w:rsidP="0029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262,209</w:t>
            </w:r>
          </w:p>
        </w:tc>
        <w:tc>
          <w:tcPr>
            <w:tcW w:w="270" w:type="dxa"/>
            <w:tcBorders>
              <w:top w:val="nil"/>
              <w:left w:val="nil"/>
              <w:bottom w:val="nil"/>
              <w:right w:val="nil"/>
            </w:tcBorders>
            <w:shd w:val="clear" w:color="auto" w:fill="auto"/>
            <w:vAlign w:val="bottom"/>
          </w:tcPr>
          <w:p w14:paraId="4C1D764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35" w:type="dxa"/>
            <w:tcBorders>
              <w:top w:val="single" w:sz="4" w:space="0" w:color="auto"/>
              <w:left w:val="nil"/>
              <w:bottom w:val="double" w:sz="4" w:space="0" w:color="auto"/>
              <w:right w:val="nil"/>
            </w:tcBorders>
            <w:shd w:val="clear" w:color="auto" w:fill="auto"/>
            <w:vAlign w:val="bottom"/>
          </w:tcPr>
          <w:p w14:paraId="215080FA" w14:textId="679D4552"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203,568</w:t>
            </w:r>
          </w:p>
        </w:tc>
        <w:tc>
          <w:tcPr>
            <w:tcW w:w="236" w:type="dxa"/>
            <w:tcBorders>
              <w:top w:val="nil"/>
              <w:left w:val="nil"/>
              <w:bottom w:val="nil"/>
              <w:right w:val="nil"/>
            </w:tcBorders>
            <w:shd w:val="clear" w:color="auto" w:fill="auto"/>
            <w:vAlign w:val="bottom"/>
          </w:tcPr>
          <w:p w14:paraId="2870CD3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0A7D7B05" w14:textId="79918115"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67,173</w:t>
            </w:r>
          </w:p>
        </w:tc>
        <w:tc>
          <w:tcPr>
            <w:tcW w:w="243" w:type="dxa"/>
            <w:tcBorders>
              <w:top w:val="nil"/>
              <w:left w:val="nil"/>
              <w:bottom w:val="nil"/>
              <w:right w:val="nil"/>
            </w:tcBorders>
            <w:shd w:val="clear" w:color="auto" w:fill="auto"/>
            <w:vAlign w:val="bottom"/>
          </w:tcPr>
          <w:p w14:paraId="0AE51F9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tcPr>
          <w:p w14:paraId="12F9ED94" w14:textId="1E510115"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E81D38">
              <w:rPr>
                <w:rFonts w:ascii="Times New Roman" w:hAnsi="Times New Roman" w:cs="Times New Roman"/>
                <w:b/>
                <w:bCs/>
                <w:color w:val="000000"/>
                <w:sz w:val="14"/>
                <w:szCs w:val="14"/>
              </w:rPr>
              <w:t>82,706</w:t>
            </w:r>
          </w:p>
        </w:tc>
        <w:tc>
          <w:tcPr>
            <w:tcW w:w="236" w:type="dxa"/>
            <w:tcBorders>
              <w:top w:val="nil"/>
              <w:left w:val="nil"/>
              <w:bottom w:val="nil"/>
              <w:right w:val="nil"/>
            </w:tcBorders>
            <w:vAlign w:val="bottom"/>
          </w:tcPr>
          <w:p w14:paraId="191BF4B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vAlign w:val="bottom"/>
          </w:tcPr>
          <w:p w14:paraId="608737C4" w14:textId="37821727"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61,5</w:t>
            </w:r>
            <w:r w:rsidR="00A27137">
              <w:rPr>
                <w:rFonts w:ascii="Times New Roman" w:hAnsi="Times New Roman" w:cs="Times New Roman"/>
                <w:b/>
                <w:bCs/>
                <w:color w:val="000000"/>
                <w:sz w:val="15"/>
                <w:szCs w:val="15"/>
              </w:rPr>
              <w:t>45</w:t>
            </w:r>
          </w:p>
        </w:tc>
        <w:tc>
          <w:tcPr>
            <w:tcW w:w="236" w:type="dxa"/>
            <w:tcBorders>
              <w:top w:val="nil"/>
              <w:left w:val="nil"/>
              <w:bottom w:val="nil"/>
              <w:right w:val="nil"/>
            </w:tcBorders>
            <w:vAlign w:val="bottom"/>
          </w:tcPr>
          <w:p w14:paraId="3E7331A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vAlign w:val="bottom"/>
          </w:tcPr>
          <w:p w14:paraId="64445FCE" w14:textId="6AF716A1"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E81D38">
              <w:rPr>
                <w:rFonts w:ascii="Times New Roman" w:hAnsi="Times New Roman" w:cs="Times New Roman"/>
                <w:b/>
                <w:bCs/>
                <w:color w:val="000000"/>
                <w:sz w:val="14"/>
                <w:szCs w:val="14"/>
              </w:rPr>
              <w:t>49,101</w:t>
            </w:r>
          </w:p>
        </w:tc>
        <w:tc>
          <w:tcPr>
            <w:tcW w:w="236" w:type="dxa"/>
            <w:tcBorders>
              <w:top w:val="nil"/>
              <w:left w:val="nil"/>
              <w:bottom w:val="nil"/>
              <w:right w:val="nil"/>
            </w:tcBorders>
            <w:shd w:val="clear" w:color="auto" w:fill="auto"/>
            <w:vAlign w:val="bottom"/>
          </w:tcPr>
          <w:p w14:paraId="2E1C4C0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0E9CD154" w14:textId="46DABED7"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31174CD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80" w:type="dxa"/>
            <w:tcBorders>
              <w:top w:val="single" w:sz="4" w:space="0" w:color="auto"/>
              <w:left w:val="nil"/>
              <w:bottom w:val="double" w:sz="4" w:space="0" w:color="auto"/>
              <w:right w:val="nil"/>
            </w:tcBorders>
            <w:shd w:val="clear" w:color="auto" w:fill="auto"/>
            <w:vAlign w:val="bottom"/>
          </w:tcPr>
          <w:p w14:paraId="65ECDA2E" w14:textId="208D3EE1"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r w:rsidRPr="00CB7AA4">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4A7B086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6CFD39C4" w14:textId="51D4AA7A" w:rsidR="008B6F26" w:rsidRPr="002C381F"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b/>
                <w:bCs/>
                <w:color w:val="000000"/>
                <w:sz w:val="15"/>
                <w:szCs w:val="15"/>
              </w:rPr>
            </w:pPr>
            <w:r w:rsidRPr="002C381F">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499E0DD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shd w:val="clear" w:color="auto" w:fill="auto"/>
          </w:tcPr>
          <w:p w14:paraId="4F84B6E8" w14:textId="4206673A"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rPr>
            </w:pPr>
            <w:r w:rsidRPr="008B6F26">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3169D40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rPr>
                <w:rFonts w:ascii="Times New Roman" w:hAnsi="Times New Roman" w:cs="Times New Roman"/>
                <w:b/>
                <w:bCs/>
                <w:color w:val="000000"/>
                <w:spacing w:val="-20"/>
                <w:sz w:val="15"/>
                <w:szCs w:val="15"/>
              </w:rPr>
            </w:pPr>
          </w:p>
        </w:tc>
        <w:tc>
          <w:tcPr>
            <w:tcW w:w="808" w:type="dxa"/>
            <w:tcBorders>
              <w:top w:val="single" w:sz="4" w:space="0" w:color="auto"/>
              <w:left w:val="nil"/>
              <w:bottom w:val="double" w:sz="6" w:space="0" w:color="auto"/>
              <w:right w:val="nil"/>
            </w:tcBorders>
            <w:shd w:val="clear" w:color="auto" w:fill="auto"/>
            <w:vAlign w:val="bottom"/>
          </w:tcPr>
          <w:p w14:paraId="43F7B9AE" w14:textId="4CA9AA1E" w:rsidR="008B6F26" w:rsidRPr="002C381F"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b/>
                <w:bCs/>
                <w:sz w:val="15"/>
                <w:szCs w:val="15"/>
              </w:rPr>
            </w:pPr>
            <w:r w:rsidRPr="002C381F">
              <w:rPr>
                <w:rFonts w:ascii="Times New Roman" w:hAnsi="Times New Roman" w:cs="Times New Roman"/>
                <w:b/>
                <w:bCs/>
                <w:sz w:val="15"/>
                <w:szCs w:val="15"/>
              </w:rPr>
              <w:t>657,</w:t>
            </w:r>
            <w:r w:rsidR="00361F0B" w:rsidRPr="002C381F">
              <w:rPr>
                <w:rFonts w:ascii="Times New Roman" w:hAnsi="Times New Roman" w:cs="Times New Roman"/>
                <w:b/>
                <w:bCs/>
                <w:sz w:val="15"/>
                <w:szCs w:val="15"/>
              </w:rPr>
              <w:t>497</w:t>
            </w:r>
          </w:p>
        </w:tc>
        <w:tc>
          <w:tcPr>
            <w:tcW w:w="266" w:type="dxa"/>
            <w:tcBorders>
              <w:top w:val="nil"/>
              <w:left w:val="nil"/>
              <w:bottom w:val="nil"/>
              <w:right w:val="nil"/>
            </w:tcBorders>
            <w:shd w:val="clear" w:color="auto" w:fill="auto"/>
            <w:vAlign w:val="bottom"/>
          </w:tcPr>
          <w:p w14:paraId="119B175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7" w:type="dxa"/>
            <w:tcBorders>
              <w:top w:val="single" w:sz="4" w:space="0" w:color="auto"/>
              <w:left w:val="nil"/>
              <w:bottom w:val="double" w:sz="6" w:space="0" w:color="auto"/>
              <w:right w:val="nil"/>
            </w:tcBorders>
            <w:shd w:val="clear" w:color="auto" w:fill="auto"/>
            <w:vAlign w:val="bottom"/>
          </w:tcPr>
          <w:p w14:paraId="05DB10E4" w14:textId="58DEF26C"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Pr>
                <w:rFonts w:ascii="Times New Roman" w:hAnsi="Times New Roman" w:cs="Times New Roman"/>
                <w:b/>
                <w:bCs/>
                <w:color w:val="000000"/>
                <w:sz w:val="14"/>
                <w:szCs w:val="14"/>
              </w:rPr>
              <w:t>1,270,456</w:t>
            </w:r>
          </w:p>
        </w:tc>
      </w:tr>
      <w:tr w:rsidR="008B6F26" w:rsidRPr="00561E97" w14:paraId="392769F4" w14:textId="77777777" w:rsidTr="00BA6B89">
        <w:trPr>
          <w:gridAfter w:val="1"/>
          <w:wAfter w:w="87" w:type="dxa"/>
          <w:trHeight w:val="131"/>
        </w:trPr>
        <w:tc>
          <w:tcPr>
            <w:tcW w:w="1702" w:type="dxa"/>
            <w:tcBorders>
              <w:top w:val="nil"/>
              <w:left w:val="nil"/>
              <w:bottom w:val="nil"/>
              <w:right w:val="nil"/>
            </w:tcBorders>
            <w:shd w:val="clear" w:color="auto" w:fill="auto"/>
            <w:vAlign w:val="bottom"/>
            <w:hideMark/>
          </w:tcPr>
          <w:p w14:paraId="35E540DC" w14:textId="77777777" w:rsidR="008B6F26" w:rsidRPr="00561E97" w:rsidRDefault="008B6F26" w:rsidP="008B6F26">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shd w:val="clear" w:color="auto" w:fill="auto"/>
            <w:vAlign w:val="bottom"/>
          </w:tcPr>
          <w:p w14:paraId="36F6088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vAlign w:val="bottom"/>
          </w:tcPr>
          <w:p w14:paraId="17B2A76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shd w:val="clear" w:color="auto" w:fill="auto"/>
            <w:vAlign w:val="bottom"/>
          </w:tcPr>
          <w:p w14:paraId="3BCD956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vAlign w:val="bottom"/>
          </w:tcPr>
          <w:p w14:paraId="58EA637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48" w:type="dxa"/>
            <w:tcBorders>
              <w:top w:val="double" w:sz="4" w:space="0" w:color="auto"/>
              <w:left w:val="nil"/>
              <w:right w:val="nil"/>
            </w:tcBorders>
            <w:shd w:val="clear" w:color="auto" w:fill="auto"/>
            <w:vAlign w:val="bottom"/>
          </w:tcPr>
          <w:p w14:paraId="32F6C98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top w:val="nil"/>
              <w:left w:val="nil"/>
              <w:right w:val="nil"/>
            </w:tcBorders>
            <w:shd w:val="clear" w:color="auto" w:fill="auto"/>
            <w:vAlign w:val="bottom"/>
          </w:tcPr>
          <w:p w14:paraId="409D750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top w:val="double" w:sz="4" w:space="0" w:color="auto"/>
              <w:left w:val="nil"/>
              <w:right w:val="nil"/>
            </w:tcBorders>
            <w:shd w:val="clear" w:color="auto" w:fill="auto"/>
            <w:vAlign w:val="bottom"/>
          </w:tcPr>
          <w:p w14:paraId="739FE14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5792B9D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32F10F0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tcPr>
          <w:p w14:paraId="64D96A4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tcPr>
          <w:p w14:paraId="03CF52F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43AE2BB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vAlign w:val="bottom"/>
          </w:tcPr>
          <w:p w14:paraId="0BCFD37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top w:val="nil"/>
              <w:left w:val="nil"/>
              <w:right w:val="nil"/>
            </w:tcBorders>
            <w:vAlign w:val="bottom"/>
          </w:tcPr>
          <w:p w14:paraId="3EF12B3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4514B24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460835F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440A4AD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59E5462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shd w:val="clear" w:color="auto" w:fill="auto"/>
            <w:vAlign w:val="bottom"/>
          </w:tcPr>
          <w:p w14:paraId="4BC2687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7C2F876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466B891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2677E4A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shd w:val="clear" w:color="auto" w:fill="auto"/>
            <w:vAlign w:val="bottom"/>
          </w:tcPr>
          <w:p w14:paraId="608B4FE0" w14:textId="77777777"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B843E9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nil"/>
              <w:left w:val="nil"/>
              <w:right w:val="nil"/>
            </w:tcBorders>
            <w:shd w:val="clear" w:color="auto" w:fill="auto"/>
            <w:vAlign w:val="bottom"/>
          </w:tcPr>
          <w:p w14:paraId="7B61BDC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BA91D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nil"/>
              <w:left w:val="nil"/>
              <w:bottom w:val="nil"/>
              <w:right w:val="nil"/>
            </w:tcBorders>
            <w:shd w:val="clear" w:color="auto" w:fill="auto"/>
            <w:vAlign w:val="bottom"/>
          </w:tcPr>
          <w:p w14:paraId="6379225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8B6F26" w:rsidRPr="00561E97" w14:paraId="53B960BB" w14:textId="77777777" w:rsidTr="00BA6B89">
        <w:trPr>
          <w:gridAfter w:val="1"/>
          <w:wAfter w:w="87" w:type="dxa"/>
          <w:trHeight w:val="131"/>
        </w:trPr>
        <w:tc>
          <w:tcPr>
            <w:tcW w:w="1702" w:type="dxa"/>
            <w:tcBorders>
              <w:top w:val="nil"/>
              <w:left w:val="nil"/>
              <w:bottom w:val="nil"/>
              <w:right w:val="nil"/>
            </w:tcBorders>
            <w:shd w:val="clear" w:color="auto" w:fill="auto"/>
            <w:vAlign w:val="bottom"/>
          </w:tcPr>
          <w:p w14:paraId="38188344" w14:textId="77777777" w:rsidR="008B6F26" w:rsidRPr="00561E97" w:rsidRDefault="008B6F26" w:rsidP="008B6F26">
            <w:pPr>
              <w:spacing w:line="240" w:lineRule="auto"/>
              <w:ind w:right="-99"/>
              <w:rPr>
                <w:rFonts w:ascii="Times New Roman" w:hAnsi="Times New Roman" w:cs="Times New Roman"/>
                <w:color w:val="000000"/>
                <w:sz w:val="15"/>
                <w:szCs w:val="15"/>
                <w:cs/>
              </w:rPr>
            </w:pPr>
            <w:r w:rsidRPr="00561E97">
              <w:rPr>
                <w:rFonts w:ascii="Times New Roman" w:hAnsi="Times New Roman" w:cs="Times New Roman"/>
                <w:sz w:val="15"/>
                <w:szCs w:val="15"/>
              </w:rPr>
              <w:t>Segment profit (loss)</w:t>
            </w:r>
          </w:p>
        </w:tc>
        <w:tc>
          <w:tcPr>
            <w:tcW w:w="728" w:type="dxa"/>
            <w:tcBorders>
              <w:left w:val="nil"/>
              <w:right w:val="nil"/>
            </w:tcBorders>
            <w:shd w:val="clear" w:color="auto" w:fill="auto"/>
            <w:vAlign w:val="bottom"/>
          </w:tcPr>
          <w:p w14:paraId="1F70A87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vAlign w:val="bottom"/>
          </w:tcPr>
          <w:p w14:paraId="3FFA974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left w:val="nil"/>
              <w:right w:val="nil"/>
            </w:tcBorders>
            <w:shd w:val="clear" w:color="auto" w:fill="auto"/>
            <w:vAlign w:val="bottom"/>
          </w:tcPr>
          <w:p w14:paraId="0B8A0FF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vAlign w:val="bottom"/>
          </w:tcPr>
          <w:p w14:paraId="4A92CDF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48" w:type="dxa"/>
            <w:tcBorders>
              <w:left w:val="nil"/>
              <w:right w:val="nil"/>
            </w:tcBorders>
            <w:shd w:val="clear" w:color="auto" w:fill="auto"/>
            <w:vAlign w:val="bottom"/>
          </w:tcPr>
          <w:p w14:paraId="7CF484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left w:val="nil"/>
              <w:right w:val="nil"/>
            </w:tcBorders>
            <w:shd w:val="clear" w:color="auto" w:fill="auto"/>
            <w:vAlign w:val="bottom"/>
          </w:tcPr>
          <w:p w14:paraId="4B7DA21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left w:val="nil"/>
              <w:right w:val="nil"/>
            </w:tcBorders>
            <w:shd w:val="clear" w:color="auto" w:fill="auto"/>
            <w:vAlign w:val="bottom"/>
          </w:tcPr>
          <w:p w14:paraId="2DBFCD2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22F377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58700E0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5DD6D9B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166A292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01B98C7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vAlign w:val="bottom"/>
          </w:tcPr>
          <w:p w14:paraId="464DABA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left w:val="nil"/>
              <w:right w:val="nil"/>
            </w:tcBorders>
            <w:vAlign w:val="bottom"/>
          </w:tcPr>
          <w:p w14:paraId="2CBE44D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vAlign w:val="bottom"/>
          </w:tcPr>
          <w:p w14:paraId="1A64A90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2B63E9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448C5C7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7C4BFE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left w:val="nil"/>
              <w:right w:val="nil"/>
            </w:tcBorders>
            <w:shd w:val="clear" w:color="auto" w:fill="auto"/>
            <w:vAlign w:val="bottom"/>
          </w:tcPr>
          <w:p w14:paraId="320336B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056177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41CF110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FCD7A2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left w:val="nil"/>
              <w:right w:val="nil"/>
            </w:tcBorders>
            <w:shd w:val="clear" w:color="auto" w:fill="auto"/>
            <w:vAlign w:val="bottom"/>
          </w:tcPr>
          <w:p w14:paraId="48D536D7" w14:textId="77777777"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cs/>
              </w:rPr>
            </w:pPr>
          </w:p>
        </w:tc>
        <w:tc>
          <w:tcPr>
            <w:tcW w:w="236" w:type="dxa"/>
            <w:tcBorders>
              <w:left w:val="nil"/>
              <w:right w:val="nil"/>
            </w:tcBorders>
            <w:shd w:val="clear" w:color="auto" w:fill="auto"/>
            <w:vAlign w:val="bottom"/>
          </w:tcPr>
          <w:p w14:paraId="36A5A0C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left w:val="nil"/>
              <w:right w:val="nil"/>
            </w:tcBorders>
            <w:shd w:val="clear" w:color="auto" w:fill="auto"/>
            <w:vAlign w:val="bottom"/>
          </w:tcPr>
          <w:p w14:paraId="0B1702B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CCFCDF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nil"/>
              <w:left w:val="nil"/>
              <w:bottom w:val="nil"/>
              <w:right w:val="nil"/>
            </w:tcBorders>
            <w:shd w:val="clear" w:color="auto" w:fill="auto"/>
            <w:vAlign w:val="bottom"/>
          </w:tcPr>
          <w:p w14:paraId="1B1D725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8B6F26" w:rsidRPr="00561E97" w14:paraId="09FF80D5" w14:textId="77777777" w:rsidTr="00BA6B89">
        <w:trPr>
          <w:gridAfter w:val="1"/>
          <w:wAfter w:w="87" w:type="dxa"/>
          <w:trHeight w:val="146"/>
        </w:trPr>
        <w:tc>
          <w:tcPr>
            <w:tcW w:w="1702" w:type="dxa"/>
            <w:tcBorders>
              <w:top w:val="nil"/>
              <w:left w:val="nil"/>
              <w:bottom w:val="nil"/>
              <w:right w:val="nil"/>
            </w:tcBorders>
            <w:shd w:val="clear" w:color="auto" w:fill="auto"/>
            <w:vAlign w:val="bottom"/>
          </w:tcPr>
          <w:p w14:paraId="09C0C4F2" w14:textId="77777777" w:rsidR="008B6F26" w:rsidRPr="00561E97" w:rsidRDefault="008B6F26" w:rsidP="008B6F26">
            <w:pPr>
              <w:spacing w:line="240" w:lineRule="auto"/>
              <w:ind w:right="-99" w:firstLine="75"/>
              <w:rPr>
                <w:rFonts w:ascii="Times New Roman" w:hAnsi="Times New Roman" w:cs="Times New Roman"/>
                <w:sz w:val="15"/>
                <w:szCs w:val="15"/>
                <w:cs/>
              </w:rPr>
            </w:pPr>
            <w:r w:rsidRPr="00561E97">
              <w:rPr>
                <w:rFonts w:ascii="Times New Roman" w:hAnsi="Times New Roman" w:cs="Times New Roman"/>
                <w:sz w:val="15"/>
                <w:szCs w:val="15"/>
              </w:rPr>
              <w:t>before income tax</w:t>
            </w:r>
          </w:p>
        </w:tc>
        <w:tc>
          <w:tcPr>
            <w:tcW w:w="728" w:type="dxa"/>
            <w:tcBorders>
              <w:left w:val="nil"/>
              <w:bottom w:val="nil"/>
              <w:right w:val="nil"/>
            </w:tcBorders>
            <w:shd w:val="clear" w:color="auto" w:fill="auto"/>
            <w:vAlign w:val="bottom"/>
          </w:tcPr>
          <w:p w14:paraId="435037AE" w14:textId="00EA9A3F"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sz w:val="15"/>
                <w:szCs w:val="15"/>
              </w:rPr>
            </w:pPr>
            <w:r>
              <w:rPr>
                <w:rFonts w:ascii="Times New Roman" w:hAnsi="Times New Roman" w:cs="Times New Roman"/>
                <w:sz w:val="15"/>
                <w:szCs w:val="15"/>
              </w:rPr>
              <w:t>(30</w:t>
            </w:r>
            <w:r w:rsidR="00A27137">
              <w:rPr>
                <w:rFonts w:ascii="Times New Roman" w:hAnsi="Times New Roman" w:cs="Times New Roman"/>
                <w:sz w:val="15"/>
                <w:szCs w:val="15"/>
              </w:rPr>
              <w:t>4</w:t>
            </w:r>
            <w:r>
              <w:rPr>
                <w:rFonts w:ascii="Times New Roman" w:hAnsi="Times New Roman" w:cs="Times New Roman"/>
                <w:sz w:val="15"/>
                <w:szCs w:val="15"/>
              </w:rPr>
              <w:t>,</w:t>
            </w:r>
            <w:r w:rsidR="00A27137">
              <w:rPr>
                <w:rFonts w:ascii="Times New Roman" w:hAnsi="Times New Roman" w:cs="Times New Roman"/>
                <w:sz w:val="15"/>
                <w:szCs w:val="15"/>
              </w:rPr>
              <w:t>49</w:t>
            </w:r>
            <w:r>
              <w:rPr>
                <w:rFonts w:ascii="Times New Roman" w:hAnsi="Times New Roman" w:cs="Times New Roman"/>
                <w:sz w:val="15"/>
                <w:szCs w:val="15"/>
              </w:rPr>
              <w:t>7)</w:t>
            </w:r>
          </w:p>
        </w:tc>
        <w:tc>
          <w:tcPr>
            <w:tcW w:w="270" w:type="dxa"/>
            <w:tcBorders>
              <w:left w:val="nil"/>
              <w:bottom w:val="nil"/>
              <w:right w:val="nil"/>
            </w:tcBorders>
            <w:shd w:val="clear" w:color="auto" w:fill="auto"/>
          </w:tcPr>
          <w:p w14:paraId="7774D7C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58874875" w14:textId="53174F41" w:rsidR="008B6F26" w:rsidRPr="00561E97" w:rsidRDefault="008B6F26" w:rsidP="001C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Pr>
                <w:rFonts w:ascii="Times New Roman" w:hAnsi="Times New Roman" w:cs="Times New Roman"/>
                <w:sz w:val="15"/>
                <w:szCs w:val="15"/>
              </w:rPr>
              <w:t>72,</w:t>
            </w:r>
            <w:r w:rsidRPr="001C0225">
              <w:rPr>
                <w:rFonts w:ascii="Times New Roman" w:hAnsi="Times New Roman" w:cs="Times New Roman"/>
                <w:color w:val="000000"/>
                <w:sz w:val="15"/>
                <w:szCs w:val="15"/>
              </w:rPr>
              <w:t>525</w:t>
            </w:r>
          </w:p>
        </w:tc>
        <w:tc>
          <w:tcPr>
            <w:tcW w:w="270" w:type="dxa"/>
            <w:tcBorders>
              <w:left w:val="nil"/>
              <w:bottom w:val="nil"/>
              <w:right w:val="nil"/>
            </w:tcBorders>
            <w:shd w:val="clear" w:color="auto" w:fill="auto"/>
          </w:tcPr>
          <w:p w14:paraId="58F395E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tcPr>
          <w:p w14:paraId="13C9CFBA" w14:textId="7928DB1D"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r w:rsidR="00A27137">
              <w:rPr>
                <w:rFonts w:ascii="Times New Roman" w:hAnsi="Times New Roman" w:cs="Times New Roman"/>
                <w:color w:val="000000"/>
                <w:sz w:val="15"/>
                <w:szCs w:val="15"/>
              </w:rPr>
              <w:t>344</w:t>
            </w:r>
            <w:r>
              <w:rPr>
                <w:rFonts w:ascii="Times New Roman" w:hAnsi="Times New Roman" w:cs="Times New Roman"/>
                <w:color w:val="000000"/>
                <w:sz w:val="15"/>
                <w:szCs w:val="15"/>
              </w:rPr>
              <w:t>,</w:t>
            </w:r>
            <w:r w:rsidR="00A27137">
              <w:rPr>
                <w:rFonts w:ascii="Times New Roman" w:hAnsi="Times New Roman" w:cs="Times New Roman"/>
                <w:color w:val="000000"/>
                <w:sz w:val="15"/>
                <w:szCs w:val="15"/>
              </w:rPr>
              <w:t>9</w:t>
            </w:r>
            <w:r w:rsidR="00A901EB">
              <w:rPr>
                <w:rFonts w:ascii="Times New Roman" w:hAnsi="Times New Roman" w:cs="Times New Roman"/>
                <w:color w:val="000000"/>
                <w:sz w:val="15"/>
                <w:szCs w:val="15"/>
              </w:rPr>
              <w:t>12</w:t>
            </w:r>
            <w:r>
              <w:rPr>
                <w:rFonts w:ascii="Times New Roman" w:hAnsi="Times New Roman" w:cs="Times New Roman"/>
                <w:color w:val="000000"/>
                <w:sz w:val="15"/>
                <w:szCs w:val="15"/>
              </w:rPr>
              <w:t>)</w:t>
            </w:r>
          </w:p>
        </w:tc>
        <w:tc>
          <w:tcPr>
            <w:tcW w:w="270" w:type="dxa"/>
            <w:tcBorders>
              <w:left w:val="nil"/>
              <w:bottom w:val="nil"/>
              <w:right w:val="nil"/>
            </w:tcBorders>
            <w:shd w:val="clear" w:color="auto" w:fill="auto"/>
          </w:tcPr>
          <w:p w14:paraId="4032D72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7973EE8B" w14:textId="2309B1F3"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279,723</w:t>
            </w:r>
          </w:p>
        </w:tc>
        <w:tc>
          <w:tcPr>
            <w:tcW w:w="236" w:type="dxa"/>
            <w:tcBorders>
              <w:left w:val="nil"/>
              <w:bottom w:val="nil"/>
              <w:right w:val="nil"/>
            </w:tcBorders>
            <w:shd w:val="clear" w:color="auto" w:fill="auto"/>
          </w:tcPr>
          <w:p w14:paraId="6F93375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7DBFE823" w14:textId="6D4E244A"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Pr>
                <w:rFonts w:ascii="Times New Roman" w:hAnsi="Times New Roman" w:cs="Times New Roman"/>
                <w:color w:val="000000"/>
                <w:sz w:val="15"/>
                <w:szCs w:val="15"/>
              </w:rPr>
              <w:t>4,953</w:t>
            </w:r>
          </w:p>
        </w:tc>
        <w:tc>
          <w:tcPr>
            <w:tcW w:w="243" w:type="dxa"/>
            <w:tcBorders>
              <w:left w:val="nil"/>
              <w:bottom w:val="nil"/>
              <w:right w:val="nil"/>
            </w:tcBorders>
            <w:shd w:val="clear" w:color="auto" w:fill="auto"/>
          </w:tcPr>
          <w:p w14:paraId="4639829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2752FE9F" w14:textId="24A3361B"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E81D38">
              <w:rPr>
                <w:rFonts w:ascii="Times New Roman" w:hAnsi="Times New Roman" w:cs="Times New Roman"/>
                <w:color w:val="000000"/>
                <w:sz w:val="14"/>
                <w:szCs w:val="14"/>
              </w:rPr>
              <w:t>21,873</w:t>
            </w:r>
          </w:p>
        </w:tc>
        <w:tc>
          <w:tcPr>
            <w:tcW w:w="236" w:type="dxa"/>
            <w:tcBorders>
              <w:left w:val="nil"/>
              <w:bottom w:val="nil"/>
              <w:right w:val="nil"/>
            </w:tcBorders>
          </w:tcPr>
          <w:p w14:paraId="35FEDC9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tcPr>
          <w:p w14:paraId="0D61B453" w14:textId="1B8B5154" w:rsidR="008B6F26" w:rsidRPr="00561E97" w:rsidRDefault="008C325C"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jc w:val="right"/>
              <w:rPr>
                <w:rFonts w:ascii="Times New Roman" w:hAnsi="Times New Roman" w:cs="Times New Roman"/>
                <w:color w:val="000000"/>
                <w:sz w:val="15"/>
                <w:szCs w:val="15"/>
              </w:rPr>
            </w:pPr>
            <w:r>
              <w:rPr>
                <w:rFonts w:ascii="Times New Roman" w:hAnsi="Times New Roman" w:cs="Times New Roman"/>
                <w:color w:val="000000"/>
                <w:sz w:val="15"/>
                <w:szCs w:val="15"/>
              </w:rPr>
              <w:t>80</w:t>
            </w:r>
            <w:r w:rsidR="00A410C5">
              <w:rPr>
                <w:rFonts w:ascii="Times New Roman" w:hAnsi="Times New Roman" w:cs="Times New Roman"/>
                <w:color w:val="000000"/>
                <w:sz w:val="15"/>
                <w:szCs w:val="15"/>
              </w:rPr>
              <w:t>,</w:t>
            </w:r>
            <w:r>
              <w:rPr>
                <w:rFonts w:ascii="Times New Roman" w:hAnsi="Times New Roman" w:cs="Times New Roman"/>
                <w:color w:val="000000"/>
                <w:sz w:val="15"/>
                <w:szCs w:val="15"/>
              </w:rPr>
              <w:t>023</w:t>
            </w:r>
          </w:p>
        </w:tc>
        <w:tc>
          <w:tcPr>
            <w:tcW w:w="236" w:type="dxa"/>
            <w:tcBorders>
              <w:left w:val="nil"/>
              <w:bottom w:val="nil"/>
              <w:right w:val="nil"/>
            </w:tcBorders>
          </w:tcPr>
          <w:p w14:paraId="784F865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1DE21F5C" w14:textId="242C0EBC"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E81D38">
              <w:rPr>
                <w:rFonts w:ascii="Times New Roman" w:hAnsi="Times New Roman"/>
                <w:color w:val="000000"/>
                <w:sz w:val="14"/>
                <w:szCs w:val="14"/>
              </w:rPr>
              <w:t>(288,384)</w:t>
            </w:r>
          </w:p>
        </w:tc>
        <w:tc>
          <w:tcPr>
            <w:tcW w:w="236" w:type="dxa"/>
            <w:tcBorders>
              <w:left w:val="nil"/>
              <w:bottom w:val="nil"/>
              <w:right w:val="nil"/>
            </w:tcBorders>
            <w:shd w:val="clear" w:color="auto" w:fill="auto"/>
          </w:tcPr>
          <w:p w14:paraId="06D9DF3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tcPr>
          <w:p w14:paraId="6F55362A" w14:textId="146C1A05"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(33,450)</w:t>
            </w:r>
          </w:p>
        </w:tc>
        <w:tc>
          <w:tcPr>
            <w:tcW w:w="236" w:type="dxa"/>
            <w:tcBorders>
              <w:left w:val="nil"/>
              <w:bottom w:val="nil"/>
              <w:right w:val="nil"/>
            </w:tcBorders>
            <w:shd w:val="clear" w:color="auto" w:fill="auto"/>
          </w:tcPr>
          <w:p w14:paraId="330BECC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6B869FEC" w14:textId="65B202E5"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Pr>
                <w:rFonts w:ascii="Times New Roman" w:hAnsi="Times New Roman" w:cs="Times New Roman"/>
                <w:color w:val="000000"/>
                <w:sz w:val="14"/>
                <w:szCs w:val="14"/>
              </w:rPr>
              <w:t>-</w:t>
            </w:r>
          </w:p>
        </w:tc>
        <w:tc>
          <w:tcPr>
            <w:tcW w:w="236" w:type="dxa"/>
            <w:tcBorders>
              <w:left w:val="nil"/>
              <w:bottom w:val="nil"/>
              <w:right w:val="nil"/>
            </w:tcBorders>
            <w:shd w:val="clear" w:color="auto" w:fill="auto"/>
          </w:tcPr>
          <w:p w14:paraId="26B20B9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17732DDF" w14:textId="669CE3B5" w:rsidR="008B6F26" w:rsidRPr="00561E97" w:rsidRDefault="00A410C5" w:rsidP="002C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38B3763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57CAEA48" w14:textId="0AB2F2EA"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1E8A9EE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nil"/>
              <w:right w:val="nil"/>
            </w:tcBorders>
            <w:shd w:val="clear" w:color="auto" w:fill="auto"/>
          </w:tcPr>
          <w:p w14:paraId="46FDE598" w14:textId="612A1FD8"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w:t>
            </w:r>
            <w:r w:rsidR="00361F0B">
              <w:rPr>
                <w:rFonts w:ascii="Times New Roman" w:hAnsi="Times New Roman" w:cs="Times New Roman"/>
                <w:sz w:val="15"/>
                <w:szCs w:val="15"/>
              </w:rPr>
              <w:t>597</w:t>
            </w:r>
            <w:r>
              <w:rPr>
                <w:rFonts w:ascii="Times New Roman" w:hAnsi="Times New Roman" w:cs="Times New Roman"/>
                <w:sz w:val="15"/>
                <w:szCs w:val="15"/>
              </w:rPr>
              <w:t>,</w:t>
            </w:r>
            <w:r w:rsidR="00361F0B">
              <w:rPr>
                <w:rFonts w:ascii="Times New Roman" w:hAnsi="Times New Roman" w:cs="Times New Roman"/>
                <w:sz w:val="15"/>
                <w:szCs w:val="15"/>
              </w:rPr>
              <w:t>88</w:t>
            </w:r>
            <w:r w:rsidR="00FB7497">
              <w:rPr>
                <w:rFonts w:ascii="Times New Roman" w:hAnsi="Times New Roman" w:cs="Times New Roman"/>
                <w:sz w:val="15"/>
                <w:szCs w:val="15"/>
              </w:rPr>
              <w:t>3</w:t>
            </w:r>
            <w:r>
              <w:rPr>
                <w:rFonts w:ascii="Times New Roman" w:hAnsi="Times New Roman" w:cs="Times New Roman"/>
                <w:sz w:val="15"/>
                <w:szCs w:val="15"/>
              </w:rPr>
              <w:t>)</w:t>
            </w:r>
          </w:p>
        </w:tc>
        <w:tc>
          <w:tcPr>
            <w:tcW w:w="266" w:type="dxa"/>
            <w:tcBorders>
              <w:top w:val="nil"/>
              <w:left w:val="nil"/>
              <w:bottom w:val="nil"/>
              <w:right w:val="nil"/>
            </w:tcBorders>
            <w:shd w:val="clear" w:color="auto" w:fill="auto"/>
          </w:tcPr>
          <w:p w14:paraId="155DD97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4C6CEE51" w14:textId="7C06F7DE"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Pr>
                <w:rFonts w:ascii="Times New Roman" w:hAnsi="Times New Roman" w:cs="Times New Roman"/>
                <w:sz w:val="14"/>
                <w:szCs w:val="14"/>
              </w:rPr>
              <w:t>85,737</w:t>
            </w:r>
          </w:p>
        </w:tc>
      </w:tr>
      <w:tr w:rsidR="008B6F26" w:rsidRPr="00561E97" w14:paraId="627A0877" w14:textId="77777777" w:rsidTr="00BA6B89">
        <w:trPr>
          <w:gridAfter w:val="1"/>
          <w:wAfter w:w="87" w:type="dxa"/>
          <w:trHeight w:val="131"/>
        </w:trPr>
        <w:tc>
          <w:tcPr>
            <w:tcW w:w="1702" w:type="dxa"/>
            <w:tcBorders>
              <w:top w:val="nil"/>
              <w:left w:val="nil"/>
              <w:bottom w:val="nil"/>
              <w:right w:val="nil"/>
            </w:tcBorders>
            <w:shd w:val="clear" w:color="auto" w:fill="auto"/>
            <w:vAlign w:val="bottom"/>
          </w:tcPr>
          <w:p w14:paraId="29FE11F8" w14:textId="77777777" w:rsidR="008B6F26" w:rsidRPr="00561E97" w:rsidRDefault="008B6F26" w:rsidP="008B6F26">
            <w:pPr>
              <w:spacing w:line="240" w:lineRule="auto"/>
              <w:ind w:right="-99"/>
              <w:rPr>
                <w:rFonts w:ascii="Times New Roman" w:hAnsi="Times New Roman" w:cs="Times New Roman"/>
                <w:b/>
                <w:bCs/>
                <w:sz w:val="15"/>
                <w:szCs w:val="15"/>
              </w:rPr>
            </w:pPr>
          </w:p>
        </w:tc>
        <w:tc>
          <w:tcPr>
            <w:tcW w:w="728" w:type="dxa"/>
            <w:tcBorders>
              <w:left w:val="nil"/>
              <w:bottom w:val="nil"/>
              <w:right w:val="nil"/>
            </w:tcBorders>
            <w:shd w:val="clear" w:color="auto" w:fill="auto"/>
            <w:vAlign w:val="bottom"/>
          </w:tcPr>
          <w:p w14:paraId="13041F7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203850A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2B7A0B0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0404E90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4B6C65D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188BE11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49461B9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19D8EE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4810BD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5B0069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CFA376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62D6FF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182D645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06F695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6D294BF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453BA9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2907F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229C6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7AD67B4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144094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A2451A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5E5CD58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2A79351A" w14:textId="77777777"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6F6E6B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nil"/>
              <w:right w:val="nil"/>
            </w:tcBorders>
            <w:shd w:val="clear" w:color="auto" w:fill="auto"/>
            <w:vAlign w:val="bottom"/>
          </w:tcPr>
          <w:p w14:paraId="48FE8E4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8A59E7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34BD6FE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8B6F26" w:rsidRPr="00561E97" w14:paraId="2E7B1FF0" w14:textId="77777777" w:rsidTr="00BA6B89">
        <w:trPr>
          <w:gridAfter w:val="1"/>
          <w:wAfter w:w="87" w:type="dxa"/>
          <w:trHeight w:val="131"/>
        </w:trPr>
        <w:tc>
          <w:tcPr>
            <w:tcW w:w="1702" w:type="dxa"/>
            <w:tcBorders>
              <w:top w:val="nil"/>
              <w:left w:val="nil"/>
              <w:bottom w:val="nil"/>
              <w:right w:val="nil"/>
            </w:tcBorders>
            <w:shd w:val="clear" w:color="auto" w:fill="auto"/>
            <w:vAlign w:val="bottom"/>
          </w:tcPr>
          <w:p w14:paraId="7EA3B57D" w14:textId="77777777" w:rsidR="008B6F26" w:rsidRPr="00561E97" w:rsidRDefault="008B6F26" w:rsidP="008B6F26">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Share of </w:t>
            </w:r>
            <w:r w:rsidRPr="00561E97">
              <w:rPr>
                <w:rFonts w:ascii="Times New Roman" w:hAnsi="Times New Roman"/>
                <w:sz w:val="15"/>
                <w:szCs w:val="19"/>
              </w:rPr>
              <w:t>profit</w:t>
            </w:r>
            <w:r w:rsidRPr="00561E97">
              <w:rPr>
                <w:rFonts w:ascii="Times New Roman" w:hAnsi="Times New Roman" w:cs="Times New Roman"/>
                <w:sz w:val="15"/>
                <w:szCs w:val="15"/>
              </w:rPr>
              <w:t xml:space="preserve"> (loss) of joint ventures and associates</w:t>
            </w:r>
            <w:r w:rsidRPr="00561E97">
              <w:rPr>
                <w:rFonts w:ascii="Times New Roman" w:hAnsi="Times New Roman" w:cstheme="minorBidi" w:hint="cs"/>
                <w:sz w:val="15"/>
                <w:szCs w:val="15"/>
                <w:cs/>
              </w:rPr>
              <w:t xml:space="preserve"> </w:t>
            </w:r>
            <w:r w:rsidRPr="00561E97">
              <w:rPr>
                <w:rFonts w:ascii="Times New Roman" w:hAnsi="Times New Roman" w:cs="Times New Roman"/>
                <w:sz w:val="15"/>
                <w:szCs w:val="15"/>
              </w:rPr>
              <w:t>accounted for using equity method</w:t>
            </w:r>
          </w:p>
        </w:tc>
        <w:tc>
          <w:tcPr>
            <w:tcW w:w="728" w:type="dxa"/>
            <w:tcBorders>
              <w:left w:val="nil"/>
              <w:bottom w:val="nil"/>
              <w:right w:val="nil"/>
            </w:tcBorders>
            <w:shd w:val="clear" w:color="auto" w:fill="auto"/>
            <w:vAlign w:val="bottom"/>
          </w:tcPr>
          <w:p w14:paraId="69766AB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EE8639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3442714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400725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502FE46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585AFBA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3574BEC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C8EB2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8F337B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5ACAEC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CB9356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8434E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918C59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66112E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51E70E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DEDB2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F89999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CD71C4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636601B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B5C2BB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A06A0D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6B5628C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636678A9" w14:textId="77777777"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D2FD1A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5E8B8B00" w14:textId="66B1768E"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150"/>
              <w:jc w:val="center"/>
              <w:rPr>
                <w:rFonts w:ascii="Times New Roman" w:hAnsi="Times New Roman" w:cs="Times New Roman"/>
                <w:sz w:val="15"/>
                <w:szCs w:val="15"/>
              </w:rPr>
            </w:pPr>
            <w:r>
              <w:rPr>
                <w:rFonts w:ascii="Times New Roman" w:hAnsi="Times New Roman" w:cs="Times New Roman"/>
                <w:sz w:val="15"/>
                <w:szCs w:val="15"/>
              </w:rPr>
              <w:t>74,174</w:t>
            </w:r>
          </w:p>
        </w:tc>
        <w:tc>
          <w:tcPr>
            <w:tcW w:w="266" w:type="dxa"/>
            <w:tcBorders>
              <w:top w:val="nil"/>
              <w:left w:val="nil"/>
              <w:bottom w:val="nil"/>
              <w:right w:val="nil"/>
            </w:tcBorders>
            <w:shd w:val="clear" w:color="auto" w:fill="auto"/>
            <w:vAlign w:val="bottom"/>
          </w:tcPr>
          <w:p w14:paraId="2A605ED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7" w:type="dxa"/>
            <w:tcBorders>
              <w:top w:val="nil"/>
              <w:left w:val="nil"/>
              <w:bottom w:val="single" w:sz="4" w:space="0" w:color="auto"/>
              <w:right w:val="nil"/>
            </w:tcBorders>
            <w:shd w:val="clear" w:color="auto" w:fill="auto"/>
            <w:vAlign w:val="bottom"/>
          </w:tcPr>
          <w:p w14:paraId="4E22F76E" w14:textId="325FE94C"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Pr>
                <w:rFonts w:ascii="Times New Roman" w:hAnsi="Times New Roman" w:cs="Times New Roman"/>
                <w:color w:val="000000"/>
                <w:sz w:val="14"/>
                <w:szCs w:val="14"/>
              </w:rPr>
              <w:t>1,227</w:t>
            </w:r>
          </w:p>
        </w:tc>
      </w:tr>
      <w:tr w:rsidR="008B6F26" w:rsidRPr="00561E97" w14:paraId="1DFB3F68" w14:textId="77777777" w:rsidTr="00BA6B89">
        <w:trPr>
          <w:gridAfter w:val="1"/>
          <w:wAfter w:w="87" w:type="dxa"/>
          <w:trHeight w:val="132"/>
        </w:trPr>
        <w:tc>
          <w:tcPr>
            <w:tcW w:w="1702" w:type="dxa"/>
            <w:tcBorders>
              <w:top w:val="nil"/>
              <w:left w:val="nil"/>
              <w:bottom w:val="nil"/>
              <w:right w:val="nil"/>
            </w:tcBorders>
            <w:shd w:val="clear" w:color="auto" w:fill="auto"/>
            <w:vAlign w:val="bottom"/>
          </w:tcPr>
          <w:p w14:paraId="44850005" w14:textId="77777777" w:rsidR="008B6F26" w:rsidRPr="00561E97" w:rsidRDefault="008B6F26" w:rsidP="008B6F26">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Profit (loss) before    </w:t>
            </w:r>
          </w:p>
          <w:p w14:paraId="3D5EA4BF" w14:textId="77777777" w:rsidR="008B6F26" w:rsidRPr="00561E97" w:rsidRDefault="008B6F26" w:rsidP="008B6F26">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   income tax</w:t>
            </w:r>
          </w:p>
        </w:tc>
        <w:tc>
          <w:tcPr>
            <w:tcW w:w="728" w:type="dxa"/>
            <w:tcBorders>
              <w:left w:val="nil"/>
              <w:bottom w:val="nil"/>
              <w:right w:val="nil"/>
            </w:tcBorders>
            <w:shd w:val="clear" w:color="auto" w:fill="auto"/>
            <w:vAlign w:val="bottom"/>
          </w:tcPr>
          <w:p w14:paraId="72E3008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0999719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5EA7D9F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861BB5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085CAD9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667BF0B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3BCE702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2441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6EA123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1CC9EAA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93BC94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5A4B27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A5FF9C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3EFEA3C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9DF057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BE20BE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9EED2E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1D3CF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2EB9666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999D1D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D12D6F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6CE1A6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7BD886C2" w14:textId="77777777"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CB6C56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4ABFBCE3" w14:textId="5170416F"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w:t>
            </w:r>
            <w:r w:rsidR="00361F0B">
              <w:rPr>
                <w:rFonts w:ascii="Times New Roman" w:hAnsi="Times New Roman" w:cs="Times New Roman"/>
                <w:sz w:val="15"/>
                <w:szCs w:val="15"/>
              </w:rPr>
              <w:t>523</w:t>
            </w:r>
            <w:r>
              <w:rPr>
                <w:rFonts w:ascii="Times New Roman" w:hAnsi="Times New Roman" w:cs="Times New Roman"/>
                <w:sz w:val="15"/>
                <w:szCs w:val="15"/>
              </w:rPr>
              <w:t>,</w:t>
            </w:r>
            <w:r w:rsidR="00361F0B">
              <w:rPr>
                <w:rFonts w:ascii="Times New Roman" w:hAnsi="Times New Roman" w:cs="Times New Roman"/>
                <w:sz w:val="15"/>
                <w:szCs w:val="15"/>
              </w:rPr>
              <w:t>709</w:t>
            </w:r>
            <w:r>
              <w:rPr>
                <w:rFonts w:ascii="Times New Roman" w:hAnsi="Times New Roman" w:cs="Times New Roman"/>
                <w:sz w:val="15"/>
                <w:szCs w:val="15"/>
              </w:rPr>
              <w:t>)</w:t>
            </w:r>
          </w:p>
        </w:tc>
        <w:tc>
          <w:tcPr>
            <w:tcW w:w="266" w:type="dxa"/>
            <w:tcBorders>
              <w:top w:val="nil"/>
              <w:left w:val="nil"/>
              <w:bottom w:val="nil"/>
              <w:right w:val="nil"/>
            </w:tcBorders>
            <w:shd w:val="clear" w:color="auto" w:fill="auto"/>
            <w:vAlign w:val="bottom"/>
          </w:tcPr>
          <w:p w14:paraId="38BE1A5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7" w:type="dxa"/>
            <w:tcBorders>
              <w:top w:val="single" w:sz="4" w:space="0" w:color="auto"/>
              <w:left w:val="nil"/>
              <w:bottom w:val="double" w:sz="4" w:space="0" w:color="auto"/>
              <w:right w:val="nil"/>
            </w:tcBorders>
            <w:shd w:val="clear" w:color="auto" w:fill="auto"/>
            <w:vAlign w:val="bottom"/>
          </w:tcPr>
          <w:p w14:paraId="70057F8D" w14:textId="2485E6F2"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Pr>
                <w:rFonts w:ascii="Times New Roman" w:hAnsi="Times New Roman" w:cs="Times New Roman"/>
                <w:sz w:val="14"/>
                <w:szCs w:val="14"/>
              </w:rPr>
              <w:t>86,964</w:t>
            </w:r>
          </w:p>
        </w:tc>
      </w:tr>
      <w:tr w:rsidR="008B6F26" w:rsidRPr="00561E97" w14:paraId="048A3F28" w14:textId="77777777" w:rsidTr="00BA6B89">
        <w:trPr>
          <w:gridAfter w:val="1"/>
          <w:wAfter w:w="87" w:type="dxa"/>
          <w:trHeight w:val="131"/>
        </w:trPr>
        <w:tc>
          <w:tcPr>
            <w:tcW w:w="1702" w:type="dxa"/>
            <w:tcBorders>
              <w:top w:val="nil"/>
              <w:left w:val="nil"/>
              <w:bottom w:val="nil"/>
              <w:right w:val="nil"/>
            </w:tcBorders>
            <w:shd w:val="clear" w:color="auto" w:fill="auto"/>
            <w:vAlign w:val="bottom"/>
          </w:tcPr>
          <w:p w14:paraId="4ABC43EF" w14:textId="77777777" w:rsidR="008B6F26" w:rsidRPr="00561E97" w:rsidRDefault="008B6F26" w:rsidP="008B6F26">
            <w:pPr>
              <w:spacing w:line="240" w:lineRule="auto"/>
              <w:ind w:right="-99"/>
              <w:rPr>
                <w:rFonts w:ascii="Times New Roman" w:hAnsi="Times New Roman" w:cs="Times New Roman"/>
                <w:sz w:val="15"/>
                <w:szCs w:val="15"/>
              </w:rPr>
            </w:pPr>
          </w:p>
        </w:tc>
        <w:tc>
          <w:tcPr>
            <w:tcW w:w="728" w:type="dxa"/>
            <w:tcBorders>
              <w:left w:val="nil"/>
              <w:bottom w:val="nil"/>
              <w:right w:val="nil"/>
            </w:tcBorders>
            <w:shd w:val="clear" w:color="auto" w:fill="auto"/>
            <w:vAlign w:val="bottom"/>
          </w:tcPr>
          <w:p w14:paraId="338708C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5E68BC2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7306A8F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18CD72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7327FC9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60130B5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55A80A8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AAA01F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71B324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4964D92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CEBCE0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3D4C2EC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EAC27C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1D7F6ED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CCCDF2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A992D2A"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16669D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0F839A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5DC9550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FCFAEC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2D71F6B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811C6A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2CFFEE02" w14:textId="77777777"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15A92A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shd w:val="clear" w:color="auto" w:fill="auto"/>
            <w:vAlign w:val="bottom"/>
          </w:tcPr>
          <w:p w14:paraId="3AB9C96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470EE4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double" w:sz="4" w:space="0" w:color="auto"/>
              <w:left w:val="nil"/>
              <w:bottom w:val="nil"/>
              <w:right w:val="nil"/>
            </w:tcBorders>
            <w:shd w:val="clear" w:color="auto" w:fill="auto"/>
            <w:vAlign w:val="bottom"/>
          </w:tcPr>
          <w:p w14:paraId="7B72F76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8B6F26" w:rsidRPr="00561E97" w14:paraId="5C32C474" w14:textId="77777777" w:rsidTr="00BA6B89">
        <w:trPr>
          <w:gridAfter w:val="1"/>
          <w:wAfter w:w="87" w:type="dxa"/>
          <w:trHeight w:val="180"/>
        </w:trPr>
        <w:tc>
          <w:tcPr>
            <w:tcW w:w="1702" w:type="dxa"/>
            <w:tcBorders>
              <w:top w:val="nil"/>
              <w:left w:val="nil"/>
              <w:bottom w:val="nil"/>
              <w:right w:val="nil"/>
            </w:tcBorders>
            <w:shd w:val="clear" w:color="auto" w:fill="auto"/>
            <w:vAlign w:val="bottom"/>
          </w:tcPr>
          <w:p w14:paraId="46A58413" w14:textId="77777777" w:rsidR="008B6F26" w:rsidRPr="00561E97" w:rsidRDefault="008B6F26" w:rsidP="008B6F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assets as at </w:t>
            </w:r>
          </w:p>
          <w:p w14:paraId="56C89CA0" w14:textId="1AFB2BF8" w:rsidR="008B6F26" w:rsidRPr="00561E97" w:rsidRDefault="008B6F26" w:rsidP="008B6F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561E97">
              <w:rPr>
                <w:rFonts w:ascii="Times New Roman" w:hAnsi="Times New Roman" w:cs="Times New Roman"/>
                <w:sz w:val="15"/>
                <w:szCs w:val="15"/>
                <w:cs/>
              </w:rPr>
              <w:t xml:space="preserve">    </w:t>
            </w:r>
            <w:r>
              <w:rPr>
                <w:rFonts w:ascii="Times New Roman" w:hAnsi="Times New Roman" w:cs="Times New Roman"/>
                <w:sz w:val="15"/>
                <w:szCs w:val="15"/>
              </w:rPr>
              <w:t xml:space="preserve">30 June </w:t>
            </w:r>
            <w:r w:rsidRPr="00561E97">
              <w:rPr>
                <w:rFonts w:ascii="Times New Roman" w:hAnsi="Times New Roman" w:cs="Times New Roman"/>
                <w:sz w:val="15"/>
                <w:szCs w:val="15"/>
              </w:rPr>
              <w:t xml:space="preserve">2024 / </w:t>
            </w:r>
          </w:p>
          <w:p w14:paraId="692D8A27" w14:textId="77777777" w:rsidR="008B6F26" w:rsidRPr="00561E97" w:rsidRDefault="008B6F26" w:rsidP="008B6F26">
            <w:pPr>
              <w:shd w:val="clear" w:color="auto" w:fill="FFFFFF"/>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 xml:space="preserve"> </w:t>
            </w: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2023</w:t>
            </w:r>
          </w:p>
        </w:tc>
        <w:tc>
          <w:tcPr>
            <w:tcW w:w="728" w:type="dxa"/>
            <w:tcBorders>
              <w:top w:val="nil"/>
              <w:left w:val="nil"/>
              <w:bottom w:val="double" w:sz="4" w:space="0" w:color="auto"/>
              <w:right w:val="nil"/>
            </w:tcBorders>
            <w:shd w:val="clear" w:color="auto" w:fill="auto"/>
            <w:vAlign w:val="bottom"/>
          </w:tcPr>
          <w:p w14:paraId="1319E6D1" w14:textId="22378513"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jc w:val="center"/>
              <w:rPr>
                <w:rFonts w:ascii="Times New Roman" w:hAnsi="Times New Roman" w:cs="Times New Roman"/>
                <w:color w:val="000000"/>
                <w:sz w:val="15"/>
                <w:szCs w:val="15"/>
                <w:cs/>
              </w:rPr>
            </w:pPr>
            <w:r>
              <w:rPr>
                <w:rFonts w:ascii="Times New Roman" w:hAnsi="Times New Roman" w:cs="Times New Roman"/>
                <w:color w:val="000000"/>
                <w:sz w:val="15"/>
                <w:szCs w:val="15"/>
              </w:rPr>
              <w:t>3,702,776</w:t>
            </w:r>
          </w:p>
        </w:tc>
        <w:tc>
          <w:tcPr>
            <w:tcW w:w="270" w:type="dxa"/>
            <w:tcBorders>
              <w:top w:val="nil"/>
              <w:left w:val="nil"/>
              <w:bottom w:val="nil"/>
              <w:right w:val="nil"/>
            </w:tcBorders>
            <w:shd w:val="clear" w:color="auto" w:fill="auto"/>
            <w:vAlign w:val="bottom"/>
          </w:tcPr>
          <w:p w14:paraId="63B8A1F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3D294F00" w14:textId="5C725B46"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561E97">
              <w:rPr>
                <w:rFonts w:ascii="Times New Roman" w:hAnsi="Times New Roman" w:cs="Times New Roman"/>
                <w:sz w:val="15"/>
                <w:szCs w:val="15"/>
              </w:rPr>
              <w:t>3,838,651</w:t>
            </w:r>
          </w:p>
        </w:tc>
        <w:tc>
          <w:tcPr>
            <w:tcW w:w="270" w:type="dxa"/>
            <w:tcBorders>
              <w:top w:val="nil"/>
              <w:left w:val="nil"/>
              <w:right w:val="nil"/>
            </w:tcBorders>
            <w:shd w:val="clear" w:color="auto" w:fill="auto"/>
            <w:vAlign w:val="bottom"/>
          </w:tcPr>
          <w:p w14:paraId="74C8928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48" w:type="dxa"/>
            <w:tcBorders>
              <w:top w:val="nil"/>
              <w:left w:val="nil"/>
              <w:bottom w:val="double" w:sz="4" w:space="0" w:color="auto"/>
              <w:right w:val="nil"/>
            </w:tcBorders>
            <w:shd w:val="clear" w:color="auto" w:fill="auto"/>
            <w:vAlign w:val="bottom"/>
          </w:tcPr>
          <w:p w14:paraId="4DAA5BF3" w14:textId="16DCDDC8"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14,</w:t>
            </w:r>
            <w:r w:rsidR="00A27137">
              <w:rPr>
                <w:rFonts w:ascii="Times New Roman" w:hAnsi="Times New Roman" w:cs="Times New Roman"/>
                <w:sz w:val="15"/>
                <w:szCs w:val="15"/>
              </w:rPr>
              <w:t>018</w:t>
            </w:r>
            <w:r>
              <w:rPr>
                <w:rFonts w:ascii="Times New Roman" w:hAnsi="Times New Roman" w:cs="Times New Roman"/>
                <w:sz w:val="15"/>
                <w:szCs w:val="15"/>
              </w:rPr>
              <w:t>,</w:t>
            </w:r>
            <w:r w:rsidR="00A27137">
              <w:rPr>
                <w:rFonts w:ascii="Times New Roman" w:hAnsi="Times New Roman" w:cs="Times New Roman"/>
                <w:sz w:val="15"/>
                <w:szCs w:val="15"/>
              </w:rPr>
              <w:t>638</w:t>
            </w:r>
          </w:p>
        </w:tc>
        <w:tc>
          <w:tcPr>
            <w:tcW w:w="270" w:type="dxa"/>
            <w:tcBorders>
              <w:top w:val="nil"/>
              <w:left w:val="nil"/>
              <w:right w:val="nil"/>
            </w:tcBorders>
            <w:shd w:val="clear" w:color="auto" w:fill="auto"/>
            <w:vAlign w:val="bottom"/>
          </w:tcPr>
          <w:p w14:paraId="1B964C8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35" w:type="dxa"/>
            <w:tcBorders>
              <w:top w:val="nil"/>
              <w:left w:val="nil"/>
              <w:bottom w:val="double" w:sz="4" w:space="0" w:color="auto"/>
              <w:right w:val="nil"/>
            </w:tcBorders>
            <w:shd w:val="clear" w:color="auto" w:fill="auto"/>
            <w:vAlign w:val="bottom"/>
          </w:tcPr>
          <w:p w14:paraId="700282F3" w14:textId="013C31EA"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8,375,715</w:t>
            </w:r>
          </w:p>
        </w:tc>
        <w:tc>
          <w:tcPr>
            <w:tcW w:w="236" w:type="dxa"/>
            <w:tcBorders>
              <w:top w:val="nil"/>
              <w:left w:val="nil"/>
              <w:right w:val="nil"/>
            </w:tcBorders>
            <w:shd w:val="clear" w:color="auto" w:fill="auto"/>
            <w:vAlign w:val="bottom"/>
          </w:tcPr>
          <w:p w14:paraId="2B668F0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188AB96C" w14:textId="76580F27"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37,276</w:t>
            </w:r>
          </w:p>
        </w:tc>
        <w:tc>
          <w:tcPr>
            <w:tcW w:w="243" w:type="dxa"/>
            <w:tcBorders>
              <w:top w:val="nil"/>
              <w:left w:val="nil"/>
              <w:right w:val="nil"/>
            </w:tcBorders>
            <w:shd w:val="clear" w:color="auto" w:fill="auto"/>
            <w:vAlign w:val="bottom"/>
          </w:tcPr>
          <w:p w14:paraId="1CF8139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741459E6" w14:textId="3B819876"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40,959</w:t>
            </w:r>
          </w:p>
        </w:tc>
        <w:tc>
          <w:tcPr>
            <w:tcW w:w="236" w:type="dxa"/>
            <w:tcBorders>
              <w:top w:val="nil"/>
              <w:left w:val="nil"/>
              <w:right w:val="nil"/>
            </w:tcBorders>
            <w:vAlign w:val="bottom"/>
          </w:tcPr>
          <w:p w14:paraId="4BC9C8C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83" w:type="dxa"/>
            <w:tcBorders>
              <w:left w:val="nil"/>
              <w:bottom w:val="double" w:sz="4" w:space="0" w:color="auto"/>
              <w:right w:val="nil"/>
            </w:tcBorders>
            <w:vAlign w:val="bottom"/>
          </w:tcPr>
          <w:p w14:paraId="1728A728" w14:textId="08BA07B9"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513,154</w:t>
            </w:r>
          </w:p>
        </w:tc>
        <w:tc>
          <w:tcPr>
            <w:tcW w:w="236" w:type="dxa"/>
            <w:tcBorders>
              <w:top w:val="nil"/>
              <w:left w:val="nil"/>
              <w:right w:val="nil"/>
            </w:tcBorders>
            <w:vAlign w:val="bottom"/>
          </w:tcPr>
          <w:p w14:paraId="0DA15EB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left w:val="nil"/>
              <w:bottom w:val="double" w:sz="4" w:space="0" w:color="auto"/>
              <w:right w:val="nil"/>
            </w:tcBorders>
            <w:vAlign w:val="bottom"/>
          </w:tcPr>
          <w:p w14:paraId="02BC046E" w14:textId="5C3AB4F9"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0" w:hanging="102"/>
              <w:jc w:val="center"/>
              <w:rPr>
                <w:rFonts w:ascii="Times New Roman" w:hAnsi="Times New Roman" w:cs="Times New Roman"/>
                <w:sz w:val="15"/>
                <w:szCs w:val="15"/>
              </w:rPr>
            </w:pPr>
            <w:r w:rsidRPr="00561E97">
              <w:rPr>
                <w:rFonts w:ascii="Times New Roman" w:hAnsi="Times New Roman" w:cs="Times New Roman"/>
                <w:sz w:val="15"/>
                <w:szCs w:val="15"/>
              </w:rPr>
              <w:t>5,595,664</w:t>
            </w:r>
          </w:p>
        </w:tc>
        <w:tc>
          <w:tcPr>
            <w:tcW w:w="236" w:type="dxa"/>
            <w:tcBorders>
              <w:top w:val="nil"/>
              <w:left w:val="nil"/>
              <w:right w:val="nil"/>
            </w:tcBorders>
            <w:shd w:val="clear" w:color="auto" w:fill="auto"/>
            <w:vAlign w:val="bottom"/>
          </w:tcPr>
          <w:p w14:paraId="020290E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377ED14E" w14:textId="7EBD80C6"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Pr>
                <w:rFonts w:ascii="Times New Roman" w:hAnsi="Times New Roman" w:cs="Times New Roman"/>
                <w:color w:val="000000"/>
                <w:sz w:val="15"/>
                <w:szCs w:val="15"/>
              </w:rPr>
              <w:t>1,995,061</w:t>
            </w:r>
          </w:p>
        </w:tc>
        <w:tc>
          <w:tcPr>
            <w:tcW w:w="236" w:type="dxa"/>
            <w:tcBorders>
              <w:top w:val="nil"/>
              <w:left w:val="nil"/>
              <w:right w:val="nil"/>
            </w:tcBorders>
            <w:shd w:val="clear" w:color="auto" w:fill="auto"/>
            <w:vAlign w:val="bottom"/>
          </w:tcPr>
          <w:p w14:paraId="17307BD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double" w:sz="4" w:space="0" w:color="auto"/>
              <w:right w:val="nil"/>
            </w:tcBorders>
            <w:shd w:val="clear" w:color="auto" w:fill="auto"/>
            <w:vAlign w:val="bottom"/>
          </w:tcPr>
          <w:p w14:paraId="3A0AD4FF" w14:textId="64B59419"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sidRPr="00561E97">
              <w:rPr>
                <w:rFonts w:ascii="Times New Roman" w:hAnsi="Times New Roman" w:cs="Times New Roman"/>
                <w:sz w:val="15"/>
                <w:szCs w:val="15"/>
              </w:rPr>
              <w:t>1,508,527</w:t>
            </w:r>
          </w:p>
        </w:tc>
        <w:tc>
          <w:tcPr>
            <w:tcW w:w="236" w:type="dxa"/>
            <w:tcBorders>
              <w:top w:val="nil"/>
              <w:left w:val="nil"/>
              <w:right w:val="nil"/>
            </w:tcBorders>
            <w:shd w:val="clear" w:color="auto" w:fill="auto"/>
            <w:vAlign w:val="bottom"/>
          </w:tcPr>
          <w:p w14:paraId="4C9A0CD5"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4CEB2B2F" w14:textId="2BD88B58" w:rsidR="008B6F26" w:rsidRPr="0081622D" w:rsidRDefault="00A410C5" w:rsidP="0081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81622D">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74E481D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center"/>
              <w:rPr>
                <w:rFonts w:ascii="Times New Roman" w:hAnsi="Times New Roman" w:cs="Times New Roman"/>
                <w:color w:val="000000"/>
                <w:sz w:val="15"/>
                <w:szCs w:val="15"/>
              </w:rPr>
            </w:pPr>
          </w:p>
        </w:tc>
        <w:tc>
          <w:tcPr>
            <w:tcW w:w="620" w:type="dxa"/>
            <w:tcBorders>
              <w:left w:val="nil"/>
              <w:bottom w:val="double" w:sz="4" w:space="0" w:color="auto"/>
              <w:right w:val="nil"/>
            </w:tcBorders>
            <w:shd w:val="clear" w:color="auto" w:fill="auto"/>
            <w:vAlign w:val="bottom"/>
          </w:tcPr>
          <w:p w14:paraId="7D54FD4C" w14:textId="23C26C46"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8B6F26">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40864CD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left w:val="nil"/>
              <w:bottom w:val="double" w:sz="4" w:space="0" w:color="auto"/>
              <w:right w:val="nil"/>
            </w:tcBorders>
            <w:shd w:val="clear" w:color="auto" w:fill="auto"/>
            <w:vAlign w:val="bottom"/>
          </w:tcPr>
          <w:p w14:paraId="7B3D994E" w14:textId="33516BDA"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color w:val="000000"/>
                <w:sz w:val="15"/>
                <w:szCs w:val="15"/>
              </w:rPr>
            </w:pPr>
            <w:r>
              <w:rPr>
                <w:rFonts w:ascii="Times New Roman" w:hAnsi="Times New Roman" w:cs="Times New Roman"/>
                <w:color w:val="000000"/>
                <w:sz w:val="15"/>
                <w:szCs w:val="15"/>
              </w:rPr>
              <w:t>20,</w:t>
            </w:r>
            <w:r w:rsidR="00361F0B">
              <w:rPr>
                <w:rFonts w:ascii="Times New Roman" w:hAnsi="Times New Roman" w:cs="Times New Roman"/>
                <w:color w:val="000000"/>
                <w:sz w:val="15"/>
                <w:szCs w:val="15"/>
              </w:rPr>
              <w:t>266</w:t>
            </w:r>
            <w:r>
              <w:rPr>
                <w:rFonts w:ascii="Times New Roman" w:hAnsi="Times New Roman" w:cs="Times New Roman"/>
                <w:color w:val="000000"/>
                <w:sz w:val="15"/>
                <w:szCs w:val="15"/>
              </w:rPr>
              <w:t>,</w:t>
            </w:r>
            <w:r w:rsidR="00361F0B">
              <w:rPr>
                <w:rFonts w:ascii="Times New Roman" w:hAnsi="Times New Roman" w:cs="Times New Roman"/>
                <w:color w:val="000000"/>
                <w:sz w:val="15"/>
                <w:szCs w:val="15"/>
              </w:rPr>
              <w:t>905</w:t>
            </w:r>
          </w:p>
        </w:tc>
        <w:tc>
          <w:tcPr>
            <w:tcW w:w="266" w:type="dxa"/>
            <w:tcBorders>
              <w:top w:val="nil"/>
              <w:left w:val="nil"/>
              <w:right w:val="nil"/>
            </w:tcBorders>
            <w:shd w:val="clear" w:color="auto" w:fill="auto"/>
            <w:vAlign w:val="bottom"/>
          </w:tcPr>
          <w:p w14:paraId="052F4C10"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97" w:type="dxa"/>
            <w:tcBorders>
              <w:left w:val="nil"/>
              <w:bottom w:val="double" w:sz="4" w:space="0" w:color="auto"/>
              <w:right w:val="nil"/>
            </w:tcBorders>
            <w:shd w:val="clear" w:color="auto" w:fill="auto"/>
            <w:vAlign w:val="bottom"/>
          </w:tcPr>
          <w:p w14:paraId="0285A5B5" w14:textId="1355DA38"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561E97">
              <w:rPr>
                <w:rFonts w:ascii="Times New Roman" w:hAnsi="Times New Roman" w:cs="Times New Roman"/>
                <w:sz w:val="15"/>
                <w:szCs w:val="15"/>
              </w:rPr>
              <w:t>19,359,516</w:t>
            </w:r>
          </w:p>
        </w:tc>
      </w:tr>
      <w:tr w:rsidR="008B6F26" w:rsidRPr="00561E97" w14:paraId="3F9E94F1" w14:textId="77777777" w:rsidTr="00BA6B89">
        <w:trPr>
          <w:gridAfter w:val="1"/>
          <w:wAfter w:w="87" w:type="dxa"/>
          <w:trHeight w:val="180"/>
        </w:trPr>
        <w:tc>
          <w:tcPr>
            <w:tcW w:w="1702" w:type="dxa"/>
            <w:tcBorders>
              <w:top w:val="nil"/>
              <w:left w:val="nil"/>
              <w:bottom w:val="nil"/>
              <w:right w:val="nil"/>
            </w:tcBorders>
            <w:shd w:val="clear" w:color="auto" w:fill="auto"/>
            <w:vAlign w:val="bottom"/>
          </w:tcPr>
          <w:p w14:paraId="22A77CB9" w14:textId="77777777" w:rsidR="008B6F26" w:rsidRPr="00561E97" w:rsidRDefault="008B6F26" w:rsidP="008B6F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liabilities as at </w:t>
            </w:r>
          </w:p>
          <w:p w14:paraId="0E6882E0" w14:textId="2C1F070B" w:rsidR="008B6F26" w:rsidRPr="00561E97" w:rsidRDefault="008B6F26" w:rsidP="008B6F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Pr>
                <w:rFonts w:ascii="Times New Roman" w:hAnsi="Times New Roman" w:cs="Times New Roman"/>
                <w:sz w:val="15"/>
                <w:szCs w:val="15"/>
              </w:rPr>
              <w:t xml:space="preserve">    30 June </w:t>
            </w:r>
            <w:r w:rsidRPr="00561E97">
              <w:rPr>
                <w:rFonts w:ascii="Times New Roman" w:hAnsi="Times New Roman" w:cs="Times New Roman"/>
                <w:sz w:val="15"/>
                <w:szCs w:val="15"/>
              </w:rPr>
              <w:t xml:space="preserve">2024 / </w:t>
            </w:r>
          </w:p>
          <w:p w14:paraId="5A7191A8" w14:textId="77777777" w:rsidR="008B6F26" w:rsidRPr="00561E97" w:rsidRDefault="008B6F26" w:rsidP="008B6F26">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2023</w:t>
            </w:r>
          </w:p>
        </w:tc>
        <w:tc>
          <w:tcPr>
            <w:tcW w:w="728" w:type="dxa"/>
            <w:tcBorders>
              <w:top w:val="double" w:sz="4" w:space="0" w:color="auto"/>
              <w:left w:val="nil"/>
              <w:bottom w:val="double" w:sz="4" w:space="0" w:color="auto"/>
              <w:right w:val="nil"/>
            </w:tcBorders>
            <w:shd w:val="clear" w:color="auto" w:fill="auto"/>
            <w:vAlign w:val="bottom"/>
          </w:tcPr>
          <w:p w14:paraId="51EDC268" w14:textId="5B39C466"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jc w:val="center"/>
              <w:rPr>
                <w:rFonts w:ascii="Times New Roman" w:hAnsi="Times New Roman" w:cs="Times New Roman"/>
                <w:color w:val="000000"/>
                <w:sz w:val="15"/>
                <w:szCs w:val="15"/>
              </w:rPr>
            </w:pPr>
            <w:r>
              <w:rPr>
                <w:rFonts w:ascii="Times New Roman" w:hAnsi="Times New Roman" w:cs="Times New Roman"/>
                <w:color w:val="000000"/>
                <w:sz w:val="15"/>
                <w:szCs w:val="15"/>
              </w:rPr>
              <w:t>6,134,40</w:t>
            </w:r>
            <w:r w:rsidR="00133992">
              <w:rPr>
                <w:rFonts w:ascii="Times New Roman" w:hAnsi="Times New Roman" w:cs="Times New Roman"/>
                <w:color w:val="000000"/>
                <w:sz w:val="15"/>
                <w:szCs w:val="15"/>
              </w:rPr>
              <w:t>1</w:t>
            </w:r>
          </w:p>
        </w:tc>
        <w:tc>
          <w:tcPr>
            <w:tcW w:w="270" w:type="dxa"/>
            <w:tcBorders>
              <w:top w:val="nil"/>
              <w:left w:val="nil"/>
              <w:bottom w:val="nil"/>
              <w:right w:val="nil"/>
            </w:tcBorders>
            <w:shd w:val="clear" w:color="auto" w:fill="auto"/>
            <w:vAlign w:val="bottom"/>
          </w:tcPr>
          <w:p w14:paraId="2947EA9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double" w:sz="4" w:space="0" w:color="auto"/>
              <w:left w:val="nil"/>
              <w:bottom w:val="double" w:sz="4" w:space="0" w:color="auto"/>
              <w:right w:val="nil"/>
            </w:tcBorders>
            <w:shd w:val="clear" w:color="auto" w:fill="auto"/>
            <w:vAlign w:val="bottom"/>
          </w:tcPr>
          <w:p w14:paraId="46FFA8C1" w14:textId="54DB2F8D"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561E97">
              <w:rPr>
                <w:rFonts w:ascii="Times New Roman" w:hAnsi="Times New Roman" w:cs="Times New Roman"/>
                <w:sz w:val="15"/>
                <w:szCs w:val="15"/>
              </w:rPr>
              <w:t>5,643,650</w:t>
            </w:r>
          </w:p>
        </w:tc>
        <w:tc>
          <w:tcPr>
            <w:tcW w:w="270" w:type="dxa"/>
            <w:tcBorders>
              <w:left w:val="nil"/>
              <w:right w:val="nil"/>
            </w:tcBorders>
            <w:shd w:val="clear" w:color="auto" w:fill="auto"/>
            <w:vAlign w:val="bottom"/>
          </w:tcPr>
          <w:p w14:paraId="58F9BE4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48" w:type="dxa"/>
            <w:tcBorders>
              <w:top w:val="double" w:sz="4" w:space="0" w:color="auto"/>
              <w:left w:val="nil"/>
              <w:bottom w:val="double" w:sz="4" w:space="0" w:color="auto"/>
              <w:right w:val="nil"/>
            </w:tcBorders>
            <w:shd w:val="clear" w:color="auto" w:fill="auto"/>
            <w:vAlign w:val="bottom"/>
          </w:tcPr>
          <w:p w14:paraId="00061659" w14:textId="799947D1" w:rsidR="008B6F26" w:rsidRPr="00561E97" w:rsidRDefault="00632A6A"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8,749,377</w:t>
            </w:r>
          </w:p>
        </w:tc>
        <w:tc>
          <w:tcPr>
            <w:tcW w:w="270" w:type="dxa"/>
            <w:tcBorders>
              <w:left w:val="nil"/>
              <w:right w:val="nil"/>
            </w:tcBorders>
            <w:shd w:val="clear" w:color="auto" w:fill="auto"/>
            <w:vAlign w:val="bottom"/>
          </w:tcPr>
          <w:p w14:paraId="0493F24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double" w:sz="4" w:space="0" w:color="auto"/>
              <w:left w:val="nil"/>
              <w:bottom w:val="double" w:sz="4" w:space="0" w:color="auto"/>
              <w:right w:val="nil"/>
            </w:tcBorders>
            <w:shd w:val="clear" w:color="auto" w:fill="auto"/>
            <w:vAlign w:val="bottom"/>
          </w:tcPr>
          <w:p w14:paraId="3AC366FD" w14:textId="7D537CBA"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6,123,513</w:t>
            </w:r>
          </w:p>
        </w:tc>
        <w:tc>
          <w:tcPr>
            <w:tcW w:w="236" w:type="dxa"/>
            <w:tcBorders>
              <w:left w:val="nil"/>
              <w:right w:val="nil"/>
            </w:tcBorders>
            <w:shd w:val="clear" w:color="auto" w:fill="auto"/>
            <w:vAlign w:val="bottom"/>
          </w:tcPr>
          <w:p w14:paraId="7552D86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064610DD" w14:textId="08FD3F12"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4,209</w:t>
            </w:r>
          </w:p>
        </w:tc>
        <w:tc>
          <w:tcPr>
            <w:tcW w:w="243" w:type="dxa"/>
            <w:tcBorders>
              <w:left w:val="nil"/>
              <w:right w:val="nil"/>
            </w:tcBorders>
            <w:shd w:val="clear" w:color="auto" w:fill="auto"/>
            <w:vAlign w:val="bottom"/>
          </w:tcPr>
          <w:p w14:paraId="4901AF8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60B86FB7" w14:textId="75C2B158"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5,956</w:t>
            </w:r>
          </w:p>
        </w:tc>
        <w:tc>
          <w:tcPr>
            <w:tcW w:w="236" w:type="dxa"/>
            <w:tcBorders>
              <w:left w:val="nil"/>
              <w:right w:val="nil"/>
            </w:tcBorders>
            <w:vAlign w:val="bottom"/>
          </w:tcPr>
          <w:p w14:paraId="1EA2A1D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double" w:sz="4" w:space="0" w:color="auto"/>
              <w:left w:val="nil"/>
              <w:bottom w:val="double" w:sz="4" w:space="0" w:color="auto"/>
              <w:right w:val="nil"/>
            </w:tcBorders>
            <w:vAlign w:val="bottom"/>
          </w:tcPr>
          <w:p w14:paraId="602861B7" w14:textId="7021BA4D"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308,130</w:t>
            </w:r>
          </w:p>
        </w:tc>
        <w:tc>
          <w:tcPr>
            <w:tcW w:w="236" w:type="dxa"/>
            <w:tcBorders>
              <w:left w:val="nil"/>
              <w:right w:val="nil"/>
            </w:tcBorders>
            <w:vAlign w:val="bottom"/>
          </w:tcPr>
          <w:p w14:paraId="08399FC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25B40152" w14:textId="533DA4C6"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0" w:hanging="102"/>
              <w:jc w:val="center"/>
              <w:rPr>
                <w:rFonts w:ascii="Times New Roman" w:hAnsi="Times New Roman" w:cs="Times New Roman"/>
                <w:sz w:val="15"/>
                <w:szCs w:val="15"/>
              </w:rPr>
            </w:pPr>
            <w:r w:rsidRPr="00561E97">
              <w:rPr>
                <w:rFonts w:ascii="Times New Roman" w:hAnsi="Times New Roman" w:cs="Times New Roman"/>
                <w:sz w:val="15"/>
                <w:szCs w:val="15"/>
              </w:rPr>
              <w:t>1,914,722</w:t>
            </w:r>
          </w:p>
        </w:tc>
        <w:tc>
          <w:tcPr>
            <w:tcW w:w="236" w:type="dxa"/>
            <w:tcBorders>
              <w:left w:val="nil"/>
              <w:right w:val="nil"/>
            </w:tcBorders>
            <w:shd w:val="clear" w:color="auto" w:fill="auto"/>
            <w:vAlign w:val="bottom"/>
          </w:tcPr>
          <w:p w14:paraId="05A360B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67C1E940" w14:textId="47023652"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151E32D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80" w:type="dxa"/>
            <w:tcBorders>
              <w:top w:val="double" w:sz="4" w:space="0" w:color="auto"/>
              <w:left w:val="nil"/>
              <w:bottom w:val="double" w:sz="4" w:space="0" w:color="auto"/>
              <w:right w:val="nil"/>
            </w:tcBorders>
            <w:shd w:val="clear" w:color="auto" w:fill="auto"/>
            <w:vAlign w:val="bottom"/>
          </w:tcPr>
          <w:p w14:paraId="4292105E" w14:textId="24FF726D" w:rsidR="008B6F26" w:rsidRPr="0081622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81622D">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788AB5F2"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7C72EFE9" w14:textId="2D667AB9" w:rsidR="008B6F26" w:rsidRPr="0081622D" w:rsidRDefault="00A410C5" w:rsidP="0081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81622D">
              <w:rPr>
                <w:rFonts w:ascii="Times New Roman" w:hAnsi="Times New Roman" w:cs="Times New Roman"/>
                <w:sz w:val="15"/>
                <w:szCs w:val="15"/>
              </w:rPr>
              <w:t>-</w:t>
            </w:r>
          </w:p>
        </w:tc>
        <w:tc>
          <w:tcPr>
            <w:tcW w:w="236" w:type="dxa"/>
            <w:tcBorders>
              <w:left w:val="nil"/>
              <w:right w:val="nil"/>
            </w:tcBorders>
            <w:shd w:val="clear" w:color="auto" w:fill="auto"/>
            <w:vAlign w:val="bottom"/>
          </w:tcPr>
          <w:p w14:paraId="606AA62B" w14:textId="77777777" w:rsidR="008B6F26" w:rsidRPr="0081622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center"/>
              <w:rPr>
                <w:rFonts w:ascii="Times New Roman" w:hAnsi="Times New Roman" w:cs="Times New Roman"/>
                <w:color w:val="000000"/>
                <w:sz w:val="15"/>
                <w:szCs w:val="15"/>
              </w:rPr>
            </w:pPr>
          </w:p>
        </w:tc>
        <w:tc>
          <w:tcPr>
            <w:tcW w:w="620" w:type="dxa"/>
            <w:tcBorders>
              <w:top w:val="double" w:sz="4" w:space="0" w:color="auto"/>
              <w:left w:val="nil"/>
              <w:bottom w:val="double" w:sz="4" w:space="0" w:color="auto"/>
              <w:right w:val="nil"/>
            </w:tcBorders>
            <w:shd w:val="clear" w:color="auto" w:fill="auto"/>
            <w:vAlign w:val="bottom"/>
          </w:tcPr>
          <w:p w14:paraId="7675A871" w14:textId="74C07E49" w:rsidR="008B6F26" w:rsidRPr="008B6F26"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8B6F26">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1ACBFBA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double" w:sz="4" w:space="0" w:color="auto"/>
              <w:left w:val="nil"/>
              <w:bottom w:val="double" w:sz="4" w:space="0" w:color="auto"/>
              <w:right w:val="nil"/>
            </w:tcBorders>
            <w:shd w:val="clear" w:color="auto" w:fill="auto"/>
            <w:vAlign w:val="bottom"/>
          </w:tcPr>
          <w:p w14:paraId="1E82E2CF" w14:textId="5A3295FC" w:rsidR="008B6F26" w:rsidRPr="00561E97" w:rsidRDefault="00A410C5"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jc w:val="center"/>
              <w:rPr>
                <w:rFonts w:ascii="Times New Roman" w:hAnsi="Times New Roman" w:cs="Times New Roman"/>
                <w:color w:val="000000"/>
                <w:sz w:val="15"/>
                <w:szCs w:val="15"/>
              </w:rPr>
            </w:pPr>
            <w:r>
              <w:rPr>
                <w:rFonts w:ascii="Times New Roman" w:hAnsi="Times New Roman" w:cs="Times New Roman"/>
                <w:color w:val="000000"/>
                <w:sz w:val="15"/>
                <w:szCs w:val="15"/>
              </w:rPr>
              <w:t>15,196,11</w:t>
            </w:r>
            <w:r w:rsidR="00D16FD8">
              <w:rPr>
                <w:rFonts w:ascii="Times New Roman" w:hAnsi="Times New Roman" w:cs="Times New Roman"/>
                <w:color w:val="000000"/>
                <w:sz w:val="15"/>
                <w:szCs w:val="15"/>
              </w:rPr>
              <w:t>7</w:t>
            </w:r>
          </w:p>
        </w:tc>
        <w:tc>
          <w:tcPr>
            <w:tcW w:w="266" w:type="dxa"/>
            <w:tcBorders>
              <w:left w:val="nil"/>
              <w:right w:val="nil"/>
            </w:tcBorders>
            <w:shd w:val="clear" w:color="auto" w:fill="auto"/>
            <w:vAlign w:val="bottom"/>
          </w:tcPr>
          <w:p w14:paraId="1E43D334"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97" w:type="dxa"/>
            <w:tcBorders>
              <w:top w:val="double" w:sz="4" w:space="0" w:color="auto"/>
              <w:left w:val="nil"/>
              <w:bottom w:val="double" w:sz="4" w:space="0" w:color="auto"/>
              <w:right w:val="nil"/>
            </w:tcBorders>
            <w:shd w:val="clear" w:color="auto" w:fill="auto"/>
            <w:vAlign w:val="bottom"/>
          </w:tcPr>
          <w:p w14:paraId="2B0A279E" w14:textId="4A8E23F8"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561E97">
              <w:rPr>
                <w:rFonts w:ascii="Times New Roman" w:hAnsi="Times New Roman" w:cs="Times New Roman"/>
                <w:sz w:val="15"/>
                <w:szCs w:val="15"/>
              </w:rPr>
              <w:t>13,687,841</w:t>
            </w:r>
          </w:p>
        </w:tc>
      </w:tr>
    </w:tbl>
    <w:p w14:paraId="4A5C2E82" w14:textId="4D71049F"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03CB27F9" w14:textId="77777777"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58961091" w14:textId="10066D6F" w:rsidR="008E6182" w:rsidRPr="00561E97" w:rsidRDefault="008E6182">
      <w:pPr>
        <w:rPr>
          <w:rFonts w:ascii="Times New Roman" w:hAnsi="Times New Roman" w:cs="Times New Roman"/>
          <w:sz w:val="15"/>
          <w:szCs w:val="15"/>
        </w:rPr>
      </w:pPr>
    </w:p>
    <w:p w14:paraId="61A0FE3C" w14:textId="77777777" w:rsidR="008E6182" w:rsidRPr="00561E97" w:rsidRDefault="008E6182">
      <w:pPr>
        <w:rPr>
          <w:rFonts w:ascii="Times New Roman" w:hAnsi="Times New Roman" w:cs="Times New Roman"/>
          <w:sz w:val="15"/>
          <w:szCs w:val="15"/>
        </w:rPr>
      </w:pPr>
    </w:p>
    <w:p w14:paraId="0141AAE2" w14:textId="2F0200C3" w:rsidR="00747C15" w:rsidRPr="00561E97" w:rsidRDefault="00EF5538" w:rsidP="00845A18">
      <w:pPr>
        <w:rPr>
          <w:rFonts w:ascii="Times New Roman" w:hAnsi="Times New Roman" w:cs="Times New Roman"/>
          <w:sz w:val="22"/>
          <w:szCs w:val="22"/>
        </w:rPr>
      </w:pPr>
      <w:r w:rsidRPr="00561E97">
        <w:rPr>
          <w:rFonts w:ascii="Times New Roman" w:hAnsi="Times New Roman" w:cs="Times New Roman"/>
          <w:sz w:val="15"/>
          <w:szCs w:val="15"/>
        </w:rPr>
        <w:br w:type="page"/>
      </w:r>
    </w:p>
    <w:p w14:paraId="4F455EE4" w14:textId="77777777" w:rsidR="005E300E" w:rsidRPr="00561E97" w:rsidRDefault="005E300E" w:rsidP="005E300E">
      <w:pPr>
        <w:rPr>
          <w:rFonts w:ascii="Times New Roman" w:hAnsi="Times New Roman" w:cs="Times New Roman"/>
          <w:sz w:val="22"/>
          <w:szCs w:val="22"/>
        </w:rPr>
        <w:sectPr w:rsidR="005E300E" w:rsidRPr="00561E97" w:rsidSect="00197205">
          <w:headerReference w:type="default" r:id="rId13"/>
          <w:pgSz w:w="16834" w:h="11909" w:orient="landscape" w:code="9"/>
          <w:pgMar w:top="720" w:right="245" w:bottom="720" w:left="245" w:header="720" w:footer="720" w:gutter="0"/>
          <w:cols w:space="720"/>
          <w:docGrid w:linePitch="360"/>
        </w:sectPr>
      </w:pPr>
    </w:p>
    <w:p w14:paraId="5CA1DF4B" w14:textId="77777777" w:rsidR="004C5D58" w:rsidRPr="00561E97"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92F5EA" w14:textId="1B0FD3C7" w:rsidR="006F2A10" w:rsidRPr="00561E97" w:rsidRDefault="008B1E68" w:rsidP="00ED5D6F">
      <w:pPr>
        <w:numPr>
          <w:ilvl w:val="0"/>
          <w:numId w:val="36"/>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I</w:t>
      </w:r>
      <w:r w:rsidR="00FC2A5A" w:rsidRPr="00561E97">
        <w:rPr>
          <w:rFonts w:ascii="Times New Roman" w:hAnsi="Times New Roman" w:cs="Times New Roman"/>
          <w:b/>
          <w:bCs/>
          <w:sz w:val="24"/>
          <w:szCs w:val="24"/>
        </w:rPr>
        <w:t>ncome</w:t>
      </w:r>
      <w:r w:rsidRPr="00561E97">
        <w:rPr>
          <w:rFonts w:ascii="Times New Roman" w:hAnsi="Times New Roman" w:cs="Times New Roman"/>
          <w:b/>
          <w:bCs/>
          <w:sz w:val="24"/>
          <w:szCs w:val="24"/>
        </w:rPr>
        <w:t xml:space="preserve"> tax</w:t>
      </w:r>
    </w:p>
    <w:p w14:paraId="50033377" w14:textId="77777777" w:rsidR="006F2A10" w:rsidRPr="00561E97"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1FD64273" w14:textId="23450F59" w:rsidR="00024955" w:rsidRPr="003B7B8B" w:rsidRDefault="006F2A10"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r w:rsidRPr="00561E97">
        <w:rPr>
          <w:rStyle w:val="ui-provider"/>
          <w:rFonts w:ascii="Times New Roman" w:hAnsi="Times New Roman" w:cs="Times New Roman"/>
          <w:spacing w:val="-2"/>
          <w:sz w:val="22"/>
          <w:szCs w:val="22"/>
        </w:rPr>
        <w:t>The Group’s consolidated effective tax rate in respect of continuing operations for the</w:t>
      </w:r>
      <w:r w:rsidR="00C04EB9" w:rsidRPr="00561E97">
        <w:rPr>
          <w:rStyle w:val="ui-provider"/>
          <w:rFonts w:ascii="Times New Roman" w:hAnsi="Times New Roman" w:cs="Times New Roman"/>
          <w:spacing w:val="-2"/>
          <w:sz w:val="22"/>
          <w:szCs w:val="22"/>
        </w:rPr>
        <w:t xml:space="preserve"> </w:t>
      </w:r>
      <w:r w:rsidR="005E2A3D">
        <w:rPr>
          <w:rStyle w:val="ui-provider"/>
          <w:rFonts w:ascii="Times New Roman" w:hAnsi="Times New Roman" w:cs="Times New Roman"/>
          <w:spacing w:val="-2"/>
          <w:sz w:val="22"/>
          <w:szCs w:val="22"/>
        </w:rPr>
        <w:t>six</w:t>
      </w:r>
      <w:r w:rsidRPr="00561E97">
        <w:rPr>
          <w:rStyle w:val="ui-provider"/>
          <w:rFonts w:ascii="Times New Roman" w:hAnsi="Times New Roman" w:cs="Times New Roman"/>
          <w:spacing w:val="-2"/>
          <w:sz w:val="22"/>
          <w:szCs w:val="22"/>
        </w:rPr>
        <w:t>-month period ended</w:t>
      </w:r>
      <w:r w:rsidR="001C2D10" w:rsidRPr="00561E97">
        <w:rPr>
          <w:rStyle w:val="ui-provider"/>
          <w:rFonts w:ascii="Times New Roman" w:hAnsi="Times New Roman" w:cs="Times New Roman"/>
          <w:spacing w:val="-2"/>
          <w:sz w:val="22"/>
          <w:szCs w:val="22"/>
        </w:rPr>
        <w:t xml:space="preserve"> </w:t>
      </w:r>
      <w:r w:rsidR="000C38BD" w:rsidRPr="00561E97">
        <w:rPr>
          <w:rStyle w:val="ui-provider"/>
          <w:rFonts w:ascii="Times New Roman" w:hAnsi="Times New Roman" w:cs="Times New Roman"/>
          <w:spacing w:val="-2"/>
          <w:sz w:val="22"/>
          <w:szCs w:val="22"/>
        </w:rPr>
        <w:t>3</w:t>
      </w:r>
      <w:r w:rsidR="005E2A3D">
        <w:rPr>
          <w:rStyle w:val="ui-provider"/>
          <w:rFonts w:ascii="Times New Roman" w:hAnsi="Times New Roman" w:cs="Times New Roman"/>
          <w:spacing w:val="-2"/>
          <w:sz w:val="22"/>
          <w:szCs w:val="22"/>
        </w:rPr>
        <w:t>0 June</w:t>
      </w:r>
      <w:r w:rsidR="00456FED" w:rsidRPr="00561E97">
        <w:rPr>
          <w:rStyle w:val="ui-provider"/>
          <w:rFonts w:ascii="Times New Roman" w:hAnsi="Times New Roman" w:cs="Times New Roman"/>
          <w:spacing w:val="-2"/>
          <w:sz w:val="22"/>
          <w:szCs w:val="22"/>
        </w:rPr>
        <w:t xml:space="preserve"> </w:t>
      </w:r>
      <w:r w:rsidR="000C38BD" w:rsidRPr="00561E97">
        <w:rPr>
          <w:rStyle w:val="ui-provider"/>
          <w:rFonts w:ascii="Times New Roman" w:hAnsi="Times New Roman" w:cs="Times New Roman"/>
          <w:spacing w:val="-2"/>
          <w:sz w:val="22"/>
          <w:szCs w:val="22"/>
        </w:rPr>
        <w:t>2024</w:t>
      </w:r>
      <w:r w:rsidR="00456FED"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was</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different</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from Thai corporate tax rate mainly caused</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from unrecognition of deferred tax assets from tax losses</w:t>
      </w:r>
      <w:r w:rsidR="001C2D10" w:rsidRPr="00561E97">
        <w:rPr>
          <w:rStyle w:val="ui-provider"/>
          <w:rFonts w:ascii="Times New Roman" w:hAnsi="Times New Roman" w:cs="Times New Roman"/>
          <w:spacing w:val="-2"/>
          <w:sz w:val="22"/>
          <w:szCs w:val="22"/>
        </w:rPr>
        <w:t>.</w:t>
      </w:r>
    </w:p>
    <w:p w14:paraId="2ABD28D3" w14:textId="77777777" w:rsidR="00024955" w:rsidRDefault="00024955" w:rsidP="0002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E68B501" w14:textId="5F866BD6" w:rsidR="00FA1CBD" w:rsidRPr="00561E97" w:rsidRDefault="00FA1CBD"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Financial instruments </w:t>
      </w:r>
    </w:p>
    <w:p w14:paraId="61F495B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561E97">
        <w:rPr>
          <w:rFonts w:ascii="Times New Roman" w:hAnsi="Times New Roman" w:cs="Times New Roman"/>
          <w:sz w:val="22"/>
          <w:szCs w:val="22"/>
          <w:lang w:val="en-GB" w:bidi="ar-SA"/>
        </w:rPr>
        <w:tab/>
      </w:r>
      <w:r w:rsidRPr="00561E97">
        <w:rPr>
          <w:rFonts w:ascii="Times New Roman" w:hAnsi="Times New Roman" w:cs="Times New Roman"/>
          <w:b/>
          <w:bCs/>
          <w:i/>
          <w:iCs/>
          <w:sz w:val="22"/>
          <w:szCs w:val="22"/>
          <w:lang w:val="en-GB"/>
        </w:rPr>
        <w:t xml:space="preserve">Carrying amounts and fair values </w:t>
      </w:r>
    </w:p>
    <w:p w14:paraId="43E7BA1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71D1B0B7" w:rsidR="00B73842" w:rsidRPr="00561E97" w:rsidRDefault="00FA1CBD" w:rsidP="00DA61CC">
      <w:pPr>
        <w:pStyle w:val="block"/>
        <w:spacing w:after="0" w:line="240" w:lineRule="atLeast"/>
        <w:ind w:left="540" w:right="-7"/>
        <w:jc w:val="both"/>
        <w:rPr>
          <w:rFonts w:cs="Times New Roman"/>
          <w:szCs w:val="22"/>
          <w:lang w:bidi="th-TH"/>
        </w:rPr>
      </w:pPr>
      <w:r w:rsidRPr="00561E97">
        <w:rPr>
          <w:rFonts w:cs="Times New Roman"/>
          <w:szCs w:val="22"/>
          <w:lang w:bidi="th-TH"/>
        </w:rPr>
        <w:t>The following table shows the carrying amounts and fair values of financial assets and financial liabilities</w:t>
      </w:r>
      <w:r w:rsidRPr="00561E97">
        <w:rPr>
          <w:rFonts w:cs="Cordia New" w:hint="cs"/>
          <w:szCs w:val="22"/>
          <w:cs/>
          <w:lang w:bidi="th-TH"/>
        </w:rPr>
        <w:t xml:space="preserve"> </w:t>
      </w:r>
      <w:r w:rsidRPr="00561E97">
        <w:rPr>
          <w:szCs w:val="22"/>
          <w:lang w:bidi="th-TH"/>
        </w:rPr>
        <w:t>including their levels in the fair value hierarch</w:t>
      </w:r>
      <w:r w:rsidR="00B35AFA" w:rsidRPr="00561E97">
        <w:rPr>
          <w:szCs w:val="22"/>
          <w:lang w:bidi="th-TH"/>
        </w:rPr>
        <w:t>y</w:t>
      </w:r>
      <w:r w:rsidRPr="00561E97">
        <w:rPr>
          <w:rFonts w:cs="Times New Roman"/>
          <w:szCs w:val="22"/>
          <w:lang w:bidi="th-TH"/>
        </w:rPr>
        <w:t xml:space="preserve">. It does not include fair value for financial assets and financial liabilities </w:t>
      </w:r>
      <w:r w:rsidR="00E7645B">
        <w:rPr>
          <w:rFonts w:cs="Times New Roman"/>
          <w:szCs w:val="22"/>
          <w:lang w:bidi="th-TH"/>
        </w:rPr>
        <w:t xml:space="preserve">which </w:t>
      </w:r>
      <w:r w:rsidRPr="00561E97">
        <w:rPr>
          <w:rFonts w:cs="Times New Roman"/>
          <w:szCs w:val="22"/>
          <w:lang w:bidi="th-TH"/>
        </w:rPr>
        <w:t xml:space="preserve">measured at </w:t>
      </w:r>
      <w:r w:rsidR="00B35AFA" w:rsidRPr="00561E97">
        <w:rPr>
          <w:rFonts w:cs="Times New Roman"/>
          <w:szCs w:val="22"/>
          <w:lang w:bidi="th-TH"/>
        </w:rPr>
        <w:t>amortise cost</w:t>
      </w:r>
      <w:r w:rsidRPr="00561E97">
        <w:rPr>
          <w:rFonts w:cs="Times New Roman"/>
          <w:szCs w:val="22"/>
          <w:lang w:bidi="th-TH"/>
        </w:rPr>
        <w:t xml:space="preserve"> if the carrying amount is a reasonable approximation of fair value.</w:t>
      </w:r>
    </w:p>
    <w:p w14:paraId="200D11D7" w14:textId="77777777" w:rsidR="00B73842" w:rsidRPr="00561E97" w:rsidRDefault="00B73842" w:rsidP="00496B2E">
      <w:pPr>
        <w:pStyle w:val="ListParagraph"/>
        <w:tabs>
          <w:tab w:val="left" w:pos="540"/>
        </w:tabs>
        <w:spacing w:line="240" w:lineRule="atLeast"/>
        <w:ind w:left="540"/>
        <w:jc w:val="thaiDistribute"/>
        <w:rPr>
          <w:rFonts w:cs="Times New Roman"/>
          <w:szCs w:val="22"/>
        </w:rPr>
        <w:sectPr w:rsidR="00B73842" w:rsidRPr="00561E97" w:rsidSect="00657BE5">
          <w:headerReference w:type="default" r:id="rId14"/>
          <w:footerReference w:type="default" r:id="rId15"/>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561E97" w14:paraId="293E4AAA" w14:textId="77777777" w:rsidTr="005207A5">
        <w:trPr>
          <w:gridAfter w:val="1"/>
          <w:wAfter w:w="7" w:type="dxa"/>
          <w:trHeight w:val="225"/>
          <w:tblHeader/>
        </w:trPr>
        <w:tc>
          <w:tcPr>
            <w:tcW w:w="4230" w:type="dxa"/>
            <w:shd w:val="clear" w:color="auto" w:fill="auto"/>
          </w:tcPr>
          <w:p w14:paraId="07923329" w14:textId="77777777" w:rsidR="00910A88" w:rsidRPr="00561E97"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561E97" w:rsidRDefault="00910A88" w:rsidP="00B26E2A">
            <w:pPr>
              <w:jc w:val="center"/>
              <w:rPr>
                <w:rFonts w:cs="Times New Roman"/>
                <w:sz w:val="20"/>
                <w:szCs w:val="20"/>
                <w:cs/>
                <w:lang w:val="en-GB"/>
              </w:rPr>
            </w:pPr>
            <w:r w:rsidRPr="00561E97">
              <w:rPr>
                <w:rFonts w:ascii="Times New Roman" w:hAnsi="Times New Roman" w:cs="Times New Roman"/>
                <w:b/>
                <w:sz w:val="20"/>
                <w:szCs w:val="20"/>
                <w:lang w:val="en-GB"/>
              </w:rPr>
              <w:t>Consolidated financial statements</w:t>
            </w:r>
          </w:p>
        </w:tc>
      </w:tr>
      <w:tr w:rsidR="00910A88" w:rsidRPr="00561E97" w14:paraId="4395AA18" w14:textId="77777777" w:rsidTr="005207A5">
        <w:trPr>
          <w:gridAfter w:val="1"/>
          <w:wAfter w:w="7" w:type="dxa"/>
          <w:trHeight w:hRule="exact" w:val="279"/>
          <w:tblHeader/>
        </w:trPr>
        <w:tc>
          <w:tcPr>
            <w:tcW w:w="4230" w:type="dxa"/>
            <w:shd w:val="clear" w:color="auto" w:fill="auto"/>
            <w:vAlign w:val="bottom"/>
          </w:tcPr>
          <w:p w14:paraId="55C31501" w14:textId="7C0E5998" w:rsidR="00FA1CBD" w:rsidRPr="00561E97"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561E97"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70" w:type="dxa"/>
            <w:shd w:val="clear" w:color="auto" w:fill="auto"/>
            <w:vAlign w:val="bottom"/>
          </w:tcPr>
          <w:p w14:paraId="632CA890" w14:textId="28F33733" w:rsidR="00FA1CBD" w:rsidRPr="00561E97" w:rsidRDefault="00FA1CBD" w:rsidP="00AD72CA">
            <w:pPr>
              <w:spacing w:before="100" w:beforeAutospacing="1" w:line="240" w:lineRule="auto"/>
              <w:rPr>
                <w:rFonts w:ascii="Times New Roman" w:hAnsi="Times New Roman" w:cs="Times New Roman"/>
                <w:sz w:val="20"/>
                <w:szCs w:val="20"/>
                <w:cs/>
              </w:rPr>
            </w:pPr>
          </w:p>
        </w:tc>
        <w:tc>
          <w:tcPr>
            <w:tcW w:w="5343" w:type="dxa"/>
            <w:gridSpan w:val="7"/>
            <w:shd w:val="clear" w:color="auto" w:fill="auto"/>
            <w:vAlign w:val="bottom"/>
          </w:tcPr>
          <w:p w14:paraId="434B8763" w14:textId="77777777" w:rsidR="00910A88" w:rsidRPr="00561E97"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FA1CBD" w:rsidRPr="00561E97" w14:paraId="11AAC93B" w14:textId="77777777" w:rsidTr="005207A5">
        <w:trPr>
          <w:trHeight w:val="981"/>
          <w:tblHeader/>
        </w:trPr>
        <w:tc>
          <w:tcPr>
            <w:tcW w:w="4230" w:type="dxa"/>
            <w:shd w:val="clear" w:color="auto" w:fill="auto"/>
            <w:vAlign w:val="bottom"/>
          </w:tcPr>
          <w:p w14:paraId="47AA10FF" w14:textId="1C438E15" w:rsidR="00FA1CBD" w:rsidRPr="00561E97" w:rsidRDefault="00FA1CBD" w:rsidP="00FA1CBD">
            <w:pPr>
              <w:ind w:left="162" w:hanging="162"/>
              <w:rPr>
                <w:rFonts w:ascii="Times New Roman" w:hAnsi="Times New Roman" w:cs="Times New Roman"/>
                <w:i/>
                <w:iCs/>
                <w:color w:val="0000FF"/>
                <w:sz w:val="20"/>
                <w:szCs w:val="20"/>
                <w:cs/>
              </w:rPr>
            </w:pPr>
            <w:r w:rsidRPr="00561E97">
              <w:rPr>
                <w:rFonts w:ascii="Times New Roman" w:hAnsi="Times New Roman" w:cs="Times New Roman"/>
                <w:i/>
                <w:iCs/>
                <w:color w:val="0000FF"/>
                <w:sz w:val="20"/>
                <w:szCs w:val="20"/>
                <w:cs/>
              </w:rPr>
              <w:t xml:space="preserve">   </w:t>
            </w:r>
          </w:p>
        </w:tc>
        <w:tc>
          <w:tcPr>
            <w:tcW w:w="1260" w:type="dxa"/>
            <w:shd w:val="clear" w:color="auto" w:fill="auto"/>
            <w:vAlign w:val="bottom"/>
          </w:tcPr>
          <w:p w14:paraId="625AF468" w14:textId="0C4834A0" w:rsidR="00FA1CBD" w:rsidRPr="00561E97" w:rsidRDefault="00FA1CBD" w:rsidP="00FA1CBD">
            <w:pPr>
              <w:spacing w:before="100" w:beforeAutospacing="1" w:after="100" w:afterAutospacing="1"/>
              <w:ind w:left="-104" w:right="-70"/>
              <w:jc w:val="center"/>
              <w:rPr>
                <w:rFonts w:ascii="Times New Roman" w:hAnsi="Times New Roman" w:cs="Times New Roman"/>
                <w:sz w:val="20"/>
                <w:szCs w:val="20"/>
              </w:rPr>
            </w:pPr>
            <w:r w:rsidRPr="00561E97">
              <w:rPr>
                <w:rFonts w:ascii="Times New Roman" w:hAnsi="Times New Roman" w:cs="Times New Roman"/>
                <w:sz w:val="20"/>
                <w:szCs w:val="20"/>
              </w:rPr>
              <w:t>Financial instruments measured at FVTPL</w:t>
            </w:r>
          </w:p>
        </w:tc>
        <w:tc>
          <w:tcPr>
            <w:tcW w:w="270" w:type="dxa"/>
            <w:vAlign w:val="bottom"/>
          </w:tcPr>
          <w:p w14:paraId="565F1797" w14:textId="77777777" w:rsidR="00FA1CBD" w:rsidRPr="00561E97"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561E97">
              <w:rPr>
                <w:rFonts w:ascii="Times New Roman" w:hAnsi="Times New Roman" w:cs="Times New Roman"/>
                <w:sz w:val="20"/>
                <w:szCs w:val="20"/>
              </w:rPr>
              <w:t>Financial instruments measured at FVOCI</w:t>
            </w:r>
          </w:p>
        </w:tc>
        <w:tc>
          <w:tcPr>
            <w:tcW w:w="236" w:type="dxa"/>
            <w:shd w:val="clear" w:color="auto" w:fill="auto"/>
            <w:vAlign w:val="bottom"/>
          </w:tcPr>
          <w:p w14:paraId="6B2C43EB" w14:textId="77777777"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shd w:val="clear" w:color="auto" w:fill="auto"/>
            <w:vAlign w:val="bottom"/>
          </w:tcPr>
          <w:p w14:paraId="1C367074" w14:textId="1BEB2E31" w:rsidR="00FA1CBD" w:rsidRPr="00561E97"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561E97">
              <w:rPr>
                <w:rFonts w:cs="Times New Roman"/>
                <w:sz w:val="20"/>
              </w:rPr>
              <w:t>Financial instruments measured at amortised cost</w:t>
            </w:r>
          </w:p>
        </w:tc>
        <w:tc>
          <w:tcPr>
            <w:tcW w:w="260" w:type="dxa"/>
            <w:shd w:val="clear" w:color="auto" w:fill="auto"/>
          </w:tcPr>
          <w:p w14:paraId="6F84E323" w14:textId="77777777" w:rsidR="00FA1CBD" w:rsidRPr="00561E97"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shd w:val="clear" w:color="auto" w:fill="auto"/>
            <w:vAlign w:val="bottom"/>
          </w:tcPr>
          <w:p w14:paraId="580A9D1D"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305" w:type="dxa"/>
            <w:gridSpan w:val="2"/>
            <w:shd w:val="clear" w:color="auto" w:fill="auto"/>
          </w:tcPr>
          <w:p w14:paraId="1AD5F794" w14:textId="77777777" w:rsidR="00FA1CBD" w:rsidRPr="00561E97"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shd w:val="clear" w:color="auto" w:fill="auto"/>
            <w:vAlign w:val="bottom"/>
          </w:tcPr>
          <w:p w14:paraId="1D87AE14" w14:textId="1C12F1BF"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792DE96A"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71607187" w14:textId="17E2FC02"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1BF04926"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181" w:type="dxa"/>
            <w:shd w:val="clear" w:color="auto" w:fill="auto"/>
            <w:vAlign w:val="bottom"/>
          </w:tcPr>
          <w:p w14:paraId="6C32E914" w14:textId="7777777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3017094E"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shd w:val="clear" w:color="auto" w:fill="auto"/>
            <w:vAlign w:val="bottom"/>
          </w:tcPr>
          <w:p w14:paraId="7ECCCB93" w14:textId="0DADE9B2" w:rsidR="00FA1CBD" w:rsidRPr="00561E97" w:rsidRDefault="00FA1CBD" w:rsidP="00FA1CBD">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w:t>
            </w:r>
            <w:r w:rsidR="00AA7730" w:rsidRPr="00561E97">
              <w:rPr>
                <w:rFonts w:ascii="Times New Roman" w:hAnsi="Times New Roman" w:cs="Times New Roman"/>
                <w:sz w:val="20"/>
                <w:szCs w:val="20"/>
              </w:rPr>
              <w:t>l</w:t>
            </w:r>
          </w:p>
        </w:tc>
      </w:tr>
      <w:tr w:rsidR="00910A88" w:rsidRPr="00561E97" w14:paraId="5F68FF81" w14:textId="77777777" w:rsidTr="005207A5">
        <w:trPr>
          <w:gridAfter w:val="1"/>
          <w:wAfter w:w="7" w:type="dxa"/>
          <w:trHeight w:val="285"/>
          <w:tblHeader/>
        </w:trPr>
        <w:tc>
          <w:tcPr>
            <w:tcW w:w="4230" w:type="dxa"/>
            <w:shd w:val="clear" w:color="auto" w:fill="auto"/>
          </w:tcPr>
          <w:p w14:paraId="5FF6959A" w14:textId="77777777" w:rsidR="00910A88" w:rsidRPr="00561E97" w:rsidRDefault="00910A88" w:rsidP="00B26E2A">
            <w:pPr>
              <w:ind w:left="162" w:hanging="162"/>
              <w:rPr>
                <w:rFonts w:ascii="Times New Roman" w:hAnsi="Times New Roman" w:cs="Times New Roman"/>
                <w:i/>
                <w:iCs/>
                <w:color w:val="0000FF"/>
                <w:sz w:val="20"/>
                <w:szCs w:val="20"/>
                <w:cs/>
              </w:rPr>
            </w:pPr>
          </w:p>
        </w:tc>
        <w:tc>
          <w:tcPr>
            <w:tcW w:w="11283" w:type="dxa"/>
            <w:gridSpan w:val="16"/>
            <w:shd w:val="clear" w:color="auto" w:fill="auto"/>
          </w:tcPr>
          <w:p w14:paraId="11D6257E" w14:textId="77777777" w:rsidR="00910A88" w:rsidRPr="00561E97"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w:t>
            </w:r>
            <w:proofErr w:type="gramStart"/>
            <w:r w:rsidRPr="00561E97">
              <w:rPr>
                <w:rFonts w:ascii="Times New Roman" w:hAnsi="Times New Roman" w:cs="Times New Roman"/>
                <w:i/>
                <w:iCs/>
                <w:sz w:val="20"/>
                <w:szCs w:val="20"/>
                <w:lang w:val="en-US"/>
              </w:rPr>
              <w:t>in</w:t>
            </w:r>
            <w:proofErr w:type="gramEnd"/>
            <w:r w:rsidRPr="00561E97">
              <w:rPr>
                <w:rFonts w:ascii="Times New Roman" w:hAnsi="Times New Roman" w:cs="Times New Roman"/>
                <w:i/>
                <w:iCs/>
                <w:sz w:val="20"/>
                <w:szCs w:val="20"/>
                <w:lang w:val="en-US"/>
              </w:rPr>
              <w:t xml:space="preserve"> thousand Baht)</w:t>
            </w:r>
          </w:p>
        </w:tc>
      </w:tr>
      <w:tr w:rsidR="00910A88" w:rsidRPr="00561E97" w14:paraId="35FF8C14" w14:textId="77777777" w:rsidTr="005207A5">
        <w:trPr>
          <w:trHeight w:val="189"/>
        </w:trPr>
        <w:tc>
          <w:tcPr>
            <w:tcW w:w="4230" w:type="dxa"/>
            <w:shd w:val="clear" w:color="auto" w:fill="auto"/>
          </w:tcPr>
          <w:p w14:paraId="5A1EE28F" w14:textId="0A271CBF" w:rsidR="00910A88" w:rsidRPr="00561E97" w:rsidRDefault="00910A88" w:rsidP="00910A88">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w:t>
            </w:r>
            <w:r w:rsidR="000C38BD" w:rsidRPr="00561E97">
              <w:rPr>
                <w:rFonts w:ascii="Times New Roman" w:hAnsi="Times New Roman" w:cs="Times New Roman"/>
                <w:b/>
                <w:bCs/>
                <w:i/>
                <w:iCs/>
                <w:sz w:val="20"/>
                <w:szCs w:val="20"/>
              </w:rPr>
              <w:t>3</w:t>
            </w:r>
            <w:r w:rsidR="005E2A3D">
              <w:rPr>
                <w:rFonts w:ascii="Times New Roman" w:hAnsi="Times New Roman" w:cs="Times New Roman"/>
                <w:b/>
                <w:bCs/>
                <w:i/>
                <w:iCs/>
                <w:sz w:val="20"/>
                <w:szCs w:val="20"/>
              </w:rPr>
              <w:t>0 June</w:t>
            </w:r>
            <w:r w:rsidR="00456FED" w:rsidRPr="00561E97">
              <w:rPr>
                <w:rFonts w:ascii="Times New Roman" w:hAnsi="Times New Roman" w:cs="Times New Roman"/>
                <w:b/>
                <w:bCs/>
                <w:i/>
                <w:iCs/>
                <w:sz w:val="20"/>
                <w:szCs w:val="20"/>
              </w:rPr>
              <w:t xml:space="preserve"> </w:t>
            </w:r>
            <w:r w:rsidR="000C38BD" w:rsidRPr="00561E97">
              <w:rPr>
                <w:rFonts w:ascii="Times New Roman" w:hAnsi="Times New Roman" w:cs="Times New Roman"/>
                <w:b/>
                <w:bCs/>
                <w:i/>
                <w:iCs/>
                <w:sz w:val="20"/>
                <w:szCs w:val="20"/>
              </w:rPr>
              <w:t>2024</w:t>
            </w:r>
            <w:r w:rsidR="00456FED" w:rsidRPr="00561E97">
              <w:rPr>
                <w:rFonts w:ascii="Times New Roman" w:hAnsi="Times New Roman" w:cs="Times New Roman"/>
                <w:b/>
                <w:bCs/>
                <w:i/>
                <w:iCs/>
                <w:sz w:val="20"/>
                <w:szCs w:val="20"/>
              </w:rPr>
              <w:t xml:space="preserve"> </w:t>
            </w:r>
          </w:p>
        </w:tc>
        <w:tc>
          <w:tcPr>
            <w:tcW w:w="1260" w:type="dxa"/>
            <w:shd w:val="clear" w:color="auto" w:fill="auto"/>
          </w:tcPr>
          <w:p w14:paraId="6DE67AF6"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DBFF86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8A9EA61"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199145F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7536979B"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4A6304F4"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53C1D0FE"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D7B7DA2"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158F962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07F4781"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6DE6FFB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1EC35B7"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6DD5969A" w14:textId="77777777" w:rsidR="00910A88" w:rsidRPr="00561E97" w:rsidRDefault="00910A88" w:rsidP="00910A88">
            <w:pPr>
              <w:spacing w:line="240" w:lineRule="auto"/>
              <w:jc w:val="right"/>
              <w:rPr>
                <w:rFonts w:ascii="Times New Roman" w:hAnsi="Times New Roman" w:cs="Times New Roman"/>
                <w:sz w:val="20"/>
                <w:szCs w:val="20"/>
              </w:rPr>
            </w:pPr>
          </w:p>
        </w:tc>
      </w:tr>
      <w:tr w:rsidR="00910A88" w:rsidRPr="00561E97" w14:paraId="1546BD6F" w14:textId="77777777" w:rsidTr="005207A5">
        <w:trPr>
          <w:trHeight w:val="189"/>
        </w:trPr>
        <w:tc>
          <w:tcPr>
            <w:tcW w:w="4230" w:type="dxa"/>
            <w:shd w:val="clear" w:color="auto" w:fill="auto"/>
          </w:tcPr>
          <w:p w14:paraId="103E5FBD" w14:textId="0D2CD9DA" w:rsidR="00910A88" w:rsidRPr="00561E97" w:rsidRDefault="00910A88" w:rsidP="00910A88">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43EB9187"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A2657FE"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C0A92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CA6E3ED"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982EDF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1EEFE1BE"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73B3F4A9"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9BDF1E7"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66F60428"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070A5930"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330C341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763661C4"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1F518422" w14:textId="77777777" w:rsidR="00910A88" w:rsidRPr="00561E97" w:rsidRDefault="00910A88" w:rsidP="00910A88">
            <w:pPr>
              <w:spacing w:line="240" w:lineRule="auto"/>
              <w:jc w:val="right"/>
              <w:rPr>
                <w:rFonts w:ascii="Times New Roman" w:hAnsi="Times New Roman" w:cs="Times New Roman"/>
                <w:sz w:val="20"/>
                <w:szCs w:val="20"/>
              </w:rPr>
            </w:pPr>
          </w:p>
        </w:tc>
      </w:tr>
      <w:tr w:rsidR="00222296" w:rsidRPr="00561E97" w14:paraId="12D65560" w14:textId="77777777" w:rsidTr="005207A5">
        <w:trPr>
          <w:trHeight w:val="189"/>
        </w:trPr>
        <w:tc>
          <w:tcPr>
            <w:tcW w:w="4230" w:type="dxa"/>
            <w:shd w:val="clear" w:color="auto" w:fill="auto"/>
          </w:tcPr>
          <w:p w14:paraId="2938DB1F" w14:textId="5BF7A51D" w:rsidR="00222296" w:rsidRPr="00561E97" w:rsidRDefault="00222296" w:rsidP="00222296">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vAlign w:val="bottom"/>
          </w:tcPr>
          <w:p w14:paraId="053AEE09" w14:textId="77777777"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561E97" w:rsidRDefault="00222296" w:rsidP="00222296">
            <w:pPr>
              <w:ind w:left="-18" w:right="-110" w:firstLine="18"/>
              <w:jc w:val="right"/>
              <w:rPr>
                <w:rFonts w:ascii="Times New Roman" w:hAnsi="Times New Roman" w:cs="Times New Roman"/>
                <w:sz w:val="20"/>
                <w:szCs w:val="20"/>
              </w:rPr>
            </w:pPr>
          </w:p>
        </w:tc>
        <w:tc>
          <w:tcPr>
            <w:tcW w:w="236" w:type="dxa"/>
            <w:shd w:val="clear" w:color="auto" w:fill="auto"/>
          </w:tcPr>
          <w:p w14:paraId="6730BB52"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38F35FE" w14:textId="77777777" w:rsidR="00222296" w:rsidRPr="00561E97"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38173F1E"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6EDD46AD" w14:textId="77777777" w:rsidR="00222296" w:rsidRPr="00561E97"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39ED4073"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5DCE614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177CBE5"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vAlign w:val="bottom"/>
          </w:tcPr>
          <w:p w14:paraId="7BD5F2D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shd w:val="clear" w:color="auto" w:fill="auto"/>
          </w:tcPr>
          <w:p w14:paraId="59D33751"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16FE0442"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29F605AF"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5E44DCC5" w14:textId="77777777" w:rsidR="00222296" w:rsidRPr="00561E97" w:rsidRDefault="00222296" w:rsidP="00222296">
            <w:pPr>
              <w:spacing w:line="240" w:lineRule="auto"/>
              <w:ind w:right="-60"/>
              <w:jc w:val="right"/>
              <w:rPr>
                <w:rFonts w:ascii="Times New Roman" w:hAnsi="Times New Roman" w:cs="Times New Roman"/>
                <w:sz w:val="20"/>
                <w:szCs w:val="20"/>
              </w:rPr>
            </w:pPr>
          </w:p>
        </w:tc>
      </w:tr>
      <w:tr w:rsidR="00DF5944" w:rsidRPr="00561E97" w14:paraId="6B5A335E" w14:textId="77777777" w:rsidTr="005207A5">
        <w:trPr>
          <w:trHeight w:val="189"/>
        </w:trPr>
        <w:tc>
          <w:tcPr>
            <w:tcW w:w="4230" w:type="dxa"/>
            <w:shd w:val="clear" w:color="auto" w:fill="auto"/>
          </w:tcPr>
          <w:p w14:paraId="360040F1" w14:textId="38CBCA45" w:rsidR="00DF5944" w:rsidRPr="00561E97" w:rsidRDefault="00DF5944" w:rsidP="00DF5944">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tcPr>
          <w:p w14:paraId="42C837B1" w14:textId="5A522146" w:rsidR="00DF5944" w:rsidRPr="00561E97" w:rsidRDefault="00632A6A" w:rsidP="00DF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60D487C" w14:textId="77777777" w:rsidR="00DF5944" w:rsidRPr="00561E97" w:rsidRDefault="00DF5944" w:rsidP="00DF5944">
            <w:pPr>
              <w:spacing w:line="240" w:lineRule="auto"/>
              <w:ind w:left="-18" w:firstLine="18"/>
              <w:jc w:val="right"/>
              <w:rPr>
                <w:rFonts w:ascii="Times New Roman" w:hAnsi="Times New Roman" w:cs="Times New Roman"/>
                <w:sz w:val="20"/>
                <w:szCs w:val="20"/>
              </w:rPr>
            </w:pPr>
          </w:p>
        </w:tc>
        <w:tc>
          <w:tcPr>
            <w:tcW w:w="1262" w:type="dxa"/>
          </w:tcPr>
          <w:p w14:paraId="16A285F4" w14:textId="228E953C" w:rsidR="00DF5944" w:rsidRPr="00561E97" w:rsidRDefault="00632A6A" w:rsidP="00DF5944">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1,177,494</w:t>
            </w:r>
          </w:p>
        </w:tc>
        <w:tc>
          <w:tcPr>
            <w:tcW w:w="236" w:type="dxa"/>
            <w:shd w:val="clear" w:color="auto" w:fill="auto"/>
          </w:tcPr>
          <w:p w14:paraId="73F9B15D" w14:textId="77777777" w:rsidR="00DF5944" w:rsidRPr="00561E97" w:rsidRDefault="00DF5944" w:rsidP="00DF594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D1620D0" w14:textId="52FFE96D" w:rsidR="00DF5944" w:rsidRPr="00561E97" w:rsidRDefault="00632A6A" w:rsidP="00DF5944">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64F5B848" w14:textId="77777777" w:rsidR="00DF5944" w:rsidRPr="00561E97" w:rsidRDefault="00DF5944" w:rsidP="00DF5944">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1AB9180" w14:textId="35B15FC2" w:rsidR="00DF5944" w:rsidRPr="00561E97" w:rsidRDefault="00632A6A" w:rsidP="00DF5944">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1,177,494</w:t>
            </w:r>
          </w:p>
        </w:tc>
        <w:tc>
          <w:tcPr>
            <w:tcW w:w="305" w:type="dxa"/>
            <w:gridSpan w:val="2"/>
            <w:shd w:val="clear" w:color="auto" w:fill="auto"/>
          </w:tcPr>
          <w:p w14:paraId="6DF9B231" w14:textId="77777777" w:rsidR="00DF5944" w:rsidRPr="00561E97" w:rsidRDefault="00DF5944" w:rsidP="00DF5944">
            <w:pPr>
              <w:spacing w:line="240" w:lineRule="auto"/>
              <w:jc w:val="right"/>
              <w:rPr>
                <w:rFonts w:ascii="Times New Roman" w:hAnsi="Times New Roman" w:cs="Times New Roman"/>
                <w:sz w:val="20"/>
                <w:szCs w:val="20"/>
              </w:rPr>
            </w:pPr>
          </w:p>
        </w:tc>
        <w:tc>
          <w:tcPr>
            <w:tcW w:w="1080" w:type="dxa"/>
            <w:shd w:val="clear" w:color="auto" w:fill="auto"/>
          </w:tcPr>
          <w:p w14:paraId="1F35E1B6" w14:textId="19357BD2" w:rsidR="00DF5944" w:rsidRPr="00632A6A" w:rsidRDefault="00632A6A" w:rsidP="005207A5">
            <w:pPr>
              <w:tabs>
                <w:tab w:val="decimal" w:pos="520"/>
              </w:tabs>
              <w:spacing w:line="240" w:lineRule="auto"/>
              <w:jc w:val="right"/>
              <w:rPr>
                <w:rFonts w:ascii="Times New Roman" w:hAnsi="Times New Roman" w:cs="Times New Roman"/>
                <w:sz w:val="20"/>
                <w:szCs w:val="20"/>
              </w:rPr>
            </w:pPr>
            <w:r w:rsidRPr="00632A6A">
              <w:rPr>
                <w:rFonts w:ascii="Times New Roman" w:hAnsi="Times New Roman" w:cs="Times New Roman"/>
                <w:sz w:val="20"/>
                <w:szCs w:val="20"/>
              </w:rPr>
              <w:t>1,169,000</w:t>
            </w:r>
          </w:p>
        </w:tc>
        <w:tc>
          <w:tcPr>
            <w:tcW w:w="260" w:type="dxa"/>
            <w:shd w:val="clear" w:color="auto" w:fill="auto"/>
          </w:tcPr>
          <w:p w14:paraId="7120C9C6" w14:textId="77777777" w:rsidR="00DF5944" w:rsidRPr="00561E97" w:rsidRDefault="00DF5944" w:rsidP="00DF5944">
            <w:pPr>
              <w:spacing w:line="240" w:lineRule="auto"/>
              <w:jc w:val="right"/>
              <w:rPr>
                <w:rFonts w:ascii="Times New Roman" w:hAnsi="Times New Roman" w:cs="Times New Roman"/>
                <w:b/>
                <w:bCs/>
                <w:sz w:val="20"/>
                <w:szCs w:val="20"/>
              </w:rPr>
            </w:pPr>
          </w:p>
        </w:tc>
        <w:tc>
          <w:tcPr>
            <w:tcW w:w="1079" w:type="dxa"/>
            <w:shd w:val="clear" w:color="auto" w:fill="auto"/>
          </w:tcPr>
          <w:p w14:paraId="11E995C9" w14:textId="094788CE" w:rsidR="00DF5944" w:rsidRPr="00561E97" w:rsidRDefault="00632A6A" w:rsidP="00DF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49240661" w14:textId="77777777" w:rsidR="00DF5944" w:rsidRPr="00561E97" w:rsidRDefault="00DF5944" w:rsidP="00DF5944">
            <w:pPr>
              <w:spacing w:line="240" w:lineRule="auto"/>
              <w:jc w:val="right"/>
              <w:rPr>
                <w:rFonts w:ascii="Times New Roman" w:hAnsi="Times New Roman" w:cs="Times New Roman"/>
                <w:sz w:val="20"/>
                <w:szCs w:val="20"/>
              </w:rPr>
            </w:pPr>
          </w:p>
        </w:tc>
        <w:tc>
          <w:tcPr>
            <w:tcW w:w="1181" w:type="dxa"/>
            <w:shd w:val="clear" w:color="auto" w:fill="auto"/>
          </w:tcPr>
          <w:p w14:paraId="06158039" w14:textId="4C5F58E1" w:rsidR="00DF5944" w:rsidRPr="00561E97" w:rsidRDefault="00632A6A" w:rsidP="00DF5944">
            <w:pPr>
              <w:spacing w:line="240" w:lineRule="auto"/>
              <w:jc w:val="right"/>
              <w:rPr>
                <w:rFonts w:ascii="Times New Roman" w:hAnsi="Times New Roman" w:cs="Times New Roman"/>
                <w:sz w:val="20"/>
                <w:szCs w:val="20"/>
              </w:rPr>
            </w:pPr>
            <w:r>
              <w:rPr>
                <w:rFonts w:ascii="Times New Roman" w:hAnsi="Times New Roman" w:cs="Times New Roman"/>
                <w:sz w:val="20"/>
                <w:szCs w:val="20"/>
              </w:rPr>
              <w:t>8,494</w:t>
            </w:r>
          </w:p>
        </w:tc>
        <w:tc>
          <w:tcPr>
            <w:tcW w:w="260" w:type="dxa"/>
            <w:shd w:val="clear" w:color="auto" w:fill="auto"/>
          </w:tcPr>
          <w:p w14:paraId="01E4BB0A" w14:textId="77777777" w:rsidR="00DF5944" w:rsidRPr="00561E97" w:rsidRDefault="00DF5944" w:rsidP="00DF5944">
            <w:pPr>
              <w:spacing w:line="240" w:lineRule="auto"/>
              <w:jc w:val="right"/>
              <w:rPr>
                <w:rFonts w:ascii="Times New Roman" w:hAnsi="Times New Roman" w:cs="Times New Roman"/>
                <w:sz w:val="20"/>
                <w:szCs w:val="20"/>
              </w:rPr>
            </w:pPr>
          </w:p>
        </w:tc>
        <w:tc>
          <w:tcPr>
            <w:tcW w:w="1230" w:type="dxa"/>
            <w:gridSpan w:val="2"/>
            <w:shd w:val="clear" w:color="auto" w:fill="auto"/>
          </w:tcPr>
          <w:p w14:paraId="3EE8282E" w14:textId="58C4BA79" w:rsidR="00DF5944" w:rsidRPr="00561E97" w:rsidRDefault="00632A6A" w:rsidP="00DF5944">
            <w:pPr>
              <w:spacing w:line="240" w:lineRule="auto"/>
              <w:ind w:right="36"/>
              <w:jc w:val="right"/>
              <w:rPr>
                <w:rFonts w:ascii="Times New Roman" w:hAnsi="Times New Roman" w:cs="Times New Roman"/>
                <w:sz w:val="20"/>
                <w:szCs w:val="20"/>
              </w:rPr>
            </w:pPr>
            <w:r>
              <w:rPr>
                <w:rFonts w:ascii="Times New Roman" w:hAnsi="Times New Roman" w:cs="Times New Roman"/>
                <w:sz w:val="20"/>
                <w:szCs w:val="20"/>
              </w:rPr>
              <w:t>1,177,494</w:t>
            </w:r>
          </w:p>
        </w:tc>
      </w:tr>
      <w:tr w:rsidR="00222296" w:rsidRPr="00561E97" w14:paraId="252A14B9" w14:textId="77777777" w:rsidTr="005207A5">
        <w:trPr>
          <w:trHeight w:val="189"/>
        </w:trPr>
        <w:tc>
          <w:tcPr>
            <w:tcW w:w="4230" w:type="dxa"/>
            <w:shd w:val="clear" w:color="auto" w:fill="auto"/>
          </w:tcPr>
          <w:p w14:paraId="1E9101C4" w14:textId="77777777" w:rsidR="00222296" w:rsidRPr="00561E97" w:rsidRDefault="00222296"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3BFD7BD1" w14:textId="77777777" w:rsidR="00222296" w:rsidRPr="00561E97" w:rsidRDefault="00222296" w:rsidP="00222296">
            <w:pPr>
              <w:spacing w:line="240" w:lineRule="auto"/>
              <w:jc w:val="right"/>
              <w:rPr>
                <w:rFonts w:ascii="Times New Roman" w:hAnsi="Times New Roman" w:cs="Times New Roman"/>
                <w:sz w:val="20"/>
                <w:szCs w:val="20"/>
              </w:rPr>
            </w:pPr>
          </w:p>
        </w:tc>
        <w:tc>
          <w:tcPr>
            <w:tcW w:w="270" w:type="dxa"/>
          </w:tcPr>
          <w:p w14:paraId="0683E2F0"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CA5B4C8"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C151AD9"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0B3C787"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6BFA77EE"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02D7E94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01C764C"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4EF31BFA"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F85128C"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0F255EB4"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27AECAB3"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77A30E6A"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456CED19"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7ED0A3D5" w14:textId="77777777" w:rsidR="00222296" w:rsidRPr="00561E97" w:rsidRDefault="00222296" w:rsidP="00222296">
            <w:pPr>
              <w:spacing w:line="240" w:lineRule="auto"/>
              <w:jc w:val="right"/>
              <w:rPr>
                <w:rFonts w:ascii="Times New Roman" w:hAnsi="Times New Roman" w:cs="Times New Roman"/>
                <w:sz w:val="20"/>
                <w:szCs w:val="20"/>
              </w:rPr>
            </w:pPr>
          </w:p>
        </w:tc>
      </w:tr>
      <w:tr w:rsidR="00222296" w:rsidRPr="00561E97" w14:paraId="3B63F7D1" w14:textId="77777777" w:rsidTr="005207A5">
        <w:trPr>
          <w:trHeight w:val="189"/>
        </w:trPr>
        <w:tc>
          <w:tcPr>
            <w:tcW w:w="4230" w:type="dxa"/>
            <w:shd w:val="clear" w:color="auto" w:fill="auto"/>
          </w:tcPr>
          <w:p w14:paraId="3795B53C" w14:textId="5161436B" w:rsidR="00222296" w:rsidRPr="00561E97" w:rsidRDefault="00222296" w:rsidP="00222296">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tcPr>
          <w:p w14:paraId="0556A1B5" w14:textId="77777777" w:rsidR="00222296" w:rsidRPr="00561E97" w:rsidRDefault="00222296" w:rsidP="00222296">
            <w:pPr>
              <w:spacing w:line="240" w:lineRule="auto"/>
              <w:jc w:val="right"/>
              <w:rPr>
                <w:rFonts w:ascii="Times New Roman" w:hAnsi="Times New Roman" w:cs="Times New Roman"/>
                <w:sz w:val="20"/>
                <w:szCs w:val="20"/>
              </w:rPr>
            </w:pPr>
          </w:p>
        </w:tc>
        <w:tc>
          <w:tcPr>
            <w:tcW w:w="270" w:type="dxa"/>
          </w:tcPr>
          <w:p w14:paraId="6786473C"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19887752"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3564C6C"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40BE9796"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ACA32DA"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A0DBB78"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2BDDE88D"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7B2F29A8"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5B5E1A53"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4424CB94"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2A2B60B"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472EB690"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661E81BC" w14:textId="77777777" w:rsidR="00222296" w:rsidRPr="00561E97" w:rsidRDefault="00222296" w:rsidP="00222296">
            <w:pPr>
              <w:spacing w:line="240" w:lineRule="auto"/>
              <w:jc w:val="right"/>
              <w:rPr>
                <w:rFonts w:ascii="Times New Roman" w:hAnsi="Times New Roman" w:cs="Times New Roman"/>
                <w:sz w:val="20"/>
                <w:szCs w:val="20"/>
              </w:rPr>
            </w:pPr>
          </w:p>
        </w:tc>
      </w:tr>
      <w:tr w:rsidR="00F33919" w:rsidRPr="00561E97" w14:paraId="4B2507D4" w14:textId="77777777" w:rsidTr="005207A5">
        <w:trPr>
          <w:trHeight w:val="189"/>
        </w:trPr>
        <w:tc>
          <w:tcPr>
            <w:tcW w:w="4230" w:type="dxa"/>
            <w:shd w:val="clear" w:color="auto" w:fill="auto"/>
            <w:vAlign w:val="bottom"/>
          </w:tcPr>
          <w:p w14:paraId="0C0302A6" w14:textId="70543DC9" w:rsidR="00F33919" w:rsidRPr="00561E97" w:rsidRDefault="00F33919" w:rsidP="00F33919">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tcPr>
          <w:p w14:paraId="6A894A1C" w14:textId="0E328EC6" w:rsidR="00F33919" w:rsidRPr="00561E97" w:rsidRDefault="00632A6A" w:rsidP="00F33919">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FED00A9"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62" w:type="dxa"/>
          </w:tcPr>
          <w:p w14:paraId="323F1E8C" w14:textId="449BFB1A" w:rsidR="00F33919" w:rsidRPr="00561E97" w:rsidRDefault="00632A6A" w:rsidP="00F33919">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3A83C1D1"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15" w:type="dxa"/>
          </w:tcPr>
          <w:p w14:paraId="6BAF4A69" w14:textId="771F2C00" w:rsidR="00F33919" w:rsidRPr="00561E97" w:rsidRDefault="00632A6A"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Pr>
                <w:rFonts w:ascii="Times New Roman" w:hAnsi="Times New Roman" w:cs="Times New Roman"/>
                <w:sz w:val="20"/>
                <w:szCs w:val="20"/>
              </w:rPr>
              <w:t>4,233,41</w:t>
            </w:r>
            <w:r w:rsidR="00361F0B">
              <w:rPr>
                <w:rFonts w:ascii="Times New Roman" w:hAnsi="Times New Roman" w:cs="Times New Roman"/>
                <w:sz w:val="20"/>
                <w:szCs w:val="20"/>
              </w:rPr>
              <w:t>4</w:t>
            </w:r>
          </w:p>
        </w:tc>
        <w:tc>
          <w:tcPr>
            <w:tcW w:w="260" w:type="dxa"/>
            <w:shd w:val="clear" w:color="auto" w:fill="auto"/>
          </w:tcPr>
          <w:p w14:paraId="3EC69608"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132" w:type="dxa"/>
          </w:tcPr>
          <w:p w14:paraId="63767C5B" w14:textId="3AD4934C" w:rsidR="00F33919" w:rsidRPr="00561E97" w:rsidRDefault="00632A6A" w:rsidP="00F33919">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4,233,41</w:t>
            </w:r>
            <w:r w:rsidR="00361F0B">
              <w:rPr>
                <w:rFonts w:ascii="Times New Roman" w:hAnsi="Times New Roman" w:cs="Times New Roman"/>
                <w:sz w:val="20"/>
                <w:szCs w:val="20"/>
              </w:rPr>
              <w:t>4</w:t>
            </w:r>
          </w:p>
        </w:tc>
        <w:tc>
          <w:tcPr>
            <w:tcW w:w="305" w:type="dxa"/>
            <w:gridSpan w:val="2"/>
            <w:shd w:val="clear" w:color="auto" w:fill="auto"/>
          </w:tcPr>
          <w:p w14:paraId="538DABE3" w14:textId="3B3FD066" w:rsidR="00F33919" w:rsidRPr="00561E97" w:rsidRDefault="00F33919" w:rsidP="00F33919">
            <w:pPr>
              <w:spacing w:line="240" w:lineRule="auto"/>
              <w:jc w:val="right"/>
              <w:rPr>
                <w:rFonts w:ascii="Times New Roman" w:hAnsi="Times New Roman" w:cs="Times New Roman"/>
                <w:sz w:val="20"/>
                <w:szCs w:val="20"/>
              </w:rPr>
            </w:pPr>
          </w:p>
        </w:tc>
        <w:tc>
          <w:tcPr>
            <w:tcW w:w="1080" w:type="dxa"/>
            <w:shd w:val="clear" w:color="auto" w:fill="auto"/>
          </w:tcPr>
          <w:p w14:paraId="7D0814D4" w14:textId="1A2AA02B" w:rsidR="00F33919" w:rsidRPr="00561E97" w:rsidRDefault="00632A6A"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w:t>
            </w:r>
          </w:p>
        </w:tc>
        <w:tc>
          <w:tcPr>
            <w:tcW w:w="260" w:type="dxa"/>
            <w:shd w:val="clear" w:color="auto" w:fill="auto"/>
          </w:tcPr>
          <w:p w14:paraId="3A140266" w14:textId="77777777" w:rsidR="00F33919" w:rsidRPr="00561E97" w:rsidRDefault="00F33919" w:rsidP="00F33919">
            <w:pPr>
              <w:spacing w:line="240" w:lineRule="auto"/>
              <w:jc w:val="right"/>
              <w:rPr>
                <w:rFonts w:ascii="Times New Roman" w:hAnsi="Times New Roman" w:cs="Times New Roman"/>
                <w:b/>
                <w:bCs/>
                <w:sz w:val="20"/>
                <w:szCs w:val="20"/>
              </w:rPr>
            </w:pPr>
          </w:p>
        </w:tc>
        <w:tc>
          <w:tcPr>
            <w:tcW w:w="1079" w:type="dxa"/>
            <w:shd w:val="clear" w:color="auto" w:fill="auto"/>
          </w:tcPr>
          <w:p w14:paraId="2CACE6C9" w14:textId="704F4432" w:rsidR="00F33919" w:rsidRPr="00561E97" w:rsidRDefault="00632A6A"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b/>
                <w:bCs/>
                <w:sz w:val="20"/>
                <w:szCs w:val="20"/>
              </w:rPr>
            </w:pPr>
            <w:r>
              <w:rPr>
                <w:rFonts w:ascii="Times New Roman" w:hAnsi="Times New Roman" w:cs="Times New Roman"/>
                <w:b/>
                <w:bCs/>
                <w:sz w:val="20"/>
                <w:szCs w:val="20"/>
              </w:rPr>
              <w:t>-</w:t>
            </w:r>
          </w:p>
        </w:tc>
        <w:tc>
          <w:tcPr>
            <w:tcW w:w="260" w:type="dxa"/>
            <w:shd w:val="clear" w:color="auto" w:fill="auto"/>
          </w:tcPr>
          <w:p w14:paraId="001E7DCC" w14:textId="77777777" w:rsidR="00F33919" w:rsidRPr="00561E97" w:rsidRDefault="00F33919" w:rsidP="00F33919">
            <w:pPr>
              <w:spacing w:line="240" w:lineRule="auto"/>
              <w:jc w:val="right"/>
              <w:rPr>
                <w:rFonts w:ascii="Times New Roman" w:hAnsi="Times New Roman" w:cs="Times New Roman"/>
                <w:sz w:val="20"/>
                <w:szCs w:val="20"/>
              </w:rPr>
            </w:pPr>
          </w:p>
        </w:tc>
        <w:tc>
          <w:tcPr>
            <w:tcW w:w="1181" w:type="dxa"/>
            <w:shd w:val="clear" w:color="auto" w:fill="auto"/>
          </w:tcPr>
          <w:p w14:paraId="2CCCA73E" w14:textId="601F8564" w:rsidR="00F33919" w:rsidRPr="00561E97" w:rsidRDefault="00632A6A" w:rsidP="00F33919">
            <w:pPr>
              <w:spacing w:line="240" w:lineRule="auto"/>
              <w:ind w:hanging="96"/>
              <w:jc w:val="right"/>
              <w:rPr>
                <w:rFonts w:ascii="Times New Roman" w:hAnsi="Times New Roman" w:cs="Times New Roman"/>
                <w:sz w:val="20"/>
                <w:szCs w:val="20"/>
              </w:rPr>
            </w:pPr>
            <w:r>
              <w:rPr>
                <w:rFonts w:ascii="Times New Roman" w:hAnsi="Times New Roman" w:cs="Times New Roman"/>
                <w:sz w:val="20"/>
                <w:szCs w:val="20"/>
              </w:rPr>
              <w:t>4,366,058</w:t>
            </w:r>
          </w:p>
        </w:tc>
        <w:tc>
          <w:tcPr>
            <w:tcW w:w="260" w:type="dxa"/>
            <w:shd w:val="clear" w:color="auto" w:fill="auto"/>
          </w:tcPr>
          <w:p w14:paraId="4238CED7" w14:textId="77777777" w:rsidR="00F33919" w:rsidRPr="00561E97" w:rsidRDefault="00F33919" w:rsidP="00F33919">
            <w:pPr>
              <w:spacing w:line="240" w:lineRule="auto"/>
              <w:jc w:val="right"/>
              <w:rPr>
                <w:rFonts w:ascii="Times New Roman" w:hAnsi="Times New Roman" w:cs="Times New Roman"/>
                <w:sz w:val="20"/>
                <w:szCs w:val="20"/>
              </w:rPr>
            </w:pPr>
          </w:p>
        </w:tc>
        <w:tc>
          <w:tcPr>
            <w:tcW w:w="1230" w:type="dxa"/>
            <w:gridSpan w:val="2"/>
            <w:shd w:val="clear" w:color="auto" w:fill="auto"/>
          </w:tcPr>
          <w:p w14:paraId="1863E3C0" w14:textId="33204222" w:rsidR="00F33919" w:rsidRPr="00561E97" w:rsidRDefault="00632A6A" w:rsidP="00F33919">
            <w:pPr>
              <w:spacing w:line="240" w:lineRule="auto"/>
              <w:ind w:right="30"/>
              <w:jc w:val="right"/>
              <w:rPr>
                <w:rFonts w:ascii="Times New Roman" w:hAnsi="Times New Roman" w:cs="Times New Roman"/>
                <w:sz w:val="20"/>
                <w:szCs w:val="20"/>
              </w:rPr>
            </w:pPr>
            <w:r>
              <w:rPr>
                <w:rFonts w:ascii="Times New Roman" w:hAnsi="Times New Roman" w:cs="Times New Roman"/>
                <w:sz w:val="20"/>
                <w:szCs w:val="20"/>
              </w:rPr>
              <w:t>4,366,058</w:t>
            </w:r>
          </w:p>
        </w:tc>
      </w:tr>
      <w:tr w:rsidR="00F33919" w:rsidRPr="00561E97" w14:paraId="1406978D" w14:textId="77777777" w:rsidTr="005207A5">
        <w:trPr>
          <w:trHeight w:val="189"/>
        </w:trPr>
        <w:tc>
          <w:tcPr>
            <w:tcW w:w="4230" w:type="dxa"/>
            <w:shd w:val="clear" w:color="auto" w:fill="auto"/>
          </w:tcPr>
          <w:p w14:paraId="7DA74791" w14:textId="028E2622" w:rsidR="00F33919" w:rsidRPr="00561E97" w:rsidRDefault="00F33919" w:rsidP="00F33919">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tcPr>
          <w:p w14:paraId="15718475" w14:textId="7795D615" w:rsidR="00F33919" w:rsidRPr="00561E97" w:rsidRDefault="00632A6A" w:rsidP="00F33919">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EF33CDE"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62" w:type="dxa"/>
          </w:tcPr>
          <w:p w14:paraId="1472EB9D" w14:textId="4A42EBA0" w:rsidR="00F33919" w:rsidRPr="00561E97" w:rsidRDefault="00632A6A" w:rsidP="00F33919">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7C5AD25"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15" w:type="dxa"/>
          </w:tcPr>
          <w:p w14:paraId="15902662" w14:textId="4EB00B55" w:rsidR="00F33919" w:rsidRPr="00561E97" w:rsidRDefault="00632A6A"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Pr>
                <w:rFonts w:ascii="Times New Roman" w:hAnsi="Times New Roman" w:cs="Times New Roman"/>
                <w:sz w:val="20"/>
                <w:szCs w:val="20"/>
              </w:rPr>
              <w:t>5,423,998</w:t>
            </w:r>
          </w:p>
        </w:tc>
        <w:tc>
          <w:tcPr>
            <w:tcW w:w="260" w:type="dxa"/>
            <w:shd w:val="clear" w:color="auto" w:fill="auto"/>
          </w:tcPr>
          <w:p w14:paraId="561D2B15"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132" w:type="dxa"/>
          </w:tcPr>
          <w:p w14:paraId="380AA849" w14:textId="03910EE2" w:rsidR="00F33919" w:rsidRPr="00561E97" w:rsidRDefault="00632A6A" w:rsidP="00F33919">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5,423,998</w:t>
            </w:r>
          </w:p>
        </w:tc>
        <w:tc>
          <w:tcPr>
            <w:tcW w:w="305" w:type="dxa"/>
            <w:gridSpan w:val="2"/>
            <w:shd w:val="clear" w:color="auto" w:fill="auto"/>
          </w:tcPr>
          <w:p w14:paraId="0BE6C254" w14:textId="77777777" w:rsidR="00F33919" w:rsidRPr="00561E97" w:rsidRDefault="00F33919" w:rsidP="00F33919">
            <w:pPr>
              <w:spacing w:line="240" w:lineRule="auto"/>
              <w:jc w:val="right"/>
              <w:rPr>
                <w:rFonts w:ascii="Times New Roman" w:hAnsi="Times New Roman" w:cs="Times New Roman"/>
                <w:sz w:val="20"/>
                <w:szCs w:val="20"/>
              </w:rPr>
            </w:pPr>
          </w:p>
        </w:tc>
        <w:tc>
          <w:tcPr>
            <w:tcW w:w="1080" w:type="dxa"/>
            <w:shd w:val="clear" w:color="auto" w:fill="auto"/>
          </w:tcPr>
          <w:p w14:paraId="2EB9C0C5" w14:textId="52AFA29B" w:rsidR="00F33919" w:rsidRPr="00561E97" w:rsidRDefault="00632A6A"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w:t>
            </w:r>
          </w:p>
        </w:tc>
        <w:tc>
          <w:tcPr>
            <w:tcW w:w="260" w:type="dxa"/>
            <w:shd w:val="clear" w:color="auto" w:fill="auto"/>
          </w:tcPr>
          <w:p w14:paraId="27251E82" w14:textId="46D11789" w:rsidR="00F33919" w:rsidRPr="00561E97" w:rsidRDefault="00F33919" w:rsidP="00F33919">
            <w:pPr>
              <w:spacing w:line="240" w:lineRule="auto"/>
              <w:jc w:val="right"/>
              <w:rPr>
                <w:rFonts w:ascii="Times New Roman" w:hAnsi="Times New Roman" w:cs="Times New Roman"/>
                <w:b/>
                <w:bCs/>
                <w:sz w:val="20"/>
                <w:szCs w:val="20"/>
              </w:rPr>
            </w:pPr>
          </w:p>
        </w:tc>
        <w:tc>
          <w:tcPr>
            <w:tcW w:w="1079" w:type="dxa"/>
            <w:shd w:val="clear" w:color="auto" w:fill="auto"/>
          </w:tcPr>
          <w:p w14:paraId="56102C01" w14:textId="157C1552" w:rsidR="00F33919" w:rsidRPr="00561E97" w:rsidRDefault="00632A6A" w:rsidP="00F33919">
            <w:pPr>
              <w:tabs>
                <w:tab w:val="clear" w:pos="907"/>
                <w:tab w:val="left" w:pos="852"/>
              </w:tabs>
              <w:spacing w:line="240" w:lineRule="auto"/>
              <w:ind w:left="-204"/>
              <w:jc w:val="right"/>
              <w:rPr>
                <w:rFonts w:ascii="Times New Roman" w:hAnsi="Times New Roman" w:cs="Times New Roman"/>
                <w:sz w:val="20"/>
                <w:szCs w:val="20"/>
              </w:rPr>
            </w:pPr>
            <w:r>
              <w:rPr>
                <w:rFonts w:ascii="Times New Roman" w:hAnsi="Times New Roman" w:cs="Times New Roman"/>
                <w:sz w:val="20"/>
                <w:szCs w:val="20"/>
              </w:rPr>
              <w:t>5,394,443</w:t>
            </w:r>
          </w:p>
        </w:tc>
        <w:tc>
          <w:tcPr>
            <w:tcW w:w="260" w:type="dxa"/>
            <w:shd w:val="clear" w:color="auto" w:fill="auto"/>
          </w:tcPr>
          <w:p w14:paraId="457506D8" w14:textId="77777777" w:rsidR="00F33919" w:rsidRPr="00561E97" w:rsidRDefault="00F33919" w:rsidP="00F33919">
            <w:pPr>
              <w:spacing w:line="240" w:lineRule="auto"/>
              <w:jc w:val="right"/>
              <w:rPr>
                <w:rFonts w:ascii="Times New Roman" w:hAnsi="Times New Roman" w:cs="Times New Roman"/>
                <w:sz w:val="20"/>
                <w:szCs w:val="20"/>
              </w:rPr>
            </w:pPr>
          </w:p>
        </w:tc>
        <w:tc>
          <w:tcPr>
            <w:tcW w:w="1181" w:type="dxa"/>
            <w:shd w:val="clear" w:color="auto" w:fill="auto"/>
          </w:tcPr>
          <w:p w14:paraId="35945633" w14:textId="544AA5C2" w:rsidR="00F33919" w:rsidRPr="00561E97" w:rsidRDefault="00632A6A"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16BBB22E" w14:textId="77777777" w:rsidR="00F33919" w:rsidRPr="00561E97" w:rsidRDefault="00F33919" w:rsidP="00F33919">
            <w:pPr>
              <w:spacing w:line="240" w:lineRule="auto"/>
              <w:ind w:hanging="96"/>
              <w:jc w:val="right"/>
              <w:rPr>
                <w:rFonts w:ascii="Times New Roman" w:hAnsi="Times New Roman" w:cs="Times New Roman"/>
                <w:sz w:val="20"/>
                <w:szCs w:val="20"/>
              </w:rPr>
            </w:pPr>
          </w:p>
        </w:tc>
        <w:tc>
          <w:tcPr>
            <w:tcW w:w="1230" w:type="dxa"/>
            <w:gridSpan w:val="2"/>
            <w:shd w:val="clear" w:color="auto" w:fill="auto"/>
          </w:tcPr>
          <w:p w14:paraId="39AF4569" w14:textId="4A4DDB6B" w:rsidR="00F33919" w:rsidRPr="00561E97" w:rsidRDefault="00632A6A" w:rsidP="00F33919">
            <w:pPr>
              <w:spacing w:line="240" w:lineRule="auto"/>
              <w:ind w:right="30" w:hanging="96"/>
              <w:jc w:val="right"/>
              <w:rPr>
                <w:rFonts w:ascii="Times New Roman" w:hAnsi="Times New Roman" w:cs="Times New Roman"/>
                <w:sz w:val="20"/>
                <w:szCs w:val="20"/>
              </w:rPr>
            </w:pPr>
            <w:r>
              <w:rPr>
                <w:rFonts w:ascii="Times New Roman" w:hAnsi="Times New Roman" w:cs="Times New Roman"/>
                <w:sz w:val="20"/>
                <w:szCs w:val="20"/>
              </w:rPr>
              <w:t>5,394,443</w:t>
            </w:r>
          </w:p>
        </w:tc>
      </w:tr>
      <w:tr w:rsidR="005D5944" w:rsidRPr="00561E97" w14:paraId="53F70EC4" w14:textId="77777777" w:rsidTr="005207A5">
        <w:trPr>
          <w:trHeight w:val="189"/>
        </w:trPr>
        <w:tc>
          <w:tcPr>
            <w:tcW w:w="4230" w:type="dxa"/>
            <w:shd w:val="clear" w:color="auto" w:fill="auto"/>
            <w:vAlign w:val="bottom"/>
          </w:tcPr>
          <w:p w14:paraId="4605C483" w14:textId="35DBA7EC" w:rsidR="005D5944" w:rsidRPr="00561E97" w:rsidRDefault="005D5944" w:rsidP="005D5944">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6650BAAB" w14:textId="112E3CB5" w:rsidR="005D5944" w:rsidRPr="00561E97" w:rsidRDefault="005D5944" w:rsidP="005D594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2160D3C"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366288B" w:rsidR="005D5944" w:rsidRPr="00561E97" w:rsidRDefault="005D5944" w:rsidP="005D5944">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D2F972B"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C6FAD9" w14:textId="34664B5E"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6D9259CE"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28C2129" w14:textId="2F06D6AC" w:rsidR="005D5944" w:rsidRPr="00561E97" w:rsidRDefault="005D5944" w:rsidP="005D5944">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74E0D5F7" w14:textId="77777777" w:rsidR="005D5944" w:rsidRPr="00561E97" w:rsidRDefault="005D5944" w:rsidP="005D5944">
            <w:pPr>
              <w:spacing w:line="240" w:lineRule="auto"/>
              <w:jc w:val="right"/>
              <w:rPr>
                <w:rFonts w:ascii="Times New Roman" w:hAnsi="Times New Roman" w:cs="Times New Roman"/>
                <w:sz w:val="20"/>
                <w:szCs w:val="20"/>
              </w:rPr>
            </w:pPr>
          </w:p>
        </w:tc>
        <w:tc>
          <w:tcPr>
            <w:tcW w:w="1080" w:type="dxa"/>
            <w:shd w:val="clear" w:color="auto" w:fill="auto"/>
          </w:tcPr>
          <w:p w14:paraId="707D6E25" w14:textId="40D463D6"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16F786BE" w14:textId="77777777" w:rsidR="005D5944" w:rsidRPr="00561E97" w:rsidRDefault="005D5944" w:rsidP="005D5944">
            <w:pPr>
              <w:spacing w:line="240" w:lineRule="auto"/>
              <w:jc w:val="right"/>
              <w:rPr>
                <w:rFonts w:ascii="Times New Roman" w:hAnsi="Times New Roman" w:cs="Times New Roman"/>
                <w:sz w:val="20"/>
                <w:szCs w:val="20"/>
              </w:rPr>
            </w:pPr>
          </w:p>
        </w:tc>
        <w:tc>
          <w:tcPr>
            <w:tcW w:w="1079" w:type="dxa"/>
            <w:shd w:val="clear" w:color="auto" w:fill="auto"/>
          </w:tcPr>
          <w:p w14:paraId="30F8DFE5" w14:textId="0206255F"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p>
        </w:tc>
        <w:tc>
          <w:tcPr>
            <w:tcW w:w="260" w:type="dxa"/>
            <w:shd w:val="clear" w:color="auto" w:fill="auto"/>
          </w:tcPr>
          <w:p w14:paraId="56B228DC" w14:textId="77777777" w:rsidR="005D5944" w:rsidRPr="00561E97" w:rsidRDefault="005D5944" w:rsidP="005D5944">
            <w:pPr>
              <w:spacing w:line="240" w:lineRule="auto"/>
              <w:jc w:val="right"/>
              <w:rPr>
                <w:rFonts w:ascii="Times New Roman" w:hAnsi="Times New Roman" w:cs="Times New Roman"/>
                <w:sz w:val="20"/>
                <w:szCs w:val="20"/>
              </w:rPr>
            </w:pPr>
          </w:p>
        </w:tc>
        <w:tc>
          <w:tcPr>
            <w:tcW w:w="1181" w:type="dxa"/>
            <w:shd w:val="clear" w:color="auto" w:fill="auto"/>
          </w:tcPr>
          <w:p w14:paraId="0BD66381" w14:textId="775B3B7D" w:rsidR="005D5944" w:rsidRPr="00561E97" w:rsidRDefault="005D5944" w:rsidP="005D5944">
            <w:pPr>
              <w:spacing w:line="240" w:lineRule="auto"/>
              <w:ind w:hanging="96"/>
              <w:jc w:val="right"/>
              <w:rPr>
                <w:rFonts w:ascii="Times New Roman" w:hAnsi="Times New Roman" w:cs="Times New Roman"/>
                <w:sz w:val="20"/>
                <w:szCs w:val="20"/>
              </w:rPr>
            </w:pPr>
          </w:p>
        </w:tc>
        <w:tc>
          <w:tcPr>
            <w:tcW w:w="260" w:type="dxa"/>
            <w:shd w:val="clear" w:color="auto" w:fill="auto"/>
            <w:vAlign w:val="bottom"/>
          </w:tcPr>
          <w:p w14:paraId="3AB40EB3" w14:textId="77777777" w:rsidR="005D5944" w:rsidRPr="00561E97" w:rsidRDefault="005D5944" w:rsidP="005D5944">
            <w:pPr>
              <w:spacing w:line="240" w:lineRule="auto"/>
              <w:jc w:val="right"/>
              <w:rPr>
                <w:rFonts w:ascii="Times New Roman" w:hAnsi="Times New Roman" w:cs="Times New Roman"/>
                <w:sz w:val="20"/>
                <w:szCs w:val="20"/>
              </w:rPr>
            </w:pPr>
          </w:p>
        </w:tc>
        <w:tc>
          <w:tcPr>
            <w:tcW w:w="1230" w:type="dxa"/>
            <w:gridSpan w:val="2"/>
            <w:shd w:val="clear" w:color="auto" w:fill="auto"/>
          </w:tcPr>
          <w:p w14:paraId="28A4C3C4" w14:textId="557B543B" w:rsidR="005D5944" w:rsidRPr="00561E97" w:rsidRDefault="005D5944" w:rsidP="005D5944">
            <w:pPr>
              <w:spacing w:line="240" w:lineRule="auto"/>
              <w:ind w:right="30" w:hanging="96"/>
              <w:jc w:val="right"/>
              <w:rPr>
                <w:rFonts w:ascii="Times New Roman" w:hAnsi="Times New Roman" w:cs="Times New Roman"/>
                <w:sz w:val="20"/>
                <w:szCs w:val="20"/>
              </w:rPr>
            </w:pPr>
          </w:p>
        </w:tc>
      </w:tr>
      <w:tr w:rsidR="006804F4" w:rsidRPr="00561E97" w14:paraId="262D87F4" w14:textId="77777777" w:rsidTr="005207A5">
        <w:trPr>
          <w:trHeight w:val="189"/>
        </w:trPr>
        <w:tc>
          <w:tcPr>
            <w:tcW w:w="4230" w:type="dxa"/>
            <w:shd w:val="clear" w:color="auto" w:fill="auto"/>
          </w:tcPr>
          <w:p w14:paraId="69FED3A1" w14:textId="77777777" w:rsidR="006804F4" w:rsidRPr="00561E97" w:rsidRDefault="006804F4"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009BA47"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70" w:type="dxa"/>
          </w:tcPr>
          <w:p w14:paraId="403C1A1F"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262" w:type="dxa"/>
          </w:tcPr>
          <w:p w14:paraId="5CC2F97E"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3EEA35A2"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A18600B"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542957D1"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1AD440"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D4D879A" w14:textId="77777777" w:rsidR="006804F4" w:rsidRPr="00561E97" w:rsidRDefault="006804F4" w:rsidP="00222296">
            <w:pPr>
              <w:spacing w:line="240" w:lineRule="auto"/>
              <w:jc w:val="right"/>
              <w:rPr>
                <w:rFonts w:ascii="Times New Roman" w:hAnsi="Times New Roman" w:cs="Times New Roman"/>
                <w:sz w:val="20"/>
                <w:szCs w:val="20"/>
              </w:rPr>
            </w:pPr>
          </w:p>
        </w:tc>
        <w:tc>
          <w:tcPr>
            <w:tcW w:w="1080" w:type="dxa"/>
            <w:shd w:val="clear" w:color="auto" w:fill="auto"/>
          </w:tcPr>
          <w:p w14:paraId="7257C515"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2C30A1EE" w14:textId="77777777" w:rsidR="006804F4" w:rsidRPr="00561E97" w:rsidRDefault="006804F4" w:rsidP="00222296">
            <w:pPr>
              <w:spacing w:line="240" w:lineRule="auto"/>
              <w:jc w:val="right"/>
              <w:rPr>
                <w:rFonts w:ascii="Times New Roman" w:hAnsi="Times New Roman" w:cs="Times New Roman"/>
                <w:sz w:val="20"/>
                <w:szCs w:val="20"/>
              </w:rPr>
            </w:pPr>
          </w:p>
        </w:tc>
        <w:tc>
          <w:tcPr>
            <w:tcW w:w="1079" w:type="dxa"/>
            <w:shd w:val="clear" w:color="auto" w:fill="auto"/>
          </w:tcPr>
          <w:p w14:paraId="60C0DF22"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623CF39E" w14:textId="77777777" w:rsidR="006804F4" w:rsidRPr="00561E97" w:rsidRDefault="006804F4" w:rsidP="00222296">
            <w:pPr>
              <w:spacing w:line="240" w:lineRule="auto"/>
              <w:jc w:val="right"/>
              <w:rPr>
                <w:rFonts w:ascii="Times New Roman" w:hAnsi="Times New Roman" w:cs="Times New Roman"/>
                <w:sz w:val="20"/>
                <w:szCs w:val="20"/>
              </w:rPr>
            </w:pPr>
          </w:p>
        </w:tc>
        <w:tc>
          <w:tcPr>
            <w:tcW w:w="1181" w:type="dxa"/>
            <w:shd w:val="clear" w:color="auto" w:fill="auto"/>
          </w:tcPr>
          <w:p w14:paraId="575ACD30" w14:textId="77777777" w:rsidR="006804F4" w:rsidRPr="00561E97" w:rsidRDefault="006804F4" w:rsidP="00222296">
            <w:pPr>
              <w:spacing w:line="240" w:lineRule="auto"/>
              <w:jc w:val="right"/>
              <w:rPr>
                <w:rFonts w:ascii="Times New Roman" w:hAnsi="Times New Roman" w:cs="Times New Roman"/>
                <w:sz w:val="20"/>
                <w:szCs w:val="20"/>
              </w:rPr>
            </w:pPr>
          </w:p>
        </w:tc>
        <w:tc>
          <w:tcPr>
            <w:tcW w:w="260" w:type="dxa"/>
            <w:shd w:val="clear" w:color="auto" w:fill="auto"/>
          </w:tcPr>
          <w:p w14:paraId="517E8DA4" w14:textId="77777777" w:rsidR="006804F4" w:rsidRPr="00561E97" w:rsidRDefault="006804F4"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7F0CB94C" w14:textId="77777777" w:rsidR="006804F4" w:rsidRPr="00561E97" w:rsidRDefault="006804F4" w:rsidP="00222296">
            <w:pPr>
              <w:spacing w:line="240" w:lineRule="auto"/>
              <w:jc w:val="right"/>
              <w:rPr>
                <w:rFonts w:ascii="Times New Roman" w:hAnsi="Times New Roman" w:cs="Times New Roman"/>
                <w:sz w:val="20"/>
                <w:szCs w:val="20"/>
              </w:rPr>
            </w:pPr>
          </w:p>
        </w:tc>
      </w:tr>
      <w:tr w:rsidR="00222296" w:rsidRPr="00561E97" w14:paraId="1CF53432" w14:textId="77777777" w:rsidTr="005207A5">
        <w:trPr>
          <w:trHeight w:val="189"/>
        </w:trPr>
        <w:tc>
          <w:tcPr>
            <w:tcW w:w="4230" w:type="dxa"/>
            <w:shd w:val="clear" w:color="auto" w:fill="auto"/>
          </w:tcPr>
          <w:p w14:paraId="4E42449A" w14:textId="7902C879" w:rsidR="00222296" w:rsidRPr="00561E97" w:rsidRDefault="00222296" w:rsidP="00222296">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w:t>
            </w:r>
            <w:r w:rsidR="000C38BD" w:rsidRPr="00561E97">
              <w:rPr>
                <w:rFonts w:ascii="Times New Roman" w:hAnsi="Times New Roman" w:cs="Times New Roman"/>
                <w:b/>
                <w:bCs/>
                <w:i/>
                <w:iCs/>
                <w:sz w:val="20"/>
                <w:szCs w:val="20"/>
              </w:rPr>
              <w:t>31</w:t>
            </w:r>
            <w:r w:rsidRPr="00561E97">
              <w:rPr>
                <w:rFonts w:ascii="Times New Roman" w:hAnsi="Times New Roman" w:cs="Times New Roman"/>
                <w:b/>
                <w:bCs/>
                <w:i/>
                <w:iCs/>
                <w:sz w:val="20"/>
                <w:szCs w:val="20"/>
              </w:rPr>
              <w:t xml:space="preserve"> December </w:t>
            </w:r>
            <w:r w:rsidR="000C38BD" w:rsidRPr="00561E97">
              <w:rPr>
                <w:rFonts w:ascii="Times New Roman" w:hAnsi="Times New Roman" w:cs="Times New Roman"/>
                <w:b/>
                <w:bCs/>
                <w:i/>
                <w:iCs/>
                <w:sz w:val="20"/>
                <w:szCs w:val="20"/>
              </w:rPr>
              <w:t>2023</w:t>
            </w:r>
          </w:p>
        </w:tc>
        <w:tc>
          <w:tcPr>
            <w:tcW w:w="1260" w:type="dxa"/>
            <w:shd w:val="clear" w:color="auto" w:fill="auto"/>
          </w:tcPr>
          <w:p w14:paraId="5F4EAA40"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70" w:type="dxa"/>
          </w:tcPr>
          <w:p w14:paraId="67E63F13"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70EB65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A75D370"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3D537D"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CB8E08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B89F66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26BEAE14"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7C28F50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4A4CFD7C" w14:textId="77777777" w:rsidR="00222296" w:rsidRPr="00561E97"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06A5664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1251584F"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5B5901C"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6671F7"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422EEADF" w14:textId="77777777" w:rsidR="00222296" w:rsidRPr="00561E97" w:rsidRDefault="00222296" w:rsidP="00222296">
            <w:pPr>
              <w:spacing w:line="240" w:lineRule="auto"/>
              <w:jc w:val="right"/>
              <w:rPr>
                <w:rFonts w:ascii="Times New Roman" w:hAnsi="Times New Roman" w:cs="Times New Roman"/>
                <w:sz w:val="20"/>
                <w:szCs w:val="20"/>
              </w:rPr>
            </w:pPr>
          </w:p>
        </w:tc>
      </w:tr>
      <w:tr w:rsidR="00EB3DEE" w:rsidRPr="00561E97" w14:paraId="4DEBE807" w14:textId="77777777" w:rsidTr="005207A5">
        <w:trPr>
          <w:trHeight w:val="189"/>
        </w:trPr>
        <w:tc>
          <w:tcPr>
            <w:tcW w:w="4230" w:type="dxa"/>
            <w:shd w:val="clear" w:color="auto" w:fill="auto"/>
          </w:tcPr>
          <w:p w14:paraId="435B543D" w14:textId="20767B53" w:rsidR="00EB3DEE" w:rsidRPr="00561E97" w:rsidRDefault="00EB3DEE" w:rsidP="00222296">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21BB8646"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70" w:type="dxa"/>
          </w:tcPr>
          <w:p w14:paraId="321AE44D"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262" w:type="dxa"/>
          </w:tcPr>
          <w:p w14:paraId="4CB532A4"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E64A128"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58764BB"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63034AC"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261830D"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1ED5806" w14:textId="77777777" w:rsidR="00EB3DEE" w:rsidRPr="00561E97" w:rsidRDefault="00EB3DEE" w:rsidP="00222296">
            <w:pPr>
              <w:spacing w:line="240" w:lineRule="auto"/>
              <w:jc w:val="right"/>
              <w:rPr>
                <w:rFonts w:ascii="Times New Roman" w:hAnsi="Times New Roman" w:cs="Times New Roman"/>
                <w:sz w:val="20"/>
                <w:szCs w:val="20"/>
              </w:rPr>
            </w:pPr>
          </w:p>
        </w:tc>
        <w:tc>
          <w:tcPr>
            <w:tcW w:w="1080" w:type="dxa"/>
            <w:shd w:val="clear" w:color="auto" w:fill="auto"/>
          </w:tcPr>
          <w:p w14:paraId="7956B0E6"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60" w:type="dxa"/>
            <w:shd w:val="clear" w:color="auto" w:fill="auto"/>
          </w:tcPr>
          <w:p w14:paraId="0DCD55C7" w14:textId="77777777" w:rsidR="00EB3DEE" w:rsidRPr="00561E97" w:rsidRDefault="00EB3DEE" w:rsidP="00222296">
            <w:pPr>
              <w:spacing w:line="240" w:lineRule="auto"/>
              <w:jc w:val="right"/>
              <w:rPr>
                <w:rFonts w:ascii="Times New Roman" w:hAnsi="Times New Roman" w:cs="Times New Roman"/>
                <w:sz w:val="20"/>
                <w:szCs w:val="20"/>
              </w:rPr>
            </w:pPr>
          </w:p>
        </w:tc>
        <w:tc>
          <w:tcPr>
            <w:tcW w:w="1079" w:type="dxa"/>
            <w:shd w:val="clear" w:color="auto" w:fill="auto"/>
          </w:tcPr>
          <w:p w14:paraId="19606E44"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60" w:type="dxa"/>
            <w:shd w:val="clear" w:color="auto" w:fill="auto"/>
          </w:tcPr>
          <w:p w14:paraId="2372D84F" w14:textId="77777777" w:rsidR="00EB3DEE" w:rsidRPr="00561E97" w:rsidRDefault="00EB3DEE" w:rsidP="00222296">
            <w:pPr>
              <w:spacing w:line="240" w:lineRule="auto"/>
              <w:jc w:val="right"/>
              <w:rPr>
                <w:rFonts w:ascii="Times New Roman" w:hAnsi="Times New Roman" w:cs="Times New Roman"/>
                <w:sz w:val="20"/>
                <w:szCs w:val="20"/>
              </w:rPr>
            </w:pPr>
          </w:p>
        </w:tc>
        <w:tc>
          <w:tcPr>
            <w:tcW w:w="1181" w:type="dxa"/>
            <w:shd w:val="clear" w:color="auto" w:fill="auto"/>
          </w:tcPr>
          <w:p w14:paraId="07E10B9F" w14:textId="77777777" w:rsidR="00EB3DEE" w:rsidRPr="00561E97" w:rsidRDefault="00EB3DEE" w:rsidP="00222296">
            <w:pPr>
              <w:spacing w:line="240" w:lineRule="auto"/>
              <w:jc w:val="right"/>
              <w:rPr>
                <w:rFonts w:ascii="Times New Roman" w:hAnsi="Times New Roman" w:cs="Times New Roman"/>
                <w:sz w:val="20"/>
                <w:szCs w:val="20"/>
              </w:rPr>
            </w:pPr>
          </w:p>
        </w:tc>
        <w:tc>
          <w:tcPr>
            <w:tcW w:w="260" w:type="dxa"/>
            <w:shd w:val="clear" w:color="auto" w:fill="auto"/>
          </w:tcPr>
          <w:p w14:paraId="5F8779B9" w14:textId="77777777" w:rsidR="00EB3DEE" w:rsidRPr="00561E97" w:rsidRDefault="00EB3DEE"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6B55996D" w14:textId="77777777" w:rsidR="00EB3DEE" w:rsidRPr="00561E97" w:rsidRDefault="00EB3DEE" w:rsidP="00222296">
            <w:pPr>
              <w:spacing w:line="240" w:lineRule="auto"/>
              <w:jc w:val="right"/>
              <w:rPr>
                <w:rFonts w:ascii="Times New Roman" w:hAnsi="Times New Roman" w:cs="Times New Roman"/>
                <w:sz w:val="20"/>
                <w:szCs w:val="20"/>
              </w:rPr>
            </w:pPr>
          </w:p>
        </w:tc>
      </w:tr>
      <w:tr w:rsidR="00ED6275" w:rsidRPr="00561E97" w14:paraId="33ED1614" w14:textId="77777777" w:rsidTr="005207A5">
        <w:trPr>
          <w:trHeight w:val="189"/>
        </w:trPr>
        <w:tc>
          <w:tcPr>
            <w:tcW w:w="4230" w:type="dxa"/>
            <w:shd w:val="clear" w:color="auto" w:fill="auto"/>
          </w:tcPr>
          <w:p w14:paraId="301CC841" w14:textId="2EAD7B9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current financial assets</w:t>
            </w:r>
          </w:p>
        </w:tc>
        <w:tc>
          <w:tcPr>
            <w:tcW w:w="1260" w:type="dxa"/>
            <w:shd w:val="clear" w:color="auto" w:fill="auto"/>
          </w:tcPr>
          <w:p w14:paraId="5B3B2B38"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70" w:type="dxa"/>
          </w:tcPr>
          <w:p w14:paraId="07F5F9BC"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62" w:type="dxa"/>
          </w:tcPr>
          <w:p w14:paraId="027A547A"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A07821F"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D17A2C5"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ECC69AA"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2FE493E"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04CA8FE" w14:textId="77777777" w:rsidR="00ED6275" w:rsidRPr="00561E97" w:rsidRDefault="00ED6275" w:rsidP="00ED6275">
            <w:pPr>
              <w:spacing w:line="240" w:lineRule="auto"/>
              <w:jc w:val="right"/>
              <w:rPr>
                <w:rFonts w:ascii="Times New Roman" w:hAnsi="Times New Roman" w:cs="Times New Roman"/>
                <w:sz w:val="20"/>
                <w:szCs w:val="20"/>
              </w:rPr>
            </w:pPr>
          </w:p>
        </w:tc>
        <w:tc>
          <w:tcPr>
            <w:tcW w:w="1080" w:type="dxa"/>
            <w:shd w:val="clear" w:color="auto" w:fill="auto"/>
          </w:tcPr>
          <w:p w14:paraId="17FBC71B"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60" w:type="dxa"/>
            <w:shd w:val="clear" w:color="auto" w:fill="auto"/>
          </w:tcPr>
          <w:p w14:paraId="31121E71" w14:textId="77777777" w:rsidR="00ED6275" w:rsidRPr="00561E97" w:rsidRDefault="00ED6275" w:rsidP="00ED6275">
            <w:pPr>
              <w:spacing w:line="240" w:lineRule="auto"/>
              <w:jc w:val="right"/>
              <w:rPr>
                <w:rFonts w:ascii="Times New Roman" w:hAnsi="Times New Roman" w:cs="Times New Roman"/>
                <w:sz w:val="20"/>
                <w:szCs w:val="20"/>
              </w:rPr>
            </w:pPr>
          </w:p>
        </w:tc>
        <w:tc>
          <w:tcPr>
            <w:tcW w:w="1079" w:type="dxa"/>
            <w:shd w:val="clear" w:color="auto" w:fill="auto"/>
          </w:tcPr>
          <w:p w14:paraId="1F26AFC6"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60" w:type="dxa"/>
            <w:shd w:val="clear" w:color="auto" w:fill="auto"/>
          </w:tcPr>
          <w:p w14:paraId="2A31F900" w14:textId="77777777" w:rsidR="00ED6275" w:rsidRPr="00561E97" w:rsidRDefault="00ED6275" w:rsidP="00ED6275">
            <w:pPr>
              <w:spacing w:line="240" w:lineRule="auto"/>
              <w:jc w:val="right"/>
              <w:rPr>
                <w:rFonts w:ascii="Times New Roman" w:hAnsi="Times New Roman" w:cs="Times New Roman"/>
                <w:sz w:val="20"/>
                <w:szCs w:val="20"/>
              </w:rPr>
            </w:pPr>
          </w:p>
        </w:tc>
        <w:tc>
          <w:tcPr>
            <w:tcW w:w="1181" w:type="dxa"/>
            <w:shd w:val="clear" w:color="auto" w:fill="auto"/>
          </w:tcPr>
          <w:p w14:paraId="5A2A4612" w14:textId="77777777"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tcPr>
          <w:p w14:paraId="22CF0EE9" w14:textId="77777777" w:rsidR="00ED6275" w:rsidRPr="00561E97" w:rsidRDefault="00ED6275" w:rsidP="00ED6275">
            <w:pPr>
              <w:spacing w:line="240" w:lineRule="auto"/>
              <w:jc w:val="right"/>
              <w:rPr>
                <w:rFonts w:ascii="Times New Roman" w:hAnsi="Times New Roman" w:cs="Times New Roman"/>
                <w:sz w:val="20"/>
                <w:szCs w:val="20"/>
              </w:rPr>
            </w:pPr>
          </w:p>
        </w:tc>
        <w:tc>
          <w:tcPr>
            <w:tcW w:w="1230" w:type="dxa"/>
            <w:gridSpan w:val="2"/>
            <w:shd w:val="clear" w:color="auto" w:fill="auto"/>
          </w:tcPr>
          <w:p w14:paraId="7C7BC979" w14:textId="77777777" w:rsidR="00ED6275" w:rsidRPr="00561E97" w:rsidRDefault="00ED6275" w:rsidP="00ED6275">
            <w:pPr>
              <w:spacing w:line="240" w:lineRule="auto"/>
              <w:jc w:val="right"/>
              <w:rPr>
                <w:rFonts w:ascii="Times New Roman" w:hAnsi="Times New Roman" w:cs="Times New Roman"/>
                <w:sz w:val="20"/>
                <w:szCs w:val="20"/>
              </w:rPr>
            </w:pPr>
          </w:p>
        </w:tc>
      </w:tr>
      <w:tr w:rsidR="00ED6275" w:rsidRPr="00561E97" w14:paraId="06218D61" w14:textId="77777777" w:rsidTr="005207A5">
        <w:trPr>
          <w:trHeight w:val="252"/>
        </w:trPr>
        <w:tc>
          <w:tcPr>
            <w:tcW w:w="4230" w:type="dxa"/>
            <w:shd w:val="clear" w:color="auto" w:fill="auto"/>
          </w:tcPr>
          <w:p w14:paraId="27ADB81B" w14:textId="408C19E1"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Warrants</w:t>
            </w:r>
          </w:p>
        </w:tc>
        <w:tc>
          <w:tcPr>
            <w:tcW w:w="1260" w:type="dxa"/>
            <w:shd w:val="clear" w:color="auto" w:fill="auto"/>
          </w:tcPr>
          <w:p w14:paraId="4E7C994F" w14:textId="4BB49E7A"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270" w:type="dxa"/>
          </w:tcPr>
          <w:p w14:paraId="1D1239B4"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62" w:type="dxa"/>
          </w:tcPr>
          <w:p w14:paraId="5F3C653D" w14:textId="27E00F40"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2B04AD81"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D80E742" w14:textId="59B5D09B" w:rsidR="00ED6275" w:rsidRPr="00561E97" w:rsidRDefault="00ED6275" w:rsidP="00ED6275">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534AE11"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06629E" w14:textId="3F9F61AC" w:rsidR="00ED6275" w:rsidRPr="00561E97" w:rsidRDefault="000C38BD" w:rsidP="00ED6275">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305" w:type="dxa"/>
            <w:gridSpan w:val="2"/>
            <w:shd w:val="clear" w:color="auto" w:fill="auto"/>
          </w:tcPr>
          <w:p w14:paraId="7D023A2F" w14:textId="77777777" w:rsidR="00ED6275" w:rsidRPr="00561E97" w:rsidRDefault="00ED6275" w:rsidP="00ED6275">
            <w:pPr>
              <w:spacing w:line="240" w:lineRule="auto"/>
              <w:jc w:val="right"/>
              <w:rPr>
                <w:rFonts w:ascii="Times New Roman" w:hAnsi="Times New Roman" w:cs="Times New Roman"/>
                <w:sz w:val="20"/>
                <w:szCs w:val="20"/>
              </w:rPr>
            </w:pPr>
          </w:p>
        </w:tc>
        <w:tc>
          <w:tcPr>
            <w:tcW w:w="1080" w:type="dxa"/>
            <w:shd w:val="clear" w:color="auto" w:fill="auto"/>
          </w:tcPr>
          <w:p w14:paraId="597F27C4" w14:textId="2FAF125C"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7E256C6E" w14:textId="77777777" w:rsidR="00ED6275" w:rsidRPr="00561E97" w:rsidRDefault="00ED6275" w:rsidP="00ED6275">
            <w:pPr>
              <w:spacing w:line="240" w:lineRule="auto"/>
              <w:jc w:val="right"/>
              <w:rPr>
                <w:rFonts w:ascii="Times New Roman" w:hAnsi="Times New Roman" w:cs="Times New Roman"/>
                <w:sz w:val="20"/>
                <w:szCs w:val="20"/>
              </w:rPr>
            </w:pPr>
          </w:p>
        </w:tc>
        <w:tc>
          <w:tcPr>
            <w:tcW w:w="1079" w:type="dxa"/>
            <w:shd w:val="clear" w:color="auto" w:fill="auto"/>
          </w:tcPr>
          <w:p w14:paraId="7CBDBD2E" w14:textId="6A603354"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60F8C6B" w14:textId="77777777" w:rsidR="00ED6275" w:rsidRPr="00561E97" w:rsidRDefault="00ED6275" w:rsidP="00ED6275">
            <w:pPr>
              <w:spacing w:line="240" w:lineRule="auto"/>
              <w:jc w:val="right"/>
              <w:rPr>
                <w:rFonts w:ascii="Times New Roman" w:hAnsi="Times New Roman" w:cs="Times New Roman"/>
                <w:sz w:val="20"/>
                <w:szCs w:val="20"/>
              </w:rPr>
            </w:pPr>
          </w:p>
        </w:tc>
        <w:tc>
          <w:tcPr>
            <w:tcW w:w="1181" w:type="dxa"/>
            <w:shd w:val="clear" w:color="auto" w:fill="auto"/>
          </w:tcPr>
          <w:p w14:paraId="6D8A9E57" w14:textId="2F292747"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260" w:type="dxa"/>
            <w:shd w:val="clear" w:color="auto" w:fill="auto"/>
          </w:tcPr>
          <w:p w14:paraId="79E955A8" w14:textId="77777777" w:rsidR="00ED6275" w:rsidRPr="00561E97" w:rsidRDefault="00ED6275" w:rsidP="00ED6275">
            <w:pPr>
              <w:spacing w:line="240" w:lineRule="auto"/>
              <w:jc w:val="right"/>
              <w:rPr>
                <w:rFonts w:ascii="Times New Roman" w:hAnsi="Times New Roman" w:cs="Times New Roman"/>
                <w:sz w:val="20"/>
                <w:szCs w:val="20"/>
              </w:rPr>
            </w:pPr>
          </w:p>
        </w:tc>
        <w:tc>
          <w:tcPr>
            <w:tcW w:w="1230" w:type="dxa"/>
            <w:gridSpan w:val="2"/>
            <w:shd w:val="clear" w:color="auto" w:fill="auto"/>
          </w:tcPr>
          <w:p w14:paraId="0787F729" w14:textId="6F28799C"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r>
      <w:tr w:rsidR="00ED6275" w:rsidRPr="00561E97" w14:paraId="64314FEA" w14:textId="77777777" w:rsidTr="005207A5">
        <w:trPr>
          <w:trHeight w:val="72"/>
        </w:trPr>
        <w:tc>
          <w:tcPr>
            <w:tcW w:w="4230" w:type="dxa"/>
            <w:shd w:val="clear" w:color="auto" w:fill="auto"/>
          </w:tcPr>
          <w:p w14:paraId="50397F87" w14:textId="55D35C49"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48DE4E36" w14:textId="28883B75" w:rsidR="00ED6275" w:rsidRPr="00561E97" w:rsidRDefault="00ED6275" w:rsidP="00ED6275">
            <w:pPr>
              <w:spacing w:line="240" w:lineRule="auto"/>
              <w:jc w:val="right"/>
              <w:rPr>
                <w:rFonts w:ascii="Times New Roman" w:hAnsi="Times New Roman" w:cs="Times New Roman"/>
                <w:sz w:val="20"/>
                <w:szCs w:val="20"/>
              </w:rPr>
            </w:pPr>
          </w:p>
        </w:tc>
        <w:tc>
          <w:tcPr>
            <w:tcW w:w="270" w:type="dxa"/>
          </w:tcPr>
          <w:p w14:paraId="136B443D"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C483F70"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15" w:type="dxa"/>
            <w:shd w:val="clear" w:color="auto" w:fill="auto"/>
          </w:tcPr>
          <w:p w14:paraId="5AB6902A" w14:textId="5E4147AC" w:rsidR="00ED6275" w:rsidRPr="00561E97" w:rsidRDefault="00ED6275" w:rsidP="00ED6275">
            <w:pPr>
              <w:spacing w:line="240" w:lineRule="auto"/>
              <w:ind w:right="-285" w:firstLine="101"/>
              <w:jc w:val="right"/>
              <w:rPr>
                <w:rFonts w:ascii="Times New Roman" w:hAnsi="Times New Roman" w:cs="Times New Roman"/>
                <w:sz w:val="20"/>
                <w:szCs w:val="20"/>
              </w:rPr>
            </w:pPr>
          </w:p>
        </w:tc>
        <w:tc>
          <w:tcPr>
            <w:tcW w:w="260" w:type="dxa"/>
            <w:shd w:val="clear" w:color="auto" w:fill="auto"/>
          </w:tcPr>
          <w:p w14:paraId="28C58B5A"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132" w:type="dxa"/>
            <w:shd w:val="clear" w:color="auto" w:fill="auto"/>
            <w:vAlign w:val="bottom"/>
          </w:tcPr>
          <w:p w14:paraId="3D7FCB58" w14:textId="09677930"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305" w:type="dxa"/>
            <w:gridSpan w:val="2"/>
            <w:shd w:val="clear" w:color="auto" w:fill="auto"/>
          </w:tcPr>
          <w:p w14:paraId="6AA8CC07"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080" w:type="dxa"/>
            <w:shd w:val="clear" w:color="auto" w:fill="auto"/>
          </w:tcPr>
          <w:p w14:paraId="68A8194F" w14:textId="61A0E8E6" w:rsidR="00ED6275" w:rsidRPr="00561E97" w:rsidRDefault="00ED6275" w:rsidP="00ED6275">
            <w:pPr>
              <w:tabs>
                <w:tab w:val="decimal" w:pos="520"/>
              </w:tabs>
              <w:spacing w:line="240" w:lineRule="auto"/>
              <w:ind w:right="-20"/>
              <w:jc w:val="right"/>
              <w:rPr>
                <w:rFonts w:ascii="Times New Roman" w:hAnsi="Times New Roman" w:cs="Times New Roman"/>
                <w:sz w:val="20"/>
                <w:szCs w:val="20"/>
              </w:rPr>
            </w:pPr>
          </w:p>
        </w:tc>
        <w:tc>
          <w:tcPr>
            <w:tcW w:w="260" w:type="dxa"/>
            <w:shd w:val="clear" w:color="auto" w:fill="auto"/>
          </w:tcPr>
          <w:p w14:paraId="13DFD3B4"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079" w:type="dxa"/>
            <w:shd w:val="clear" w:color="auto" w:fill="auto"/>
            <w:vAlign w:val="bottom"/>
          </w:tcPr>
          <w:p w14:paraId="0CC9585E" w14:textId="75139DD0" w:rsidR="00ED6275" w:rsidRPr="00561E97" w:rsidRDefault="00ED6275" w:rsidP="00ED6275">
            <w:pPr>
              <w:tabs>
                <w:tab w:val="decimal" w:pos="579"/>
              </w:tabs>
              <w:spacing w:line="240" w:lineRule="auto"/>
              <w:ind w:right="-20"/>
              <w:jc w:val="right"/>
              <w:rPr>
                <w:rFonts w:ascii="Times New Roman" w:hAnsi="Times New Roman" w:cs="Times New Roman"/>
                <w:sz w:val="20"/>
                <w:szCs w:val="20"/>
              </w:rPr>
            </w:pPr>
          </w:p>
        </w:tc>
        <w:tc>
          <w:tcPr>
            <w:tcW w:w="260" w:type="dxa"/>
            <w:shd w:val="clear" w:color="auto" w:fill="auto"/>
          </w:tcPr>
          <w:p w14:paraId="234FB590"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181" w:type="dxa"/>
            <w:shd w:val="clear" w:color="auto" w:fill="auto"/>
            <w:vAlign w:val="bottom"/>
          </w:tcPr>
          <w:p w14:paraId="43F51D9E" w14:textId="0C9A21BD"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tcPr>
          <w:p w14:paraId="2D7E1B1B"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30" w:type="dxa"/>
            <w:gridSpan w:val="2"/>
            <w:shd w:val="clear" w:color="auto" w:fill="auto"/>
            <w:vAlign w:val="bottom"/>
          </w:tcPr>
          <w:p w14:paraId="59E29314" w14:textId="100CF5CD" w:rsidR="00ED6275" w:rsidRPr="00561E97" w:rsidRDefault="00ED6275" w:rsidP="00ED6275">
            <w:pPr>
              <w:spacing w:line="240" w:lineRule="auto"/>
              <w:ind w:right="30"/>
              <w:jc w:val="right"/>
              <w:rPr>
                <w:rFonts w:ascii="Times New Roman" w:hAnsi="Times New Roman" w:cs="Times New Roman"/>
                <w:sz w:val="20"/>
                <w:szCs w:val="20"/>
              </w:rPr>
            </w:pPr>
          </w:p>
        </w:tc>
      </w:tr>
      <w:tr w:rsidR="00ED6275" w:rsidRPr="00561E97" w14:paraId="2013EB86" w14:textId="77777777" w:rsidTr="005207A5">
        <w:trPr>
          <w:trHeight w:val="216"/>
        </w:trPr>
        <w:tc>
          <w:tcPr>
            <w:tcW w:w="4230" w:type="dxa"/>
            <w:shd w:val="clear" w:color="auto" w:fill="auto"/>
          </w:tcPr>
          <w:p w14:paraId="52D3A231" w14:textId="5C3E7E6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vAlign w:val="bottom"/>
          </w:tcPr>
          <w:p w14:paraId="1C021801" w14:textId="648439D0"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shd w:val="clear" w:color="auto" w:fill="auto"/>
          </w:tcPr>
          <w:p w14:paraId="175FAEEA"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62" w:type="dxa"/>
            <w:shd w:val="clear" w:color="auto" w:fill="auto"/>
            <w:vAlign w:val="bottom"/>
          </w:tcPr>
          <w:p w14:paraId="4CC60499" w14:textId="58D47D43" w:rsidR="00ED6275" w:rsidRPr="00561E97" w:rsidRDefault="000C38BD" w:rsidP="00ED6275">
            <w:pPr>
              <w:tabs>
                <w:tab w:val="decimal" w:pos="104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36" w:type="dxa"/>
            <w:shd w:val="clear" w:color="auto" w:fill="auto"/>
          </w:tcPr>
          <w:p w14:paraId="63AB4742"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15" w:type="dxa"/>
            <w:shd w:val="clear" w:color="auto" w:fill="auto"/>
          </w:tcPr>
          <w:p w14:paraId="3CD99B79" w14:textId="19413398" w:rsidR="00ED6275" w:rsidRPr="00561E97" w:rsidRDefault="00ED6275" w:rsidP="00ED6275">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32E4B66"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132" w:type="dxa"/>
            <w:shd w:val="clear" w:color="auto" w:fill="auto"/>
            <w:vAlign w:val="bottom"/>
          </w:tcPr>
          <w:p w14:paraId="220F44C0" w14:textId="3ACEAA36" w:rsidR="00ED6275" w:rsidRPr="00561E97" w:rsidRDefault="000C38BD" w:rsidP="00ED6275">
            <w:pPr>
              <w:tabs>
                <w:tab w:val="decimal" w:pos="104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305" w:type="dxa"/>
            <w:gridSpan w:val="2"/>
            <w:shd w:val="clear" w:color="auto" w:fill="auto"/>
          </w:tcPr>
          <w:p w14:paraId="3ECD322C"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080" w:type="dxa"/>
            <w:shd w:val="clear" w:color="auto" w:fill="auto"/>
          </w:tcPr>
          <w:p w14:paraId="610AAA35" w14:textId="75D564BD" w:rsidR="00ED6275" w:rsidRPr="00561E97" w:rsidRDefault="000C38BD" w:rsidP="00ED6275">
            <w:pPr>
              <w:tabs>
                <w:tab w:val="decimal" w:pos="52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354</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000</w:t>
            </w:r>
          </w:p>
        </w:tc>
        <w:tc>
          <w:tcPr>
            <w:tcW w:w="260" w:type="dxa"/>
            <w:shd w:val="clear" w:color="auto" w:fill="auto"/>
          </w:tcPr>
          <w:p w14:paraId="7130A67E"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079" w:type="dxa"/>
            <w:shd w:val="clear" w:color="auto" w:fill="auto"/>
          </w:tcPr>
          <w:p w14:paraId="7270178C" w14:textId="2A93000B"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14445BA"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181" w:type="dxa"/>
            <w:shd w:val="clear" w:color="auto" w:fill="auto"/>
            <w:vAlign w:val="bottom"/>
          </w:tcPr>
          <w:p w14:paraId="4333D1C1" w14:textId="2184F55A"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60" w:type="dxa"/>
            <w:shd w:val="clear" w:color="auto" w:fill="auto"/>
          </w:tcPr>
          <w:p w14:paraId="3602A325"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1E39879A" w14:textId="20464542" w:rsidR="00ED6275" w:rsidRPr="00561E97" w:rsidRDefault="000C38BD" w:rsidP="00ED6275">
            <w:pPr>
              <w:tabs>
                <w:tab w:val="decimal" w:pos="1040"/>
              </w:tabs>
              <w:spacing w:before="100" w:beforeAutospacing="1" w:after="100" w:afterAutospacing="1"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r>
      <w:tr w:rsidR="00ED6275" w:rsidRPr="00561E97" w14:paraId="1233D139" w14:textId="77777777" w:rsidTr="005207A5">
        <w:trPr>
          <w:trHeight w:val="153"/>
        </w:trPr>
        <w:tc>
          <w:tcPr>
            <w:tcW w:w="4230" w:type="dxa"/>
            <w:shd w:val="clear" w:color="auto" w:fill="auto"/>
          </w:tcPr>
          <w:p w14:paraId="373F3F95" w14:textId="6F543A4D" w:rsidR="00ED6275" w:rsidRPr="00561E97" w:rsidRDefault="00ED6275" w:rsidP="00ED6275">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1077110C" w14:textId="15BADEE8" w:rsidR="00ED6275" w:rsidRPr="00561E97" w:rsidRDefault="00ED6275" w:rsidP="00ED6275">
            <w:pPr>
              <w:spacing w:line="240" w:lineRule="auto"/>
              <w:jc w:val="right"/>
              <w:rPr>
                <w:rFonts w:ascii="Times New Roman" w:hAnsi="Times New Roman" w:cs="Times New Roman"/>
                <w:sz w:val="20"/>
                <w:szCs w:val="20"/>
              </w:rPr>
            </w:pPr>
          </w:p>
        </w:tc>
        <w:tc>
          <w:tcPr>
            <w:tcW w:w="270" w:type="dxa"/>
            <w:shd w:val="clear" w:color="auto" w:fill="auto"/>
          </w:tcPr>
          <w:p w14:paraId="42D5ABA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shd w:val="clear" w:color="auto" w:fill="auto"/>
            <w:vAlign w:val="bottom"/>
          </w:tcPr>
          <w:p w14:paraId="1A26617C" w14:textId="37C82EDE" w:rsidR="00ED6275" w:rsidRPr="00561E97" w:rsidRDefault="00ED6275" w:rsidP="00ED6275">
            <w:pPr>
              <w:tabs>
                <w:tab w:val="decimal" w:pos="1040"/>
              </w:tabs>
              <w:jc w:val="right"/>
              <w:rPr>
                <w:rFonts w:ascii="Times New Roman" w:hAnsi="Times New Roman" w:cs="Times New Roman"/>
                <w:sz w:val="20"/>
                <w:szCs w:val="20"/>
              </w:rPr>
            </w:pPr>
          </w:p>
        </w:tc>
        <w:tc>
          <w:tcPr>
            <w:tcW w:w="236" w:type="dxa"/>
            <w:shd w:val="clear" w:color="auto" w:fill="auto"/>
          </w:tcPr>
          <w:p w14:paraId="4D76A0A5"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5AFDC889" w14:textId="4877D236"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260" w:type="dxa"/>
            <w:shd w:val="clear" w:color="auto" w:fill="auto"/>
          </w:tcPr>
          <w:p w14:paraId="55030D8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vAlign w:val="bottom"/>
          </w:tcPr>
          <w:p w14:paraId="7129F09E" w14:textId="7F284F51" w:rsidR="00ED6275" w:rsidRPr="00561E97" w:rsidRDefault="00ED6275" w:rsidP="00ED6275">
            <w:pPr>
              <w:tabs>
                <w:tab w:val="decimal" w:pos="1040"/>
              </w:tabs>
              <w:jc w:val="right"/>
              <w:rPr>
                <w:rFonts w:ascii="Times New Roman" w:hAnsi="Times New Roman" w:cs="Times New Roman"/>
                <w:sz w:val="20"/>
                <w:szCs w:val="20"/>
              </w:rPr>
            </w:pPr>
          </w:p>
        </w:tc>
        <w:tc>
          <w:tcPr>
            <w:tcW w:w="305" w:type="dxa"/>
            <w:gridSpan w:val="2"/>
            <w:shd w:val="clear" w:color="auto" w:fill="auto"/>
          </w:tcPr>
          <w:p w14:paraId="7100C6AC"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vAlign w:val="bottom"/>
          </w:tcPr>
          <w:p w14:paraId="45D29644" w14:textId="02FEAC65" w:rsidR="00ED6275" w:rsidRPr="00561E97" w:rsidRDefault="00ED6275" w:rsidP="00ED6275">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3ADB8A3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vAlign w:val="bottom"/>
          </w:tcPr>
          <w:p w14:paraId="13514B53" w14:textId="42C10C39" w:rsidR="00ED6275" w:rsidRPr="00561E97" w:rsidRDefault="00ED6275" w:rsidP="00ED6275">
            <w:pPr>
              <w:tabs>
                <w:tab w:val="decimal" w:pos="610"/>
              </w:tabs>
              <w:spacing w:line="240" w:lineRule="auto"/>
              <w:jc w:val="right"/>
              <w:rPr>
                <w:rFonts w:ascii="Times New Roman" w:hAnsi="Times New Roman" w:cs="Times New Roman"/>
                <w:sz w:val="20"/>
                <w:szCs w:val="20"/>
              </w:rPr>
            </w:pPr>
          </w:p>
        </w:tc>
        <w:tc>
          <w:tcPr>
            <w:tcW w:w="260" w:type="dxa"/>
            <w:shd w:val="clear" w:color="auto" w:fill="auto"/>
            <w:vAlign w:val="bottom"/>
          </w:tcPr>
          <w:p w14:paraId="30C37A9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vAlign w:val="bottom"/>
          </w:tcPr>
          <w:p w14:paraId="564362C6" w14:textId="22DE3C6E" w:rsidR="00ED6275" w:rsidRPr="00561E97" w:rsidRDefault="00ED6275" w:rsidP="00ED6275">
            <w:pPr>
              <w:tabs>
                <w:tab w:val="decimal" w:pos="1040"/>
              </w:tabs>
              <w:spacing w:before="100" w:beforeAutospacing="1" w:after="100" w:afterAutospacing="1"/>
              <w:jc w:val="right"/>
              <w:rPr>
                <w:rFonts w:ascii="Times New Roman" w:hAnsi="Times New Roman" w:cs="Times New Roman"/>
                <w:sz w:val="20"/>
                <w:szCs w:val="20"/>
                <w:cs/>
              </w:rPr>
            </w:pPr>
          </w:p>
        </w:tc>
        <w:tc>
          <w:tcPr>
            <w:tcW w:w="260" w:type="dxa"/>
            <w:shd w:val="clear" w:color="auto" w:fill="auto"/>
            <w:vAlign w:val="bottom"/>
          </w:tcPr>
          <w:p w14:paraId="7231374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652331A1" w14:textId="7C8F5C8B" w:rsidR="00ED6275" w:rsidRPr="00561E97" w:rsidRDefault="00ED6275" w:rsidP="00ED6275">
            <w:pPr>
              <w:tabs>
                <w:tab w:val="decimal" w:pos="1040"/>
              </w:tabs>
              <w:spacing w:before="100" w:beforeAutospacing="1" w:after="100" w:afterAutospacing="1"/>
              <w:jc w:val="right"/>
              <w:rPr>
                <w:rFonts w:ascii="Times New Roman" w:hAnsi="Times New Roman" w:cs="Times New Roman"/>
                <w:sz w:val="20"/>
                <w:szCs w:val="20"/>
              </w:rPr>
            </w:pPr>
          </w:p>
        </w:tc>
      </w:tr>
      <w:tr w:rsidR="00ED6275" w:rsidRPr="00561E97" w14:paraId="0561DED2" w14:textId="77777777" w:rsidTr="005207A5">
        <w:trPr>
          <w:trHeight w:val="99"/>
        </w:trPr>
        <w:tc>
          <w:tcPr>
            <w:tcW w:w="4230" w:type="dxa"/>
            <w:shd w:val="clear" w:color="auto" w:fill="auto"/>
          </w:tcPr>
          <w:p w14:paraId="68EE221D" w14:textId="70CCF160" w:rsidR="00ED6275" w:rsidRPr="00561E97" w:rsidRDefault="00ED6275" w:rsidP="00ED6275">
            <w:pPr>
              <w:spacing w:before="100" w:beforeAutospacing="1" w:after="100" w:afterAutospacing="1"/>
              <w:ind w:left="162" w:hanging="162"/>
              <w:rPr>
                <w:rFonts w:ascii="Times New Roman" w:hAnsi="Times New Roman" w:cs="Times New Roman"/>
                <w:i/>
                <w:iCs/>
                <w:color w:val="0000FF"/>
                <w:sz w:val="20"/>
                <w:szCs w:val="20"/>
                <w:cs/>
              </w:rPr>
            </w:pPr>
            <w:r w:rsidRPr="00561E97">
              <w:rPr>
                <w:rFonts w:ascii="Times New Roman" w:hAnsi="Times New Roman" w:cs="Times New Roman"/>
                <w:b/>
                <w:bCs/>
                <w:i/>
                <w:iCs/>
                <w:szCs w:val="22"/>
              </w:rPr>
              <w:t>Financial liabilities</w:t>
            </w:r>
          </w:p>
        </w:tc>
        <w:tc>
          <w:tcPr>
            <w:tcW w:w="1260" w:type="dxa"/>
            <w:shd w:val="clear" w:color="auto" w:fill="auto"/>
            <w:vAlign w:val="bottom"/>
          </w:tcPr>
          <w:p w14:paraId="129FAB66" w14:textId="0154DA21" w:rsidR="00ED6275" w:rsidRPr="00561E97" w:rsidRDefault="00ED6275" w:rsidP="00ED6275">
            <w:pPr>
              <w:spacing w:line="240" w:lineRule="auto"/>
              <w:jc w:val="right"/>
              <w:rPr>
                <w:rFonts w:ascii="Times New Roman" w:hAnsi="Times New Roman" w:cs="Times New Roman"/>
                <w:sz w:val="20"/>
                <w:szCs w:val="20"/>
              </w:rPr>
            </w:pPr>
          </w:p>
        </w:tc>
        <w:tc>
          <w:tcPr>
            <w:tcW w:w="270" w:type="dxa"/>
          </w:tcPr>
          <w:p w14:paraId="127F1B02"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313BE2FC" w14:textId="2F40C6FB" w:rsidR="00ED6275" w:rsidRPr="00561E97" w:rsidRDefault="00ED6275" w:rsidP="00ED6275">
            <w:pPr>
              <w:tabs>
                <w:tab w:val="decimal" w:pos="797"/>
              </w:tabs>
              <w:jc w:val="right"/>
              <w:rPr>
                <w:rFonts w:ascii="Times New Roman" w:hAnsi="Times New Roman" w:cs="Times New Roman"/>
                <w:sz w:val="20"/>
                <w:szCs w:val="20"/>
              </w:rPr>
            </w:pPr>
          </w:p>
        </w:tc>
        <w:tc>
          <w:tcPr>
            <w:tcW w:w="236" w:type="dxa"/>
            <w:shd w:val="clear" w:color="auto" w:fill="auto"/>
          </w:tcPr>
          <w:p w14:paraId="617FAD6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7A2CD3D5" w14:textId="631E5E5A" w:rsidR="00ED6275" w:rsidRPr="00561E97" w:rsidRDefault="00ED6275" w:rsidP="00ED6275">
            <w:pPr>
              <w:tabs>
                <w:tab w:val="decimal" w:pos="1040"/>
              </w:tabs>
              <w:jc w:val="right"/>
              <w:rPr>
                <w:rFonts w:ascii="Times New Roman" w:hAnsi="Times New Roman" w:cs="Times New Roman"/>
                <w:sz w:val="20"/>
                <w:szCs w:val="20"/>
              </w:rPr>
            </w:pPr>
          </w:p>
        </w:tc>
        <w:tc>
          <w:tcPr>
            <w:tcW w:w="260" w:type="dxa"/>
            <w:shd w:val="clear" w:color="auto" w:fill="auto"/>
          </w:tcPr>
          <w:p w14:paraId="24C79D26"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vAlign w:val="bottom"/>
          </w:tcPr>
          <w:p w14:paraId="18E47D92" w14:textId="1F169FDE" w:rsidR="00ED6275" w:rsidRPr="00561E97" w:rsidRDefault="00ED6275" w:rsidP="00ED6275">
            <w:pPr>
              <w:tabs>
                <w:tab w:val="decimal" w:pos="1040"/>
              </w:tabs>
              <w:jc w:val="right"/>
              <w:rPr>
                <w:rFonts w:ascii="Times New Roman" w:hAnsi="Times New Roman" w:cs="Times New Roman"/>
                <w:sz w:val="20"/>
                <w:szCs w:val="20"/>
              </w:rPr>
            </w:pPr>
          </w:p>
        </w:tc>
        <w:tc>
          <w:tcPr>
            <w:tcW w:w="305" w:type="dxa"/>
            <w:gridSpan w:val="2"/>
            <w:shd w:val="clear" w:color="auto" w:fill="auto"/>
          </w:tcPr>
          <w:p w14:paraId="10B1F77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vAlign w:val="bottom"/>
          </w:tcPr>
          <w:p w14:paraId="166EAD1A" w14:textId="41FFB880" w:rsidR="00ED6275" w:rsidRPr="00561E97" w:rsidRDefault="00ED6275" w:rsidP="00ED6275">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2EF38C5F"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vAlign w:val="bottom"/>
          </w:tcPr>
          <w:p w14:paraId="505CEEC1" w14:textId="0A55F0D4" w:rsidR="00ED6275" w:rsidRPr="00561E97" w:rsidRDefault="00ED6275" w:rsidP="00ED6275">
            <w:pPr>
              <w:tabs>
                <w:tab w:val="decimal" w:pos="615"/>
              </w:tabs>
              <w:jc w:val="right"/>
              <w:rPr>
                <w:rFonts w:ascii="Times New Roman" w:hAnsi="Times New Roman" w:cs="Times New Roman"/>
                <w:sz w:val="20"/>
                <w:szCs w:val="20"/>
              </w:rPr>
            </w:pPr>
          </w:p>
        </w:tc>
        <w:tc>
          <w:tcPr>
            <w:tcW w:w="260" w:type="dxa"/>
            <w:shd w:val="clear" w:color="auto" w:fill="auto"/>
            <w:vAlign w:val="bottom"/>
          </w:tcPr>
          <w:p w14:paraId="18403E94"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vAlign w:val="bottom"/>
          </w:tcPr>
          <w:p w14:paraId="73AD6CC9" w14:textId="1E049ED4"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vAlign w:val="bottom"/>
          </w:tcPr>
          <w:p w14:paraId="5F333DA0"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BCFFE76" w14:textId="324DEC21" w:rsidR="00ED6275" w:rsidRPr="00561E97" w:rsidRDefault="00ED6275" w:rsidP="00ED6275">
            <w:pPr>
              <w:spacing w:line="240" w:lineRule="auto"/>
              <w:jc w:val="right"/>
              <w:rPr>
                <w:rFonts w:ascii="Times New Roman" w:hAnsi="Times New Roman" w:cs="Times New Roman"/>
                <w:sz w:val="20"/>
                <w:szCs w:val="20"/>
              </w:rPr>
            </w:pPr>
          </w:p>
        </w:tc>
      </w:tr>
      <w:tr w:rsidR="00ED6275" w:rsidRPr="00561E97" w14:paraId="5664EE4D" w14:textId="77777777" w:rsidTr="005207A5">
        <w:trPr>
          <w:trHeight w:val="108"/>
        </w:trPr>
        <w:tc>
          <w:tcPr>
            <w:tcW w:w="4230" w:type="dxa"/>
            <w:shd w:val="clear" w:color="auto" w:fill="auto"/>
            <w:vAlign w:val="bottom"/>
          </w:tcPr>
          <w:p w14:paraId="16ADCBA0" w14:textId="2E4C8BE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2469687B" w14:textId="1B87A298"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7ADA08B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198DC3CE" w14:textId="5DB70EDD"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6E9D6F9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28CF68DF" w14:textId="7F953EEA"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735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819</w:t>
            </w:r>
          </w:p>
        </w:tc>
        <w:tc>
          <w:tcPr>
            <w:tcW w:w="260" w:type="dxa"/>
            <w:shd w:val="clear" w:color="auto" w:fill="auto"/>
          </w:tcPr>
          <w:p w14:paraId="37F70BA7"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tcPr>
          <w:p w14:paraId="1B86DAF0" w14:textId="3886A113"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735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819</w:t>
            </w:r>
          </w:p>
        </w:tc>
        <w:tc>
          <w:tcPr>
            <w:tcW w:w="305" w:type="dxa"/>
            <w:gridSpan w:val="2"/>
            <w:shd w:val="clear" w:color="auto" w:fill="auto"/>
          </w:tcPr>
          <w:p w14:paraId="1F89F7C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tcPr>
          <w:p w14:paraId="0AF3C89E" w14:textId="155B2F2B"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45640CC5"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tcPr>
          <w:p w14:paraId="2A4AC453" w14:textId="6F7D6C5F"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15A671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tcPr>
          <w:p w14:paraId="5430B285" w14:textId="43909A38" w:rsidR="00ED6275" w:rsidRPr="00561E97" w:rsidRDefault="000C38BD" w:rsidP="00ED6275">
            <w:pPr>
              <w:tabs>
                <w:tab w:val="left" w:pos="852"/>
              </w:tabs>
              <w:spacing w:line="240" w:lineRule="auto"/>
              <w:ind w:left="-204"/>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867</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308</w:t>
            </w:r>
          </w:p>
        </w:tc>
        <w:tc>
          <w:tcPr>
            <w:tcW w:w="260" w:type="dxa"/>
            <w:shd w:val="clear" w:color="auto" w:fill="auto"/>
            <w:vAlign w:val="bottom"/>
          </w:tcPr>
          <w:p w14:paraId="6B3D6CC2"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tcPr>
          <w:p w14:paraId="2E824384" w14:textId="290BA7B5" w:rsidR="00ED6275" w:rsidRPr="00561E97" w:rsidRDefault="000C38BD" w:rsidP="00ED6275">
            <w:pPr>
              <w:spacing w:line="240" w:lineRule="auto"/>
              <w:jc w:val="right"/>
              <w:rPr>
                <w:rFonts w:ascii="Times New Roman" w:hAnsi="Times New Roman" w:cs="Times New Roman"/>
                <w:sz w:val="20"/>
                <w:szCs w:val="20"/>
                <w:cs/>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867</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308</w:t>
            </w:r>
          </w:p>
        </w:tc>
      </w:tr>
      <w:tr w:rsidR="00ED6275" w:rsidRPr="00561E97" w14:paraId="78AC701B" w14:textId="77777777" w:rsidTr="005207A5">
        <w:trPr>
          <w:trHeight w:val="162"/>
        </w:trPr>
        <w:tc>
          <w:tcPr>
            <w:tcW w:w="4230" w:type="dxa"/>
            <w:shd w:val="clear" w:color="auto" w:fill="auto"/>
            <w:vAlign w:val="bottom"/>
          </w:tcPr>
          <w:p w14:paraId="3C8EC0A3" w14:textId="01D61EA5"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vAlign w:val="bottom"/>
          </w:tcPr>
          <w:p w14:paraId="4B80F79E" w14:textId="0E624BDA"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2DA85066"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2D213764" w14:textId="6C04AE9B"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6E56C51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11D4651E" w14:textId="7CB75A41"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160</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886</w:t>
            </w:r>
          </w:p>
        </w:tc>
        <w:tc>
          <w:tcPr>
            <w:tcW w:w="260" w:type="dxa"/>
            <w:shd w:val="clear" w:color="auto" w:fill="auto"/>
          </w:tcPr>
          <w:p w14:paraId="1C37EE5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tcPr>
          <w:p w14:paraId="28BE58AB" w14:textId="1983B7D0"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160</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886</w:t>
            </w:r>
          </w:p>
        </w:tc>
        <w:tc>
          <w:tcPr>
            <w:tcW w:w="305" w:type="dxa"/>
            <w:gridSpan w:val="2"/>
            <w:shd w:val="clear" w:color="auto" w:fill="auto"/>
          </w:tcPr>
          <w:p w14:paraId="295C574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tcPr>
          <w:p w14:paraId="568D6A14" w14:textId="3A095A17"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A2B63F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tcPr>
          <w:p w14:paraId="3DA61D38" w14:textId="4CB7E224" w:rsidR="00ED6275" w:rsidRPr="00561E97" w:rsidRDefault="000C38BD" w:rsidP="00ED6275">
            <w:pPr>
              <w:tabs>
                <w:tab w:val="left" w:pos="852"/>
              </w:tabs>
              <w:spacing w:line="240" w:lineRule="auto"/>
              <w:ind w:left="-204"/>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128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146</w:t>
            </w:r>
          </w:p>
        </w:tc>
        <w:tc>
          <w:tcPr>
            <w:tcW w:w="260" w:type="dxa"/>
            <w:shd w:val="clear" w:color="auto" w:fill="auto"/>
          </w:tcPr>
          <w:p w14:paraId="28BBD32C"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tcPr>
          <w:p w14:paraId="48A1130E" w14:textId="78CFA451"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vAlign w:val="bottom"/>
          </w:tcPr>
          <w:p w14:paraId="6664D248"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4E3F7F6" w14:textId="42617F7E"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128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146</w:t>
            </w:r>
          </w:p>
        </w:tc>
      </w:tr>
      <w:tr w:rsidR="00222296" w:rsidRPr="00561E97" w14:paraId="0B9D71B4" w14:textId="77777777" w:rsidTr="005207A5">
        <w:trPr>
          <w:trHeight w:val="225"/>
        </w:trPr>
        <w:tc>
          <w:tcPr>
            <w:tcW w:w="4230" w:type="dxa"/>
            <w:shd w:val="clear" w:color="auto" w:fill="auto"/>
          </w:tcPr>
          <w:p w14:paraId="0A55B08D" w14:textId="6FFC8B54" w:rsidR="00222296" w:rsidRPr="00561E97" w:rsidRDefault="00222296" w:rsidP="00ED6275">
            <w:pPr>
              <w:spacing w:line="240" w:lineRule="auto"/>
              <w:ind w:left="162" w:right="-104" w:hanging="162"/>
              <w:rPr>
                <w:rFonts w:ascii="Times New Roman" w:hAnsi="Times New Roman" w:cs="Times New Roman"/>
                <w:sz w:val="20"/>
                <w:szCs w:val="20"/>
                <w:cs/>
              </w:rPr>
            </w:pPr>
          </w:p>
        </w:tc>
        <w:tc>
          <w:tcPr>
            <w:tcW w:w="1260" w:type="dxa"/>
            <w:shd w:val="clear" w:color="auto" w:fill="auto"/>
            <w:vAlign w:val="bottom"/>
          </w:tcPr>
          <w:p w14:paraId="1462C4B4" w14:textId="2A35E0C4"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222296" w:rsidRPr="00561E97" w:rsidRDefault="00222296" w:rsidP="00222296">
            <w:pPr>
              <w:ind w:left="162" w:right="-104" w:hanging="162"/>
              <w:jc w:val="right"/>
              <w:rPr>
                <w:rFonts w:ascii="Times New Roman" w:hAnsi="Times New Roman" w:cs="Times New Roman"/>
                <w:sz w:val="20"/>
                <w:szCs w:val="20"/>
              </w:rPr>
            </w:pPr>
          </w:p>
        </w:tc>
        <w:tc>
          <w:tcPr>
            <w:tcW w:w="1262" w:type="dxa"/>
            <w:vAlign w:val="bottom"/>
          </w:tcPr>
          <w:p w14:paraId="0326246C" w14:textId="306B94BD"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shd w:val="clear" w:color="auto" w:fill="auto"/>
          </w:tcPr>
          <w:p w14:paraId="694FEB18" w14:textId="77777777" w:rsidR="00222296" w:rsidRPr="00561E97" w:rsidRDefault="00222296" w:rsidP="00222296">
            <w:pPr>
              <w:ind w:left="162" w:right="-104" w:hanging="162"/>
              <w:jc w:val="right"/>
              <w:rPr>
                <w:rFonts w:ascii="Times New Roman" w:hAnsi="Times New Roman" w:cs="Times New Roman"/>
                <w:sz w:val="20"/>
                <w:szCs w:val="20"/>
              </w:rPr>
            </w:pPr>
          </w:p>
        </w:tc>
        <w:tc>
          <w:tcPr>
            <w:tcW w:w="1215" w:type="dxa"/>
            <w:shd w:val="clear" w:color="auto" w:fill="auto"/>
          </w:tcPr>
          <w:p w14:paraId="39FAE9D6" w14:textId="319B5DD5" w:rsidR="00222296" w:rsidRPr="00561E97" w:rsidRDefault="00222296" w:rsidP="00222296">
            <w:pPr>
              <w:tabs>
                <w:tab w:val="clear" w:pos="907"/>
                <w:tab w:val="decimal" w:pos="917"/>
              </w:tabs>
              <w:ind w:left="162" w:right="-104" w:hanging="162"/>
              <w:jc w:val="center"/>
              <w:rPr>
                <w:rFonts w:ascii="Times New Roman" w:hAnsi="Times New Roman" w:cs="Times New Roman"/>
                <w:sz w:val="20"/>
                <w:szCs w:val="20"/>
              </w:rPr>
            </w:pPr>
          </w:p>
        </w:tc>
        <w:tc>
          <w:tcPr>
            <w:tcW w:w="260" w:type="dxa"/>
            <w:shd w:val="clear" w:color="auto" w:fill="auto"/>
          </w:tcPr>
          <w:p w14:paraId="69E999B8" w14:textId="77777777" w:rsidR="00222296" w:rsidRPr="00561E97" w:rsidRDefault="00222296" w:rsidP="00222296">
            <w:pPr>
              <w:tabs>
                <w:tab w:val="decimal" w:pos="876"/>
              </w:tabs>
              <w:ind w:left="162" w:right="-104" w:hanging="162"/>
              <w:jc w:val="center"/>
              <w:rPr>
                <w:rFonts w:ascii="Times New Roman" w:hAnsi="Times New Roman" w:cs="Times New Roman"/>
                <w:sz w:val="20"/>
                <w:szCs w:val="20"/>
              </w:rPr>
            </w:pPr>
          </w:p>
        </w:tc>
        <w:tc>
          <w:tcPr>
            <w:tcW w:w="1132" w:type="dxa"/>
            <w:shd w:val="clear" w:color="auto" w:fill="auto"/>
          </w:tcPr>
          <w:p w14:paraId="41BB2606" w14:textId="66B10F0D" w:rsidR="00222296" w:rsidRPr="00561E97" w:rsidRDefault="00222296" w:rsidP="00222296">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shd w:val="clear" w:color="auto" w:fill="auto"/>
          </w:tcPr>
          <w:p w14:paraId="43AE8986" w14:textId="77777777" w:rsidR="00222296" w:rsidRPr="00561E97" w:rsidRDefault="00222296" w:rsidP="00222296">
            <w:pPr>
              <w:tabs>
                <w:tab w:val="decimal" w:pos="876"/>
                <w:tab w:val="decimal" w:pos="1338"/>
              </w:tabs>
              <w:ind w:left="162" w:right="-104" w:hanging="162"/>
              <w:rPr>
                <w:rFonts w:ascii="Times New Roman" w:hAnsi="Times New Roman" w:cs="Times New Roman"/>
                <w:sz w:val="20"/>
                <w:szCs w:val="20"/>
              </w:rPr>
            </w:pPr>
          </w:p>
        </w:tc>
        <w:tc>
          <w:tcPr>
            <w:tcW w:w="1080" w:type="dxa"/>
            <w:shd w:val="clear" w:color="auto" w:fill="auto"/>
            <w:vAlign w:val="bottom"/>
          </w:tcPr>
          <w:p w14:paraId="19DEAF40" w14:textId="63985992" w:rsidR="00222296" w:rsidRPr="00561E97"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0EF5EE5D"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079" w:type="dxa"/>
            <w:shd w:val="clear" w:color="auto" w:fill="auto"/>
          </w:tcPr>
          <w:p w14:paraId="0BC61D89" w14:textId="352EE873" w:rsidR="00222296" w:rsidRPr="00561E97" w:rsidRDefault="00222296" w:rsidP="00222296">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shd w:val="clear" w:color="auto" w:fill="auto"/>
          </w:tcPr>
          <w:p w14:paraId="4A67C9A4"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181" w:type="dxa"/>
            <w:shd w:val="clear" w:color="auto" w:fill="auto"/>
          </w:tcPr>
          <w:p w14:paraId="0AAF6D40" w14:textId="62536AA3" w:rsidR="00222296" w:rsidRPr="00561E97" w:rsidRDefault="00222296" w:rsidP="00222296">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shd w:val="clear" w:color="auto" w:fill="auto"/>
            <w:vAlign w:val="bottom"/>
          </w:tcPr>
          <w:p w14:paraId="06FEED78"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230" w:type="dxa"/>
            <w:gridSpan w:val="2"/>
            <w:shd w:val="clear" w:color="auto" w:fill="auto"/>
            <w:vAlign w:val="bottom"/>
          </w:tcPr>
          <w:p w14:paraId="7CE8D76D" w14:textId="0F559C22" w:rsidR="00222296" w:rsidRPr="00561E97" w:rsidRDefault="00222296" w:rsidP="00222296">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561E97"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561E97"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561E97">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561E97" w14:paraId="54E7E576" w14:textId="77777777" w:rsidTr="00F95850">
        <w:trPr>
          <w:trHeight w:val="180"/>
          <w:tblHeader/>
        </w:trPr>
        <w:tc>
          <w:tcPr>
            <w:tcW w:w="4230" w:type="dxa"/>
            <w:shd w:val="clear" w:color="auto" w:fill="auto"/>
          </w:tcPr>
          <w:p w14:paraId="3F6D6BE2" w14:textId="77777777" w:rsidR="00665C32" w:rsidRPr="00561E97"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lang w:val="en-GB"/>
              </w:rPr>
            </w:pPr>
            <w:r w:rsidRPr="00561E97">
              <w:rPr>
                <w:rFonts w:ascii="Times New Roman" w:hAnsi="Times New Roman" w:cs="Times New Roman"/>
                <w:b/>
                <w:sz w:val="20"/>
                <w:szCs w:val="20"/>
                <w:lang w:val="en-GB"/>
              </w:rPr>
              <w:t>Separate financial statements</w:t>
            </w:r>
          </w:p>
        </w:tc>
      </w:tr>
      <w:tr w:rsidR="00665C32" w:rsidRPr="00561E97" w14:paraId="35E79F0D" w14:textId="77777777" w:rsidTr="00F95850">
        <w:trPr>
          <w:trHeight w:val="270"/>
          <w:tblHeader/>
        </w:trPr>
        <w:tc>
          <w:tcPr>
            <w:tcW w:w="4230" w:type="dxa"/>
            <w:shd w:val="clear" w:color="auto" w:fill="auto"/>
          </w:tcPr>
          <w:p w14:paraId="5F5ACE89" w14:textId="77777777" w:rsidR="00665C32" w:rsidRPr="00561E97"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60" w:type="dxa"/>
            <w:gridSpan w:val="2"/>
            <w:shd w:val="clear" w:color="auto" w:fill="auto"/>
          </w:tcPr>
          <w:p w14:paraId="06ACFA98" w14:textId="77777777" w:rsidR="00665C32" w:rsidRPr="00561E97"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shd w:val="clear" w:color="auto" w:fill="auto"/>
            <w:vAlign w:val="bottom"/>
          </w:tcPr>
          <w:p w14:paraId="35165C81"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665C32" w:rsidRPr="00561E97" w14:paraId="5E004138" w14:textId="77777777" w:rsidTr="00CF6196">
        <w:trPr>
          <w:trHeight w:val="981"/>
          <w:tblHeader/>
        </w:trPr>
        <w:tc>
          <w:tcPr>
            <w:tcW w:w="4230" w:type="dxa"/>
            <w:shd w:val="clear" w:color="auto" w:fill="auto"/>
            <w:vAlign w:val="bottom"/>
          </w:tcPr>
          <w:p w14:paraId="11CD7591" w14:textId="77777777" w:rsidR="00665C32" w:rsidRPr="00561E97" w:rsidRDefault="00665C32" w:rsidP="00B26E2A">
            <w:pPr>
              <w:ind w:left="162" w:hanging="162"/>
              <w:rPr>
                <w:rFonts w:ascii="Times New Roman" w:hAnsi="Times New Roman" w:cs="Times New Roman"/>
                <w:i/>
                <w:iCs/>
                <w:color w:val="0000FF"/>
                <w:sz w:val="20"/>
                <w:szCs w:val="20"/>
              </w:rPr>
            </w:pPr>
            <w:r w:rsidRPr="00561E97">
              <w:rPr>
                <w:rFonts w:ascii="Times New Roman" w:hAnsi="Times New Roman" w:cs="Times New Roman"/>
                <w:i/>
                <w:iCs/>
                <w:color w:val="0000FF"/>
                <w:sz w:val="20"/>
                <w:szCs w:val="20"/>
                <w:cs/>
              </w:rPr>
              <w:t xml:space="preserve">   </w:t>
            </w:r>
          </w:p>
          <w:p w14:paraId="1223E5DD" w14:textId="4645A242" w:rsidR="00665C32" w:rsidRPr="00561E97" w:rsidRDefault="00665C32" w:rsidP="00B26E2A">
            <w:pPr>
              <w:ind w:left="180" w:hanging="180"/>
              <w:rPr>
                <w:rFonts w:ascii="Times New Roman" w:hAnsi="Times New Roman" w:cs="Times New Roman"/>
                <w:i/>
                <w:iCs/>
                <w:color w:val="0000FF"/>
                <w:sz w:val="20"/>
                <w:szCs w:val="20"/>
                <w:cs/>
              </w:rPr>
            </w:pPr>
          </w:p>
        </w:tc>
        <w:tc>
          <w:tcPr>
            <w:tcW w:w="1260" w:type="dxa"/>
            <w:shd w:val="clear" w:color="auto" w:fill="auto"/>
            <w:vAlign w:val="bottom"/>
          </w:tcPr>
          <w:p w14:paraId="06360CE1" w14:textId="5B3C00A1" w:rsidR="00665C32" w:rsidRPr="00561E97" w:rsidRDefault="00774C06" w:rsidP="00AD72CA">
            <w:pPr>
              <w:spacing w:before="100" w:beforeAutospacing="1" w:after="100" w:afterAutospacing="1"/>
              <w:ind w:right="-108"/>
              <w:jc w:val="center"/>
              <w:rPr>
                <w:rFonts w:ascii="Times New Roman" w:hAnsi="Times New Roman" w:cs="Times New Roman"/>
                <w:sz w:val="20"/>
                <w:szCs w:val="20"/>
              </w:rPr>
            </w:pPr>
            <w:r w:rsidRPr="00561E97">
              <w:rPr>
                <w:rFonts w:ascii="Times New Roman" w:hAnsi="Times New Roman" w:cs="Times New Roman"/>
                <w:color w:val="000000"/>
                <w:sz w:val="20"/>
                <w:szCs w:val="20"/>
              </w:rPr>
              <w:t>Financial instruments measured at FVTPL</w:t>
            </w:r>
          </w:p>
        </w:tc>
        <w:tc>
          <w:tcPr>
            <w:tcW w:w="270" w:type="dxa"/>
          </w:tcPr>
          <w:p w14:paraId="6298D30D"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561E97"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561E97">
              <w:rPr>
                <w:rFonts w:ascii="Times New Roman" w:hAnsi="Times New Roman" w:cs="Times New Roman"/>
                <w:color w:val="000000"/>
                <w:sz w:val="20"/>
                <w:szCs w:val="20"/>
              </w:rPr>
              <w:t>Financial instruments measured at FVOCI</w:t>
            </w:r>
          </w:p>
        </w:tc>
        <w:tc>
          <w:tcPr>
            <w:tcW w:w="236" w:type="dxa"/>
            <w:shd w:val="clear" w:color="auto" w:fill="auto"/>
          </w:tcPr>
          <w:p w14:paraId="4F5AECC8"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shd w:val="clear" w:color="auto" w:fill="auto"/>
            <w:vAlign w:val="bottom"/>
          </w:tcPr>
          <w:p w14:paraId="6E3A97B5" w14:textId="003A649B" w:rsidR="00665C32" w:rsidRPr="00561E97"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561E97">
              <w:rPr>
                <w:rFonts w:cs="Times New Roman"/>
                <w:color w:val="000000"/>
                <w:sz w:val="20"/>
              </w:rPr>
              <w:t>Financial instruments measured at amortised cost</w:t>
            </w:r>
          </w:p>
        </w:tc>
        <w:tc>
          <w:tcPr>
            <w:tcW w:w="260" w:type="dxa"/>
            <w:shd w:val="clear" w:color="auto" w:fill="auto"/>
          </w:tcPr>
          <w:p w14:paraId="58DAFFE6" w14:textId="77777777" w:rsidR="00665C32" w:rsidRPr="00561E97"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shd w:val="clear" w:color="auto" w:fill="auto"/>
            <w:vAlign w:val="bottom"/>
          </w:tcPr>
          <w:p w14:paraId="64981237"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260" w:type="dxa"/>
            <w:gridSpan w:val="2"/>
            <w:shd w:val="clear" w:color="auto" w:fill="auto"/>
          </w:tcPr>
          <w:p w14:paraId="4265A1A9"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shd w:val="clear" w:color="auto" w:fill="auto"/>
            <w:vAlign w:val="bottom"/>
          </w:tcPr>
          <w:p w14:paraId="4FF79A46" w14:textId="071CB6C5"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68E64D03"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66256745" w14:textId="4DCD590C"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43F7B39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42" w:type="dxa"/>
            <w:shd w:val="clear" w:color="auto" w:fill="auto"/>
            <w:vAlign w:val="bottom"/>
          </w:tcPr>
          <w:p w14:paraId="10B13C17" w14:textId="7777777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0E3B873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1CBEC7B6"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Total</w:t>
            </w:r>
          </w:p>
        </w:tc>
      </w:tr>
      <w:tr w:rsidR="00665C32" w:rsidRPr="00561E97" w14:paraId="76A33971" w14:textId="77777777" w:rsidTr="00F95850">
        <w:trPr>
          <w:trHeight w:val="72"/>
          <w:tblHeader/>
        </w:trPr>
        <w:tc>
          <w:tcPr>
            <w:tcW w:w="4230" w:type="dxa"/>
            <w:shd w:val="clear" w:color="auto" w:fill="auto"/>
          </w:tcPr>
          <w:p w14:paraId="4AD2F2B6" w14:textId="77777777" w:rsidR="00665C32" w:rsidRPr="00561E97" w:rsidRDefault="00665C32" w:rsidP="00B26E2A">
            <w:pPr>
              <w:ind w:left="162" w:hanging="162"/>
              <w:rPr>
                <w:rFonts w:ascii="Times New Roman" w:hAnsi="Times New Roman" w:cs="Times New Roman"/>
                <w:i/>
                <w:iCs/>
                <w:color w:val="0000FF"/>
                <w:sz w:val="20"/>
                <w:szCs w:val="20"/>
                <w:cs/>
              </w:rPr>
            </w:pPr>
          </w:p>
        </w:tc>
        <w:tc>
          <w:tcPr>
            <w:tcW w:w="11060" w:type="dxa"/>
            <w:gridSpan w:val="17"/>
            <w:shd w:val="clear" w:color="auto" w:fill="auto"/>
          </w:tcPr>
          <w:p w14:paraId="19B60324" w14:textId="77777777" w:rsidR="00665C32" w:rsidRPr="00561E97"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w:t>
            </w:r>
            <w:proofErr w:type="gramStart"/>
            <w:r w:rsidRPr="00561E97">
              <w:rPr>
                <w:rFonts w:ascii="Times New Roman" w:hAnsi="Times New Roman" w:cs="Times New Roman"/>
                <w:i/>
                <w:iCs/>
                <w:sz w:val="20"/>
                <w:szCs w:val="20"/>
                <w:lang w:val="en-US"/>
              </w:rPr>
              <w:t>in</w:t>
            </w:r>
            <w:proofErr w:type="gramEnd"/>
            <w:r w:rsidRPr="00561E97">
              <w:rPr>
                <w:rFonts w:ascii="Times New Roman" w:hAnsi="Times New Roman" w:cs="Times New Roman"/>
                <w:i/>
                <w:iCs/>
                <w:sz w:val="20"/>
                <w:szCs w:val="20"/>
                <w:lang w:val="en-US"/>
              </w:rPr>
              <w:t xml:space="preserve"> thousand Baht)</w:t>
            </w:r>
          </w:p>
        </w:tc>
      </w:tr>
      <w:tr w:rsidR="00665C32" w:rsidRPr="00561E97" w14:paraId="26730FC7" w14:textId="77777777" w:rsidTr="00CF6196">
        <w:trPr>
          <w:trHeight w:val="153"/>
        </w:trPr>
        <w:tc>
          <w:tcPr>
            <w:tcW w:w="4230" w:type="dxa"/>
            <w:shd w:val="clear" w:color="auto" w:fill="auto"/>
          </w:tcPr>
          <w:p w14:paraId="6EDF9B2F" w14:textId="6BB8FE85" w:rsidR="00665C32" w:rsidRPr="00561E97" w:rsidRDefault="005E2A3D" w:rsidP="00665C32">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3</w:t>
            </w:r>
            <w:r>
              <w:rPr>
                <w:rFonts w:ascii="Times New Roman" w:hAnsi="Times New Roman" w:cs="Times New Roman"/>
                <w:b/>
                <w:bCs/>
                <w:i/>
                <w:iCs/>
                <w:sz w:val="20"/>
                <w:szCs w:val="20"/>
              </w:rPr>
              <w:t>0 June</w:t>
            </w:r>
            <w:r w:rsidRPr="00561E97">
              <w:rPr>
                <w:rFonts w:ascii="Times New Roman" w:hAnsi="Times New Roman" w:cs="Times New Roman"/>
                <w:b/>
                <w:bCs/>
                <w:i/>
                <w:iCs/>
                <w:sz w:val="20"/>
                <w:szCs w:val="20"/>
              </w:rPr>
              <w:t xml:space="preserve"> 2024</w:t>
            </w:r>
          </w:p>
        </w:tc>
        <w:tc>
          <w:tcPr>
            <w:tcW w:w="1260" w:type="dxa"/>
            <w:shd w:val="clear" w:color="auto" w:fill="auto"/>
          </w:tcPr>
          <w:p w14:paraId="1351531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3378CD6A"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3C6D2084"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1854C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31E62726"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578B5F8"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62E9CAC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E150C6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4889E2F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CD63C15"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71CBDD9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5012D0B"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929DF95" w14:textId="77777777" w:rsidR="00665C32" w:rsidRPr="00561E97" w:rsidRDefault="00665C32" w:rsidP="00665C32">
            <w:pPr>
              <w:spacing w:line="240" w:lineRule="auto"/>
              <w:jc w:val="right"/>
              <w:rPr>
                <w:rFonts w:ascii="Times New Roman" w:hAnsi="Times New Roman" w:cs="Times New Roman"/>
                <w:b/>
                <w:bCs/>
                <w:i/>
                <w:iCs/>
                <w:sz w:val="20"/>
                <w:szCs w:val="20"/>
              </w:rPr>
            </w:pPr>
          </w:p>
        </w:tc>
      </w:tr>
      <w:tr w:rsidR="00665C32" w:rsidRPr="00561E97" w14:paraId="5309F0F7" w14:textId="77777777" w:rsidTr="00CF6196">
        <w:trPr>
          <w:trHeight w:val="153"/>
        </w:trPr>
        <w:tc>
          <w:tcPr>
            <w:tcW w:w="4230" w:type="dxa"/>
            <w:shd w:val="clear" w:color="auto" w:fill="auto"/>
          </w:tcPr>
          <w:p w14:paraId="44D078F0" w14:textId="21E3794C" w:rsidR="00665C32" w:rsidRPr="00561E97" w:rsidRDefault="00665C32" w:rsidP="00665C32">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0CBC70B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006205A0"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4B7E856B"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FD13FD9"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298B583A"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1C46E3A"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47C59A03"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2B230F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090E5A31"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6A6BC15"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458A3787"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28112AE"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CB691F4" w14:textId="77777777" w:rsidR="00665C32" w:rsidRPr="00561E97" w:rsidRDefault="00665C32" w:rsidP="00665C32">
            <w:pPr>
              <w:spacing w:line="240" w:lineRule="auto"/>
              <w:jc w:val="right"/>
              <w:rPr>
                <w:rFonts w:ascii="Times New Roman" w:hAnsi="Times New Roman" w:cs="Times New Roman"/>
                <w:b/>
                <w:bCs/>
                <w:i/>
                <w:iCs/>
                <w:sz w:val="20"/>
                <w:szCs w:val="20"/>
              </w:rPr>
            </w:pPr>
          </w:p>
        </w:tc>
      </w:tr>
      <w:tr w:rsidR="00222296" w:rsidRPr="00561E97" w14:paraId="585C6F8F" w14:textId="77777777" w:rsidTr="00CF6196">
        <w:trPr>
          <w:trHeight w:val="153"/>
        </w:trPr>
        <w:tc>
          <w:tcPr>
            <w:tcW w:w="4230" w:type="dxa"/>
            <w:shd w:val="clear" w:color="auto" w:fill="auto"/>
          </w:tcPr>
          <w:p w14:paraId="2C60A005" w14:textId="01AB66F2" w:rsidR="00222296" w:rsidRPr="00561E97" w:rsidRDefault="00222296" w:rsidP="00222296">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11E79D7C" w14:textId="77777777" w:rsidR="00222296" w:rsidRPr="00561E97"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46214FB7"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06FC05FC" w14:textId="77777777" w:rsidR="00222296" w:rsidRPr="00561E97" w:rsidRDefault="00222296" w:rsidP="00222296">
            <w:pPr>
              <w:spacing w:line="240" w:lineRule="auto"/>
              <w:ind w:left="-18" w:firstLine="18"/>
              <w:jc w:val="center"/>
              <w:rPr>
                <w:rFonts w:ascii="Times New Roman" w:hAnsi="Times New Roman" w:cs="Times New Roman"/>
                <w:sz w:val="20"/>
                <w:szCs w:val="20"/>
              </w:rPr>
            </w:pPr>
          </w:p>
        </w:tc>
        <w:tc>
          <w:tcPr>
            <w:tcW w:w="260" w:type="dxa"/>
            <w:shd w:val="clear" w:color="auto" w:fill="auto"/>
          </w:tcPr>
          <w:p w14:paraId="0D7E5A9C"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4366BFC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7D81C78" w14:textId="77777777" w:rsidR="00222296" w:rsidRPr="00561E97" w:rsidRDefault="00222296" w:rsidP="00222296">
            <w:pPr>
              <w:spacing w:line="240" w:lineRule="auto"/>
              <w:jc w:val="right"/>
              <w:rPr>
                <w:rFonts w:ascii="Times New Roman" w:hAnsi="Times New Roman" w:cs="Times New Roman"/>
                <w:sz w:val="20"/>
                <w:szCs w:val="20"/>
              </w:rPr>
            </w:pPr>
          </w:p>
        </w:tc>
        <w:tc>
          <w:tcPr>
            <w:tcW w:w="1035" w:type="dxa"/>
            <w:shd w:val="clear" w:color="auto" w:fill="auto"/>
          </w:tcPr>
          <w:p w14:paraId="18C90602" w14:textId="77777777" w:rsidR="00222296" w:rsidRPr="00561E97"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72F8291B" w14:textId="77777777" w:rsidR="00222296" w:rsidRPr="00561E97" w:rsidRDefault="00222296" w:rsidP="00222296">
            <w:pPr>
              <w:spacing w:line="240" w:lineRule="auto"/>
              <w:jc w:val="right"/>
              <w:rPr>
                <w:rFonts w:ascii="Times New Roman" w:hAnsi="Times New Roman" w:cs="Times New Roman"/>
                <w:sz w:val="20"/>
                <w:szCs w:val="20"/>
              </w:rPr>
            </w:pPr>
          </w:p>
        </w:tc>
        <w:tc>
          <w:tcPr>
            <w:tcW w:w="1079" w:type="dxa"/>
            <w:shd w:val="clear" w:color="auto" w:fill="auto"/>
            <w:vAlign w:val="bottom"/>
          </w:tcPr>
          <w:p w14:paraId="354DDB5C" w14:textId="7BDAF5D2" w:rsidR="00222296" w:rsidRPr="00561E97" w:rsidRDefault="00222296" w:rsidP="00E37472">
            <w:pPr>
              <w:spacing w:line="240" w:lineRule="auto"/>
              <w:ind w:firstLine="75"/>
              <w:jc w:val="right"/>
              <w:rPr>
                <w:rFonts w:ascii="Times New Roman" w:hAnsi="Times New Roman" w:cs="Times New Roman"/>
                <w:sz w:val="20"/>
                <w:szCs w:val="20"/>
              </w:rPr>
            </w:pPr>
          </w:p>
        </w:tc>
        <w:tc>
          <w:tcPr>
            <w:tcW w:w="260" w:type="dxa"/>
            <w:shd w:val="clear" w:color="auto" w:fill="auto"/>
          </w:tcPr>
          <w:p w14:paraId="06E5174A" w14:textId="77777777" w:rsidR="00222296" w:rsidRPr="00561E97"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1DBB3492"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DC91D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75D3C5E9" w14:textId="77777777" w:rsidR="00222296" w:rsidRPr="00561E97" w:rsidRDefault="00222296" w:rsidP="00222296">
            <w:pPr>
              <w:spacing w:line="240" w:lineRule="auto"/>
              <w:jc w:val="right"/>
              <w:rPr>
                <w:rFonts w:ascii="Times New Roman" w:hAnsi="Times New Roman" w:cs="Times New Roman"/>
                <w:b/>
                <w:bCs/>
                <w:sz w:val="20"/>
                <w:szCs w:val="20"/>
              </w:rPr>
            </w:pPr>
          </w:p>
        </w:tc>
      </w:tr>
      <w:tr w:rsidR="002F0062" w:rsidRPr="00561E97" w14:paraId="27EC3AAF" w14:textId="77777777" w:rsidTr="00CF6196">
        <w:trPr>
          <w:trHeight w:val="153"/>
        </w:trPr>
        <w:tc>
          <w:tcPr>
            <w:tcW w:w="4230" w:type="dxa"/>
            <w:shd w:val="clear" w:color="auto" w:fill="auto"/>
          </w:tcPr>
          <w:p w14:paraId="310DB9C3" w14:textId="24230488" w:rsidR="002F0062" w:rsidRPr="00561E97" w:rsidRDefault="002F0062" w:rsidP="002F0062">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tcPr>
          <w:p w14:paraId="769C3219" w14:textId="27E78558" w:rsidR="002F0062" w:rsidRPr="00561E97" w:rsidRDefault="00632A6A" w:rsidP="004118D2">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13AD520" w14:textId="77777777" w:rsidR="002F0062" w:rsidRPr="00561E97" w:rsidRDefault="002F0062" w:rsidP="002F0062">
            <w:pPr>
              <w:spacing w:line="240" w:lineRule="auto"/>
              <w:ind w:left="-18" w:firstLine="18"/>
              <w:jc w:val="right"/>
              <w:rPr>
                <w:rFonts w:ascii="Times New Roman" w:hAnsi="Times New Roman" w:cs="Times New Roman"/>
                <w:sz w:val="20"/>
                <w:szCs w:val="20"/>
              </w:rPr>
            </w:pPr>
          </w:p>
        </w:tc>
        <w:tc>
          <w:tcPr>
            <w:tcW w:w="1262" w:type="dxa"/>
          </w:tcPr>
          <w:p w14:paraId="290F2A22" w14:textId="74FEEF41" w:rsidR="002F0062" w:rsidRPr="00561E97" w:rsidRDefault="00632A6A" w:rsidP="002F0062">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1,176,555</w:t>
            </w:r>
          </w:p>
        </w:tc>
        <w:tc>
          <w:tcPr>
            <w:tcW w:w="236" w:type="dxa"/>
            <w:shd w:val="clear" w:color="auto" w:fill="auto"/>
          </w:tcPr>
          <w:p w14:paraId="45D01758" w14:textId="77777777" w:rsidR="002F0062" w:rsidRPr="00561E97" w:rsidRDefault="002F0062" w:rsidP="002F0062">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B1C5F43" w14:textId="732D7504" w:rsidR="002F0062" w:rsidRPr="00561E97" w:rsidRDefault="00632A6A" w:rsidP="004118D2">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6A7F7470" w14:textId="77777777" w:rsidR="002F0062" w:rsidRPr="00561E97" w:rsidRDefault="002F0062" w:rsidP="002F0062">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36A2EA7E" w14:textId="2B9B7B46" w:rsidR="002F0062" w:rsidRPr="00561E97" w:rsidRDefault="00632A6A" w:rsidP="005A7586">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1,176,555</w:t>
            </w:r>
          </w:p>
        </w:tc>
        <w:tc>
          <w:tcPr>
            <w:tcW w:w="260" w:type="dxa"/>
            <w:gridSpan w:val="2"/>
            <w:shd w:val="clear" w:color="auto" w:fill="auto"/>
          </w:tcPr>
          <w:p w14:paraId="230ABCA4" w14:textId="77777777" w:rsidR="002F0062" w:rsidRPr="00561E97" w:rsidRDefault="002F0062" w:rsidP="002F0062">
            <w:pPr>
              <w:spacing w:line="240" w:lineRule="auto"/>
              <w:jc w:val="right"/>
              <w:rPr>
                <w:rFonts w:ascii="Times New Roman" w:hAnsi="Times New Roman" w:cs="Times New Roman"/>
                <w:sz w:val="20"/>
                <w:szCs w:val="20"/>
              </w:rPr>
            </w:pPr>
          </w:p>
        </w:tc>
        <w:tc>
          <w:tcPr>
            <w:tcW w:w="1035" w:type="dxa"/>
            <w:shd w:val="clear" w:color="auto" w:fill="auto"/>
          </w:tcPr>
          <w:p w14:paraId="6DF3A363" w14:textId="0EF3B930" w:rsidR="002F0062" w:rsidRPr="00561E97" w:rsidRDefault="00632A6A" w:rsidP="005A7586">
            <w:pPr>
              <w:tabs>
                <w:tab w:val="decimal" w:pos="570"/>
              </w:tabs>
              <w:spacing w:line="240" w:lineRule="auto"/>
              <w:ind w:left="-18" w:right="-86" w:firstLine="18"/>
              <w:jc w:val="right"/>
              <w:rPr>
                <w:rFonts w:ascii="Times New Roman" w:hAnsi="Times New Roman" w:cs="Times New Roman"/>
                <w:sz w:val="20"/>
                <w:szCs w:val="20"/>
              </w:rPr>
            </w:pPr>
            <w:r>
              <w:rPr>
                <w:rFonts w:ascii="Times New Roman" w:hAnsi="Times New Roman" w:cs="Times New Roman"/>
                <w:sz w:val="20"/>
                <w:szCs w:val="20"/>
              </w:rPr>
              <w:t>1,169,000</w:t>
            </w:r>
          </w:p>
        </w:tc>
        <w:tc>
          <w:tcPr>
            <w:tcW w:w="260" w:type="dxa"/>
            <w:shd w:val="clear" w:color="auto" w:fill="auto"/>
          </w:tcPr>
          <w:p w14:paraId="36CFF591" w14:textId="77777777" w:rsidR="002F0062" w:rsidRPr="00561E97" w:rsidRDefault="002F0062" w:rsidP="002F0062">
            <w:pPr>
              <w:spacing w:line="240" w:lineRule="auto"/>
              <w:jc w:val="right"/>
              <w:rPr>
                <w:rFonts w:ascii="Times New Roman" w:hAnsi="Times New Roman" w:cs="Times New Roman"/>
                <w:sz w:val="20"/>
                <w:szCs w:val="20"/>
              </w:rPr>
            </w:pPr>
          </w:p>
        </w:tc>
        <w:tc>
          <w:tcPr>
            <w:tcW w:w="1079" w:type="dxa"/>
            <w:shd w:val="clear" w:color="auto" w:fill="auto"/>
          </w:tcPr>
          <w:p w14:paraId="630C8507" w14:textId="3714259A" w:rsidR="002F0062" w:rsidRPr="00561E97" w:rsidRDefault="00632A6A" w:rsidP="005A7586">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72585713" w14:textId="77777777" w:rsidR="002F0062" w:rsidRPr="00561E97" w:rsidRDefault="002F0062" w:rsidP="002F0062">
            <w:pPr>
              <w:spacing w:line="240" w:lineRule="auto"/>
              <w:jc w:val="right"/>
              <w:rPr>
                <w:rFonts w:ascii="Times New Roman" w:hAnsi="Times New Roman" w:cs="Times New Roman"/>
                <w:sz w:val="20"/>
                <w:szCs w:val="20"/>
              </w:rPr>
            </w:pPr>
          </w:p>
        </w:tc>
        <w:tc>
          <w:tcPr>
            <w:tcW w:w="1042" w:type="dxa"/>
            <w:shd w:val="clear" w:color="auto" w:fill="auto"/>
          </w:tcPr>
          <w:p w14:paraId="42116592" w14:textId="2D694D7F" w:rsidR="002F0062" w:rsidRPr="00561E97" w:rsidRDefault="00632A6A" w:rsidP="005A7586">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7,555</w:t>
            </w:r>
          </w:p>
        </w:tc>
        <w:tc>
          <w:tcPr>
            <w:tcW w:w="260" w:type="dxa"/>
            <w:shd w:val="clear" w:color="auto" w:fill="auto"/>
          </w:tcPr>
          <w:p w14:paraId="30725AA5" w14:textId="77777777" w:rsidR="002F0062" w:rsidRPr="00561E97" w:rsidRDefault="002F0062" w:rsidP="002F0062">
            <w:pPr>
              <w:spacing w:line="240" w:lineRule="auto"/>
              <w:jc w:val="right"/>
              <w:rPr>
                <w:rFonts w:ascii="Times New Roman" w:hAnsi="Times New Roman" w:cs="Times New Roman"/>
                <w:sz w:val="20"/>
                <w:szCs w:val="20"/>
              </w:rPr>
            </w:pPr>
          </w:p>
        </w:tc>
        <w:tc>
          <w:tcPr>
            <w:tcW w:w="1229" w:type="dxa"/>
            <w:shd w:val="clear" w:color="auto" w:fill="auto"/>
          </w:tcPr>
          <w:p w14:paraId="2E0C4628" w14:textId="4A7C860B" w:rsidR="002F0062" w:rsidRPr="00561E97" w:rsidRDefault="00632A6A" w:rsidP="005A7586">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1,176,555</w:t>
            </w:r>
          </w:p>
        </w:tc>
      </w:tr>
      <w:tr w:rsidR="004D1D86" w:rsidRPr="00561E97" w14:paraId="5D535B71" w14:textId="77777777" w:rsidTr="00CF6196">
        <w:trPr>
          <w:trHeight w:val="153"/>
        </w:trPr>
        <w:tc>
          <w:tcPr>
            <w:tcW w:w="4230" w:type="dxa"/>
            <w:shd w:val="clear" w:color="auto" w:fill="auto"/>
          </w:tcPr>
          <w:p w14:paraId="60CD9DC6" w14:textId="77F1DF88" w:rsidR="004D1D86" w:rsidRPr="00561E97" w:rsidRDefault="004D1D86" w:rsidP="00D25D73">
            <w:pPr>
              <w:spacing w:line="240" w:lineRule="auto"/>
              <w:ind w:left="162" w:right="-104" w:hanging="162"/>
              <w:rPr>
                <w:rFonts w:ascii="Times New Roman" w:hAnsi="Times New Roman"/>
                <w:sz w:val="20"/>
                <w:szCs w:val="25"/>
              </w:rPr>
            </w:pPr>
          </w:p>
        </w:tc>
        <w:tc>
          <w:tcPr>
            <w:tcW w:w="1260" w:type="dxa"/>
            <w:shd w:val="clear" w:color="auto" w:fill="auto"/>
          </w:tcPr>
          <w:p w14:paraId="4B2A8E2B" w14:textId="151950FB" w:rsidR="004D1D86" w:rsidRPr="00561E97" w:rsidRDefault="004D1D86" w:rsidP="004118D2">
            <w:pPr>
              <w:ind w:left="162" w:right="-200" w:firstLine="39"/>
              <w:jc w:val="center"/>
              <w:rPr>
                <w:rFonts w:ascii="Times New Roman" w:hAnsi="Times New Roman" w:cs="Times New Roman"/>
                <w:sz w:val="20"/>
                <w:szCs w:val="20"/>
              </w:rPr>
            </w:pPr>
          </w:p>
        </w:tc>
        <w:tc>
          <w:tcPr>
            <w:tcW w:w="270" w:type="dxa"/>
          </w:tcPr>
          <w:p w14:paraId="3A9CEE46"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62" w:type="dxa"/>
          </w:tcPr>
          <w:p w14:paraId="316DC76D" w14:textId="0744684E"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B886BD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B9D6595" w14:textId="666237E0" w:rsidR="004D1D86" w:rsidRPr="00561E97" w:rsidRDefault="004D1D86" w:rsidP="00D25D73">
            <w:pPr>
              <w:ind w:left="162" w:firstLine="167"/>
              <w:jc w:val="center"/>
              <w:rPr>
                <w:rFonts w:ascii="Times New Roman" w:hAnsi="Times New Roman" w:cs="Times New Roman"/>
                <w:sz w:val="20"/>
                <w:szCs w:val="20"/>
              </w:rPr>
            </w:pPr>
          </w:p>
        </w:tc>
        <w:tc>
          <w:tcPr>
            <w:tcW w:w="260" w:type="dxa"/>
            <w:shd w:val="clear" w:color="auto" w:fill="auto"/>
          </w:tcPr>
          <w:p w14:paraId="004EB62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6AE083F" w14:textId="61066769"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D7F472F" w14:textId="77777777" w:rsidR="004D1D86" w:rsidRPr="00561E97" w:rsidRDefault="004D1D86" w:rsidP="00D25D73">
            <w:pPr>
              <w:spacing w:line="240" w:lineRule="auto"/>
              <w:jc w:val="right"/>
              <w:rPr>
                <w:rFonts w:ascii="Times New Roman" w:hAnsi="Times New Roman" w:cs="Times New Roman"/>
                <w:sz w:val="20"/>
                <w:szCs w:val="20"/>
              </w:rPr>
            </w:pPr>
          </w:p>
        </w:tc>
        <w:tc>
          <w:tcPr>
            <w:tcW w:w="1035" w:type="dxa"/>
            <w:shd w:val="clear" w:color="auto" w:fill="auto"/>
          </w:tcPr>
          <w:p w14:paraId="56DAA652" w14:textId="4DBA1B95" w:rsidR="004D1D86" w:rsidRPr="00561E97" w:rsidRDefault="004D1D86" w:rsidP="00D25D73">
            <w:pPr>
              <w:spacing w:line="240" w:lineRule="auto"/>
              <w:jc w:val="center"/>
              <w:rPr>
                <w:rFonts w:ascii="Times New Roman" w:hAnsi="Times New Roman" w:cs="Times New Roman"/>
                <w:sz w:val="20"/>
                <w:szCs w:val="20"/>
              </w:rPr>
            </w:pPr>
          </w:p>
        </w:tc>
        <w:tc>
          <w:tcPr>
            <w:tcW w:w="260" w:type="dxa"/>
            <w:shd w:val="clear" w:color="auto" w:fill="auto"/>
          </w:tcPr>
          <w:p w14:paraId="1D2B863C" w14:textId="77777777" w:rsidR="004D1D86" w:rsidRPr="00561E97" w:rsidRDefault="004D1D86" w:rsidP="00D25D73">
            <w:pPr>
              <w:spacing w:line="240" w:lineRule="auto"/>
              <w:jc w:val="right"/>
              <w:rPr>
                <w:rFonts w:ascii="Times New Roman" w:hAnsi="Times New Roman" w:cs="Times New Roman"/>
                <w:sz w:val="20"/>
                <w:szCs w:val="20"/>
              </w:rPr>
            </w:pPr>
          </w:p>
        </w:tc>
        <w:tc>
          <w:tcPr>
            <w:tcW w:w="1079" w:type="dxa"/>
            <w:shd w:val="clear" w:color="auto" w:fill="auto"/>
          </w:tcPr>
          <w:p w14:paraId="29C97B99" w14:textId="77C1074E"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31976138" w14:textId="77777777" w:rsidR="004D1D86" w:rsidRPr="00561E97" w:rsidRDefault="004D1D86" w:rsidP="00D25D73">
            <w:pPr>
              <w:spacing w:line="240" w:lineRule="auto"/>
              <w:jc w:val="right"/>
              <w:rPr>
                <w:rFonts w:ascii="Times New Roman" w:hAnsi="Times New Roman" w:cs="Times New Roman"/>
                <w:sz w:val="20"/>
                <w:szCs w:val="20"/>
              </w:rPr>
            </w:pPr>
          </w:p>
        </w:tc>
        <w:tc>
          <w:tcPr>
            <w:tcW w:w="1042" w:type="dxa"/>
            <w:shd w:val="clear" w:color="auto" w:fill="auto"/>
          </w:tcPr>
          <w:p w14:paraId="17796382" w14:textId="434235EB" w:rsidR="004D1D86" w:rsidRPr="00561E97" w:rsidRDefault="004D1D86" w:rsidP="00D25D73">
            <w:pPr>
              <w:tabs>
                <w:tab w:val="clear" w:pos="907"/>
                <w:tab w:val="left" w:pos="710"/>
              </w:tabs>
              <w:spacing w:line="240" w:lineRule="auto"/>
              <w:jc w:val="right"/>
              <w:rPr>
                <w:rFonts w:ascii="Times New Roman" w:hAnsi="Times New Roman" w:cs="Times New Roman"/>
                <w:sz w:val="20"/>
                <w:szCs w:val="20"/>
              </w:rPr>
            </w:pPr>
          </w:p>
        </w:tc>
        <w:tc>
          <w:tcPr>
            <w:tcW w:w="260" w:type="dxa"/>
            <w:shd w:val="clear" w:color="auto" w:fill="auto"/>
          </w:tcPr>
          <w:p w14:paraId="26EB349D" w14:textId="77777777" w:rsidR="004D1D86" w:rsidRPr="00561E97" w:rsidRDefault="004D1D86" w:rsidP="00D25D73">
            <w:pPr>
              <w:spacing w:line="240" w:lineRule="auto"/>
              <w:jc w:val="right"/>
              <w:rPr>
                <w:rFonts w:ascii="Times New Roman" w:hAnsi="Times New Roman" w:cs="Times New Roman"/>
                <w:sz w:val="20"/>
                <w:szCs w:val="20"/>
              </w:rPr>
            </w:pPr>
          </w:p>
        </w:tc>
        <w:tc>
          <w:tcPr>
            <w:tcW w:w="1229" w:type="dxa"/>
            <w:shd w:val="clear" w:color="auto" w:fill="auto"/>
          </w:tcPr>
          <w:p w14:paraId="284E4254" w14:textId="5E1B5881"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3D22F1A" w14:textId="77777777" w:rsidTr="00CF6196">
        <w:trPr>
          <w:trHeight w:val="153"/>
        </w:trPr>
        <w:tc>
          <w:tcPr>
            <w:tcW w:w="4230" w:type="dxa"/>
            <w:shd w:val="clear" w:color="auto" w:fill="auto"/>
          </w:tcPr>
          <w:p w14:paraId="796D0E17" w14:textId="5A1F286D"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tcPr>
          <w:p w14:paraId="67C28063"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70" w:type="dxa"/>
          </w:tcPr>
          <w:p w14:paraId="2BC455DE"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62" w:type="dxa"/>
          </w:tcPr>
          <w:p w14:paraId="261F01D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E954C14"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09441A2"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22A69754"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C08432F"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140661D4" w14:textId="77777777" w:rsidR="004D1D86" w:rsidRPr="00561E97" w:rsidRDefault="004D1D86" w:rsidP="00D25D73">
            <w:pPr>
              <w:spacing w:line="240" w:lineRule="auto"/>
              <w:jc w:val="right"/>
              <w:rPr>
                <w:rFonts w:ascii="Times New Roman" w:hAnsi="Times New Roman" w:cs="Times New Roman"/>
                <w:sz w:val="20"/>
                <w:szCs w:val="20"/>
              </w:rPr>
            </w:pPr>
          </w:p>
        </w:tc>
        <w:tc>
          <w:tcPr>
            <w:tcW w:w="1035" w:type="dxa"/>
            <w:shd w:val="clear" w:color="auto" w:fill="auto"/>
          </w:tcPr>
          <w:p w14:paraId="53E3D051" w14:textId="77777777" w:rsidR="004D1D86" w:rsidRPr="00561E97" w:rsidRDefault="004D1D86" w:rsidP="00D25D73">
            <w:pPr>
              <w:spacing w:line="240" w:lineRule="auto"/>
              <w:jc w:val="center"/>
              <w:rPr>
                <w:rFonts w:ascii="Times New Roman" w:hAnsi="Times New Roman" w:cs="Times New Roman"/>
                <w:sz w:val="20"/>
                <w:szCs w:val="20"/>
              </w:rPr>
            </w:pPr>
          </w:p>
        </w:tc>
        <w:tc>
          <w:tcPr>
            <w:tcW w:w="260" w:type="dxa"/>
            <w:shd w:val="clear" w:color="auto" w:fill="auto"/>
          </w:tcPr>
          <w:p w14:paraId="65BB8625" w14:textId="77777777" w:rsidR="004D1D86" w:rsidRPr="00561E97" w:rsidRDefault="004D1D86" w:rsidP="00D25D73">
            <w:pPr>
              <w:spacing w:line="240" w:lineRule="auto"/>
              <w:jc w:val="right"/>
              <w:rPr>
                <w:rFonts w:ascii="Times New Roman" w:hAnsi="Times New Roman" w:cs="Times New Roman"/>
                <w:sz w:val="20"/>
                <w:szCs w:val="20"/>
              </w:rPr>
            </w:pPr>
          </w:p>
        </w:tc>
        <w:tc>
          <w:tcPr>
            <w:tcW w:w="1079" w:type="dxa"/>
            <w:shd w:val="clear" w:color="auto" w:fill="auto"/>
          </w:tcPr>
          <w:p w14:paraId="661627A9"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7AFC5FA6" w14:textId="77777777" w:rsidR="004D1D86" w:rsidRPr="00561E97" w:rsidRDefault="004D1D86" w:rsidP="00D25D73">
            <w:pPr>
              <w:spacing w:line="240" w:lineRule="auto"/>
              <w:jc w:val="right"/>
              <w:rPr>
                <w:rFonts w:ascii="Times New Roman" w:hAnsi="Times New Roman" w:cs="Times New Roman"/>
                <w:sz w:val="20"/>
                <w:szCs w:val="20"/>
              </w:rPr>
            </w:pPr>
          </w:p>
        </w:tc>
        <w:tc>
          <w:tcPr>
            <w:tcW w:w="1042" w:type="dxa"/>
            <w:shd w:val="clear" w:color="auto" w:fill="auto"/>
          </w:tcPr>
          <w:p w14:paraId="3EEE5AAA" w14:textId="77777777" w:rsidR="004D1D86" w:rsidRPr="00561E97" w:rsidRDefault="004D1D86" w:rsidP="00D25D73">
            <w:pPr>
              <w:spacing w:line="240" w:lineRule="auto"/>
              <w:ind w:right="-70"/>
              <w:jc w:val="right"/>
              <w:rPr>
                <w:rFonts w:ascii="Times New Roman" w:hAnsi="Times New Roman" w:cs="Times New Roman"/>
                <w:sz w:val="20"/>
                <w:szCs w:val="20"/>
              </w:rPr>
            </w:pPr>
          </w:p>
        </w:tc>
        <w:tc>
          <w:tcPr>
            <w:tcW w:w="260" w:type="dxa"/>
            <w:shd w:val="clear" w:color="auto" w:fill="auto"/>
          </w:tcPr>
          <w:p w14:paraId="5919133C" w14:textId="77777777" w:rsidR="004D1D86" w:rsidRPr="00561E97" w:rsidRDefault="004D1D86" w:rsidP="00D25D73">
            <w:pPr>
              <w:spacing w:line="240" w:lineRule="auto"/>
              <w:jc w:val="right"/>
              <w:rPr>
                <w:rFonts w:ascii="Times New Roman" w:hAnsi="Times New Roman" w:cs="Times New Roman"/>
                <w:sz w:val="20"/>
                <w:szCs w:val="20"/>
              </w:rPr>
            </w:pPr>
          </w:p>
        </w:tc>
        <w:tc>
          <w:tcPr>
            <w:tcW w:w="1229" w:type="dxa"/>
            <w:shd w:val="clear" w:color="auto" w:fill="auto"/>
          </w:tcPr>
          <w:p w14:paraId="3203B8B8"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0D9E0305" w14:textId="77777777" w:rsidTr="00A732A4">
        <w:trPr>
          <w:trHeight w:val="153"/>
        </w:trPr>
        <w:tc>
          <w:tcPr>
            <w:tcW w:w="4230" w:type="dxa"/>
            <w:shd w:val="clear" w:color="auto" w:fill="auto"/>
            <w:vAlign w:val="bottom"/>
          </w:tcPr>
          <w:p w14:paraId="09B32ACE" w14:textId="647C57AF"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tcPr>
          <w:p w14:paraId="397DDD3B" w14:textId="262F3C99" w:rsidR="004D1D86" w:rsidRPr="00561E97" w:rsidRDefault="00632A6A" w:rsidP="004118D2">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C9CE359"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62" w:type="dxa"/>
          </w:tcPr>
          <w:p w14:paraId="19CA88AE" w14:textId="7D3482EF" w:rsidR="004D1D86" w:rsidRPr="00561E97" w:rsidRDefault="00632A6A" w:rsidP="004118D2">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9EA294C"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73EF0EB" w14:textId="1D1C1FDF" w:rsidR="004D1D86" w:rsidRPr="00561E97" w:rsidRDefault="00632A6A" w:rsidP="00D25D73">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1,400,8</w:t>
            </w:r>
            <w:r w:rsidR="002C3167">
              <w:rPr>
                <w:rFonts w:ascii="Times New Roman" w:hAnsi="Times New Roman" w:cs="Times New Roman"/>
                <w:sz w:val="20"/>
                <w:szCs w:val="20"/>
              </w:rPr>
              <w:t>50</w:t>
            </w:r>
          </w:p>
        </w:tc>
        <w:tc>
          <w:tcPr>
            <w:tcW w:w="260" w:type="dxa"/>
            <w:shd w:val="clear" w:color="auto" w:fill="auto"/>
          </w:tcPr>
          <w:p w14:paraId="44AD5CEF"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49D31683" w14:textId="5639B5FC" w:rsidR="004D1D86" w:rsidRPr="00561E97" w:rsidRDefault="00632A6A" w:rsidP="00D25D73">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1,400,8</w:t>
            </w:r>
            <w:r w:rsidR="002C3167">
              <w:rPr>
                <w:rFonts w:ascii="Times New Roman" w:hAnsi="Times New Roman" w:cs="Times New Roman"/>
                <w:sz w:val="20"/>
                <w:szCs w:val="20"/>
              </w:rPr>
              <w:t>50</w:t>
            </w:r>
          </w:p>
        </w:tc>
        <w:tc>
          <w:tcPr>
            <w:tcW w:w="260" w:type="dxa"/>
            <w:gridSpan w:val="2"/>
            <w:shd w:val="clear" w:color="auto" w:fill="auto"/>
          </w:tcPr>
          <w:p w14:paraId="421389B0" w14:textId="77777777" w:rsidR="004D1D86" w:rsidRPr="00561E97" w:rsidRDefault="004D1D86" w:rsidP="00D25D73">
            <w:pPr>
              <w:spacing w:line="240" w:lineRule="auto"/>
              <w:jc w:val="right"/>
              <w:rPr>
                <w:rFonts w:ascii="Times New Roman" w:hAnsi="Times New Roman" w:cs="Times New Roman"/>
                <w:sz w:val="20"/>
                <w:szCs w:val="20"/>
              </w:rPr>
            </w:pPr>
          </w:p>
        </w:tc>
        <w:tc>
          <w:tcPr>
            <w:tcW w:w="1035" w:type="dxa"/>
            <w:shd w:val="clear" w:color="auto" w:fill="auto"/>
          </w:tcPr>
          <w:p w14:paraId="02960693" w14:textId="00C58C23" w:rsidR="004D1D86" w:rsidRPr="00561E97" w:rsidRDefault="00632A6A" w:rsidP="005A7586">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5086DC84" w14:textId="7F1C2094" w:rsidR="004D1D86" w:rsidRPr="00561E97" w:rsidRDefault="004D1D86" w:rsidP="00D25D73">
            <w:pPr>
              <w:spacing w:line="240" w:lineRule="auto"/>
              <w:jc w:val="right"/>
              <w:rPr>
                <w:rFonts w:ascii="Times New Roman" w:hAnsi="Times New Roman" w:cs="Times New Roman"/>
                <w:sz w:val="20"/>
                <w:szCs w:val="20"/>
              </w:rPr>
            </w:pPr>
          </w:p>
        </w:tc>
        <w:tc>
          <w:tcPr>
            <w:tcW w:w="1079" w:type="dxa"/>
            <w:shd w:val="clear" w:color="auto" w:fill="auto"/>
          </w:tcPr>
          <w:p w14:paraId="60C686C0" w14:textId="751AC5CC" w:rsidR="004D1D86" w:rsidRPr="00561E97" w:rsidRDefault="00632A6A" w:rsidP="005A7586">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3B2C5994" w14:textId="343A31D0" w:rsidR="004D1D86" w:rsidRPr="00561E97" w:rsidRDefault="004D1D86" w:rsidP="00D25D73">
            <w:pPr>
              <w:spacing w:line="240" w:lineRule="auto"/>
              <w:jc w:val="right"/>
              <w:rPr>
                <w:rFonts w:ascii="Times New Roman" w:hAnsi="Times New Roman" w:cs="Times New Roman"/>
                <w:sz w:val="20"/>
                <w:szCs w:val="20"/>
              </w:rPr>
            </w:pPr>
          </w:p>
        </w:tc>
        <w:tc>
          <w:tcPr>
            <w:tcW w:w="1042" w:type="dxa"/>
            <w:shd w:val="clear" w:color="auto" w:fill="auto"/>
          </w:tcPr>
          <w:p w14:paraId="2F7556D6" w14:textId="669F6919" w:rsidR="004D1D86" w:rsidRPr="00561E97" w:rsidRDefault="00632A6A" w:rsidP="00D25D73">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1,494,018</w:t>
            </w:r>
          </w:p>
        </w:tc>
        <w:tc>
          <w:tcPr>
            <w:tcW w:w="260" w:type="dxa"/>
            <w:shd w:val="clear" w:color="auto" w:fill="auto"/>
          </w:tcPr>
          <w:p w14:paraId="439121F0" w14:textId="77777777" w:rsidR="004D1D86" w:rsidRPr="00561E97" w:rsidRDefault="004D1D86" w:rsidP="00D25D73">
            <w:pPr>
              <w:spacing w:line="240" w:lineRule="auto"/>
              <w:jc w:val="right"/>
              <w:rPr>
                <w:rFonts w:ascii="Times New Roman" w:hAnsi="Times New Roman" w:cs="Times New Roman"/>
                <w:sz w:val="20"/>
                <w:szCs w:val="20"/>
              </w:rPr>
            </w:pPr>
          </w:p>
        </w:tc>
        <w:tc>
          <w:tcPr>
            <w:tcW w:w="1229" w:type="dxa"/>
            <w:shd w:val="clear" w:color="auto" w:fill="auto"/>
          </w:tcPr>
          <w:p w14:paraId="31CFD7FE" w14:textId="7291DAC8" w:rsidR="004D1D86" w:rsidRPr="00561E97" w:rsidRDefault="00632A6A" w:rsidP="005A7586">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1,494,018</w:t>
            </w:r>
          </w:p>
        </w:tc>
      </w:tr>
      <w:tr w:rsidR="004D1D86" w:rsidRPr="00561E97" w14:paraId="765FF2FD" w14:textId="77777777" w:rsidTr="00A732A4">
        <w:trPr>
          <w:trHeight w:val="153"/>
        </w:trPr>
        <w:tc>
          <w:tcPr>
            <w:tcW w:w="4230" w:type="dxa"/>
            <w:shd w:val="clear" w:color="auto" w:fill="auto"/>
          </w:tcPr>
          <w:p w14:paraId="64D710F2" w14:textId="259D6ED4"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Long-term debentures</w:t>
            </w:r>
          </w:p>
        </w:tc>
        <w:tc>
          <w:tcPr>
            <w:tcW w:w="1260" w:type="dxa"/>
            <w:shd w:val="clear" w:color="auto" w:fill="auto"/>
          </w:tcPr>
          <w:p w14:paraId="29B20788" w14:textId="60832490" w:rsidR="004D1D86" w:rsidRPr="00561E97" w:rsidRDefault="00632A6A" w:rsidP="004118D2">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D7AA4C"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45AD00CC" w14:textId="221E9689" w:rsidR="004D1D86" w:rsidRPr="00561E97" w:rsidRDefault="00632A6A" w:rsidP="004118D2">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9046E20"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5A017733" w14:textId="78622265" w:rsidR="004D1D86" w:rsidRPr="00561E97" w:rsidRDefault="00632A6A" w:rsidP="00D25D73">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3,859,891</w:t>
            </w:r>
          </w:p>
        </w:tc>
        <w:tc>
          <w:tcPr>
            <w:tcW w:w="260" w:type="dxa"/>
            <w:shd w:val="clear" w:color="auto" w:fill="auto"/>
          </w:tcPr>
          <w:p w14:paraId="0546B480"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0487453B" w14:textId="27CD41B6" w:rsidR="004D1D86" w:rsidRPr="00561E97" w:rsidRDefault="00632A6A" w:rsidP="005A7586">
            <w:pPr>
              <w:spacing w:line="240" w:lineRule="auto"/>
              <w:ind w:left="-18" w:firstLine="18"/>
              <w:jc w:val="right"/>
              <w:rPr>
                <w:rFonts w:ascii="Times New Roman" w:hAnsi="Times New Roman" w:cs="Times New Roman"/>
                <w:sz w:val="20"/>
                <w:szCs w:val="20"/>
                <w:cs/>
              </w:rPr>
            </w:pPr>
            <w:r>
              <w:rPr>
                <w:rFonts w:ascii="Times New Roman" w:hAnsi="Times New Roman" w:cs="Times New Roman"/>
                <w:sz w:val="20"/>
                <w:szCs w:val="20"/>
              </w:rPr>
              <w:t>3,859,891</w:t>
            </w:r>
          </w:p>
        </w:tc>
        <w:tc>
          <w:tcPr>
            <w:tcW w:w="260" w:type="dxa"/>
            <w:gridSpan w:val="2"/>
            <w:shd w:val="clear" w:color="auto" w:fill="auto"/>
          </w:tcPr>
          <w:p w14:paraId="54779AC9"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35" w:type="dxa"/>
            <w:shd w:val="clear" w:color="auto" w:fill="auto"/>
          </w:tcPr>
          <w:p w14:paraId="0B79ED43" w14:textId="085E9A31" w:rsidR="004D1D86" w:rsidRPr="00561E97" w:rsidRDefault="00632A6A" w:rsidP="005A7586">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5F8FC774"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79" w:type="dxa"/>
            <w:shd w:val="clear" w:color="auto" w:fill="auto"/>
          </w:tcPr>
          <w:p w14:paraId="29E39C1C" w14:textId="6E6C0870" w:rsidR="004D1D86" w:rsidRPr="00561E97" w:rsidRDefault="00632A6A" w:rsidP="00D25D73">
            <w:pPr>
              <w:tabs>
                <w:tab w:val="clear" w:pos="227"/>
                <w:tab w:val="clear" w:pos="454"/>
                <w:tab w:val="clear" w:pos="680"/>
              </w:tabs>
              <w:ind w:right="-200" w:firstLine="75"/>
              <w:jc w:val="center"/>
              <w:rPr>
                <w:rFonts w:ascii="Times New Roman" w:hAnsi="Times New Roman" w:cs="Times New Roman"/>
                <w:sz w:val="20"/>
                <w:szCs w:val="20"/>
              </w:rPr>
            </w:pPr>
            <w:r>
              <w:rPr>
                <w:rFonts w:ascii="Times New Roman" w:hAnsi="Times New Roman" w:cs="Times New Roman"/>
                <w:sz w:val="20"/>
                <w:szCs w:val="20"/>
              </w:rPr>
              <w:t>3,838,335</w:t>
            </w:r>
          </w:p>
        </w:tc>
        <w:tc>
          <w:tcPr>
            <w:tcW w:w="260" w:type="dxa"/>
            <w:shd w:val="clear" w:color="auto" w:fill="auto"/>
          </w:tcPr>
          <w:p w14:paraId="1BE8B863"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42" w:type="dxa"/>
            <w:shd w:val="clear" w:color="auto" w:fill="auto"/>
          </w:tcPr>
          <w:p w14:paraId="49F67C1D" w14:textId="418C98FD" w:rsidR="004D1D86" w:rsidRPr="00561E97" w:rsidRDefault="00632A6A" w:rsidP="005A7586">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10044FB0" w14:textId="77777777" w:rsidR="004D1D86" w:rsidRPr="00561E97" w:rsidRDefault="004D1D86" w:rsidP="00D25D73">
            <w:pPr>
              <w:spacing w:line="240" w:lineRule="auto"/>
              <w:ind w:hanging="194"/>
              <w:jc w:val="right"/>
              <w:rPr>
                <w:rFonts w:ascii="Times New Roman" w:hAnsi="Times New Roman" w:cs="Times New Roman"/>
                <w:sz w:val="20"/>
                <w:szCs w:val="20"/>
              </w:rPr>
            </w:pPr>
          </w:p>
        </w:tc>
        <w:tc>
          <w:tcPr>
            <w:tcW w:w="1229" w:type="dxa"/>
            <w:shd w:val="clear" w:color="auto" w:fill="auto"/>
          </w:tcPr>
          <w:p w14:paraId="1071BCAD" w14:textId="27BC9600" w:rsidR="004D1D86" w:rsidRPr="00561E97" w:rsidRDefault="00632A6A" w:rsidP="005A7586">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3,838,335</w:t>
            </w:r>
          </w:p>
        </w:tc>
      </w:tr>
      <w:tr w:rsidR="004D1D86" w:rsidRPr="00561E97" w14:paraId="4A4020EB" w14:textId="77777777" w:rsidTr="00A732A4">
        <w:trPr>
          <w:trHeight w:val="153"/>
        </w:trPr>
        <w:tc>
          <w:tcPr>
            <w:tcW w:w="4230" w:type="dxa"/>
            <w:shd w:val="clear" w:color="auto" w:fill="auto"/>
            <w:vAlign w:val="bottom"/>
          </w:tcPr>
          <w:p w14:paraId="0ED7C237" w14:textId="59E40F8E" w:rsidR="004D1D86" w:rsidRPr="00561E97" w:rsidRDefault="004D1D86" w:rsidP="00D25D73">
            <w:pPr>
              <w:spacing w:line="240" w:lineRule="auto"/>
              <w:ind w:left="162" w:right="-104" w:hanging="162"/>
              <w:rPr>
                <w:rFonts w:ascii="Times New Roman" w:hAnsi="Times New Roman" w:cs="Times New Roman"/>
                <w:b/>
                <w:bCs/>
                <w:i/>
                <w:iCs/>
                <w:sz w:val="20"/>
                <w:szCs w:val="20"/>
              </w:rPr>
            </w:pPr>
          </w:p>
        </w:tc>
        <w:tc>
          <w:tcPr>
            <w:tcW w:w="1260" w:type="dxa"/>
            <w:shd w:val="clear" w:color="auto" w:fill="auto"/>
            <w:vAlign w:val="bottom"/>
          </w:tcPr>
          <w:p w14:paraId="064270DB" w14:textId="1D35AFA0" w:rsidR="004D1D86" w:rsidRPr="00561E97" w:rsidRDefault="004D1D86" w:rsidP="00D25D73">
            <w:pPr>
              <w:ind w:left="162" w:right="-200" w:firstLine="167"/>
              <w:jc w:val="center"/>
              <w:rPr>
                <w:rFonts w:ascii="Times New Roman" w:hAnsi="Times New Roman" w:cs="Times New Roman"/>
                <w:sz w:val="20"/>
                <w:szCs w:val="20"/>
              </w:rPr>
            </w:pPr>
          </w:p>
        </w:tc>
        <w:tc>
          <w:tcPr>
            <w:tcW w:w="270" w:type="dxa"/>
          </w:tcPr>
          <w:p w14:paraId="3DF02FDD"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26914DD" w14:textId="2F9F5C53"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54524B7C"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7426AEC8" w14:textId="0FA5B5C5"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B0C2D97"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6D3DA1F1" w14:textId="633B0355"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07A7B35"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35" w:type="dxa"/>
            <w:shd w:val="clear" w:color="auto" w:fill="auto"/>
          </w:tcPr>
          <w:p w14:paraId="25D58662" w14:textId="69FBB9A1"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0B912742"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79" w:type="dxa"/>
            <w:shd w:val="clear" w:color="auto" w:fill="auto"/>
          </w:tcPr>
          <w:p w14:paraId="5A9BD7A8" w14:textId="790D48F3" w:rsidR="004D1D86" w:rsidRPr="00561E97" w:rsidRDefault="004D1D86" w:rsidP="00D25D73">
            <w:pPr>
              <w:tabs>
                <w:tab w:val="clear" w:pos="907"/>
                <w:tab w:val="left" w:pos="860"/>
              </w:tabs>
              <w:spacing w:line="240" w:lineRule="auto"/>
              <w:ind w:left="-110" w:firstLine="6"/>
              <w:jc w:val="right"/>
              <w:rPr>
                <w:rFonts w:ascii="Times New Roman" w:hAnsi="Times New Roman" w:cs="Times New Roman"/>
                <w:sz w:val="20"/>
                <w:szCs w:val="20"/>
              </w:rPr>
            </w:pPr>
          </w:p>
        </w:tc>
        <w:tc>
          <w:tcPr>
            <w:tcW w:w="260" w:type="dxa"/>
            <w:shd w:val="clear" w:color="auto" w:fill="auto"/>
          </w:tcPr>
          <w:p w14:paraId="27AD2937"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42" w:type="dxa"/>
            <w:shd w:val="clear" w:color="auto" w:fill="auto"/>
          </w:tcPr>
          <w:p w14:paraId="3912ED03" w14:textId="0DB48EF6"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61B514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0108D0D5" w14:textId="62DD306F" w:rsidR="004D1D86" w:rsidRPr="00561E97" w:rsidRDefault="004D1D86" w:rsidP="005A7586">
            <w:pPr>
              <w:spacing w:line="240" w:lineRule="auto"/>
              <w:ind w:right="-70"/>
              <w:jc w:val="right"/>
              <w:rPr>
                <w:rFonts w:ascii="Times New Roman" w:hAnsi="Times New Roman" w:cs="Times New Roman"/>
                <w:sz w:val="20"/>
                <w:szCs w:val="20"/>
                <w:cs/>
              </w:rPr>
            </w:pPr>
          </w:p>
        </w:tc>
      </w:tr>
      <w:tr w:rsidR="004D1D86" w:rsidRPr="00561E97" w14:paraId="377EBABA" w14:textId="77777777" w:rsidTr="00A732A4">
        <w:trPr>
          <w:trHeight w:val="153"/>
        </w:trPr>
        <w:tc>
          <w:tcPr>
            <w:tcW w:w="4230" w:type="dxa"/>
            <w:shd w:val="clear" w:color="auto" w:fill="auto"/>
          </w:tcPr>
          <w:p w14:paraId="3EA92C91" w14:textId="0DE89B01" w:rsidR="004D1D86" w:rsidRPr="00561E97" w:rsidRDefault="004D1D86" w:rsidP="00D25D73">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B1F795C" w14:textId="296B2148" w:rsidR="004D1D86" w:rsidRPr="00561E97" w:rsidRDefault="004D1D86" w:rsidP="00D25D73">
            <w:pPr>
              <w:ind w:left="162" w:right="-200" w:firstLine="167"/>
              <w:jc w:val="center"/>
              <w:rPr>
                <w:rFonts w:ascii="Times New Roman" w:hAnsi="Times New Roman" w:cs="Times New Roman"/>
                <w:sz w:val="20"/>
                <w:szCs w:val="20"/>
              </w:rPr>
            </w:pPr>
          </w:p>
        </w:tc>
        <w:tc>
          <w:tcPr>
            <w:tcW w:w="270" w:type="dxa"/>
          </w:tcPr>
          <w:p w14:paraId="017FB197"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1ACCA861" w14:textId="0CF83738"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38643F65"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78E0E6D5" w14:textId="62B676CB"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260" w:type="dxa"/>
            <w:shd w:val="clear" w:color="auto" w:fill="auto"/>
          </w:tcPr>
          <w:p w14:paraId="67047981"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31B63B15" w14:textId="060E03DA"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70559B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634F8716" w14:textId="0373A1AC"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7CFE4D6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42EB5BC7" w14:textId="7812C745"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5A2CBD8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016FD4E4" w14:textId="2FC01C84" w:rsidR="004D1D86" w:rsidRPr="00561E97" w:rsidRDefault="004D1D86" w:rsidP="00D25D73">
            <w:pPr>
              <w:tabs>
                <w:tab w:val="clear" w:pos="907"/>
                <w:tab w:val="left" w:pos="620"/>
              </w:tabs>
              <w:spacing w:line="240" w:lineRule="auto"/>
              <w:ind w:hanging="194"/>
              <w:jc w:val="right"/>
              <w:rPr>
                <w:rFonts w:ascii="Times New Roman" w:hAnsi="Times New Roman" w:cs="Times New Roman"/>
                <w:sz w:val="20"/>
                <w:szCs w:val="20"/>
              </w:rPr>
            </w:pPr>
          </w:p>
        </w:tc>
        <w:tc>
          <w:tcPr>
            <w:tcW w:w="260" w:type="dxa"/>
            <w:shd w:val="clear" w:color="auto" w:fill="auto"/>
          </w:tcPr>
          <w:p w14:paraId="3A46D112"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49CF79C1" w14:textId="46C5DD1B"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737A7B65" w14:textId="77777777" w:rsidTr="00A732A4">
        <w:trPr>
          <w:trHeight w:val="153"/>
        </w:trPr>
        <w:tc>
          <w:tcPr>
            <w:tcW w:w="4230" w:type="dxa"/>
            <w:shd w:val="clear" w:color="auto" w:fill="auto"/>
            <w:vAlign w:val="bottom"/>
          </w:tcPr>
          <w:p w14:paraId="13CE54B4" w14:textId="5A97ED96" w:rsidR="004D1D86" w:rsidRPr="00561E97" w:rsidRDefault="004D1D86" w:rsidP="00D25D73">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31 December 2023</w:t>
            </w:r>
          </w:p>
        </w:tc>
        <w:tc>
          <w:tcPr>
            <w:tcW w:w="1260" w:type="dxa"/>
            <w:shd w:val="clear" w:color="auto" w:fill="auto"/>
            <w:vAlign w:val="bottom"/>
          </w:tcPr>
          <w:p w14:paraId="6D943CC7"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vAlign w:val="bottom"/>
          </w:tcPr>
          <w:p w14:paraId="6AEC91C1"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0A095DF"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vAlign w:val="bottom"/>
          </w:tcPr>
          <w:p w14:paraId="7BA2501E"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vAlign w:val="bottom"/>
          </w:tcPr>
          <w:p w14:paraId="1CE89360"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vAlign w:val="bottom"/>
          </w:tcPr>
          <w:p w14:paraId="216A82BF"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0E26AE0F"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vAlign w:val="bottom"/>
          </w:tcPr>
          <w:p w14:paraId="7CF032AA"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vAlign w:val="bottom"/>
          </w:tcPr>
          <w:p w14:paraId="25D48CF6"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66306DBD"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vAlign w:val="bottom"/>
          </w:tcPr>
          <w:p w14:paraId="6AEEEA96"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vAlign w:val="bottom"/>
          </w:tcPr>
          <w:p w14:paraId="6AAA712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vAlign w:val="bottom"/>
          </w:tcPr>
          <w:p w14:paraId="27C3DE54"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0350B58"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vAlign w:val="bottom"/>
          </w:tcPr>
          <w:p w14:paraId="2E00E5BE"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24C3A8A9" w14:textId="77777777" w:rsidTr="00A732A4">
        <w:trPr>
          <w:trHeight w:val="153"/>
        </w:trPr>
        <w:tc>
          <w:tcPr>
            <w:tcW w:w="4230" w:type="dxa"/>
            <w:shd w:val="clear" w:color="auto" w:fill="auto"/>
          </w:tcPr>
          <w:p w14:paraId="3AE2F5AC" w14:textId="5507D7C6"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2FF7A05A"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tcPr>
          <w:p w14:paraId="49CF7782"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2B062405"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A0A6EA"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1F302358"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14C8B3A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29FADA1"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72D4F5A4"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6EE0940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389BCFB2"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4C7BC2F2"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42F28B3D"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DD48E61"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0E671CAC"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4E0612CC" w14:textId="77777777" w:rsidTr="00CF6196">
        <w:trPr>
          <w:trHeight w:val="153"/>
        </w:trPr>
        <w:tc>
          <w:tcPr>
            <w:tcW w:w="4230" w:type="dxa"/>
            <w:shd w:val="clear" w:color="auto" w:fill="auto"/>
          </w:tcPr>
          <w:p w14:paraId="01B6BD61" w14:textId="3E90FF00"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Other current financial assets</w:t>
            </w:r>
          </w:p>
        </w:tc>
        <w:tc>
          <w:tcPr>
            <w:tcW w:w="1260" w:type="dxa"/>
            <w:shd w:val="clear" w:color="auto" w:fill="auto"/>
          </w:tcPr>
          <w:p w14:paraId="5A8BD3E1"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tcPr>
          <w:p w14:paraId="414C4DEF"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2756A996"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42B49837"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403CB7"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2C65FDF1"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FCBC8A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27DCF70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62FC700C"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09636D48"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46640C5E"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073B483F"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084F410D"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37F50FC"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2652B568"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3C7913DD" w14:textId="77777777" w:rsidTr="00CF6196">
        <w:trPr>
          <w:trHeight w:val="162"/>
        </w:trPr>
        <w:tc>
          <w:tcPr>
            <w:tcW w:w="4230" w:type="dxa"/>
            <w:shd w:val="clear" w:color="auto" w:fill="auto"/>
          </w:tcPr>
          <w:p w14:paraId="2731050F" w14:textId="40E77B48"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Warrants</w:t>
            </w:r>
          </w:p>
        </w:tc>
        <w:tc>
          <w:tcPr>
            <w:tcW w:w="1260" w:type="dxa"/>
            <w:shd w:val="clear" w:color="auto" w:fill="auto"/>
          </w:tcPr>
          <w:p w14:paraId="1E9BDA08" w14:textId="0B715865" w:rsidR="004D1D86" w:rsidRPr="00561E97" w:rsidRDefault="004D1D86" w:rsidP="004118D2">
            <w:pPr>
              <w:tabs>
                <w:tab w:val="decimal" w:pos="970"/>
              </w:tabs>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70" w:type="dxa"/>
          </w:tcPr>
          <w:p w14:paraId="5C08269E" w14:textId="77777777" w:rsidR="004D1D86" w:rsidRPr="00561E97" w:rsidRDefault="004D1D86" w:rsidP="00D25D73">
            <w:pPr>
              <w:ind w:left="-18" w:firstLine="18"/>
              <w:jc w:val="right"/>
              <w:rPr>
                <w:rFonts w:ascii="Times New Roman" w:hAnsi="Times New Roman" w:cs="Times New Roman"/>
                <w:sz w:val="20"/>
                <w:szCs w:val="20"/>
              </w:rPr>
            </w:pPr>
          </w:p>
        </w:tc>
        <w:tc>
          <w:tcPr>
            <w:tcW w:w="1262" w:type="dxa"/>
          </w:tcPr>
          <w:p w14:paraId="3FBE60B4" w14:textId="1658C900"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0590A30D" w14:textId="77777777" w:rsidR="004D1D86" w:rsidRPr="00561E97" w:rsidRDefault="004D1D86" w:rsidP="00D25D73">
            <w:pPr>
              <w:ind w:left="-18" w:firstLine="18"/>
              <w:jc w:val="right"/>
              <w:rPr>
                <w:rFonts w:ascii="Times New Roman" w:hAnsi="Times New Roman" w:cs="Times New Roman"/>
                <w:sz w:val="20"/>
                <w:szCs w:val="20"/>
              </w:rPr>
            </w:pPr>
          </w:p>
        </w:tc>
        <w:tc>
          <w:tcPr>
            <w:tcW w:w="1215" w:type="dxa"/>
            <w:shd w:val="clear" w:color="auto" w:fill="auto"/>
          </w:tcPr>
          <w:p w14:paraId="18CBCC0B" w14:textId="6723C23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D5F7CD0" w14:textId="77777777" w:rsidR="004D1D86" w:rsidRPr="00561E97" w:rsidRDefault="004D1D86" w:rsidP="00D25D73">
            <w:pPr>
              <w:ind w:left="-18" w:firstLine="18"/>
              <w:jc w:val="right"/>
              <w:rPr>
                <w:rFonts w:ascii="Times New Roman" w:hAnsi="Times New Roman" w:cs="Times New Roman"/>
                <w:sz w:val="20"/>
                <w:szCs w:val="20"/>
              </w:rPr>
            </w:pPr>
          </w:p>
        </w:tc>
        <w:tc>
          <w:tcPr>
            <w:tcW w:w="1132" w:type="dxa"/>
            <w:gridSpan w:val="2"/>
            <w:shd w:val="clear" w:color="auto" w:fill="auto"/>
          </w:tcPr>
          <w:p w14:paraId="334427F5" w14:textId="61DEA12E"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60" w:type="dxa"/>
            <w:gridSpan w:val="2"/>
            <w:shd w:val="clear" w:color="auto" w:fill="auto"/>
          </w:tcPr>
          <w:p w14:paraId="58BDA729" w14:textId="77777777" w:rsidR="004D1D86" w:rsidRPr="00561E97" w:rsidRDefault="004D1D86" w:rsidP="00D25D73">
            <w:pPr>
              <w:jc w:val="right"/>
              <w:rPr>
                <w:rFonts w:ascii="Times New Roman" w:hAnsi="Times New Roman" w:cs="Times New Roman"/>
                <w:sz w:val="20"/>
                <w:szCs w:val="20"/>
              </w:rPr>
            </w:pPr>
          </w:p>
        </w:tc>
        <w:tc>
          <w:tcPr>
            <w:tcW w:w="1035" w:type="dxa"/>
            <w:shd w:val="clear" w:color="auto" w:fill="auto"/>
          </w:tcPr>
          <w:p w14:paraId="7EC2C2D5" w14:textId="34DA3C73"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0B957A6" w14:textId="77777777" w:rsidR="004D1D86" w:rsidRPr="00561E97" w:rsidRDefault="004D1D86" w:rsidP="00D25D73">
            <w:pPr>
              <w:jc w:val="right"/>
              <w:rPr>
                <w:rFonts w:ascii="Times New Roman" w:hAnsi="Times New Roman" w:cs="Times New Roman"/>
                <w:sz w:val="20"/>
                <w:szCs w:val="20"/>
              </w:rPr>
            </w:pPr>
          </w:p>
        </w:tc>
        <w:tc>
          <w:tcPr>
            <w:tcW w:w="1079" w:type="dxa"/>
            <w:shd w:val="clear" w:color="auto" w:fill="auto"/>
          </w:tcPr>
          <w:p w14:paraId="31642EEE" w14:textId="334DE058"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6B694011" w14:textId="77777777" w:rsidR="004D1D86" w:rsidRPr="00561E97" w:rsidRDefault="004D1D86" w:rsidP="00D25D73">
            <w:pPr>
              <w:jc w:val="right"/>
              <w:rPr>
                <w:rFonts w:ascii="Times New Roman" w:hAnsi="Times New Roman" w:cs="Times New Roman"/>
                <w:sz w:val="20"/>
                <w:szCs w:val="20"/>
              </w:rPr>
            </w:pPr>
          </w:p>
        </w:tc>
        <w:tc>
          <w:tcPr>
            <w:tcW w:w="1042" w:type="dxa"/>
            <w:shd w:val="clear" w:color="auto" w:fill="auto"/>
          </w:tcPr>
          <w:p w14:paraId="3FCBC3B0" w14:textId="4DA45E45"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60" w:type="dxa"/>
            <w:shd w:val="clear" w:color="auto" w:fill="auto"/>
          </w:tcPr>
          <w:p w14:paraId="071F05FE" w14:textId="77777777" w:rsidR="004D1D86" w:rsidRPr="00561E97" w:rsidRDefault="004D1D86" w:rsidP="00D25D73">
            <w:pPr>
              <w:jc w:val="right"/>
              <w:rPr>
                <w:rFonts w:ascii="Times New Roman" w:hAnsi="Times New Roman" w:cs="Times New Roman"/>
                <w:sz w:val="20"/>
                <w:szCs w:val="20"/>
              </w:rPr>
            </w:pPr>
          </w:p>
        </w:tc>
        <w:tc>
          <w:tcPr>
            <w:tcW w:w="1229" w:type="dxa"/>
            <w:shd w:val="clear" w:color="auto" w:fill="auto"/>
          </w:tcPr>
          <w:p w14:paraId="4C358696" w14:textId="35C14FCA"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338,450</w:t>
            </w:r>
          </w:p>
        </w:tc>
      </w:tr>
      <w:tr w:rsidR="004D1D86" w:rsidRPr="00561E97" w14:paraId="3D287650" w14:textId="77777777" w:rsidTr="00A732A4">
        <w:trPr>
          <w:trHeight w:val="261"/>
        </w:trPr>
        <w:tc>
          <w:tcPr>
            <w:tcW w:w="4230" w:type="dxa"/>
            <w:shd w:val="clear" w:color="auto" w:fill="auto"/>
          </w:tcPr>
          <w:p w14:paraId="0BFBEA4B" w14:textId="3AC1C56B"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5A57ED07" w14:textId="36BF6ADF"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70" w:type="dxa"/>
          </w:tcPr>
          <w:p w14:paraId="7A2CFEB4"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6873AE0C"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58B1E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58ACD68F" w14:textId="38E8F5AD" w:rsidR="004D1D86" w:rsidRPr="00561E97" w:rsidRDefault="004D1D86" w:rsidP="004118D2">
            <w:pPr>
              <w:ind w:left="162" w:right="-200" w:firstLine="39"/>
              <w:jc w:val="center"/>
              <w:rPr>
                <w:rFonts w:ascii="Times New Roman" w:hAnsi="Times New Roman" w:cs="Times New Roman"/>
                <w:sz w:val="20"/>
                <w:szCs w:val="20"/>
              </w:rPr>
            </w:pPr>
          </w:p>
        </w:tc>
        <w:tc>
          <w:tcPr>
            <w:tcW w:w="260" w:type="dxa"/>
            <w:shd w:val="clear" w:color="auto" w:fill="auto"/>
          </w:tcPr>
          <w:p w14:paraId="79B01346"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72E050C6" w14:textId="5C25B63A"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2287AEF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A4F4CDC" w14:textId="2DCCBABE"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5F4470AE"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vAlign w:val="bottom"/>
          </w:tcPr>
          <w:p w14:paraId="5FA3BE77" w14:textId="2224E58A"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27CED3B8"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449CF051" w14:textId="7C86A2CA"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tcPr>
          <w:p w14:paraId="53BC2F4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756EF7E1" w14:textId="54202069"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13BBA918" w14:textId="77777777" w:rsidTr="00A732A4">
        <w:trPr>
          <w:trHeight w:val="216"/>
        </w:trPr>
        <w:tc>
          <w:tcPr>
            <w:tcW w:w="4230" w:type="dxa"/>
            <w:shd w:val="clear" w:color="auto" w:fill="auto"/>
          </w:tcPr>
          <w:p w14:paraId="544FB367" w14:textId="5655642F"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vAlign w:val="bottom"/>
          </w:tcPr>
          <w:p w14:paraId="10A2562E" w14:textId="24F14FB2"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3ED0DB6F"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D7EF80E" w14:textId="588B135D"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361,555</w:t>
            </w:r>
          </w:p>
        </w:tc>
        <w:tc>
          <w:tcPr>
            <w:tcW w:w="236" w:type="dxa"/>
            <w:shd w:val="clear" w:color="auto" w:fill="auto"/>
          </w:tcPr>
          <w:p w14:paraId="3AFF1CE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6804D8CE" w14:textId="6A72BD5C"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CFE3F97"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60DA34C8" w14:textId="4ED765D0"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361,555</w:t>
            </w:r>
          </w:p>
        </w:tc>
        <w:tc>
          <w:tcPr>
            <w:tcW w:w="260" w:type="dxa"/>
            <w:gridSpan w:val="2"/>
            <w:shd w:val="clear" w:color="auto" w:fill="auto"/>
          </w:tcPr>
          <w:p w14:paraId="2E27CDF3"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814AF54" w14:textId="3869ABEA" w:rsidR="004D1D86" w:rsidRPr="00561E97" w:rsidRDefault="004D1D86" w:rsidP="00D25D73">
            <w:pPr>
              <w:tabs>
                <w:tab w:val="decimal" w:pos="570"/>
              </w:tabs>
              <w:spacing w:line="240" w:lineRule="auto"/>
              <w:ind w:left="-18" w:right="-86" w:firstLine="18"/>
              <w:jc w:val="right"/>
              <w:rPr>
                <w:rFonts w:ascii="Times New Roman" w:hAnsi="Times New Roman" w:cs="Times New Roman"/>
                <w:sz w:val="20"/>
                <w:szCs w:val="20"/>
              </w:rPr>
            </w:pPr>
            <w:r w:rsidRPr="00561E97">
              <w:rPr>
                <w:rFonts w:ascii="Times New Roman" w:hAnsi="Times New Roman" w:cs="Times New Roman"/>
                <w:sz w:val="20"/>
                <w:szCs w:val="20"/>
              </w:rPr>
              <w:t>354,000</w:t>
            </w:r>
          </w:p>
        </w:tc>
        <w:tc>
          <w:tcPr>
            <w:tcW w:w="260" w:type="dxa"/>
            <w:shd w:val="clear" w:color="auto" w:fill="auto"/>
          </w:tcPr>
          <w:p w14:paraId="5C97115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tcPr>
          <w:p w14:paraId="2A82138C" w14:textId="48F4F132"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B34B7E0"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107EFA4C" w14:textId="77D5E60D"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r w:rsidRPr="00561E97">
              <w:rPr>
                <w:rFonts w:ascii="Times New Roman" w:hAnsi="Times New Roman" w:cs="Times New Roman"/>
                <w:sz w:val="20"/>
                <w:szCs w:val="20"/>
              </w:rPr>
              <w:t>7,555</w:t>
            </w:r>
          </w:p>
        </w:tc>
        <w:tc>
          <w:tcPr>
            <w:tcW w:w="260" w:type="dxa"/>
            <w:shd w:val="clear" w:color="auto" w:fill="auto"/>
          </w:tcPr>
          <w:p w14:paraId="7254FAF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12DC3C1" w14:textId="63E76739"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361,555</w:t>
            </w:r>
          </w:p>
        </w:tc>
      </w:tr>
      <w:tr w:rsidR="004D1D86" w:rsidRPr="00561E97" w14:paraId="3B4150C1" w14:textId="77777777" w:rsidTr="00A732A4">
        <w:trPr>
          <w:trHeight w:val="180"/>
        </w:trPr>
        <w:tc>
          <w:tcPr>
            <w:tcW w:w="4230" w:type="dxa"/>
            <w:shd w:val="clear" w:color="auto" w:fill="auto"/>
          </w:tcPr>
          <w:p w14:paraId="2152B95D" w14:textId="3F6FE221" w:rsidR="004D1D86" w:rsidRPr="00561E97" w:rsidRDefault="004D1D86" w:rsidP="00D25D73">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7D9DEEBC" w14:textId="4242DF75"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EDCAD37"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2EDE7D4" w14:textId="1A8372AF"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5BE3897B"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431E08E1" w14:textId="3FD35B9F" w:rsidR="004D1D86" w:rsidRPr="00561E97" w:rsidRDefault="004D1D86" w:rsidP="00D25D73">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7247675E"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85573DD" w14:textId="2A6EB782"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414AC2B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6C1CFA16" w14:textId="7482BA69" w:rsidR="004D1D86" w:rsidRPr="00561E97" w:rsidRDefault="004D1D86" w:rsidP="00D25D73">
            <w:pPr>
              <w:spacing w:line="240" w:lineRule="auto"/>
              <w:jc w:val="center"/>
              <w:rPr>
                <w:rFonts w:ascii="Times New Roman" w:hAnsi="Times New Roman" w:cs="Times New Roman"/>
                <w:sz w:val="20"/>
                <w:szCs w:val="20"/>
              </w:rPr>
            </w:pPr>
          </w:p>
        </w:tc>
        <w:tc>
          <w:tcPr>
            <w:tcW w:w="260" w:type="dxa"/>
            <w:shd w:val="clear" w:color="auto" w:fill="auto"/>
            <w:vAlign w:val="bottom"/>
          </w:tcPr>
          <w:p w14:paraId="2EB317C1"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27A30109" w14:textId="56363339"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336B7968"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3D1D5B08" w14:textId="7857ECE4"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2A3A09F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0F9DFEB6" w14:textId="6027E934"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F5826EC" w14:textId="77777777" w:rsidTr="00CF6196">
        <w:trPr>
          <w:trHeight w:val="180"/>
        </w:trPr>
        <w:tc>
          <w:tcPr>
            <w:tcW w:w="4230" w:type="dxa"/>
            <w:shd w:val="clear" w:color="auto" w:fill="auto"/>
          </w:tcPr>
          <w:p w14:paraId="5113F744" w14:textId="762A4BD3"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vAlign w:val="bottom"/>
          </w:tcPr>
          <w:p w14:paraId="0601D49B" w14:textId="0B294E05"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F45FD2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0B0E6A0A" w14:textId="4AA2C7B8" w:rsidR="004D1D86" w:rsidRPr="00561E97" w:rsidRDefault="004D1D86" w:rsidP="00D25D73">
            <w:pPr>
              <w:tabs>
                <w:tab w:val="left" w:pos="162"/>
              </w:tabs>
              <w:spacing w:line="240" w:lineRule="auto"/>
              <w:ind w:left="-18" w:right="243" w:firstLine="18"/>
              <w:jc w:val="right"/>
              <w:rPr>
                <w:rFonts w:ascii="Times New Roman" w:hAnsi="Times New Roman" w:cs="Times New Roman"/>
                <w:sz w:val="20"/>
                <w:szCs w:val="20"/>
              </w:rPr>
            </w:pPr>
          </w:p>
        </w:tc>
        <w:tc>
          <w:tcPr>
            <w:tcW w:w="236" w:type="dxa"/>
            <w:shd w:val="clear" w:color="auto" w:fill="auto"/>
          </w:tcPr>
          <w:p w14:paraId="4306A81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716A9B58" w14:textId="61D4B6A2" w:rsidR="004D1D86" w:rsidRPr="00561E97" w:rsidRDefault="004D1D86" w:rsidP="00D25D73">
            <w:pPr>
              <w:tabs>
                <w:tab w:val="decimal" w:pos="1090"/>
              </w:tabs>
              <w:spacing w:line="240" w:lineRule="auto"/>
              <w:ind w:left="-18" w:right="-90" w:firstLine="18"/>
              <w:jc w:val="right"/>
              <w:rPr>
                <w:rFonts w:ascii="Times New Roman" w:hAnsi="Times New Roman" w:cs="Times New Roman"/>
                <w:sz w:val="20"/>
                <w:szCs w:val="20"/>
              </w:rPr>
            </w:pPr>
          </w:p>
        </w:tc>
        <w:tc>
          <w:tcPr>
            <w:tcW w:w="260" w:type="dxa"/>
            <w:shd w:val="clear" w:color="auto" w:fill="auto"/>
          </w:tcPr>
          <w:p w14:paraId="21D672E3"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B0221F1" w14:textId="386F480F"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BDCEC3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455F2019" w14:textId="202C2DCF" w:rsidR="004D1D86" w:rsidRPr="00561E97" w:rsidRDefault="004D1D86" w:rsidP="00D25D73">
            <w:pPr>
              <w:tabs>
                <w:tab w:val="decimal" w:pos="390"/>
              </w:tabs>
              <w:spacing w:line="240" w:lineRule="auto"/>
              <w:ind w:left="-18" w:right="-86" w:firstLine="18"/>
              <w:jc w:val="right"/>
              <w:rPr>
                <w:rFonts w:ascii="Times New Roman" w:hAnsi="Times New Roman" w:cs="Times New Roman"/>
                <w:sz w:val="20"/>
                <w:szCs w:val="20"/>
                <w:cs/>
              </w:rPr>
            </w:pPr>
          </w:p>
        </w:tc>
        <w:tc>
          <w:tcPr>
            <w:tcW w:w="260" w:type="dxa"/>
            <w:shd w:val="clear" w:color="auto" w:fill="auto"/>
            <w:vAlign w:val="bottom"/>
          </w:tcPr>
          <w:p w14:paraId="6D5F2D4E"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7759FB73" w14:textId="59E6272E"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52105D31"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58D408BA" w14:textId="6D79E667"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595F9EEF"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4612F16" w14:textId="7888DD53"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48FF2A7" w14:textId="77777777" w:rsidTr="00A732A4">
        <w:trPr>
          <w:trHeight w:val="198"/>
        </w:trPr>
        <w:tc>
          <w:tcPr>
            <w:tcW w:w="4230" w:type="dxa"/>
            <w:shd w:val="clear" w:color="auto" w:fill="auto"/>
            <w:vAlign w:val="bottom"/>
          </w:tcPr>
          <w:p w14:paraId="18093F9D" w14:textId="0EB014CA"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35DA2322" w14:textId="141A49AD"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0C829291"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62" w:type="dxa"/>
            <w:vAlign w:val="bottom"/>
          </w:tcPr>
          <w:p w14:paraId="083D7588" w14:textId="4F891F7A"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38D2A65E"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04453453" w14:textId="5A897CE9"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1,464,872</w:t>
            </w:r>
          </w:p>
        </w:tc>
        <w:tc>
          <w:tcPr>
            <w:tcW w:w="260" w:type="dxa"/>
            <w:shd w:val="clear" w:color="auto" w:fill="auto"/>
          </w:tcPr>
          <w:p w14:paraId="6DF51543"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6E3DA59F" w14:textId="6789DE91"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1,464,872</w:t>
            </w:r>
          </w:p>
        </w:tc>
        <w:tc>
          <w:tcPr>
            <w:tcW w:w="260" w:type="dxa"/>
            <w:gridSpan w:val="2"/>
            <w:shd w:val="clear" w:color="auto" w:fill="auto"/>
          </w:tcPr>
          <w:p w14:paraId="4E07AF62"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7E02EBA" w14:textId="2F2C5E68"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E6D4D2C"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2363BEC" w14:textId="542E8DAD"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45A58348"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42" w:type="dxa"/>
            <w:shd w:val="clear" w:color="auto" w:fill="auto"/>
          </w:tcPr>
          <w:p w14:paraId="79AA43FC" w14:textId="18FE1425" w:rsidR="004D1D86" w:rsidRPr="00561E97" w:rsidRDefault="004D1D86" w:rsidP="00D25D73">
            <w:pPr>
              <w:tabs>
                <w:tab w:val="decimal" w:pos="620"/>
              </w:tabs>
              <w:spacing w:line="240" w:lineRule="auto"/>
              <w:ind w:left="-18" w:right="-70" w:firstLine="18"/>
              <w:jc w:val="right"/>
              <w:rPr>
                <w:rFonts w:ascii="Times New Roman" w:hAnsi="Times New Roman" w:cs="Times New Roman"/>
                <w:sz w:val="20"/>
                <w:szCs w:val="20"/>
              </w:rPr>
            </w:pPr>
            <w:r w:rsidRPr="00561E97">
              <w:rPr>
                <w:rFonts w:ascii="Times New Roman" w:hAnsi="Times New Roman" w:cs="Times New Roman"/>
                <w:sz w:val="20"/>
                <w:szCs w:val="20"/>
              </w:rPr>
              <w:t>1,578,359</w:t>
            </w:r>
          </w:p>
        </w:tc>
        <w:tc>
          <w:tcPr>
            <w:tcW w:w="260" w:type="dxa"/>
            <w:shd w:val="clear" w:color="auto" w:fill="auto"/>
            <w:vAlign w:val="bottom"/>
          </w:tcPr>
          <w:p w14:paraId="13FF0ACB"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29" w:type="dxa"/>
            <w:shd w:val="clear" w:color="auto" w:fill="auto"/>
          </w:tcPr>
          <w:p w14:paraId="3A4DC51E" w14:textId="6657914D"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1,578,359</w:t>
            </w:r>
          </w:p>
        </w:tc>
      </w:tr>
      <w:tr w:rsidR="004D1D86" w:rsidRPr="00561E97" w14:paraId="7D43E7EB" w14:textId="77777777" w:rsidTr="00A732A4">
        <w:trPr>
          <w:trHeight w:val="225"/>
        </w:trPr>
        <w:tc>
          <w:tcPr>
            <w:tcW w:w="4230" w:type="dxa"/>
            <w:shd w:val="clear" w:color="auto" w:fill="auto"/>
          </w:tcPr>
          <w:p w14:paraId="315CD9F2" w14:textId="45564165"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vAlign w:val="bottom"/>
          </w:tcPr>
          <w:p w14:paraId="5221D442" w14:textId="36F44467"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76D8BC6B"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62" w:type="dxa"/>
            <w:vAlign w:val="bottom"/>
          </w:tcPr>
          <w:p w14:paraId="73C149E8" w14:textId="5C64DED9"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593D3EFE"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1DA67DE7" w14:textId="5FE9BB66"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3,846,986</w:t>
            </w:r>
          </w:p>
        </w:tc>
        <w:tc>
          <w:tcPr>
            <w:tcW w:w="260" w:type="dxa"/>
            <w:shd w:val="clear" w:color="auto" w:fill="auto"/>
          </w:tcPr>
          <w:p w14:paraId="1738C26A"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77871886" w14:textId="06D7CF68"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3,846,986</w:t>
            </w:r>
          </w:p>
        </w:tc>
        <w:tc>
          <w:tcPr>
            <w:tcW w:w="260" w:type="dxa"/>
            <w:gridSpan w:val="2"/>
            <w:shd w:val="clear" w:color="auto" w:fill="auto"/>
          </w:tcPr>
          <w:p w14:paraId="14C4B97B"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5A0C4D44" w14:textId="4B9D1FF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24FD22A4"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E26A780" w14:textId="65B54B86" w:rsidR="004D1D86" w:rsidRPr="00561E97" w:rsidRDefault="004D1D86" w:rsidP="005A7586">
            <w:pPr>
              <w:tabs>
                <w:tab w:val="clear" w:pos="227"/>
                <w:tab w:val="clear" w:pos="454"/>
                <w:tab w:val="clear" w:pos="680"/>
              </w:tabs>
              <w:ind w:right="-200" w:firstLine="75"/>
              <w:jc w:val="center"/>
              <w:rPr>
                <w:rFonts w:ascii="Times New Roman" w:hAnsi="Times New Roman" w:cs="Times New Roman"/>
                <w:sz w:val="20"/>
                <w:szCs w:val="20"/>
              </w:rPr>
            </w:pPr>
            <w:r w:rsidRPr="00561E97">
              <w:rPr>
                <w:rFonts w:ascii="Times New Roman" w:hAnsi="Times New Roman" w:cs="Times New Roman"/>
                <w:sz w:val="20"/>
                <w:szCs w:val="20"/>
              </w:rPr>
              <w:t>3,822,591</w:t>
            </w:r>
          </w:p>
        </w:tc>
        <w:tc>
          <w:tcPr>
            <w:tcW w:w="260" w:type="dxa"/>
            <w:shd w:val="clear" w:color="auto" w:fill="auto"/>
          </w:tcPr>
          <w:p w14:paraId="4BF49CA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042" w:type="dxa"/>
            <w:shd w:val="clear" w:color="auto" w:fill="auto"/>
          </w:tcPr>
          <w:p w14:paraId="0229E978" w14:textId="04A8DBE5"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vAlign w:val="bottom"/>
          </w:tcPr>
          <w:p w14:paraId="1CEE425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7B72C6DC" w14:textId="2C0D64B1"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3,822,591</w:t>
            </w:r>
          </w:p>
        </w:tc>
      </w:tr>
      <w:tr w:rsidR="004D1D86" w:rsidRPr="00561E97" w14:paraId="1CE5A0DC" w14:textId="77777777" w:rsidTr="00A732A4">
        <w:trPr>
          <w:trHeight w:val="162"/>
        </w:trPr>
        <w:tc>
          <w:tcPr>
            <w:tcW w:w="4230" w:type="dxa"/>
            <w:shd w:val="clear" w:color="auto" w:fill="auto"/>
          </w:tcPr>
          <w:p w14:paraId="31252845" w14:textId="18DCAF32" w:rsidR="004D1D86" w:rsidRPr="00561E97" w:rsidRDefault="004D1D86" w:rsidP="00D25D73">
            <w:pPr>
              <w:spacing w:line="240" w:lineRule="auto"/>
              <w:ind w:left="162" w:right="-104" w:hanging="162"/>
              <w:rPr>
                <w:rFonts w:ascii="Times New Roman" w:hAnsi="Times New Roman" w:cs="Times New Roman"/>
                <w:sz w:val="20"/>
                <w:szCs w:val="20"/>
              </w:rPr>
            </w:pPr>
          </w:p>
        </w:tc>
        <w:tc>
          <w:tcPr>
            <w:tcW w:w="1260" w:type="dxa"/>
            <w:shd w:val="clear" w:color="auto" w:fill="auto"/>
          </w:tcPr>
          <w:p w14:paraId="7986A951" w14:textId="6539E349"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80ADB3"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56947322" w14:textId="0F3832ED" w:rsidR="004D1D86" w:rsidRPr="00561E97" w:rsidRDefault="004D1D86" w:rsidP="00D25D73">
            <w:pPr>
              <w:tabs>
                <w:tab w:val="decimal" w:pos="1090"/>
              </w:tabs>
              <w:spacing w:line="240" w:lineRule="auto"/>
              <w:ind w:left="-18" w:firstLine="18"/>
              <w:jc w:val="right"/>
              <w:rPr>
                <w:rFonts w:ascii="Times New Roman" w:hAnsi="Times New Roman" w:cs="Times New Roman"/>
                <w:sz w:val="20"/>
                <w:szCs w:val="20"/>
              </w:rPr>
            </w:pPr>
          </w:p>
        </w:tc>
        <w:tc>
          <w:tcPr>
            <w:tcW w:w="260" w:type="dxa"/>
            <w:shd w:val="clear" w:color="auto" w:fill="auto"/>
          </w:tcPr>
          <w:p w14:paraId="1811C7A8"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vAlign w:val="bottom"/>
          </w:tcPr>
          <w:p w14:paraId="7D252582" w14:textId="7A0655E2" w:rsidR="004D1D86" w:rsidRPr="00561E97" w:rsidRDefault="004D1D86" w:rsidP="00D25D73">
            <w:pPr>
              <w:spacing w:line="240" w:lineRule="auto"/>
              <w:ind w:left="-18" w:right="-58" w:firstLine="18"/>
              <w:jc w:val="right"/>
              <w:rPr>
                <w:rFonts w:ascii="Times New Roman" w:hAnsi="Times New Roman" w:cs="Times New Roman"/>
                <w:sz w:val="20"/>
                <w:szCs w:val="20"/>
              </w:rPr>
            </w:pPr>
          </w:p>
        </w:tc>
        <w:tc>
          <w:tcPr>
            <w:tcW w:w="260" w:type="dxa"/>
            <w:gridSpan w:val="2"/>
            <w:shd w:val="clear" w:color="auto" w:fill="auto"/>
          </w:tcPr>
          <w:p w14:paraId="151CF63F"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31F98D8" w14:textId="6019AA3F"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3E3754A9"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79" w:type="dxa"/>
            <w:shd w:val="clear" w:color="auto" w:fill="auto"/>
            <w:vAlign w:val="bottom"/>
          </w:tcPr>
          <w:p w14:paraId="6BB7A817" w14:textId="53A5297F"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FB86C3E"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611D8A52" w14:textId="0235DB96"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shd w:val="clear" w:color="auto" w:fill="auto"/>
          </w:tcPr>
          <w:p w14:paraId="4550591C"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36776189" w14:textId="6735B2ED" w:rsidR="004D1D86" w:rsidRPr="00561E97" w:rsidRDefault="004D1D86" w:rsidP="00D25D73">
            <w:pPr>
              <w:spacing w:before="100" w:beforeAutospacing="1" w:after="100" w:afterAutospacing="1" w:line="240" w:lineRule="auto"/>
              <w:ind w:left="-18" w:firstLine="18"/>
              <w:jc w:val="right"/>
              <w:rPr>
                <w:rFonts w:ascii="Times New Roman" w:hAnsi="Times New Roman" w:cs="Times New Roman"/>
                <w:sz w:val="20"/>
                <w:szCs w:val="20"/>
              </w:rPr>
            </w:pPr>
          </w:p>
        </w:tc>
      </w:tr>
      <w:tr w:rsidR="004D1D86" w:rsidRPr="00561E97" w14:paraId="2AC7C3B8" w14:textId="77777777" w:rsidTr="00CF6196">
        <w:trPr>
          <w:trHeight w:val="225"/>
        </w:trPr>
        <w:tc>
          <w:tcPr>
            <w:tcW w:w="4230" w:type="dxa"/>
            <w:shd w:val="clear" w:color="auto" w:fill="auto"/>
          </w:tcPr>
          <w:p w14:paraId="3058D477" w14:textId="77777777" w:rsidR="004D1D86" w:rsidRPr="00561E97" w:rsidRDefault="004D1D86" w:rsidP="00D25D73">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tcPr>
          <w:p w14:paraId="5ADBAA14" w14:textId="77777777" w:rsidR="004D1D86" w:rsidRPr="00561E97" w:rsidRDefault="004D1D86" w:rsidP="00D25D73">
            <w:pPr>
              <w:ind w:left="162" w:right="-104" w:hanging="162"/>
              <w:jc w:val="center"/>
              <w:rPr>
                <w:rFonts w:ascii="Times New Roman" w:hAnsi="Times New Roman" w:cs="Times New Roman"/>
                <w:sz w:val="20"/>
                <w:szCs w:val="20"/>
              </w:rPr>
            </w:pPr>
          </w:p>
        </w:tc>
        <w:tc>
          <w:tcPr>
            <w:tcW w:w="270" w:type="dxa"/>
          </w:tcPr>
          <w:p w14:paraId="38189ABB" w14:textId="77777777" w:rsidR="004D1D86" w:rsidRPr="00561E97" w:rsidRDefault="004D1D86" w:rsidP="00D25D73">
            <w:pPr>
              <w:ind w:left="162" w:right="-104" w:hanging="162"/>
              <w:jc w:val="right"/>
              <w:rPr>
                <w:rFonts w:ascii="Times New Roman" w:hAnsi="Times New Roman" w:cs="Times New Roman"/>
                <w:sz w:val="20"/>
                <w:szCs w:val="20"/>
              </w:rPr>
            </w:pPr>
          </w:p>
        </w:tc>
        <w:tc>
          <w:tcPr>
            <w:tcW w:w="1262" w:type="dxa"/>
            <w:vAlign w:val="bottom"/>
          </w:tcPr>
          <w:p w14:paraId="22F4CD21" w14:textId="77777777" w:rsidR="004D1D86" w:rsidRPr="00561E97" w:rsidRDefault="004D1D86" w:rsidP="00D25D73">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shd w:val="clear" w:color="auto" w:fill="auto"/>
          </w:tcPr>
          <w:p w14:paraId="246E329F" w14:textId="77777777" w:rsidR="004D1D86" w:rsidRPr="00561E97" w:rsidRDefault="004D1D86" w:rsidP="00D25D73">
            <w:pPr>
              <w:ind w:left="162" w:right="-104" w:hanging="162"/>
              <w:jc w:val="right"/>
              <w:rPr>
                <w:rFonts w:ascii="Times New Roman" w:hAnsi="Times New Roman" w:cs="Times New Roman"/>
                <w:sz w:val="20"/>
                <w:szCs w:val="20"/>
              </w:rPr>
            </w:pPr>
          </w:p>
        </w:tc>
        <w:tc>
          <w:tcPr>
            <w:tcW w:w="1215" w:type="dxa"/>
            <w:shd w:val="clear" w:color="auto" w:fill="auto"/>
          </w:tcPr>
          <w:p w14:paraId="3298CA1D" w14:textId="77777777" w:rsidR="004D1D86" w:rsidRPr="00561E97" w:rsidRDefault="004D1D86" w:rsidP="00D25D73">
            <w:pPr>
              <w:ind w:left="162" w:right="-104" w:hanging="162"/>
              <w:jc w:val="center"/>
              <w:rPr>
                <w:rFonts w:ascii="Times New Roman" w:hAnsi="Times New Roman" w:cs="Times New Roman"/>
                <w:sz w:val="20"/>
                <w:szCs w:val="20"/>
              </w:rPr>
            </w:pPr>
          </w:p>
        </w:tc>
        <w:tc>
          <w:tcPr>
            <w:tcW w:w="260" w:type="dxa"/>
            <w:shd w:val="clear" w:color="auto" w:fill="auto"/>
          </w:tcPr>
          <w:p w14:paraId="2A8E97E6" w14:textId="77777777" w:rsidR="004D1D86" w:rsidRPr="00561E97" w:rsidRDefault="004D1D86" w:rsidP="00D25D73">
            <w:pPr>
              <w:tabs>
                <w:tab w:val="decimal" w:pos="876"/>
              </w:tabs>
              <w:ind w:left="162" w:right="-104" w:hanging="162"/>
              <w:jc w:val="center"/>
              <w:rPr>
                <w:rFonts w:ascii="Times New Roman" w:hAnsi="Times New Roman" w:cs="Times New Roman"/>
                <w:sz w:val="20"/>
                <w:szCs w:val="20"/>
              </w:rPr>
            </w:pPr>
          </w:p>
        </w:tc>
        <w:tc>
          <w:tcPr>
            <w:tcW w:w="1132" w:type="dxa"/>
            <w:gridSpan w:val="2"/>
            <w:shd w:val="clear" w:color="auto" w:fill="auto"/>
            <w:vAlign w:val="bottom"/>
          </w:tcPr>
          <w:p w14:paraId="3B661278" w14:textId="77777777" w:rsidR="004D1D86" w:rsidRPr="00561E97" w:rsidRDefault="004D1D86" w:rsidP="00D25D73">
            <w:pPr>
              <w:tabs>
                <w:tab w:val="decimal" w:pos="253"/>
              </w:tabs>
              <w:ind w:left="-197" w:right="-58" w:firstLine="83"/>
              <w:jc w:val="right"/>
              <w:rPr>
                <w:rFonts w:ascii="Times New Roman" w:hAnsi="Times New Roman" w:cs="Times New Roman"/>
                <w:sz w:val="20"/>
                <w:szCs w:val="20"/>
              </w:rPr>
            </w:pPr>
          </w:p>
        </w:tc>
        <w:tc>
          <w:tcPr>
            <w:tcW w:w="260" w:type="dxa"/>
            <w:gridSpan w:val="2"/>
            <w:shd w:val="clear" w:color="auto" w:fill="auto"/>
          </w:tcPr>
          <w:p w14:paraId="55DF5D1C" w14:textId="77777777" w:rsidR="004D1D86" w:rsidRPr="00561E97" w:rsidRDefault="004D1D86" w:rsidP="00D25D73">
            <w:pPr>
              <w:tabs>
                <w:tab w:val="decimal" w:pos="876"/>
                <w:tab w:val="decimal" w:pos="1338"/>
              </w:tabs>
              <w:ind w:left="162" w:right="-104" w:hanging="162"/>
              <w:rPr>
                <w:rFonts w:ascii="Times New Roman" w:hAnsi="Times New Roman" w:cs="Times New Roman"/>
                <w:sz w:val="20"/>
                <w:szCs w:val="20"/>
              </w:rPr>
            </w:pPr>
          </w:p>
        </w:tc>
        <w:tc>
          <w:tcPr>
            <w:tcW w:w="1035" w:type="dxa"/>
            <w:shd w:val="clear" w:color="auto" w:fill="auto"/>
          </w:tcPr>
          <w:p w14:paraId="7503DB01" w14:textId="77777777" w:rsidR="004D1D86" w:rsidRPr="00561E97" w:rsidRDefault="004D1D86" w:rsidP="00D25D73">
            <w:pPr>
              <w:tabs>
                <w:tab w:val="decimal" w:pos="426"/>
              </w:tabs>
              <w:ind w:left="162" w:right="-104" w:hanging="162"/>
              <w:rPr>
                <w:rFonts w:ascii="Times New Roman" w:hAnsi="Times New Roman" w:cs="Times New Roman"/>
                <w:sz w:val="20"/>
                <w:szCs w:val="20"/>
              </w:rPr>
            </w:pPr>
          </w:p>
        </w:tc>
        <w:tc>
          <w:tcPr>
            <w:tcW w:w="260" w:type="dxa"/>
            <w:shd w:val="clear" w:color="auto" w:fill="auto"/>
          </w:tcPr>
          <w:p w14:paraId="2FF59B6B" w14:textId="77777777" w:rsidR="004D1D86" w:rsidRPr="00561E97" w:rsidRDefault="004D1D86" w:rsidP="00D25D73">
            <w:pPr>
              <w:tabs>
                <w:tab w:val="decimal" w:pos="1338"/>
              </w:tabs>
              <w:ind w:left="162" w:right="-104" w:hanging="162"/>
              <w:rPr>
                <w:rFonts w:ascii="Times New Roman" w:hAnsi="Times New Roman" w:cs="Times New Roman"/>
                <w:sz w:val="20"/>
                <w:szCs w:val="20"/>
              </w:rPr>
            </w:pPr>
          </w:p>
        </w:tc>
        <w:tc>
          <w:tcPr>
            <w:tcW w:w="1079" w:type="dxa"/>
            <w:shd w:val="clear" w:color="auto" w:fill="auto"/>
            <w:vAlign w:val="bottom"/>
          </w:tcPr>
          <w:p w14:paraId="7C581AA1" w14:textId="77777777" w:rsidR="004D1D86" w:rsidRPr="00561E97" w:rsidRDefault="004D1D86" w:rsidP="00D25D73">
            <w:pPr>
              <w:tabs>
                <w:tab w:val="decimal" w:pos="880"/>
              </w:tabs>
              <w:ind w:right="-104"/>
              <w:rPr>
                <w:rFonts w:ascii="Times New Roman" w:hAnsi="Times New Roman" w:cs="Times New Roman"/>
                <w:sz w:val="20"/>
                <w:szCs w:val="20"/>
              </w:rPr>
            </w:pPr>
          </w:p>
        </w:tc>
        <w:tc>
          <w:tcPr>
            <w:tcW w:w="260" w:type="dxa"/>
            <w:shd w:val="clear" w:color="auto" w:fill="auto"/>
          </w:tcPr>
          <w:p w14:paraId="5B028C9F" w14:textId="77777777" w:rsidR="004D1D86" w:rsidRPr="00561E97" w:rsidRDefault="004D1D86" w:rsidP="00D25D73">
            <w:pPr>
              <w:tabs>
                <w:tab w:val="decimal" w:pos="1338"/>
              </w:tabs>
              <w:ind w:left="162" w:right="-104" w:hanging="162"/>
              <w:rPr>
                <w:rFonts w:ascii="Times New Roman" w:hAnsi="Times New Roman" w:cs="Times New Roman"/>
                <w:sz w:val="20"/>
                <w:szCs w:val="20"/>
              </w:rPr>
            </w:pPr>
          </w:p>
        </w:tc>
        <w:tc>
          <w:tcPr>
            <w:tcW w:w="1042" w:type="dxa"/>
            <w:shd w:val="clear" w:color="auto" w:fill="auto"/>
            <w:vAlign w:val="bottom"/>
          </w:tcPr>
          <w:p w14:paraId="0BD98C9A" w14:textId="77777777" w:rsidR="004D1D86" w:rsidRPr="00561E97" w:rsidRDefault="004D1D86" w:rsidP="00D25D73">
            <w:pPr>
              <w:tabs>
                <w:tab w:val="decimal" w:pos="516"/>
              </w:tabs>
              <w:ind w:left="162" w:right="-86" w:hanging="162"/>
              <w:rPr>
                <w:rFonts w:ascii="Times New Roman" w:hAnsi="Times New Roman" w:cs="Times New Roman"/>
                <w:sz w:val="20"/>
                <w:szCs w:val="20"/>
              </w:rPr>
            </w:pPr>
          </w:p>
        </w:tc>
        <w:tc>
          <w:tcPr>
            <w:tcW w:w="260" w:type="dxa"/>
            <w:shd w:val="clear" w:color="auto" w:fill="auto"/>
          </w:tcPr>
          <w:p w14:paraId="33F3A572" w14:textId="77777777" w:rsidR="004D1D86" w:rsidRPr="00561E97" w:rsidRDefault="004D1D86" w:rsidP="00D25D73">
            <w:pPr>
              <w:tabs>
                <w:tab w:val="clear" w:pos="680"/>
                <w:tab w:val="decimal" w:pos="702"/>
              </w:tabs>
              <w:ind w:left="-18" w:firstLine="18"/>
              <w:jc w:val="right"/>
              <w:rPr>
                <w:rFonts w:ascii="Times New Roman" w:hAnsi="Times New Roman" w:cs="Times New Roman"/>
                <w:sz w:val="20"/>
                <w:szCs w:val="20"/>
              </w:rPr>
            </w:pPr>
          </w:p>
        </w:tc>
        <w:tc>
          <w:tcPr>
            <w:tcW w:w="1229" w:type="dxa"/>
            <w:shd w:val="clear" w:color="auto" w:fill="auto"/>
            <w:vAlign w:val="bottom"/>
          </w:tcPr>
          <w:p w14:paraId="251ED46B" w14:textId="77777777" w:rsidR="004D1D86" w:rsidRPr="00561E97" w:rsidRDefault="004D1D86" w:rsidP="00D25D73">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561E97"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561E97" w:rsidSect="00B73842">
          <w:headerReference w:type="default" r:id="rId16"/>
          <w:pgSz w:w="16834" w:h="11909" w:orient="landscape" w:code="9"/>
          <w:pgMar w:top="1152" w:right="691" w:bottom="1152" w:left="576" w:header="720" w:footer="763" w:gutter="0"/>
          <w:cols w:space="720"/>
          <w:docGrid w:linePitch="245"/>
        </w:sectPr>
      </w:pPr>
    </w:p>
    <w:p w14:paraId="17A67390" w14:textId="77777777" w:rsidR="001C59DB" w:rsidRPr="00561E97" w:rsidRDefault="001C59DB" w:rsidP="001C59DB">
      <w:pPr>
        <w:spacing w:line="240" w:lineRule="auto"/>
        <w:ind w:left="540"/>
        <w:jc w:val="thaiDistribute"/>
        <w:rPr>
          <w:rFonts w:ascii="Times New Roman" w:hAnsi="Times New Roman" w:cs="Times New Roman"/>
          <w:sz w:val="22"/>
          <w:szCs w:val="22"/>
        </w:rPr>
      </w:pPr>
      <w:r w:rsidRPr="00561E97">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72BBEF08" w14:textId="2403F841" w:rsidR="00B26E2A" w:rsidRPr="00561E97"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561E97" w14:paraId="40FA0B26" w14:textId="77777777" w:rsidTr="004D142E">
        <w:trPr>
          <w:trHeight w:val="290"/>
          <w:tblHeader/>
        </w:trPr>
        <w:tc>
          <w:tcPr>
            <w:tcW w:w="4100" w:type="dxa"/>
            <w:shd w:val="clear" w:color="auto" w:fill="auto"/>
          </w:tcPr>
          <w:p w14:paraId="2483C24D" w14:textId="77777777" w:rsidR="00072604" w:rsidRPr="00561E97" w:rsidRDefault="00072604" w:rsidP="00E66C24">
            <w:pPr>
              <w:pStyle w:val="block"/>
              <w:spacing w:after="0" w:line="240" w:lineRule="auto"/>
              <w:ind w:left="0" w:right="-7"/>
              <w:rPr>
                <w:rFonts w:cstheme="minorBidi"/>
                <w:b/>
                <w:bCs/>
                <w:szCs w:val="22"/>
                <w:lang w:bidi="th-TH"/>
              </w:rPr>
            </w:pPr>
            <w:r w:rsidRPr="00561E97">
              <w:rPr>
                <w:rFonts w:cs="Times New Roman"/>
                <w:b/>
                <w:bCs/>
                <w:szCs w:val="22"/>
                <w:lang w:bidi="th-TH"/>
              </w:rPr>
              <w:t>Type</w:t>
            </w:r>
          </w:p>
        </w:tc>
        <w:tc>
          <w:tcPr>
            <w:tcW w:w="5530" w:type="dxa"/>
            <w:shd w:val="clear" w:color="auto" w:fill="auto"/>
          </w:tcPr>
          <w:p w14:paraId="6DC1DAF6" w14:textId="77777777" w:rsidR="00072604" w:rsidRPr="00561E97" w:rsidRDefault="00072604" w:rsidP="00E66C24">
            <w:pPr>
              <w:pStyle w:val="block"/>
              <w:spacing w:after="0" w:line="240" w:lineRule="auto"/>
              <w:ind w:left="0" w:right="-7"/>
              <w:jc w:val="thaiDistribute"/>
              <w:rPr>
                <w:rFonts w:cs="Times New Roman"/>
                <w:b/>
                <w:bCs/>
                <w:szCs w:val="22"/>
                <w:lang w:bidi="th-TH"/>
              </w:rPr>
            </w:pPr>
            <w:bookmarkStart w:id="4" w:name="_Hlk71800829"/>
            <w:r w:rsidRPr="00561E97">
              <w:rPr>
                <w:rFonts w:cs="Times New Roman"/>
                <w:b/>
                <w:bCs/>
                <w:szCs w:val="22"/>
                <w:lang w:bidi="th-TH"/>
              </w:rPr>
              <w:t>Valuation technique</w:t>
            </w:r>
            <w:bookmarkEnd w:id="4"/>
          </w:p>
        </w:tc>
      </w:tr>
      <w:tr w:rsidR="008729AA" w:rsidRPr="00561E97" w14:paraId="41F6E464" w14:textId="77777777" w:rsidTr="004D142E">
        <w:trPr>
          <w:trHeight w:val="231"/>
          <w:tblHeader/>
        </w:trPr>
        <w:tc>
          <w:tcPr>
            <w:tcW w:w="4100" w:type="dxa"/>
            <w:shd w:val="clear" w:color="auto" w:fill="auto"/>
          </w:tcPr>
          <w:p w14:paraId="2CED2020" w14:textId="77777777" w:rsidR="008729AA" w:rsidRPr="00561E97" w:rsidRDefault="008729AA" w:rsidP="00E66C24">
            <w:pPr>
              <w:ind w:right="-378"/>
              <w:rPr>
                <w:rFonts w:ascii="Times New Roman" w:eastAsia="Calibri" w:hAnsi="Times New Roman" w:cs="Times New Roman"/>
                <w:sz w:val="22"/>
                <w:szCs w:val="22"/>
                <w:lang w:val="en-GB" w:bidi="ar-SA"/>
              </w:rPr>
            </w:pPr>
            <w:r w:rsidRPr="00561E97">
              <w:rPr>
                <w:rFonts w:ascii="Times New Roman" w:hAnsi="Times New Roman" w:cs="Times New Roman"/>
                <w:sz w:val="22"/>
                <w:szCs w:val="22"/>
              </w:rPr>
              <w:t>Other long-term investments</w:t>
            </w:r>
          </w:p>
        </w:tc>
        <w:tc>
          <w:tcPr>
            <w:tcW w:w="5530" w:type="dxa"/>
            <w:shd w:val="clear" w:color="auto" w:fill="auto"/>
          </w:tcPr>
          <w:p w14:paraId="1FF62BB1" w14:textId="483C8EC7" w:rsidR="008729AA" w:rsidRPr="00561E97" w:rsidRDefault="008729AA" w:rsidP="00E66C24">
            <w:pPr>
              <w:ind w:right="-378"/>
              <w:rPr>
                <w:rFonts w:ascii="Times New Roman" w:eastAsia="Calibri" w:hAnsi="Times New Roman" w:cstheme="minorBidi"/>
                <w:sz w:val="22"/>
                <w:szCs w:val="28"/>
              </w:rPr>
            </w:pPr>
            <w:r w:rsidRPr="00561E97">
              <w:rPr>
                <w:rFonts w:ascii="Times New Roman" w:eastAsia="Calibri" w:hAnsi="Times New Roman" w:cs="Times New Roman"/>
                <w:sz w:val="22"/>
                <w:szCs w:val="22"/>
                <w:lang w:val="en-GB" w:bidi="ar-SA"/>
              </w:rPr>
              <w:t>Adjusted net asset</w:t>
            </w:r>
          </w:p>
        </w:tc>
      </w:tr>
      <w:tr w:rsidR="00072604" w:rsidRPr="00561E97" w14:paraId="73D5C05B" w14:textId="77777777" w:rsidTr="004D142E">
        <w:trPr>
          <w:trHeight w:val="669"/>
          <w:tblHeader/>
        </w:trPr>
        <w:tc>
          <w:tcPr>
            <w:tcW w:w="4100" w:type="dxa"/>
            <w:shd w:val="clear" w:color="auto" w:fill="auto"/>
          </w:tcPr>
          <w:p w14:paraId="37A4A7EC" w14:textId="0D7BCA68" w:rsidR="00072604" w:rsidRPr="00561E97"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 Company</w:t>
            </w:r>
            <w:r w:rsidR="00614E09" w:rsidRPr="00561E97">
              <w:rPr>
                <w:rFonts w:ascii="Times New Roman" w:hAnsi="Times New Roman" w:cstheme="minorBidi" w:hint="cs"/>
                <w:sz w:val="22"/>
                <w:szCs w:val="28"/>
                <w:cs/>
                <w:lang w:val="en-GB"/>
              </w:rPr>
              <w:t xml:space="preserve"> </w:t>
            </w:r>
            <w:r w:rsidR="00614E09" w:rsidRPr="00561E97">
              <w:rPr>
                <w:rFonts w:ascii="Times New Roman" w:hAnsi="Times New Roman" w:cstheme="minorBidi"/>
                <w:sz w:val="22"/>
                <w:szCs w:val="28"/>
              </w:rPr>
              <w:t>and subsidiary’s</w:t>
            </w:r>
            <w:r w:rsidRPr="00561E97">
              <w:rPr>
                <w:rFonts w:ascii="Times New Roman" w:hAnsi="Times New Roman" w:cs="Times New Roman"/>
                <w:sz w:val="22"/>
                <w:szCs w:val="22"/>
                <w:lang w:val="en-GB" w:bidi="ar-SA"/>
              </w:rPr>
              <w:t xml:space="preserve"> debentures</w:t>
            </w:r>
          </w:p>
        </w:tc>
        <w:tc>
          <w:tcPr>
            <w:tcW w:w="5530" w:type="dxa"/>
            <w:shd w:val="clear" w:color="auto" w:fill="auto"/>
          </w:tcPr>
          <w:p w14:paraId="4F43AC99" w14:textId="77777777" w:rsidR="00460B46" w:rsidRPr="00561E97"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Determined based on quoted prices in the </w:t>
            </w:r>
            <w:proofErr w:type="gramStart"/>
            <w:r w:rsidRPr="00561E97">
              <w:rPr>
                <w:rFonts w:ascii="Times New Roman" w:hAnsi="Times New Roman" w:cs="Times New Roman"/>
                <w:sz w:val="22"/>
                <w:szCs w:val="22"/>
                <w:lang w:val="en-GB" w:bidi="ar-SA"/>
              </w:rPr>
              <w:t>debentures</w:t>
            </w:r>
            <w:proofErr w:type="gramEnd"/>
            <w:r w:rsidRPr="00561E97">
              <w:rPr>
                <w:rFonts w:ascii="Times New Roman" w:hAnsi="Times New Roman" w:cs="Times New Roman"/>
                <w:sz w:val="22"/>
                <w:szCs w:val="22"/>
                <w:lang w:val="en-GB" w:bidi="ar-SA"/>
              </w:rPr>
              <w:t xml:space="preserve"> </w:t>
            </w:r>
          </w:p>
          <w:p w14:paraId="279D8697" w14:textId="77777777" w:rsidR="00460B46"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561E97">
              <w:rPr>
                <w:rFonts w:ascii="Times New Roman" w:hAnsi="Times New Roman" w:cs="Times New Roman"/>
                <w:sz w:val="22"/>
                <w:szCs w:val="22"/>
                <w:lang w:val="en-GB" w:bidi="ar-SA"/>
              </w:rPr>
              <w:t xml:space="preserve">   m</w:t>
            </w:r>
            <w:r w:rsidR="00072604" w:rsidRPr="00561E97">
              <w:rPr>
                <w:rFonts w:ascii="Times New Roman" w:hAnsi="Times New Roman" w:cs="Times New Roman"/>
                <w:sz w:val="22"/>
                <w:szCs w:val="22"/>
                <w:lang w:val="en-GB" w:bidi="ar-SA"/>
              </w:rPr>
              <w:t>arket</w:t>
            </w:r>
            <w:r w:rsidRPr="00561E97">
              <w:rPr>
                <w:rFonts w:ascii="Times New Roman" w:hAnsi="Times New Roman" w:cs="Times New Roman"/>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from the Thai Bond Market Association by </w:t>
            </w:r>
          </w:p>
          <w:p w14:paraId="78947EEA" w14:textId="70839E01" w:rsidR="00072604"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pacing w:val="2"/>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using the closing price at the end of the reporting period  </w:t>
            </w:r>
          </w:p>
        </w:tc>
      </w:tr>
      <w:tr w:rsidR="0005159D" w:rsidRPr="00561E97" w14:paraId="01A2C578" w14:textId="77777777" w:rsidTr="004D142E">
        <w:trPr>
          <w:trHeight w:val="155"/>
          <w:tblHeader/>
        </w:trPr>
        <w:tc>
          <w:tcPr>
            <w:tcW w:w="4100" w:type="dxa"/>
            <w:shd w:val="clear" w:color="auto" w:fill="auto"/>
          </w:tcPr>
          <w:p w14:paraId="6A414BE2" w14:textId="77CF8180" w:rsidR="0005159D" w:rsidRPr="00561E97"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Long-term loans from </w:t>
            </w:r>
            <w:r w:rsidR="00EB3A21" w:rsidRPr="00561E97">
              <w:rPr>
                <w:rFonts w:ascii="Times New Roman" w:hAnsi="Times New Roman" w:cs="Times New Roman"/>
                <w:sz w:val="22"/>
                <w:szCs w:val="22"/>
                <w:lang w:val="en-GB" w:bidi="ar-SA"/>
              </w:rPr>
              <w:t xml:space="preserve">financial institutions   </w:t>
            </w:r>
          </w:p>
        </w:tc>
        <w:tc>
          <w:tcPr>
            <w:tcW w:w="5530" w:type="dxa"/>
            <w:shd w:val="clear" w:color="auto" w:fill="auto"/>
          </w:tcPr>
          <w:p w14:paraId="6608FB6F" w14:textId="0AA4E83E" w:rsidR="0005159D" w:rsidRPr="00561E97" w:rsidRDefault="003B31AE" w:rsidP="0005159D">
            <w:pPr>
              <w:pStyle w:val="block"/>
              <w:spacing w:after="0" w:line="240" w:lineRule="auto"/>
              <w:ind w:left="76" w:right="-7" w:hanging="76"/>
              <w:rPr>
                <w:rFonts w:cs="Times New Roman"/>
                <w:szCs w:val="22"/>
              </w:rPr>
            </w:pPr>
            <w:r w:rsidRPr="00561E97">
              <w:rPr>
                <w:rFonts w:cs="Times New Roman"/>
                <w:szCs w:val="22"/>
              </w:rPr>
              <w:t>Discounted cash flows</w:t>
            </w:r>
          </w:p>
        </w:tc>
      </w:tr>
      <w:tr w:rsidR="0005159D" w:rsidRPr="00561E97" w14:paraId="723B5D91" w14:textId="77777777" w:rsidTr="004D142E">
        <w:trPr>
          <w:trHeight w:val="209"/>
          <w:tblHeader/>
        </w:trPr>
        <w:tc>
          <w:tcPr>
            <w:tcW w:w="4100" w:type="dxa"/>
            <w:shd w:val="clear" w:color="auto" w:fill="auto"/>
            <w:vAlign w:val="bottom"/>
          </w:tcPr>
          <w:p w14:paraId="259F51C9" w14:textId="7B52C2CE" w:rsidR="004D142E" w:rsidRPr="00561E97" w:rsidRDefault="004D142E" w:rsidP="004D1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Warrants</w:t>
            </w:r>
          </w:p>
        </w:tc>
        <w:tc>
          <w:tcPr>
            <w:tcW w:w="5530" w:type="dxa"/>
            <w:shd w:val="clear" w:color="auto" w:fill="auto"/>
          </w:tcPr>
          <w:p w14:paraId="6C116422" w14:textId="3F0CFE83" w:rsidR="0005159D" w:rsidRPr="00561E97" w:rsidRDefault="004D142E" w:rsidP="004D142E">
            <w:pPr>
              <w:pStyle w:val="block"/>
              <w:spacing w:after="0" w:line="240" w:lineRule="auto"/>
              <w:ind w:left="76" w:right="-7" w:hanging="76"/>
              <w:rPr>
                <w:rFonts w:cs="Times New Roman"/>
                <w:szCs w:val="22"/>
              </w:rPr>
            </w:pPr>
            <w:r w:rsidRPr="00561E97">
              <w:rPr>
                <w:rFonts w:cs="Times New Roman"/>
                <w:szCs w:val="22"/>
              </w:rPr>
              <w:t>Techniques and models according to the theory of valuation</w:t>
            </w:r>
          </w:p>
        </w:tc>
      </w:tr>
    </w:tbl>
    <w:p w14:paraId="29F035C3" w14:textId="77777777" w:rsidR="00B65A55" w:rsidRPr="00561E97" w:rsidRDefault="00B65A55"/>
    <w:tbl>
      <w:tblPr>
        <w:tblW w:w="9270" w:type="dxa"/>
        <w:tblInd w:w="450" w:type="dxa"/>
        <w:tblLayout w:type="fixed"/>
        <w:tblCellMar>
          <w:left w:w="79" w:type="dxa"/>
          <w:right w:w="79" w:type="dxa"/>
        </w:tblCellMar>
        <w:tblLook w:val="0000" w:firstRow="0" w:lastRow="0" w:firstColumn="0" w:lastColumn="0" w:noHBand="0" w:noVBand="0"/>
      </w:tblPr>
      <w:tblGrid>
        <w:gridCol w:w="5295"/>
        <w:gridCol w:w="267"/>
        <w:gridCol w:w="1368"/>
        <w:gridCol w:w="2340"/>
      </w:tblGrid>
      <w:tr w:rsidR="00E13F3D" w:rsidRPr="00561E97" w14:paraId="14EF14AF" w14:textId="77777777" w:rsidTr="00E13F3D">
        <w:trPr>
          <w:cantSplit/>
          <w:trHeight w:val="61"/>
          <w:tblHeader/>
        </w:trPr>
        <w:tc>
          <w:tcPr>
            <w:tcW w:w="5295" w:type="dxa"/>
          </w:tcPr>
          <w:p w14:paraId="521129FD" w14:textId="77777777" w:rsidR="00E13F3D" w:rsidRPr="00561E97" w:rsidRDefault="00E13F3D" w:rsidP="00A732A4">
            <w:pPr>
              <w:pStyle w:val="acctfourfigures"/>
              <w:spacing w:line="240" w:lineRule="atLeast"/>
              <w:jc w:val="center"/>
              <w:rPr>
                <w:rFonts w:cs="Times New Roman"/>
                <w:b/>
                <w:szCs w:val="22"/>
              </w:rPr>
            </w:pPr>
          </w:p>
        </w:tc>
        <w:tc>
          <w:tcPr>
            <w:tcW w:w="267" w:type="dxa"/>
            <w:shd w:val="clear" w:color="auto" w:fill="auto"/>
          </w:tcPr>
          <w:p w14:paraId="7784B123" w14:textId="77777777" w:rsidR="00E13F3D" w:rsidRPr="00561E97" w:rsidRDefault="00E13F3D" w:rsidP="00A732A4">
            <w:pPr>
              <w:pStyle w:val="acctmergecolhdg"/>
              <w:spacing w:line="240" w:lineRule="atLeast"/>
              <w:rPr>
                <w:rFonts w:cs="Times New Roman"/>
                <w:b w:val="0"/>
                <w:bCs/>
                <w:szCs w:val="22"/>
              </w:rPr>
            </w:pPr>
          </w:p>
        </w:tc>
        <w:tc>
          <w:tcPr>
            <w:tcW w:w="1368" w:type="dxa"/>
            <w:shd w:val="clear" w:color="auto" w:fill="auto"/>
          </w:tcPr>
          <w:p w14:paraId="388C90F0" w14:textId="77777777" w:rsidR="00E13F3D" w:rsidRPr="00561E97" w:rsidRDefault="00E13F3D" w:rsidP="00A732A4">
            <w:pPr>
              <w:pStyle w:val="acctmergecolhdg"/>
              <w:spacing w:line="240" w:lineRule="atLeast"/>
              <w:rPr>
                <w:rFonts w:cs="Times New Roman"/>
                <w:b w:val="0"/>
                <w:bCs/>
                <w:szCs w:val="22"/>
              </w:rPr>
            </w:pPr>
          </w:p>
        </w:tc>
        <w:tc>
          <w:tcPr>
            <w:tcW w:w="2340" w:type="dxa"/>
            <w:shd w:val="clear" w:color="auto" w:fill="auto"/>
          </w:tcPr>
          <w:p w14:paraId="4E72608E" w14:textId="602D3A3F" w:rsidR="00E13F3D" w:rsidRPr="00E13F3D" w:rsidRDefault="00E13F3D" w:rsidP="00A732A4">
            <w:pPr>
              <w:pStyle w:val="acctmergecolhdg"/>
              <w:spacing w:line="240" w:lineRule="atLeast"/>
              <w:rPr>
                <w:rFonts w:cs="Times New Roman"/>
                <w:szCs w:val="22"/>
              </w:rPr>
            </w:pPr>
            <w:r w:rsidRPr="00E13F3D">
              <w:rPr>
                <w:rFonts w:cs="Times New Roman"/>
                <w:szCs w:val="22"/>
              </w:rPr>
              <w:t xml:space="preserve">Consolidated/ Separate </w:t>
            </w:r>
          </w:p>
        </w:tc>
      </w:tr>
      <w:tr w:rsidR="00E13F3D" w:rsidRPr="00561E97" w14:paraId="59388795" w14:textId="77777777" w:rsidTr="00E13F3D">
        <w:trPr>
          <w:cantSplit/>
          <w:trHeight w:val="61"/>
          <w:tblHeader/>
        </w:trPr>
        <w:tc>
          <w:tcPr>
            <w:tcW w:w="5295" w:type="dxa"/>
            <w:vAlign w:val="bottom"/>
          </w:tcPr>
          <w:p w14:paraId="32F94309" w14:textId="77777777" w:rsidR="00E13F3D" w:rsidRPr="00561E97" w:rsidRDefault="00E13F3D" w:rsidP="00A732A4">
            <w:pPr>
              <w:ind w:left="164" w:hanging="164"/>
              <w:rPr>
                <w:rFonts w:ascii="Times New Roman" w:hAnsi="Times New Roman" w:cs="Times New Roman"/>
                <w:b/>
                <w:bCs/>
                <w:i/>
                <w:iCs/>
                <w:sz w:val="22"/>
                <w:szCs w:val="22"/>
              </w:rPr>
            </w:pPr>
            <w:r w:rsidRPr="00561E97">
              <w:rPr>
                <w:rFonts w:ascii="Times New Roman" w:hAnsi="Times New Roman"/>
                <w:b/>
                <w:bCs/>
                <w:i/>
                <w:iCs/>
                <w:sz w:val="22"/>
                <w:szCs w:val="28"/>
              </w:rPr>
              <w:t>Reconciliation</w:t>
            </w:r>
            <w:r w:rsidRPr="00561E97">
              <w:rPr>
                <w:rFonts w:ascii="Times New Roman" w:hAnsi="Times New Roman" w:cs="Times New Roman"/>
                <w:b/>
                <w:bCs/>
                <w:i/>
                <w:iCs/>
                <w:sz w:val="22"/>
                <w:szCs w:val="22"/>
              </w:rPr>
              <w:t xml:space="preserve"> of Level 3 fair values</w:t>
            </w:r>
          </w:p>
        </w:tc>
        <w:tc>
          <w:tcPr>
            <w:tcW w:w="267" w:type="dxa"/>
            <w:shd w:val="clear" w:color="auto" w:fill="auto"/>
          </w:tcPr>
          <w:p w14:paraId="1F8D725C" w14:textId="77777777" w:rsidR="00E13F3D" w:rsidRPr="00561E97" w:rsidRDefault="00E13F3D" w:rsidP="00A732A4">
            <w:pPr>
              <w:pStyle w:val="acctmergecolhdg"/>
              <w:spacing w:line="240" w:lineRule="atLeast"/>
              <w:rPr>
                <w:rFonts w:cs="Times New Roman"/>
                <w:b w:val="0"/>
                <w:bCs/>
                <w:szCs w:val="22"/>
              </w:rPr>
            </w:pPr>
          </w:p>
        </w:tc>
        <w:tc>
          <w:tcPr>
            <w:tcW w:w="1368" w:type="dxa"/>
            <w:shd w:val="clear" w:color="auto" w:fill="auto"/>
          </w:tcPr>
          <w:p w14:paraId="1068EED8" w14:textId="77777777" w:rsidR="00E13F3D" w:rsidRPr="00561E97" w:rsidRDefault="00E13F3D" w:rsidP="00A732A4">
            <w:pPr>
              <w:pStyle w:val="acctmergecolhdg"/>
              <w:spacing w:line="240" w:lineRule="atLeast"/>
              <w:rPr>
                <w:rFonts w:cs="Times New Roman"/>
                <w:b w:val="0"/>
                <w:bCs/>
                <w:szCs w:val="22"/>
              </w:rPr>
            </w:pPr>
          </w:p>
        </w:tc>
        <w:tc>
          <w:tcPr>
            <w:tcW w:w="2340" w:type="dxa"/>
            <w:shd w:val="clear" w:color="auto" w:fill="auto"/>
          </w:tcPr>
          <w:p w14:paraId="11C8A397" w14:textId="77777777" w:rsidR="00E13F3D" w:rsidRPr="00561E97" w:rsidRDefault="00E13F3D" w:rsidP="00A732A4">
            <w:pPr>
              <w:pStyle w:val="acctmergecolhdg"/>
              <w:spacing w:line="240" w:lineRule="atLeast"/>
              <w:rPr>
                <w:rFonts w:cs="Times New Roman"/>
                <w:b w:val="0"/>
                <w:bCs/>
                <w:szCs w:val="22"/>
              </w:rPr>
            </w:pPr>
            <w:r w:rsidRPr="00561E97">
              <w:rPr>
                <w:rFonts w:cs="Times New Roman"/>
                <w:szCs w:val="22"/>
              </w:rPr>
              <w:t>financial statements</w:t>
            </w:r>
          </w:p>
        </w:tc>
      </w:tr>
      <w:tr w:rsidR="00E13F3D" w:rsidRPr="00561E97" w14:paraId="21D44D73" w14:textId="18D8034B" w:rsidTr="00E13F3D">
        <w:trPr>
          <w:cantSplit/>
          <w:trHeight w:val="61"/>
          <w:tblHeader/>
        </w:trPr>
        <w:tc>
          <w:tcPr>
            <w:tcW w:w="5295" w:type="dxa"/>
          </w:tcPr>
          <w:p w14:paraId="68B65404" w14:textId="77777777" w:rsidR="00E13F3D" w:rsidRPr="00561E97" w:rsidRDefault="00E13F3D" w:rsidP="00E13F3D">
            <w:pPr>
              <w:pStyle w:val="acctfourfigures"/>
              <w:spacing w:line="240" w:lineRule="atLeast"/>
              <w:jc w:val="center"/>
              <w:rPr>
                <w:rFonts w:cs="Times New Roman"/>
                <w:b/>
                <w:szCs w:val="22"/>
              </w:rPr>
            </w:pPr>
          </w:p>
        </w:tc>
        <w:tc>
          <w:tcPr>
            <w:tcW w:w="267" w:type="dxa"/>
            <w:shd w:val="clear" w:color="auto" w:fill="auto"/>
          </w:tcPr>
          <w:p w14:paraId="35C20514"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6F49B21F" w14:textId="77777777" w:rsidR="00E13F3D" w:rsidRPr="00561E97" w:rsidRDefault="00E13F3D" w:rsidP="00E13F3D">
            <w:pPr>
              <w:pStyle w:val="acctmergecolhdg"/>
              <w:spacing w:line="240" w:lineRule="atLeast"/>
              <w:rPr>
                <w:rFonts w:cs="Times New Roman"/>
                <w:b w:val="0"/>
                <w:bCs/>
                <w:szCs w:val="22"/>
              </w:rPr>
            </w:pPr>
          </w:p>
        </w:tc>
        <w:tc>
          <w:tcPr>
            <w:tcW w:w="2340" w:type="dxa"/>
          </w:tcPr>
          <w:p w14:paraId="32031D27" w14:textId="0B56C172" w:rsidR="00E13F3D" w:rsidRPr="00E13F3D" w:rsidRDefault="00E13F3D" w:rsidP="00E1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13F3D">
              <w:rPr>
                <w:rFonts w:ascii="Times New Roman" w:hAnsi="Times New Roman" w:cs="Times New Roman"/>
                <w:bCs/>
                <w:i/>
                <w:iCs/>
                <w:sz w:val="22"/>
                <w:szCs w:val="22"/>
              </w:rPr>
              <w:t>(</w:t>
            </w:r>
            <w:proofErr w:type="gramStart"/>
            <w:r w:rsidRPr="00E13F3D">
              <w:rPr>
                <w:rFonts w:ascii="Times New Roman" w:hAnsi="Times New Roman" w:cs="Times New Roman"/>
                <w:bCs/>
                <w:i/>
                <w:iCs/>
                <w:sz w:val="22"/>
                <w:szCs w:val="22"/>
              </w:rPr>
              <w:t>in</w:t>
            </w:r>
            <w:proofErr w:type="gramEnd"/>
            <w:r w:rsidRPr="00E13F3D">
              <w:rPr>
                <w:rFonts w:ascii="Times New Roman" w:hAnsi="Times New Roman" w:cs="Times New Roman"/>
                <w:bCs/>
                <w:i/>
                <w:iCs/>
                <w:sz w:val="22"/>
                <w:szCs w:val="22"/>
              </w:rPr>
              <w:t xml:space="preserve"> thousand Baht)</w:t>
            </w:r>
          </w:p>
        </w:tc>
      </w:tr>
      <w:tr w:rsidR="00E13F3D" w:rsidRPr="00561E97" w14:paraId="458DD7AB" w14:textId="3C8230E4" w:rsidTr="00E13F3D">
        <w:trPr>
          <w:cantSplit/>
          <w:trHeight w:val="61"/>
          <w:tblHeader/>
        </w:trPr>
        <w:tc>
          <w:tcPr>
            <w:tcW w:w="5295" w:type="dxa"/>
          </w:tcPr>
          <w:p w14:paraId="68AC0BC4" w14:textId="5C247F3F" w:rsidR="00E13F3D" w:rsidRPr="00561E97" w:rsidRDefault="00E13F3D" w:rsidP="00E13F3D">
            <w:pPr>
              <w:ind w:right="-169"/>
              <w:rPr>
                <w:rFonts w:ascii="Times New Roman" w:hAnsi="Times New Roman" w:cs="Times New Roman"/>
                <w:b/>
                <w:bCs/>
                <w:i/>
                <w:iCs/>
                <w:sz w:val="22"/>
                <w:szCs w:val="22"/>
              </w:rPr>
            </w:pPr>
            <w:r w:rsidRPr="00561E97">
              <w:rPr>
                <w:rFonts w:ascii="Times New Roman" w:hAnsi="Times New Roman" w:cs="Times New Roman"/>
                <w:b/>
                <w:bCs/>
                <w:i/>
                <w:iCs/>
                <w:sz w:val="22"/>
                <w:szCs w:val="22"/>
              </w:rPr>
              <w:t>Warrants</w:t>
            </w:r>
          </w:p>
        </w:tc>
        <w:tc>
          <w:tcPr>
            <w:tcW w:w="267" w:type="dxa"/>
            <w:shd w:val="clear" w:color="auto" w:fill="auto"/>
          </w:tcPr>
          <w:p w14:paraId="2B4C59FC"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2B24F516" w14:textId="77777777" w:rsidR="00E13F3D" w:rsidRPr="00561E97" w:rsidRDefault="00E13F3D" w:rsidP="00E13F3D">
            <w:pPr>
              <w:pStyle w:val="acctmergecolhdg"/>
              <w:spacing w:line="240" w:lineRule="atLeast"/>
              <w:rPr>
                <w:rFonts w:cs="Times New Roman"/>
                <w:b w:val="0"/>
                <w:bCs/>
                <w:szCs w:val="22"/>
              </w:rPr>
            </w:pPr>
          </w:p>
        </w:tc>
        <w:tc>
          <w:tcPr>
            <w:tcW w:w="2340" w:type="dxa"/>
          </w:tcPr>
          <w:p w14:paraId="699A7EDB" w14:textId="77777777" w:rsidR="00E13F3D" w:rsidRPr="00561E97" w:rsidRDefault="00E13F3D" w:rsidP="00E1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E13F3D" w:rsidRPr="00561E97" w14:paraId="05239BE4" w14:textId="77777777" w:rsidTr="00E13F3D">
        <w:trPr>
          <w:cantSplit/>
          <w:trHeight w:val="61"/>
          <w:tblHeader/>
        </w:trPr>
        <w:tc>
          <w:tcPr>
            <w:tcW w:w="5295" w:type="dxa"/>
          </w:tcPr>
          <w:p w14:paraId="6D9796D5" w14:textId="77777777" w:rsidR="00E13F3D" w:rsidRPr="00561E97" w:rsidRDefault="00E13F3D" w:rsidP="00E13F3D">
            <w:pPr>
              <w:ind w:right="-169"/>
              <w:rPr>
                <w:rFonts w:ascii="Times New Roman" w:hAnsi="Times New Roman" w:cs="Times New Roman"/>
                <w:sz w:val="22"/>
                <w:szCs w:val="22"/>
              </w:rPr>
            </w:pP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1 January 2024</w:t>
            </w:r>
          </w:p>
        </w:tc>
        <w:tc>
          <w:tcPr>
            <w:tcW w:w="267" w:type="dxa"/>
            <w:shd w:val="clear" w:color="auto" w:fill="auto"/>
          </w:tcPr>
          <w:p w14:paraId="6B824FCE"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013C775E"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tcPr>
          <w:p w14:paraId="5CD8D300" w14:textId="77777777" w:rsidR="00E13F3D" w:rsidRPr="00E13F3D" w:rsidRDefault="00E13F3D" w:rsidP="00E1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E13F3D">
              <w:rPr>
                <w:rFonts w:ascii="Times New Roman" w:hAnsi="Times New Roman" w:cs="Times New Roman"/>
                <w:bCs/>
                <w:sz w:val="22"/>
                <w:szCs w:val="22"/>
              </w:rPr>
              <w:t>338,450</w:t>
            </w:r>
          </w:p>
        </w:tc>
      </w:tr>
      <w:tr w:rsidR="00E13F3D" w:rsidRPr="00561E97" w14:paraId="6E36F16E" w14:textId="77777777" w:rsidTr="00E13F3D">
        <w:trPr>
          <w:cantSplit/>
          <w:trHeight w:val="61"/>
          <w:tblHeader/>
        </w:trPr>
        <w:tc>
          <w:tcPr>
            <w:tcW w:w="5295" w:type="dxa"/>
          </w:tcPr>
          <w:p w14:paraId="42203B17" w14:textId="420352D6" w:rsidR="00E13F3D" w:rsidRPr="00561E97" w:rsidRDefault="00E13F3D" w:rsidP="00E13F3D">
            <w:pPr>
              <w:ind w:right="-169"/>
              <w:rPr>
                <w:rFonts w:ascii="Times New Roman" w:hAnsi="Times New Roman" w:cs="Times New Roman"/>
                <w:sz w:val="22"/>
                <w:szCs w:val="22"/>
              </w:rPr>
            </w:pPr>
            <w:r w:rsidRPr="00561E97">
              <w:rPr>
                <w:rFonts w:ascii="Times New Roman" w:hAnsi="Times New Roman" w:cs="Times New Roman"/>
                <w:sz w:val="22"/>
                <w:szCs w:val="22"/>
              </w:rPr>
              <w:t>Exercise of warrants</w:t>
            </w:r>
          </w:p>
        </w:tc>
        <w:tc>
          <w:tcPr>
            <w:tcW w:w="267" w:type="dxa"/>
            <w:shd w:val="clear" w:color="auto" w:fill="auto"/>
          </w:tcPr>
          <w:p w14:paraId="6987C336"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1858D100"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vAlign w:val="bottom"/>
          </w:tcPr>
          <w:p w14:paraId="58EF4500" w14:textId="6E0CDEDF" w:rsidR="00E13F3D" w:rsidRPr="00561E97" w:rsidRDefault="00E13F3D" w:rsidP="00E13F3D">
            <w:pPr>
              <w:pStyle w:val="acctmergecolhdg"/>
              <w:tabs>
                <w:tab w:val="left" w:pos="951"/>
              </w:tabs>
              <w:spacing w:line="240" w:lineRule="atLeast"/>
              <w:ind w:left="-228" w:right="41" w:hanging="165"/>
              <w:jc w:val="right"/>
              <w:rPr>
                <w:b w:val="0"/>
                <w:bCs/>
                <w:lang w:val="en-US"/>
              </w:rPr>
            </w:pPr>
            <w:r w:rsidRPr="009B4D7F">
              <w:rPr>
                <w:b w:val="0"/>
                <w:bCs/>
                <w:lang w:val="en-US"/>
              </w:rPr>
              <w:t>(305,000)</w:t>
            </w:r>
          </w:p>
        </w:tc>
      </w:tr>
      <w:tr w:rsidR="00E13F3D" w:rsidRPr="00561E97" w14:paraId="0F99C118" w14:textId="77777777" w:rsidTr="00E13F3D">
        <w:trPr>
          <w:cantSplit/>
          <w:trHeight w:val="61"/>
          <w:tblHeader/>
        </w:trPr>
        <w:tc>
          <w:tcPr>
            <w:tcW w:w="5295" w:type="dxa"/>
          </w:tcPr>
          <w:p w14:paraId="4CD90065" w14:textId="1FCE0C14" w:rsidR="00E13F3D" w:rsidRPr="00561E97" w:rsidRDefault="00E13F3D" w:rsidP="00E13F3D">
            <w:pPr>
              <w:ind w:right="-169"/>
              <w:rPr>
                <w:rFonts w:ascii="Times New Roman" w:hAnsi="Times New Roman" w:cs="Times New Roman"/>
                <w:sz w:val="22"/>
                <w:szCs w:val="22"/>
              </w:rPr>
            </w:pPr>
            <w:r w:rsidRPr="00561E97">
              <w:rPr>
                <w:rFonts w:ascii="Times New Roman" w:hAnsi="Times New Roman" w:cs="Times New Roman"/>
                <w:sz w:val="22"/>
                <w:szCs w:val="22"/>
              </w:rPr>
              <w:t xml:space="preserve">Net change in fair value (including </w:t>
            </w:r>
            <w:proofErr w:type="spellStart"/>
            <w:r w:rsidRPr="00561E97">
              <w:rPr>
                <w:rFonts w:ascii="Times New Roman" w:hAnsi="Times New Roman" w:cs="Times New Roman"/>
                <w:sz w:val="22"/>
                <w:szCs w:val="22"/>
              </w:rPr>
              <w:t>unrealised</w:t>
            </w:r>
            <w:proofErr w:type="spellEnd"/>
            <w:r w:rsidRPr="00561E97">
              <w:rPr>
                <w:rFonts w:ascii="Times New Roman" w:hAnsi="Times New Roman" w:cs="Times New Roman"/>
                <w:sz w:val="22"/>
                <w:szCs w:val="22"/>
              </w:rPr>
              <w:t xml:space="preserve"> transactions)</w:t>
            </w:r>
          </w:p>
        </w:tc>
        <w:tc>
          <w:tcPr>
            <w:tcW w:w="267" w:type="dxa"/>
            <w:shd w:val="clear" w:color="auto" w:fill="auto"/>
          </w:tcPr>
          <w:p w14:paraId="3BF11136"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2A2E1B63"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tcPr>
          <w:p w14:paraId="40156392" w14:textId="77777777" w:rsidR="00E13F3D" w:rsidRPr="009B4D7F" w:rsidRDefault="00E13F3D" w:rsidP="00E13F3D">
            <w:pPr>
              <w:pStyle w:val="acctmergecolhdg"/>
              <w:tabs>
                <w:tab w:val="left" w:pos="951"/>
              </w:tabs>
              <w:spacing w:line="240" w:lineRule="atLeast"/>
              <w:ind w:left="-228" w:right="41" w:hanging="165"/>
              <w:jc w:val="right"/>
              <w:rPr>
                <w:b w:val="0"/>
                <w:bCs/>
                <w:lang w:val="en-US"/>
              </w:rPr>
            </w:pPr>
          </w:p>
        </w:tc>
      </w:tr>
      <w:tr w:rsidR="00E13F3D" w:rsidRPr="00561E97" w14:paraId="6AEB2708" w14:textId="77777777" w:rsidTr="00E13F3D">
        <w:trPr>
          <w:cantSplit/>
          <w:trHeight w:val="61"/>
          <w:tblHeader/>
        </w:trPr>
        <w:tc>
          <w:tcPr>
            <w:tcW w:w="5295" w:type="dxa"/>
          </w:tcPr>
          <w:p w14:paraId="18915C29" w14:textId="263D9A97" w:rsidR="00E13F3D" w:rsidRPr="00561E97" w:rsidRDefault="00E13F3D" w:rsidP="00E13F3D">
            <w:pPr>
              <w:ind w:right="-169"/>
              <w:rPr>
                <w:rFonts w:ascii="Times New Roman" w:hAnsi="Times New Roman" w:cs="Times New Roman"/>
                <w:sz w:val="22"/>
                <w:szCs w:val="22"/>
              </w:rPr>
            </w:pPr>
            <w:r w:rsidRPr="00561E97">
              <w:rPr>
                <w:rFonts w:ascii="Times New Roman" w:hAnsi="Times New Roman" w:cs="Times New Roman"/>
                <w:sz w:val="22"/>
                <w:szCs w:val="22"/>
              </w:rPr>
              <w:t xml:space="preserve">- </w:t>
            </w:r>
            <w:proofErr w:type="spellStart"/>
            <w:r w:rsidRPr="00561E97">
              <w:rPr>
                <w:rFonts w:ascii="Times New Roman" w:hAnsi="Times New Roman" w:cs="Times New Roman"/>
                <w:sz w:val="22"/>
                <w:szCs w:val="22"/>
              </w:rPr>
              <w:t>recognised</w:t>
            </w:r>
            <w:proofErr w:type="spellEnd"/>
            <w:r w:rsidRPr="00561E97">
              <w:rPr>
                <w:rFonts w:ascii="Times New Roman" w:hAnsi="Times New Roman" w:cs="Times New Roman"/>
                <w:sz w:val="22"/>
                <w:szCs w:val="22"/>
              </w:rPr>
              <w:t xml:space="preserve"> in profit or loss</w:t>
            </w:r>
          </w:p>
        </w:tc>
        <w:tc>
          <w:tcPr>
            <w:tcW w:w="267" w:type="dxa"/>
            <w:shd w:val="clear" w:color="auto" w:fill="auto"/>
          </w:tcPr>
          <w:p w14:paraId="1B894B57"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7D1C1627"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vAlign w:val="bottom"/>
          </w:tcPr>
          <w:p w14:paraId="61BB5650" w14:textId="1A76FD6D" w:rsidR="00E13F3D" w:rsidRPr="00561E97" w:rsidRDefault="00E13F3D" w:rsidP="00E13F3D">
            <w:pPr>
              <w:pStyle w:val="acctmergecolhdg"/>
              <w:tabs>
                <w:tab w:val="left" w:pos="951"/>
              </w:tabs>
              <w:spacing w:line="240" w:lineRule="atLeast"/>
              <w:ind w:left="-228" w:right="41" w:hanging="165"/>
              <w:jc w:val="right"/>
              <w:rPr>
                <w:b w:val="0"/>
                <w:bCs/>
                <w:lang w:val="en-US"/>
              </w:rPr>
            </w:pPr>
            <w:r w:rsidRPr="009B4D7F">
              <w:rPr>
                <w:b w:val="0"/>
                <w:bCs/>
                <w:lang w:val="en-US"/>
              </w:rPr>
              <w:t>(33,450)</w:t>
            </w:r>
          </w:p>
        </w:tc>
      </w:tr>
      <w:tr w:rsidR="00E13F3D" w:rsidRPr="00561E97" w14:paraId="11FDA4C0" w14:textId="77777777" w:rsidTr="00E13F3D">
        <w:trPr>
          <w:cantSplit/>
          <w:trHeight w:val="61"/>
          <w:tblHeader/>
        </w:trPr>
        <w:tc>
          <w:tcPr>
            <w:tcW w:w="5295" w:type="dxa"/>
          </w:tcPr>
          <w:p w14:paraId="5A45544B" w14:textId="39F7D2DD" w:rsidR="00E13F3D" w:rsidRPr="00561E97" w:rsidRDefault="00E13F3D" w:rsidP="00E13F3D">
            <w:pPr>
              <w:ind w:right="-169"/>
              <w:rPr>
                <w:rFonts w:ascii="Times New Roman" w:hAnsi="Times New Roman" w:cs="Times New Roman"/>
                <w:b/>
                <w:b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w:t>
            </w:r>
            <w:r>
              <w:rPr>
                <w:rFonts w:ascii="Times New Roman" w:hAnsi="Times New Roman" w:cs="Times New Roman"/>
                <w:b/>
                <w:bCs/>
                <w:sz w:val="22"/>
                <w:szCs w:val="22"/>
              </w:rPr>
              <w:t>30 June</w:t>
            </w:r>
            <w:r w:rsidRPr="00561E97">
              <w:rPr>
                <w:rFonts w:ascii="Times New Roman" w:hAnsi="Times New Roman" w:cs="Times New Roman"/>
                <w:b/>
                <w:bCs/>
                <w:sz w:val="22"/>
                <w:szCs w:val="22"/>
              </w:rPr>
              <w:t xml:space="preserve"> 2024</w:t>
            </w:r>
          </w:p>
        </w:tc>
        <w:tc>
          <w:tcPr>
            <w:tcW w:w="267" w:type="dxa"/>
            <w:shd w:val="clear" w:color="auto" w:fill="auto"/>
          </w:tcPr>
          <w:p w14:paraId="30BF9AC9"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41A1ED2E" w14:textId="77777777" w:rsidR="00E13F3D" w:rsidRPr="00561E97" w:rsidRDefault="00E13F3D" w:rsidP="00E13F3D">
            <w:pPr>
              <w:pStyle w:val="acctmergecolhdg"/>
              <w:spacing w:line="240" w:lineRule="atLeast"/>
              <w:rPr>
                <w:rFonts w:cs="Times New Roman"/>
                <w:b w:val="0"/>
                <w:bCs/>
                <w:szCs w:val="22"/>
              </w:rPr>
            </w:pPr>
          </w:p>
        </w:tc>
        <w:tc>
          <w:tcPr>
            <w:tcW w:w="2340" w:type="dxa"/>
            <w:tcBorders>
              <w:top w:val="single" w:sz="4" w:space="0" w:color="auto"/>
              <w:bottom w:val="double" w:sz="4" w:space="0" w:color="auto"/>
            </w:tcBorders>
            <w:shd w:val="clear" w:color="auto" w:fill="auto"/>
          </w:tcPr>
          <w:p w14:paraId="6764682E" w14:textId="29CB162F" w:rsidR="00E13F3D" w:rsidRPr="00E13F3D" w:rsidRDefault="00E13F3D" w:rsidP="00E13F3D">
            <w:pPr>
              <w:pStyle w:val="acctmergecolhdg"/>
              <w:spacing w:line="240" w:lineRule="atLeast"/>
              <w:ind w:left="-228" w:right="271" w:hanging="165"/>
              <w:jc w:val="right"/>
              <w:rPr>
                <w:lang w:val="en-US"/>
              </w:rPr>
            </w:pPr>
            <w:r w:rsidRPr="00E13F3D">
              <w:rPr>
                <w:lang w:val="en-US"/>
              </w:rPr>
              <w:t>-</w:t>
            </w:r>
          </w:p>
        </w:tc>
      </w:tr>
    </w:tbl>
    <w:p w14:paraId="025204B3" w14:textId="676D9021" w:rsidR="00A40CB1" w:rsidRPr="00561E97" w:rsidRDefault="008C4CC7" w:rsidP="00391028">
      <w:pPr>
        <w:pStyle w:val="NormalWeb"/>
        <w:ind w:left="540"/>
        <w:jc w:val="thaiDistribute"/>
        <w:rPr>
          <w:rFonts w:cstheme="minorBidi"/>
          <w:sz w:val="22"/>
          <w:szCs w:val="22"/>
        </w:rPr>
      </w:pPr>
      <w:r w:rsidRPr="00561E97">
        <w:rPr>
          <w:sz w:val="22"/>
          <w:szCs w:val="22"/>
        </w:rPr>
        <w:t>A</w:t>
      </w:r>
      <w:r w:rsidR="00693D2E" w:rsidRPr="00561E97">
        <w:rPr>
          <w:sz w:val="22"/>
          <w:szCs w:val="22"/>
        </w:rPr>
        <w:t xml:space="preserve">t the Board of Directors’ meeting of the Company held on </w:t>
      </w:r>
      <w:r w:rsidR="000C38BD" w:rsidRPr="00561E97">
        <w:rPr>
          <w:sz w:val="22"/>
          <w:szCs w:val="22"/>
        </w:rPr>
        <w:t>15</w:t>
      </w:r>
      <w:r w:rsidR="00693D2E" w:rsidRPr="00561E97">
        <w:rPr>
          <w:sz w:val="22"/>
          <w:szCs w:val="22"/>
        </w:rPr>
        <w:t xml:space="preserve"> </w:t>
      </w:r>
      <w:r w:rsidRPr="00561E97">
        <w:rPr>
          <w:sz w:val="22"/>
          <w:szCs w:val="22"/>
        </w:rPr>
        <w:t>March</w:t>
      </w:r>
      <w:r w:rsidR="00693D2E" w:rsidRPr="00561E97">
        <w:rPr>
          <w:sz w:val="22"/>
          <w:szCs w:val="22"/>
        </w:rPr>
        <w:t xml:space="preserve"> </w:t>
      </w:r>
      <w:r w:rsidR="000C38BD" w:rsidRPr="00561E97">
        <w:rPr>
          <w:sz w:val="22"/>
          <w:szCs w:val="22"/>
        </w:rPr>
        <w:t>2024</w:t>
      </w:r>
      <w:r w:rsidR="00693D2E" w:rsidRPr="00561E97">
        <w:rPr>
          <w:sz w:val="22"/>
          <w:szCs w:val="22"/>
        </w:rPr>
        <w:t>,</w:t>
      </w:r>
      <w:r w:rsidR="004E68A7" w:rsidRPr="00561E97">
        <w:rPr>
          <w:sz w:val="22"/>
          <w:szCs w:val="22"/>
        </w:rPr>
        <w:t xml:space="preserve"> the </w:t>
      </w:r>
      <w:r w:rsidR="00A5646A">
        <w:rPr>
          <w:sz w:val="22"/>
          <w:szCs w:val="22"/>
        </w:rPr>
        <w:t>B</w:t>
      </w:r>
      <w:r w:rsidR="004E68A7" w:rsidRPr="00561E97">
        <w:rPr>
          <w:sz w:val="22"/>
          <w:szCs w:val="22"/>
        </w:rPr>
        <w:t xml:space="preserve">oard </w:t>
      </w:r>
      <w:r w:rsidR="000D1D97" w:rsidRPr="00561E97">
        <w:rPr>
          <w:sz w:val="22"/>
          <w:szCs w:val="22"/>
        </w:rPr>
        <w:t xml:space="preserve">passed a resolution approving the exercise of the right to convert </w:t>
      </w:r>
      <w:r w:rsidR="000C38BD" w:rsidRPr="00561E97">
        <w:rPr>
          <w:sz w:val="22"/>
          <w:szCs w:val="22"/>
        </w:rPr>
        <w:t>500</w:t>
      </w:r>
      <w:r w:rsidR="00693D2E" w:rsidRPr="00561E97">
        <w:rPr>
          <w:sz w:val="22"/>
          <w:szCs w:val="22"/>
        </w:rPr>
        <w:t>,</w:t>
      </w:r>
      <w:r w:rsidR="000C38BD" w:rsidRPr="00561E97">
        <w:rPr>
          <w:sz w:val="22"/>
          <w:szCs w:val="22"/>
        </w:rPr>
        <w:t>000</w:t>
      </w:r>
      <w:r w:rsidR="00693D2E" w:rsidRPr="00561E97">
        <w:rPr>
          <w:sz w:val="22"/>
          <w:szCs w:val="22"/>
        </w:rPr>
        <w:t>,</w:t>
      </w:r>
      <w:r w:rsidR="000C38BD" w:rsidRPr="00561E97">
        <w:rPr>
          <w:sz w:val="22"/>
          <w:szCs w:val="22"/>
        </w:rPr>
        <w:t>000</w:t>
      </w:r>
      <w:r w:rsidR="00693D2E" w:rsidRPr="00561E97">
        <w:rPr>
          <w:sz w:val="22"/>
          <w:szCs w:val="22"/>
        </w:rPr>
        <w:t xml:space="preserve"> </w:t>
      </w:r>
      <w:r w:rsidR="00374EAC" w:rsidRPr="00561E97">
        <w:rPr>
          <w:sz w:val="22"/>
          <w:szCs w:val="22"/>
        </w:rPr>
        <w:t xml:space="preserve">units </w:t>
      </w:r>
      <w:r w:rsidR="000D1D97" w:rsidRPr="00561E97">
        <w:rPr>
          <w:sz w:val="22"/>
          <w:szCs w:val="22"/>
        </w:rPr>
        <w:t>of warrants</w:t>
      </w:r>
      <w:r w:rsidR="00693D2E" w:rsidRPr="00561E97">
        <w:rPr>
          <w:sz w:val="22"/>
          <w:szCs w:val="22"/>
        </w:rPr>
        <w:t xml:space="preserve"> to </w:t>
      </w:r>
      <w:r w:rsidR="004E68A7" w:rsidRPr="00561E97">
        <w:rPr>
          <w:sz w:val="22"/>
          <w:szCs w:val="22"/>
        </w:rPr>
        <w:t>500,000,000</w:t>
      </w:r>
      <w:r w:rsidR="00693D2E" w:rsidRPr="00561E97">
        <w:rPr>
          <w:sz w:val="22"/>
          <w:szCs w:val="22"/>
        </w:rPr>
        <w:t xml:space="preserve"> ordinary shares at </w:t>
      </w:r>
      <w:r w:rsidR="000D1D97" w:rsidRPr="00561E97">
        <w:rPr>
          <w:sz w:val="22"/>
          <w:szCs w:val="22"/>
        </w:rPr>
        <w:t xml:space="preserve">a price of </w:t>
      </w:r>
      <w:r w:rsidR="000C38BD" w:rsidRPr="00561E97">
        <w:rPr>
          <w:sz w:val="22"/>
          <w:szCs w:val="22"/>
        </w:rPr>
        <w:t>1</w:t>
      </w:r>
      <w:r w:rsidR="00693D2E" w:rsidRPr="00561E97">
        <w:rPr>
          <w:sz w:val="22"/>
          <w:szCs w:val="22"/>
        </w:rPr>
        <w:t>.</w:t>
      </w:r>
      <w:r w:rsidR="000C38BD" w:rsidRPr="00561E97">
        <w:rPr>
          <w:sz w:val="22"/>
          <w:szCs w:val="22"/>
        </w:rPr>
        <w:t>10</w:t>
      </w:r>
      <w:r w:rsidR="00693D2E" w:rsidRPr="00561E97">
        <w:rPr>
          <w:sz w:val="22"/>
          <w:szCs w:val="22"/>
        </w:rPr>
        <w:t xml:space="preserve"> Baht </w:t>
      </w:r>
      <w:r w:rsidR="002E3E11" w:rsidRPr="00561E97">
        <w:rPr>
          <w:sz w:val="22"/>
          <w:szCs w:val="22"/>
        </w:rPr>
        <w:t>per share</w:t>
      </w:r>
      <w:r w:rsidR="00811DCB" w:rsidRPr="00561E97">
        <w:rPr>
          <w:sz w:val="22"/>
          <w:szCs w:val="22"/>
        </w:rPr>
        <w:t>.</w:t>
      </w:r>
      <w:r w:rsidR="002E3E11" w:rsidRPr="00561E97">
        <w:rPr>
          <w:sz w:val="22"/>
          <w:szCs w:val="22"/>
        </w:rPr>
        <w:t xml:space="preserve"> Payment for the shares will be</w:t>
      </w:r>
      <w:r w:rsidR="00693D2E" w:rsidRPr="00561E97">
        <w:rPr>
          <w:sz w:val="22"/>
          <w:szCs w:val="22"/>
        </w:rPr>
        <w:t xml:space="preserve"> </w:t>
      </w:r>
      <w:r w:rsidR="002E3E11" w:rsidRPr="00561E97">
        <w:rPr>
          <w:sz w:val="22"/>
          <w:szCs w:val="22"/>
        </w:rPr>
        <w:t>made</w:t>
      </w:r>
      <w:r w:rsidR="00693D2E" w:rsidRPr="00561E97">
        <w:rPr>
          <w:sz w:val="22"/>
          <w:szCs w:val="22"/>
        </w:rPr>
        <w:t xml:space="preserve"> </w:t>
      </w:r>
      <w:r w:rsidR="002E3E11" w:rsidRPr="00561E97">
        <w:rPr>
          <w:sz w:val="22"/>
          <w:szCs w:val="22"/>
        </w:rPr>
        <w:t>in</w:t>
      </w:r>
      <w:r w:rsidR="00693D2E" w:rsidRPr="00561E97">
        <w:rPr>
          <w:sz w:val="22"/>
          <w:szCs w:val="22"/>
        </w:rPr>
        <w:t xml:space="preserve"> cash </w:t>
      </w:r>
      <w:r w:rsidR="002E3E11" w:rsidRPr="00561E97">
        <w:rPr>
          <w:sz w:val="22"/>
          <w:szCs w:val="22"/>
        </w:rPr>
        <w:t xml:space="preserve">in amount of </w:t>
      </w:r>
      <w:r w:rsidR="00693D2E" w:rsidRPr="00561E97">
        <w:rPr>
          <w:sz w:val="22"/>
          <w:szCs w:val="22"/>
        </w:rPr>
        <w:t xml:space="preserve">Baht </w:t>
      </w:r>
      <w:r w:rsidR="000C38BD" w:rsidRPr="00561E97">
        <w:rPr>
          <w:sz w:val="22"/>
          <w:szCs w:val="22"/>
        </w:rPr>
        <w:t>550</w:t>
      </w:r>
      <w:r w:rsidR="00693D2E" w:rsidRPr="00561E97">
        <w:rPr>
          <w:sz w:val="22"/>
          <w:szCs w:val="22"/>
        </w:rPr>
        <w:t xml:space="preserve"> million</w:t>
      </w:r>
      <w:r w:rsidR="002E3E11" w:rsidRPr="00561E97">
        <w:rPr>
          <w:sz w:val="22"/>
          <w:szCs w:val="22"/>
        </w:rPr>
        <w:t>.</w:t>
      </w:r>
      <w:r w:rsidR="00693D2E" w:rsidRPr="00561E97">
        <w:rPr>
          <w:sz w:val="22"/>
          <w:szCs w:val="22"/>
        </w:rPr>
        <w:t xml:space="preserve"> </w:t>
      </w:r>
      <w:r w:rsidR="002E3E11" w:rsidRPr="00561E97">
        <w:rPr>
          <w:sz w:val="22"/>
          <w:szCs w:val="22"/>
        </w:rPr>
        <w:t>T</w:t>
      </w:r>
      <w:r w:rsidR="00693D2E" w:rsidRPr="00561E97">
        <w:rPr>
          <w:sz w:val="22"/>
          <w:szCs w:val="22"/>
        </w:rPr>
        <w:t xml:space="preserve">he Company recorded a loss </w:t>
      </w:r>
      <w:r w:rsidR="002E3E11" w:rsidRPr="00561E97">
        <w:rPr>
          <w:sz w:val="22"/>
          <w:szCs w:val="22"/>
        </w:rPr>
        <w:t>on fair value measurement of warrants</w:t>
      </w:r>
      <w:r w:rsidR="00693D2E" w:rsidRPr="00561E97">
        <w:rPr>
          <w:sz w:val="22"/>
          <w:szCs w:val="22"/>
        </w:rPr>
        <w:t xml:space="preserve"> amount</w:t>
      </w:r>
      <w:r w:rsidR="00693D2E" w:rsidRPr="00561E97">
        <w:rPr>
          <w:rFonts w:cs="Angsana New"/>
          <w:sz w:val="22"/>
          <w:szCs w:val="28"/>
        </w:rPr>
        <w:t xml:space="preserve">ing </w:t>
      </w:r>
      <w:r w:rsidR="00693D2E" w:rsidRPr="00561E97">
        <w:rPr>
          <w:sz w:val="22"/>
          <w:szCs w:val="22"/>
        </w:rPr>
        <w:t xml:space="preserve">Baht </w:t>
      </w:r>
      <w:r w:rsidR="000C38BD" w:rsidRPr="00561E97">
        <w:rPr>
          <w:sz w:val="22"/>
          <w:szCs w:val="22"/>
        </w:rPr>
        <w:t>33</w:t>
      </w:r>
      <w:r w:rsidRPr="00561E97">
        <w:rPr>
          <w:sz w:val="22"/>
          <w:szCs w:val="22"/>
        </w:rPr>
        <w:t>.</w:t>
      </w:r>
      <w:r w:rsidR="000C38BD" w:rsidRPr="00561E97">
        <w:rPr>
          <w:sz w:val="22"/>
          <w:szCs w:val="22"/>
        </w:rPr>
        <w:t>45</w:t>
      </w:r>
      <w:r w:rsidR="00693D2E" w:rsidRPr="00561E97">
        <w:rPr>
          <w:sz w:val="22"/>
          <w:szCs w:val="22"/>
        </w:rPr>
        <w:t xml:space="preserve"> million</w:t>
      </w:r>
      <w:r w:rsidR="002E3E11" w:rsidRPr="00561E97">
        <w:rPr>
          <w:sz w:val="22"/>
          <w:szCs w:val="22"/>
        </w:rPr>
        <w:t>.</w:t>
      </w:r>
    </w:p>
    <w:p w14:paraId="3F3DB9E6" w14:textId="152C1657" w:rsidR="00C7395A" w:rsidRPr="00561E97" w:rsidRDefault="00C7395A"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Commitments with non-related parties</w:t>
      </w:r>
    </w:p>
    <w:p w14:paraId="58C09143" w14:textId="77777777" w:rsidR="00BB6036" w:rsidRPr="00561E97"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561E97" w14:paraId="0F566F57" w14:textId="77777777" w:rsidTr="00977D1C">
        <w:trPr>
          <w:cantSplit/>
          <w:trHeight w:val="61"/>
          <w:tblHeader/>
        </w:trPr>
        <w:tc>
          <w:tcPr>
            <w:tcW w:w="5310" w:type="dxa"/>
          </w:tcPr>
          <w:p w14:paraId="7196B420" w14:textId="77777777" w:rsidR="00834D35" w:rsidRPr="00561E97"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561E97"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561E97" w:rsidRDefault="00834D35" w:rsidP="001630BD">
            <w:pPr>
              <w:pStyle w:val="acctmergecolhdg"/>
              <w:spacing w:line="240" w:lineRule="atLeast"/>
              <w:ind w:right="-73"/>
              <w:rPr>
                <w:rFonts w:cs="Times New Roman"/>
                <w:b w:val="0"/>
                <w:bCs/>
                <w:szCs w:val="22"/>
              </w:rPr>
            </w:pPr>
            <w:r w:rsidRPr="00561E97">
              <w:rPr>
                <w:rFonts w:cs="Times New Roman"/>
                <w:szCs w:val="22"/>
              </w:rPr>
              <w:t>Consolidated</w:t>
            </w:r>
          </w:p>
        </w:tc>
        <w:tc>
          <w:tcPr>
            <w:tcW w:w="180" w:type="dxa"/>
            <w:shd w:val="clear" w:color="auto" w:fill="auto"/>
          </w:tcPr>
          <w:p w14:paraId="444106B9" w14:textId="77777777"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0DABB549" w14:textId="15F990C3" w:rsidR="00834D35" w:rsidRPr="00561E97" w:rsidRDefault="00834D35" w:rsidP="00BB6036">
            <w:pPr>
              <w:pStyle w:val="acctmergecolhdg"/>
              <w:spacing w:line="240" w:lineRule="atLeast"/>
              <w:rPr>
                <w:rFonts w:cs="Times New Roman"/>
                <w:b w:val="0"/>
                <w:bCs/>
                <w:szCs w:val="22"/>
              </w:rPr>
            </w:pPr>
            <w:r w:rsidRPr="00561E97">
              <w:rPr>
                <w:rFonts w:cs="Times New Roman"/>
                <w:szCs w:val="22"/>
              </w:rPr>
              <w:t>Separate</w:t>
            </w:r>
            <w:r w:rsidRPr="00561E97">
              <w:rPr>
                <w:rFonts w:cs="Times New Roman"/>
                <w:b w:val="0"/>
                <w:bCs/>
                <w:szCs w:val="22"/>
              </w:rPr>
              <w:t xml:space="preserve"> </w:t>
            </w:r>
          </w:p>
        </w:tc>
      </w:tr>
      <w:tr w:rsidR="00834D35" w:rsidRPr="00561E97" w14:paraId="4BECC699" w14:textId="77777777" w:rsidTr="00977D1C">
        <w:trPr>
          <w:cantSplit/>
          <w:trHeight w:val="61"/>
          <w:tblHeader/>
        </w:trPr>
        <w:tc>
          <w:tcPr>
            <w:tcW w:w="5310" w:type="dxa"/>
            <w:vAlign w:val="bottom"/>
          </w:tcPr>
          <w:p w14:paraId="5177D85F" w14:textId="61B3F026" w:rsidR="00834D35" w:rsidRPr="00561E97" w:rsidRDefault="00834D35" w:rsidP="0005159D">
            <w:pPr>
              <w:ind w:left="164" w:hanging="164"/>
              <w:rPr>
                <w:rFonts w:ascii="Times New Roman" w:hAnsi="Times New Roman" w:cs="Times New Roman"/>
                <w:b/>
                <w:bCs/>
                <w:i/>
                <w:iCs/>
                <w:sz w:val="22"/>
                <w:szCs w:val="22"/>
              </w:rPr>
            </w:pPr>
            <w:proofErr w:type="gramStart"/>
            <w:r w:rsidRPr="00561E97">
              <w:rPr>
                <w:rFonts w:ascii="Times New Roman" w:hAnsi="Times New Roman" w:cs="Times New Roman"/>
                <w:b/>
                <w:bCs/>
                <w:i/>
                <w:iCs/>
                <w:sz w:val="22"/>
                <w:szCs w:val="22"/>
              </w:rPr>
              <w:t>At</w:t>
            </w:r>
            <w:proofErr w:type="gramEnd"/>
            <w:r w:rsidRPr="00561E97">
              <w:rPr>
                <w:rFonts w:ascii="Times New Roman" w:hAnsi="Times New Roman" w:cs="Times New Roman"/>
                <w:b/>
                <w:bCs/>
                <w:i/>
                <w:iCs/>
                <w:sz w:val="22"/>
                <w:szCs w:val="22"/>
              </w:rPr>
              <w:t xml:space="preserve"> </w:t>
            </w:r>
            <w:r w:rsidR="005E2A3D">
              <w:rPr>
                <w:rFonts w:ascii="Times New Roman" w:hAnsi="Times New Roman" w:cs="Times New Roman"/>
                <w:b/>
                <w:bCs/>
                <w:i/>
                <w:iCs/>
                <w:sz w:val="22"/>
                <w:szCs w:val="22"/>
              </w:rPr>
              <w:t>30 June</w:t>
            </w:r>
            <w:r w:rsidR="00456FED" w:rsidRPr="00561E97">
              <w:rPr>
                <w:rFonts w:ascii="Times New Roman" w:hAnsi="Times New Roman" w:cs="Times New Roman"/>
                <w:b/>
                <w:bCs/>
                <w:i/>
                <w:iCs/>
                <w:sz w:val="22"/>
                <w:szCs w:val="22"/>
              </w:rPr>
              <w:t xml:space="preserve"> </w:t>
            </w:r>
            <w:r w:rsidR="000C38BD" w:rsidRPr="00561E97">
              <w:rPr>
                <w:rFonts w:ascii="Times New Roman" w:hAnsi="Times New Roman" w:cs="Times New Roman"/>
                <w:b/>
                <w:bCs/>
                <w:i/>
                <w:iCs/>
                <w:sz w:val="22"/>
                <w:szCs w:val="22"/>
              </w:rPr>
              <w:t>2024</w:t>
            </w:r>
            <w:r w:rsidR="00456FED" w:rsidRPr="00561E97">
              <w:rPr>
                <w:rFonts w:ascii="Times New Roman" w:hAnsi="Times New Roman" w:cs="Times New Roman"/>
                <w:b/>
                <w:bCs/>
                <w:i/>
                <w:iCs/>
                <w:sz w:val="22"/>
                <w:szCs w:val="22"/>
              </w:rPr>
              <w:t xml:space="preserve"> </w:t>
            </w:r>
          </w:p>
        </w:tc>
        <w:tc>
          <w:tcPr>
            <w:tcW w:w="270" w:type="dxa"/>
            <w:shd w:val="clear" w:color="auto" w:fill="auto"/>
          </w:tcPr>
          <w:p w14:paraId="1105788C"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Pr="00561E97" w:rsidRDefault="00834D35" w:rsidP="0005159D">
            <w:pPr>
              <w:pStyle w:val="acctmergecolhdg"/>
              <w:spacing w:line="240" w:lineRule="atLeast"/>
              <w:rPr>
                <w:rFonts w:cs="Times New Roman"/>
                <w:b w:val="0"/>
                <w:bCs/>
                <w:szCs w:val="22"/>
                <w:lang w:bidi="th-TH"/>
              </w:rPr>
            </w:pPr>
            <w:r w:rsidRPr="00561E97">
              <w:rPr>
                <w:rFonts w:cs="Times New Roman"/>
                <w:szCs w:val="22"/>
              </w:rPr>
              <w:t>financial statements</w:t>
            </w:r>
          </w:p>
        </w:tc>
        <w:tc>
          <w:tcPr>
            <w:tcW w:w="180" w:type="dxa"/>
            <w:shd w:val="clear" w:color="auto" w:fill="auto"/>
          </w:tcPr>
          <w:p w14:paraId="5981B153"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5F7CA5AD" w14:textId="6746ABF5" w:rsidR="00834D35" w:rsidRPr="00561E97" w:rsidRDefault="00834D35" w:rsidP="00834D35">
            <w:pPr>
              <w:pStyle w:val="acctmergecolhdg"/>
              <w:spacing w:line="240" w:lineRule="atLeast"/>
              <w:rPr>
                <w:rFonts w:cs="Times New Roman"/>
                <w:b w:val="0"/>
                <w:bCs/>
                <w:szCs w:val="22"/>
              </w:rPr>
            </w:pPr>
            <w:r w:rsidRPr="00561E97">
              <w:rPr>
                <w:rFonts w:cs="Times New Roman"/>
                <w:szCs w:val="22"/>
              </w:rPr>
              <w:t>financial statements</w:t>
            </w:r>
          </w:p>
        </w:tc>
      </w:tr>
      <w:tr w:rsidR="00834D35" w:rsidRPr="00561E97" w14:paraId="002E308D" w14:textId="77777777" w:rsidTr="00834D35">
        <w:trPr>
          <w:cantSplit/>
          <w:trHeight w:val="61"/>
          <w:tblHeader/>
        </w:trPr>
        <w:tc>
          <w:tcPr>
            <w:tcW w:w="5310" w:type="dxa"/>
          </w:tcPr>
          <w:p w14:paraId="1F433595" w14:textId="77777777" w:rsidR="00834D35" w:rsidRPr="00561E97"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561E97"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561E97" w:rsidRDefault="00834D35" w:rsidP="0005159D">
            <w:pPr>
              <w:pStyle w:val="acctmergecolhdg"/>
              <w:spacing w:line="240" w:lineRule="atLeast"/>
              <w:rPr>
                <w:rFonts w:cs="Times New Roman"/>
                <w:b w:val="0"/>
                <w:bCs/>
                <w:szCs w:val="22"/>
              </w:rPr>
            </w:pPr>
            <w:r w:rsidRPr="00561E97">
              <w:rPr>
                <w:rFonts w:cs="Times New Roman"/>
                <w:b w:val="0"/>
                <w:bCs/>
                <w:i/>
                <w:iCs/>
                <w:szCs w:val="22"/>
              </w:rPr>
              <w:t>(</w:t>
            </w:r>
            <w:proofErr w:type="gramStart"/>
            <w:r w:rsidRPr="00561E97">
              <w:rPr>
                <w:rFonts w:cs="Times New Roman"/>
                <w:b w:val="0"/>
                <w:bCs/>
                <w:i/>
                <w:iCs/>
                <w:szCs w:val="22"/>
              </w:rPr>
              <w:t>in</w:t>
            </w:r>
            <w:proofErr w:type="gramEnd"/>
            <w:r w:rsidRPr="00561E97">
              <w:rPr>
                <w:rFonts w:cs="Times New Roman"/>
                <w:b w:val="0"/>
                <w:bCs/>
                <w:i/>
                <w:iCs/>
                <w:szCs w:val="22"/>
              </w:rPr>
              <w:t xml:space="preserve"> thousand Baht)</w:t>
            </w:r>
          </w:p>
        </w:tc>
      </w:tr>
      <w:tr w:rsidR="008830DB" w:rsidRPr="00561E97" w14:paraId="6903A584" w14:textId="77777777" w:rsidTr="00834D35">
        <w:trPr>
          <w:cantSplit/>
          <w:trHeight w:val="61"/>
          <w:tblHeader/>
        </w:trPr>
        <w:tc>
          <w:tcPr>
            <w:tcW w:w="5310" w:type="dxa"/>
          </w:tcPr>
          <w:p w14:paraId="5FDF2B05" w14:textId="77A411E5" w:rsidR="008830DB" w:rsidRPr="00561E97" w:rsidRDefault="008830DB" w:rsidP="008830DB">
            <w:pPr>
              <w:ind w:right="-169"/>
              <w:rPr>
                <w:rFonts w:ascii="Times New Roman" w:hAnsi="Times New Roman" w:cs="Times New Roman"/>
                <w:b/>
                <w:bCs/>
                <w:i/>
                <w:iCs/>
                <w:sz w:val="22"/>
                <w:szCs w:val="22"/>
              </w:rPr>
            </w:pPr>
            <w:r w:rsidRPr="00561E97">
              <w:rPr>
                <w:rFonts w:ascii="Times New Roman" w:hAnsi="Times New Roman" w:cs="Times New Roman"/>
                <w:b/>
                <w:bCs/>
                <w:i/>
                <w:iCs/>
                <w:sz w:val="22"/>
                <w:szCs w:val="22"/>
              </w:rPr>
              <w:t>Capital commitments</w:t>
            </w:r>
          </w:p>
        </w:tc>
        <w:tc>
          <w:tcPr>
            <w:tcW w:w="270" w:type="dxa"/>
            <w:shd w:val="clear" w:color="auto" w:fill="auto"/>
          </w:tcPr>
          <w:p w14:paraId="0F8249E4" w14:textId="77777777" w:rsidR="008830DB" w:rsidRPr="00561E97" w:rsidRDefault="008830DB" w:rsidP="0005159D">
            <w:pPr>
              <w:pStyle w:val="acctmergecolhdg"/>
              <w:spacing w:line="240" w:lineRule="atLeast"/>
              <w:rPr>
                <w:rFonts w:cs="Times New Roman"/>
                <w:b w:val="0"/>
                <w:bCs/>
                <w:szCs w:val="22"/>
              </w:rPr>
            </w:pPr>
          </w:p>
        </w:tc>
        <w:tc>
          <w:tcPr>
            <w:tcW w:w="810" w:type="dxa"/>
            <w:shd w:val="clear" w:color="auto" w:fill="auto"/>
          </w:tcPr>
          <w:p w14:paraId="145978F6" w14:textId="77777777" w:rsidR="008830DB" w:rsidRPr="00561E97" w:rsidRDefault="008830D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478233A2" w14:textId="77777777" w:rsidR="008830DB" w:rsidRPr="00561E97" w:rsidRDefault="008830DB" w:rsidP="0005159D">
            <w:pPr>
              <w:pStyle w:val="acctmergecolhdg"/>
              <w:spacing w:line="240" w:lineRule="atLeast"/>
              <w:rPr>
                <w:rFonts w:cs="Times New Roman"/>
                <w:b w:val="0"/>
                <w:bCs/>
                <w:i/>
                <w:iCs/>
                <w:szCs w:val="22"/>
              </w:rPr>
            </w:pPr>
          </w:p>
        </w:tc>
      </w:tr>
      <w:tr w:rsidR="000F3AFA" w:rsidRPr="00561E97" w14:paraId="0819E5D2" w14:textId="77777777" w:rsidTr="00A732A4">
        <w:trPr>
          <w:cantSplit/>
          <w:trHeight w:val="61"/>
          <w:tblHeader/>
        </w:trPr>
        <w:tc>
          <w:tcPr>
            <w:tcW w:w="5310" w:type="dxa"/>
          </w:tcPr>
          <w:p w14:paraId="310835F5" w14:textId="2CE4C846" w:rsidR="000F3AFA" w:rsidRPr="00561E97" w:rsidRDefault="000F3AFA" w:rsidP="000F3AFA">
            <w:pPr>
              <w:ind w:right="-169"/>
              <w:rPr>
                <w:rFonts w:ascii="Times New Roman" w:hAnsi="Times New Roman" w:cs="Times New Roman"/>
                <w:sz w:val="22"/>
                <w:szCs w:val="22"/>
              </w:rPr>
            </w:pPr>
            <w:r w:rsidRPr="00561E97">
              <w:rPr>
                <w:rFonts w:ascii="Times New Roman" w:hAnsi="Times New Roman" w:cs="Times New Roman"/>
                <w:sz w:val="22"/>
                <w:szCs w:val="22"/>
              </w:rPr>
              <w:t>Buildings</w:t>
            </w:r>
          </w:p>
        </w:tc>
        <w:tc>
          <w:tcPr>
            <w:tcW w:w="270" w:type="dxa"/>
            <w:shd w:val="clear" w:color="auto" w:fill="auto"/>
          </w:tcPr>
          <w:p w14:paraId="230AB49F" w14:textId="77777777" w:rsidR="000F3AFA" w:rsidRPr="00561E97" w:rsidRDefault="000F3AFA" w:rsidP="000F3AFA">
            <w:pPr>
              <w:pStyle w:val="acctmergecolhdg"/>
              <w:spacing w:line="240" w:lineRule="atLeast"/>
              <w:rPr>
                <w:rFonts w:cs="Times New Roman"/>
                <w:b w:val="0"/>
                <w:bCs/>
                <w:szCs w:val="22"/>
              </w:rPr>
            </w:pPr>
          </w:p>
        </w:tc>
        <w:tc>
          <w:tcPr>
            <w:tcW w:w="810" w:type="dxa"/>
            <w:shd w:val="clear" w:color="auto" w:fill="auto"/>
          </w:tcPr>
          <w:p w14:paraId="6CC00F93" w14:textId="77777777" w:rsidR="000F3AFA" w:rsidRPr="00561E97" w:rsidRDefault="000F3AFA" w:rsidP="000F3AFA">
            <w:pPr>
              <w:pStyle w:val="acctmergecolhdg"/>
              <w:spacing w:line="240" w:lineRule="atLeast"/>
              <w:rPr>
                <w:rFonts w:cs="Times New Roman"/>
                <w:b w:val="0"/>
                <w:bCs/>
                <w:szCs w:val="22"/>
              </w:rPr>
            </w:pPr>
          </w:p>
        </w:tc>
        <w:tc>
          <w:tcPr>
            <w:tcW w:w="1350" w:type="dxa"/>
            <w:tcBorders>
              <w:bottom w:val="single" w:sz="4" w:space="0" w:color="auto"/>
            </w:tcBorders>
            <w:shd w:val="clear" w:color="auto" w:fill="auto"/>
          </w:tcPr>
          <w:p w14:paraId="6A24C5E3" w14:textId="21E5BF50" w:rsidR="000F3AFA" w:rsidRPr="00561E97" w:rsidRDefault="0030198A" w:rsidP="00543A9C">
            <w:pPr>
              <w:pStyle w:val="acctmergecolhdg"/>
              <w:tabs>
                <w:tab w:val="left" w:pos="951"/>
              </w:tabs>
              <w:spacing w:line="240" w:lineRule="atLeast"/>
              <w:ind w:left="-228" w:right="41" w:hanging="165"/>
              <w:jc w:val="right"/>
              <w:rPr>
                <w:b w:val="0"/>
                <w:bCs/>
                <w:lang w:val="en-US"/>
              </w:rPr>
            </w:pPr>
            <w:r>
              <w:rPr>
                <w:b w:val="0"/>
                <w:bCs/>
                <w:lang w:val="en-US"/>
              </w:rPr>
              <w:t>9</w:t>
            </w:r>
            <w:r w:rsidR="00BD5A48">
              <w:rPr>
                <w:b w:val="0"/>
                <w:bCs/>
                <w:lang w:val="en-US"/>
              </w:rPr>
              <w:t>,</w:t>
            </w:r>
            <w:r>
              <w:rPr>
                <w:b w:val="0"/>
                <w:bCs/>
                <w:lang w:val="en-US"/>
              </w:rPr>
              <w:t>398</w:t>
            </w:r>
          </w:p>
        </w:tc>
        <w:tc>
          <w:tcPr>
            <w:tcW w:w="180" w:type="dxa"/>
            <w:shd w:val="clear" w:color="auto" w:fill="auto"/>
          </w:tcPr>
          <w:p w14:paraId="73327856" w14:textId="77777777" w:rsidR="000F3AFA" w:rsidRPr="00561E97" w:rsidRDefault="000F3AFA" w:rsidP="00543A9C">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shd w:val="clear" w:color="auto" w:fill="auto"/>
          </w:tcPr>
          <w:p w14:paraId="1F22761C" w14:textId="4EB46EB6" w:rsidR="000F3AFA" w:rsidRPr="00561E97" w:rsidRDefault="00BD5A48" w:rsidP="00CC19D9">
            <w:pPr>
              <w:pStyle w:val="acctfourfigures"/>
              <w:tabs>
                <w:tab w:val="clear" w:pos="765"/>
                <w:tab w:val="decimal" w:pos="734"/>
              </w:tabs>
              <w:spacing w:line="240" w:lineRule="atLeast"/>
              <w:ind w:left="-77" w:right="195"/>
              <w:jc w:val="center"/>
            </w:pPr>
            <w:r>
              <w:t>-</w:t>
            </w:r>
          </w:p>
        </w:tc>
      </w:tr>
      <w:tr w:rsidR="000F3AFA" w:rsidRPr="00561E97" w14:paraId="34337B4E" w14:textId="77777777" w:rsidTr="00A732A4">
        <w:trPr>
          <w:cantSplit/>
          <w:trHeight w:val="61"/>
          <w:tblHeader/>
        </w:trPr>
        <w:tc>
          <w:tcPr>
            <w:tcW w:w="5310" w:type="dxa"/>
          </w:tcPr>
          <w:p w14:paraId="394CFFE2" w14:textId="25F23C4B" w:rsidR="000F3AFA" w:rsidRPr="00561E97" w:rsidRDefault="000F3AFA" w:rsidP="000F3AFA">
            <w:pPr>
              <w:ind w:right="-169"/>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270" w:type="dxa"/>
            <w:shd w:val="clear" w:color="auto" w:fill="auto"/>
          </w:tcPr>
          <w:p w14:paraId="5A014A01" w14:textId="77777777" w:rsidR="000F3AFA" w:rsidRPr="00561E97" w:rsidRDefault="000F3AFA" w:rsidP="000F3AFA">
            <w:pPr>
              <w:pStyle w:val="acctmergecolhdg"/>
              <w:spacing w:line="240" w:lineRule="atLeast"/>
              <w:rPr>
                <w:rFonts w:cs="Times New Roman"/>
                <w:b w:val="0"/>
                <w:bCs/>
                <w:szCs w:val="22"/>
              </w:rPr>
            </w:pPr>
          </w:p>
        </w:tc>
        <w:tc>
          <w:tcPr>
            <w:tcW w:w="810" w:type="dxa"/>
            <w:shd w:val="clear" w:color="auto" w:fill="auto"/>
          </w:tcPr>
          <w:p w14:paraId="7E80FE72" w14:textId="77777777" w:rsidR="000F3AFA" w:rsidRPr="00561E97" w:rsidRDefault="000F3AFA" w:rsidP="000F3AFA">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shd w:val="clear" w:color="auto" w:fill="auto"/>
          </w:tcPr>
          <w:p w14:paraId="35AE65CF" w14:textId="21B73412" w:rsidR="000F3AFA" w:rsidRPr="00561E97" w:rsidRDefault="0030198A" w:rsidP="00543A9C">
            <w:pPr>
              <w:pStyle w:val="acctmergecolhdg"/>
              <w:tabs>
                <w:tab w:val="left" w:pos="951"/>
              </w:tabs>
              <w:spacing w:line="240" w:lineRule="atLeast"/>
              <w:ind w:left="-228" w:right="41" w:hanging="165"/>
              <w:jc w:val="right"/>
              <w:rPr>
                <w:lang w:val="en-US"/>
              </w:rPr>
            </w:pPr>
            <w:r>
              <w:rPr>
                <w:lang w:val="en-US"/>
              </w:rPr>
              <w:t>9</w:t>
            </w:r>
            <w:r w:rsidR="00BD5A48">
              <w:rPr>
                <w:lang w:val="en-US"/>
              </w:rPr>
              <w:t>,</w:t>
            </w:r>
            <w:r>
              <w:rPr>
                <w:lang w:val="en-US"/>
              </w:rPr>
              <w:t>398</w:t>
            </w:r>
          </w:p>
        </w:tc>
        <w:tc>
          <w:tcPr>
            <w:tcW w:w="180" w:type="dxa"/>
            <w:shd w:val="clear" w:color="auto" w:fill="auto"/>
          </w:tcPr>
          <w:p w14:paraId="7E847C8E" w14:textId="77777777" w:rsidR="000F3AFA" w:rsidRPr="00561E97" w:rsidRDefault="000F3AFA" w:rsidP="00543A9C">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shd w:val="clear" w:color="auto" w:fill="auto"/>
          </w:tcPr>
          <w:p w14:paraId="3BAB42EE" w14:textId="7B0826A9" w:rsidR="000F3AFA" w:rsidRPr="00561E97" w:rsidRDefault="00BD5A48" w:rsidP="00CC19D9">
            <w:pPr>
              <w:pStyle w:val="acctfourfigures"/>
              <w:tabs>
                <w:tab w:val="clear" w:pos="765"/>
                <w:tab w:val="decimal" w:pos="734"/>
              </w:tabs>
              <w:spacing w:line="240" w:lineRule="atLeast"/>
              <w:ind w:left="-77" w:right="195"/>
              <w:jc w:val="center"/>
              <w:rPr>
                <w:b/>
              </w:rPr>
            </w:pPr>
            <w:r>
              <w:rPr>
                <w:b/>
              </w:rPr>
              <w:t>-</w:t>
            </w:r>
          </w:p>
        </w:tc>
      </w:tr>
      <w:tr w:rsidR="00222296" w:rsidRPr="00561E97" w14:paraId="71B7CE7C" w14:textId="77777777" w:rsidTr="00834D35">
        <w:trPr>
          <w:cantSplit/>
          <w:trHeight w:val="61"/>
          <w:tblHeader/>
        </w:trPr>
        <w:tc>
          <w:tcPr>
            <w:tcW w:w="5310" w:type="dxa"/>
          </w:tcPr>
          <w:p w14:paraId="4E08DB44" w14:textId="360E26D2" w:rsidR="00222296" w:rsidRPr="00561E97" w:rsidRDefault="00222296" w:rsidP="00222296">
            <w:pPr>
              <w:ind w:right="-169"/>
              <w:rPr>
                <w:rFonts w:ascii="Times New Roman" w:hAnsi="Times New Roman" w:cs="Times New Roman"/>
                <w:b/>
                <w:bCs/>
                <w:sz w:val="22"/>
                <w:szCs w:val="22"/>
              </w:rPr>
            </w:pPr>
          </w:p>
        </w:tc>
        <w:tc>
          <w:tcPr>
            <w:tcW w:w="270" w:type="dxa"/>
            <w:shd w:val="clear" w:color="auto" w:fill="auto"/>
          </w:tcPr>
          <w:p w14:paraId="44D0A395" w14:textId="77777777" w:rsidR="00222296" w:rsidRPr="00561E97" w:rsidRDefault="00222296" w:rsidP="00222296">
            <w:pPr>
              <w:pStyle w:val="acctmergecolhdg"/>
              <w:spacing w:line="240" w:lineRule="atLeast"/>
              <w:rPr>
                <w:rFonts w:cs="Times New Roman"/>
                <w:b w:val="0"/>
                <w:bCs/>
                <w:szCs w:val="22"/>
              </w:rPr>
            </w:pPr>
          </w:p>
        </w:tc>
        <w:tc>
          <w:tcPr>
            <w:tcW w:w="810" w:type="dxa"/>
            <w:shd w:val="clear" w:color="auto" w:fill="auto"/>
          </w:tcPr>
          <w:p w14:paraId="132069D7"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shd w:val="clear" w:color="auto" w:fill="auto"/>
            <w:vAlign w:val="bottom"/>
          </w:tcPr>
          <w:p w14:paraId="5D89275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222296" w:rsidRPr="00561E97" w14:paraId="1453D13D" w14:textId="77777777" w:rsidTr="00A732A4">
        <w:trPr>
          <w:cantSplit/>
          <w:trHeight w:val="61"/>
          <w:tblHeader/>
        </w:trPr>
        <w:tc>
          <w:tcPr>
            <w:tcW w:w="5310" w:type="dxa"/>
          </w:tcPr>
          <w:p w14:paraId="411536CA" w14:textId="389682E4" w:rsidR="00222296" w:rsidRPr="00561E97" w:rsidRDefault="00222296" w:rsidP="00222296">
            <w:pPr>
              <w:pStyle w:val="acctfourfigures"/>
              <w:spacing w:line="240" w:lineRule="atLeast"/>
              <w:rPr>
                <w:rFonts w:cs="Times New Roman"/>
                <w:b/>
                <w:szCs w:val="22"/>
              </w:rPr>
            </w:pPr>
            <w:r w:rsidRPr="00561E97">
              <w:rPr>
                <w:rFonts w:cs="Times New Roman"/>
                <w:b/>
                <w:bCs/>
                <w:i/>
                <w:iCs/>
                <w:szCs w:val="22"/>
              </w:rPr>
              <w:t>Other commitments</w:t>
            </w:r>
          </w:p>
        </w:tc>
        <w:tc>
          <w:tcPr>
            <w:tcW w:w="270" w:type="dxa"/>
          </w:tcPr>
          <w:p w14:paraId="65E3B5A7" w14:textId="77777777" w:rsidR="00222296" w:rsidRPr="00561E97"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3C5B6C" w:rsidRPr="00561E97" w14:paraId="5E9F1CA9" w14:textId="77777777" w:rsidTr="00A732A4">
        <w:trPr>
          <w:cantSplit/>
          <w:trHeight w:val="61"/>
        </w:trPr>
        <w:tc>
          <w:tcPr>
            <w:tcW w:w="5310" w:type="dxa"/>
          </w:tcPr>
          <w:p w14:paraId="13CBF30A" w14:textId="00019769" w:rsidR="003C5B6C" w:rsidRPr="00561E97" w:rsidRDefault="003C5B6C" w:rsidP="003C5B6C">
            <w:pPr>
              <w:ind w:right="-169"/>
              <w:rPr>
                <w:rFonts w:ascii="Times New Roman" w:hAnsi="Times New Roman" w:cs="Times New Roman"/>
                <w:b/>
                <w:bCs/>
                <w:i/>
                <w:iCs/>
                <w:sz w:val="22"/>
                <w:szCs w:val="22"/>
              </w:rPr>
            </w:pPr>
            <w:r w:rsidRPr="00561E97">
              <w:rPr>
                <w:rFonts w:ascii="Times New Roman" w:hAnsi="Times New Roman" w:cs="Times New Roman"/>
                <w:sz w:val="22"/>
                <w:szCs w:val="22"/>
              </w:rPr>
              <w:t>Project development and construction agreements</w:t>
            </w:r>
          </w:p>
        </w:tc>
        <w:tc>
          <w:tcPr>
            <w:tcW w:w="270" w:type="dxa"/>
          </w:tcPr>
          <w:p w14:paraId="7709422F"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39308743" w:rsidR="003C5B6C" w:rsidRPr="00561E97" w:rsidRDefault="00CC57BA" w:rsidP="00543A9C">
            <w:pPr>
              <w:pStyle w:val="acctmergecolhdg"/>
              <w:tabs>
                <w:tab w:val="left" w:pos="951"/>
              </w:tabs>
              <w:spacing w:line="240" w:lineRule="atLeast"/>
              <w:ind w:left="-228" w:right="41" w:hanging="165"/>
              <w:jc w:val="right"/>
              <w:rPr>
                <w:b w:val="0"/>
                <w:bCs/>
                <w:lang w:val="en-US"/>
              </w:rPr>
            </w:pPr>
            <w:r>
              <w:rPr>
                <w:b w:val="0"/>
                <w:bCs/>
                <w:lang w:val="en-US"/>
              </w:rPr>
              <w:t>192,499</w:t>
            </w:r>
          </w:p>
        </w:tc>
        <w:tc>
          <w:tcPr>
            <w:tcW w:w="180" w:type="dxa"/>
          </w:tcPr>
          <w:p w14:paraId="32C30384"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7E6AB498" w14:textId="7676CF82" w:rsidR="003C5B6C" w:rsidRPr="00561E97" w:rsidRDefault="00CC57BA" w:rsidP="00543A9C">
            <w:pPr>
              <w:pStyle w:val="acctmergecolhdg"/>
              <w:tabs>
                <w:tab w:val="left" w:pos="951"/>
              </w:tabs>
              <w:spacing w:line="240" w:lineRule="atLeast"/>
              <w:ind w:left="-228" w:right="41" w:hanging="165"/>
              <w:jc w:val="right"/>
              <w:rPr>
                <w:b w:val="0"/>
                <w:bCs/>
                <w:lang w:val="en-US"/>
              </w:rPr>
            </w:pPr>
            <w:r>
              <w:rPr>
                <w:b w:val="0"/>
                <w:bCs/>
                <w:lang w:val="en-US"/>
              </w:rPr>
              <w:t>192,499</w:t>
            </w:r>
          </w:p>
        </w:tc>
      </w:tr>
      <w:tr w:rsidR="003C5B6C" w:rsidRPr="00561E97" w14:paraId="21F3DB47" w14:textId="77777777" w:rsidTr="00A732A4">
        <w:trPr>
          <w:cantSplit/>
          <w:trHeight w:val="61"/>
        </w:trPr>
        <w:tc>
          <w:tcPr>
            <w:tcW w:w="5310" w:type="dxa"/>
          </w:tcPr>
          <w:p w14:paraId="5C6748C2" w14:textId="0BE1F2EB" w:rsidR="003C5B6C" w:rsidRPr="00561E97" w:rsidRDefault="003C5B6C" w:rsidP="003C5B6C">
            <w:pPr>
              <w:ind w:right="-169"/>
              <w:rPr>
                <w:rFonts w:ascii="Times New Roman" w:hAnsi="Times New Roman" w:cs="Times New Roman"/>
                <w:b/>
                <w:bCs/>
                <w:i/>
                <w:iCs/>
                <w:sz w:val="22"/>
                <w:szCs w:val="22"/>
              </w:rPr>
            </w:pPr>
            <w:r w:rsidRPr="00561E97">
              <w:rPr>
                <w:rFonts w:ascii="Times New Roman" w:hAnsi="Times New Roman" w:cs="Times New Roman"/>
                <w:sz w:val="22"/>
                <w:szCs w:val="22"/>
              </w:rPr>
              <w:t>Leased building development and construction agreements</w:t>
            </w:r>
          </w:p>
        </w:tc>
        <w:tc>
          <w:tcPr>
            <w:tcW w:w="270" w:type="dxa"/>
          </w:tcPr>
          <w:p w14:paraId="395BA4EC"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0BD2D46B"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322BD447" w14:textId="3109262C" w:rsidR="003C5B6C" w:rsidRPr="00561E97" w:rsidRDefault="00CC57BA" w:rsidP="00543A9C">
            <w:pPr>
              <w:pStyle w:val="acctmergecolhdg"/>
              <w:tabs>
                <w:tab w:val="left" w:pos="951"/>
              </w:tabs>
              <w:spacing w:line="240" w:lineRule="atLeast"/>
              <w:ind w:left="-228" w:right="41" w:hanging="165"/>
              <w:jc w:val="right"/>
              <w:rPr>
                <w:b w:val="0"/>
                <w:bCs/>
                <w:lang w:val="en-US"/>
              </w:rPr>
            </w:pPr>
            <w:r>
              <w:rPr>
                <w:b w:val="0"/>
                <w:bCs/>
                <w:lang w:val="en-US"/>
              </w:rPr>
              <w:t>552,749</w:t>
            </w:r>
          </w:p>
        </w:tc>
        <w:tc>
          <w:tcPr>
            <w:tcW w:w="180" w:type="dxa"/>
          </w:tcPr>
          <w:p w14:paraId="567B859A"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5BC14EAB" w14:textId="47039660" w:rsidR="003C5B6C" w:rsidRPr="00561E97" w:rsidRDefault="00CC57BA" w:rsidP="00CC19D9">
            <w:pPr>
              <w:pStyle w:val="acctfourfigures"/>
              <w:tabs>
                <w:tab w:val="clear" w:pos="765"/>
                <w:tab w:val="decimal" w:pos="734"/>
              </w:tabs>
              <w:spacing w:line="240" w:lineRule="atLeast"/>
              <w:ind w:left="-77" w:right="195"/>
              <w:jc w:val="center"/>
            </w:pPr>
            <w:r>
              <w:t>-</w:t>
            </w:r>
          </w:p>
        </w:tc>
      </w:tr>
      <w:tr w:rsidR="003C5B6C" w:rsidRPr="00561E97" w14:paraId="47454D76" w14:textId="77777777" w:rsidTr="00A732A4">
        <w:trPr>
          <w:cantSplit/>
          <w:trHeight w:val="61"/>
        </w:trPr>
        <w:tc>
          <w:tcPr>
            <w:tcW w:w="5310" w:type="dxa"/>
          </w:tcPr>
          <w:p w14:paraId="3E0F0A69" w14:textId="5C6DEDE4" w:rsidR="003C5B6C" w:rsidRPr="00561E97" w:rsidRDefault="003C5B6C" w:rsidP="003C5B6C">
            <w:pPr>
              <w:ind w:right="-169"/>
              <w:rPr>
                <w:rFonts w:ascii="Times New Roman" w:hAnsi="Times New Roman" w:cs="Times New Roman"/>
                <w:sz w:val="22"/>
                <w:szCs w:val="22"/>
              </w:rPr>
            </w:pPr>
            <w:r w:rsidRPr="00561E97">
              <w:rPr>
                <w:rFonts w:ascii="Times New Roman" w:hAnsi="Times New Roman" w:cs="Times New Roman"/>
                <w:sz w:val="22"/>
                <w:szCs w:val="22"/>
              </w:rPr>
              <w:t>Low-value assets and short-term lease commitments</w:t>
            </w:r>
          </w:p>
        </w:tc>
        <w:tc>
          <w:tcPr>
            <w:tcW w:w="270" w:type="dxa"/>
          </w:tcPr>
          <w:p w14:paraId="620F2D44"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265E651C" w:rsidR="003C5B6C" w:rsidRPr="00561E97" w:rsidRDefault="00CC57BA" w:rsidP="00543A9C">
            <w:pPr>
              <w:pStyle w:val="acctmergecolhdg"/>
              <w:tabs>
                <w:tab w:val="left" w:pos="951"/>
              </w:tabs>
              <w:spacing w:line="240" w:lineRule="atLeast"/>
              <w:ind w:left="-228" w:right="41" w:hanging="165"/>
              <w:jc w:val="right"/>
              <w:rPr>
                <w:b w:val="0"/>
                <w:bCs/>
                <w:lang w:val="en-US"/>
              </w:rPr>
            </w:pPr>
            <w:r>
              <w:rPr>
                <w:b w:val="0"/>
                <w:bCs/>
                <w:lang w:val="en-US"/>
              </w:rPr>
              <w:t>3,905</w:t>
            </w:r>
          </w:p>
        </w:tc>
        <w:tc>
          <w:tcPr>
            <w:tcW w:w="180" w:type="dxa"/>
          </w:tcPr>
          <w:p w14:paraId="414966AD"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37F4D968" w14:textId="6FACCD4B" w:rsidR="003C5B6C" w:rsidRPr="00561E97" w:rsidRDefault="00CC57BA" w:rsidP="00CC19D9">
            <w:pPr>
              <w:pStyle w:val="acctfourfigures"/>
              <w:tabs>
                <w:tab w:val="clear" w:pos="765"/>
                <w:tab w:val="decimal" w:pos="734"/>
              </w:tabs>
              <w:spacing w:line="240" w:lineRule="atLeast"/>
              <w:ind w:left="-77" w:right="195"/>
              <w:jc w:val="center"/>
            </w:pPr>
            <w:r>
              <w:t>-</w:t>
            </w:r>
          </w:p>
        </w:tc>
      </w:tr>
      <w:tr w:rsidR="003C5B6C" w:rsidRPr="00561E97" w14:paraId="189D3278" w14:textId="77777777" w:rsidTr="001172BE">
        <w:trPr>
          <w:cantSplit/>
          <w:trHeight w:val="61"/>
        </w:trPr>
        <w:tc>
          <w:tcPr>
            <w:tcW w:w="5310" w:type="dxa"/>
          </w:tcPr>
          <w:p w14:paraId="457D83C3" w14:textId="63D7103B" w:rsidR="003C5B6C" w:rsidRPr="00561E97" w:rsidRDefault="003C5B6C" w:rsidP="003C5B6C">
            <w:pPr>
              <w:ind w:right="-169"/>
              <w:rPr>
                <w:rFonts w:ascii="Times New Roman" w:hAnsi="Times New Roman" w:cs="Times New Roman"/>
                <w:sz w:val="22"/>
                <w:szCs w:val="22"/>
              </w:rPr>
            </w:pPr>
            <w:r w:rsidRPr="00561E97">
              <w:rPr>
                <w:rFonts w:ascii="Times New Roman" w:hAnsi="Times New Roman" w:cs="Times New Roman"/>
                <w:sz w:val="22"/>
                <w:szCs w:val="22"/>
              </w:rPr>
              <w:t>Utilities service agreements</w:t>
            </w:r>
          </w:p>
        </w:tc>
        <w:tc>
          <w:tcPr>
            <w:tcW w:w="270" w:type="dxa"/>
          </w:tcPr>
          <w:p w14:paraId="7B3497EB"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3B7BCAE8" w:rsidR="003C5B6C" w:rsidRPr="00561E97" w:rsidRDefault="00CC57BA" w:rsidP="00543A9C">
            <w:pPr>
              <w:pStyle w:val="acctmergecolhdg"/>
              <w:tabs>
                <w:tab w:val="left" w:pos="951"/>
              </w:tabs>
              <w:spacing w:line="240" w:lineRule="atLeast"/>
              <w:ind w:left="-228" w:right="41" w:hanging="165"/>
              <w:jc w:val="right"/>
              <w:rPr>
                <w:b w:val="0"/>
                <w:bCs/>
                <w:lang w:val="en-US"/>
              </w:rPr>
            </w:pPr>
            <w:r>
              <w:rPr>
                <w:b w:val="0"/>
                <w:bCs/>
                <w:lang w:val="en-US"/>
              </w:rPr>
              <w:t>7</w:t>
            </w:r>
            <w:r w:rsidR="00F0435B">
              <w:rPr>
                <w:b w:val="0"/>
                <w:bCs/>
                <w:lang w:val="en-US"/>
              </w:rPr>
              <w:t>6</w:t>
            </w:r>
            <w:r>
              <w:rPr>
                <w:b w:val="0"/>
                <w:bCs/>
                <w:lang w:val="en-US"/>
              </w:rPr>
              <w:t>,</w:t>
            </w:r>
            <w:r w:rsidR="00F0435B">
              <w:rPr>
                <w:b w:val="0"/>
                <w:bCs/>
                <w:lang w:val="en-US"/>
              </w:rPr>
              <w:t>88</w:t>
            </w:r>
            <w:r>
              <w:rPr>
                <w:b w:val="0"/>
                <w:bCs/>
                <w:lang w:val="en-US"/>
              </w:rPr>
              <w:t>9</w:t>
            </w:r>
          </w:p>
        </w:tc>
        <w:tc>
          <w:tcPr>
            <w:tcW w:w="180" w:type="dxa"/>
          </w:tcPr>
          <w:p w14:paraId="578B1BD0"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0EB6DF32" w14:textId="534CB014" w:rsidR="003C5B6C" w:rsidRPr="00561E97" w:rsidRDefault="00CC57BA" w:rsidP="00CC19D9">
            <w:pPr>
              <w:pStyle w:val="acctfourfigures"/>
              <w:tabs>
                <w:tab w:val="clear" w:pos="765"/>
                <w:tab w:val="decimal" w:pos="734"/>
              </w:tabs>
              <w:spacing w:line="240" w:lineRule="atLeast"/>
              <w:ind w:left="-77" w:right="195"/>
              <w:jc w:val="center"/>
            </w:pPr>
            <w:r>
              <w:t>-</w:t>
            </w:r>
          </w:p>
        </w:tc>
      </w:tr>
      <w:tr w:rsidR="003C5B6C" w:rsidRPr="00561E97" w14:paraId="5D7D9328" w14:textId="77777777" w:rsidTr="00A732A4">
        <w:trPr>
          <w:cantSplit/>
          <w:trHeight w:val="61"/>
        </w:trPr>
        <w:tc>
          <w:tcPr>
            <w:tcW w:w="5310" w:type="dxa"/>
          </w:tcPr>
          <w:p w14:paraId="76D81A59" w14:textId="7C0CBD56" w:rsidR="003C5B6C" w:rsidRPr="00561E97" w:rsidRDefault="003C5B6C" w:rsidP="003C5B6C">
            <w:pPr>
              <w:rPr>
                <w:rFonts w:ascii="Times New Roman" w:hAnsi="Times New Roman" w:cs="Times New Roman"/>
                <w:sz w:val="22"/>
                <w:szCs w:val="22"/>
                <w:cs/>
              </w:rPr>
            </w:pPr>
            <w:r w:rsidRPr="00561E97">
              <w:rPr>
                <w:rFonts w:ascii="Times New Roman" w:hAnsi="Times New Roman" w:cs="Times New Roman"/>
                <w:sz w:val="22"/>
                <w:szCs w:val="22"/>
              </w:rPr>
              <w:t>Bank guarantees</w:t>
            </w:r>
          </w:p>
        </w:tc>
        <w:tc>
          <w:tcPr>
            <w:tcW w:w="270" w:type="dxa"/>
          </w:tcPr>
          <w:p w14:paraId="1AFC3C9F"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6EB74825" w:rsidR="003C5B6C" w:rsidRPr="00561E97" w:rsidRDefault="00BD5A48" w:rsidP="00543A9C">
            <w:pPr>
              <w:pStyle w:val="acctmergecolhdg"/>
              <w:tabs>
                <w:tab w:val="left" w:pos="951"/>
              </w:tabs>
              <w:spacing w:line="240" w:lineRule="atLeast"/>
              <w:ind w:left="-228" w:right="41" w:hanging="165"/>
              <w:jc w:val="right"/>
              <w:rPr>
                <w:b w:val="0"/>
                <w:bCs/>
                <w:cs/>
                <w:lang w:val="en-US" w:bidi="th-TH"/>
              </w:rPr>
            </w:pPr>
            <w:r>
              <w:rPr>
                <w:b w:val="0"/>
                <w:bCs/>
                <w:lang w:val="en-US" w:bidi="th-TH"/>
              </w:rPr>
              <w:t>331,951</w:t>
            </w:r>
          </w:p>
        </w:tc>
        <w:tc>
          <w:tcPr>
            <w:tcW w:w="180" w:type="dxa"/>
          </w:tcPr>
          <w:p w14:paraId="49B6F1D5"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7664A691" w:rsidR="003C5B6C" w:rsidRPr="00561E97" w:rsidRDefault="00BD5A48" w:rsidP="00543A9C">
            <w:pPr>
              <w:pStyle w:val="acctmergecolhdg"/>
              <w:tabs>
                <w:tab w:val="left" w:pos="951"/>
              </w:tabs>
              <w:spacing w:line="240" w:lineRule="atLeast"/>
              <w:ind w:left="-228" w:right="41" w:hanging="165"/>
              <w:jc w:val="right"/>
              <w:rPr>
                <w:b w:val="0"/>
                <w:bCs/>
                <w:lang w:val="en-US"/>
              </w:rPr>
            </w:pPr>
            <w:r>
              <w:rPr>
                <w:b w:val="0"/>
                <w:bCs/>
                <w:lang w:val="en-US"/>
              </w:rPr>
              <w:t>330,015</w:t>
            </w:r>
          </w:p>
        </w:tc>
      </w:tr>
      <w:tr w:rsidR="003C5B6C" w:rsidRPr="00561E97" w14:paraId="233583A9" w14:textId="77777777" w:rsidTr="001172BE">
        <w:trPr>
          <w:cantSplit/>
          <w:trHeight w:val="61"/>
        </w:trPr>
        <w:tc>
          <w:tcPr>
            <w:tcW w:w="5310" w:type="dxa"/>
          </w:tcPr>
          <w:p w14:paraId="35833B07" w14:textId="5EFE668C" w:rsidR="003C5B6C" w:rsidRPr="00561E97" w:rsidRDefault="003C5B6C" w:rsidP="003C5B6C">
            <w:pPr>
              <w:ind w:right="-169"/>
              <w:rPr>
                <w:rFonts w:ascii="Times New Roman" w:hAnsi="Times New Roman" w:cs="Times New Roman"/>
                <w:b/>
                <w:bCs/>
                <w:i/>
                <w:iCs/>
                <w:sz w:val="22"/>
                <w:szCs w:val="22"/>
              </w:rPr>
            </w:pPr>
            <w:r w:rsidRPr="00561E97">
              <w:rPr>
                <w:rFonts w:ascii="Times New Roman" w:hAnsi="Times New Roman" w:cs="Times New Roman"/>
                <w:b/>
                <w:bCs/>
                <w:sz w:val="22"/>
                <w:szCs w:val="22"/>
              </w:rPr>
              <w:t>Total</w:t>
            </w:r>
          </w:p>
        </w:tc>
        <w:tc>
          <w:tcPr>
            <w:tcW w:w="270" w:type="dxa"/>
          </w:tcPr>
          <w:p w14:paraId="669773CE"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1B43A055" w:rsidR="003C5B6C" w:rsidRPr="00561E97" w:rsidRDefault="00CC57BA" w:rsidP="00543A9C">
            <w:pPr>
              <w:pStyle w:val="acctmergecolhdg"/>
              <w:tabs>
                <w:tab w:val="left" w:pos="951"/>
              </w:tabs>
              <w:spacing w:line="240" w:lineRule="atLeast"/>
              <w:ind w:left="-228" w:right="41" w:hanging="165"/>
              <w:jc w:val="right"/>
              <w:rPr>
                <w:lang w:val="en-US"/>
              </w:rPr>
            </w:pPr>
            <w:r>
              <w:rPr>
                <w:lang w:val="en-US"/>
              </w:rPr>
              <w:t>1,15</w:t>
            </w:r>
            <w:r w:rsidR="007D718D">
              <w:rPr>
                <w:lang w:val="en-US"/>
              </w:rPr>
              <w:t>7</w:t>
            </w:r>
            <w:r>
              <w:rPr>
                <w:lang w:val="en-US"/>
              </w:rPr>
              <w:t>,</w:t>
            </w:r>
            <w:r w:rsidR="007D718D">
              <w:rPr>
                <w:lang w:val="en-US"/>
              </w:rPr>
              <w:t>99</w:t>
            </w:r>
            <w:r>
              <w:rPr>
                <w:lang w:val="en-US"/>
              </w:rPr>
              <w:t>3</w:t>
            </w:r>
          </w:p>
        </w:tc>
        <w:tc>
          <w:tcPr>
            <w:tcW w:w="180" w:type="dxa"/>
          </w:tcPr>
          <w:p w14:paraId="14CE3B62" w14:textId="77777777" w:rsidR="003C5B6C" w:rsidRPr="00561E97" w:rsidRDefault="003C5B6C" w:rsidP="00543A9C">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253C546F" w:rsidR="003C5B6C" w:rsidRPr="00561E97" w:rsidRDefault="00CC57BA" w:rsidP="00543A9C">
            <w:pPr>
              <w:pStyle w:val="acctmergecolhdg"/>
              <w:tabs>
                <w:tab w:val="left" w:pos="951"/>
              </w:tabs>
              <w:spacing w:line="240" w:lineRule="atLeast"/>
              <w:ind w:left="-228" w:right="41" w:hanging="165"/>
              <w:jc w:val="right"/>
              <w:rPr>
                <w:lang w:val="en-US"/>
              </w:rPr>
            </w:pPr>
            <w:r>
              <w:rPr>
                <w:lang w:val="en-US"/>
              </w:rPr>
              <w:t>522,514</w:t>
            </w:r>
          </w:p>
        </w:tc>
      </w:tr>
    </w:tbl>
    <w:p w14:paraId="5250789B" w14:textId="1F71E3B0" w:rsidR="005A7586" w:rsidRPr="00561E97"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2A357F4" w14:textId="6C1F1CC2" w:rsidR="006B5A88" w:rsidRPr="00561E97"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61E97">
        <w:rPr>
          <w:rFonts w:ascii="Times New Roman" w:hAnsi="Times New Roman" w:cs="Times New Roman"/>
          <w:b/>
          <w:bCs/>
          <w:sz w:val="22"/>
          <w:szCs w:val="22"/>
        </w:rPr>
        <w:br w:type="page"/>
      </w:r>
    </w:p>
    <w:p w14:paraId="044A2769" w14:textId="0850E7B9" w:rsidR="005128E4" w:rsidRPr="00A5238C" w:rsidRDefault="003D4378" w:rsidP="005128E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A5238C">
        <w:rPr>
          <w:rFonts w:ascii="Times New Roman" w:hAnsi="Times New Roman"/>
          <w:b/>
          <w:bCs/>
          <w:sz w:val="24"/>
          <w:szCs w:val="30"/>
        </w:rPr>
        <w:lastRenderedPageBreak/>
        <w:t>R</w:t>
      </w:r>
      <w:r w:rsidRPr="00A5238C">
        <w:rPr>
          <w:rFonts w:ascii="Times New Roman" w:hAnsi="Times New Roman" w:cs="Times New Roman"/>
          <w:b/>
          <w:bCs/>
          <w:sz w:val="24"/>
          <w:szCs w:val="24"/>
        </w:rPr>
        <w:t>eclassification</w:t>
      </w:r>
      <w:r w:rsidR="00811DCB" w:rsidRPr="00A5238C">
        <w:rPr>
          <w:rFonts w:ascii="Times New Roman" w:hAnsi="Times New Roman" w:cs="Times New Roman"/>
          <w:b/>
          <w:bCs/>
          <w:sz w:val="24"/>
          <w:szCs w:val="24"/>
        </w:rPr>
        <w:t xml:space="preserve"> of accounts</w:t>
      </w:r>
    </w:p>
    <w:p w14:paraId="3D72E10A" w14:textId="7E97E20C" w:rsidR="00F20D0C" w:rsidRPr="00100C3A" w:rsidRDefault="00F20D0C" w:rsidP="00F2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2AF356CE" w14:textId="5332BADA" w:rsidR="001E4E63" w:rsidRPr="00100C3A" w:rsidRDefault="001E4E63" w:rsidP="001E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00C3A">
        <w:rPr>
          <w:rFonts w:ascii="Times New Roman" w:hAnsi="Times New Roman" w:cstheme="minorBidi"/>
          <w:sz w:val="22"/>
          <w:szCs w:val="22"/>
        </w:rPr>
        <w:t xml:space="preserve">Certain accounts in the financial statements as of 31 December 2023, which are included in the interim financial statements for the </w:t>
      </w:r>
      <w:r w:rsidR="00A5238C" w:rsidRPr="00100C3A">
        <w:rPr>
          <w:rFonts w:ascii="Times New Roman" w:hAnsi="Times New Roman" w:cstheme="minorBidi"/>
          <w:sz w:val="22"/>
          <w:szCs w:val="22"/>
        </w:rPr>
        <w:t>six</w:t>
      </w:r>
      <w:r w:rsidRPr="00100C3A">
        <w:rPr>
          <w:rFonts w:ascii="Times New Roman" w:hAnsi="Times New Roman" w:cstheme="minorBidi"/>
          <w:sz w:val="22"/>
          <w:szCs w:val="22"/>
        </w:rPr>
        <w:t>-month period ended 3</w:t>
      </w:r>
      <w:r w:rsidR="00A5238C" w:rsidRPr="00100C3A">
        <w:rPr>
          <w:rFonts w:ascii="Times New Roman" w:hAnsi="Times New Roman" w:cstheme="minorBidi"/>
          <w:sz w:val="22"/>
          <w:szCs w:val="22"/>
        </w:rPr>
        <w:t>0</w:t>
      </w:r>
      <w:r w:rsidRPr="00100C3A">
        <w:rPr>
          <w:rFonts w:ascii="Times New Roman" w:hAnsi="Times New Roman" w:cstheme="minorBidi"/>
          <w:sz w:val="22"/>
          <w:szCs w:val="22"/>
        </w:rPr>
        <w:t xml:space="preserve"> </w:t>
      </w:r>
      <w:r w:rsidR="00A5238C" w:rsidRPr="00100C3A">
        <w:rPr>
          <w:rFonts w:ascii="Times New Roman" w:hAnsi="Times New Roman" w:cstheme="minorBidi"/>
          <w:sz w:val="22"/>
          <w:szCs w:val="22"/>
        </w:rPr>
        <w:t>June</w:t>
      </w:r>
      <w:r w:rsidRPr="00100C3A">
        <w:rPr>
          <w:rFonts w:ascii="Times New Roman" w:hAnsi="Times New Roman" w:cstheme="minorBidi"/>
          <w:sz w:val="22"/>
          <w:szCs w:val="22"/>
        </w:rPr>
        <w:t xml:space="preserve"> 2024, for comparative purposes, have been reclassified to conform to the presentation of the interim financial statements for the </w:t>
      </w:r>
      <w:r w:rsidR="00A5238C" w:rsidRPr="00100C3A">
        <w:rPr>
          <w:rFonts w:ascii="Times New Roman" w:hAnsi="Times New Roman" w:cstheme="minorBidi"/>
          <w:sz w:val="22"/>
          <w:szCs w:val="22"/>
        </w:rPr>
        <w:t>six</w:t>
      </w:r>
      <w:r w:rsidRPr="00100C3A">
        <w:rPr>
          <w:rFonts w:ascii="Times New Roman" w:hAnsi="Times New Roman" w:cstheme="minorBidi"/>
          <w:sz w:val="22"/>
          <w:szCs w:val="22"/>
        </w:rPr>
        <w:t xml:space="preserve">-month period ended </w:t>
      </w:r>
      <w:r w:rsidR="00A5238C" w:rsidRPr="00100C3A">
        <w:rPr>
          <w:rFonts w:ascii="Times New Roman" w:hAnsi="Times New Roman" w:cstheme="minorBidi"/>
          <w:sz w:val="22"/>
          <w:szCs w:val="22"/>
        </w:rPr>
        <w:t xml:space="preserve">30 June </w:t>
      </w:r>
      <w:r w:rsidRPr="00100C3A">
        <w:rPr>
          <w:rFonts w:ascii="Times New Roman" w:hAnsi="Times New Roman" w:cstheme="minorBidi"/>
          <w:sz w:val="22"/>
          <w:szCs w:val="22"/>
        </w:rPr>
        <w:t>2024 as follows:</w:t>
      </w:r>
    </w:p>
    <w:p w14:paraId="0F02C60A" w14:textId="77777777" w:rsidR="00F20D0C" w:rsidRPr="00100C3A" w:rsidRDefault="00F20D0C" w:rsidP="00F2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F20D0C" w:rsidRPr="00100C3A" w14:paraId="4BDCB8AD" w14:textId="77777777" w:rsidTr="00931C5B">
        <w:trPr>
          <w:trHeight w:val="20"/>
        </w:trPr>
        <w:tc>
          <w:tcPr>
            <w:tcW w:w="3420" w:type="dxa"/>
            <w:shd w:val="clear" w:color="auto" w:fill="auto"/>
          </w:tcPr>
          <w:p w14:paraId="393BAEBA" w14:textId="0E0F9FEC" w:rsidR="00F20D0C" w:rsidRPr="00100C3A" w:rsidRDefault="00C573A9" w:rsidP="00931C5B">
            <w:pPr>
              <w:spacing w:line="240" w:lineRule="auto"/>
              <w:ind w:right="-405"/>
              <w:jc w:val="both"/>
              <w:rPr>
                <w:rFonts w:ascii="Times New Roman" w:hAnsi="Times New Roman" w:cs="Times New Roman"/>
                <w:sz w:val="22"/>
                <w:szCs w:val="22"/>
              </w:rPr>
            </w:pPr>
            <w:r w:rsidRPr="00100C3A">
              <w:rPr>
                <w:rFonts w:ascii="Times New Roman" w:hAnsi="Times New Roman" w:cs="Times New Roman"/>
                <w:b/>
                <w:bCs/>
                <w:i/>
                <w:iCs/>
                <w:sz w:val="22"/>
                <w:szCs w:val="22"/>
              </w:rPr>
              <w:t>Consolidated financial statements</w:t>
            </w:r>
          </w:p>
        </w:tc>
        <w:tc>
          <w:tcPr>
            <w:tcW w:w="270" w:type="dxa"/>
            <w:shd w:val="clear" w:color="auto" w:fill="auto"/>
          </w:tcPr>
          <w:p w14:paraId="41AAF554"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56927699" w14:textId="45CEEEE7" w:rsidR="00F20D0C" w:rsidRPr="00100C3A" w:rsidRDefault="00C573A9" w:rsidP="00931C5B">
            <w:pPr>
              <w:spacing w:line="240" w:lineRule="auto"/>
              <w:ind w:right="-108"/>
              <w:jc w:val="center"/>
              <w:rPr>
                <w:rFonts w:ascii="Times New Roman" w:hAnsi="Times New Roman" w:cs="Times New Roman"/>
                <w:sz w:val="22"/>
                <w:szCs w:val="22"/>
                <w:cs/>
              </w:rPr>
            </w:pPr>
            <w:r w:rsidRPr="00100C3A">
              <w:rPr>
                <w:rFonts w:ascii="Times New Roman" w:hAnsi="Times New Roman" w:cs="Times New Roman"/>
                <w:sz w:val="22"/>
                <w:szCs w:val="22"/>
              </w:rPr>
              <w:t>202</w:t>
            </w:r>
            <w:r w:rsidR="00811DCB" w:rsidRPr="00100C3A">
              <w:rPr>
                <w:rFonts w:ascii="Times New Roman" w:hAnsi="Times New Roman" w:cs="Times New Roman"/>
                <w:sz w:val="22"/>
                <w:szCs w:val="22"/>
              </w:rPr>
              <w:t>3</w:t>
            </w:r>
          </w:p>
        </w:tc>
      </w:tr>
      <w:tr w:rsidR="00F20D0C" w:rsidRPr="00100C3A" w14:paraId="6DB66176" w14:textId="77777777" w:rsidTr="00931C5B">
        <w:trPr>
          <w:trHeight w:val="20"/>
        </w:trPr>
        <w:tc>
          <w:tcPr>
            <w:tcW w:w="3420" w:type="dxa"/>
            <w:shd w:val="clear" w:color="auto" w:fill="auto"/>
            <w:vAlign w:val="bottom"/>
          </w:tcPr>
          <w:p w14:paraId="6DA5B0AB" w14:textId="77777777" w:rsidR="00F20D0C" w:rsidRPr="00100C3A" w:rsidRDefault="00F20D0C" w:rsidP="00931C5B">
            <w:pPr>
              <w:spacing w:line="240" w:lineRule="auto"/>
              <w:ind w:right="-405"/>
              <w:jc w:val="both"/>
              <w:rPr>
                <w:rFonts w:ascii="Times New Roman" w:hAnsi="Times New Roman" w:cs="Times New Roman"/>
                <w:b/>
                <w:bCs/>
                <w:i/>
                <w:iCs/>
                <w:color w:val="0000FF"/>
                <w:sz w:val="22"/>
                <w:szCs w:val="22"/>
                <w:cs/>
              </w:rPr>
            </w:pPr>
          </w:p>
        </w:tc>
        <w:tc>
          <w:tcPr>
            <w:tcW w:w="270" w:type="dxa"/>
            <w:shd w:val="clear" w:color="auto" w:fill="auto"/>
            <w:vAlign w:val="bottom"/>
          </w:tcPr>
          <w:p w14:paraId="08777893"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6A595AF8" w14:textId="160DB08D" w:rsidR="00F20D0C" w:rsidRPr="00100C3A"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0103C572"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615" w:type="dxa"/>
            <w:tcBorders>
              <w:top w:val="single" w:sz="4" w:space="0" w:color="auto"/>
            </w:tcBorders>
            <w:shd w:val="clear" w:color="auto" w:fill="auto"/>
            <w:vAlign w:val="bottom"/>
          </w:tcPr>
          <w:p w14:paraId="08BA68BB" w14:textId="04F9619D" w:rsidR="00F20D0C" w:rsidRPr="00100C3A"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725077E4" w14:textId="77777777" w:rsidR="00F20D0C" w:rsidRPr="00100C3A" w:rsidRDefault="00F20D0C" w:rsidP="00931C5B">
            <w:pPr>
              <w:tabs>
                <w:tab w:val="clear" w:pos="227"/>
                <w:tab w:val="clear" w:pos="454"/>
                <w:tab w:val="clear" w:pos="680"/>
                <w:tab w:val="clear" w:pos="907"/>
              </w:tabs>
              <w:spacing w:line="240" w:lineRule="auto"/>
              <w:ind w:right="-405"/>
              <w:jc w:val="both"/>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141466BF" w14:textId="3EE89CAE" w:rsidR="00F20D0C" w:rsidRPr="00100C3A"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After reclassification</w:t>
            </w:r>
          </w:p>
        </w:tc>
      </w:tr>
      <w:tr w:rsidR="00F20D0C" w:rsidRPr="00100C3A" w14:paraId="66E5DCDB" w14:textId="77777777" w:rsidTr="00931C5B">
        <w:trPr>
          <w:trHeight w:val="20"/>
        </w:trPr>
        <w:tc>
          <w:tcPr>
            <w:tcW w:w="3420" w:type="dxa"/>
            <w:shd w:val="clear" w:color="auto" w:fill="auto"/>
          </w:tcPr>
          <w:p w14:paraId="08C5CEED" w14:textId="77777777" w:rsidR="00F20D0C" w:rsidRPr="00100C3A" w:rsidRDefault="00F20D0C" w:rsidP="00931C5B">
            <w:pPr>
              <w:spacing w:line="240" w:lineRule="auto"/>
              <w:ind w:right="-405"/>
              <w:jc w:val="both"/>
              <w:rPr>
                <w:rFonts w:ascii="Times New Roman" w:hAnsi="Times New Roman" w:cs="Times New Roman"/>
                <w:i/>
                <w:iCs/>
                <w:color w:val="0000FF"/>
                <w:sz w:val="22"/>
                <w:szCs w:val="22"/>
              </w:rPr>
            </w:pPr>
          </w:p>
        </w:tc>
        <w:tc>
          <w:tcPr>
            <w:tcW w:w="270" w:type="dxa"/>
            <w:shd w:val="clear" w:color="auto" w:fill="auto"/>
          </w:tcPr>
          <w:p w14:paraId="27A012AC"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42F90948" w14:textId="111A1D67" w:rsidR="00F20D0C" w:rsidRPr="00100C3A" w:rsidRDefault="00F20D0C" w:rsidP="00931C5B">
            <w:pPr>
              <w:spacing w:line="240" w:lineRule="auto"/>
              <w:ind w:right="-108"/>
              <w:jc w:val="center"/>
              <w:rPr>
                <w:rFonts w:ascii="Times New Roman" w:hAnsi="Times New Roman" w:cs="Times New Roman"/>
                <w:sz w:val="22"/>
                <w:szCs w:val="22"/>
                <w:cs/>
              </w:rPr>
            </w:pPr>
            <w:r w:rsidRPr="00100C3A">
              <w:rPr>
                <w:rFonts w:ascii="Times New Roman" w:hAnsi="Times New Roman" w:cs="Times New Roman"/>
                <w:i/>
                <w:iCs/>
                <w:sz w:val="22"/>
                <w:szCs w:val="22"/>
                <w:cs/>
              </w:rPr>
              <w:t>(</w:t>
            </w:r>
            <w:r w:rsidR="000B0E69" w:rsidRPr="00100C3A">
              <w:rPr>
                <w:rFonts w:ascii="Times New Roman" w:hAnsi="Times New Roman" w:cs="Times New Roman"/>
                <w:i/>
                <w:iCs/>
                <w:sz w:val="22"/>
                <w:szCs w:val="22"/>
              </w:rPr>
              <w:t>in thousand Baht</w:t>
            </w:r>
            <w:r w:rsidRPr="00100C3A">
              <w:rPr>
                <w:rFonts w:ascii="Times New Roman" w:hAnsi="Times New Roman" w:cs="Times New Roman"/>
                <w:i/>
                <w:iCs/>
                <w:sz w:val="22"/>
                <w:szCs w:val="22"/>
                <w:cs/>
              </w:rPr>
              <w:t>)</w:t>
            </w:r>
          </w:p>
        </w:tc>
      </w:tr>
      <w:tr w:rsidR="00811DCB" w:rsidRPr="00100C3A" w14:paraId="115B4B71" w14:textId="77777777" w:rsidTr="00931C5B">
        <w:trPr>
          <w:trHeight w:val="20"/>
        </w:trPr>
        <w:tc>
          <w:tcPr>
            <w:tcW w:w="3420" w:type="dxa"/>
            <w:shd w:val="clear" w:color="auto" w:fill="auto"/>
          </w:tcPr>
          <w:p w14:paraId="610B523E" w14:textId="3A36D44C" w:rsidR="00811DCB" w:rsidRPr="00100C3A" w:rsidRDefault="00811DCB" w:rsidP="00931C5B">
            <w:pPr>
              <w:spacing w:line="240" w:lineRule="auto"/>
              <w:ind w:right="-405"/>
              <w:jc w:val="both"/>
              <w:rPr>
                <w:rFonts w:ascii="Times New Roman" w:hAnsi="Times New Roman" w:cs="Times New Roman"/>
                <w:b/>
                <w:bCs/>
                <w:i/>
                <w:iCs/>
                <w:color w:val="0000FF"/>
                <w:sz w:val="22"/>
                <w:szCs w:val="22"/>
              </w:rPr>
            </w:pPr>
            <w:r w:rsidRPr="00100C3A">
              <w:rPr>
                <w:rFonts w:ascii="Times New Roman" w:hAnsi="Times New Roman" w:cs="Times New Roman"/>
                <w:b/>
                <w:bCs/>
                <w:i/>
                <w:iCs/>
                <w:sz w:val="22"/>
                <w:szCs w:val="22"/>
              </w:rPr>
              <w:t>Statement of financial position</w:t>
            </w:r>
          </w:p>
        </w:tc>
        <w:tc>
          <w:tcPr>
            <w:tcW w:w="270" w:type="dxa"/>
            <w:shd w:val="clear" w:color="auto" w:fill="auto"/>
          </w:tcPr>
          <w:p w14:paraId="0A5EEDFE" w14:textId="77777777" w:rsidR="00811DCB" w:rsidRPr="00100C3A" w:rsidRDefault="00811DCB"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76DCD81A" w14:textId="77777777" w:rsidR="00811DCB" w:rsidRPr="00100C3A" w:rsidRDefault="00811DCB" w:rsidP="00931C5B">
            <w:pPr>
              <w:spacing w:line="240" w:lineRule="auto"/>
              <w:ind w:right="-108"/>
              <w:jc w:val="center"/>
              <w:rPr>
                <w:rFonts w:ascii="Times New Roman" w:hAnsi="Times New Roman" w:cs="Times New Roman"/>
                <w:i/>
                <w:iCs/>
                <w:sz w:val="22"/>
                <w:szCs w:val="22"/>
                <w:cs/>
              </w:rPr>
            </w:pPr>
          </w:p>
        </w:tc>
      </w:tr>
      <w:tr w:rsidR="00F20D0C" w:rsidRPr="00100C3A" w14:paraId="6CF3D0B3" w14:textId="77777777" w:rsidTr="00931C5B">
        <w:trPr>
          <w:trHeight w:val="20"/>
        </w:trPr>
        <w:tc>
          <w:tcPr>
            <w:tcW w:w="3420" w:type="dxa"/>
            <w:shd w:val="clear" w:color="auto" w:fill="auto"/>
          </w:tcPr>
          <w:p w14:paraId="46D61C2C" w14:textId="4203D443" w:rsidR="00F20D0C" w:rsidRPr="00100C3A" w:rsidRDefault="00363495" w:rsidP="00931C5B">
            <w:pPr>
              <w:spacing w:line="240" w:lineRule="auto"/>
              <w:ind w:right="-405"/>
              <w:jc w:val="both"/>
              <w:rPr>
                <w:rFonts w:ascii="Times New Roman" w:hAnsi="Times New Roman" w:cs="Times New Roman"/>
                <w:b/>
                <w:bCs/>
                <w:i/>
                <w:iCs/>
                <w:sz w:val="22"/>
                <w:szCs w:val="22"/>
                <w:cs/>
              </w:rPr>
            </w:pPr>
            <w:r w:rsidRPr="00100C3A">
              <w:rPr>
                <w:rFonts w:ascii="Times New Roman" w:eastAsia="Malgun Gothic" w:hAnsi="Times New Roman" w:cs="Times New Roman"/>
                <w:b/>
                <w:bCs/>
                <w:i/>
                <w:iCs/>
                <w:sz w:val="22"/>
                <w:szCs w:val="22"/>
                <w:lang w:eastAsia="ja-JP"/>
              </w:rPr>
              <w:t>Current assets</w:t>
            </w:r>
          </w:p>
        </w:tc>
        <w:tc>
          <w:tcPr>
            <w:tcW w:w="270" w:type="dxa"/>
            <w:shd w:val="clear" w:color="auto" w:fill="auto"/>
          </w:tcPr>
          <w:p w14:paraId="1F03956F"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678887CE"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7BCEEAC9"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C121203"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p>
        </w:tc>
        <w:tc>
          <w:tcPr>
            <w:tcW w:w="241" w:type="dxa"/>
            <w:shd w:val="clear" w:color="auto" w:fill="auto"/>
          </w:tcPr>
          <w:p w14:paraId="6C49D3A1"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6748BFD2"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00"/>
              <w:rPr>
                <w:rFonts w:ascii="Times New Roman" w:hAnsi="Times New Roman" w:cs="Times New Roman"/>
                <w:sz w:val="22"/>
                <w:szCs w:val="22"/>
              </w:rPr>
            </w:pPr>
          </w:p>
        </w:tc>
      </w:tr>
      <w:tr w:rsidR="00F20D0C" w:rsidRPr="00100C3A" w14:paraId="0A9CAC4B" w14:textId="77777777" w:rsidTr="00931C5B">
        <w:trPr>
          <w:trHeight w:val="20"/>
        </w:trPr>
        <w:tc>
          <w:tcPr>
            <w:tcW w:w="3420" w:type="dxa"/>
            <w:shd w:val="clear" w:color="auto" w:fill="auto"/>
          </w:tcPr>
          <w:p w14:paraId="609A5511" w14:textId="7D829432" w:rsidR="00F20D0C" w:rsidRPr="00100C3A" w:rsidRDefault="00363495" w:rsidP="00931C5B">
            <w:pPr>
              <w:spacing w:line="240" w:lineRule="auto"/>
              <w:ind w:right="-405"/>
              <w:jc w:val="both"/>
              <w:rPr>
                <w:rFonts w:ascii="Times New Roman" w:eastAsia="Malgun Gothic" w:hAnsi="Times New Roman" w:cs="Times New Roman"/>
                <w:sz w:val="22"/>
                <w:szCs w:val="22"/>
                <w:cs/>
                <w:lang w:eastAsia="ja-JP"/>
              </w:rPr>
            </w:pPr>
            <w:r w:rsidRPr="00100C3A">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1BBE58B3"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705D979A"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688,823</w:t>
            </w:r>
          </w:p>
        </w:tc>
        <w:tc>
          <w:tcPr>
            <w:tcW w:w="236" w:type="dxa"/>
            <w:shd w:val="clear" w:color="auto" w:fill="auto"/>
          </w:tcPr>
          <w:p w14:paraId="518DE136"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B05AE9B"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140,130</w:t>
            </w:r>
          </w:p>
        </w:tc>
        <w:tc>
          <w:tcPr>
            <w:tcW w:w="241" w:type="dxa"/>
            <w:shd w:val="clear" w:color="auto" w:fill="auto"/>
          </w:tcPr>
          <w:p w14:paraId="34084FEB"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3DEEBB85"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196"/>
              <w:jc w:val="right"/>
              <w:rPr>
                <w:rFonts w:ascii="Times New Roman" w:hAnsi="Times New Roman" w:cs="Times New Roman"/>
                <w:sz w:val="22"/>
                <w:szCs w:val="22"/>
              </w:rPr>
            </w:pPr>
            <w:r w:rsidRPr="00100C3A">
              <w:rPr>
                <w:rFonts w:ascii="Times New Roman" w:hAnsi="Times New Roman" w:cs="Times New Roman"/>
                <w:sz w:val="22"/>
                <w:szCs w:val="22"/>
              </w:rPr>
              <w:t>828,953</w:t>
            </w:r>
          </w:p>
        </w:tc>
      </w:tr>
      <w:tr w:rsidR="00F20D0C" w:rsidRPr="00100C3A" w14:paraId="14062C4E" w14:textId="77777777" w:rsidTr="00931C5B">
        <w:trPr>
          <w:trHeight w:val="20"/>
        </w:trPr>
        <w:tc>
          <w:tcPr>
            <w:tcW w:w="3420" w:type="dxa"/>
            <w:shd w:val="clear" w:color="auto" w:fill="auto"/>
          </w:tcPr>
          <w:p w14:paraId="378A7DF5" w14:textId="6964AB97" w:rsidR="00F20D0C" w:rsidRPr="00100C3A" w:rsidRDefault="00363495" w:rsidP="00931C5B">
            <w:pPr>
              <w:spacing w:line="240" w:lineRule="auto"/>
              <w:ind w:right="-405"/>
              <w:jc w:val="both"/>
              <w:rPr>
                <w:rFonts w:ascii="Times New Roman" w:eastAsia="Malgun Gothic" w:hAnsi="Times New Roman" w:cs="Times New Roman"/>
                <w:sz w:val="22"/>
                <w:szCs w:val="22"/>
                <w:cs/>
                <w:lang w:eastAsia="ja-JP"/>
              </w:rPr>
            </w:pPr>
            <w:r w:rsidRPr="00100C3A">
              <w:rPr>
                <w:rFonts w:ascii="Times New Roman" w:eastAsia="Malgun Gothic" w:hAnsi="Times New Roman" w:cs="Times New Roman"/>
                <w:sz w:val="22"/>
                <w:szCs w:val="22"/>
                <w:lang w:eastAsia="ja-JP"/>
              </w:rPr>
              <w:t>Other current assets</w:t>
            </w:r>
          </w:p>
        </w:tc>
        <w:tc>
          <w:tcPr>
            <w:tcW w:w="270" w:type="dxa"/>
            <w:shd w:val="clear" w:color="auto" w:fill="auto"/>
          </w:tcPr>
          <w:p w14:paraId="570EE922"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7212A1FA"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267,951</w:t>
            </w:r>
          </w:p>
        </w:tc>
        <w:tc>
          <w:tcPr>
            <w:tcW w:w="236" w:type="dxa"/>
            <w:shd w:val="clear" w:color="auto" w:fill="auto"/>
          </w:tcPr>
          <w:p w14:paraId="4FDCF1D9"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6A36FFC0"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(140,130)</w:t>
            </w:r>
          </w:p>
        </w:tc>
        <w:tc>
          <w:tcPr>
            <w:tcW w:w="241" w:type="dxa"/>
            <w:shd w:val="clear" w:color="auto" w:fill="auto"/>
          </w:tcPr>
          <w:p w14:paraId="5AFE547F"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69FC6D9E"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196"/>
              <w:jc w:val="right"/>
              <w:rPr>
                <w:rFonts w:ascii="Times New Roman" w:hAnsi="Times New Roman" w:cs="Times New Roman"/>
                <w:sz w:val="22"/>
                <w:szCs w:val="22"/>
              </w:rPr>
            </w:pPr>
            <w:r w:rsidRPr="00100C3A">
              <w:rPr>
                <w:rFonts w:ascii="Times New Roman" w:hAnsi="Times New Roman" w:cs="Times New Roman"/>
                <w:sz w:val="22"/>
                <w:szCs w:val="22"/>
              </w:rPr>
              <w:t>127,821</w:t>
            </w:r>
          </w:p>
        </w:tc>
      </w:tr>
      <w:tr w:rsidR="00F20D0C" w:rsidRPr="00100C3A" w14:paraId="0A007222" w14:textId="77777777" w:rsidTr="009F2362">
        <w:trPr>
          <w:trHeight w:val="20"/>
        </w:trPr>
        <w:tc>
          <w:tcPr>
            <w:tcW w:w="3420" w:type="dxa"/>
            <w:shd w:val="clear" w:color="auto" w:fill="auto"/>
          </w:tcPr>
          <w:p w14:paraId="4BDE6103" w14:textId="77777777" w:rsidR="00F20D0C" w:rsidRPr="00100C3A" w:rsidRDefault="00F20D0C" w:rsidP="00931C5B">
            <w:pPr>
              <w:spacing w:line="240" w:lineRule="auto"/>
              <w:ind w:right="-405"/>
              <w:jc w:val="both"/>
              <w:rPr>
                <w:rFonts w:ascii="Times New Roman" w:hAnsi="Times New Roman" w:cs="Times New Roman"/>
                <w:b/>
                <w:bCs/>
                <w:i/>
                <w:iCs/>
                <w:sz w:val="22"/>
                <w:szCs w:val="22"/>
                <w:cs/>
              </w:rPr>
            </w:pPr>
          </w:p>
        </w:tc>
        <w:tc>
          <w:tcPr>
            <w:tcW w:w="270" w:type="dxa"/>
            <w:shd w:val="clear" w:color="auto" w:fill="auto"/>
          </w:tcPr>
          <w:p w14:paraId="2D3C7E2B"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04C0F571"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79949DE7"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bottom w:val="double" w:sz="4" w:space="0" w:color="auto"/>
            </w:tcBorders>
            <w:shd w:val="clear" w:color="auto" w:fill="auto"/>
          </w:tcPr>
          <w:p w14:paraId="557AAD6A"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514"/>
              <w:jc w:val="right"/>
              <w:rPr>
                <w:rFonts w:ascii="Times New Roman" w:hAnsi="Times New Roman" w:cs="Times New Roman"/>
                <w:b/>
                <w:bCs/>
                <w:sz w:val="22"/>
                <w:szCs w:val="22"/>
              </w:rPr>
            </w:pPr>
            <w:r w:rsidRPr="00100C3A">
              <w:rPr>
                <w:rFonts w:ascii="Times New Roman" w:hAnsi="Times New Roman" w:cs="Times New Roman"/>
                <w:b/>
                <w:bCs/>
                <w:sz w:val="22"/>
                <w:szCs w:val="22"/>
              </w:rPr>
              <w:t>-</w:t>
            </w:r>
          </w:p>
        </w:tc>
        <w:tc>
          <w:tcPr>
            <w:tcW w:w="241" w:type="dxa"/>
            <w:shd w:val="clear" w:color="auto" w:fill="auto"/>
          </w:tcPr>
          <w:p w14:paraId="5E5B9725"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7AC245E6"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bl>
    <w:p w14:paraId="757822E6" w14:textId="77777777" w:rsidR="005F2666" w:rsidRPr="00100C3A" w:rsidRDefault="005F2666">
      <w:pPr>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572B27" w:rsidRPr="00100C3A" w14:paraId="3E4383F3" w14:textId="77777777" w:rsidTr="00434338">
        <w:trPr>
          <w:trHeight w:val="144"/>
        </w:trPr>
        <w:tc>
          <w:tcPr>
            <w:tcW w:w="3420" w:type="dxa"/>
            <w:shd w:val="clear" w:color="auto" w:fill="auto"/>
          </w:tcPr>
          <w:p w14:paraId="2CD6A7C7" w14:textId="60FDE968" w:rsidR="00572B27" w:rsidRPr="00100C3A" w:rsidRDefault="00572B27" w:rsidP="00572B27">
            <w:pPr>
              <w:spacing w:line="240" w:lineRule="auto"/>
              <w:ind w:right="-405"/>
              <w:jc w:val="both"/>
              <w:rPr>
                <w:rFonts w:ascii="Times New Roman" w:hAnsi="Times New Roman" w:cs="Times New Roman"/>
                <w:b/>
                <w:bCs/>
                <w:i/>
                <w:iCs/>
                <w:sz w:val="22"/>
                <w:szCs w:val="22"/>
                <w:cs/>
              </w:rPr>
            </w:pPr>
            <w:r w:rsidRPr="00100C3A">
              <w:rPr>
                <w:rFonts w:ascii="Times New Roman" w:hAnsi="Times New Roman" w:cs="Times New Roman"/>
                <w:b/>
                <w:bCs/>
                <w:i/>
                <w:iCs/>
                <w:sz w:val="22"/>
                <w:szCs w:val="22"/>
              </w:rPr>
              <w:t>Separate financial statements</w:t>
            </w:r>
          </w:p>
        </w:tc>
        <w:tc>
          <w:tcPr>
            <w:tcW w:w="270" w:type="dxa"/>
            <w:shd w:val="clear" w:color="auto" w:fill="auto"/>
          </w:tcPr>
          <w:p w14:paraId="41EF53FC" w14:textId="77777777" w:rsidR="00572B27" w:rsidRPr="00100C3A" w:rsidRDefault="00572B27" w:rsidP="00572B27">
            <w:pPr>
              <w:spacing w:line="240" w:lineRule="auto"/>
              <w:ind w:right="-405"/>
              <w:jc w:val="both"/>
              <w:rPr>
                <w:rFonts w:ascii="Times New Roman" w:hAnsi="Times New Roman" w:cs="Times New Roman"/>
                <w:sz w:val="22"/>
                <w:szCs w:val="22"/>
              </w:rPr>
            </w:pPr>
          </w:p>
        </w:tc>
        <w:tc>
          <w:tcPr>
            <w:tcW w:w="5520" w:type="dxa"/>
            <w:gridSpan w:val="5"/>
            <w:tcBorders>
              <w:bottom w:val="single" w:sz="4" w:space="0" w:color="auto"/>
            </w:tcBorders>
            <w:shd w:val="clear" w:color="auto" w:fill="auto"/>
          </w:tcPr>
          <w:p w14:paraId="26419D7D" w14:textId="2F469162" w:rsidR="00572B27" w:rsidRPr="00100C3A" w:rsidRDefault="00572B27" w:rsidP="00155689">
            <w:pPr>
              <w:spacing w:line="240" w:lineRule="auto"/>
              <w:ind w:right="-108"/>
              <w:jc w:val="center"/>
              <w:rPr>
                <w:rFonts w:ascii="Times New Roman" w:hAnsi="Times New Roman" w:cs="Times New Roman"/>
                <w:sz w:val="22"/>
                <w:szCs w:val="22"/>
              </w:rPr>
            </w:pPr>
            <w:r w:rsidRPr="00100C3A">
              <w:rPr>
                <w:rFonts w:ascii="Times New Roman" w:hAnsi="Times New Roman" w:cs="Times New Roman"/>
                <w:sz w:val="22"/>
                <w:szCs w:val="22"/>
              </w:rPr>
              <w:t>202</w:t>
            </w:r>
            <w:r w:rsidR="00811DCB" w:rsidRPr="00100C3A">
              <w:rPr>
                <w:rFonts w:ascii="Times New Roman" w:hAnsi="Times New Roman" w:cs="Times New Roman"/>
                <w:sz w:val="22"/>
                <w:szCs w:val="22"/>
              </w:rPr>
              <w:t>3</w:t>
            </w:r>
          </w:p>
        </w:tc>
      </w:tr>
      <w:tr w:rsidR="00572B27" w:rsidRPr="00100C3A" w14:paraId="7E3E863E" w14:textId="77777777" w:rsidTr="001D393B">
        <w:trPr>
          <w:trHeight w:val="144"/>
        </w:trPr>
        <w:tc>
          <w:tcPr>
            <w:tcW w:w="3420" w:type="dxa"/>
            <w:shd w:val="clear" w:color="auto" w:fill="auto"/>
            <w:vAlign w:val="bottom"/>
          </w:tcPr>
          <w:p w14:paraId="44DF03E6" w14:textId="77777777" w:rsidR="00572B27" w:rsidRPr="00100C3A" w:rsidRDefault="00572B27" w:rsidP="00572B27">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3AA56685" w14:textId="77777777" w:rsidR="00572B27" w:rsidRPr="00100C3A" w:rsidRDefault="00572B27" w:rsidP="00572B27">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765ADF98" w14:textId="497CC433" w:rsidR="00572B27" w:rsidRPr="00100C3A" w:rsidRDefault="001D393B" w:rsidP="001D393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1740BDE9" w14:textId="77777777" w:rsidR="00572B27" w:rsidRPr="00100C3A" w:rsidRDefault="00572B27" w:rsidP="00572B27">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tcBorders>
            <w:shd w:val="clear" w:color="auto" w:fill="auto"/>
            <w:vAlign w:val="bottom"/>
          </w:tcPr>
          <w:p w14:paraId="29C25881" w14:textId="7E610DED" w:rsidR="00572B27" w:rsidRPr="00100C3A" w:rsidRDefault="00572B27" w:rsidP="00155689">
            <w:pPr>
              <w:spacing w:line="240" w:lineRule="auto"/>
              <w:ind w:right="-108"/>
              <w:jc w:val="center"/>
              <w:rPr>
                <w:rFonts w:ascii="Times New Roman" w:hAnsi="Times New Roman" w:cs="Times New Roman"/>
                <w:sz w:val="22"/>
                <w:szCs w:val="22"/>
              </w:rPr>
            </w:pPr>
            <w:r w:rsidRPr="00100C3A">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1FCA23EF" w14:textId="77777777" w:rsidR="00572B27" w:rsidRPr="00100C3A" w:rsidRDefault="00572B27" w:rsidP="00155689">
            <w:pPr>
              <w:spacing w:line="240" w:lineRule="auto"/>
              <w:ind w:right="-108"/>
              <w:jc w:val="center"/>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28D13DD9" w14:textId="6C6029BE" w:rsidR="00572B27" w:rsidRPr="00100C3A" w:rsidRDefault="00572B27" w:rsidP="00155689">
            <w:pPr>
              <w:spacing w:line="240" w:lineRule="auto"/>
              <w:ind w:right="-108"/>
              <w:jc w:val="center"/>
              <w:rPr>
                <w:rFonts w:ascii="Times New Roman" w:hAnsi="Times New Roman" w:cs="Times New Roman"/>
                <w:sz w:val="22"/>
                <w:szCs w:val="22"/>
              </w:rPr>
            </w:pPr>
            <w:r w:rsidRPr="00100C3A">
              <w:rPr>
                <w:rFonts w:ascii="Times New Roman" w:hAnsi="Times New Roman" w:cs="Times New Roman"/>
                <w:sz w:val="22"/>
                <w:szCs w:val="22"/>
              </w:rPr>
              <w:t>After reclassification</w:t>
            </w:r>
          </w:p>
        </w:tc>
      </w:tr>
      <w:tr w:rsidR="00624E7C" w:rsidRPr="00100C3A" w14:paraId="1410BB3E" w14:textId="77777777" w:rsidTr="00624E7C">
        <w:trPr>
          <w:trHeight w:val="144"/>
        </w:trPr>
        <w:tc>
          <w:tcPr>
            <w:tcW w:w="3420" w:type="dxa"/>
            <w:shd w:val="clear" w:color="auto" w:fill="auto"/>
            <w:vAlign w:val="bottom"/>
          </w:tcPr>
          <w:p w14:paraId="407B7F1B" w14:textId="77777777" w:rsidR="00624E7C" w:rsidRPr="00100C3A" w:rsidRDefault="00624E7C" w:rsidP="00624E7C">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5CC806FF"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5520" w:type="dxa"/>
            <w:gridSpan w:val="5"/>
            <w:shd w:val="clear" w:color="auto" w:fill="auto"/>
            <w:vAlign w:val="center"/>
          </w:tcPr>
          <w:p w14:paraId="78A95AE3" w14:textId="6A715DF7" w:rsidR="00624E7C" w:rsidRPr="00100C3A" w:rsidRDefault="00624E7C" w:rsidP="00155689">
            <w:pPr>
              <w:spacing w:line="240" w:lineRule="auto"/>
              <w:ind w:right="-108"/>
              <w:jc w:val="center"/>
              <w:rPr>
                <w:rFonts w:ascii="Times New Roman" w:hAnsi="Times New Roman" w:cs="Times New Roman"/>
                <w:i/>
                <w:iCs/>
                <w:sz w:val="22"/>
                <w:szCs w:val="22"/>
              </w:rPr>
            </w:pPr>
            <w:r w:rsidRPr="00100C3A">
              <w:rPr>
                <w:rFonts w:ascii="Times New Roman" w:hAnsi="Times New Roman" w:cs="Times New Roman"/>
                <w:i/>
                <w:iCs/>
                <w:sz w:val="22"/>
                <w:szCs w:val="22"/>
                <w:cs/>
              </w:rPr>
              <w:t>(</w:t>
            </w:r>
            <w:r w:rsidRPr="00100C3A">
              <w:rPr>
                <w:rFonts w:ascii="Times New Roman" w:hAnsi="Times New Roman" w:cs="Times New Roman"/>
                <w:i/>
                <w:iCs/>
                <w:sz w:val="22"/>
                <w:szCs w:val="22"/>
              </w:rPr>
              <w:t>in thousand Baht</w:t>
            </w:r>
            <w:r w:rsidRPr="00100C3A">
              <w:rPr>
                <w:rFonts w:ascii="Times New Roman" w:hAnsi="Times New Roman" w:cs="Times New Roman"/>
                <w:i/>
                <w:iCs/>
                <w:sz w:val="22"/>
                <w:szCs w:val="22"/>
                <w:cs/>
              </w:rPr>
              <w:t>)</w:t>
            </w:r>
          </w:p>
        </w:tc>
      </w:tr>
      <w:tr w:rsidR="00624E7C" w:rsidRPr="00100C3A" w14:paraId="0DF2D341" w14:textId="77777777" w:rsidTr="00624E7C">
        <w:trPr>
          <w:trHeight w:val="144"/>
        </w:trPr>
        <w:tc>
          <w:tcPr>
            <w:tcW w:w="3420" w:type="dxa"/>
            <w:shd w:val="clear" w:color="auto" w:fill="auto"/>
          </w:tcPr>
          <w:p w14:paraId="39DF721E" w14:textId="64CFCC94" w:rsidR="00624E7C" w:rsidRPr="00100C3A" w:rsidRDefault="00811DCB" w:rsidP="00624E7C">
            <w:pPr>
              <w:spacing w:line="240" w:lineRule="auto"/>
              <w:ind w:right="-405"/>
              <w:jc w:val="both"/>
              <w:rPr>
                <w:rFonts w:ascii="Times New Roman" w:hAnsi="Times New Roman" w:cs="Times New Roman"/>
                <w:b/>
                <w:bCs/>
                <w:i/>
                <w:iCs/>
                <w:sz w:val="22"/>
                <w:szCs w:val="22"/>
              </w:rPr>
            </w:pPr>
            <w:r w:rsidRPr="00100C3A">
              <w:rPr>
                <w:rFonts w:ascii="Times New Roman" w:hAnsi="Times New Roman" w:cs="Times New Roman"/>
                <w:b/>
                <w:bCs/>
                <w:i/>
                <w:iCs/>
                <w:sz w:val="22"/>
                <w:szCs w:val="22"/>
              </w:rPr>
              <w:t>Statement of financial po</w:t>
            </w:r>
            <w:r w:rsidR="000E5049" w:rsidRPr="00100C3A">
              <w:rPr>
                <w:rFonts w:ascii="Times New Roman" w:hAnsi="Times New Roman" w:cs="Times New Roman"/>
                <w:b/>
                <w:bCs/>
                <w:i/>
                <w:iCs/>
                <w:sz w:val="22"/>
                <w:szCs w:val="22"/>
              </w:rPr>
              <w:t>sition</w:t>
            </w:r>
          </w:p>
        </w:tc>
        <w:tc>
          <w:tcPr>
            <w:tcW w:w="270" w:type="dxa"/>
            <w:shd w:val="clear" w:color="auto" w:fill="auto"/>
          </w:tcPr>
          <w:p w14:paraId="4C29AE6E"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615A160"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36DCE3E6" w14:textId="77777777" w:rsidR="00624E7C" w:rsidRPr="00100C3A" w:rsidRDefault="00624E7C" w:rsidP="00624E7C">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531FCA7E"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05A818BF" w14:textId="77777777" w:rsidR="00624E7C" w:rsidRPr="00100C3A" w:rsidRDefault="00624E7C" w:rsidP="00624E7C">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1CCA0A1E"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r w:rsidR="00624E7C" w:rsidRPr="00100C3A" w14:paraId="42FA3B99" w14:textId="77777777" w:rsidTr="00624E7C">
        <w:trPr>
          <w:trHeight w:val="144"/>
        </w:trPr>
        <w:tc>
          <w:tcPr>
            <w:tcW w:w="3420" w:type="dxa"/>
            <w:shd w:val="clear" w:color="auto" w:fill="auto"/>
          </w:tcPr>
          <w:p w14:paraId="11B4B4F3" w14:textId="3EB2DF69" w:rsidR="00624E7C" w:rsidRPr="00100C3A" w:rsidRDefault="00624E7C" w:rsidP="00624E7C">
            <w:pPr>
              <w:spacing w:line="240" w:lineRule="auto"/>
              <w:ind w:right="-405"/>
              <w:jc w:val="both"/>
              <w:rPr>
                <w:rFonts w:ascii="Times New Roman" w:hAnsi="Times New Roman" w:cs="Times New Roman"/>
                <w:b/>
                <w:bCs/>
                <w:i/>
                <w:iCs/>
                <w:sz w:val="22"/>
                <w:szCs w:val="22"/>
              </w:rPr>
            </w:pPr>
            <w:r w:rsidRPr="00100C3A">
              <w:rPr>
                <w:rFonts w:ascii="Times New Roman" w:eastAsia="Malgun Gothic" w:hAnsi="Times New Roman" w:cs="Times New Roman"/>
                <w:b/>
                <w:bCs/>
                <w:i/>
                <w:iCs/>
                <w:sz w:val="22"/>
                <w:szCs w:val="22"/>
                <w:lang w:eastAsia="ja-JP"/>
              </w:rPr>
              <w:t>Current assets</w:t>
            </w:r>
          </w:p>
        </w:tc>
        <w:tc>
          <w:tcPr>
            <w:tcW w:w="270" w:type="dxa"/>
            <w:shd w:val="clear" w:color="auto" w:fill="auto"/>
          </w:tcPr>
          <w:p w14:paraId="5C8E7DA1"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617681E5"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1A622A6D" w14:textId="77777777" w:rsidR="00624E7C" w:rsidRPr="00100C3A" w:rsidRDefault="00624E7C" w:rsidP="00624E7C">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3025138"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4AF29EF8" w14:textId="77777777" w:rsidR="00624E7C" w:rsidRPr="00100C3A" w:rsidRDefault="00624E7C" w:rsidP="00624E7C">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58C970D3"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r w:rsidR="00624E7C" w:rsidRPr="00100C3A" w14:paraId="1775D45E" w14:textId="77777777" w:rsidTr="00624E7C">
        <w:trPr>
          <w:trHeight w:val="144"/>
        </w:trPr>
        <w:tc>
          <w:tcPr>
            <w:tcW w:w="3420" w:type="dxa"/>
            <w:shd w:val="clear" w:color="auto" w:fill="auto"/>
          </w:tcPr>
          <w:p w14:paraId="243A5EB0" w14:textId="6F319EFA" w:rsidR="00624E7C" w:rsidRPr="00100C3A" w:rsidRDefault="00624E7C" w:rsidP="00624E7C">
            <w:pPr>
              <w:spacing w:line="240" w:lineRule="auto"/>
              <w:ind w:right="-405"/>
              <w:jc w:val="both"/>
              <w:rPr>
                <w:rFonts w:ascii="Times New Roman" w:hAnsi="Times New Roman" w:cs="Times New Roman"/>
                <w:b/>
                <w:bCs/>
                <w:i/>
                <w:iCs/>
                <w:sz w:val="22"/>
                <w:szCs w:val="22"/>
              </w:rPr>
            </w:pPr>
            <w:r w:rsidRPr="00100C3A">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6E4F58BB"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50BF31E" w14:textId="7109B05B"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623,728</w:t>
            </w:r>
          </w:p>
        </w:tc>
        <w:tc>
          <w:tcPr>
            <w:tcW w:w="236" w:type="dxa"/>
            <w:shd w:val="clear" w:color="auto" w:fill="auto"/>
          </w:tcPr>
          <w:p w14:paraId="667AC965" w14:textId="77777777" w:rsidR="00624E7C" w:rsidRPr="00100C3A"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shd w:val="clear" w:color="auto" w:fill="auto"/>
          </w:tcPr>
          <w:p w14:paraId="0F8D1F81" w14:textId="6597716D"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88,295</w:t>
            </w:r>
          </w:p>
        </w:tc>
        <w:tc>
          <w:tcPr>
            <w:tcW w:w="241" w:type="dxa"/>
            <w:shd w:val="clear" w:color="auto" w:fill="auto"/>
          </w:tcPr>
          <w:p w14:paraId="33FE5C59" w14:textId="77777777" w:rsidR="00624E7C" w:rsidRPr="00100C3A"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40299CEC" w14:textId="3919E633"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r w:rsidRPr="00100C3A">
              <w:rPr>
                <w:rFonts w:ascii="Times New Roman" w:hAnsi="Times New Roman" w:cs="Times New Roman"/>
                <w:sz w:val="22"/>
                <w:szCs w:val="22"/>
              </w:rPr>
              <w:t>712,023</w:t>
            </w:r>
          </w:p>
        </w:tc>
      </w:tr>
      <w:tr w:rsidR="00624E7C" w:rsidRPr="00100C3A" w14:paraId="217A80C1" w14:textId="77777777" w:rsidTr="00624E7C">
        <w:trPr>
          <w:trHeight w:val="144"/>
        </w:trPr>
        <w:tc>
          <w:tcPr>
            <w:tcW w:w="3420" w:type="dxa"/>
            <w:shd w:val="clear" w:color="auto" w:fill="auto"/>
          </w:tcPr>
          <w:p w14:paraId="0CB49920" w14:textId="08AFB9BD" w:rsidR="00624E7C" w:rsidRPr="00100C3A" w:rsidRDefault="00624E7C" w:rsidP="00624E7C">
            <w:pPr>
              <w:spacing w:line="240" w:lineRule="auto"/>
              <w:ind w:right="-405"/>
              <w:jc w:val="both"/>
              <w:rPr>
                <w:rFonts w:ascii="Times New Roman" w:hAnsi="Times New Roman" w:cs="Times New Roman"/>
                <w:b/>
                <w:bCs/>
                <w:i/>
                <w:iCs/>
                <w:sz w:val="22"/>
                <w:szCs w:val="22"/>
              </w:rPr>
            </w:pPr>
            <w:r w:rsidRPr="00100C3A">
              <w:rPr>
                <w:rFonts w:ascii="Times New Roman" w:eastAsia="Malgun Gothic" w:hAnsi="Times New Roman" w:cs="Times New Roman"/>
                <w:sz w:val="22"/>
                <w:szCs w:val="22"/>
                <w:lang w:eastAsia="ja-JP"/>
              </w:rPr>
              <w:t>Other current assets</w:t>
            </w:r>
          </w:p>
        </w:tc>
        <w:tc>
          <w:tcPr>
            <w:tcW w:w="270" w:type="dxa"/>
            <w:shd w:val="clear" w:color="auto" w:fill="auto"/>
          </w:tcPr>
          <w:p w14:paraId="07632650"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01C17BB2" w14:textId="2D1F8CF1"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96,111</w:t>
            </w:r>
          </w:p>
        </w:tc>
        <w:tc>
          <w:tcPr>
            <w:tcW w:w="236" w:type="dxa"/>
            <w:shd w:val="clear" w:color="auto" w:fill="auto"/>
          </w:tcPr>
          <w:p w14:paraId="76B30AB7" w14:textId="77777777" w:rsidR="00624E7C" w:rsidRPr="00100C3A"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tcBorders>
              <w:bottom w:val="single" w:sz="4" w:space="0" w:color="auto"/>
            </w:tcBorders>
            <w:shd w:val="clear" w:color="auto" w:fill="auto"/>
          </w:tcPr>
          <w:p w14:paraId="4DAF1162" w14:textId="6CF28F5B"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(88,295)</w:t>
            </w:r>
          </w:p>
        </w:tc>
        <w:tc>
          <w:tcPr>
            <w:tcW w:w="241" w:type="dxa"/>
            <w:shd w:val="clear" w:color="auto" w:fill="auto"/>
          </w:tcPr>
          <w:p w14:paraId="503AB398" w14:textId="77777777" w:rsidR="00624E7C" w:rsidRPr="00100C3A"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7708A3A2" w14:textId="51351B91"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r w:rsidRPr="00100C3A">
              <w:rPr>
                <w:rFonts w:ascii="Times New Roman" w:hAnsi="Times New Roman" w:cs="Times New Roman"/>
                <w:sz w:val="22"/>
                <w:szCs w:val="22"/>
              </w:rPr>
              <w:t>7,816</w:t>
            </w:r>
          </w:p>
        </w:tc>
      </w:tr>
      <w:tr w:rsidR="00624E7C" w:rsidRPr="00100C3A" w14:paraId="5EC619BB" w14:textId="77777777" w:rsidTr="00624E7C">
        <w:trPr>
          <w:trHeight w:val="144"/>
        </w:trPr>
        <w:tc>
          <w:tcPr>
            <w:tcW w:w="3420" w:type="dxa"/>
            <w:shd w:val="clear" w:color="auto" w:fill="auto"/>
          </w:tcPr>
          <w:p w14:paraId="2582B534" w14:textId="77777777" w:rsidR="00624E7C" w:rsidRPr="00100C3A" w:rsidRDefault="00624E7C" w:rsidP="00624E7C">
            <w:pPr>
              <w:spacing w:line="240" w:lineRule="auto"/>
              <w:ind w:right="-405"/>
              <w:jc w:val="both"/>
              <w:rPr>
                <w:rFonts w:ascii="Times New Roman" w:hAnsi="Times New Roman" w:cs="Times New Roman"/>
                <w:b/>
                <w:bCs/>
                <w:i/>
                <w:iCs/>
                <w:sz w:val="22"/>
                <w:szCs w:val="22"/>
              </w:rPr>
            </w:pPr>
          </w:p>
        </w:tc>
        <w:tc>
          <w:tcPr>
            <w:tcW w:w="270" w:type="dxa"/>
            <w:shd w:val="clear" w:color="auto" w:fill="auto"/>
          </w:tcPr>
          <w:p w14:paraId="226E4F54"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CE60F45"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p>
        </w:tc>
        <w:tc>
          <w:tcPr>
            <w:tcW w:w="236" w:type="dxa"/>
            <w:shd w:val="clear" w:color="auto" w:fill="auto"/>
          </w:tcPr>
          <w:p w14:paraId="20E4CE64" w14:textId="77777777" w:rsidR="00624E7C" w:rsidRPr="00100C3A"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tcBorders>
              <w:top w:val="single" w:sz="4" w:space="0" w:color="auto"/>
              <w:bottom w:val="double" w:sz="4" w:space="0" w:color="auto"/>
            </w:tcBorders>
            <w:shd w:val="clear" w:color="auto" w:fill="auto"/>
          </w:tcPr>
          <w:p w14:paraId="04CEA3C7" w14:textId="2F796115"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514"/>
              <w:jc w:val="right"/>
              <w:rPr>
                <w:rFonts w:ascii="Times New Roman" w:hAnsi="Times New Roman" w:cs="Times New Roman"/>
                <w:sz w:val="22"/>
                <w:szCs w:val="22"/>
              </w:rPr>
            </w:pPr>
            <w:r w:rsidRPr="00100C3A">
              <w:rPr>
                <w:rFonts w:ascii="Times New Roman" w:hAnsi="Times New Roman" w:cs="Times New Roman"/>
                <w:b/>
                <w:bCs/>
                <w:sz w:val="22"/>
                <w:szCs w:val="22"/>
              </w:rPr>
              <w:t>-</w:t>
            </w:r>
          </w:p>
        </w:tc>
        <w:tc>
          <w:tcPr>
            <w:tcW w:w="241" w:type="dxa"/>
            <w:shd w:val="clear" w:color="auto" w:fill="auto"/>
          </w:tcPr>
          <w:p w14:paraId="066DCDC8" w14:textId="77777777" w:rsidR="00624E7C" w:rsidRPr="00100C3A"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3D7C25E2"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p>
        </w:tc>
      </w:tr>
    </w:tbl>
    <w:p w14:paraId="39302480" w14:textId="77777777" w:rsidR="005128E4" w:rsidRPr="00100C3A" w:rsidRDefault="005128E4" w:rsidP="00A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cs/>
        </w:rPr>
      </w:pPr>
    </w:p>
    <w:p w14:paraId="1095EB83" w14:textId="2E99268D" w:rsidR="00CD3D0D" w:rsidRPr="000F4A31" w:rsidRDefault="00620793" w:rsidP="000F4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jc w:val="both"/>
        <w:rPr>
          <w:rFonts w:ascii="Times New Roman" w:hAnsi="Times New Roman" w:cstheme="minorBidi"/>
          <w:sz w:val="22"/>
          <w:szCs w:val="22"/>
        </w:rPr>
      </w:pPr>
      <w:r w:rsidRPr="00100C3A">
        <w:rPr>
          <w:rFonts w:ascii="Times New Roman" w:hAnsi="Times New Roman" w:cstheme="minorBidi"/>
          <w:sz w:val="22"/>
          <w:szCs w:val="22"/>
        </w:rPr>
        <w:t xml:space="preserve">These reclassifications were made because </w:t>
      </w:r>
      <w:r w:rsidR="00AE0077" w:rsidRPr="00100C3A">
        <w:rPr>
          <w:rFonts w:ascii="Times New Roman" w:hAnsi="Times New Roman" w:cstheme="minorBidi"/>
          <w:sz w:val="22"/>
          <w:szCs w:val="22"/>
        </w:rPr>
        <w:t>in the opinion of</w:t>
      </w:r>
      <w:r w:rsidRPr="00100C3A">
        <w:rPr>
          <w:rFonts w:ascii="Times New Roman" w:hAnsi="Times New Roman" w:cstheme="minorBidi"/>
          <w:sz w:val="22"/>
          <w:szCs w:val="22"/>
        </w:rPr>
        <w:t xml:space="preserve"> management</w:t>
      </w:r>
      <w:r w:rsidR="00AE0077" w:rsidRPr="00100C3A">
        <w:rPr>
          <w:rFonts w:ascii="Times New Roman" w:hAnsi="Times New Roman" w:cstheme="minorBidi"/>
          <w:sz w:val="22"/>
          <w:szCs w:val="22"/>
        </w:rPr>
        <w:t>,</w:t>
      </w:r>
      <w:r w:rsidRPr="00100C3A">
        <w:rPr>
          <w:rFonts w:ascii="Times New Roman" w:hAnsi="Times New Roman" w:cstheme="minorBidi"/>
          <w:sz w:val="22"/>
          <w:szCs w:val="22"/>
        </w:rPr>
        <w:t xml:space="preserve"> </w:t>
      </w:r>
      <w:r w:rsidR="00AE0077" w:rsidRPr="00100C3A">
        <w:rPr>
          <w:rFonts w:ascii="Times New Roman" w:hAnsi="Times New Roman" w:cstheme="minorBidi"/>
          <w:sz w:val="22"/>
          <w:szCs w:val="22"/>
        </w:rPr>
        <w:t>the new classification is more appropriate to the Company’s business</w:t>
      </w:r>
      <w:r w:rsidRPr="00100C3A">
        <w:rPr>
          <w:rFonts w:ascii="Times New Roman" w:hAnsi="Times New Roman" w:cstheme="minorBidi"/>
          <w:sz w:val="22"/>
          <w:szCs w:val="22"/>
        </w:rPr>
        <w:t>.</w:t>
      </w:r>
    </w:p>
    <w:p w14:paraId="6278B137" w14:textId="582A7A0F" w:rsidR="00CD3D0D" w:rsidRPr="00D7716E" w:rsidRDefault="005B1CE9" w:rsidP="00CD3D0D">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7716E">
        <w:rPr>
          <w:rFonts w:ascii="Times New Roman" w:hAnsi="Times New Roman"/>
          <w:b/>
          <w:bCs/>
          <w:sz w:val="24"/>
          <w:szCs w:val="30"/>
        </w:rPr>
        <w:t>Changes in accounting policy</w:t>
      </w:r>
    </w:p>
    <w:p w14:paraId="3DE03E0A" w14:textId="77777777" w:rsidR="00951AB3" w:rsidRPr="00D7716E"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18E73838" w14:textId="77777777" w:rsidR="00951AB3" w:rsidRPr="00D7716E"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D7716E">
        <w:rPr>
          <w:rFonts w:ascii="Times New Roman" w:hAnsi="Times New Roman" w:cs="Times New Roman"/>
          <w:sz w:val="22"/>
          <w:szCs w:val="22"/>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w:t>
      </w:r>
      <w:proofErr w:type="gramStart"/>
      <w:r w:rsidRPr="00D7716E">
        <w:rPr>
          <w:rFonts w:ascii="Times New Roman" w:hAnsi="Times New Roman" w:cs="Times New Roman"/>
          <w:sz w:val="22"/>
          <w:szCs w:val="22"/>
        </w:rPr>
        <w:t>e.g.</w:t>
      </w:r>
      <w:proofErr w:type="gramEnd"/>
      <w:r w:rsidRPr="00D7716E">
        <w:rPr>
          <w:rFonts w:ascii="Times New Roman" w:hAnsi="Times New Roman" w:cs="Times New Roman"/>
          <w:sz w:val="22"/>
          <w:szCs w:val="22"/>
        </w:rPr>
        <w:t xml:space="preserve"> leases. The Group shall </w:t>
      </w:r>
      <w:proofErr w:type="spellStart"/>
      <w:r w:rsidRPr="00D7716E">
        <w:rPr>
          <w:rFonts w:ascii="Times New Roman" w:hAnsi="Times New Roman" w:cs="Times New Roman"/>
          <w:sz w:val="22"/>
          <w:szCs w:val="22"/>
        </w:rPr>
        <w:t>recognise</w:t>
      </w:r>
      <w:proofErr w:type="spellEnd"/>
      <w:r w:rsidRPr="00D7716E">
        <w:rPr>
          <w:rFonts w:ascii="Times New Roman" w:hAnsi="Times New Roman" w:cs="Times New Roman"/>
          <w:sz w:val="22"/>
          <w:szCs w:val="22"/>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D7716E">
        <w:rPr>
          <w:rFonts w:ascii="Times New Roman" w:hAnsi="Times New Roman" w:cs="Times New Roman"/>
          <w:sz w:val="22"/>
          <w:szCs w:val="22"/>
        </w:rPr>
        <w:t>recognised</w:t>
      </w:r>
      <w:proofErr w:type="spellEnd"/>
      <w:r w:rsidRPr="00D7716E">
        <w:rPr>
          <w:rFonts w:ascii="Times New Roman" w:hAnsi="Times New Roman" w:cs="Times New Roman"/>
          <w:sz w:val="22"/>
          <w:szCs w:val="22"/>
        </w:rPr>
        <w:t xml:space="preserve"> deferred tax for leases arising from temporary differences on a net basis after the initial recognition.</w:t>
      </w:r>
    </w:p>
    <w:p w14:paraId="7964762F" w14:textId="77777777" w:rsidR="00951AB3" w:rsidRPr="00D7716E"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p w14:paraId="27BFA12B" w14:textId="1E16F1F8" w:rsidR="00F05F7D" w:rsidRPr="00561E97"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D7716E">
        <w:rPr>
          <w:rFonts w:ascii="Times New Roman" w:hAnsi="Times New Roman" w:cs="Times New Roman"/>
          <w:sz w:val="22"/>
          <w:szCs w:val="22"/>
        </w:rPr>
        <w:t xml:space="preserve">Following the amendments, the Group has </w:t>
      </w:r>
      <w:proofErr w:type="spellStart"/>
      <w:r w:rsidRPr="00D7716E">
        <w:rPr>
          <w:rFonts w:ascii="Times New Roman" w:hAnsi="Times New Roman" w:cs="Times New Roman"/>
          <w:sz w:val="22"/>
          <w:szCs w:val="22"/>
        </w:rPr>
        <w:t>recognised</w:t>
      </w:r>
      <w:proofErr w:type="spellEnd"/>
      <w:r w:rsidRPr="00D7716E">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D7716E">
        <w:rPr>
          <w:rFonts w:ascii="Times New Roman" w:hAnsi="Times New Roman" w:cs="Times New Roman"/>
          <w:sz w:val="22"/>
          <w:szCs w:val="22"/>
        </w:rPr>
        <w:t>at</w:t>
      </w:r>
      <w:proofErr w:type="gramEnd"/>
      <w:r w:rsidRPr="00D7716E">
        <w:rP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D7716E">
        <w:rPr>
          <w:rFonts w:ascii="Times New Roman" w:hAnsi="Times New Roman" w:cs="Times New Roman"/>
          <w:sz w:val="22"/>
          <w:szCs w:val="22"/>
        </w:rPr>
        <w:t>recognised</w:t>
      </w:r>
      <w:proofErr w:type="spellEnd"/>
      <w:r w:rsidRPr="00D7716E">
        <w:rPr>
          <w:rFonts w:ascii="Times New Roman" w:hAnsi="Times New Roman" w:cs="Times New Roman"/>
          <w:sz w:val="22"/>
          <w:szCs w:val="22"/>
        </w:rPr>
        <w:t xml:space="preserve"> – this disclosure will be provided in the annual financial statements.</w:t>
      </w:r>
      <w:r w:rsidR="00F05F7D">
        <w:rPr>
          <w:rFonts w:ascii="Times New Roman" w:hAnsi="Times New Roman" w:cs="Times New Roman"/>
          <w:i/>
          <w:iCs/>
          <w:sz w:val="22"/>
          <w:szCs w:val="22"/>
        </w:rPr>
        <w:t xml:space="preserve"> </w:t>
      </w:r>
    </w:p>
    <w:p w14:paraId="4B02D731" w14:textId="6828C617" w:rsidR="008E3164" w:rsidRDefault="008E3164" w:rsidP="008E3164">
      <w:pPr>
        <w:tabs>
          <w:tab w:val="left" w:pos="540"/>
        </w:tabs>
        <w:jc w:val="both"/>
        <w:rPr>
          <w:rFonts w:ascii="Times New Roman" w:hAnsi="Times New Roman" w:cstheme="minorBidi"/>
          <w:sz w:val="22"/>
          <w:szCs w:val="22"/>
        </w:rPr>
      </w:pPr>
    </w:p>
    <w:p w14:paraId="028409D0" w14:textId="77777777" w:rsidR="00F05F7D" w:rsidRPr="00620793" w:rsidRDefault="00F05F7D" w:rsidP="008E3164">
      <w:pPr>
        <w:tabs>
          <w:tab w:val="left" w:pos="540"/>
        </w:tabs>
        <w:jc w:val="both"/>
        <w:rPr>
          <w:rFonts w:ascii="Times New Roman" w:hAnsi="Times New Roman" w:cstheme="minorBidi"/>
          <w:sz w:val="22"/>
          <w:szCs w:val="22"/>
          <w:cs/>
        </w:rPr>
      </w:pPr>
    </w:p>
    <w:sectPr w:rsidR="00F05F7D" w:rsidRPr="00620793" w:rsidSect="00B73842">
      <w:headerReference w:type="default" r:id="rId17"/>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0E466" w14:textId="77777777" w:rsidR="006E6D97" w:rsidRDefault="006E6D97">
      <w:r>
        <w:separator/>
      </w:r>
    </w:p>
  </w:endnote>
  <w:endnote w:type="continuationSeparator" w:id="0">
    <w:p w14:paraId="40C309C5" w14:textId="77777777" w:rsidR="006E6D97" w:rsidRDefault="006E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430BE990" w:rsidR="007F0697" w:rsidRPr="00877C32" w:rsidRDefault="007F0697"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7F0697" w:rsidRPr="00235D22" w:rsidRDefault="007F0697"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2D09B3F5" w:rsidR="007F0697" w:rsidRPr="001E2543" w:rsidRDefault="007F0697"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7F0697" w:rsidRDefault="007F0697"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BFA8" w14:textId="77777777" w:rsidR="006E6D97" w:rsidRDefault="006E6D97">
      <w:r>
        <w:separator/>
      </w:r>
    </w:p>
  </w:footnote>
  <w:footnote w:type="continuationSeparator" w:id="0">
    <w:p w14:paraId="14B0F3AE" w14:textId="77777777" w:rsidR="006E6D97" w:rsidRDefault="006E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7F0697" w:rsidRPr="00525777" w:rsidRDefault="007F0697"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7F0697" w:rsidRPr="00525777" w:rsidRDefault="007F0697"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36025F6" w14:textId="4FEF3A22" w:rsidR="007F0697" w:rsidRDefault="007F0697" w:rsidP="0027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w:t>
    </w:r>
    <w:r w:rsidRPr="00D63464">
      <w:rPr>
        <w:rFonts w:ascii="Times New Roman" w:hAnsi="Times New Roman"/>
        <w:b/>
        <w:bCs/>
        <w:sz w:val="24"/>
        <w:szCs w:val="24"/>
      </w:rPr>
      <w:t xml:space="preserve">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2F16F378" w14:textId="77777777" w:rsidR="007F0697" w:rsidRPr="000004F7" w:rsidRDefault="007F0697"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7F0697" w:rsidRPr="000004F7" w:rsidRDefault="007F0697"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8261A" w14:textId="77777777" w:rsidR="007F0697" w:rsidRPr="00525777" w:rsidRDefault="007F0697"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7F0697" w:rsidRPr="00525777" w:rsidRDefault="007F0697"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189CD14" w14:textId="4D4ED618"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5CB24AEE" w14:textId="4E9C51F8" w:rsidR="007F0697" w:rsidRDefault="007F0697" w:rsidP="001F2737">
    <w:pPr>
      <w:pStyle w:val="Header"/>
      <w:rPr>
        <w:rFonts w:ascii="Times New Roman" w:hAnsi="Times New Roman" w:cs="Times New Roman"/>
        <w:sz w:val="22"/>
        <w:szCs w:val="22"/>
        <w:lang w:val="en-US"/>
      </w:rPr>
    </w:pPr>
  </w:p>
  <w:p w14:paraId="5E0165B1" w14:textId="77777777" w:rsidR="007F0697" w:rsidRPr="000004F7" w:rsidRDefault="007F0697"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7CAB" w14:textId="77777777" w:rsidR="007F0697" w:rsidRPr="00525777" w:rsidRDefault="007F0697"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7F0697" w:rsidRPr="00525777" w:rsidRDefault="007F0697"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6478356D" w14:textId="77777777"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520435C0" w14:textId="77777777" w:rsidR="007F0697" w:rsidRPr="000004F7" w:rsidRDefault="007F0697"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7F0697" w:rsidRPr="00525777" w:rsidRDefault="007F0697"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7F0697" w:rsidRPr="00525777" w:rsidRDefault="007F0697"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72A68736" w14:textId="799E230B"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40CFC317" w14:textId="2E50FF71" w:rsidR="007F0697" w:rsidRPr="00DC2545" w:rsidRDefault="007F0697"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7F0697" w:rsidRPr="00525777" w:rsidRDefault="007F0697"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7F0697" w:rsidRPr="00525777" w:rsidRDefault="007F0697"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2B343B9" w14:textId="77777777"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0E580853" w14:textId="068EEB62" w:rsidR="007F0697" w:rsidRPr="000004F7" w:rsidRDefault="007F0697" w:rsidP="00DC2545">
    <w:pPr>
      <w:pStyle w:val="Header"/>
      <w:rPr>
        <w:rFonts w:ascii="Times New Roman" w:hAnsi="Times New Roman" w:cs="Times New Roman"/>
        <w:sz w:val="22"/>
        <w:szCs w:val="22"/>
        <w:lang w:val="en-US"/>
      </w:rPr>
    </w:pPr>
  </w:p>
  <w:p w14:paraId="33E8BFE8" w14:textId="77777777" w:rsidR="007F0697" w:rsidRPr="000004F7" w:rsidRDefault="007F0697"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8"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590775210">
    <w:abstractNumId w:val="6"/>
  </w:num>
  <w:num w:numId="2" w16cid:durableId="1516531469">
    <w:abstractNumId w:val="5"/>
  </w:num>
  <w:num w:numId="3" w16cid:durableId="601305836">
    <w:abstractNumId w:val="9"/>
  </w:num>
  <w:num w:numId="4" w16cid:durableId="202448191">
    <w:abstractNumId w:val="7"/>
  </w:num>
  <w:num w:numId="5" w16cid:durableId="384840391">
    <w:abstractNumId w:val="8"/>
  </w:num>
  <w:num w:numId="6" w16cid:durableId="1778139939">
    <w:abstractNumId w:val="3"/>
  </w:num>
  <w:num w:numId="7" w16cid:durableId="1895314694">
    <w:abstractNumId w:val="2"/>
  </w:num>
  <w:num w:numId="8" w16cid:durableId="1067532158">
    <w:abstractNumId w:val="0"/>
  </w:num>
  <w:num w:numId="9" w16cid:durableId="1844004223">
    <w:abstractNumId w:val="1"/>
  </w:num>
  <w:num w:numId="10" w16cid:durableId="1616061662">
    <w:abstractNumId w:val="4"/>
  </w:num>
  <w:num w:numId="11" w16cid:durableId="1773894488">
    <w:abstractNumId w:val="30"/>
  </w:num>
  <w:num w:numId="12" w16cid:durableId="1420100808">
    <w:abstractNumId w:val="21"/>
  </w:num>
  <w:num w:numId="13" w16cid:durableId="1829856098">
    <w:abstractNumId w:val="40"/>
  </w:num>
  <w:num w:numId="14" w16cid:durableId="1599753589">
    <w:abstractNumId w:val="26"/>
  </w:num>
  <w:num w:numId="15" w16cid:durableId="1884294555">
    <w:abstractNumId w:val="31"/>
  </w:num>
  <w:num w:numId="16" w16cid:durableId="301497494">
    <w:abstractNumId w:val="15"/>
  </w:num>
  <w:num w:numId="17" w16cid:durableId="1197502772">
    <w:abstractNumId w:val="43"/>
  </w:num>
  <w:num w:numId="18" w16cid:durableId="544765">
    <w:abstractNumId w:val="45"/>
  </w:num>
  <w:num w:numId="19" w16cid:durableId="961693213">
    <w:abstractNumId w:val="48"/>
  </w:num>
  <w:num w:numId="20" w16cid:durableId="925109844">
    <w:abstractNumId w:val="29"/>
  </w:num>
  <w:num w:numId="21" w16cid:durableId="617377671">
    <w:abstractNumId w:val="22"/>
  </w:num>
  <w:num w:numId="22" w16cid:durableId="2141265242">
    <w:abstractNumId w:val="20"/>
  </w:num>
  <w:num w:numId="23" w16cid:durableId="1906531521">
    <w:abstractNumId w:val="46"/>
  </w:num>
  <w:num w:numId="24" w16cid:durableId="300814017">
    <w:abstractNumId w:val="19"/>
  </w:num>
  <w:num w:numId="25" w16cid:durableId="1071345753">
    <w:abstractNumId w:val="27"/>
  </w:num>
  <w:num w:numId="26" w16cid:durableId="1652057312">
    <w:abstractNumId w:val="32"/>
  </w:num>
  <w:num w:numId="27" w16cid:durableId="633026727">
    <w:abstractNumId w:val="11"/>
  </w:num>
  <w:num w:numId="28" w16cid:durableId="850677865">
    <w:abstractNumId w:val="37"/>
  </w:num>
  <w:num w:numId="29" w16cid:durableId="383453444">
    <w:abstractNumId w:val="42"/>
  </w:num>
  <w:num w:numId="30" w16cid:durableId="458914025">
    <w:abstractNumId w:val="24"/>
  </w:num>
  <w:num w:numId="31" w16cid:durableId="1693409490">
    <w:abstractNumId w:val="12"/>
  </w:num>
  <w:num w:numId="32" w16cid:durableId="248857672">
    <w:abstractNumId w:val="34"/>
  </w:num>
  <w:num w:numId="33" w16cid:durableId="313721782">
    <w:abstractNumId w:val="35"/>
  </w:num>
  <w:num w:numId="34" w16cid:durableId="2704650">
    <w:abstractNumId w:val="10"/>
  </w:num>
  <w:num w:numId="35" w16cid:durableId="2018380267">
    <w:abstractNumId w:val="39"/>
  </w:num>
  <w:num w:numId="36" w16cid:durableId="1261141990">
    <w:abstractNumId w:val="14"/>
  </w:num>
  <w:num w:numId="37" w16cid:durableId="416906404">
    <w:abstractNumId w:val="18"/>
  </w:num>
  <w:num w:numId="38" w16cid:durableId="2138135505">
    <w:abstractNumId w:val="38"/>
  </w:num>
  <w:num w:numId="39" w16cid:durableId="1906987252">
    <w:abstractNumId w:val="41"/>
  </w:num>
  <w:num w:numId="40" w16cid:durableId="1795713439">
    <w:abstractNumId w:val="44"/>
  </w:num>
  <w:num w:numId="41" w16cid:durableId="1691755863">
    <w:abstractNumId w:val="13"/>
  </w:num>
  <w:num w:numId="42" w16cid:durableId="867765826">
    <w:abstractNumId w:val="16"/>
  </w:num>
  <w:num w:numId="43" w16cid:durableId="676427118">
    <w:abstractNumId w:val="17"/>
  </w:num>
  <w:num w:numId="44" w16cid:durableId="2025399270">
    <w:abstractNumId w:val="47"/>
  </w:num>
  <w:num w:numId="45" w16cid:durableId="1257447379">
    <w:abstractNumId w:val="28"/>
  </w:num>
  <w:num w:numId="46" w16cid:durableId="183713498">
    <w:abstractNumId w:val="25"/>
  </w:num>
  <w:num w:numId="47" w16cid:durableId="1584601872">
    <w:abstractNumId w:val="33"/>
  </w:num>
  <w:num w:numId="48" w16cid:durableId="4746916">
    <w:abstractNumId w:val="23"/>
  </w:num>
  <w:num w:numId="49" w16cid:durableId="8377724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3FE"/>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0EAF"/>
    <w:rsid w:val="000114D7"/>
    <w:rsid w:val="000118EA"/>
    <w:rsid w:val="00011AB1"/>
    <w:rsid w:val="00012011"/>
    <w:rsid w:val="00012446"/>
    <w:rsid w:val="000124B0"/>
    <w:rsid w:val="00012804"/>
    <w:rsid w:val="0001287F"/>
    <w:rsid w:val="00012D67"/>
    <w:rsid w:val="00012FBB"/>
    <w:rsid w:val="0001345E"/>
    <w:rsid w:val="0001351E"/>
    <w:rsid w:val="00014096"/>
    <w:rsid w:val="000149AD"/>
    <w:rsid w:val="00014D2F"/>
    <w:rsid w:val="0001500F"/>
    <w:rsid w:val="000151A8"/>
    <w:rsid w:val="00015331"/>
    <w:rsid w:val="0001545D"/>
    <w:rsid w:val="00015EC0"/>
    <w:rsid w:val="0001623B"/>
    <w:rsid w:val="00016364"/>
    <w:rsid w:val="000166F1"/>
    <w:rsid w:val="00016ACD"/>
    <w:rsid w:val="00016E7F"/>
    <w:rsid w:val="0001717D"/>
    <w:rsid w:val="000173AB"/>
    <w:rsid w:val="000176FD"/>
    <w:rsid w:val="0001790E"/>
    <w:rsid w:val="000200BC"/>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370"/>
    <w:rsid w:val="000245DC"/>
    <w:rsid w:val="00024872"/>
    <w:rsid w:val="00024926"/>
    <w:rsid w:val="00024955"/>
    <w:rsid w:val="0002523F"/>
    <w:rsid w:val="00025655"/>
    <w:rsid w:val="0002589E"/>
    <w:rsid w:val="000259CF"/>
    <w:rsid w:val="00025E47"/>
    <w:rsid w:val="00026012"/>
    <w:rsid w:val="000260C1"/>
    <w:rsid w:val="00026898"/>
    <w:rsid w:val="00026A0B"/>
    <w:rsid w:val="00026CFF"/>
    <w:rsid w:val="0002711C"/>
    <w:rsid w:val="0002715F"/>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F0"/>
    <w:rsid w:val="000334E2"/>
    <w:rsid w:val="000336C7"/>
    <w:rsid w:val="000337D1"/>
    <w:rsid w:val="00033AB1"/>
    <w:rsid w:val="00033AD1"/>
    <w:rsid w:val="000340B6"/>
    <w:rsid w:val="00034277"/>
    <w:rsid w:val="00034295"/>
    <w:rsid w:val="0003452F"/>
    <w:rsid w:val="000349FD"/>
    <w:rsid w:val="00034C1E"/>
    <w:rsid w:val="00035418"/>
    <w:rsid w:val="000355BC"/>
    <w:rsid w:val="00035BE9"/>
    <w:rsid w:val="00035C33"/>
    <w:rsid w:val="0003605C"/>
    <w:rsid w:val="00036101"/>
    <w:rsid w:val="00036619"/>
    <w:rsid w:val="00036629"/>
    <w:rsid w:val="000366F7"/>
    <w:rsid w:val="0003692D"/>
    <w:rsid w:val="00036A62"/>
    <w:rsid w:val="00036DF8"/>
    <w:rsid w:val="00036FE4"/>
    <w:rsid w:val="0003706C"/>
    <w:rsid w:val="00037367"/>
    <w:rsid w:val="0003750E"/>
    <w:rsid w:val="0003755D"/>
    <w:rsid w:val="00037568"/>
    <w:rsid w:val="000379EF"/>
    <w:rsid w:val="00037B7E"/>
    <w:rsid w:val="00037CEE"/>
    <w:rsid w:val="00040299"/>
    <w:rsid w:val="000403CB"/>
    <w:rsid w:val="00040588"/>
    <w:rsid w:val="00040789"/>
    <w:rsid w:val="000407F6"/>
    <w:rsid w:val="0004099A"/>
    <w:rsid w:val="00040C29"/>
    <w:rsid w:val="00040E0A"/>
    <w:rsid w:val="00041150"/>
    <w:rsid w:val="00041488"/>
    <w:rsid w:val="000416CE"/>
    <w:rsid w:val="00041740"/>
    <w:rsid w:val="00041A55"/>
    <w:rsid w:val="00041CBA"/>
    <w:rsid w:val="00041CD7"/>
    <w:rsid w:val="00041E2D"/>
    <w:rsid w:val="00041E6E"/>
    <w:rsid w:val="00041FC3"/>
    <w:rsid w:val="0004208D"/>
    <w:rsid w:val="000423A6"/>
    <w:rsid w:val="000425FB"/>
    <w:rsid w:val="000427DE"/>
    <w:rsid w:val="00042D5A"/>
    <w:rsid w:val="0004315C"/>
    <w:rsid w:val="00043519"/>
    <w:rsid w:val="00043596"/>
    <w:rsid w:val="00043ABB"/>
    <w:rsid w:val="000440A7"/>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0FC9"/>
    <w:rsid w:val="00051049"/>
    <w:rsid w:val="0005113D"/>
    <w:rsid w:val="0005159D"/>
    <w:rsid w:val="00051614"/>
    <w:rsid w:val="000518D0"/>
    <w:rsid w:val="000518FC"/>
    <w:rsid w:val="00051DBC"/>
    <w:rsid w:val="00052013"/>
    <w:rsid w:val="00052538"/>
    <w:rsid w:val="000527BF"/>
    <w:rsid w:val="000529F3"/>
    <w:rsid w:val="00052A1F"/>
    <w:rsid w:val="00052B3D"/>
    <w:rsid w:val="00052C00"/>
    <w:rsid w:val="00052D64"/>
    <w:rsid w:val="00053124"/>
    <w:rsid w:val="00054505"/>
    <w:rsid w:val="00054896"/>
    <w:rsid w:val="000551B1"/>
    <w:rsid w:val="000556C6"/>
    <w:rsid w:val="00055C2A"/>
    <w:rsid w:val="00055D51"/>
    <w:rsid w:val="00056C77"/>
    <w:rsid w:val="00056C96"/>
    <w:rsid w:val="00056CDA"/>
    <w:rsid w:val="00056DB0"/>
    <w:rsid w:val="000574D1"/>
    <w:rsid w:val="000579C9"/>
    <w:rsid w:val="00057D42"/>
    <w:rsid w:val="00057DAE"/>
    <w:rsid w:val="00057DF4"/>
    <w:rsid w:val="0006006C"/>
    <w:rsid w:val="00060AD9"/>
    <w:rsid w:val="00060D0B"/>
    <w:rsid w:val="00060D33"/>
    <w:rsid w:val="00060E59"/>
    <w:rsid w:val="0006193F"/>
    <w:rsid w:val="00061958"/>
    <w:rsid w:val="00062106"/>
    <w:rsid w:val="00062333"/>
    <w:rsid w:val="000626C2"/>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C75"/>
    <w:rsid w:val="00066E01"/>
    <w:rsid w:val="00066F50"/>
    <w:rsid w:val="00067896"/>
    <w:rsid w:val="00067939"/>
    <w:rsid w:val="00067945"/>
    <w:rsid w:val="00067D1B"/>
    <w:rsid w:val="0007050C"/>
    <w:rsid w:val="00070894"/>
    <w:rsid w:val="00070991"/>
    <w:rsid w:val="00070A3B"/>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FD"/>
    <w:rsid w:val="00073CC2"/>
    <w:rsid w:val="00073EE8"/>
    <w:rsid w:val="00073FA6"/>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2638"/>
    <w:rsid w:val="00082691"/>
    <w:rsid w:val="00082868"/>
    <w:rsid w:val="000829F4"/>
    <w:rsid w:val="0008310F"/>
    <w:rsid w:val="00083146"/>
    <w:rsid w:val="00083372"/>
    <w:rsid w:val="000835D7"/>
    <w:rsid w:val="00083681"/>
    <w:rsid w:val="0008391C"/>
    <w:rsid w:val="000839B8"/>
    <w:rsid w:val="000840C8"/>
    <w:rsid w:val="00084148"/>
    <w:rsid w:val="0008428D"/>
    <w:rsid w:val="00084364"/>
    <w:rsid w:val="0008437E"/>
    <w:rsid w:val="00084392"/>
    <w:rsid w:val="000844BE"/>
    <w:rsid w:val="00084711"/>
    <w:rsid w:val="0008471F"/>
    <w:rsid w:val="00084878"/>
    <w:rsid w:val="000852C7"/>
    <w:rsid w:val="0008531D"/>
    <w:rsid w:val="0008564F"/>
    <w:rsid w:val="000856DE"/>
    <w:rsid w:val="00085B84"/>
    <w:rsid w:val="00085CDF"/>
    <w:rsid w:val="000865A1"/>
    <w:rsid w:val="000865F7"/>
    <w:rsid w:val="0008661F"/>
    <w:rsid w:val="00086D56"/>
    <w:rsid w:val="000870B1"/>
    <w:rsid w:val="000876DA"/>
    <w:rsid w:val="00087B37"/>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670"/>
    <w:rsid w:val="00095AA4"/>
    <w:rsid w:val="00095B6C"/>
    <w:rsid w:val="00095D76"/>
    <w:rsid w:val="00096331"/>
    <w:rsid w:val="000965BE"/>
    <w:rsid w:val="000967F9"/>
    <w:rsid w:val="00096928"/>
    <w:rsid w:val="000969AA"/>
    <w:rsid w:val="00096D10"/>
    <w:rsid w:val="0009700A"/>
    <w:rsid w:val="00097A39"/>
    <w:rsid w:val="00097ADA"/>
    <w:rsid w:val="000A0002"/>
    <w:rsid w:val="000A03A6"/>
    <w:rsid w:val="000A0650"/>
    <w:rsid w:val="000A0846"/>
    <w:rsid w:val="000A0DA2"/>
    <w:rsid w:val="000A1076"/>
    <w:rsid w:val="000A131E"/>
    <w:rsid w:val="000A15CF"/>
    <w:rsid w:val="000A1941"/>
    <w:rsid w:val="000A1DAA"/>
    <w:rsid w:val="000A22FB"/>
    <w:rsid w:val="000A2859"/>
    <w:rsid w:val="000A2D04"/>
    <w:rsid w:val="000A2F2F"/>
    <w:rsid w:val="000A2F60"/>
    <w:rsid w:val="000A3220"/>
    <w:rsid w:val="000A390B"/>
    <w:rsid w:val="000A3A44"/>
    <w:rsid w:val="000A3CF4"/>
    <w:rsid w:val="000A44EA"/>
    <w:rsid w:val="000A484D"/>
    <w:rsid w:val="000A4A08"/>
    <w:rsid w:val="000A4DE9"/>
    <w:rsid w:val="000A4ED5"/>
    <w:rsid w:val="000A4FB7"/>
    <w:rsid w:val="000A53C3"/>
    <w:rsid w:val="000A555F"/>
    <w:rsid w:val="000A5D95"/>
    <w:rsid w:val="000A6250"/>
    <w:rsid w:val="000A6341"/>
    <w:rsid w:val="000A6679"/>
    <w:rsid w:val="000A6887"/>
    <w:rsid w:val="000A68FA"/>
    <w:rsid w:val="000A69E5"/>
    <w:rsid w:val="000A723C"/>
    <w:rsid w:val="000A72D7"/>
    <w:rsid w:val="000A74D1"/>
    <w:rsid w:val="000A7595"/>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B41"/>
    <w:rsid w:val="000B22E3"/>
    <w:rsid w:val="000B248B"/>
    <w:rsid w:val="000B28AC"/>
    <w:rsid w:val="000B2C1D"/>
    <w:rsid w:val="000B2EE5"/>
    <w:rsid w:val="000B314D"/>
    <w:rsid w:val="000B395D"/>
    <w:rsid w:val="000B39AF"/>
    <w:rsid w:val="000B3EC6"/>
    <w:rsid w:val="000B406B"/>
    <w:rsid w:val="000B4D57"/>
    <w:rsid w:val="000B52F6"/>
    <w:rsid w:val="000B59A2"/>
    <w:rsid w:val="000B5E3F"/>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D25"/>
    <w:rsid w:val="000C0D3C"/>
    <w:rsid w:val="000C0E54"/>
    <w:rsid w:val="000C1087"/>
    <w:rsid w:val="000C1141"/>
    <w:rsid w:val="000C11BC"/>
    <w:rsid w:val="000C18D0"/>
    <w:rsid w:val="000C1C7B"/>
    <w:rsid w:val="000C250B"/>
    <w:rsid w:val="000C2A9C"/>
    <w:rsid w:val="000C3790"/>
    <w:rsid w:val="000C38BD"/>
    <w:rsid w:val="000C38F5"/>
    <w:rsid w:val="000C3C31"/>
    <w:rsid w:val="000C3F97"/>
    <w:rsid w:val="000C42BB"/>
    <w:rsid w:val="000C4411"/>
    <w:rsid w:val="000C4534"/>
    <w:rsid w:val="000C498C"/>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66A"/>
    <w:rsid w:val="000D2848"/>
    <w:rsid w:val="000D297E"/>
    <w:rsid w:val="000D2A6C"/>
    <w:rsid w:val="000D2A76"/>
    <w:rsid w:val="000D2F22"/>
    <w:rsid w:val="000D3026"/>
    <w:rsid w:val="000D37C6"/>
    <w:rsid w:val="000D3A0E"/>
    <w:rsid w:val="000D3E0E"/>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365"/>
    <w:rsid w:val="000D7674"/>
    <w:rsid w:val="000D7693"/>
    <w:rsid w:val="000D7716"/>
    <w:rsid w:val="000D7B15"/>
    <w:rsid w:val="000D7B7A"/>
    <w:rsid w:val="000D7C08"/>
    <w:rsid w:val="000D7EF2"/>
    <w:rsid w:val="000E079D"/>
    <w:rsid w:val="000E0C8C"/>
    <w:rsid w:val="000E1399"/>
    <w:rsid w:val="000E14BD"/>
    <w:rsid w:val="000E1844"/>
    <w:rsid w:val="000E19CA"/>
    <w:rsid w:val="000E1E36"/>
    <w:rsid w:val="000E1F91"/>
    <w:rsid w:val="000E2153"/>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FE"/>
    <w:rsid w:val="000F0656"/>
    <w:rsid w:val="000F0A29"/>
    <w:rsid w:val="000F0B5F"/>
    <w:rsid w:val="000F0CB4"/>
    <w:rsid w:val="000F12B7"/>
    <w:rsid w:val="000F12D7"/>
    <w:rsid w:val="000F18DC"/>
    <w:rsid w:val="000F1BD7"/>
    <w:rsid w:val="000F1F7F"/>
    <w:rsid w:val="000F1FFC"/>
    <w:rsid w:val="000F20A4"/>
    <w:rsid w:val="000F23C1"/>
    <w:rsid w:val="000F2485"/>
    <w:rsid w:val="000F249D"/>
    <w:rsid w:val="000F2BDA"/>
    <w:rsid w:val="000F2F36"/>
    <w:rsid w:val="000F30E4"/>
    <w:rsid w:val="000F3114"/>
    <w:rsid w:val="000F3637"/>
    <w:rsid w:val="000F3AFA"/>
    <w:rsid w:val="000F3F65"/>
    <w:rsid w:val="000F4011"/>
    <w:rsid w:val="000F455D"/>
    <w:rsid w:val="000F4669"/>
    <w:rsid w:val="000F4671"/>
    <w:rsid w:val="000F47D0"/>
    <w:rsid w:val="000F4A31"/>
    <w:rsid w:val="000F4B1D"/>
    <w:rsid w:val="000F4CAD"/>
    <w:rsid w:val="000F4F77"/>
    <w:rsid w:val="000F5185"/>
    <w:rsid w:val="000F526E"/>
    <w:rsid w:val="000F52FA"/>
    <w:rsid w:val="000F5483"/>
    <w:rsid w:val="000F54DA"/>
    <w:rsid w:val="000F5888"/>
    <w:rsid w:val="000F6390"/>
    <w:rsid w:val="000F6446"/>
    <w:rsid w:val="000F700A"/>
    <w:rsid w:val="000F711E"/>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B2"/>
    <w:rsid w:val="00105403"/>
    <w:rsid w:val="001058FD"/>
    <w:rsid w:val="0010597A"/>
    <w:rsid w:val="00105E75"/>
    <w:rsid w:val="00105E79"/>
    <w:rsid w:val="00106006"/>
    <w:rsid w:val="00106243"/>
    <w:rsid w:val="001066EC"/>
    <w:rsid w:val="00106A7A"/>
    <w:rsid w:val="00106B6E"/>
    <w:rsid w:val="00106ED6"/>
    <w:rsid w:val="001071AB"/>
    <w:rsid w:val="00107213"/>
    <w:rsid w:val="00107364"/>
    <w:rsid w:val="00107373"/>
    <w:rsid w:val="001073DC"/>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6FB8"/>
    <w:rsid w:val="001172BE"/>
    <w:rsid w:val="00117466"/>
    <w:rsid w:val="0011753A"/>
    <w:rsid w:val="00117EC6"/>
    <w:rsid w:val="001200AD"/>
    <w:rsid w:val="0012027A"/>
    <w:rsid w:val="001203EB"/>
    <w:rsid w:val="00120832"/>
    <w:rsid w:val="00120942"/>
    <w:rsid w:val="00120B16"/>
    <w:rsid w:val="00120D82"/>
    <w:rsid w:val="00120E91"/>
    <w:rsid w:val="00121011"/>
    <w:rsid w:val="00122104"/>
    <w:rsid w:val="00122183"/>
    <w:rsid w:val="00122341"/>
    <w:rsid w:val="00122344"/>
    <w:rsid w:val="001226B8"/>
    <w:rsid w:val="00122756"/>
    <w:rsid w:val="0012286C"/>
    <w:rsid w:val="00123020"/>
    <w:rsid w:val="00123990"/>
    <w:rsid w:val="00123AFC"/>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315C"/>
    <w:rsid w:val="00133857"/>
    <w:rsid w:val="00133992"/>
    <w:rsid w:val="00133C8E"/>
    <w:rsid w:val="00133D33"/>
    <w:rsid w:val="00134135"/>
    <w:rsid w:val="00134475"/>
    <w:rsid w:val="00135203"/>
    <w:rsid w:val="00135264"/>
    <w:rsid w:val="0013539C"/>
    <w:rsid w:val="00135B4B"/>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5B2"/>
    <w:rsid w:val="00144968"/>
    <w:rsid w:val="001449D3"/>
    <w:rsid w:val="0014531C"/>
    <w:rsid w:val="0014538A"/>
    <w:rsid w:val="0014539A"/>
    <w:rsid w:val="00145431"/>
    <w:rsid w:val="001459E3"/>
    <w:rsid w:val="00145E8A"/>
    <w:rsid w:val="00146119"/>
    <w:rsid w:val="00146485"/>
    <w:rsid w:val="0014751C"/>
    <w:rsid w:val="001475C5"/>
    <w:rsid w:val="00147BA0"/>
    <w:rsid w:val="00150152"/>
    <w:rsid w:val="0015022F"/>
    <w:rsid w:val="00150738"/>
    <w:rsid w:val="00150889"/>
    <w:rsid w:val="00150A7B"/>
    <w:rsid w:val="0015106B"/>
    <w:rsid w:val="001510D2"/>
    <w:rsid w:val="00151181"/>
    <w:rsid w:val="001512E5"/>
    <w:rsid w:val="001513F0"/>
    <w:rsid w:val="0015167A"/>
    <w:rsid w:val="0015175A"/>
    <w:rsid w:val="001519D8"/>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689"/>
    <w:rsid w:val="001557CD"/>
    <w:rsid w:val="00155893"/>
    <w:rsid w:val="001558C2"/>
    <w:rsid w:val="00155C36"/>
    <w:rsid w:val="00155CE4"/>
    <w:rsid w:val="00155D16"/>
    <w:rsid w:val="00155D2A"/>
    <w:rsid w:val="00155FF0"/>
    <w:rsid w:val="00156416"/>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FF6"/>
    <w:rsid w:val="0016425B"/>
    <w:rsid w:val="001645CE"/>
    <w:rsid w:val="00164C5D"/>
    <w:rsid w:val="0016503A"/>
    <w:rsid w:val="0016541B"/>
    <w:rsid w:val="00165580"/>
    <w:rsid w:val="00165798"/>
    <w:rsid w:val="00165989"/>
    <w:rsid w:val="001659D4"/>
    <w:rsid w:val="00165B45"/>
    <w:rsid w:val="00165CD0"/>
    <w:rsid w:val="00165D4B"/>
    <w:rsid w:val="00165DE7"/>
    <w:rsid w:val="0016605A"/>
    <w:rsid w:val="001663E1"/>
    <w:rsid w:val="001665B3"/>
    <w:rsid w:val="00166652"/>
    <w:rsid w:val="00166685"/>
    <w:rsid w:val="00166E03"/>
    <w:rsid w:val="00167393"/>
    <w:rsid w:val="00167395"/>
    <w:rsid w:val="001676C2"/>
    <w:rsid w:val="00167AC7"/>
    <w:rsid w:val="00167F05"/>
    <w:rsid w:val="00170430"/>
    <w:rsid w:val="001707E9"/>
    <w:rsid w:val="00170A14"/>
    <w:rsid w:val="00170F99"/>
    <w:rsid w:val="0017178B"/>
    <w:rsid w:val="00171B0D"/>
    <w:rsid w:val="00171BFE"/>
    <w:rsid w:val="00171ED8"/>
    <w:rsid w:val="00172047"/>
    <w:rsid w:val="001724AB"/>
    <w:rsid w:val="00172606"/>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5FF2"/>
    <w:rsid w:val="00176024"/>
    <w:rsid w:val="001766EE"/>
    <w:rsid w:val="0017697C"/>
    <w:rsid w:val="00176BAC"/>
    <w:rsid w:val="00176D83"/>
    <w:rsid w:val="00176DB6"/>
    <w:rsid w:val="00176EAE"/>
    <w:rsid w:val="001772EF"/>
    <w:rsid w:val="00177410"/>
    <w:rsid w:val="0017795B"/>
    <w:rsid w:val="00177E38"/>
    <w:rsid w:val="00177F73"/>
    <w:rsid w:val="001802C8"/>
    <w:rsid w:val="0018075D"/>
    <w:rsid w:val="0018091C"/>
    <w:rsid w:val="00180CA3"/>
    <w:rsid w:val="0018107A"/>
    <w:rsid w:val="0018125D"/>
    <w:rsid w:val="001815B2"/>
    <w:rsid w:val="0018185B"/>
    <w:rsid w:val="00181970"/>
    <w:rsid w:val="00181BE2"/>
    <w:rsid w:val="00181E44"/>
    <w:rsid w:val="001821AA"/>
    <w:rsid w:val="001822E2"/>
    <w:rsid w:val="001822FE"/>
    <w:rsid w:val="00182573"/>
    <w:rsid w:val="00182890"/>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57A"/>
    <w:rsid w:val="001908A9"/>
    <w:rsid w:val="001908FE"/>
    <w:rsid w:val="00190923"/>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017"/>
    <w:rsid w:val="00194852"/>
    <w:rsid w:val="00194AAE"/>
    <w:rsid w:val="00194ADF"/>
    <w:rsid w:val="00194C59"/>
    <w:rsid w:val="00194D79"/>
    <w:rsid w:val="00195664"/>
    <w:rsid w:val="001956BE"/>
    <w:rsid w:val="001956C8"/>
    <w:rsid w:val="00195AE5"/>
    <w:rsid w:val="00195E21"/>
    <w:rsid w:val="00195F71"/>
    <w:rsid w:val="00196157"/>
    <w:rsid w:val="001961F4"/>
    <w:rsid w:val="00196218"/>
    <w:rsid w:val="00196DD3"/>
    <w:rsid w:val="00197205"/>
    <w:rsid w:val="001974F8"/>
    <w:rsid w:val="00197588"/>
    <w:rsid w:val="0019758F"/>
    <w:rsid w:val="001975E1"/>
    <w:rsid w:val="001976ED"/>
    <w:rsid w:val="00197706"/>
    <w:rsid w:val="00197B9D"/>
    <w:rsid w:val="00197E5D"/>
    <w:rsid w:val="001A022A"/>
    <w:rsid w:val="001A0292"/>
    <w:rsid w:val="001A0306"/>
    <w:rsid w:val="001A0BD9"/>
    <w:rsid w:val="001A0F49"/>
    <w:rsid w:val="001A11F4"/>
    <w:rsid w:val="001A16FF"/>
    <w:rsid w:val="001A1813"/>
    <w:rsid w:val="001A1D5A"/>
    <w:rsid w:val="001A1E65"/>
    <w:rsid w:val="001A24DA"/>
    <w:rsid w:val="001A25CE"/>
    <w:rsid w:val="001A3464"/>
    <w:rsid w:val="001A3584"/>
    <w:rsid w:val="001A385A"/>
    <w:rsid w:val="001A38D8"/>
    <w:rsid w:val="001A3990"/>
    <w:rsid w:val="001A3A6D"/>
    <w:rsid w:val="001A3C9C"/>
    <w:rsid w:val="001A3D6C"/>
    <w:rsid w:val="001A3F6A"/>
    <w:rsid w:val="001A45F4"/>
    <w:rsid w:val="001A4AB8"/>
    <w:rsid w:val="001A4F5A"/>
    <w:rsid w:val="001A516E"/>
    <w:rsid w:val="001A5366"/>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77D"/>
    <w:rsid w:val="001B0A68"/>
    <w:rsid w:val="001B0C58"/>
    <w:rsid w:val="001B1675"/>
    <w:rsid w:val="001B1AF5"/>
    <w:rsid w:val="001B1D6F"/>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EF"/>
    <w:rsid w:val="001B581A"/>
    <w:rsid w:val="001B588D"/>
    <w:rsid w:val="001B590D"/>
    <w:rsid w:val="001B603A"/>
    <w:rsid w:val="001B6219"/>
    <w:rsid w:val="001B6294"/>
    <w:rsid w:val="001B6505"/>
    <w:rsid w:val="001B6BE5"/>
    <w:rsid w:val="001B73B9"/>
    <w:rsid w:val="001B7411"/>
    <w:rsid w:val="001B7471"/>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755"/>
    <w:rsid w:val="001C679B"/>
    <w:rsid w:val="001C6B12"/>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DD7"/>
    <w:rsid w:val="001D60E2"/>
    <w:rsid w:val="001D6104"/>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D4F"/>
    <w:rsid w:val="001E0F9C"/>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8AE"/>
    <w:rsid w:val="001E4BD0"/>
    <w:rsid w:val="001E4E63"/>
    <w:rsid w:val="001E50BC"/>
    <w:rsid w:val="001E56AD"/>
    <w:rsid w:val="001E5EFB"/>
    <w:rsid w:val="001E6014"/>
    <w:rsid w:val="001E617A"/>
    <w:rsid w:val="001E6A45"/>
    <w:rsid w:val="001E708B"/>
    <w:rsid w:val="001E715A"/>
    <w:rsid w:val="001E72FE"/>
    <w:rsid w:val="001E73F9"/>
    <w:rsid w:val="001E7865"/>
    <w:rsid w:val="001E79EF"/>
    <w:rsid w:val="001E7E48"/>
    <w:rsid w:val="001E7F5F"/>
    <w:rsid w:val="001F000D"/>
    <w:rsid w:val="001F02C9"/>
    <w:rsid w:val="001F0BA4"/>
    <w:rsid w:val="001F0F9D"/>
    <w:rsid w:val="001F104C"/>
    <w:rsid w:val="001F14A1"/>
    <w:rsid w:val="001F15ED"/>
    <w:rsid w:val="001F1BC9"/>
    <w:rsid w:val="001F1E9D"/>
    <w:rsid w:val="001F2535"/>
    <w:rsid w:val="001F2737"/>
    <w:rsid w:val="001F2889"/>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FAA"/>
    <w:rsid w:val="001F64EB"/>
    <w:rsid w:val="001F6601"/>
    <w:rsid w:val="001F6B1D"/>
    <w:rsid w:val="001F7211"/>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D13"/>
    <w:rsid w:val="00202E36"/>
    <w:rsid w:val="00202FF5"/>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70A"/>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3AF6"/>
    <w:rsid w:val="00223C8A"/>
    <w:rsid w:val="00224074"/>
    <w:rsid w:val="00224324"/>
    <w:rsid w:val="002243C0"/>
    <w:rsid w:val="002246BF"/>
    <w:rsid w:val="00224807"/>
    <w:rsid w:val="002249D4"/>
    <w:rsid w:val="00224BC4"/>
    <w:rsid w:val="00224C31"/>
    <w:rsid w:val="00224D7F"/>
    <w:rsid w:val="00225036"/>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06B"/>
    <w:rsid w:val="00233695"/>
    <w:rsid w:val="00233AED"/>
    <w:rsid w:val="0023422B"/>
    <w:rsid w:val="00234272"/>
    <w:rsid w:val="0023452F"/>
    <w:rsid w:val="002346D2"/>
    <w:rsid w:val="002347F0"/>
    <w:rsid w:val="00234901"/>
    <w:rsid w:val="00234E7D"/>
    <w:rsid w:val="00235524"/>
    <w:rsid w:val="00235823"/>
    <w:rsid w:val="00235D22"/>
    <w:rsid w:val="00235F53"/>
    <w:rsid w:val="002360E4"/>
    <w:rsid w:val="00236229"/>
    <w:rsid w:val="00236374"/>
    <w:rsid w:val="0023652D"/>
    <w:rsid w:val="00236655"/>
    <w:rsid w:val="00236672"/>
    <w:rsid w:val="002366ED"/>
    <w:rsid w:val="00236843"/>
    <w:rsid w:val="00236B9C"/>
    <w:rsid w:val="00236E79"/>
    <w:rsid w:val="00236F3E"/>
    <w:rsid w:val="0023710A"/>
    <w:rsid w:val="00237307"/>
    <w:rsid w:val="00237606"/>
    <w:rsid w:val="00237C13"/>
    <w:rsid w:val="00237D44"/>
    <w:rsid w:val="0024060C"/>
    <w:rsid w:val="002406C7"/>
    <w:rsid w:val="00240772"/>
    <w:rsid w:val="00240EBA"/>
    <w:rsid w:val="0024176A"/>
    <w:rsid w:val="00241B39"/>
    <w:rsid w:val="002423CF"/>
    <w:rsid w:val="002425A6"/>
    <w:rsid w:val="00242674"/>
    <w:rsid w:val="002428DE"/>
    <w:rsid w:val="00242D18"/>
    <w:rsid w:val="00242F10"/>
    <w:rsid w:val="00243093"/>
    <w:rsid w:val="00243977"/>
    <w:rsid w:val="00243B56"/>
    <w:rsid w:val="00243DF4"/>
    <w:rsid w:val="00243F6A"/>
    <w:rsid w:val="002444C4"/>
    <w:rsid w:val="002444DE"/>
    <w:rsid w:val="00244522"/>
    <w:rsid w:val="002446FC"/>
    <w:rsid w:val="00244812"/>
    <w:rsid w:val="002449E8"/>
    <w:rsid w:val="00244E44"/>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7CF"/>
    <w:rsid w:val="00247410"/>
    <w:rsid w:val="0024766F"/>
    <w:rsid w:val="00247CF3"/>
    <w:rsid w:val="00247FAB"/>
    <w:rsid w:val="00250661"/>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848"/>
    <w:rsid w:val="00253B9C"/>
    <w:rsid w:val="00253C03"/>
    <w:rsid w:val="00253D7E"/>
    <w:rsid w:val="00253FA0"/>
    <w:rsid w:val="002540B9"/>
    <w:rsid w:val="0025498C"/>
    <w:rsid w:val="002549FA"/>
    <w:rsid w:val="00254F45"/>
    <w:rsid w:val="002550D5"/>
    <w:rsid w:val="00255134"/>
    <w:rsid w:val="00255327"/>
    <w:rsid w:val="00255533"/>
    <w:rsid w:val="00255C82"/>
    <w:rsid w:val="00255EBB"/>
    <w:rsid w:val="002569D6"/>
    <w:rsid w:val="00256B3E"/>
    <w:rsid w:val="00257244"/>
    <w:rsid w:val="00257448"/>
    <w:rsid w:val="002574EA"/>
    <w:rsid w:val="00257521"/>
    <w:rsid w:val="0025788E"/>
    <w:rsid w:val="00257986"/>
    <w:rsid w:val="00257FA9"/>
    <w:rsid w:val="00260892"/>
    <w:rsid w:val="002610A4"/>
    <w:rsid w:val="0026115B"/>
    <w:rsid w:val="002613F9"/>
    <w:rsid w:val="00261473"/>
    <w:rsid w:val="002614DB"/>
    <w:rsid w:val="00261C39"/>
    <w:rsid w:val="00261E98"/>
    <w:rsid w:val="002621BC"/>
    <w:rsid w:val="00262534"/>
    <w:rsid w:val="00262AFE"/>
    <w:rsid w:val="00262B83"/>
    <w:rsid w:val="00262CCB"/>
    <w:rsid w:val="00262CCD"/>
    <w:rsid w:val="00263435"/>
    <w:rsid w:val="002634CE"/>
    <w:rsid w:val="0026386A"/>
    <w:rsid w:val="00263899"/>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774AA"/>
    <w:rsid w:val="0028051C"/>
    <w:rsid w:val="00280646"/>
    <w:rsid w:val="00280901"/>
    <w:rsid w:val="00280B60"/>
    <w:rsid w:val="00280F8E"/>
    <w:rsid w:val="00280FB2"/>
    <w:rsid w:val="00280FE7"/>
    <w:rsid w:val="0028127E"/>
    <w:rsid w:val="00281468"/>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1A6"/>
    <w:rsid w:val="002853D2"/>
    <w:rsid w:val="00285CD4"/>
    <w:rsid w:val="00285F8F"/>
    <w:rsid w:val="00285F93"/>
    <w:rsid w:val="0028605C"/>
    <w:rsid w:val="0028626D"/>
    <w:rsid w:val="0028654F"/>
    <w:rsid w:val="0028666B"/>
    <w:rsid w:val="002868C9"/>
    <w:rsid w:val="00286B35"/>
    <w:rsid w:val="0028716A"/>
    <w:rsid w:val="0028746F"/>
    <w:rsid w:val="0028763C"/>
    <w:rsid w:val="00287D8E"/>
    <w:rsid w:val="0029009A"/>
    <w:rsid w:val="0029032C"/>
    <w:rsid w:val="002906D3"/>
    <w:rsid w:val="002909CE"/>
    <w:rsid w:val="00290C6D"/>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D6"/>
    <w:rsid w:val="002935ED"/>
    <w:rsid w:val="00293607"/>
    <w:rsid w:val="00293724"/>
    <w:rsid w:val="002939E7"/>
    <w:rsid w:val="00293B55"/>
    <w:rsid w:val="00293C47"/>
    <w:rsid w:val="00293F12"/>
    <w:rsid w:val="00294156"/>
    <w:rsid w:val="002942C4"/>
    <w:rsid w:val="002944E9"/>
    <w:rsid w:val="002944EF"/>
    <w:rsid w:val="00294988"/>
    <w:rsid w:val="00294E77"/>
    <w:rsid w:val="0029515E"/>
    <w:rsid w:val="00295896"/>
    <w:rsid w:val="00295D02"/>
    <w:rsid w:val="00295E6E"/>
    <w:rsid w:val="00296237"/>
    <w:rsid w:val="00296750"/>
    <w:rsid w:val="00296831"/>
    <w:rsid w:val="00296858"/>
    <w:rsid w:val="002968C8"/>
    <w:rsid w:val="00296C07"/>
    <w:rsid w:val="00296D6A"/>
    <w:rsid w:val="0029706C"/>
    <w:rsid w:val="002970A9"/>
    <w:rsid w:val="002970D7"/>
    <w:rsid w:val="00297986"/>
    <w:rsid w:val="002A0083"/>
    <w:rsid w:val="002A00BB"/>
    <w:rsid w:val="002A0304"/>
    <w:rsid w:val="002A05F4"/>
    <w:rsid w:val="002A0D6B"/>
    <w:rsid w:val="002A0F66"/>
    <w:rsid w:val="002A10D8"/>
    <w:rsid w:val="002A11EA"/>
    <w:rsid w:val="002A188F"/>
    <w:rsid w:val="002A2033"/>
    <w:rsid w:val="002A21A0"/>
    <w:rsid w:val="002A23A5"/>
    <w:rsid w:val="002A241A"/>
    <w:rsid w:val="002A282A"/>
    <w:rsid w:val="002A28A1"/>
    <w:rsid w:val="002A2987"/>
    <w:rsid w:val="002A2A3E"/>
    <w:rsid w:val="002A2E74"/>
    <w:rsid w:val="002A3707"/>
    <w:rsid w:val="002A3CF2"/>
    <w:rsid w:val="002A3D06"/>
    <w:rsid w:val="002A3D57"/>
    <w:rsid w:val="002A4384"/>
    <w:rsid w:val="002A4A7E"/>
    <w:rsid w:val="002A4ADA"/>
    <w:rsid w:val="002A4BD9"/>
    <w:rsid w:val="002A4F6F"/>
    <w:rsid w:val="002A555C"/>
    <w:rsid w:val="002A5957"/>
    <w:rsid w:val="002A62A9"/>
    <w:rsid w:val="002A64F3"/>
    <w:rsid w:val="002A6525"/>
    <w:rsid w:val="002A68E7"/>
    <w:rsid w:val="002A697E"/>
    <w:rsid w:val="002A6E4D"/>
    <w:rsid w:val="002A6F12"/>
    <w:rsid w:val="002A751F"/>
    <w:rsid w:val="002A7595"/>
    <w:rsid w:val="002A766D"/>
    <w:rsid w:val="002A7934"/>
    <w:rsid w:val="002A7B1A"/>
    <w:rsid w:val="002B009B"/>
    <w:rsid w:val="002B01AA"/>
    <w:rsid w:val="002B022D"/>
    <w:rsid w:val="002B0581"/>
    <w:rsid w:val="002B08EA"/>
    <w:rsid w:val="002B0E31"/>
    <w:rsid w:val="002B1A7F"/>
    <w:rsid w:val="002B1C76"/>
    <w:rsid w:val="002B1DF0"/>
    <w:rsid w:val="002B1E2F"/>
    <w:rsid w:val="002B1FF4"/>
    <w:rsid w:val="002B26A7"/>
    <w:rsid w:val="002B27C9"/>
    <w:rsid w:val="002B2DE1"/>
    <w:rsid w:val="002B341E"/>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C2F"/>
    <w:rsid w:val="002B6D0E"/>
    <w:rsid w:val="002B6DB6"/>
    <w:rsid w:val="002B6DBC"/>
    <w:rsid w:val="002B7250"/>
    <w:rsid w:val="002B770F"/>
    <w:rsid w:val="002B78A9"/>
    <w:rsid w:val="002B78B8"/>
    <w:rsid w:val="002B79E2"/>
    <w:rsid w:val="002B7AD7"/>
    <w:rsid w:val="002B7CB7"/>
    <w:rsid w:val="002C064F"/>
    <w:rsid w:val="002C081B"/>
    <w:rsid w:val="002C10E2"/>
    <w:rsid w:val="002C1851"/>
    <w:rsid w:val="002C202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27A"/>
    <w:rsid w:val="002C6B8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44E"/>
    <w:rsid w:val="002E2F76"/>
    <w:rsid w:val="002E31E7"/>
    <w:rsid w:val="002E3BD7"/>
    <w:rsid w:val="002E3D14"/>
    <w:rsid w:val="002E3E11"/>
    <w:rsid w:val="002E42BB"/>
    <w:rsid w:val="002E4408"/>
    <w:rsid w:val="002E459E"/>
    <w:rsid w:val="002E4743"/>
    <w:rsid w:val="002E48C5"/>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6A9"/>
    <w:rsid w:val="002F4953"/>
    <w:rsid w:val="002F5389"/>
    <w:rsid w:val="002F5436"/>
    <w:rsid w:val="002F5957"/>
    <w:rsid w:val="002F5DEA"/>
    <w:rsid w:val="002F60F7"/>
    <w:rsid w:val="002F6263"/>
    <w:rsid w:val="002F6C3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8A"/>
    <w:rsid w:val="003019F0"/>
    <w:rsid w:val="00301C50"/>
    <w:rsid w:val="00302054"/>
    <w:rsid w:val="00302545"/>
    <w:rsid w:val="003031AF"/>
    <w:rsid w:val="00303230"/>
    <w:rsid w:val="0030324B"/>
    <w:rsid w:val="003038CA"/>
    <w:rsid w:val="00303C46"/>
    <w:rsid w:val="00304199"/>
    <w:rsid w:val="00304692"/>
    <w:rsid w:val="003048E8"/>
    <w:rsid w:val="00304923"/>
    <w:rsid w:val="00304DD6"/>
    <w:rsid w:val="00305188"/>
    <w:rsid w:val="00305288"/>
    <w:rsid w:val="003053EB"/>
    <w:rsid w:val="0030586C"/>
    <w:rsid w:val="00305D74"/>
    <w:rsid w:val="00306658"/>
    <w:rsid w:val="00306A1A"/>
    <w:rsid w:val="00306BA2"/>
    <w:rsid w:val="00306DA7"/>
    <w:rsid w:val="00306E33"/>
    <w:rsid w:val="003070B6"/>
    <w:rsid w:val="0030711C"/>
    <w:rsid w:val="00307674"/>
    <w:rsid w:val="00307BE9"/>
    <w:rsid w:val="0031017B"/>
    <w:rsid w:val="00310232"/>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60"/>
    <w:rsid w:val="00316FD5"/>
    <w:rsid w:val="003172C0"/>
    <w:rsid w:val="003173DD"/>
    <w:rsid w:val="003175D4"/>
    <w:rsid w:val="00317B77"/>
    <w:rsid w:val="00317E7C"/>
    <w:rsid w:val="0032006F"/>
    <w:rsid w:val="00320261"/>
    <w:rsid w:val="00320A3B"/>
    <w:rsid w:val="00320A6F"/>
    <w:rsid w:val="00320DFD"/>
    <w:rsid w:val="00320F09"/>
    <w:rsid w:val="0032148A"/>
    <w:rsid w:val="003215A6"/>
    <w:rsid w:val="00321763"/>
    <w:rsid w:val="0032192F"/>
    <w:rsid w:val="00321F57"/>
    <w:rsid w:val="003220D5"/>
    <w:rsid w:val="00322B50"/>
    <w:rsid w:val="00322F96"/>
    <w:rsid w:val="0032308E"/>
    <w:rsid w:val="00323293"/>
    <w:rsid w:val="003238E4"/>
    <w:rsid w:val="00323C57"/>
    <w:rsid w:val="0032401C"/>
    <w:rsid w:val="00324F43"/>
    <w:rsid w:val="003251B0"/>
    <w:rsid w:val="0032532E"/>
    <w:rsid w:val="003253E3"/>
    <w:rsid w:val="00325653"/>
    <w:rsid w:val="00325B50"/>
    <w:rsid w:val="00325C9C"/>
    <w:rsid w:val="00326163"/>
    <w:rsid w:val="00326803"/>
    <w:rsid w:val="00326969"/>
    <w:rsid w:val="00326E48"/>
    <w:rsid w:val="00327886"/>
    <w:rsid w:val="003279C1"/>
    <w:rsid w:val="00327ABB"/>
    <w:rsid w:val="00327CC6"/>
    <w:rsid w:val="003301EC"/>
    <w:rsid w:val="00330205"/>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4B8"/>
    <w:rsid w:val="003335B0"/>
    <w:rsid w:val="0033371D"/>
    <w:rsid w:val="00333D92"/>
    <w:rsid w:val="00334036"/>
    <w:rsid w:val="00334113"/>
    <w:rsid w:val="003343C9"/>
    <w:rsid w:val="0033446D"/>
    <w:rsid w:val="00334832"/>
    <w:rsid w:val="00334FC2"/>
    <w:rsid w:val="003356A1"/>
    <w:rsid w:val="00335B16"/>
    <w:rsid w:val="00335B91"/>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11D"/>
    <w:rsid w:val="0034151C"/>
    <w:rsid w:val="003415A3"/>
    <w:rsid w:val="00341F09"/>
    <w:rsid w:val="0034224B"/>
    <w:rsid w:val="003422BA"/>
    <w:rsid w:val="003423CD"/>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B19"/>
    <w:rsid w:val="00345EAA"/>
    <w:rsid w:val="003462D2"/>
    <w:rsid w:val="00346357"/>
    <w:rsid w:val="003464D3"/>
    <w:rsid w:val="00346712"/>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840"/>
    <w:rsid w:val="0035392C"/>
    <w:rsid w:val="00353A46"/>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4F4"/>
    <w:rsid w:val="003565D9"/>
    <w:rsid w:val="00356833"/>
    <w:rsid w:val="003568AA"/>
    <w:rsid w:val="00356AC7"/>
    <w:rsid w:val="00357059"/>
    <w:rsid w:val="003570E2"/>
    <w:rsid w:val="003575B5"/>
    <w:rsid w:val="00357C19"/>
    <w:rsid w:val="00357C2D"/>
    <w:rsid w:val="00357CB8"/>
    <w:rsid w:val="00357D83"/>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8C3"/>
    <w:rsid w:val="00373963"/>
    <w:rsid w:val="00373E75"/>
    <w:rsid w:val="0037413C"/>
    <w:rsid w:val="003743EF"/>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459"/>
    <w:rsid w:val="003847C8"/>
    <w:rsid w:val="003848D6"/>
    <w:rsid w:val="00384AEC"/>
    <w:rsid w:val="003851AD"/>
    <w:rsid w:val="00385246"/>
    <w:rsid w:val="00385597"/>
    <w:rsid w:val="003855CD"/>
    <w:rsid w:val="00385857"/>
    <w:rsid w:val="003861F5"/>
    <w:rsid w:val="00386363"/>
    <w:rsid w:val="003864CA"/>
    <w:rsid w:val="00386C16"/>
    <w:rsid w:val="00386CC3"/>
    <w:rsid w:val="00386D8F"/>
    <w:rsid w:val="00386E06"/>
    <w:rsid w:val="003870E8"/>
    <w:rsid w:val="003872B4"/>
    <w:rsid w:val="0038770D"/>
    <w:rsid w:val="00387956"/>
    <w:rsid w:val="00387A74"/>
    <w:rsid w:val="00387E99"/>
    <w:rsid w:val="003900FD"/>
    <w:rsid w:val="00390548"/>
    <w:rsid w:val="003906DF"/>
    <w:rsid w:val="00390711"/>
    <w:rsid w:val="0039071B"/>
    <w:rsid w:val="003908DF"/>
    <w:rsid w:val="00390926"/>
    <w:rsid w:val="003909D6"/>
    <w:rsid w:val="00390DCE"/>
    <w:rsid w:val="00391028"/>
    <w:rsid w:val="003912B6"/>
    <w:rsid w:val="00391EC9"/>
    <w:rsid w:val="00392970"/>
    <w:rsid w:val="003931DA"/>
    <w:rsid w:val="003932FD"/>
    <w:rsid w:val="00393481"/>
    <w:rsid w:val="0039360C"/>
    <w:rsid w:val="003936B9"/>
    <w:rsid w:val="003939C1"/>
    <w:rsid w:val="003939D1"/>
    <w:rsid w:val="00393A03"/>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7BC"/>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EEF"/>
    <w:rsid w:val="003A1F98"/>
    <w:rsid w:val="003A22D5"/>
    <w:rsid w:val="003A2419"/>
    <w:rsid w:val="003A282B"/>
    <w:rsid w:val="003A2ACB"/>
    <w:rsid w:val="003A2D3E"/>
    <w:rsid w:val="003A2FB1"/>
    <w:rsid w:val="003A343D"/>
    <w:rsid w:val="003A35DE"/>
    <w:rsid w:val="003A3A2F"/>
    <w:rsid w:val="003A3C3E"/>
    <w:rsid w:val="003A3E9E"/>
    <w:rsid w:val="003A40C7"/>
    <w:rsid w:val="003A440A"/>
    <w:rsid w:val="003A44F6"/>
    <w:rsid w:val="003A45D6"/>
    <w:rsid w:val="003A47C9"/>
    <w:rsid w:val="003A48E2"/>
    <w:rsid w:val="003A4C3D"/>
    <w:rsid w:val="003A51C4"/>
    <w:rsid w:val="003A547D"/>
    <w:rsid w:val="003A590E"/>
    <w:rsid w:val="003A5A46"/>
    <w:rsid w:val="003A5B12"/>
    <w:rsid w:val="003A60D8"/>
    <w:rsid w:val="003A63A1"/>
    <w:rsid w:val="003A66C9"/>
    <w:rsid w:val="003A6710"/>
    <w:rsid w:val="003A6AF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204F"/>
    <w:rsid w:val="003B2A40"/>
    <w:rsid w:val="003B2A44"/>
    <w:rsid w:val="003B2BD6"/>
    <w:rsid w:val="003B2DA0"/>
    <w:rsid w:val="003B3046"/>
    <w:rsid w:val="003B31AE"/>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BBB"/>
    <w:rsid w:val="003B7038"/>
    <w:rsid w:val="003B7573"/>
    <w:rsid w:val="003B7A3C"/>
    <w:rsid w:val="003B7B8B"/>
    <w:rsid w:val="003B7CBB"/>
    <w:rsid w:val="003B7D6D"/>
    <w:rsid w:val="003B7EE9"/>
    <w:rsid w:val="003C00A2"/>
    <w:rsid w:val="003C0122"/>
    <w:rsid w:val="003C03C3"/>
    <w:rsid w:val="003C0AFA"/>
    <w:rsid w:val="003C0B6C"/>
    <w:rsid w:val="003C0C03"/>
    <w:rsid w:val="003C0CCC"/>
    <w:rsid w:val="003C0FC9"/>
    <w:rsid w:val="003C1364"/>
    <w:rsid w:val="003C16C1"/>
    <w:rsid w:val="003C16E0"/>
    <w:rsid w:val="003C1727"/>
    <w:rsid w:val="003C17E8"/>
    <w:rsid w:val="003C1E37"/>
    <w:rsid w:val="003C2059"/>
    <w:rsid w:val="003C2588"/>
    <w:rsid w:val="003C32E9"/>
    <w:rsid w:val="003C330C"/>
    <w:rsid w:val="003C3493"/>
    <w:rsid w:val="003C3C7B"/>
    <w:rsid w:val="003C40E7"/>
    <w:rsid w:val="003C40EC"/>
    <w:rsid w:val="003C42BD"/>
    <w:rsid w:val="003C495A"/>
    <w:rsid w:val="003C4AA0"/>
    <w:rsid w:val="003C4AE3"/>
    <w:rsid w:val="003C4D1D"/>
    <w:rsid w:val="003C4DFE"/>
    <w:rsid w:val="003C4E4F"/>
    <w:rsid w:val="003C5025"/>
    <w:rsid w:val="003C5147"/>
    <w:rsid w:val="003C51A1"/>
    <w:rsid w:val="003C5429"/>
    <w:rsid w:val="003C58A1"/>
    <w:rsid w:val="003C58E3"/>
    <w:rsid w:val="003C5A08"/>
    <w:rsid w:val="003C5B6C"/>
    <w:rsid w:val="003C5F58"/>
    <w:rsid w:val="003C6061"/>
    <w:rsid w:val="003C6998"/>
    <w:rsid w:val="003C7449"/>
    <w:rsid w:val="003C77A4"/>
    <w:rsid w:val="003C7A04"/>
    <w:rsid w:val="003C7D45"/>
    <w:rsid w:val="003D0075"/>
    <w:rsid w:val="003D0221"/>
    <w:rsid w:val="003D0654"/>
    <w:rsid w:val="003D0C50"/>
    <w:rsid w:val="003D10B9"/>
    <w:rsid w:val="003D10E8"/>
    <w:rsid w:val="003D11D1"/>
    <w:rsid w:val="003D12E8"/>
    <w:rsid w:val="003D1657"/>
    <w:rsid w:val="003D16A1"/>
    <w:rsid w:val="003D194C"/>
    <w:rsid w:val="003D262F"/>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F1E"/>
    <w:rsid w:val="003D7155"/>
    <w:rsid w:val="003D7335"/>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D7"/>
    <w:rsid w:val="003E7096"/>
    <w:rsid w:val="003E7227"/>
    <w:rsid w:val="003E7897"/>
    <w:rsid w:val="003F03D4"/>
    <w:rsid w:val="003F05AA"/>
    <w:rsid w:val="003F071B"/>
    <w:rsid w:val="003F0A38"/>
    <w:rsid w:val="003F0B5B"/>
    <w:rsid w:val="003F0CA8"/>
    <w:rsid w:val="003F0D1E"/>
    <w:rsid w:val="003F12C0"/>
    <w:rsid w:val="003F13E5"/>
    <w:rsid w:val="003F1551"/>
    <w:rsid w:val="003F163E"/>
    <w:rsid w:val="003F18AE"/>
    <w:rsid w:val="003F1AEE"/>
    <w:rsid w:val="003F1B86"/>
    <w:rsid w:val="003F1BEB"/>
    <w:rsid w:val="003F2318"/>
    <w:rsid w:val="003F2DEE"/>
    <w:rsid w:val="003F2E55"/>
    <w:rsid w:val="003F3178"/>
    <w:rsid w:val="003F3837"/>
    <w:rsid w:val="003F384C"/>
    <w:rsid w:val="003F3D45"/>
    <w:rsid w:val="003F3FDF"/>
    <w:rsid w:val="003F401E"/>
    <w:rsid w:val="003F463D"/>
    <w:rsid w:val="003F491E"/>
    <w:rsid w:val="003F497C"/>
    <w:rsid w:val="003F4DA6"/>
    <w:rsid w:val="003F5824"/>
    <w:rsid w:val="003F60A6"/>
    <w:rsid w:val="003F681F"/>
    <w:rsid w:val="003F6B2B"/>
    <w:rsid w:val="003F702D"/>
    <w:rsid w:val="003F721B"/>
    <w:rsid w:val="003F72C5"/>
    <w:rsid w:val="003F76A8"/>
    <w:rsid w:val="003F7B3E"/>
    <w:rsid w:val="003F7CDC"/>
    <w:rsid w:val="004004F5"/>
    <w:rsid w:val="0040095F"/>
    <w:rsid w:val="00400CCC"/>
    <w:rsid w:val="00400FED"/>
    <w:rsid w:val="004012D2"/>
    <w:rsid w:val="00401371"/>
    <w:rsid w:val="00401452"/>
    <w:rsid w:val="00401529"/>
    <w:rsid w:val="00401672"/>
    <w:rsid w:val="00401CAE"/>
    <w:rsid w:val="0040249E"/>
    <w:rsid w:val="0040253A"/>
    <w:rsid w:val="00402602"/>
    <w:rsid w:val="004027B5"/>
    <w:rsid w:val="004032D8"/>
    <w:rsid w:val="00403D69"/>
    <w:rsid w:val="0040446D"/>
    <w:rsid w:val="00404500"/>
    <w:rsid w:val="004046AC"/>
    <w:rsid w:val="00404C35"/>
    <w:rsid w:val="004050E5"/>
    <w:rsid w:val="00405623"/>
    <w:rsid w:val="004058F7"/>
    <w:rsid w:val="00405FAB"/>
    <w:rsid w:val="0040677A"/>
    <w:rsid w:val="00406992"/>
    <w:rsid w:val="00406C19"/>
    <w:rsid w:val="00406DB1"/>
    <w:rsid w:val="00406FA8"/>
    <w:rsid w:val="00407463"/>
    <w:rsid w:val="0040764E"/>
    <w:rsid w:val="00407FF4"/>
    <w:rsid w:val="00410229"/>
    <w:rsid w:val="004104DA"/>
    <w:rsid w:val="004105AA"/>
    <w:rsid w:val="0041087B"/>
    <w:rsid w:val="00411054"/>
    <w:rsid w:val="00411494"/>
    <w:rsid w:val="00411540"/>
    <w:rsid w:val="0041159B"/>
    <w:rsid w:val="004115E2"/>
    <w:rsid w:val="004118D2"/>
    <w:rsid w:val="00412851"/>
    <w:rsid w:val="00412A2D"/>
    <w:rsid w:val="00412A6E"/>
    <w:rsid w:val="00412D4A"/>
    <w:rsid w:val="004130A8"/>
    <w:rsid w:val="00413370"/>
    <w:rsid w:val="00413BA7"/>
    <w:rsid w:val="00413EC9"/>
    <w:rsid w:val="004143FB"/>
    <w:rsid w:val="004143FE"/>
    <w:rsid w:val="004146F5"/>
    <w:rsid w:val="00414B62"/>
    <w:rsid w:val="00414B99"/>
    <w:rsid w:val="00414C7F"/>
    <w:rsid w:val="0041505C"/>
    <w:rsid w:val="00415130"/>
    <w:rsid w:val="00415161"/>
    <w:rsid w:val="00415199"/>
    <w:rsid w:val="004151EE"/>
    <w:rsid w:val="0041550B"/>
    <w:rsid w:val="00415604"/>
    <w:rsid w:val="00415696"/>
    <w:rsid w:val="00415C30"/>
    <w:rsid w:val="00415D22"/>
    <w:rsid w:val="00415F33"/>
    <w:rsid w:val="0041632C"/>
    <w:rsid w:val="004171D9"/>
    <w:rsid w:val="00417951"/>
    <w:rsid w:val="00417A2C"/>
    <w:rsid w:val="00417A61"/>
    <w:rsid w:val="00417A7F"/>
    <w:rsid w:val="00417BF6"/>
    <w:rsid w:val="00417D74"/>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F90"/>
    <w:rsid w:val="004271EF"/>
    <w:rsid w:val="00427234"/>
    <w:rsid w:val="00427516"/>
    <w:rsid w:val="0042779C"/>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BF"/>
    <w:rsid w:val="00431FC8"/>
    <w:rsid w:val="00432302"/>
    <w:rsid w:val="00432DF9"/>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CC5"/>
    <w:rsid w:val="004402FE"/>
    <w:rsid w:val="004403B1"/>
    <w:rsid w:val="0044050D"/>
    <w:rsid w:val="00440A60"/>
    <w:rsid w:val="00440DC0"/>
    <w:rsid w:val="004414D6"/>
    <w:rsid w:val="00441E87"/>
    <w:rsid w:val="00442236"/>
    <w:rsid w:val="004424C8"/>
    <w:rsid w:val="00442675"/>
    <w:rsid w:val="00442F54"/>
    <w:rsid w:val="00443154"/>
    <w:rsid w:val="00443299"/>
    <w:rsid w:val="004432A7"/>
    <w:rsid w:val="00443392"/>
    <w:rsid w:val="00443A57"/>
    <w:rsid w:val="00443BF8"/>
    <w:rsid w:val="00444044"/>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0DB9"/>
    <w:rsid w:val="004512A2"/>
    <w:rsid w:val="00451FE7"/>
    <w:rsid w:val="004522AE"/>
    <w:rsid w:val="004523BC"/>
    <w:rsid w:val="004527A4"/>
    <w:rsid w:val="00452CDF"/>
    <w:rsid w:val="00452CEE"/>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B4A"/>
    <w:rsid w:val="00457B54"/>
    <w:rsid w:val="00457E01"/>
    <w:rsid w:val="004605E7"/>
    <w:rsid w:val="004607F4"/>
    <w:rsid w:val="00460B46"/>
    <w:rsid w:val="00460B90"/>
    <w:rsid w:val="004615EA"/>
    <w:rsid w:val="0046193A"/>
    <w:rsid w:val="00461963"/>
    <w:rsid w:val="004619E0"/>
    <w:rsid w:val="00462A2F"/>
    <w:rsid w:val="00462C8F"/>
    <w:rsid w:val="00462DF2"/>
    <w:rsid w:val="00462F7E"/>
    <w:rsid w:val="0046330B"/>
    <w:rsid w:val="004633DA"/>
    <w:rsid w:val="00463403"/>
    <w:rsid w:val="004636C7"/>
    <w:rsid w:val="0046373F"/>
    <w:rsid w:val="004638BD"/>
    <w:rsid w:val="00463908"/>
    <w:rsid w:val="00463BB8"/>
    <w:rsid w:val="00463EAD"/>
    <w:rsid w:val="00463F11"/>
    <w:rsid w:val="00464453"/>
    <w:rsid w:val="0046454A"/>
    <w:rsid w:val="00464C2C"/>
    <w:rsid w:val="00464D30"/>
    <w:rsid w:val="00464E9F"/>
    <w:rsid w:val="004650C1"/>
    <w:rsid w:val="004653CD"/>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7060A"/>
    <w:rsid w:val="004708C5"/>
    <w:rsid w:val="00470A79"/>
    <w:rsid w:val="00470B52"/>
    <w:rsid w:val="0047115C"/>
    <w:rsid w:val="00471266"/>
    <w:rsid w:val="00471460"/>
    <w:rsid w:val="004715CC"/>
    <w:rsid w:val="00471BA3"/>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258"/>
    <w:rsid w:val="00474317"/>
    <w:rsid w:val="00474477"/>
    <w:rsid w:val="004745CA"/>
    <w:rsid w:val="00474698"/>
    <w:rsid w:val="0047491D"/>
    <w:rsid w:val="00474BF4"/>
    <w:rsid w:val="0047519D"/>
    <w:rsid w:val="004754FD"/>
    <w:rsid w:val="00475A18"/>
    <w:rsid w:val="00475C83"/>
    <w:rsid w:val="00475D40"/>
    <w:rsid w:val="00475D5A"/>
    <w:rsid w:val="00476062"/>
    <w:rsid w:val="004763C9"/>
    <w:rsid w:val="00477537"/>
    <w:rsid w:val="004775CC"/>
    <w:rsid w:val="00477765"/>
    <w:rsid w:val="00477F9D"/>
    <w:rsid w:val="00480339"/>
    <w:rsid w:val="004803D2"/>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2B23"/>
    <w:rsid w:val="00482B5F"/>
    <w:rsid w:val="00483057"/>
    <w:rsid w:val="00483730"/>
    <w:rsid w:val="00483A83"/>
    <w:rsid w:val="00483B7B"/>
    <w:rsid w:val="00483E33"/>
    <w:rsid w:val="004845A5"/>
    <w:rsid w:val="00484782"/>
    <w:rsid w:val="00485067"/>
    <w:rsid w:val="00485596"/>
    <w:rsid w:val="00486275"/>
    <w:rsid w:val="004864D1"/>
    <w:rsid w:val="00486511"/>
    <w:rsid w:val="00486643"/>
    <w:rsid w:val="00486658"/>
    <w:rsid w:val="00486806"/>
    <w:rsid w:val="00486841"/>
    <w:rsid w:val="00486983"/>
    <w:rsid w:val="00486D17"/>
    <w:rsid w:val="00486EE7"/>
    <w:rsid w:val="0048703C"/>
    <w:rsid w:val="0048735B"/>
    <w:rsid w:val="004875B8"/>
    <w:rsid w:val="004876A3"/>
    <w:rsid w:val="0048786D"/>
    <w:rsid w:val="004879B6"/>
    <w:rsid w:val="00487F4D"/>
    <w:rsid w:val="0049021D"/>
    <w:rsid w:val="004904C8"/>
    <w:rsid w:val="00490886"/>
    <w:rsid w:val="00490A7E"/>
    <w:rsid w:val="00490B07"/>
    <w:rsid w:val="00490B15"/>
    <w:rsid w:val="00490C23"/>
    <w:rsid w:val="00490F7E"/>
    <w:rsid w:val="00491074"/>
    <w:rsid w:val="004917D9"/>
    <w:rsid w:val="00491D02"/>
    <w:rsid w:val="0049207F"/>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0DE9"/>
    <w:rsid w:val="004A10C8"/>
    <w:rsid w:val="004A14EB"/>
    <w:rsid w:val="004A1CF7"/>
    <w:rsid w:val="004A1D87"/>
    <w:rsid w:val="004A2228"/>
    <w:rsid w:val="004A238E"/>
    <w:rsid w:val="004A27EB"/>
    <w:rsid w:val="004A2C34"/>
    <w:rsid w:val="004A2C83"/>
    <w:rsid w:val="004A2DEA"/>
    <w:rsid w:val="004A2EA4"/>
    <w:rsid w:val="004A33AA"/>
    <w:rsid w:val="004A346F"/>
    <w:rsid w:val="004A435F"/>
    <w:rsid w:val="004A4803"/>
    <w:rsid w:val="004A4821"/>
    <w:rsid w:val="004A499C"/>
    <w:rsid w:val="004A4C35"/>
    <w:rsid w:val="004A4CCD"/>
    <w:rsid w:val="004A5042"/>
    <w:rsid w:val="004A5228"/>
    <w:rsid w:val="004A526C"/>
    <w:rsid w:val="004A5AC9"/>
    <w:rsid w:val="004A5D91"/>
    <w:rsid w:val="004A60EA"/>
    <w:rsid w:val="004A6192"/>
    <w:rsid w:val="004A6269"/>
    <w:rsid w:val="004A62EF"/>
    <w:rsid w:val="004A64B1"/>
    <w:rsid w:val="004A66F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A75"/>
    <w:rsid w:val="004B1DC7"/>
    <w:rsid w:val="004B269C"/>
    <w:rsid w:val="004B2DE8"/>
    <w:rsid w:val="004B3437"/>
    <w:rsid w:val="004B363C"/>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7E3"/>
    <w:rsid w:val="004C09C5"/>
    <w:rsid w:val="004C0D55"/>
    <w:rsid w:val="004C0D9F"/>
    <w:rsid w:val="004C1029"/>
    <w:rsid w:val="004C1117"/>
    <w:rsid w:val="004C12A4"/>
    <w:rsid w:val="004C168F"/>
    <w:rsid w:val="004C1AF8"/>
    <w:rsid w:val="004C1DDB"/>
    <w:rsid w:val="004C1DF8"/>
    <w:rsid w:val="004C1EA7"/>
    <w:rsid w:val="004C2083"/>
    <w:rsid w:val="004C21A5"/>
    <w:rsid w:val="004C2329"/>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AF5"/>
    <w:rsid w:val="004C6C8B"/>
    <w:rsid w:val="004C706D"/>
    <w:rsid w:val="004C796D"/>
    <w:rsid w:val="004C7A1D"/>
    <w:rsid w:val="004C7C8F"/>
    <w:rsid w:val="004D0271"/>
    <w:rsid w:val="004D042E"/>
    <w:rsid w:val="004D049C"/>
    <w:rsid w:val="004D08BE"/>
    <w:rsid w:val="004D0A60"/>
    <w:rsid w:val="004D0B55"/>
    <w:rsid w:val="004D0EF4"/>
    <w:rsid w:val="004D142E"/>
    <w:rsid w:val="004D174A"/>
    <w:rsid w:val="004D1A65"/>
    <w:rsid w:val="004D1B5D"/>
    <w:rsid w:val="004D1BF5"/>
    <w:rsid w:val="004D1D86"/>
    <w:rsid w:val="004D20C9"/>
    <w:rsid w:val="004D2581"/>
    <w:rsid w:val="004D2D38"/>
    <w:rsid w:val="004D35A8"/>
    <w:rsid w:val="004D37C9"/>
    <w:rsid w:val="004D3844"/>
    <w:rsid w:val="004D4A5A"/>
    <w:rsid w:val="004D4BB2"/>
    <w:rsid w:val="004D52C8"/>
    <w:rsid w:val="004D53E9"/>
    <w:rsid w:val="004D5474"/>
    <w:rsid w:val="004D587A"/>
    <w:rsid w:val="004D5F6A"/>
    <w:rsid w:val="004D6019"/>
    <w:rsid w:val="004D6248"/>
    <w:rsid w:val="004D6582"/>
    <w:rsid w:val="004D66D9"/>
    <w:rsid w:val="004D6E3B"/>
    <w:rsid w:val="004D74C9"/>
    <w:rsid w:val="004D78B8"/>
    <w:rsid w:val="004E033A"/>
    <w:rsid w:val="004E0366"/>
    <w:rsid w:val="004E06CF"/>
    <w:rsid w:val="004E0D8B"/>
    <w:rsid w:val="004E11EF"/>
    <w:rsid w:val="004E13D7"/>
    <w:rsid w:val="004E15ED"/>
    <w:rsid w:val="004E1A07"/>
    <w:rsid w:val="004E1A78"/>
    <w:rsid w:val="004E1C27"/>
    <w:rsid w:val="004E1E7C"/>
    <w:rsid w:val="004E2067"/>
    <w:rsid w:val="004E21EF"/>
    <w:rsid w:val="004E2B72"/>
    <w:rsid w:val="004E2E85"/>
    <w:rsid w:val="004E3042"/>
    <w:rsid w:val="004E37D9"/>
    <w:rsid w:val="004E3811"/>
    <w:rsid w:val="004E3824"/>
    <w:rsid w:val="004E38EF"/>
    <w:rsid w:val="004E39AC"/>
    <w:rsid w:val="004E3E9E"/>
    <w:rsid w:val="004E40C3"/>
    <w:rsid w:val="004E4111"/>
    <w:rsid w:val="004E45AD"/>
    <w:rsid w:val="004E462E"/>
    <w:rsid w:val="004E4797"/>
    <w:rsid w:val="004E4D28"/>
    <w:rsid w:val="004E4FDA"/>
    <w:rsid w:val="004E5063"/>
    <w:rsid w:val="004E55B4"/>
    <w:rsid w:val="004E5627"/>
    <w:rsid w:val="004E592A"/>
    <w:rsid w:val="004E61FA"/>
    <w:rsid w:val="004E6613"/>
    <w:rsid w:val="004E68A7"/>
    <w:rsid w:val="004E6D04"/>
    <w:rsid w:val="004E6E3E"/>
    <w:rsid w:val="004E725A"/>
    <w:rsid w:val="004E7340"/>
    <w:rsid w:val="004E73A2"/>
    <w:rsid w:val="004E74D9"/>
    <w:rsid w:val="004E7664"/>
    <w:rsid w:val="004E79B5"/>
    <w:rsid w:val="004E7AE0"/>
    <w:rsid w:val="004E7FE0"/>
    <w:rsid w:val="004F03D7"/>
    <w:rsid w:val="004F03FE"/>
    <w:rsid w:val="004F0CF5"/>
    <w:rsid w:val="004F1004"/>
    <w:rsid w:val="004F1560"/>
    <w:rsid w:val="004F16A3"/>
    <w:rsid w:val="004F2213"/>
    <w:rsid w:val="004F2305"/>
    <w:rsid w:val="004F2725"/>
    <w:rsid w:val="004F2951"/>
    <w:rsid w:val="004F2C40"/>
    <w:rsid w:val="004F3174"/>
    <w:rsid w:val="004F331D"/>
    <w:rsid w:val="004F33E2"/>
    <w:rsid w:val="004F354D"/>
    <w:rsid w:val="004F3C99"/>
    <w:rsid w:val="004F4139"/>
    <w:rsid w:val="004F435A"/>
    <w:rsid w:val="004F46A0"/>
    <w:rsid w:val="004F4D89"/>
    <w:rsid w:val="004F4F97"/>
    <w:rsid w:val="004F559A"/>
    <w:rsid w:val="004F5F63"/>
    <w:rsid w:val="004F60AB"/>
    <w:rsid w:val="004F6160"/>
    <w:rsid w:val="004F6189"/>
    <w:rsid w:val="004F6493"/>
    <w:rsid w:val="004F69DE"/>
    <w:rsid w:val="004F6AC2"/>
    <w:rsid w:val="004F6B75"/>
    <w:rsid w:val="004F6E37"/>
    <w:rsid w:val="004F6EAB"/>
    <w:rsid w:val="004F703D"/>
    <w:rsid w:val="004F796E"/>
    <w:rsid w:val="004F7C30"/>
    <w:rsid w:val="004F7D83"/>
    <w:rsid w:val="004F7E4E"/>
    <w:rsid w:val="00500568"/>
    <w:rsid w:val="0050057E"/>
    <w:rsid w:val="00500AAB"/>
    <w:rsid w:val="00500F25"/>
    <w:rsid w:val="005011AA"/>
    <w:rsid w:val="00501717"/>
    <w:rsid w:val="005017B3"/>
    <w:rsid w:val="00501C5F"/>
    <w:rsid w:val="00502495"/>
    <w:rsid w:val="005028FC"/>
    <w:rsid w:val="005029E3"/>
    <w:rsid w:val="00502B26"/>
    <w:rsid w:val="00502EBF"/>
    <w:rsid w:val="005030F3"/>
    <w:rsid w:val="00503536"/>
    <w:rsid w:val="00503FA2"/>
    <w:rsid w:val="00504116"/>
    <w:rsid w:val="005043DE"/>
    <w:rsid w:val="00504587"/>
    <w:rsid w:val="00504772"/>
    <w:rsid w:val="005047C1"/>
    <w:rsid w:val="00504D55"/>
    <w:rsid w:val="005052F1"/>
    <w:rsid w:val="00506511"/>
    <w:rsid w:val="0050669D"/>
    <w:rsid w:val="0050698D"/>
    <w:rsid w:val="00506B30"/>
    <w:rsid w:val="00506CA7"/>
    <w:rsid w:val="005073C2"/>
    <w:rsid w:val="005074DF"/>
    <w:rsid w:val="005074EA"/>
    <w:rsid w:val="00507B32"/>
    <w:rsid w:val="00507FD3"/>
    <w:rsid w:val="005100B2"/>
    <w:rsid w:val="00510180"/>
    <w:rsid w:val="005101F6"/>
    <w:rsid w:val="005102FB"/>
    <w:rsid w:val="00510B57"/>
    <w:rsid w:val="00511393"/>
    <w:rsid w:val="0051163D"/>
    <w:rsid w:val="005118BD"/>
    <w:rsid w:val="005118C9"/>
    <w:rsid w:val="005118D0"/>
    <w:rsid w:val="00511955"/>
    <w:rsid w:val="00511B38"/>
    <w:rsid w:val="00511D4F"/>
    <w:rsid w:val="00511E53"/>
    <w:rsid w:val="00511E95"/>
    <w:rsid w:val="00512376"/>
    <w:rsid w:val="005123D5"/>
    <w:rsid w:val="00512480"/>
    <w:rsid w:val="005125B8"/>
    <w:rsid w:val="0051266F"/>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44F0"/>
    <w:rsid w:val="00525295"/>
    <w:rsid w:val="00525383"/>
    <w:rsid w:val="00525777"/>
    <w:rsid w:val="00525904"/>
    <w:rsid w:val="00526B56"/>
    <w:rsid w:val="00526EA0"/>
    <w:rsid w:val="00527241"/>
    <w:rsid w:val="005273FD"/>
    <w:rsid w:val="005276C7"/>
    <w:rsid w:val="00527781"/>
    <w:rsid w:val="0052791E"/>
    <w:rsid w:val="00527D8E"/>
    <w:rsid w:val="00527ED1"/>
    <w:rsid w:val="00527F29"/>
    <w:rsid w:val="0053003D"/>
    <w:rsid w:val="0053051B"/>
    <w:rsid w:val="005306D2"/>
    <w:rsid w:val="00530877"/>
    <w:rsid w:val="00530E96"/>
    <w:rsid w:val="00530EE1"/>
    <w:rsid w:val="00530FBF"/>
    <w:rsid w:val="005312CF"/>
    <w:rsid w:val="005318C0"/>
    <w:rsid w:val="00531B0A"/>
    <w:rsid w:val="005325E2"/>
    <w:rsid w:val="005329B3"/>
    <w:rsid w:val="00532CA4"/>
    <w:rsid w:val="00533310"/>
    <w:rsid w:val="0053359F"/>
    <w:rsid w:val="00533DF8"/>
    <w:rsid w:val="00533ECB"/>
    <w:rsid w:val="00533F54"/>
    <w:rsid w:val="0053402C"/>
    <w:rsid w:val="0053410F"/>
    <w:rsid w:val="0053437C"/>
    <w:rsid w:val="005345D0"/>
    <w:rsid w:val="005346F3"/>
    <w:rsid w:val="005349DB"/>
    <w:rsid w:val="00534C23"/>
    <w:rsid w:val="00534E5D"/>
    <w:rsid w:val="00535123"/>
    <w:rsid w:val="0053550B"/>
    <w:rsid w:val="00535523"/>
    <w:rsid w:val="0053561F"/>
    <w:rsid w:val="005356EE"/>
    <w:rsid w:val="00535778"/>
    <w:rsid w:val="00535824"/>
    <w:rsid w:val="00535A4D"/>
    <w:rsid w:val="00535B4D"/>
    <w:rsid w:val="00535CCA"/>
    <w:rsid w:val="00535E1B"/>
    <w:rsid w:val="00535EF5"/>
    <w:rsid w:val="00536282"/>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F76"/>
    <w:rsid w:val="005411B3"/>
    <w:rsid w:val="00541262"/>
    <w:rsid w:val="00541812"/>
    <w:rsid w:val="0054193F"/>
    <w:rsid w:val="00541E1E"/>
    <w:rsid w:val="00541F45"/>
    <w:rsid w:val="005422E3"/>
    <w:rsid w:val="00542393"/>
    <w:rsid w:val="00542521"/>
    <w:rsid w:val="0054298B"/>
    <w:rsid w:val="005429F7"/>
    <w:rsid w:val="005432A7"/>
    <w:rsid w:val="0054355E"/>
    <w:rsid w:val="00543A2A"/>
    <w:rsid w:val="00543A9C"/>
    <w:rsid w:val="00543EE4"/>
    <w:rsid w:val="0054446E"/>
    <w:rsid w:val="005448FC"/>
    <w:rsid w:val="00544A41"/>
    <w:rsid w:val="00545098"/>
    <w:rsid w:val="00545521"/>
    <w:rsid w:val="005458CD"/>
    <w:rsid w:val="00545D64"/>
    <w:rsid w:val="00546288"/>
    <w:rsid w:val="005467EB"/>
    <w:rsid w:val="00546B2A"/>
    <w:rsid w:val="005473A9"/>
    <w:rsid w:val="005477AF"/>
    <w:rsid w:val="0054790F"/>
    <w:rsid w:val="005509C1"/>
    <w:rsid w:val="0055158F"/>
    <w:rsid w:val="005517E0"/>
    <w:rsid w:val="0055180F"/>
    <w:rsid w:val="00551BF9"/>
    <w:rsid w:val="00551EC0"/>
    <w:rsid w:val="00551FC7"/>
    <w:rsid w:val="00551FF4"/>
    <w:rsid w:val="00552245"/>
    <w:rsid w:val="005523D2"/>
    <w:rsid w:val="005526E8"/>
    <w:rsid w:val="00552853"/>
    <w:rsid w:val="00552A8B"/>
    <w:rsid w:val="00553126"/>
    <w:rsid w:val="005533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DD8"/>
    <w:rsid w:val="00557E09"/>
    <w:rsid w:val="00560511"/>
    <w:rsid w:val="00560612"/>
    <w:rsid w:val="00560708"/>
    <w:rsid w:val="00560A80"/>
    <w:rsid w:val="00560DD1"/>
    <w:rsid w:val="00561045"/>
    <w:rsid w:val="0056114D"/>
    <w:rsid w:val="005616B3"/>
    <w:rsid w:val="00561A8E"/>
    <w:rsid w:val="00561B01"/>
    <w:rsid w:val="00561DDB"/>
    <w:rsid w:val="00561E97"/>
    <w:rsid w:val="00562268"/>
    <w:rsid w:val="0056271A"/>
    <w:rsid w:val="005627B5"/>
    <w:rsid w:val="00562AAB"/>
    <w:rsid w:val="00562ECA"/>
    <w:rsid w:val="00563246"/>
    <w:rsid w:val="0056347B"/>
    <w:rsid w:val="00563B6F"/>
    <w:rsid w:val="00563BFC"/>
    <w:rsid w:val="00563C52"/>
    <w:rsid w:val="00563E0B"/>
    <w:rsid w:val="00564218"/>
    <w:rsid w:val="00564BE5"/>
    <w:rsid w:val="00564D28"/>
    <w:rsid w:val="00564F6A"/>
    <w:rsid w:val="0056544D"/>
    <w:rsid w:val="005655B8"/>
    <w:rsid w:val="005656F9"/>
    <w:rsid w:val="00565783"/>
    <w:rsid w:val="00565AB6"/>
    <w:rsid w:val="00565B33"/>
    <w:rsid w:val="00565B5F"/>
    <w:rsid w:val="00565C15"/>
    <w:rsid w:val="00566440"/>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86F"/>
    <w:rsid w:val="00572B27"/>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E83"/>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3181"/>
    <w:rsid w:val="00593449"/>
    <w:rsid w:val="0059394D"/>
    <w:rsid w:val="0059404F"/>
    <w:rsid w:val="005940A3"/>
    <w:rsid w:val="00594284"/>
    <w:rsid w:val="00594601"/>
    <w:rsid w:val="005951CD"/>
    <w:rsid w:val="00595B9E"/>
    <w:rsid w:val="00595BA1"/>
    <w:rsid w:val="00595D55"/>
    <w:rsid w:val="00595EAE"/>
    <w:rsid w:val="00595F9B"/>
    <w:rsid w:val="00596276"/>
    <w:rsid w:val="005963BB"/>
    <w:rsid w:val="00596553"/>
    <w:rsid w:val="00596884"/>
    <w:rsid w:val="005969EC"/>
    <w:rsid w:val="00596C24"/>
    <w:rsid w:val="00596D06"/>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55D"/>
    <w:rsid w:val="005A257F"/>
    <w:rsid w:val="005A2B21"/>
    <w:rsid w:val="005A3167"/>
    <w:rsid w:val="005A33EB"/>
    <w:rsid w:val="005A355D"/>
    <w:rsid w:val="005A36FC"/>
    <w:rsid w:val="005A372B"/>
    <w:rsid w:val="005A37E8"/>
    <w:rsid w:val="005A3A5A"/>
    <w:rsid w:val="005A3CB7"/>
    <w:rsid w:val="005A42AB"/>
    <w:rsid w:val="005A4539"/>
    <w:rsid w:val="005A474F"/>
    <w:rsid w:val="005A4B31"/>
    <w:rsid w:val="005A5002"/>
    <w:rsid w:val="005A518E"/>
    <w:rsid w:val="005A5582"/>
    <w:rsid w:val="005A5737"/>
    <w:rsid w:val="005A5816"/>
    <w:rsid w:val="005A5AF6"/>
    <w:rsid w:val="005A5C68"/>
    <w:rsid w:val="005A6189"/>
    <w:rsid w:val="005A6559"/>
    <w:rsid w:val="005A6A1B"/>
    <w:rsid w:val="005A6CD2"/>
    <w:rsid w:val="005A6F71"/>
    <w:rsid w:val="005A6F84"/>
    <w:rsid w:val="005A70FB"/>
    <w:rsid w:val="005A7586"/>
    <w:rsid w:val="005A7BEE"/>
    <w:rsid w:val="005B00F7"/>
    <w:rsid w:val="005B021B"/>
    <w:rsid w:val="005B02A5"/>
    <w:rsid w:val="005B02D0"/>
    <w:rsid w:val="005B0918"/>
    <w:rsid w:val="005B0E37"/>
    <w:rsid w:val="005B13C9"/>
    <w:rsid w:val="005B1783"/>
    <w:rsid w:val="005B1CE9"/>
    <w:rsid w:val="005B1D56"/>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997"/>
    <w:rsid w:val="005C1E20"/>
    <w:rsid w:val="005C21DD"/>
    <w:rsid w:val="005C29AD"/>
    <w:rsid w:val="005C2B13"/>
    <w:rsid w:val="005C2BB7"/>
    <w:rsid w:val="005C2DA4"/>
    <w:rsid w:val="005C3632"/>
    <w:rsid w:val="005C3686"/>
    <w:rsid w:val="005C3949"/>
    <w:rsid w:val="005C3E14"/>
    <w:rsid w:val="005C3EE9"/>
    <w:rsid w:val="005C3F5C"/>
    <w:rsid w:val="005C3F7F"/>
    <w:rsid w:val="005C420A"/>
    <w:rsid w:val="005C4237"/>
    <w:rsid w:val="005C4E54"/>
    <w:rsid w:val="005C541A"/>
    <w:rsid w:val="005C56CB"/>
    <w:rsid w:val="005C57CD"/>
    <w:rsid w:val="005C583F"/>
    <w:rsid w:val="005C5BDB"/>
    <w:rsid w:val="005C60D4"/>
    <w:rsid w:val="005C61A6"/>
    <w:rsid w:val="005C620B"/>
    <w:rsid w:val="005C637C"/>
    <w:rsid w:val="005C6AC2"/>
    <w:rsid w:val="005C6E5D"/>
    <w:rsid w:val="005C7667"/>
    <w:rsid w:val="005C7C4F"/>
    <w:rsid w:val="005C7D09"/>
    <w:rsid w:val="005D07BE"/>
    <w:rsid w:val="005D0B45"/>
    <w:rsid w:val="005D0B63"/>
    <w:rsid w:val="005D0ED1"/>
    <w:rsid w:val="005D1043"/>
    <w:rsid w:val="005D1397"/>
    <w:rsid w:val="005D1D70"/>
    <w:rsid w:val="005D2121"/>
    <w:rsid w:val="005D2150"/>
    <w:rsid w:val="005D2465"/>
    <w:rsid w:val="005D25C5"/>
    <w:rsid w:val="005D287D"/>
    <w:rsid w:val="005D28B1"/>
    <w:rsid w:val="005D2969"/>
    <w:rsid w:val="005D2AC9"/>
    <w:rsid w:val="005D2CB7"/>
    <w:rsid w:val="005D326C"/>
    <w:rsid w:val="005D378F"/>
    <w:rsid w:val="005D3A1C"/>
    <w:rsid w:val="005D3D53"/>
    <w:rsid w:val="005D41F5"/>
    <w:rsid w:val="005D4556"/>
    <w:rsid w:val="005D4652"/>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7603"/>
    <w:rsid w:val="005D77A7"/>
    <w:rsid w:val="005D793D"/>
    <w:rsid w:val="005D7AAB"/>
    <w:rsid w:val="005D7D4B"/>
    <w:rsid w:val="005D7F92"/>
    <w:rsid w:val="005E021D"/>
    <w:rsid w:val="005E0339"/>
    <w:rsid w:val="005E15D4"/>
    <w:rsid w:val="005E16AF"/>
    <w:rsid w:val="005E1BDB"/>
    <w:rsid w:val="005E21B7"/>
    <w:rsid w:val="005E22EA"/>
    <w:rsid w:val="005E2385"/>
    <w:rsid w:val="005E23E0"/>
    <w:rsid w:val="005E23EA"/>
    <w:rsid w:val="005E2681"/>
    <w:rsid w:val="005E294E"/>
    <w:rsid w:val="005E2A3D"/>
    <w:rsid w:val="005E2A9D"/>
    <w:rsid w:val="005E300E"/>
    <w:rsid w:val="005E3495"/>
    <w:rsid w:val="005E34DF"/>
    <w:rsid w:val="005E386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909"/>
    <w:rsid w:val="005E5BFB"/>
    <w:rsid w:val="005E6351"/>
    <w:rsid w:val="005E6953"/>
    <w:rsid w:val="005E696B"/>
    <w:rsid w:val="005E6C5F"/>
    <w:rsid w:val="005E6CBD"/>
    <w:rsid w:val="005E7391"/>
    <w:rsid w:val="005E7467"/>
    <w:rsid w:val="005E76D3"/>
    <w:rsid w:val="005E7C4A"/>
    <w:rsid w:val="005F0791"/>
    <w:rsid w:val="005F0C51"/>
    <w:rsid w:val="005F0E06"/>
    <w:rsid w:val="005F0F59"/>
    <w:rsid w:val="005F1684"/>
    <w:rsid w:val="005F1A13"/>
    <w:rsid w:val="005F1A89"/>
    <w:rsid w:val="005F1CE7"/>
    <w:rsid w:val="005F2478"/>
    <w:rsid w:val="005F2666"/>
    <w:rsid w:val="005F2811"/>
    <w:rsid w:val="005F2A3F"/>
    <w:rsid w:val="005F2CCD"/>
    <w:rsid w:val="005F2EF7"/>
    <w:rsid w:val="005F34B9"/>
    <w:rsid w:val="005F3547"/>
    <w:rsid w:val="005F3960"/>
    <w:rsid w:val="005F3A06"/>
    <w:rsid w:val="005F4061"/>
    <w:rsid w:val="005F43A7"/>
    <w:rsid w:val="005F4510"/>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600004"/>
    <w:rsid w:val="0060015C"/>
    <w:rsid w:val="0060047E"/>
    <w:rsid w:val="006010F7"/>
    <w:rsid w:val="006014A1"/>
    <w:rsid w:val="00601560"/>
    <w:rsid w:val="006016FB"/>
    <w:rsid w:val="00601831"/>
    <w:rsid w:val="00601A8B"/>
    <w:rsid w:val="00602579"/>
    <w:rsid w:val="006027F3"/>
    <w:rsid w:val="0060292F"/>
    <w:rsid w:val="00602C14"/>
    <w:rsid w:val="00602C79"/>
    <w:rsid w:val="006036DE"/>
    <w:rsid w:val="00604578"/>
    <w:rsid w:val="0060469A"/>
    <w:rsid w:val="00604853"/>
    <w:rsid w:val="00604ABF"/>
    <w:rsid w:val="00604B31"/>
    <w:rsid w:val="00604F95"/>
    <w:rsid w:val="006051CA"/>
    <w:rsid w:val="00605277"/>
    <w:rsid w:val="006054AA"/>
    <w:rsid w:val="00605BE9"/>
    <w:rsid w:val="00605FFB"/>
    <w:rsid w:val="006061D8"/>
    <w:rsid w:val="00606416"/>
    <w:rsid w:val="00606540"/>
    <w:rsid w:val="00606CD4"/>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1E91"/>
    <w:rsid w:val="006120AD"/>
    <w:rsid w:val="00612149"/>
    <w:rsid w:val="006122D0"/>
    <w:rsid w:val="006125D5"/>
    <w:rsid w:val="0061275B"/>
    <w:rsid w:val="00612B75"/>
    <w:rsid w:val="00612CDC"/>
    <w:rsid w:val="00612ED6"/>
    <w:rsid w:val="0061317A"/>
    <w:rsid w:val="0061347C"/>
    <w:rsid w:val="00613543"/>
    <w:rsid w:val="00613652"/>
    <w:rsid w:val="00613FCD"/>
    <w:rsid w:val="00614171"/>
    <w:rsid w:val="00614375"/>
    <w:rsid w:val="006143D5"/>
    <w:rsid w:val="00614E09"/>
    <w:rsid w:val="0061511C"/>
    <w:rsid w:val="0061559F"/>
    <w:rsid w:val="00615817"/>
    <w:rsid w:val="00615936"/>
    <w:rsid w:val="00615C23"/>
    <w:rsid w:val="0061656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897"/>
    <w:rsid w:val="006218DE"/>
    <w:rsid w:val="00621922"/>
    <w:rsid w:val="00622005"/>
    <w:rsid w:val="006220AE"/>
    <w:rsid w:val="006224F4"/>
    <w:rsid w:val="00622557"/>
    <w:rsid w:val="0062269A"/>
    <w:rsid w:val="00622C3D"/>
    <w:rsid w:val="00622E09"/>
    <w:rsid w:val="00622E0B"/>
    <w:rsid w:val="00622EA9"/>
    <w:rsid w:val="00623D3A"/>
    <w:rsid w:val="006241BA"/>
    <w:rsid w:val="006247E8"/>
    <w:rsid w:val="00624E7C"/>
    <w:rsid w:val="00624F47"/>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A6A"/>
    <w:rsid w:val="00632D53"/>
    <w:rsid w:val="00633221"/>
    <w:rsid w:val="0063347F"/>
    <w:rsid w:val="00633956"/>
    <w:rsid w:val="00634338"/>
    <w:rsid w:val="00634399"/>
    <w:rsid w:val="006345B9"/>
    <w:rsid w:val="006346CA"/>
    <w:rsid w:val="0063499C"/>
    <w:rsid w:val="00634BFF"/>
    <w:rsid w:val="00634F75"/>
    <w:rsid w:val="00635868"/>
    <w:rsid w:val="00635BA0"/>
    <w:rsid w:val="00635E20"/>
    <w:rsid w:val="00636007"/>
    <w:rsid w:val="0063639B"/>
    <w:rsid w:val="006367BE"/>
    <w:rsid w:val="006368A6"/>
    <w:rsid w:val="00636CA4"/>
    <w:rsid w:val="00636F69"/>
    <w:rsid w:val="006371D8"/>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B48"/>
    <w:rsid w:val="00641DDF"/>
    <w:rsid w:val="00641F4F"/>
    <w:rsid w:val="00641FF5"/>
    <w:rsid w:val="00642440"/>
    <w:rsid w:val="00642575"/>
    <w:rsid w:val="0064274C"/>
    <w:rsid w:val="00642BFF"/>
    <w:rsid w:val="00642ED6"/>
    <w:rsid w:val="00643089"/>
    <w:rsid w:val="00643826"/>
    <w:rsid w:val="00643BB2"/>
    <w:rsid w:val="00643BB4"/>
    <w:rsid w:val="00643BD8"/>
    <w:rsid w:val="00644034"/>
    <w:rsid w:val="00644044"/>
    <w:rsid w:val="00644071"/>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59A"/>
    <w:rsid w:val="00647718"/>
    <w:rsid w:val="00647990"/>
    <w:rsid w:val="00647F70"/>
    <w:rsid w:val="006506B2"/>
    <w:rsid w:val="00650ADF"/>
    <w:rsid w:val="00650E78"/>
    <w:rsid w:val="00650FE3"/>
    <w:rsid w:val="0065103F"/>
    <w:rsid w:val="0065112C"/>
    <w:rsid w:val="0065117F"/>
    <w:rsid w:val="00651224"/>
    <w:rsid w:val="00651300"/>
    <w:rsid w:val="00651E05"/>
    <w:rsid w:val="00651E42"/>
    <w:rsid w:val="00652042"/>
    <w:rsid w:val="00652081"/>
    <w:rsid w:val="00652217"/>
    <w:rsid w:val="00652553"/>
    <w:rsid w:val="0065263A"/>
    <w:rsid w:val="00652A67"/>
    <w:rsid w:val="00652FAF"/>
    <w:rsid w:val="0065323C"/>
    <w:rsid w:val="00653EC3"/>
    <w:rsid w:val="00653F4A"/>
    <w:rsid w:val="00653FBF"/>
    <w:rsid w:val="00654C00"/>
    <w:rsid w:val="00654CB2"/>
    <w:rsid w:val="00654D89"/>
    <w:rsid w:val="00655222"/>
    <w:rsid w:val="0065527F"/>
    <w:rsid w:val="00655617"/>
    <w:rsid w:val="00655644"/>
    <w:rsid w:val="00656024"/>
    <w:rsid w:val="006560B7"/>
    <w:rsid w:val="0065616E"/>
    <w:rsid w:val="00656629"/>
    <w:rsid w:val="006568C8"/>
    <w:rsid w:val="00656970"/>
    <w:rsid w:val="00656AB5"/>
    <w:rsid w:val="00656B24"/>
    <w:rsid w:val="00656B9A"/>
    <w:rsid w:val="0065715B"/>
    <w:rsid w:val="006571DE"/>
    <w:rsid w:val="006571DF"/>
    <w:rsid w:val="00657316"/>
    <w:rsid w:val="006576AB"/>
    <w:rsid w:val="006576E9"/>
    <w:rsid w:val="006579F3"/>
    <w:rsid w:val="00657BE5"/>
    <w:rsid w:val="00660178"/>
    <w:rsid w:val="00660383"/>
    <w:rsid w:val="0066053B"/>
    <w:rsid w:val="00660569"/>
    <w:rsid w:val="0066056A"/>
    <w:rsid w:val="00660747"/>
    <w:rsid w:val="006611A3"/>
    <w:rsid w:val="00661402"/>
    <w:rsid w:val="00661428"/>
    <w:rsid w:val="00661665"/>
    <w:rsid w:val="0066190F"/>
    <w:rsid w:val="00661A63"/>
    <w:rsid w:val="00661B09"/>
    <w:rsid w:val="00661FE3"/>
    <w:rsid w:val="00662038"/>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CEF"/>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4BA1"/>
    <w:rsid w:val="0067520D"/>
    <w:rsid w:val="006758E3"/>
    <w:rsid w:val="00675A9A"/>
    <w:rsid w:val="00675C27"/>
    <w:rsid w:val="00675C29"/>
    <w:rsid w:val="00675D0E"/>
    <w:rsid w:val="006763CD"/>
    <w:rsid w:val="006764D4"/>
    <w:rsid w:val="0067651C"/>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BB1"/>
    <w:rsid w:val="00681D1E"/>
    <w:rsid w:val="00681F46"/>
    <w:rsid w:val="00682E41"/>
    <w:rsid w:val="00683961"/>
    <w:rsid w:val="00683C5B"/>
    <w:rsid w:val="00684063"/>
    <w:rsid w:val="00684085"/>
    <w:rsid w:val="0068416A"/>
    <w:rsid w:val="00684291"/>
    <w:rsid w:val="0068429C"/>
    <w:rsid w:val="006842E2"/>
    <w:rsid w:val="0068454B"/>
    <w:rsid w:val="0068478E"/>
    <w:rsid w:val="006847B0"/>
    <w:rsid w:val="00684817"/>
    <w:rsid w:val="00684849"/>
    <w:rsid w:val="00684A53"/>
    <w:rsid w:val="00684A5F"/>
    <w:rsid w:val="00684D06"/>
    <w:rsid w:val="00684FFB"/>
    <w:rsid w:val="00685323"/>
    <w:rsid w:val="00685521"/>
    <w:rsid w:val="00685BFA"/>
    <w:rsid w:val="00685ECB"/>
    <w:rsid w:val="00686281"/>
    <w:rsid w:val="006867CB"/>
    <w:rsid w:val="0068689C"/>
    <w:rsid w:val="00686989"/>
    <w:rsid w:val="00686ECA"/>
    <w:rsid w:val="006871FA"/>
    <w:rsid w:val="00687225"/>
    <w:rsid w:val="006874D6"/>
    <w:rsid w:val="00687D46"/>
    <w:rsid w:val="006905F7"/>
    <w:rsid w:val="006909A1"/>
    <w:rsid w:val="006909BB"/>
    <w:rsid w:val="00690C09"/>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332"/>
    <w:rsid w:val="00694409"/>
    <w:rsid w:val="006944D0"/>
    <w:rsid w:val="0069465F"/>
    <w:rsid w:val="0069468C"/>
    <w:rsid w:val="00694BB0"/>
    <w:rsid w:val="0069525B"/>
    <w:rsid w:val="00695324"/>
    <w:rsid w:val="006955F8"/>
    <w:rsid w:val="00695602"/>
    <w:rsid w:val="006958A8"/>
    <w:rsid w:val="006959B6"/>
    <w:rsid w:val="00695A53"/>
    <w:rsid w:val="00695CFB"/>
    <w:rsid w:val="00695E87"/>
    <w:rsid w:val="00695F42"/>
    <w:rsid w:val="00695F8C"/>
    <w:rsid w:val="006969F8"/>
    <w:rsid w:val="00697075"/>
    <w:rsid w:val="006970F6"/>
    <w:rsid w:val="006971AF"/>
    <w:rsid w:val="0069731D"/>
    <w:rsid w:val="006975A6"/>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8DD"/>
    <w:rsid w:val="006A5AE2"/>
    <w:rsid w:val="006A6AD8"/>
    <w:rsid w:val="006A70C3"/>
    <w:rsid w:val="006A7319"/>
    <w:rsid w:val="006A79B5"/>
    <w:rsid w:val="006B00A7"/>
    <w:rsid w:val="006B0232"/>
    <w:rsid w:val="006B0813"/>
    <w:rsid w:val="006B0AA8"/>
    <w:rsid w:val="006B125F"/>
    <w:rsid w:val="006B1568"/>
    <w:rsid w:val="006B1C0F"/>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80"/>
    <w:rsid w:val="006B4DD7"/>
    <w:rsid w:val="006B4DDE"/>
    <w:rsid w:val="006B4EB7"/>
    <w:rsid w:val="006B5229"/>
    <w:rsid w:val="006B5861"/>
    <w:rsid w:val="006B5896"/>
    <w:rsid w:val="006B59A5"/>
    <w:rsid w:val="006B5A88"/>
    <w:rsid w:val="006B5C7B"/>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9C"/>
    <w:rsid w:val="006C32F9"/>
    <w:rsid w:val="006C372F"/>
    <w:rsid w:val="006C39A9"/>
    <w:rsid w:val="006C39F4"/>
    <w:rsid w:val="006C3D1D"/>
    <w:rsid w:val="006C3EEC"/>
    <w:rsid w:val="006C4433"/>
    <w:rsid w:val="006C4446"/>
    <w:rsid w:val="006C4D5F"/>
    <w:rsid w:val="006C5182"/>
    <w:rsid w:val="006C51C7"/>
    <w:rsid w:val="006C5658"/>
    <w:rsid w:val="006C59C9"/>
    <w:rsid w:val="006C5B14"/>
    <w:rsid w:val="006C5B50"/>
    <w:rsid w:val="006C6484"/>
    <w:rsid w:val="006C68BE"/>
    <w:rsid w:val="006C6D5D"/>
    <w:rsid w:val="006C71E4"/>
    <w:rsid w:val="006C77FF"/>
    <w:rsid w:val="006D02F0"/>
    <w:rsid w:val="006D0ADF"/>
    <w:rsid w:val="006D0DFB"/>
    <w:rsid w:val="006D1042"/>
    <w:rsid w:val="006D1181"/>
    <w:rsid w:val="006D12B2"/>
    <w:rsid w:val="006D1338"/>
    <w:rsid w:val="006D15D2"/>
    <w:rsid w:val="006D1993"/>
    <w:rsid w:val="006D1A5F"/>
    <w:rsid w:val="006D1CD1"/>
    <w:rsid w:val="006D1D66"/>
    <w:rsid w:val="006D1DE7"/>
    <w:rsid w:val="006D234C"/>
    <w:rsid w:val="006D270F"/>
    <w:rsid w:val="006D27DB"/>
    <w:rsid w:val="006D2B13"/>
    <w:rsid w:val="006D2CDE"/>
    <w:rsid w:val="006D3135"/>
    <w:rsid w:val="006D3336"/>
    <w:rsid w:val="006D345E"/>
    <w:rsid w:val="006D37A0"/>
    <w:rsid w:val="006D3841"/>
    <w:rsid w:val="006D3938"/>
    <w:rsid w:val="006D415D"/>
    <w:rsid w:val="006D4484"/>
    <w:rsid w:val="006D46BC"/>
    <w:rsid w:val="006D4BEB"/>
    <w:rsid w:val="006D4DAE"/>
    <w:rsid w:val="006D56C2"/>
    <w:rsid w:val="006D5B5C"/>
    <w:rsid w:val="006D5D25"/>
    <w:rsid w:val="006D5FFC"/>
    <w:rsid w:val="006D60E8"/>
    <w:rsid w:val="006D62F3"/>
    <w:rsid w:val="006D666D"/>
    <w:rsid w:val="006D6795"/>
    <w:rsid w:val="006D6F57"/>
    <w:rsid w:val="006D71FA"/>
    <w:rsid w:val="006D720A"/>
    <w:rsid w:val="006D7C15"/>
    <w:rsid w:val="006E003B"/>
    <w:rsid w:val="006E0614"/>
    <w:rsid w:val="006E0A87"/>
    <w:rsid w:val="006E14FE"/>
    <w:rsid w:val="006E15F2"/>
    <w:rsid w:val="006E18CA"/>
    <w:rsid w:val="006E2793"/>
    <w:rsid w:val="006E2812"/>
    <w:rsid w:val="006E29B6"/>
    <w:rsid w:val="006E2DCF"/>
    <w:rsid w:val="006E30D6"/>
    <w:rsid w:val="006E31BD"/>
    <w:rsid w:val="006E39DA"/>
    <w:rsid w:val="006E3E24"/>
    <w:rsid w:val="006E401D"/>
    <w:rsid w:val="006E46E7"/>
    <w:rsid w:val="006E49F2"/>
    <w:rsid w:val="006E4BBB"/>
    <w:rsid w:val="006E4C8F"/>
    <w:rsid w:val="006E54FF"/>
    <w:rsid w:val="006E5B55"/>
    <w:rsid w:val="006E5CDB"/>
    <w:rsid w:val="006E5D5B"/>
    <w:rsid w:val="006E5F8A"/>
    <w:rsid w:val="006E61E0"/>
    <w:rsid w:val="006E65DC"/>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BD3"/>
    <w:rsid w:val="007062EC"/>
    <w:rsid w:val="00706325"/>
    <w:rsid w:val="0070642F"/>
    <w:rsid w:val="007064BF"/>
    <w:rsid w:val="00706554"/>
    <w:rsid w:val="00706801"/>
    <w:rsid w:val="007068D9"/>
    <w:rsid w:val="00706BAB"/>
    <w:rsid w:val="007073FF"/>
    <w:rsid w:val="0070747F"/>
    <w:rsid w:val="00707C86"/>
    <w:rsid w:val="00710160"/>
    <w:rsid w:val="007102B5"/>
    <w:rsid w:val="0071034D"/>
    <w:rsid w:val="00710B4C"/>
    <w:rsid w:val="00710DF8"/>
    <w:rsid w:val="00710F79"/>
    <w:rsid w:val="00711031"/>
    <w:rsid w:val="007112F9"/>
    <w:rsid w:val="00711558"/>
    <w:rsid w:val="00711DB2"/>
    <w:rsid w:val="00711FD2"/>
    <w:rsid w:val="00712710"/>
    <w:rsid w:val="00712BEE"/>
    <w:rsid w:val="00712C46"/>
    <w:rsid w:val="00712E5F"/>
    <w:rsid w:val="00713152"/>
    <w:rsid w:val="00713293"/>
    <w:rsid w:val="0071348D"/>
    <w:rsid w:val="007138A4"/>
    <w:rsid w:val="00713A51"/>
    <w:rsid w:val="00713DAD"/>
    <w:rsid w:val="0071481B"/>
    <w:rsid w:val="00714C91"/>
    <w:rsid w:val="00714E26"/>
    <w:rsid w:val="007155C7"/>
    <w:rsid w:val="007156E4"/>
    <w:rsid w:val="0071574C"/>
    <w:rsid w:val="00715854"/>
    <w:rsid w:val="00716058"/>
    <w:rsid w:val="007165E3"/>
    <w:rsid w:val="0071723D"/>
    <w:rsid w:val="0071736A"/>
    <w:rsid w:val="007174CE"/>
    <w:rsid w:val="00717E09"/>
    <w:rsid w:val="00720226"/>
    <w:rsid w:val="007202B7"/>
    <w:rsid w:val="00720423"/>
    <w:rsid w:val="007208EE"/>
    <w:rsid w:val="00720A14"/>
    <w:rsid w:val="00720D9F"/>
    <w:rsid w:val="00721909"/>
    <w:rsid w:val="00721B2F"/>
    <w:rsid w:val="00721B6D"/>
    <w:rsid w:val="00721E2F"/>
    <w:rsid w:val="0072202A"/>
    <w:rsid w:val="0072208A"/>
    <w:rsid w:val="00722099"/>
    <w:rsid w:val="00722360"/>
    <w:rsid w:val="007226B3"/>
    <w:rsid w:val="007229B1"/>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5EA5"/>
    <w:rsid w:val="00726401"/>
    <w:rsid w:val="007264EC"/>
    <w:rsid w:val="0072680A"/>
    <w:rsid w:val="00726848"/>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E3B"/>
    <w:rsid w:val="0073131A"/>
    <w:rsid w:val="007315B8"/>
    <w:rsid w:val="007317EC"/>
    <w:rsid w:val="00731D03"/>
    <w:rsid w:val="00731FC2"/>
    <w:rsid w:val="0073219B"/>
    <w:rsid w:val="0073275E"/>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4DB"/>
    <w:rsid w:val="00742676"/>
    <w:rsid w:val="00742695"/>
    <w:rsid w:val="00742DE1"/>
    <w:rsid w:val="0074309C"/>
    <w:rsid w:val="007430CB"/>
    <w:rsid w:val="0074323D"/>
    <w:rsid w:val="0074336B"/>
    <w:rsid w:val="007433D0"/>
    <w:rsid w:val="0074399E"/>
    <w:rsid w:val="00743A9D"/>
    <w:rsid w:val="00743B98"/>
    <w:rsid w:val="00743C0F"/>
    <w:rsid w:val="00743E6B"/>
    <w:rsid w:val="007445BB"/>
    <w:rsid w:val="0074494C"/>
    <w:rsid w:val="00744FA5"/>
    <w:rsid w:val="007452A7"/>
    <w:rsid w:val="00745469"/>
    <w:rsid w:val="0074580E"/>
    <w:rsid w:val="00745A44"/>
    <w:rsid w:val="00745DB4"/>
    <w:rsid w:val="00745FBE"/>
    <w:rsid w:val="0074629B"/>
    <w:rsid w:val="007465B6"/>
    <w:rsid w:val="00746783"/>
    <w:rsid w:val="00746A73"/>
    <w:rsid w:val="00746CEA"/>
    <w:rsid w:val="00746F46"/>
    <w:rsid w:val="00746FE6"/>
    <w:rsid w:val="00747070"/>
    <w:rsid w:val="0074716C"/>
    <w:rsid w:val="00747510"/>
    <w:rsid w:val="00747752"/>
    <w:rsid w:val="0074799B"/>
    <w:rsid w:val="00747B71"/>
    <w:rsid w:val="00747C15"/>
    <w:rsid w:val="00747C3D"/>
    <w:rsid w:val="00747EF6"/>
    <w:rsid w:val="007500FD"/>
    <w:rsid w:val="0075082E"/>
    <w:rsid w:val="007509C2"/>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95"/>
    <w:rsid w:val="00755C67"/>
    <w:rsid w:val="00755EDF"/>
    <w:rsid w:val="0075617C"/>
    <w:rsid w:val="00756640"/>
    <w:rsid w:val="00756711"/>
    <w:rsid w:val="007567F0"/>
    <w:rsid w:val="0075684A"/>
    <w:rsid w:val="00756C8F"/>
    <w:rsid w:val="00756F95"/>
    <w:rsid w:val="007574C8"/>
    <w:rsid w:val="00757748"/>
    <w:rsid w:val="00757787"/>
    <w:rsid w:val="0076018D"/>
    <w:rsid w:val="00760549"/>
    <w:rsid w:val="0076077E"/>
    <w:rsid w:val="00760834"/>
    <w:rsid w:val="00760890"/>
    <w:rsid w:val="00760D21"/>
    <w:rsid w:val="00761260"/>
    <w:rsid w:val="0076179D"/>
    <w:rsid w:val="00762288"/>
    <w:rsid w:val="00763066"/>
    <w:rsid w:val="00763187"/>
    <w:rsid w:val="00763917"/>
    <w:rsid w:val="00763C4A"/>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67D98"/>
    <w:rsid w:val="00770480"/>
    <w:rsid w:val="007707DB"/>
    <w:rsid w:val="007708AC"/>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0FD"/>
    <w:rsid w:val="00775197"/>
    <w:rsid w:val="007756D2"/>
    <w:rsid w:val="007758AC"/>
    <w:rsid w:val="007759A9"/>
    <w:rsid w:val="00775E98"/>
    <w:rsid w:val="00775FF3"/>
    <w:rsid w:val="00776439"/>
    <w:rsid w:val="00776843"/>
    <w:rsid w:val="0077696F"/>
    <w:rsid w:val="00776999"/>
    <w:rsid w:val="00777203"/>
    <w:rsid w:val="007773D5"/>
    <w:rsid w:val="0077750F"/>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B23"/>
    <w:rsid w:val="00782C69"/>
    <w:rsid w:val="00783118"/>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707"/>
    <w:rsid w:val="007867FA"/>
    <w:rsid w:val="00786993"/>
    <w:rsid w:val="00786F0C"/>
    <w:rsid w:val="007872E8"/>
    <w:rsid w:val="007874AB"/>
    <w:rsid w:val="007879A9"/>
    <w:rsid w:val="00787B6D"/>
    <w:rsid w:val="0079050A"/>
    <w:rsid w:val="0079087A"/>
    <w:rsid w:val="00790B78"/>
    <w:rsid w:val="00790FB3"/>
    <w:rsid w:val="0079107B"/>
    <w:rsid w:val="00791207"/>
    <w:rsid w:val="00791411"/>
    <w:rsid w:val="007917BE"/>
    <w:rsid w:val="007918ED"/>
    <w:rsid w:val="00791E30"/>
    <w:rsid w:val="00792055"/>
    <w:rsid w:val="007920CA"/>
    <w:rsid w:val="007921CC"/>
    <w:rsid w:val="00792296"/>
    <w:rsid w:val="00792299"/>
    <w:rsid w:val="007923F1"/>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58C"/>
    <w:rsid w:val="007969A9"/>
    <w:rsid w:val="00797535"/>
    <w:rsid w:val="00797AEA"/>
    <w:rsid w:val="00797F52"/>
    <w:rsid w:val="007A0352"/>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6DC6"/>
    <w:rsid w:val="007A7625"/>
    <w:rsid w:val="007A7A00"/>
    <w:rsid w:val="007A7C55"/>
    <w:rsid w:val="007B003C"/>
    <w:rsid w:val="007B036A"/>
    <w:rsid w:val="007B0427"/>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7E"/>
    <w:rsid w:val="007C2295"/>
    <w:rsid w:val="007C22A5"/>
    <w:rsid w:val="007C28BC"/>
    <w:rsid w:val="007C2F18"/>
    <w:rsid w:val="007C33F8"/>
    <w:rsid w:val="007C3407"/>
    <w:rsid w:val="007C34A5"/>
    <w:rsid w:val="007C390C"/>
    <w:rsid w:val="007C4C21"/>
    <w:rsid w:val="007C4D4A"/>
    <w:rsid w:val="007C5077"/>
    <w:rsid w:val="007C5313"/>
    <w:rsid w:val="007C53EC"/>
    <w:rsid w:val="007C5478"/>
    <w:rsid w:val="007C5495"/>
    <w:rsid w:val="007C5592"/>
    <w:rsid w:val="007C5646"/>
    <w:rsid w:val="007C5941"/>
    <w:rsid w:val="007C5AA8"/>
    <w:rsid w:val="007C601C"/>
    <w:rsid w:val="007C6510"/>
    <w:rsid w:val="007C6876"/>
    <w:rsid w:val="007C692C"/>
    <w:rsid w:val="007C6DBA"/>
    <w:rsid w:val="007C6F6F"/>
    <w:rsid w:val="007C73D2"/>
    <w:rsid w:val="007C7C09"/>
    <w:rsid w:val="007C7F6A"/>
    <w:rsid w:val="007D0599"/>
    <w:rsid w:val="007D1502"/>
    <w:rsid w:val="007D1D07"/>
    <w:rsid w:val="007D2152"/>
    <w:rsid w:val="007D28C0"/>
    <w:rsid w:val="007D2E10"/>
    <w:rsid w:val="007D2E9F"/>
    <w:rsid w:val="007D3131"/>
    <w:rsid w:val="007D3506"/>
    <w:rsid w:val="007D3546"/>
    <w:rsid w:val="007D3F96"/>
    <w:rsid w:val="007D41DC"/>
    <w:rsid w:val="007D4383"/>
    <w:rsid w:val="007D4562"/>
    <w:rsid w:val="007D4EAC"/>
    <w:rsid w:val="007D5A79"/>
    <w:rsid w:val="007D618B"/>
    <w:rsid w:val="007D63B4"/>
    <w:rsid w:val="007D6B22"/>
    <w:rsid w:val="007D7058"/>
    <w:rsid w:val="007D718D"/>
    <w:rsid w:val="007D7541"/>
    <w:rsid w:val="007E077D"/>
    <w:rsid w:val="007E0AFC"/>
    <w:rsid w:val="007E0BFB"/>
    <w:rsid w:val="007E0D09"/>
    <w:rsid w:val="007E0D37"/>
    <w:rsid w:val="007E0DAE"/>
    <w:rsid w:val="007E130E"/>
    <w:rsid w:val="007E1617"/>
    <w:rsid w:val="007E1833"/>
    <w:rsid w:val="007E1C31"/>
    <w:rsid w:val="007E1D9F"/>
    <w:rsid w:val="007E1DDD"/>
    <w:rsid w:val="007E21F7"/>
    <w:rsid w:val="007E2693"/>
    <w:rsid w:val="007E26BF"/>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986"/>
    <w:rsid w:val="007E7B30"/>
    <w:rsid w:val="007E7C42"/>
    <w:rsid w:val="007F016B"/>
    <w:rsid w:val="007F0697"/>
    <w:rsid w:val="007F0E28"/>
    <w:rsid w:val="007F0E4F"/>
    <w:rsid w:val="007F0F92"/>
    <w:rsid w:val="007F18B2"/>
    <w:rsid w:val="007F19A3"/>
    <w:rsid w:val="007F1A6F"/>
    <w:rsid w:val="007F1DDB"/>
    <w:rsid w:val="007F1F89"/>
    <w:rsid w:val="007F25AA"/>
    <w:rsid w:val="007F2D97"/>
    <w:rsid w:val="007F2DBD"/>
    <w:rsid w:val="007F3362"/>
    <w:rsid w:val="007F3958"/>
    <w:rsid w:val="007F3B9B"/>
    <w:rsid w:val="007F3BF3"/>
    <w:rsid w:val="007F3CC5"/>
    <w:rsid w:val="007F3F2E"/>
    <w:rsid w:val="007F429D"/>
    <w:rsid w:val="007F5012"/>
    <w:rsid w:val="007F5840"/>
    <w:rsid w:val="007F58D5"/>
    <w:rsid w:val="007F6126"/>
    <w:rsid w:val="007F646F"/>
    <w:rsid w:val="007F6545"/>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3F8"/>
    <w:rsid w:val="0080171A"/>
    <w:rsid w:val="00801848"/>
    <w:rsid w:val="00801C3F"/>
    <w:rsid w:val="00801C4B"/>
    <w:rsid w:val="00801C5F"/>
    <w:rsid w:val="0080213F"/>
    <w:rsid w:val="008022E6"/>
    <w:rsid w:val="00802486"/>
    <w:rsid w:val="00802BB4"/>
    <w:rsid w:val="00803175"/>
    <w:rsid w:val="00803199"/>
    <w:rsid w:val="008031B6"/>
    <w:rsid w:val="008039E0"/>
    <w:rsid w:val="00803B69"/>
    <w:rsid w:val="00803D5D"/>
    <w:rsid w:val="00804211"/>
    <w:rsid w:val="00804AAB"/>
    <w:rsid w:val="00804C57"/>
    <w:rsid w:val="00804D90"/>
    <w:rsid w:val="0080512E"/>
    <w:rsid w:val="00805185"/>
    <w:rsid w:val="00805662"/>
    <w:rsid w:val="00805B27"/>
    <w:rsid w:val="00805E00"/>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CD6"/>
    <w:rsid w:val="00810F7A"/>
    <w:rsid w:val="00810FC3"/>
    <w:rsid w:val="0081132C"/>
    <w:rsid w:val="00811395"/>
    <w:rsid w:val="00811449"/>
    <w:rsid w:val="0081183C"/>
    <w:rsid w:val="00811DCB"/>
    <w:rsid w:val="00811E5C"/>
    <w:rsid w:val="008120B7"/>
    <w:rsid w:val="008120B8"/>
    <w:rsid w:val="008120F3"/>
    <w:rsid w:val="008122B7"/>
    <w:rsid w:val="0081238D"/>
    <w:rsid w:val="00812DDC"/>
    <w:rsid w:val="00812ED2"/>
    <w:rsid w:val="00813404"/>
    <w:rsid w:val="00813508"/>
    <w:rsid w:val="008139C3"/>
    <w:rsid w:val="00813B18"/>
    <w:rsid w:val="00813CD3"/>
    <w:rsid w:val="00813CEE"/>
    <w:rsid w:val="008143F4"/>
    <w:rsid w:val="00814679"/>
    <w:rsid w:val="00815084"/>
    <w:rsid w:val="008154C4"/>
    <w:rsid w:val="0081559F"/>
    <w:rsid w:val="00815BBF"/>
    <w:rsid w:val="00815D55"/>
    <w:rsid w:val="00815D86"/>
    <w:rsid w:val="00815E5B"/>
    <w:rsid w:val="0081622D"/>
    <w:rsid w:val="008165B9"/>
    <w:rsid w:val="0081660B"/>
    <w:rsid w:val="00816695"/>
    <w:rsid w:val="00816CC0"/>
    <w:rsid w:val="008170D3"/>
    <w:rsid w:val="008171E6"/>
    <w:rsid w:val="0081755C"/>
    <w:rsid w:val="0081789D"/>
    <w:rsid w:val="00817AAE"/>
    <w:rsid w:val="00817CBB"/>
    <w:rsid w:val="00820476"/>
    <w:rsid w:val="0082066F"/>
    <w:rsid w:val="00820D14"/>
    <w:rsid w:val="00821703"/>
    <w:rsid w:val="00821884"/>
    <w:rsid w:val="00821C85"/>
    <w:rsid w:val="00821EDF"/>
    <w:rsid w:val="00822358"/>
    <w:rsid w:val="008225F0"/>
    <w:rsid w:val="0082261A"/>
    <w:rsid w:val="0082296C"/>
    <w:rsid w:val="00822A59"/>
    <w:rsid w:val="008230E0"/>
    <w:rsid w:val="00823246"/>
    <w:rsid w:val="0082343D"/>
    <w:rsid w:val="008234B3"/>
    <w:rsid w:val="008239EF"/>
    <w:rsid w:val="00823FFB"/>
    <w:rsid w:val="008241E6"/>
    <w:rsid w:val="0082451B"/>
    <w:rsid w:val="00824735"/>
    <w:rsid w:val="0082543E"/>
    <w:rsid w:val="008257F5"/>
    <w:rsid w:val="00825A59"/>
    <w:rsid w:val="00825F5C"/>
    <w:rsid w:val="00826063"/>
    <w:rsid w:val="008260FC"/>
    <w:rsid w:val="00826C37"/>
    <w:rsid w:val="00826CA5"/>
    <w:rsid w:val="00826D69"/>
    <w:rsid w:val="008271F9"/>
    <w:rsid w:val="0082774A"/>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FB"/>
    <w:rsid w:val="00833417"/>
    <w:rsid w:val="00833CCD"/>
    <w:rsid w:val="00833CE0"/>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356"/>
    <w:rsid w:val="0084155B"/>
    <w:rsid w:val="0084157A"/>
    <w:rsid w:val="00841B94"/>
    <w:rsid w:val="00841D56"/>
    <w:rsid w:val="00841EE0"/>
    <w:rsid w:val="00841F58"/>
    <w:rsid w:val="00841FAB"/>
    <w:rsid w:val="00842376"/>
    <w:rsid w:val="00842419"/>
    <w:rsid w:val="00842A53"/>
    <w:rsid w:val="00842FE5"/>
    <w:rsid w:val="008435B9"/>
    <w:rsid w:val="008435D9"/>
    <w:rsid w:val="008437F6"/>
    <w:rsid w:val="00843AAC"/>
    <w:rsid w:val="00843BCF"/>
    <w:rsid w:val="00843D23"/>
    <w:rsid w:val="00843D2D"/>
    <w:rsid w:val="00843FB8"/>
    <w:rsid w:val="008441C6"/>
    <w:rsid w:val="00844F62"/>
    <w:rsid w:val="00845327"/>
    <w:rsid w:val="008456F2"/>
    <w:rsid w:val="00845A18"/>
    <w:rsid w:val="00845CF6"/>
    <w:rsid w:val="00846270"/>
    <w:rsid w:val="0084628F"/>
    <w:rsid w:val="0084711D"/>
    <w:rsid w:val="008473BB"/>
    <w:rsid w:val="008478E8"/>
    <w:rsid w:val="00850151"/>
    <w:rsid w:val="0085017A"/>
    <w:rsid w:val="00850865"/>
    <w:rsid w:val="00850B92"/>
    <w:rsid w:val="00850DEA"/>
    <w:rsid w:val="0085119C"/>
    <w:rsid w:val="008511B5"/>
    <w:rsid w:val="00851269"/>
    <w:rsid w:val="008512DF"/>
    <w:rsid w:val="00851374"/>
    <w:rsid w:val="008518AE"/>
    <w:rsid w:val="0085196E"/>
    <w:rsid w:val="00851B3F"/>
    <w:rsid w:val="00851B94"/>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770"/>
    <w:rsid w:val="00854865"/>
    <w:rsid w:val="00855B74"/>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3A9"/>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52B"/>
    <w:rsid w:val="008668FA"/>
    <w:rsid w:val="00866FF3"/>
    <w:rsid w:val="00867249"/>
    <w:rsid w:val="00867309"/>
    <w:rsid w:val="00867624"/>
    <w:rsid w:val="008676CD"/>
    <w:rsid w:val="0087025D"/>
    <w:rsid w:val="008704F1"/>
    <w:rsid w:val="008706FC"/>
    <w:rsid w:val="0087083D"/>
    <w:rsid w:val="00870C8A"/>
    <w:rsid w:val="00870E6D"/>
    <w:rsid w:val="00870F06"/>
    <w:rsid w:val="00870FA6"/>
    <w:rsid w:val="0087140E"/>
    <w:rsid w:val="00871717"/>
    <w:rsid w:val="008717DA"/>
    <w:rsid w:val="00871DEC"/>
    <w:rsid w:val="008725AC"/>
    <w:rsid w:val="00872614"/>
    <w:rsid w:val="0087270B"/>
    <w:rsid w:val="008729AA"/>
    <w:rsid w:val="008730DC"/>
    <w:rsid w:val="00873302"/>
    <w:rsid w:val="008736AC"/>
    <w:rsid w:val="00873919"/>
    <w:rsid w:val="00873F0E"/>
    <w:rsid w:val="00874022"/>
    <w:rsid w:val="008742E8"/>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34"/>
    <w:rsid w:val="0088518C"/>
    <w:rsid w:val="00885349"/>
    <w:rsid w:val="008853C5"/>
    <w:rsid w:val="008855D4"/>
    <w:rsid w:val="008859A6"/>
    <w:rsid w:val="00885EA5"/>
    <w:rsid w:val="0088607B"/>
    <w:rsid w:val="008865D3"/>
    <w:rsid w:val="00886714"/>
    <w:rsid w:val="00886811"/>
    <w:rsid w:val="0088682D"/>
    <w:rsid w:val="0088699F"/>
    <w:rsid w:val="00886D0E"/>
    <w:rsid w:val="00886DE9"/>
    <w:rsid w:val="00886F5E"/>
    <w:rsid w:val="0088722D"/>
    <w:rsid w:val="00887A5E"/>
    <w:rsid w:val="00887AC8"/>
    <w:rsid w:val="00887BA9"/>
    <w:rsid w:val="00887CE5"/>
    <w:rsid w:val="00890087"/>
    <w:rsid w:val="008900E8"/>
    <w:rsid w:val="0089015C"/>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C4D"/>
    <w:rsid w:val="00892290"/>
    <w:rsid w:val="00892D1D"/>
    <w:rsid w:val="00892DAD"/>
    <w:rsid w:val="008932C9"/>
    <w:rsid w:val="00893836"/>
    <w:rsid w:val="00893C37"/>
    <w:rsid w:val="00894036"/>
    <w:rsid w:val="0089429D"/>
    <w:rsid w:val="00894395"/>
    <w:rsid w:val="008943AD"/>
    <w:rsid w:val="0089473F"/>
    <w:rsid w:val="008947E4"/>
    <w:rsid w:val="00894A8F"/>
    <w:rsid w:val="00894AE5"/>
    <w:rsid w:val="00894DA0"/>
    <w:rsid w:val="00894FFC"/>
    <w:rsid w:val="0089568E"/>
    <w:rsid w:val="00895709"/>
    <w:rsid w:val="00895A0E"/>
    <w:rsid w:val="00895A9B"/>
    <w:rsid w:val="00896837"/>
    <w:rsid w:val="008976F9"/>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D98"/>
    <w:rsid w:val="008A1E71"/>
    <w:rsid w:val="008A2986"/>
    <w:rsid w:val="008A2AEB"/>
    <w:rsid w:val="008A2B7F"/>
    <w:rsid w:val="008A2B97"/>
    <w:rsid w:val="008A3674"/>
    <w:rsid w:val="008A3700"/>
    <w:rsid w:val="008A38E7"/>
    <w:rsid w:val="008A3993"/>
    <w:rsid w:val="008A3A59"/>
    <w:rsid w:val="008A3A95"/>
    <w:rsid w:val="008A3AC8"/>
    <w:rsid w:val="008A3D85"/>
    <w:rsid w:val="008A404A"/>
    <w:rsid w:val="008A419A"/>
    <w:rsid w:val="008A4EB8"/>
    <w:rsid w:val="008A4F5A"/>
    <w:rsid w:val="008A5419"/>
    <w:rsid w:val="008A5619"/>
    <w:rsid w:val="008A5699"/>
    <w:rsid w:val="008A5D69"/>
    <w:rsid w:val="008A5D99"/>
    <w:rsid w:val="008A5F5C"/>
    <w:rsid w:val="008A6093"/>
    <w:rsid w:val="008A62BE"/>
    <w:rsid w:val="008A6560"/>
    <w:rsid w:val="008A66CB"/>
    <w:rsid w:val="008A6978"/>
    <w:rsid w:val="008A6D1F"/>
    <w:rsid w:val="008A6EE9"/>
    <w:rsid w:val="008A72F7"/>
    <w:rsid w:val="008A75E2"/>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461"/>
    <w:rsid w:val="008C26BB"/>
    <w:rsid w:val="008C274C"/>
    <w:rsid w:val="008C2CD6"/>
    <w:rsid w:val="008C2E19"/>
    <w:rsid w:val="008C325C"/>
    <w:rsid w:val="008C3548"/>
    <w:rsid w:val="008C3786"/>
    <w:rsid w:val="008C391F"/>
    <w:rsid w:val="008C3B12"/>
    <w:rsid w:val="008C3BFF"/>
    <w:rsid w:val="008C419D"/>
    <w:rsid w:val="008C4207"/>
    <w:rsid w:val="008C4AD3"/>
    <w:rsid w:val="008C4AFC"/>
    <w:rsid w:val="008C4B6C"/>
    <w:rsid w:val="008C4CC7"/>
    <w:rsid w:val="008C4E44"/>
    <w:rsid w:val="008C51D4"/>
    <w:rsid w:val="008C51F8"/>
    <w:rsid w:val="008C5263"/>
    <w:rsid w:val="008C53B9"/>
    <w:rsid w:val="008C5A86"/>
    <w:rsid w:val="008C61EC"/>
    <w:rsid w:val="008C64C5"/>
    <w:rsid w:val="008C65C2"/>
    <w:rsid w:val="008C696B"/>
    <w:rsid w:val="008C6AE6"/>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3F0"/>
    <w:rsid w:val="008D486B"/>
    <w:rsid w:val="008D4A29"/>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E02FF"/>
    <w:rsid w:val="008E04CF"/>
    <w:rsid w:val="008E0682"/>
    <w:rsid w:val="008E07E1"/>
    <w:rsid w:val="008E0878"/>
    <w:rsid w:val="008E09CF"/>
    <w:rsid w:val="008E0BFB"/>
    <w:rsid w:val="008E16D9"/>
    <w:rsid w:val="008E17D6"/>
    <w:rsid w:val="008E1888"/>
    <w:rsid w:val="008E1AC0"/>
    <w:rsid w:val="008E1DBB"/>
    <w:rsid w:val="008E22DB"/>
    <w:rsid w:val="008E29AF"/>
    <w:rsid w:val="008E3164"/>
    <w:rsid w:val="008E35DE"/>
    <w:rsid w:val="008E3704"/>
    <w:rsid w:val="008E3A62"/>
    <w:rsid w:val="008E3AEF"/>
    <w:rsid w:val="008E3E92"/>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9A1"/>
    <w:rsid w:val="008F5C7F"/>
    <w:rsid w:val="008F5C85"/>
    <w:rsid w:val="008F5FD0"/>
    <w:rsid w:val="008F62E8"/>
    <w:rsid w:val="008F658F"/>
    <w:rsid w:val="008F67DD"/>
    <w:rsid w:val="008F6943"/>
    <w:rsid w:val="008F6A07"/>
    <w:rsid w:val="008F6C0F"/>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233"/>
    <w:rsid w:val="00910A88"/>
    <w:rsid w:val="00910C3D"/>
    <w:rsid w:val="00910D28"/>
    <w:rsid w:val="009110FF"/>
    <w:rsid w:val="009111EE"/>
    <w:rsid w:val="00911455"/>
    <w:rsid w:val="0091196E"/>
    <w:rsid w:val="00911AD1"/>
    <w:rsid w:val="00911F07"/>
    <w:rsid w:val="00911FF3"/>
    <w:rsid w:val="009124B8"/>
    <w:rsid w:val="00913019"/>
    <w:rsid w:val="00913265"/>
    <w:rsid w:val="0091335D"/>
    <w:rsid w:val="00913A16"/>
    <w:rsid w:val="00913AB4"/>
    <w:rsid w:val="00913C83"/>
    <w:rsid w:val="00913FA2"/>
    <w:rsid w:val="009149F2"/>
    <w:rsid w:val="0091519D"/>
    <w:rsid w:val="00915440"/>
    <w:rsid w:val="009158BE"/>
    <w:rsid w:val="00915FAE"/>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2162"/>
    <w:rsid w:val="009221F5"/>
    <w:rsid w:val="00922397"/>
    <w:rsid w:val="00922FF5"/>
    <w:rsid w:val="0092313D"/>
    <w:rsid w:val="00923594"/>
    <w:rsid w:val="00923724"/>
    <w:rsid w:val="009243FA"/>
    <w:rsid w:val="009251D4"/>
    <w:rsid w:val="009257EB"/>
    <w:rsid w:val="009262B5"/>
    <w:rsid w:val="00926620"/>
    <w:rsid w:val="00927196"/>
    <w:rsid w:val="009271DF"/>
    <w:rsid w:val="009276BD"/>
    <w:rsid w:val="009277B0"/>
    <w:rsid w:val="00927BEC"/>
    <w:rsid w:val="009300B3"/>
    <w:rsid w:val="009303FA"/>
    <w:rsid w:val="009305C5"/>
    <w:rsid w:val="00930827"/>
    <w:rsid w:val="00930899"/>
    <w:rsid w:val="009310EA"/>
    <w:rsid w:val="009317A3"/>
    <w:rsid w:val="0093196D"/>
    <w:rsid w:val="00931C5B"/>
    <w:rsid w:val="00931CD3"/>
    <w:rsid w:val="00931FCC"/>
    <w:rsid w:val="00932041"/>
    <w:rsid w:val="009322D7"/>
    <w:rsid w:val="00932300"/>
    <w:rsid w:val="00932643"/>
    <w:rsid w:val="00932715"/>
    <w:rsid w:val="00932BE7"/>
    <w:rsid w:val="009331B5"/>
    <w:rsid w:val="00933392"/>
    <w:rsid w:val="0093366A"/>
    <w:rsid w:val="00933757"/>
    <w:rsid w:val="00933C25"/>
    <w:rsid w:val="00933D7C"/>
    <w:rsid w:val="00933FC1"/>
    <w:rsid w:val="00934029"/>
    <w:rsid w:val="00934266"/>
    <w:rsid w:val="009342BD"/>
    <w:rsid w:val="00934864"/>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9CC"/>
    <w:rsid w:val="00937A86"/>
    <w:rsid w:val="00937B21"/>
    <w:rsid w:val="00937BD3"/>
    <w:rsid w:val="00937E37"/>
    <w:rsid w:val="009401B1"/>
    <w:rsid w:val="00940255"/>
    <w:rsid w:val="00940664"/>
    <w:rsid w:val="00940E25"/>
    <w:rsid w:val="00940FC7"/>
    <w:rsid w:val="00941068"/>
    <w:rsid w:val="009413C2"/>
    <w:rsid w:val="00941507"/>
    <w:rsid w:val="0094184E"/>
    <w:rsid w:val="00941D04"/>
    <w:rsid w:val="00941D40"/>
    <w:rsid w:val="0094227B"/>
    <w:rsid w:val="009422B6"/>
    <w:rsid w:val="009422B7"/>
    <w:rsid w:val="0094236B"/>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C8D"/>
    <w:rsid w:val="00945D25"/>
    <w:rsid w:val="0094659F"/>
    <w:rsid w:val="00946659"/>
    <w:rsid w:val="00946961"/>
    <w:rsid w:val="00946C27"/>
    <w:rsid w:val="00946DAF"/>
    <w:rsid w:val="00947090"/>
    <w:rsid w:val="009470FF"/>
    <w:rsid w:val="0094746A"/>
    <w:rsid w:val="0094765F"/>
    <w:rsid w:val="009476CD"/>
    <w:rsid w:val="00947E52"/>
    <w:rsid w:val="009501C7"/>
    <w:rsid w:val="0095029C"/>
    <w:rsid w:val="00950D38"/>
    <w:rsid w:val="00951070"/>
    <w:rsid w:val="00951238"/>
    <w:rsid w:val="009512AA"/>
    <w:rsid w:val="009517A4"/>
    <w:rsid w:val="00951826"/>
    <w:rsid w:val="00951AB3"/>
    <w:rsid w:val="00951B3E"/>
    <w:rsid w:val="00951BDE"/>
    <w:rsid w:val="00951D29"/>
    <w:rsid w:val="00951E0B"/>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3CF"/>
    <w:rsid w:val="00957428"/>
    <w:rsid w:val="009576EA"/>
    <w:rsid w:val="0095772B"/>
    <w:rsid w:val="00957772"/>
    <w:rsid w:val="00957A8E"/>
    <w:rsid w:val="00957AF6"/>
    <w:rsid w:val="00957B75"/>
    <w:rsid w:val="00957CD8"/>
    <w:rsid w:val="009603E6"/>
    <w:rsid w:val="009604E5"/>
    <w:rsid w:val="009607B0"/>
    <w:rsid w:val="009609E7"/>
    <w:rsid w:val="00960E60"/>
    <w:rsid w:val="00960F4D"/>
    <w:rsid w:val="00960FB5"/>
    <w:rsid w:val="00961146"/>
    <w:rsid w:val="0096136B"/>
    <w:rsid w:val="00961845"/>
    <w:rsid w:val="00962126"/>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67C93"/>
    <w:rsid w:val="00970263"/>
    <w:rsid w:val="00970F92"/>
    <w:rsid w:val="00971875"/>
    <w:rsid w:val="009718FF"/>
    <w:rsid w:val="00971FA2"/>
    <w:rsid w:val="009722D9"/>
    <w:rsid w:val="00972527"/>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2FEA"/>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890"/>
    <w:rsid w:val="00991B4C"/>
    <w:rsid w:val="009923CD"/>
    <w:rsid w:val="00992584"/>
    <w:rsid w:val="0099266E"/>
    <w:rsid w:val="0099285A"/>
    <w:rsid w:val="00992A25"/>
    <w:rsid w:val="00992A36"/>
    <w:rsid w:val="00992AF3"/>
    <w:rsid w:val="00992B81"/>
    <w:rsid w:val="00992DC6"/>
    <w:rsid w:val="00992DE8"/>
    <w:rsid w:val="00992F8F"/>
    <w:rsid w:val="009931E0"/>
    <w:rsid w:val="009932D2"/>
    <w:rsid w:val="00993529"/>
    <w:rsid w:val="009936AF"/>
    <w:rsid w:val="00993AC9"/>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275"/>
    <w:rsid w:val="009962A6"/>
    <w:rsid w:val="009966F6"/>
    <w:rsid w:val="0099707C"/>
    <w:rsid w:val="009970D7"/>
    <w:rsid w:val="00997747"/>
    <w:rsid w:val="0099784E"/>
    <w:rsid w:val="00997B57"/>
    <w:rsid w:val="00997CAF"/>
    <w:rsid w:val="009A00A5"/>
    <w:rsid w:val="009A0292"/>
    <w:rsid w:val="009A05CF"/>
    <w:rsid w:val="009A0925"/>
    <w:rsid w:val="009A1059"/>
    <w:rsid w:val="009A11D7"/>
    <w:rsid w:val="009A133F"/>
    <w:rsid w:val="009A147F"/>
    <w:rsid w:val="009A148D"/>
    <w:rsid w:val="009A168B"/>
    <w:rsid w:val="009A1801"/>
    <w:rsid w:val="009A18F4"/>
    <w:rsid w:val="009A1D5E"/>
    <w:rsid w:val="009A1DA7"/>
    <w:rsid w:val="009A22E9"/>
    <w:rsid w:val="009A2B0F"/>
    <w:rsid w:val="009A2C2E"/>
    <w:rsid w:val="009A2F3D"/>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6E28"/>
    <w:rsid w:val="009A773D"/>
    <w:rsid w:val="009A78CB"/>
    <w:rsid w:val="009A7C08"/>
    <w:rsid w:val="009A7D7B"/>
    <w:rsid w:val="009A7E72"/>
    <w:rsid w:val="009A7EE5"/>
    <w:rsid w:val="009B03A8"/>
    <w:rsid w:val="009B0AF7"/>
    <w:rsid w:val="009B0FC0"/>
    <w:rsid w:val="009B1535"/>
    <w:rsid w:val="009B1563"/>
    <w:rsid w:val="009B1937"/>
    <w:rsid w:val="009B1B82"/>
    <w:rsid w:val="009B1CAE"/>
    <w:rsid w:val="009B1E10"/>
    <w:rsid w:val="009B1EC5"/>
    <w:rsid w:val="009B2031"/>
    <w:rsid w:val="009B20D3"/>
    <w:rsid w:val="009B216A"/>
    <w:rsid w:val="009B21EB"/>
    <w:rsid w:val="009B22F0"/>
    <w:rsid w:val="009B25E4"/>
    <w:rsid w:val="009B2710"/>
    <w:rsid w:val="009B3142"/>
    <w:rsid w:val="009B3336"/>
    <w:rsid w:val="009B33A5"/>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42F"/>
    <w:rsid w:val="009C4598"/>
    <w:rsid w:val="009C473C"/>
    <w:rsid w:val="009C5099"/>
    <w:rsid w:val="009C5148"/>
    <w:rsid w:val="009C5226"/>
    <w:rsid w:val="009C58E6"/>
    <w:rsid w:val="009C60CC"/>
    <w:rsid w:val="009C6BBC"/>
    <w:rsid w:val="009C6D03"/>
    <w:rsid w:val="009C6E2C"/>
    <w:rsid w:val="009C7164"/>
    <w:rsid w:val="009C71EA"/>
    <w:rsid w:val="009C7611"/>
    <w:rsid w:val="009C7B73"/>
    <w:rsid w:val="009D0600"/>
    <w:rsid w:val="009D0756"/>
    <w:rsid w:val="009D0F88"/>
    <w:rsid w:val="009D1626"/>
    <w:rsid w:val="009D16B1"/>
    <w:rsid w:val="009D1CAB"/>
    <w:rsid w:val="009D1CC5"/>
    <w:rsid w:val="009D1DCE"/>
    <w:rsid w:val="009D201B"/>
    <w:rsid w:val="009D20FD"/>
    <w:rsid w:val="009D2185"/>
    <w:rsid w:val="009D290B"/>
    <w:rsid w:val="009D2E68"/>
    <w:rsid w:val="009D2FB9"/>
    <w:rsid w:val="009D2FDD"/>
    <w:rsid w:val="009D3152"/>
    <w:rsid w:val="009D32AE"/>
    <w:rsid w:val="009D32BD"/>
    <w:rsid w:val="009D3331"/>
    <w:rsid w:val="009D3734"/>
    <w:rsid w:val="009D3A48"/>
    <w:rsid w:val="009D3B44"/>
    <w:rsid w:val="009D3D80"/>
    <w:rsid w:val="009D41E8"/>
    <w:rsid w:val="009D4A50"/>
    <w:rsid w:val="009D4ACB"/>
    <w:rsid w:val="009D4B93"/>
    <w:rsid w:val="009D4B9D"/>
    <w:rsid w:val="009D4FDE"/>
    <w:rsid w:val="009D5732"/>
    <w:rsid w:val="009D5AA1"/>
    <w:rsid w:val="009D5DEC"/>
    <w:rsid w:val="009D5E8F"/>
    <w:rsid w:val="009D6123"/>
    <w:rsid w:val="009D66F3"/>
    <w:rsid w:val="009D6DE9"/>
    <w:rsid w:val="009D702A"/>
    <w:rsid w:val="009D7123"/>
    <w:rsid w:val="009D7623"/>
    <w:rsid w:val="009D77C8"/>
    <w:rsid w:val="009D7B55"/>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90"/>
    <w:rsid w:val="00A006CE"/>
    <w:rsid w:val="00A006D4"/>
    <w:rsid w:val="00A00BA7"/>
    <w:rsid w:val="00A00CC8"/>
    <w:rsid w:val="00A010E2"/>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78"/>
    <w:rsid w:val="00A141EC"/>
    <w:rsid w:val="00A14AC0"/>
    <w:rsid w:val="00A152A2"/>
    <w:rsid w:val="00A153F4"/>
    <w:rsid w:val="00A155F0"/>
    <w:rsid w:val="00A15786"/>
    <w:rsid w:val="00A1588A"/>
    <w:rsid w:val="00A15A78"/>
    <w:rsid w:val="00A15AE2"/>
    <w:rsid w:val="00A15E3B"/>
    <w:rsid w:val="00A15F03"/>
    <w:rsid w:val="00A16090"/>
    <w:rsid w:val="00A16373"/>
    <w:rsid w:val="00A16549"/>
    <w:rsid w:val="00A16611"/>
    <w:rsid w:val="00A167F4"/>
    <w:rsid w:val="00A16C30"/>
    <w:rsid w:val="00A171D5"/>
    <w:rsid w:val="00A17455"/>
    <w:rsid w:val="00A17463"/>
    <w:rsid w:val="00A176C9"/>
    <w:rsid w:val="00A17833"/>
    <w:rsid w:val="00A178C0"/>
    <w:rsid w:val="00A178F9"/>
    <w:rsid w:val="00A20580"/>
    <w:rsid w:val="00A20950"/>
    <w:rsid w:val="00A20B37"/>
    <w:rsid w:val="00A2107F"/>
    <w:rsid w:val="00A21632"/>
    <w:rsid w:val="00A21706"/>
    <w:rsid w:val="00A21789"/>
    <w:rsid w:val="00A21CC9"/>
    <w:rsid w:val="00A21D67"/>
    <w:rsid w:val="00A21D97"/>
    <w:rsid w:val="00A21F0C"/>
    <w:rsid w:val="00A21F17"/>
    <w:rsid w:val="00A2208B"/>
    <w:rsid w:val="00A224D9"/>
    <w:rsid w:val="00A22957"/>
    <w:rsid w:val="00A22AD6"/>
    <w:rsid w:val="00A22BBF"/>
    <w:rsid w:val="00A23121"/>
    <w:rsid w:val="00A2336F"/>
    <w:rsid w:val="00A23791"/>
    <w:rsid w:val="00A23A5D"/>
    <w:rsid w:val="00A24026"/>
    <w:rsid w:val="00A24281"/>
    <w:rsid w:val="00A242D8"/>
    <w:rsid w:val="00A24687"/>
    <w:rsid w:val="00A249AF"/>
    <w:rsid w:val="00A251A1"/>
    <w:rsid w:val="00A252C2"/>
    <w:rsid w:val="00A253F6"/>
    <w:rsid w:val="00A25416"/>
    <w:rsid w:val="00A256E5"/>
    <w:rsid w:val="00A25890"/>
    <w:rsid w:val="00A25D82"/>
    <w:rsid w:val="00A25FF2"/>
    <w:rsid w:val="00A2607F"/>
    <w:rsid w:val="00A26867"/>
    <w:rsid w:val="00A269CC"/>
    <w:rsid w:val="00A26A85"/>
    <w:rsid w:val="00A26C22"/>
    <w:rsid w:val="00A270DB"/>
    <w:rsid w:val="00A27137"/>
    <w:rsid w:val="00A27419"/>
    <w:rsid w:val="00A2768F"/>
    <w:rsid w:val="00A27CDC"/>
    <w:rsid w:val="00A27E50"/>
    <w:rsid w:val="00A27F9F"/>
    <w:rsid w:val="00A27FA4"/>
    <w:rsid w:val="00A3019E"/>
    <w:rsid w:val="00A30B48"/>
    <w:rsid w:val="00A30BC3"/>
    <w:rsid w:val="00A30C2C"/>
    <w:rsid w:val="00A30DBE"/>
    <w:rsid w:val="00A30E05"/>
    <w:rsid w:val="00A30EEE"/>
    <w:rsid w:val="00A30F15"/>
    <w:rsid w:val="00A3198E"/>
    <w:rsid w:val="00A31A67"/>
    <w:rsid w:val="00A31BC1"/>
    <w:rsid w:val="00A31E2E"/>
    <w:rsid w:val="00A31E8F"/>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C72"/>
    <w:rsid w:val="00A3429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E5D"/>
    <w:rsid w:val="00A37F1B"/>
    <w:rsid w:val="00A40476"/>
    <w:rsid w:val="00A40B6C"/>
    <w:rsid w:val="00A40CB1"/>
    <w:rsid w:val="00A410C5"/>
    <w:rsid w:val="00A411E0"/>
    <w:rsid w:val="00A41A15"/>
    <w:rsid w:val="00A41A1B"/>
    <w:rsid w:val="00A41BCA"/>
    <w:rsid w:val="00A41D01"/>
    <w:rsid w:val="00A424C3"/>
    <w:rsid w:val="00A42639"/>
    <w:rsid w:val="00A426FA"/>
    <w:rsid w:val="00A42808"/>
    <w:rsid w:val="00A42CCC"/>
    <w:rsid w:val="00A43572"/>
    <w:rsid w:val="00A436ED"/>
    <w:rsid w:val="00A438C6"/>
    <w:rsid w:val="00A438D8"/>
    <w:rsid w:val="00A43CFD"/>
    <w:rsid w:val="00A43EF7"/>
    <w:rsid w:val="00A43F75"/>
    <w:rsid w:val="00A44253"/>
    <w:rsid w:val="00A44734"/>
    <w:rsid w:val="00A447E8"/>
    <w:rsid w:val="00A44E0E"/>
    <w:rsid w:val="00A4513C"/>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04A2"/>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CE5"/>
    <w:rsid w:val="00A54F98"/>
    <w:rsid w:val="00A551B1"/>
    <w:rsid w:val="00A5522F"/>
    <w:rsid w:val="00A55992"/>
    <w:rsid w:val="00A55D12"/>
    <w:rsid w:val="00A55E39"/>
    <w:rsid w:val="00A55ED2"/>
    <w:rsid w:val="00A55F94"/>
    <w:rsid w:val="00A55FC9"/>
    <w:rsid w:val="00A56108"/>
    <w:rsid w:val="00A56158"/>
    <w:rsid w:val="00A5644C"/>
    <w:rsid w:val="00A5646A"/>
    <w:rsid w:val="00A5652E"/>
    <w:rsid w:val="00A5676F"/>
    <w:rsid w:val="00A5688C"/>
    <w:rsid w:val="00A56A43"/>
    <w:rsid w:val="00A56AF2"/>
    <w:rsid w:val="00A56D85"/>
    <w:rsid w:val="00A57006"/>
    <w:rsid w:val="00A5764E"/>
    <w:rsid w:val="00A576DD"/>
    <w:rsid w:val="00A57784"/>
    <w:rsid w:val="00A57A5E"/>
    <w:rsid w:val="00A57EFD"/>
    <w:rsid w:val="00A60556"/>
    <w:rsid w:val="00A60629"/>
    <w:rsid w:val="00A6096E"/>
    <w:rsid w:val="00A6106E"/>
    <w:rsid w:val="00A61170"/>
    <w:rsid w:val="00A613EC"/>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5092"/>
    <w:rsid w:val="00A6512A"/>
    <w:rsid w:val="00A6548C"/>
    <w:rsid w:val="00A656AF"/>
    <w:rsid w:val="00A65CF9"/>
    <w:rsid w:val="00A65DDA"/>
    <w:rsid w:val="00A65F84"/>
    <w:rsid w:val="00A66129"/>
    <w:rsid w:val="00A6643E"/>
    <w:rsid w:val="00A66754"/>
    <w:rsid w:val="00A66776"/>
    <w:rsid w:val="00A66980"/>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1D1"/>
    <w:rsid w:val="00A70510"/>
    <w:rsid w:val="00A7071D"/>
    <w:rsid w:val="00A70812"/>
    <w:rsid w:val="00A70A59"/>
    <w:rsid w:val="00A70B62"/>
    <w:rsid w:val="00A70F06"/>
    <w:rsid w:val="00A70FE0"/>
    <w:rsid w:val="00A7159B"/>
    <w:rsid w:val="00A7182F"/>
    <w:rsid w:val="00A71CAF"/>
    <w:rsid w:val="00A71D91"/>
    <w:rsid w:val="00A7237C"/>
    <w:rsid w:val="00A72A91"/>
    <w:rsid w:val="00A72EBF"/>
    <w:rsid w:val="00A72ED5"/>
    <w:rsid w:val="00A732A4"/>
    <w:rsid w:val="00A73680"/>
    <w:rsid w:val="00A73A34"/>
    <w:rsid w:val="00A73D9D"/>
    <w:rsid w:val="00A74284"/>
    <w:rsid w:val="00A744D6"/>
    <w:rsid w:val="00A7467E"/>
    <w:rsid w:val="00A74860"/>
    <w:rsid w:val="00A748DC"/>
    <w:rsid w:val="00A75237"/>
    <w:rsid w:val="00A75483"/>
    <w:rsid w:val="00A758DE"/>
    <w:rsid w:val="00A75D2E"/>
    <w:rsid w:val="00A75DFE"/>
    <w:rsid w:val="00A75E21"/>
    <w:rsid w:val="00A75FD5"/>
    <w:rsid w:val="00A7622C"/>
    <w:rsid w:val="00A7667E"/>
    <w:rsid w:val="00A7684A"/>
    <w:rsid w:val="00A768C3"/>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251"/>
    <w:rsid w:val="00A824DF"/>
    <w:rsid w:val="00A8269D"/>
    <w:rsid w:val="00A82975"/>
    <w:rsid w:val="00A82C40"/>
    <w:rsid w:val="00A82E91"/>
    <w:rsid w:val="00A832E7"/>
    <w:rsid w:val="00A83654"/>
    <w:rsid w:val="00A83799"/>
    <w:rsid w:val="00A838F4"/>
    <w:rsid w:val="00A83965"/>
    <w:rsid w:val="00A83C33"/>
    <w:rsid w:val="00A83C4C"/>
    <w:rsid w:val="00A83EEA"/>
    <w:rsid w:val="00A8400D"/>
    <w:rsid w:val="00A8427C"/>
    <w:rsid w:val="00A842EE"/>
    <w:rsid w:val="00A84431"/>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2E"/>
    <w:rsid w:val="00A87E3C"/>
    <w:rsid w:val="00A87F7C"/>
    <w:rsid w:val="00A901EB"/>
    <w:rsid w:val="00A901FD"/>
    <w:rsid w:val="00A90394"/>
    <w:rsid w:val="00A905F0"/>
    <w:rsid w:val="00A90762"/>
    <w:rsid w:val="00A91000"/>
    <w:rsid w:val="00A9114C"/>
    <w:rsid w:val="00A911F7"/>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8D7"/>
    <w:rsid w:val="00AA1BCE"/>
    <w:rsid w:val="00AA1D83"/>
    <w:rsid w:val="00AA1DDE"/>
    <w:rsid w:val="00AA1EDD"/>
    <w:rsid w:val="00AA27EF"/>
    <w:rsid w:val="00AA2A77"/>
    <w:rsid w:val="00AA2D7F"/>
    <w:rsid w:val="00AA347D"/>
    <w:rsid w:val="00AA3592"/>
    <w:rsid w:val="00AA36A0"/>
    <w:rsid w:val="00AA37F1"/>
    <w:rsid w:val="00AA3A7B"/>
    <w:rsid w:val="00AA3E11"/>
    <w:rsid w:val="00AA3E6E"/>
    <w:rsid w:val="00AA3FC6"/>
    <w:rsid w:val="00AA4170"/>
    <w:rsid w:val="00AA521A"/>
    <w:rsid w:val="00AA5336"/>
    <w:rsid w:val="00AA58B4"/>
    <w:rsid w:val="00AA59DF"/>
    <w:rsid w:val="00AA5BD9"/>
    <w:rsid w:val="00AA6038"/>
    <w:rsid w:val="00AA61AF"/>
    <w:rsid w:val="00AA6247"/>
    <w:rsid w:val="00AA6483"/>
    <w:rsid w:val="00AA7579"/>
    <w:rsid w:val="00AA7730"/>
    <w:rsid w:val="00AA7A10"/>
    <w:rsid w:val="00AA7BB3"/>
    <w:rsid w:val="00AA7CEF"/>
    <w:rsid w:val="00AB0007"/>
    <w:rsid w:val="00AB0312"/>
    <w:rsid w:val="00AB036B"/>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EF6"/>
    <w:rsid w:val="00AB3045"/>
    <w:rsid w:val="00AB365A"/>
    <w:rsid w:val="00AB36F2"/>
    <w:rsid w:val="00AB3966"/>
    <w:rsid w:val="00AB3F9C"/>
    <w:rsid w:val="00AB41F8"/>
    <w:rsid w:val="00AB4487"/>
    <w:rsid w:val="00AB4AFA"/>
    <w:rsid w:val="00AB4B2D"/>
    <w:rsid w:val="00AB4E92"/>
    <w:rsid w:val="00AB4FCF"/>
    <w:rsid w:val="00AB5099"/>
    <w:rsid w:val="00AB569D"/>
    <w:rsid w:val="00AB581E"/>
    <w:rsid w:val="00AB5C7D"/>
    <w:rsid w:val="00AB5DB4"/>
    <w:rsid w:val="00AB6186"/>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31D"/>
    <w:rsid w:val="00AC6323"/>
    <w:rsid w:val="00AC64F6"/>
    <w:rsid w:val="00AC652E"/>
    <w:rsid w:val="00AC67B2"/>
    <w:rsid w:val="00AC6BA4"/>
    <w:rsid w:val="00AC6C63"/>
    <w:rsid w:val="00AC6E72"/>
    <w:rsid w:val="00AC703A"/>
    <w:rsid w:val="00AC7B14"/>
    <w:rsid w:val="00AC7F35"/>
    <w:rsid w:val="00AD0498"/>
    <w:rsid w:val="00AD081F"/>
    <w:rsid w:val="00AD085A"/>
    <w:rsid w:val="00AD0B6B"/>
    <w:rsid w:val="00AD0E78"/>
    <w:rsid w:val="00AD0F93"/>
    <w:rsid w:val="00AD1806"/>
    <w:rsid w:val="00AD1AA0"/>
    <w:rsid w:val="00AD1BAB"/>
    <w:rsid w:val="00AD1D12"/>
    <w:rsid w:val="00AD1DD9"/>
    <w:rsid w:val="00AD1F4A"/>
    <w:rsid w:val="00AD2112"/>
    <w:rsid w:val="00AD2331"/>
    <w:rsid w:val="00AD23F2"/>
    <w:rsid w:val="00AD24CC"/>
    <w:rsid w:val="00AD24D7"/>
    <w:rsid w:val="00AD24F6"/>
    <w:rsid w:val="00AD2539"/>
    <w:rsid w:val="00AD2958"/>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B5A"/>
    <w:rsid w:val="00AD6C19"/>
    <w:rsid w:val="00AD6CD6"/>
    <w:rsid w:val="00AD6DB7"/>
    <w:rsid w:val="00AD6FEF"/>
    <w:rsid w:val="00AD712C"/>
    <w:rsid w:val="00AD72CA"/>
    <w:rsid w:val="00AD75B7"/>
    <w:rsid w:val="00AE0077"/>
    <w:rsid w:val="00AE00D1"/>
    <w:rsid w:val="00AE0263"/>
    <w:rsid w:val="00AE0602"/>
    <w:rsid w:val="00AE065C"/>
    <w:rsid w:val="00AE0712"/>
    <w:rsid w:val="00AE078A"/>
    <w:rsid w:val="00AE0CC0"/>
    <w:rsid w:val="00AE0D02"/>
    <w:rsid w:val="00AE1066"/>
    <w:rsid w:val="00AE131C"/>
    <w:rsid w:val="00AE24DE"/>
    <w:rsid w:val="00AE2601"/>
    <w:rsid w:val="00AE28B4"/>
    <w:rsid w:val="00AE2A02"/>
    <w:rsid w:val="00AE2A44"/>
    <w:rsid w:val="00AE2BDF"/>
    <w:rsid w:val="00AE2E71"/>
    <w:rsid w:val="00AE37D4"/>
    <w:rsid w:val="00AE38D4"/>
    <w:rsid w:val="00AE3E25"/>
    <w:rsid w:val="00AE4569"/>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C9C"/>
    <w:rsid w:val="00AF3CD6"/>
    <w:rsid w:val="00AF3F87"/>
    <w:rsid w:val="00AF4002"/>
    <w:rsid w:val="00AF41FB"/>
    <w:rsid w:val="00AF49B5"/>
    <w:rsid w:val="00AF4ADF"/>
    <w:rsid w:val="00AF4C8C"/>
    <w:rsid w:val="00AF5152"/>
    <w:rsid w:val="00AF52F2"/>
    <w:rsid w:val="00AF5667"/>
    <w:rsid w:val="00AF56F9"/>
    <w:rsid w:val="00AF5707"/>
    <w:rsid w:val="00AF598B"/>
    <w:rsid w:val="00AF5A47"/>
    <w:rsid w:val="00AF5E7B"/>
    <w:rsid w:val="00AF612C"/>
    <w:rsid w:val="00AF616A"/>
    <w:rsid w:val="00AF6573"/>
    <w:rsid w:val="00AF7309"/>
    <w:rsid w:val="00AF74EC"/>
    <w:rsid w:val="00AF7846"/>
    <w:rsid w:val="00AF7A30"/>
    <w:rsid w:val="00AF7AC5"/>
    <w:rsid w:val="00AF7C80"/>
    <w:rsid w:val="00AF7CC4"/>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D47"/>
    <w:rsid w:val="00B026D3"/>
    <w:rsid w:val="00B02800"/>
    <w:rsid w:val="00B02BDA"/>
    <w:rsid w:val="00B031C8"/>
    <w:rsid w:val="00B03597"/>
    <w:rsid w:val="00B03B81"/>
    <w:rsid w:val="00B03FFB"/>
    <w:rsid w:val="00B040A8"/>
    <w:rsid w:val="00B04F5E"/>
    <w:rsid w:val="00B0571C"/>
    <w:rsid w:val="00B058EC"/>
    <w:rsid w:val="00B05AEE"/>
    <w:rsid w:val="00B06353"/>
    <w:rsid w:val="00B063C0"/>
    <w:rsid w:val="00B06414"/>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39C"/>
    <w:rsid w:val="00B134EB"/>
    <w:rsid w:val="00B137F5"/>
    <w:rsid w:val="00B13E30"/>
    <w:rsid w:val="00B1408F"/>
    <w:rsid w:val="00B1420D"/>
    <w:rsid w:val="00B14470"/>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203CA"/>
    <w:rsid w:val="00B20B80"/>
    <w:rsid w:val="00B20D49"/>
    <w:rsid w:val="00B21091"/>
    <w:rsid w:val="00B2133E"/>
    <w:rsid w:val="00B21531"/>
    <w:rsid w:val="00B21BBB"/>
    <w:rsid w:val="00B2238A"/>
    <w:rsid w:val="00B223C8"/>
    <w:rsid w:val="00B22609"/>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107"/>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E0"/>
    <w:rsid w:val="00B32369"/>
    <w:rsid w:val="00B32831"/>
    <w:rsid w:val="00B332EF"/>
    <w:rsid w:val="00B3343F"/>
    <w:rsid w:val="00B33462"/>
    <w:rsid w:val="00B335B6"/>
    <w:rsid w:val="00B336BC"/>
    <w:rsid w:val="00B33923"/>
    <w:rsid w:val="00B33D31"/>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A24"/>
    <w:rsid w:val="00B42C9B"/>
    <w:rsid w:val="00B42E5C"/>
    <w:rsid w:val="00B42F3F"/>
    <w:rsid w:val="00B4369C"/>
    <w:rsid w:val="00B436B6"/>
    <w:rsid w:val="00B43E78"/>
    <w:rsid w:val="00B43ED8"/>
    <w:rsid w:val="00B4406D"/>
    <w:rsid w:val="00B440E7"/>
    <w:rsid w:val="00B44354"/>
    <w:rsid w:val="00B44525"/>
    <w:rsid w:val="00B44753"/>
    <w:rsid w:val="00B44907"/>
    <w:rsid w:val="00B45A7C"/>
    <w:rsid w:val="00B46178"/>
    <w:rsid w:val="00B463F3"/>
    <w:rsid w:val="00B4683B"/>
    <w:rsid w:val="00B46BD5"/>
    <w:rsid w:val="00B47450"/>
    <w:rsid w:val="00B475D3"/>
    <w:rsid w:val="00B476CA"/>
    <w:rsid w:val="00B47830"/>
    <w:rsid w:val="00B47998"/>
    <w:rsid w:val="00B479EF"/>
    <w:rsid w:val="00B50D86"/>
    <w:rsid w:val="00B50F28"/>
    <w:rsid w:val="00B51356"/>
    <w:rsid w:val="00B51550"/>
    <w:rsid w:val="00B51565"/>
    <w:rsid w:val="00B51D06"/>
    <w:rsid w:val="00B52210"/>
    <w:rsid w:val="00B52349"/>
    <w:rsid w:val="00B523D6"/>
    <w:rsid w:val="00B52B63"/>
    <w:rsid w:val="00B52BC4"/>
    <w:rsid w:val="00B52BDE"/>
    <w:rsid w:val="00B52EAC"/>
    <w:rsid w:val="00B5329A"/>
    <w:rsid w:val="00B533CE"/>
    <w:rsid w:val="00B538CA"/>
    <w:rsid w:val="00B53A30"/>
    <w:rsid w:val="00B53A4B"/>
    <w:rsid w:val="00B53C86"/>
    <w:rsid w:val="00B53FC3"/>
    <w:rsid w:val="00B53FD5"/>
    <w:rsid w:val="00B54445"/>
    <w:rsid w:val="00B54500"/>
    <w:rsid w:val="00B55841"/>
    <w:rsid w:val="00B5637C"/>
    <w:rsid w:val="00B56487"/>
    <w:rsid w:val="00B56573"/>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53"/>
    <w:rsid w:val="00B656CD"/>
    <w:rsid w:val="00B65863"/>
    <w:rsid w:val="00B65A55"/>
    <w:rsid w:val="00B65CB3"/>
    <w:rsid w:val="00B65F48"/>
    <w:rsid w:val="00B65F4B"/>
    <w:rsid w:val="00B66529"/>
    <w:rsid w:val="00B6674D"/>
    <w:rsid w:val="00B66960"/>
    <w:rsid w:val="00B67232"/>
    <w:rsid w:val="00B6726F"/>
    <w:rsid w:val="00B674E2"/>
    <w:rsid w:val="00B67B9A"/>
    <w:rsid w:val="00B67F60"/>
    <w:rsid w:val="00B70193"/>
    <w:rsid w:val="00B7031F"/>
    <w:rsid w:val="00B7035F"/>
    <w:rsid w:val="00B70611"/>
    <w:rsid w:val="00B706DD"/>
    <w:rsid w:val="00B70CF2"/>
    <w:rsid w:val="00B70DF5"/>
    <w:rsid w:val="00B717CB"/>
    <w:rsid w:val="00B71CBB"/>
    <w:rsid w:val="00B71CE9"/>
    <w:rsid w:val="00B72377"/>
    <w:rsid w:val="00B72733"/>
    <w:rsid w:val="00B7310B"/>
    <w:rsid w:val="00B7338A"/>
    <w:rsid w:val="00B7342F"/>
    <w:rsid w:val="00B734B7"/>
    <w:rsid w:val="00B73538"/>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8049D"/>
    <w:rsid w:val="00B806FC"/>
    <w:rsid w:val="00B812AF"/>
    <w:rsid w:val="00B81591"/>
    <w:rsid w:val="00B81636"/>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CB1"/>
    <w:rsid w:val="00B83D29"/>
    <w:rsid w:val="00B841E5"/>
    <w:rsid w:val="00B84480"/>
    <w:rsid w:val="00B84EA2"/>
    <w:rsid w:val="00B85F06"/>
    <w:rsid w:val="00B86819"/>
    <w:rsid w:val="00B8688E"/>
    <w:rsid w:val="00B86C67"/>
    <w:rsid w:val="00B86D3C"/>
    <w:rsid w:val="00B86D8A"/>
    <w:rsid w:val="00B86E17"/>
    <w:rsid w:val="00B872A2"/>
    <w:rsid w:val="00B87760"/>
    <w:rsid w:val="00B87916"/>
    <w:rsid w:val="00B8793B"/>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1F6F"/>
    <w:rsid w:val="00B92286"/>
    <w:rsid w:val="00B92A33"/>
    <w:rsid w:val="00B92DA2"/>
    <w:rsid w:val="00B93646"/>
    <w:rsid w:val="00B93684"/>
    <w:rsid w:val="00B93A07"/>
    <w:rsid w:val="00B93BEC"/>
    <w:rsid w:val="00B9446E"/>
    <w:rsid w:val="00B947A5"/>
    <w:rsid w:val="00B94821"/>
    <w:rsid w:val="00B94C38"/>
    <w:rsid w:val="00B94E25"/>
    <w:rsid w:val="00B95298"/>
    <w:rsid w:val="00B959FB"/>
    <w:rsid w:val="00B95B83"/>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61A"/>
    <w:rsid w:val="00BA2883"/>
    <w:rsid w:val="00BA2912"/>
    <w:rsid w:val="00BA2A22"/>
    <w:rsid w:val="00BA2A40"/>
    <w:rsid w:val="00BA2E69"/>
    <w:rsid w:val="00BA2EE2"/>
    <w:rsid w:val="00BA30D8"/>
    <w:rsid w:val="00BA329D"/>
    <w:rsid w:val="00BA3325"/>
    <w:rsid w:val="00BA33A9"/>
    <w:rsid w:val="00BA358D"/>
    <w:rsid w:val="00BA3627"/>
    <w:rsid w:val="00BA36E7"/>
    <w:rsid w:val="00BA37DE"/>
    <w:rsid w:val="00BA3C7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42"/>
    <w:rsid w:val="00BA6FBE"/>
    <w:rsid w:val="00BA70E1"/>
    <w:rsid w:val="00BA724D"/>
    <w:rsid w:val="00BA77BD"/>
    <w:rsid w:val="00BA7A22"/>
    <w:rsid w:val="00BB0684"/>
    <w:rsid w:val="00BB0734"/>
    <w:rsid w:val="00BB0788"/>
    <w:rsid w:val="00BB0945"/>
    <w:rsid w:val="00BB0DB1"/>
    <w:rsid w:val="00BB12B4"/>
    <w:rsid w:val="00BB14D7"/>
    <w:rsid w:val="00BB1AB7"/>
    <w:rsid w:val="00BB1CF9"/>
    <w:rsid w:val="00BB22BA"/>
    <w:rsid w:val="00BB2B1B"/>
    <w:rsid w:val="00BB2B58"/>
    <w:rsid w:val="00BB369B"/>
    <w:rsid w:val="00BB3A51"/>
    <w:rsid w:val="00BB3AB4"/>
    <w:rsid w:val="00BB3E70"/>
    <w:rsid w:val="00BB3F2F"/>
    <w:rsid w:val="00BB400E"/>
    <w:rsid w:val="00BB4208"/>
    <w:rsid w:val="00BB43D1"/>
    <w:rsid w:val="00BB44A7"/>
    <w:rsid w:val="00BB4559"/>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2C"/>
    <w:rsid w:val="00BB6C9F"/>
    <w:rsid w:val="00BB6DA8"/>
    <w:rsid w:val="00BB772B"/>
    <w:rsid w:val="00BB7BE0"/>
    <w:rsid w:val="00BB7D10"/>
    <w:rsid w:val="00BB7DDA"/>
    <w:rsid w:val="00BC0145"/>
    <w:rsid w:val="00BC017D"/>
    <w:rsid w:val="00BC0A84"/>
    <w:rsid w:val="00BC0A9E"/>
    <w:rsid w:val="00BC1145"/>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827"/>
    <w:rsid w:val="00BC4A4F"/>
    <w:rsid w:val="00BC4F1C"/>
    <w:rsid w:val="00BC5593"/>
    <w:rsid w:val="00BC5698"/>
    <w:rsid w:val="00BC58A1"/>
    <w:rsid w:val="00BC5A71"/>
    <w:rsid w:val="00BC5BC7"/>
    <w:rsid w:val="00BC5C40"/>
    <w:rsid w:val="00BC5C57"/>
    <w:rsid w:val="00BC5C82"/>
    <w:rsid w:val="00BC5EEA"/>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927"/>
    <w:rsid w:val="00BD3CDC"/>
    <w:rsid w:val="00BD4F7E"/>
    <w:rsid w:val="00BD5249"/>
    <w:rsid w:val="00BD5314"/>
    <w:rsid w:val="00BD55A1"/>
    <w:rsid w:val="00BD57A8"/>
    <w:rsid w:val="00BD581A"/>
    <w:rsid w:val="00BD58B8"/>
    <w:rsid w:val="00BD5965"/>
    <w:rsid w:val="00BD59A4"/>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22"/>
    <w:rsid w:val="00BE4784"/>
    <w:rsid w:val="00BE48EA"/>
    <w:rsid w:val="00BE50D2"/>
    <w:rsid w:val="00BE515D"/>
    <w:rsid w:val="00BE5513"/>
    <w:rsid w:val="00BE5DAF"/>
    <w:rsid w:val="00BE5F44"/>
    <w:rsid w:val="00BE5FD1"/>
    <w:rsid w:val="00BE62E1"/>
    <w:rsid w:val="00BE6816"/>
    <w:rsid w:val="00BE6AA8"/>
    <w:rsid w:val="00BE6BEA"/>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59A"/>
    <w:rsid w:val="00BF66A0"/>
    <w:rsid w:val="00BF67EF"/>
    <w:rsid w:val="00BF6C83"/>
    <w:rsid w:val="00BF6DE1"/>
    <w:rsid w:val="00BF6FE6"/>
    <w:rsid w:val="00BF7663"/>
    <w:rsid w:val="00BF7A51"/>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CA6"/>
    <w:rsid w:val="00C14DAD"/>
    <w:rsid w:val="00C14F2B"/>
    <w:rsid w:val="00C15597"/>
    <w:rsid w:val="00C1594B"/>
    <w:rsid w:val="00C163C0"/>
    <w:rsid w:val="00C16556"/>
    <w:rsid w:val="00C16F64"/>
    <w:rsid w:val="00C17065"/>
    <w:rsid w:val="00C1728C"/>
    <w:rsid w:val="00C1771A"/>
    <w:rsid w:val="00C178AC"/>
    <w:rsid w:val="00C17D1F"/>
    <w:rsid w:val="00C17EE4"/>
    <w:rsid w:val="00C17F86"/>
    <w:rsid w:val="00C20AC9"/>
    <w:rsid w:val="00C20B97"/>
    <w:rsid w:val="00C20C67"/>
    <w:rsid w:val="00C20D78"/>
    <w:rsid w:val="00C210A7"/>
    <w:rsid w:val="00C210FC"/>
    <w:rsid w:val="00C21391"/>
    <w:rsid w:val="00C217B0"/>
    <w:rsid w:val="00C217D8"/>
    <w:rsid w:val="00C21975"/>
    <w:rsid w:val="00C220B7"/>
    <w:rsid w:val="00C2225B"/>
    <w:rsid w:val="00C2272E"/>
    <w:rsid w:val="00C228BD"/>
    <w:rsid w:val="00C22BE3"/>
    <w:rsid w:val="00C22C7D"/>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5237"/>
    <w:rsid w:val="00C252E4"/>
    <w:rsid w:val="00C25C94"/>
    <w:rsid w:val="00C25D8E"/>
    <w:rsid w:val="00C25E43"/>
    <w:rsid w:val="00C25ED0"/>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3F3"/>
    <w:rsid w:val="00C3368B"/>
    <w:rsid w:val="00C33CD7"/>
    <w:rsid w:val="00C34310"/>
    <w:rsid w:val="00C34815"/>
    <w:rsid w:val="00C348A1"/>
    <w:rsid w:val="00C34972"/>
    <w:rsid w:val="00C34D9F"/>
    <w:rsid w:val="00C34EB0"/>
    <w:rsid w:val="00C353D9"/>
    <w:rsid w:val="00C35503"/>
    <w:rsid w:val="00C358C2"/>
    <w:rsid w:val="00C35A12"/>
    <w:rsid w:val="00C35CF6"/>
    <w:rsid w:val="00C35EEA"/>
    <w:rsid w:val="00C3603D"/>
    <w:rsid w:val="00C36287"/>
    <w:rsid w:val="00C3648F"/>
    <w:rsid w:val="00C368D9"/>
    <w:rsid w:val="00C36CE9"/>
    <w:rsid w:val="00C3703F"/>
    <w:rsid w:val="00C37328"/>
    <w:rsid w:val="00C37426"/>
    <w:rsid w:val="00C3764D"/>
    <w:rsid w:val="00C379AB"/>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2CC"/>
    <w:rsid w:val="00C55A64"/>
    <w:rsid w:val="00C563F3"/>
    <w:rsid w:val="00C564B4"/>
    <w:rsid w:val="00C56594"/>
    <w:rsid w:val="00C56701"/>
    <w:rsid w:val="00C5676C"/>
    <w:rsid w:val="00C56D43"/>
    <w:rsid w:val="00C56F58"/>
    <w:rsid w:val="00C573A9"/>
    <w:rsid w:val="00C57476"/>
    <w:rsid w:val="00C57666"/>
    <w:rsid w:val="00C57A8D"/>
    <w:rsid w:val="00C57C09"/>
    <w:rsid w:val="00C57E15"/>
    <w:rsid w:val="00C60624"/>
    <w:rsid w:val="00C60AA0"/>
    <w:rsid w:val="00C60D8D"/>
    <w:rsid w:val="00C6173F"/>
    <w:rsid w:val="00C6183C"/>
    <w:rsid w:val="00C61AE7"/>
    <w:rsid w:val="00C62925"/>
    <w:rsid w:val="00C62CD5"/>
    <w:rsid w:val="00C62EA6"/>
    <w:rsid w:val="00C62EAB"/>
    <w:rsid w:val="00C63062"/>
    <w:rsid w:val="00C63519"/>
    <w:rsid w:val="00C63830"/>
    <w:rsid w:val="00C63844"/>
    <w:rsid w:val="00C63D0A"/>
    <w:rsid w:val="00C63FAC"/>
    <w:rsid w:val="00C6404A"/>
    <w:rsid w:val="00C6406F"/>
    <w:rsid w:val="00C64256"/>
    <w:rsid w:val="00C64979"/>
    <w:rsid w:val="00C64E16"/>
    <w:rsid w:val="00C64ED6"/>
    <w:rsid w:val="00C65222"/>
    <w:rsid w:val="00C658BE"/>
    <w:rsid w:val="00C659FE"/>
    <w:rsid w:val="00C65BD7"/>
    <w:rsid w:val="00C65E0D"/>
    <w:rsid w:val="00C65E53"/>
    <w:rsid w:val="00C66190"/>
    <w:rsid w:val="00C66477"/>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80324"/>
    <w:rsid w:val="00C803BA"/>
    <w:rsid w:val="00C8046E"/>
    <w:rsid w:val="00C80593"/>
    <w:rsid w:val="00C80AD5"/>
    <w:rsid w:val="00C80BF6"/>
    <w:rsid w:val="00C80E58"/>
    <w:rsid w:val="00C80EDD"/>
    <w:rsid w:val="00C81137"/>
    <w:rsid w:val="00C811BC"/>
    <w:rsid w:val="00C815A4"/>
    <w:rsid w:val="00C81964"/>
    <w:rsid w:val="00C81E5A"/>
    <w:rsid w:val="00C82195"/>
    <w:rsid w:val="00C826F4"/>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5037"/>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305"/>
    <w:rsid w:val="00C90510"/>
    <w:rsid w:val="00C906C0"/>
    <w:rsid w:val="00C90E55"/>
    <w:rsid w:val="00C9105A"/>
    <w:rsid w:val="00C916B3"/>
    <w:rsid w:val="00C91847"/>
    <w:rsid w:val="00C919D3"/>
    <w:rsid w:val="00C91D8F"/>
    <w:rsid w:val="00C9202C"/>
    <w:rsid w:val="00C92556"/>
    <w:rsid w:val="00C929E1"/>
    <w:rsid w:val="00C92A19"/>
    <w:rsid w:val="00C92B0E"/>
    <w:rsid w:val="00C92D53"/>
    <w:rsid w:val="00C936F6"/>
    <w:rsid w:val="00C93906"/>
    <w:rsid w:val="00C93A65"/>
    <w:rsid w:val="00C93B99"/>
    <w:rsid w:val="00C93FC9"/>
    <w:rsid w:val="00C94524"/>
    <w:rsid w:val="00C946C1"/>
    <w:rsid w:val="00C94CA0"/>
    <w:rsid w:val="00C9513F"/>
    <w:rsid w:val="00C9528A"/>
    <w:rsid w:val="00C95505"/>
    <w:rsid w:val="00C9554F"/>
    <w:rsid w:val="00C957C8"/>
    <w:rsid w:val="00C95CDF"/>
    <w:rsid w:val="00C9672E"/>
    <w:rsid w:val="00C96776"/>
    <w:rsid w:val="00C96894"/>
    <w:rsid w:val="00C96B71"/>
    <w:rsid w:val="00C96C31"/>
    <w:rsid w:val="00C96C94"/>
    <w:rsid w:val="00C96CDB"/>
    <w:rsid w:val="00C971CF"/>
    <w:rsid w:val="00C9741F"/>
    <w:rsid w:val="00C97563"/>
    <w:rsid w:val="00C975FE"/>
    <w:rsid w:val="00C9788F"/>
    <w:rsid w:val="00C978CE"/>
    <w:rsid w:val="00C9798D"/>
    <w:rsid w:val="00C97DF7"/>
    <w:rsid w:val="00CA09A8"/>
    <w:rsid w:val="00CA10FA"/>
    <w:rsid w:val="00CA114E"/>
    <w:rsid w:val="00CA15C8"/>
    <w:rsid w:val="00CA2254"/>
    <w:rsid w:val="00CA2395"/>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577"/>
    <w:rsid w:val="00CB0D01"/>
    <w:rsid w:val="00CB0FD3"/>
    <w:rsid w:val="00CB104D"/>
    <w:rsid w:val="00CB1112"/>
    <w:rsid w:val="00CB13C5"/>
    <w:rsid w:val="00CB14EE"/>
    <w:rsid w:val="00CB17BD"/>
    <w:rsid w:val="00CB1925"/>
    <w:rsid w:val="00CB1BFC"/>
    <w:rsid w:val="00CB2AAC"/>
    <w:rsid w:val="00CB2B9B"/>
    <w:rsid w:val="00CB2D4C"/>
    <w:rsid w:val="00CB2EA5"/>
    <w:rsid w:val="00CB3E92"/>
    <w:rsid w:val="00CB4189"/>
    <w:rsid w:val="00CB4230"/>
    <w:rsid w:val="00CB44B2"/>
    <w:rsid w:val="00CB52EA"/>
    <w:rsid w:val="00CB5633"/>
    <w:rsid w:val="00CB569A"/>
    <w:rsid w:val="00CB5749"/>
    <w:rsid w:val="00CB5C4C"/>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AB7"/>
    <w:rsid w:val="00CC2C98"/>
    <w:rsid w:val="00CC3000"/>
    <w:rsid w:val="00CC3032"/>
    <w:rsid w:val="00CC3099"/>
    <w:rsid w:val="00CC35A8"/>
    <w:rsid w:val="00CC38A6"/>
    <w:rsid w:val="00CC3B11"/>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9DE"/>
    <w:rsid w:val="00CC7A83"/>
    <w:rsid w:val="00CD0048"/>
    <w:rsid w:val="00CD0396"/>
    <w:rsid w:val="00CD04F1"/>
    <w:rsid w:val="00CD0593"/>
    <w:rsid w:val="00CD06D5"/>
    <w:rsid w:val="00CD0F9B"/>
    <w:rsid w:val="00CD112A"/>
    <w:rsid w:val="00CD129B"/>
    <w:rsid w:val="00CD13CF"/>
    <w:rsid w:val="00CD13ED"/>
    <w:rsid w:val="00CD18B7"/>
    <w:rsid w:val="00CD196B"/>
    <w:rsid w:val="00CD1994"/>
    <w:rsid w:val="00CD1D26"/>
    <w:rsid w:val="00CD1FF4"/>
    <w:rsid w:val="00CD20C8"/>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BA0"/>
    <w:rsid w:val="00CE1CE8"/>
    <w:rsid w:val="00CE2846"/>
    <w:rsid w:val="00CE2BAC"/>
    <w:rsid w:val="00CE341B"/>
    <w:rsid w:val="00CE3446"/>
    <w:rsid w:val="00CE367D"/>
    <w:rsid w:val="00CE367E"/>
    <w:rsid w:val="00CE37A7"/>
    <w:rsid w:val="00CE3A91"/>
    <w:rsid w:val="00CE43D2"/>
    <w:rsid w:val="00CE4668"/>
    <w:rsid w:val="00CE56FC"/>
    <w:rsid w:val="00CE5A6D"/>
    <w:rsid w:val="00CE5A7F"/>
    <w:rsid w:val="00CE5D5E"/>
    <w:rsid w:val="00CE5DF6"/>
    <w:rsid w:val="00CE60FF"/>
    <w:rsid w:val="00CE6694"/>
    <w:rsid w:val="00CE6973"/>
    <w:rsid w:val="00CE6C13"/>
    <w:rsid w:val="00CE6D20"/>
    <w:rsid w:val="00CE6FC7"/>
    <w:rsid w:val="00CE7525"/>
    <w:rsid w:val="00CE75F7"/>
    <w:rsid w:val="00CE76BD"/>
    <w:rsid w:val="00CE7A42"/>
    <w:rsid w:val="00CE7BCA"/>
    <w:rsid w:val="00CE7D88"/>
    <w:rsid w:val="00CF002D"/>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4782"/>
    <w:rsid w:val="00CF4A83"/>
    <w:rsid w:val="00CF4CFF"/>
    <w:rsid w:val="00CF4E0B"/>
    <w:rsid w:val="00CF50B8"/>
    <w:rsid w:val="00CF51F7"/>
    <w:rsid w:val="00CF5223"/>
    <w:rsid w:val="00CF540C"/>
    <w:rsid w:val="00CF54E1"/>
    <w:rsid w:val="00CF5731"/>
    <w:rsid w:val="00CF5FE9"/>
    <w:rsid w:val="00CF6029"/>
    <w:rsid w:val="00CF6196"/>
    <w:rsid w:val="00CF6296"/>
    <w:rsid w:val="00CF6363"/>
    <w:rsid w:val="00CF63AA"/>
    <w:rsid w:val="00CF6531"/>
    <w:rsid w:val="00CF6664"/>
    <w:rsid w:val="00CF6E27"/>
    <w:rsid w:val="00CF721E"/>
    <w:rsid w:val="00CF7382"/>
    <w:rsid w:val="00CF7675"/>
    <w:rsid w:val="00CF7A87"/>
    <w:rsid w:val="00CF7C70"/>
    <w:rsid w:val="00CF7E2F"/>
    <w:rsid w:val="00CF7E34"/>
    <w:rsid w:val="00CF7EC6"/>
    <w:rsid w:val="00CF7ECD"/>
    <w:rsid w:val="00D0007C"/>
    <w:rsid w:val="00D003AC"/>
    <w:rsid w:val="00D00575"/>
    <w:rsid w:val="00D008AF"/>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3BE4"/>
    <w:rsid w:val="00D03FA9"/>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EF3"/>
    <w:rsid w:val="00D120DE"/>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E2"/>
    <w:rsid w:val="00D252CD"/>
    <w:rsid w:val="00D254AC"/>
    <w:rsid w:val="00D259EB"/>
    <w:rsid w:val="00D259FE"/>
    <w:rsid w:val="00D25A1C"/>
    <w:rsid w:val="00D25A3B"/>
    <w:rsid w:val="00D25D73"/>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299"/>
    <w:rsid w:val="00D333B1"/>
    <w:rsid w:val="00D33A23"/>
    <w:rsid w:val="00D33D2C"/>
    <w:rsid w:val="00D341EA"/>
    <w:rsid w:val="00D34304"/>
    <w:rsid w:val="00D34490"/>
    <w:rsid w:val="00D3460F"/>
    <w:rsid w:val="00D346DD"/>
    <w:rsid w:val="00D34B18"/>
    <w:rsid w:val="00D3557B"/>
    <w:rsid w:val="00D35F10"/>
    <w:rsid w:val="00D35F2A"/>
    <w:rsid w:val="00D36034"/>
    <w:rsid w:val="00D36171"/>
    <w:rsid w:val="00D3628C"/>
    <w:rsid w:val="00D36779"/>
    <w:rsid w:val="00D369F6"/>
    <w:rsid w:val="00D36E7C"/>
    <w:rsid w:val="00D36FB4"/>
    <w:rsid w:val="00D3721E"/>
    <w:rsid w:val="00D3722C"/>
    <w:rsid w:val="00D37387"/>
    <w:rsid w:val="00D376A2"/>
    <w:rsid w:val="00D37745"/>
    <w:rsid w:val="00D3780F"/>
    <w:rsid w:val="00D3786A"/>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532"/>
    <w:rsid w:val="00D50565"/>
    <w:rsid w:val="00D50690"/>
    <w:rsid w:val="00D506F9"/>
    <w:rsid w:val="00D50EBF"/>
    <w:rsid w:val="00D50F80"/>
    <w:rsid w:val="00D519B8"/>
    <w:rsid w:val="00D51BCC"/>
    <w:rsid w:val="00D51E8A"/>
    <w:rsid w:val="00D52096"/>
    <w:rsid w:val="00D5233C"/>
    <w:rsid w:val="00D52BD1"/>
    <w:rsid w:val="00D52CD7"/>
    <w:rsid w:val="00D52CDC"/>
    <w:rsid w:val="00D52FDF"/>
    <w:rsid w:val="00D5345F"/>
    <w:rsid w:val="00D536BE"/>
    <w:rsid w:val="00D538A0"/>
    <w:rsid w:val="00D53A39"/>
    <w:rsid w:val="00D53B7F"/>
    <w:rsid w:val="00D53E9C"/>
    <w:rsid w:val="00D541BD"/>
    <w:rsid w:val="00D541BF"/>
    <w:rsid w:val="00D5518E"/>
    <w:rsid w:val="00D551DC"/>
    <w:rsid w:val="00D55226"/>
    <w:rsid w:val="00D556D5"/>
    <w:rsid w:val="00D55763"/>
    <w:rsid w:val="00D557A0"/>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2C55"/>
    <w:rsid w:val="00D63034"/>
    <w:rsid w:val="00D638A7"/>
    <w:rsid w:val="00D63A7A"/>
    <w:rsid w:val="00D63AFA"/>
    <w:rsid w:val="00D63E5B"/>
    <w:rsid w:val="00D63F06"/>
    <w:rsid w:val="00D6455B"/>
    <w:rsid w:val="00D64C4B"/>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1A9A"/>
    <w:rsid w:val="00D722B7"/>
    <w:rsid w:val="00D725FE"/>
    <w:rsid w:val="00D72768"/>
    <w:rsid w:val="00D73039"/>
    <w:rsid w:val="00D736D2"/>
    <w:rsid w:val="00D73AE6"/>
    <w:rsid w:val="00D73AFF"/>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16E"/>
    <w:rsid w:val="00D77257"/>
    <w:rsid w:val="00D774B8"/>
    <w:rsid w:val="00D775DD"/>
    <w:rsid w:val="00D77821"/>
    <w:rsid w:val="00D77F23"/>
    <w:rsid w:val="00D81132"/>
    <w:rsid w:val="00D815FB"/>
    <w:rsid w:val="00D816FF"/>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7623"/>
    <w:rsid w:val="00D87735"/>
    <w:rsid w:val="00D87AAC"/>
    <w:rsid w:val="00D87B8E"/>
    <w:rsid w:val="00D901FA"/>
    <w:rsid w:val="00D9020A"/>
    <w:rsid w:val="00D9039C"/>
    <w:rsid w:val="00D9052D"/>
    <w:rsid w:val="00D906CA"/>
    <w:rsid w:val="00D90969"/>
    <w:rsid w:val="00D909F5"/>
    <w:rsid w:val="00D90CCB"/>
    <w:rsid w:val="00D9106B"/>
    <w:rsid w:val="00D914AB"/>
    <w:rsid w:val="00D915D9"/>
    <w:rsid w:val="00D916F6"/>
    <w:rsid w:val="00D9171A"/>
    <w:rsid w:val="00D91A00"/>
    <w:rsid w:val="00D91C8E"/>
    <w:rsid w:val="00D92A30"/>
    <w:rsid w:val="00D92D0F"/>
    <w:rsid w:val="00D92DA8"/>
    <w:rsid w:val="00D92E80"/>
    <w:rsid w:val="00D92F18"/>
    <w:rsid w:val="00D937F6"/>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CB1"/>
    <w:rsid w:val="00DA0FC5"/>
    <w:rsid w:val="00DA1263"/>
    <w:rsid w:val="00DA1F45"/>
    <w:rsid w:val="00DA2205"/>
    <w:rsid w:val="00DA229A"/>
    <w:rsid w:val="00DA261B"/>
    <w:rsid w:val="00DA263B"/>
    <w:rsid w:val="00DA27E6"/>
    <w:rsid w:val="00DA2CBE"/>
    <w:rsid w:val="00DA2CFE"/>
    <w:rsid w:val="00DA2E8D"/>
    <w:rsid w:val="00DA348F"/>
    <w:rsid w:val="00DA36F9"/>
    <w:rsid w:val="00DA3A09"/>
    <w:rsid w:val="00DA3DE7"/>
    <w:rsid w:val="00DA402E"/>
    <w:rsid w:val="00DA43A4"/>
    <w:rsid w:val="00DA4547"/>
    <w:rsid w:val="00DA4785"/>
    <w:rsid w:val="00DA4896"/>
    <w:rsid w:val="00DA49AB"/>
    <w:rsid w:val="00DA49CF"/>
    <w:rsid w:val="00DA52D4"/>
    <w:rsid w:val="00DA5509"/>
    <w:rsid w:val="00DA5874"/>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F03"/>
    <w:rsid w:val="00DB6420"/>
    <w:rsid w:val="00DB661B"/>
    <w:rsid w:val="00DB66B0"/>
    <w:rsid w:val="00DB6761"/>
    <w:rsid w:val="00DB6821"/>
    <w:rsid w:val="00DB6870"/>
    <w:rsid w:val="00DB6920"/>
    <w:rsid w:val="00DB6945"/>
    <w:rsid w:val="00DB6EE6"/>
    <w:rsid w:val="00DB6F62"/>
    <w:rsid w:val="00DB74E0"/>
    <w:rsid w:val="00DB75E2"/>
    <w:rsid w:val="00DB7791"/>
    <w:rsid w:val="00DB7A9B"/>
    <w:rsid w:val="00DB7F88"/>
    <w:rsid w:val="00DC0D45"/>
    <w:rsid w:val="00DC0E3A"/>
    <w:rsid w:val="00DC12E4"/>
    <w:rsid w:val="00DC1329"/>
    <w:rsid w:val="00DC1851"/>
    <w:rsid w:val="00DC1BE4"/>
    <w:rsid w:val="00DC2091"/>
    <w:rsid w:val="00DC2391"/>
    <w:rsid w:val="00DC2453"/>
    <w:rsid w:val="00DC2543"/>
    <w:rsid w:val="00DC2545"/>
    <w:rsid w:val="00DC273D"/>
    <w:rsid w:val="00DC28AB"/>
    <w:rsid w:val="00DC299B"/>
    <w:rsid w:val="00DC2A90"/>
    <w:rsid w:val="00DC2BAA"/>
    <w:rsid w:val="00DC2CDA"/>
    <w:rsid w:val="00DC34EA"/>
    <w:rsid w:val="00DC3628"/>
    <w:rsid w:val="00DC372C"/>
    <w:rsid w:val="00DC38F1"/>
    <w:rsid w:val="00DC3E05"/>
    <w:rsid w:val="00DC40D8"/>
    <w:rsid w:val="00DC44BB"/>
    <w:rsid w:val="00DC4895"/>
    <w:rsid w:val="00DC4C3D"/>
    <w:rsid w:val="00DC4E50"/>
    <w:rsid w:val="00DC4F2C"/>
    <w:rsid w:val="00DC500B"/>
    <w:rsid w:val="00DC5273"/>
    <w:rsid w:val="00DC531B"/>
    <w:rsid w:val="00DC5898"/>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C9C"/>
    <w:rsid w:val="00DE3FC8"/>
    <w:rsid w:val="00DE441A"/>
    <w:rsid w:val="00DE4476"/>
    <w:rsid w:val="00DE49A8"/>
    <w:rsid w:val="00DE4BB3"/>
    <w:rsid w:val="00DE4E82"/>
    <w:rsid w:val="00DE4E83"/>
    <w:rsid w:val="00DE4F99"/>
    <w:rsid w:val="00DE532A"/>
    <w:rsid w:val="00DE532C"/>
    <w:rsid w:val="00DE53A9"/>
    <w:rsid w:val="00DE5783"/>
    <w:rsid w:val="00DE585C"/>
    <w:rsid w:val="00DE588A"/>
    <w:rsid w:val="00DE59F2"/>
    <w:rsid w:val="00DE5DD3"/>
    <w:rsid w:val="00DE5EAC"/>
    <w:rsid w:val="00DE5F72"/>
    <w:rsid w:val="00DE6671"/>
    <w:rsid w:val="00DE681B"/>
    <w:rsid w:val="00DE6A4F"/>
    <w:rsid w:val="00DE6B7A"/>
    <w:rsid w:val="00DE6F1E"/>
    <w:rsid w:val="00DE7116"/>
    <w:rsid w:val="00DE724D"/>
    <w:rsid w:val="00DE72FA"/>
    <w:rsid w:val="00DE739E"/>
    <w:rsid w:val="00DE74B0"/>
    <w:rsid w:val="00DE793F"/>
    <w:rsid w:val="00DE7CD6"/>
    <w:rsid w:val="00DF08AA"/>
    <w:rsid w:val="00DF1486"/>
    <w:rsid w:val="00DF14D1"/>
    <w:rsid w:val="00DF1552"/>
    <w:rsid w:val="00DF1B78"/>
    <w:rsid w:val="00DF239E"/>
    <w:rsid w:val="00DF2427"/>
    <w:rsid w:val="00DF25C4"/>
    <w:rsid w:val="00DF261A"/>
    <w:rsid w:val="00DF286D"/>
    <w:rsid w:val="00DF28D4"/>
    <w:rsid w:val="00DF299E"/>
    <w:rsid w:val="00DF2A8A"/>
    <w:rsid w:val="00DF2D9B"/>
    <w:rsid w:val="00DF356F"/>
    <w:rsid w:val="00DF3C72"/>
    <w:rsid w:val="00DF4401"/>
    <w:rsid w:val="00DF45E5"/>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603"/>
    <w:rsid w:val="00E066A8"/>
    <w:rsid w:val="00E069CA"/>
    <w:rsid w:val="00E07008"/>
    <w:rsid w:val="00E07155"/>
    <w:rsid w:val="00E074A4"/>
    <w:rsid w:val="00E07783"/>
    <w:rsid w:val="00E07B1F"/>
    <w:rsid w:val="00E07C13"/>
    <w:rsid w:val="00E07CE0"/>
    <w:rsid w:val="00E1014C"/>
    <w:rsid w:val="00E10195"/>
    <w:rsid w:val="00E1075B"/>
    <w:rsid w:val="00E1086C"/>
    <w:rsid w:val="00E110E3"/>
    <w:rsid w:val="00E11159"/>
    <w:rsid w:val="00E11358"/>
    <w:rsid w:val="00E115C8"/>
    <w:rsid w:val="00E116C4"/>
    <w:rsid w:val="00E117E0"/>
    <w:rsid w:val="00E11991"/>
    <w:rsid w:val="00E11A81"/>
    <w:rsid w:val="00E11C87"/>
    <w:rsid w:val="00E11CCE"/>
    <w:rsid w:val="00E12662"/>
    <w:rsid w:val="00E127E7"/>
    <w:rsid w:val="00E12A11"/>
    <w:rsid w:val="00E12AB5"/>
    <w:rsid w:val="00E12ECF"/>
    <w:rsid w:val="00E132AD"/>
    <w:rsid w:val="00E134B1"/>
    <w:rsid w:val="00E1360D"/>
    <w:rsid w:val="00E137C2"/>
    <w:rsid w:val="00E13899"/>
    <w:rsid w:val="00E13A17"/>
    <w:rsid w:val="00E13A28"/>
    <w:rsid w:val="00E13B9A"/>
    <w:rsid w:val="00E13E84"/>
    <w:rsid w:val="00E13F3D"/>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C8D"/>
    <w:rsid w:val="00E20CA7"/>
    <w:rsid w:val="00E20F46"/>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B28"/>
    <w:rsid w:val="00E24648"/>
    <w:rsid w:val="00E2473D"/>
    <w:rsid w:val="00E248B6"/>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235"/>
    <w:rsid w:val="00E30652"/>
    <w:rsid w:val="00E3099B"/>
    <w:rsid w:val="00E313AD"/>
    <w:rsid w:val="00E3226C"/>
    <w:rsid w:val="00E325DA"/>
    <w:rsid w:val="00E32EAD"/>
    <w:rsid w:val="00E336DE"/>
    <w:rsid w:val="00E33E30"/>
    <w:rsid w:val="00E341A1"/>
    <w:rsid w:val="00E3429A"/>
    <w:rsid w:val="00E347BA"/>
    <w:rsid w:val="00E34CAA"/>
    <w:rsid w:val="00E34D38"/>
    <w:rsid w:val="00E34F2B"/>
    <w:rsid w:val="00E35DF4"/>
    <w:rsid w:val="00E36D0B"/>
    <w:rsid w:val="00E36F6E"/>
    <w:rsid w:val="00E37149"/>
    <w:rsid w:val="00E37425"/>
    <w:rsid w:val="00E37472"/>
    <w:rsid w:val="00E37799"/>
    <w:rsid w:val="00E37878"/>
    <w:rsid w:val="00E37D93"/>
    <w:rsid w:val="00E37E93"/>
    <w:rsid w:val="00E4056E"/>
    <w:rsid w:val="00E40820"/>
    <w:rsid w:val="00E40C91"/>
    <w:rsid w:val="00E40D46"/>
    <w:rsid w:val="00E40FEA"/>
    <w:rsid w:val="00E4165D"/>
    <w:rsid w:val="00E41903"/>
    <w:rsid w:val="00E41A5E"/>
    <w:rsid w:val="00E41B6C"/>
    <w:rsid w:val="00E425C8"/>
    <w:rsid w:val="00E4260D"/>
    <w:rsid w:val="00E426F8"/>
    <w:rsid w:val="00E42BC2"/>
    <w:rsid w:val="00E42EE7"/>
    <w:rsid w:val="00E43281"/>
    <w:rsid w:val="00E43356"/>
    <w:rsid w:val="00E4341D"/>
    <w:rsid w:val="00E43532"/>
    <w:rsid w:val="00E43B12"/>
    <w:rsid w:val="00E44129"/>
    <w:rsid w:val="00E44E50"/>
    <w:rsid w:val="00E4577F"/>
    <w:rsid w:val="00E45937"/>
    <w:rsid w:val="00E45AF1"/>
    <w:rsid w:val="00E45CD4"/>
    <w:rsid w:val="00E45FBF"/>
    <w:rsid w:val="00E466CB"/>
    <w:rsid w:val="00E46DC8"/>
    <w:rsid w:val="00E46DD6"/>
    <w:rsid w:val="00E4716A"/>
    <w:rsid w:val="00E4759C"/>
    <w:rsid w:val="00E47CE1"/>
    <w:rsid w:val="00E50731"/>
    <w:rsid w:val="00E50809"/>
    <w:rsid w:val="00E50B7E"/>
    <w:rsid w:val="00E50EB4"/>
    <w:rsid w:val="00E516CD"/>
    <w:rsid w:val="00E51A55"/>
    <w:rsid w:val="00E51BCB"/>
    <w:rsid w:val="00E5212E"/>
    <w:rsid w:val="00E52145"/>
    <w:rsid w:val="00E524C1"/>
    <w:rsid w:val="00E52ACF"/>
    <w:rsid w:val="00E52C96"/>
    <w:rsid w:val="00E5314E"/>
    <w:rsid w:val="00E53179"/>
    <w:rsid w:val="00E53491"/>
    <w:rsid w:val="00E53BE4"/>
    <w:rsid w:val="00E53C41"/>
    <w:rsid w:val="00E542C1"/>
    <w:rsid w:val="00E5494A"/>
    <w:rsid w:val="00E54C59"/>
    <w:rsid w:val="00E54DD1"/>
    <w:rsid w:val="00E55320"/>
    <w:rsid w:val="00E554CA"/>
    <w:rsid w:val="00E55588"/>
    <w:rsid w:val="00E555AD"/>
    <w:rsid w:val="00E55AA5"/>
    <w:rsid w:val="00E55AF8"/>
    <w:rsid w:val="00E55C9C"/>
    <w:rsid w:val="00E55DDB"/>
    <w:rsid w:val="00E560E3"/>
    <w:rsid w:val="00E56542"/>
    <w:rsid w:val="00E56617"/>
    <w:rsid w:val="00E5664E"/>
    <w:rsid w:val="00E566DD"/>
    <w:rsid w:val="00E56B39"/>
    <w:rsid w:val="00E56C44"/>
    <w:rsid w:val="00E5734D"/>
    <w:rsid w:val="00E574C6"/>
    <w:rsid w:val="00E57541"/>
    <w:rsid w:val="00E579D2"/>
    <w:rsid w:val="00E57A88"/>
    <w:rsid w:val="00E604BE"/>
    <w:rsid w:val="00E609A0"/>
    <w:rsid w:val="00E60AEE"/>
    <w:rsid w:val="00E60C6D"/>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0"/>
    <w:rsid w:val="00E63EA3"/>
    <w:rsid w:val="00E640B7"/>
    <w:rsid w:val="00E64762"/>
    <w:rsid w:val="00E64795"/>
    <w:rsid w:val="00E64901"/>
    <w:rsid w:val="00E64D92"/>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A39"/>
    <w:rsid w:val="00E71E87"/>
    <w:rsid w:val="00E72141"/>
    <w:rsid w:val="00E72287"/>
    <w:rsid w:val="00E72581"/>
    <w:rsid w:val="00E72700"/>
    <w:rsid w:val="00E72794"/>
    <w:rsid w:val="00E72879"/>
    <w:rsid w:val="00E72D8E"/>
    <w:rsid w:val="00E72FBB"/>
    <w:rsid w:val="00E7314B"/>
    <w:rsid w:val="00E731B7"/>
    <w:rsid w:val="00E732A2"/>
    <w:rsid w:val="00E73455"/>
    <w:rsid w:val="00E7364F"/>
    <w:rsid w:val="00E739C1"/>
    <w:rsid w:val="00E740E5"/>
    <w:rsid w:val="00E745E5"/>
    <w:rsid w:val="00E746AE"/>
    <w:rsid w:val="00E7488C"/>
    <w:rsid w:val="00E748B0"/>
    <w:rsid w:val="00E74976"/>
    <w:rsid w:val="00E749D7"/>
    <w:rsid w:val="00E74B09"/>
    <w:rsid w:val="00E74BA8"/>
    <w:rsid w:val="00E74DA7"/>
    <w:rsid w:val="00E74DE9"/>
    <w:rsid w:val="00E751E0"/>
    <w:rsid w:val="00E755CE"/>
    <w:rsid w:val="00E75AA6"/>
    <w:rsid w:val="00E75B9B"/>
    <w:rsid w:val="00E75BE4"/>
    <w:rsid w:val="00E75C2E"/>
    <w:rsid w:val="00E75E8B"/>
    <w:rsid w:val="00E7615A"/>
    <w:rsid w:val="00E7645B"/>
    <w:rsid w:val="00E76804"/>
    <w:rsid w:val="00E76876"/>
    <w:rsid w:val="00E76AB0"/>
    <w:rsid w:val="00E76ECA"/>
    <w:rsid w:val="00E76F34"/>
    <w:rsid w:val="00E773CF"/>
    <w:rsid w:val="00E77451"/>
    <w:rsid w:val="00E776A3"/>
    <w:rsid w:val="00E7783F"/>
    <w:rsid w:val="00E77871"/>
    <w:rsid w:val="00E7793A"/>
    <w:rsid w:val="00E77CA9"/>
    <w:rsid w:val="00E80048"/>
    <w:rsid w:val="00E803A4"/>
    <w:rsid w:val="00E80652"/>
    <w:rsid w:val="00E809D0"/>
    <w:rsid w:val="00E80D0E"/>
    <w:rsid w:val="00E80E49"/>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76A"/>
    <w:rsid w:val="00E83C11"/>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ADB"/>
    <w:rsid w:val="00E85CBA"/>
    <w:rsid w:val="00E86099"/>
    <w:rsid w:val="00E862A9"/>
    <w:rsid w:val="00E862F8"/>
    <w:rsid w:val="00E8643A"/>
    <w:rsid w:val="00E8657E"/>
    <w:rsid w:val="00E8681B"/>
    <w:rsid w:val="00E869FD"/>
    <w:rsid w:val="00E86A18"/>
    <w:rsid w:val="00E86F3E"/>
    <w:rsid w:val="00E86FD2"/>
    <w:rsid w:val="00E874E5"/>
    <w:rsid w:val="00E87B26"/>
    <w:rsid w:val="00E905D8"/>
    <w:rsid w:val="00E907E0"/>
    <w:rsid w:val="00E9085A"/>
    <w:rsid w:val="00E90CE1"/>
    <w:rsid w:val="00E90E25"/>
    <w:rsid w:val="00E90E74"/>
    <w:rsid w:val="00E90F1E"/>
    <w:rsid w:val="00E9149C"/>
    <w:rsid w:val="00E91883"/>
    <w:rsid w:val="00E91A9B"/>
    <w:rsid w:val="00E91CB6"/>
    <w:rsid w:val="00E91F7D"/>
    <w:rsid w:val="00E91FC3"/>
    <w:rsid w:val="00E92196"/>
    <w:rsid w:val="00E92478"/>
    <w:rsid w:val="00E92999"/>
    <w:rsid w:val="00E92BB9"/>
    <w:rsid w:val="00E92E7C"/>
    <w:rsid w:val="00E92F57"/>
    <w:rsid w:val="00E9307F"/>
    <w:rsid w:val="00E93654"/>
    <w:rsid w:val="00E93981"/>
    <w:rsid w:val="00E944E0"/>
    <w:rsid w:val="00E9452A"/>
    <w:rsid w:val="00E947CD"/>
    <w:rsid w:val="00E94D1D"/>
    <w:rsid w:val="00E9557F"/>
    <w:rsid w:val="00E956F1"/>
    <w:rsid w:val="00E95C57"/>
    <w:rsid w:val="00E961CB"/>
    <w:rsid w:val="00E9623F"/>
    <w:rsid w:val="00E9629D"/>
    <w:rsid w:val="00E9647F"/>
    <w:rsid w:val="00E964C1"/>
    <w:rsid w:val="00E965F1"/>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A73"/>
    <w:rsid w:val="00EA1132"/>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2DF"/>
    <w:rsid w:val="00EA4348"/>
    <w:rsid w:val="00EA47B7"/>
    <w:rsid w:val="00EA4F0D"/>
    <w:rsid w:val="00EA5125"/>
    <w:rsid w:val="00EA513A"/>
    <w:rsid w:val="00EA51D6"/>
    <w:rsid w:val="00EA5221"/>
    <w:rsid w:val="00EA53C5"/>
    <w:rsid w:val="00EA5591"/>
    <w:rsid w:val="00EA5810"/>
    <w:rsid w:val="00EA5F13"/>
    <w:rsid w:val="00EA610F"/>
    <w:rsid w:val="00EA68C1"/>
    <w:rsid w:val="00EA69BE"/>
    <w:rsid w:val="00EA6BD8"/>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DEE"/>
    <w:rsid w:val="00EB3F37"/>
    <w:rsid w:val="00EB4251"/>
    <w:rsid w:val="00EB42A6"/>
    <w:rsid w:val="00EB4BF5"/>
    <w:rsid w:val="00EB4F52"/>
    <w:rsid w:val="00EB5049"/>
    <w:rsid w:val="00EB54A8"/>
    <w:rsid w:val="00EB57DE"/>
    <w:rsid w:val="00EB59DE"/>
    <w:rsid w:val="00EB5D32"/>
    <w:rsid w:val="00EB647D"/>
    <w:rsid w:val="00EB6623"/>
    <w:rsid w:val="00EB6783"/>
    <w:rsid w:val="00EB6849"/>
    <w:rsid w:val="00EB6AA1"/>
    <w:rsid w:val="00EB6EAD"/>
    <w:rsid w:val="00EB71A0"/>
    <w:rsid w:val="00EB7940"/>
    <w:rsid w:val="00EB799A"/>
    <w:rsid w:val="00EB7C57"/>
    <w:rsid w:val="00EB7C9E"/>
    <w:rsid w:val="00EB7FF7"/>
    <w:rsid w:val="00EC027F"/>
    <w:rsid w:val="00EC0751"/>
    <w:rsid w:val="00EC0C77"/>
    <w:rsid w:val="00EC12D7"/>
    <w:rsid w:val="00EC1911"/>
    <w:rsid w:val="00EC1C11"/>
    <w:rsid w:val="00EC1E2D"/>
    <w:rsid w:val="00EC2549"/>
    <w:rsid w:val="00EC2B21"/>
    <w:rsid w:val="00EC2CAD"/>
    <w:rsid w:val="00EC30C5"/>
    <w:rsid w:val="00EC3290"/>
    <w:rsid w:val="00EC33FD"/>
    <w:rsid w:val="00EC360F"/>
    <w:rsid w:val="00EC3649"/>
    <w:rsid w:val="00EC3743"/>
    <w:rsid w:val="00EC383B"/>
    <w:rsid w:val="00EC3A1E"/>
    <w:rsid w:val="00EC3ED9"/>
    <w:rsid w:val="00EC3EFE"/>
    <w:rsid w:val="00EC3F59"/>
    <w:rsid w:val="00EC40FE"/>
    <w:rsid w:val="00EC4513"/>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04C"/>
    <w:rsid w:val="00ED41B4"/>
    <w:rsid w:val="00ED454D"/>
    <w:rsid w:val="00ED48AD"/>
    <w:rsid w:val="00ED49D0"/>
    <w:rsid w:val="00ED4B77"/>
    <w:rsid w:val="00ED4F9A"/>
    <w:rsid w:val="00ED5158"/>
    <w:rsid w:val="00ED51C8"/>
    <w:rsid w:val="00ED5219"/>
    <w:rsid w:val="00ED5345"/>
    <w:rsid w:val="00ED542B"/>
    <w:rsid w:val="00ED5591"/>
    <w:rsid w:val="00ED5775"/>
    <w:rsid w:val="00ED593F"/>
    <w:rsid w:val="00ED5A40"/>
    <w:rsid w:val="00ED5D6F"/>
    <w:rsid w:val="00ED5D95"/>
    <w:rsid w:val="00ED6275"/>
    <w:rsid w:val="00ED643B"/>
    <w:rsid w:val="00ED646F"/>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259"/>
    <w:rsid w:val="00EE159B"/>
    <w:rsid w:val="00EE1876"/>
    <w:rsid w:val="00EE18AA"/>
    <w:rsid w:val="00EE1ADA"/>
    <w:rsid w:val="00EE1B7E"/>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954"/>
    <w:rsid w:val="00EE6E6D"/>
    <w:rsid w:val="00EE72EB"/>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A4A"/>
    <w:rsid w:val="00EF1DBE"/>
    <w:rsid w:val="00EF2040"/>
    <w:rsid w:val="00EF20B5"/>
    <w:rsid w:val="00EF26C6"/>
    <w:rsid w:val="00EF291A"/>
    <w:rsid w:val="00EF2BAA"/>
    <w:rsid w:val="00EF2BCD"/>
    <w:rsid w:val="00EF2C08"/>
    <w:rsid w:val="00EF2C73"/>
    <w:rsid w:val="00EF2CD7"/>
    <w:rsid w:val="00EF337E"/>
    <w:rsid w:val="00EF3DA1"/>
    <w:rsid w:val="00EF4043"/>
    <w:rsid w:val="00EF42C3"/>
    <w:rsid w:val="00EF46CB"/>
    <w:rsid w:val="00EF4742"/>
    <w:rsid w:val="00EF497F"/>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A2A"/>
    <w:rsid w:val="00EF7B89"/>
    <w:rsid w:val="00F0038E"/>
    <w:rsid w:val="00F00911"/>
    <w:rsid w:val="00F00930"/>
    <w:rsid w:val="00F00AD7"/>
    <w:rsid w:val="00F00EDD"/>
    <w:rsid w:val="00F016C4"/>
    <w:rsid w:val="00F0196E"/>
    <w:rsid w:val="00F01BA4"/>
    <w:rsid w:val="00F01D91"/>
    <w:rsid w:val="00F02140"/>
    <w:rsid w:val="00F023C6"/>
    <w:rsid w:val="00F0258A"/>
    <w:rsid w:val="00F025C0"/>
    <w:rsid w:val="00F0264D"/>
    <w:rsid w:val="00F0275E"/>
    <w:rsid w:val="00F027D0"/>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47"/>
    <w:rsid w:val="00F05BC6"/>
    <w:rsid w:val="00F05ED7"/>
    <w:rsid w:val="00F05F7D"/>
    <w:rsid w:val="00F05FFD"/>
    <w:rsid w:val="00F06028"/>
    <w:rsid w:val="00F061E5"/>
    <w:rsid w:val="00F062D4"/>
    <w:rsid w:val="00F064BC"/>
    <w:rsid w:val="00F064F1"/>
    <w:rsid w:val="00F068F1"/>
    <w:rsid w:val="00F06BAF"/>
    <w:rsid w:val="00F06D3F"/>
    <w:rsid w:val="00F06FB1"/>
    <w:rsid w:val="00F07117"/>
    <w:rsid w:val="00F074C0"/>
    <w:rsid w:val="00F07870"/>
    <w:rsid w:val="00F07AD2"/>
    <w:rsid w:val="00F07DBD"/>
    <w:rsid w:val="00F07F19"/>
    <w:rsid w:val="00F10497"/>
    <w:rsid w:val="00F104E8"/>
    <w:rsid w:val="00F10583"/>
    <w:rsid w:val="00F107F1"/>
    <w:rsid w:val="00F10C9B"/>
    <w:rsid w:val="00F10ED4"/>
    <w:rsid w:val="00F11178"/>
    <w:rsid w:val="00F11A24"/>
    <w:rsid w:val="00F11C18"/>
    <w:rsid w:val="00F11C1B"/>
    <w:rsid w:val="00F12077"/>
    <w:rsid w:val="00F12090"/>
    <w:rsid w:val="00F121E1"/>
    <w:rsid w:val="00F123BA"/>
    <w:rsid w:val="00F12EEA"/>
    <w:rsid w:val="00F13117"/>
    <w:rsid w:val="00F133CD"/>
    <w:rsid w:val="00F13826"/>
    <w:rsid w:val="00F138B6"/>
    <w:rsid w:val="00F13D1A"/>
    <w:rsid w:val="00F1461E"/>
    <w:rsid w:val="00F14AB0"/>
    <w:rsid w:val="00F14CAD"/>
    <w:rsid w:val="00F150B9"/>
    <w:rsid w:val="00F152FB"/>
    <w:rsid w:val="00F15412"/>
    <w:rsid w:val="00F1570B"/>
    <w:rsid w:val="00F15718"/>
    <w:rsid w:val="00F15BC1"/>
    <w:rsid w:val="00F15D6F"/>
    <w:rsid w:val="00F15D84"/>
    <w:rsid w:val="00F161D1"/>
    <w:rsid w:val="00F16229"/>
    <w:rsid w:val="00F16B77"/>
    <w:rsid w:val="00F16CAC"/>
    <w:rsid w:val="00F16D68"/>
    <w:rsid w:val="00F16EA3"/>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700"/>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795"/>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0D7"/>
    <w:rsid w:val="00F32310"/>
    <w:rsid w:val="00F324B8"/>
    <w:rsid w:val="00F32BEE"/>
    <w:rsid w:val="00F33056"/>
    <w:rsid w:val="00F330BA"/>
    <w:rsid w:val="00F33186"/>
    <w:rsid w:val="00F33342"/>
    <w:rsid w:val="00F3339D"/>
    <w:rsid w:val="00F334D9"/>
    <w:rsid w:val="00F33683"/>
    <w:rsid w:val="00F337F3"/>
    <w:rsid w:val="00F33919"/>
    <w:rsid w:val="00F339B7"/>
    <w:rsid w:val="00F33D8E"/>
    <w:rsid w:val="00F33DF4"/>
    <w:rsid w:val="00F33F66"/>
    <w:rsid w:val="00F347E2"/>
    <w:rsid w:val="00F349E0"/>
    <w:rsid w:val="00F34EE2"/>
    <w:rsid w:val="00F351FD"/>
    <w:rsid w:val="00F35358"/>
    <w:rsid w:val="00F36579"/>
    <w:rsid w:val="00F3674D"/>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243"/>
    <w:rsid w:val="00F418E3"/>
    <w:rsid w:val="00F418F0"/>
    <w:rsid w:val="00F41A9B"/>
    <w:rsid w:val="00F41C0C"/>
    <w:rsid w:val="00F42515"/>
    <w:rsid w:val="00F42736"/>
    <w:rsid w:val="00F428DC"/>
    <w:rsid w:val="00F4322F"/>
    <w:rsid w:val="00F43524"/>
    <w:rsid w:val="00F435DB"/>
    <w:rsid w:val="00F4399F"/>
    <w:rsid w:val="00F4462A"/>
    <w:rsid w:val="00F45165"/>
    <w:rsid w:val="00F45388"/>
    <w:rsid w:val="00F453CC"/>
    <w:rsid w:val="00F4550B"/>
    <w:rsid w:val="00F458EB"/>
    <w:rsid w:val="00F4600B"/>
    <w:rsid w:val="00F465D9"/>
    <w:rsid w:val="00F46849"/>
    <w:rsid w:val="00F469F3"/>
    <w:rsid w:val="00F46AA6"/>
    <w:rsid w:val="00F46E95"/>
    <w:rsid w:val="00F4710C"/>
    <w:rsid w:val="00F473B0"/>
    <w:rsid w:val="00F4751C"/>
    <w:rsid w:val="00F476DF"/>
    <w:rsid w:val="00F477EC"/>
    <w:rsid w:val="00F479C5"/>
    <w:rsid w:val="00F479D3"/>
    <w:rsid w:val="00F47B42"/>
    <w:rsid w:val="00F500F8"/>
    <w:rsid w:val="00F504B8"/>
    <w:rsid w:val="00F507D3"/>
    <w:rsid w:val="00F50A7E"/>
    <w:rsid w:val="00F50E0A"/>
    <w:rsid w:val="00F5138D"/>
    <w:rsid w:val="00F51554"/>
    <w:rsid w:val="00F515F3"/>
    <w:rsid w:val="00F51B13"/>
    <w:rsid w:val="00F51D39"/>
    <w:rsid w:val="00F51EF2"/>
    <w:rsid w:val="00F523B7"/>
    <w:rsid w:val="00F52640"/>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EE7"/>
    <w:rsid w:val="00F560AD"/>
    <w:rsid w:val="00F563CB"/>
    <w:rsid w:val="00F56DEA"/>
    <w:rsid w:val="00F57108"/>
    <w:rsid w:val="00F571D2"/>
    <w:rsid w:val="00F576A3"/>
    <w:rsid w:val="00F578C0"/>
    <w:rsid w:val="00F57913"/>
    <w:rsid w:val="00F57A0B"/>
    <w:rsid w:val="00F57B71"/>
    <w:rsid w:val="00F57C5F"/>
    <w:rsid w:val="00F57DCE"/>
    <w:rsid w:val="00F60589"/>
    <w:rsid w:val="00F6089F"/>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5F3F"/>
    <w:rsid w:val="00F6616F"/>
    <w:rsid w:val="00F6679B"/>
    <w:rsid w:val="00F67056"/>
    <w:rsid w:val="00F670D4"/>
    <w:rsid w:val="00F67375"/>
    <w:rsid w:val="00F67472"/>
    <w:rsid w:val="00F675D8"/>
    <w:rsid w:val="00F677B0"/>
    <w:rsid w:val="00F679A8"/>
    <w:rsid w:val="00F67FB5"/>
    <w:rsid w:val="00F70574"/>
    <w:rsid w:val="00F71199"/>
    <w:rsid w:val="00F715FD"/>
    <w:rsid w:val="00F71FA0"/>
    <w:rsid w:val="00F72539"/>
    <w:rsid w:val="00F7255D"/>
    <w:rsid w:val="00F725DD"/>
    <w:rsid w:val="00F72811"/>
    <w:rsid w:val="00F72838"/>
    <w:rsid w:val="00F72A9E"/>
    <w:rsid w:val="00F72AD5"/>
    <w:rsid w:val="00F72B5D"/>
    <w:rsid w:val="00F72BDA"/>
    <w:rsid w:val="00F72DEB"/>
    <w:rsid w:val="00F73391"/>
    <w:rsid w:val="00F73F1B"/>
    <w:rsid w:val="00F740ED"/>
    <w:rsid w:val="00F74597"/>
    <w:rsid w:val="00F74739"/>
    <w:rsid w:val="00F74AB1"/>
    <w:rsid w:val="00F753C9"/>
    <w:rsid w:val="00F755BF"/>
    <w:rsid w:val="00F767CC"/>
    <w:rsid w:val="00F768BB"/>
    <w:rsid w:val="00F77209"/>
    <w:rsid w:val="00F773F4"/>
    <w:rsid w:val="00F77865"/>
    <w:rsid w:val="00F778A8"/>
    <w:rsid w:val="00F77F3F"/>
    <w:rsid w:val="00F8031D"/>
    <w:rsid w:val="00F8053A"/>
    <w:rsid w:val="00F80A82"/>
    <w:rsid w:val="00F80BDD"/>
    <w:rsid w:val="00F80E30"/>
    <w:rsid w:val="00F8166A"/>
    <w:rsid w:val="00F81688"/>
    <w:rsid w:val="00F8177E"/>
    <w:rsid w:val="00F8189F"/>
    <w:rsid w:val="00F819D5"/>
    <w:rsid w:val="00F81B12"/>
    <w:rsid w:val="00F81B41"/>
    <w:rsid w:val="00F8204F"/>
    <w:rsid w:val="00F82A7D"/>
    <w:rsid w:val="00F82ACC"/>
    <w:rsid w:val="00F82C2C"/>
    <w:rsid w:val="00F82DB9"/>
    <w:rsid w:val="00F82E10"/>
    <w:rsid w:val="00F83147"/>
    <w:rsid w:val="00F8314E"/>
    <w:rsid w:val="00F832A9"/>
    <w:rsid w:val="00F834B8"/>
    <w:rsid w:val="00F8362F"/>
    <w:rsid w:val="00F8368A"/>
    <w:rsid w:val="00F8368F"/>
    <w:rsid w:val="00F8369F"/>
    <w:rsid w:val="00F83A5C"/>
    <w:rsid w:val="00F83BE0"/>
    <w:rsid w:val="00F83D56"/>
    <w:rsid w:val="00F83F6E"/>
    <w:rsid w:val="00F840CA"/>
    <w:rsid w:val="00F844D2"/>
    <w:rsid w:val="00F84EB1"/>
    <w:rsid w:val="00F853AD"/>
    <w:rsid w:val="00F8584B"/>
    <w:rsid w:val="00F859B3"/>
    <w:rsid w:val="00F86321"/>
    <w:rsid w:val="00F865A5"/>
    <w:rsid w:val="00F86ACB"/>
    <w:rsid w:val="00F86B3C"/>
    <w:rsid w:val="00F86C3A"/>
    <w:rsid w:val="00F86EA8"/>
    <w:rsid w:val="00F86EC9"/>
    <w:rsid w:val="00F87C3E"/>
    <w:rsid w:val="00F87E36"/>
    <w:rsid w:val="00F900CD"/>
    <w:rsid w:val="00F90438"/>
    <w:rsid w:val="00F904D5"/>
    <w:rsid w:val="00F9066D"/>
    <w:rsid w:val="00F90842"/>
    <w:rsid w:val="00F90C58"/>
    <w:rsid w:val="00F90C89"/>
    <w:rsid w:val="00F912FD"/>
    <w:rsid w:val="00F91667"/>
    <w:rsid w:val="00F9282C"/>
    <w:rsid w:val="00F929FA"/>
    <w:rsid w:val="00F93A9F"/>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F53"/>
    <w:rsid w:val="00F97036"/>
    <w:rsid w:val="00F9729B"/>
    <w:rsid w:val="00F97A1E"/>
    <w:rsid w:val="00F97DCB"/>
    <w:rsid w:val="00F97E8A"/>
    <w:rsid w:val="00FA0047"/>
    <w:rsid w:val="00FA00B9"/>
    <w:rsid w:val="00FA0241"/>
    <w:rsid w:val="00FA0350"/>
    <w:rsid w:val="00FA03CC"/>
    <w:rsid w:val="00FA0753"/>
    <w:rsid w:val="00FA0C3F"/>
    <w:rsid w:val="00FA11F3"/>
    <w:rsid w:val="00FA1B2B"/>
    <w:rsid w:val="00FA1B31"/>
    <w:rsid w:val="00FA1C23"/>
    <w:rsid w:val="00FA1CBD"/>
    <w:rsid w:val="00FA1CF1"/>
    <w:rsid w:val="00FA1EBC"/>
    <w:rsid w:val="00FA212D"/>
    <w:rsid w:val="00FA2357"/>
    <w:rsid w:val="00FA25FB"/>
    <w:rsid w:val="00FA27F2"/>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B77"/>
    <w:rsid w:val="00FA5EB2"/>
    <w:rsid w:val="00FA6158"/>
    <w:rsid w:val="00FA659A"/>
    <w:rsid w:val="00FA65E6"/>
    <w:rsid w:val="00FA664A"/>
    <w:rsid w:val="00FA68C7"/>
    <w:rsid w:val="00FA69CC"/>
    <w:rsid w:val="00FA6F4E"/>
    <w:rsid w:val="00FA7000"/>
    <w:rsid w:val="00FA722D"/>
    <w:rsid w:val="00FA72E9"/>
    <w:rsid w:val="00FA75D1"/>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67D"/>
    <w:rsid w:val="00FB27A9"/>
    <w:rsid w:val="00FB28A0"/>
    <w:rsid w:val="00FB2AE9"/>
    <w:rsid w:val="00FB2CDB"/>
    <w:rsid w:val="00FB2D58"/>
    <w:rsid w:val="00FB2DA5"/>
    <w:rsid w:val="00FB2DA9"/>
    <w:rsid w:val="00FB3000"/>
    <w:rsid w:val="00FB307C"/>
    <w:rsid w:val="00FB325D"/>
    <w:rsid w:val="00FB335B"/>
    <w:rsid w:val="00FB35CF"/>
    <w:rsid w:val="00FB3FCD"/>
    <w:rsid w:val="00FB4381"/>
    <w:rsid w:val="00FB4423"/>
    <w:rsid w:val="00FB46D3"/>
    <w:rsid w:val="00FB4D8A"/>
    <w:rsid w:val="00FB4E11"/>
    <w:rsid w:val="00FB54A0"/>
    <w:rsid w:val="00FB58A4"/>
    <w:rsid w:val="00FB5C11"/>
    <w:rsid w:val="00FB62FF"/>
    <w:rsid w:val="00FB673E"/>
    <w:rsid w:val="00FB699B"/>
    <w:rsid w:val="00FB7497"/>
    <w:rsid w:val="00FB7571"/>
    <w:rsid w:val="00FB7AAC"/>
    <w:rsid w:val="00FB7F4B"/>
    <w:rsid w:val="00FC00ED"/>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3045"/>
    <w:rsid w:val="00FC3064"/>
    <w:rsid w:val="00FC3070"/>
    <w:rsid w:val="00FC3154"/>
    <w:rsid w:val="00FC32CD"/>
    <w:rsid w:val="00FC36B8"/>
    <w:rsid w:val="00FC3700"/>
    <w:rsid w:val="00FC3948"/>
    <w:rsid w:val="00FC3C7F"/>
    <w:rsid w:val="00FC3CEB"/>
    <w:rsid w:val="00FC4244"/>
    <w:rsid w:val="00FC4379"/>
    <w:rsid w:val="00FC4511"/>
    <w:rsid w:val="00FC4928"/>
    <w:rsid w:val="00FC4B6C"/>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60C9"/>
    <w:rsid w:val="00FD687E"/>
    <w:rsid w:val="00FD68E5"/>
    <w:rsid w:val="00FD6B80"/>
    <w:rsid w:val="00FD6DEA"/>
    <w:rsid w:val="00FD6E37"/>
    <w:rsid w:val="00FD6E45"/>
    <w:rsid w:val="00FD7D82"/>
    <w:rsid w:val="00FD7F72"/>
    <w:rsid w:val="00FD7F7F"/>
    <w:rsid w:val="00FE01B9"/>
    <w:rsid w:val="00FE0228"/>
    <w:rsid w:val="00FE028F"/>
    <w:rsid w:val="00FE0388"/>
    <w:rsid w:val="00FE0442"/>
    <w:rsid w:val="00FE05A0"/>
    <w:rsid w:val="00FE067D"/>
    <w:rsid w:val="00FE06B7"/>
    <w:rsid w:val="00FE0D0B"/>
    <w:rsid w:val="00FE10BC"/>
    <w:rsid w:val="00FE157A"/>
    <w:rsid w:val="00FE1782"/>
    <w:rsid w:val="00FE1B23"/>
    <w:rsid w:val="00FE1C0E"/>
    <w:rsid w:val="00FE1C63"/>
    <w:rsid w:val="00FE1E8E"/>
    <w:rsid w:val="00FE1ED8"/>
    <w:rsid w:val="00FE2105"/>
    <w:rsid w:val="00FE211C"/>
    <w:rsid w:val="00FE22F5"/>
    <w:rsid w:val="00FE2915"/>
    <w:rsid w:val="00FE2A55"/>
    <w:rsid w:val="00FE2CF5"/>
    <w:rsid w:val="00FE2F3B"/>
    <w:rsid w:val="00FE3385"/>
    <w:rsid w:val="00FE35AE"/>
    <w:rsid w:val="00FE3760"/>
    <w:rsid w:val="00FE382D"/>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673E"/>
    <w:rsid w:val="00FE690C"/>
    <w:rsid w:val="00FE69CE"/>
    <w:rsid w:val="00FE6A7F"/>
    <w:rsid w:val="00FE701B"/>
    <w:rsid w:val="00FE7190"/>
    <w:rsid w:val="00FE725F"/>
    <w:rsid w:val="00FE7835"/>
    <w:rsid w:val="00FE7F42"/>
    <w:rsid w:val="00FF00E4"/>
    <w:rsid w:val="00FF02F7"/>
    <w:rsid w:val="00FF0613"/>
    <w:rsid w:val="00FF0667"/>
    <w:rsid w:val="00FF116B"/>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E0988DD2-5617-49F2-954C-984655223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3.xml><?xml version="1.0" encoding="utf-8"?>
<ds:datastoreItem xmlns:ds="http://schemas.openxmlformats.org/officeDocument/2006/customXml" ds:itemID="{F7881BEA-B0E5-476A-B453-084B4B13328F}">
  <ds:schemaRefs>
    <ds:schemaRef ds:uri="http://schemas.openxmlformats.org/officeDocument/2006/bibliography"/>
  </ds:schemaRefs>
</ds:datastoreItem>
</file>

<file path=customXml/itemProps4.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2839</TotalTime>
  <Pages>19</Pages>
  <Words>5929</Words>
  <Characters>35240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41087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610</cp:revision>
  <cp:lastPrinted>2024-08-12T16:45:00Z</cp:lastPrinted>
  <dcterms:created xsi:type="dcterms:W3CDTF">2024-08-06T04:10:00Z</dcterms:created>
  <dcterms:modified xsi:type="dcterms:W3CDTF">2024-08-13T12:08:00Z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