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42"/>
        <w:gridCol w:w="2753"/>
        <w:gridCol w:w="2551"/>
        <w:gridCol w:w="2410"/>
      </w:tblGrid>
      <w:tr w:rsidR="00926153" w:rsidRPr="00486E13" w14:paraId="775AA504" w14:textId="77777777" w:rsidTr="00E71FCA">
        <w:trPr>
          <w:cantSplit/>
          <w:trHeight w:val="1272"/>
        </w:trPr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35B31D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  <w:cs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253D46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14:paraId="15AC62D3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</w:tcPr>
          <w:p w14:paraId="1157FB91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  <w:tr w:rsidR="00926153" w:rsidRPr="00486E13" w14:paraId="0D2AEC0C" w14:textId="77777777" w:rsidTr="00E71FCA">
        <w:trPr>
          <w:cantSplit/>
          <w:trHeight w:val="598"/>
        </w:trPr>
        <w:tc>
          <w:tcPr>
            <w:tcW w:w="4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798542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14:paraId="2FFA2A17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nil"/>
            </w:tcBorders>
          </w:tcPr>
          <w:p w14:paraId="2B2D8A99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320F08D8" w14:textId="241F2ED1" w:rsidR="00485E5A" w:rsidRPr="00486E13" w:rsidRDefault="00E65AF3" w:rsidP="00D32D1C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65AF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  <w:r w:rsidR="00485E5A"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</w:p>
    <w:p w14:paraId="0AE483B8" w14:textId="5612AA97" w:rsidR="00547B56" w:rsidRPr="00764755" w:rsidRDefault="00AC0539" w:rsidP="00764755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เสนอ </w:t>
      </w:r>
      <w:r w:rsidR="005F1133" w:rsidRPr="00486E13">
        <w:rPr>
          <w:rFonts w:ascii="Angsana New" w:hAnsi="Angsana New" w:cs="Angsana New"/>
          <w:color w:val="auto"/>
          <w:sz w:val="28"/>
          <w:szCs w:val="28"/>
          <w:cs/>
        </w:rPr>
        <w:t>คณะกรรมการ</w:t>
      </w:r>
      <w:r w:rsidR="0064772A">
        <w:rPr>
          <w:rFonts w:ascii="Angsana New" w:hAnsi="Angsana New" w:cs="Angsana New" w:hint="cs"/>
          <w:color w:val="auto"/>
          <w:sz w:val="28"/>
          <w:szCs w:val="28"/>
          <w:cs/>
        </w:rPr>
        <w:t>และผู้ถือหุ้น</w:t>
      </w:r>
      <w:r w:rsidR="005F1133" w:rsidRPr="00486E13">
        <w:rPr>
          <w:rFonts w:ascii="Angsana New" w:hAnsi="Angsana New" w:cs="Angsana New"/>
          <w:color w:val="auto"/>
          <w:sz w:val="28"/>
          <w:szCs w:val="28"/>
          <w:cs/>
        </w:rPr>
        <w:t>ของ</w:t>
      </w:r>
      <w:r w:rsidR="005F104A" w:rsidRPr="00486E13">
        <w:rPr>
          <w:rFonts w:ascii="Angsana New" w:hAnsi="Angsana New" w:cs="Angsana New"/>
          <w:color w:val="auto"/>
          <w:sz w:val="28"/>
          <w:szCs w:val="28"/>
          <w:cs/>
        </w:rPr>
        <w:t>บริษัท ไทยบรรจุภัณฑ์และการพิมพ์ จำกัด (มหาชน)</w:t>
      </w:r>
      <w:r w:rsidR="00485E5A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69286888" w14:textId="02080CE6" w:rsidR="00AC0539" w:rsidRDefault="00AC0539" w:rsidP="00831D9A">
      <w:pPr>
        <w:spacing w:before="120" w:after="24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ข้าพเจ้าได้สอบทานข้อมูลทางการเงินรวมระหว่างกาลของบริษัท ไทยบรรจุภัณฑ์และการพิมพ์ จำกัด (มหาชน) และบริษัทย่อย และข้อมูลทางการเงินเฉพาะกิจการระหว่างกาลของบริษัท ไทยบรรจ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ุภัณฑ์และการพิมพ์ จำกัด (มหาชน)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ซึ่งประกอบด้วย 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งบฐานะการเงินรวมและงบฐา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นะการเงินเฉพาะกิจการ ณ วันที่ </w:t>
      </w:r>
      <w:r w:rsidR="005C3E06">
        <w:rPr>
          <w:rFonts w:ascii="Angsana New" w:eastAsia="Times New Roman" w:hAnsi="Angsana New" w:cs="Angsana New"/>
          <w:spacing w:val="-5"/>
          <w:sz w:val="28"/>
          <w:lang w:eastAsia="x-none"/>
        </w:rPr>
        <w:t>30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5C3E06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มิถุนายน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2567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งบกำไรขาดทุนเบ็ดเสร็จรวม</w:t>
      </w:r>
      <w:r w:rsidR="003E7CCF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และงบกำไรขาดทุนเบ็ดเสร็จเฉพาะกิจการ </w:t>
      </w:r>
      <w:r w:rsidR="00831D9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สำหรับงวดสามเดือน</w:t>
      </w:r>
      <w:r w:rsidR="00831D9A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และหกเดือนสิ้นสุด</w:t>
      </w:r>
      <w:r w:rsidR="003E7CCF" w:rsidRPr="003E7CCF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วันเดียวกัน </w:t>
      </w:r>
      <w:r w:rsidR="00831D9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และ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งบการเปลี่ยนแปลง</w:t>
      </w:r>
      <w:r w:rsidR="003E7CCF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ส่วนของผู้ถือหุ้นรวมและงบการเปลี่ยนแปลงส่วนของผู้ถือหุ้น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เฉพาะกิจการ</w:t>
      </w:r>
      <w:r w:rsidR="00B51918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และงบกระแสเงินสดรวมและงบกระแสเงินสดเฉพาะกิจการ</w:t>
      </w:r>
      <w:r w:rsidR="00831D9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สำหรับงวด</w:t>
      </w:r>
      <w:r w:rsidR="00831D9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หกเดือน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สิ้นสุด</w:t>
      </w:r>
      <w:r w:rsidR="00DA6F6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วันเดียวกัน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และหมายเหตุประกอบงบการเงินระหว่างกาลแบบย่อ ซึ่งผู้บริหาร</w:t>
      </w:r>
      <w:r w:rsidR="003E7CCF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ลนี้ตามมาตรฐานการบัญชีฉบับที่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34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เรื่องการรายงานทางการเงินระหว่างกาล ส่วนข้าพเจ้า</w:t>
      </w:r>
      <w:r w:rsidR="00831D9A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เป็นผู้รับผิดชอบ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  <w:bookmarkStart w:id="0" w:name="_GoBack"/>
      <w:bookmarkEnd w:id="0"/>
    </w:p>
    <w:p w14:paraId="225E42FF" w14:textId="1FC864B6" w:rsidR="00547B56" w:rsidRPr="00486E13" w:rsidRDefault="008C52BD" w:rsidP="000C2071">
      <w:pPr>
        <w:spacing w:before="240" w:after="120" w:line="240" w:lineRule="atLeast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ขอบเขตการสอบทาน</w:t>
      </w:r>
    </w:p>
    <w:p w14:paraId="36F1BF92" w14:textId="1BC5A3AA" w:rsidR="00AC0539" w:rsidRPr="004D4B11" w:rsidRDefault="00AC0539" w:rsidP="00AC0539">
      <w:pPr>
        <w:spacing w:after="10" w:line="350" w:lineRule="exact"/>
        <w:jc w:val="thaiDistribute"/>
        <w:rPr>
          <w:rFonts w:asciiTheme="majorBidi" w:hAnsiTheme="majorBidi" w:cstheme="majorBidi"/>
          <w:sz w:val="28"/>
        </w:rPr>
      </w:pPr>
      <w:r w:rsidRPr="004D4B11">
        <w:rPr>
          <w:rFonts w:asciiTheme="majorBidi" w:hAnsiTheme="majorBidi" w:cstheme="majorBidi"/>
          <w:spacing w:val="-6"/>
          <w:sz w:val="28"/>
          <w:cs/>
        </w:rPr>
        <w:t>ข้าพเจ้าได้ปฏิบัติงานสอบทานตามมาตรฐานงานสอบทานรหัส</w:t>
      </w:r>
      <w:r w:rsidRPr="004D4B11">
        <w:rPr>
          <w:rFonts w:asciiTheme="majorBidi" w:hAnsiTheme="majorBidi" w:cstheme="majorBidi"/>
          <w:spacing w:val="-6"/>
          <w:sz w:val="28"/>
        </w:rPr>
        <w:t xml:space="preserve"> </w:t>
      </w:r>
      <w:r>
        <w:rPr>
          <w:rFonts w:asciiTheme="majorBidi" w:hAnsiTheme="majorBidi" w:cstheme="majorBidi"/>
          <w:spacing w:val="-6"/>
          <w:sz w:val="28"/>
        </w:rPr>
        <w:t>2410</w:t>
      </w:r>
      <w:r w:rsidRPr="004D4B11">
        <w:rPr>
          <w:rFonts w:asciiTheme="majorBidi" w:hAnsiTheme="majorBidi" w:cstheme="majorBidi"/>
          <w:spacing w:val="-6"/>
          <w:sz w:val="28"/>
        </w:rPr>
        <w:t xml:space="preserve"> “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การสอบทานข้อมูลทางการเงินระหว่างกาล</w:t>
      </w:r>
      <w:r>
        <w:rPr>
          <w:rFonts w:asciiTheme="majorBidi" w:hAnsiTheme="majorBidi" w:cstheme="majorBidi"/>
          <w:spacing w:val="-6"/>
          <w:sz w:val="28"/>
        </w:rPr>
        <w:br/>
      </w:r>
      <w:r w:rsidRPr="004D4B11">
        <w:rPr>
          <w:rFonts w:asciiTheme="majorBidi" w:hAnsiTheme="majorBidi" w:cstheme="majorBidi"/>
          <w:spacing w:val="-6"/>
          <w:sz w:val="28"/>
          <w:cs/>
        </w:rPr>
        <w:t>โดยผู้สอบบัญชีรับอนุญาตของกิจการ</w:t>
      </w:r>
      <w:r w:rsidRPr="004D4B11">
        <w:rPr>
          <w:rFonts w:asciiTheme="majorBidi" w:hAnsiTheme="majorBidi" w:cstheme="majorBidi"/>
          <w:spacing w:val="-6"/>
          <w:sz w:val="28"/>
        </w:rPr>
        <w:t xml:space="preserve">” 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การสอบทานข้อมูลทางการเงินระหว่างกาลประกอบด้วย</w:t>
      </w:r>
      <w:r w:rsidRPr="004D4B11">
        <w:rPr>
          <w:rFonts w:asciiTheme="majorBidi" w:hAnsiTheme="majorBidi" w:cstheme="majorBidi"/>
          <w:spacing w:val="-6"/>
          <w:sz w:val="28"/>
        </w:rPr>
        <w:t xml:space="preserve"> 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การใช้วิธีการสอบถาม</w:t>
      </w:r>
      <w:r>
        <w:rPr>
          <w:rFonts w:asciiTheme="majorBidi" w:hAnsiTheme="majorBidi" w:cstheme="majorBidi"/>
          <w:spacing w:val="-6"/>
          <w:sz w:val="28"/>
        </w:rPr>
        <w:br/>
      </w:r>
      <w:r w:rsidRPr="004D4B11">
        <w:rPr>
          <w:rFonts w:asciiTheme="majorBidi" w:hAnsiTheme="majorBidi" w:cstheme="majorBidi"/>
          <w:spacing w:val="-6"/>
          <w:sz w:val="28"/>
          <w:cs/>
        </w:rPr>
        <w:t>บุคลากร</w:t>
      </w:r>
      <w:r w:rsidRPr="004D4B11">
        <w:rPr>
          <w:rFonts w:asciiTheme="majorBidi" w:hAnsiTheme="majorBidi" w:cstheme="majorBidi"/>
          <w:sz w:val="28"/>
          <w:cs/>
        </w:rPr>
        <w:t>ซึ่งส่วนใหญ่</w:t>
      </w:r>
      <w:r w:rsidRPr="004D4B11">
        <w:rPr>
          <w:rFonts w:asciiTheme="majorBidi" w:hAnsiTheme="majorBidi" w:cstheme="majorBidi"/>
          <w:spacing w:val="-4"/>
          <w:sz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B11">
        <w:rPr>
          <w:rFonts w:asciiTheme="majorBidi" w:hAnsiTheme="majorBidi" w:cstheme="majorBidi"/>
          <w:spacing w:val="-4"/>
          <w:sz w:val="28"/>
        </w:rPr>
        <w:t xml:space="preserve"> </w:t>
      </w:r>
      <w:r>
        <w:rPr>
          <w:rFonts w:asciiTheme="majorBidi" w:hAnsiTheme="majorBidi" w:cstheme="majorBidi"/>
          <w:spacing w:val="-4"/>
          <w:sz w:val="28"/>
        </w:rPr>
        <w:br/>
      </w:r>
      <w:r w:rsidRPr="004D4B11">
        <w:rPr>
          <w:rFonts w:asciiTheme="majorBidi" w:hAnsiTheme="majorBidi" w:cstheme="majorBidi"/>
          <w:spacing w:val="-4"/>
          <w:sz w:val="28"/>
          <w:cs/>
        </w:rPr>
        <w:t>การสอบทานนี้มีขอบเขตจำกัดกว่า</w:t>
      </w:r>
      <w:r w:rsidRPr="004D4B11">
        <w:rPr>
          <w:rFonts w:asciiTheme="majorBidi" w:hAnsiTheme="majorBidi" w:cstheme="majorBidi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</w:t>
      </w:r>
      <w:r>
        <w:rPr>
          <w:rFonts w:asciiTheme="majorBidi" w:hAnsiTheme="majorBidi" w:cstheme="majorBidi"/>
          <w:sz w:val="28"/>
        </w:rPr>
        <w:br/>
      </w:r>
      <w:r w:rsidRPr="004D4B11">
        <w:rPr>
          <w:rFonts w:asciiTheme="majorBidi" w:hAnsiTheme="majorBidi" w:cstheme="majorBidi"/>
          <w:sz w:val="28"/>
          <w:cs/>
        </w:rPr>
        <w:t>ว่าจะพบเรื่องที่มี</w:t>
      </w:r>
      <w:r w:rsidRPr="004D4B11">
        <w:rPr>
          <w:rFonts w:asciiTheme="majorBidi" w:hAnsiTheme="majorBidi" w:cstheme="majorBidi"/>
          <w:spacing w:val="-4"/>
          <w:sz w:val="28"/>
          <w:cs/>
        </w:rPr>
        <w:t>นัยสำคัญทั้งหมด</w:t>
      </w:r>
      <w:r w:rsidRPr="004D4B11">
        <w:rPr>
          <w:rFonts w:asciiTheme="majorBidi" w:hAnsiTheme="majorBidi" w:cstheme="majorBidi"/>
          <w:sz w:val="28"/>
          <w:cs/>
        </w:rPr>
        <w:t>ซึ่งอาจจะพบได้จากการตรวจสอบ</w:t>
      </w:r>
      <w:r w:rsidRPr="004D4B11">
        <w:rPr>
          <w:rFonts w:asciiTheme="majorBidi" w:hAnsiTheme="majorBidi" w:cstheme="majorBidi"/>
          <w:sz w:val="28"/>
        </w:rPr>
        <w:t xml:space="preserve"> </w:t>
      </w:r>
      <w:r w:rsidRPr="004D4B11">
        <w:rPr>
          <w:rFonts w:asciiTheme="majorBidi" w:hAnsiTheme="majorBidi" w:cstheme="majorBidi"/>
          <w:sz w:val="28"/>
          <w:cs/>
        </w:rPr>
        <w:t>ดังนั้นข้าพเจ้าจึงไม่อาจแสดงความเห็นต่อข้อมูล</w:t>
      </w:r>
      <w:r>
        <w:rPr>
          <w:rFonts w:asciiTheme="majorBidi" w:hAnsiTheme="majorBidi" w:cstheme="majorBidi"/>
          <w:sz w:val="28"/>
        </w:rPr>
        <w:br/>
      </w:r>
      <w:r w:rsidRPr="004D4B11">
        <w:rPr>
          <w:rFonts w:asciiTheme="majorBidi" w:hAnsiTheme="majorBidi" w:cstheme="majorBidi"/>
          <w:sz w:val="28"/>
          <w:cs/>
        </w:rPr>
        <w:t>ทางการเงินระหว่างกาลที่สอบทานได้</w:t>
      </w:r>
      <w:r w:rsidRPr="004D4B11">
        <w:rPr>
          <w:rFonts w:asciiTheme="majorBidi" w:hAnsiTheme="majorBidi" w:cstheme="majorBidi"/>
          <w:sz w:val="28"/>
        </w:rPr>
        <w:t xml:space="preserve"> </w:t>
      </w:r>
    </w:p>
    <w:p w14:paraId="09B0D08B" w14:textId="77777777" w:rsidR="00E65AF3" w:rsidRPr="00E65AF3" w:rsidRDefault="00E65AF3" w:rsidP="00645D24">
      <w:pPr>
        <w:spacing w:before="240" w:after="120" w:line="24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E65AF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481BC06B" w14:textId="6F160018" w:rsidR="00C0548A" w:rsidRPr="00246FD0" w:rsidRDefault="00246FD0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>
        <w:rPr>
          <w:rFonts w:ascii="Angsana New" w:hAnsi="Angsana New" w:cs="Angsana New"/>
          <w:color w:val="auto"/>
          <w:spacing w:val="-4"/>
          <w:sz w:val="28"/>
          <w:szCs w:val="28"/>
          <w:cs/>
        </w:rPr>
        <w:br/>
      </w: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จัดทำขึ้นตามมาตรฐานการบัญชีฉบับที่ </w:t>
      </w:r>
      <w:r w:rsidRPr="00246FD0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34</w:t>
      </w: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42D8F040" w14:textId="77777777" w:rsidR="00637CA4" w:rsidRDefault="00637CA4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D92D4BD" w14:textId="77777777" w:rsidR="00637CA4" w:rsidRDefault="00637CA4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5DDEDEF" w14:textId="77777777" w:rsidR="00CD0081" w:rsidRPr="00637CA4" w:rsidRDefault="00CD0081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0680505" w14:textId="77777777" w:rsidR="002F1971" w:rsidRPr="00486E13" w:rsidRDefault="002F1971" w:rsidP="00AC4560">
      <w:pPr>
        <w:pStyle w:val="Heading3"/>
        <w:spacing w:before="0" w:after="0" w:line="240" w:lineRule="auto"/>
        <w:rPr>
          <w:rFonts w:ascii="Angsana New" w:eastAsia="Calibri" w:hAnsi="Angsana New"/>
          <w:b w:val="0"/>
          <w:bCs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sz w:val="28"/>
          <w:szCs w:val="28"/>
          <w:cs/>
        </w:rPr>
        <w:t>นายวิชัย  รุจิตานนท์</w:t>
      </w:r>
    </w:p>
    <w:p w14:paraId="21954EC9" w14:textId="77777777" w:rsidR="002F1971" w:rsidRPr="00486E13" w:rsidRDefault="002F1971" w:rsidP="00AC4560">
      <w:pPr>
        <w:spacing w:after="0" w:line="240" w:lineRule="auto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 xml:space="preserve">ผู้สอบบัญชีรับอนุญาตเลขทะเบียน </w:t>
      </w:r>
      <w:r w:rsidRPr="00486E13">
        <w:rPr>
          <w:rFonts w:ascii="Angsana New" w:hAnsi="Angsana New" w:cs="Angsana New"/>
          <w:sz w:val="28"/>
        </w:rPr>
        <w:t>4054</w:t>
      </w:r>
    </w:p>
    <w:p w14:paraId="77FC30CF" w14:textId="77777777" w:rsidR="002F1971" w:rsidRPr="00831D9A" w:rsidRDefault="002F1971" w:rsidP="00645459">
      <w:pPr>
        <w:pStyle w:val="Heading1"/>
        <w:spacing w:before="120" w:after="0" w:line="240" w:lineRule="auto"/>
        <w:rPr>
          <w:rFonts w:ascii="Angsana New" w:eastAsia="Calibri" w:hAnsi="Angsana New"/>
          <w:b w:val="0"/>
          <w:bCs w:val="0"/>
          <w:kern w:val="0"/>
          <w:sz w:val="28"/>
          <w:szCs w:val="28"/>
        </w:rPr>
      </w:pPr>
      <w:r w:rsidRPr="00831D9A">
        <w:rPr>
          <w:rFonts w:ascii="Angsana New" w:eastAsia="Calibri" w:hAnsi="Angsana New"/>
          <w:b w:val="0"/>
          <w:bCs w:val="0"/>
          <w:kern w:val="0"/>
          <w:sz w:val="28"/>
          <w:szCs w:val="28"/>
          <w:cs/>
        </w:rPr>
        <w:t>บริษัท เอเอ็นเอส ออดิท จำกัด</w:t>
      </w:r>
    </w:p>
    <w:p w14:paraId="13DB6A31" w14:textId="71D8B389" w:rsidR="00FF754F" w:rsidRDefault="002F1971" w:rsidP="005D50FA">
      <w:pPr>
        <w:spacing w:after="0" w:line="240" w:lineRule="auto"/>
        <w:rPr>
          <w:rFonts w:ascii="Angsana New" w:hAnsi="Angsana New" w:cs="Angsana New"/>
          <w:sz w:val="28"/>
        </w:rPr>
        <w:sectPr w:rsidR="00FF754F" w:rsidSect="008634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107" w:bottom="851" w:left="1800" w:header="708" w:footer="0" w:gutter="0"/>
          <w:pgNumType w:start="1"/>
          <w:cols w:space="708"/>
          <w:docGrid w:linePitch="360"/>
        </w:sectPr>
      </w:pPr>
      <w:r w:rsidRPr="00831D9A">
        <w:rPr>
          <w:rFonts w:ascii="Angsana New" w:hAnsi="Angsana New" w:cs="Angsana New"/>
          <w:sz w:val="28"/>
          <w:cs/>
        </w:rPr>
        <w:t xml:space="preserve">กรุงเทพฯ </w:t>
      </w:r>
      <w:r w:rsidR="00831D9A" w:rsidRPr="00831D9A">
        <w:rPr>
          <w:rFonts w:ascii="Angsana New" w:hAnsi="Angsana New" w:cs="Angsana New"/>
          <w:sz w:val="28"/>
        </w:rPr>
        <w:t>13</w:t>
      </w:r>
      <w:r w:rsidRPr="00831D9A">
        <w:rPr>
          <w:rFonts w:ascii="Angsana New" w:hAnsi="Angsana New" w:cs="Angsana New"/>
          <w:sz w:val="28"/>
          <w:cs/>
        </w:rPr>
        <w:t xml:space="preserve"> </w:t>
      </w:r>
      <w:r w:rsidR="005C3E06" w:rsidRPr="00831D9A">
        <w:rPr>
          <w:rFonts w:ascii="Angsana New" w:hAnsi="Angsana New" w:cs="Angsana New" w:hint="cs"/>
          <w:sz w:val="28"/>
          <w:cs/>
        </w:rPr>
        <w:t>สิงหาคม</w:t>
      </w:r>
      <w:r w:rsidRPr="00831D9A">
        <w:rPr>
          <w:rFonts w:ascii="Angsana New" w:hAnsi="Angsana New" w:cs="Angsana New"/>
          <w:sz w:val="28"/>
          <w:cs/>
        </w:rPr>
        <w:t xml:space="preserve"> </w:t>
      </w:r>
      <w:r w:rsidR="005F104A" w:rsidRPr="00831D9A">
        <w:rPr>
          <w:rFonts w:ascii="Angsana New" w:hAnsi="Angsana New" w:cs="Angsana New"/>
          <w:sz w:val="28"/>
        </w:rPr>
        <w:t>256</w:t>
      </w:r>
      <w:r w:rsidR="0030112D" w:rsidRPr="00831D9A">
        <w:rPr>
          <w:rFonts w:ascii="Angsana New" w:hAnsi="Angsana New" w:cs="Angsana New"/>
          <w:sz w:val="28"/>
        </w:rPr>
        <w:t>7</w:t>
      </w:r>
    </w:p>
    <w:p w14:paraId="3967B0E7" w14:textId="77777777" w:rsidR="007248E1" w:rsidRPr="00486E13" w:rsidRDefault="007248E1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859C837" w14:textId="77777777" w:rsidR="00AF677F" w:rsidRPr="00486E13" w:rsidRDefault="00AF677F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4BFE19C8" w14:textId="77777777" w:rsidR="00E5461D" w:rsidRDefault="00E5461D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3CC139A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5BCEAA5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26AB00B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1280CDDA" w14:textId="77777777" w:rsidR="00527AA0" w:rsidRDefault="00527AA0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17173859" w14:textId="77777777" w:rsidR="005D50FA" w:rsidRPr="00486E13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0A62A96E" w14:textId="77777777" w:rsidR="00A26B71" w:rsidRPr="00486E13" w:rsidRDefault="00A26B71" w:rsidP="0099137B">
      <w:pPr>
        <w:pStyle w:val="Heading2"/>
        <w:spacing w:line="240" w:lineRule="auto"/>
        <w:ind w:left="-567" w:right="40"/>
        <w:rPr>
          <w:cs/>
          <w:lang w:val="en-US" w:bidi="th-TH"/>
        </w:rPr>
      </w:pPr>
      <w:r w:rsidRPr="00486E13">
        <w:rPr>
          <w:cs/>
          <w:lang w:val="en-US" w:bidi="th-TH"/>
        </w:rPr>
        <w:t>บริษัท ไทยบรรจุภัณฑ์และการพิมพ์ จำกัด (มหาชน) และบริษัทย่อย</w:t>
      </w:r>
    </w:p>
    <w:p w14:paraId="2F77CE2F" w14:textId="77777777" w:rsidR="00645D24" w:rsidRDefault="00A26B71" w:rsidP="0099137B">
      <w:pPr>
        <w:pStyle w:val="Heading2"/>
        <w:spacing w:line="240" w:lineRule="auto"/>
        <w:ind w:left="-562" w:right="43"/>
        <w:rPr>
          <w:lang w:val="en-US" w:bidi="th-TH"/>
        </w:rPr>
      </w:pPr>
      <w:r>
        <w:rPr>
          <w:rFonts w:hint="cs"/>
          <w:cs/>
          <w:lang w:val="en-US" w:bidi="th-TH"/>
        </w:rPr>
        <w:t>งบการเงินระหว่างกาล</w:t>
      </w:r>
    </w:p>
    <w:p w14:paraId="5DA05EDA" w14:textId="4DFB651A" w:rsidR="00482EC1" w:rsidRPr="00486E13" w:rsidRDefault="00A26B71" w:rsidP="0099137B">
      <w:pPr>
        <w:pStyle w:val="Heading2"/>
        <w:spacing w:line="240" w:lineRule="auto"/>
        <w:ind w:left="-562" w:right="43"/>
        <w:rPr>
          <w:cs/>
          <w:lang w:val="en-US" w:bidi="th-TH"/>
        </w:rPr>
      </w:pPr>
      <w:r>
        <w:rPr>
          <w:rFonts w:hint="cs"/>
          <w:cs/>
          <w:lang w:val="en-US" w:bidi="th-TH"/>
        </w:rPr>
        <w:t>และ</w:t>
      </w:r>
      <w:r w:rsidR="00482EC1" w:rsidRPr="00486E13">
        <w:rPr>
          <w:cs/>
          <w:lang w:val="en-US" w:bidi="th-TH"/>
        </w:rPr>
        <w:t>รายงาน</w:t>
      </w:r>
      <w:r>
        <w:rPr>
          <w:rFonts w:hint="cs"/>
          <w:cs/>
          <w:lang w:val="en-US" w:bidi="th-TH"/>
        </w:rPr>
        <w:t>การสอบทานข้อมูลทางการเงินระหว่างกาลโดย</w:t>
      </w:r>
      <w:r w:rsidR="00482EC1" w:rsidRPr="00486E13">
        <w:rPr>
          <w:cs/>
          <w:lang w:val="en-US" w:bidi="th-TH"/>
        </w:rPr>
        <w:t>ผู้สอบบัญชีรับอนุญาต</w:t>
      </w:r>
    </w:p>
    <w:p w14:paraId="48883437" w14:textId="1865F4CD" w:rsidR="00482EC1" w:rsidRPr="00486E13" w:rsidRDefault="00482EC1" w:rsidP="0099137B">
      <w:pPr>
        <w:pStyle w:val="Heading2"/>
        <w:spacing w:line="240" w:lineRule="auto"/>
        <w:ind w:left="-567" w:right="40"/>
        <w:rPr>
          <w:lang w:val="en-US" w:bidi="th-TH"/>
        </w:rPr>
      </w:pPr>
      <w:r w:rsidRPr="00486E13">
        <w:rPr>
          <w:cs/>
          <w:lang w:val="en-US" w:bidi="th-TH"/>
        </w:rPr>
        <w:t>สำหรับ</w:t>
      </w:r>
      <w:r w:rsidR="00A26B71">
        <w:rPr>
          <w:rFonts w:hint="cs"/>
          <w:cs/>
          <w:lang w:val="en-US" w:bidi="th-TH"/>
        </w:rPr>
        <w:t>งวดสามเดือน</w:t>
      </w:r>
      <w:r w:rsidR="005C3E06">
        <w:rPr>
          <w:rFonts w:hint="cs"/>
          <w:cs/>
          <w:lang w:val="en-US" w:bidi="th-TH"/>
        </w:rPr>
        <w:t>และหกเดือน</w:t>
      </w:r>
      <w:r w:rsidR="00A26B71">
        <w:rPr>
          <w:rFonts w:hint="cs"/>
          <w:cs/>
          <w:lang w:val="en-US" w:bidi="th-TH"/>
        </w:rPr>
        <w:t xml:space="preserve"> สิ้</w:t>
      </w:r>
      <w:r w:rsidRPr="00486E13">
        <w:rPr>
          <w:cs/>
          <w:lang w:val="en-US" w:bidi="th-TH"/>
        </w:rPr>
        <w:t xml:space="preserve">นสุดวันที่ </w:t>
      </w:r>
      <w:r w:rsidR="005C3E06">
        <w:rPr>
          <w:lang w:val="en-US" w:bidi="th-TH"/>
        </w:rPr>
        <w:t>3</w:t>
      </w:r>
      <w:r w:rsidR="005C3E06">
        <w:rPr>
          <w:rFonts w:hint="cs"/>
          <w:cs/>
          <w:lang w:val="en-US" w:bidi="th-TH"/>
        </w:rPr>
        <w:t>0</w:t>
      </w:r>
      <w:r w:rsidRPr="00486E13">
        <w:rPr>
          <w:cs/>
          <w:lang w:val="en-US" w:bidi="th-TH"/>
        </w:rPr>
        <w:t xml:space="preserve"> </w:t>
      </w:r>
      <w:r w:rsidR="005C3E06">
        <w:rPr>
          <w:rFonts w:hint="cs"/>
          <w:cs/>
          <w:lang w:val="en-US" w:bidi="th-TH"/>
        </w:rPr>
        <w:t>มิถุนายน</w:t>
      </w:r>
      <w:r w:rsidR="00A10E70" w:rsidRPr="00486E13">
        <w:rPr>
          <w:cs/>
          <w:lang w:val="en-US" w:bidi="th-TH"/>
        </w:rPr>
        <w:t xml:space="preserve"> </w:t>
      </w:r>
      <w:r w:rsidR="0030112D">
        <w:rPr>
          <w:lang w:val="en-US" w:bidi="th-TH"/>
        </w:rPr>
        <w:t>2567</w:t>
      </w:r>
    </w:p>
    <w:p w14:paraId="2C47F9B9" w14:textId="77777777" w:rsidR="00482EC1" w:rsidRPr="00486E13" w:rsidRDefault="00482EC1" w:rsidP="004D11AC">
      <w:pPr>
        <w:spacing w:after="0"/>
        <w:jc w:val="thaiDistribute"/>
        <w:rPr>
          <w:rFonts w:ascii="Angsana New" w:hAnsi="Angsana New" w:cs="Angsana New"/>
          <w:sz w:val="28"/>
        </w:rPr>
      </w:pPr>
    </w:p>
    <w:sectPr w:rsidR="00482EC1" w:rsidRPr="00486E13" w:rsidSect="005D50FA">
      <w:footerReference w:type="default" r:id="rId14"/>
      <w:pgSz w:w="11907" w:h="16839" w:code="9"/>
      <w:pgMar w:top="1440" w:right="1170" w:bottom="851" w:left="1800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5406D" w14:textId="77777777" w:rsidR="00705152" w:rsidRDefault="00705152" w:rsidP="00322916">
      <w:pPr>
        <w:spacing w:after="0" w:line="240" w:lineRule="auto"/>
      </w:pPr>
      <w:r>
        <w:separator/>
      </w:r>
    </w:p>
  </w:endnote>
  <w:endnote w:type="continuationSeparator" w:id="0">
    <w:p w14:paraId="064A9649" w14:textId="77777777" w:rsidR="00705152" w:rsidRDefault="00705152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AC1D1" w14:textId="77777777" w:rsidR="000D0CBA" w:rsidRDefault="000D0C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61186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36EF1DA" w14:textId="76D643FF" w:rsidR="00FF754F" w:rsidRPr="00FF754F" w:rsidRDefault="00FF754F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FF754F">
          <w:rPr>
            <w:rFonts w:asciiTheme="majorBidi" w:hAnsiTheme="majorBidi" w:cstheme="majorBidi"/>
            <w:sz w:val="28"/>
          </w:rPr>
          <w:fldChar w:fldCharType="begin"/>
        </w:r>
        <w:r w:rsidRPr="00FF754F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FF754F">
          <w:rPr>
            <w:rFonts w:asciiTheme="majorBidi" w:hAnsiTheme="majorBidi" w:cstheme="majorBidi"/>
            <w:sz w:val="28"/>
          </w:rPr>
          <w:fldChar w:fldCharType="separate"/>
        </w:r>
        <w:r w:rsidR="003E7CCF">
          <w:rPr>
            <w:rFonts w:asciiTheme="majorBidi" w:hAnsiTheme="majorBidi" w:cstheme="majorBidi"/>
            <w:noProof/>
            <w:sz w:val="28"/>
          </w:rPr>
          <w:t>1</w:t>
        </w:r>
        <w:r w:rsidRPr="00FF754F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40E3488" w14:textId="77777777" w:rsidR="00D32D1C" w:rsidRDefault="00D32D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F662D" w14:textId="77777777" w:rsidR="000D0CBA" w:rsidRDefault="000D0CB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1E5D7" w14:textId="241E9B36" w:rsidR="00FF754F" w:rsidRPr="00FF754F" w:rsidRDefault="00FF754F">
    <w:pPr>
      <w:pStyle w:val="Footer"/>
      <w:jc w:val="right"/>
      <w:rPr>
        <w:rFonts w:asciiTheme="majorBidi" w:hAnsiTheme="majorBidi" w:cstheme="majorBidi"/>
        <w:sz w:val="28"/>
      </w:rPr>
    </w:pPr>
  </w:p>
  <w:p w14:paraId="546B20DA" w14:textId="77777777" w:rsidR="00FF754F" w:rsidRDefault="00FF75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2DF00" w14:textId="77777777" w:rsidR="00705152" w:rsidRDefault="00705152" w:rsidP="00322916">
      <w:pPr>
        <w:spacing w:after="0" w:line="240" w:lineRule="auto"/>
      </w:pPr>
      <w:r>
        <w:separator/>
      </w:r>
    </w:p>
  </w:footnote>
  <w:footnote w:type="continuationSeparator" w:id="0">
    <w:p w14:paraId="284E5F5E" w14:textId="77777777" w:rsidR="00705152" w:rsidRDefault="00705152" w:rsidP="00322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C1A26" w14:textId="77777777" w:rsidR="000D0CBA" w:rsidRDefault="000D0C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D7FE1" w14:textId="77777777" w:rsidR="000D0CBA" w:rsidRDefault="000D0C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8296F3" w14:textId="77777777" w:rsidR="000D0CBA" w:rsidRDefault="000D0C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83599"/>
    <w:multiLevelType w:val="hybridMultilevel"/>
    <w:tmpl w:val="B4C44376"/>
    <w:lvl w:ilvl="0" w:tplc="B914B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56E5F"/>
    <w:multiLevelType w:val="hybridMultilevel"/>
    <w:tmpl w:val="14183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0493D"/>
    <w:multiLevelType w:val="hybridMultilevel"/>
    <w:tmpl w:val="76564B82"/>
    <w:lvl w:ilvl="0" w:tplc="3766A2C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7074AB"/>
    <w:multiLevelType w:val="hybridMultilevel"/>
    <w:tmpl w:val="FABE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7">
    <w:nsid w:val="3F944DCA"/>
    <w:multiLevelType w:val="hybridMultilevel"/>
    <w:tmpl w:val="218A1C12"/>
    <w:lvl w:ilvl="0" w:tplc="F306DA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333B05"/>
    <w:multiLevelType w:val="hybridMultilevel"/>
    <w:tmpl w:val="8F588718"/>
    <w:lvl w:ilvl="0" w:tplc="084226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61729"/>
    <w:multiLevelType w:val="hybridMultilevel"/>
    <w:tmpl w:val="5F4683C4"/>
    <w:lvl w:ilvl="0" w:tplc="23780D66">
      <w:start w:val="1"/>
      <w:numFmt w:val="decimal"/>
      <w:lvlText w:val="33.%1"/>
      <w:lvlJc w:val="left"/>
      <w:pPr>
        <w:ind w:left="1353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50362"/>
    <w:multiLevelType w:val="multilevel"/>
    <w:tmpl w:val="F1B0B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4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0"/>
  </w:num>
  <w:num w:numId="4">
    <w:abstractNumId w:val="28"/>
  </w:num>
  <w:num w:numId="5">
    <w:abstractNumId w:val="16"/>
  </w:num>
  <w:num w:numId="6">
    <w:abstractNumId w:val="4"/>
  </w:num>
  <w:num w:numId="7">
    <w:abstractNumId w:val="22"/>
  </w:num>
  <w:num w:numId="8">
    <w:abstractNumId w:val="19"/>
  </w:num>
  <w:num w:numId="9">
    <w:abstractNumId w:val="8"/>
  </w:num>
  <w:num w:numId="10">
    <w:abstractNumId w:val="2"/>
  </w:num>
  <w:num w:numId="11">
    <w:abstractNumId w:val="9"/>
  </w:num>
  <w:num w:numId="12">
    <w:abstractNumId w:val="26"/>
  </w:num>
  <w:num w:numId="13">
    <w:abstractNumId w:val="15"/>
  </w:num>
  <w:num w:numId="14">
    <w:abstractNumId w:val="5"/>
  </w:num>
  <w:num w:numId="15">
    <w:abstractNumId w:val="29"/>
  </w:num>
  <w:num w:numId="16">
    <w:abstractNumId w:val="23"/>
  </w:num>
  <w:num w:numId="17">
    <w:abstractNumId w:val="21"/>
  </w:num>
  <w:num w:numId="18">
    <w:abstractNumId w:val="7"/>
  </w:num>
  <w:num w:numId="19">
    <w:abstractNumId w:val="1"/>
  </w:num>
  <w:num w:numId="20">
    <w:abstractNumId w:val="3"/>
  </w:num>
  <w:num w:numId="21">
    <w:abstractNumId w:val="17"/>
  </w:num>
  <w:num w:numId="22">
    <w:abstractNumId w:val="27"/>
  </w:num>
  <w:num w:numId="23">
    <w:abstractNumId w:val="20"/>
  </w:num>
  <w:num w:numId="24">
    <w:abstractNumId w:val="24"/>
  </w:num>
  <w:num w:numId="25">
    <w:abstractNumId w:val="14"/>
  </w:num>
  <w:num w:numId="26">
    <w:abstractNumId w:val="6"/>
  </w:num>
  <w:num w:numId="27">
    <w:abstractNumId w:val="18"/>
  </w:num>
  <w:num w:numId="28">
    <w:abstractNumId w:val="0"/>
  </w:num>
  <w:num w:numId="29">
    <w:abstractNumId w:val="11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4F"/>
    <w:rsid w:val="0000124A"/>
    <w:rsid w:val="000108E7"/>
    <w:rsid w:val="00012B34"/>
    <w:rsid w:val="00016C04"/>
    <w:rsid w:val="000204F9"/>
    <w:rsid w:val="0002205E"/>
    <w:rsid w:val="000274DD"/>
    <w:rsid w:val="00031230"/>
    <w:rsid w:val="00031638"/>
    <w:rsid w:val="00033027"/>
    <w:rsid w:val="00037C62"/>
    <w:rsid w:val="000411A3"/>
    <w:rsid w:val="00042532"/>
    <w:rsid w:val="00046C53"/>
    <w:rsid w:val="00050A82"/>
    <w:rsid w:val="00052209"/>
    <w:rsid w:val="00062309"/>
    <w:rsid w:val="000640FA"/>
    <w:rsid w:val="000673F6"/>
    <w:rsid w:val="000740B9"/>
    <w:rsid w:val="000812ED"/>
    <w:rsid w:val="00085C87"/>
    <w:rsid w:val="000936C0"/>
    <w:rsid w:val="00094D83"/>
    <w:rsid w:val="00097030"/>
    <w:rsid w:val="000A074B"/>
    <w:rsid w:val="000A2DFB"/>
    <w:rsid w:val="000A5332"/>
    <w:rsid w:val="000A5AB3"/>
    <w:rsid w:val="000A7448"/>
    <w:rsid w:val="000B2AD5"/>
    <w:rsid w:val="000C2071"/>
    <w:rsid w:val="000C57B9"/>
    <w:rsid w:val="000C671D"/>
    <w:rsid w:val="000D03C7"/>
    <w:rsid w:val="000D0CBA"/>
    <w:rsid w:val="000D1B65"/>
    <w:rsid w:val="000D1E2D"/>
    <w:rsid w:val="000D355F"/>
    <w:rsid w:val="000D5AB3"/>
    <w:rsid w:val="000D5CD0"/>
    <w:rsid w:val="000E2AB2"/>
    <w:rsid w:val="000E40F9"/>
    <w:rsid w:val="000E43D2"/>
    <w:rsid w:val="000E5449"/>
    <w:rsid w:val="000F7126"/>
    <w:rsid w:val="000F7EC7"/>
    <w:rsid w:val="001004C3"/>
    <w:rsid w:val="0010341B"/>
    <w:rsid w:val="001061A9"/>
    <w:rsid w:val="00106AF8"/>
    <w:rsid w:val="00111E51"/>
    <w:rsid w:val="001168CF"/>
    <w:rsid w:val="00121701"/>
    <w:rsid w:val="00121A55"/>
    <w:rsid w:val="00124455"/>
    <w:rsid w:val="0012462A"/>
    <w:rsid w:val="0012666F"/>
    <w:rsid w:val="00132465"/>
    <w:rsid w:val="00134FE2"/>
    <w:rsid w:val="00140E15"/>
    <w:rsid w:val="0015370C"/>
    <w:rsid w:val="00156215"/>
    <w:rsid w:val="001567DC"/>
    <w:rsid w:val="00157A25"/>
    <w:rsid w:val="001618F4"/>
    <w:rsid w:val="00163C3F"/>
    <w:rsid w:val="00163C4C"/>
    <w:rsid w:val="001641E1"/>
    <w:rsid w:val="00171811"/>
    <w:rsid w:val="00172F94"/>
    <w:rsid w:val="001802EE"/>
    <w:rsid w:val="00183B5C"/>
    <w:rsid w:val="00185073"/>
    <w:rsid w:val="00186DF2"/>
    <w:rsid w:val="00187780"/>
    <w:rsid w:val="00187E11"/>
    <w:rsid w:val="00190768"/>
    <w:rsid w:val="00192422"/>
    <w:rsid w:val="00192CAA"/>
    <w:rsid w:val="0019323E"/>
    <w:rsid w:val="001A1F90"/>
    <w:rsid w:val="001A7842"/>
    <w:rsid w:val="001A7AE9"/>
    <w:rsid w:val="001B15EA"/>
    <w:rsid w:val="001C06B9"/>
    <w:rsid w:val="001C09D6"/>
    <w:rsid w:val="001C2BE2"/>
    <w:rsid w:val="001C5229"/>
    <w:rsid w:val="001C6423"/>
    <w:rsid w:val="001C7155"/>
    <w:rsid w:val="001D0B48"/>
    <w:rsid w:val="001D1FD4"/>
    <w:rsid w:val="001D6726"/>
    <w:rsid w:val="001D77B8"/>
    <w:rsid w:val="001D7C6F"/>
    <w:rsid w:val="001E11B7"/>
    <w:rsid w:val="001E196E"/>
    <w:rsid w:val="001E302A"/>
    <w:rsid w:val="001E7CC7"/>
    <w:rsid w:val="001F2E5B"/>
    <w:rsid w:val="001F3D1E"/>
    <w:rsid w:val="001F5684"/>
    <w:rsid w:val="001F631A"/>
    <w:rsid w:val="002012FA"/>
    <w:rsid w:val="00202C64"/>
    <w:rsid w:val="00206A0B"/>
    <w:rsid w:val="0021279C"/>
    <w:rsid w:val="00214139"/>
    <w:rsid w:val="0023179B"/>
    <w:rsid w:val="00231C29"/>
    <w:rsid w:val="002325F4"/>
    <w:rsid w:val="00232DEA"/>
    <w:rsid w:val="00235E1B"/>
    <w:rsid w:val="00246FD0"/>
    <w:rsid w:val="00247714"/>
    <w:rsid w:val="00250A49"/>
    <w:rsid w:val="00250E86"/>
    <w:rsid w:val="00254E26"/>
    <w:rsid w:val="00257914"/>
    <w:rsid w:val="00262771"/>
    <w:rsid w:val="00272A17"/>
    <w:rsid w:val="00276F03"/>
    <w:rsid w:val="00277226"/>
    <w:rsid w:val="00283726"/>
    <w:rsid w:val="00283CD4"/>
    <w:rsid w:val="00284251"/>
    <w:rsid w:val="00291ACD"/>
    <w:rsid w:val="00292E03"/>
    <w:rsid w:val="002945CE"/>
    <w:rsid w:val="00295680"/>
    <w:rsid w:val="00296B33"/>
    <w:rsid w:val="002A0686"/>
    <w:rsid w:val="002A1F73"/>
    <w:rsid w:val="002A20CC"/>
    <w:rsid w:val="002B0C8E"/>
    <w:rsid w:val="002B44A8"/>
    <w:rsid w:val="002B5356"/>
    <w:rsid w:val="002C0EAF"/>
    <w:rsid w:val="002C1597"/>
    <w:rsid w:val="002C16E4"/>
    <w:rsid w:val="002C1F7A"/>
    <w:rsid w:val="002C5603"/>
    <w:rsid w:val="002C601D"/>
    <w:rsid w:val="002C60EF"/>
    <w:rsid w:val="002D39D2"/>
    <w:rsid w:val="002D4740"/>
    <w:rsid w:val="002D597E"/>
    <w:rsid w:val="002E1BCB"/>
    <w:rsid w:val="002E4300"/>
    <w:rsid w:val="002F02B0"/>
    <w:rsid w:val="002F1971"/>
    <w:rsid w:val="002F1EA3"/>
    <w:rsid w:val="0030112D"/>
    <w:rsid w:val="00302624"/>
    <w:rsid w:val="0030357B"/>
    <w:rsid w:val="003061E0"/>
    <w:rsid w:val="003064C5"/>
    <w:rsid w:val="003210FC"/>
    <w:rsid w:val="0032129B"/>
    <w:rsid w:val="00322128"/>
    <w:rsid w:val="00322725"/>
    <w:rsid w:val="00322916"/>
    <w:rsid w:val="003278AC"/>
    <w:rsid w:val="00330BBC"/>
    <w:rsid w:val="003331F6"/>
    <w:rsid w:val="00341D14"/>
    <w:rsid w:val="003470DB"/>
    <w:rsid w:val="00347C52"/>
    <w:rsid w:val="00350878"/>
    <w:rsid w:val="00351C36"/>
    <w:rsid w:val="003535C6"/>
    <w:rsid w:val="00353B88"/>
    <w:rsid w:val="00356CB5"/>
    <w:rsid w:val="0036172E"/>
    <w:rsid w:val="00362B93"/>
    <w:rsid w:val="003646E3"/>
    <w:rsid w:val="0036476E"/>
    <w:rsid w:val="0036606F"/>
    <w:rsid w:val="00366F3B"/>
    <w:rsid w:val="00367711"/>
    <w:rsid w:val="0037008B"/>
    <w:rsid w:val="00376499"/>
    <w:rsid w:val="00377AFC"/>
    <w:rsid w:val="00383879"/>
    <w:rsid w:val="00386D49"/>
    <w:rsid w:val="00387012"/>
    <w:rsid w:val="003919AE"/>
    <w:rsid w:val="00393D63"/>
    <w:rsid w:val="00394027"/>
    <w:rsid w:val="00395116"/>
    <w:rsid w:val="003A2C1F"/>
    <w:rsid w:val="003A497F"/>
    <w:rsid w:val="003A6568"/>
    <w:rsid w:val="003B0447"/>
    <w:rsid w:val="003B142B"/>
    <w:rsid w:val="003B62D6"/>
    <w:rsid w:val="003C03C6"/>
    <w:rsid w:val="003C7B74"/>
    <w:rsid w:val="003D1FA5"/>
    <w:rsid w:val="003D2CAD"/>
    <w:rsid w:val="003D4434"/>
    <w:rsid w:val="003D712C"/>
    <w:rsid w:val="003E0BDE"/>
    <w:rsid w:val="003E18BC"/>
    <w:rsid w:val="003E1AA9"/>
    <w:rsid w:val="003E5C55"/>
    <w:rsid w:val="003E7CCF"/>
    <w:rsid w:val="003F68F2"/>
    <w:rsid w:val="00404B20"/>
    <w:rsid w:val="00422C6C"/>
    <w:rsid w:val="00422CE9"/>
    <w:rsid w:val="00423F5C"/>
    <w:rsid w:val="0042441C"/>
    <w:rsid w:val="00425BE2"/>
    <w:rsid w:val="00430E77"/>
    <w:rsid w:val="004448D5"/>
    <w:rsid w:val="004509BE"/>
    <w:rsid w:val="004509E1"/>
    <w:rsid w:val="00454AB6"/>
    <w:rsid w:val="00454FB5"/>
    <w:rsid w:val="00457C27"/>
    <w:rsid w:val="004613D3"/>
    <w:rsid w:val="00461641"/>
    <w:rsid w:val="0046215C"/>
    <w:rsid w:val="00463A0B"/>
    <w:rsid w:val="00464909"/>
    <w:rsid w:val="00467519"/>
    <w:rsid w:val="0047137F"/>
    <w:rsid w:val="00471F7F"/>
    <w:rsid w:val="004751E7"/>
    <w:rsid w:val="00475AAE"/>
    <w:rsid w:val="004777A3"/>
    <w:rsid w:val="00480DA4"/>
    <w:rsid w:val="00482EC1"/>
    <w:rsid w:val="00483D54"/>
    <w:rsid w:val="00484AF1"/>
    <w:rsid w:val="00485E5A"/>
    <w:rsid w:val="00486339"/>
    <w:rsid w:val="00486E13"/>
    <w:rsid w:val="00487458"/>
    <w:rsid w:val="00494244"/>
    <w:rsid w:val="004947F7"/>
    <w:rsid w:val="00496C84"/>
    <w:rsid w:val="00497FAA"/>
    <w:rsid w:val="004A1E0B"/>
    <w:rsid w:val="004A6299"/>
    <w:rsid w:val="004A6C0E"/>
    <w:rsid w:val="004B329F"/>
    <w:rsid w:val="004B5EFB"/>
    <w:rsid w:val="004C74F9"/>
    <w:rsid w:val="004D11AC"/>
    <w:rsid w:val="004D3E32"/>
    <w:rsid w:val="004D3E84"/>
    <w:rsid w:val="004E0859"/>
    <w:rsid w:val="004E1B97"/>
    <w:rsid w:val="004E2215"/>
    <w:rsid w:val="004E5354"/>
    <w:rsid w:val="004E5383"/>
    <w:rsid w:val="004E6759"/>
    <w:rsid w:val="004F0D14"/>
    <w:rsid w:val="004F6284"/>
    <w:rsid w:val="004F6590"/>
    <w:rsid w:val="004F7132"/>
    <w:rsid w:val="00504CC8"/>
    <w:rsid w:val="00505AD9"/>
    <w:rsid w:val="005109D3"/>
    <w:rsid w:val="005144DC"/>
    <w:rsid w:val="00515FDA"/>
    <w:rsid w:val="0051675F"/>
    <w:rsid w:val="00516B5C"/>
    <w:rsid w:val="0051735F"/>
    <w:rsid w:val="00521170"/>
    <w:rsid w:val="00521555"/>
    <w:rsid w:val="005221AF"/>
    <w:rsid w:val="005235B3"/>
    <w:rsid w:val="00523789"/>
    <w:rsid w:val="00523C8C"/>
    <w:rsid w:val="00527AA0"/>
    <w:rsid w:val="00530FF0"/>
    <w:rsid w:val="00532BFA"/>
    <w:rsid w:val="00533FF1"/>
    <w:rsid w:val="00536425"/>
    <w:rsid w:val="005375B6"/>
    <w:rsid w:val="00542838"/>
    <w:rsid w:val="005462F8"/>
    <w:rsid w:val="005476FA"/>
    <w:rsid w:val="00547B56"/>
    <w:rsid w:val="00551CD3"/>
    <w:rsid w:val="00554B41"/>
    <w:rsid w:val="00557744"/>
    <w:rsid w:val="00560E30"/>
    <w:rsid w:val="0057341D"/>
    <w:rsid w:val="00574220"/>
    <w:rsid w:val="0057782B"/>
    <w:rsid w:val="00577F0E"/>
    <w:rsid w:val="00584056"/>
    <w:rsid w:val="0059543E"/>
    <w:rsid w:val="005961B5"/>
    <w:rsid w:val="00597D4E"/>
    <w:rsid w:val="005A6FE5"/>
    <w:rsid w:val="005A74ED"/>
    <w:rsid w:val="005B267B"/>
    <w:rsid w:val="005B30F4"/>
    <w:rsid w:val="005C2169"/>
    <w:rsid w:val="005C2C83"/>
    <w:rsid w:val="005C3E06"/>
    <w:rsid w:val="005C5DE5"/>
    <w:rsid w:val="005D0736"/>
    <w:rsid w:val="005D39B6"/>
    <w:rsid w:val="005D4F2A"/>
    <w:rsid w:val="005D50FA"/>
    <w:rsid w:val="005D60A7"/>
    <w:rsid w:val="005D60B3"/>
    <w:rsid w:val="005E00FC"/>
    <w:rsid w:val="005E1B56"/>
    <w:rsid w:val="005E7DE4"/>
    <w:rsid w:val="005F104A"/>
    <w:rsid w:val="005F1133"/>
    <w:rsid w:val="005F2DE3"/>
    <w:rsid w:val="005F5AEC"/>
    <w:rsid w:val="00610FA7"/>
    <w:rsid w:val="00613B32"/>
    <w:rsid w:val="00613D03"/>
    <w:rsid w:val="00614338"/>
    <w:rsid w:val="006157C9"/>
    <w:rsid w:val="00616C62"/>
    <w:rsid w:val="00617246"/>
    <w:rsid w:val="00620D82"/>
    <w:rsid w:val="00622AA6"/>
    <w:rsid w:val="00622E7C"/>
    <w:rsid w:val="006246D2"/>
    <w:rsid w:val="00624F2C"/>
    <w:rsid w:val="006257F0"/>
    <w:rsid w:val="00626A42"/>
    <w:rsid w:val="00632CAC"/>
    <w:rsid w:val="006332E0"/>
    <w:rsid w:val="00637CA4"/>
    <w:rsid w:val="00640272"/>
    <w:rsid w:val="0064359C"/>
    <w:rsid w:val="00645459"/>
    <w:rsid w:val="00645D24"/>
    <w:rsid w:val="0064772A"/>
    <w:rsid w:val="0064778D"/>
    <w:rsid w:val="0065028D"/>
    <w:rsid w:val="00655C9F"/>
    <w:rsid w:val="00660473"/>
    <w:rsid w:val="00663DCE"/>
    <w:rsid w:val="00665BA3"/>
    <w:rsid w:val="0066696A"/>
    <w:rsid w:val="00667382"/>
    <w:rsid w:val="006704D0"/>
    <w:rsid w:val="00674607"/>
    <w:rsid w:val="00675D08"/>
    <w:rsid w:val="00677347"/>
    <w:rsid w:val="00680A0E"/>
    <w:rsid w:val="006815DF"/>
    <w:rsid w:val="006819ED"/>
    <w:rsid w:val="0068604A"/>
    <w:rsid w:val="00687AA4"/>
    <w:rsid w:val="00687B0B"/>
    <w:rsid w:val="00691528"/>
    <w:rsid w:val="00693352"/>
    <w:rsid w:val="00694958"/>
    <w:rsid w:val="00695A75"/>
    <w:rsid w:val="00696B2D"/>
    <w:rsid w:val="0069717C"/>
    <w:rsid w:val="006A647C"/>
    <w:rsid w:val="006A7843"/>
    <w:rsid w:val="006B3DBC"/>
    <w:rsid w:val="006B4EA6"/>
    <w:rsid w:val="006B6B83"/>
    <w:rsid w:val="006C30DE"/>
    <w:rsid w:val="006C38B7"/>
    <w:rsid w:val="006C4106"/>
    <w:rsid w:val="006D696C"/>
    <w:rsid w:val="006E01DE"/>
    <w:rsid w:val="006E0411"/>
    <w:rsid w:val="006E114C"/>
    <w:rsid w:val="006E43CA"/>
    <w:rsid w:val="006F4C47"/>
    <w:rsid w:val="006F7141"/>
    <w:rsid w:val="00702287"/>
    <w:rsid w:val="00704F0C"/>
    <w:rsid w:val="00705152"/>
    <w:rsid w:val="00706330"/>
    <w:rsid w:val="0071101A"/>
    <w:rsid w:val="00711D89"/>
    <w:rsid w:val="0071304D"/>
    <w:rsid w:val="00713063"/>
    <w:rsid w:val="007148F6"/>
    <w:rsid w:val="00715A65"/>
    <w:rsid w:val="00717574"/>
    <w:rsid w:val="007248E1"/>
    <w:rsid w:val="00730B08"/>
    <w:rsid w:val="0073362A"/>
    <w:rsid w:val="00733711"/>
    <w:rsid w:val="00734EEC"/>
    <w:rsid w:val="007368E2"/>
    <w:rsid w:val="0074166F"/>
    <w:rsid w:val="00741CCE"/>
    <w:rsid w:val="0074207C"/>
    <w:rsid w:val="007427F3"/>
    <w:rsid w:val="007452D7"/>
    <w:rsid w:val="00746571"/>
    <w:rsid w:val="00752898"/>
    <w:rsid w:val="007528FF"/>
    <w:rsid w:val="007630C3"/>
    <w:rsid w:val="00764755"/>
    <w:rsid w:val="00765912"/>
    <w:rsid w:val="007659A1"/>
    <w:rsid w:val="00766A0C"/>
    <w:rsid w:val="007700F9"/>
    <w:rsid w:val="0077178B"/>
    <w:rsid w:val="00771A77"/>
    <w:rsid w:val="00773099"/>
    <w:rsid w:val="00773B33"/>
    <w:rsid w:val="00776447"/>
    <w:rsid w:val="007777FC"/>
    <w:rsid w:val="00780699"/>
    <w:rsid w:val="00782C29"/>
    <w:rsid w:val="007838B0"/>
    <w:rsid w:val="00785CC1"/>
    <w:rsid w:val="00792115"/>
    <w:rsid w:val="00793664"/>
    <w:rsid w:val="0079567C"/>
    <w:rsid w:val="007A27A1"/>
    <w:rsid w:val="007A3AFA"/>
    <w:rsid w:val="007A3ECF"/>
    <w:rsid w:val="007A452D"/>
    <w:rsid w:val="007A487A"/>
    <w:rsid w:val="007A54E3"/>
    <w:rsid w:val="007A5798"/>
    <w:rsid w:val="007B7FDD"/>
    <w:rsid w:val="007C0C33"/>
    <w:rsid w:val="007C1E3A"/>
    <w:rsid w:val="007C52E7"/>
    <w:rsid w:val="007D1226"/>
    <w:rsid w:val="007D23E8"/>
    <w:rsid w:val="007D41EC"/>
    <w:rsid w:val="007D45BF"/>
    <w:rsid w:val="007D78C5"/>
    <w:rsid w:val="007D7E60"/>
    <w:rsid w:val="007E2D83"/>
    <w:rsid w:val="007E40FD"/>
    <w:rsid w:val="007E41FE"/>
    <w:rsid w:val="00804395"/>
    <w:rsid w:val="00805AAD"/>
    <w:rsid w:val="0080753F"/>
    <w:rsid w:val="0081392C"/>
    <w:rsid w:val="0081645B"/>
    <w:rsid w:val="0081754E"/>
    <w:rsid w:val="00821EA2"/>
    <w:rsid w:val="00830E31"/>
    <w:rsid w:val="00831D9A"/>
    <w:rsid w:val="00832892"/>
    <w:rsid w:val="00834348"/>
    <w:rsid w:val="008345F9"/>
    <w:rsid w:val="00836E17"/>
    <w:rsid w:val="0084034D"/>
    <w:rsid w:val="0084266D"/>
    <w:rsid w:val="00845559"/>
    <w:rsid w:val="008471F7"/>
    <w:rsid w:val="00850272"/>
    <w:rsid w:val="00857B4A"/>
    <w:rsid w:val="008634C4"/>
    <w:rsid w:val="008637ED"/>
    <w:rsid w:val="008649EA"/>
    <w:rsid w:val="00865618"/>
    <w:rsid w:val="00871009"/>
    <w:rsid w:val="0087599D"/>
    <w:rsid w:val="00881CD7"/>
    <w:rsid w:val="00882866"/>
    <w:rsid w:val="00895EE4"/>
    <w:rsid w:val="00896184"/>
    <w:rsid w:val="008A0110"/>
    <w:rsid w:val="008A0C20"/>
    <w:rsid w:val="008A4F89"/>
    <w:rsid w:val="008A5DEE"/>
    <w:rsid w:val="008A6165"/>
    <w:rsid w:val="008B0C13"/>
    <w:rsid w:val="008B2A0C"/>
    <w:rsid w:val="008B2DD4"/>
    <w:rsid w:val="008B6F75"/>
    <w:rsid w:val="008C52BD"/>
    <w:rsid w:val="008C6AF4"/>
    <w:rsid w:val="008D0E28"/>
    <w:rsid w:val="008D2D55"/>
    <w:rsid w:val="008D2EA7"/>
    <w:rsid w:val="008D63BE"/>
    <w:rsid w:val="008F1B13"/>
    <w:rsid w:val="008F1C37"/>
    <w:rsid w:val="008F2435"/>
    <w:rsid w:val="008F2BC8"/>
    <w:rsid w:val="008F3905"/>
    <w:rsid w:val="00905EB9"/>
    <w:rsid w:val="0091052D"/>
    <w:rsid w:val="00916B3D"/>
    <w:rsid w:val="0092003C"/>
    <w:rsid w:val="00920390"/>
    <w:rsid w:val="009219E9"/>
    <w:rsid w:val="0092531C"/>
    <w:rsid w:val="00925F98"/>
    <w:rsid w:val="00926153"/>
    <w:rsid w:val="0092702F"/>
    <w:rsid w:val="0093304D"/>
    <w:rsid w:val="0093398C"/>
    <w:rsid w:val="00934B5A"/>
    <w:rsid w:val="00935948"/>
    <w:rsid w:val="0093661A"/>
    <w:rsid w:val="00937868"/>
    <w:rsid w:val="00940EC0"/>
    <w:rsid w:val="00941227"/>
    <w:rsid w:val="00943EE2"/>
    <w:rsid w:val="00945377"/>
    <w:rsid w:val="0095092B"/>
    <w:rsid w:val="00952641"/>
    <w:rsid w:val="00957C44"/>
    <w:rsid w:val="00965C45"/>
    <w:rsid w:val="00966612"/>
    <w:rsid w:val="00976492"/>
    <w:rsid w:val="0098019E"/>
    <w:rsid w:val="00982ACD"/>
    <w:rsid w:val="0098527D"/>
    <w:rsid w:val="00985581"/>
    <w:rsid w:val="0099137B"/>
    <w:rsid w:val="00992003"/>
    <w:rsid w:val="00992D96"/>
    <w:rsid w:val="0099358F"/>
    <w:rsid w:val="0099622F"/>
    <w:rsid w:val="009A278F"/>
    <w:rsid w:val="009A5B9D"/>
    <w:rsid w:val="009A76D4"/>
    <w:rsid w:val="009B036F"/>
    <w:rsid w:val="009B23CB"/>
    <w:rsid w:val="009B4B77"/>
    <w:rsid w:val="009B4D29"/>
    <w:rsid w:val="009C0101"/>
    <w:rsid w:val="009C0336"/>
    <w:rsid w:val="009C19D5"/>
    <w:rsid w:val="009C223B"/>
    <w:rsid w:val="009C41E5"/>
    <w:rsid w:val="009C46AF"/>
    <w:rsid w:val="009D58DD"/>
    <w:rsid w:val="009D714A"/>
    <w:rsid w:val="009E051D"/>
    <w:rsid w:val="009E0F7D"/>
    <w:rsid w:val="009E38D7"/>
    <w:rsid w:val="009E594A"/>
    <w:rsid w:val="009F1ECA"/>
    <w:rsid w:val="009F797B"/>
    <w:rsid w:val="00A03B86"/>
    <w:rsid w:val="00A10253"/>
    <w:rsid w:val="00A10E70"/>
    <w:rsid w:val="00A11E66"/>
    <w:rsid w:val="00A13D19"/>
    <w:rsid w:val="00A14076"/>
    <w:rsid w:val="00A150C7"/>
    <w:rsid w:val="00A15F0E"/>
    <w:rsid w:val="00A1628A"/>
    <w:rsid w:val="00A1657C"/>
    <w:rsid w:val="00A22D59"/>
    <w:rsid w:val="00A26B71"/>
    <w:rsid w:val="00A26B9A"/>
    <w:rsid w:val="00A31165"/>
    <w:rsid w:val="00A343C5"/>
    <w:rsid w:val="00A34479"/>
    <w:rsid w:val="00A3778E"/>
    <w:rsid w:val="00A407B0"/>
    <w:rsid w:val="00A4468F"/>
    <w:rsid w:val="00A44FED"/>
    <w:rsid w:val="00A45087"/>
    <w:rsid w:val="00A45859"/>
    <w:rsid w:val="00A556F8"/>
    <w:rsid w:val="00A609DA"/>
    <w:rsid w:val="00A61598"/>
    <w:rsid w:val="00A62CB7"/>
    <w:rsid w:val="00A67215"/>
    <w:rsid w:val="00A75044"/>
    <w:rsid w:val="00A7703A"/>
    <w:rsid w:val="00A77040"/>
    <w:rsid w:val="00A77DB0"/>
    <w:rsid w:val="00A80539"/>
    <w:rsid w:val="00A82317"/>
    <w:rsid w:val="00A828FF"/>
    <w:rsid w:val="00A846C0"/>
    <w:rsid w:val="00A85737"/>
    <w:rsid w:val="00A85779"/>
    <w:rsid w:val="00A85953"/>
    <w:rsid w:val="00A85B1D"/>
    <w:rsid w:val="00A86C0A"/>
    <w:rsid w:val="00A94381"/>
    <w:rsid w:val="00AA0A98"/>
    <w:rsid w:val="00AA0C3D"/>
    <w:rsid w:val="00AA1328"/>
    <w:rsid w:val="00AA3CCA"/>
    <w:rsid w:val="00AA4790"/>
    <w:rsid w:val="00AA6320"/>
    <w:rsid w:val="00AA64D9"/>
    <w:rsid w:val="00AA71E5"/>
    <w:rsid w:val="00AB6258"/>
    <w:rsid w:val="00AC0539"/>
    <w:rsid w:val="00AC4560"/>
    <w:rsid w:val="00AC4E32"/>
    <w:rsid w:val="00AC610D"/>
    <w:rsid w:val="00AC71ED"/>
    <w:rsid w:val="00AD099C"/>
    <w:rsid w:val="00AD1775"/>
    <w:rsid w:val="00AD1D2D"/>
    <w:rsid w:val="00AE2211"/>
    <w:rsid w:val="00AE375C"/>
    <w:rsid w:val="00AE3A21"/>
    <w:rsid w:val="00AE500A"/>
    <w:rsid w:val="00AE6DFA"/>
    <w:rsid w:val="00AE7B10"/>
    <w:rsid w:val="00AF677F"/>
    <w:rsid w:val="00B045A1"/>
    <w:rsid w:val="00B06ADF"/>
    <w:rsid w:val="00B06EB2"/>
    <w:rsid w:val="00B0745F"/>
    <w:rsid w:val="00B11E9B"/>
    <w:rsid w:val="00B16060"/>
    <w:rsid w:val="00B16C57"/>
    <w:rsid w:val="00B23DF1"/>
    <w:rsid w:val="00B23F96"/>
    <w:rsid w:val="00B2733F"/>
    <w:rsid w:val="00B36246"/>
    <w:rsid w:val="00B37B7B"/>
    <w:rsid w:val="00B40B9F"/>
    <w:rsid w:val="00B442F5"/>
    <w:rsid w:val="00B46091"/>
    <w:rsid w:val="00B51918"/>
    <w:rsid w:val="00B63434"/>
    <w:rsid w:val="00B63CFB"/>
    <w:rsid w:val="00B641F3"/>
    <w:rsid w:val="00B65520"/>
    <w:rsid w:val="00B65B8E"/>
    <w:rsid w:val="00B664C9"/>
    <w:rsid w:val="00B71EA1"/>
    <w:rsid w:val="00B728E2"/>
    <w:rsid w:val="00B7432B"/>
    <w:rsid w:val="00B76362"/>
    <w:rsid w:val="00B81139"/>
    <w:rsid w:val="00B81145"/>
    <w:rsid w:val="00B81449"/>
    <w:rsid w:val="00B833EE"/>
    <w:rsid w:val="00B867C8"/>
    <w:rsid w:val="00B86DBA"/>
    <w:rsid w:val="00B87870"/>
    <w:rsid w:val="00B904DA"/>
    <w:rsid w:val="00B94006"/>
    <w:rsid w:val="00BA1B75"/>
    <w:rsid w:val="00BA3704"/>
    <w:rsid w:val="00BA57C1"/>
    <w:rsid w:val="00BB23E7"/>
    <w:rsid w:val="00BB2A40"/>
    <w:rsid w:val="00BB2EB2"/>
    <w:rsid w:val="00BB318F"/>
    <w:rsid w:val="00BB4A06"/>
    <w:rsid w:val="00BB569C"/>
    <w:rsid w:val="00BB6972"/>
    <w:rsid w:val="00BC54BF"/>
    <w:rsid w:val="00BC711D"/>
    <w:rsid w:val="00BD001D"/>
    <w:rsid w:val="00BD1F54"/>
    <w:rsid w:val="00BD3CCB"/>
    <w:rsid w:val="00BE0886"/>
    <w:rsid w:val="00BE27BB"/>
    <w:rsid w:val="00BE77B0"/>
    <w:rsid w:val="00BF1656"/>
    <w:rsid w:val="00BF2C83"/>
    <w:rsid w:val="00BF49A4"/>
    <w:rsid w:val="00BF5E0D"/>
    <w:rsid w:val="00BF6845"/>
    <w:rsid w:val="00BF69D5"/>
    <w:rsid w:val="00C03085"/>
    <w:rsid w:val="00C05071"/>
    <w:rsid w:val="00C0548A"/>
    <w:rsid w:val="00C06D50"/>
    <w:rsid w:val="00C123A9"/>
    <w:rsid w:val="00C1651D"/>
    <w:rsid w:val="00C234A7"/>
    <w:rsid w:val="00C26892"/>
    <w:rsid w:val="00C34476"/>
    <w:rsid w:val="00C345FB"/>
    <w:rsid w:val="00C36691"/>
    <w:rsid w:val="00C36EE7"/>
    <w:rsid w:val="00C3709A"/>
    <w:rsid w:val="00C37DC4"/>
    <w:rsid w:val="00C4147C"/>
    <w:rsid w:val="00C4382C"/>
    <w:rsid w:val="00C44B24"/>
    <w:rsid w:val="00C46306"/>
    <w:rsid w:val="00C464C9"/>
    <w:rsid w:val="00C50165"/>
    <w:rsid w:val="00C50425"/>
    <w:rsid w:val="00C50825"/>
    <w:rsid w:val="00C546A5"/>
    <w:rsid w:val="00C55F80"/>
    <w:rsid w:val="00C57D7D"/>
    <w:rsid w:val="00C64CBD"/>
    <w:rsid w:val="00C75428"/>
    <w:rsid w:val="00C77393"/>
    <w:rsid w:val="00C775B6"/>
    <w:rsid w:val="00C839BA"/>
    <w:rsid w:val="00C83CFE"/>
    <w:rsid w:val="00C852EF"/>
    <w:rsid w:val="00C9067E"/>
    <w:rsid w:val="00C933E9"/>
    <w:rsid w:val="00C95095"/>
    <w:rsid w:val="00C9541A"/>
    <w:rsid w:val="00C95ABA"/>
    <w:rsid w:val="00C96CD9"/>
    <w:rsid w:val="00CA784D"/>
    <w:rsid w:val="00CC2FC8"/>
    <w:rsid w:val="00CC4AED"/>
    <w:rsid w:val="00CD0081"/>
    <w:rsid w:val="00CE49AE"/>
    <w:rsid w:val="00CE5304"/>
    <w:rsid w:val="00CE7012"/>
    <w:rsid w:val="00CF2B3D"/>
    <w:rsid w:val="00CF2EDA"/>
    <w:rsid w:val="00CF6156"/>
    <w:rsid w:val="00D0111C"/>
    <w:rsid w:val="00D03350"/>
    <w:rsid w:val="00D0644B"/>
    <w:rsid w:val="00D07B0D"/>
    <w:rsid w:val="00D16439"/>
    <w:rsid w:val="00D16CCD"/>
    <w:rsid w:val="00D23809"/>
    <w:rsid w:val="00D25ECD"/>
    <w:rsid w:val="00D26CC4"/>
    <w:rsid w:val="00D301DF"/>
    <w:rsid w:val="00D318B9"/>
    <w:rsid w:val="00D31FA5"/>
    <w:rsid w:val="00D32D1C"/>
    <w:rsid w:val="00D34F36"/>
    <w:rsid w:val="00D3575D"/>
    <w:rsid w:val="00D37DC3"/>
    <w:rsid w:val="00D40248"/>
    <w:rsid w:val="00D4090D"/>
    <w:rsid w:val="00D4220E"/>
    <w:rsid w:val="00D4461B"/>
    <w:rsid w:val="00D469E2"/>
    <w:rsid w:val="00D46BB8"/>
    <w:rsid w:val="00D5273E"/>
    <w:rsid w:val="00D52D2E"/>
    <w:rsid w:val="00D55569"/>
    <w:rsid w:val="00D57335"/>
    <w:rsid w:val="00D57786"/>
    <w:rsid w:val="00D64722"/>
    <w:rsid w:val="00D649D7"/>
    <w:rsid w:val="00D668C8"/>
    <w:rsid w:val="00D66C80"/>
    <w:rsid w:val="00D67421"/>
    <w:rsid w:val="00D6769E"/>
    <w:rsid w:val="00D70B78"/>
    <w:rsid w:val="00D7320E"/>
    <w:rsid w:val="00D74274"/>
    <w:rsid w:val="00D74EF4"/>
    <w:rsid w:val="00D75DF6"/>
    <w:rsid w:val="00D8005F"/>
    <w:rsid w:val="00D84837"/>
    <w:rsid w:val="00D9172B"/>
    <w:rsid w:val="00D921F4"/>
    <w:rsid w:val="00D95AC1"/>
    <w:rsid w:val="00D95D50"/>
    <w:rsid w:val="00DA0291"/>
    <w:rsid w:val="00DA3488"/>
    <w:rsid w:val="00DA4036"/>
    <w:rsid w:val="00DA62D8"/>
    <w:rsid w:val="00DA6BA8"/>
    <w:rsid w:val="00DA6F6A"/>
    <w:rsid w:val="00DB12FB"/>
    <w:rsid w:val="00DB16ED"/>
    <w:rsid w:val="00DB188F"/>
    <w:rsid w:val="00DB2061"/>
    <w:rsid w:val="00DB342C"/>
    <w:rsid w:val="00DB379A"/>
    <w:rsid w:val="00DB3E65"/>
    <w:rsid w:val="00DB5F95"/>
    <w:rsid w:val="00DC03ED"/>
    <w:rsid w:val="00DC0714"/>
    <w:rsid w:val="00DC0D2D"/>
    <w:rsid w:val="00DC12E3"/>
    <w:rsid w:val="00DC30E2"/>
    <w:rsid w:val="00DD11E9"/>
    <w:rsid w:val="00DD2429"/>
    <w:rsid w:val="00DD5D65"/>
    <w:rsid w:val="00DE2240"/>
    <w:rsid w:val="00DF14CA"/>
    <w:rsid w:val="00DF6342"/>
    <w:rsid w:val="00DF739E"/>
    <w:rsid w:val="00E0050A"/>
    <w:rsid w:val="00E03AA7"/>
    <w:rsid w:val="00E06F07"/>
    <w:rsid w:val="00E17502"/>
    <w:rsid w:val="00E249DD"/>
    <w:rsid w:val="00E332FB"/>
    <w:rsid w:val="00E335ED"/>
    <w:rsid w:val="00E33D51"/>
    <w:rsid w:val="00E349E9"/>
    <w:rsid w:val="00E34F62"/>
    <w:rsid w:val="00E36440"/>
    <w:rsid w:val="00E36CCA"/>
    <w:rsid w:val="00E37651"/>
    <w:rsid w:val="00E4388C"/>
    <w:rsid w:val="00E446BD"/>
    <w:rsid w:val="00E477E7"/>
    <w:rsid w:val="00E5200F"/>
    <w:rsid w:val="00E535EB"/>
    <w:rsid w:val="00E5461D"/>
    <w:rsid w:val="00E54A33"/>
    <w:rsid w:val="00E57F52"/>
    <w:rsid w:val="00E60543"/>
    <w:rsid w:val="00E627C8"/>
    <w:rsid w:val="00E62C04"/>
    <w:rsid w:val="00E653A5"/>
    <w:rsid w:val="00E65AF3"/>
    <w:rsid w:val="00E71FCA"/>
    <w:rsid w:val="00E72573"/>
    <w:rsid w:val="00E7278D"/>
    <w:rsid w:val="00E77764"/>
    <w:rsid w:val="00E77B8F"/>
    <w:rsid w:val="00E80450"/>
    <w:rsid w:val="00EA0E15"/>
    <w:rsid w:val="00EA1555"/>
    <w:rsid w:val="00EA22EE"/>
    <w:rsid w:val="00EA480B"/>
    <w:rsid w:val="00EA5606"/>
    <w:rsid w:val="00EA6D9F"/>
    <w:rsid w:val="00EB406D"/>
    <w:rsid w:val="00EB6142"/>
    <w:rsid w:val="00EB6E65"/>
    <w:rsid w:val="00EB71BC"/>
    <w:rsid w:val="00EC4C2E"/>
    <w:rsid w:val="00EC670F"/>
    <w:rsid w:val="00ED1470"/>
    <w:rsid w:val="00ED50AD"/>
    <w:rsid w:val="00ED7944"/>
    <w:rsid w:val="00EE5953"/>
    <w:rsid w:val="00EE6BB0"/>
    <w:rsid w:val="00EE7E5C"/>
    <w:rsid w:val="00EF2768"/>
    <w:rsid w:val="00EF53CC"/>
    <w:rsid w:val="00EF5A4F"/>
    <w:rsid w:val="00EF652E"/>
    <w:rsid w:val="00EF715F"/>
    <w:rsid w:val="00EF744F"/>
    <w:rsid w:val="00EF7ED8"/>
    <w:rsid w:val="00F02D9D"/>
    <w:rsid w:val="00F0722D"/>
    <w:rsid w:val="00F11618"/>
    <w:rsid w:val="00F116B9"/>
    <w:rsid w:val="00F12C49"/>
    <w:rsid w:val="00F22E87"/>
    <w:rsid w:val="00F26008"/>
    <w:rsid w:val="00F37A70"/>
    <w:rsid w:val="00F45F49"/>
    <w:rsid w:val="00F461CE"/>
    <w:rsid w:val="00F46E1B"/>
    <w:rsid w:val="00F50041"/>
    <w:rsid w:val="00F505C0"/>
    <w:rsid w:val="00F553C3"/>
    <w:rsid w:val="00F61E54"/>
    <w:rsid w:val="00F64B75"/>
    <w:rsid w:val="00F65454"/>
    <w:rsid w:val="00F6644F"/>
    <w:rsid w:val="00F67B7A"/>
    <w:rsid w:val="00F70B2D"/>
    <w:rsid w:val="00F73CF3"/>
    <w:rsid w:val="00F74215"/>
    <w:rsid w:val="00F75CC7"/>
    <w:rsid w:val="00F7638E"/>
    <w:rsid w:val="00F7654D"/>
    <w:rsid w:val="00F767D2"/>
    <w:rsid w:val="00F805A7"/>
    <w:rsid w:val="00F822FD"/>
    <w:rsid w:val="00F826A2"/>
    <w:rsid w:val="00F829A2"/>
    <w:rsid w:val="00F85F08"/>
    <w:rsid w:val="00F8654D"/>
    <w:rsid w:val="00F90B67"/>
    <w:rsid w:val="00F94A76"/>
    <w:rsid w:val="00F94BD3"/>
    <w:rsid w:val="00F955C4"/>
    <w:rsid w:val="00FA0CA1"/>
    <w:rsid w:val="00FA31CE"/>
    <w:rsid w:val="00FA7B84"/>
    <w:rsid w:val="00FB02B9"/>
    <w:rsid w:val="00FB25D5"/>
    <w:rsid w:val="00FC0E13"/>
    <w:rsid w:val="00FC2516"/>
    <w:rsid w:val="00FC3D6F"/>
    <w:rsid w:val="00FC7F3E"/>
    <w:rsid w:val="00FD0E55"/>
    <w:rsid w:val="00FD3E80"/>
    <w:rsid w:val="00FD5837"/>
    <w:rsid w:val="00FE19EE"/>
    <w:rsid w:val="00FE68BA"/>
    <w:rsid w:val="00FE7D9D"/>
    <w:rsid w:val="00FF0C36"/>
    <w:rsid w:val="00FF10D9"/>
    <w:rsid w:val="00FF5984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EB7FE4"/>
  <w15:chartTrackingRefBased/>
  <w15:docId w15:val="{AE1CB2E2-5BCD-465E-AAF4-95883010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1971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971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1Char">
    <w:name w:val="Heading 1 Char"/>
    <w:link w:val="Heading1"/>
    <w:uiPriority w:val="9"/>
    <w:rsid w:val="002F1971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3Char">
    <w:name w:val="Heading 3 Char"/>
    <w:link w:val="Heading3"/>
    <w:uiPriority w:val="9"/>
    <w:semiHidden/>
    <w:rsid w:val="002F1971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9C46AF"/>
    <w:pPr>
      <w:spacing w:after="120" w:line="240" w:lineRule="auto"/>
      <w:ind w:left="283"/>
    </w:pPr>
    <w:rPr>
      <w:rFonts w:ascii="Arial" w:eastAsia="Times New Roman" w:hAnsi="Arial" w:cs="Angsana New"/>
      <w:spacing w:val="-5"/>
      <w:sz w:val="20"/>
      <w:szCs w:val="23"/>
      <w:lang w:val="x-none" w:eastAsia="x-none"/>
    </w:rPr>
  </w:style>
  <w:style w:type="character" w:customStyle="1" w:styleId="BodyTextIndentChar">
    <w:name w:val="Body Text Indent Char"/>
    <w:link w:val="BodyTextIndent"/>
    <w:rsid w:val="009C46AF"/>
    <w:rPr>
      <w:rFonts w:ascii="Arial" w:eastAsia="Times New Roman" w:hAnsi="Arial" w:cs="Angsana New"/>
      <w:spacing w:val="-5"/>
      <w:szCs w:val="2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2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57C27"/>
    <w:rPr>
      <w:rFonts w:ascii="Segoe UI" w:hAnsi="Segoe UI" w:cs="Angsana New"/>
      <w:sz w:val="18"/>
      <w:szCs w:val="22"/>
    </w:rPr>
  </w:style>
  <w:style w:type="character" w:customStyle="1" w:styleId="WW8Num16z2">
    <w:name w:val="WW8Num16z2"/>
    <w:rsid w:val="00D31FA5"/>
    <w:rPr>
      <w:rFonts w:ascii="Wingdings" w:hAnsi="Wingdings"/>
    </w:rPr>
  </w:style>
  <w:style w:type="character" w:styleId="Emphasis">
    <w:name w:val="Emphasis"/>
    <w:basedOn w:val="DefaultParagraphFont"/>
    <w:uiPriority w:val="20"/>
    <w:qFormat/>
    <w:rsid w:val="00632CAC"/>
    <w:rPr>
      <w:i/>
      <w:iCs/>
    </w:rPr>
  </w:style>
  <w:style w:type="paragraph" w:styleId="FootnoteText">
    <w:name w:val="footnote text"/>
    <w:basedOn w:val="Normal"/>
    <w:link w:val="FootnoteTextChar"/>
    <w:rsid w:val="00F90B67"/>
    <w:rPr>
      <w:rFonts w:eastAsia="Times New Roman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F90B67"/>
    <w:rPr>
      <w:rFonts w:eastAsia="Times New Roman" w:cs="Angsan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0B2323-16E3-443E-B779-35D7FC7CB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Napaporn Ketsuksaeng</cp:lastModifiedBy>
  <cp:revision>109</cp:revision>
  <cp:lastPrinted>2024-07-23T13:35:00Z</cp:lastPrinted>
  <dcterms:created xsi:type="dcterms:W3CDTF">2022-02-18T12:36:00Z</dcterms:created>
  <dcterms:modified xsi:type="dcterms:W3CDTF">2024-07-25T04:53:00Z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Z750.20</vt:lpwstr>
  </op:property>
</op:Properties>
</file>