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95603" w14:textId="77777777" w:rsidR="00574C59" w:rsidRPr="00D6552F" w:rsidRDefault="00574C59" w:rsidP="00574C5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D6552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ไทยรับประกันภัยต่อ จำกัด (มหาชน)</w:t>
      </w:r>
    </w:p>
    <w:p w14:paraId="3965768D" w14:textId="77777777" w:rsidR="00574C59" w:rsidRPr="00D6552F" w:rsidRDefault="00574C59" w:rsidP="00574C59">
      <w:pPr>
        <w:pStyle w:val="Header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481C150" w14:textId="77777777" w:rsidR="00574C59" w:rsidRPr="00D6552F" w:rsidRDefault="00574C59" w:rsidP="00574C5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D6552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00E1D57C" w14:textId="77777777" w:rsidR="00574C59" w:rsidRPr="00D6552F" w:rsidRDefault="00574C59" w:rsidP="00574C5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D6552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72C7AB18" w14:textId="77777777" w:rsidR="00574C59" w:rsidRPr="00D6552F" w:rsidRDefault="00574C59" w:rsidP="00574C5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0FBA8A2" w14:textId="2E171102" w:rsidR="00574C59" w:rsidRPr="00D6552F" w:rsidRDefault="00574C59" w:rsidP="00574C5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D6552F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D6552F" w:rsidRPr="00D6552F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30</w:t>
      </w:r>
      <w:r w:rsidRPr="00D6552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มิถุนายน</w:t>
      </w:r>
      <w:r w:rsidRPr="00D6552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6552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พ.ศ.</w:t>
      </w:r>
      <w:r w:rsidRPr="00D6552F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th-TH"/>
        </w:rPr>
        <w:t xml:space="preserve"> </w:t>
      </w:r>
      <w:r w:rsidR="00D6552F" w:rsidRPr="00D6552F">
        <w:rPr>
          <w:rFonts w:ascii="Browallia New" w:eastAsia="Arial Unicode MS" w:hAnsi="Browallia New" w:cs="Browallia New"/>
          <w:b/>
          <w:bCs/>
          <w:sz w:val="28"/>
          <w:szCs w:val="28"/>
          <w:lang w:val="en-GB" w:eastAsia="ja-JP"/>
        </w:rPr>
        <w:t>2567</w:t>
      </w:r>
    </w:p>
    <w:p w14:paraId="7C5445F5" w14:textId="77777777" w:rsidR="00574C59" w:rsidRDefault="00574C59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sectPr w:rsidR="00574C59" w:rsidSect="00574C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pgNumType w:start="1"/>
          <w:cols w:space="720"/>
        </w:sectPr>
      </w:pPr>
    </w:p>
    <w:p w14:paraId="15B6937F" w14:textId="1C7D269C" w:rsidR="00AC42C1" w:rsidRPr="002B16B8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B81858" w:rsidRDefault="00AC42C1" w:rsidP="00CF2DD9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</w:p>
    <w:p w14:paraId="32DCE9B6" w14:textId="4FDC6175" w:rsidR="005E4F1E" w:rsidRPr="009C1E20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BC3A09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และคณะกรรมการ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</w:t>
      </w:r>
      <w:r w:rsidR="005E4F1E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086459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ไท</w:t>
      </w:r>
      <w:r w:rsidR="00086459" w:rsidRPr="00086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ยรับประกันภัยต่อ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2D3327D3" w:rsidR="00A72426" w:rsidRPr="00B81858" w:rsidRDefault="00A72426" w:rsidP="00B81858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  <w:cs/>
        </w:rPr>
      </w:pPr>
    </w:p>
    <w:p w14:paraId="4A30A1EE" w14:textId="44EF849F" w:rsidR="00FE0317" w:rsidRDefault="005A0E57" w:rsidP="00FE031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</w:t>
      </w:r>
      <w:r w:rsidR="00107CBC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รวม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ระหว่างกาลของบริษัท</w:t>
      </w:r>
      <w:r w:rsidR="000E0592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="00086459" w:rsidRPr="000864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ไทยรับประกันภัยต่อ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จำกัด (มหาชน)</w:t>
      </w:r>
      <w:r w:rsidR="00107CBC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และบริษัทย่อย</w:t>
      </w:r>
      <w:r w:rsidR="000E0592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และ</w:t>
      </w:r>
      <w:r w:rsidR="000E0592" w:rsidRPr="00574C59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="00086459" w:rsidRPr="00574C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ไทยรับประกันภัยต่อ </w:t>
      </w:r>
      <w:r w:rsidR="000E0592" w:rsidRPr="00574C59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จำกัด (มหาชน) </w:t>
      </w:r>
      <w:r w:rsidRPr="00574C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ซึ่งประกอบด้วย</w:t>
      </w:r>
      <w:r w:rsidR="00084510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574C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งบฐานะการเงิน</w:t>
      </w:r>
      <w:r w:rsidR="00FE0317" w:rsidRPr="00574C59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รวม</w:t>
      </w:r>
      <w:r w:rsidR="00CC2E9B" w:rsidRP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และงบฐานะการเงินเฉพาะกิจการ</w:t>
      </w:r>
      <w:r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ณ วันที่ </w:t>
      </w:r>
      <w:r w:rsidR="00D6552F" w:rsidRPr="00D6552F">
        <w:rPr>
          <w:rFonts w:ascii="Browallia New" w:eastAsia="Arial Unicode MS" w:hAnsi="Browallia New" w:cs="Browallia New" w:hint="cs"/>
          <w:spacing w:val="-6"/>
          <w:sz w:val="28"/>
          <w:szCs w:val="28"/>
        </w:rPr>
        <w:t>30</w:t>
      </w:r>
      <w:r w:rsidR="00574C59" w:rsidRP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มิถุนายน</w:t>
      </w:r>
      <w:r w:rsidR="00574C59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D6552F" w:rsidRPr="00D6552F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FE0317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งบกำไรขาดทุ</w:t>
      </w:r>
      <w:r w:rsidR="00E34DB4" w:rsidRP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นรวมและกำไรขาดทุน</w:t>
      </w:r>
      <w:r w:rsidR="00FE0317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เบ็ดเสร็จ</w:t>
      </w:r>
      <w:r w:rsidR="00E34DB4" w:rsidRP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รวม </w:t>
      </w:r>
      <w:r w:rsidR="00427F76" w:rsidRPr="00574C59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E0317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งบกำไรขาดทุนเฉพาะกิจการ</w:t>
      </w:r>
      <w:r w:rsidR="00E34DB4" w:rsidRP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และงบกำไรขาดทุนเบ็ดเสร็จเฉพาะกิจการ</w:t>
      </w:r>
      <w:r w:rsidR="00FE0317" w:rsidRPr="00574C5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74C59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</w:t>
      </w:r>
      <w:r w:rsidR="00574C59" w:rsidRPr="00427F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รอบระยะเวลา</w:t>
      </w:r>
      <w:r w:rsidR="00574C59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สามเดือนและหกเดือนสิ้นสุดวันเดียวกัน</w:t>
      </w:r>
      <w:r w:rsidR="00084510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E0317" w:rsidRPr="00574C5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งบการเปลี่ยนแปลงส่วนของเจ้าของรวมและ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งบการเปลี่ยนแปลงส่วนของเจ้าของเฉพาะกิจการ </w:t>
      </w:r>
      <w:r w:rsidR="00FE0317" w:rsidRPr="00427F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FE0317" w:rsidRPr="00427F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รอบระยะเวลา</w:t>
      </w:r>
      <w:r w:rsidR="00574C5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หก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6552F" w:rsidRPr="00D6552F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="00D6552F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</w:t>
      </w:r>
      <w:r w:rsidR="00E34DB4" w:rsidRPr="00427F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ง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การเงินเฉพาะกิจการระหว่างกาลดังกล่าวจากผลการสอบทานของข้าพเจ้า</w:t>
      </w:r>
    </w:p>
    <w:p w14:paraId="50FD6BD8" w14:textId="46C10040" w:rsidR="00457F05" w:rsidRPr="00B81858" w:rsidRDefault="00457F05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251F25B2" w14:textId="77777777" w:rsidR="0017443C" w:rsidRPr="009C1E20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CF2DD9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D87F94C" w14:textId="5A558EB3" w:rsidR="007376CD" w:rsidRPr="007376CD" w:rsidRDefault="007376CD" w:rsidP="007376CD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รหัส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D6552F" w:rsidRPr="00D6552F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“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”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การใช้วิธีการสอบถามบุคลากรซึ่งส่วนใหญ่</w:t>
      </w:r>
      <w:r w:rsidR="00B81858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การสอบทานนี้มีขอบเขตจำกัดกว่า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</w:p>
    <w:p w14:paraId="3D578F13" w14:textId="77777777" w:rsidR="0017443C" w:rsidRPr="00B81858" w:rsidRDefault="0017443C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6318A60A" w14:textId="77777777" w:rsidR="0017443C" w:rsidRPr="009C1E20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CF2DD9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37556E0C" w14:textId="68BCC6CE" w:rsidR="007376CD" w:rsidRPr="00427F76" w:rsidRDefault="007376CD" w:rsidP="007376C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27F7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D6552F" w:rsidRPr="00D6552F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63200CC" w14:textId="568ACC11" w:rsidR="007376CD" w:rsidRPr="00B81858" w:rsidRDefault="007376CD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25C39D84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3BA1F988" w14:textId="77777777" w:rsidR="002617A9" w:rsidRPr="00C422D1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C422D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4063E2" w14:textId="77777777" w:rsidR="00B81858" w:rsidRPr="00CA4DE5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4155D076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52A7DD36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46E5301D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2A4EC3E3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40733D97" w14:textId="61739602" w:rsidR="008A47FD" w:rsidRPr="009C1E20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สกุณา แย้มสกุล</w:t>
      </w:r>
    </w:p>
    <w:p w14:paraId="200E9FE0" w14:textId="47F34B8B" w:rsidR="008A47FD" w:rsidRPr="009C1E20" w:rsidRDefault="008A47FD" w:rsidP="00CF2D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D6552F" w:rsidRPr="00D6552F">
        <w:rPr>
          <w:rFonts w:ascii="Browallia New" w:eastAsia="Arial Unicode MS" w:hAnsi="Browallia New" w:cs="Browallia New"/>
          <w:sz w:val="28"/>
          <w:szCs w:val="28"/>
          <w:lang w:eastAsia="ja-JP"/>
        </w:rPr>
        <w:t>4906</w:t>
      </w:r>
    </w:p>
    <w:p w14:paraId="6C181BEE" w14:textId="77777777" w:rsidR="008A47FD" w:rsidRPr="009C1E20" w:rsidRDefault="008A47FD" w:rsidP="00CF2D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6B483AE3" w:rsidR="00EE29AB" w:rsidRPr="009C1E20" w:rsidRDefault="00D6552F" w:rsidP="00CF2DD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D6552F">
        <w:rPr>
          <w:rFonts w:ascii="Browallia New" w:eastAsia="Arial Unicode MS" w:hAnsi="Browallia New" w:cs="Browallia New"/>
          <w:sz w:val="28"/>
          <w:szCs w:val="28"/>
          <w:lang w:eastAsia="ja-JP"/>
        </w:rPr>
        <w:t>8</w:t>
      </w:r>
      <w:r w:rsidR="00645B57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645B57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9504E3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D6552F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sectPr w:rsidR="00EE29AB" w:rsidRPr="009C1E20" w:rsidSect="00574C59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7C8D0" w14:textId="77777777" w:rsidR="00ED7C78" w:rsidRDefault="00ED7C78">
      <w:r>
        <w:separator/>
      </w:r>
    </w:p>
  </w:endnote>
  <w:endnote w:type="continuationSeparator" w:id="0">
    <w:p w14:paraId="7D1F7C7D" w14:textId="77777777" w:rsidR="00ED7C78" w:rsidRDefault="00ED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B8634" w14:textId="77777777" w:rsidR="00ED7C78" w:rsidRDefault="00ED7C78">
      <w:r>
        <w:separator/>
      </w:r>
    </w:p>
  </w:footnote>
  <w:footnote w:type="continuationSeparator" w:id="0">
    <w:p w14:paraId="592E3E2B" w14:textId="77777777" w:rsidR="00ED7C78" w:rsidRDefault="00ED7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6282"/>
    <w:rsid w:val="0006260B"/>
    <w:rsid w:val="00072D6A"/>
    <w:rsid w:val="00080ED5"/>
    <w:rsid w:val="00083290"/>
    <w:rsid w:val="00084510"/>
    <w:rsid w:val="00084E1A"/>
    <w:rsid w:val="00085894"/>
    <w:rsid w:val="00085A43"/>
    <w:rsid w:val="00086459"/>
    <w:rsid w:val="00092245"/>
    <w:rsid w:val="00095915"/>
    <w:rsid w:val="000A05FF"/>
    <w:rsid w:val="000A2520"/>
    <w:rsid w:val="000A47BC"/>
    <w:rsid w:val="000A74CA"/>
    <w:rsid w:val="000B1C0F"/>
    <w:rsid w:val="000C3F5D"/>
    <w:rsid w:val="000D4C8D"/>
    <w:rsid w:val="000E0592"/>
    <w:rsid w:val="000E20E6"/>
    <w:rsid w:val="000E4C71"/>
    <w:rsid w:val="000F1759"/>
    <w:rsid w:val="00100027"/>
    <w:rsid w:val="00100352"/>
    <w:rsid w:val="00102A86"/>
    <w:rsid w:val="001045E2"/>
    <w:rsid w:val="00107CBC"/>
    <w:rsid w:val="0011736E"/>
    <w:rsid w:val="00120868"/>
    <w:rsid w:val="00127FB0"/>
    <w:rsid w:val="00136756"/>
    <w:rsid w:val="0014061C"/>
    <w:rsid w:val="00142956"/>
    <w:rsid w:val="0014339A"/>
    <w:rsid w:val="00154468"/>
    <w:rsid w:val="0015696E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976B4"/>
    <w:rsid w:val="002A1E6B"/>
    <w:rsid w:val="002B0CB1"/>
    <w:rsid w:val="002B16B8"/>
    <w:rsid w:val="002B7113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97EFA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22D36"/>
    <w:rsid w:val="00427F76"/>
    <w:rsid w:val="00437739"/>
    <w:rsid w:val="004421F1"/>
    <w:rsid w:val="00450199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74C59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3218D"/>
    <w:rsid w:val="00645B57"/>
    <w:rsid w:val="00650C01"/>
    <w:rsid w:val="00651B62"/>
    <w:rsid w:val="00662043"/>
    <w:rsid w:val="006716C3"/>
    <w:rsid w:val="00671F99"/>
    <w:rsid w:val="00675347"/>
    <w:rsid w:val="00685895"/>
    <w:rsid w:val="00691F6A"/>
    <w:rsid w:val="00692334"/>
    <w:rsid w:val="00695669"/>
    <w:rsid w:val="0069643B"/>
    <w:rsid w:val="006A07FF"/>
    <w:rsid w:val="006A5D88"/>
    <w:rsid w:val="006C5EF4"/>
    <w:rsid w:val="006D19F0"/>
    <w:rsid w:val="006D23DD"/>
    <w:rsid w:val="006D3610"/>
    <w:rsid w:val="006D562D"/>
    <w:rsid w:val="006E2029"/>
    <w:rsid w:val="006E350E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6CD"/>
    <w:rsid w:val="00737E6E"/>
    <w:rsid w:val="00743B82"/>
    <w:rsid w:val="0074588E"/>
    <w:rsid w:val="00752B4A"/>
    <w:rsid w:val="00762647"/>
    <w:rsid w:val="0076469A"/>
    <w:rsid w:val="00765305"/>
    <w:rsid w:val="00776126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04E3"/>
    <w:rsid w:val="0095327E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5D58"/>
    <w:rsid w:val="00B474D5"/>
    <w:rsid w:val="00B5496B"/>
    <w:rsid w:val="00B563D6"/>
    <w:rsid w:val="00B62136"/>
    <w:rsid w:val="00B63F3C"/>
    <w:rsid w:val="00B71214"/>
    <w:rsid w:val="00B71218"/>
    <w:rsid w:val="00B80DE6"/>
    <w:rsid w:val="00B81858"/>
    <w:rsid w:val="00B8291C"/>
    <w:rsid w:val="00B8620A"/>
    <w:rsid w:val="00B93CE6"/>
    <w:rsid w:val="00B97391"/>
    <w:rsid w:val="00B97F2E"/>
    <w:rsid w:val="00BA0BF7"/>
    <w:rsid w:val="00BA59F7"/>
    <w:rsid w:val="00BA6F22"/>
    <w:rsid w:val="00BC1204"/>
    <w:rsid w:val="00BC3A09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A0019"/>
    <w:rsid w:val="00CA096F"/>
    <w:rsid w:val="00CA2EC9"/>
    <w:rsid w:val="00CA4DE5"/>
    <w:rsid w:val="00CC2E9B"/>
    <w:rsid w:val="00CC6BFD"/>
    <w:rsid w:val="00CC763A"/>
    <w:rsid w:val="00CD02BD"/>
    <w:rsid w:val="00CD154F"/>
    <w:rsid w:val="00CD3F7C"/>
    <w:rsid w:val="00CE0C5F"/>
    <w:rsid w:val="00CE30A0"/>
    <w:rsid w:val="00CF2B93"/>
    <w:rsid w:val="00CF2DD9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53CB"/>
    <w:rsid w:val="00D42597"/>
    <w:rsid w:val="00D5219F"/>
    <w:rsid w:val="00D556F1"/>
    <w:rsid w:val="00D634EB"/>
    <w:rsid w:val="00D64B24"/>
    <w:rsid w:val="00D6552F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4DB4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D7C78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33F4"/>
    <w:rsid w:val="00F2497E"/>
    <w:rsid w:val="00F3604D"/>
    <w:rsid w:val="00F43905"/>
    <w:rsid w:val="00F44AE8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317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Nadcha Kaweewarakorn (TH)</cp:lastModifiedBy>
  <cp:revision>30</cp:revision>
  <cp:lastPrinted>2024-07-17T00:45:00Z</cp:lastPrinted>
  <dcterms:created xsi:type="dcterms:W3CDTF">2024-03-26T02:48:00Z</dcterms:created>
  <dcterms:modified xsi:type="dcterms:W3CDTF">2024-08-05T06:53:00Z</dcterms:modified>
</cp:coreProperties>
</file>