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4100C" w14:textId="77777777" w:rsidR="005E214B" w:rsidRPr="00321D16" w:rsidRDefault="005E214B" w:rsidP="005E214B">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GIFT INFINITE PUBLIC COMPANY LIMITED AND ITS SUBSIDIARIES</w:t>
      </w:r>
    </w:p>
    <w:p w14:paraId="1251DA07" w14:textId="1E325BA1"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FINANCIAL STATEMENTS</w:t>
      </w:r>
    </w:p>
    <w:p w14:paraId="692608F2" w14:textId="1165F40D" w:rsidR="00011051" w:rsidRPr="00A90498" w:rsidRDefault="00053B61" w:rsidP="00AA0D9B">
      <w:pPr>
        <w:spacing w:line="380" w:lineRule="exact"/>
        <w:ind w:right="29"/>
        <w:jc w:val="center"/>
        <w:rPr>
          <w:rFonts w:asciiTheme="majorBidi" w:hAnsiTheme="majorBidi" w:cstheme="majorBidi"/>
          <w:b/>
          <w:bCs/>
          <w:sz w:val="32"/>
          <w:szCs w:val="32"/>
          <w:cs/>
        </w:rPr>
      </w:pPr>
      <w:r w:rsidRPr="00D274D0">
        <w:rPr>
          <w:rFonts w:asciiTheme="majorBidi" w:hAnsiTheme="majorBidi" w:cstheme="majorBidi"/>
          <w:b/>
          <w:bCs/>
          <w:sz w:val="32"/>
          <w:szCs w:val="32"/>
        </w:rPr>
        <w:t>JUNE 30</w:t>
      </w:r>
      <w:r w:rsidR="0002192F" w:rsidRPr="0002192F">
        <w:rPr>
          <w:rFonts w:asciiTheme="majorBidi" w:hAnsiTheme="majorBidi" w:cstheme="majorBidi"/>
          <w:b/>
          <w:bCs/>
          <w:sz w:val="32"/>
          <w:szCs w:val="32"/>
        </w:rPr>
        <w:t>, 202</w:t>
      </w:r>
      <w:r w:rsidR="005E214B">
        <w:rPr>
          <w:rFonts w:asciiTheme="majorBidi" w:hAnsiTheme="majorBidi" w:cstheme="majorBidi"/>
          <w:b/>
          <w:bCs/>
          <w:sz w:val="32"/>
          <w:szCs w:val="32"/>
        </w:rPr>
        <w:t>4</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771D0">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771D0">
      <w:pPr>
        <w:pStyle w:val="af9"/>
        <w:numPr>
          <w:ilvl w:val="1"/>
          <w:numId w:val="4"/>
        </w:numPr>
        <w:spacing w:line="240" w:lineRule="atLeast"/>
        <w:ind w:left="709" w:right="29"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69081521" w14:textId="77777777" w:rsidR="005E214B" w:rsidRPr="005E214B" w:rsidRDefault="005E214B" w:rsidP="0067575C">
      <w:pPr>
        <w:spacing w:line="360" w:lineRule="exact"/>
        <w:ind w:left="709" w:firstLine="567"/>
        <w:jc w:val="thaiDistribute"/>
        <w:rPr>
          <w:rFonts w:asciiTheme="majorBidi" w:hAnsiTheme="majorBidi" w:cstheme="majorBidi"/>
          <w:sz w:val="32"/>
          <w:szCs w:val="32"/>
        </w:rPr>
      </w:pPr>
      <w:r w:rsidRPr="005E214B">
        <w:rPr>
          <w:rFonts w:asciiTheme="majorBidi" w:hAnsiTheme="majorBidi" w:cstheme="majorBidi"/>
          <w:sz w:val="32"/>
          <w:szCs w:val="32"/>
        </w:rPr>
        <w:t>Gratitude Infinite Public Company Limited (“the Company”) is a public company incorporated and domiciled in Thailand. On July 4, 2023 the Company has registered with the Department of Business Development, Ministry of Commerce. Change company name from “GRATITUDE INFINITE PUBLIC COMPANY LIMITED” to “GIFT INFINITE PUBLIC COMPANY LIMITED”</w:t>
      </w:r>
    </w:p>
    <w:p w14:paraId="60DBFFEA" w14:textId="3039E032" w:rsidR="00C22D16" w:rsidRDefault="005E214B" w:rsidP="0067575C">
      <w:pPr>
        <w:spacing w:line="360" w:lineRule="exact"/>
        <w:ind w:left="709" w:firstLine="567"/>
        <w:jc w:val="thaiDistribute"/>
        <w:rPr>
          <w:rFonts w:asciiTheme="majorBidi" w:hAnsiTheme="majorBidi" w:cstheme="majorBidi"/>
          <w:spacing w:val="-4"/>
          <w:sz w:val="32"/>
          <w:szCs w:val="32"/>
        </w:rPr>
      </w:pPr>
      <w:r w:rsidRPr="005E214B">
        <w:rPr>
          <w:rFonts w:asciiTheme="majorBidi" w:hAnsiTheme="majorBidi" w:cstheme="majorBidi"/>
          <w:sz w:val="32"/>
          <w:szCs w:val="32"/>
        </w:rPr>
        <w:t>Its major shareholders are individuals."</w:t>
      </w:r>
      <w:proofErr w:type="spellStart"/>
      <w:r w:rsidRPr="005E214B">
        <w:rPr>
          <w:rFonts w:asciiTheme="majorBidi" w:hAnsiTheme="majorBidi" w:cstheme="majorBidi"/>
          <w:sz w:val="32"/>
          <w:szCs w:val="32"/>
        </w:rPr>
        <w:t>Chetchotisak</w:t>
      </w:r>
      <w:proofErr w:type="spellEnd"/>
      <w:r w:rsidRPr="005E214B">
        <w:rPr>
          <w:rFonts w:asciiTheme="majorBidi" w:hAnsiTheme="majorBidi" w:cstheme="majorBidi"/>
          <w:sz w:val="32"/>
          <w:szCs w:val="32"/>
        </w:rPr>
        <w:t xml:space="preserve"> Group" (former major shareholder of Union Petrochemical Public Company Limited) The main business of the company is the procurement and distribution of chemicals. Address 27 RS Group Building, Tower A, Floor 9, Prasert-</w:t>
      </w:r>
      <w:proofErr w:type="spellStart"/>
      <w:r w:rsidRPr="005E214B">
        <w:rPr>
          <w:rFonts w:asciiTheme="majorBidi" w:hAnsiTheme="majorBidi" w:cstheme="majorBidi"/>
          <w:sz w:val="32"/>
          <w:szCs w:val="32"/>
        </w:rPr>
        <w:t>Manukitch</w:t>
      </w:r>
      <w:proofErr w:type="spellEnd"/>
      <w:r w:rsidRPr="005E214B">
        <w:rPr>
          <w:rFonts w:asciiTheme="majorBidi" w:hAnsiTheme="majorBidi" w:cstheme="majorBidi"/>
          <w:sz w:val="32"/>
          <w:szCs w:val="32"/>
        </w:rPr>
        <w:t xml:space="preserve"> Road, </w:t>
      </w:r>
      <w:proofErr w:type="spellStart"/>
      <w:r w:rsidRPr="005E214B">
        <w:rPr>
          <w:rFonts w:asciiTheme="majorBidi" w:hAnsiTheme="majorBidi" w:cstheme="majorBidi"/>
          <w:sz w:val="32"/>
          <w:szCs w:val="32"/>
        </w:rPr>
        <w:t>Sena</w:t>
      </w:r>
      <w:proofErr w:type="spellEnd"/>
      <w:r w:rsidRPr="005E214B">
        <w:rPr>
          <w:rFonts w:asciiTheme="majorBidi" w:hAnsiTheme="majorBidi" w:cstheme="majorBidi"/>
          <w:sz w:val="32"/>
          <w:szCs w:val="32"/>
        </w:rPr>
        <w:t xml:space="preserve"> </w:t>
      </w:r>
      <w:proofErr w:type="spellStart"/>
      <w:r w:rsidRPr="005E214B">
        <w:rPr>
          <w:rFonts w:asciiTheme="majorBidi" w:hAnsiTheme="majorBidi" w:cstheme="majorBidi"/>
          <w:sz w:val="32"/>
          <w:szCs w:val="32"/>
        </w:rPr>
        <w:t>Nikhom</w:t>
      </w:r>
      <w:proofErr w:type="spellEnd"/>
      <w:r w:rsidRPr="005E214B">
        <w:rPr>
          <w:rFonts w:asciiTheme="majorBidi" w:hAnsiTheme="majorBidi" w:cstheme="majorBidi"/>
          <w:sz w:val="32"/>
          <w:szCs w:val="32"/>
        </w:rPr>
        <w:t xml:space="preserve">, </w:t>
      </w:r>
      <w:proofErr w:type="spellStart"/>
      <w:r w:rsidRPr="005E214B">
        <w:rPr>
          <w:rFonts w:asciiTheme="majorBidi" w:hAnsiTheme="majorBidi" w:cstheme="majorBidi"/>
          <w:sz w:val="32"/>
          <w:szCs w:val="32"/>
        </w:rPr>
        <w:t>Chatuchak</w:t>
      </w:r>
      <w:proofErr w:type="spellEnd"/>
      <w:r w:rsidRPr="005E214B">
        <w:rPr>
          <w:rFonts w:asciiTheme="majorBidi" w:hAnsiTheme="majorBidi" w:cstheme="majorBidi"/>
          <w:sz w:val="32"/>
          <w:szCs w:val="32"/>
        </w:rPr>
        <w:t>, Bangkok.</w:t>
      </w:r>
    </w:p>
    <w:p w14:paraId="375AA9C4" w14:textId="77777777" w:rsidR="005E214B" w:rsidRPr="005E214B" w:rsidRDefault="005E214B" w:rsidP="00311A38">
      <w:pPr>
        <w:spacing w:line="240" w:lineRule="exact"/>
        <w:ind w:left="709" w:firstLine="567"/>
        <w:jc w:val="thaiDistribute"/>
        <w:rPr>
          <w:rFonts w:asciiTheme="majorBidi" w:hAnsiTheme="majorBidi" w:cstheme="majorBidi"/>
          <w:spacing w:val="-4"/>
          <w:sz w:val="32"/>
          <w:szCs w:val="32"/>
        </w:rPr>
      </w:pPr>
    </w:p>
    <w:p w14:paraId="0978EB85" w14:textId="7EBC0D7A" w:rsidR="00C22D16" w:rsidRPr="009A7CD8" w:rsidRDefault="009A7CD8" w:rsidP="000A1C82">
      <w:pPr>
        <w:pStyle w:val="af9"/>
        <w:numPr>
          <w:ilvl w:val="1"/>
          <w:numId w:val="4"/>
        </w:numPr>
        <w:spacing w:line="400" w:lineRule="exact"/>
        <w:ind w:left="709" w:right="29" w:hanging="425"/>
        <w:jc w:val="thaiDistribute"/>
        <w:rPr>
          <w:rFonts w:asciiTheme="majorBidi" w:hAnsiTheme="majorBidi" w:cstheme="majorBidi"/>
          <w:b/>
          <w:bCs/>
          <w:color w:val="000000" w:themeColor="text1"/>
          <w:sz w:val="32"/>
          <w:szCs w:val="32"/>
          <w:cs/>
        </w:rPr>
      </w:pPr>
      <w:bookmarkStart w:id="0" w:name="_Hlk134002145"/>
      <w:r w:rsidRPr="009A7CD8">
        <w:rPr>
          <w:color w:val="000000" w:themeColor="text1"/>
        </w:rPr>
        <w:t xml:space="preserve"> </w:t>
      </w:r>
      <w:r w:rsidR="00E55834" w:rsidRPr="000A1C82">
        <w:rPr>
          <w:b/>
          <w:bCs/>
          <w:color w:val="000000" w:themeColor="text1"/>
        </w:rPr>
        <w:t>S</w:t>
      </w:r>
      <w:r w:rsidR="00E55834" w:rsidRPr="000A1C82">
        <w:rPr>
          <w:rFonts w:asciiTheme="majorBidi" w:hAnsiTheme="majorBidi" w:cstheme="majorBidi"/>
          <w:b/>
          <w:bCs/>
          <w:color w:val="000000" w:themeColor="text1"/>
          <w:sz w:val="32"/>
          <w:szCs w:val="32"/>
        </w:rPr>
        <w:t>i</w:t>
      </w:r>
      <w:r w:rsidR="00E55834" w:rsidRPr="00E55834">
        <w:rPr>
          <w:rFonts w:asciiTheme="majorBidi" w:hAnsiTheme="majorBidi" w:cstheme="majorBidi"/>
          <w:b/>
          <w:bCs/>
          <w:color w:val="000000" w:themeColor="text1"/>
          <w:sz w:val="32"/>
          <w:szCs w:val="32"/>
        </w:rPr>
        <w:t>gnificant changes of the Company</w:t>
      </w:r>
    </w:p>
    <w:p w14:paraId="19A9A08F" w14:textId="24938419" w:rsidR="000F5AF2" w:rsidRPr="0067575C" w:rsidRDefault="009A7CD8" w:rsidP="00A37039">
      <w:pPr>
        <w:spacing w:line="400" w:lineRule="exact"/>
        <w:ind w:left="709" w:firstLine="567"/>
        <w:jc w:val="thaiDistribute"/>
        <w:rPr>
          <w:rFonts w:asciiTheme="majorBidi" w:hAnsiTheme="majorBidi" w:cstheme="majorBidi"/>
          <w:color w:val="000000" w:themeColor="text1"/>
          <w:spacing w:val="-8"/>
          <w:sz w:val="32"/>
          <w:szCs w:val="32"/>
        </w:rPr>
      </w:pPr>
      <w:r w:rsidRPr="0067575C">
        <w:rPr>
          <w:rFonts w:asciiTheme="majorBidi" w:hAnsiTheme="majorBidi" w:cstheme="majorBidi"/>
          <w:color w:val="000000" w:themeColor="text1"/>
          <w:spacing w:val="-8"/>
          <w:sz w:val="32"/>
          <w:szCs w:val="32"/>
        </w:rPr>
        <w:t xml:space="preserve">On March 8, 2023 the company notification on the change in shareholding  structure  of the majority shareholders, resignations </w:t>
      </w:r>
      <w:r w:rsidR="00C31E11" w:rsidRPr="0067575C">
        <w:rPr>
          <w:rFonts w:asciiTheme="majorBidi" w:hAnsiTheme="majorBidi" w:cstheme="majorBidi"/>
          <w:color w:val="000000" w:themeColor="text1"/>
          <w:spacing w:val="-8"/>
          <w:sz w:val="32"/>
          <w:szCs w:val="32"/>
        </w:rPr>
        <w:t>o</w:t>
      </w:r>
      <w:r w:rsidRPr="0067575C">
        <w:rPr>
          <w:rFonts w:asciiTheme="majorBidi" w:hAnsiTheme="majorBidi" w:cstheme="majorBidi"/>
          <w:color w:val="000000" w:themeColor="text1"/>
          <w:spacing w:val="-8"/>
          <w:sz w:val="32"/>
          <w:szCs w:val="32"/>
        </w:rPr>
        <w:t>f directors, appointments of directors, members of the audit committee and the</w:t>
      </w:r>
      <w:r w:rsidR="00C31E11" w:rsidRPr="0067575C">
        <w:rPr>
          <w:rFonts w:asciiTheme="majorBidi" w:hAnsiTheme="majorBidi" w:cstheme="majorBidi"/>
          <w:color w:val="000000" w:themeColor="text1"/>
          <w:spacing w:val="-8"/>
          <w:sz w:val="32"/>
          <w:szCs w:val="32"/>
        </w:rPr>
        <w:t xml:space="preserve"> </w:t>
      </w:r>
      <w:r w:rsidRPr="0067575C">
        <w:rPr>
          <w:rFonts w:asciiTheme="majorBidi" w:hAnsiTheme="majorBidi" w:cstheme="majorBidi"/>
          <w:color w:val="000000" w:themeColor="text1"/>
          <w:spacing w:val="-8"/>
          <w:sz w:val="32"/>
          <w:szCs w:val="32"/>
        </w:rPr>
        <w:t>chief executive officer, and the</w:t>
      </w:r>
      <w:r w:rsidR="00C31E11" w:rsidRPr="0067575C">
        <w:rPr>
          <w:rFonts w:asciiTheme="majorBidi" w:hAnsiTheme="majorBidi" w:cstheme="majorBidi"/>
          <w:color w:val="000000" w:themeColor="text1"/>
          <w:spacing w:val="-8"/>
          <w:sz w:val="32"/>
          <w:szCs w:val="32"/>
        </w:rPr>
        <w:t xml:space="preserve"> </w:t>
      </w:r>
      <w:r w:rsidRPr="0067575C">
        <w:rPr>
          <w:rFonts w:asciiTheme="majorBidi" w:hAnsiTheme="majorBidi" w:cstheme="majorBidi"/>
          <w:color w:val="000000" w:themeColor="text1"/>
          <w:spacing w:val="-8"/>
          <w:sz w:val="32"/>
          <w:szCs w:val="32"/>
        </w:rPr>
        <w:t xml:space="preserve">relocation of the Head Office </w:t>
      </w:r>
      <w:r w:rsidR="000F5AF2" w:rsidRPr="0067575C">
        <w:rPr>
          <w:rFonts w:asciiTheme="majorBidi" w:hAnsiTheme="majorBidi" w:cstheme="majorBidi"/>
          <w:color w:val="000000" w:themeColor="text1"/>
          <w:spacing w:val="-8"/>
          <w:sz w:val="32"/>
          <w:szCs w:val="32"/>
        </w:rPr>
        <w:t>to the Stock Exchange of Thailand</w:t>
      </w:r>
      <w:r w:rsidR="00A37039" w:rsidRPr="0067575C">
        <w:rPr>
          <w:rFonts w:asciiTheme="majorBidi" w:hAnsiTheme="majorBidi" w:cstheme="majorBidi"/>
          <w:color w:val="000000" w:themeColor="text1"/>
          <w:spacing w:val="-8"/>
          <w:sz w:val="32"/>
          <w:szCs w:val="32"/>
        </w:rPr>
        <w:t>.</w:t>
      </w:r>
    </w:p>
    <w:bookmarkEnd w:id="0"/>
    <w:p w14:paraId="2CE7B5E1" w14:textId="77777777" w:rsidR="00AB4EEA" w:rsidRDefault="00AB4EEA" w:rsidP="00853486">
      <w:pPr>
        <w:tabs>
          <w:tab w:val="left" w:pos="-720"/>
        </w:tabs>
        <w:spacing w:line="340" w:lineRule="exact"/>
        <w:jc w:val="thaiDistribute"/>
        <w:rPr>
          <w:rFonts w:ascii="Angsana New" w:hAnsi="Angsana New" w:cs="Angsana New"/>
          <w:spacing w:val="-6"/>
          <w:sz w:val="32"/>
          <w:szCs w:val="32"/>
        </w:rPr>
      </w:pPr>
    </w:p>
    <w:p w14:paraId="0BBDBC54" w14:textId="3465DDDF" w:rsidR="00C1365A" w:rsidRPr="00C1365A" w:rsidRDefault="0087600C" w:rsidP="002771D0">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4E818238" w14:textId="5AF21847" w:rsidR="00D03FD4" w:rsidRPr="00CD3F17" w:rsidRDefault="00B22DB8" w:rsidP="002771D0">
      <w:pPr>
        <w:pStyle w:val="af9"/>
        <w:numPr>
          <w:ilvl w:val="1"/>
          <w:numId w:val="3"/>
        </w:numPr>
        <w:spacing w:line="240" w:lineRule="atLeast"/>
        <w:ind w:left="709" w:right="29"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2721185D" w:rsidR="00B3151C" w:rsidRPr="002771D0" w:rsidRDefault="00B3151C" w:rsidP="0067575C">
      <w:pPr>
        <w:pStyle w:val="af9"/>
        <w:spacing w:line="360" w:lineRule="exact"/>
        <w:ind w:right="28" w:firstLine="471"/>
        <w:jc w:val="thaiDistribute"/>
        <w:rPr>
          <w:rFonts w:asciiTheme="majorBidi" w:hAnsiTheme="majorBidi" w:cstheme="majorBidi"/>
          <w:spacing w:val="-6"/>
          <w:sz w:val="32"/>
          <w:szCs w:val="32"/>
        </w:rPr>
      </w:pPr>
      <w:r w:rsidRPr="002771D0">
        <w:rPr>
          <w:rFonts w:asciiTheme="majorBidi" w:hAnsiTheme="majorBidi" w:cstheme="majorBidi"/>
          <w:spacing w:val="-6"/>
          <w:sz w:val="32"/>
          <w:szCs w:val="32"/>
        </w:rPr>
        <w:t>These interim financial statements are prepared in accordance with Thai Accounting Standard</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 xml:space="preserve">No. 34 “Interim Financial Reporting”, and the requirements of the Securities and Exchange Commission (SEC). </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The interim financial statements are intended to provide information additional to that</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included</w:t>
      </w:r>
      <w:r w:rsidR="00853486"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 the latest annual financial statements. Accordingly, they focus on new activities, events, and situations and not intended to re-emphasis on the information previously reported. The interim financial statements should therefore,</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be read in conjunction with the financial statements for the year ended December 31, 20</w:t>
      </w:r>
      <w:r w:rsidR="002610CB" w:rsidRPr="002771D0">
        <w:rPr>
          <w:rFonts w:asciiTheme="majorBidi" w:hAnsiTheme="majorBidi" w:cstheme="majorBidi"/>
          <w:spacing w:val="-6"/>
          <w:sz w:val="32"/>
          <w:szCs w:val="32"/>
        </w:rPr>
        <w:t>2</w:t>
      </w:r>
      <w:r w:rsidR="005E214B">
        <w:rPr>
          <w:rFonts w:asciiTheme="majorBidi" w:hAnsiTheme="majorBidi" w:cstheme="majorBidi"/>
          <w:spacing w:val="-6"/>
          <w:sz w:val="32"/>
          <w:szCs w:val="32"/>
        </w:rPr>
        <w:t>3</w:t>
      </w:r>
      <w:r w:rsidRPr="002771D0">
        <w:rPr>
          <w:rFonts w:asciiTheme="majorBidi" w:hAnsiTheme="majorBidi" w:cstheme="majorBidi"/>
          <w:spacing w:val="-6"/>
          <w:sz w:val="32"/>
          <w:szCs w:val="32"/>
        </w:rPr>
        <w:t>.</w:t>
      </w:r>
    </w:p>
    <w:p w14:paraId="07DCD085" w14:textId="176AA7DB" w:rsidR="00B3151C" w:rsidRPr="003810EF" w:rsidRDefault="00B3151C" w:rsidP="0067575C">
      <w:pPr>
        <w:pStyle w:val="af9"/>
        <w:spacing w:line="360" w:lineRule="exact"/>
        <w:ind w:right="28" w:firstLine="471"/>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67575C">
      <w:pPr>
        <w:pStyle w:val="af9"/>
        <w:spacing w:line="360" w:lineRule="exact"/>
        <w:ind w:right="28" w:firstLine="471"/>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12885DBC" w14:textId="4D23E256" w:rsidR="005E214B" w:rsidRDefault="005E214B"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74AED2A8" w14:textId="77777777" w:rsidR="006F29A2" w:rsidRDefault="006F29A2"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44F401CE" w14:textId="6F9CAC64" w:rsidR="00D03FD4" w:rsidRPr="003810EF" w:rsidRDefault="00B22DB8" w:rsidP="002771D0">
      <w:pPr>
        <w:pStyle w:val="af9"/>
        <w:numPr>
          <w:ilvl w:val="1"/>
          <w:numId w:val="3"/>
        </w:numPr>
        <w:spacing w:line="240" w:lineRule="atLeas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lastRenderedPageBreak/>
        <w:t>Basis of consolidation</w:t>
      </w:r>
    </w:p>
    <w:p w14:paraId="4B4E25D1" w14:textId="2AFC75AD" w:rsidR="005E214B" w:rsidRPr="00BB0243" w:rsidRDefault="005E214B" w:rsidP="00CC2D61">
      <w:pPr>
        <w:pStyle w:val="af9"/>
        <w:numPr>
          <w:ilvl w:val="0"/>
          <w:numId w:val="25"/>
        </w:numPr>
        <w:overflowPunct w:val="0"/>
        <w:autoSpaceDE w:val="0"/>
        <w:autoSpaceDN w:val="0"/>
        <w:adjustRightInd w:val="0"/>
        <w:spacing w:line="380" w:lineRule="exact"/>
        <w:ind w:left="1330" w:hanging="364"/>
        <w:jc w:val="thaiDistribute"/>
        <w:textAlignment w:val="baseline"/>
        <w:rPr>
          <w:rFonts w:ascii="Angsana New" w:hAnsi="Angsana New"/>
          <w:sz w:val="32"/>
          <w:szCs w:val="32"/>
        </w:rPr>
      </w:pPr>
      <w:r w:rsidRPr="00BB0243">
        <w:rPr>
          <w:rFonts w:ascii="Angsana New" w:hAnsi="Angsana New"/>
          <w:sz w:val="32"/>
          <w:szCs w:val="32"/>
        </w:rPr>
        <w:t>For reporting purpose, the Company and its subsidiaries are referred to as “the Group”. The Company has subsidiaries as follows:</w:t>
      </w:r>
    </w:p>
    <w:tbl>
      <w:tblPr>
        <w:tblW w:w="8939" w:type="dxa"/>
        <w:tblInd w:w="284" w:type="dxa"/>
        <w:tblLayout w:type="fixed"/>
        <w:tblCellMar>
          <w:left w:w="28" w:type="dxa"/>
          <w:right w:w="28" w:type="dxa"/>
        </w:tblCellMar>
        <w:tblLook w:val="0000" w:firstRow="0" w:lastRow="0" w:firstColumn="0" w:lastColumn="0" w:noHBand="0" w:noVBand="0"/>
      </w:tblPr>
      <w:tblGrid>
        <w:gridCol w:w="2410"/>
        <w:gridCol w:w="78"/>
        <w:gridCol w:w="1987"/>
        <w:gridCol w:w="76"/>
        <w:gridCol w:w="890"/>
        <w:gridCol w:w="79"/>
        <w:gridCol w:w="805"/>
        <w:gridCol w:w="79"/>
        <w:gridCol w:w="774"/>
        <w:gridCol w:w="88"/>
        <w:gridCol w:w="758"/>
        <w:gridCol w:w="92"/>
        <w:gridCol w:w="823"/>
      </w:tblGrid>
      <w:tr w:rsidR="007C2606" w:rsidRPr="00BB0243" w14:paraId="07E2457B" w14:textId="77777777" w:rsidTr="00F341F1">
        <w:trPr>
          <w:tblHeader/>
        </w:trPr>
        <w:tc>
          <w:tcPr>
            <w:tcW w:w="2410" w:type="dxa"/>
            <w:tcBorders>
              <w:top w:val="nil"/>
              <w:left w:val="nil"/>
              <w:right w:val="nil"/>
            </w:tcBorders>
          </w:tcPr>
          <w:p w14:paraId="584ECEA3"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78" w:type="dxa"/>
            <w:tcBorders>
              <w:top w:val="nil"/>
              <w:left w:val="nil"/>
              <w:right w:val="nil"/>
            </w:tcBorders>
          </w:tcPr>
          <w:p w14:paraId="625A2931"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1987" w:type="dxa"/>
            <w:tcBorders>
              <w:top w:val="nil"/>
              <w:left w:val="nil"/>
              <w:right w:val="nil"/>
            </w:tcBorders>
          </w:tcPr>
          <w:p w14:paraId="37EB1ECF"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5209B52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890" w:type="dxa"/>
            <w:tcBorders>
              <w:top w:val="nil"/>
              <w:left w:val="nil"/>
              <w:right w:val="nil"/>
            </w:tcBorders>
          </w:tcPr>
          <w:p w14:paraId="59777DB8"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Country of</w:t>
            </w:r>
          </w:p>
        </w:tc>
        <w:tc>
          <w:tcPr>
            <w:tcW w:w="79" w:type="dxa"/>
            <w:tcBorders>
              <w:top w:val="nil"/>
              <w:left w:val="nil"/>
              <w:bottom w:val="nil"/>
              <w:right w:val="nil"/>
            </w:tcBorders>
          </w:tcPr>
          <w:p w14:paraId="581EF2E7"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58" w:type="dxa"/>
            <w:gridSpan w:val="3"/>
            <w:tcBorders>
              <w:top w:val="nil"/>
              <w:left w:val="nil"/>
              <w:right w:val="nil"/>
            </w:tcBorders>
          </w:tcPr>
          <w:p w14:paraId="365979CF"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88" w:type="dxa"/>
            <w:tcBorders>
              <w:top w:val="nil"/>
              <w:left w:val="nil"/>
              <w:right w:val="nil"/>
            </w:tcBorders>
          </w:tcPr>
          <w:p w14:paraId="21A2D7A3"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73" w:type="dxa"/>
            <w:gridSpan w:val="3"/>
            <w:tcBorders>
              <w:top w:val="nil"/>
              <w:left w:val="nil"/>
              <w:right w:val="nil"/>
            </w:tcBorders>
          </w:tcPr>
          <w:p w14:paraId="7F374F18"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Percentage of </w:t>
            </w:r>
          </w:p>
        </w:tc>
      </w:tr>
      <w:tr w:rsidR="007C2606" w:rsidRPr="00BB0243" w14:paraId="2DE22FF3" w14:textId="77777777" w:rsidTr="00F341F1">
        <w:trPr>
          <w:tblHeader/>
        </w:trPr>
        <w:tc>
          <w:tcPr>
            <w:tcW w:w="2410" w:type="dxa"/>
            <w:tcBorders>
              <w:left w:val="nil"/>
              <w:bottom w:val="single" w:sz="6" w:space="0" w:color="auto"/>
              <w:right w:val="nil"/>
            </w:tcBorders>
          </w:tcPr>
          <w:p w14:paraId="0E90399B"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Company’s name</w:t>
            </w:r>
          </w:p>
        </w:tc>
        <w:tc>
          <w:tcPr>
            <w:tcW w:w="78" w:type="dxa"/>
            <w:tcBorders>
              <w:left w:val="nil"/>
              <w:bottom w:val="nil"/>
              <w:right w:val="nil"/>
            </w:tcBorders>
          </w:tcPr>
          <w:p w14:paraId="4DFEB272"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1987" w:type="dxa"/>
            <w:tcBorders>
              <w:left w:val="nil"/>
              <w:bottom w:val="single" w:sz="6" w:space="0" w:color="auto"/>
              <w:right w:val="nil"/>
            </w:tcBorders>
          </w:tcPr>
          <w:p w14:paraId="3F108FAA"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Nature of business</w:t>
            </w:r>
          </w:p>
        </w:tc>
        <w:tc>
          <w:tcPr>
            <w:tcW w:w="76" w:type="dxa"/>
            <w:tcBorders>
              <w:top w:val="nil"/>
              <w:left w:val="nil"/>
              <w:bottom w:val="nil"/>
              <w:right w:val="nil"/>
            </w:tcBorders>
          </w:tcPr>
          <w:p w14:paraId="796434D6"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890" w:type="dxa"/>
            <w:tcBorders>
              <w:top w:val="nil"/>
              <w:left w:val="nil"/>
              <w:bottom w:val="single" w:sz="6" w:space="0" w:color="auto"/>
              <w:right w:val="nil"/>
            </w:tcBorders>
          </w:tcPr>
          <w:p w14:paraId="144BEBE8"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incorporation</w:t>
            </w:r>
          </w:p>
        </w:tc>
        <w:tc>
          <w:tcPr>
            <w:tcW w:w="79" w:type="dxa"/>
            <w:tcBorders>
              <w:top w:val="nil"/>
              <w:left w:val="nil"/>
              <w:bottom w:val="nil"/>
              <w:right w:val="nil"/>
            </w:tcBorders>
          </w:tcPr>
          <w:p w14:paraId="3FA5E7FE"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58" w:type="dxa"/>
            <w:gridSpan w:val="3"/>
            <w:tcBorders>
              <w:left w:val="nil"/>
              <w:bottom w:val="single" w:sz="6" w:space="0" w:color="auto"/>
              <w:right w:val="nil"/>
            </w:tcBorders>
          </w:tcPr>
          <w:p w14:paraId="5AC1C46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Paid-up capital</w:t>
            </w:r>
          </w:p>
        </w:tc>
        <w:tc>
          <w:tcPr>
            <w:tcW w:w="88" w:type="dxa"/>
            <w:tcBorders>
              <w:left w:val="nil"/>
              <w:bottom w:val="nil"/>
              <w:right w:val="nil"/>
            </w:tcBorders>
          </w:tcPr>
          <w:p w14:paraId="5698880C"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73" w:type="dxa"/>
            <w:gridSpan w:val="3"/>
            <w:tcBorders>
              <w:left w:val="nil"/>
              <w:bottom w:val="single" w:sz="6" w:space="0" w:color="auto"/>
              <w:right w:val="nil"/>
            </w:tcBorders>
          </w:tcPr>
          <w:p w14:paraId="34A80C0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Shareholding</w:t>
            </w:r>
          </w:p>
        </w:tc>
      </w:tr>
      <w:tr w:rsidR="007C2606" w:rsidRPr="00BB0243" w14:paraId="076B5B1D" w14:textId="77777777" w:rsidTr="00F341F1">
        <w:trPr>
          <w:tblHeader/>
        </w:trPr>
        <w:tc>
          <w:tcPr>
            <w:tcW w:w="2410" w:type="dxa"/>
            <w:tcBorders>
              <w:top w:val="single" w:sz="6" w:space="0" w:color="auto"/>
              <w:left w:val="nil"/>
              <w:bottom w:val="nil"/>
              <w:right w:val="nil"/>
            </w:tcBorders>
          </w:tcPr>
          <w:p w14:paraId="59565B16"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78" w:type="dxa"/>
            <w:tcBorders>
              <w:top w:val="nil"/>
              <w:left w:val="nil"/>
              <w:bottom w:val="nil"/>
              <w:right w:val="nil"/>
            </w:tcBorders>
          </w:tcPr>
          <w:p w14:paraId="60F144B7"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1987" w:type="dxa"/>
            <w:tcBorders>
              <w:top w:val="single" w:sz="6" w:space="0" w:color="auto"/>
              <w:left w:val="nil"/>
              <w:bottom w:val="nil"/>
              <w:right w:val="nil"/>
            </w:tcBorders>
          </w:tcPr>
          <w:p w14:paraId="22E605A3"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6D72F9EE"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890" w:type="dxa"/>
            <w:tcBorders>
              <w:top w:val="single" w:sz="6" w:space="0" w:color="auto"/>
              <w:left w:val="nil"/>
              <w:bottom w:val="nil"/>
              <w:right w:val="nil"/>
            </w:tcBorders>
          </w:tcPr>
          <w:p w14:paraId="6EEB16BF" w14:textId="77777777" w:rsidR="007C2606" w:rsidRPr="00BB0243" w:rsidRDefault="007C2606" w:rsidP="00F341F1">
            <w:pPr>
              <w:spacing w:line="26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4BD47DD2" w14:textId="77777777" w:rsidR="007C2606" w:rsidRPr="00BB0243" w:rsidRDefault="007C2606" w:rsidP="00F341F1">
            <w:pPr>
              <w:spacing w:line="260" w:lineRule="exact"/>
              <w:jc w:val="center"/>
              <w:rPr>
                <w:rFonts w:ascii="Angsana New" w:hAnsi="Angsana New" w:cs="Angsana New"/>
                <w:color w:val="000000" w:themeColor="text1"/>
                <w:sz w:val="22"/>
                <w:szCs w:val="22"/>
                <w:u w:val="single"/>
              </w:rPr>
            </w:pPr>
          </w:p>
        </w:tc>
        <w:tc>
          <w:tcPr>
            <w:tcW w:w="805" w:type="dxa"/>
            <w:tcBorders>
              <w:top w:val="single" w:sz="6" w:space="0" w:color="auto"/>
              <w:left w:val="nil"/>
              <w:bottom w:val="single" w:sz="6" w:space="0" w:color="auto"/>
              <w:right w:val="nil"/>
            </w:tcBorders>
          </w:tcPr>
          <w:p w14:paraId="2C9E34B6" w14:textId="77777777" w:rsidR="007C2606"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As at </w:t>
            </w:r>
          </w:p>
          <w:p w14:paraId="7E83540A" w14:textId="4ED65B48" w:rsidR="00DA38EA" w:rsidRDefault="00053B61" w:rsidP="00F341F1">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June</w:t>
            </w:r>
            <w:r w:rsidR="007C2606" w:rsidRPr="00BB0243">
              <w:rPr>
                <w:rFonts w:ascii="Angsana New" w:hAnsi="Angsana New" w:cs="Angsana New"/>
                <w:color w:val="000000" w:themeColor="text1"/>
                <w:sz w:val="22"/>
                <w:szCs w:val="22"/>
              </w:rPr>
              <w:t xml:space="preserve"> </w:t>
            </w:r>
          </w:p>
          <w:p w14:paraId="31EBB270" w14:textId="02AB447A" w:rsidR="007C2606" w:rsidRPr="00BB0243"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3</w:t>
            </w:r>
            <w:r w:rsidR="00053B61">
              <w:rPr>
                <w:rFonts w:ascii="Angsana New" w:hAnsi="Angsana New" w:cs="Angsana New"/>
                <w:color w:val="000000" w:themeColor="text1"/>
                <w:sz w:val="22"/>
                <w:szCs w:val="22"/>
              </w:rPr>
              <w:t>0</w:t>
            </w:r>
            <w:r w:rsidRPr="00BB0243">
              <w:rPr>
                <w:rFonts w:ascii="Angsana New" w:hAnsi="Angsana New" w:cs="Angsana New"/>
                <w:color w:val="000000" w:themeColor="text1"/>
                <w:sz w:val="22"/>
                <w:szCs w:val="22"/>
              </w:rPr>
              <w:t>, 202</w:t>
            </w:r>
            <w:r w:rsidR="0065579C">
              <w:rPr>
                <w:rFonts w:ascii="Angsana New" w:hAnsi="Angsana New" w:cs="Angsana New"/>
                <w:color w:val="000000" w:themeColor="text1"/>
                <w:sz w:val="22"/>
                <w:szCs w:val="22"/>
              </w:rPr>
              <w:t>4</w:t>
            </w:r>
          </w:p>
        </w:tc>
        <w:tc>
          <w:tcPr>
            <w:tcW w:w="79" w:type="dxa"/>
            <w:tcBorders>
              <w:top w:val="single" w:sz="6" w:space="0" w:color="auto"/>
              <w:left w:val="nil"/>
              <w:bottom w:val="nil"/>
              <w:right w:val="nil"/>
            </w:tcBorders>
          </w:tcPr>
          <w:p w14:paraId="3A2941AA"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5BC8DB77" w14:textId="5E3940AB" w:rsidR="007C2606" w:rsidRPr="00BB0243"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w:t>
            </w:r>
            <w:r>
              <w:rPr>
                <w:rFonts w:ascii="Angsana New" w:hAnsi="Angsana New" w:cs="Angsana New"/>
                <w:color w:val="000000" w:themeColor="text1"/>
                <w:sz w:val="22"/>
                <w:szCs w:val="22"/>
              </w:rPr>
              <w:t>3</w:t>
            </w:r>
          </w:p>
        </w:tc>
        <w:tc>
          <w:tcPr>
            <w:tcW w:w="88" w:type="dxa"/>
            <w:tcBorders>
              <w:top w:val="nil"/>
              <w:left w:val="nil"/>
              <w:bottom w:val="nil"/>
              <w:right w:val="nil"/>
            </w:tcBorders>
          </w:tcPr>
          <w:p w14:paraId="439853B9"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58514039" w14:textId="77777777" w:rsidR="00053B61" w:rsidRDefault="007C2606" w:rsidP="00053B61">
            <w:pPr>
              <w:spacing w:line="260" w:lineRule="exact"/>
              <w:jc w:val="center"/>
              <w:rPr>
                <w:rFonts w:ascii="Angsana New" w:hAnsi="Angsana New" w:cs="Angsana New"/>
                <w:color w:val="000000" w:themeColor="text1"/>
                <w:sz w:val="22"/>
                <w:szCs w:val="22"/>
              </w:rPr>
            </w:pPr>
            <w:r w:rsidRPr="007C2606">
              <w:rPr>
                <w:rFonts w:ascii="Angsana New" w:hAnsi="Angsana New" w:cs="Angsana New"/>
                <w:color w:val="000000" w:themeColor="text1"/>
                <w:sz w:val="22"/>
                <w:szCs w:val="22"/>
              </w:rPr>
              <w:t xml:space="preserve">As at </w:t>
            </w:r>
          </w:p>
          <w:p w14:paraId="3BA4001C" w14:textId="5E5AB150" w:rsidR="00053B61" w:rsidRDefault="00053B61" w:rsidP="00053B61">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June</w:t>
            </w:r>
            <w:r w:rsidRPr="00BB0243">
              <w:rPr>
                <w:rFonts w:ascii="Angsana New" w:hAnsi="Angsana New" w:cs="Angsana New"/>
                <w:color w:val="000000" w:themeColor="text1"/>
                <w:sz w:val="22"/>
                <w:szCs w:val="22"/>
              </w:rPr>
              <w:t xml:space="preserve"> </w:t>
            </w:r>
          </w:p>
          <w:p w14:paraId="45D0C4D6" w14:textId="1DA5026C" w:rsidR="007C2606" w:rsidRPr="00BB0243" w:rsidRDefault="00053B61" w:rsidP="00053B6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3</w:t>
            </w:r>
            <w:r>
              <w:rPr>
                <w:rFonts w:ascii="Angsana New" w:hAnsi="Angsana New" w:cs="Angsana New"/>
                <w:color w:val="000000" w:themeColor="text1"/>
                <w:sz w:val="22"/>
                <w:szCs w:val="22"/>
              </w:rPr>
              <w:t>0</w:t>
            </w:r>
            <w:r w:rsidRPr="00BB0243">
              <w:rPr>
                <w:rFonts w:ascii="Angsana New" w:hAnsi="Angsana New" w:cs="Angsana New"/>
                <w:color w:val="000000" w:themeColor="text1"/>
                <w:sz w:val="22"/>
                <w:szCs w:val="22"/>
              </w:rPr>
              <w:t>, 202</w:t>
            </w:r>
            <w:r>
              <w:rPr>
                <w:rFonts w:ascii="Angsana New" w:hAnsi="Angsana New" w:cs="Angsana New"/>
                <w:color w:val="000000" w:themeColor="text1"/>
                <w:sz w:val="22"/>
                <w:szCs w:val="22"/>
              </w:rPr>
              <w:t>4</w:t>
            </w:r>
          </w:p>
        </w:tc>
        <w:tc>
          <w:tcPr>
            <w:tcW w:w="92" w:type="dxa"/>
            <w:tcBorders>
              <w:top w:val="single" w:sz="6" w:space="0" w:color="auto"/>
              <w:left w:val="nil"/>
              <w:bottom w:val="nil"/>
              <w:right w:val="nil"/>
            </w:tcBorders>
          </w:tcPr>
          <w:p w14:paraId="751C1D68"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52A10C8D" w14:textId="0C2DB45F" w:rsidR="007C2606" w:rsidRPr="00BB0243"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w:t>
            </w:r>
            <w:r>
              <w:rPr>
                <w:rFonts w:ascii="Angsana New" w:hAnsi="Angsana New" w:cs="Angsana New"/>
                <w:color w:val="000000" w:themeColor="text1"/>
                <w:sz w:val="22"/>
                <w:szCs w:val="22"/>
              </w:rPr>
              <w:t>3</w:t>
            </w:r>
          </w:p>
        </w:tc>
      </w:tr>
      <w:tr w:rsidR="007C2606" w:rsidRPr="00BB0243" w14:paraId="037647F5" w14:textId="77777777" w:rsidTr="00F341F1">
        <w:trPr>
          <w:tblHeader/>
        </w:trPr>
        <w:tc>
          <w:tcPr>
            <w:tcW w:w="2410" w:type="dxa"/>
            <w:tcBorders>
              <w:top w:val="nil"/>
              <w:left w:val="nil"/>
              <w:bottom w:val="nil"/>
              <w:right w:val="nil"/>
            </w:tcBorders>
          </w:tcPr>
          <w:p w14:paraId="3C930B80" w14:textId="77777777" w:rsidR="007C2606" w:rsidRPr="00BB0243" w:rsidRDefault="007C2606" w:rsidP="00F341F1">
            <w:pPr>
              <w:spacing w:line="260" w:lineRule="exact"/>
              <w:jc w:val="both"/>
              <w:rPr>
                <w:rFonts w:ascii="Angsana New" w:hAnsi="Angsana New" w:cs="Angsana New"/>
                <w:color w:val="000000" w:themeColor="text1"/>
                <w:spacing w:val="-10"/>
                <w:sz w:val="22"/>
                <w:szCs w:val="22"/>
                <w:cs/>
                <w:lang w:val="th-TH"/>
              </w:rPr>
            </w:pPr>
          </w:p>
        </w:tc>
        <w:tc>
          <w:tcPr>
            <w:tcW w:w="78" w:type="dxa"/>
            <w:tcBorders>
              <w:top w:val="nil"/>
              <w:left w:val="nil"/>
              <w:bottom w:val="nil"/>
              <w:right w:val="nil"/>
            </w:tcBorders>
          </w:tcPr>
          <w:p w14:paraId="702D0E88"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1987" w:type="dxa"/>
            <w:tcBorders>
              <w:top w:val="nil"/>
              <w:left w:val="nil"/>
              <w:bottom w:val="nil"/>
              <w:right w:val="nil"/>
            </w:tcBorders>
          </w:tcPr>
          <w:p w14:paraId="0B9359DE"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2EEB40D6"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890" w:type="dxa"/>
            <w:tcBorders>
              <w:top w:val="nil"/>
              <w:left w:val="nil"/>
              <w:bottom w:val="nil"/>
              <w:right w:val="nil"/>
            </w:tcBorders>
          </w:tcPr>
          <w:p w14:paraId="12232B82" w14:textId="77777777" w:rsidR="007C2606" w:rsidRPr="00BB0243" w:rsidRDefault="007C2606" w:rsidP="00F341F1">
            <w:pPr>
              <w:spacing w:line="26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6A48E4EE"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805" w:type="dxa"/>
            <w:tcBorders>
              <w:top w:val="single" w:sz="6" w:space="0" w:color="auto"/>
              <w:left w:val="nil"/>
              <w:bottom w:val="single" w:sz="6" w:space="0" w:color="auto"/>
              <w:right w:val="nil"/>
            </w:tcBorders>
          </w:tcPr>
          <w:p w14:paraId="09835BFA"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79" w:type="dxa"/>
            <w:tcBorders>
              <w:top w:val="nil"/>
              <w:left w:val="nil"/>
              <w:bottom w:val="nil"/>
              <w:right w:val="nil"/>
            </w:tcBorders>
          </w:tcPr>
          <w:p w14:paraId="0F6C2D50"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4412FEF9"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88" w:type="dxa"/>
            <w:tcBorders>
              <w:top w:val="nil"/>
              <w:left w:val="nil"/>
              <w:bottom w:val="nil"/>
              <w:right w:val="nil"/>
            </w:tcBorders>
          </w:tcPr>
          <w:p w14:paraId="27CC770B"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69FF99A4"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c>
          <w:tcPr>
            <w:tcW w:w="92" w:type="dxa"/>
            <w:tcBorders>
              <w:top w:val="nil"/>
              <w:left w:val="nil"/>
              <w:bottom w:val="nil"/>
              <w:right w:val="nil"/>
            </w:tcBorders>
          </w:tcPr>
          <w:p w14:paraId="0DB60EB5"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1C5EFF56"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r>
      <w:tr w:rsidR="007C2606" w:rsidRPr="00BB0243" w14:paraId="7A531923" w14:textId="77777777" w:rsidTr="00F341F1">
        <w:tc>
          <w:tcPr>
            <w:tcW w:w="2410" w:type="dxa"/>
            <w:tcBorders>
              <w:top w:val="nil"/>
              <w:left w:val="nil"/>
              <w:bottom w:val="nil"/>
              <w:right w:val="nil"/>
            </w:tcBorders>
          </w:tcPr>
          <w:p w14:paraId="6BB340F1" w14:textId="77777777" w:rsidR="007C2606" w:rsidRPr="00BB0243" w:rsidRDefault="007C2606" w:rsidP="00F341F1">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Direct subsidiaries</w:t>
            </w:r>
          </w:p>
        </w:tc>
        <w:tc>
          <w:tcPr>
            <w:tcW w:w="78" w:type="dxa"/>
            <w:tcBorders>
              <w:top w:val="nil"/>
              <w:left w:val="nil"/>
              <w:bottom w:val="nil"/>
              <w:right w:val="nil"/>
            </w:tcBorders>
          </w:tcPr>
          <w:p w14:paraId="56CF4D91" w14:textId="77777777" w:rsidR="007C2606" w:rsidRPr="00BB0243" w:rsidRDefault="007C2606" w:rsidP="00F341F1">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9DFA2CB" w14:textId="77777777" w:rsidR="007C2606" w:rsidRPr="00BB0243" w:rsidRDefault="007C2606" w:rsidP="00F341F1">
            <w:pPr>
              <w:spacing w:line="240" w:lineRule="atLeast"/>
              <w:ind w:left="72" w:hanging="72"/>
              <w:rPr>
                <w:rFonts w:ascii="Angsana New" w:hAnsi="Angsana New" w:cs="Angsana New"/>
                <w:color w:val="000000" w:themeColor="text1"/>
                <w:sz w:val="22"/>
                <w:szCs w:val="22"/>
              </w:rPr>
            </w:pPr>
          </w:p>
        </w:tc>
        <w:tc>
          <w:tcPr>
            <w:tcW w:w="76" w:type="dxa"/>
            <w:tcBorders>
              <w:top w:val="nil"/>
              <w:left w:val="nil"/>
              <w:bottom w:val="nil"/>
              <w:right w:val="nil"/>
            </w:tcBorders>
          </w:tcPr>
          <w:p w14:paraId="43752DE6" w14:textId="77777777" w:rsidR="007C2606" w:rsidRPr="00BB0243" w:rsidRDefault="007C2606" w:rsidP="00F341F1">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016E9678" w14:textId="77777777" w:rsidR="007C2606" w:rsidRPr="00BB0243" w:rsidRDefault="007C2606" w:rsidP="00F341F1">
            <w:pPr>
              <w:spacing w:line="240" w:lineRule="atLeast"/>
              <w:ind w:left="180" w:right="-198" w:hanging="360"/>
              <w:jc w:val="center"/>
              <w:rPr>
                <w:rFonts w:ascii="Angsana New" w:hAnsi="Angsana New" w:cs="Angsana New"/>
                <w:color w:val="000000" w:themeColor="text1"/>
                <w:sz w:val="22"/>
                <w:szCs w:val="22"/>
              </w:rPr>
            </w:pPr>
          </w:p>
        </w:tc>
        <w:tc>
          <w:tcPr>
            <w:tcW w:w="79" w:type="dxa"/>
            <w:tcBorders>
              <w:top w:val="nil"/>
              <w:left w:val="nil"/>
              <w:bottom w:val="nil"/>
              <w:right w:val="nil"/>
            </w:tcBorders>
          </w:tcPr>
          <w:p w14:paraId="0A8F18C4"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single" w:sz="6" w:space="0" w:color="auto"/>
              <w:left w:val="nil"/>
              <w:right w:val="nil"/>
            </w:tcBorders>
          </w:tcPr>
          <w:p w14:paraId="2EB5E043"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top w:val="nil"/>
              <w:left w:val="nil"/>
              <w:right w:val="nil"/>
            </w:tcBorders>
          </w:tcPr>
          <w:p w14:paraId="12692D24"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single" w:sz="6" w:space="0" w:color="auto"/>
              <w:left w:val="nil"/>
              <w:right w:val="nil"/>
            </w:tcBorders>
          </w:tcPr>
          <w:p w14:paraId="67F58226"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top w:val="nil"/>
              <w:left w:val="nil"/>
              <w:right w:val="nil"/>
            </w:tcBorders>
          </w:tcPr>
          <w:p w14:paraId="508ED99D"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758" w:type="dxa"/>
            <w:tcBorders>
              <w:top w:val="single" w:sz="6" w:space="0" w:color="auto"/>
              <w:left w:val="nil"/>
              <w:right w:val="nil"/>
            </w:tcBorders>
          </w:tcPr>
          <w:p w14:paraId="133F2A1D"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92" w:type="dxa"/>
            <w:tcBorders>
              <w:top w:val="nil"/>
              <w:left w:val="nil"/>
              <w:right w:val="nil"/>
            </w:tcBorders>
          </w:tcPr>
          <w:p w14:paraId="793F5859"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823" w:type="dxa"/>
            <w:tcBorders>
              <w:top w:val="single" w:sz="6" w:space="0" w:color="auto"/>
              <w:left w:val="nil"/>
              <w:right w:val="nil"/>
            </w:tcBorders>
          </w:tcPr>
          <w:p w14:paraId="0E2D48EB"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r>
      <w:tr w:rsidR="00B65637" w:rsidRPr="00BB0243" w14:paraId="3AADCA07" w14:textId="77777777" w:rsidTr="00F341F1">
        <w:tc>
          <w:tcPr>
            <w:tcW w:w="2410" w:type="dxa"/>
            <w:tcBorders>
              <w:top w:val="nil"/>
              <w:left w:val="nil"/>
              <w:bottom w:val="nil"/>
              <w:right w:val="nil"/>
            </w:tcBorders>
          </w:tcPr>
          <w:p w14:paraId="39090739" w14:textId="0F021765" w:rsidR="00B54C1C" w:rsidRDefault="00B54C1C" w:rsidP="00B65637">
            <w:pPr>
              <w:spacing w:line="240" w:lineRule="atLeast"/>
              <w:ind w:left="121" w:right="-198" w:hanging="121"/>
              <w:rPr>
                <w:rFonts w:ascii="Angsana New" w:hAnsi="Angsana New" w:cs="Angsana New"/>
                <w:color w:val="000000" w:themeColor="text1"/>
                <w:spacing w:val="-6"/>
                <w:sz w:val="22"/>
                <w:szCs w:val="22"/>
              </w:rPr>
            </w:pPr>
            <w:r w:rsidRPr="00B54C1C">
              <w:rPr>
                <w:rFonts w:ascii="Angsana New" w:hAnsi="Angsana New" w:cs="Angsana New"/>
                <w:color w:val="000000" w:themeColor="text1"/>
                <w:spacing w:val="-6"/>
                <w:sz w:val="22"/>
                <w:szCs w:val="22"/>
              </w:rPr>
              <w:t>Gift Hospitality Company Limited</w:t>
            </w:r>
          </w:p>
          <w:p w14:paraId="75BD1FA4" w14:textId="0D1D5315" w:rsidR="00B54C1C" w:rsidRDefault="00B54C1C" w:rsidP="00B65637">
            <w:pPr>
              <w:spacing w:line="240" w:lineRule="atLeast"/>
              <w:ind w:left="121" w:right="-198" w:hanging="121"/>
              <w:rPr>
                <w:rFonts w:ascii="Angsana New" w:hAnsi="Angsana New" w:cs="Angsana New"/>
                <w:color w:val="000000" w:themeColor="text1"/>
                <w:spacing w:val="-6"/>
                <w:sz w:val="22"/>
                <w:szCs w:val="22"/>
              </w:rPr>
            </w:pPr>
            <w:r>
              <w:rPr>
                <w:rFonts w:ascii="Angsana New" w:hAnsi="Angsana New" w:cs="Angsana New"/>
                <w:color w:val="000000" w:themeColor="text1"/>
                <w:spacing w:val="-6"/>
                <w:sz w:val="22"/>
                <w:szCs w:val="22"/>
              </w:rPr>
              <w:t>(</w:t>
            </w:r>
            <w:r w:rsidR="00780389" w:rsidRPr="00780389">
              <w:rPr>
                <w:rFonts w:ascii="Angsana New" w:hAnsi="Angsana New" w:cs="Angsana New"/>
                <w:color w:val="000000" w:themeColor="text1"/>
                <w:spacing w:val="-6"/>
                <w:sz w:val="22"/>
                <w:szCs w:val="22"/>
              </w:rPr>
              <w:t>F</w:t>
            </w:r>
            <w:r>
              <w:rPr>
                <w:rFonts w:ascii="Angsana New" w:hAnsi="Angsana New" w:cs="Angsana New"/>
                <w:color w:val="000000" w:themeColor="text1"/>
                <w:spacing w:val="-6"/>
                <w:sz w:val="22"/>
                <w:szCs w:val="22"/>
              </w:rPr>
              <w:t>ormerly</w:t>
            </w:r>
            <w:r w:rsidR="00780389" w:rsidRPr="00780389">
              <w:rPr>
                <w:rFonts w:ascii="Angsana New" w:hAnsi="Angsana New" w:cs="Angsana New"/>
                <w:color w:val="000000" w:themeColor="text1"/>
                <w:spacing w:val="-6"/>
                <w:sz w:val="22"/>
                <w:szCs w:val="22"/>
              </w:rPr>
              <w:t>,</w:t>
            </w:r>
            <w:r>
              <w:rPr>
                <w:rFonts w:ascii="Angsana New" w:hAnsi="Angsana New" w:cs="Angsana New"/>
                <w:color w:val="000000" w:themeColor="text1"/>
                <w:spacing w:val="-6"/>
                <w:sz w:val="22"/>
                <w:szCs w:val="22"/>
              </w:rPr>
              <w:t xml:space="preserve"> </w:t>
            </w:r>
            <w:r w:rsidR="00B65637" w:rsidRPr="00BB0243">
              <w:rPr>
                <w:rFonts w:ascii="Angsana New" w:hAnsi="Angsana New" w:cs="Angsana New"/>
                <w:color w:val="000000" w:themeColor="text1"/>
                <w:spacing w:val="-6"/>
                <w:sz w:val="22"/>
                <w:szCs w:val="22"/>
              </w:rPr>
              <w:t xml:space="preserve">Lavish Laboratory Company </w:t>
            </w:r>
          </w:p>
          <w:p w14:paraId="60F855A4" w14:textId="3D76AED1"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Limited</w:t>
            </w:r>
            <w:r w:rsidR="00B54C1C">
              <w:rPr>
                <w:rFonts w:ascii="Angsana New" w:hAnsi="Angsana New" w:cs="Angsana New"/>
                <w:color w:val="000000" w:themeColor="text1"/>
                <w:spacing w:val="-6"/>
                <w:sz w:val="22"/>
                <w:szCs w:val="22"/>
              </w:rPr>
              <w:t>)</w:t>
            </w:r>
          </w:p>
        </w:tc>
        <w:tc>
          <w:tcPr>
            <w:tcW w:w="78" w:type="dxa"/>
            <w:tcBorders>
              <w:top w:val="nil"/>
              <w:left w:val="nil"/>
              <w:bottom w:val="nil"/>
              <w:right w:val="nil"/>
            </w:tcBorders>
          </w:tcPr>
          <w:p w14:paraId="31FA4D38"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A71329C" w14:textId="77777777" w:rsidR="00B65637" w:rsidRPr="00BB0243" w:rsidRDefault="00B65637" w:rsidP="00B65637">
            <w:pPr>
              <w:spacing w:line="240" w:lineRule="atLeast"/>
              <w:ind w:left="72" w:hanging="72"/>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Produce and sell healthy food</w:t>
            </w:r>
          </w:p>
          <w:p w14:paraId="13AF7FA3"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4EC05872"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440DEB26"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6502F38F"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3D469E39" w14:textId="2DD7E1F5"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79" w:type="dxa"/>
            <w:tcBorders>
              <w:left w:val="nil"/>
              <w:right w:val="nil"/>
            </w:tcBorders>
          </w:tcPr>
          <w:p w14:paraId="5930D26A"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410500F4" w14:textId="7729AFEB"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88" w:type="dxa"/>
            <w:tcBorders>
              <w:left w:val="nil"/>
              <w:right w:val="nil"/>
            </w:tcBorders>
          </w:tcPr>
          <w:p w14:paraId="78025F50"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0E0F75A1" w14:textId="455E96B3"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022054D1"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2D6299AA" w14:textId="66B0E4BF"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B65637" w:rsidRPr="00BB0243" w14:paraId="132AC8AF" w14:textId="77777777" w:rsidTr="00F341F1">
        <w:tc>
          <w:tcPr>
            <w:tcW w:w="2410" w:type="dxa"/>
            <w:tcBorders>
              <w:top w:val="nil"/>
              <w:left w:val="nil"/>
              <w:bottom w:val="nil"/>
              <w:right w:val="nil"/>
            </w:tcBorders>
          </w:tcPr>
          <w:p w14:paraId="382C5306"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Natural Gift Society Company Limited</w:t>
            </w:r>
          </w:p>
        </w:tc>
        <w:tc>
          <w:tcPr>
            <w:tcW w:w="78" w:type="dxa"/>
            <w:tcBorders>
              <w:top w:val="nil"/>
              <w:left w:val="nil"/>
              <w:bottom w:val="nil"/>
              <w:right w:val="nil"/>
            </w:tcBorders>
          </w:tcPr>
          <w:p w14:paraId="1779D6E9"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3836784B" w14:textId="77777777" w:rsidR="00B65637" w:rsidRPr="00BB0243" w:rsidRDefault="00B65637" w:rsidP="00B65637">
            <w:pPr>
              <w:spacing w:line="240" w:lineRule="atLeast"/>
              <w:ind w:left="158" w:hanging="126"/>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Sells pharmaceutical and medical products, perfumes and cosmetics, and food supplements.</w:t>
            </w:r>
          </w:p>
          <w:p w14:paraId="1CB1B24F"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68124B1A"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20D80C73"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1B624FC0"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259A4687" w14:textId="4E044214"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79" w:type="dxa"/>
            <w:tcBorders>
              <w:left w:val="nil"/>
              <w:right w:val="nil"/>
            </w:tcBorders>
          </w:tcPr>
          <w:p w14:paraId="2A90715A"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0259480A" w14:textId="085CD692"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88" w:type="dxa"/>
            <w:tcBorders>
              <w:left w:val="nil"/>
              <w:right w:val="nil"/>
            </w:tcBorders>
          </w:tcPr>
          <w:p w14:paraId="362D5FE8"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05C50A93" w14:textId="58C820C0"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733351DC"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12D8686D" w14:textId="7B52A230"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B65637" w:rsidRPr="00BB0243" w14:paraId="12516AD4" w14:textId="77777777" w:rsidTr="00F341F1">
        <w:tc>
          <w:tcPr>
            <w:tcW w:w="2410" w:type="dxa"/>
            <w:tcBorders>
              <w:top w:val="nil"/>
              <w:left w:val="nil"/>
              <w:bottom w:val="nil"/>
              <w:right w:val="nil"/>
            </w:tcBorders>
          </w:tcPr>
          <w:p w14:paraId="6B61A60E"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A Lot Tech Company Limited</w:t>
            </w:r>
          </w:p>
        </w:tc>
        <w:tc>
          <w:tcPr>
            <w:tcW w:w="78" w:type="dxa"/>
            <w:tcBorders>
              <w:top w:val="nil"/>
              <w:left w:val="nil"/>
              <w:bottom w:val="nil"/>
              <w:right w:val="nil"/>
            </w:tcBorders>
          </w:tcPr>
          <w:p w14:paraId="1C2C680A"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EA01255" w14:textId="77777777" w:rsidR="00B65637" w:rsidRPr="00BB0243" w:rsidRDefault="00B65637" w:rsidP="00CC2D61">
            <w:pPr>
              <w:ind w:left="172" w:hanging="172"/>
              <w:rPr>
                <w:rFonts w:ascii="Angsana New" w:hAnsi="Angsana New" w:cs="Angsana New"/>
                <w:color w:val="000000" w:themeColor="text1"/>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0DEC4AC2"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3CFC9BF7"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41F82201"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673D60F2" w14:textId="1467DD73"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79" w:type="dxa"/>
            <w:tcBorders>
              <w:left w:val="nil"/>
              <w:right w:val="nil"/>
            </w:tcBorders>
          </w:tcPr>
          <w:p w14:paraId="38BD02ED"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4625FDDD" w14:textId="5D370760"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88" w:type="dxa"/>
            <w:tcBorders>
              <w:left w:val="nil"/>
              <w:right w:val="nil"/>
            </w:tcBorders>
          </w:tcPr>
          <w:p w14:paraId="3A88D0DE"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2DC1965D" w14:textId="109D49C8"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left w:val="nil"/>
              <w:right w:val="nil"/>
            </w:tcBorders>
          </w:tcPr>
          <w:p w14:paraId="76B22CB9"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2C6AA53A" w14:textId="254D781E"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r>
      <w:tr w:rsidR="00B65637" w:rsidRPr="00BB0243" w14:paraId="7127CA3A" w14:textId="77777777" w:rsidTr="00F341F1">
        <w:tc>
          <w:tcPr>
            <w:tcW w:w="2410" w:type="dxa"/>
            <w:tcBorders>
              <w:top w:val="nil"/>
              <w:left w:val="nil"/>
              <w:bottom w:val="nil"/>
              <w:right w:val="nil"/>
            </w:tcBorders>
          </w:tcPr>
          <w:p w14:paraId="587C08CD"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Indirect subsidiaries</w:t>
            </w:r>
          </w:p>
        </w:tc>
        <w:tc>
          <w:tcPr>
            <w:tcW w:w="78" w:type="dxa"/>
            <w:tcBorders>
              <w:top w:val="nil"/>
              <w:left w:val="nil"/>
              <w:bottom w:val="nil"/>
              <w:right w:val="nil"/>
            </w:tcBorders>
          </w:tcPr>
          <w:p w14:paraId="296A8CBF"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77A640EB"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p>
        </w:tc>
        <w:tc>
          <w:tcPr>
            <w:tcW w:w="76" w:type="dxa"/>
            <w:tcBorders>
              <w:top w:val="nil"/>
              <w:left w:val="nil"/>
              <w:bottom w:val="nil"/>
              <w:right w:val="nil"/>
            </w:tcBorders>
          </w:tcPr>
          <w:p w14:paraId="401566CA"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1015311F"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p>
        </w:tc>
        <w:tc>
          <w:tcPr>
            <w:tcW w:w="79" w:type="dxa"/>
            <w:tcBorders>
              <w:left w:val="nil"/>
              <w:right w:val="nil"/>
            </w:tcBorders>
          </w:tcPr>
          <w:p w14:paraId="180A2EA8"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59ACA5F1"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left w:val="nil"/>
              <w:right w:val="nil"/>
            </w:tcBorders>
          </w:tcPr>
          <w:p w14:paraId="4F66F042"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3B1BE86C"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left w:val="nil"/>
              <w:right w:val="nil"/>
            </w:tcBorders>
          </w:tcPr>
          <w:p w14:paraId="38B045E9"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5D76CAD8"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92" w:type="dxa"/>
            <w:tcBorders>
              <w:left w:val="nil"/>
              <w:right w:val="nil"/>
            </w:tcBorders>
          </w:tcPr>
          <w:p w14:paraId="31509A16"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7C33FAC1"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r>
      <w:tr w:rsidR="00B65637" w:rsidRPr="00BB0243" w14:paraId="4B0005EA" w14:textId="77777777" w:rsidTr="00F341F1">
        <w:tc>
          <w:tcPr>
            <w:tcW w:w="2410" w:type="dxa"/>
            <w:tcBorders>
              <w:top w:val="nil"/>
              <w:left w:val="nil"/>
              <w:bottom w:val="nil"/>
              <w:right w:val="nil"/>
            </w:tcBorders>
          </w:tcPr>
          <w:p w14:paraId="1E8606B0" w14:textId="77777777" w:rsidR="00B65637" w:rsidRPr="00BB0243" w:rsidRDefault="00B65637" w:rsidP="00B65637">
            <w:pPr>
              <w:spacing w:line="240" w:lineRule="atLeast"/>
              <w:ind w:left="121" w:right="-90" w:hanging="121"/>
              <w:rPr>
                <w:rFonts w:ascii="Angsana New" w:hAnsi="Angsana New" w:cs="Angsana New"/>
                <w:color w:val="000000" w:themeColor="text1"/>
                <w:spacing w:val="-6"/>
                <w:sz w:val="22"/>
                <w:szCs w:val="22"/>
                <w:cs/>
              </w:rPr>
            </w:pPr>
            <w:r w:rsidRPr="00BB0243">
              <w:rPr>
                <w:rFonts w:ascii="Angsana New" w:hAnsi="Angsana New" w:cs="Angsana New"/>
                <w:color w:val="000000" w:themeColor="text1"/>
                <w:spacing w:val="-6"/>
                <w:sz w:val="22"/>
                <w:szCs w:val="22"/>
              </w:rPr>
              <w:t>Melon Thai Company Limited*</w:t>
            </w:r>
          </w:p>
        </w:tc>
        <w:tc>
          <w:tcPr>
            <w:tcW w:w="78" w:type="dxa"/>
            <w:tcBorders>
              <w:top w:val="nil"/>
              <w:left w:val="nil"/>
              <w:bottom w:val="nil"/>
              <w:right w:val="nil"/>
            </w:tcBorders>
          </w:tcPr>
          <w:p w14:paraId="16BB4BE8"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2A5BBF13" w14:textId="77777777" w:rsidR="00B65637" w:rsidRPr="00BB0243" w:rsidRDefault="00B65637" w:rsidP="00CC2D61">
            <w:pPr>
              <w:ind w:left="181" w:hanging="172"/>
              <w:rPr>
                <w:rFonts w:ascii="Angsana New" w:hAnsi="Angsana New" w:cs="Angsana New"/>
                <w:color w:val="000000" w:themeColor="text1"/>
                <w:spacing w:val="-5"/>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1CBE13CC"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430A2F0F"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Thailand</w:t>
            </w:r>
          </w:p>
        </w:tc>
        <w:tc>
          <w:tcPr>
            <w:tcW w:w="79" w:type="dxa"/>
            <w:tcBorders>
              <w:top w:val="nil"/>
              <w:left w:val="nil"/>
              <w:bottom w:val="nil"/>
              <w:right w:val="nil"/>
            </w:tcBorders>
          </w:tcPr>
          <w:p w14:paraId="78BC23E5"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nil"/>
              <w:left w:val="nil"/>
              <w:bottom w:val="nil"/>
              <w:right w:val="nil"/>
            </w:tcBorders>
          </w:tcPr>
          <w:p w14:paraId="64B9F30A" w14:textId="6FA732A2" w:rsidR="00B65637" w:rsidRPr="00BB0243" w:rsidRDefault="00B65637" w:rsidP="00B65637">
            <w:pPr>
              <w:tabs>
                <w:tab w:val="decimal" w:pos="702"/>
              </w:tabs>
              <w:spacing w:line="240" w:lineRule="atLeast"/>
              <w:ind w:left="-106"/>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79" w:type="dxa"/>
            <w:tcBorders>
              <w:top w:val="nil"/>
              <w:left w:val="nil"/>
              <w:bottom w:val="nil"/>
              <w:right w:val="nil"/>
            </w:tcBorders>
          </w:tcPr>
          <w:p w14:paraId="4CADA15F"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nil"/>
              <w:left w:val="nil"/>
              <w:bottom w:val="nil"/>
              <w:right w:val="nil"/>
            </w:tcBorders>
          </w:tcPr>
          <w:p w14:paraId="3C149214" w14:textId="08EFC22C"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88" w:type="dxa"/>
            <w:tcBorders>
              <w:top w:val="nil"/>
              <w:left w:val="nil"/>
              <w:bottom w:val="nil"/>
              <w:right w:val="nil"/>
            </w:tcBorders>
          </w:tcPr>
          <w:p w14:paraId="7C34D790"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top w:val="nil"/>
              <w:left w:val="nil"/>
              <w:bottom w:val="nil"/>
              <w:right w:val="nil"/>
            </w:tcBorders>
          </w:tcPr>
          <w:p w14:paraId="123EA866" w14:textId="7D2443F0"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top w:val="nil"/>
              <w:left w:val="nil"/>
              <w:bottom w:val="nil"/>
              <w:right w:val="nil"/>
            </w:tcBorders>
          </w:tcPr>
          <w:p w14:paraId="08CF18EA"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top w:val="nil"/>
              <w:left w:val="nil"/>
              <w:bottom w:val="nil"/>
              <w:right w:val="nil"/>
            </w:tcBorders>
          </w:tcPr>
          <w:p w14:paraId="0BFB83E8" w14:textId="02092CDA"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r>
      <w:tr w:rsidR="007C2606" w:rsidRPr="00BB0243" w14:paraId="3C0E8E19" w14:textId="77777777" w:rsidTr="00F341F1">
        <w:tc>
          <w:tcPr>
            <w:tcW w:w="8939" w:type="dxa"/>
            <w:gridSpan w:val="13"/>
            <w:tcBorders>
              <w:top w:val="nil"/>
              <w:left w:val="nil"/>
              <w:bottom w:val="nil"/>
              <w:right w:val="nil"/>
            </w:tcBorders>
          </w:tcPr>
          <w:p w14:paraId="5AEFC968" w14:textId="77777777" w:rsidR="007C2606" w:rsidRPr="00BB0243" w:rsidRDefault="007C2606" w:rsidP="00F341F1">
            <w:pPr>
              <w:spacing w:line="240" w:lineRule="atLeas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Held by a subsidiary : A Lot Tech Company Limited</w:t>
            </w:r>
          </w:p>
        </w:tc>
      </w:tr>
    </w:tbl>
    <w:p w14:paraId="1266F63C" w14:textId="35DC1863" w:rsidR="0015579A" w:rsidRPr="007C2606" w:rsidRDefault="0015579A"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6F53BAAB"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z w:val="32"/>
          <w:szCs w:val="32"/>
        </w:rPr>
        <w:t>The C</w:t>
      </w:r>
      <w:r w:rsidRPr="00BB0243">
        <w:rPr>
          <w:rFonts w:ascii="Angsana New" w:hAnsi="Angsana New"/>
          <w:spacing w:val="-2"/>
          <w:sz w:val="32"/>
          <w:szCs w:val="32"/>
        </w:rPr>
        <w:t>ompany is deemed to have control over an investee or subsidiaries if it has the rights, or is exposed, to variable returns from its involvement with the investee, and it has the ability to direct the activities that affect the amount of its returns.</w:t>
      </w:r>
    </w:p>
    <w:p w14:paraId="7A2D2BF4"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Subsidiaries are fully consolidated, being the date on which the Company obtains control, and continue to be consolidated until the date when such control ceases.</w:t>
      </w:r>
    </w:p>
    <w:p w14:paraId="31FC16F8"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The financial statements of the subsidiaries are prepared using the same significant accounting policies as the Company.</w:t>
      </w:r>
    </w:p>
    <w:p w14:paraId="2F09EE27"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Material balances and transactions between the group have been eliminated from the consolidated financial statements.</w:t>
      </w:r>
    </w:p>
    <w:p w14:paraId="2B0221A4"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 xml:space="preserve">Non-controlling interests represent the portion of profit or loss and net assets of the subsidiaries that are not held by the Company and are presented separately in total profit or loss and shareholder’s equity in the consolidated statement of financial position. </w:t>
      </w:r>
    </w:p>
    <w:p w14:paraId="10C792C6" w14:textId="00A5F588" w:rsidR="0015579A" w:rsidRPr="0015579A" w:rsidRDefault="0015579A" w:rsidP="002771D0">
      <w:pPr>
        <w:pStyle w:val="af9"/>
        <w:numPr>
          <w:ilvl w:val="1"/>
          <w:numId w:val="3"/>
        </w:numPr>
        <w:spacing w:line="240" w:lineRule="atLeas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082892A2" w14:textId="00F1F2F2" w:rsidR="00661DE1" w:rsidRPr="00CA5C30" w:rsidRDefault="00661DE1" w:rsidP="00CA5C30">
      <w:pPr>
        <w:shd w:val="clear" w:color="auto" w:fill="FFFFFF"/>
        <w:tabs>
          <w:tab w:val="left" w:pos="851"/>
        </w:tabs>
        <w:spacing w:line="380" w:lineRule="exact"/>
        <w:ind w:left="851" w:hanging="131"/>
        <w:jc w:val="thaiDistribute"/>
        <w:rPr>
          <w:rFonts w:asciiTheme="majorBidi" w:hAnsiTheme="majorBidi" w:cstheme="majorBidi"/>
          <w:spacing w:val="-4"/>
          <w:sz w:val="32"/>
          <w:szCs w:val="32"/>
        </w:rPr>
      </w:pPr>
      <w:r>
        <w:rPr>
          <w:rFonts w:asciiTheme="majorBidi" w:hAnsiTheme="majorBidi" w:cstheme="majorBidi"/>
          <w:sz w:val="32"/>
          <w:szCs w:val="32"/>
        </w:rPr>
        <w:tab/>
      </w:r>
      <w:r>
        <w:rPr>
          <w:rFonts w:asciiTheme="majorBidi" w:hAnsiTheme="majorBidi" w:cstheme="majorBidi"/>
          <w:sz w:val="32"/>
          <w:szCs w:val="32"/>
        </w:rPr>
        <w:tab/>
      </w:r>
      <w:r w:rsidRPr="00CA5C30">
        <w:rPr>
          <w:rFonts w:asciiTheme="majorBidi" w:hAnsiTheme="majorBidi" w:cstheme="majorBidi"/>
          <w:spacing w:val="-4"/>
          <w:sz w:val="32"/>
          <w:szCs w:val="32"/>
        </w:rPr>
        <w:t xml:space="preserve">During the period, </w:t>
      </w:r>
      <w:r w:rsidRPr="00CA5C30">
        <w:rPr>
          <w:rFonts w:asciiTheme="majorBidi" w:eastAsia="Arial Unicode MS" w:hAnsiTheme="majorBidi" w:cstheme="majorBidi"/>
          <w:spacing w:val="-4"/>
          <w:sz w:val="32"/>
          <w:szCs w:val="32"/>
        </w:rPr>
        <w:t xml:space="preserve">the Group  </w:t>
      </w:r>
      <w:r w:rsidRPr="00CA5C30">
        <w:rPr>
          <w:rFonts w:asciiTheme="majorBidi" w:hAnsiTheme="majorBidi" w:cstheme="majorBidi"/>
          <w:spacing w:val="-4"/>
          <w:sz w:val="32"/>
          <w:szCs w:val="32"/>
        </w:rPr>
        <w:t xml:space="preserve">has adopted the revised financial reporting standards 2023, This adjustment is an adjustment </w:t>
      </w:r>
      <w:r w:rsidRPr="00CA5C30">
        <w:rPr>
          <w:rFonts w:asciiTheme="majorBidi" w:hAnsiTheme="majorBidi" w:cstheme="majorBidi"/>
          <w:color w:val="212529"/>
          <w:spacing w:val="-4"/>
          <w:sz w:val="32"/>
          <w:szCs w:val="32"/>
        </w:rPr>
        <w:t xml:space="preserve">for the financial reporting standards to be clearer and more appropriate. This is effective for the financial statements for the accounting period beginning on or after January 1, </w:t>
      </w:r>
      <w:r w:rsidRPr="00CA5C30">
        <w:rPr>
          <w:rFonts w:asciiTheme="majorBidi" w:hAnsiTheme="majorBidi" w:cstheme="majorBidi"/>
          <w:spacing w:val="-4"/>
          <w:sz w:val="32"/>
          <w:szCs w:val="32"/>
        </w:rPr>
        <w:t>2024.</w:t>
      </w:r>
    </w:p>
    <w:p w14:paraId="178DF319" w14:textId="77777777" w:rsidR="00661DE1" w:rsidRPr="00640F4D" w:rsidRDefault="00661DE1" w:rsidP="00661DE1">
      <w:pPr>
        <w:autoSpaceDN w:val="0"/>
        <w:spacing w:line="380" w:lineRule="exact"/>
        <w:ind w:left="851" w:firstLine="567"/>
        <w:jc w:val="thaiDistribute"/>
        <w:textAlignment w:val="baseline"/>
        <w:rPr>
          <w:rFonts w:ascii="Angsana New" w:eastAsia="Arial Unicode MS" w:hAnsi="Angsana New" w:cs="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cs="Angsana New"/>
          <w:sz w:val="32"/>
          <w:szCs w:val="32"/>
          <w:cs/>
        </w:rPr>
        <w:t xml:space="preserve"> </w:t>
      </w:r>
      <w:r w:rsidRPr="00640F4D">
        <w:rPr>
          <w:rFonts w:ascii="Angsana New" w:eastAsia="Arial Unicode MS" w:hAnsi="Angsana New" w:cs="Angsana New"/>
          <w:sz w:val="32"/>
          <w:szCs w:val="32"/>
        </w:rPr>
        <w:t>in the current period</w:t>
      </w:r>
      <w:r w:rsidRPr="00640F4D">
        <w:rPr>
          <w:rFonts w:ascii="Angsana New" w:eastAsia="Arial Unicode MS" w:hAnsi="Angsana New" w:cs="Angsana New"/>
          <w:sz w:val="32"/>
          <w:szCs w:val="32"/>
          <w:cs/>
        </w:rPr>
        <w:t>.</w:t>
      </w:r>
    </w:p>
    <w:p w14:paraId="22C55A5E" w14:textId="77777777" w:rsidR="00661DE1" w:rsidRPr="00B65637" w:rsidRDefault="00661DE1" w:rsidP="00661DE1">
      <w:pPr>
        <w:spacing w:line="200" w:lineRule="exact"/>
        <w:rPr>
          <w:rFonts w:asciiTheme="majorBidi" w:hAnsiTheme="majorBidi" w:cstheme="majorBidi"/>
          <w:spacing w:val="-4"/>
          <w:sz w:val="32"/>
          <w:szCs w:val="32"/>
        </w:rPr>
      </w:pPr>
    </w:p>
    <w:p w14:paraId="14480849" w14:textId="6A68C8A1" w:rsidR="000609EB" w:rsidRPr="003810EF" w:rsidRDefault="000609EB" w:rsidP="009D47AF">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7FFBE417" w14:textId="5EB2F270" w:rsidR="00AF21E4" w:rsidRPr="00BD445D" w:rsidRDefault="000609EB" w:rsidP="00FD6F9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7C2606">
        <w:rPr>
          <w:rFonts w:asciiTheme="majorBidi" w:hAnsiTheme="majorBidi" w:cstheme="majorBidi"/>
          <w:spacing w:val="-4"/>
          <w:sz w:val="32"/>
          <w:szCs w:val="32"/>
        </w:rPr>
        <w:t>3</w:t>
      </w:r>
    </w:p>
    <w:p w14:paraId="00B8F2F4" w14:textId="524D250D" w:rsidR="009D47AF" w:rsidRDefault="009D47AF" w:rsidP="002771D0">
      <w:pPr>
        <w:spacing w:line="200" w:lineRule="exact"/>
        <w:rPr>
          <w:rFonts w:asciiTheme="majorBidi" w:eastAsia="Angsana New" w:hAnsiTheme="majorBidi" w:cstheme="majorBidi"/>
          <w:b/>
          <w:bCs/>
          <w:sz w:val="32"/>
          <w:szCs w:val="32"/>
        </w:rPr>
      </w:pPr>
    </w:p>
    <w:p w14:paraId="3A82F52C" w14:textId="16427226" w:rsidR="00D03FD4" w:rsidRPr="006F72BC" w:rsidRDefault="00DB0812" w:rsidP="00E74FBA">
      <w:pPr>
        <w:pStyle w:val="af9"/>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2573EC86" w14:textId="4274C35B" w:rsidR="007C2606" w:rsidRPr="007C2606" w:rsidRDefault="007C2606" w:rsidP="007C2606">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rPr>
      </w:pPr>
      <w:r w:rsidRPr="007C2606">
        <w:rPr>
          <w:rFonts w:asciiTheme="majorBidi" w:hAnsiTheme="majorBidi" w:cstheme="majorBidi"/>
          <w:spacing w:val="-4"/>
          <w:sz w:val="32"/>
          <w:szCs w:val="32"/>
        </w:rPr>
        <w:tab/>
      </w:r>
      <w:r w:rsidRPr="007C2606">
        <w:rPr>
          <w:rFonts w:ascii="Angsana New" w:hAnsi="Angsana New" w:cs="Angsana New"/>
          <w:sz w:val="32"/>
          <w:szCs w:val="32"/>
        </w:rPr>
        <w:t>During the</w:t>
      </w:r>
      <w:r w:rsidR="00F92449">
        <w:rPr>
          <w:rFonts w:ascii="Angsana New" w:hAnsi="Angsana New" w:cs="Angsana New" w:hint="cs"/>
          <w:sz w:val="32"/>
          <w:szCs w:val="32"/>
          <w:cs/>
        </w:rPr>
        <w:t xml:space="preserve"> </w:t>
      </w:r>
      <w:r w:rsidR="00F92449">
        <w:rPr>
          <w:rFonts w:ascii="Angsana New" w:hAnsi="Angsana New" w:cs="Angsana New"/>
          <w:sz w:val="32"/>
          <w:szCs w:val="32"/>
        </w:rPr>
        <w:t>period</w:t>
      </w:r>
      <w:r w:rsidRPr="007C2606">
        <w:rPr>
          <w:rFonts w:ascii="Angsana New" w:hAnsi="Angsana New" w:cs="Angsana New"/>
          <w:sz w:val="32"/>
          <w:szCs w:val="32"/>
        </w:rPr>
        <w:t>, The Group had significant business transactions with related parties. Such transactions arose in the ordinary course of business and were concluded on commercial terms as agreed upon between the Company and those related parties, which were summarized as follows:</w:t>
      </w:r>
    </w:p>
    <w:p w14:paraId="71B8E92B" w14:textId="6B45A5CC" w:rsidR="007C2606" w:rsidRPr="007C2606" w:rsidRDefault="007C2606" w:rsidP="007C2606">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rPr>
      </w:pPr>
      <w:r w:rsidRPr="007C2606">
        <w:rPr>
          <w:rFonts w:ascii="Angsana New" w:hAnsi="Angsana New" w:cs="Angsana New"/>
          <w:sz w:val="32"/>
          <w:szCs w:val="32"/>
        </w:rPr>
        <w:t>Nature of relationships between the Company and related parties:</w:t>
      </w:r>
    </w:p>
    <w:p w14:paraId="7511BE31" w14:textId="287F4AFE" w:rsidR="007C2606" w:rsidRDefault="009E6E09" w:rsidP="007C2606">
      <w:pPr>
        <w:pStyle w:val="a7"/>
        <w:tabs>
          <w:tab w:val="left" w:pos="360"/>
        </w:tabs>
        <w:spacing w:line="300" w:lineRule="exact"/>
        <w:ind w:left="0" w:right="29"/>
        <w:jc w:val="left"/>
        <w:rPr>
          <w:rFonts w:asciiTheme="majorBidi" w:hAnsiTheme="majorBidi" w:cstheme="majorBidi"/>
          <w:sz w:val="26"/>
          <w:szCs w:val="26"/>
        </w:rPr>
      </w:pPr>
      <w:r>
        <w:rPr>
          <w:rFonts w:asciiTheme="majorBidi" w:hAnsiTheme="majorBidi" w:cstheme="majorBidi" w:hint="cs"/>
          <w:sz w:val="26"/>
          <w:szCs w:val="26"/>
          <w:cs/>
        </w:rPr>
        <w:t xml:space="preserve">   </w:t>
      </w:r>
    </w:p>
    <w:tbl>
      <w:tblPr>
        <w:tblW w:w="8666" w:type="dxa"/>
        <w:tblInd w:w="709" w:type="dxa"/>
        <w:tblCellMar>
          <w:left w:w="57" w:type="dxa"/>
          <w:right w:w="57" w:type="dxa"/>
        </w:tblCellMar>
        <w:tblLook w:val="0000" w:firstRow="0" w:lastRow="0" w:firstColumn="0" w:lastColumn="0" w:noHBand="0" w:noVBand="0"/>
      </w:tblPr>
      <w:tblGrid>
        <w:gridCol w:w="4514"/>
        <w:gridCol w:w="152"/>
        <w:gridCol w:w="4000"/>
      </w:tblGrid>
      <w:tr w:rsidR="007C2606" w:rsidRPr="00BB0243" w14:paraId="6DD6ACBE" w14:textId="77777777" w:rsidTr="001B55DE">
        <w:trPr>
          <w:trHeight w:val="77"/>
        </w:trPr>
        <w:tc>
          <w:tcPr>
            <w:tcW w:w="4514" w:type="dxa"/>
            <w:tcBorders>
              <w:top w:val="nil"/>
              <w:left w:val="nil"/>
              <w:bottom w:val="single" w:sz="6" w:space="0" w:color="auto"/>
              <w:right w:val="nil"/>
            </w:tcBorders>
            <w:shd w:val="clear" w:color="auto" w:fill="auto"/>
            <w:noWrap/>
            <w:vAlign w:val="bottom"/>
          </w:tcPr>
          <w:p w14:paraId="5CC653C5" w14:textId="77777777" w:rsidR="007C2606" w:rsidRPr="00BB0243" w:rsidRDefault="007C2606" w:rsidP="00F341F1">
            <w:pPr>
              <w:spacing w:line="38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Name of related party or Company</w:t>
            </w:r>
          </w:p>
        </w:tc>
        <w:tc>
          <w:tcPr>
            <w:tcW w:w="152" w:type="dxa"/>
            <w:tcBorders>
              <w:top w:val="nil"/>
              <w:left w:val="nil"/>
              <w:bottom w:val="nil"/>
              <w:right w:val="nil"/>
            </w:tcBorders>
            <w:shd w:val="clear" w:color="auto" w:fill="auto"/>
            <w:noWrap/>
            <w:vAlign w:val="bottom"/>
          </w:tcPr>
          <w:p w14:paraId="3F889D8F"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top w:val="nil"/>
              <w:left w:val="nil"/>
              <w:bottom w:val="single" w:sz="6" w:space="0" w:color="auto"/>
              <w:right w:val="nil"/>
            </w:tcBorders>
            <w:shd w:val="clear" w:color="auto" w:fill="auto"/>
            <w:noWrap/>
            <w:vAlign w:val="bottom"/>
          </w:tcPr>
          <w:p w14:paraId="77114D7D" w14:textId="77777777" w:rsidR="007C2606" w:rsidRPr="00BB0243" w:rsidRDefault="007C2606" w:rsidP="00F341F1">
            <w:pPr>
              <w:spacing w:line="38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Nature of relationships</w:t>
            </w:r>
          </w:p>
        </w:tc>
      </w:tr>
      <w:tr w:rsidR="007C2606" w:rsidRPr="00BB0243" w14:paraId="064FA26E" w14:textId="77777777" w:rsidTr="001B55DE">
        <w:trPr>
          <w:trHeight w:val="307"/>
        </w:trPr>
        <w:tc>
          <w:tcPr>
            <w:tcW w:w="4514" w:type="dxa"/>
            <w:tcBorders>
              <w:left w:val="nil"/>
              <w:bottom w:val="nil"/>
              <w:right w:val="nil"/>
            </w:tcBorders>
            <w:noWrap/>
            <w:vAlign w:val="bottom"/>
          </w:tcPr>
          <w:p w14:paraId="5FADEA6F" w14:textId="77777777" w:rsidR="007C2606" w:rsidRPr="00BB0243" w:rsidRDefault="007C2606" w:rsidP="00F341F1">
            <w:pPr>
              <w:spacing w:line="380" w:lineRule="exact"/>
              <w:rPr>
                <w:rFonts w:ascii="Angsana New" w:hAnsi="Angsana New" w:cs="Angsana New"/>
                <w:color w:val="000000" w:themeColor="text1"/>
                <w:sz w:val="32"/>
                <w:szCs w:val="32"/>
                <w:u w:val="single"/>
              </w:rPr>
            </w:pPr>
            <w:r w:rsidRPr="00BB0243">
              <w:rPr>
                <w:rFonts w:ascii="Angsana New" w:hAnsi="Angsana New" w:cs="Angsana New"/>
                <w:color w:val="000000" w:themeColor="text1"/>
                <w:sz w:val="32"/>
                <w:szCs w:val="32"/>
                <w:u w:val="single"/>
              </w:rPr>
              <w:t>Related company</w:t>
            </w:r>
          </w:p>
        </w:tc>
        <w:tc>
          <w:tcPr>
            <w:tcW w:w="152" w:type="dxa"/>
            <w:tcBorders>
              <w:left w:val="nil"/>
              <w:right w:val="nil"/>
            </w:tcBorders>
            <w:shd w:val="clear" w:color="auto" w:fill="auto"/>
            <w:noWrap/>
            <w:vAlign w:val="bottom"/>
          </w:tcPr>
          <w:p w14:paraId="2E079671"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74233906"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r>
      <w:tr w:rsidR="007C2606" w:rsidRPr="00BB0243" w14:paraId="0E71FC99" w14:textId="77777777" w:rsidTr="001B55DE">
        <w:trPr>
          <w:trHeight w:val="307"/>
        </w:trPr>
        <w:tc>
          <w:tcPr>
            <w:tcW w:w="4514" w:type="dxa"/>
            <w:tcBorders>
              <w:left w:val="nil"/>
              <w:bottom w:val="nil"/>
              <w:right w:val="nil"/>
            </w:tcBorders>
            <w:noWrap/>
            <w:vAlign w:val="bottom"/>
          </w:tcPr>
          <w:p w14:paraId="7DBAC399" w14:textId="77777777" w:rsidR="001B55DE" w:rsidRDefault="00B54C1C" w:rsidP="001B55DE">
            <w:pPr>
              <w:tabs>
                <w:tab w:val="left" w:pos="174"/>
              </w:tabs>
              <w:spacing w:line="380" w:lineRule="exact"/>
              <w:ind w:firstLine="153"/>
              <w:rPr>
                <w:rFonts w:ascii="Angsana New" w:hAnsi="Angsana New" w:cs="Angsana New"/>
                <w:color w:val="000000" w:themeColor="text1"/>
                <w:sz w:val="32"/>
                <w:szCs w:val="32"/>
              </w:rPr>
            </w:pPr>
            <w:r w:rsidRPr="00B54C1C">
              <w:rPr>
                <w:rFonts w:ascii="Angsana New" w:hAnsi="Angsana New" w:cs="Angsana New"/>
                <w:color w:val="000000" w:themeColor="text1"/>
                <w:sz w:val="32"/>
                <w:szCs w:val="32"/>
              </w:rPr>
              <w:t>Gift Hospitality Company Limited</w:t>
            </w:r>
            <w:r>
              <w:rPr>
                <w:rFonts w:ascii="Angsana New" w:hAnsi="Angsana New" w:cs="Angsana New" w:hint="cs"/>
                <w:color w:val="000000" w:themeColor="text1"/>
                <w:sz w:val="32"/>
                <w:szCs w:val="32"/>
                <w:cs/>
              </w:rPr>
              <w:t xml:space="preserve"> </w:t>
            </w:r>
            <w:r w:rsidR="003B5582">
              <w:rPr>
                <w:rFonts w:ascii="Angsana New" w:hAnsi="Angsana New" w:cs="Angsana New"/>
                <w:color w:val="000000" w:themeColor="text1"/>
                <w:sz w:val="32"/>
                <w:szCs w:val="32"/>
              </w:rPr>
              <w:t xml:space="preserve">    </w:t>
            </w:r>
          </w:p>
          <w:p w14:paraId="38170431" w14:textId="180B1F41" w:rsidR="007C2606" w:rsidRPr="001B55DE" w:rsidRDefault="00B54C1C" w:rsidP="001B55DE">
            <w:pPr>
              <w:tabs>
                <w:tab w:val="left" w:pos="174"/>
              </w:tabs>
              <w:spacing w:line="380" w:lineRule="exact"/>
              <w:ind w:firstLine="153"/>
              <w:rPr>
                <w:rFonts w:ascii="Angsana New" w:hAnsi="Angsana New" w:cs="Angsana New"/>
                <w:color w:val="000000" w:themeColor="text1"/>
                <w:sz w:val="32"/>
                <w:szCs w:val="32"/>
                <w:cs/>
              </w:rPr>
            </w:pPr>
            <w:r w:rsidRPr="00B54C1C">
              <w:rPr>
                <w:rFonts w:ascii="Angsana New" w:hAnsi="Angsana New" w:cs="Angsana New"/>
                <w:color w:val="000000" w:themeColor="text1"/>
                <w:sz w:val="32"/>
                <w:szCs w:val="32"/>
              </w:rPr>
              <w:t>(Formerly, Lavish Laboratory Company Limited)</w:t>
            </w:r>
          </w:p>
        </w:tc>
        <w:tc>
          <w:tcPr>
            <w:tcW w:w="152" w:type="dxa"/>
            <w:tcBorders>
              <w:left w:val="nil"/>
              <w:right w:val="nil"/>
            </w:tcBorders>
            <w:shd w:val="clear" w:color="auto" w:fill="auto"/>
            <w:noWrap/>
            <w:vAlign w:val="bottom"/>
          </w:tcPr>
          <w:p w14:paraId="6608A869"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7531B176" w14:textId="1FFD7AA6" w:rsidR="00130764" w:rsidRPr="00BB0243" w:rsidRDefault="003B5582" w:rsidP="003B5582">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7C2606" w:rsidRPr="00BB0243" w14:paraId="380CDB62" w14:textId="77777777" w:rsidTr="001B55DE">
        <w:trPr>
          <w:trHeight w:val="307"/>
        </w:trPr>
        <w:tc>
          <w:tcPr>
            <w:tcW w:w="4514" w:type="dxa"/>
            <w:tcBorders>
              <w:left w:val="nil"/>
              <w:right w:val="nil"/>
            </w:tcBorders>
            <w:shd w:val="clear" w:color="auto" w:fill="auto"/>
            <w:noWrap/>
            <w:vAlign w:val="bottom"/>
          </w:tcPr>
          <w:p w14:paraId="45F42F75"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Natural Gift Society Company Limited</w:t>
            </w:r>
          </w:p>
        </w:tc>
        <w:tc>
          <w:tcPr>
            <w:tcW w:w="152" w:type="dxa"/>
            <w:tcBorders>
              <w:left w:val="nil"/>
              <w:right w:val="nil"/>
            </w:tcBorders>
            <w:shd w:val="clear" w:color="auto" w:fill="auto"/>
            <w:noWrap/>
            <w:vAlign w:val="bottom"/>
          </w:tcPr>
          <w:p w14:paraId="43CD65FC"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9CE3D27"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7C2606" w:rsidRPr="00BB0243" w14:paraId="41551E40" w14:textId="77777777" w:rsidTr="001B55DE">
        <w:trPr>
          <w:trHeight w:val="307"/>
        </w:trPr>
        <w:tc>
          <w:tcPr>
            <w:tcW w:w="4514" w:type="dxa"/>
            <w:tcBorders>
              <w:left w:val="nil"/>
              <w:right w:val="nil"/>
            </w:tcBorders>
            <w:shd w:val="clear" w:color="auto" w:fill="auto"/>
            <w:noWrap/>
            <w:vAlign w:val="bottom"/>
          </w:tcPr>
          <w:p w14:paraId="60490CC0"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 Lot Tech Company Limited</w:t>
            </w:r>
          </w:p>
        </w:tc>
        <w:tc>
          <w:tcPr>
            <w:tcW w:w="152" w:type="dxa"/>
            <w:tcBorders>
              <w:left w:val="nil"/>
              <w:right w:val="nil"/>
            </w:tcBorders>
            <w:shd w:val="clear" w:color="auto" w:fill="auto"/>
            <w:noWrap/>
            <w:vAlign w:val="bottom"/>
          </w:tcPr>
          <w:p w14:paraId="6D7B0CE5"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4AAA3A8"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7C2606" w:rsidRPr="00BB0243" w14:paraId="691064E9" w14:textId="77777777" w:rsidTr="001B55DE">
        <w:trPr>
          <w:trHeight w:val="307"/>
        </w:trPr>
        <w:tc>
          <w:tcPr>
            <w:tcW w:w="4514" w:type="dxa"/>
            <w:noWrap/>
            <w:vAlign w:val="bottom"/>
          </w:tcPr>
          <w:p w14:paraId="79765C42"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Melon Thai Company Limited</w:t>
            </w:r>
          </w:p>
        </w:tc>
        <w:tc>
          <w:tcPr>
            <w:tcW w:w="152" w:type="dxa"/>
            <w:tcBorders>
              <w:left w:val="nil"/>
              <w:right w:val="nil"/>
            </w:tcBorders>
            <w:shd w:val="clear" w:color="auto" w:fill="auto"/>
            <w:noWrap/>
            <w:vAlign w:val="bottom"/>
          </w:tcPr>
          <w:p w14:paraId="4CBE361A"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82E7377"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Indirect subsidiary</w:t>
            </w:r>
          </w:p>
        </w:tc>
      </w:tr>
      <w:tr w:rsidR="007C2606" w:rsidRPr="00BB0243" w14:paraId="13A549E5" w14:textId="77777777" w:rsidTr="001B55DE">
        <w:trPr>
          <w:trHeight w:val="307"/>
        </w:trPr>
        <w:tc>
          <w:tcPr>
            <w:tcW w:w="4514" w:type="dxa"/>
            <w:noWrap/>
            <w:vAlign w:val="bottom"/>
          </w:tcPr>
          <w:p w14:paraId="34FC1FD4"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R</w:t>
            </w:r>
            <w:r>
              <w:rPr>
                <w:rFonts w:ascii="Angsana New" w:hAnsi="Angsana New" w:cs="Angsana New"/>
                <w:color w:val="000000" w:themeColor="text1"/>
                <w:sz w:val="32"/>
                <w:szCs w:val="32"/>
              </w:rPr>
              <w:t>S</w:t>
            </w:r>
            <w:r w:rsidRPr="00BB0243">
              <w:rPr>
                <w:rFonts w:ascii="Angsana New" w:hAnsi="Angsana New" w:cs="Angsana New"/>
                <w:color w:val="000000" w:themeColor="text1"/>
                <w:sz w:val="32"/>
                <w:szCs w:val="32"/>
              </w:rPr>
              <w:t xml:space="preserve"> Public Company Limited</w:t>
            </w:r>
          </w:p>
        </w:tc>
        <w:tc>
          <w:tcPr>
            <w:tcW w:w="152" w:type="dxa"/>
            <w:tcBorders>
              <w:left w:val="nil"/>
              <w:bottom w:val="nil"/>
              <w:right w:val="nil"/>
            </w:tcBorders>
            <w:shd w:val="clear" w:color="auto" w:fill="auto"/>
            <w:noWrap/>
            <w:vAlign w:val="bottom"/>
          </w:tcPr>
          <w:p w14:paraId="475DD20B"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754FDB84"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7C2606" w:rsidRPr="00BB0243" w14:paraId="5AC54672" w14:textId="77777777" w:rsidTr="001B55DE">
        <w:trPr>
          <w:trHeight w:val="307"/>
        </w:trPr>
        <w:tc>
          <w:tcPr>
            <w:tcW w:w="4514" w:type="dxa"/>
            <w:noWrap/>
            <w:vAlign w:val="bottom"/>
          </w:tcPr>
          <w:p w14:paraId="4710A23E"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Chase Asia Public Company Limited</w:t>
            </w:r>
          </w:p>
        </w:tc>
        <w:tc>
          <w:tcPr>
            <w:tcW w:w="152" w:type="dxa"/>
            <w:tcBorders>
              <w:left w:val="nil"/>
              <w:bottom w:val="nil"/>
              <w:right w:val="nil"/>
            </w:tcBorders>
            <w:shd w:val="clear" w:color="auto" w:fill="auto"/>
            <w:noWrap/>
            <w:vAlign w:val="bottom"/>
          </w:tcPr>
          <w:p w14:paraId="642D0C5F"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F408F46"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7C2606" w:rsidRPr="00BB0243" w14:paraId="2D5CCC36" w14:textId="77777777" w:rsidTr="001B55DE">
        <w:trPr>
          <w:trHeight w:val="347"/>
        </w:trPr>
        <w:tc>
          <w:tcPr>
            <w:tcW w:w="4514" w:type="dxa"/>
            <w:noWrap/>
            <w:vAlign w:val="bottom"/>
          </w:tcPr>
          <w:p w14:paraId="5D2C7155"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proofErr w:type="spellStart"/>
            <w:r w:rsidRPr="00BB0243">
              <w:rPr>
                <w:rFonts w:ascii="Angsana New" w:hAnsi="Angsana New" w:cs="Angsana New"/>
                <w:color w:val="000000" w:themeColor="text1"/>
                <w:sz w:val="32"/>
                <w:szCs w:val="32"/>
              </w:rPr>
              <w:t>Chetchot</w:t>
            </w:r>
            <w:proofErr w:type="spellEnd"/>
            <w:r w:rsidRPr="00BB0243">
              <w:rPr>
                <w:rFonts w:ascii="Angsana New" w:hAnsi="Angsana New" w:cs="Angsana New"/>
                <w:color w:val="000000" w:themeColor="text1"/>
                <w:sz w:val="32"/>
                <w:szCs w:val="32"/>
              </w:rPr>
              <w:t xml:space="preserve"> Company Limited</w:t>
            </w:r>
          </w:p>
        </w:tc>
        <w:tc>
          <w:tcPr>
            <w:tcW w:w="152" w:type="dxa"/>
            <w:tcBorders>
              <w:top w:val="nil"/>
              <w:left w:val="nil"/>
              <w:bottom w:val="nil"/>
              <w:right w:val="nil"/>
            </w:tcBorders>
            <w:shd w:val="clear" w:color="auto" w:fill="auto"/>
            <w:noWrap/>
            <w:vAlign w:val="bottom"/>
          </w:tcPr>
          <w:p w14:paraId="0D04B5A1"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08B89C9C"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7C2606" w:rsidRPr="00BB0243" w14:paraId="4D43EA21" w14:textId="77777777" w:rsidTr="001B55DE">
        <w:trPr>
          <w:trHeight w:val="347"/>
        </w:trPr>
        <w:tc>
          <w:tcPr>
            <w:tcW w:w="4514" w:type="dxa"/>
            <w:noWrap/>
            <w:vAlign w:val="bottom"/>
          </w:tcPr>
          <w:p w14:paraId="5C130EA7"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RS mall Company Limited</w:t>
            </w:r>
          </w:p>
        </w:tc>
        <w:tc>
          <w:tcPr>
            <w:tcW w:w="152" w:type="dxa"/>
            <w:tcBorders>
              <w:top w:val="nil"/>
              <w:left w:val="nil"/>
              <w:bottom w:val="nil"/>
              <w:right w:val="nil"/>
            </w:tcBorders>
            <w:shd w:val="clear" w:color="auto" w:fill="auto"/>
            <w:noWrap/>
            <w:vAlign w:val="bottom"/>
          </w:tcPr>
          <w:p w14:paraId="6226111B"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696B1CFC"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bl>
    <w:p w14:paraId="13A171ED" w14:textId="0FB36B25"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712231D8" w14:textId="47DF2FA4"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5833904D" w14:textId="4D33BF20"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553810B5" w14:textId="00EEAD43"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5F798D5F" w14:textId="77777777" w:rsidR="001B55DE" w:rsidRDefault="001B55DE" w:rsidP="007C2606">
      <w:pPr>
        <w:pStyle w:val="a7"/>
        <w:tabs>
          <w:tab w:val="left" w:pos="360"/>
        </w:tabs>
        <w:spacing w:line="300" w:lineRule="exact"/>
        <w:ind w:left="0" w:right="29"/>
        <w:jc w:val="left"/>
        <w:rPr>
          <w:rFonts w:asciiTheme="majorBidi" w:hAnsiTheme="majorBidi" w:cstheme="majorBidi"/>
          <w:sz w:val="26"/>
          <w:szCs w:val="26"/>
        </w:rPr>
      </w:pPr>
    </w:p>
    <w:p w14:paraId="231D8D48" w14:textId="5A56EE52"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5401AC96" w14:textId="77777777" w:rsidR="003B5582" w:rsidRDefault="003B5582" w:rsidP="007C2606">
      <w:pPr>
        <w:pStyle w:val="a7"/>
        <w:tabs>
          <w:tab w:val="left" w:pos="360"/>
        </w:tabs>
        <w:spacing w:line="300" w:lineRule="exact"/>
        <w:ind w:left="0" w:right="29"/>
        <w:jc w:val="left"/>
        <w:rPr>
          <w:rFonts w:asciiTheme="majorBidi" w:hAnsiTheme="majorBidi" w:cstheme="majorBidi"/>
          <w:sz w:val="26"/>
          <w:szCs w:val="26"/>
        </w:rPr>
      </w:pPr>
    </w:p>
    <w:p w14:paraId="193307C1" w14:textId="77777777" w:rsidR="009E6E09" w:rsidRDefault="009E6E09" w:rsidP="007C2606">
      <w:pPr>
        <w:pStyle w:val="a7"/>
        <w:tabs>
          <w:tab w:val="left" w:pos="360"/>
        </w:tabs>
        <w:spacing w:line="300" w:lineRule="exact"/>
        <w:ind w:left="0" w:right="29"/>
        <w:jc w:val="left"/>
        <w:rPr>
          <w:rFonts w:asciiTheme="majorBidi" w:hAnsiTheme="majorBidi" w:cstheme="majorBidi"/>
          <w:sz w:val="26"/>
          <w:szCs w:val="26"/>
        </w:rPr>
      </w:pPr>
    </w:p>
    <w:p w14:paraId="0153BF39" w14:textId="5DD5FB2C" w:rsidR="00600AFC" w:rsidRPr="00F92622" w:rsidRDefault="00D8022B" w:rsidP="00DC6B7F">
      <w:pPr>
        <w:pStyle w:val="a7"/>
        <w:tabs>
          <w:tab w:val="left" w:pos="360"/>
        </w:tabs>
        <w:spacing w:line="280" w:lineRule="exact"/>
        <w:ind w:left="0" w:right="29"/>
        <w:jc w:val="right"/>
        <w:rPr>
          <w:rFonts w:asciiTheme="majorBidi" w:hAnsiTheme="majorBidi" w:cstheme="majorBidi"/>
          <w:sz w:val="26"/>
          <w:szCs w:val="26"/>
        </w:rPr>
      </w:pPr>
      <w:r w:rsidRPr="00F92622">
        <w:rPr>
          <w:rFonts w:asciiTheme="majorBidi" w:hAnsiTheme="majorBidi" w:cstheme="majorBidi"/>
          <w:sz w:val="26"/>
          <w:szCs w:val="26"/>
        </w:rPr>
        <w:t>(Unit: Thousand Baht)</w:t>
      </w:r>
    </w:p>
    <w:tbl>
      <w:tblPr>
        <w:tblW w:w="8945" w:type="dxa"/>
        <w:tblInd w:w="280" w:type="dxa"/>
        <w:tblLayout w:type="fixed"/>
        <w:tblCellMar>
          <w:left w:w="28" w:type="dxa"/>
          <w:right w:w="28" w:type="dxa"/>
        </w:tblCellMar>
        <w:tblLook w:val="01E0" w:firstRow="1" w:lastRow="1" w:firstColumn="1" w:lastColumn="1" w:noHBand="0" w:noVBand="0"/>
      </w:tblPr>
      <w:tblGrid>
        <w:gridCol w:w="2839"/>
        <w:gridCol w:w="110"/>
        <w:gridCol w:w="864"/>
        <w:gridCol w:w="84"/>
        <w:gridCol w:w="1050"/>
        <w:gridCol w:w="82"/>
        <w:gridCol w:w="1052"/>
        <w:gridCol w:w="76"/>
        <w:gridCol w:w="1058"/>
        <w:gridCol w:w="80"/>
        <w:gridCol w:w="1650"/>
      </w:tblGrid>
      <w:tr w:rsidR="00600AFC" w:rsidRPr="007A60D8" w14:paraId="70CF62A0" w14:textId="77777777" w:rsidTr="000E1F3E">
        <w:tc>
          <w:tcPr>
            <w:tcW w:w="2839" w:type="dxa"/>
          </w:tcPr>
          <w:p w14:paraId="1FBF4A8C" w14:textId="77777777" w:rsidR="00600AFC" w:rsidRPr="007A60D8" w:rsidRDefault="00600AFC" w:rsidP="00DC6B7F">
            <w:pPr>
              <w:spacing w:line="280" w:lineRule="exact"/>
              <w:jc w:val="center"/>
              <w:rPr>
                <w:rFonts w:asciiTheme="majorBidi" w:hAnsiTheme="majorBidi" w:cstheme="majorBidi"/>
                <w:sz w:val="26"/>
                <w:szCs w:val="26"/>
              </w:rPr>
            </w:pPr>
          </w:p>
        </w:tc>
        <w:tc>
          <w:tcPr>
            <w:tcW w:w="4376" w:type="dxa"/>
            <w:gridSpan w:val="8"/>
            <w:tcBorders>
              <w:top w:val="single" w:sz="6" w:space="0" w:color="auto"/>
              <w:bottom w:val="single" w:sz="6" w:space="0" w:color="auto"/>
            </w:tcBorders>
          </w:tcPr>
          <w:p w14:paraId="089BA9F7" w14:textId="6EF8B5E7" w:rsidR="00600AFC" w:rsidRPr="007A60D8" w:rsidRDefault="00600AFC"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 xml:space="preserve">For the three-month periods ended </w:t>
            </w:r>
            <w:r w:rsidR="00053B61">
              <w:rPr>
                <w:rFonts w:asciiTheme="majorBidi" w:hAnsiTheme="majorBidi" w:cstheme="majorBidi"/>
                <w:sz w:val="26"/>
                <w:szCs w:val="26"/>
              </w:rPr>
              <w:t xml:space="preserve">June </w:t>
            </w:r>
            <w:r w:rsidRPr="007A60D8">
              <w:rPr>
                <w:rFonts w:asciiTheme="majorBidi" w:hAnsiTheme="majorBidi" w:cstheme="majorBidi"/>
                <w:sz w:val="26"/>
                <w:szCs w:val="26"/>
              </w:rPr>
              <w:t>3</w:t>
            </w:r>
            <w:r w:rsidR="00053B61">
              <w:rPr>
                <w:rFonts w:asciiTheme="majorBidi" w:hAnsiTheme="majorBidi" w:cstheme="majorBidi"/>
                <w:sz w:val="26"/>
                <w:szCs w:val="26"/>
              </w:rPr>
              <w:t>0</w:t>
            </w:r>
            <w:r w:rsidRPr="007A60D8">
              <w:rPr>
                <w:rFonts w:asciiTheme="majorBidi" w:hAnsiTheme="majorBidi" w:cstheme="majorBidi"/>
                <w:sz w:val="26"/>
                <w:szCs w:val="26"/>
              </w:rPr>
              <w:t>,</w:t>
            </w:r>
          </w:p>
        </w:tc>
        <w:tc>
          <w:tcPr>
            <w:tcW w:w="80" w:type="dxa"/>
            <w:tcBorders>
              <w:top w:val="single" w:sz="6" w:space="0" w:color="auto"/>
            </w:tcBorders>
          </w:tcPr>
          <w:p w14:paraId="56D418AF"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c>
          <w:tcPr>
            <w:tcW w:w="1650" w:type="dxa"/>
            <w:tcBorders>
              <w:top w:val="single" w:sz="6" w:space="0" w:color="auto"/>
            </w:tcBorders>
          </w:tcPr>
          <w:p w14:paraId="21C3D502"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r>
      <w:tr w:rsidR="00600AFC" w:rsidRPr="007A60D8" w14:paraId="62824B1D" w14:textId="77777777" w:rsidTr="000E1F3E">
        <w:tc>
          <w:tcPr>
            <w:tcW w:w="2839" w:type="dxa"/>
          </w:tcPr>
          <w:p w14:paraId="5F07771B" w14:textId="77777777" w:rsidR="00600AFC" w:rsidRPr="007A60D8" w:rsidRDefault="00600AFC" w:rsidP="00DC6B7F">
            <w:pPr>
              <w:spacing w:line="280" w:lineRule="exact"/>
              <w:jc w:val="center"/>
              <w:rPr>
                <w:rFonts w:asciiTheme="majorBidi" w:hAnsiTheme="majorBidi" w:cstheme="majorBidi"/>
                <w:sz w:val="26"/>
                <w:szCs w:val="26"/>
              </w:rPr>
            </w:pPr>
          </w:p>
        </w:tc>
        <w:tc>
          <w:tcPr>
            <w:tcW w:w="2108" w:type="dxa"/>
            <w:gridSpan w:val="4"/>
            <w:tcBorders>
              <w:top w:val="single" w:sz="6" w:space="0" w:color="auto"/>
              <w:bottom w:val="single" w:sz="6" w:space="0" w:color="auto"/>
            </w:tcBorders>
          </w:tcPr>
          <w:p w14:paraId="3C711EB3" w14:textId="77777777" w:rsidR="00600AFC" w:rsidRPr="007A60D8" w:rsidRDefault="00600AFC"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Consolidated</w:t>
            </w:r>
          </w:p>
        </w:tc>
        <w:tc>
          <w:tcPr>
            <w:tcW w:w="82" w:type="dxa"/>
            <w:tcBorders>
              <w:top w:val="single" w:sz="6" w:space="0" w:color="auto"/>
            </w:tcBorders>
          </w:tcPr>
          <w:p w14:paraId="5AB39556" w14:textId="77777777" w:rsidR="00600AFC" w:rsidRPr="007A60D8" w:rsidRDefault="00600AFC" w:rsidP="00DC6B7F">
            <w:pPr>
              <w:pStyle w:val="a7"/>
              <w:tabs>
                <w:tab w:val="left" w:pos="360"/>
              </w:tabs>
              <w:spacing w:line="28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674FC0E" w14:textId="77777777" w:rsidR="00600AFC" w:rsidRPr="007A60D8" w:rsidRDefault="00600AFC"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The Company Only</w:t>
            </w:r>
          </w:p>
        </w:tc>
        <w:tc>
          <w:tcPr>
            <w:tcW w:w="80" w:type="dxa"/>
          </w:tcPr>
          <w:p w14:paraId="40F66992"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c>
          <w:tcPr>
            <w:tcW w:w="1650" w:type="dxa"/>
          </w:tcPr>
          <w:p w14:paraId="483CE0A1" w14:textId="77777777" w:rsidR="00600AFC" w:rsidRPr="007A60D8" w:rsidRDefault="00600AFC"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Transfer pricing policy</w:t>
            </w:r>
          </w:p>
        </w:tc>
      </w:tr>
      <w:tr w:rsidR="00600AFC" w:rsidRPr="007A60D8" w14:paraId="6E3F7B64" w14:textId="77777777" w:rsidTr="000E1F3E">
        <w:tc>
          <w:tcPr>
            <w:tcW w:w="2839" w:type="dxa"/>
          </w:tcPr>
          <w:p w14:paraId="3B889471" w14:textId="77777777" w:rsidR="00600AFC" w:rsidRPr="007A60D8" w:rsidRDefault="00600AFC" w:rsidP="00DC6B7F">
            <w:pPr>
              <w:spacing w:line="280" w:lineRule="exact"/>
              <w:jc w:val="center"/>
              <w:rPr>
                <w:rFonts w:asciiTheme="majorBidi" w:hAnsiTheme="majorBidi" w:cstheme="majorBidi"/>
                <w:sz w:val="26"/>
                <w:szCs w:val="26"/>
              </w:rPr>
            </w:pPr>
          </w:p>
        </w:tc>
        <w:tc>
          <w:tcPr>
            <w:tcW w:w="974" w:type="dxa"/>
            <w:gridSpan w:val="2"/>
            <w:tcBorders>
              <w:top w:val="single" w:sz="6" w:space="0" w:color="auto"/>
              <w:bottom w:val="single" w:sz="6" w:space="0" w:color="auto"/>
            </w:tcBorders>
          </w:tcPr>
          <w:p w14:paraId="01B38507" w14:textId="6C42F9A1" w:rsidR="00600AFC" w:rsidRPr="007A60D8" w:rsidRDefault="00600AFC"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4</w:t>
            </w:r>
          </w:p>
        </w:tc>
        <w:tc>
          <w:tcPr>
            <w:tcW w:w="84" w:type="dxa"/>
            <w:tcBorders>
              <w:top w:val="single" w:sz="6" w:space="0" w:color="auto"/>
            </w:tcBorders>
          </w:tcPr>
          <w:p w14:paraId="5F030614"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c>
          <w:tcPr>
            <w:tcW w:w="1050" w:type="dxa"/>
            <w:tcBorders>
              <w:bottom w:val="single" w:sz="6" w:space="0" w:color="auto"/>
            </w:tcBorders>
          </w:tcPr>
          <w:p w14:paraId="120D1160" w14:textId="7EE1BA01" w:rsidR="00600AFC" w:rsidRPr="007A60D8" w:rsidRDefault="007C2606"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2023*</w:t>
            </w:r>
          </w:p>
        </w:tc>
        <w:tc>
          <w:tcPr>
            <w:tcW w:w="82" w:type="dxa"/>
          </w:tcPr>
          <w:p w14:paraId="1A604DC5"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c>
          <w:tcPr>
            <w:tcW w:w="1052" w:type="dxa"/>
            <w:tcBorders>
              <w:bottom w:val="single" w:sz="6" w:space="0" w:color="auto"/>
            </w:tcBorders>
          </w:tcPr>
          <w:p w14:paraId="7B943363" w14:textId="32952738" w:rsidR="00600AFC" w:rsidRPr="007A60D8" w:rsidRDefault="00600AFC"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4</w:t>
            </w:r>
          </w:p>
        </w:tc>
        <w:tc>
          <w:tcPr>
            <w:tcW w:w="76" w:type="dxa"/>
          </w:tcPr>
          <w:p w14:paraId="7F845F56"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c>
          <w:tcPr>
            <w:tcW w:w="1058" w:type="dxa"/>
            <w:tcBorders>
              <w:bottom w:val="single" w:sz="6" w:space="0" w:color="auto"/>
            </w:tcBorders>
          </w:tcPr>
          <w:p w14:paraId="144A688C" w14:textId="651EE78F" w:rsidR="00600AFC" w:rsidRPr="007A60D8" w:rsidRDefault="00600AFC"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3</w:t>
            </w:r>
            <w:r w:rsidR="00AC1077">
              <w:rPr>
                <w:rFonts w:asciiTheme="majorBidi" w:hAnsiTheme="majorBidi" w:cstheme="majorBidi"/>
                <w:sz w:val="26"/>
                <w:szCs w:val="26"/>
              </w:rPr>
              <w:t>*</w:t>
            </w:r>
          </w:p>
        </w:tc>
        <w:tc>
          <w:tcPr>
            <w:tcW w:w="80" w:type="dxa"/>
          </w:tcPr>
          <w:p w14:paraId="0599718B"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c>
          <w:tcPr>
            <w:tcW w:w="1650" w:type="dxa"/>
            <w:tcBorders>
              <w:bottom w:val="single" w:sz="6" w:space="0" w:color="auto"/>
            </w:tcBorders>
          </w:tcPr>
          <w:p w14:paraId="6AA59B30" w14:textId="77777777" w:rsidR="00600AFC" w:rsidRPr="007A60D8" w:rsidRDefault="00600AFC" w:rsidP="00DC6B7F">
            <w:pPr>
              <w:pStyle w:val="a7"/>
              <w:tabs>
                <w:tab w:val="left" w:pos="360"/>
              </w:tabs>
              <w:spacing w:line="280" w:lineRule="exact"/>
              <w:ind w:left="0"/>
              <w:jc w:val="center"/>
              <w:rPr>
                <w:rFonts w:asciiTheme="majorBidi" w:hAnsiTheme="majorBidi" w:cstheme="majorBidi"/>
                <w:sz w:val="26"/>
                <w:szCs w:val="26"/>
              </w:rPr>
            </w:pPr>
          </w:p>
        </w:tc>
      </w:tr>
      <w:tr w:rsidR="007C2606" w:rsidRPr="007A60D8" w14:paraId="18057972" w14:textId="77777777" w:rsidTr="00FD6F94">
        <w:tc>
          <w:tcPr>
            <w:tcW w:w="2949" w:type="dxa"/>
            <w:gridSpan w:val="2"/>
          </w:tcPr>
          <w:p w14:paraId="2E74B047" w14:textId="77777777" w:rsidR="007C2606" w:rsidRPr="007A60D8" w:rsidRDefault="007C2606" w:rsidP="00DC6B7F">
            <w:pPr>
              <w:spacing w:line="280" w:lineRule="exact"/>
              <w:ind w:left="162" w:right="-145" w:hanging="162"/>
              <w:rPr>
                <w:rFonts w:asciiTheme="majorBidi" w:hAnsiTheme="majorBidi" w:cstheme="majorBidi"/>
                <w:b/>
                <w:bCs/>
                <w:sz w:val="26"/>
                <w:szCs w:val="26"/>
                <w:u w:val="single"/>
              </w:rPr>
            </w:pPr>
            <w:r w:rsidRPr="007A60D8">
              <w:rPr>
                <w:rFonts w:asciiTheme="majorBidi" w:hAnsiTheme="majorBidi" w:cstheme="majorBidi"/>
                <w:b/>
                <w:bCs/>
                <w:sz w:val="26"/>
                <w:szCs w:val="26"/>
                <w:u w:val="single"/>
              </w:rPr>
              <w:t>Transactions with related companies</w:t>
            </w:r>
          </w:p>
        </w:tc>
        <w:tc>
          <w:tcPr>
            <w:tcW w:w="864" w:type="dxa"/>
          </w:tcPr>
          <w:p w14:paraId="4D9B5BCC" w14:textId="77777777" w:rsidR="007C2606" w:rsidRPr="007A60D8" w:rsidRDefault="007C2606" w:rsidP="00DC6B7F">
            <w:pPr>
              <w:pStyle w:val="a7"/>
              <w:tabs>
                <w:tab w:val="decimal" w:pos="670"/>
              </w:tabs>
              <w:spacing w:line="280" w:lineRule="exact"/>
              <w:ind w:left="0" w:right="227"/>
              <w:jc w:val="right"/>
              <w:rPr>
                <w:rFonts w:asciiTheme="majorBidi" w:hAnsiTheme="majorBidi" w:cstheme="majorBidi"/>
                <w:sz w:val="26"/>
                <w:szCs w:val="26"/>
              </w:rPr>
            </w:pPr>
          </w:p>
        </w:tc>
        <w:tc>
          <w:tcPr>
            <w:tcW w:w="84" w:type="dxa"/>
          </w:tcPr>
          <w:p w14:paraId="5C1D904D" w14:textId="77777777" w:rsidR="007C2606" w:rsidRPr="007A60D8" w:rsidRDefault="007C2606"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7535C917" w14:textId="77777777" w:rsidR="007C2606" w:rsidRPr="007A60D8" w:rsidRDefault="007C2606" w:rsidP="00DC6B7F">
            <w:pPr>
              <w:pStyle w:val="a7"/>
              <w:tabs>
                <w:tab w:val="decimal" w:pos="670"/>
              </w:tabs>
              <w:spacing w:line="280" w:lineRule="exact"/>
              <w:jc w:val="right"/>
              <w:rPr>
                <w:rFonts w:asciiTheme="majorBidi" w:hAnsiTheme="majorBidi" w:cstheme="majorBidi"/>
                <w:sz w:val="26"/>
                <w:szCs w:val="26"/>
              </w:rPr>
            </w:pPr>
          </w:p>
        </w:tc>
        <w:tc>
          <w:tcPr>
            <w:tcW w:w="82" w:type="dxa"/>
          </w:tcPr>
          <w:p w14:paraId="2B705F82" w14:textId="77777777" w:rsidR="007C2606" w:rsidRPr="007A60D8" w:rsidRDefault="007C2606" w:rsidP="00DC6B7F">
            <w:pPr>
              <w:spacing w:line="280" w:lineRule="exact"/>
              <w:ind w:right="57"/>
              <w:jc w:val="right"/>
              <w:rPr>
                <w:rFonts w:asciiTheme="majorBidi" w:hAnsiTheme="majorBidi" w:cstheme="majorBidi"/>
                <w:sz w:val="26"/>
                <w:szCs w:val="26"/>
              </w:rPr>
            </w:pPr>
          </w:p>
        </w:tc>
        <w:tc>
          <w:tcPr>
            <w:tcW w:w="1052" w:type="dxa"/>
          </w:tcPr>
          <w:p w14:paraId="110CC44A" w14:textId="77777777" w:rsidR="007C2606" w:rsidRPr="007A60D8" w:rsidRDefault="007C2606"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tcPr>
          <w:p w14:paraId="31D2F7FE" w14:textId="77777777" w:rsidR="007C2606" w:rsidRPr="007A60D8" w:rsidRDefault="007C2606" w:rsidP="00DC6B7F">
            <w:pPr>
              <w:spacing w:line="280" w:lineRule="exact"/>
              <w:ind w:right="57"/>
              <w:jc w:val="right"/>
              <w:rPr>
                <w:rFonts w:asciiTheme="majorBidi" w:hAnsiTheme="majorBidi" w:cstheme="majorBidi"/>
                <w:sz w:val="26"/>
                <w:szCs w:val="26"/>
              </w:rPr>
            </w:pPr>
          </w:p>
        </w:tc>
        <w:tc>
          <w:tcPr>
            <w:tcW w:w="1058" w:type="dxa"/>
          </w:tcPr>
          <w:p w14:paraId="05808C17" w14:textId="77777777" w:rsidR="007C2606" w:rsidRPr="007C2606" w:rsidRDefault="007C2606"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2F8B0667" w14:textId="77777777" w:rsidR="007C2606" w:rsidRPr="00A90498" w:rsidRDefault="007C2606"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0381722A" w14:textId="77777777" w:rsidR="007C2606" w:rsidRPr="007A60D8" w:rsidRDefault="007C2606" w:rsidP="00DC6B7F">
            <w:pPr>
              <w:spacing w:line="280" w:lineRule="exact"/>
              <w:jc w:val="center"/>
              <w:rPr>
                <w:rFonts w:asciiTheme="majorBidi" w:hAnsiTheme="majorBidi" w:cstheme="majorBidi"/>
                <w:sz w:val="26"/>
                <w:szCs w:val="26"/>
              </w:rPr>
            </w:pPr>
          </w:p>
        </w:tc>
      </w:tr>
      <w:tr w:rsidR="00F34256" w:rsidRPr="007A60D8" w14:paraId="214B47ED" w14:textId="77777777" w:rsidTr="000E1F3E">
        <w:tc>
          <w:tcPr>
            <w:tcW w:w="2839" w:type="dxa"/>
          </w:tcPr>
          <w:p w14:paraId="3D4AF79E" w14:textId="465A795B" w:rsidR="00F34256" w:rsidRPr="007A60D8" w:rsidRDefault="00F34256" w:rsidP="00DC6B7F">
            <w:pPr>
              <w:spacing w:line="280" w:lineRule="exact"/>
              <w:jc w:val="both"/>
              <w:rPr>
                <w:rFonts w:asciiTheme="majorBidi" w:hAnsiTheme="majorBidi" w:cstheme="majorBidi"/>
                <w:sz w:val="26"/>
                <w:szCs w:val="26"/>
              </w:rPr>
            </w:pPr>
            <w:proofErr w:type="spellStart"/>
            <w:r w:rsidRPr="006E2BB0">
              <w:rPr>
                <w:rFonts w:ascii="Angsana New" w:hAnsi="Angsana New" w:cs="Angsana New"/>
                <w:sz w:val="26"/>
                <w:szCs w:val="26"/>
              </w:rPr>
              <w:t>Chetchot</w:t>
            </w:r>
            <w:proofErr w:type="spellEnd"/>
            <w:r w:rsidRPr="006E2BB0">
              <w:rPr>
                <w:rFonts w:ascii="Angsana New" w:hAnsi="Angsana New" w:cs="Angsana New"/>
                <w:sz w:val="26"/>
                <w:szCs w:val="26"/>
              </w:rPr>
              <w:t xml:space="preserve"> Company Limited</w:t>
            </w:r>
          </w:p>
        </w:tc>
        <w:tc>
          <w:tcPr>
            <w:tcW w:w="974" w:type="dxa"/>
            <w:gridSpan w:val="2"/>
            <w:vAlign w:val="bottom"/>
          </w:tcPr>
          <w:p w14:paraId="000A4A69" w14:textId="77777777" w:rsidR="00F34256" w:rsidRPr="007A60D8" w:rsidRDefault="00F34256"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25D541BD" w14:textId="77777777" w:rsidR="00F34256" w:rsidRPr="007A60D8" w:rsidRDefault="00F34256"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0147ADDB" w14:textId="77777777" w:rsidR="00F34256" w:rsidRPr="000A4B91" w:rsidRDefault="00F34256"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35E56288" w14:textId="77777777" w:rsidR="00F34256" w:rsidRPr="007A60D8" w:rsidRDefault="00F34256" w:rsidP="00DC6B7F">
            <w:pPr>
              <w:spacing w:line="280" w:lineRule="exact"/>
              <w:ind w:right="57"/>
              <w:jc w:val="right"/>
              <w:rPr>
                <w:rFonts w:asciiTheme="majorBidi" w:hAnsiTheme="majorBidi" w:cstheme="majorBidi"/>
                <w:sz w:val="26"/>
                <w:szCs w:val="26"/>
              </w:rPr>
            </w:pPr>
          </w:p>
        </w:tc>
        <w:tc>
          <w:tcPr>
            <w:tcW w:w="1052" w:type="dxa"/>
            <w:vAlign w:val="bottom"/>
          </w:tcPr>
          <w:p w14:paraId="3C01C92F" w14:textId="77777777" w:rsidR="00F34256" w:rsidRPr="007A60D8" w:rsidRDefault="00F34256"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2B8FE3D8" w14:textId="77777777" w:rsidR="00F34256" w:rsidRPr="007A60D8" w:rsidRDefault="00F34256" w:rsidP="00DC6B7F">
            <w:pPr>
              <w:spacing w:line="280" w:lineRule="exact"/>
              <w:ind w:right="57"/>
              <w:jc w:val="right"/>
              <w:rPr>
                <w:rFonts w:asciiTheme="majorBidi" w:hAnsiTheme="majorBidi" w:cstheme="majorBidi"/>
                <w:sz w:val="26"/>
                <w:szCs w:val="26"/>
              </w:rPr>
            </w:pPr>
          </w:p>
        </w:tc>
        <w:tc>
          <w:tcPr>
            <w:tcW w:w="1058" w:type="dxa"/>
            <w:vAlign w:val="bottom"/>
          </w:tcPr>
          <w:p w14:paraId="4A24B228" w14:textId="77777777" w:rsidR="00F34256" w:rsidRPr="007A60D8" w:rsidRDefault="00F34256"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7CD37674" w14:textId="77777777" w:rsidR="00F34256" w:rsidRPr="00A90498" w:rsidRDefault="00F34256"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57743CBF" w14:textId="77777777" w:rsidR="00F34256" w:rsidRPr="007A60D8" w:rsidRDefault="00F34256" w:rsidP="00DC6B7F">
            <w:pPr>
              <w:spacing w:line="280" w:lineRule="exact"/>
              <w:jc w:val="center"/>
              <w:rPr>
                <w:rFonts w:asciiTheme="majorBidi" w:hAnsiTheme="majorBidi" w:cstheme="majorBidi"/>
                <w:sz w:val="26"/>
                <w:szCs w:val="26"/>
              </w:rPr>
            </w:pPr>
          </w:p>
        </w:tc>
      </w:tr>
      <w:tr w:rsidR="00DD7BDB" w:rsidRPr="007A60D8" w14:paraId="75354692" w14:textId="77777777" w:rsidTr="000E1F3E">
        <w:tc>
          <w:tcPr>
            <w:tcW w:w="2839" w:type="dxa"/>
          </w:tcPr>
          <w:p w14:paraId="404B6563" w14:textId="6599B57E" w:rsidR="00DD7BDB" w:rsidRPr="006E2BB0" w:rsidRDefault="00DD7BDB" w:rsidP="00DC6B7F">
            <w:pPr>
              <w:spacing w:line="280" w:lineRule="exact"/>
              <w:ind w:firstLine="217"/>
              <w:jc w:val="both"/>
              <w:rPr>
                <w:rFonts w:ascii="Angsana New" w:hAnsi="Angsana New" w:cs="Angsana New"/>
                <w:sz w:val="26"/>
                <w:szCs w:val="26"/>
              </w:rPr>
            </w:pPr>
            <w:r w:rsidRPr="00D54250">
              <w:rPr>
                <w:rFonts w:ascii="Angsana New" w:hAnsi="Angsana New" w:cs="Angsana New"/>
                <w:sz w:val="24"/>
                <w:szCs w:val="24"/>
              </w:rPr>
              <w:t>Building rentals</w:t>
            </w:r>
          </w:p>
        </w:tc>
        <w:tc>
          <w:tcPr>
            <w:tcW w:w="974" w:type="dxa"/>
            <w:gridSpan w:val="2"/>
            <w:vAlign w:val="bottom"/>
          </w:tcPr>
          <w:p w14:paraId="277D62E7" w14:textId="2C3D3584" w:rsidR="00DD7BDB" w:rsidRPr="007A60D8" w:rsidRDefault="00DD7BDB"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4"/>
                <w:szCs w:val="24"/>
              </w:rPr>
              <w:t>830</w:t>
            </w:r>
          </w:p>
        </w:tc>
        <w:tc>
          <w:tcPr>
            <w:tcW w:w="84" w:type="dxa"/>
            <w:vAlign w:val="bottom"/>
          </w:tcPr>
          <w:p w14:paraId="10480CE4" w14:textId="77777777" w:rsidR="00DD7BDB" w:rsidRPr="007A60D8" w:rsidRDefault="00DD7BDB"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3723398E" w14:textId="4DC6F3EB" w:rsidR="00DD7BDB" w:rsidRPr="000A4B91" w:rsidRDefault="00DD7BDB"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5D63D54D" w14:textId="77777777" w:rsidR="00DD7BDB" w:rsidRPr="007A60D8" w:rsidRDefault="00DD7BDB" w:rsidP="00DC6B7F">
            <w:pPr>
              <w:spacing w:line="280" w:lineRule="exact"/>
              <w:ind w:right="57"/>
              <w:jc w:val="right"/>
              <w:rPr>
                <w:rFonts w:asciiTheme="majorBidi" w:hAnsiTheme="majorBidi" w:cstheme="majorBidi"/>
                <w:sz w:val="26"/>
                <w:szCs w:val="26"/>
              </w:rPr>
            </w:pPr>
          </w:p>
        </w:tc>
        <w:tc>
          <w:tcPr>
            <w:tcW w:w="1052" w:type="dxa"/>
            <w:vAlign w:val="bottom"/>
          </w:tcPr>
          <w:p w14:paraId="59FAC735" w14:textId="2F299C3C" w:rsidR="00DD7BDB" w:rsidRPr="007A60D8" w:rsidRDefault="00DD7BDB" w:rsidP="00DC6B7F">
            <w:pPr>
              <w:pStyle w:val="a7"/>
              <w:tabs>
                <w:tab w:val="decimal" w:pos="670"/>
              </w:tabs>
              <w:spacing w:line="280" w:lineRule="exact"/>
              <w:ind w:left="0" w:right="57"/>
              <w:jc w:val="right"/>
              <w:rPr>
                <w:rFonts w:ascii="Angsana New" w:hAnsi="Angsana New" w:cs="Angsana New"/>
                <w:color w:val="000000"/>
                <w:sz w:val="26"/>
                <w:szCs w:val="26"/>
              </w:rPr>
            </w:pPr>
            <w:r>
              <w:rPr>
                <w:rFonts w:asciiTheme="majorBidi" w:hAnsiTheme="majorBidi" w:cstheme="majorBidi"/>
                <w:color w:val="000000" w:themeColor="text1"/>
                <w:sz w:val="24"/>
                <w:szCs w:val="24"/>
              </w:rPr>
              <w:t>830</w:t>
            </w:r>
          </w:p>
        </w:tc>
        <w:tc>
          <w:tcPr>
            <w:tcW w:w="76" w:type="dxa"/>
            <w:vAlign w:val="bottom"/>
          </w:tcPr>
          <w:p w14:paraId="04B92D1A" w14:textId="77777777" w:rsidR="00DD7BDB" w:rsidRPr="007A60D8" w:rsidRDefault="00DD7BDB" w:rsidP="00DC6B7F">
            <w:pPr>
              <w:spacing w:line="280" w:lineRule="exact"/>
              <w:ind w:right="57"/>
              <w:jc w:val="right"/>
              <w:rPr>
                <w:rFonts w:asciiTheme="majorBidi" w:hAnsiTheme="majorBidi" w:cstheme="majorBidi"/>
                <w:sz w:val="26"/>
                <w:szCs w:val="26"/>
              </w:rPr>
            </w:pPr>
          </w:p>
        </w:tc>
        <w:tc>
          <w:tcPr>
            <w:tcW w:w="1058" w:type="dxa"/>
            <w:vAlign w:val="bottom"/>
          </w:tcPr>
          <w:p w14:paraId="4F03E0B0" w14:textId="700E1231" w:rsidR="00DD7BDB" w:rsidRPr="00D725D6" w:rsidRDefault="00DD7BDB"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62CF9A26" w14:textId="77777777" w:rsidR="00DD7BDB" w:rsidRPr="00A90498" w:rsidRDefault="00DD7BDB"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51599851" w14:textId="560B6867" w:rsidR="00DD7BDB" w:rsidRPr="007A60D8" w:rsidRDefault="00DD7BDB" w:rsidP="00DC6B7F">
            <w:pPr>
              <w:spacing w:line="280" w:lineRule="exact"/>
              <w:jc w:val="center"/>
              <w:rPr>
                <w:rFonts w:asciiTheme="majorBidi" w:hAnsiTheme="majorBidi" w:cstheme="majorBidi"/>
                <w:sz w:val="26"/>
                <w:szCs w:val="26"/>
              </w:rPr>
            </w:pPr>
            <w:r w:rsidRPr="000E1F3E">
              <w:rPr>
                <w:rFonts w:asciiTheme="majorBidi" w:hAnsiTheme="majorBidi" w:cstheme="majorBidi"/>
                <w:sz w:val="26"/>
                <w:szCs w:val="26"/>
              </w:rPr>
              <w:t>Contract price</w:t>
            </w:r>
          </w:p>
        </w:tc>
      </w:tr>
      <w:tr w:rsidR="00DD7BDB" w:rsidRPr="007A60D8" w14:paraId="5682E601" w14:textId="77777777" w:rsidTr="000E1F3E">
        <w:tc>
          <w:tcPr>
            <w:tcW w:w="2839" w:type="dxa"/>
          </w:tcPr>
          <w:p w14:paraId="5746513F" w14:textId="64E988C9" w:rsidR="00DD7BDB" w:rsidRPr="007A60D8" w:rsidRDefault="00DD7BDB" w:rsidP="00DC6B7F">
            <w:pPr>
              <w:spacing w:line="280" w:lineRule="exact"/>
              <w:ind w:left="224"/>
              <w:jc w:val="both"/>
              <w:rPr>
                <w:rFonts w:asciiTheme="majorBidi" w:hAnsiTheme="majorBidi" w:cstheme="majorBidi"/>
                <w:sz w:val="26"/>
                <w:szCs w:val="26"/>
              </w:rPr>
            </w:pPr>
            <w:r w:rsidRPr="00F34256">
              <w:rPr>
                <w:rFonts w:asciiTheme="majorBidi" w:hAnsiTheme="majorBidi" w:cstheme="majorBidi"/>
                <w:sz w:val="26"/>
                <w:szCs w:val="26"/>
              </w:rPr>
              <w:t>Utilities expenses</w:t>
            </w:r>
          </w:p>
        </w:tc>
        <w:tc>
          <w:tcPr>
            <w:tcW w:w="974" w:type="dxa"/>
            <w:gridSpan w:val="2"/>
            <w:vAlign w:val="bottom"/>
          </w:tcPr>
          <w:p w14:paraId="3FA7C25E" w14:textId="433AD3CE" w:rsidR="00DD7BDB" w:rsidRPr="007A60D8" w:rsidRDefault="00DD7BDB"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4"/>
                <w:szCs w:val="24"/>
              </w:rPr>
              <w:t>159</w:t>
            </w:r>
          </w:p>
        </w:tc>
        <w:tc>
          <w:tcPr>
            <w:tcW w:w="84" w:type="dxa"/>
            <w:vAlign w:val="bottom"/>
          </w:tcPr>
          <w:p w14:paraId="21D859E1" w14:textId="77777777" w:rsidR="00DD7BDB" w:rsidRPr="007A60D8" w:rsidRDefault="00DD7BDB"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03FCDC64" w14:textId="03285ECA" w:rsidR="00DD7BDB" w:rsidRPr="000A4B91" w:rsidRDefault="00DD7BDB"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169F9F07" w14:textId="77777777" w:rsidR="00DD7BDB" w:rsidRPr="007A60D8" w:rsidRDefault="00DD7BDB" w:rsidP="00DC6B7F">
            <w:pPr>
              <w:spacing w:line="280" w:lineRule="exact"/>
              <w:ind w:right="57"/>
              <w:jc w:val="right"/>
              <w:rPr>
                <w:rFonts w:asciiTheme="majorBidi" w:hAnsiTheme="majorBidi" w:cstheme="majorBidi"/>
                <w:sz w:val="26"/>
                <w:szCs w:val="26"/>
              </w:rPr>
            </w:pPr>
          </w:p>
        </w:tc>
        <w:tc>
          <w:tcPr>
            <w:tcW w:w="1052" w:type="dxa"/>
            <w:vAlign w:val="bottom"/>
          </w:tcPr>
          <w:p w14:paraId="04A499F3" w14:textId="6A5B72C6" w:rsidR="00DD7BDB" w:rsidRPr="007A60D8" w:rsidRDefault="00DD7BDB" w:rsidP="00DC6B7F">
            <w:pPr>
              <w:pStyle w:val="a7"/>
              <w:tabs>
                <w:tab w:val="decimal" w:pos="670"/>
              </w:tabs>
              <w:spacing w:line="280" w:lineRule="exact"/>
              <w:ind w:left="0" w:right="57"/>
              <w:jc w:val="right"/>
              <w:rPr>
                <w:rFonts w:ascii="Angsana New" w:hAnsi="Angsana New" w:cs="Angsana New"/>
                <w:color w:val="000000"/>
                <w:sz w:val="26"/>
                <w:szCs w:val="26"/>
              </w:rPr>
            </w:pPr>
            <w:r>
              <w:rPr>
                <w:rFonts w:asciiTheme="majorBidi" w:hAnsiTheme="majorBidi" w:cstheme="majorBidi"/>
                <w:color w:val="000000" w:themeColor="text1"/>
                <w:sz w:val="24"/>
                <w:szCs w:val="24"/>
              </w:rPr>
              <w:t>159</w:t>
            </w:r>
          </w:p>
        </w:tc>
        <w:tc>
          <w:tcPr>
            <w:tcW w:w="76" w:type="dxa"/>
            <w:vAlign w:val="bottom"/>
          </w:tcPr>
          <w:p w14:paraId="39B2C0EA" w14:textId="77777777" w:rsidR="00DD7BDB" w:rsidRPr="007A60D8" w:rsidRDefault="00DD7BDB" w:rsidP="00DC6B7F">
            <w:pPr>
              <w:spacing w:line="280" w:lineRule="exact"/>
              <w:ind w:right="57"/>
              <w:jc w:val="right"/>
              <w:rPr>
                <w:rFonts w:asciiTheme="majorBidi" w:hAnsiTheme="majorBidi" w:cstheme="majorBidi"/>
                <w:sz w:val="26"/>
                <w:szCs w:val="26"/>
              </w:rPr>
            </w:pPr>
          </w:p>
        </w:tc>
        <w:tc>
          <w:tcPr>
            <w:tcW w:w="1058" w:type="dxa"/>
            <w:vAlign w:val="bottom"/>
          </w:tcPr>
          <w:p w14:paraId="199FAF58" w14:textId="42E5C44A" w:rsidR="00DD7BDB" w:rsidRPr="00D725D6" w:rsidRDefault="00DD7BDB"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1E1690BF" w14:textId="77777777" w:rsidR="00DD7BDB" w:rsidRPr="00A90498" w:rsidRDefault="00DD7BDB"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62BBB7B1" w14:textId="4CFC7216" w:rsidR="00DD7BDB" w:rsidRPr="007A60D8" w:rsidRDefault="00DD7BDB" w:rsidP="00DC6B7F">
            <w:pPr>
              <w:spacing w:line="280" w:lineRule="exact"/>
              <w:jc w:val="center"/>
              <w:rPr>
                <w:rFonts w:asciiTheme="majorBidi" w:hAnsiTheme="majorBidi" w:cstheme="majorBidi"/>
                <w:sz w:val="26"/>
                <w:szCs w:val="26"/>
              </w:rPr>
            </w:pPr>
            <w:r>
              <w:rPr>
                <w:rFonts w:asciiTheme="majorBidi" w:hAnsiTheme="majorBidi" w:cs="Angsana New"/>
                <w:sz w:val="26"/>
                <w:szCs w:val="26"/>
              </w:rPr>
              <w:t>As mutual agreement</w:t>
            </w:r>
          </w:p>
        </w:tc>
      </w:tr>
      <w:tr w:rsidR="00D725D6" w:rsidRPr="007A60D8" w14:paraId="336D74E7" w14:textId="77777777" w:rsidTr="000E1F3E">
        <w:tc>
          <w:tcPr>
            <w:tcW w:w="2839" w:type="dxa"/>
          </w:tcPr>
          <w:p w14:paraId="0066B3A2" w14:textId="11C88F0B" w:rsidR="00D725D6" w:rsidRPr="00D725D6" w:rsidRDefault="00D725D6" w:rsidP="00DC6B7F">
            <w:pPr>
              <w:spacing w:line="280" w:lineRule="exact"/>
              <w:jc w:val="both"/>
              <w:rPr>
                <w:rFonts w:ascii="Angsana New" w:hAnsi="Angsana New" w:cs="Angsana New"/>
                <w:sz w:val="26"/>
                <w:szCs w:val="26"/>
              </w:rPr>
            </w:pPr>
            <w:r w:rsidRPr="00D725D6">
              <w:rPr>
                <w:rFonts w:ascii="Angsana New" w:hAnsi="Angsana New" w:cs="Angsana New"/>
                <w:sz w:val="26"/>
                <w:szCs w:val="26"/>
              </w:rPr>
              <w:t>RS Public Company Limited</w:t>
            </w:r>
          </w:p>
        </w:tc>
        <w:tc>
          <w:tcPr>
            <w:tcW w:w="974" w:type="dxa"/>
            <w:gridSpan w:val="2"/>
            <w:vAlign w:val="bottom"/>
          </w:tcPr>
          <w:p w14:paraId="7F05F376" w14:textId="77777777" w:rsidR="00D725D6" w:rsidRPr="00D4725D" w:rsidRDefault="00D725D6"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p>
        </w:tc>
        <w:tc>
          <w:tcPr>
            <w:tcW w:w="84" w:type="dxa"/>
            <w:vAlign w:val="bottom"/>
          </w:tcPr>
          <w:p w14:paraId="2259FD1E" w14:textId="77777777" w:rsidR="00D725D6" w:rsidRPr="007A60D8" w:rsidRDefault="00D725D6"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71502483" w14:textId="77777777" w:rsidR="00D725D6" w:rsidRDefault="00D725D6"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82" w:type="dxa"/>
            <w:vAlign w:val="bottom"/>
          </w:tcPr>
          <w:p w14:paraId="2A95B3C5" w14:textId="77777777" w:rsidR="00D725D6" w:rsidRPr="007A60D8" w:rsidRDefault="00D725D6" w:rsidP="00DC6B7F">
            <w:pPr>
              <w:spacing w:line="280" w:lineRule="exact"/>
              <w:ind w:right="57"/>
              <w:jc w:val="right"/>
              <w:rPr>
                <w:rFonts w:asciiTheme="majorBidi" w:hAnsiTheme="majorBidi" w:cstheme="majorBidi"/>
                <w:sz w:val="26"/>
                <w:szCs w:val="26"/>
              </w:rPr>
            </w:pPr>
          </w:p>
        </w:tc>
        <w:tc>
          <w:tcPr>
            <w:tcW w:w="1052" w:type="dxa"/>
            <w:vAlign w:val="bottom"/>
          </w:tcPr>
          <w:p w14:paraId="4C1E61E9" w14:textId="77777777" w:rsidR="00D725D6" w:rsidRDefault="00D725D6"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76" w:type="dxa"/>
            <w:vAlign w:val="bottom"/>
          </w:tcPr>
          <w:p w14:paraId="449EFD36" w14:textId="77777777" w:rsidR="00D725D6" w:rsidRPr="007A60D8" w:rsidRDefault="00D725D6" w:rsidP="00DC6B7F">
            <w:pPr>
              <w:spacing w:line="280" w:lineRule="exact"/>
              <w:ind w:right="57"/>
              <w:jc w:val="right"/>
              <w:rPr>
                <w:rFonts w:asciiTheme="majorBidi" w:hAnsiTheme="majorBidi" w:cstheme="majorBidi"/>
                <w:sz w:val="26"/>
                <w:szCs w:val="26"/>
              </w:rPr>
            </w:pPr>
          </w:p>
        </w:tc>
        <w:tc>
          <w:tcPr>
            <w:tcW w:w="1058" w:type="dxa"/>
            <w:vAlign w:val="bottom"/>
          </w:tcPr>
          <w:p w14:paraId="2264EB18" w14:textId="77777777" w:rsidR="00D725D6" w:rsidRDefault="00D725D6"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80" w:type="dxa"/>
          </w:tcPr>
          <w:p w14:paraId="149BAF78" w14:textId="77777777" w:rsidR="00D725D6" w:rsidRPr="00A90498" w:rsidRDefault="00D725D6"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33A74777" w14:textId="77777777" w:rsidR="00D725D6" w:rsidRDefault="00D725D6" w:rsidP="00DC6B7F">
            <w:pPr>
              <w:spacing w:line="280" w:lineRule="exact"/>
              <w:jc w:val="center"/>
              <w:rPr>
                <w:rFonts w:asciiTheme="majorBidi" w:hAnsiTheme="majorBidi" w:cs="Angsana New"/>
                <w:sz w:val="26"/>
                <w:szCs w:val="26"/>
              </w:rPr>
            </w:pPr>
          </w:p>
        </w:tc>
      </w:tr>
      <w:tr w:rsidR="00DD7BDB" w:rsidRPr="007A60D8" w14:paraId="07101135" w14:textId="77777777" w:rsidTr="000E1F3E">
        <w:tc>
          <w:tcPr>
            <w:tcW w:w="2839" w:type="dxa"/>
          </w:tcPr>
          <w:p w14:paraId="7B89BC66" w14:textId="754B622B" w:rsidR="00DD7BDB" w:rsidRPr="00DA38EA" w:rsidRDefault="00DD7BDB" w:rsidP="00DC6B7F">
            <w:pPr>
              <w:pStyle w:val="a7"/>
              <w:tabs>
                <w:tab w:val="decimal" w:pos="670"/>
              </w:tabs>
              <w:spacing w:line="280" w:lineRule="exact"/>
              <w:ind w:left="-189" w:firstLine="408"/>
              <w:jc w:val="left"/>
              <w:rPr>
                <w:rFonts w:ascii="Angsana New" w:hAnsi="Angsana New" w:cs="Angsana New"/>
                <w:sz w:val="26"/>
                <w:szCs w:val="26"/>
              </w:rPr>
            </w:pPr>
            <w:r>
              <w:rPr>
                <w:rFonts w:ascii="Angsana New" w:hAnsi="Angsana New" w:cs="Angsana New"/>
                <w:sz w:val="26"/>
                <w:szCs w:val="26"/>
              </w:rPr>
              <w:t xml:space="preserve">Purchase warrant </w:t>
            </w:r>
          </w:p>
        </w:tc>
        <w:tc>
          <w:tcPr>
            <w:tcW w:w="974" w:type="dxa"/>
            <w:gridSpan w:val="2"/>
            <w:vAlign w:val="bottom"/>
          </w:tcPr>
          <w:p w14:paraId="6E0D95A1" w14:textId="600B7A69" w:rsidR="00DD7BDB" w:rsidRPr="00E36C19" w:rsidRDefault="00E36C19"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sidRPr="00E36C19">
              <w:rPr>
                <w:rFonts w:asciiTheme="majorBidi" w:hAnsiTheme="majorBidi" w:cstheme="majorBidi"/>
                <w:color w:val="000000" w:themeColor="text1"/>
                <w:sz w:val="24"/>
                <w:szCs w:val="24"/>
              </w:rPr>
              <w:t>27</w:t>
            </w:r>
            <w:r w:rsidR="00DC6B7F">
              <w:rPr>
                <w:rFonts w:asciiTheme="majorBidi" w:hAnsiTheme="majorBidi" w:cstheme="majorBidi"/>
                <w:color w:val="000000" w:themeColor="text1"/>
                <w:sz w:val="24"/>
                <w:szCs w:val="24"/>
              </w:rPr>
              <w:t>,</w:t>
            </w:r>
            <w:r w:rsidRPr="00E36C19">
              <w:rPr>
                <w:rFonts w:asciiTheme="majorBidi" w:hAnsiTheme="majorBidi" w:cstheme="majorBidi"/>
                <w:color w:val="000000" w:themeColor="text1"/>
                <w:sz w:val="24"/>
                <w:szCs w:val="24"/>
              </w:rPr>
              <w:t>57</w:t>
            </w:r>
            <w:r w:rsidR="00DC6B7F">
              <w:rPr>
                <w:rFonts w:asciiTheme="majorBidi" w:hAnsiTheme="majorBidi" w:cstheme="majorBidi"/>
                <w:color w:val="000000" w:themeColor="text1"/>
                <w:sz w:val="24"/>
                <w:szCs w:val="24"/>
              </w:rPr>
              <w:t>4</w:t>
            </w:r>
          </w:p>
        </w:tc>
        <w:tc>
          <w:tcPr>
            <w:tcW w:w="84" w:type="dxa"/>
            <w:vAlign w:val="bottom"/>
          </w:tcPr>
          <w:p w14:paraId="1A323601"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134E893A" w14:textId="619D54E6" w:rsidR="00DD7BDB" w:rsidRPr="00DA38EA" w:rsidRDefault="00DD7BDB" w:rsidP="00DC6B7F">
            <w:pPr>
              <w:pStyle w:val="a7"/>
              <w:tabs>
                <w:tab w:val="decimal" w:pos="670"/>
              </w:tabs>
              <w:spacing w:line="28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2" w:type="dxa"/>
            <w:vAlign w:val="bottom"/>
          </w:tcPr>
          <w:p w14:paraId="46F326C6"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79235650" w14:textId="3EA7B3D1" w:rsidR="00DD7BDB" w:rsidRPr="00E36C19" w:rsidRDefault="00E36C19"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27</w:t>
            </w:r>
            <w:r w:rsidR="00DC6B7F">
              <w:rPr>
                <w:rFonts w:asciiTheme="majorBidi" w:hAnsiTheme="majorBidi" w:cstheme="majorBidi"/>
                <w:color w:val="000000" w:themeColor="text1"/>
                <w:sz w:val="24"/>
                <w:szCs w:val="24"/>
              </w:rPr>
              <w:t>,574</w:t>
            </w:r>
          </w:p>
        </w:tc>
        <w:tc>
          <w:tcPr>
            <w:tcW w:w="76" w:type="dxa"/>
            <w:vAlign w:val="bottom"/>
          </w:tcPr>
          <w:p w14:paraId="5BB339D7"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05BED3D6" w14:textId="7BCE464A" w:rsidR="00DD7BDB" w:rsidRPr="00DA38EA" w:rsidRDefault="00DD7BDB" w:rsidP="00DC6B7F">
            <w:pPr>
              <w:pStyle w:val="a7"/>
              <w:tabs>
                <w:tab w:val="decimal" w:pos="670"/>
              </w:tabs>
              <w:spacing w:line="28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04D16D59"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715C9013" w14:textId="44D40FD5" w:rsidR="00DD7BDB" w:rsidRPr="008D231D" w:rsidRDefault="00DD7BDB"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DD7BDB" w:rsidRPr="007A60D8" w14:paraId="160B532B" w14:textId="77777777" w:rsidTr="000E1F3E">
        <w:tc>
          <w:tcPr>
            <w:tcW w:w="2839" w:type="dxa"/>
          </w:tcPr>
          <w:p w14:paraId="50667BC5" w14:textId="089563D3" w:rsidR="00DD7BDB" w:rsidRDefault="00DD7BDB" w:rsidP="00DC6B7F">
            <w:pPr>
              <w:pStyle w:val="a7"/>
              <w:tabs>
                <w:tab w:val="decimal" w:pos="670"/>
              </w:tabs>
              <w:spacing w:line="280" w:lineRule="exact"/>
              <w:ind w:left="-189" w:firstLine="408"/>
              <w:jc w:val="left"/>
              <w:rPr>
                <w:rFonts w:ascii="Angsana New" w:hAnsi="Angsana New" w:cs="Angsana New"/>
                <w:sz w:val="26"/>
                <w:szCs w:val="26"/>
              </w:rPr>
            </w:pPr>
            <w:r w:rsidRPr="00053B61">
              <w:rPr>
                <w:rFonts w:ascii="Angsana New" w:hAnsi="Angsana New" w:cs="Angsana New"/>
                <w:sz w:val="26"/>
                <w:szCs w:val="26"/>
              </w:rPr>
              <w:t>Dividend income</w:t>
            </w:r>
          </w:p>
        </w:tc>
        <w:tc>
          <w:tcPr>
            <w:tcW w:w="974" w:type="dxa"/>
            <w:gridSpan w:val="2"/>
            <w:vAlign w:val="bottom"/>
          </w:tcPr>
          <w:p w14:paraId="06A7020C" w14:textId="1CFC098E" w:rsidR="00DD7BDB" w:rsidRPr="00DD7BDB" w:rsidRDefault="00DD7BDB" w:rsidP="00DC6B7F">
            <w:pPr>
              <w:pStyle w:val="a7"/>
              <w:tabs>
                <w:tab w:val="decimal" w:pos="670"/>
              </w:tabs>
              <w:spacing w:line="280" w:lineRule="exact"/>
              <w:ind w:left="0" w:right="170"/>
              <w:jc w:val="right"/>
              <w:rPr>
                <w:rFonts w:ascii="Angsana New" w:hAnsi="Angsana New" w:cs="Angsana New"/>
                <w:color w:val="000000"/>
                <w:sz w:val="24"/>
                <w:szCs w:val="24"/>
              </w:rPr>
            </w:pPr>
            <w:r w:rsidRPr="00DD7BDB">
              <w:rPr>
                <w:rFonts w:ascii="Angsana New" w:hAnsi="Angsana New" w:cs="Angsana New"/>
                <w:color w:val="000000"/>
                <w:sz w:val="24"/>
                <w:szCs w:val="24"/>
              </w:rPr>
              <w:t>-</w:t>
            </w:r>
          </w:p>
        </w:tc>
        <w:tc>
          <w:tcPr>
            <w:tcW w:w="84" w:type="dxa"/>
            <w:vAlign w:val="bottom"/>
          </w:tcPr>
          <w:p w14:paraId="500632CB"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18D76493" w14:textId="0DF772D7" w:rsidR="00DD7BDB" w:rsidRDefault="00DD7BDB" w:rsidP="00DC6B7F">
            <w:pPr>
              <w:pStyle w:val="a7"/>
              <w:tabs>
                <w:tab w:val="decimal" w:pos="670"/>
              </w:tabs>
              <w:spacing w:line="280" w:lineRule="exact"/>
              <w:ind w:left="0" w:right="170"/>
              <w:jc w:val="right"/>
              <w:rPr>
                <w:rFonts w:ascii="Angsana New" w:hAnsi="Angsana New" w:cs="Angsana New"/>
                <w:sz w:val="26"/>
                <w:szCs w:val="26"/>
              </w:rPr>
            </w:pPr>
            <w:r w:rsidRPr="00053B61">
              <w:rPr>
                <w:rFonts w:ascii="Angsana New" w:hAnsi="Angsana New" w:cs="Angsana New"/>
                <w:sz w:val="26"/>
                <w:szCs w:val="26"/>
              </w:rPr>
              <w:t>26</w:t>
            </w:r>
          </w:p>
        </w:tc>
        <w:tc>
          <w:tcPr>
            <w:tcW w:w="82" w:type="dxa"/>
            <w:vAlign w:val="bottom"/>
          </w:tcPr>
          <w:p w14:paraId="1A3A122D"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40D819B8" w14:textId="315D7071" w:rsidR="00DD7BDB" w:rsidRPr="00DD7BDB" w:rsidRDefault="00DD7BDB" w:rsidP="00DC6B7F">
            <w:pPr>
              <w:pStyle w:val="a7"/>
              <w:tabs>
                <w:tab w:val="decimal" w:pos="670"/>
              </w:tabs>
              <w:spacing w:line="280" w:lineRule="exact"/>
              <w:ind w:left="0" w:right="170"/>
              <w:jc w:val="right"/>
              <w:rPr>
                <w:rFonts w:ascii="Angsana New" w:hAnsi="Angsana New" w:cs="Angsana New"/>
                <w:color w:val="000000"/>
                <w:sz w:val="24"/>
                <w:szCs w:val="24"/>
              </w:rPr>
            </w:pPr>
            <w:r w:rsidRPr="00DD7BDB">
              <w:rPr>
                <w:rFonts w:ascii="Angsana New" w:hAnsi="Angsana New" w:cs="Angsana New"/>
                <w:color w:val="000000"/>
                <w:sz w:val="24"/>
                <w:szCs w:val="24"/>
              </w:rPr>
              <w:t>-</w:t>
            </w:r>
          </w:p>
        </w:tc>
        <w:tc>
          <w:tcPr>
            <w:tcW w:w="76" w:type="dxa"/>
            <w:vAlign w:val="bottom"/>
          </w:tcPr>
          <w:p w14:paraId="3D5F8BB9"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158016EB" w14:textId="5C3DD5A0" w:rsidR="00DD7BDB" w:rsidRDefault="00DD7BDB" w:rsidP="00DC6B7F">
            <w:pPr>
              <w:pStyle w:val="a7"/>
              <w:tabs>
                <w:tab w:val="decimal" w:pos="670"/>
              </w:tabs>
              <w:spacing w:line="280" w:lineRule="exact"/>
              <w:ind w:left="0" w:right="170"/>
              <w:jc w:val="right"/>
              <w:rPr>
                <w:rFonts w:ascii="Angsana New" w:hAnsi="Angsana New" w:cs="Angsana New"/>
                <w:sz w:val="26"/>
                <w:szCs w:val="26"/>
              </w:rPr>
            </w:pPr>
            <w:r w:rsidRPr="00053B61">
              <w:rPr>
                <w:rFonts w:ascii="Angsana New" w:hAnsi="Angsana New" w:cs="Angsana New"/>
                <w:sz w:val="26"/>
                <w:szCs w:val="26"/>
              </w:rPr>
              <w:t>26</w:t>
            </w:r>
          </w:p>
        </w:tc>
        <w:tc>
          <w:tcPr>
            <w:tcW w:w="80" w:type="dxa"/>
          </w:tcPr>
          <w:p w14:paraId="6DFBFF9F" w14:textId="77777777" w:rsidR="00DD7BDB" w:rsidRPr="00DA38EA" w:rsidRDefault="00DD7BDB"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778A7730" w14:textId="18364F82" w:rsidR="00DD7BDB" w:rsidRDefault="009A6CF9"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Declared rate</w:t>
            </w:r>
          </w:p>
        </w:tc>
      </w:tr>
      <w:tr w:rsidR="009A6CF9" w:rsidRPr="007A60D8" w14:paraId="3D562886" w14:textId="77777777" w:rsidTr="000E1F3E">
        <w:tc>
          <w:tcPr>
            <w:tcW w:w="2839" w:type="dxa"/>
          </w:tcPr>
          <w:p w14:paraId="5BFD7D52" w14:textId="2729E0DD" w:rsidR="009A6CF9" w:rsidRPr="00053B61" w:rsidRDefault="009A6CF9" w:rsidP="00DC6B7F">
            <w:pPr>
              <w:spacing w:line="280" w:lineRule="exact"/>
              <w:jc w:val="both"/>
              <w:rPr>
                <w:rFonts w:ascii="Angsana New" w:hAnsi="Angsana New" w:cs="Angsana New"/>
                <w:sz w:val="26"/>
                <w:szCs w:val="26"/>
              </w:rPr>
            </w:pPr>
            <w:r w:rsidRPr="009A6CF9">
              <w:rPr>
                <w:rFonts w:ascii="Angsana New" w:hAnsi="Angsana New" w:cs="Angsana New"/>
                <w:sz w:val="26"/>
                <w:szCs w:val="26"/>
              </w:rPr>
              <w:t>RS M</w:t>
            </w:r>
            <w:r>
              <w:rPr>
                <w:rFonts w:ascii="Angsana New" w:hAnsi="Angsana New" w:cs="Angsana New"/>
                <w:sz w:val="26"/>
                <w:szCs w:val="26"/>
              </w:rPr>
              <w:t xml:space="preserve">all </w:t>
            </w:r>
            <w:r w:rsidRPr="009A6CF9">
              <w:rPr>
                <w:rFonts w:ascii="Angsana New" w:hAnsi="Angsana New" w:cs="Angsana New"/>
                <w:sz w:val="26"/>
                <w:szCs w:val="26"/>
              </w:rPr>
              <w:t>Company Limited</w:t>
            </w:r>
          </w:p>
        </w:tc>
        <w:tc>
          <w:tcPr>
            <w:tcW w:w="974" w:type="dxa"/>
            <w:gridSpan w:val="2"/>
            <w:vAlign w:val="bottom"/>
          </w:tcPr>
          <w:p w14:paraId="26BDA701" w14:textId="77777777" w:rsidR="009A6CF9" w:rsidRPr="00DD7BDB" w:rsidRDefault="009A6CF9"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84" w:type="dxa"/>
            <w:vAlign w:val="bottom"/>
          </w:tcPr>
          <w:p w14:paraId="54BCA0A3" w14:textId="77777777" w:rsidR="009A6CF9" w:rsidRPr="00DA38EA" w:rsidRDefault="009A6CF9"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636B6DCC" w14:textId="77777777" w:rsidR="009A6CF9" w:rsidRPr="00053B61" w:rsidRDefault="009A6CF9" w:rsidP="00DC6B7F">
            <w:pPr>
              <w:pStyle w:val="a7"/>
              <w:tabs>
                <w:tab w:val="decimal" w:pos="670"/>
              </w:tabs>
              <w:spacing w:line="280" w:lineRule="exact"/>
              <w:ind w:left="0" w:right="170"/>
              <w:jc w:val="right"/>
              <w:rPr>
                <w:rFonts w:ascii="Angsana New" w:hAnsi="Angsana New" w:cs="Angsana New"/>
                <w:sz w:val="26"/>
                <w:szCs w:val="26"/>
              </w:rPr>
            </w:pPr>
          </w:p>
        </w:tc>
        <w:tc>
          <w:tcPr>
            <w:tcW w:w="82" w:type="dxa"/>
            <w:vAlign w:val="bottom"/>
          </w:tcPr>
          <w:p w14:paraId="2B600A1F" w14:textId="77777777" w:rsidR="009A6CF9" w:rsidRPr="00DA38EA" w:rsidRDefault="009A6CF9"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1E710707" w14:textId="77777777" w:rsidR="009A6CF9" w:rsidRPr="00DD7BDB" w:rsidRDefault="009A6CF9"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76" w:type="dxa"/>
            <w:vAlign w:val="bottom"/>
          </w:tcPr>
          <w:p w14:paraId="7127611F" w14:textId="77777777" w:rsidR="009A6CF9" w:rsidRPr="00DA38EA" w:rsidRDefault="009A6CF9"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0EC5CA57" w14:textId="77777777" w:rsidR="009A6CF9" w:rsidRPr="00053B61" w:rsidRDefault="009A6CF9" w:rsidP="00DC6B7F">
            <w:pPr>
              <w:pStyle w:val="a7"/>
              <w:tabs>
                <w:tab w:val="decimal" w:pos="670"/>
              </w:tabs>
              <w:spacing w:line="280" w:lineRule="exact"/>
              <w:ind w:left="0" w:right="170"/>
              <w:jc w:val="right"/>
              <w:rPr>
                <w:rFonts w:ascii="Angsana New" w:hAnsi="Angsana New" w:cs="Angsana New"/>
                <w:sz w:val="26"/>
                <w:szCs w:val="26"/>
              </w:rPr>
            </w:pPr>
          </w:p>
        </w:tc>
        <w:tc>
          <w:tcPr>
            <w:tcW w:w="80" w:type="dxa"/>
          </w:tcPr>
          <w:p w14:paraId="54F02A9F" w14:textId="77777777" w:rsidR="009A6CF9" w:rsidRPr="00DA38EA" w:rsidRDefault="009A6CF9"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1C9FE663" w14:textId="77777777" w:rsidR="009A6CF9" w:rsidRDefault="009A6CF9" w:rsidP="00DC6B7F">
            <w:pPr>
              <w:spacing w:line="280" w:lineRule="exact"/>
              <w:jc w:val="center"/>
              <w:rPr>
                <w:rFonts w:asciiTheme="majorBidi" w:hAnsiTheme="majorBidi" w:cstheme="majorBidi"/>
                <w:sz w:val="26"/>
                <w:szCs w:val="26"/>
              </w:rPr>
            </w:pPr>
          </w:p>
        </w:tc>
      </w:tr>
      <w:tr w:rsidR="00226724" w:rsidRPr="007A60D8" w14:paraId="5641EE39" w14:textId="77777777" w:rsidTr="00DC6B7F">
        <w:tc>
          <w:tcPr>
            <w:tcW w:w="2839" w:type="dxa"/>
          </w:tcPr>
          <w:p w14:paraId="52D70121" w14:textId="3128EEA3" w:rsidR="00226724" w:rsidRPr="00053B61" w:rsidRDefault="00226724" w:rsidP="00DC6B7F">
            <w:pPr>
              <w:pStyle w:val="a7"/>
              <w:tabs>
                <w:tab w:val="decimal" w:pos="670"/>
              </w:tabs>
              <w:spacing w:line="280" w:lineRule="exact"/>
              <w:ind w:left="-189" w:firstLine="408"/>
              <w:jc w:val="left"/>
              <w:rPr>
                <w:rFonts w:ascii="Angsana New" w:hAnsi="Angsana New" w:cs="Angsana New"/>
                <w:sz w:val="26"/>
                <w:szCs w:val="26"/>
              </w:rPr>
            </w:pPr>
            <w:r w:rsidRPr="00D725D6">
              <w:rPr>
                <w:rFonts w:asciiTheme="majorBidi" w:hAnsiTheme="majorBidi" w:cstheme="majorBidi"/>
                <w:sz w:val="26"/>
                <w:szCs w:val="26"/>
              </w:rPr>
              <w:t>Sales of finished goods</w:t>
            </w:r>
          </w:p>
        </w:tc>
        <w:tc>
          <w:tcPr>
            <w:tcW w:w="974" w:type="dxa"/>
            <w:gridSpan w:val="2"/>
            <w:vAlign w:val="bottom"/>
          </w:tcPr>
          <w:p w14:paraId="1D53411B" w14:textId="0FE2E6FB" w:rsidR="00226724" w:rsidRPr="009A6CF9"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sidRPr="009A6CF9">
              <w:rPr>
                <w:rFonts w:asciiTheme="majorBidi" w:hAnsiTheme="majorBidi" w:cstheme="majorBidi"/>
                <w:color w:val="000000" w:themeColor="text1"/>
                <w:sz w:val="24"/>
                <w:szCs w:val="24"/>
              </w:rPr>
              <w:t>148</w:t>
            </w:r>
          </w:p>
        </w:tc>
        <w:tc>
          <w:tcPr>
            <w:tcW w:w="84" w:type="dxa"/>
            <w:vAlign w:val="bottom"/>
          </w:tcPr>
          <w:p w14:paraId="1DF574CA"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vAlign w:val="bottom"/>
          </w:tcPr>
          <w:p w14:paraId="6C8E23E6" w14:textId="0EC3F2E5" w:rsidR="00226724" w:rsidRPr="00053B61" w:rsidRDefault="00226724" w:rsidP="00DC6B7F">
            <w:pPr>
              <w:pStyle w:val="a7"/>
              <w:tabs>
                <w:tab w:val="decimal" w:pos="670"/>
              </w:tabs>
              <w:spacing w:line="280" w:lineRule="exact"/>
              <w:ind w:left="0" w:right="170"/>
              <w:jc w:val="right"/>
              <w:rPr>
                <w:rFonts w:ascii="Angsana New" w:hAnsi="Angsana New" w:cs="Angsana New"/>
                <w:sz w:val="26"/>
                <w:szCs w:val="26"/>
              </w:rPr>
            </w:pPr>
            <w:r w:rsidRPr="00950B06">
              <w:rPr>
                <w:rFonts w:ascii="Angsana New" w:hAnsi="Angsana New" w:cs="Angsana New"/>
                <w:color w:val="000000"/>
                <w:sz w:val="24"/>
                <w:szCs w:val="24"/>
              </w:rPr>
              <w:t>-</w:t>
            </w:r>
          </w:p>
        </w:tc>
        <w:tc>
          <w:tcPr>
            <w:tcW w:w="82" w:type="dxa"/>
            <w:vAlign w:val="bottom"/>
          </w:tcPr>
          <w:p w14:paraId="24042970"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4EB68354" w14:textId="4463290A" w:rsidR="00226724" w:rsidRPr="00E36C19" w:rsidRDefault="00E36C19" w:rsidP="00DC6B7F">
            <w:pPr>
              <w:pStyle w:val="a7"/>
              <w:tabs>
                <w:tab w:val="decimal" w:pos="670"/>
              </w:tabs>
              <w:spacing w:line="280" w:lineRule="exact"/>
              <w:ind w:left="0" w:right="170"/>
              <w:jc w:val="right"/>
              <w:rPr>
                <w:rFonts w:ascii="Angsana New" w:hAnsi="Angsana New" w:cs="Angsana New"/>
                <w:color w:val="000000"/>
                <w:sz w:val="24"/>
                <w:szCs w:val="24"/>
              </w:rPr>
            </w:pPr>
            <w:r w:rsidRPr="00E36C19">
              <w:rPr>
                <w:rFonts w:ascii="Angsana New" w:hAnsi="Angsana New" w:cs="Angsana New"/>
                <w:color w:val="000000"/>
                <w:sz w:val="24"/>
                <w:szCs w:val="24"/>
              </w:rPr>
              <w:t>-</w:t>
            </w:r>
          </w:p>
        </w:tc>
        <w:tc>
          <w:tcPr>
            <w:tcW w:w="76" w:type="dxa"/>
            <w:vAlign w:val="bottom"/>
          </w:tcPr>
          <w:p w14:paraId="4AD91EF5"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068576FF" w14:textId="445BD30B" w:rsidR="00226724" w:rsidRPr="00053B61" w:rsidRDefault="00226724" w:rsidP="00DC6B7F">
            <w:pPr>
              <w:pStyle w:val="a7"/>
              <w:tabs>
                <w:tab w:val="decimal" w:pos="670"/>
              </w:tabs>
              <w:spacing w:line="280" w:lineRule="exact"/>
              <w:ind w:left="0" w:right="170"/>
              <w:jc w:val="right"/>
              <w:rPr>
                <w:rFonts w:ascii="Angsana New" w:hAnsi="Angsana New" w:cs="Angsana New"/>
                <w:sz w:val="26"/>
                <w:szCs w:val="26"/>
              </w:rPr>
            </w:pPr>
            <w:r w:rsidRPr="00950B06">
              <w:rPr>
                <w:rFonts w:ascii="Angsana New" w:hAnsi="Angsana New" w:cs="Angsana New"/>
                <w:color w:val="000000"/>
                <w:sz w:val="24"/>
                <w:szCs w:val="24"/>
              </w:rPr>
              <w:t>-</w:t>
            </w:r>
          </w:p>
        </w:tc>
        <w:tc>
          <w:tcPr>
            <w:tcW w:w="80" w:type="dxa"/>
          </w:tcPr>
          <w:p w14:paraId="4932CDE2"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3D112840" w14:textId="446B8CD6" w:rsidR="00226724" w:rsidRDefault="00226724" w:rsidP="00DC6B7F">
            <w:pPr>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bl>
    <w:p w14:paraId="3A7C25B2" w14:textId="2CB562DB" w:rsidR="0085506F" w:rsidRDefault="0085506F" w:rsidP="00DC6B7F">
      <w:pPr>
        <w:spacing w:line="280" w:lineRule="exact"/>
        <w:jc w:val="thaiDistribute"/>
        <w:rPr>
          <w:rFonts w:asciiTheme="majorBidi" w:hAnsiTheme="majorBidi" w:cstheme="majorBidi"/>
          <w:color w:val="000000" w:themeColor="text1"/>
          <w:spacing w:val="-4"/>
          <w:sz w:val="22"/>
          <w:szCs w:val="22"/>
        </w:rPr>
      </w:pPr>
      <w:bookmarkStart w:id="1" w:name="_Hlk134002156"/>
    </w:p>
    <w:p w14:paraId="7DA51DD9" w14:textId="7AC37A36" w:rsidR="002771D0" w:rsidRPr="00781874" w:rsidRDefault="00BB3877" w:rsidP="00DC6B7F">
      <w:pPr>
        <w:pStyle w:val="a7"/>
        <w:tabs>
          <w:tab w:val="left" w:pos="360"/>
        </w:tabs>
        <w:spacing w:line="280" w:lineRule="exact"/>
        <w:ind w:left="0" w:right="29"/>
        <w:jc w:val="right"/>
        <w:rPr>
          <w:rFonts w:asciiTheme="majorBidi" w:hAnsiTheme="majorBidi" w:cstheme="majorBidi"/>
          <w:sz w:val="26"/>
          <w:szCs w:val="26"/>
        </w:rPr>
      </w:pPr>
      <w:bookmarkStart w:id="2" w:name="_Hlk134191436"/>
      <w:bookmarkEnd w:id="1"/>
      <w:r w:rsidRPr="00781874">
        <w:rPr>
          <w:rFonts w:asciiTheme="majorBidi" w:hAnsiTheme="majorBidi" w:cstheme="majorBidi" w:hint="cs"/>
          <w:sz w:val="26"/>
          <w:szCs w:val="26"/>
          <w:cs/>
        </w:rPr>
        <w:t xml:space="preserve">     </w:t>
      </w:r>
      <w:r w:rsidR="00781874" w:rsidRPr="00F92622">
        <w:rPr>
          <w:rFonts w:asciiTheme="majorBidi" w:hAnsiTheme="majorBidi" w:cstheme="majorBidi"/>
          <w:sz w:val="26"/>
          <w:szCs w:val="26"/>
        </w:rPr>
        <w:t>(Unit: Thousand Baht)</w:t>
      </w:r>
    </w:p>
    <w:bookmarkEnd w:id="2"/>
    <w:tbl>
      <w:tblPr>
        <w:tblW w:w="8945" w:type="dxa"/>
        <w:tblInd w:w="280" w:type="dxa"/>
        <w:tblLayout w:type="fixed"/>
        <w:tblCellMar>
          <w:left w:w="28" w:type="dxa"/>
          <w:right w:w="28" w:type="dxa"/>
        </w:tblCellMar>
        <w:tblLook w:val="01E0" w:firstRow="1" w:lastRow="1" w:firstColumn="1" w:lastColumn="1" w:noHBand="0" w:noVBand="0"/>
      </w:tblPr>
      <w:tblGrid>
        <w:gridCol w:w="2839"/>
        <w:gridCol w:w="110"/>
        <w:gridCol w:w="173"/>
        <w:gridCol w:w="691"/>
        <w:gridCol w:w="84"/>
        <w:gridCol w:w="1050"/>
        <w:gridCol w:w="82"/>
        <w:gridCol w:w="1052"/>
        <w:gridCol w:w="76"/>
        <w:gridCol w:w="1058"/>
        <w:gridCol w:w="80"/>
        <w:gridCol w:w="1650"/>
      </w:tblGrid>
      <w:tr w:rsidR="00053B61" w:rsidRPr="007A60D8" w14:paraId="4772F0FB" w14:textId="77777777" w:rsidTr="00053B61">
        <w:trPr>
          <w:tblHeader/>
        </w:trPr>
        <w:tc>
          <w:tcPr>
            <w:tcW w:w="2839" w:type="dxa"/>
          </w:tcPr>
          <w:p w14:paraId="46B8B5FC" w14:textId="77777777" w:rsidR="00053B61" w:rsidRPr="007A60D8" w:rsidRDefault="00053B61" w:rsidP="00DC6B7F">
            <w:pPr>
              <w:spacing w:line="280" w:lineRule="exact"/>
              <w:jc w:val="center"/>
              <w:rPr>
                <w:rFonts w:asciiTheme="majorBidi" w:hAnsiTheme="majorBidi" w:cstheme="majorBidi"/>
                <w:sz w:val="26"/>
                <w:szCs w:val="26"/>
              </w:rPr>
            </w:pPr>
          </w:p>
        </w:tc>
        <w:tc>
          <w:tcPr>
            <w:tcW w:w="4376" w:type="dxa"/>
            <w:gridSpan w:val="9"/>
            <w:tcBorders>
              <w:top w:val="single" w:sz="6" w:space="0" w:color="auto"/>
              <w:bottom w:val="single" w:sz="6" w:space="0" w:color="auto"/>
            </w:tcBorders>
          </w:tcPr>
          <w:p w14:paraId="372A679B" w14:textId="1FED2B3C" w:rsidR="00053B61" w:rsidRPr="007A60D8" w:rsidRDefault="00053B61"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 xml:space="preserve">For the </w:t>
            </w:r>
            <w:r>
              <w:rPr>
                <w:rFonts w:asciiTheme="majorBidi" w:hAnsiTheme="majorBidi" w:cstheme="majorBidi"/>
                <w:sz w:val="26"/>
                <w:szCs w:val="26"/>
              </w:rPr>
              <w:t>six</w:t>
            </w:r>
            <w:r w:rsidRPr="007A60D8">
              <w:rPr>
                <w:rFonts w:asciiTheme="majorBidi" w:hAnsiTheme="majorBidi" w:cstheme="majorBidi"/>
                <w:sz w:val="26"/>
                <w:szCs w:val="26"/>
              </w:rPr>
              <w:t xml:space="preserve">-month periods ended </w:t>
            </w:r>
            <w:r>
              <w:rPr>
                <w:rFonts w:asciiTheme="majorBidi" w:hAnsiTheme="majorBidi" w:cstheme="majorBidi"/>
                <w:sz w:val="26"/>
                <w:szCs w:val="26"/>
              </w:rPr>
              <w:t xml:space="preserve">June </w:t>
            </w:r>
            <w:r w:rsidRPr="007A60D8">
              <w:rPr>
                <w:rFonts w:asciiTheme="majorBidi" w:hAnsiTheme="majorBidi" w:cstheme="majorBidi"/>
                <w:sz w:val="26"/>
                <w:szCs w:val="26"/>
              </w:rPr>
              <w:t>3</w:t>
            </w:r>
            <w:r>
              <w:rPr>
                <w:rFonts w:asciiTheme="majorBidi" w:hAnsiTheme="majorBidi" w:cstheme="majorBidi"/>
                <w:sz w:val="26"/>
                <w:szCs w:val="26"/>
              </w:rPr>
              <w:t>0</w:t>
            </w:r>
            <w:r w:rsidRPr="007A60D8">
              <w:rPr>
                <w:rFonts w:asciiTheme="majorBidi" w:hAnsiTheme="majorBidi" w:cstheme="majorBidi"/>
                <w:sz w:val="26"/>
                <w:szCs w:val="26"/>
              </w:rPr>
              <w:t>,</w:t>
            </w:r>
          </w:p>
        </w:tc>
        <w:tc>
          <w:tcPr>
            <w:tcW w:w="80" w:type="dxa"/>
            <w:tcBorders>
              <w:top w:val="single" w:sz="6" w:space="0" w:color="auto"/>
            </w:tcBorders>
          </w:tcPr>
          <w:p w14:paraId="70D574BB"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c>
          <w:tcPr>
            <w:tcW w:w="1650" w:type="dxa"/>
            <w:tcBorders>
              <w:top w:val="single" w:sz="6" w:space="0" w:color="auto"/>
            </w:tcBorders>
          </w:tcPr>
          <w:p w14:paraId="47EC1874"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r>
      <w:tr w:rsidR="00053B61" w:rsidRPr="007A60D8" w14:paraId="0DCAEA59" w14:textId="77777777" w:rsidTr="00053B61">
        <w:trPr>
          <w:tblHeader/>
        </w:trPr>
        <w:tc>
          <w:tcPr>
            <w:tcW w:w="2839" w:type="dxa"/>
          </w:tcPr>
          <w:p w14:paraId="1F93BB08" w14:textId="77777777" w:rsidR="00053B61" w:rsidRPr="007A60D8" w:rsidRDefault="00053B61" w:rsidP="00DC6B7F">
            <w:pPr>
              <w:spacing w:line="280" w:lineRule="exact"/>
              <w:jc w:val="center"/>
              <w:rPr>
                <w:rFonts w:asciiTheme="majorBidi" w:hAnsiTheme="majorBidi" w:cstheme="majorBidi"/>
                <w:sz w:val="26"/>
                <w:szCs w:val="26"/>
              </w:rPr>
            </w:pPr>
          </w:p>
        </w:tc>
        <w:tc>
          <w:tcPr>
            <w:tcW w:w="2108" w:type="dxa"/>
            <w:gridSpan w:val="5"/>
            <w:tcBorders>
              <w:top w:val="single" w:sz="6" w:space="0" w:color="auto"/>
              <w:bottom w:val="single" w:sz="6" w:space="0" w:color="auto"/>
            </w:tcBorders>
          </w:tcPr>
          <w:p w14:paraId="017AE053" w14:textId="77777777" w:rsidR="00053B61" w:rsidRPr="007A60D8" w:rsidRDefault="00053B61"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Consolidated</w:t>
            </w:r>
          </w:p>
        </w:tc>
        <w:tc>
          <w:tcPr>
            <w:tcW w:w="82" w:type="dxa"/>
            <w:tcBorders>
              <w:top w:val="single" w:sz="6" w:space="0" w:color="auto"/>
            </w:tcBorders>
          </w:tcPr>
          <w:p w14:paraId="61FC8F64" w14:textId="77777777" w:rsidR="00053B61" w:rsidRPr="007A60D8" w:rsidRDefault="00053B61" w:rsidP="00DC6B7F">
            <w:pPr>
              <w:pStyle w:val="a7"/>
              <w:tabs>
                <w:tab w:val="left" w:pos="360"/>
              </w:tabs>
              <w:spacing w:line="28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115D4DC" w14:textId="77777777" w:rsidR="00053B61" w:rsidRPr="007A60D8" w:rsidRDefault="00053B61"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The Company Only</w:t>
            </w:r>
          </w:p>
        </w:tc>
        <w:tc>
          <w:tcPr>
            <w:tcW w:w="80" w:type="dxa"/>
          </w:tcPr>
          <w:p w14:paraId="2D93BF95"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c>
          <w:tcPr>
            <w:tcW w:w="1650" w:type="dxa"/>
          </w:tcPr>
          <w:p w14:paraId="182991CB" w14:textId="77777777" w:rsidR="00053B61" w:rsidRPr="007A60D8" w:rsidRDefault="00053B61" w:rsidP="00DC6B7F">
            <w:pPr>
              <w:pStyle w:val="a7"/>
              <w:tabs>
                <w:tab w:val="left" w:pos="360"/>
              </w:tabs>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Transfer pricing policy</w:t>
            </w:r>
          </w:p>
        </w:tc>
      </w:tr>
      <w:tr w:rsidR="00053B61" w:rsidRPr="007A60D8" w14:paraId="67BF3421" w14:textId="77777777" w:rsidTr="00053B61">
        <w:trPr>
          <w:tblHeader/>
        </w:trPr>
        <w:tc>
          <w:tcPr>
            <w:tcW w:w="2839" w:type="dxa"/>
          </w:tcPr>
          <w:p w14:paraId="3C8D0464" w14:textId="77777777" w:rsidR="00053B61" w:rsidRPr="007A60D8" w:rsidRDefault="00053B61" w:rsidP="00DC6B7F">
            <w:pPr>
              <w:spacing w:line="280" w:lineRule="exact"/>
              <w:jc w:val="center"/>
              <w:rPr>
                <w:rFonts w:asciiTheme="majorBidi" w:hAnsiTheme="majorBidi" w:cstheme="majorBidi"/>
                <w:sz w:val="26"/>
                <w:szCs w:val="26"/>
              </w:rPr>
            </w:pPr>
          </w:p>
        </w:tc>
        <w:tc>
          <w:tcPr>
            <w:tcW w:w="974" w:type="dxa"/>
            <w:gridSpan w:val="3"/>
            <w:tcBorders>
              <w:top w:val="single" w:sz="6" w:space="0" w:color="auto"/>
              <w:bottom w:val="single" w:sz="6" w:space="0" w:color="auto"/>
            </w:tcBorders>
          </w:tcPr>
          <w:p w14:paraId="08EE42AE" w14:textId="77777777" w:rsidR="00053B61" w:rsidRPr="007A60D8" w:rsidRDefault="00053B61"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Pr>
                <w:rFonts w:asciiTheme="majorBidi" w:hAnsiTheme="majorBidi" w:cstheme="majorBidi"/>
                <w:sz w:val="26"/>
                <w:szCs w:val="26"/>
              </w:rPr>
              <w:t>4</w:t>
            </w:r>
          </w:p>
        </w:tc>
        <w:tc>
          <w:tcPr>
            <w:tcW w:w="84" w:type="dxa"/>
            <w:tcBorders>
              <w:top w:val="single" w:sz="6" w:space="0" w:color="auto"/>
            </w:tcBorders>
          </w:tcPr>
          <w:p w14:paraId="3780B23A"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c>
          <w:tcPr>
            <w:tcW w:w="1050" w:type="dxa"/>
            <w:tcBorders>
              <w:bottom w:val="single" w:sz="6" w:space="0" w:color="auto"/>
            </w:tcBorders>
          </w:tcPr>
          <w:p w14:paraId="5F422A91" w14:textId="77777777" w:rsidR="00053B61" w:rsidRPr="007A60D8" w:rsidRDefault="00053B61"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2023*</w:t>
            </w:r>
          </w:p>
        </w:tc>
        <w:tc>
          <w:tcPr>
            <w:tcW w:w="82" w:type="dxa"/>
          </w:tcPr>
          <w:p w14:paraId="0867F22B"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c>
          <w:tcPr>
            <w:tcW w:w="1052" w:type="dxa"/>
            <w:tcBorders>
              <w:bottom w:val="single" w:sz="6" w:space="0" w:color="auto"/>
            </w:tcBorders>
          </w:tcPr>
          <w:p w14:paraId="16C207E8" w14:textId="77777777" w:rsidR="00053B61" w:rsidRPr="007A60D8" w:rsidRDefault="00053B61"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Pr>
                <w:rFonts w:asciiTheme="majorBidi" w:hAnsiTheme="majorBidi" w:cstheme="majorBidi"/>
                <w:sz w:val="26"/>
                <w:szCs w:val="26"/>
              </w:rPr>
              <w:t>4</w:t>
            </w:r>
          </w:p>
        </w:tc>
        <w:tc>
          <w:tcPr>
            <w:tcW w:w="76" w:type="dxa"/>
          </w:tcPr>
          <w:p w14:paraId="2CB6102C"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c>
          <w:tcPr>
            <w:tcW w:w="1058" w:type="dxa"/>
            <w:tcBorders>
              <w:bottom w:val="single" w:sz="6" w:space="0" w:color="auto"/>
            </w:tcBorders>
          </w:tcPr>
          <w:p w14:paraId="5F9726FF" w14:textId="77777777" w:rsidR="00053B61" w:rsidRPr="007A60D8" w:rsidRDefault="00053B61" w:rsidP="00DC6B7F">
            <w:pPr>
              <w:pStyle w:val="a7"/>
              <w:tabs>
                <w:tab w:val="clear" w:pos="540"/>
                <w:tab w:val="clear" w:pos="1260"/>
              </w:tabs>
              <w:spacing w:line="28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Pr>
                <w:rFonts w:asciiTheme="majorBidi" w:hAnsiTheme="majorBidi" w:cstheme="majorBidi"/>
                <w:sz w:val="26"/>
                <w:szCs w:val="26"/>
              </w:rPr>
              <w:t>3*</w:t>
            </w:r>
          </w:p>
        </w:tc>
        <w:tc>
          <w:tcPr>
            <w:tcW w:w="80" w:type="dxa"/>
          </w:tcPr>
          <w:p w14:paraId="44BFFB9F"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c>
          <w:tcPr>
            <w:tcW w:w="1650" w:type="dxa"/>
            <w:tcBorders>
              <w:bottom w:val="single" w:sz="6" w:space="0" w:color="auto"/>
            </w:tcBorders>
          </w:tcPr>
          <w:p w14:paraId="1424EDB0"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r>
      <w:tr w:rsidR="00053B61" w:rsidRPr="007A60D8" w14:paraId="3EA3CDA9" w14:textId="77777777" w:rsidTr="00053B61">
        <w:tc>
          <w:tcPr>
            <w:tcW w:w="2839" w:type="dxa"/>
          </w:tcPr>
          <w:p w14:paraId="2D3FC2DC" w14:textId="77777777" w:rsidR="00053B61" w:rsidRPr="00A90498" w:rsidRDefault="00053B61" w:rsidP="00DC6B7F">
            <w:pPr>
              <w:spacing w:line="280" w:lineRule="exact"/>
              <w:ind w:left="162" w:right="-145" w:hanging="162"/>
              <w:jc w:val="both"/>
              <w:rPr>
                <w:rFonts w:asciiTheme="majorBidi" w:hAnsiTheme="majorBidi" w:cstheme="majorBidi"/>
                <w:b/>
                <w:bCs/>
                <w:sz w:val="26"/>
                <w:szCs w:val="26"/>
                <w:u w:val="single"/>
                <w:cs/>
              </w:rPr>
            </w:pPr>
            <w:r w:rsidRPr="007A60D8">
              <w:rPr>
                <w:rFonts w:asciiTheme="majorBidi" w:hAnsiTheme="majorBidi" w:cstheme="majorBidi"/>
                <w:b/>
                <w:bCs/>
                <w:sz w:val="26"/>
                <w:szCs w:val="26"/>
                <w:u w:val="single"/>
              </w:rPr>
              <w:t>Transactions with parent company</w:t>
            </w:r>
          </w:p>
        </w:tc>
        <w:tc>
          <w:tcPr>
            <w:tcW w:w="974" w:type="dxa"/>
            <w:gridSpan w:val="3"/>
            <w:tcBorders>
              <w:top w:val="single" w:sz="6" w:space="0" w:color="auto"/>
            </w:tcBorders>
          </w:tcPr>
          <w:p w14:paraId="022348D8"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84" w:type="dxa"/>
          </w:tcPr>
          <w:p w14:paraId="1EAE2E8F"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0" w:type="dxa"/>
            <w:tcBorders>
              <w:top w:val="single" w:sz="6" w:space="0" w:color="auto"/>
            </w:tcBorders>
          </w:tcPr>
          <w:p w14:paraId="1B3CDE40" w14:textId="77777777" w:rsidR="00053B61" w:rsidRPr="007A60D8" w:rsidRDefault="00053B61" w:rsidP="00DC6B7F">
            <w:pPr>
              <w:pStyle w:val="a7"/>
              <w:tabs>
                <w:tab w:val="decimal" w:pos="670"/>
              </w:tabs>
              <w:spacing w:line="280" w:lineRule="exact"/>
              <w:ind w:left="0" w:right="227"/>
              <w:jc w:val="right"/>
              <w:rPr>
                <w:rFonts w:asciiTheme="majorBidi" w:hAnsiTheme="majorBidi" w:cstheme="majorBidi"/>
                <w:sz w:val="26"/>
                <w:szCs w:val="26"/>
              </w:rPr>
            </w:pPr>
          </w:p>
        </w:tc>
        <w:tc>
          <w:tcPr>
            <w:tcW w:w="82" w:type="dxa"/>
          </w:tcPr>
          <w:p w14:paraId="0926ED82"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2" w:type="dxa"/>
            <w:tcBorders>
              <w:top w:val="single" w:sz="6" w:space="0" w:color="auto"/>
            </w:tcBorders>
          </w:tcPr>
          <w:p w14:paraId="357246CE"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76" w:type="dxa"/>
          </w:tcPr>
          <w:p w14:paraId="7C13179C"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8" w:type="dxa"/>
            <w:tcBorders>
              <w:top w:val="single" w:sz="6" w:space="0" w:color="auto"/>
            </w:tcBorders>
          </w:tcPr>
          <w:p w14:paraId="037DC685" w14:textId="77777777" w:rsidR="00053B61" w:rsidRPr="007A60D8" w:rsidRDefault="00053B61" w:rsidP="00DC6B7F">
            <w:pPr>
              <w:spacing w:line="280" w:lineRule="exact"/>
              <w:ind w:right="57"/>
              <w:jc w:val="right"/>
              <w:rPr>
                <w:rFonts w:asciiTheme="majorBidi" w:hAnsiTheme="majorBidi" w:cstheme="majorBidi"/>
                <w:sz w:val="26"/>
                <w:szCs w:val="26"/>
              </w:rPr>
            </w:pPr>
          </w:p>
        </w:tc>
        <w:tc>
          <w:tcPr>
            <w:tcW w:w="80" w:type="dxa"/>
          </w:tcPr>
          <w:p w14:paraId="0B357FC3" w14:textId="77777777" w:rsidR="00053B61" w:rsidRPr="007A60D8" w:rsidRDefault="00053B61" w:rsidP="00DC6B7F">
            <w:pPr>
              <w:pStyle w:val="a7"/>
              <w:tabs>
                <w:tab w:val="left" w:pos="360"/>
              </w:tabs>
              <w:spacing w:line="280" w:lineRule="exact"/>
              <w:ind w:left="0"/>
              <w:rPr>
                <w:rFonts w:asciiTheme="majorBidi" w:hAnsiTheme="majorBidi" w:cstheme="majorBidi"/>
                <w:sz w:val="26"/>
                <w:szCs w:val="26"/>
              </w:rPr>
            </w:pPr>
          </w:p>
        </w:tc>
        <w:tc>
          <w:tcPr>
            <w:tcW w:w="1650" w:type="dxa"/>
            <w:tcBorders>
              <w:top w:val="single" w:sz="6" w:space="0" w:color="auto"/>
            </w:tcBorders>
          </w:tcPr>
          <w:p w14:paraId="1E730C19"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r>
      <w:tr w:rsidR="00053B61" w:rsidRPr="007A60D8" w14:paraId="15B0E49F" w14:textId="77777777" w:rsidTr="00053B61">
        <w:tc>
          <w:tcPr>
            <w:tcW w:w="3813" w:type="dxa"/>
            <w:gridSpan w:val="4"/>
          </w:tcPr>
          <w:p w14:paraId="2D15972D" w14:textId="5379F482" w:rsidR="00053B61" w:rsidRPr="007A60D8" w:rsidRDefault="00053B61" w:rsidP="00DC6B7F">
            <w:pPr>
              <w:pStyle w:val="a7"/>
              <w:tabs>
                <w:tab w:val="decimal" w:pos="670"/>
              </w:tabs>
              <w:spacing w:line="280" w:lineRule="exact"/>
              <w:ind w:left="0"/>
              <w:jc w:val="center"/>
              <w:rPr>
                <w:rFonts w:asciiTheme="majorBidi" w:hAnsiTheme="majorBidi" w:cstheme="majorBidi"/>
                <w:sz w:val="26"/>
                <w:szCs w:val="26"/>
              </w:rPr>
            </w:pPr>
            <w:r w:rsidRPr="00C22D16">
              <w:rPr>
                <w:rFonts w:asciiTheme="majorBidi" w:hAnsiTheme="majorBidi" w:cstheme="majorBidi"/>
                <w:sz w:val="26"/>
                <w:szCs w:val="26"/>
              </w:rPr>
              <w:t>Union Petrochemical Public Company Limited</w:t>
            </w:r>
            <w:r w:rsidR="00781874">
              <w:rPr>
                <w:rFonts w:asciiTheme="majorBidi" w:hAnsiTheme="majorBidi" w:cstheme="majorBidi"/>
                <w:sz w:val="26"/>
                <w:szCs w:val="26"/>
              </w:rPr>
              <w:t>*</w:t>
            </w:r>
          </w:p>
        </w:tc>
        <w:tc>
          <w:tcPr>
            <w:tcW w:w="84" w:type="dxa"/>
          </w:tcPr>
          <w:p w14:paraId="30555777"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0" w:type="dxa"/>
          </w:tcPr>
          <w:p w14:paraId="550939F5" w14:textId="77777777" w:rsidR="00053B61" w:rsidRPr="007A60D8" w:rsidRDefault="00053B61" w:rsidP="00DC6B7F">
            <w:pPr>
              <w:pStyle w:val="a7"/>
              <w:tabs>
                <w:tab w:val="decimal" w:pos="670"/>
              </w:tabs>
              <w:spacing w:line="280" w:lineRule="exact"/>
              <w:ind w:left="0" w:right="227"/>
              <w:jc w:val="right"/>
              <w:rPr>
                <w:rFonts w:asciiTheme="majorBidi" w:hAnsiTheme="majorBidi" w:cstheme="majorBidi"/>
                <w:sz w:val="26"/>
                <w:szCs w:val="26"/>
              </w:rPr>
            </w:pPr>
          </w:p>
        </w:tc>
        <w:tc>
          <w:tcPr>
            <w:tcW w:w="82" w:type="dxa"/>
          </w:tcPr>
          <w:p w14:paraId="5E016204"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2" w:type="dxa"/>
          </w:tcPr>
          <w:p w14:paraId="761A1083"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76" w:type="dxa"/>
          </w:tcPr>
          <w:p w14:paraId="60F8625B" w14:textId="77777777" w:rsidR="00053B61" w:rsidRPr="007A60D8"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8" w:type="dxa"/>
          </w:tcPr>
          <w:p w14:paraId="33E22523" w14:textId="77777777" w:rsidR="00053B61" w:rsidRPr="007A60D8" w:rsidRDefault="00053B61" w:rsidP="00DC6B7F">
            <w:pPr>
              <w:spacing w:line="280" w:lineRule="exact"/>
              <w:ind w:right="57"/>
              <w:jc w:val="right"/>
              <w:rPr>
                <w:rFonts w:asciiTheme="majorBidi" w:hAnsiTheme="majorBidi" w:cstheme="majorBidi"/>
                <w:sz w:val="26"/>
                <w:szCs w:val="26"/>
              </w:rPr>
            </w:pPr>
          </w:p>
        </w:tc>
        <w:tc>
          <w:tcPr>
            <w:tcW w:w="80" w:type="dxa"/>
          </w:tcPr>
          <w:p w14:paraId="05B76EA9" w14:textId="77777777" w:rsidR="00053B61" w:rsidRPr="007A60D8" w:rsidRDefault="00053B61" w:rsidP="00DC6B7F">
            <w:pPr>
              <w:pStyle w:val="a7"/>
              <w:tabs>
                <w:tab w:val="left" w:pos="360"/>
              </w:tabs>
              <w:spacing w:line="280" w:lineRule="exact"/>
              <w:ind w:left="0"/>
              <w:rPr>
                <w:rFonts w:asciiTheme="majorBidi" w:hAnsiTheme="majorBidi" w:cstheme="majorBidi"/>
                <w:sz w:val="26"/>
                <w:szCs w:val="26"/>
              </w:rPr>
            </w:pPr>
          </w:p>
        </w:tc>
        <w:tc>
          <w:tcPr>
            <w:tcW w:w="1650" w:type="dxa"/>
          </w:tcPr>
          <w:p w14:paraId="691CECAF" w14:textId="77777777" w:rsidR="00053B61" w:rsidRPr="007A60D8" w:rsidRDefault="00053B61" w:rsidP="00DC6B7F">
            <w:pPr>
              <w:pStyle w:val="a7"/>
              <w:tabs>
                <w:tab w:val="left" w:pos="360"/>
              </w:tabs>
              <w:spacing w:line="280" w:lineRule="exact"/>
              <w:ind w:left="0"/>
              <w:jc w:val="center"/>
              <w:rPr>
                <w:rFonts w:asciiTheme="majorBidi" w:hAnsiTheme="majorBidi" w:cstheme="majorBidi"/>
                <w:sz w:val="26"/>
                <w:szCs w:val="26"/>
              </w:rPr>
            </w:pPr>
          </w:p>
        </w:tc>
      </w:tr>
      <w:tr w:rsidR="00226724" w:rsidRPr="007A60D8" w14:paraId="474430C4" w14:textId="77777777" w:rsidTr="00053B61">
        <w:tc>
          <w:tcPr>
            <w:tcW w:w="2839" w:type="dxa"/>
          </w:tcPr>
          <w:p w14:paraId="3E3F6295" w14:textId="77777777" w:rsidR="00226724" w:rsidRPr="007A60D8" w:rsidRDefault="00226724" w:rsidP="00DC6B7F">
            <w:pPr>
              <w:spacing w:line="280" w:lineRule="exact"/>
              <w:ind w:left="224"/>
              <w:jc w:val="both"/>
              <w:rPr>
                <w:rFonts w:asciiTheme="majorBidi" w:hAnsiTheme="majorBidi" w:cstheme="majorBidi"/>
                <w:sz w:val="26"/>
                <w:szCs w:val="26"/>
              </w:rPr>
            </w:pPr>
            <w:r w:rsidRPr="007A60D8">
              <w:rPr>
                <w:rFonts w:asciiTheme="majorBidi" w:hAnsiTheme="majorBidi" w:cstheme="majorBidi"/>
                <w:sz w:val="26"/>
                <w:szCs w:val="26"/>
              </w:rPr>
              <w:t>Purchases of finished goods</w:t>
            </w:r>
          </w:p>
        </w:tc>
        <w:tc>
          <w:tcPr>
            <w:tcW w:w="974" w:type="dxa"/>
            <w:gridSpan w:val="3"/>
            <w:vAlign w:val="bottom"/>
          </w:tcPr>
          <w:p w14:paraId="20B5B829" w14:textId="3B66EAF6" w:rsidR="00226724" w:rsidRPr="000E1F3E" w:rsidRDefault="00226724" w:rsidP="00DC6B7F">
            <w:pPr>
              <w:pStyle w:val="a7"/>
              <w:tabs>
                <w:tab w:val="decimal" w:pos="670"/>
              </w:tabs>
              <w:spacing w:line="280" w:lineRule="exact"/>
              <w:ind w:left="0" w:right="170"/>
              <w:jc w:val="right"/>
              <w:rPr>
                <w:rFonts w:asciiTheme="majorBidi" w:hAnsiTheme="majorBidi" w:cstheme="majorBidi"/>
                <w:color w:val="000000" w:themeColor="text1"/>
                <w:sz w:val="24"/>
                <w:szCs w:val="24"/>
              </w:rPr>
            </w:pPr>
            <w:r w:rsidRPr="00DD7BDB">
              <w:rPr>
                <w:rFonts w:ascii="Angsana New" w:hAnsi="Angsana New" w:cs="Angsana New"/>
                <w:color w:val="000000"/>
                <w:sz w:val="24"/>
                <w:szCs w:val="24"/>
              </w:rPr>
              <w:t>-</w:t>
            </w:r>
          </w:p>
        </w:tc>
        <w:tc>
          <w:tcPr>
            <w:tcW w:w="84" w:type="dxa"/>
            <w:vAlign w:val="bottom"/>
          </w:tcPr>
          <w:p w14:paraId="7666C20D" w14:textId="77777777" w:rsidR="00226724" w:rsidRPr="00853486" w:rsidRDefault="00226724" w:rsidP="00DC6B7F">
            <w:pPr>
              <w:pStyle w:val="a7"/>
              <w:tabs>
                <w:tab w:val="decimal" w:pos="670"/>
              </w:tabs>
              <w:spacing w:line="280" w:lineRule="exact"/>
              <w:ind w:left="0"/>
              <w:jc w:val="right"/>
              <w:rPr>
                <w:rFonts w:asciiTheme="majorBidi" w:hAnsiTheme="majorBidi" w:cstheme="majorBidi"/>
                <w:sz w:val="26"/>
                <w:szCs w:val="26"/>
              </w:rPr>
            </w:pPr>
          </w:p>
        </w:tc>
        <w:tc>
          <w:tcPr>
            <w:tcW w:w="1050" w:type="dxa"/>
            <w:vAlign w:val="bottom"/>
          </w:tcPr>
          <w:p w14:paraId="5F2F5FA9" w14:textId="4C59C48C" w:rsidR="00226724" w:rsidRPr="007C2606"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sidRPr="001F1F08">
              <w:rPr>
                <w:rFonts w:ascii="Angsana New" w:hAnsi="Angsana New" w:cs="Angsana New"/>
                <w:color w:val="000000" w:themeColor="text1"/>
                <w:sz w:val="24"/>
                <w:szCs w:val="24"/>
              </w:rPr>
              <w:t>381</w:t>
            </w:r>
          </w:p>
        </w:tc>
        <w:tc>
          <w:tcPr>
            <w:tcW w:w="82" w:type="dxa"/>
            <w:vAlign w:val="bottom"/>
          </w:tcPr>
          <w:p w14:paraId="3775C8D0" w14:textId="77777777" w:rsidR="00226724" w:rsidRPr="00853486" w:rsidRDefault="00226724" w:rsidP="00DC6B7F">
            <w:pPr>
              <w:pStyle w:val="a7"/>
              <w:tabs>
                <w:tab w:val="decimal" w:pos="670"/>
              </w:tabs>
              <w:spacing w:line="280" w:lineRule="exact"/>
              <w:ind w:left="0" w:right="227"/>
              <w:jc w:val="right"/>
              <w:rPr>
                <w:rFonts w:ascii="Angsana New" w:hAnsi="Angsana New" w:cs="Angsana New"/>
                <w:sz w:val="26"/>
                <w:szCs w:val="26"/>
              </w:rPr>
            </w:pPr>
          </w:p>
        </w:tc>
        <w:tc>
          <w:tcPr>
            <w:tcW w:w="1052" w:type="dxa"/>
            <w:vAlign w:val="bottom"/>
          </w:tcPr>
          <w:p w14:paraId="3CA5950D" w14:textId="253FB014" w:rsidR="00226724" w:rsidRPr="00853486" w:rsidRDefault="00226724" w:rsidP="00DC6B7F">
            <w:pPr>
              <w:pStyle w:val="a7"/>
              <w:tabs>
                <w:tab w:val="decimal" w:pos="670"/>
              </w:tabs>
              <w:spacing w:line="280" w:lineRule="exact"/>
              <w:ind w:left="0" w:right="170"/>
              <w:jc w:val="right"/>
              <w:rPr>
                <w:rFonts w:ascii="Angsana New" w:hAnsi="Angsana New" w:cs="Angsana New"/>
                <w:color w:val="000000"/>
                <w:sz w:val="26"/>
                <w:szCs w:val="26"/>
              </w:rPr>
            </w:pPr>
            <w:r w:rsidRPr="00DD7BDB">
              <w:rPr>
                <w:rFonts w:ascii="Angsana New" w:hAnsi="Angsana New" w:cs="Angsana New"/>
                <w:color w:val="000000"/>
                <w:sz w:val="24"/>
                <w:szCs w:val="24"/>
              </w:rPr>
              <w:t>-</w:t>
            </w:r>
          </w:p>
        </w:tc>
        <w:tc>
          <w:tcPr>
            <w:tcW w:w="76" w:type="dxa"/>
            <w:vAlign w:val="bottom"/>
          </w:tcPr>
          <w:p w14:paraId="3753E41F" w14:textId="77777777" w:rsidR="00226724" w:rsidRPr="00853486" w:rsidRDefault="00226724" w:rsidP="00DC6B7F">
            <w:pPr>
              <w:pStyle w:val="a7"/>
              <w:tabs>
                <w:tab w:val="decimal" w:pos="670"/>
              </w:tabs>
              <w:spacing w:line="280" w:lineRule="exact"/>
              <w:ind w:left="0" w:right="227"/>
              <w:jc w:val="right"/>
              <w:rPr>
                <w:rFonts w:ascii="Angsana New" w:hAnsi="Angsana New" w:cs="Angsana New"/>
                <w:sz w:val="26"/>
                <w:szCs w:val="26"/>
              </w:rPr>
            </w:pPr>
          </w:p>
        </w:tc>
        <w:tc>
          <w:tcPr>
            <w:tcW w:w="1058" w:type="dxa"/>
            <w:vAlign w:val="bottom"/>
          </w:tcPr>
          <w:p w14:paraId="28634F48" w14:textId="08D791B5" w:rsidR="00226724" w:rsidRPr="007C2606"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sidRPr="001F1F08">
              <w:rPr>
                <w:rFonts w:ascii="Angsana New" w:hAnsi="Angsana New" w:cs="Angsana New"/>
                <w:color w:val="000000" w:themeColor="text1"/>
                <w:sz w:val="24"/>
                <w:szCs w:val="24"/>
              </w:rPr>
              <w:t>381</w:t>
            </w:r>
          </w:p>
        </w:tc>
        <w:tc>
          <w:tcPr>
            <w:tcW w:w="80" w:type="dxa"/>
          </w:tcPr>
          <w:p w14:paraId="04E544B7" w14:textId="77777777" w:rsidR="00226724" w:rsidRPr="007A60D8" w:rsidRDefault="00226724" w:rsidP="00DC6B7F">
            <w:pPr>
              <w:pStyle w:val="a7"/>
              <w:tabs>
                <w:tab w:val="left" w:pos="360"/>
              </w:tabs>
              <w:spacing w:line="280" w:lineRule="exact"/>
              <w:ind w:left="0"/>
              <w:rPr>
                <w:rFonts w:asciiTheme="majorBidi" w:hAnsiTheme="majorBidi" w:cstheme="majorBidi"/>
                <w:sz w:val="26"/>
                <w:szCs w:val="26"/>
              </w:rPr>
            </w:pPr>
          </w:p>
        </w:tc>
        <w:tc>
          <w:tcPr>
            <w:tcW w:w="1650" w:type="dxa"/>
          </w:tcPr>
          <w:p w14:paraId="6A89E5DD" w14:textId="77777777" w:rsidR="00226724" w:rsidRPr="007A60D8" w:rsidRDefault="00226724" w:rsidP="00DC6B7F">
            <w:pPr>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226724" w:rsidRPr="007A60D8" w14:paraId="77F0ABD0" w14:textId="77777777" w:rsidTr="00053B61">
        <w:tc>
          <w:tcPr>
            <w:tcW w:w="2839" w:type="dxa"/>
          </w:tcPr>
          <w:p w14:paraId="1E0FB51C" w14:textId="77777777" w:rsidR="00226724" w:rsidRPr="007A60D8" w:rsidRDefault="00226724" w:rsidP="00DC6B7F">
            <w:pPr>
              <w:spacing w:line="280" w:lineRule="exact"/>
              <w:ind w:left="224"/>
              <w:jc w:val="both"/>
              <w:rPr>
                <w:rFonts w:asciiTheme="majorBidi" w:hAnsiTheme="majorBidi" w:cstheme="majorBidi"/>
                <w:sz w:val="26"/>
                <w:szCs w:val="26"/>
              </w:rPr>
            </w:pPr>
            <w:r w:rsidRPr="007A60D8">
              <w:rPr>
                <w:rFonts w:asciiTheme="majorBidi" w:hAnsiTheme="majorBidi" w:cstheme="majorBidi"/>
                <w:sz w:val="26"/>
                <w:szCs w:val="26"/>
              </w:rPr>
              <w:t xml:space="preserve">Rental </w:t>
            </w:r>
            <w:r>
              <w:rPr>
                <w:rFonts w:asciiTheme="majorBidi" w:hAnsiTheme="majorBidi" w:cstheme="majorBidi"/>
                <w:sz w:val="26"/>
                <w:szCs w:val="26"/>
              </w:rPr>
              <w:t>revenue</w:t>
            </w:r>
          </w:p>
        </w:tc>
        <w:tc>
          <w:tcPr>
            <w:tcW w:w="974" w:type="dxa"/>
            <w:gridSpan w:val="3"/>
            <w:vAlign w:val="bottom"/>
          </w:tcPr>
          <w:p w14:paraId="5BA3A7D8" w14:textId="7650A858" w:rsidR="00226724" w:rsidRPr="000E1F3E" w:rsidRDefault="00226724" w:rsidP="00DC6B7F">
            <w:pPr>
              <w:pStyle w:val="a7"/>
              <w:tabs>
                <w:tab w:val="decimal" w:pos="670"/>
              </w:tabs>
              <w:spacing w:line="280" w:lineRule="exact"/>
              <w:ind w:left="0" w:right="170"/>
              <w:jc w:val="right"/>
              <w:rPr>
                <w:rFonts w:asciiTheme="majorBidi" w:hAnsiTheme="majorBidi" w:cstheme="majorBidi"/>
                <w:color w:val="000000" w:themeColor="text1"/>
                <w:sz w:val="24"/>
                <w:szCs w:val="24"/>
              </w:rPr>
            </w:pPr>
            <w:r w:rsidRPr="00DD7BDB">
              <w:rPr>
                <w:rFonts w:ascii="Angsana New" w:hAnsi="Angsana New" w:cs="Angsana New"/>
                <w:color w:val="000000"/>
                <w:sz w:val="24"/>
                <w:szCs w:val="24"/>
              </w:rPr>
              <w:t>-</w:t>
            </w:r>
          </w:p>
        </w:tc>
        <w:tc>
          <w:tcPr>
            <w:tcW w:w="84" w:type="dxa"/>
            <w:vAlign w:val="bottom"/>
          </w:tcPr>
          <w:p w14:paraId="306AFDE9" w14:textId="77777777" w:rsidR="00226724" w:rsidRPr="00853486" w:rsidRDefault="00226724" w:rsidP="00DC6B7F">
            <w:pPr>
              <w:pStyle w:val="a7"/>
              <w:tabs>
                <w:tab w:val="decimal" w:pos="670"/>
              </w:tabs>
              <w:spacing w:line="280" w:lineRule="exact"/>
              <w:ind w:left="0"/>
              <w:jc w:val="right"/>
              <w:rPr>
                <w:rFonts w:asciiTheme="majorBidi" w:hAnsiTheme="majorBidi" w:cstheme="majorBidi"/>
                <w:sz w:val="26"/>
                <w:szCs w:val="26"/>
              </w:rPr>
            </w:pPr>
          </w:p>
        </w:tc>
        <w:tc>
          <w:tcPr>
            <w:tcW w:w="1050" w:type="dxa"/>
            <w:vAlign w:val="bottom"/>
          </w:tcPr>
          <w:p w14:paraId="139B9177" w14:textId="6E1BC396" w:rsidR="00226724" w:rsidRPr="007C2606"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sidRPr="001F1F08">
              <w:rPr>
                <w:rFonts w:ascii="Angsana New" w:hAnsi="Angsana New" w:cs="Angsana New"/>
                <w:color w:val="000000" w:themeColor="text1"/>
                <w:sz w:val="24"/>
                <w:szCs w:val="24"/>
              </w:rPr>
              <w:t>87</w:t>
            </w:r>
          </w:p>
        </w:tc>
        <w:tc>
          <w:tcPr>
            <w:tcW w:w="82" w:type="dxa"/>
            <w:vAlign w:val="bottom"/>
          </w:tcPr>
          <w:p w14:paraId="52283016" w14:textId="77777777" w:rsidR="00226724" w:rsidRPr="00853486" w:rsidRDefault="00226724" w:rsidP="00DC6B7F">
            <w:pPr>
              <w:pStyle w:val="a7"/>
              <w:tabs>
                <w:tab w:val="decimal" w:pos="670"/>
              </w:tabs>
              <w:spacing w:line="280" w:lineRule="exact"/>
              <w:ind w:left="0" w:right="227"/>
              <w:jc w:val="right"/>
              <w:rPr>
                <w:rFonts w:ascii="Angsana New" w:hAnsi="Angsana New" w:cs="Angsana New"/>
                <w:sz w:val="26"/>
                <w:szCs w:val="26"/>
              </w:rPr>
            </w:pPr>
          </w:p>
        </w:tc>
        <w:tc>
          <w:tcPr>
            <w:tcW w:w="1052" w:type="dxa"/>
            <w:vAlign w:val="bottom"/>
          </w:tcPr>
          <w:p w14:paraId="6AC99C1F" w14:textId="1752AD3C" w:rsidR="00226724" w:rsidRPr="00853486" w:rsidRDefault="00226724" w:rsidP="00DC6B7F">
            <w:pPr>
              <w:pStyle w:val="a7"/>
              <w:tabs>
                <w:tab w:val="decimal" w:pos="670"/>
              </w:tabs>
              <w:spacing w:line="280" w:lineRule="exact"/>
              <w:ind w:left="0" w:right="170"/>
              <w:jc w:val="right"/>
              <w:rPr>
                <w:rFonts w:ascii="Angsana New" w:hAnsi="Angsana New" w:cs="Angsana New"/>
                <w:color w:val="000000"/>
                <w:sz w:val="26"/>
                <w:szCs w:val="26"/>
              </w:rPr>
            </w:pPr>
            <w:r w:rsidRPr="00DD7BDB">
              <w:rPr>
                <w:rFonts w:ascii="Angsana New" w:hAnsi="Angsana New" w:cs="Angsana New"/>
                <w:color w:val="000000"/>
                <w:sz w:val="24"/>
                <w:szCs w:val="24"/>
              </w:rPr>
              <w:t>-</w:t>
            </w:r>
          </w:p>
        </w:tc>
        <w:tc>
          <w:tcPr>
            <w:tcW w:w="76" w:type="dxa"/>
            <w:vAlign w:val="bottom"/>
          </w:tcPr>
          <w:p w14:paraId="53775330" w14:textId="77777777" w:rsidR="00226724" w:rsidRPr="00853486" w:rsidRDefault="00226724" w:rsidP="00DC6B7F">
            <w:pPr>
              <w:pStyle w:val="a7"/>
              <w:tabs>
                <w:tab w:val="decimal" w:pos="670"/>
              </w:tabs>
              <w:spacing w:line="280" w:lineRule="exact"/>
              <w:ind w:left="0" w:right="227"/>
              <w:jc w:val="right"/>
              <w:rPr>
                <w:rFonts w:ascii="Angsana New" w:hAnsi="Angsana New" w:cs="Angsana New"/>
                <w:sz w:val="26"/>
                <w:szCs w:val="26"/>
              </w:rPr>
            </w:pPr>
          </w:p>
        </w:tc>
        <w:tc>
          <w:tcPr>
            <w:tcW w:w="1058" w:type="dxa"/>
            <w:vAlign w:val="bottom"/>
          </w:tcPr>
          <w:p w14:paraId="23BF3114" w14:textId="2735F43B" w:rsidR="00226724" w:rsidRPr="007C2606"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sidRPr="001F1F08">
              <w:rPr>
                <w:rFonts w:ascii="Angsana New" w:hAnsi="Angsana New" w:cs="Angsana New"/>
                <w:color w:val="000000" w:themeColor="text1"/>
                <w:sz w:val="24"/>
                <w:szCs w:val="24"/>
              </w:rPr>
              <w:t>87</w:t>
            </w:r>
          </w:p>
        </w:tc>
        <w:tc>
          <w:tcPr>
            <w:tcW w:w="80" w:type="dxa"/>
          </w:tcPr>
          <w:p w14:paraId="78CAA188" w14:textId="77777777" w:rsidR="00226724" w:rsidRPr="007A60D8" w:rsidRDefault="00226724" w:rsidP="00DC6B7F">
            <w:pPr>
              <w:pStyle w:val="a7"/>
              <w:tabs>
                <w:tab w:val="left" w:pos="360"/>
              </w:tabs>
              <w:spacing w:line="280" w:lineRule="exact"/>
              <w:ind w:left="0"/>
              <w:rPr>
                <w:rFonts w:asciiTheme="majorBidi" w:hAnsiTheme="majorBidi" w:cstheme="majorBidi"/>
                <w:sz w:val="26"/>
                <w:szCs w:val="26"/>
              </w:rPr>
            </w:pPr>
          </w:p>
        </w:tc>
        <w:tc>
          <w:tcPr>
            <w:tcW w:w="1650" w:type="dxa"/>
          </w:tcPr>
          <w:p w14:paraId="10A3D35F" w14:textId="77777777" w:rsidR="00226724" w:rsidRPr="007A60D8" w:rsidRDefault="00226724" w:rsidP="00DC6B7F">
            <w:pPr>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Contract price</w:t>
            </w:r>
          </w:p>
        </w:tc>
      </w:tr>
      <w:tr w:rsidR="00053B61" w:rsidRPr="007A60D8" w14:paraId="4DF40EBA" w14:textId="77777777" w:rsidTr="00053B61">
        <w:trPr>
          <w:trHeight w:val="109"/>
        </w:trPr>
        <w:tc>
          <w:tcPr>
            <w:tcW w:w="2839" w:type="dxa"/>
          </w:tcPr>
          <w:p w14:paraId="66FC55A1" w14:textId="77777777" w:rsidR="00053B61" w:rsidRPr="007A60D8" w:rsidRDefault="00053B61" w:rsidP="00DC6B7F">
            <w:pPr>
              <w:spacing w:line="280" w:lineRule="exact"/>
              <w:ind w:left="227"/>
              <w:jc w:val="both"/>
              <w:rPr>
                <w:rFonts w:asciiTheme="majorBidi" w:hAnsiTheme="majorBidi" w:cstheme="majorBidi"/>
                <w:sz w:val="26"/>
                <w:szCs w:val="26"/>
              </w:rPr>
            </w:pPr>
          </w:p>
        </w:tc>
        <w:tc>
          <w:tcPr>
            <w:tcW w:w="974" w:type="dxa"/>
            <w:gridSpan w:val="3"/>
            <w:vAlign w:val="bottom"/>
          </w:tcPr>
          <w:p w14:paraId="796DE01F" w14:textId="77777777" w:rsidR="00053B61" w:rsidRPr="00853486" w:rsidRDefault="00053B61"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073BEEEA" w14:textId="77777777" w:rsidR="00053B61" w:rsidRPr="00853486" w:rsidRDefault="00053B61" w:rsidP="00DC6B7F">
            <w:pPr>
              <w:pStyle w:val="a7"/>
              <w:tabs>
                <w:tab w:val="decimal" w:pos="670"/>
              </w:tabs>
              <w:spacing w:line="280" w:lineRule="exact"/>
              <w:ind w:left="0"/>
              <w:jc w:val="right"/>
              <w:rPr>
                <w:rFonts w:asciiTheme="majorBidi" w:hAnsiTheme="majorBidi" w:cstheme="majorBidi"/>
                <w:sz w:val="26"/>
                <w:szCs w:val="26"/>
              </w:rPr>
            </w:pPr>
          </w:p>
        </w:tc>
        <w:tc>
          <w:tcPr>
            <w:tcW w:w="1050" w:type="dxa"/>
          </w:tcPr>
          <w:p w14:paraId="21493EFB" w14:textId="77777777" w:rsidR="00053B61" w:rsidRPr="007C2606"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2" w:type="dxa"/>
            <w:vAlign w:val="bottom"/>
          </w:tcPr>
          <w:p w14:paraId="1201F0F6" w14:textId="77777777" w:rsidR="00053B61" w:rsidRPr="00853486" w:rsidRDefault="00053B61" w:rsidP="00DC6B7F">
            <w:pPr>
              <w:pStyle w:val="a7"/>
              <w:tabs>
                <w:tab w:val="decimal" w:pos="670"/>
              </w:tabs>
              <w:spacing w:line="280" w:lineRule="exact"/>
              <w:ind w:left="0" w:right="227"/>
              <w:jc w:val="right"/>
              <w:rPr>
                <w:rFonts w:ascii="Angsana New" w:hAnsi="Angsana New" w:cs="Angsana New"/>
                <w:sz w:val="26"/>
                <w:szCs w:val="26"/>
              </w:rPr>
            </w:pPr>
          </w:p>
        </w:tc>
        <w:tc>
          <w:tcPr>
            <w:tcW w:w="1052" w:type="dxa"/>
            <w:vAlign w:val="bottom"/>
          </w:tcPr>
          <w:p w14:paraId="6F85D5AC" w14:textId="77777777" w:rsidR="00053B61" w:rsidRPr="00853486"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7C630C2F" w14:textId="77777777" w:rsidR="00053B61" w:rsidRPr="00853486" w:rsidRDefault="00053B61" w:rsidP="00DC6B7F">
            <w:pPr>
              <w:pStyle w:val="a7"/>
              <w:tabs>
                <w:tab w:val="decimal" w:pos="670"/>
              </w:tabs>
              <w:spacing w:line="280" w:lineRule="exact"/>
              <w:ind w:left="0" w:right="227"/>
              <w:jc w:val="right"/>
              <w:rPr>
                <w:rFonts w:ascii="Angsana New" w:hAnsi="Angsana New" w:cs="Angsana New"/>
                <w:sz w:val="26"/>
                <w:szCs w:val="26"/>
              </w:rPr>
            </w:pPr>
          </w:p>
        </w:tc>
        <w:tc>
          <w:tcPr>
            <w:tcW w:w="1058" w:type="dxa"/>
            <w:vAlign w:val="bottom"/>
          </w:tcPr>
          <w:p w14:paraId="7ED76C12" w14:textId="77777777" w:rsidR="00053B61" w:rsidRPr="00853486"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2959D844" w14:textId="77777777" w:rsidR="00053B61" w:rsidRPr="007A60D8" w:rsidRDefault="00053B61" w:rsidP="00DC6B7F">
            <w:pPr>
              <w:pStyle w:val="a7"/>
              <w:tabs>
                <w:tab w:val="left" w:pos="360"/>
              </w:tabs>
              <w:spacing w:line="280" w:lineRule="exact"/>
              <w:ind w:left="0"/>
              <w:rPr>
                <w:rFonts w:asciiTheme="majorBidi" w:hAnsiTheme="majorBidi" w:cstheme="majorBidi"/>
                <w:sz w:val="26"/>
                <w:szCs w:val="26"/>
              </w:rPr>
            </w:pPr>
          </w:p>
        </w:tc>
        <w:tc>
          <w:tcPr>
            <w:tcW w:w="1650" w:type="dxa"/>
          </w:tcPr>
          <w:p w14:paraId="76CA6791" w14:textId="77777777" w:rsidR="00053B61" w:rsidRPr="007A60D8" w:rsidRDefault="00053B61" w:rsidP="00DC6B7F">
            <w:pPr>
              <w:spacing w:line="280" w:lineRule="exact"/>
              <w:jc w:val="center"/>
              <w:rPr>
                <w:rFonts w:asciiTheme="majorBidi" w:hAnsiTheme="majorBidi" w:cstheme="majorBidi"/>
                <w:sz w:val="26"/>
                <w:szCs w:val="26"/>
              </w:rPr>
            </w:pPr>
          </w:p>
        </w:tc>
      </w:tr>
      <w:tr w:rsidR="00053B61" w:rsidRPr="007A60D8" w14:paraId="539E3AD9" w14:textId="77777777" w:rsidTr="00053B61">
        <w:tc>
          <w:tcPr>
            <w:tcW w:w="2949" w:type="dxa"/>
            <w:gridSpan w:val="2"/>
          </w:tcPr>
          <w:p w14:paraId="26E5C286" w14:textId="77777777" w:rsidR="00053B61" w:rsidRPr="007A60D8" w:rsidRDefault="00053B61" w:rsidP="00DC6B7F">
            <w:pPr>
              <w:spacing w:line="280" w:lineRule="exact"/>
              <w:ind w:left="162" w:right="-145" w:hanging="162"/>
              <w:rPr>
                <w:rFonts w:asciiTheme="majorBidi" w:hAnsiTheme="majorBidi" w:cstheme="majorBidi"/>
                <w:b/>
                <w:bCs/>
                <w:sz w:val="26"/>
                <w:szCs w:val="26"/>
                <w:u w:val="single"/>
              </w:rPr>
            </w:pPr>
            <w:r w:rsidRPr="007A60D8">
              <w:rPr>
                <w:rFonts w:asciiTheme="majorBidi" w:hAnsiTheme="majorBidi" w:cstheme="majorBidi"/>
                <w:b/>
                <w:bCs/>
                <w:sz w:val="26"/>
                <w:szCs w:val="26"/>
                <w:u w:val="single"/>
              </w:rPr>
              <w:t>Transactions with related companies</w:t>
            </w:r>
          </w:p>
        </w:tc>
        <w:tc>
          <w:tcPr>
            <w:tcW w:w="864" w:type="dxa"/>
            <w:gridSpan w:val="2"/>
          </w:tcPr>
          <w:p w14:paraId="5764570F" w14:textId="77777777" w:rsidR="00053B61" w:rsidRPr="007A60D8" w:rsidRDefault="00053B61" w:rsidP="00DC6B7F">
            <w:pPr>
              <w:pStyle w:val="a7"/>
              <w:tabs>
                <w:tab w:val="decimal" w:pos="670"/>
              </w:tabs>
              <w:spacing w:line="280" w:lineRule="exact"/>
              <w:ind w:left="0" w:right="227"/>
              <w:jc w:val="right"/>
              <w:rPr>
                <w:rFonts w:asciiTheme="majorBidi" w:hAnsiTheme="majorBidi" w:cstheme="majorBidi"/>
                <w:sz w:val="26"/>
                <w:szCs w:val="26"/>
              </w:rPr>
            </w:pPr>
          </w:p>
        </w:tc>
        <w:tc>
          <w:tcPr>
            <w:tcW w:w="84" w:type="dxa"/>
          </w:tcPr>
          <w:p w14:paraId="3F6CC61F" w14:textId="77777777" w:rsidR="00053B61" w:rsidRPr="007A60D8" w:rsidRDefault="00053B61"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4AF96DC6" w14:textId="77777777" w:rsidR="00053B61" w:rsidRPr="007A60D8" w:rsidRDefault="00053B61" w:rsidP="00DC6B7F">
            <w:pPr>
              <w:pStyle w:val="a7"/>
              <w:tabs>
                <w:tab w:val="decimal" w:pos="670"/>
              </w:tabs>
              <w:spacing w:line="280" w:lineRule="exact"/>
              <w:jc w:val="right"/>
              <w:rPr>
                <w:rFonts w:asciiTheme="majorBidi" w:hAnsiTheme="majorBidi" w:cstheme="majorBidi"/>
                <w:sz w:val="26"/>
                <w:szCs w:val="26"/>
              </w:rPr>
            </w:pPr>
          </w:p>
        </w:tc>
        <w:tc>
          <w:tcPr>
            <w:tcW w:w="82" w:type="dxa"/>
          </w:tcPr>
          <w:p w14:paraId="5DF52EF4" w14:textId="77777777" w:rsidR="00053B61" w:rsidRPr="007A60D8" w:rsidRDefault="00053B61" w:rsidP="00DC6B7F">
            <w:pPr>
              <w:spacing w:line="280" w:lineRule="exact"/>
              <w:ind w:right="57"/>
              <w:jc w:val="right"/>
              <w:rPr>
                <w:rFonts w:asciiTheme="majorBidi" w:hAnsiTheme="majorBidi" w:cstheme="majorBidi"/>
                <w:sz w:val="26"/>
                <w:szCs w:val="26"/>
              </w:rPr>
            </w:pPr>
          </w:p>
        </w:tc>
        <w:tc>
          <w:tcPr>
            <w:tcW w:w="1052" w:type="dxa"/>
          </w:tcPr>
          <w:p w14:paraId="2217214E" w14:textId="77777777" w:rsidR="00053B61" w:rsidRPr="007A60D8"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tcPr>
          <w:p w14:paraId="6C657EEE" w14:textId="77777777" w:rsidR="00053B61" w:rsidRPr="007A60D8" w:rsidRDefault="00053B61" w:rsidP="00DC6B7F">
            <w:pPr>
              <w:spacing w:line="280" w:lineRule="exact"/>
              <w:ind w:right="57"/>
              <w:jc w:val="right"/>
              <w:rPr>
                <w:rFonts w:asciiTheme="majorBidi" w:hAnsiTheme="majorBidi" w:cstheme="majorBidi"/>
                <w:sz w:val="26"/>
                <w:szCs w:val="26"/>
              </w:rPr>
            </w:pPr>
          </w:p>
        </w:tc>
        <w:tc>
          <w:tcPr>
            <w:tcW w:w="1058" w:type="dxa"/>
          </w:tcPr>
          <w:p w14:paraId="0CC36940" w14:textId="77777777" w:rsidR="00053B61" w:rsidRPr="007C2606"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3FA9683C" w14:textId="77777777" w:rsidR="00053B61" w:rsidRPr="00A90498" w:rsidRDefault="00053B61"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6110912C" w14:textId="77777777" w:rsidR="00053B61" w:rsidRPr="007A60D8" w:rsidRDefault="00053B61" w:rsidP="00DC6B7F">
            <w:pPr>
              <w:spacing w:line="280" w:lineRule="exact"/>
              <w:jc w:val="center"/>
              <w:rPr>
                <w:rFonts w:asciiTheme="majorBidi" w:hAnsiTheme="majorBidi" w:cstheme="majorBidi"/>
                <w:sz w:val="26"/>
                <w:szCs w:val="26"/>
              </w:rPr>
            </w:pPr>
          </w:p>
        </w:tc>
      </w:tr>
      <w:tr w:rsidR="00053B61" w:rsidRPr="007A60D8" w14:paraId="6D30ADC0" w14:textId="77777777" w:rsidTr="00053B61">
        <w:tc>
          <w:tcPr>
            <w:tcW w:w="3813" w:type="dxa"/>
            <w:gridSpan w:val="4"/>
          </w:tcPr>
          <w:p w14:paraId="784465F4" w14:textId="08A6038F" w:rsidR="00053B61" w:rsidRPr="007A60D8" w:rsidRDefault="00053B61" w:rsidP="00DC6B7F">
            <w:pPr>
              <w:pStyle w:val="a7"/>
              <w:tabs>
                <w:tab w:val="decimal" w:pos="670"/>
              </w:tabs>
              <w:spacing w:line="280" w:lineRule="exact"/>
              <w:ind w:left="0" w:firstLine="0"/>
              <w:rPr>
                <w:rFonts w:asciiTheme="majorBidi" w:hAnsiTheme="majorBidi" w:cstheme="majorBidi"/>
                <w:sz w:val="26"/>
                <w:szCs w:val="26"/>
              </w:rPr>
            </w:pPr>
            <w:r w:rsidRPr="00C22D16">
              <w:rPr>
                <w:rFonts w:asciiTheme="majorBidi" w:hAnsiTheme="majorBidi" w:cstheme="majorBidi"/>
                <w:sz w:val="26"/>
                <w:szCs w:val="26"/>
              </w:rPr>
              <w:t>Lion Asia (Thailand) Company Limited</w:t>
            </w:r>
            <w:r w:rsidR="00781874">
              <w:rPr>
                <w:rFonts w:asciiTheme="majorBidi" w:hAnsiTheme="majorBidi" w:cstheme="majorBidi"/>
                <w:sz w:val="26"/>
                <w:szCs w:val="26"/>
              </w:rPr>
              <w:t>*</w:t>
            </w:r>
          </w:p>
        </w:tc>
        <w:tc>
          <w:tcPr>
            <w:tcW w:w="84" w:type="dxa"/>
          </w:tcPr>
          <w:p w14:paraId="73083AA6" w14:textId="77777777" w:rsidR="00053B61" w:rsidRPr="007A60D8" w:rsidRDefault="00053B61"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1DBED9A2" w14:textId="77777777" w:rsidR="00053B61" w:rsidRPr="007A60D8" w:rsidRDefault="00053B61" w:rsidP="00DC6B7F">
            <w:pPr>
              <w:pStyle w:val="a7"/>
              <w:tabs>
                <w:tab w:val="decimal" w:pos="670"/>
              </w:tabs>
              <w:spacing w:line="280" w:lineRule="exact"/>
              <w:jc w:val="right"/>
              <w:rPr>
                <w:rFonts w:asciiTheme="majorBidi" w:hAnsiTheme="majorBidi" w:cstheme="majorBidi"/>
                <w:sz w:val="26"/>
                <w:szCs w:val="26"/>
              </w:rPr>
            </w:pPr>
          </w:p>
        </w:tc>
        <w:tc>
          <w:tcPr>
            <w:tcW w:w="82" w:type="dxa"/>
          </w:tcPr>
          <w:p w14:paraId="3DAFE1E9" w14:textId="77777777" w:rsidR="00053B61" w:rsidRPr="007A60D8" w:rsidRDefault="00053B61" w:rsidP="00DC6B7F">
            <w:pPr>
              <w:spacing w:line="280" w:lineRule="exact"/>
              <w:ind w:right="57"/>
              <w:jc w:val="right"/>
              <w:rPr>
                <w:rFonts w:asciiTheme="majorBidi" w:hAnsiTheme="majorBidi" w:cstheme="majorBidi"/>
                <w:sz w:val="26"/>
                <w:szCs w:val="26"/>
              </w:rPr>
            </w:pPr>
          </w:p>
        </w:tc>
        <w:tc>
          <w:tcPr>
            <w:tcW w:w="1052" w:type="dxa"/>
          </w:tcPr>
          <w:p w14:paraId="1F7A7B1E" w14:textId="77777777" w:rsidR="00053B61" w:rsidRPr="007A60D8"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tcPr>
          <w:p w14:paraId="38D1EEB6" w14:textId="77777777" w:rsidR="00053B61" w:rsidRPr="007A60D8" w:rsidRDefault="00053B61" w:rsidP="00DC6B7F">
            <w:pPr>
              <w:spacing w:line="280" w:lineRule="exact"/>
              <w:ind w:right="57"/>
              <w:jc w:val="right"/>
              <w:rPr>
                <w:rFonts w:asciiTheme="majorBidi" w:hAnsiTheme="majorBidi" w:cstheme="majorBidi"/>
                <w:sz w:val="26"/>
                <w:szCs w:val="26"/>
              </w:rPr>
            </w:pPr>
          </w:p>
        </w:tc>
        <w:tc>
          <w:tcPr>
            <w:tcW w:w="1058" w:type="dxa"/>
          </w:tcPr>
          <w:p w14:paraId="68BF9A86" w14:textId="77777777" w:rsidR="00053B61" w:rsidRPr="007C2606" w:rsidRDefault="00053B61"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199801CA" w14:textId="77777777" w:rsidR="00053B61" w:rsidRPr="00A90498" w:rsidRDefault="00053B61"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77896691" w14:textId="77777777" w:rsidR="00053B61" w:rsidRPr="007A60D8" w:rsidRDefault="00053B61" w:rsidP="00DC6B7F">
            <w:pPr>
              <w:spacing w:line="280" w:lineRule="exact"/>
              <w:jc w:val="center"/>
              <w:rPr>
                <w:rFonts w:asciiTheme="majorBidi" w:hAnsiTheme="majorBidi" w:cstheme="majorBidi"/>
                <w:sz w:val="26"/>
                <w:szCs w:val="26"/>
              </w:rPr>
            </w:pPr>
          </w:p>
        </w:tc>
      </w:tr>
      <w:tr w:rsidR="00226724" w:rsidRPr="007A60D8" w14:paraId="3E73ED2C" w14:textId="77777777" w:rsidTr="00053B61">
        <w:tc>
          <w:tcPr>
            <w:tcW w:w="2839" w:type="dxa"/>
          </w:tcPr>
          <w:p w14:paraId="7F86A04C" w14:textId="77777777" w:rsidR="00226724" w:rsidRPr="007A60D8" w:rsidRDefault="00226724" w:rsidP="00DC6B7F">
            <w:pPr>
              <w:spacing w:line="280" w:lineRule="exact"/>
              <w:ind w:left="224"/>
              <w:jc w:val="both"/>
              <w:rPr>
                <w:rFonts w:asciiTheme="majorBidi" w:hAnsiTheme="majorBidi" w:cstheme="majorBidi"/>
                <w:sz w:val="26"/>
                <w:szCs w:val="26"/>
              </w:rPr>
            </w:pPr>
            <w:r w:rsidRPr="007A60D8">
              <w:rPr>
                <w:rFonts w:asciiTheme="majorBidi" w:hAnsiTheme="majorBidi" w:cstheme="majorBidi"/>
                <w:sz w:val="26"/>
                <w:szCs w:val="26"/>
              </w:rPr>
              <w:t>Sales of finished goods</w:t>
            </w:r>
          </w:p>
        </w:tc>
        <w:tc>
          <w:tcPr>
            <w:tcW w:w="974" w:type="dxa"/>
            <w:gridSpan w:val="3"/>
            <w:vAlign w:val="bottom"/>
          </w:tcPr>
          <w:p w14:paraId="6AC0860F" w14:textId="4F8B17E8" w:rsidR="00226724" w:rsidRPr="00DA38EA" w:rsidRDefault="00226724" w:rsidP="00DC6B7F">
            <w:pPr>
              <w:pStyle w:val="a7"/>
              <w:tabs>
                <w:tab w:val="decimal" w:pos="670"/>
              </w:tabs>
              <w:spacing w:line="280" w:lineRule="exact"/>
              <w:ind w:left="0" w:right="170"/>
              <w:jc w:val="right"/>
              <w:rPr>
                <w:rFonts w:asciiTheme="majorBidi" w:hAnsiTheme="majorBidi" w:cstheme="majorBidi"/>
                <w:color w:val="000000" w:themeColor="text1"/>
                <w:sz w:val="24"/>
                <w:szCs w:val="24"/>
              </w:rPr>
            </w:pPr>
            <w:r w:rsidRPr="00DD7BDB">
              <w:rPr>
                <w:rFonts w:ascii="Angsana New" w:hAnsi="Angsana New" w:cs="Angsana New"/>
                <w:color w:val="000000"/>
                <w:sz w:val="24"/>
                <w:szCs w:val="24"/>
              </w:rPr>
              <w:t>-</w:t>
            </w:r>
          </w:p>
        </w:tc>
        <w:tc>
          <w:tcPr>
            <w:tcW w:w="84" w:type="dxa"/>
            <w:vAlign w:val="bottom"/>
          </w:tcPr>
          <w:p w14:paraId="76E3D06D"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1CBFE3C8" w14:textId="30B96222"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r w:rsidRPr="001F1F08">
              <w:rPr>
                <w:rFonts w:ascii="Angsana New" w:hAnsi="Angsana New" w:cs="Angsana New"/>
                <w:color w:val="000000" w:themeColor="text1"/>
                <w:sz w:val="24"/>
                <w:szCs w:val="24"/>
              </w:rPr>
              <w:t>1,800</w:t>
            </w:r>
          </w:p>
        </w:tc>
        <w:tc>
          <w:tcPr>
            <w:tcW w:w="82" w:type="dxa"/>
            <w:vAlign w:val="bottom"/>
          </w:tcPr>
          <w:p w14:paraId="08921EA4"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68AE28C8" w14:textId="281AB329" w:rsidR="00226724" w:rsidRPr="00DA38EA"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sidRPr="00DD7BDB">
              <w:rPr>
                <w:rFonts w:ascii="Angsana New" w:hAnsi="Angsana New" w:cs="Angsana New"/>
                <w:color w:val="000000"/>
                <w:sz w:val="24"/>
                <w:szCs w:val="24"/>
              </w:rPr>
              <w:t>-</w:t>
            </w:r>
          </w:p>
        </w:tc>
        <w:tc>
          <w:tcPr>
            <w:tcW w:w="76" w:type="dxa"/>
            <w:vAlign w:val="bottom"/>
          </w:tcPr>
          <w:p w14:paraId="7C5F6B20"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739DAF18" w14:textId="4BF7FEEB" w:rsidR="00226724" w:rsidRPr="007C2606"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sidRPr="001F1F08">
              <w:rPr>
                <w:rFonts w:ascii="Angsana New" w:hAnsi="Angsana New" w:cs="Angsana New"/>
                <w:color w:val="000000" w:themeColor="text1"/>
                <w:sz w:val="24"/>
                <w:szCs w:val="24"/>
              </w:rPr>
              <w:t>1,800</w:t>
            </w:r>
          </w:p>
        </w:tc>
        <w:tc>
          <w:tcPr>
            <w:tcW w:w="80" w:type="dxa"/>
          </w:tcPr>
          <w:p w14:paraId="03533152"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2997C52C" w14:textId="77777777" w:rsidR="00226724" w:rsidRPr="007A60D8" w:rsidRDefault="00226724" w:rsidP="00DC6B7F">
            <w:pPr>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226724" w:rsidRPr="007A60D8" w14:paraId="5E46D66E" w14:textId="77777777" w:rsidTr="00053B61">
        <w:tc>
          <w:tcPr>
            <w:tcW w:w="2839" w:type="dxa"/>
          </w:tcPr>
          <w:p w14:paraId="005E86B5" w14:textId="77777777" w:rsidR="00226724" w:rsidRPr="007A60D8" w:rsidRDefault="00226724" w:rsidP="00DC6B7F">
            <w:pPr>
              <w:spacing w:line="280" w:lineRule="exact"/>
              <w:jc w:val="both"/>
              <w:rPr>
                <w:rFonts w:asciiTheme="majorBidi" w:hAnsiTheme="majorBidi" w:cstheme="majorBidi"/>
                <w:sz w:val="26"/>
                <w:szCs w:val="26"/>
              </w:rPr>
            </w:pPr>
            <w:proofErr w:type="spellStart"/>
            <w:r w:rsidRPr="006E2BB0">
              <w:rPr>
                <w:rFonts w:ascii="Angsana New" w:hAnsi="Angsana New" w:cs="Angsana New"/>
                <w:sz w:val="26"/>
                <w:szCs w:val="26"/>
              </w:rPr>
              <w:t>Chetchot</w:t>
            </w:r>
            <w:proofErr w:type="spellEnd"/>
            <w:r w:rsidRPr="006E2BB0">
              <w:rPr>
                <w:rFonts w:ascii="Angsana New" w:hAnsi="Angsana New" w:cs="Angsana New"/>
                <w:sz w:val="26"/>
                <w:szCs w:val="26"/>
              </w:rPr>
              <w:t xml:space="preserve"> Company Limited</w:t>
            </w:r>
          </w:p>
        </w:tc>
        <w:tc>
          <w:tcPr>
            <w:tcW w:w="974" w:type="dxa"/>
            <w:gridSpan w:val="3"/>
            <w:vAlign w:val="bottom"/>
          </w:tcPr>
          <w:p w14:paraId="45627970" w14:textId="7DF2E7BD"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6DD9938E"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4EFE9CF4" w14:textId="77777777" w:rsidR="00226724" w:rsidRPr="000A4B91"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18D82BE9"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3819595E" w14:textId="6AB1437B"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3F864F2E"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1E985DFF"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565AC1A6"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72C3D81D" w14:textId="77777777" w:rsidR="00226724" w:rsidRPr="007A60D8" w:rsidRDefault="00226724" w:rsidP="00DC6B7F">
            <w:pPr>
              <w:spacing w:line="280" w:lineRule="exact"/>
              <w:jc w:val="center"/>
              <w:rPr>
                <w:rFonts w:asciiTheme="majorBidi" w:hAnsiTheme="majorBidi" w:cstheme="majorBidi"/>
                <w:sz w:val="26"/>
                <w:szCs w:val="26"/>
              </w:rPr>
            </w:pPr>
          </w:p>
        </w:tc>
      </w:tr>
      <w:tr w:rsidR="00226724" w:rsidRPr="007A60D8" w14:paraId="1E9092A9" w14:textId="77777777" w:rsidTr="00053B61">
        <w:tc>
          <w:tcPr>
            <w:tcW w:w="2839" w:type="dxa"/>
          </w:tcPr>
          <w:p w14:paraId="5E9D2A94" w14:textId="77777777" w:rsidR="00226724" w:rsidRPr="006E2BB0" w:rsidRDefault="00226724" w:rsidP="00DC6B7F">
            <w:pPr>
              <w:spacing w:line="280" w:lineRule="exact"/>
              <w:ind w:firstLine="217"/>
              <w:jc w:val="both"/>
              <w:rPr>
                <w:rFonts w:ascii="Angsana New" w:hAnsi="Angsana New" w:cs="Angsana New"/>
                <w:sz w:val="26"/>
                <w:szCs w:val="26"/>
              </w:rPr>
            </w:pPr>
            <w:r w:rsidRPr="00D54250">
              <w:rPr>
                <w:rFonts w:ascii="Angsana New" w:hAnsi="Angsana New" w:cs="Angsana New"/>
                <w:sz w:val="24"/>
                <w:szCs w:val="24"/>
              </w:rPr>
              <w:t>Building rentals</w:t>
            </w:r>
          </w:p>
        </w:tc>
        <w:tc>
          <w:tcPr>
            <w:tcW w:w="974" w:type="dxa"/>
            <w:gridSpan w:val="3"/>
            <w:vAlign w:val="bottom"/>
          </w:tcPr>
          <w:p w14:paraId="4E7749D4" w14:textId="2E2CA166"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4"/>
                <w:szCs w:val="24"/>
              </w:rPr>
              <w:t>1,660</w:t>
            </w:r>
          </w:p>
        </w:tc>
        <w:tc>
          <w:tcPr>
            <w:tcW w:w="84" w:type="dxa"/>
            <w:vAlign w:val="bottom"/>
          </w:tcPr>
          <w:p w14:paraId="51583097"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3F4D043F" w14:textId="77777777" w:rsidR="00226724" w:rsidRPr="000A4B91"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08A8B43D"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4B174959" w14:textId="1B8D33EA"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Pr>
                <w:rFonts w:asciiTheme="majorBidi" w:hAnsiTheme="majorBidi" w:cstheme="majorBidi"/>
                <w:color w:val="000000" w:themeColor="text1"/>
                <w:sz w:val="24"/>
                <w:szCs w:val="24"/>
              </w:rPr>
              <w:t>1,660</w:t>
            </w:r>
          </w:p>
        </w:tc>
        <w:tc>
          <w:tcPr>
            <w:tcW w:w="76" w:type="dxa"/>
            <w:vAlign w:val="bottom"/>
          </w:tcPr>
          <w:p w14:paraId="5765B638"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740C68D8" w14:textId="77777777" w:rsidR="00226724" w:rsidRPr="00D725D6"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1B1F12E4"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12248860" w14:textId="77777777" w:rsidR="00226724" w:rsidRPr="007A60D8" w:rsidRDefault="00226724" w:rsidP="00DC6B7F">
            <w:pPr>
              <w:spacing w:line="280" w:lineRule="exact"/>
              <w:jc w:val="center"/>
              <w:rPr>
                <w:rFonts w:asciiTheme="majorBidi" w:hAnsiTheme="majorBidi" w:cstheme="majorBidi"/>
                <w:sz w:val="26"/>
                <w:szCs w:val="26"/>
              </w:rPr>
            </w:pPr>
            <w:r w:rsidRPr="000E1F3E">
              <w:rPr>
                <w:rFonts w:asciiTheme="majorBidi" w:hAnsiTheme="majorBidi" w:cstheme="majorBidi"/>
                <w:sz w:val="26"/>
                <w:szCs w:val="26"/>
              </w:rPr>
              <w:t>Contract price</w:t>
            </w:r>
          </w:p>
        </w:tc>
      </w:tr>
      <w:tr w:rsidR="00226724" w:rsidRPr="007A60D8" w14:paraId="7D85CD1E" w14:textId="77777777" w:rsidTr="00053B61">
        <w:tc>
          <w:tcPr>
            <w:tcW w:w="2839" w:type="dxa"/>
          </w:tcPr>
          <w:p w14:paraId="2B571152" w14:textId="77777777" w:rsidR="00226724" w:rsidRPr="007A60D8" w:rsidRDefault="00226724" w:rsidP="00DC6B7F">
            <w:pPr>
              <w:spacing w:line="280" w:lineRule="exact"/>
              <w:ind w:left="224"/>
              <w:jc w:val="both"/>
              <w:rPr>
                <w:rFonts w:asciiTheme="majorBidi" w:hAnsiTheme="majorBidi" w:cstheme="majorBidi"/>
                <w:sz w:val="26"/>
                <w:szCs w:val="26"/>
              </w:rPr>
            </w:pPr>
            <w:r w:rsidRPr="00F34256">
              <w:rPr>
                <w:rFonts w:asciiTheme="majorBidi" w:hAnsiTheme="majorBidi" w:cstheme="majorBidi"/>
                <w:sz w:val="26"/>
                <w:szCs w:val="26"/>
              </w:rPr>
              <w:t>Utilities expenses</w:t>
            </w:r>
          </w:p>
        </w:tc>
        <w:tc>
          <w:tcPr>
            <w:tcW w:w="974" w:type="dxa"/>
            <w:gridSpan w:val="3"/>
            <w:vAlign w:val="bottom"/>
          </w:tcPr>
          <w:p w14:paraId="46404BE8" w14:textId="013896FB"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4"/>
                <w:szCs w:val="24"/>
              </w:rPr>
              <w:t>318</w:t>
            </w:r>
          </w:p>
        </w:tc>
        <w:tc>
          <w:tcPr>
            <w:tcW w:w="84" w:type="dxa"/>
            <w:vAlign w:val="bottom"/>
          </w:tcPr>
          <w:p w14:paraId="2BACEA4F"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23A5A92D" w14:textId="77777777" w:rsidR="00226724" w:rsidRPr="000A4B91"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2557D9F9"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3651E8E5" w14:textId="130D52E8"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Pr>
                <w:rFonts w:ascii="Angsana New" w:hAnsi="Angsana New" w:cs="Angsana New"/>
                <w:color w:val="000000"/>
                <w:sz w:val="24"/>
                <w:szCs w:val="24"/>
              </w:rPr>
              <w:t>318</w:t>
            </w:r>
          </w:p>
        </w:tc>
        <w:tc>
          <w:tcPr>
            <w:tcW w:w="76" w:type="dxa"/>
            <w:vAlign w:val="bottom"/>
          </w:tcPr>
          <w:p w14:paraId="7F605EF2"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2F276E3D" w14:textId="77777777" w:rsidR="00226724" w:rsidRPr="00D725D6"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16BCEB9C"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68A78427" w14:textId="77777777" w:rsidR="00226724" w:rsidRPr="007A60D8" w:rsidRDefault="00226724" w:rsidP="00DC6B7F">
            <w:pPr>
              <w:spacing w:line="280" w:lineRule="exact"/>
              <w:jc w:val="center"/>
              <w:rPr>
                <w:rFonts w:asciiTheme="majorBidi" w:hAnsiTheme="majorBidi" w:cstheme="majorBidi"/>
                <w:sz w:val="26"/>
                <w:szCs w:val="26"/>
              </w:rPr>
            </w:pPr>
            <w:r>
              <w:rPr>
                <w:rFonts w:asciiTheme="majorBidi" w:hAnsiTheme="majorBidi" w:cs="Angsana New"/>
                <w:sz w:val="26"/>
                <w:szCs w:val="26"/>
              </w:rPr>
              <w:t>As mutual agreement</w:t>
            </w:r>
          </w:p>
        </w:tc>
      </w:tr>
      <w:tr w:rsidR="00226724" w:rsidRPr="007A60D8" w14:paraId="49EC2741" w14:textId="77777777" w:rsidTr="00053B61">
        <w:tc>
          <w:tcPr>
            <w:tcW w:w="2839" w:type="dxa"/>
          </w:tcPr>
          <w:p w14:paraId="111AE8E5" w14:textId="77777777" w:rsidR="00226724" w:rsidRPr="00D725D6" w:rsidRDefault="00226724" w:rsidP="00DC6B7F">
            <w:pPr>
              <w:spacing w:line="280" w:lineRule="exact"/>
              <w:jc w:val="both"/>
              <w:rPr>
                <w:rFonts w:ascii="Angsana New" w:hAnsi="Angsana New" w:cs="Angsana New"/>
                <w:sz w:val="26"/>
                <w:szCs w:val="26"/>
              </w:rPr>
            </w:pPr>
            <w:r w:rsidRPr="00D725D6">
              <w:rPr>
                <w:rFonts w:ascii="Angsana New" w:hAnsi="Angsana New" w:cs="Angsana New"/>
                <w:sz w:val="26"/>
                <w:szCs w:val="26"/>
              </w:rPr>
              <w:t>RS Public Company Limited</w:t>
            </w:r>
          </w:p>
        </w:tc>
        <w:tc>
          <w:tcPr>
            <w:tcW w:w="974" w:type="dxa"/>
            <w:gridSpan w:val="3"/>
            <w:vAlign w:val="bottom"/>
          </w:tcPr>
          <w:p w14:paraId="5065495F" w14:textId="77777777" w:rsidR="00226724" w:rsidRPr="00D4725D"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p>
        </w:tc>
        <w:tc>
          <w:tcPr>
            <w:tcW w:w="84" w:type="dxa"/>
            <w:vAlign w:val="bottom"/>
          </w:tcPr>
          <w:p w14:paraId="58BC937B"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5572CAF2" w14:textId="77777777" w:rsid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82" w:type="dxa"/>
            <w:vAlign w:val="bottom"/>
          </w:tcPr>
          <w:p w14:paraId="2FE08A05"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541BAF11" w14:textId="77777777" w:rsidR="00226724"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76" w:type="dxa"/>
            <w:vAlign w:val="bottom"/>
          </w:tcPr>
          <w:p w14:paraId="4518036E"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45486E26" w14:textId="77777777" w:rsid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80" w:type="dxa"/>
          </w:tcPr>
          <w:p w14:paraId="06B683D2"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22EBC4DD" w14:textId="77777777" w:rsidR="00226724" w:rsidRDefault="00226724" w:rsidP="00DC6B7F">
            <w:pPr>
              <w:spacing w:line="280" w:lineRule="exact"/>
              <w:jc w:val="center"/>
              <w:rPr>
                <w:rFonts w:asciiTheme="majorBidi" w:hAnsiTheme="majorBidi" w:cs="Angsana New"/>
                <w:sz w:val="26"/>
                <w:szCs w:val="26"/>
              </w:rPr>
            </w:pPr>
          </w:p>
        </w:tc>
      </w:tr>
      <w:tr w:rsidR="00226724" w:rsidRPr="007A60D8" w14:paraId="3EB26873" w14:textId="77777777" w:rsidTr="00053B61">
        <w:tc>
          <w:tcPr>
            <w:tcW w:w="2839" w:type="dxa"/>
          </w:tcPr>
          <w:p w14:paraId="03AAC1B5" w14:textId="77777777" w:rsidR="00226724" w:rsidRPr="00F34256" w:rsidRDefault="00226724" w:rsidP="00DC6B7F">
            <w:pPr>
              <w:spacing w:line="280" w:lineRule="exact"/>
              <w:ind w:left="224"/>
              <w:jc w:val="both"/>
              <w:rPr>
                <w:rFonts w:asciiTheme="majorBidi" w:hAnsiTheme="majorBidi" w:cstheme="majorBidi"/>
                <w:sz w:val="26"/>
                <w:szCs w:val="26"/>
              </w:rPr>
            </w:pPr>
            <w:r w:rsidRPr="00D725D6">
              <w:rPr>
                <w:rFonts w:asciiTheme="majorBidi" w:hAnsiTheme="majorBidi" w:cstheme="majorBidi"/>
                <w:sz w:val="26"/>
                <w:szCs w:val="26"/>
              </w:rPr>
              <w:t>Sales of finished goods</w:t>
            </w:r>
          </w:p>
        </w:tc>
        <w:tc>
          <w:tcPr>
            <w:tcW w:w="974" w:type="dxa"/>
            <w:gridSpan w:val="3"/>
            <w:vAlign w:val="bottom"/>
          </w:tcPr>
          <w:p w14:paraId="48D5EF1B" w14:textId="7304D540" w:rsidR="00226724" w:rsidRPr="00D4725D"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sidRPr="006E52A9">
              <w:rPr>
                <w:rFonts w:asciiTheme="majorBidi" w:hAnsiTheme="majorBidi" w:cstheme="majorBidi"/>
                <w:sz w:val="24"/>
                <w:szCs w:val="24"/>
              </w:rPr>
              <w:t>15</w:t>
            </w:r>
          </w:p>
        </w:tc>
        <w:tc>
          <w:tcPr>
            <w:tcW w:w="84" w:type="dxa"/>
            <w:vAlign w:val="bottom"/>
          </w:tcPr>
          <w:p w14:paraId="5242BB0B"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650E85D6" w14:textId="77777777" w:rsid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793151B5"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74188D54" w14:textId="78BD852A" w:rsidR="00226724" w:rsidRDefault="000B1EDD"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Theme="majorBidi" w:hAnsiTheme="majorBidi" w:cstheme="majorBidi" w:hint="cs"/>
                <w:sz w:val="24"/>
                <w:szCs w:val="24"/>
                <w:cs/>
              </w:rPr>
              <w:t>-</w:t>
            </w:r>
          </w:p>
        </w:tc>
        <w:tc>
          <w:tcPr>
            <w:tcW w:w="76" w:type="dxa"/>
            <w:vAlign w:val="bottom"/>
          </w:tcPr>
          <w:p w14:paraId="6CF2C407"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38572BC4" w14:textId="77777777" w:rsid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0336D559"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69A37452" w14:textId="77777777" w:rsidR="00226724" w:rsidRDefault="00226724" w:rsidP="00DC6B7F">
            <w:pPr>
              <w:spacing w:line="280" w:lineRule="exact"/>
              <w:jc w:val="center"/>
              <w:rPr>
                <w:rFonts w:asciiTheme="majorBidi" w:hAnsiTheme="majorBidi" w:cs="Angsana New"/>
                <w:sz w:val="26"/>
                <w:szCs w:val="26"/>
              </w:rPr>
            </w:pPr>
            <w:r w:rsidRPr="007A60D8">
              <w:rPr>
                <w:rFonts w:asciiTheme="majorBidi" w:hAnsiTheme="majorBidi" w:cstheme="majorBidi"/>
                <w:sz w:val="26"/>
                <w:szCs w:val="26"/>
              </w:rPr>
              <w:t>Similar to market price</w:t>
            </w:r>
          </w:p>
        </w:tc>
      </w:tr>
      <w:tr w:rsidR="00226724" w:rsidRPr="007A60D8" w14:paraId="515ABBCC" w14:textId="77777777" w:rsidTr="00053B61">
        <w:tc>
          <w:tcPr>
            <w:tcW w:w="2839" w:type="dxa"/>
          </w:tcPr>
          <w:p w14:paraId="5D5DDB84" w14:textId="77777777" w:rsidR="00226724" w:rsidRPr="00DA38EA" w:rsidRDefault="00226724" w:rsidP="00DC6B7F">
            <w:pPr>
              <w:pStyle w:val="a7"/>
              <w:tabs>
                <w:tab w:val="decimal" w:pos="670"/>
              </w:tabs>
              <w:spacing w:line="280" w:lineRule="exact"/>
              <w:ind w:left="-189" w:firstLine="408"/>
              <w:jc w:val="left"/>
              <w:rPr>
                <w:rFonts w:ascii="Angsana New" w:hAnsi="Angsana New" w:cs="Angsana New"/>
                <w:sz w:val="26"/>
                <w:szCs w:val="26"/>
              </w:rPr>
            </w:pPr>
            <w:r>
              <w:rPr>
                <w:rFonts w:ascii="Angsana New" w:hAnsi="Angsana New" w:cs="Angsana New"/>
                <w:sz w:val="26"/>
                <w:szCs w:val="26"/>
              </w:rPr>
              <w:t xml:space="preserve">Purchase warrant </w:t>
            </w:r>
          </w:p>
        </w:tc>
        <w:tc>
          <w:tcPr>
            <w:tcW w:w="974" w:type="dxa"/>
            <w:gridSpan w:val="3"/>
            <w:vAlign w:val="bottom"/>
          </w:tcPr>
          <w:p w14:paraId="74BB4BB0" w14:textId="1B75EFB0" w:rsidR="00226724" w:rsidRPr="00DA38EA" w:rsidRDefault="00226724" w:rsidP="00DC6B7F">
            <w:pPr>
              <w:pStyle w:val="a7"/>
              <w:tabs>
                <w:tab w:val="decimal" w:pos="670"/>
              </w:tabs>
              <w:spacing w:line="280" w:lineRule="exact"/>
              <w:ind w:left="0" w:right="57"/>
              <w:jc w:val="right"/>
              <w:rPr>
                <w:rFonts w:ascii="Angsana New" w:hAnsi="Angsana New" w:cs="Angsana New"/>
                <w:sz w:val="26"/>
                <w:szCs w:val="26"/>
              </w:rPr>
            </w:pPr>
            <w:r>
              <w:rPr>
                <w:rFonts w:asciiTheme="majorBidi" w:hAnsiTheme="majorBidi" w:cstheme="majorBidi"/>
                <w:color w:val="000000" w:themeColor="text1"/>
                <w:sz w:val="24"/>
                <w:szCs w:val="24"/>
              </w:rPr>
              <w:t>162,993</w:t>
            </w:r>
          </w:p>
        </w:tc>
        <w:tc>
          <w:tcPr>
            <w:tcW w:w="84" w:type="dxa"/>
            <w:vAlign w:val="bottom"/>
          </w:tcPr>
          <w:p w14:paraId="50539EFD"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33073A16" w14:textId="77777777" w:rsidR="00226724" w:rsidRPr="00DA38EA" w:rsidRDefault="00226724" w:rsidP="00DC6B7F">
            <w:pPr>
              <w:pStyle w:val="a7"/>
              <w:tabs>
                <w:tab w:val="decimal" w:pos="670"/>
              </w:tabs>
              <w:spacing w:line="28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2" w:type="dxa"/>
            <w:vAlign w:val="bottom"/>
          </w:tcPr>
          <w:p w14:paraId="374C203B"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7E7D40C9" w14:textId="7EBE5068" w:rsidR="00226724" w:rsidRPr="00DA38EA" w:rsidRDefault="00226724" w:rsidP="00DC6B7F">
            <w:pPr>
              <w:pStyle w:val="a7"/>
              <w:tabs>
                <w:tab w:val="decimal" w:pos="670"/>
              </w:tabs>
              <w:spacing w:line="280" w:lineRule="exact"/>
              <w:ind w:left="0" w:right="57"/>
              <w:jc w:val="right"/>
              <w:rPr>
                <w:rFonts w:ascii="Angsana New" w:hAnsi="Angsana New" w:cs="Angsana New"/>
                <w:sz w:val="26"/>
                <w:szCs w:val="26"/>
              </w:rPr>
            </w:pPr>
            <w:r>
              <w:rPr>
                <w:rFonts w:asciiTheme="majorBidi" w:hAnsiTheme="majorBidi" w:cstheme="majorBidi"/>
                <w:color w:val="000000" w:themeColor="text1"/>
                <w:sz w:val="24"/>
                <w:szCs w:val="24"/>
              </w:rPr>
              <w:t>162,993</w:t>
            </w:r>
          </w:p>
        </w:tc>
        <w:tc>
          <w:tcPr>
            <w:tcW w:w="76" w:type="dxa"/>
            <w:vAlign w:val="bottom"/>
          </w:tcPr>
          <w:p w14:paraId="262B588E"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67F10B09" w14:textId="77777777" w:rsidR="00226724" w:rsidRPr="00DA38EA" w:rsidRDefault="00226724" w:rsidP="00DC6B7F">
            <w:pPr>
              <w:pStyle w:val="a7"/>
              <w:tabs>
                <w:tab w:val="decimal" w:pos="670"/>
              </w:tabs>
              <w:spacing w:line="28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2541551A"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566A9173" w14:textId="77777777" w:rsidR="00226724" w:rsidRPr="008D231D" w:rsidRDefault="00226724"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226724" w:rsidRPr="007A60D8" w14:paraId="7EC8A8D5" w14:textId="77777777" w:rsidTr="00053B61">
        <w:tc>
          <w:tcPr>
            <w:tcW w:w="2839" w:type="dxa"/>
          </w:tcPr>
          <w:p w14:paraId="20E364D7" w14:textId="77777777" w:rsidR="00226724" w:rsidRDefault="00226724" w:rsidP="00DC6B7F">
            <w:pPr>
              <w:pStyle w:val="a7"/>
              <w:tabs>
                <w:tab w:val="decimal" w:pos="670"/>
              </w:tabs>
              <w:spacing w:line="280" w:lineRule="exact"/>
              <w:ind w:left="-189" w:firstLine="408"/>
              <w:jc w:val="left"/>
              <w:rPr>
                <w:rFonts w:ascii="Angsana New" w:hAnsi="Angsana New" w:cs="Angsana New"/>
                <w:sz w:val="26"/>
                <w:szCs w:val="26"/>
              </w:rPr>
            </w:pPr>
            <w:r w:rsidRPr="00053B61">
              <w:rPr>
                <w:rFonts w:ascii="Angsana New" w:hAnsi="Angsana New" w:cs="Angsana New"/>
                <w:sz w:val="26"/>
                <w:szCs w:val="26"/>
              </w:rPr>
              <w:t>Dividend income</w:t>
            </w:r>
          </w:p>
        </w:tc>
        <w:tc>
          <w:tcPr>
            <w:tcW w:w="974" w:type="dxa"/>
            <w:gridSpan w:val="3"/>
            <w:vAlign w:val="bottom"/>
          </w:tcPr>
          <w:p w14:paraId="4EA05CE1" w14:textId="1679067C" w:rsidR="00226724" w:rsidRP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sidRPr="00226724">
              <w:rPr>
                <w:rFonts w:ascii="Angsana New" w:hAnsi="Angsana New" w:cs="Angsana New"/>
                <w:color w:val="000000"/>
                <w:sz w:val="24"/>
                <w:szCs w:val="24"/>
              </w:rPr>
              <w:t>-</w:t>
            </w:r>
          </w:p>
        </w:tc>
        <w:tc>
          <w:tcPr>
            <w:tcW w:w="84" w:type="dxa"/>
            <w:vAlign w:val="bottom"/>
          </w:tcPr>
          <w:p w14:paraId="7917F63B"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274E351D" w14:textId="77777777" w:rsidR="00226724" w:rsidRDefault="00226724" w:rsidP="00DC6B7F">
            <w:pPr>
              <w:pStyle w:val="a7"/>
              <w:tabs>
                <w:tab w:val="decimal" w:pos="670"/>
              </w:tabs>
              <w:spacing w:line="280" w:lineRule="exact"/>
              <w:ind w:left="0" w:right="170"/>
              <w:jc w:val="right"/>
              <w:rPr>
                <w:rFonts w:ascii="Angsana New" w:hAnsi="Angsana New" w:cs="Angsana New"/>
                <w:sz w:val="26"/>
                <w:szCs w:val="26"/>
              </w:rPr>
            </w:pPr>
            <w:r w:rsidRPr="00053B61">
              <w:rPr>
                <w:rFonts w:ascii="Angsana New" w:hAnsi="Angsana New" w:cs="Angsana New"/>
                <w:sz w:val="26"/>
                <w:szCs w:val="26"/>
              </w:rPr>
              <w:t>26</w:t>
            </w:r>
          </w:p>
        </w:tc>
        <w:tc>
          <w:tcPr>
            <w:tcW w:w="82" w:type="dxa"/>
            <w:vAlign w:val="bottom"/>
          </w:tcPr>
          <w:p w14:paraId="7E5860CA"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1F861B9F" w14:textId="661F9918" w:rsidR="00226724" w:rsidRP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sidRPr="00226724">
              <w:rPr>
                <w:rFonts w:ascii="Angsana New" w:hAnsi="Angsana New" w:cs="Angsana New"/>
                <w:color w:val="000000"/>
                <w:sz w:val="24"/>
                <w:szCs w:val="24"/>
              </w:rPr>
              <w:t>-</w:t>
            </w:r>
          </w:p>
        </w:tc>
        <w:tc>
          <w:tcPr>
            <w:tcW w:w="76" w:type="dxa"/>
            <w:vAlign w:val="bottom"/>
          </w:tcPr>
          <w:p w14:paraId="76DE6E83"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4E4289EE" w14:textId="77777777" w:rsidR="00226724" w:rsidRDefault="00226724" w:rsidP="00DC6B7F">
            <w:pPr>
              <w:pStyle w:val="a7"/>
              <w:tabs>
                <w:tab w:val="decimal" w:pos="670"/>
              </w:tabs>
              <w:spacing w:line="280" w:lineRule="exact"/>
              <w:ind w:left="0" w:right="170"/>
              <w:jc w:val="right"/>
              <w:rPr>
                <w:rFonts w:ascii="Angsana New" w:hAnsi="Angsana New" w:cs="Angsana New"/>
                <w:sz w:val="26"/>
                <w:szCs w:val="26"/>
              </w:rPr>
            </w:pPr>
            <w:r w:rsidRPr="00053B61">
              <w:rPr>
                <w:rFonts w:ascii="Angsana New" w:hAnsi="Angsana New" w:cs="Angsana New"/>
                <w:sz w:val="26"/>
                <w:szCs w:val="26"/>
              </w:rPr>
              <w:t>26</w:t>
            </w:r>
          </w:p>
        </w:tc>
        <w:tc>
          <w:tcPr>
            <w:tcW w:w="80" w:type="dxa"/>
          </w:tcPr>
          <w:p w14:paraId="69B2507E"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78C6D43A" w14:textId="3970E1CD" w:rsidR="00226724" w:rsidRDefault="00226724"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Declared rate</w:t>
            </w:r>
          </w:p>
        </w:tc>
      </w:tr>
      <w:tr w:rsidR="00226724" w:rsidRPr="007A60D8" w14:paraId="46F839F4" w14:textId="77777777" w:rsidTr="00053B61">
        <w:tc>
          <w:tcPr>
            <w:tcW w:w="2839" w:type="dxa"/>
          </w:tcPr>
          <w:p w14:paraId="031D0911" w14:textId="42EB04B8" w:rsidR="00226724" w:rsidRPr="00053B61" w:rsidRDefault="00226724" w:rsidP="00DC6B7F">
            <w:pPr>
              <w:spacing w:line="280" w:lineRule="exact"/>
              <w:jc w:val="both"/>
              <w:rPr>
                <w:rFonts w:ascii="Angsana New" w:hAnsi="Angsana New" w:cs="Angsana New"/>
                <w:sz w:val="26"/>
                <w:szCs w:val="26"/>
              </w:rPr>
            </w:pPr>
            <w:r w:rsidRPr="009A6CF9">
              <w:rPr>
                <w:rFonts w:ascii="Angsana New" w:hAnsi="Angsana New" w:cs="Angsana New"/>
                <w:sz w:val="26"/>
                <w:szCs w:val="26"/>
              </w:rPr>
              <w:t>RS M</w:t>
            </w:r>
            <w:r>
              <w:rPr>
                <w:rFonts w:ascii="Angsana New" w:hAnsi="Angsana New" w:cs="Angsana New"/>
                <w:sz w:val="26"/>
                <w:szCs w:val="26"/>
              </w:rPr>
              <w:t xml:space="preserve">all </w:t>
            </w:r>
            <w:r w:rsidRPr="009A6CF9">
              <w:rPr>
                <w:rFonts w:ascii="Angsana New" w:hAnsi="Angsana New" w:cs="Angsana New"/>
                <w:sz w:val="26"/>
                <w:szCs w:val="26"/>
              </w:rPr>
              <w:t>Company Limited</w:t>
            </w:r>
          </w:p>
        </w:tc>
        <w:tc>
          <w:tcPr>
            <w:tcW w:w="974" w:type="dxa"/>
            <w:gridSpan w:val="3"/>
            <w:vAlign w:val="bottom"/>
          </w:tcPr>
          <w:p w14:paraId="0BF170CD" w14:textId="77777777" w:rsidR="00226724" w:rsidRP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84" w:type="dxa"/>
            <w:vAlign w:val="bottom"/>
          </w:tcPr>
          <w:p w14:paraId="48810E9D"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1A1A78F7" w14:textId="77777777" w:rsidR="00226724" w:rsidRPr="00053B61" w:rsidRDefault="00226724" w:rsidP="00DC6B7F">
            <w:pPr>
              <w:pStyle w:val="a7"/>
              <w:tabs>
                <w:tab w:val="decimal" w:pos="670"/>
              </w:tabs>
              <w:spacing w:line="280" w:lineRule="exact"/>
              <w:ind w:left="0" w:right="170"/>
              <w:jc w:val="right"/>
              <w:rPr>
                <w:rFonts w:ascii="Angsana New" w:hAnsi="Angsana New" w:cs="Angsana New"/>
                <w:sz w:val="26"/>
                <w:szCs w:val="26"/>
              </w:rPr>
            </w:pPr>
          </w:p>
        </w:tc>
        <w:tc>
          <w:tcPr>
            <w:tcW w:w="82" w:type="dxa"/>
            <w:vAlign w:val="bottom"/>
          </w:tcPr>
          <w:p w14:paraId="049F616B"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7168F67F" w14:textId="77777777" w:rsidR="00226724" w:rsidRPr="00226724"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p>
        </w:tc>
        <w:tc>
          <w:tcPr>
            <w:tcW w:w="76" w:type="dxa"/>
            <w:vAlign w:val="bottom"/>
          </w:tcPr>
          <w:p w14:paraId="62C561EB"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494A50E8" w14:textId="77777777" w:rsidR="00226724" w:rsidRPr="00053B61" w:rsidRDefault="00226724" w:rsidP="00DC6B7F">
            <w:pPr>
              <w:pStyle w:val="a7"/>
              <w:tabs>
                <w:tab w:val="decimal" w:pos="670"/>
              </w:tabs>
              <w:spacing w:line="280" w:lineRule="exact"/>
              <w:ind w:left="0" w:right="170"/>
              <w:jc w:val="right"/>
              <w:rPr>
                <w:rFonts w:ascii="Angsana New" w:hAnsi="Angsana New" w:cs="Angsana New"/>
                <w:sz w:val="26"/>
                <w:szCs w:val="26"/>
              </w:rPr>
            </w:pPr>
          </w:p>
        </w:tc>
        <w:tc>
          <w:tcPr>
            <w:tcW w:w="80" w:type="dxa"/>
          </w:tcPr>
          <w:p w14:paraId="430EBAA2"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271AB757" w14:textId="77777777" w:rsidR="00226724" w:rsidRDefault="00226724" w:rsidP="00DC6B7F">
            <w:pPr>
              <w:spacing w:line="280" w:lineRule="exact"/>
              <w:jc w:val="center"/>
              <w:rPr>
                <w:rFonts w:asciiTheme="majorBidi" w:hAnsiTheme="majorBidi" w:cstheme="majorBidi"/>
                <w:sz w:val="26"/>
                <w:szCs w:val="26"/>
              </w:rPr>
            </w:pPr>
          </w:p>
        </w:tc>
      </w:tr>
      <w:tr w:rsidR="00226724" w:rsidRPr="007A60D8" w14:paraId="33EC8C60" w14:textId="77777777" w:rsidTr="00DC6B7F">
        <w:tc>
          <w:tcPr>
            <w:tcW w:w="2839" w:type="dxa"/>
          </w:tcPr>
          <w:p w14:paraId="19FDEA46" w14:textId="4D20DCDC" w:rsidR="00226724" w:rsidRPr="00053B61" w:rsidRDefault="00226724" w:rsidP="00DC6B7F">
            <w:pPr>
              <w:pStyle w:val="a7"/>
              <w:tabs>
                <w:tab w:val="decimal" w:pos="670"/>
              </w:tabs>
              <w:spacing w:line="280" w:lineRule="exact"/>
              <w:ind w:left="-189" w:firstLine="408"/>
              <w:jc w:val="left"/>
              <w:rPr>
                <w:rFonts w:ascii="Angsana New" w:hAnsi="Angsana New" w:cs="Angsana New"/>
                <w:sz w:val="26"/>
                <w:szCs w:val="26"/>
              </w:rPr>
            </w:pPr>
            <w:r w:rsidRPr="00D725D6">
              <w:rPr>
                <w:rFonts w:asciiTheme="majorBidi" w:hAnsiTheme="majorBidi" w:cstheme="majorBidi"/>
                <w:sz w:val="26"/>
                <w:szCs w:val="26"/>
              </w:rPr>
              <w:t>Sales of finished goods</w:t>
            </w:r>
          </w:p>
        </w:tc>
        <w:tc>
          <w:tcPr>
            <w:tcW w:w="974" w:type="dxa"/>
            <w:gridSpan w:val="3"/>
            <w:vAlign w:val="bottom"/>
          </w:tcPr>
          <w:p w14:paraId="3D114B7B" w14:textId="00C5D1D9" w:rsidR="00226724" w:rsidRPr="00226724"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sidRPr="009A6CF9">
              <w:rPr>
                <w:rFonts w:asciiTheme="majorBidi" w:hAnsiTheme="majorBidi" w:cstheme="majorBidi"/>
                <w:color w:val="000000" w:themeColor="text1"/>
                <w:sz w:val="24"/>
                <w:szCs w:val="24"/>
              </w:rPr>
              <w:t>148</w:t>
            </w:r>
          </w:p>
        </w:tc>
        <w:tc>
          <w:tcPr>
            <w:tcW w:w="84" w:type="dxa"/>
            <w:vAlign w:val="bottom"/>
          </w:tcPr>
          <w:p w14:paraId="5B899588"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vAlign w:val="bottom"/>
          </w:tcPr>
          <w:p w14:paraId="483A792B" w14:textId="401010DA" w:rsidR="00226724" w:rsidRPr="00053B61" w:rsidRDefault="00226724" w:rsidP="00DC6B7F">
            <w:pPr>
              <w:pStyle w:val="a7"/>
              <w:tabs>
                <w:tab w:val="decimal" w:pos="670"/>
              </w:tabs>
              <w:spacing w:line="280" w:lineRule="exact"/>
              <w:ind w:left="0" w:right="170"/>
              <w:jc w:val="right"/>
              <w:rPr>
                <w:rFonts w:ascii="Angsana New" w:hAnsi="Angsana New" w:cs="Angsana New"/>
                <w:sz w:val="26"/>
                <w:szCs w:val="26"/>
              </w:rPr>
            </w:pPr>
            <w:r w:rsidRPr="00950B06">
              <w:rPr>
                <w:rFonts w:ascii="Angsana New" w:hAnsi="Angsana New" w:cs="Angsana New"/>
                <w:color w:val="000000"/>
                <w:sz w:val="24"/>
                <w:szCs w:val="24"/>
              </w:rPr>
              <w:t>-</w:t>
            </w:r>
          </w:p>
        </w:tc>
        <w:tc>
          <w:tcPr>
            <w:tcW w:w="82" w:type="dxa"/>
            <w:vAlign w:val="bottom"/>
          </w:tcPr>
          <w:p w14:paraId="06473CA5"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75EE2722" w14:textId="771CB3D9" w:rsidR="00226724" w:rsidRPr="000B1EDD" w:rsidRDefault="000B1EDD"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hint="cs"/>
                <w:color w:val="000000"/>
                <w:sz w:val="24"/>
                <w:szCs w:val="24"/>
                <w:cs/>
              </w:rPr>
              <w:t>-</w:t>
            </w:r>
          </w:p>
        </w:tc>
        <w:tc>
          <w:tcPr>
            <w:tcW w:w="76" w:type="dxa"/>
            <w:vAlign w:val="bottom"/>
          </w:tcPr>
          <w:p w14:paraId="4C602F19"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20FBB3B7" w14:textId="55E74A37" w:rsidR="00226724" w:rsidRPr="00053B61" w:rsidRDefault="00226724" w:rsidP="00DC6B7F">
            <w:pPr>
              <w:pStyle w:val="a7"/>
              <w:tabs>
                <w:tab w:val="decimal" w:pos="670"/>
              </w:tabs>
              <w:spacing w:line="280" w:lineRule="exact"/>
              <w:ind w:left="0" w:right="170"/>
              <w:jc w:val="right"/>
              <w:rPr>
                <w:rFonts w:ascii="Angsana New" w:hAnsi="Angsana New" w:cs="Angsana New"/>
                <w:sz w:val="26"/>
                <w:szCs w:val="26"/>
              </w:rPr>
            </w:pPr>
            <w:r w:rsidRPr="00950B06">
              <w:rPr>
                <w:rFonts w:ascii="Angsana New" w:hAnsi="Angsana New" w:cs="Angsana New"/>
                <w:color w:val="000000"/>
                <w:sz w:val="24"/>
                <w:szCs w:val="24"/>
              </w:rPr>
              <w:t>-</w:t>
            </w:r>
          </w:p>
        </w:tc>
        <w:tc>
          <w:tcPr>
            <w:tcW w:w="80" w:type="dxa"/>
          </w:tcPr>
          <w:p w14:paraId="732A40F4"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370AC9CD" w14:textId="2516F301" w:rsidR="00226724" w:rsidRDefault="00226724" w:rsidP="00DC6B7F">
            <w:pPr>
              <w:spacing w:line="28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226724" w:rsidRPr="007A60D8" w14:paraId="4708A915" w14:textId="77777777" w:rsidTr="00053B61">
        <w:tc>
          <w:tcPr>
            <w:tcW w:w="2839" w:type="dxa"/>
          </w:tcPr>
          <w:p w14:paraId="7301E5A4" w14:textId="77777777" w:rsidR="00226724" w:rsidRPr="00DA38EA" w:rsidRDefault="00226724" w:rsidP="00DC6B7F">
            <w:pPr>
              <w:pStyle w:val="a7"/>
              <w:tabs>
                <w:tab w:val="decimal" w:pos="670"/>
              </w:tabs>
              <w:spacing w:line="280" w:lineRule="exact"/>
              <w:ind w:left="-189" w:firstLine="198"/>
              <w:jc w:val="left"/>
              <w:rPr>
                <w:rFonts w:ascii="Angsana New" w:hAnsi="Angsana New" w:cs="Angsana New"/>
                <w:sz w:val="26"/>
                <w:szCs w:val="26"/>
              </w:rPr>
            </w:pPr>
            <w:r>
              <w:rPr>
                <w:rFonts w:ascii="Angsana New" w:hAnsi="Angsana New" w:cs="Angsana New"/>
                <w:sz w:val="26"/>
                <w:szCs w:val="26"/>
              </w:rPr>
              <w:t>Chase Asia Public Company Limited</w:t>
            </w:r>
          </w:p>
        </w:tc>
        <w:tc>
          <w:tcPr>
            <w:tcW w:w="974" w:type="dxa"/>
            <w:gridSpan w:val="3"/>
            <w:vAlign w:val="bottom"/>
          </w:tcPr>
          <w:p w14:paraId="2AD3C4EF" w14:textId="77777777" w:rsidR="00226724" w:rsidRPr="00DA38EA" w:rsidRDefault="00226724" w:rsidP="00DC6B7F">
            <w:pPr>
              <w:pStyle w:val="a7"/>
              <w:tabs>
                <w:tab w:val="decimal" w:pos="670"/>
              </w:tabs>
              <w:spacing w:line="280" w:lineRule="exact"/>
              <w:ind w:left="0" w:right="57"/>
              <w:jc w:val="right"/>
              <w:rPr>
                <w:rFonts w:ascii="Angsana New" w:hAnsi="Angsana New" w:cs="Angsana New"/>
                <w:sz w:val="26"/>
                <w:szCs w:val="26"/>
              </w:rPr>
            </w:pPr>
          </w:p>
        </w:tc>
        <w:tc>
          <w:tcPr>
            <w:tcW w:w="84" w:type="dxa"/>
            <w:vAlign w:val="bottom"/>
          </w:tcPr>
          <w:p w14:paraId="1936BE26"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6429698E"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82" w:type="dxa"/>
            <w:vAlign w:val="bottom"/>
          </w:tcPr>
          <w:p w14:paraId="23C35DCE"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18F26CEC" w14:textId="77777777" w:rsidR="00226724" w:rsidRPr="00DA38EA" w:rsidRDefault="00226724" w:rsidP="00DC6B7F">
            <w:pPr>
              <w:pStyle w:val="a7"/>
              <w:tabs>
                <w:tab w:val="decimal" w:pos="670"/>
              </w:tabs>
              <w:spacing w:line="280" w:lineRule="exact"/>
              <w:ind w:left="0" w:right="57"/>
              <w:jc w:val="right"/>
              <w:rPr>
                <w:rFonts w:ascii="Angsana New" w:hAnsi="Angsana New" w:cs="Angsana New"/>
                <w:sz w:val="26"/>
                <w:szCs w:val="26"/>
              </w:rPr>
            </w:pPr>
          </w:p>
        </w:tc>
        <w:tc>
          <w:tcPr>
            <w:tcW w:w="76" w:type="dxa"/>
            <w:vAlign w:val="bottom"/>
          </w:tcPr>
          <w:p w14:paraId="27495F58"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44DB82FE" w14:textId="77777777" w:rsidR="00226724" w:rsidRPr="00DA38EA" w:rsidRDefault="00226724" w:rsidP="00DC6B7F">
            <w:pPr>
              <w:pStyle w:val="a7"/>
              <w:tabs>
                <w:tab w:val="decimal" w:pos="670"/>
              </w:tabs>
              <w:spacing w:line="280" w:lineRule="exact"/>
              <w:ind w:left="0" w:right="170"/>
              <w:jc w:val="right"/>
              <w:rPr>
                <w:rFonts w:ascii="Angsana New" w:hAnsi="Angsana New" w:cs="Angsana New"/>
                <w:sz w:val="26"/>
                <w:szCs w:val="26"/>
              </w:rPr>
            </w:pPr>
          </w:p>
        </w:tc>
        <w:tc>
          <w:tcPr>
            <w:tcW w:w="80" w:type="dxa"/>
          </w:tcPr>
          <w:p w14:paraId="343D23D0"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2893BEBA" w14:textId="77777777" w:rsidR="00226724" w:rsidRPr="008D231D" w:rsidRDefault="00226724" w:rsidP="00DC6B7F">
            <w:pPr>
              <w:spacing w:line="280" w:lineRule="exact"/>
              <w:jc w:val="center"/>
              <w:rPr>
                <w:rFonts w:asciiTheme="majorBidi" w:hAnsiTheme="majorBidi" w:cstheme="majorBidi"/>
                <w:sz w:val="26"/>
                <w:szCs w:val="26"/>
              </w:rPr>
            </w:pPr>
          </w:p>
        </w:tc>
      </w:tr>
      <w:tr w:rsidR="00226724" w:rsidRPr="007A60D8" w14:paraId="3113900F" w14:textId="77777777" w:rsidTr="00053B61">
        <w:tc>
          <w:tcPr>
            <w:tcW w:w="3122" w:type="dxa"/>
            <w:gridSpan w:val="3"/>
          </w:tcPr>
          <w:p w14:paraId="324B575B" w14:textId="77777777" w:rsidR="00226724" w:rsidRPr="00DA38EA" w:rsidRDefault="00226724" w:rsidP="00DC6B7F">
            <w:pPr>
              <w:pStyle w:val="a7"/>
              <w:tabs>
                <w:tab w:val="decimal" w:pos="670"/>
              </w:tabs>
              <w:spacing w:line="280" w:lineRule="exact"/>
              <w:ind w:left="-189" w:firstLine="408"/>
              <w:jc w:val="left"/>
              <w:rPr>
                <w:rFonts w:ascii="Angsana New" w:hAnsi="Angsana New" w:cs="Angsana New"/>
                <w:sz w:val="26"/>
                <w:szCs w:val="26"/>
              </w:rPr>
            </w:pPr>
            <w:r>
              <w:rPr>
                <w:rFonts w:ascii="Angsana New" w:hAnsi="Angsana New" w:cs="Angsana New"/>
                <w:sz w:val="26"/>
                <w:szCs w:val="26"/>
              </w:rPr>
              <w:t>Purchase investments in equity securities</w:t>
            </w:r>
          </w:p>
        </w:tc>
        <w:tc>
          <w:tcPr>
            <w:tcW w:w="691" w:type="dxa"/>
            <w:vAlign w:val="bottom"/>
          </w:tcPr>
          <w:p w14:paraId="0F6317E7" w14:textId="1ECBD9DF" w:rsidR="00226724" w:rsidRPr="006D5F36"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5,137</w:t>
            </w:r>
          </w:p>
        </w:tc>
        <w:tc>
          <w:tcPr>
            <w:tcW w:w="84" w:type="dxa"/>
            <w:vAlign w:val="bottom"/>
          </w:tcPr>
          <w:p w14:paraId="6798A439"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65E11E75" w14:textId="77777777" w:rsidR="00226724" w:rsidRPr="006D5F36"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sidRPr="006D5F36">
              <w:rPr>
                <w:rFonts w:ascii="Angsana New" w:hAnsi="Angsana New" w:cs="Angsana New"/>
                <w:color w:val="000000"/>
                <w:sz w:val="24"/>
                <w:szCs w:val="24"/>
              </w:rPr>
              <w:t>-</w:t>
            </w:r>
          </w:p>
        </w:tc>
        <w:tc>
          <w:tcPr>
            <w:tcW w:w="82" w:type="dxa"/>
            <w:vAlign w:val="bottom"/>
          </w:tcPr>
          <w:p w14:paraId="085A6319"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0E985B79" w14:textId="0F544BB1" w:rsidR="00226724" w:rsidRPr="00DA38EA" w:rsidRDefault="00226724" w:rsidP="00DC6B7F">
            <w:pPr>
              <w:pStyle w:val="a7"/>
              <w:tabs>
                <w:tab w:val="decimal" w:pos="670"/>
              </w:tabs>
              <w:spacing w:line="280" w:lineRule="exact"/>
              <w:ind w:left="0" w:right="57"/>
              <w:jc w:val="right"/>
              <w:rPr>
                <w:rFonts w:ascii="Angsana New" w:hAnsi="Angsana New" w:cs="Angsana New"/>
                <w:sz w:val="26"/>
                <w:szCs w:val="26"/>
              </w:rPr>
            </w:pPr>
            <w:r w:rsidRPr="00190BCB">
              <w:rPr>
                <w:rFonts w:ascii="Angsana New" w:hAnsi="Angsana New" w:cs="Angsana New"/>
                <w:color w:val="000000"/>
                <w:sz w:val="24"/>
                <w:szCs w:val="24"/>
              </w:rPr>
              <w:t>5,137</w:t>
            </w:r>
          </w:p>
        </w:tc>
        <w:tc>
          <w:tcPr>
            <w:tcW w:w="76" w:type="dxa"/>
            <w:vAlign w:val="bottom"/>
          </w:tcPr>
          <w:p w14:paraId="05F9FCF0"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62693DB4" w14:textId="77777777" w:rsidR="00226724" w:rsidRPr="00DA38EA" w:rsidRDefault="00226724" w:rsidP="00DC6B7F">
            <w:pPr>
              <w:pStyle w:val="a7"/>
              <w:tabs>
                <w:tab w:val="decimal" w:pos="670"/>
              </w:tabs>
              <w:spacing w:line="28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7A711D45"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607CDC12" w14:textId="77777777" w:rsidR="00226724" w:rsidRPr="008D231D" w:rsidRDefault="00226724"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226724" w:rsidRPr="007A60D8" w14:paraId="4CA5BCA0" w14:textId="77777777" w:rsidTr="00053B61">
        <w:tc>
          <w:tcPr>
            <w:tcW w:w="3122" w:type="dxa"/>
            <w:gridSpan w:val="3"/>
          </w:tcPr>
          <w:p w14:paraId="568A4A0B" w14:textId="77777777" w:rsidR="00226724" w:rsidRPr="00DA38EA" w:rsidRDefault="00226724" w:rsidP="00DC6B7F">
            <w:pPr>
              <w:pStyle w:val="a7"/>
              <w:tabs>
                <w:tab w:val="decimal" w:pos="670"/>
              </w:tabs>
              <w:spacing w:line="280" w:lineRule="exact"/>
              <w:ind w:left="-189" w:firstLine="408"/>
              <w:jc w:val="left"/>
              <w:rPr>
                <w:rFonts w:ascii="Angsana New" w:hAnsi="Angsana New" w:cs="Angsana New"/>
                <w:sz w:val="26"/>
                <w:szCs w:val="26"/>
              </w:rPr>
            </w:pPr>
            <w:r>
              <w:rPr>
                <w:rFonts w:ascii="Angsana New" w:hAnsi="Angsana New" w:cs="Angsana New"/>
                <w:sz w:val="26"/>
                <w:szCs w:val="26"/>
              </w:rPr>
              <w:t>Disposed investments in equity securities</w:t>
            </w:r>
          </w:p>
        </w:tc>
        <w:tc>
          <w:tcPr>
            <w:tcW w:w="691" w:type="dxa"/>
            <w:vAlign w:val="bottom"/>
          </w:tcPr>
          <w:p w14:paraId="1247637D" w14:textId="0D71F67D" w:rsidR="00226724" w:rsidRPr="006D5F36"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9,325</w:t>
            </w:r>
          </w:p>
        </w:tc>
        <w:tc>
          <w:tcPr>
            <w:tcW w:w="84" w:type="dxa"/>
            <w:vAlign w:val="bottom"/>
          </w:tcPr>
          <w:p w14:paraId="57C05D91"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0" w:type="dxa"/>
          </w:tcPr>
          <w:p w14:paraId="09D2757F" w14:textId="77777777" w:rsidR="00226724" w:rsidRPr="006D5F36"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sidRPr="006D5F36">
              <w:rPr>
                <w:rFonts w:ascii="Angsana New" w:hAnsi="Angsana New" w:cs="Angsana New"/>
                <w:color w:val="000000"/>
                <w:sz w:val="24"/>
                <w:szCs w:val="24"/>
              </w:rPr>
              <w:t>-</w:t>
            </w:r>
          </w:p>
        </w:tc>
        <w:tc>
          <w:tcPr>
            <w:tcW w:w="82" w:type="dxa"/>
            <w:vAlign w:val="bottom"/>
          </w:tcPr>
          <w:p w14:paraId="69F2393D"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2" w:type="dxa"/>
            <w:vAlign w:val="bottom"/>
          </w:tcPr>
          <w:p w14:paraId="0C8ACA88" w14:textId="2FE86FF0" w:rsidR="00226724" w:rsidRPr="00DA38EA" w:rsidRDefault="00226724" w:rsidP="00DC6B7F">
            <w:pPr>
              <w:pStyle w:val="a7"/>
              <w:tabs>
                <w:tab w:val="decimal" w:pos="670"/>
              </w:tabs>
              <w:spacing w:line="280" w:lineRule="exact"/>
              <w:ind w:left="0" w:right="57"/>
              <w:jc w:val="right"/>
              <w:rPr>
                <w:rFonts w:ascii="Angsana New" w:hAnsi="Angsana New" w:cs="Angsana New"/>
                <w:sz w:val="26"/>
                <w:szCs w:val="26"/>
              </w:rPr>
            </w:pPr>
            <w:r w:rsidRPr="00190BCB">
              <w:rPr>
                <w:rFonts w:ascii="Angsana New" w:hAnsi="Angsana New" w:cs="Angsana New"/>
                <w:color w:val="000000"/>
                <w:sz w:val="24"/>
                <w:szCs w:val="24"/>
              </w:rPr>
              <w:t>9,325</w:t>
            </w:r>
          </w:p>
        </w:tc>
        <w:tc>
          <w:tcPr>
            <w:tcW w:w="76" w:type="dxa"/>
            <w:vAlign w:val="bottom"/>
          </w:tcPr>
          <w:p w14:paraId="43887010"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rPr>
            </w:pPr>
          </w:p>
        </w:tc>
        <w:tc>
          <w:tcPr>
            <w:tcW w:w="1058" w:type="dxa"/>
            <w:vAlign w:val="bottom"/>
          </w:tcPr>
          <w:p w14:paraId="643FF98A" w14:textId="77777777" w:rsidR="00226724" w:rsidRPr="00DA38EA" w:rsidRDefault="00226724" w:rsidP="00DC6B7F">
            <w:pPr>
              <w:pStyle w:val="a7"/>
              <w:tabs>
                <w:tab w:val="decimal" w:pos="670"/>
              </w:tabs>
              <w:spacing w:line="28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05551A46" w14:textId="77777777" w:rsidR="00226724" w:rsidRPr="00DA38EA" w:rsidRDefault="00226724" w:rsidP="00DC6B7F">
            <w:pPr>
              <w:pStyle w:val="a7"/>
              <w:tabs>
                <w:tab w:val="decimal" w:pos="670"/>
              </w:tabs>
              <w:spacing w:line="280" w:lineRule="exact"/>
              <w:ind w:left="-189"/>
              <w:jc w:val="left"/>
              <w:rPr>
                <w:rFonts w:ascii="Angsana New" w:hAnsi="Angsana New" w:cs="Angsana New"/>
                <w:sz w:val="26"/>
                <w:szCs w:val="26"/>
                <w:cs/>
              </w:rPr>
            </w:pPr>
          </w:p>
        </w:tc>
        <w:tc>
          <w:tcPr>
            <w:tcW w:w="1650" w:type="dxa"/>
          </w:tcPr>
          <w:p w14:paraId="2CDD9B90" w14:textId="77777777" w:rsidR="00226724" w:rsidRPr="008D231D" w:rsidRDefault="00226724"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226724" w:rsidRPr="007A60D8" w14:paraId="09B5A5C5" w14:textId="77777777" w:rsidTr="00053B61">
        <w:tc>
          <w:tcPr>
            <w:tcW w:w="2839" w:type="dxa"/>
          </w:tcPr>
          <w:p w14:paraId="0D4233C0" w14:textId="77777777" w:rsidR="00226724" w:rsidRPr="007A60D8" w:rsidRDefault="00226724" w:rsidP="00DC6B7F">
            <w:pPr>
              <w:spacing w:line="280" w:lineRule="exact"/>
              <w:jc w:val="both"/>
              <w:rPr>
                <w:rFonts w:asciiTheme="majorBidi" w:hAnsiTheme="majorBidi" w:cstheme="majorBidi"/>
                <w:sz w:val="26"/>
                <w:szCs w:val="26"/>
              </w:rPr>
            </w:pPr>
          </w:p>
        </w:tc>
        <w:tc>
          <w:tcPr>
            <w:tcW w:w="974" w:type="dxa"/>
            <w:gridSpan w:val="3"/>
            <w:vAlign w:val="bottom"/>
          </w:tcPr>
          <w:p w14:paraId="3FC7F643"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753F33F1"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14B888F5" w14:textId="77777777" w:rsidR="00226724" w:rsidRPr="000A4B91"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066AE1C5"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4D63EFF9"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0DFA0026"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4AE4595E"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35454164"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3CEA75CA" w14:textId="77777777" w:rsidR="00226724" w:rsidRPr="007A60D8" w:rsidRDefault="00226724" w:rsidP="00DC6B7F">
            <w:pPr>
              <w:spacing w:line="280" w:lineRule="exact"/>
              <w:jc w:val="center"/>
              <w:rPr>
                <w:rFonts w:asciiTheme="majorBidi" w:hAnsiTheme="majorBidi" w:cstheme="majorBidi"/>
                <w:sz w:val="26"/>
                <w:szCs w:val="26"/>
              </w:rPr>
            </w:pPr>
          </w:p>
        </w:tc>
      </w:tr>
      <w:tr w:rsidR="00226724" w:rsidRPr="007A60D8" w14:paraId="03E80838" w14:textId="77777777" w:rsidTr="00053B61">
        <w:tc>
          <w:tcPr>
            <w:tcW w:w="2839" w:type="dxa"/>
          </w:tcPr>
          <w:p w14:paraId="18A532D0" w14:textId="77777777" w:rsidR="00226724" w:rsidRPr="000E1F3E" w:rsidRDefault="00226724" w:rsidP="00DC6B7F">
            <w:pPr>
              <w:spacing w:line="280" w:lineRule="exact"/>
              <w:ind w:left="162" w:right="-145" w:hanging="162"/>
              <w:rPr>
                <w:rFonts w:ascii="Angsana New" w:hAnsi="Angsana New" w:cs="Angsana New"/>
                <w:spacing w:val="-3"/>
                <w:sz w:val="26"/>
                <w:szCs w:val="26"/>
              </w:rPr>
            </w:pPr>
            <w:r w:rsidRPr="00BB0243">
              <w:rPr>
                <w:rFonts w:ascii="Angsana New" w:hAnsi="Angsana New" w:cs="Angsana New"/>
                <w:b/>
                <w:bCs/>
                <w:spacing w:val="-3"/>
                <w:sz w:val="26"/>
                <w:szCs w:val="26"/>
                <w:u w:val="single"/>
              </w:rPr>
              <w:t>Transactions with subsidiaries</w:t>
            </w:r>
          </w:p>
        </w:tc>
        <w:tc>
          <w:tcPr>
            <w:tcW w:w="974" w:type="dxa"/>
            <w:gridSpan w:val="3"/>
            <w:vAlign w:val="bottom"/>
          </w:tcPr>
          <w:p w14:paraId="149B0A8A"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1AF013B9"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07314D8B" w14:textId="77777777" w:rsidR="00226724" w:rsidRPr="000A4B91"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09787CDB"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6E5A893D"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224FE565"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6E200D75"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5EB1436E"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5174AB9A" w14:textId="77777777" w:rsidR="00226724" w:rsidRPr="007A60D8" w:rsidRDefault="00226724" w:rsidP="00DC6B7F">
            <w:pPr>
              <w:spacing w:line="280" w:lineRule="exact"/>
              <w:jc w:val="center"/>
              <w:rPr>
                <w:rFonts w:asciiTheme="majorBidi" w:hAnsiTheme="majorBidi" w:cstheme="majorBidi"/>
                <w:sz w:val="26"/>
                <w:szCs w:val="26"/>
              </w:rPr>
            </w:pPr>
          </w:p>
        </w:tc>
      </w:tr>
      <w:tr w:rsidR="00226724" w:rsidRPr="007A60D8" w14:paraId="30B2D625" w14:textId="77777777" w:rsidTr="00053B61">
        <w:tc>
          <w:tcPr>
            <w:tcW w:w="3813" w:type="dxa"/>
            <w:gridSpan w:val="4"/>
          </w:tcPr>
          <w:p w14:paraId="778FF494" w14:textId="77777777" w:rsidR="00226724" w:rsidRPr="000E1F3E" w:rsidRDefault="00226724" w:rsidP="00DC6B7F">
            <w:pPr>
              <w:pStyle w:val="a7"/>
              <w:tabs>
                <w:tab w:val="decimal" w:pos="670"/>
              </w:tabs>
              <w:spacing w:line="280" w:lineRule="exact"/>
              <w:ind w:left="0" w:right="57"/>
              <w:jc w:val="right"/>
              <w:rPr>
                <w:rFonts w:asciiTheme="majorBidi" w:hAnsiTheme="majorBidi" w:cstheme="majorBidi"/>
                <w:color w:val="000000" w:themeColor="text1"/>
                <w:spacing w:val="-2"/>
                <w:sz w:val="26"/>
                <w:szCs w:val="26"/>
              </w:rPr>
            </w:pPr>
            <w:r w:rsidRPr="000E1F3E">
              <w:rPr>
                <w:rFonts w:ascii="Angsana New" w:hAnsi="Angsana New" w:cs="Angsana New"/>
                <w:spacing w:val="-2"/>
                <w:sz w:val="26"/>
                <w:szCs w:val="26"/>
              </w:rPr>
              <w:t>(eliminated from the consolidated financial statements)</w:t>
            </w:r>
          </w:p>
        </w:tc>
        <w:tc>
          <w:tcPr>
            <w:tcW w:w="84" w:type="dxa"/>
            <w:vAlign w:val="bottom"/>
          </w:tcPr>
          <w:p w14:paraId="68A6C05C"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602E6728" w14:textId="77777777" w:rsidR="00226724" w:rsidRPr="000A4B91"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6F384C49"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5DD375CB"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145ACE88"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7AB1EC74"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16C90F0F"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3A538219" w14:textId="77777777" w:rsidR="00226724" w:rsidRPr="007A60D8" w:rsidRDefault="00226724" w:rsidP="00DC6B7F">
            <w:pPr>
              <w:spacing w:line="280" w:lineRule="exact"/>
              <w:jc w:val="center"/>
              <w:rPr>
                <w:rFonts w:asciiTheme="majorBidi" w:hAnsiTheme="majorBidi" w:cstheme="majorBidi"/>
                <w:sz w:val="26"/>
                <w:szCs w:val="26"/>
              </w:rPr>
            </w:pPr>
          </w:p>
        </w:tc>
      </w:tr>
      <w:tr w:rsidR="00226724" w:rsidRPr="007A60D8" w14:paraId="6147DC48" w14:textId="77777777" w:rsidTr="00053B61">
        <w:tc>
          <w:tcPr>
            <w:tcW w:w="2839" w:type="dxa"/>
          </w:tcPr>
          <w:p w14:paraId="57CE13D8" w14:textId="77777777" w:rsidR="00226724" w:rsidRPr="007A60D8" w:rsidRDefault="00226724" w:rsidP="00DC6B7F">
            <w:pPr>
              <w:pStyle w:val="a7"/>
              <w:tabs>
                <w:tab w:val="decimal" w:pos="670"/>
              </w:tabs>
              <w:spacing w:line="280" w:lineRule="exact"/>
              <w:ind w:left="-189"/>
              <w:jc w:val="center"/>
              <w:rPr>
                <w:rFonts w:asciiTheme="majorBidi" w:hAnsiTheme="majorBidi" w:cstheme="majorBidi"/>
                <w:sz w:val="26"/>
                <w:szCs w:val="26"/>
              </w:rPr>
            </w:pPr>
            <w:r w:rsidRPr="006E2BB0">
              <w:rPr>
                <w:rFonts w:ascii="Angsana New" w:hAnsi="Angsana New" w:cs="Angsana New"/>
                <w:sz w:val="26"/>
                <w:szCs w:val="26"/>
              </w:rPr>
              <w:t xml:space="preserve">  </w:t>
            </w:r>
            <w:r w:rsidRPr="00826FFC">
              <w:rPr>
                <w:rFonts w:asciiTheme="majorBidi" w:hAnsiTheme="majorBidi" w:cstheme="majorBidi"/>
                <w:sz w:val="26"/>
                <w:szCs w:val="26"/>
              </w:rPr>
              <w:t>A Lot Tech Company Limited</w:t>
            </w:r>
          </w:p>
        </w:tc>
        <w:tc>
          <w:tcPr>
            <w:tcW w:w="974" w:type="dxa"/>
            <w:gridSpan w:val="3"/>
            <w:vAlign w:val="bottom"/>
          </w:tcPr>
          <w:p w14:paraId="17DC2D79"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74C932ED"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65B3A23C" w14:textId="77777777" w:rsidR="00226724" w:rsidRPr="000A4B91"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3763C69E"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09C767AE"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41E12E3D"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76B7C48E" w14:textId="77777777"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02FC7918"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2ABE4AC9" w14:textId="77777777" w:rsidR="00226724" w:rsidRPr="007A60D8" w:rsidRDefault="00226724" w:rsidP="00DC6B7F">
            <w:pPr>
              <w:spacing w:line="280" w:lineRule="exact"/>
              <w:jc w:val="center"/>
              <w:rPr>
                <w:rFonts w:asciiTheme="majorBidi" w:hAnsiTheme="majorBidi" w:cstheme="majorBidi"/>
                <w:sz w:val="26"/>
                <w:szCs w:val="26"/>
              </w:rPr>
            </w:pPr>
          </w:p>
        </w:tc>
      </w:tr>
      <w:tr w:rsidR="00226724" w:rsidRPr="007A60D8" w14:paraId="226B8F10" w14:textId="77777777" w:rsidTr="00DC6B7F">
        <w:tc>
          <w:tcPr>
            <w:tcW w:w="2839" w:type="dxa"/>
          </w:tcPr>
          <w:p w14:paraId="1CDAB024" w14:textId="77777777" w:rsidR="00226724" w:rsidRPr="007A60D8" w:rsidRDefault="00226724" w:rsidP="00DC6B7F">
            <w:pPr>
              <w:spacing w:line="280" w:lineRule="exact"/>
              <w:ind w:left="224"/>
              <w:jc w:val="both"/>
              <w:rPr>
                <w:rFonts w:asciiTheme="majorBidi" w:hAnsiTheme="majorBidi" w:cstheme="majorBidi"/>
                <w:sz w:val="26"/>
                <w:szCs w:val="26"/>
              </w:rPr>
            </w:pPr>
            <w:r>
              <w:rPr>
                <w:rFonts w:asciiTheme="majorBidi" w:hAnsiTheme="majorBidi" w:cstheme="majorBidi"/>
                <w:sz w:val="26"/>
                <w:szCs w:val="26"/>
              </w:rPr>
              <w:t>Dividend income</w:t>
            </w:r>
          </w:p>
        </w:tc>
        <w:tc>
          <w:tcPr>
            <w:tcW w:w="974" w:type="dxa"/>
            <w:gridSpan w:val="3"/>
          </w:tcPr>
          <w:p w14:paraId="0CA423D5" w14:textId="276D6998" w:rsidR="00226724" w:rsidRPr="00D725D6"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4" w:type="dxa"/>
            <w:vAlign w:val="bottom"/>
          </w:tcPr>
          <w:p w14:paraId="0FFF5230"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5100AA91" w14:textId="77777777" w:rsidR="00226724" w:rsidRPr="000A4B91"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219C602F"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0722A6F2" w14:textId="5F811F1B" w:rsidR="00226724" w:rsidRPr="007A60D8"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r w:rsidRPr="00226724">
              <w:rPr>
                <w:rFonts w:ascii="Angsana New" w:hAnsi="Angsana New" w:cs="Angsana New"/>
                <w:color w:val="000000"/>
                <w:sz w:val="26"/>
                <w:szCs w:val="26"/>
              </w:rPr>
              <w:t>40,000</w:t>
            </w:r>
          </w:p>
        </w:tc>
        <w:tc>
          <w:tcPr>
            <w:tcW w:w="76" w:type="dxa"/>
            <w:vAlign w:val="bottom"/>
          </w:tcPr>
          <w:p w14:paraId="576B4A69"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4A127656" w14:textId="77777777" w:rsidR="00226724" w:rsidRPr="00D725D6" w:rsidRDefault="00226724" w:rsidP="00DC6B7F">
            <w:pPr>
              <w:pStyle w:val="a7"/>
              <w:tabs>
                <w:tab w:val="decimal" w:pos="670"/>
              </w:tabs>
              <w:spacing w:line="28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80" w:type="dxa"/>
          </w:tcPr>
          <w:p w14:paraId="41529310"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17E0B424" w14:textId="77777777" w:rsidR="00226724" w:rsidRPr="007A60D8" w:rsidRDefault="00226724"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Declared rate</w:t>
            </w:r>
          </w:p>
        </w:tc>
      </w:tr>
      <w:tr w:rsidR="00226724" w:rsidRPr="007A60D8" w14:paraId="7D7283BF" w14:textId="77777777" w:rsidTr="00053B61">
        <w:tc>
          <w:tcPr>
            <w:tcW w:w="2839" w:type="dxa"/>
          </w:tcPr>
          <w:p w14:paraId="135C2551" w14:textId="77777777" w:rsidR="00226724" w:rsidRDefault="00226724" w:rsidP="00DC6B7F">
            <w:pPr>
              <w:spacing w:line="280" w:lineRule="exact"/>
              <w:ind w:left="224"/>
              <w:jc w:val="both"/>
              <w:rPr>
                <w:rFonts w:asciiTheme="majorBidi" w:hAnsiTheme="majorBidi" w:cstheme="majorBidi"/>
                <w:sz w:val="26"/>
                <w:szCs w:val="26"/>
              </w:rPr>
            </w:pPr>
          </w:p>
        </w:tc>
        <w:tc>
          <w:tcPr>
            <w:tcW w:w="974" w:type="dxa"/>
            <w:gridSpan w:val="3"/>
            <w:vAlign w:val="bottom"/>
          </w:tcPr>
          <w:p w14:paraId="5110595C" w14:textId="77777777" w:rsidR="00226724" w:rsidRDefault="00226724" w:rsidP="00DC6B7F">
            <w:pPr>
              <w:pStyle w:val="a7"/>
              <w:tabs>
                <w:tab w:val="decimal" w:pos="670"/>
              </w:tabs>
              <w:spacing w:line="280" w:lineRule="exact"/>
              <w:ind w:left="0" w:right="57"/>
              <w:jc w:val="right"/>
              <w:rPr>
                <w:rFonts w:asciiTheme="majorBidi" w:hAnsiTheme="majorBidi" w:cstheme="majorBidi"/>
                <w:color w:val="000000" w:themeColor="text1"/>
                <w:sz w:val="26"/>
                <w:szCs w:val="26"/>
              </w:rPr>
            </w:pPr>
          </w:p>
        </w:tc>
        <w:tc>
          <w:tcPr>
            <w:tcW w:w="84" w:type="dxa"/>
            <w:vAlign w:val="bottom"/>
          </w:tcPr>
          <w:p w14:paraId="7B40FC74" w14:textId="77777777" w:rsidR="00226724" w:rsidRPr="007A60D8" w:rsidRDefault="00226724" w:rsidP="00DC6B7F">
            <w:pPr>
              <w:pStyle w:val="a7"/>
              <w:tabs>
                <w:tab w:val="decimal" w:pos="670"/>
              </w:tabs>
              <w:spacing w:line="280" w:lineRule="exact"/>
              <w:ind w:left="0" w:right="57"/>
              <w:jc w:val="right"/>
              <w:rPr>
                <w:rFonts w:asciiTheme="majorBidi" w:hAnsiTheme="majorBidi" w:cstheme="majorBidi"/>
                <w:sz w:val="26"/>
                <w:szCs w:val="26"/>
              </w:rPr>
            </w:pPr>
          </w:p>
        </w:tc>
        <w:tc>
          <w:tcPr>
            <w:tcW w:w="1050" w:type="dxa"/>
          </w:tcPr>
          <w:p w14:paraId="0721ECC6" w14:textId="77777777" w:rsidR="00226724" w:rsidRDefault="00226724" w:rsidP="00DC6B7F">
            <w:pPr>
              <w:pStyle w:val="a7"/>
              <w:tabs>
                <w:tab w:val="decimal" w:pos="670"/>
              </w:tabs>
              <w:spacing w:line="280" w:lineRule="exact"/>
              <w:ind w:left="0" w:right="57"/>
              <w:jc w:val="right"/>
              <w:rPr>
                <w:rFonts w:ascii="Angsana New" w:hAnsi="Angsana New" w:cs="Angsana New"/>
                <w:color w:val="000000"/>
                <w:sz w:val="24"/>
                <w:szCs w:val="24"/>
              </w:rPr>
            </w:pPr>
          </w:p>
        </w:tc>
        <w:tc>
          <w:tcPr>
            <w:tcW w:w="82" w:type="dxa"/>
            <w:vAlign w:val="bottom"/>
          </w:tcPr>
          <w:p w14:paraId="3B851A82"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2" w:type="dxa"/>
            <w:vAlign w:val="bottom"/>
          </w:tcPr>
          <w:p w14:paraId="7C56B800" w14:textId="77777777" w:rsidR="00226724" w:rsidRPr="004111BE"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76" w:type="dxa"/>
            <w:vAlign w:val="bottom"/>
          </w:tcPr>
          <w:p w14:paraId="25DDE2D8" w14:textId="77777777" w:rsidR="00226724" w:rsidRPr="007A60D8" w:rsidRDefault="00226724" w:rsidP="00DC6B7F">
            <w:pPr>
              <w:spacing w:line="280" w:lineRule="exact"/>
              <w:ind w:right="57"/>
              <w:jc w:val="right"/>
              <w:rPr>
                <w:rFonts w:asciiTheme="majorBidi" w:hAnsiTheme="majorBidi" w:cstheme="majorBidi"/>
                <w:sz w:val="26"/>
                <w:szCs w:val="26"/>
              </w:rPr>
            </w:pPr>
          </w:p>
        </w:tc>
        <w:tc>
          <w:tcPr>
            <w:tcW w:w="1058" w:type="dxa"/>
            <w:vAlign w:val="bottom"/>
          </w:tcPr>
          <w:p w14:paraId="4C544246" w14:textId="77777777" w:rsidR="00226724" w:rsidRDefault="00226724" w:rsidP="00DC6B7F">
            <w:pPr>
              <w:pStyle w:val="a7"/>
              <w:tabs>
                <w:tab w:val="decimal" w:pos="670"/>
              </w:tabs>
              <w:spacing w:line="280" w:lineRule="exact"/>
              <w:ind w:left="0" w:right="57"/>
              <w:jc w:val="right"/>
              <w:rPr>
                <w:rFonts w:ascii="Angsana New" w:hAnsi="Angsana New" w:cs="Angsana New"/>
                <w:color w:val="000000"/>
                <w:sz w:val="26"/>
                <w:szCs w:val="26"/>
              </w:rPr>
            </w:pPr>
          </w:p>
        </w:tc>
        <w:tc>
          <w:tcPr>
            <w:tcW w:w="80" w:type="dxa"/>
          </w:tcPr>
          <w:p w14:paraId="577F4E0C" w14:textId="77777777" w:rsidR="00226724" w:rsidRPr="00A90498" w:rsidRDefault="00226724" w:rsidP="00DC6B7F">
            <w:pPr>
              <w:pStyle w:val="a7"/>
              <w:tabs>
                <w:tab w:val="left" w:pos="360"/>
              </w:tabs>
              <w:spacing w:line="280" w:lineRule="exact"/>
              <w:ind w:left="275" w:right="-108" w:hanging="180"/>
              <w:rPr>
                <w:rFonts w:asciiTheme="majorBidi" w:hAnsiTheme="majorBidi" w:cstheme="majorBidi"/>
                <w:spacing w:val="-6"/>
                <w:sz w:val="26"/>
                <w:szCs w:val="26"/>
                <w:cs/>
              </w:rPr>
            </w:pPr>
          </w:p>
        </w:tc>
        <w:tc>
          <w:tcPr>
            <w:tcW w:w="1650" w:type="dxa"/>
          </w:tcPr>
          <w:p w14:paraId="49E1FB4D" w14:textId="77777777" w:rsidR="00226724" w:rsidRDefault="00226724" w:rsidP="00DC6B7F">
            <w:pPr>
              <w:spacing w:line="280" w:lineRule="exact"/>
              <w:jc w:val="center"/>
              <w:rPr>
                <w:rFonts w:asciiTheme="majorBidi" w:hAnsiTheme="majorBidi" w:cstheme="majorBidi"/>
                <w:sz w:val="26"/>
                <w:szCs w:val="26"/>
              </w:rPr>
            </w:pPr>
          </w:p>
        </w:tc>
      </w:tr>
    </w:tbl>
    <w:p w14:paraId="5F1F0BC4" w14:textId="1D23EE37" w:rsidR="00492388" w:rsidRDefault="00492388" w:rsidP="00DC6B7F">
      <w:pPr>
        <w:spacing w:line="280" w:lineRule="exact"/>
        <w:jc w:val="thaiDistribute"/>
        <w:rPr>
          <w:rFonts w:asciiTheme="majorBidi" w:hAnsiTheme="majorBidi" w:cstheme="majorBidi"/>
          <w:color w:val="000000" w:themeColor="text1"/>
          <w:spacing w:val="-4"/>
          <w:sz w:val="22"/>
          <w:szCs w:val="22"/>
        </w:rPr>
      </w:pPr>
      <w:r>
        <w:rPr>
          <w:rFonts w:asciiTheme="majorBidi" w:hAnsiTheme="majorBidi" w:cstheme="majorBidi"/>
          <w:color w:val="000000" w:themeColor="text1"/>
          <w:spacing w:val="-4"/>
          <w:sz w:val="22"/>
          <w:szCs w:val="22"/>
        </w:rPr>
        <w:t xml:space="preserve">   </w:t>
      </w:r>
      <w:r w:rsidRPr="00A83159">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w:t>
      </w:r>
      <w:r w:rsidRPr="002771D0">
        <w:rPr>
          <w:rFonts w:asciiTheme="majorBidi" w:hAnsiTheme="majorBidi" w:cstheme="majorBidi"/>
          <w:color w:val="000000" w:themeColor="text1"/>
          <w:spacing w:val="-4"/>
          <w:sz w:val="22"/>
          <w:szCs w:val="22"/>
        </w:rPr>
        <w:t xml:space="preserve">For the period from January </w:t>
      </w:r>
      <w:r w:rsidRPr="002771D0">
        <w:rPr>
          <w:rFonts w:asciiTheme="majorBidi" w:hAnsiTheme="majorBidi" w:cs="Angsana New"/>
          <w:color w:val="000000" w:themeColor="text1"/>
          <w:spacing w:val="-4"/>
          <w:sz w:val="22"/>
          <w:szCs w:val="22"/>
          <w:cs/>
        </w:rPr>
        <w:t>1</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 xml:space="preserve">2023 </w:t>
      </w:r>
      <w:r w:rsidRPr="002771D0">
        <w:rPr>
          <w:rFonts w:asciiTheme="majorBidi" w:hAnsiTheme="majorBidi" w:cstheme="majorBidi"/>
          <w:color w:val="000000" w:themeColor="text1"/>
          <w:spacing w:val="-4"/>
          <w:sz w:val="22"/>
          <w:szCs w:val="22"/>
        </w:rPr>
        <w:t xml:space="preserve">to March </w:t>
      </w:r>
      <w:r w:rsidRPr="002771D0">
        <w:rPr>
          <w:rFonts w:asciiTheme="majorBidi" w:hAnsiTheme="majorBidi" w:cs="Angsana New"/>
          <w:color w:val="000000" w:themeColor="text1"/>
          <w:spacing w:val="-4"/>
          <w:sz w:val="22"/>
          <w:szCs w:val="22"/>
          <w:cs/>
        </w:rPr>
        <w:t>8</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2023 (</w:t>
      </w:r>
      <w:r w:rsidRPr="002771D0">
        <w:rPr>
          <w:rFonts w:asciiTheme="majorBidi" w:hAnsiTheme="majorBidi" w:cstheme="majorBidi"/>
          <w:color w:val="000000" w:themeColor="text1"/>
          <w:spacing w:val="-4"/>
          <w:sz w:val="22"/>
          <w:szCs w:val="22"/>
        </w:rPr>
        <w:t>before change in shareholding structure of the major shareholder)</w:t>
      </w:r>
      <w:r>
        <w:rPr>
          <w:rFonts w:asciiTheme="majorBidi" w:hAnsiTheme="majorBidi" w:cstheme="majorBidi"/>
          <w:color w:val="000000" w:themeColor="text1"/>
          <w:spacing w:val="-4"/>
          <w:sz w:val="22"/>
          <w:szCs w:val="22"/>
        </w:rPr>
        <w:t xml:space="preserve">  </w:t>
      </w:r>
    </w:p>
    <w:p w14:paraId="020CF8FD" w14:textId="77777777" w:rsidR="00053B61" w:rsidRPr="0013548D" w:rsidRDefault="00053B61" w:rsidP="00492388">
      <w:pPr>
        <w:tabs>
          <w:tab w:val="left" w:pos="-720"/>
        </w:tabs>
        <w:spacing w:line="200" w:lineRule="exact"/>
        <w:ind w:left="284" w:firstLine="425"/>
        <w:jc w:val="thaiDistribute"/>
        <w:rPr>
          <w:rFonts w:asciiTheme="majorBidi" w:hAnsiTheme="majorBidi" w:cstheme="majorBidi"/>
          <w:spacing w:val="-4"/>
          <w:sz w:val="22"/>
          <w:szCs w:val="22"/>
        </w:rPr>
      </w:pPr>
    </w:p>
    <w:p w14:paraId="7E95DFE9" w14:textId="29980BA9" w:rsidR="00D03FD4" w:rsidRDefault="004D45E2" w:rsidP="00671E9A">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053B61" w:rsidRPr="00053B61">
        <w:rPr>
          <w:rFonts w:asciiTheme="majorBidi" w:hAnsiTheme="majorBidi" w:cstheme="majorBidi"/>
          <w:spacing w:val="-4"/>
          <w:sz w:val="32"/>
          <w:szCs w:val="32"/>
        </w:rPr>
        <w:t>June 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7C2606">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7C2606">
        <w:rPr>
          <w:rFonts w:asciiTheme="majorBidi" w:hAnsiTheme="majorBidi" w:cstheme="majorBidi"/>
          <w:spacing w:val="-4"/>
          <w:sz w:val="32"/>
          <w:szCs w:val="32"/>
        </w:rPr>
        <w:t>3</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076" w:type="dxa"/>
        <w:tblInd w:w="142" w:type="dxa"/>
        <w:tblLayout w:type="fixed"/>
        <w:tblCellMar>
          <w:left w:w="45" w:type="dxa"/>
          <w:right w:w="45" w:type="dxa"/>
        </w:tblCellMar>
        <w:tblLook w:val="01E0" w:firstRow="1" w:lastRow="1" w:firstColumn="1" w:lastColumn="1" w:noHBand="0" w:noVBand="0"/>
      </w:tblPr>
      <w:tblGrid>
        <w:gridCol w:w="3470"/>
        <w:gridCol w:w="1278"/>
        <w:gridCol w:w="110"/>
        <w:gridCol w:w="1303"/>
        <w:gridCol w:w="122"/>
        <w:gridCol w:w="1332"/>
        <w:gridCol w:w="113"/>
        <w:gridCol w:w="1348"/>
      </w:tblGrid>
      <w:tr w:rsidR="00D725D6" w:rsidRPr="00853486" w14:paraId="6C6B3B0C" w14:textId="77777777" w:rsidTr="00AE6232">
        <w:trPr>
          <w:cantSplit/>
        </w:trPr>
        <w:tc>
          <w:tcPr>
            <w:tcW w:w="3470" w:type="dxa"/>
          </w:tcPr>
          <w:p w14:paraId="64870084" w14:textId="77777777" w:rsidR="00D725D6" w:rsidRPr="00853486" w:rsidRDefault="00D725D6" w:rsidP="00671E9A">
            <w:pPr>
              <w:spacing w:line="360" w:lineRule="exact"/>
              <w:jc w:val="center"/>
              <w:rPr>
                <w:rFonts w:ascii="Angsana New" w:hAnsi="Angsana New" w:cs="Angsana New"/>
              </w:rPr>
            </w:pPr>
          </w:p>
        </w:tc>
        <w:tc>
          <w:tcPr>
            <w:tcW w:w="5606" w:type="dxa"/>
            <w:gridSpan w:val="7"/>
            <w:tcBorders>
              <w:bottom w:val="single" w:sz="6" w:space="0" w:color="auto"/>
            </w:tcBorders>
          </w:tcPr>
          <w:p w14:paraId="2A2BC682" w14:textId="77777777" w:rsidR="00D725D6" w:rsidRPr="00853486" w:rsidRDefault="00D725D6" w:rsidP="00671E9A">
            <w:pPr>
              <w:pStyle w:val="a7"/>
              <w:tabs>
                <w:tab w:val="left" w:pos="360"/>
              </w:tabs>
              <w:ind w:left="0"/>
              <w:jc w:val="right"/>
              <w:rPr>
                <w:rFonts w:ascii="Angsana New" w:hAnsi="Angsana New" w:cs="Angsana New"/>
                <w:sz w:val="28"/>
                <w:szCs w:val="28"/>
              </w:rPr>
            </w:pPr>
            <w:r w:rsidRPr="00853486">
              <w:rPr>
                <w:rFonts w:ascii="Angsana New" w:hAnsi="Angsana New" w:cs="Angsana New"/>
                <w:sz w:val="28"/>
                <w:szCs w:val="28"/>
              </w:rPr>
              <w:t>(Unit: Thousand Baht)</w:t>
            </w:r>
          </w:p>
        </w:tc>
      </w:tr>
      <w:tr w:rsidR="00D725D6" w:rsidRPr="00853486" w14:paraId="290BA0C6" w14:textId="77777777" w:rsidTr="00AE6232">
        <w:trPr>
          <w:cantSplit/>
        </w:trPr>
        <w:tc>
          <w:tcPr>
            <w:tcW w:w="3470" w:type="dxa"/>
          </w:tcPr>
          <w:p w14:paraId="68C522AF" w14:textId="77777777" w:rsidR="00D725D6" w:rsidRPr="00853486" w:rsidRDefault="00D725D6" w:rsidP="00671E9A">
            <w:pPr>
              <w:spacing w:line="360" w:lineRule="exact"/>
              <w:jc w:val="center"/>
              <w:rPr>
                <w:rFonts w:ascii="Angsana New" w:hAnsi="Angsana New" w:cs="Angsana New"/>
              </w:rPr>
            </w:pPr>
          </w:p>
        </w:tc>
        <w:tc>
          <w:tcPr>
            <w:tcW w:w="2691" w:type="dxa"/>
            <w:gridSpan w:val="3"/>
            <w:tcBorders>
              <w:top w:val="single" w:sz="6" w:space="0" w:color="auto"/>
              <w:bottom w:val="single" w:sz="6" w:space="0" w:color="auto"/>
            </w:tcBorders>
          </w:tcPr>
          <w:p w14:paraId="6DD07FFE" w14:textId="77777777" w:rsidR="00D725D6" w:rsidRPr="00853486" w:rsidRDefault="00D725D6" w:rsidP="00671E9A">
            <w:pPr>
              <w:pStyle w:val="a7"/>
              <w:tabs>
                <w:tab w:val="left" w:pos="360"/>
              </w:tabs>
              <w:jc w:val="center"/>
              <w:rPr>
                <w:rFonts w:ascii="Angsana New" w:hAnsi="Angsana New" w:cs="Angsana New"/>
                <w:sz w:val="28"/>
                <w:szCs w:val="28"/>
              </w:rPr>
            </w:pPr>
            <w:r w:rsidRPr="00853486">
              <w:rPr>
                <w:rFonts w:ascii="Angsana New" w:hAnsi="Angsana New" w:cs="Angsana New"/>
                <w:sz w:val="28"/>
                <w:szCs w:val="28"/>
              </w:rPr>
              <w:t xml:space="preserve">Consolidated </w:t>
            </w:r>
          </w:p>
        </w:tc>
        <w:tc>
          <w:tcPr>
            <w:tcW w:w="122" w:type="dxa"/>
            <w:tcBorders>
              <w:top w:val="single" w:sz="6" w:space="0" w:color="auto"/>
            </w:tcBorders>
          </w:tcPr>
          <w:p w14:paraId="72CB2D1B" w14:textId="77777777" w:rsidR="00D725D6" w:rsidRPr="00853486" w:rsidRDefault="00D725D6" w:rsidP="00671E9A">
            <w:pPr>
              <w:pStyle w:val="a7"/>
              <w:tabs>
                <w:tab w:val="left" w:pos="360"/>
              </w:tabs>
              <w:jc w:val="center"/>
              <w:rPr>
                <w:rFonts w:ascii="Angsana New" w:hAnsi="Angsana New" w:cs="Angsana New"/>
                <w:sz w:val="28"/>
                <w:szCs w:val="28"/>
              </w:rPr>
            </w:pPr>
          </w:p>
        </w:tc>
        <w:tc>
          <w:tcPr>
            <w:tcW w:w="2793" w:type="dxa"/>
            <w:gridSpan w:val="3"/>
            <w:tcBorders>
              <w:top w:val="single" w:sz="6" w:space="0" w:color="auto"/>
              <w:bottom w:val="single" w:sz="6" w:space="0" w:color="auto"/>
            </w:tcBorders>
          </w:tcPr>
          <w:p w14:paraId="778E4C22" w14:textId="77777777" w:rsidR="00D725D6" w:rsidRPr="00853486" w:rsidRDefault="00D725D6" w:rsidP="00671E9A">
            <w:pPr>
              <w:pStyle w:val="a7"/>
              <w:tabs>
                <w:tab w:val="left" w:pos="360"/>
              </w:tabs>
              <w:jc w:val="center"/>
              <w:rPr>
                <w:rFonts w:ascii="Angsana New" w:hAnsi="Angsana New" w:cs="Angsana New"/>
                <w:sz w:val="28"/>
                <w:szCs w:val="28"/>
              </w:rPr>
            </w:pPr>
            <w:r w:rsidRPr="00853486">
              <w:rPr>
                <w:rFonts w:ascii="Angsana New" w:hAnsi="Angsana New" w:cs="Angsana New"/>
                <w:sz w:val="28"/>
                <w:szCs w:val="28"/>
              </w:rPr>
              <w:t>The Company Only</w:t>
            </w:r>
          </w:p>
        </w:tc>
      </w:tr>
      <w:tr w:rsidR="00D725D6" w:rsidRPr="00853486" w14:paraId="52A9CA57" w14:textId="77777777" w:rsidTr="00AE6232">
        <w:trPr>
          <w:cantSplit/>
          <w:trHeight w:val="185"/>
        </w:trPr>
        <w:tc>
          <w:tcPr>
            <w:tcW w:w="3470" w:type="dxa"/>
          </w:tcPr>
          <w:p w14:paraId="3E239F7A" w14:textId="77777777" w:rsidR="00D725D6" w:rsidRPr="00853486" w:rsidRDefault="00D725D6" w:rsidP="00671E9A">
            <w:pPr>
              <w:spacing w:line="360" w:lineRule="exact"/>
              <w:jc w:val="center"/>
              <w:rPr>
                <w:rFonts w:ascii="Angsana New" w:hAnsi="Angsana New" w:cs="Angsana New"/>
              </w:rPr>
            </w:pPr>
          </w:p>
        </w:tc>
        <w:tc>
          <w:tcPr>
            <w:tcW w:w="1278" w:type="dxa"/>
            <w:tcBorders>
              <w:top w:val="single" w:sz="6" w:space="0" w:color="auto"/>
              <w:bottom w:val="single" w:sz="6" w:space="0" w:color="auto"/>
            </w:tcBorders>
          </w:tcPr>
          <w:p w14:paraId="77A9D319" w14:textId="126FA266" w:rsidR="00D725D6" w:rsidRPr="00853486" w:rsidRDefault="00D725D6"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 xml:space="preserve">As at </w:t>
            </w:r>
            <w:r w:rsidR="00053B61">
              <w:rPr>
                <w:rFonts w:ascii="Angsana New" w:hAnsi="Angsana New" w:cs="Angsana New"/>
                <w:sz w:val="28"/>
                <w:szCs w:val="28"/>
              </w:rPr>
              <w:t>June</w:t>
            </w:r>
            <w:r w:rsidRPr="00853486">
              <w:rPr>
                <w:rFonts w:ascii="Angsana New" w:hAnsi="Angsana New" w:cs="Angsana New"/>
                <w:sz w:val="28"/>
                <w:szCs w:val="28"/>
              </w:rPr>
              <w:t xml:space="preserve"> </w:t>
            </w:r>
          </w:p>
          <w:p w14:paraId="491466BC" w14:textId="5D1C71C7" w:rsidR="00D725D6" w:rsidRPr="00853486" w:rsidRDefault="00D725D6"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3</w:t>
            </w:r>
            <w:r w:rsidR="00053B61">
              <w:rPr>
                <w:rFonts w:ascii="Angsana New" w:hAnsi="Angsana New" w:cs="Angsana New"/>
                <w:sz w:val="28"/>
                <w:szCs w:val="28"/>
              </w:rPr>
              <w:t>0</w:t>
            </w:r>
            <w:r w:rsidRPr="00853486">
              <w:rPr>
                <w:rFonts w:ascii="Angsana New" w:hAnsi="Angsana New" w:cs="Angsana New"/>
                <w:sz w:val="28"/>
                <w:szCs w:val="28"/>
              </w:rPr>
              <w:t>, 202</w:t>
            </w:r>
            <w:r>
              <w:rPr>
                <w:rFonts w:ascii="Angsana New" w:hAnsi="Angsana New" w:cs="Angsana New"/>
                <w:sz w:val="28"/>
                <w:szCs w:val="28"/>
              </w:rPr>
              <w:t>4</w:t>
            </w:r>
          </w:p>
        </w:tc>
        <w:tc>
          <w:tcPr>
            <w:tcW w:w="110" w:type="dxa"/>
            <w:tcBorders>
              <w:top w:val="single" w:sz="6" w:space="0" w:color="auto"/>
            </w:tcBorders>
          </w:tcPr>
          <w:p w14:paraId="2EB60F7E" w14:textId="77777777" w:rsidR="00D725D6" w:rsidRPr="00853486" w:rsidRDefault="00D725D6" w:rsidP="00671E9A">
            <w:pPr>
              <w:pStyle w:val="a7"/>
              <w:tabs>
                <w:tab w:val="left" w:pos="360"/>
              </w:tabs>
              <w:jc w:val="center"/>
              <w:rPr>
                <w:rFonts w:ascii="Angsana New" w:hAnsi="Angsana New" w:cs="Angsana New"/>
                <w:sz w:val="28"/>
                <w:szCs w:val="28"/>
              </w:rPr>
            </w:pPr>
          </w:p>
        </w:tc>
        <w:tc>
          <w:tcPr>
            <w:tcW w:w="1303" w:type="dxa"/>
            <w:tcBorders>
              <w:top w:val="single" w:sz="6" w:space="0" w:color="auto"/>
              <w:bottom w:val="single" w:sz="6" w:space="0" w:color="auto"/>
            </w:tcBorders>
          </w:tcPr>
          <w:p w14:paraId="197D1C68" w14:textId="77777777" w:rsidR="00D725D6" w:rsidRPr="00853486" w:rsidRDefault="00D725D6"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w:t>
            </w:r>
            <w:r>
              <w:rPr>
                <w:rFonts w:ascii="Angsana New" w:hAnsi="Angsana New" w:cs="Angsana New"/>
                <w:sz w:val="28"/>
                <w:szCs w:val="28"/>
              </w:rPr>
              <w:t xml:space="preserve"> </w:t>
            </w:r>
            <w:r w:rsidRPr="00853486">
              <w:rPr>
                <w:rFonts w:ascii="Angsana New" w:hAnsi="Angsana New" w:cs="Angsana New"/>
                <w:sz w:val="28"/>
                <w:szCs w:val="28"/>
              </w:rPr>
              <w:t>December 31, 2023</w:t>
            </w:r>
          </w:p>
        </w:tc>
        <w:tc>
          <w:tcPr>
            <w:tcW w:w="122" w:type="dxa"/>
          </w:tcPr>
          <w:p w14:paraId="6FB78E21" w14:textId="77777777" w:rsidR="00D725D6" w:rsidRPr="00853486" w:rsidRDefault="00D725D6" w:rsidP="00671E9A">
            <w:pPr>
              <w:pStyle w:val="a7"/>
              <w:tabs>
                <w:tab w:val="left" w:pos="360"/>
              </w:tabs>
              <w:jc w:val="center"/>
              <w:rPr>
                <w:rFonts w:ascii="Angsana New" w:hAnsi="Angsana New" w:cs="Angsana New"/>
                <w:sz w:val="28"/>
                <w:szCs w:val="28"/>
              </w:rPr>
            </w:pPr>
          </w:p>
        </w:tc>
        <w:tc>
          <w:tcPr>
            <w:tcW w:w="1332" w:type="dxa"/>
            <w:tcBorders>
              <w:top w:val="single" w:sz="6" w:space="0" w:color="auto"/>
              <w:bottom w:val="single" w:sz="6" w:space="0" w:color="auto"/>
            </w:tcBorders>
          </w:tcPr>
          <w:p w14:paraId="5B196C38" w14:textId="77777777" w:rsidR="00053B61" w:rsidRPr="00853486" w:rsidRDefault="00053B61"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 xml:space="preserve">As at </w:t>
            </w:r>
            <w:r>
              <w:rPr>
                <w:rFonts w:ascii="Angsana New" w:hAnsi="Angsana New" w:cs="Angsana New"/>
                <w:sz w:val="28"/>
                <w:szCs w:val="28"/>
              </w:rPr>
              <w:t>June</w:t>
            </w:r>
            <w:r w:rsidRPr="00853486">
              <w:rPr>
                <w:rFonts w:ascii="Angsana New" w:hAnsi="Angsana New" w:cs="Angsana New"/>
                <w:sz w:val="28"/>
                <w:szCs w:val="28"/>
              </w:rPr>
              <w:t xml:space="preserve"> </w:t>
            </w:r>
          </w:p>
          <w:p w14:paraId="4800AB8B" w14:textId="795984BF" w:rsidR="00D725D6" w:rsidRPr="00853486" w:rsidRDefault="00053B61"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3</w:t>
            </w:r>
            <w:r>
              <w:rPr>
                <w:rFonts w:ascii="Angsana New" w:hAnsi="Angsana New" w:cs="Angsana New"/>
                <w:sz w:val="28"/>
                <w:szCs w:val="28"/>
              </w:rPr>
              <w:t>0</w:t>
            </w:r>
            <w:r w:rsidRPr="00853486">
              <w:rPr>
                <w:rFonts w:ascii="Angsana New" w:hAnsi="Angsana New" w:cs="Angsana New"/>
                <w:sz w:val="28"/>
                <w:szCs w:val="28"/>
              </w:rPr>
              <w:t>, 202</w:t>
            </w:r>
            <w:r>
              <w:rPr>
                <w:rFonts w:ascii="Angsana New" w:hAnsi="Angsana New" w:cs="Angsana New"/>
                <w:sz w:val="28"/>
                <w:szCs w:val="28"/>
              </w:rPr>
              <w:t>4</w:t>
            </w:r>
          </w:p>
        </w:tc>
        <w:tc>
          <w:tcPr>
            <w:tcW w:w="113" w:type="dxa"/>
            <w:tcBorders>
              <w:top w:val="single" w:sz="6" w:space="0" w:color="auto"/>
            </w:tcBorders>
          </w:tcPr>
          <w:p w14:paraId="5CC1D906" w14:textId="77777777" w:rsidR="00D725D6" w:rsidRPr="00853486" w:rsidRDefault="00D725D6" w:rsidP="00671E9A">
            <w:pPr>
              <w:pStyle w:val="a7"/>
              <w:tabs>
                <w:tab w:val="left" w:pos="360"/>
              </w:tabs>
              <w:jc w:val="center"/>
              <w:rPr>
                <w:rFonts w:ascii="Angsana New" w:hAnsi="Angsana New" w:cs="Angsana New"/>
                <w:sz w:val="28"/>
                <w:szCs w:val="28"/>
              </w:rPr>
            </w:pPr>
          </w:p>
        </w:tc>
        <w:tc>
          <w:tcPr>
            <w:tcW w:w="1348" w:type="dxa"/>
            <w:tcBorders>
              <w:top w:val="single" w:sz="6" w:space="0" w:color="auto"/>
              <w:bottom w:val="single" w:sz="6" w:space="0" w:color="auto"/>
            </w:tcBorders>
          </w:tcPr>
          <w:p w14:paraId="13AF99BE" w14:textId="77777777" w:rsidR="00D725D6" w:rsidRPr="00853486" w:rsidRDefault="00D725D6"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 December 31, 202</w:t>
            </w:r>
            <w:r>
              <w:rPr>
                <w:rFonts w:ascii="Angsana New" w:hAnsi="Angsana New" w:cs="Angsana New"/>
                <w:sz w:val="28"/>
                <w:szCs w:val="28"/>
              </w:rPr>
              <w:t>3</w:t>
            </w:r>
          </w:p>
        </w:tc>
      </w:tr>
      <w:tr w:rsidR="00D725D6" w:rsidRPr="00853486" w14:paraId="26664204" w14:textId="77777777" w:rsidTr="00CD551D">
        <w:trPr>
          <w:cantSplit/>
        </w:trPr>
        <w:tc>
          <w:tcPr>
            <w:tcW w:w="4748" w:type="dxa"/>
            <w:gridSpan w:val="2"/>
          </w:tcPr>
          <w:p w14:paraId="56C44DE9" w14:textId="753CE11D" w:rsidR="00D725D6" w:rsidRPr="00651F94" w:rsidRDefault="00D725D6" w:rsidP="00671E9A">
            <w:pPr>
              <w:pStyle w:val="a7"/>
              <w:tabs>
                <w:tab w:val="decimal" w:pos="670"/>
              </w:tabs>
              <w:ind w:right="284"/>
              <w:jc w:val="left"/>
              <w:rPr>
                <w:rFonts w:ascii="Angsana New" w:hAnsi="Angsana New" w:cs="Angsana New"/>
                <w:color w:val="000000" w:themeColor="text1"/>
                <w:sz w:val="28"/>
                <w:szCs w:val="28"/>
                <w:u w:val="single"/>
              </w:rPr>
            </w:pPr>
            <w:r w:rsidRPr="00651F94">
              <w:rPr>
                <w:rFonts w:ascii="Angsana New" w:hAnsi="Angsana New" w:cs="Angsana New"/>
                <w:sz w:val="26"/>
                <w:szCs w:val="26"/>
                <w:u w:val="single"/>
              </w:rPr>
              <w:t>Trade And Other Current Receivables</w:t>
            </w:r>
          </w:p>
        </w:tc>
        <w:tc>
          <w:tcPr>
            <w:tcW w:w="110" w:type="dxa"/>
          </w:tcPr>
          <w:p w14:paraId="43EDC979" w14:textId="77777777" w:rsidR="00D725D6" w:rsidRPr="00853486" w:rsidRDefault="00D725D6" w:rsidP="00671E9A">
            <w:pPr>
              <w:pStyle w:val="a7"/>
              <w:tabs>
                <w:tab w:val="decimal" w:pos="670"/>
              </w:tabs>
              <w:ind w:left="0"/>
              <w:jc w:val="right"/>
              <w:rPr>
                <w:rFonts w:ascii="Angsana New" w:hAnsi="Angsana New" w:cs="Angsana New"/>
                <w:color w:val="000000" w:themeColor="text1"/>
                <w:sz w:val="28"/>
                <w:szCs w:val="28"/>
              </w:rPr>
            </w:pPr>
          </w:p>
        </w:tc>
        <w:tc>
          <w:tcPr>
            <w:tcW w:w="1303" w:type="dxa"/>
          </w:tcPr>
          <w:p w14:paraId="1456FB08" w14:textId="77777777" w:rsidR="00D725D6" w:rsidRPr="00853486" w:rsidRDefault="00D725D6" w:rsidP="00671E9A">
            <w:pPr>
              <w:pStyle w:val="a7"/>
              <w:tabs>
                <w:tab w:val="decimal" w:pos="670"/>
              </w:tabs>
              <w:ind w:left="0"/>
              <w:jc w:val="right"/>
              <w:rPr>
                <w:rFonts w:ascii="Angsana New" w:hAnsi="Angsana New" w:cs="Angsana New"/>
                <w:color w:val="000000" w:themeColor="text1"/>
                <w:sz w:val="28"/>
                <w:szCs w:val="28"/>
              </w:rPr>
            </w:pPr>
          </w:p>
        </w:tc>
        <w:tc>
          <w:tcPr>
            <w:tcW w:w="122" w:type="dxa"/>
          </w:tcPr>
          <w:p w14:paraId="67E90DBD" w14:textId="77777777" w:rsidR="00D725D6" w:rsidRPr="00853486" w:rsidRDefault="00D725D6"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Pr>
          <w:p w14:paraId="72C0EF76" w14:textId="77777777" w:rsidR="00D725D6" w:rsidRPr="00853486" w:rsidRDefault="00D725D6"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6EAF7FF8" w14:textId="77777777" w:rsidR="00D725D6" w:rsidRPr="00853486" w:rsidRDefault="00D725D6"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Pr>
          <w:p w14:paraId="5DCD41E8" w14:textId="77777777" w:rsidR="00D725D6" w:rsidRPr="00853486" w:rsidRDefault="00D725D6" w:rsidP="00671E9A">
            <w:pPr>
              <w:tabs>
                <w:tab w:val="decimal" w:pos="977"/>
              </w:tabs>
              <w:spacing w:line="360" w:lineRule="exact"/>
              <w:ind w:right="57"/>
              <w:jc w:val="right"/>
              <w:rPr>
                <w:rFonts w:ascii="Angsana New" w:hAnsi="Angsana New" w:cs="Angsana New"/>
                <w:color w:val="000000" w:themeColor="text1"/>
              </w:rPr>
            </w:pPr>
          </w:p>
        </w:tc>
      </w:tr>
      <w:tr w:rsidR="0013548D" w:rsidRPr="00FF7864" w14:paraId="0D07F1FC" w14:textId="77777777" w:rsidTr="00DE6730">
        <w:trPr>
          <w:cantSplit/>
        </w:trPr>
        <w:tc>
          <w:tcPr>
            <w:tcW w:w="3470" w:type="dxa"/>
          </w:tcPr>
          <w:p w14:paraId="4CB6168D" w14:textId="77777777" w:rsidR="0013548D" w:rsidRPr="00853486" w:rsidRDefault="0013548D" w:rsidP="00671E9A">
            <w:pPr>
              <w:pStyle w:val="a7"/>
              <w:tabs>
                <w:tab w:val="decimal" w:pos="670"/>
              </w:tabs>
              <w:ind w:left="142" w:firstLine="0"/>
              <w:jc w:val="left"/>
              <w:rPr>
                <w:rFonts w:ascii="Angsana New" w:hAnsi="Angsana New" w:cs="Angsana New"/>
                <w:b/>
                <w:bCs/>
                <w:spacing w:val="-8"/>
                <w:sz w:val="28"/>
                <w:szCs w:val="28"/>
              </w:rPr>
            </w:pPr>
            <w:r w:rsidRPr="006E2BB0">
              <w:rPr>
                <w:rFonts w:ascii="Angsana New" w:hAnsi="Angsana New" w:cs="Angsana New"/>
                <w:sz w:val="26"/>
                <w:szCs w:val="26"/>
              </w:rPr>
              <w:t>R</w:t>
            </w:r>
            <w:r>
              <w:rPr>
                <w:rFonts w:ascii="Angsana New" w:hAnsi="Angsana New" w:cs="Angsana New"/>
                <w:sz w:val="26"/>
                <w:szCs w:val="26"/>
              </w:rPr>
              <w:t>S</w:t>
            </w:r>
            <w:r w:rsidRPr="006E2BB0">
              <w:rPr>
                <w:rFonts w:ascii="Angsana New" w:hAnsi="Angsana New" w:cs="Angsana New"/>
                <w:sz w:val="26"/>
                <w:szCs w:val="26"/>
              </w:rPr>
              <w:t xml:space="preserve"> Public Company Limited</w:t>
            </w:r>
          </w:p>
        </w:tc>
        <w:tc>
          <w:tcPr>
            <w:tcW w:w="1278" w:type="dxa"/>
            <w:tcBorders>
              <w:top w:val="nil"/>
              <w:bottom w:val="single" w:sz="6" w:space="0" w:color="auto"/>
            </w:tcBorders>
          </w:tcPr>
          <w:p w14:paraId="008BF41F" w14:textId="34554656" w:rsidR="0013548D" w:rsidRPr="0013548D" w:rsidRDefault="0013548D" w:rsidP="00671E9A">
            <w:pPr>
              <w:pStyle w:val="a7"/>
              <w:tabs>
                <w:tab w:val="decimal" w:pos="670"/>
              </w:tabs>
              <w:ind w:left="0"/>
              <w:jc w:val="right"/>
              <w:rPr>
                <w:rFonts w:ascii="Angsana New" w:hAnsi="Angsana New" w:cs="Angsana New"/>
                <w:sz w:val="26"/>
                <w:szCs w:val="26"/>
              </w:rPr>
            </w:pPr>
            <w:r w:rsidRPr="0013548D">
              <w:rPr>
                <w:rFonts w:ascii="Angsana New" w:hAnsi="Angsana New" w:cs="Angsana New"/>
                <w:sz w:val="26"/>
                <w:szCs w:val="26"/>
              </w:rPr>
              <w:t>159</w:t>
            </w:r>
          </w:p>
        </w:tc>
        <w:tc>
          <w:tcPr>
            <w:tcW w:w="110" w:type="dxa"/>
          </w:tcPr>
          <w:p w14:paraId="1420F506" w14:textId="77777777"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4F649DA7" w14:textId="0A1F818E" w:rsidR="0013548D" w:rsidRPr="00D725D6" w:rsidRDefault="0013548D" w:rsidP="00671E9A">
            <w:pPr>
              <w:pStyle w:val="a7"/>
              <w:tabs>
                <w:tab w:val="decimal" w:pos="670"/>
              </w:tabs>
              <w:ind w:left="0" w:right="170"/>
              <w:jc w:val="right"/>
              <w:rPr>
                <w:rFonts w:ascii="Angsana New" w:hAnsi="Angsana New" w:cs="Angsana New"/>
                <w:color w:val="000000"/>
                <w:sz w:val="24"/>
                <w:szCs w:val="24"/>
              </w:rPr>
            </w:pPr>
            <w:r w:rsidRPr="00565122">
              <w:t>-</w:t>
            </w:r>
          </w:p>
        </w:tc>
        <w:tc>
          <w:tcPr>
            <w:tcW w:w="122" w:type="dxa"/>
          </w:tcPr>
          <w:p w14:paraId="6200F708"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nil"/>
              <w:bottom w:val="single" w:sz="6" w:space="0" w:color="auto"/>
            </w:tcBorders>
          </w:tcPr>
          <w:p w14:paraId="5A11CA84" w14:textId="75B9E4DF" w:rsidR="0013548D" w:rsidRPr="00D725D6" w:rsidRDefault="0013548D" w:rsidP="00671E9A">
            <w:pPr>
              <w:pStyle w:val="a7"/>
              <w:tabs>
                <w:tab w:val="decimal" w:pos="670"/>
              </w:tabs>
              <w:ind w:left="0" w:right="170"/>
              <w:jc w:val="right"/>
              <w:rPr>
                <w:rFonts w:ascii="Angsana New" w:hAnsi="Angsana New" w:cs="Angsana New"/>
                <w:color w:val="000000"/>
                <w:sz w:val="24"/>
                <w:szCs w:val="24"/>
              </w:rPr>
            </w:pPr>
            <w:r w:rsidRPr="00565122">
              <w:t>-</w:t>
            </w:r>
          </w:p>
        </w:tc>
        <w:tc>
          <w:tcPr>
            <w:tcW w:w="113" w:type="dxa"/>
          </w:tcPr>
          <w:p w14:paraId="77931745" w14:textId="77777777" w:rsidR="0013548D" w:rsidRPr="00D725D6" w:rsidRDefault="0013548D" w:rsidP="00671E9A">
            <w:pPr>
              <w:tabs>
                <w:tab w:val="decimal" w:pos="670"/>
                <w:tab w:val="decimal" w:pos="921"/>
              </w:tabs>
              <w:spacing w:line="360" w:lineRule="exact"/>
              <w:ind w:right="170" w:hanging="539"/>
              <w:jc w:val="right"/>
              <w:rPr>
                <w:rFonts w:ascii="Angsana New" w:hAnsi="Angsana New" w:cs="Angsana New"/>
                <w:color w:val="000000"/>
                <w:sz w:val="24"/>
                <w:szCs w:val="24"/>
              </w:rPr>
            </w:pPr>
          </w:p>
        </w:tc>
        <w:tc>
          <w:tcPr>
            <w:tcW w:w="1348" w:type="dxa"/>
            <w:tcBorders>
              <w:bottom w:val="single" w:sz="6" w:space="0" w:color="auto"/>
            </w:tcBorders>
          </w:tcPr>
          <w:p w14:paraId="60F0B2CB" w14:textId="263BBCD1" w:rsidR="0013548D" w:rsidRPr="00D725D6" w:rsidRDefault="0013548D" w:rsidP="00671E9A">
            <w:pPr>
              <w:tabs>
                <w:tab w:val="decimal" w:pos="670"/>
                <w:tab w:val="decimal" w:pos="977"/>
              </w:tabs>
              <w:spacing w:line="360" w:lineRule="exact"/>
              <w:ind w:right="170" w:hanging="539"/>
              <w:jc w:val="right"/>
              <w:rPr>
                <w:rFonts w:ascii="Angsana New" w:hAnsi="Angsana New" w:cs="Angsana New"/>
                <w:color w:val="000000"/>
                <w:sz w:val="24"/>
                <w:szCs w:val="24"/>
              </w:rPr>
            </w:pPr>
            <w:r w:rsidRPr="00565122">
              <w:t>-</w:t>
            </w:r>
          </w:p>
        </w:tc>
      </w:tr>
      <w:tr w:rsidR="0013548D" w:rsidRPr="00FF7864" w14:paraId="0C76B616" w14:textId="77777777" w:rsidTr="00DE6730">
        <w:trPr>
          <w:cantSplit/>
        </w:trPr>
        <w:tc>
          <w:tcPr>
            <w:tcW w:w="3470" w:type="dxa"/>
          </w:tcPr>
          <w:p w14:paraId="65B83652" w14:textId="7EE5BE11" w:rsidR="0013548D" w:rsidRPr="006E2BB0" w:rsidRDefault="0013548D" w:rsidP="00671E9A">
            <w:pPr>
              <w:spacing w:line="360" w:lineRule="exact"/>
              <w:rPr>
                <w:rFonts w:ascii="Angsana New" w:hAnsi="Angsana New" w:cs="Angsana New"/>
                <w:sz w:val="26"/>
                <w:szCs w:val="26"/>
              </w:rPr>
            </w:pPr>
            <w:r w:rsidRPr="00D725D6">
              <w:rPr>
                <w:rFonts w:ascii="Angsana New" w:hAnsi="Angsana New" w:cs="Angsana New"/>
                <w:b/>
                <w:bCs/>
                <w:sz w:val="26"/>
                <w:szCs w:val="26"/>
              </w:rPr>
              <w:t>Total trade and other current receivables</w:t>
            </w:r>
          </w:p>
        </w:tc>
        <w:tc>
          <w:tcPr>
            <w:tcW w:w="1278" w:type="dxa"/>
            <w:tcBorders>
              <w:top w:val="single" w:sz="6" w:space="0" w:color="auto"/>
              <w:bottom w:val="double" w:sz="6" w:space="0" w:color="auto"/>
            </w:tcBorders>
          </w:tcPr>
          <w:p w14:paraId="6708E358" w14:textId="1A95789E" w:rsidR="0013548D" w:rsidRPr="00A9584A" w:rsidRDefault="0013548D" w:rsidP="00671E9A">
            <w:pPr>
              <w:pStyle w:val="a7"/>
              <w:tabs>
                <w:tab w:val="decimal" w:pos="670"/>
              </w:tabs>
              <w:ind w:left="0"/>
              <w:jc w:val="right"/>
              <w:rPr>
                <w:rFonts w:ascii="Angsana New" w:hAnsi="Angsana New" w:cs="Angsana New"/>
                <w:sz w:val="26"/>
                <w:szCs w:val="26"/>
              </w:rPr>
            </w:pPr>
            <w:r w:rsidRPr="0013548D">
              <w:rPr>
                <w:rFonts w:ascii="Angsana New" w:hAnsi="Angsana New" w:cs="Angsana New"/>
                <w:sz w:val="26"/>
                <w:szCs w:val="26"/>
              </w:rPr>
              <w:t>159</w:t>
            </w:r>
          </w:p>
        </w:tc>
        <w:tc>
          <w:tcPr>
            <w:tcW w:w="110" w:type="dxa"/>
          </w:tcPr>
          <w:p w14:paraId="5B0694F6" w14:textId="77777777"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tcPr>
          <w:p w14:paraId="268D9416" w14:textId="1F8FAFED" w:rsidR="0013548D" w:rsidRPr="00D725D6" w:rsidRDefault="0013548D" w:rsidP="00671E9A">
            <w:pPr>
              <w:pStyle w:val="a7"/>
              <w:tabs>
                <w:tab w:val="decimal" w:pos="670"/>
              </w:tabs>
              <w:ind w:left="0" w:right="170"/>
              <w:jc w:val="right"/>
              <w:rPr>
                <w:rFonts w:ascii="Angsana New" w:hAnsi="Angsana New" w:cs="Angsana New"/>
                <w:color w:val="000000"/>
                <w:sz w:val="24"/>
                <w:szCs w:val="24"/>
              </w:rPr>
            </w:pPr>
            <w:r w:rsidRPr="00BB31E8">
              <w:t>-</w:t>
            </w:r>
          </w:p>
        </w:tc>
        <w:tc>
          <w:tcPr>
            <w:tcW w:w="122" w:type="dxa"/>
          </w:tcPr>
          <w:p w14:paraId="2076C6FE"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single" w:sz="6" w:space="0" w:color="auto"/>
              <w:bottom w:val="double" w:sz="6" w:space="0" w:color="auto"/>
            </w:tcBorders>
          </w:tcPr>
          <w:p w14:paraId="07BCBE31" w14:textId="665CE758" w:rsidR="0013548D" w:rsidRPr="00D725D6" w:rsidRDefault="0013548D" w:rsidP="00671E9A">
            <w:pPr>
              <w:pStyle w:val="a7"/>
              <w:tabs>
                <w:tab w:val="decimal" w:pos="670"/>
              </w:tabs>
              <w:ind w:left="0" w:right="170"/>
              <w:jc w:val="right"/>
              <w:rPr>
                <w:rFonts w:ascii="Angsana New" w:hAnsi="Angsana New" w:cs="Angsana New"/>
                <w:color w:val="000000"/>
                <w:sz w:val="24"/>
                <w:szCs w:val="24"/>
              </w:rPr>
            </w:pPr>
            <w:r w:rsidRPr="00BB31E8">
              <w:t>-</w:t>
            </w:r>
          </w:p>
        </w:tc>
        <w:tc>
          <w:tcPr>
            <w:tcW w:w="113" w:type="dxa"/>
          </w:tcPr>
          <w:p w14:paraId="6ED90EF4" w14:textId="77777777" w:rsidR="0013548D" w:rsidRPr="00D725D6" w:rsidRDefault="0013548D" w:rsidP="00671E9A">
            <w:pPr>
              <w:tabs>
                <w:tab w:val="decimal" w:pos="670"/>
                <w:tab w:val="decimal" w:pos="921"/>
              </w:tabs>
              <w:spacing w:line="360" w:lineRule="exact"/>
              <w:ind w:right="170" w:hanging="539"/>
              <w:jc w:val="right"/>
              <w:rPr>
                <w:rFonts w:ascii="Angsana New" w:hAnsi="Angsana New" w:cs="Angsana New"/>
                <w:color w:val="000000"/>
                <w:sz w:val="24"/>
                <w:szCs w:val="24"/>
              </w:rPr>
            </w:pPr>
          </w:p>
        </w:tc>
        <w:tc>
          <w:tcPr>
            <w:tcW w:w="1348" w:type="dxa"/>
            <w:tcBorders>
              <w:top w:val="single" w:sz="6" w:space="0" w:color="auto"/>
              <w:bottom w:val="double" w:sz="6" w:space="0" w:color="auto"/>
            </w:tcBorders>
          </w:tcPr>
          <w:p w14:paraId="181F867A" w14:textId="2289F74F" w:rsidR="0013548D" w:rsidRPr="00D725D6" w:rsidRDefault="0013548D" w:rsidP="00671E9A">
            <w:pPr>
              <w:tabs>
                <w:tab w:val="decimal" w:pos="670"/>
                <w:tab w:val="decimal" w:pos="977"/>
              </w:tabs>
              <w:spacing w:line="360" w:lineRule="exact"/>
              <w:ind w:right="170" w:hanging="539"/>
              <w:jc w:val="right"/>
              <w:rPr>
                <w:rFonts w:ascii="Angsana New" w:hAnsi="Angsana New" w:cs="Angsana New"/>
                <w:color w:val="000000"/>
                <w:sz w:val="24"/>
                <w:szCs w:val="24"/>
              </w:rPr>
            </w:pPr>
            <w:r w:rsidRPr="00BB31E8">
              <w:t>-</w:t>
            </w:r>
          </w:p>
        </w:tc>
      </w:tr>
      <w:tr w:rsidR="00A468F4" w:rsidRPr="00853486" w14:paraId="618E0AF9" w14:textId="77777777" w:rsidTr="00CD551D">
        <w:trPr>
          <w:cantSplit/>
        </w:trPr>
        <w:tc>
          <w:tcPr>
            <w:tcW w:w="3470" w:type="dxa"/>
          </w:tcPr>
          <w:p w14:paraId="56BBFA49" w14:textId="77777777" w:rsidR="008C5644" w:rsidRPr="00853486" w:rsidRDefault="008C5644" w:rsidP="00671E9A">
            <w:pPr>
              <w:spacing w:line="360" w:lineRule="exact"/>
              <w:jc w:val="center"/>
              <w:rPr>
                <w:rFonts w:ascii="Angsana New" w:hAnsi="Angsana New" w:cs="Angsana New"/>
              </w:rPr>
            </w:pPr>
          </w:p>
        </w:tc>
        <w:tc>
          <w:tcPr>
            <w:tcW w:w="5606" w:type="dxa"/>
            <w:gridSpan w:val="7"/>
            <w:tcBorders>
              <w:bottom w:val="single" w:sz="6" w:space="0" w:color="auto"/>
            </w:tcBorders>
          </w:tcPr>
          <w:p w14:paraId="047D9A1D" w14:textId="564F82FE" w:rsidR="008C5644" w:rsidRPr="00853486" w:rsidRDefault="00F56D31" w:rsidP="00671E9A">
            <w:pPr>
              <w:pStyle w:val="a7"/>
              <w:tabs>
                <w:tab w:val="left" w:pos="360"/>
              </w:tabs>
              <w:ind w:left="0" w:firstLine="0"/>
              <w:jc w:val="right"/>
              <w:rPr>
                <w:rFonts w:ascii="Angsana New" w:hAnsi="Angsana New" w:cs="Angsana New"/>
                <w:sz w:val="28"/>
                <w:szCs w:val="28"/>
              </w:rPr>
            </w:pPr>
            <w:r w:rsidRPr="00853486">
              <w:rPr>
                <w:rFonts w:ascii="Angsana New" w:hAnsi="Angsana New" w:cs="Angsana New"/>
                <w:sz w:val="28"/>
                <w:szCs w:val="28"/>
              </w:rPr>
              <w:t>(Unit: Thousand Baht)</w:t>
            </w:r>
          </w:p>
        </w:tc>
      </w:tr>
      <w:tr w:rsidR="009B79EB" w:rsidRPr="00853486" w14:paraId="4A7F8899" w14:textId="77777777" w:rsidTr="00AE6232">
        <w:trPr>
          <w:cantSplit/>
        </w:trPr>
        <w:tc>
          <w:tcPr>
            <w:tcW w:w="3470" w:type="dxa"/>
          </w:tcPr>
          <w:p w14:paraId="2147D464" w14:textId="77777777" w:rsidR="008C5644" w:rsidRPr="00853486" w:rsidRDefault="008C5644" w:rsidP="00671E9A">
            <w:pPr>
              <w:spacing w:line="360" w:lineRule="exact"/>
              <w:jc w:val="center"/>
              <w:rPr>
                <w:rFonts w:ascii="Angsana New" w:hAnsi="Angsana New" w:cs="Angsana New"/>
              </w:rPr>
            </w:pPr>
          </w:p>
        </w:tc>
        <w:tc>
          <w:tcPr>
            <w:tcW w:w="2691" w:type="dxa"/>
            <w:gridSpan w:val="3"/>
            <w:tcBorders>
              <w:top w:val="single" w:sz="6" w:space="0" w:color="auto"/>
              <w:bottom w:val="single" w:sz="6" w:space="0" w:color="auto"/>
            </w:tcBorders>
          </w:tcPr>
          <w:p w14:paraId="5BABC350" w14:textId="77777777" w:rsidR="008C5644" w:rsidRPr="00853486" w:rsidRDefault="00F56D31" w:rsidP="00671E9A">
            <w:pPr>
              <w:pStyle w:val="a7"/>
              <w:tabs>
                <w:tab w:val="left" w:pos="360"/>
              </w:tabs>
              <w:jc w:val="center"/>
              <w:rPr>
                <w:rFonts w:ascii="Angsana New" w:hAnsi="Angsana New" w:cs="Angsana New"/>
                <w:sz w:val="28"/>
                <w:szCs w:val="28"/>
              </w:rPr>
            </w:pPr>
            <w:r w:rsidRPr="00853486">
              <w:rPr>
                <w:rFonts w:ascii="Angsana New" w:hAnsi="Angsana New" w:cs="Angsana New"/>
                <w:sz w:val="28"/>
                <w:szCs w:val="28"/>
              </w:rPr>
              <w:t xml:space="preserve">Consolidated </w:t>
            </w:r>
          </w:p>
        </w:tc>
        <w:tc>
          <w:tcPr>
            <w:tcW w:w="122" w:type="dxa"/>
            <w:tcBorders>
              <w:top w:val="single" w:sz="6" w:space="0" w:color="auto"/>
            </w:tcBorders>
          </w:tcPr>
          <w:p w14:paraId="6770BCBC" w14:textId="77777777" w:rsidR="008C5644" w:rsidRPr="00853486" w:rsidRDefault="008C5644" w:rsidP="00671E9A">
            <w:pPr>
              <w:pStyle w:val="a7"/>
              <w:tabs>
                <w:tab w:val="left" w:pos="360"/>
              </w:tabs>
              <w:jc w:val="center"/>
              <w:rPr>
                <w:rFonts w:ascii="Angsana New" w:hAnsi="Angsana New" w:cs="Angsana New"/>
                <w:sz w:val="28"/>
                <w:szCs w:val="28"/>
              </w:rPr>
            </w:pPr>
          </w:p>
        </w:tc>
        <w:tc>
          <w:tcPr>
            <w:tcW w:w="2793" w:type="dxa"/>
            <w:gridSpan w:val="3"/>
            <w:tcBorders>
              <w:top w:val="single" w:sz="6" w:space="0" w:color="auto"/>
              <w:bottom w:val="single" w:sz="6" w:space="0" w:color="auto"/>
            </w:tcBorders>
          </w:tcPr>
          <w:p w14:paraId="6B056EFB" w14:textId="77777777" w:rsidR="008C5644" w:rsidRPr="00853486" w:rsidRDefault="00C90649" w:rsidP="00671E9A">
            <w:pPr>
              <w:pStyle w:val="a7"/>
              <w:tabs>
                <w:tab w:val="left" w:pos="360"/>
              </w:tabs>
              <w:jc w:val="center"/>
              <w:rPr>
                <w:rFonts w:ascii="Angsana New" w:hAnsi="Angsana New" w:cs="Angsana New"/>
                <w:sz w:val="28"/>
                <w:szCs w:val="28"/>
              </w:rPr>
            </w:pPr>
            <w:r w:rsidRPr="00853486">
              <w:rPr>
                <w:rFonts w:ascii="Angsana New" w:hAnsi="Angsana New" w:cs="Angsana New"/>
                <w:sz w:val="28"/>
                <w:szCs w:val="28"/>
              </w:rPr>
              <w:t>The</w:t>
            </w:r>
            <w:r w:rsidR="004A2A7A" w:rsidRPr="00853486">
              <w:rPr>
                <w:rFonts w:ascii="Angsana New" w:hAnsi="Angsana New" w:cs="Angsana New"/>
                <w:sz w:val="28"/>
                <w:szCs w:val="28"/>
              </w:rPr>
              <w:t xml:space="preserve"> C</w:t>
            </w:r>
            <w:r w:rsidRPr="00853486">
              <w:rPr>
                <w:rFonts w:ascii="Angsana New" w:hAnsi="Angsana New" w:cs="Angsana New"/>
                <w:sz w:val="28"/>
                <w:szCs w:val="28"/>
              </w:rPr>
              <w:t>ompany Only</w:t>
            </w:r>
          </w:p>
        </w:tc>
      </w:tr>
      <w:tr w:rsidR="00E34A6D" w:rsidRPr="00853486" w14:paraId="627327E2" w14:textId="77777777" w:rsidTr="00AE6232">
        <w:trPr>
          <w:cantSplit/>
          <w:trHeight w:val="185"/>
        </w:trPr>
        <w:tc>
          <w:tcPr>
            <w:tcW w:w="3470" w:type="dxa"/>
          </w:tcPr>
          <w:p w14:paraId="19A82156" w14:textId="77777777" w:rsidR="00E34A6D" w:rsidRPr="00853486" w:rsidRDefault="00E34A6D" w:rsidP="00671E9A">
            <w:pPr>
              <w:spacing w:line="360" w:lineRule="exact"/>
              <w:jc w:val="center"/>
              <w:rPr>
                <w:rFonts w:ascii="Angsana New" w:hAnsi="Angsana New" w:cs="Angsana New"/>
              </w:rPr>
            </w:pPr>
          </w:p>
        </w:tc>
        <w:tc>
          <w:tcPr>
            <w:tcW w:w="1278" w:type="dxa"/>
            <w:tcBorders>
              <w:top w:val="single" w:sz="6" w:space="0" w:color="auto"/>
              <w:bottom w:val="single" w:sz="6" w:space="0" w:color="auto"/>
            </w:tcBorders>
          </w:tcPr>
          <w:p w14:paraId="07D1334A" w14:textId="77777777" w:rsidR="00CD551D" w:rsidRPr="00853486" w:rsidRDefault="00CD551D"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 xml:space="preserve">As at </w:t>
            </w:r>
            <w:r>
              <w:rPr>
                <w:rFonts w:ascii="Angsana New" w:hAnsi="Angsana New" w:cs="Angsana New"/>
                <w:sz w:val="28"/>
                <w:szCs w:val="28"/>
              </w:rPr>
              <w:t>June</w:t>
            </w:r>
            <w:r w:rsidRPr="00853486">
              <w:rPr>
                <w:rFonts w:ascii="Angsana New" w:hAnsi="Angsana New" w:cs="Angsana New"/>
                <w:sz w:val="28"/>
                <w:szCs w:val="28"/>
              </w:rPr>
              <w:t xml:space="preserve"> </w:t>
            </w:r>
          </w:p>
          <w:p w14:paraId="27C2C13A" w14:textId="7FA9407F" w:rsidR="00E34A6D" w:rsidRPr="00853486" w:rsidRDefault="00CD551D"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3</w:t>
            </w:r>
            <w:r>
              <w:rPr>
                <w:rFonts w:ascii="Angsana New" w:hAnsi="Angsana New" w:cs="Angsana New"/>
                <w:sz w:val="28"/>
                <w:szCs w:val="28"/>
              </w:rPr>
              <w:t>0</w:t>
            </w:r>
            <w:r w:rsidRPr="00853486">
              <w:rPr>
                <w:rFonts w:ascii="Angsana New" w:hAnsi="Angsana New" w:cs="Angsana New"/>
                <w:sz w:val="28"/>
                <w:szCs w:val="28"/>
              </w:rPr>
              <w:t>, 202</w:t>
            </w:r>
            <w:r>
              <w:rPr>
                <w:rFonts w:ascii="Angsana New" w:hAnsi="Angsana New" w:cs="Angsana New"/>
                <w:sz w:val="28"/>
                <w:szCs w:val="28"/>
              </w:rPr>
              <w:t>4</w:t>
            </w:r>
          </w:p>
        </w:tc>
        <w:tc>
          <w:tcPr>
            <w:tcW w:w="110" w:type="dxa"/>
            <w:tcBorders>
              <w:top w:val="single" w:sz="6" w:space="0" w:color="auto"/>
            </w:tcBorders>
          </w:tcPr>
          <w:p w14:paraId="757BA296" w14:textId="77777777" w:rsidR="00E34A6D" w:rsidRPr="00853486" w:rsidRDefault="00E34A6D" w:rsidP="00671E9A">
            <w:pPr>
              <w:pStyle w:val="a7"/>
              <w:tabs>
                <w:tab w:val="left" w:pos="360"/>
              </w:tabs>
              <w:jc w:val="center"/>
              <w:rPr>
                <w:rFonts w:ascii="Angsana New" w:hAnsi="Angsana New" w:cs="Angsana New"/>
                <w:sz w:val="28"/>
                <w:szCs w:val="28"/>
              </w:rPr>
            </w:pPr>
          </w:p>
        </w:tc>
        <w:tc>
          <w:tcPr>
            <w:tcW w:w="1303" w:type="dxa"/>
            <w:tcBorders>
              <w:top w:val="single" w:sz="6" w:space="0" w:color="auto"/>
              <w:bottom w:val="single" w:sz="6" w:space="0" w:color="auto"/>
            </w:tcBorders>
          </w:tcPr>
          <w:p w14:paraId="23195080" w14:textId="2CF32FE5" w:rsidR="00E34A6D" w:rsidRPr="00853486" w:rsidRDefault="00E34A6D"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w:t>
            </w:r>
            <w:r w:rsidR="004111BE">
              <w:rPr>
                <w:rFonts w:ascii="Angsana New" w:hAnsi="Angsana New" w:cs="Angsana New"/>
                <w:sz w:val="28"/>
                <w:szCs w:val="28"/>
              </w:rPr>
              <w:t xml:space="preserve"> </w:t>
            </w:r>
            <w:r w:rsidRPr="00853486">
              <w:rPr>
                <w:rFonts w:ascii="Angsana New" w:hAnsi="Angsana New" w:cs="Angsana New"/>
                <w:sz w:val="28"/>
                <w:szCs w:val="28"/>
              </w:rPr>
              <w:t>December 31, 202</w:t>
            </w:r>
            <w:r w:rsidR="00FF7864" w:rsidRPr="00853486">
              <w:rPr>
                <w:rFonts w:ascii="Angsana New" w:hAnsi="Angsana New" w:cs="Angsana New"/>
                <w:sz w:val="28"/>
                <w:szCs w:val="28"/>
              </w:rPr>
              <w:t>3</w:t>
            </w:r>
          </w:p>
        </w:tc>
        <w:tc>
          <w:tcPr>
            <w:tcW w:w="122" w:type="dxa"/>
          </w:tcPr>
          <w:p w14:paraId="1D3209A8" w14:textId="77777777" w:rsidR="00E34A6D" w:rsidRPr="00853486" w:rsidRDefault="00E34A6D" w:rsidP="00671E9A">
            <w:pPr>
              <w:pStyle w:val="a7"/>
              <w:tabs>
                <w:tab w:val="left" w:pos="360"/>
              </w:tabs>
              <w:jc w:val="center"/>
              <w:rPr>
                <w:rFonts w:ascii="Angsana New" w:hAnsi="Angsana New" w:cs="Angsana New"/>
                <w:sz w:val="28"/>
                <w:szCs w:val="28"/>
              </w:rPr>
            </w:pPr>
          </w:p>
        </w:tc>
        <w:tc>
          <w:tcPr>
            <w:tcW w:w="1332" w:type="dxa"/>
            <w:tcBorders>
              <w:top w:val="single" w:sz="6" w:space="0" w:color="auto"/>
              <w:bottom w:val="single" w:sz="6" w:space="0" w:color="auto"/>
            </w:tcBorders>
          </w:tcPr>
          <w:p w14:paraId="269748C9" w14:textId="77777777" w:rsidR="00CD551D" w:rsidRPr="00853486" w:rsidRDefault="00CD551D"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 xml:space="preserve">As at </w:t>
            </w:r>
            <w:r>
              <w:rPr>
                <w:rFonts w:ascii="Angsana New" w:hAnsi="Angsana New" w:cs="Angsana New"/>
                <w:sz w:val="28"/>
                <w:szCs w:val="28"/>
              </w:rPr>
              <w:t>June</w:t>
            </w:r>
            <w:r w:rsidRPr="00853486">
              <w:rPr>
                <w:rFonts w:ascii="Angsana New" w:hAnsi="Angsana New" w:cs="Angsana New"/>
                <w:sz w:val="28"/>
                <w:szCs w:val="28"/>
              </w:rPr>
              <w:t xml:space="preserve"> </w:t>
            </w:r>
          </w:p>
          <w:p w14:paraId="2C21D19D" w14:textId="14D014A6" w:rsidR="00E34A6D" w:rsidRPr="00853486" w:rsidRDefault="00CD551D"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3</w:t>
            </w:r>
            <w:r>
              <w:rPr>
                <w:rFonts w:ascii="Angsana New" w:hAnsi="Angsana New" w:cs="Angsana New"/>
                <w:sz w:val="28"/>
                <w:szCs w:val="28"/>
              </w:rPr>
              <w:t>0</w:t>
            </w:r>
            <w:r w:rsidRPr="00853486">
              <w:rPr>
                <w:rFonts w:ascii="Angsana New" w:hAnsi="Angsana New" w:cs="Angsana New"/>
                <w:sz w:val="28"/>
                <w:szCs w:val="28"/>
              </w:rPr>
              <w:t>, 202</w:t>
            </w:r>
            <w:r>
              <w:rPr>
                <w:rFonts w:ascii="Angsana New" w:hAnsi="Angsana New" w:cs="Angsana New"/>
                <w:sz w:val="28"/>
                <w:szCs w:val="28"/>
              </w:rPr>
              <w:t>4</w:t>
            </w:r>
          </w:p>
        </w:tc>
        <w:tc>
          <w:tcPr>
            <w:tcW w:w="113" w:type="dxa"/>
            <w:tcBorders>
              <w:top w:val="single" w:sz="6" w:space="0" w:color="auto"/>
            </w:tcBorders>
          </w:tcPr>
          <w:p w14:paraId="2873458F" w14:textId="77777777" w:rsidR="00E34A6D" w:rsidRPr="00853486" w:rsidRDefault="00E34A6D" w:rsidP="00671E9A">
            <w:pPr>
              <w:pStyle w:val="a7"/>
              <w:tabs>
                <w:tab w:val="left" w:pos="360"/>
              </w:tabs>
              <w:jc w:val="center"/>
              <w:rPr>
                <w:rFonts w:ascii="Angsana New" w:hAnsi="Angsana New" w:cs="Angsana New"/>
                <w:sz w:val="28"/>
                <w:szCs w:val="28"/>
              </w:rPr>
            </w:pPr>
          </w:p>
        </w:tc>
        <w:tc>
          <w:tcPr>
            <w:tcW w:w="1348" w:type="dxa"/>
            <w:tcBorders>
              <w:top w:val="single" w:sz="6" w:space="0" w:color="auto"/>
              <w:bottom w:val="single" w:sz="6" w:space="0" w:color="auto"/>
            </w:tcBorders>
          </w:tcPr>
          <w:p w14:paraId="69404A66" w14:textId="45E1FA1A" w:rsidR="00E34A6D" w:rsidRPr="00853486" w:rsidRDefault="00E34A6D" w:rsidP="00671E9A">
            <w:pPr>
              <w:pStyle w:val="a7"/>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 December 31, 202</w:t>
            </w:r>
            <w:r w:rsidR="005E038F">
              <w:rPr>
                <w:rFonts w:ascii="Angsana New" w:hAnsi="Angsana New" w:cs="Angsana New"/>
                <w:sz w:val="28"/>
                <w:szCs w:val="28"/>
              </w:rPr>
              <w:t>3</w:t>
            </w:r>
          </w:p>
        </w:tc>
      </w:tr>
      <w:tr w:rsidR="00FF7864" w:rsidRPr="00853486" w14:paraId="32329C03" w14:textId="77777777" w:rsidTr="00AE6232">
        <w:trPr>
          <w:cantSplit/>
        </w:trPr>
        <w:tc>
          <w:tcPr>
            <w:tcW w:w="4748" w:type="dxa"/>
            <w:gridSpan w:val="2"/>
          </w:tcPr>
          <w:p w14:paraId="5432D9DC" w14:textId="16724514" w:rsidR="00FF7864" w:rsidRPr="00E25FD8" w:rsidRDefault="00FF7864" w:rsidP="00671E9A">
            <w:pPr>
              <w:pStyle w:val="a7"/>
              <w:tabs>
                <w:tab w:val="decimal" w:pos="670"/>
              </w:tabs>
              <w:ind w:right="284"/>
              <w:jc w:val="left"/>
              <w:rPr>
                <w:rFonts w:ascii="Angsana New" w:hAnsi="Angsana New" w:cs="Angsana New"/>
                <w:color w:val="000000" w:themeColor="text1"/>
                <w:sz w:val="28"/>
                <w:szCs w:val="28"/>
              </w:rPr>
            </w:pPr>
            <w:r w:rsidRPr="00E25FD8">
              <w:rPr>
                <w:rFonts w:ascii="Angsana New" w:hAnsi="Angsana New" w:cs="Angsana New"/>
                <w:sz w:val="26"/>
                <w:szCs w:val="26"/>
                <w:u w:val="single"/>
              </w:rPr>
              <w:t>Other non-current financial assets</w:t>
            </w:r>
          </w:p>
        </w:tc>
        <w:tc>
          <w:tcPr>
            <w:tcW w:w="110" w:type="dxa"/>
          </w:tcPr>
          <w:p w14:paraId="3DDCB3B9"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303" w:type="dxa"/>
          </w:tcPr>
          <w:p w14:paraId="56E7A223"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22" w:type="dxa"/>
          </w:tcPr>
          <w:p w14:paraId="0F440211"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Pr>
          <w:p w14:paraId="3F10087D" w14:textId="77777777" w:rsidR="00FF7864" w:rsidRPr="00853486" w:rsidRDefault="00FF7864"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652273BB"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Pr>
          <w:p w14:paraId="75BEC258" w14:textId="77777777" w:rsidR="00FF7864" w:rsidRPr="00853486" w:rsidRDefault="00FF7864" w:rsidP="00671E9A">
            <w:pPr>
              <w:tabs>
                <w:tab w:val="decimal" w:pos="977"/>
              </w:tabs>
              <w:spacing w:line="360" w:lineRule="exact"/>
              <w:ind w:right="57"/>
              <w:jc w:val="right"/>
              <w:rPr>
                <w:rFonts w:ascii="Angsana New" w:hAnsi="Angsana New" w:cs="Angsana New"/>
                <w:color w:val="000000" w:themeColor="text1"/>
              </w:rPr>
            </w:pPr>
          </w:p>
        </w:tc>
      </w:tr>
      <w:tr w:rsidR="00FF7864" w:rsidRPr="00853486" w14:paraId="6ED9DC10" w14:textId="77777777" w:rsidTr="00AE6232">
        <w:trPr>
          <w:cantSplit/>
        </w:trPr>
        <w:tc>
          <w:tcPr>
            <w:tcW w:w="4748" w:type="dxa"/>
            <w:gridSpan w:val="2"/>
          </w:tcPr>
          <w:p w14:paraId="5AA01442" w14:textId="0009E88E" w:rsidR="00FF7864" w:rsidRPr="00BB3877" w:rsidRDefault="00FF7864" w:rsidP="00671E9A">
            <w:pPr>
              <w:spacing w:line="360" w:lineRule="exact"/>
              <w:ind w:left="240" w:hanging="154"/>
              <w:rPr>
                <w:rFonts w:ascii="Angsana New" w:hAnsi="Angsana New" w:cs="Angsana New"/>
                <w:color w:val="000000" w:themeColor="text1"/>
                <w:u w:val="single"/>
              </w:rPr>
            </w:pPr>
            <w:r w:rsidRPr="00BB3877">
              <w:rPr>
                <w:rFonts w:ascii="Angsana New" w:hAnsi="Angsana New" w:cs="Angsana New"/>
                <w:sz w:val="26"/>
                <w:szCs w:val="26"/>
                <w:u w:val="single"/>
              </w:rPr>
              <w:t>Business transactions with related companies by directors</w:t>
            </w:r>
          </w:p>
        </w:tc>
        <w:tc>
          <w:tcPr>
            <w:tcW w:w="110" w:type="dxa"/>
          </w:tcPr>
          <w:p w14:paraId="4A361CFA"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303" w:type="dxa"/>
          </w:tcPr>
          <w:p w14:paraId="190281AF"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22" w:type="dxa"/>
          </w:tcPr>
          <w:p w14:paraId="1035C868"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Pr>
          <w:p w14:paraId="7A55E93D" w14:textId="77777777" w:rsidR="00FF7864" w:rsidRPr="00853486" w:rsidRDefault="00FF7864"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4CE1B07C"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Pr>
          <w:p w14:paraId="093C7179" w14:textId="77777777" w:rsidR="00FF7864" w:rsidRPr="00853486" w:rsidRDefault="00FF7864" w:rsidP="00671E9A">
            <w:pPr>
              <w:tabs>
                <w:tab w:val="decimal" w:pos="977"/>
              </w:tabs>
              <w:spacing w:line="360" w:lineRule="exact"/>
              <w:ind w:right="57"/>
              <w:jc w:val="right"/>
              <w:rPr>
                <w:rFonts w:ascii="Angsana New" w:hAnsi="Angsana New" w:cs="Angsana New"/>
                <w:color w:val="000000" w:themeColor="text1"/>
              </w:rPr>
            </w:pPr>
          </w:p>
        </w:tc>
      </w:tr>
      <w:tr w:rsidR="0013548D" w:rsidRPr="00853486" w14:paraId="4C25A55C" w14:textId="77777777" w:rsidTr="00DE6730">
        <w:trPr>
          <w:cantSplit/>
        </w:trPr>
        <w:tc>
          <w:tcPr>
            <w:tcW w:w="3470" w:type="dxa"/>
          </w:tcPr>
          <w:p w14:paraId="1651BE12" w14:textId="3C3EBD97" w:rsidR="0013548D" w:rsidRPr="006F4A6A" w:rsidRDefault="0013548D" w:rsidP="00671E9A">
            <w:pPr>
              <w:spacing w:line="360" w:lineRule="exact"/>
              <w:ind w:left="240"/>
              <w:rPr>
                <w:rFonts w:ascii="Angsana New" w:hAnsi="Angsana New" w:cs="Angsana New"/>
                <w:spacing w:val="-3"/>
                <w:sz w:val="26"/>
                <w:szCs w:val="26"/>
              </w:rPr>
            </w:pPr>
            <w:r w:rsidRPr="006F4A6A">
              <w:rPr>
                <w:rFonts w:ascii="Angsana New" w:hAnsi="Angsana New" w:cs="Angsana New"/>
                <w:spacing w:val="-3"/>
                <w:sz w:val="26"/>
                <w:szCs w:val="26"/>
              </w:rPr>
              <w:t>RS Public Company Limited</w:t>
            </w:r>
          </w:p>
        </w:tc>
        <w:tc>
          <w:tcPr>
            <w:tcW w:w="1278" w:type="dxa"/>
            <w:tcBorders>
              <w:top w:val="nil"/>
            </w:tcBorders>
          </w:tcPr>
          <w:p w14:paraId="58F57BC0" w14:textId="1598B2C0" w:rsidR="0013548D" w:rsidRPr="0013548D" w:rsidRDefault="0013548D" w:rsidP="00671E9A">
            <w:pPr>
              <w:pStyle w:val="a7"/>
              <w:tabs>
                <w:tab w:val="decimal" w:pos="670"/>
              </w:tabs>
              <w:ind w:left="0"/>
              <w:jc w:val="right"/>
              <w:rPr>
                <w:rFonts w:ascii="Angsana New" w:hAnsi="Angsana New" w:cs="Angsana New"/>
                <w:sz w:val="26"/>
                <w:szCs w:val="26"/>
              </w:rPr>
            </w:pPr>
            <w:r w:rsidRPr="0013548D">
              <w:rPr>
                <w:rFonts w:ascii="Angsana New" w:hAnsi="Angsana New" w:cs="Angsana New"/>
                <w:sz w:val="26"/>
                <w:szCs w:val="26"/>
              </w:rPr>
              <w:t>472,331</w:t>
            </w:r>
          </w:p>
        </w:tc>
        <w:tc>
          <w:tcPr>
            <w:tcW w:w="110" w:type="dxa"/>
          </w:tcPr>
          <w:p w14:paraId="5C994BF7" w14:textId="77777777"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p>
        </w:tc>
        <w:tc>
          <w:tcPr>
            <w:tcW w:w="1303" w:type="dxa"/>
          </w:tcPr>
          <w:p w14:paraId="00042D0F" w14:textId="15FD945C"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r w:rsidRPr="006E2BB0">
              <w:rPr>
                <w:rFonts w:ascii="Angsana New" w:hAnsi="Angsana New" w:cs="Angsana New"/>
                <w:sz w:val="26"/>
                <w:szCs w:val="26"/>
              </w:rPr>
              <w:t>346,291</w:t>
            </w:r>
          </w:p>
        </w:tc>
        <w:tc>
          <w:tcPr>
            <w:tcW w:w="122" w:type="dxa"/>
          </w:tcPr>
          <w:p w14:paraId="3B414243"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nil"/>
            </w:tcBorders>
          </w:tcPr>
          <w:p w14:paraId="5197C574" w14:textId="63CC474A" w:rsidR="0013548D" w:rsidRPr="00FF7D3E" w:rsidRDefault="0013548D" w:rsidP="00671E9A">
            <w:pPr>
              <w:pStyle w:val="a7"/>
              <w:tabs>
                <w:tab w:val="decimal" w:pos="670"/>
              </w:tabs>
              <w:ind w:left="0"/>
              <w:jc w:val="right"/>
              <w:rPr>
                <w:rFonts w:ascii="Angsana New" w:hAnsi="Angsana New" w:cs="Angsana New"/>
                <w:sz w:val="26"/>
                <w:szCs w:val="26"/>
              </w:rPr>
            </w:pPr>
            <w:r w:rsidRPr="0013548D">
              <w:rPr>
                <w:rFonts w:ascii="Angsana New" w:hAnsi="Angsana New" w:cs="Angsana New"/>
                <w:sz w:val="26"/>
                <w:szCs w:val="26"/>
              </w:rPr>
              <w:t>472,331</w:t>
            </w:r>
          </w:p>
        </w:tc>
        <w:tc>
          <w:tcPr>
            <w:tcW w:w="113" w:type="dxa"/>
          </w:tcPr>
          <w:p w14:paraId="467ED4EC"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Pr>
          <w:p w14:paraId="0ABB3D27" w14:textId="7437D134" w:rsidR="0013548D" w:rsidRPr="00FF7864" w:rsidRDefault="0013548D" w:rsidP="00671E9A">
            <w:pPr>
              <w:tabs>
                <w:tab w:val="decimal" w:pos="977"/>
              </w:tabs>
              <w:spacing w:line="360" w:lineRule="exact"/>
              <w:ind w:right="57"/>
              <w:jc w:val="right"/>
              <w:rPr>
                <w:rFonts w:ascii="Angsana New" w:hAnsi="Angsana New" w:cs="Angsana New"/>
                <w:color w:val="000000" w:themeColor="text1"/>
              </w:rPr>
            </w:pPr>
            <w:r w:rsidRPr="00FF7864">
              <w:rPr>
                <w:rFonts w:ascii="Angsana New" w:hAnsi="Angsana New" w:cs="Angsana New"/>
                <w:sz w:val="26"/>
                <w:szCs w:val="26"/>
              </w:rPr>
              <w:t>346,291</w:t>
            </w:r>
          </w:p>
        </w:tc>
      </w:tr>
      <w:tr w:rsidR="0013548D" w:rsidRPr="00853486" w14:paraId="7CD437B5" w14:textId="77777777" w:rsidTr="00DE6730">
        <w:trPr>
          <w:cantSplit/>
        </w:trPr>
        <w:tc>
          <w:tcPr>
            <w:tcW w:w="3470" w:type="dxa"/>
          </w:tcPr>
          <w:p w14:paraId="7BDD0EBB" w14:textId="306B0344" w:rsidR="0013548D" w:rsidRPr="006F4A6A" w:rsidRDefault="0013548D" w:rsidP="00671E9A">
            <w:pPr>
              <w:spacing w:line="360" w:lineRule="exact"/>
              <w:ind w:left="240"/>
              <w:rPr>
                <w:rFonts w:ascii="Angsana New" w:hAnsi="Angsana New" w:cs="Angsana New"/>
                <w:spacing w:val="-3"/>
                <w:sz w:val="26"/>
                <w:szCs w:val="26"/>
              </w:rPr>
            </w:pPr>
            <w:r w:rsidRPr="006F4A6A">
              <w:rPr>
                <w:rFonts w:ascii="Angsana New" w:hAnsi="Angsana New" w:cs="Angsana New"/>
                <w:spacing w:val="-3"/>
                <w:sz w:val="26"/>
                <w:szCs w:val="26"/>
              </w:rPr>
              <w:t>Chase Asia Public Company Limited</w:t>
            </w:r>
          </w:p>
        </w:tc>
        <w:tc>
          <w:tcPr>
            <w:tcW w:w="1278" w:type="dxa"/>
            <w:tcBorders>
              <w:top w:val="nil"/>
              <w:bottom w:val="single" w:sz="6" w:space="0" w:color="auto"/>
            </w:tcBorders>
          </w:tcPr>
          <w:p w14:paraId="6A8B1FA8" w14:textId="1E0E2314" w:rsidR="0013548D" w:rsidRPr="0013548D" w:rsidRDefault="0013548D" w:rsidP="00671E9A">
            <w:pPr>
              <w:pStyle w:val="a7"/>
              <w:tabs>
                <w:tab w:val="decimal" w:pos="670"/>
              </w:tabs>
              <w:ind w:left="0" w:right="170"/>
              <w:jc w:val="right"/>
            </w:pPr>
            <w:r w:rsidRPr="0013548D">
              <w:t>-</w:t>
            </w:r>
          </w:p>
        </w:tc>
        <w:tc>
          <w:tcPr>
            <w:tcW w:w="110" w:type="dxa"/>
          </w:tcPr>
          <w:p w14:paraId="764A5675" w14:textId="77777777"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1CE3ABF6" w14:textId="3C313BBA"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r w:rsidRPr="006E2BB0">
              <w:rPr>
                <w:rFonts w:ascii="Angsana New" w:hAnsi="Angsana New" w:cs="Angsana New"/>
                <w:sz w:val="26"/>
                <w:szCs w:val="26"/>
              </w:rPr>
              <w:t>3,960</w:t>
            </w:r>
          </w:p>
        </w:tc>
        <w:tc>
          <w:tcPr>
            <w:tcW w:w="122" w:type="dxa"/>
          </w:tcPr>
          <w:p w14:paraId="6548ADBE"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nil"/>
              <w:bottom w:val="single" w:sz="6" w:space="0" w:color="auto"/>
            </w:tcBorders>
          </w:tcPr>
          <w:p w14:paraId="303E46C3" w14:textId="2ED7D9EB" w:rsidR="0013548D" w:rsidRPr="0013548D" w:rsidRDefault="0013548D" w:rsidP="00671E9A">
            <w:pPr>
              <w:pStyle w:val="a7"/>
              <w:tabs>
                <w:tab w:val="decimal" w:pos="670"/>
              </w:tabs>
              <w:ind w:left="0" w:right="170"/>
              <w:jc w:val="right"/>
            </w:pPr>
            <w:r w:rsidRPr="0013548D">
              <w:t>-</w:t>
            </w:r>
          </w:p>
        </w:tc>
        <w:tc>
          <w:tcPr>
            <w:tcW w:w="113" w:type="dxa"/>
          </w:tcPr>
          <w:p w14:paraId="602D8087"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Borders>
              <w:bottom w:val="single" w:sz="6" w:space="0" w:color="auto"/>
            </w:tcBorders>
          </w:tcPr>
          <w:p w14:paraId="4CA8A524" w14:textId="1C61B121" w:rsidR="0013548D" w:rsidRPr="00FF7864" w:rsidRDefault="0013548D" w:rsidP="00671E9A">
            <w:pPr>
              <w:tabs>
                <w:tab w:val="decimal" w:pos="977"/>
              </w:tabs>
              <w:spacing w:line="360" w:lineRule="exact"/>
              <w:ind w:right="57"/>
              <w:jc w:val="right"/>
              <w:rPr>
                <w:rFonts w:ascii="Angsana New" w:hAnsi="Angsana New" w:cs="Angsana New"/>
                <w:color w:val="000000" w:themeColor="text1"/>
              </w:rPr>
            </w:pPr>
            <w:r w:rsidRPr="00FF7864">
              <w:rPr>
                <w:rFonts w:ascii="Angsana New" w:hAnsi="Angsana New" w:cs="Angsana New"/>
                <w:sz w:val="26"/>
                <w:szCs w:val="26"/>
              </w:rPr>
              <w:t>3,960</w:t>
            </w:r>
          </w:p>
        </w:tc>
      </w:tr>
      <w:tr w:rsidR="0013548D" w:rsidRPr="00853486" w14:paraId="6690A1D8" w14:textId="77777777" w:rsidTr="00DE6730">
        <w:trPr>
          <w:cantSplit/>
        </w:trPr>
        <w:tc>
          <w:tcPr>
            <w:tcW w:w="3470" w:type="dxa"/>
          </w:tcPr>
          <w:p w14:paraId="755456DA" w14:textId="1C79AF2B" w:rsidR="0013548D" w:rsidRPr="006E2BB0" w:rsidRDefault="0013548D" w:rsidP="00671E9A">
            <w:pPr>
              <w:pStyle w:val="a7"/>
              <w:tabs>
                <w:tab w:val="decimal" w:pos="492"/>
              </w:tabs>
              <w:ind w:left="184" w:hanging="184"/>
              <w:jc w:val="left"/>
              <w:rPr>
                <w:rFonts w:ascii="Angsana New" w:hAnsi="Angsana New" w:cs="Angsana New"/>
                <w:sz w:val="26"/>
                <w:szCs w:val="26"/>
              </w:rPr>
            </w:pPr>
            <w:r w:rsidRPr="006E2BB0">
              <w:rPr>
                <w:rFonts w:ascii="Angsana New" w:hAnsi="Angsana New" w:cs="Angsana New"/>
                <w:b/>
                <w:bCs/>
                <w:sz w:val="26"/>
                <w:szCs w:val="26"/>
              </w:rPr>
              <w:t xml:space="preserve">Total other non-current financial assets of   </w:t>
            </w:r>
            <w:r w:rsidRPr="006E2BB0">
              <w:rPr>
                <w:rFonts w:ascii="Angsana New" w:hAnsi="Angsana New" w:cs="Angsana New"/>
                <w:b/>
                <w:bCs/>
                <w:sz w:val="26"/>
                <w:szCs w:val="26"/>
              </w:rPr>
              <w:tab/>
              <w:t>related companies by directors</w:t>
            </w:r>
          </w:p>
        </w:tc>
        <w:tc>
          <w:tcPr>
            <w:tcW w:w="1278" w:type="dxa"/>
            <w:tcBorders>
              <w:top w:val="single" w:sz="6" w:space="0" w:color="auto"/>
              <w:bottom w:val="double" w:sz="4" w:space="0" w:color="auto"/>
            </w:tcBorders>
          </w:tcPr>
          <w:p w14:paraId="59B8BB6C" w14:textId="77777777" w:rsidR="0013548D" w:rsidRDefault="0013548D" w:rsidP="00671E9A">
            <w:pPr>
              <w:pStyle w:val="a7"/>
              <w:tabs>
                <w:tab w:val="decimal" w:pos="670"/>
              </w:tabs>
              <w:ind w:left="0"/>
              <w:jc w:val="right"/>
              <w:rPr>
                <w:rFonts w:ascii="Angsana New" w:hAnsi="Angsana New" w:cs="Angsana New"/>
                <w:sz w:val="26"/>
                <w:szCs w:val="26"/>
              </w:rPr>
            </w:pPr>
          </w:p>
          <w:p w14:paraId="3F94DEC2" w14:textId="0995FA87" w:rsidR="0013548D" w:rsidRPr="0013548D" w:rsidRDefault="0013548D" w:rsidP="00671E9A">
            <w:pPr>
              <w:pStyle w:val="a7"/>
              <w:tabs>
                <w:tab w:val="decimal" w:pos="670"/>
              </w:tabs>
              <w:ind w:left="0"/>
              <w:jc w:val="right"/>
              <w:rPr>
                <w:rFonts w:ascii="Angsana New" w:hAnsi="Angsana New" w:cs="Angsana New"/>
                <w:sz w:val="26"/>
                <w:szCs w:val="26"/>
              </w:rPr>
            </w:pPr>
            <w:r w:rsidRPr="0013548D">
              <w:rPr>
                <w:rFonts w:ascii="Angsana New" w:hAnsi="Angsana New" w:cs="Angsana New"/>
                <w:sz w:val="26"/>
                <w:szCs w:val="26"/>
              </w:rPr>
              <w:t>472,331</w:t>
            </w:r>
          </w:p>
        </w:tc>
        <w:tc>
          <w:tcPr>
            <w:tcW w:w="110" w:type="dxa"/>
          </w:tcPr>
          <w:p w14:paraId="4D32922A" w14:textId="77777777"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top w:val="single" w:sz="6" w:space="0" w:color="auto"/>
            </w:tcBorders>
          </w:tcPr>
          <w:p w14:paraId="47CD3226" w14:textId="77777777" w:rsidR="0013548D" w:rsidRPr="006E2BB0" w:rsidRDefault="0013548D" w:rsidP="00671E9A">
            <w:pPr>
              <w:tabs>
                <w:tab w:val="decimal" w:pos="670"/>
              </w:tabs>
              <w:spacing w:line="360" w:lineRule="exact"/>
              <w:jc w:val="right"/>
              <w:rPr>
                <w:rFonts w:ascii="Angsana New" w:hAnsi="Angsana New" w:cs="Angsana New"/>
                <w:sz w:val="26"/>
                <w:szCs w:val="26"/>
              </w:rPr>
            </w:pPr>
          </w:p>
          <w:p w14:paraId="281E3F5C" w14:textId="2609C502" w:rsidR="0013548D" w:rsidRPr="00853486" w:rsidRDefault="0013548D" w:rsidP="00671E9A">
            <w:pPr>
              <w:pStyle w:val="a7"/>
              <w:tabs>
                <w:tab w:val="decimal" w:pos="670"/>
              </w:tabs>
              <w:ind w:left="0"/>
              <w:jc w:val="right"/>
              <w:rPr>
                <w:rFonts w:ascii="Angsana New" w:hAnsi="Angsana New" w:cs="Angsana New"/>
                <w:color w:val="000000" w:themeColor="text1"/>
                <w:sz w:val="28"/>
                <w:szCs w:val="28"/>
              </w:rPr>
            </w:pPr>
            <w:r w:rsidRPr="006E2BB0">
              <w:rPr>
                <w:rFonts w:ascii="Angsana New" w:hAnsi="Angsana New" w:cs="Angsana New"/>
                <w:sz w:val="26"/>
                <w:szCs w:val="26"/>
              </w:rPr>
              <w:t>350,251</w:t>
            </w:r>
          </w:p>
        </w:tc>
        <w:tc>
          <w:tcPr>
            <w:tcW w:w="122" w:type="dxa"/>
          </w:tcPr>
          <w:p w14:paraId="2B7167B1"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single" w:sz="6" w:space="0" w:color="auto"/>
              <w:bottom w:val="double" w:sz="4" w:space="0" w:color="auto"/>
            </w:tcBorders>
          </w:tcPr>
          <w:p w14:paraId="1F8CC5BD" w14:textId="77777777" w:rsidR="0013548D" w:rsidRDefault="0013548D" w:rsidP="00671E9A">
            <w:pPr>
              <w:pStyle w:val="a7"/>
              <w:tabs>
                <w:tab w:val="decimal" w:pos="670"/>
              </w:tabs>
              <w:ind w:left="0"/>
              <w:jc w:val="right"/>
              <w:rPr>
                <w:rFonts w:ascii="Angsana New" w:hAnsi="Angsana New" w:cs="Angsana New"/>
                <w:sz w:val="26"/>
                <w:szCs w:val="26"/>
              </w:rPr>
            </w:pPr>
          </w:p>
          <w:p w14:paraId="38A3BEC7" w14:textId="1EFB08C9" w:rsidR="0013548D" w:rsidRPr="0013548D" w:rsidRDefault="0013548D" w:rsidP="00671E9A">
            <w:pPr>
              <w:pStyle w:val="a7"/>
              <w:tabs>
                <w:tab w:val="decimal" w:pos="670"/>
              </w:tabs>
              <w:ind w:left="0"/>
              <w:jc w:val="right"/>
              <w:rPr>
                <w:rFonts w:ascii="Angsana New" w:hAnsi="Angsana New" w:cs="Angsana New"/>
                <w:sz w:val="26"/>
                <w:szCs w:val="26"/>
              </w:rPr>
            </w:pPr>
            <w:r w:rsidRPr="0013548D">
              <w:rPr>
                <w:rFonts w:ascii="Angsana New" w:hAnsi="Angsana New" w:cs="Angsana New"/>
                <w:sz w:val="26"/>
                <w:szCs w:val="26"/>
              </w:rPr>
              <w:t>472,331</w:t>
            </w:r>
          </w:p>
        </w:tc>
        <w:tc>
          <w:tcPr>
            <w:tcW w:w="113" w:type="dxa"/>
          </w:tcPr>
          <w:p w14:paraId="7CDAAB16" w14:textId="77777777" w:rsidR="0013548D" w:rsidRPr="00853486" w:rsidRDefault="0013548D"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Borders>
              <w:top w:val="single" w:sz="6" w:space="0" w:color="auto"/>
            </w:tcBorders>
          </w:tcPr>
          <w:p w14:paraId="6AD4EE91" w14:textId="77777777" w:rsidR="0013548D" w:rsidRPr="00FF7864" w:rsidRDefault="0013548D" w:rsidP="00671E9A">
            <w:pPr>
              <w:tabs>
                <w:tab w:val="decimal" w:pos="670"/>
              </w:tabs>
              <w:spacing w:line="360" w:lineRule="exact"/>
              <w:jc w:val="right"/>
              <w:rPr>
                <w:rFonts w:ascii="Angsana New" w:hAnsi="Angsana New" w:cs="Angsana New"/>
                <w:sz w:val="26"/>
                <w:szCs w:val="26"/>
              </w:rPr>
            </w:pPr>
          </w:p>
          <w:p w14:paraId="6BE2602D" w14:textId="05D117A2" w:rsidR="0013548D" w:rsidRPr="00FF7864" w:rsidRDefault="0013548D" w:rsidP="00671E9A">
            <w:pPr>
              <w:tabs>
                <w:tab w:val="decimal" w:pos="977"/>
              </w:tabs>
              <w:spacing w:line="360" w:lineRule="exact"/>
              <w:ind w:right="57"/>
              <w:jc w:val="right"/>
              <w:rPr>
                <w:rFonts w:ascii="Angsana New" w:hAnsi="Angsana New" w:cs="Angsana New"/>
                <w:color w:val="000000" w:themeColor="text1"/>
              </w:rPr>
            </w:pPr>
            <w:r w:rsidRPr="00FF7864">
              <w:rPr>
                <w:rFonts w:ascii="Angsana New" w:hAnsi="Angsana New" w:cs="Angsana New"/>
                <w:sz w:val="26"/>
                <w:szCs w:val="26"/>
              </w:rPr>
              <w:t>350,251</w:t>
            </w:r>
          </w:p>
        </w:tc>
      </w:tr>
      <w:tr w:rsidR="00FF7864" w:rsidRPr="00853486" w14:paraId="12312D3E" w14:textId="77777777" w:rsidTr="00671E9A">
        <w:trPr>
          <w:cantSplit/>
          <w:trHeight w:val="36"/>
        </w:trPr>
        <w:tc>
          <w:tcPr>
            <w:tcW w:w="3470" w:type="dxa"/>
          </w:tcPr>
          <w:p w14:paraId="16C9550A" w14:textId="77777777" w:rsidR="00FF7864" w:rsidRPr="00853486" w:rsidRDefault="00FF7864" w:rsidP="00671E9A">
            <w:pPr>
              <w:pStyle w:val="a7"/>
              <w:tabs>
                <w:tab w:val="decimal" w:pos="670"/>
              </w:tabs>
              <w:ind w:left="0" w:firstLine="0"/>
              <w:jc w:val="left"/>
              <w:rPr>
                <w:rFonts w:ascii="Angsana New" w:hAnsi="Angsana New" w:cs="Angsana New"/>
                <w:b/>
                <w:bCs/>
                <w:spacing w:val="-8"/>
                <w:sz w:val="28"/>
                <w:szCs w:val="28"/>
              </w:rPr>
            </w:pPr>
          </w:p>
        </w:tc>
        <w:tc>
          <w:tcPr>
            <w:tcW w:w="1278" w:type="dxa"/>
            <w:tcBorders>
              <w:top w:val="double" w:sz="6" w:space="0" w:color="auto"/>
            </w:tcBorders>
          </w:tcPr>
          <w:p w14:paraId="44D011A3" w14:textId="77777777" w:rsidR="00FF7864" w:rsidRPr="00853486" w:rsidRDefault="00FF7864" w:rsidP="00671E9A">
            <w:pPr>
              <w:pStyle w:val="a7"/>
              <w:tabs>
                <w:tab w:val="decimal" w:pos="670"/>
              </w:tabs>
              <w:ind w:right="284"/>
              <w:jc w:val="right"/>
              <w:rPr>
                <w:rFonts w:ascii="Angsana New" w:hAnsi="Angsana New" w:cs="Angsana New"/>
                <w:color w:val="000000" w:themeColor="text1"/>
                <w:sz w:val="28"/>
                <w:szCs w:val="28"/>
              </w:rPr>
            </w:pPr>
          </w:p>
        </w:tc>
        <w:tc>
          <w:tcPr>
            <w:tcW w:w="110" w:type="dxa"/>
          </w:tcPr>
          <w:p w14:paraId="7D416C1C"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top w:val="double" w:sz="6" w:space="0" w:color="auto"/>
            </w:tcBorders>
          </w:tcPr>
          <w:p w14:paraId="51DD5C77"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22" w:type="dxa"/>
          </w:tcPr>
          <w:p w14:paraId="34312975"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double" w:sz="6" w:space="0" w:color="auto"/>
            </w:tcBorders>
          </w:tcPr>
          <w:p w14:paraId="5D103A61" w14:textId="77777777" w:rsidR="00FF7864" w:rsidRPr="00853486" w:rsidRDefault="00FF7864"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529C8303"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Borders>
              <w:top w:val="double" w:sz="6" w:space="0" w:color="auto"/>
            </w:tcBorders>
          </w:tcPr>
          <w:p w14:paraId="595AF9E2" w14:textId="77777777" w:rsidR="00FF7864" w:rsidRPr="00853486" w:rsidRDefault="00FF7864" w:rsidP="00671E9A">
            <w:pPr>
              <w:tabs>
                <w:tab w:val="decimal" w:pos="977"/>
              </w:tabs>
              <w:spacing w:line="360" w:lineRule="exact"/>
              <w:ind w:right="57"/>
              <w:jc w:val="right"/>
              <w:rPr>
                <w:rFonts w:ascii="Angsana New" w:hAnsi="Angsana New" w:cs="Angsana New"/>
                <w:color w:val="000000" w:themeColor="text1"/>
              </w:rPr>
            </w:pPr>
          </w:p>
        </w:tc>
      </w:tr>
      <w:tr w:rsidR="00FF7864" w:rsidRPr="00853486" w14:paraId="7092BC02" w14:textId="77777777" w:rsidTr="00AE6232">
        <w:trPr>
          <w:cantSplit/>
        </w:trPr>
        <w:tc>
          <w:tcPr>
            <w:tcW w:w="3470" w:type="dxa"/>
          </w:tcPr>
          <w:p w14:paraId="0A9690BF" w14:textId="0C1D2F15" w:rsidR="00FF7864" w:rsidRPr="00FF7D3E" w:rsidRDefault="00FF7864" w:rsidP="00671E9A">
            <w:pPr>
              <w:spacing w:line="360" w:lineRule="exact"/>
              <w:rPr>
                <w:rFonts w:ascii="Angsana New" w:hAnsi="Angsana New" w:cs="Angsana New"/>
                <w:sz w:val="26"/>
                <w:szCs w:val="26"/>
                <w:u w:val="single"/>
              </w:rPr>
            </w:pPr>
            <w:r w:rsidRPr="00624F8C">
              <w:rPr>
                <w:rFonts w:ascii="Angsana New" w:hAnsi="Angsana New" w:cs="Angsana New"/>
                <w:sz w:val="26"/>
                <w:szCs w:val="26"/>
                <w:u w:val="single"/>
              </w:rPr>
              <w:t xml:space="preserve">Other non-current assets - related parties </w:t>
            </w:r>
          </w:p>
        </w:tc>
        <w:tc>
          <w:tcPr>
            <w:tcW w:w="1278" w:type="dxa"/>
          </w:tcPr>
          <w:p w14:paraId="4D3B95F9" w14:textId="77777777" w:rsidR="00FF7864" w:rsidRPr="00853486" w:rsidRDefault="00FF7864" w:rsidP="00671E9A">
            <w:pPr>
              <w:pStyle w:val="a7"/>
              <w:tabs>
                <w:tab w:val="decimal" w:pos="670"/>
              </w:tabs>
              <w:ind w:right="284"/>
              <w:jc w:val="right"/>
              <w:rPr>
                <w:rFonts w:ascii="Angsana New" w:hAnsi="Angsana New" w:cs="Angsana New"/>
                <w:color w:val="000000" w:themeColor="text1"/>
                <w:sz w:val="28"/>
                <w:szCs w:val="28"/>
              </w:rPr>
            </w:pPr>
          </w:p>
        </w:tc>
        <w:tc>
          <w:tcPr>
            <w:tcW w:w="110" w:type="dxa"/>
          </w:tcPr>
          <w:p w14:paraId="01F56035" w14:textId="77777777"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303" w:type="dxa"/>
          </w:tcPr>
          <w:p w14:paraId="3D787033" w14:textId="33447F6E" w:rsidR="00FF7864" w:rsidRPr="00853486" w:rsidRDefault="00FF7864" w:rsidP="00671E9A">
            <w:pPr>
              <w:pStyle w:val="a7"/>
              <w:tabs>
                <w:tab w:val="decimal" w:pos="670"/>
              </w:tabs>
              <w:ind w:left="0"/>
              <w:jc w:val="right"/>
              <w:rPr>
                <w:rFonts w:ascii="Angsana New" w:hAnsi="Angsana New" w:cs="Angsana New"/>
                <w:color w:val="000000" w:themeColor="text1"/>
                <w:sz w:val="28"/>
                <w:szCs w:val="28"/>
              </w:rPr>
            </w:pPr>
          </w:p>
        </w:tc>
        <w:tc>
          <w:tcPr>
            <w:tcW w:w="122" w:type="dxa"/>
          </w:tcPr>
          <w:p w14:paraId="50752F0B"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Pr>
          <w:p w14:paraId="3A9A93A9" w14:textId="77777777" w:rsidR="00FF7864" w:rsidRPr="00853486" w:rsidRDefault="00FF7864"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571F8BFE" w14:textId="77777777" w:rsidR="00FF7864" w:rsidRPr="00853486" w:rsidRDefault="00FF7864"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Pr>
          <w:p w14:paraId="704A61B1" w14:textId="0A888AE1" w:rsidR="00FF7864" w:rsidRPr="00853486" w:rsidRDefault="00FF7864" w:rsidP="00671E9A">
            <w:pPr>
              <w:tabs>
                <w:tab w:val="decimal" w:pos="977"/>
              </w:tabs>
              <w:spacing w:line="360" w:lineRule="exact"/>
              <w:ind w:right="57"/>
              <w:jc w:val="right"/>
              <w:rPr>
                <w:rFonts w:ascii="Angsana New" w:hAnsi="Angsana New" w:cs="Angsana New"/>
                <w:color w:val="000000" w:themeColor="text1"/>
              </w:rPr>
            </w:pPr>
          </w:p>
        </w:tc>
      </w:tr>
      <w:tr w:rsidR="00BB3877" w:rsidRPr="00853486" w14:paraId="61535ECA" w14:textId="77777777" w:rsidTr="00AE6232">
        <w:trPr>
          <w:cantSplit/>
        </w:trPr>
        <w:tc>
          <w:tcPr>
            <w:tcW w:w="3470" w:type="dxa"/>
          </w:tcPr>
          <w:p w14:paraId="74E0E1EE" w14:textId="1FD02447" w:rsidR="00BB3877" w:rsidRPr="00624F8C" w:rsidRDefault="00BB3877" w:rsidP="00671E9A">
            <w:pPr>
              <w:spacing w:line="360" w:lineRule="exact"/>
              <w:ind w:left="240" w:hanging="154"/>
              <w:rPr>
                <w:rFonts w:ascii="Angsana New" w:hAnsi="Angsana New" w:cs="Angsana New"/>
                <w:sz w:val="26"/>
                <w:szCs w:val="26"/>
                <w:u w:val="single"/>
              </w:rPr>
            </w:pPr>
            <w:r w:rsidRPr="00C41876">
              <w:rPr>
                <w:rFonts w:ascii="Angsana New" w:hAnsi="Angsana New" w:cs="Angsana New"/>
                <w:sz w:val="26"/>
                <w:szCs w:val="26"/>
                <w:u w:val="single"/>
              </w:rPr>
              <w:t>Business transactions with related companies by directors</w:t>
            </w:r>
          </w:p>
        </w:tc>
        <w:tc>
          <w:tcPr>
            <w:tcW w:w="1278" w:type="dxa"/>
          </w:tcPr>
          <w:p w14:paraId="724852D5" w14:textId="77777777" w:rsidR="00BB3877" w:rsidRPr="00853486" w:rsidRDefault="00BB3877" w:rsidP="00671E9A">
            <w:pPr>
              <w:pStyle w:val="a7"/>
              <w:tabs>
                <w:tab w:val="decimal" w:pos="670"/>
              </w:tabs>
              <w:ind w:right="284"/>
              <w:jc w:val="right"/>
              <w:rPr>
                <w:rFonts w:ascii="Angsana New" w:hAnsi="Angsana New" w:cs="Angsana New"/>
                <w:color w:val="000000" w:themeColor="text1"/>
                <w:sz w:val="28"/>
                <w:szCs w:val="28"/>
              </w:rPr>
            </w:pPr>
          </w:p>
        </w:tc>
        <w:tc>
          <w:tcPr>
            <w:tcW w:w="110" w:type="dxa"/>
          </w:tcPr>
          <w:p w14:paraId="5B9E9A75" w14:textId="77777777" w:rsidR="00BB3877" w:rsidRPr="00853486" w:rsidRDefault="00BB3877" w:rsidP="00671E9A">
            <w:pPr>
              <w:pStyle w:val="a7"/>
              <w:tabs>
                <w:tab w:val="decimal" w:pos="670"/>
              </w:tabs>
              <w:ind w:left="0"/>
              <w:jc w:val="right"/>
              <w:rPr>
                <w:rFonts w:ascii="Angsana New" w:hAnsi="Angsana New" w:cs="Angsana New"/>
                <w:color w:val="000000" w:themeColor="text1"/>
                <w:sz w:val="28"/>
                <w:szCs w:val="28"/>
              </w:rPr>
            </w:pPr>
          </w:p>
        </w:tc>
        <w:tc>
          <w:tcPr>
            <w:tcW w:w="1303" w:type="dxa"/>
          </w:tcPr>
          <w:p w14:paraId="6E9855B0" w14:textId="77777777" w:rsidR="00BB3877" w:rsidRPr="00853486" w:rsidRDefault="00BB3877" w:rsidP="00671E9A">
            <w:pPr>
              <w:pStyle w:val="a7"/>
              <w:tabs>
                <w:tab w:val="decimal" w:pos="670"/>
              </w:tabs>
              <w:ind w:left="0"/>
              <w:jc w:val="right"/>
              <w:rPr>
                <w:rFonts w:ascii="Angsana New" w:hAnsi="Angsana New" w:cs="Angsana New"/>
                <w:color w:val="000000" w:themeColor="text1"/>
                <w:sz w:val="28"/>
                <w:szCs w:val="28"/>
              </w:rPr>
            </w:pPr>
          </w:p>
        </w:tc>
        <w:tc>
          <w:tcPr>
            <w:tcW w:w="122" w:type="dxa"/>
          </w:tcPr>
          <w:p w14:paraId="651C4350" w14:textId="77777777" w:rsidR="00BB3877" w:rsidRPr="00853486" w:rsidRDefault="00BB3877"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Pr>
          <w:p w14:paraId="084F3001" w14:textId="77777777" w:rsidR="00BB3877" w:rsidRPr="00853486" w:rsidRDefault="00BB3877"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60F144F8" w14:textId="77777777" w:rsidR="00BB3877" w:rsidRPr="00853486" w:rsidRDefault="00BB3877"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Pr>
          <w:p w14:paraId="22EFB730" w14:textId="77777777" w:rsidR="00BB3877" w:rsidRPr="00853486" w:rsidRDefault="00BB3877" w:rsidP="00671E9A">
            <w:pPr>
              <w:tabs>
                <w:tab w:val="decimal" w:pos="977"/>
              </w:tabs>
              <w:spacing w:line="360" w:lineRule="exact"/>
              <w:ind w:right="57"/>
              <w:jc w:val="right"/>
              <w:rPr>
                <w:rFonts w:ascii="Angsana New" w:hAnsi="Angsana New" w:cs="Angsana New"/>
                <w:color w:val="000000" w:themeColor="text1"/>
              </w:rPr>
            </w:pPr>
          </w:p>
        </w:tc>
      </w:tr>
      <w:tr w:rsidR="00D12EF5" w:rsidRPr="00853486" w14:paraId="3764DBE4" w14:textId="77777777" w:rsidTr="00AE6232">
        <w:trPr>
          <w:cantSplit/>
        </w:trPr>
        <w:tc>
          <w:tcPr>
            <w:tcW w:w="3470" w:type="dxa"/>
          </w:tcPr>
          <w:p w14:paraId="4A9A9944" w14:textId="41B34AF0" w:rsidR="00D12EF5" w:rsidRPr="00624F8C" w:rsidRDefault="00D12EF5" w:rsidP="00671E9A">
            <w:pPr>
              <w:spacing w:line="360" w:lineRule="exact"/>
              <w:ind w:left="240"/>
              <w:rPr>
                <w:rFonts w:ascii="Angsana New" w:hAnsi="Angsana New" w:cs="Angsana New"/>
                <w:sz w:val="26"/>
                <w:szCs w:val="26"/>
                <w:u w:val="single"/>
              </w:rPr>
            </w:pPr>
            <w:proofErr w:type="spellStart"/>
            <w:r w:rsidRPr="006F4A6A">
              <w:rPr>
                <w:rFonts w:ascii="Angsana New" w:hAnsi="Angsana New" w:cs="Angsana New"/>
                <w:spacing w:val="-3"/>
                <w:sz w:val="26"/>
                <w:szCs w:val="26"/>
              </w:rPr>
              <w:t>Chetchot</w:t>
            </w:r>
            <w:proofErr w:type="spellEnd"/>
            <w:r w:rsidRPr="006E2BB0">
              <w:rPr>
                <w:rFonts w:ascii="Angsana New" w:hAnsi="Angsana New" w:cs="Angsana New"/>
                <w:sz w:val="26"/>
                <w:szCs w:val="26"/>
              </w:rPr>
              <w:t xml:space="preserve"> Company Limited</w:t>
            </w:r>
          </w:p>
        </w:tc>
        <w:tc>
          <w:tcPr>
            <w:tcW w:w="1278" w:type="dxa"/>
            <w:tcBorders>
              <w:bottom w:val="single" w:sz="6" w:space="0" w:color="auto"/>
            </w:tcBorders>
          </w:tcPr>
          <w:p w14:paraId="27F6AB28" w14:textId="1D5D72D1" w:rsidR="00D12EF5" w:rsidRPr="00853486" w:rsidRDefault="00D12EF5" w:rsidP="00671E9A">
            <w:pPr>
              <w:pStyle w:val="a7"/>
              <w:tabs>
                <w:tab w:val="decimal" w:pos="670"/>
              </w:tabs>
              <w:ind w:right="15"/>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0" w:type="dxa"/>
          </w:tcPr>
          <w:p w14:paraId="3D10F51F" w14:textId="77777777" w:rsidR="00D12EF5" w:rsidRPr="00853486" w:rsidRDefault="00D12EF5"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4E988D10" w14:textId="1AED4612" w:rsidR="00D12EF5" w:rsidRPr="006E2BB0" w:rsidRDefault="00D12EF5" w:rsidP="00671E9A">
            <w:pPr>
              <w:tabs>
                <w:tab w:val="decimal" w:pos="670"/>
              </w:tabs>
              <w:spacing w:line="360" w:lineRule="exact"/>
              <w:jc w:val="right"/>
              <w:rPr>
                <w:rFonts w:ascii="Angsana New" w:hAnsi="Angsana New" w:cs="Angsana New"/>
                <w:sz w:val="26"/>
                <w:szCs w:val="26"/>
              </w:rPr>
            </w:pPr>
            <w:r w:rsidRPr="006E2BB0">
              <w:rPr>
                <w:rFonts w:ascii="Angsana New" w:hAnsi="Angsana New" w:cs="Angsana New"/>
                <w:sz w:val="26"/>
                <w:szCs w:val="26"/>
              </w:rPr>
              <w:t>1,524</w:t>
            </w:r>
          </w:p>
        </w:tc>
        <w:tc>
          <w:tcPr>
            <w:tcW w:w="122" w:type="dxa"/>
          </w:tcPr>
          <w:p w14:paraId="4D6880BE" w14:textId="77777777" w:rsidR="00D12EF5" w:rsidRPr="00853486" w:rsidRDefault="00D12EF5"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bottom w:val="single" w:sz="6" w:space="0" w:color="auto"/>
            </w:tcBorders>
          </w:tcPr>
          <w:p w14:paraId="3D1FE260" w14:textId="01911A6C" w:rsidR="00D12EF5" w:rsidRPr="00853486" w:rsidRDefault="00D12EF5" w:rsidP="00671E9A">
            <w:pPr>
              <w:pStyle w:val="a7"/>
              <w:tabs>
                <w:tab w:val="decimal" w:pos="670"/>
              </w:tabs>
              <w:ind w:right="11"/>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3" w:type="dxa"/>
          </w:tcPr>
          <w:p w14:paraId="0B3C3F31" w14:textId="77777777" w:rsidR="00D12EF5" w:rsidRPr="00853486" w:rsidRDefault="00D12EF5"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Borders>
              <w:bottom w:val="single" w:sz="6" w:space="0" w:color="auto"/>
            </w:tcBorders>
          </w:tcPr>
          <w:p w14:paraId="2150E4C3" w14:textId="44F4216B" w:rsidR="00D12EF5" w:rsidRPr="006E2BB0" w:rsidRDefault="00D12EF5" w:rsidP="00671E9A">
            <w:pPr>
              <w:tabs>
                <w:tab w:val="decimal" w:pos="670"/>
              </w:tabs>
              <w:spacing w:line="360" w:lineRule="exact"/>
              <w:ind w:right="67"/>
              <w:jc w:val="right"/>
              <w:rPr>
                <w:rFonts w:ascii="Angsana New" w:hAnsi="Angsana New" w:cs="Angsana New"/>
                <w:sz w:val="26"/>
                <w:szCs w:val="26"/>
              </w:rPr>
            </w:pPr>
            <w:r w:rsidRPr="006E2BB0">
              <w:rPr>
                <w:rFonts w:ascii="Angsana New" w:hAnsi="Angsana New" w:cs="Angsana New"/>
                <w:sz w:val="26"/>
                <w:szCs w:val="26"/>
              </w:rPr>
              <w:t>1,524</w:t>
            </w:r>
          </w:p>
        </w:tc>
      </w:tr>
      <w:tr w:rsidR="00D12EF5" w:rsidRPr="00853486" w14:paraId="25FC612C" w14:textId="77777777" w:rsidTr="00AE6232">
        <w:trPr>
          <w:cantSplit/>
        </w:trPr>
        <w:tc>
          <w:tcPr>
            <w:tcW w:w="3470" w:type="dxa"/>
          </w:tcPr>
          <w:p w14:paraId="1EADC952" w14:textId="77777777" w:rsidR="00D12EF5" w:rsidRPr="006E2BB0" w:rsidRDefault="00D12EF5" w:rsidP="00671E9A">
            <w:pPr>
              <w:spacing w:line="360" w:lineRule="exact"/>
              <w:rPr>
                <w:rFonts w:ascii="Angsana New" w:hAnsi="Angsana New" w:cs="Angsana New"/>
                <w:b/>
                <w:bCs/>
                <w:sz w:val="26"/>
                <w:szCs w:val="26"/>
              </w:rPr>
            </w:pPr>
            <w:r w:rsidRPr="006E2BB0">
              <w:rPr>
                <w:rFonts w:ascii="Angsana New" w:hAnsi="Angsana New" w:cs="Angsana New"/>
                <w:b/>
                <w:bCs/>
                <w:sz w:val="26"/>
                <w:szCs w:val="26"/>
              </w:rPr>
              <w:t>Total other non-current assets –</w:t>
            </w:r>
          </w:p>
          <w:p w14:paraId="4C33118C" w14:textId="6CA06942" w:rsidR="00D12EF5" w:rsidRPr="00853486" w:rsidRDefault="00D12EF5" w:rsidP="00671E9A">
            <w:pPr>
              <w:pStyle w:val="a7"/>
              <w:tabs>
                <w:tab w:val="decimal" w:pos="670"/>
              </w:tabs>
              <w:ind w:left="0" w:firstLine="0"/>
              <w:jc w:val="left"/>
              <w:rPr>
                <w:rFonts w:ascii="Angsana New" w:hAnsi="Angsana New" w:cs="Angsana New"/>
                <w:b/>
                <w:bCs/>
                <w:spacing w:val="-8"/>
                <w:sz w:val="28"/>
                <w:szCs w:val="28"/>
              </w:rPr>
            </w:pPr>
            <w:r w:rsidRPr="006E2BB0">
              <w:rPr>
                <w:rFonts w:ascii="Angsana New" w:hAnsi="Angsana New" w:cs="Angsana New"/>
                <w:b/>
                <w:bCs/>
                <w:sz w:val="26"/>
                <w:szCs w:val="26"/>
              </w:rPr>
              <w:t xml:space="preserve">     related companies</w:t>
            </w:r>
          </w:p>
        </w:tc>
        <w:tc>
          <w:tcPr>
            <w:tcW w:w="1278" w:type="dxa"/>
            <w:tcBorders>
              <w:top w:val="single" w:sz="6" w:space="0" w:color="auto"/>
              <w:bottom w:val="double" w:sz="6" w:space="0" w:color="auto"/>
            </w:tcBorders>
          </w:tcPr>
          <w:p w14:paraId="250A9086" w14:textId="77777777" w:rsidR="00D12EF5" w:rsidRPr="006E2BB0" w:rsidRDefault="00D12EF5" w:rsidP="00671E9A">
            <w:pPr>
              <w:pStyle w:val="a7"/>
              <w:tabs>
                <w:tab w:val="decimal" w:pos="670"/>
              </w:tabs>
              <w:ind w:left="0" w:firstLine="0"/>
              <w:jc w:val="right"/>
              <w:rPr>
                <w:rFonts w:ascii="Angsana New" w:hAnsi="Angsana New" w:cs="Angsana New"/>
                <w:sz w:val="26"/>
                <w:szCs w:val="26"/>
              </w:rPr>
            </w:pPr>
          </w:p>
          <w:p w14:paraId="5E351135" w14:textId="21571AEE" w:rsidR="00D12EF5" w:rsidRPr="00853486" w:rsidRDefault="00D12EF5" w:rsidP="00671E9A">
            <w:pPr>
              <w:pStyle w:val="a7"/>
              <w:tabs>
                <w:tab w:val="decimal" w:pos="670"/>
              </w:tabs>
              <w:ind w:right="15"/>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0" w:type="dxa"/>
          </w:tcPr>
          <w:p w14:paraId="34E206EE" w14:textId="77777777" w:rsidR="00D12EF5" w:rsidRPr="00853486" w:rsidRDefault="00D12EF5" w:rsidP="00671E9A">
            <w:pPr>
              <w:pStyle w:val="a7"/>
              <w:tabs>
                <w:tab w:val="decimal" w:pos="670"/>
              </w:tabs>
              <w:ind w:left="0"/>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tcPr>
          <w:p w14:paraId="1EA3A10B" w14:textId="77777777" w:rsidR="00D12EF5" w:rsidRPr="006E2BB0" w:rsidRDefault="00D12EF5" w:rsidP="00671E9A">
            <w:pPr>
              <w:pStyle w:val="a7"/>
              <w:tabs>
                <w:tab w:val="decimal" w:pos="670"/>
              </w:tabs>
              <w:ind w:left="0" w:firstLine="0"/>
              <w:jc w:val="right"/>
              <w:rPr>
                <w:rFonts w:ascii="Angsana New" w:hAnsi="Angsana New" w:cs="Angsana New"/>
                <w:sz w:val="26"/>
                <w:szCs w:val="26"/>
              </w:rPr>
            </w:pPr>
          </w:p>
          <w:p w14:paraId="5E30A8C8" w14:textId="0665E8D5" w:rsidR="00D12EF5" w:rsidRPr="00853486" w:rsidRDefault="00D12EF5" w:rsidP="00671E9A">
            <w:pPr>
              <w:pStyle w:val="a7"/>
              <w:tabs>
                <w:tab w:val="decimal" w:pos="670"/>
              </w:tabs>
              <w:ind w:left="0"/>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22" w:type="dxa"/>
          </w:tcPr>
          <w:p w14:paraId="0BC7F613" w14:textId="77777777" w:rsidR="00D12EF5" w:rsidRPr="00853486" w:rsidRDefault="00D12EF5" w:rsidP="00671E9A">
            <w:pPr>
              <w:tabs>
                <w:tab w:val="decimal" w:pos="670"/>
                <w:tab w:val="decimal" w:pos="921"/>
              </w:tabs>
              <w:spacing w:line="360" w:lineRule="exact"/>
              <w:jc w:val="right"/>
              <w:rPr>
                <w:rFonts w:ascii="Angsana New" w:hAnsi="Angsana New" w:cs="Angsana New"/>
                <w:color w:val="000000" w:themeColor="text1"/>
              </w:rPr>
            </w:pPr>
          </w:p>
        </w:tc>
        <w:tc>
          <w:tcPr>
            <w:tcW w:w="1332" w:type="dxa"/>
            <w:tcBorders>
              <w:top w:val="single" w:sz="6" w:space="0" w:color="auto"/>
              <w:bottom w:val="double" w:sz="6" w:space="0" w:color="auto"/>
            </w:tcBorders>
          </w:tcPr>
          <w:p w14:paraId="36AF4D85" w14:textId="77777777" w:rsidR="00D12EF5" w:rsidRPr="006E2BB0" w:rsidRDefault="00D12EF5" w:rsidP="00671E9A">
            <w:pPr>
              <w:pStyle w:val="a7"/>
              <w:tabs>
                <w:tab w:val="decimal" w:pos="670"/>
              </w:tabs>
              <w:ind w:left="0" w:firstLine="0"/>
              <w:jc w:val="right"/>
              <w:rPr>
                <w:rFonts w:ascii="Angsana New" w:hAnsi="Angsana New" w:cs="Angsana New"/>
                <w:sz w:val="26"/>
                <w:szCs w:val="26"/>
              </w:rPr>
            </w:pPr>
          </w:p>
          <w:p w14:paraId="1137DC38" w14:textId="7E3DA834" w:rsidR="00D12EF5" w:rsidRPr="00853486" w:rsidRDefault="00D12EF5" w:rsidP="00671E9A">
            <w:pPr>
              <w:pStyle w:val="a7"/>
              <w:tabs>
                <w:tab w:val="decimal" w:pos="670"/>
              </w:tabs>
              <w:ind w:right="11"/>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3" w:type="dxa"/>
          </w:tcPr>
          <w:p w14:paraId="2708155B" w14:textId="77777777" w:rsidR="00D12EF5" w:rsidRPr="00853486" w:rsidRDefault="00D12EF5" w:rsidP="00671E9A">
            <w:pPr>
              <w:tabs>
                <w:tab w:val="decimal" w:pos="670"/>
                <w:tab w:val="decimal" w:pos="921"/>
              </w:tabs>
              <w:spacing w:line="360" w:lineRule="exact"/>
              <w:jc w:val="right"/>
              <w:rPr>
                <w:rFonts w:ascii="Angsana New" w:hAnsi="Angsana New" w:cs="Angsana New"/>
                <w:color w:val="000000" w:themeColor="text1"/>
              </w:rPr>
            </w:pPr>
          </w:p>
        </w:tc>
        <w:tc>
          <w:tcPr>
            <w:tcW w:w="1348" w:type="dxa"/>
            <w:tcBorders>
              <w:top w:val="single" w:sz="6" w:space="0" w:color="auto"/>
              <w:bottom w:val="double" w:sz="6" w:space="0" w:color="auto"/>
            </w:tcBorders>
          </w:tcPr>
          <w:p w14:paraId="4446EAB2" w14:textId="77777777" w:rsidR="00D12EF5" w:rsidRPr="006E2BB0" w:rsidRDefault="00D12EF5" w:rsidP="00671E9A">
            <w:pPr>
              <w:pStyle w:val="a7"/>
              <w:tabs>
                <w:tab w:val="decimal" w:pos="670"/>
              </w:tabs>
              <w:ind w:left="0" w:firstLine="0"/>
              <w:jc w:val="right"/>
              <w:rPr>
                <w:rFonts w:ascii="Angsana New" w:hAnsi="Angsana New" w:cs="Angsana New"/>
                <w:sz w:val="26"/>
                <w:szCs w:val="26"/>
              </w:rPr>
            </w:pPr>
          </w:p>
          <w:p w14:paraId="7C2802B2" w14:textId="6FA6825B" w:rsidR="00D12EF5" w:rsidRPr="00853486" w:rsidRDefault="00D12EF5" w:rsidP="00671E9A">
            <w:pPr>
              <w:tabs>
                <w:tab w:val="decimal" w:pos="977"/>
              </w:tabs>
              <w:spacing w:line="360" w:lineRule="exact"/>
              <w:ind w:right="57"/>
              <w:jc w:val="right"/>
              <w:rPr>
                <w:rFonts w:ascii="Angsana New" w:hAnsi="Angsana New" w:cs="Angsana New"/>
                <w:color w:val="000000" w:themeColor="text1"/>
              </w:rPr>
            </w:pPr>
            <w:r w:rsidRPr="006E2BB0">
              <w:rPr>
                <w:rFonts w:ascii="Angsana New" w:hAnsi="Angsana New" w:cs="Angsana New"/>
                <w:sz w:val="26"/>
                <w:szCs w:val="26"/>
              </w:rPr>
              <w:t>1,524</w:t>
            </w:r>
          </w:p>
        </w:tc>
      </w:tr>
      <w:tr w:rsidR="00FF7D3E" w:rsidRPr="00853486" w14:paraId="6903D029" w14:textId="77777777" w:rsidTr="00AE6232">
        <w:trPr>
          <w:cantSplit/>
        </w:trPr>
        <w:tc>
          <w:tcPr>
            <w:tcW w:w="4748" w:type="dxa"/>
            <w:gridSpan w:val="2"/>
          </w:tcPr>
          <w:p w14:paraId="0DDBCE1A" w14:textId="559CDA85" w:rsidR="00FF7D3E" w:rsidRPr="00853486" w:rsidRDefault="00FF7D3E" w:rsidP="00671E9A">
            <w:pPr>
              <w:pStyle w:val="a7"/>
              <w:tabs>
                <w:tab w:val="decimal" w:pos="670"/>
              </w:tabs>
              <w:ind w:right="284"/>
              <w:jc w:val="left"/>
              <w:rPr>
                <w:rFonts w:ascii="Angsana New" w:hAnsi="Angsana New" w:cs="Angsana New"/>
                <w:color w:val="000000" w:themeColor="text1"/>
                <w:sz w:val="28"/>
                <w:szCs w:val="28"/>
              </w:rPr>
            </w:pPr>
            <w:r w:rsidRPr="006E2BB0">
              <w:rPr>
                <w:rFonts w:ascii="Angsana New" w:hAnsi="Angsana New" w:cs="Angsana New"/>
                <w:sz w:val="26"/>
                <w:szCs w:val="26"/>
                <w:u w:val="single"/>
              </w:rPr>
              <w:t xml:space="preserve">Other </w:t>
            </w:r>
            <w:r>
              <w:rPr>
                <w:rFonts w:ascii="Angsana New" w:hAnsi="Angsana New" w:cs="Angsana New"/>
                <w:sz w:val="26"/>
                <w:szCs w:val="26"/>
                <w:u w:val="single"/>
              </w:rPr>
              <w:t>current</w:t>
            </w:r>
            <w:r w:rsidRPr="006E2BB0">
              <w:rPr>
                <w:rFonts w:ascii="Angsana New" w:hAnsi="Angsana New" w:cs="Angsana New"/>
                <w:sz w:val="26"/>
                <w:szCs w:val="26"/>
                <w:u w:val="single"/>
              </w:rPr>
              <w:t xml:space="preserve"> payables - related parties </w:t>
            </w:r>
          </w:p>
        </w:tc>
        <w:tc>
          <w:tcPr>
            <w:tcW w:w="110" w:type="dxa"/>
          </w:tcPr>
          <w:p w14:paraId="447E688D" w14:textId="77777777" w:rsidR="00FF7D3E" w:rsidRPr="00853486" w:rsidRDefault="00FF7D3E" w:rsidP="00671E9A">
            <w:pPr>
              <w:pStyle w:val="a7"/>
              <w:tabs>
                <w:tab w:val="decimal" w:pos="670"/>
                <w:tab w:val="decimal" w:pos="921"/>
              </w:tabs>
              <w:ind w:left="0" w:right="57"/>
              <w:jc w:val="right"/>
              <w:rPr>
                <w:rFonts w:ascii="Angsana New" w:hAnsi="Angsana New" w:cs="Angsana New"/>
                <w:color w:val="000000" w:themeColor="text1"/>
                <w:sz w:val="28"/>
                <w:szCs w:val="28"/>
              </w:rPr>
            </w:pPr>
          </w:p>
        </w:tc>
        <w:tc>
          <w:tcPr>
            <w:tcW w:w="1303" w:type="dxa"/>
            <w:tcBorders>
              <w:top w:val="double" w:sz="6" w:space="0" w:color="auto"/>
            </w:tcBorders>
          </w:tcPr>
          <w:p w14:paraId="407DD066" w14:textId="77777777" w:rsidR="00FF7D3E" w:rsidRDefault="00FF7D3E" w:rsidP="00671E9A">
            <w:pPr>
              <w:tabs>
                <w:tab w:val="decimal" w:pos="977"/>
              </w:tabs>
              <w:spacing w:line="360" w:lineRule="exact"/>
              <w:ind w:right="57"/>
              <w:jc w:val="right"/>
              <w:rPr>
                <w:rFonts w:ascii="Angsana New" w:hAnsi="Angsana New" w:cs="Angsana New"/>
              </w:rPr>
            </w:pPr>
          </w:p>
        </w:tc>
        <w:tc>
          <w:tcPr>
            <w:tcW w:w="122" w:type="dxa"/>
          </w:tcPr>
          <w:p w14:paraId="35B0B777" w14:textId="77777777" w:rsidR="00FF7D3E" w:rsidRPr="00853486" w:rsidRDefault="00FF7D3E" w:rsidP="00671E9A">
            <w:pPr>
              <w:tabs>
                <w:tab w:val="decimal" w:pos="977"/>
              </w:tabs>
              <w:spacing w:line="360" w:lineRule="exact"/>
              <w:ind w:right="57"/>
              <w:jc w:val="right"/>
              <w:rPr>
                <w:rFonts w:ascii="Angsana New" w:hAnsi="Angsana New" w:cs="Angsana New"/>
              </w:rPr>
            </w:pPr>
          </w:p>
        </w:tc>
        <w:tc>
          <w:tcPr>
            <w:tcW w:w="1332" w:type="dxa"/>
            <w:tcBorders>
              <w:top w:val="double" w:sz="6" w:space="0" w:color="auto"/>
            </w:tcBorders>
          </w:tcPr>
          <w:p w14:paraId="577B24F9" w14:textId="77777777" w:rsidR="00FF7D3E" w:rsidRPr="00853486" w:rsidRDefault="00FF7D3E"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2A464F02" w14:textId="77777777" w:rsidR="00FF7D3E" w:rsidRPr="00853486" w:rsidRDefault="00FF7D3E" w:rsidP="00671E9A">
            <w:pPr>
              <w:tabs>
                <w:tab w:val="decimal" w:pos="977"/>
              </w:tabs>
              <w:spacing w:line="360" w:lineRule="exact"/>
              <w:ind w:right="57"/>
              <w:jc w:val="right"/>
              <w:rPr>
                <w:rFonts w:ascii="Angsana New" w:hAnsi="Angsana New" w:cs="Angsana New"/>
              </w:rPr>
            </w:pPr>
          </w:p>
        </w:tc>
        <w:tc>
          <w:tcPr>
            <w:tcW w:w="1348" w:type="dxa"/>
            <w:tcBorders>
              <w:top w:val="double" w:sz="6" w:space="0" w:color="auto"/>
            </w:tcBorders>
          </w:tcPr>
          <w:p w14:paraId="6651BE71" w14:textId="77777777" w:rsidR="00FF7D3E" w:rsidRDefault="00FF7D3E" w:rsidP="00671E9A">
            <w:pPr>
              <w:tabs>
                <w:tab w:val="decimal" w:pos="977"/>
              </w:tabs>
              <w:spacing w:line="360" w:lineRule="exact"/>
              <w:ind w:right="57"/>
              <w:jc w:val="right"/>
              <w:rPr>
                <w:rFonts w:ascii="Angsana New" w:hAnsi="Angsana New" w:cs="Angsana New"/>
              </w:rPr>
            </w:pPr>
          </w:p>
        </w:tc>
      </w:tr>
      <w:tr w:rsidR="00DD6415" w:rsidRPr="00853486" w14:paraId="3B95D715" w14:textId="77777777" w:rsidTr="00AE6232">
        <w:trPr>
          <w:cantSplit/>
        </w:trPr>
        <w:tc>
          <w:tcPr>
            <w:tcW w:w="4748" w:type="dxa"/>
            <w:gridSpan w:val="2"/>
          </w:tcPr>
          <w:p w14:paraId="4DA0FA11" w14:textId="07794126" w:rsidR="00DD6415" w:rsidRPr="00DD6415" w:rsidRDefault="00DD6415" w:rsidP="00671E9A">
            <w:pPr>
              <w:spacing w:line="360" w:lineRule="exact"/>
              <w:rPr>
                <w:rFonts w:ascii="Angsana New" w:hAnsi="Angsana New" w:cs="Angsana New"/>
                <w:sz w:val="26"/>
                <w:szCs w:val="26"/>
                <w:u w:val="single"/>
              </w:rPr>
            </w:pPr>
            <w:r>
              <w:rPr>
                <w:rFonts w:ascii="Angsana New" w:hAnsi="Angsana New" w:cs="Angsana New"/>
                <w:sz w:val="26"/>
                <w:szCs w:val="26"/>
              </w:rPr>
              <w:t xml:space="preserve">  </w:t>
            </w:r>
            <w:r w:rsidRPr="00DD6415">
              <w:rPr>
                <w:rFonts w:ascii="Angsana New" w:hAnsi="Angsana New" w:cs="Angsana New"/>
                <w:spacing w:val="-6"/>
                <w:sz w:val="26"/>
                <w:szCs w:val="26"/>
                <w:u w:val="single"/>
              </w:rPr>
              <w:t xml:space="preserve">Subsidiary </w:t>
            </w:r>
            <w:r w:rsidRPr="00DD6415">
              <w:rPr>
                <w:rFonts w:ascii="Angsana New" w:hAnsi="Angsana New" w:cs="Angsana New"/>
                <w:spacing w:val="-6"/>
                <w:sz w:val="26"/>
                <w:szCs w:val="26"/>
              </w:rPr>
              <w:t>(eliminated from the consolidated financial statements</w:t>
            </w:r>
            <w:r w:rsidRPr="00DD6415">
              <w:rPr>
                <w:rFonts w:ascii="Angsana New" w:hAnsi="Angsana New" w:cs="Angsana New"/>
                <w:sz w:val="26"/>
                <w:szCs w:val="26"/>
              </w:rPr>
              <w:t>)</w:t>
            </w:r>
          </w:p>
        </w:tc>
        <w:tc>
          <w:tcPr>
            <w:tcW w:w="110" w:type="dxa"/>
          </w:tcPr>
          <w:p w14:paraId="33A64308" w14:textId="77777777" w:rsidR="00DD6415" w:rsidRPr="00853486" w:rsidRDefault="00DD6415" w:rsidP="00671E9A">
            <w:pPr>
              <w:pStyle w:val="a7"/>
              <w:tabs>
                <w:tab w:val="decimal" w:pos="670"/>
                <w:tab w:val="decimal" w:pos="921"/>
              </w:tabs>
              <w:ind w:left="0" w:right="57"/>
              <w:jc w:val="right"/>
              <w:rPr>
                <w:rFonts w:ascii="Angsana New" w:hAnsi="Angsana New" w:cs="Angsana New"/>
                <w:color w:val="000000" w:themeColor="text1"/>
                <w:sz w:val="28"/>
                <w:szCs w:val="28"/>
              </w:rPr>
            </w:pPr>
          </w:p>
        </w:tc>
        <w:tc>
          <w:tcPr>
            <w:tcW w:w="1303" w:type="dxa"/>
          </w:tcPr>
          <w:p w14:paraId="0C66501E" w14:textId="77777777" w:rsidR="00DD6415" w:rsidRDefault="00DD6415" w:rsidP="00671E9A">
            <w:pPr>
              <w:tabs>
                <w:tab w:val="decimal" w:pos="977"/>
              </w:tabs>
              <w:spacing w:line="360" w:lineRule="exact"/>
              <w:ind w:right="57"/>
              <w:jc w:val="right"/>
              <w:rPr>
                <w:rFonts w:ascii="Angsana New" w:hAnsi="Angsana New" w:cs="Angsana New"/>
              </w:rPr>
            </w:pPr>
          </w:p>
        </w:tc>
        <w:tc>
          <w:tcPr>
            <w:tcW w:w="122" w:type="dxa"/>
          </w:tcPr>
          <w:p w14:paraId="4C1C49F1" w14:textId="77777777" w:rsidR="00DD6415" w:rsidRPr="00853486" w:rsidRDefault="00DD6415" w:rsidP="00671E9A">
            <w:pPr>
              <w:tabs>
                <w:tab w:val="decimal" w:pos="977"/>
              </w:tabs>
              <w:spacing w:line="360" w:lineRule="exact"/>
              <w:ind w:right="57"/>
              <w:jc w:val="right"/>
              <w:rPr>
                <w:rFonts w:ascii="Angsana New" w:hAnsi="Angsana New" w:cs="Angsana New"/>
              </w:rPr>
            </w:pPr>
          </w:p>
        </w:tc>
        <w:tc>
          <w:tcPr>
            <w:tcW w:w="1332" w:type="dxa"/>
          </w:tcPr>
          <w:p w14:paraId="744D817B" w14:textId="77777777" w:rsidR="00DD6415" w:rsidRPr="00853486" w:rsidRDefault="00DD6415"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5C6D5134" w14:textId="77777777" w:rsidR="00DD6415" w:rsidRPr="00853486" w:rsidRDefault="00DD6415" w:rsidP="00671E9A">
            <w:pPr>
              <w:tabs>
                <w:tab w:val="decimal" w:pos="977"/>
              </w:tabs>
              <w:spacing w:line="360" w:lineRule="exact"/>
              <w:ind w:right="57"/>
              <w:jc w:val="right"/>
              <w:rPr>
                <w:rFonts w:ascii="Angsana New" w:hAnsi="Angsana New" w:cs="Angsana New"/>
              </w:rPr>
            </w:pPr>
          </w:p>
        </w:tc>
        <w:tc>
          <w:tcPr>
            <w:tcW w:w="1348" w:type="dxa"/>
          </w:tcPr>
          <w:p w14:paraId="68D12C1A" w14:textId="77777777" w:rsidR="00DD6415" w:rsidRDefault="00DD6415" w:rsidP="00671E9A">
            <w:pPr>
              <w:tabs>
                <w:tab w:val="decimal" w:pos="977"/>
              </w:tabs>
              <w:spacing w:line="360" w:lineRule="exact"/>
              <w:ind w:right="57"/>
              <w:jc w:val="right"/>
              <w:rPr>
                <w:rFonts w:ascii="Angsana New" w:hAnsi="Angsana New" w:cs="Angsana New"/>
              </w:rPr>
            </w:pPr>
          </w:p>
        </w:tc>
      </w:tr>
      <w:tr w:rsidR="00D12EF5" w:rsidRPr="00853486" w14:paraId="1ED7D25E" w14:textId="77777777" w:rsidTr="00AE6232">
        <w:trPr>
          <w:cantSplit/>
        </w:trPr>
        <w:tc>
          <w:tcPr>
            <w:tcW w:w="3470" w:type="dxa"/>
          </w:tcPr>
          <w:p w14:paraId="428EB82A" w14:textId="70AF1AB4" w:rsidR="00D12EF5" w:rsidRPr="00853486" w:rsidRDefault="00D12EF5" w:rsidP="00671E9A">
            <w:pPr>
              <w:spacing w:line="360" w:lineRule="exact"/>
              <w:ind w:left="240"/>
              <w:rPr>
                <w:rFonts w:ascii="Angsana New" w:hAnsi="Angsana New" w:cs="Angsana New"/>
                <w:b/>
                <w:bCs/>
              </w:rPr>
            </w:pPr>
            <w:r w:rsidRPr="006E2BB0">
              <w:rPr>
                <w:rFonts w:ascii="Angsana New" w:hAnsi="Angsana New" w:cs="Angsana New"/>
                <w:sz w:val="26"/>
                <w:szCs w:val="26"/>
              </w:rPr>
              <w:t xml:space="preserve"> </w:t>
            </w:r>
            <w:r w:rsidRPr="006E2BB0">
              <w:rPr>
                <w:rFonts w:ascii="Angsana New" w:hAnsi="Angsana New" w:cs="Angsana New"/>
                <w:spacing w:val="-3"/>
                <w:sz w:val="26"/>
                <w:szCs w:val="26"/>
              </w:rPr>
              <w:t>A Lot Tech Company Limited</w:t>
            </w:r>
          </w:p>
        </w:tc>
        <w:tc>
          <w:tcPr>
            <w:tcW w:w="1278" w:type="dxa"/>
          </w:tcPr>
          <w:p w14:paraId="783C01F7" w14:textId="2FFAD2C8" w:rsidR="00D12EF5" w:rsidRPr="00651F94" w:rsidRDefault="00D12EF5" w:rsidP="00671E9A">
            <w:pPr>
              <w:pStyle w:val="a7"/>
              <w:tabs>
                <w:tab w:val="decimal" w:pos="670"/>
              </w:tabs>
              <w:ind w:left="0" w:right="170"/>
              <w:jc w:val="right"/>
            </w:pPr>
            <w:r w:rsidRPr="00651F94">
              <w:t>-</w:t>
            </w:r>
          </w:p>
        </w:tc>
        <w:tc>
          <w:tcPr>
            <w:tcW w:w="110" w:type="dxa"/>
          </w:tcPr>
          <w:p w14:paraId="31245159" w14:textId="77777777" w:rsidR="00D12EF5" w:rsidRPr="00651F94" w:rsidRDefault="00D12EF5" w:rsidP="00671E9A">
            <w:pPr>
              <w:pStyle w:val="a7"/>
              <w:tabs>
                <w:tab w:val="decimal" w:pos="670"/>
                <w:tab w:val="decimal" w:pos="921"/>
              </w:tabs>
              <w:ind w:left="0" w:right="170"/>
              <w:jc w:val="right"/>
            </w:pPr>
          </w:p>
        </w:tc>
        <w:tc>
          <w:tcPr>
            <w:tcW w:w="1303" w:type="dxa"/>
          </w:tcPr>
          <w:p w14:paraId="59519D78" w14:textId="68D2CFE6" w:rsidR="00D12EF5" w:rsidRPr="00651F94" w:rsidRDefault="00D12EF5" w:rsidP="00671E9A">
            <w:pPr>
              <w:pStyle w:val="a7"/>
              <w:tabs>
                <w:tab w:val="decimal" w:pos="670"/>
              </w:tabs>
              <w:ind w:left="0" w:right="170"/>
              <w:jc w:val="right"/>
            </w:pPr>
            <w:r w:rsidRPr="00651F94">
              <w:t>-</w:t>
            </w:r>
          </w:p>
        </w:tc>
        <w:tc>
          <w:tcPr>
            <w:tcW w:w="122" w:type="dxa"/>
          </w:tcPr>
          <w:p w14:paraId="2B12F224" w14:textId="77777777" w:rsidR="00D12EF5" w:rsidRPr="00651F94" w:rsidRDefault="00D12EF5" w:rsidP="00671E9A">
            <w:pPr>
              <w:tabs>
                <w:tab w:val="decimal" w:pos="977"/>
              </w:tabs>
              <w:spacing w:line="360" w:lineRule="exact"/>
              <w:ind w:right="170"/>
              <w:jc w:val="right"/>
              <w:rPr>
                <w:rFonts w:ascii="BrowalliaUPC" w:hAnsi="BrowalliaUPC" w:cs="BrowalliaUPC"/>
                <w:sz w:val="30"/>
                <w:szCs w:val="30"/>
              </w:rPr>
            </w:pPr>
          </w:p>
        </w:tc>
        <w:tc>
          <w:tcPr>
            <w:tcW w:w="1332" w:type="dxa"/>
          </w:tcPr>
          <w:p w14:paraId="10E017FD" w14:textId="05FEC30C" w:rsidR="00D12EF5" w:rsidRPr="00651F94" w:rsidRDefault="00D12EF5" w:rsidP="00671E9A">
            <w:pPr>
              <w:pStyle w:val="a7"/>
              <w:tabs>
                <w:tab w:val="decimal" w:pos="670"/>
              </w:tabs>
              <w:ind w:left="0" w:right="170"/>
              <w:jc w:val="right"/>
            </w:pPr>
            <w:r w:rsidRPr="00651F94">
              <w:t>-</w:t>
            </w:r>
          </w:p>
        </w:tc>
        <w:tc>
          <w:tcPr>
            <w:tcW w:w="113" w:type="dxa"/>
          </w:tcPr>
          <w:p w14:paraId="0004EE46"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48" w:type="dxa"/>
          </w:tcPr>
          <w:p w14:paraId="5835B118" w14:textId="15CC17AC" w:rsidR="00D12EF5" w:rsidRDefault="00D12EF5" w:rsidP="00671E9A">
            <w:pPr>
              <w:tabs>
                <w:tab w:val="decimal" w:pos="977"/>
              </w:tabs>
              <w:spacing w:line="360" w:lineRule="exact"/>
              <w:ind w:right="57"/>
              <w:jc w:val="right"/>
              <w:rPr>
                <w:rFonts w:ascii="Angsana New" w:hAnsi="Angsana New" w:cs="Angsana New"/>
              </w:rPr>
            </w:pPr>
            <w:r w:rsidRPr="006E2BB0">
              <w:rPr>
                <w:rFonts w:ascii="Angsana New" w:hAnsi="Angsana New" w:cs="Angsana New"/>
                <w:sz w:val="26"/>
                <w:szCs w:val="26"/>
              </w:rPr>
              <w:t>230</w:t>
            </w:r>
          </w:p>
        </w:tc>
      </w:tr>
      <w:tr w:rsidR="00D12EF5" w:rsidRPr="00853486" w14:paraId="59C80688" w14:textId="77777777" w:rsidTr="00AE6232">
        <w:trPr>
          <w:cantSplit/>
        </w:trPr>
        <w:tc>
          <w:tcPr>
            <w:tcW w:w="3470" w:type="dxa"/>
          </w:tcPr>
          <w:p w14:paraId="5E5B9B25" w14:textId="0A681BEC" w:rsidR="00D12EF5" w:rsidRPr="00C41876" w:rsidRDefault="00D12EF5" w:rsidP="00671E9A">
            <w:pPr>
              <w:spacing w:line="360" w:lineRule="exact"/>
              <w:ind w:left="240" w:hanging="154"/>
              <w:rPr>
                <w:rFonts w:ascii="Angsana New" w:hAnsi="Angsana New" w:cs="Angsana New"/>
                <w:sz w:val="26"/>
                <w:szCs w:val="26"/>
                <w:u w:val="single"/>
              </w:rPr>
            </w:pPr>
            <w:r w:rsidRPr="00C41876">
              <w:rPr>
                <w:rFonts w:ascii="Angsana New" w:hAnsi="Angsana New" w:cs="Angsana New"/>
                <w:sz w:val="26"/>
                <w:szCs w:val="26"/>
                <w:u w:val="single"/>
              </w:rPr>
              <w:t>Business transactions with related companies by directors</w:t>
            </w:r>
          </w:p>
        </w:tc>
        <w:tc>
          <w:tcPr>
            <w:tcW w:w="1278" w:type="dxa"/>
          </w:tcPr>
          <w:p w14:paraId="7B5BC489" w14:textId="77777777" w:rsidR="00D12EF5" w:rsidRPr="00853486" w:rsidRDefault="00D12EF5" w:rsidP="00671E9A">
            <w:pPr>
              <w:pStyle w:val="a7"/>
              <w:tabs>
                <w:tab w:val="decimal" w:pos="670"/>
              </w:tabs>
              <w:ind w:right="284"/>
              <w:jc w:val="right"/>
              <w:rPr>
                <w:rFonts w:ascii="Angsana New" w:hAnsi="Angsana New" w:cs="Angsana New"/>
                <w:color w:val="000000" w:themeColor="text1"/>
                <w:sz w:val="28"/>
                <w:szCs w:val="28"/>
              </w:rPr>
            </w:pPr>
          </w:p>
        </w:tc>
        <w:tc>
          <w:tcPr>
            <w:tcW w:w="110" w:type="dxa"/>
          </w:tcPr>
          <w:p w14:paraId="0A8FC3C5" w14:textId="77777777" w:rsidR="00D12EF5" w:rsidRPr="00853486" w:rsidRDefault="00D12EF5" w:rsidP="00671E9A">
            <w:pPr>
              <w:pStyle w:val="a7"/>
              <w:tabs>
                <w:tab w:val="decimal" w:pos="670"/>
                <w:tab w:val="decimal" w:pos="921"/>
              </w:tabs>
              <w:ind w:left="0" w:right="57"/>
              <w:jc w:val="right"/>
              <w:rPr>
                <w:rFonts w:ascii="Angsana New" w:hAnsi="Angsana New" w:cs="Angsana New"/>
                <w:color w:val="000000" w:themeColor="text1"/>
                <w:sz w:val="28"/>
                <w:szCs w:val="28"/>
              </w:rPr>
            </w:pPr>
          </w:p>
        </w:tc>
        <w:tc>
          <w:tcPr>
            <w:tcW w:w="1303" w:type="dxa"/>
          </w:tcPr>
          <w:p w14:paraId="485603C1" w14:textId="77777777" w:rsidR="00D12EF5" w:rsidRPr="006E2BB0" w:rsidRDefault="00D12EF5" w:rsidP="00671E9A">
            <w:pPr>
              <w:tabs>
                <w:tab w:val="decimal" w:pos="977"/>
              </w:tabs>
              <w:spacing w:line="360" w:lineRule="exact"/>
              <w:ind w:right="57"/>
              <w:jc w:val="right"/>
              <w:rPr>
                <w:rFonts w:ascii="Angsana New" w:hAnsi="Angsana New" w:cs="Angsana New"/>
                <w:sz w:val="26"/>
                <w:szCs w:val="26"/>
              </w:rPr>
            </w:pPr>
          </w:p>
        </w:tc>
        <w:tc>
          <w:tcPr>
            <w:tcW w:w="122" w:type="dxa"/>
          </w:tcPr>
          <w:p w14:paraId="26DADCE1"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32" w:type="dxa"/>
          </w:tcPr>
          <w:p w14:paraId="35586E71" w14:textId="77777777" w:rsidR="00D12EF5" w:rsidRPr="00853486" w:rsidRDefault="00D12EF5" w:rsidP="00671E9A">
            <w:pPr>
              <w:pStyle w:val="a7"/>
              <w:tabs>
                <w:tab w:val="decimal" w:pos="670"/>
              </w:tabs>
              <w:ind w:right="284"/>
              <w:jc w:val="right"/>
              <w:rPr>
                <w:rFonts w:ascii="Angsana New" w:hAnsi="Angsana New" w:cs="Angsana New"/>
                <w:color w:val="000000" w:themeColor="text1"/>
                <w:sz w:val="28"/>
                <w:szCs w:val="28"/>
              </w:rPr>
            </w:pPr>
          </w:p>
        </w:tc>
        <w:tc>
          <w:tcPr>
            <w:tcW w:w="113" w:type="dxa"/>
          </w:tcPr>
          <w:p w14:paraId="1C91C290"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48" w:type="dxa"/>
          </w:tcPr>
          <w:p w14:paraId="1EE1DC2A" w14:textId="77777777" w:rsidR="00D12EF5" w:rsidRPr="006E2BB0" w:rsidRDefault="00D12EF5" w:rsidP="00671E9A">
            <w:pPr>
              <w:tabs>
                <w:tab w:val="decimal" w:pos="977"/>
              </w:tabs>
              <w:spacing w:line="360" w:lineRule="exact"/>
              <w:ind w:right="57"/>
              <w:jc w:val="right"/>
              <w:rPr>
                <w:rFonts w:ascii="Angsana New" w:hAnsi="Angsana New" w:cs="Angsana New"/>
                <w:sz w:val="26"/>
                <w:szCs w:val="26"/>
              </w:rPr>
            </w:pPr>
          </w:p>
        </w:tc>
      </w:tr>
      <w:tr w:rsidR="00D12EF5" w:rsidRPr="00853486" w14:paraId="273D0651" w14:textId="77777777" w:rsidTr="00AE6232">
        <w:trPr>
          <w:cantSplit/>
        </w:trPr>
        <w:tc>
          <w:tcPr>
            <w:tcW w:w="3470" w:type="dxa"/>
          </w:tcPr>
          <w:p w14:paraId="317A3AAB" w14:textId="0D00170E" w:rsidR="00D12EF5" w:rsidRPr="006E2BB0" w:rsidRDefault="00D12EF5" w:rsidP="00671E9A">
            <w:pPr>
              <w:spacing w:line="360" w:lineRule="exact"/>
              <w:ind w:left="240"/>
              <w:rPr>
                <w:rFonts w:ascii="Angsana New" w:hAnsi="Angsana New" w:cs="Angsana New"/>
                <w:sz w:val="26"/>
                <w:szCs w:val="26"/>
              </w:rPr>
            </w:pPr>
            <w:proofErr w:type="spellStart"/>
            <w:r w:rsidRPr="00C41876">
              <w:rPr>
                <w:rFonts w:ascii="Angsana New" w:hAnsi="Angsana New" w:cs="Angsana New"/>
                <w:sz w:val="26"/>
                <w:szCs w:val="26"/>
              </w:rPr>
              <w:t>Chetchot</w:t>
            </w:r>
            <w:proofErr w:type="spellEnd"/>
            <w:r w:rsidRPr="00C41876">
              <w:rPr>
                <w:rFonts w:ascii="Angsana New" w:hAnsi="Angsana New" w:cs="Angsana New"/>
                <w:sz w:val="26"/>
                <w:szCs w:val="26"/>
              </w:rPr>
              <w:t xml:space="preserve"> Company Limited</w:t>
            </w:r>
          </w:p>
        </w:tc>
        <w:tc>
          <w:tcPr>
            <w:tcW w:w="1278" w:type="dxa"/>
            <w:tcBorders>
              <w:top w:val="nil"/>
              <w:bottom w:val="single" w:sz="6" w:space="0" w:color="auto"/>
            </w:tcBorders>
          </w:tcPr>
          <w:p w14:paraId="392972C9" w14:textId="3BDE4C92" w:rsidR="00D12EF5" w:rsidRPr="00853486" w:rsidRDefault="00492388" w:rsidP="00671E9A">
            <w:pPr>
              <w:pStyle w:val="a7"/>
              <w:tabs>
                <w:tab w:val="decimal" w:pos="670"/>
              </w:tabs>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128</w:t>
            </w:r>
          </w:p>
        </w:tc>
        <w:tc>
          <w:tcPr>
            <w:tcW w:w="110" w:type="dxa"/>
            <w:tcBorders>
              <w:top w:val="nil"/>
              <w:bottom w:val="nil"/>
            </w:tcBorders>
          </w:tcPr>
          <w:p w14:paraId="0625597F" w14:textId="77777777" w:rsidR="00D12EF5" w:rsidRPr="00853486" w:rsidRDefault="00D12EF5" w:rsidP="00671E9A">
            <w:pPr>
              <w:pStyle w:val="a7"/>
              <w:tabs>
                <w:tab w:val="decimal" w:pos="670"/>
                <w:tab w:val="decimal" w:pos="921"/>
              </w:tabs>
              <w:ind w:left="0" w:right="57"/>
              <w:jc w:val="right"/>
              <w:rPr>
                <w:rFonts w:ascii="Angsana New" w:hAnsi="Angsana New" w:cs="Angsana New"/>
                <w:color w:val="000000" w:themeColor="text1"/>
                <w:sz w:val="28"/>
                <w:szCs w:val="28"/>
              </w:rPr>
            </w:pPr>
          </w:p>
        </w:tc>
        <w:tc>
          <w:tcPr>
            <w:tcW w:w="1303" w:type="dxa"/>
            <w:tcBorders>
              <w:top w:val="nil"/>
              <w:bottom w:val="single" w:sz="6" w:space="0" w:color="auto"/>
            </w:tcBorders>
          </w:tcPr>
          <w:p w14:paraId="61E713C2" w14:textId="0356CC2B" w:rsidR="00D12EF5" w:rsidRPr="006E2BB0" w:rsidRDefault="00D12EF5" w:rsidP="00671E9A">
            <w:pPr>
              <w:tabs>
                <w:tab w:val="decimal" w:pos="977"/>
              </w:tabs>
              <w:spacing w:line="360" w:lineRule="exact"/>
              <w:ind w:right="57"/>
              <w:jc w:val="right"/>
              <w:rPr>
                <w:rFonts w:ascii="Angsana New" w:hAnsi="Angsana New" w:cs="Angsana New"/>
                <w:sz w:val="26"/>
                <w:szCs w:val="26"/>
              </w:rPr>
            </w:pPr>
            <w:r w:rsidRPr="00A9584A">
              <w:rPr>
                <w:rFonts w:ascii="Angsana New" w:hAnsi="Angsana New" w:cs="Angsana New"/>
                <w:snapToGrid w:val="0"/>
                <w:color w:val="000000" w:themeColor="text1"/>
                <w:sz w:val="26"/>
                <w:szCs w:val="26"/>
                <w:lang w:eastAsia="th-TH"/>
              </w:rPr>
              <w:t>102</w:t>
            </w:r>
          </w:p>
        </w:tc>
        <w:tc>
          <w:tcPr>
            <w:tcW w:w="122" w:type="dxa"/>
            <w:tcBorders>
              <w:top w:val="nil"/>
              <w:bottom w:val="nil"/>
            </w:tcBorders>
          </w:tcPr>
          <w:p w14:paraId="78EDE346"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32" w:type="dxa"/>
            <w:tcBorders>
              <w:top w:val="nil"/>
              <w:bottom w:val="single" w:sz="6" w:space="0" w:color="auto"/>
            </w:tcBorders>
          </w:tcPr>
          <w:p w14:paraId="5934E08D" w14:textId="46CD72D4" w:rsidR="00D12EF5" w:rsidRPr="00853486" w:rsidRDefault="00492388" w:rsidP="00671E9A">
            <w:pPr>
              <w:pStyle w:val="a7"/>
              <w:tabs>
                <w:tab w:val="decimal" w:pos="670"/>
              </w:tabs>
              <w:ind w:right="25"/>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128</w:t>
            </w:r>
          </w:p>
        </w:tc>
        <w:tc>
          <w:tcPr>
            <w:tcW w:w="113" w:type="dxa"/>
            <w:tcBorders>
              <w:top w:val="nil"/>
              <w:bottom w:val="nil"/>
            </w:tcBorders>
          </w:tcPr>
          <w:p w14:paraId="5C975F42"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48" w:type="dxa"/>
            <w:tcBorders>
              <w:top w:val="nil"/>
              <w:bottom w:val="single" w:sz="6" w:space="0" w:color="auto"/>
            </w:tcBorders>
          </w:tcPr>
          <w:p w14:paraId="362E3F3E" w14:textId="2EA74061" w:rsidR="00D12EF5" w:rsidRPr="006E2BB0" w:rsidRDefault="00D12EF5" w:rsidP="00671E9A">
            <w:pPr>
              <w:tabs>
                <w:tab w:val="decimal" w:pos="977"/>
              </w:tabs>
              <w:spacing w:line="360" w:lineRule="exact"/>
              <w:ind w:right="57"/>
              <w:jc w:val="right"/>
              <w:rPr>
                <w:rFonts w:ascii="Angsana New" w:hAnsi="Angsana New" w:cs="Angsana New"/>
                <w:sz w:val="26"/>
                <w:szCs w:val="26"/>
              </w:rPr>
            </w:pPr>
            <w:r w:rsidRPr="00A9584A">
              <w:rPr>
                <w:rFonts w:ascii="Angsana New" w:hAnsi="Angsana New" w:cs="Angsana New"/>
                <w:snapToGrid w:val="0"/>
                <w:color w:val="000000" w:themeColor="text1"/>
                <w:sz w:val="26"/>
                <w:szCs w:val="26"/>
                <w:lang w:eastAsia="th-TH"/>
              </w:rPr>
              <w:t>102</w:t>
            </w:r>
          </w:p>
        </w:tc>
      </w:tr>
      <w:tr w:rsidR="00D12EF5" w:rsidRPr="00853486" w14:paraId="4174C278" w14:textId="77777777" w:rsidTr="00DC6B7F">
        <w:trPr>
          <w:cantSplit/>
        </w:trPr>
        <w:tc>
          <w:tcPr>
            <w:tcW w:w="3470" w:type="dxa"/>
          </w:tcPr>
          <w:p w14:paraId="329DBC3C" w14:textId="3B2FD0E4" w:rsidR="00D12EF5" w:rsidRPr="00853486" w:rsidRDefault="00D12EF5" w:rsidP="00671E9A">
            <w:pPr>
              <w:spacing w:line="360" w:lineRule="exact"/>
              <w:rPr>
                <w:rFonts w:ascii="Angsana New" w:hAnsi="Angsana New" w:cs="Angsana New"/>
                <w:b/>
                <w:bCs/>
              </w:rPr>
            </w:pPr>
            <w:r w:rsidRPr="006E2BB0">
              <w:rPr>
                <w:rFonts w:ascii="Angsana New" w:hAnsi="Angsana New" w:cs="Angsana New"/>
                <w:b/>
                <w:bCs/>
                <w:sz w:val="26"/>
                <w:szCs w:val="26"/>
              </w:rPr>
              <w:t xml:space="preserve">Total other </w:t>
            </w:r>
            <w:r>
              <w:rPr>
                <w:rFonts w:ascii="Angsana New" w:hAnsi="Angsana New" w:cs="Angsana New"/>
                <w:b/>
                <w:bCs/>
                <w:sz w:val="26"/>
                <w:szCs w:val="26"/>
              </w:rPr>
              <w:t>current</w:t>
            </w:r>
            <w:r w:rsidRPr="006E2BB0">
              <w:rPr>
                <w:rFonts w:ascii="Angsana New" w:hAnsi="Angsana New" w:cs="Angsana New"/>
                <w:b/>
                <w:bCs/>
                <w:sz w:val="26"/>
                <w:szCs w:val="26"/>
              </w:rPr>
              <w:t xml:space="preserve"> payables - related parties</w:t>
            </w:r>
          </w:p>
        </w:tc>
        <w:tc>
          <w:tcPr>
            <w:tcW w:w="1278" w:type="dxa"/>
            <w:tcBorders>
              <w:top w:val="single" w:sz="6" w:space="0" w:color="auto"/>
              <w:bottom w:val="double" w:sz="6" w:space="0" w:color="auto"/>
            </w:tcBorders>
            <w:vAlign w:val="bottom"/>
          </w:tcPr>
          <w:p w14:paraId="684B2103" w14:textId="4890677A" w:rsidR="00D12EF5" w:rsidRPr="00853486" w:rsidRDefault="00492388" w:rsidP="00671E9A">
            <w:pPr>
              <w:pStyle w:val="a7"/>
              <w:tabs>
                <w:tab w:val="decimal" w:pos="670"/>
              </w:tabs>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128</w:t>
            </w:r>
          </w:p>
        </w:tc>
        <w:tc>
          <w:tcPr>
            <w:tcW w:w="110" w:type="dxa"/>
            <w:tcBorders>
              <w:top w:val="nil"/>
              <w:bottom w:val="nil"/>
            </w:tcBorders>
          </w:tcPr>
          <w:p w14:paraId="253E5A6A" w14:textId="77777777" w:rsidR="00D12EF5" w:rsidRPr="00853486" w:rsidRDefault="00D12EF5" w:rsidP="00671E9A">
            <w:pPr>
              <w:pStyle w:val="a7"/>
              <w:tabs>
                <w:tab w:val="decimal" w:pos="670"/>
                <w:tab w:val="decimal" w:pos="921"/>
              </w:tabs>
              <w:ind w:left="0" w:right="57"/>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vAlign w:val="bottom"/>
          </w:tcPr>
          <w:p w14:paraId="641F64AE" w14:textId="5D26EBE3" w:rsidR="00D12EF5" w:rsidRDefault="00D12EF5" w:rsidP="00671E9A">
            <w:pPr>
              <w:tabs>
                <w:tab w:val="decimal" w:pos="977"/>
              </w:tabs>
              <w:spacing w:line="360" w:lineRule="exact"/>
              <w:ind w:right="57"/>
              <w:jc w:val="right"/>
              <w:rPr>
                <w:rFonts w:ascii="Angsana New" w:hAnsi="Angsana New" w:cs="Angsana New"/>
              </w:rPr>
            </w:pPr>
            <w:r w:rsidRPr="004E52D6">
              <w:rPr>
                <w:rFonts w:ascii="Angsana New" w:hAnsi="Angsana New" w:cs="Angsana New"/>
                <w:sz w:val="26"/>
                <w:szCs w:val="26"/>
              </w:rPr>
              <w:t>102</w:t>
            </w:r>
          </w:p>
        </w:tc>
        <w:tc>
          <w:tcPr>
            <w:tcW w:w="122" w:type="dxa"/>
            <w:tcBorders>
              <w:top w:val="nil"/>
              <w:bottom w:val="nil"/>
            </w:tcBorders>
          </w:tcPr>
          <w:p w14:paraId="23664EB0"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32" w:type="dxa"/>
            <w:tcBorders>
              <w:top w:val="single" w:sz="6" w:space="0" w:color="auto"/>
              <w:bottom w:val="double" w:sz="6" w:space="0" w:color="auto"/>
            </w:tcBorders>
            <w:vAlign w:val="bottom"/>
          </w:tcPr>
          <w:p w14:paraId="26E589DC" w14:textId="77080F7F" w:rsidR="00D12EF5" w:rsidRPr="00853486" w:rsidRDefault="00492388" w:rsidP="00671E9A">
            <w:pPr>
              <w:pStyle w:val="a7"/>
              <w:tabs>
                <w:tab w:val="decimal" w:pos="670"/>
              </w:tabs>
              <w:ind w:right="25"/>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128</w:t>
            </w:r>
          </w:p>
        </w:tc>
        <w:tc>
          <w:tcPr>
            <w:tcW w:w="113" w:type="dxa"/>
            <w:tcBorders>
              <w:top w:val="nil"/>
              <w:bottom w:val="nil"/>
            </w:tcBorders>
          </w:tcPr>
          <w:p w14:paraId="4EE6812E" w14:textId="77777777" w:rsidR="00D12EF5" w:rsidRPr="00853486" w:rsidRDefault="00D12EF5" w:rsidP="00671E9A">
            <w:pPr>
              <w:tabs>
                <w:tab w:val="decimal" w:pos="977"/>
              </w:tabs>
              <w:spacing w:line="360" w:lineRule="exact"/>
              <w:ind w:right="57"/>
              <w:jc w:val="right"/>
              <w:rPr>
                <w:rFonts w:ascii="Angsana New" w:hAnsi="Angsana New" w:cs="Angsana New"/>
              </w:rPr>
            </w:pPr>
          </w:p>
        </w:tc>
        <w:tc>
          <w:tcPr>
            <w:tcW w:w="1348" w:type="dxa"/>
            <w:tcBorders>
              <w:top w:val="single" w:sz="6" w:space="0" w:color="auto"/>
              <w:bottom w:val="double" w:sz="6" w:space="0" w:color="auto"/>
            </w:tcBorders>
            <w:vAlign w:val="bottom"/>
          </w:tcPr>
          <w:p w14:paraId="7BF6ADC1" w14:textId="2905F2A0" w:rsidR="00D12EF5" w:rsidRDefault="00D12EF5" w:rsidP="00671E9A">
            <w:pPr>
              <w:tabs>
                <w:tab w:val="decimal" w:pos="977"/>
              </w:tabs>
              <w:spacing w:line="360" w:lineRule="exact"/>
              <w:ind w:right="57"/>
              <w:jc w:val="right"/>
              <w:rPr>
                <w:rFonts w:ascii="Angsana New" w:hAnsi="Angsana New" w:cs="Angsana New"/>
              </w:rPr>
            </w:pPr>
            <w:r w:rsidRPr="00A9584A">
              <w:rPr>
                <w:rFonts w:ascii="Angsana New" w:hAnsi="Angsana New" w:cs="Angsana New"/>
                <w:sz w:val="26"/>
                <w:szCs w:val="26"/>
              </w:rPr>
              <w:t>332</w:t>
            </w:r>
          </w:p>
        </w:tc>
      </w:tr>
    </w:tbl>
    <w:p w14:paraId="73DB64C2" w14:textId="27B0C2A4" w:rsidR="008A1E14" w:rsidRDefault="00BB3877" w:rsidP="008A1E14">
      <w:pPr>
        <w:tabs>
          <w:tab w:val="left" w:pos="900"/>
          <w:tab w:val="left" w:pos="1440"/>
          <w:tab w:val="right" w:pos="5490"/>
          <w:tab w:val="right" w:pos="7740"/>
          <w:tab w:val="right" w:pos="9180"/>
        </w:tabs>
        <w:spacing w:line="240" w:lineRule="exact"/>
        <w:ind w:left="284" w:right="-45"/>
        <w:jc w:val="thaiDistribute"/>
        <w:rPr>
          <w:rFonts w:asciiTheme="majorBidi" w:hAnsiTheme="majorBidi" w:cstheme="majorBidi"/>
          <w:b/>
          <w:bCs/>
          <w:color w:val="000000" w:themeColor="text1"/>
          <w:sz w:val="32"/>
          <w:szCs w:val="32"/>
          <w:u w:val="single"/>
        </w:rPr>
      </w:pPr>
      <w:r>
        <w:rPr>
          <w:rFonts w:asciiTheme="majorBidi" w:hAnsiTheme="majorBidi" w:cstheme="majorBidi" w:hint="cs"/>
          <w:b/>
          <w:bCs/>
          <w:color w:val="000000" w:themeColor="text1"/>
          <w:sz w:val="32"/>
          <w:szCs w:val="32"/>
          <w:u w:val="single"/>
          <w:cs/>
        </w:rPr>
        <w:t xml:space="preserve">  </w:t>
      </w:r>
    </w:p>
    <w:p w14:paraId="4327D090" w14:textId="69790CFC" w:rsidR="00671E9A" w:rsidRDefault="00671E9A" w:rsidP="008A1E14">
      <w:pPr>
        <w:tabs>
          <w:tab w:val="left" w:pos="900"/>
          <w:tab w:val="left" w:pos="1440"/>
          <w:tab w:val="right" w:pos="5490"/>
          <w:tab w:val="right" w:pos="7740"/>
          <w:tab w:val="right" w:pos="9180"/>
        </w:tabs>
        <w:spacing w:line="240" w:lineRule="exact"/>
        <w:ind w:left="284" w:right="-45"/>
        <w:jc w:val="thaiDistribute"/>
        <w:rPr>
          <w:rFonts w:asciiTheme="majorBidi" w:hAnsiTheme="majorBidi" w:cstheme="majorBidi"/>
          <w:b/>
          <w:bCs/>
          <w:color w:val="000000" w:themeColor="text1"/>
          <w:sz w:val="32"/>
          <w:szCs w:val="32"/>
          <w:u w:val="single"/>
        </w:rPr>
      </w:pPr>
    </w:p>
    <w:p w14:paraId="7A38A5C6" w14:textId="77777777" w:rsidR="00671E9A" w:rsidRDefault="00671E9A" w:rsidP="00AC1077">
      <w:pPr>
        <w:pStyle w:val="af9"/>
        <w:spacing w:line="320" w:lineRule="exact"/>
        <w:ind w:left="284"/>
        <w:jc w:val="thaiDistribute"/>
        <w:rPr>
          <w:rFonts w:asciiTheme="majorBidi" w:hAnsiTheme="majorBidi" w:cstheme="majorBidi"/>
          <w:b/>
          <w:bCs/>
          <w:sz w:val="32"/>
          <w:szCs w:val="32"/>
          <w:u w:val="single"/>
        </w:rPr>
      </w:pPr>
    </w:p>
    <w:p w14:paraId="2E5B94E7" w14:textId="15124DA0" w:rsidR="00D13D0A" w:rsidRPr="00417225" w:rsidRDefault="00D13D0A" w:rsidP="00671E9A">
      <w:pPr>
        <w:pStyle w:val="af9"/>
        <w:spacing w:line="400" w:lineRule="exact"/>
        <w:ind w:left="284"/>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1EF74E60" w:rsidR="00D13D0A" w:rsidRPr="00417225" w:rsidRDefault="00D13D0A" w:rsidP="00671E9A">
      <w:pPr>
        <w:tabs>
          <w:tab w:val="left" w:pos="-720"/>
        </w:tabs>
        <w:spacing w:line="40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During the </w:t>
      </w:r>
      <w:r w:rsidR="00CD551D" w:rsidRPr="00CD551D">
        <w:rPr>
          <w:rFonts w:asciiTheme="majorBidi" w:hAnsiTheme="majorBidi" w:cstheme="majorBidi"/>
          <w:sz w:val="32"/>
          <w:szCs w:val="32"/>
        </w:rPr>
        <w:t>three-month and six-month periods ended June 30</w:t>
      </w:r>
      <w:r w:rsidRPr="00417225">
        <w:rPr>
          <w:rFonts w:asciiTheme="majorBidi" w:hAnsiTheme="majorBidi" w:cstheme="majorBidi"/>
          <w:sz w:val="32"/>
          <w:szCs w:val="32"/>
        </w:rPr>
        <w:t>, 20</w:t>
      </w:r>
      <w:r w:rsidR="008412C9">
        <w:rPr>
          <w:rFonts w:asciiTheme="majorBidi" w:hAnsiTheme="majorBidi" w:cstheme="majorBidi"/>
          <w:sz w:val="32"/>
          <w:szCs w:val="32"/>
        </w:rPr>
        <w:t>2</w:t>
      </w:r>
      <w:r w:rsidR="009D1BC5">
        <w:rPr>
          <w:rFonts w:asciiTheme="majorBidi" w:hAnsiTheme="majorBidi" w:cstheme="majorBidi"/>
          <w:sz w:val="32"/>
          <w:szCs w:val="32"/>
        </w:rPr>
        <w:t>4</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9D1BC5">
        <w:rPr>
          <w:rFonts w:asciiTheme="majorBidi" w:hAnsiTheme="majorBidi" w:cstheme="majorBidi"/>
          <w:sz w:val="32"/>
          <w:szCs w:val="32"/>
        </w:rPr>
        <w:t>3</w:t>
      </w:r>
      <w:r w:rsidRPr="00417225">
        <w:rPr>
          <w:rFonts w:asciiTheme="majorBidi" w:hAnsiTheme="majorBidi" w:cstheme="majorBidi"/>
          <w:sz w:val="32"/>
          <w:szCs w:val="32"/>
        </w:rPr>
        <w:t>, the Group had employee benefit expenses of their directors and manager as below.</w:t>
      </w:r>
      <w:r w:rsidR="00AC1077">
        <w:rPr>
          <w:rFonts w:asciiTheme="majorBidi" w:hAnsiTheme="majorBidi" w:cstheme="majorBidi"/>
          <w:sz w:val="32"/>
          <w:szCs w:val="32"/>
        </w:rPr>
        <w:t xml:space="preserve">  </w:t>
      </w:r>
    </w:p>
    <w:tbl>
      <w:tblPr>
        <w:tblW w:w="8873" w:type="dxa"/>
        <w:tblInd w:w="350" w:type="dxa"/>
        <w:tblLayout w:type="fixed"/>
        <w:tblCellMar>
          <w:left w:w="45" w:type="dxa"/>
          <w:right w:w="45" w:type="dxa"/>
        </w:tblCellMar>
        <w:tblLook w:val="01E0" w:firstRow="1" w:lastRow="1" w:firstColumn="1" w:lastColumn="1" w:noHBand="0" w:noVBand="0"/>
      </w:tblPr>
      <w:tblGrid>
        <w:gridCol w:w="3066"/>
        <w:gridCol w:w="1414"/>
        <w:gridCol w:w="116"/>
        <w:gridCol w:w="1311"/>
        <w:gridCol w:w="126"/>
        <w:gridCol w:w="1417"/>
        <w:gridCol w:w="110"/>
        <w:gridCol w:w="1313"/>
      </w:tblGrid>
      <w:tr w:rsidR="00D13D0A" w:rsidRPr="00807293" w14:paraId="129151D7" w14:textId="77777777" w:rsidTr="002771D0">
        <w:tc>
          <w:tcPr>
            <w:tcW w:w="3066" w:type="dxa"/>
            <w:vAlign w:val="center"/>
          </w:tcPr>
          <w:p w14:paraId="708EA913" w14:textId="77777777" w:rsidR="00D13D0A" w:rsidRPr="00807293" w:rsidRDefault="00D13D0A" w:rsidP="00671E9A">
            <w:pPr>
              <w:spacing w:line="400" w:lineRule="exact"/>
              <w:jc w:val="center"/>
              <w:rPr>
                <w:rFonts w:asciiTheme="majorBidi" w:hAnsiTheme="majorBidi" w:cstheme="majorBidi"/>
              </w:rPr>
            </w:pPr>
          </w:p>
        </w:tc>
        <w:tc>
          <w:tcPr>
            <w:tcW w:w="5807" w:type="dxa"/>
            <w:gridSpan w:val="7"/>
            <w:tcBorders>
              <w:bottom w:val="single" w:sz="6" w:space="0" w:color="auto"/>
            </w:tcBorders>
            <w:vAlign w:val="center"/>
          </w:tcPr>
          <w:p w14:paraId="2BF935CA" w14:textId="77777777" w:rsidR="00D13D0A" w:rsidRPr="00807293" w:rsidRDefault="00D13D0A" w:rsidP="00671E9A">
            <w:pPr>
              <w:pStyle w:val="a7"/>
              <w:tabs>
                <w:tab w:val="left" w:pos="360"/>
              </w:tabs>
              <w:spacing w:line="40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D13D0A" w:rsidRPr="00807293" w14:paraId="47EF7DDB" w14:textId="77777777" w:rsidTr="002771D0">
        <w:tc>
          <w:tcPr>
            <w:tcW w:w="3066" w:type="dxa"/>
            <w:vAlign w:val="center"/>
          </w:tcPr>
          <w:p w14:paraId="6BFD5535" w14:textId="77777777" w:rsidR="00D13D0A" w:rsidRPr="00807293" w:rsidRDefault="00D13D0A" w:rsidP="00671E9A">
            <w:pPr>
              <w:spacing w:line="400" w:lineRule="exact"/>
              <w:jc w:val="center"/>
              <w:rPr>
                <w:rFonts w:asciiTheme="majorBidi" w:hAnsiTheme="majorBidi" w:cstheme="majorBidi"/>
              </w:rPr>
            </w:pPr>
          </w:p>
        </w:tc>
        <w:tc>
          <w:tcPr>
            <w:tcW w:w="5807" w:type="dxa"/>
            <w:gridSpan w:val="7"/>
            <w:tcBorders>
              <w:top w:val="single" w:sz="6" w:space="0" w:color="auto"/>
              <w:bottom w:val="single" w:sz="6" w:space="0" w:color="auto"/>
            </w:tcBorders>
            <w:vAlign w:val="center"/>
          </w:tcPr>
          <w:p w14:paraId="70BAC39E" w14:textId="14FCF14B" w:rsidR="00D13D0A" w:rsidRPr="00807293" w:rsidRDefault="00D13D0A" w:rsidP="00671E9A">
            <w:pPr>
              <w:spacing w:line="400" w:lineRule="exact"/>
              <w:jc w:val="center"/>
              <w:rPr>
                <w:rFonts w:asciiTheme="majorBidi" w:hAnsiTheme="majorBidi" w:cstheme="majorBidi"/>
              </w:rPr>
            </w:pPr>
            <w:r w:rsidRPr="00807293">
              <w:rPr>
                <w:rFonts w:asciiTheme="majorBidi" w:hAnsiTheme="majorBidi" w:cstheme="majorBidi"/>
              </w:rPr>
              <w:t xml:space="preserve">For the three-month period ended </w:t>
            </w:r>
            <w:r w:rsidR="00CD551D" w:rsidRPr="00CD551D">
              <w:rPr>
                <w:rFonts w:asciiTheme="majorBidi" w:hAnsiTheme="majorBidi" w:cstheme="majorBidi"/>
              </w:rPr>
              <w:t>June 30,</w:t>
            </w:r>
          </w:p>
        </w:tc>
      </w:tr>
      <w:tr w:rsidR="00D13D0A" w:rsidRPr="00807293" w14:paraId="28D4215E" w14:textId="77777777" w:rsidTr="002771D0">
        <w:tc>
          <w:tcPr>
            <w:tcW w:w="3066" w:type="dxa"/>
            <w:vAlign w:val="center"/>
          </w:tcPr>
          <w:p w14:paraId="49BC2555" w14:textId="77777777" w:rsidR="00D13D0A" w:rsidRPr="00807293" w:rsidRDefault="00D13D0A" w:rsidP="00671E9A">
            <w:pPr>
              <w:spacing w:line="400" w:lineRule="exact"/>
              <w:jc w:val="center"/>
              <w:rPr>
                <w:rFonts w:asciiTheme="majorBidi" w:hAnsiTheme="majorBidi" w:cstheme="majorBidi"/>
              </w:rPr>
            </w:pPr>
          </w:p>
        </w:tc>
        <w:tc>
          <w:tcPr>
            <w:tcW w:w="2841" w:type="dxa"/>
            <w:gridSpan w:val="3"/>
            <w:tcBorders>
              <w:top w:val="single" w:sz="6" w:space="0" w:color="auto"/>
              <w:bottom w:val="single" w:sz="6" w:space="0" w:color="auto"/>
            </w:tcBorders>
            <w:vAlign w:val="center"/>
          </w:tcPr>
          <w:p w14:paraId="51F10180" w14:textId="77777777" w:rsidR="00D13D0A" w:rsidRPr="00807293" w:rsidRDefault="00D13D0A" w:rsidP="00671E9A">
            <w:pPr>
              <w:spacing w:line="40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vAlign w:val="center"/>
          </w:tcPr>
          <w:p w14:paraId="25D35A40" w14:textId="77777777" w:rsidR="00D13D0A" w:rsidRPr="00807293" w:rsidRDefault="00D13D0A" w:rsidP="00671E9A">
            <w:pPr>
              <w:spacing w:line="400" w:lineRule="exact"/>
              <w:jc w:val="center"/>
              <w:rPr>
                <w:rFonts w:asciiTheme="majorBidi" w:hAnsiTheme="majorBidi" w:cstheme="majorBidi"/>
              </w:rPr>
            </w:pPr>
          </w:p>
        </w:tc>
        <w:tc>
          <w:tcPr>
            <w:tcW w:w="2840" w:type="dxa"/>
            <w:gridSpan w:val="3"/>
            <w:tcBorders>
              <w:top w:val="single" w:sz="6" w:space="0" w:color="auto"/>
              <w:bottom w:val="single" w:sz="6" w:space="0" w:color="auto"/>
            </w:tcBorders>
            <w:vAlign w:val="center"/>
          </w:tcPr>
          <w:p w14:paraId="383A1F6B" w14:textId="77777777" w:rsidR="00D13D0A" w:rsidRPr="00807293" w:rsidRDefault="00D13D0A" w:rsidP="00671E9A">
            <w:pPr>
              <w:spacing w:line="400" w:lineRule="exact"/>
              <w:jc w:val="center"/>
              <w:rPr>
                <w:rFonts w:asciiTheme="majorBidi" w:hAnsiTheme="majorBidi" w:cstheme="majorBidi"/>
              </w:rPr>
            </w:pPr>
            <w:r w:rsidRPr="00807293">
              <w:rPr>
                <w:rFonts w:asciiTheme="majorBidi" w:hAnsiTheme="majorBidi" w:cstheme="majorBidi"/>
              </w:rPr>
              <w:t>The Company Only</w:t>
            </w:r>
          </w:p>
        </w:tc>
      </w:tr>
      <w:tr w:rsidR="009D1BC5" w:rsidRPr="00807293" w14:paraId="5FFF8B53" w14:textId="77777777" w:rsidTr="002771D0">
        <w:tc>
          <w:tcPr>
            <w:tcW w:w="3066" w:type="dxa"/>
            <w:vAlign w:val="center"/>
          </w:tcPr>
          <w:p w14:paraId="6D10D04A" w14:textId="77777777" w:rsidR="009D1BC5" w:rsidRPr="00807293" w:rsidRDefault="009D1BC5" w:rsidP="00671E9A">
            <w:pPr>
              <w:spacing w:line="400" w:lineRule="exact"/>
              <w:jc w:val="center"/>
              <w:rPr>
                <w:rFonts w:asciiTheme="majorBidi" w:hAnsiTheme="majorBidi" w:cstheme="majorBidi"/>
              </w:rPr>
            </w:pPr>
          </w:p>
        </w:tc>
        <w:tc>
          <w:tcPr>
            <w:tcW w:w="1414" w:type="dxa"/>
            <w:tcBorders>
              <w:top w:val="single" w:sz="6" w:space="0" w:color="auto"/>
              <w:bottom w:val="single" w:sz="6" w:space="0" w:color="auto"/>
            </w:tcBorders>
            <w:vAlign w:val="center"/>
          </w:tcPr>
          <w:p w14:paraId="3913891D" w14:textId="56B9F9BA" w:rsidR="009D1BC5" w:rsidRPr="00807293" w:rsidRDefault="009D1BC5" w:rsidP="00671E9A">
            <w:pPr>
              <w:pStyle w:val="a7"/>
              <w:tabs>
                <w:tab w:val="left" w:pos="360"/>
              </w:tabs>
              <w:spacing w:line="400" w:lineRule="exact"/>
              <w:jc w:val="center"/>
              <w:rPr>
                <w:rFonts w:asciiTheme="majorBidi" w:hAnsiTheme="majorBidi" w:cstheme="majorBidi"/>
                <w:sz w:val="28"/>
                <w:szCs w:val="28"/>
              </w:rPr>
            </w:pPr>
            <w:r w:rsidRPr="00807293">
              <w:rPr>
                <w:rFonts w:asciiTheme="majorBidi" w:hAnsiTheme="majorBidi" w:cstheme="majorBidi"/>
                <w:sz w:val="28"/>
                <w:szCs w:val="28"/>
              </w:rPr>
              <w:t>202</w:t>
            </w:r>
            <w:r>
              <w:rPr>
                <w:rFonts w:asciiTheme="majorBidi" w:hAnsiTheme="majorBidi" w:cstheme="majorBidi"/>
                <w:sz w:val="28"/>
                <w:szCs w:val="28"/>
              </w:rPr>
              <w:t>4</w:t>
            </w:r>
          </w:p>
        </w:tc>
        <w:tc>
          <w:tcPr>
            <w:tcW w:w="116" w:type="dxa"/>
            <w:tcBorders>
              <w:top w:val="single" w:sz="6" w:space="0" w:color="auto"/>
            </w:tcBorders>
            <w:vAlign w:val="center"/>
          </w:tcPr>
          <w:p w14:paraId="3D7FFC78" w14:textId="77777777" w:rsidR="009D1BC5" w:rsidRPr="00807293" w:rsidRDefault="009D1BC5" w:rsidP="00671E9A">
            <w:pPr>
              <w:pStyle w:val="a7"/>
              <w:tabs>
                <w:tab w:val="left" w:pos="360"/>
              </w:tabs>
              <w:spacing w:line="400" w:lineRule="exact"/>
              <w:jc w:val="center"/>
              <w:rPr>
                <w:rFonts w:asciiTheme="majorBidi" w:hAnsiTheme="majorBidi" w:cstheme="majorBidi"/>
                <w:sz w:val="28"/>
                <w:szCs w:val="28"/>
              </w:rPr>
            </w:pPr>
          </w:p>
        </w:tc>
        <w:tc>
          <w:tcPr>
            <w:tcW w:w="1311" w:type="dxa"/>
            <w:tcBorders>
              <w:top w:val="single" w:sz="6" w:space="0" w:color="auto"/>
              <w:bottom w:val="single" w:sz="6" w:space="0" w:color="auto"/>
            </w:tcBorders>
            <w:vAlign w:val="center"/>
          </w:tcPr>
          <w:p w14:paraId="720566C0" w14:textId="298A512F" w:rsidR="009D1BC5" w:rsidRPr="00807293" w:rsidRDefault="009D1BC5" w:rsidP="00671E9A">
            <w:pPr>
              <w:pStyle w:val="a7"/>
              <w:tabs>
                <w:tab w:val="left" w:pos="360"/>
              </w:tabs>
              <w:spacing w:line="400" w:lineRule="exact"/>
              <w:jc w:val="center"/>
              <w:rPr>
                <w:rFonts w:asciiTheme="majorBidi" w:hAnsiTheme="majorBidi" w:cstheme="majorBidi"/>
                <w:sz w:val="28"/>
                <w:szCs w:val="28"/>
              </w:rPr>
            </w:pPr>
            <w:r w:rsidRPr="00807293">
              <w:rPr>
                <w:rFonts w:asciiTheme="majorBidi" w:hAnsiTheme="majorBidi" w:cstheme="majorBidi"/>
                <w:sz w:val="28"/>
                <w:szCs w:val="28"/>
              </w:rPr>
              <w:t>2023</w:t>
            </w:r>
          </w:p>
        </w:tc>
        <w:tc>
          <w:tcPr>
            <w:tcW w:w="126" w:type="dxa"/>
            <w:vAlign w:val="center"/>
          </w:tcPr>
          <w:p w14:paraId="5443C7D0" w14:textId="77777777" w:rsidR="009D1BC5" w:rsidRPr="00807293" w:rsidRDefault="009D1BC5" w:rsidP="00671E9A">
            <w:pPr>
              <w:pStyle w:val="a7"/>
              <w:tabs>
                <w:tab w:val="left" w:pos="360"/>
              </w:tabs>
              <w:spacing w:line="4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vAlign w:val="center"/>
          </w:tcPr>
          <w:p w14:paraId="47555E57" w14:textId="7B92935C" w:rsidR="009D1BC5" w:rsidRPr="00807293" w:rsidRDefault="009D1BC5" w:rsidP="00671E9A">
            <w:pPr>
              <w:pStyle w:val="a7"/>
              <w:tabs>
                <w:tab w:val="left" w:pos="360"/>
              </w:tabs>
              <w:spacing w:line="400" w:lineRule="exact"/>
              <w:jc w:val="center"/>
              <w:rPr>
                <w:rFonts w:asciiTheme="majorBidi" w:hAnsiTheme="majorBidi" w:cstheme="majorBidi"/>
                <w:sz w:val="28"/>
                <w:szCs w:val="28"/>
              </w:rPr>
            </w:pPr>
            <w:r w:rsidRPr="00807293">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center"/>
          </w:tcPr>
          <w:p w14:paraId="3110F909" w14:textId="77777777" w:rsidR="009D1BC5" w:rsidRPr="00807293" w:rsidRDefault="009D1BC5" w:rsidP="00671E9A">
            <w:pPr>
              <w:pStyle w:val="a7"/>
              <w:tabs>
                <w:tab w:val="left" w:pos="360"/>
              </w:tabs>
              <w:spacing w:line="400" w:lineRule="exact"/>
              <w:jc w:val="center"/>
              <w:rPr>
                <w:rFonts w:asciiTheme="majorBidi" w:hAnsiTheme="majorBidi" w:cstheme="majorBidi"/>
                <w:sz w:val="28"/>
                <w:szCs w:val="28"/>
              </w:rPr>
            </w:pPr>
          </w:p>
        </w:tc>
        <w:tc>
          <w:tcPr>
            <w:tcW w:w="1313" w:type="dxa"/>
            <w:tcBorders>
              <w:top w:val="single" w:sz="6" w:space="0" w:color="auto"/>
              <w:bottom w:val="single" w:sz="6" w:space="0" w:color="auto"/>
            </w:tcBorders>
            <w:vAlign w:val="center"/>
          </w:tcPr>
          <w:p w14:paraId="732EA868" w14:textId="518F8088" w:rsidR="009D1BC5" w:rsidRPr="00A90498" w:rsidRDefault="009D1BC5" w:rsidP="00671E9A">
            <w:pPr>
              <w:pStyle w:val="a7"/>
              <w:tabs>
                <w:tab w:val="left" w:pos="360"/>
              </w:tabs>
              <w:spacing w:line="400" w:lineRule="exact"/>
              <w:jc w:val="center"/>
              <w:rPr>
                <w:rFonts w:asciiTheme="majorBidi" w:hAnsiTheme="majorBidi" w:cstheme="majorBidi"/>
                <w:sz w:val="28"/>
                <w:szCs w:val="28"/>
                <w:cs/>
              </w:rPr>
            </w:pPr>
            <w:r w:rsidRPr="00807293">
              <w:rPr>
                <w:rFonts w:asciiTheme="majorBidi" w:hAnsiTheme="majorBidi" w:cstheme="majorBidi"/>
                <w:sz w:val="28"/>
                <w:szCs w:val="28"/>
              </w:rPr>
              <w:t>2023</w:t>
            </w:r>
          </w:p>
        </w:tc>
      </w:tr>
      <w:tr w:rsidR="00AA1415" w:rsidRPr="00807293" w14:paraId="3D2CAEE3" w14:textId="77777777" w:rsidTr="00DC6B7F">
        <w:tc>
          <w:tcPr>
            <w:tcW w:w="3066" w:type="dxa"/>
            <w:vAlign w:val="center"/>
          </w:tcPr>
          <w:p w14:paraId="6990DE92" w14:textId="77777777" w:rsidR="00AA1415" w:rsidRPr="00A90498" w:rsidRDefault="00AA1415" w:rsidP="00671E9A">
            <w:pPr>
              <w:tabs>
                <w:tab w:val="left" w:pos="600"/>
                <w:tab w:val="left" w:pos="900"/>
                <w:tab w:val="right" w:pos="7280"/>
                <w:tab w:val="right" w:pos="8540"/>
              </w:tabs>
              <w:spacing w:line="400" w:lineRule="exact"/>
              <w:ind w:left="12" w:right="-43"/>
              <w:jc w:val="thaiDistribute"/>
              <w:rPr>
                <w:rFonts w:asciiTheme="majorBidi" w:hAnsiTheme="majorBidi" w:cstheme="majorBidi"/>
                <w:cs/>
              </w:rPr>
            </w:pPr>
            <w:r w:rsidRPr="00807293">
              <w:rPr>
                <w:rFonts w:asciiTheme="majorBidi" w:hAnsiTheme="majorBidi" w:cstheme="majorBidi"/>
              </w:rPr>
              <w:t>Short-term employee benefits</w:t>
            </w:r>
          </w:p>
        </w:tc>
        <w:tc>
          <w:tcPr>
            <w:tcW w:w="1414" w:type="dxa"/>
          </w:tcPr>
          <w:p w14:paraId="75B764B2" w14:textId="577FABED" w:rsidR="00AA1415" w:rsidRPr="00995DF3" w:rsidRDefault="00CE7F39" w:rsidP="00671E9A">
            <w:pPr>
              <w:tabs>
                <w:tab w:val="decimal" w:pos="977"/>
              </w:tabs>
              <w:spacing w:line="40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14,016</w:t>
            </w:r>
          </w:p>
        </w:tc>
        <w:tc>
          <w:tcPr>
            <w:tcW w:w="116" w:type="dxa"/>
          </w:tcPr>
          <w:p w14:paraId="179F02D1" w14:textId="77777777" w:rsidR="00AA1415" w:rsidRPr="00722B3F" w:rsidRDefault="00AA1415" w:rsidP="00671E9A">
            <w:pPr>
              <w:pStyle w:val="a7"/>
              <w:tabs>
                <w:tab w:val="decimal" w:pos="670"/>
              </w:tabs>
              <w:spacing w:line="400" w:lineRule="exact"/>
              <w:ind w:left="0" w:right="57"/>
              <w:jc w:val="right"/>
              <w:rPr>
                <w:rFonts w:asciiTheme="majorBidi" w:hAnsiTheme="majorBidi" w:cstheme="majorBidi"/>
                <w:sz w:val="28"/>
                <w:szCs w:val="28"/>
              </w:rPr>
            </w:pPr>
          </w:p>
        </w:tc>
        <w:tc>
          <w:tcPr>
            <w:tcW w:w="1311" w:type="dxa"/>
          </w:tcPr>
          <w:p w14:paraId="4A3BD308" w14:textId="620DEF05" w:rsidR="00AA1415" w:rsidRPr="00722B3F" w:rsidRDefault="00AA1415" w:rsidP="00671E9A">
            <w:pPr>
              <w:tabs>
                <w:tab w:val="decimal" w:pos="977"/>
              </w:tabs>
              <w:spacing w:line="400" w:lineRule="exact"/>
              <w:ind w:right="57"/>
              <w:jc w:val="right"/>
              <w:rPr>
                <w:rFonts w:asciiTheme="majorBidi" w:hAnsiTheme="majorBidi" w:cstheme="majorBidi"/>
              </w:rPr>
            </w:pPr>
            <w:r w:rsidRPr="00BC255E">
              <w:rPr>
                <w:rFonts w:asciiTheme="majorBidi" w:hAnsiTheme="majorBidi" w:cstheme="majorBidi"/>
                <w:color w:val="000000" w:themeColor="text1"/>
              </w:rPr>
              <w:t>2,793</w:t>
            </w:r>
          </w:p>
        </w:tc>
        <w:tc>
          <w:tcPr>
            <w:tcW w:w="126" w:type="dxa"/>
          </w:tcPr>
          <w:p w14:paraId="741BC234" w14:textId="77777777" w:rsidR="00AA1415" w:rsidRPr="00722B3F" w:rsidRDefault="00AA1415" w:rsidP="00671E9A">
            <w:pPr>
              <w:tabs>
                <w:tab w:val="decimal" w:pos="670"/>
              </w:tabs>
              <w:spacing w:line="400" w:lineRule="exact"/>
              <w:ind w:right="57"/>
              <w:jc w:val="right"/>
              <w:rPr>
                <w:rFonts w:asciiTheme="majorBidi" w:hAnsiTheme="majorBidi" w:cstheme="majorBidi"/>
              </w:rPr>
            </w:pPr>
          </w:p>
        </w:tc>
        <w:tc>
          <w:tcPr>
            <w:tcW w:w="1417" w:type="dxa"/>
            <w:vAlign w:val="center"/>
          </w:tcPr>
          <w:p w14:paraId="67F63F19" w14:textId="795C8F9F" w:rsidR="00AA1415" w:rsidRPr="00722B3F" w:rsidRDefault="00CE7F39" w:rsidP="00671E9A">
            <w:pPr>
              <w:tabs>
                <w:tab w:val="decimal" w:pos="670"/>
              </w:tabs>
              <w:spacing w:line="400" w:lineRule="exact"/>
              <w:ind w:right="57"/>
              <w:jc w:val="right"/>
              <w:rPr>
                <w:rFonts w:asciiTheme="majorBidi" w:hAnsiTheme="majorBidi" w:cstheme="majorBidi"/>
              </w:rPr>
            </w:pPr>
            <w:r>
              <w:rPr>
                <w:rFonts w:asciiTheme="majorBidi" w:hAnsiTheme="majorBidi" w:cstheme="majorBidi"/>
              </w:rPr>
              <w:t>4,332</w:t>
            </w:r>
          </w:p>
        </w:tc>
        <w:tc>
          <w:tcPr>
            <w:tcW w:w="110" w:type="dxa"/>
          </w:tcPr>
          <w:p w14:paraId="6CDF85CF" w14:textId="77777777" w:rsidR="00AA1415" w:rsidRPr="00722B3F" w:rsidRDefault="00AA1415" w:rsidP="00671E9A">
            <w:pPr>
              <w:tabs>
                <w:tab w:val="decimal" w:pos="670"/>
              </w:tabs>
              <w:spacing w:line="400" w:lineRule="exact"/>
              <w:ind w:right="57"/>
              <w:jc w:val="right"/>
              <w:rPr>
                <w:rFonts w:asciiTheme="majorBidi" w:hAnsiTheme="majorBidi" w:cstheme="majorBidi"/>
              </w:rPr>
            </w:pPr>
          </w:p>
        </w:tc>
        <w:tc>
          <w:tcPr>
            <w:tcW w:w="1313" w:type="dxa"/>
          </w:tcPr>
          <w:p w14:paraId="561D4D56" w14:textId="7A6B0A67" w:rsidR="00AA1415" w:rsidRPr="00722B3F" w:rsidRDefault="00AA1415" w:rsidP="00671E9A">
            <w:pPr>
              <w:tabs>
                <w:tab w:val="decimal" w:pos="977"/>
              </w:tabs>
              <w:spacing w:line="400" w:lineRule="exact"/>
              <w:ind w:right="57"/>
              <w:jc w:val="right"/>
              <w:rPr>
                <w:rFonts w:asciiTheme="majorBidi" w:hAnsiTheme="majorBidi" w:cstheme="majorBidi"/>
              </w:rPr>
            </w:pPr>
            <w:r w:rsidRPr="00BC255E">
              <w:rPr>
                <w:rFonts w:asciiTheme="majorBidi" w:hAnsiTheme="majorBidi" w:cstheme="majorBidi"/>
                <w:color w:val="000000" w:themeColor="text1"/>
              </w:rPr>
              <w:t>2,793</w:t>
            </w:r>
          </w:p>
        </w:tc>
      </w:tr>
      <w:tr w:rsidR="00AA1415" w:rsidRPr="00807293" w14:paraId="315EC772" w14:textId="77777777" w:rsidTr="00DC6B7F">
        <w:trPr>
          <w:trHeight w:val="183"/>
        </w:trPr>
        <w:tc>
          <w:tcPr>
            <w:tcW w:w="3066" w:type="dxa"/>
            <w:vAlign w:val="center"/>
          </w:tcPr>
          <w:p w14:paraId="763E21B7" w14:textId="77777777" w:rsidR="00AA1415" w:rsidRPr="00A90498" w:rsidRDefault="00AA1415" w:rsidP="00671E9A">
            <w:pPr>
              <w:tabs>
                <w:tab w:val="left" w:pos="600"/>
                <w:tab w:val="left" w:pos="900"/>
                <w:tab w:val="right" w:pos="7280"/>
                <w:tab w:val="right" w:pos="8540"/>
              </w:tabs>
              <w:spacing w:line="400" w:lineRule="exact"/>
              <w:ind w:left="12" w:right="-43"/>
              <w:jc w:val="thaiDistribute"/>
              <w:rPr>
                <w:rFonts w:asciiTheme="majorBidi" w:hAnsiTheme="majorBidi" w:cstheme="majorBidi"/>
                <w:cs/>
              </w:rPr>
            </w:pPr>
            <w:r w:rsidRPr="00807293">
              <w:rPr>
                <w:rFonts w:asciiTheme="majorBidi" w:hAnsiTheme="majorBidi" w:cstheme="majorBidi"/>
              </w:rPr>
              <w:t>Post-employment benefits</w:t>
            </w:r>
          </w:p>
        </w:tc>
        <w:tc>
          <w:tcPr>
            <w:tcW w:w="1414" w:type="dxa"/>
            <w:tcBorders>
              <w:bottom w:val="single" w:sz="6" w:space="0" w:color="auto"/>
            </w:tcBorders>
          </w:tcPr>
          <w:p w14:paraId="48A04EDC" w14:textId="222D89B3" w:rsidR="00AA1415" w:rsidRPr="00995DF3" w:rsidRDefault="00CE7F39" w:rsidP="00671E9A">
            <w:pPr>
              <w:tabs>
                <w:tab w:val="decimal" w:pos="977"/>
              </w:tabs>
              <w:spacing w:line="40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544</w:t>
            </w:r>
          </w:p>
        </w:tc>
        <w:tc>
          <w:tcPr>
            <w:tcW w:w="116" w:type="dxa"/>
          </w:tcPr>
          <w:p w14:paraId="48FE1E9F" w14:textId="77777777" w:rsidR="00AA1415" w:rsidRPr="00722B3F" w:rsidRDefault="00AA1415" w:rsidP="00671E9A">
            <w:pPr>
              <w:pStyle w:val="a7"/>
              <w:tabs>
                <w:tab w:val="decimal" w:pos="670"/>
              </w:tabs>
              <w:spacing w:line="400" w:lineRule="exact"/>
              <w:ind w:left="0" w:right="57"/>
              <w:jc w:val="right"/>
              <w:rPr>
                <w:rFonts w:asciiTheme="majorBidi" w:hAnsiTheme="majorBidi" w:cstheme="majorBidi"/>
                <w:sz w:val="28"/>
                <w:szCs w:val="28"/>
              </w:rPr>
            </w:pPr>
          </w:p>
        </w:tc>
        <w:tc>
          <w:tcPr>
            <w:tcW w:w="1311" w:type="dxa"/>
            <w:tcBorders>
              <w:bottom w:val="single" w:sz="6" w:space="0" w:color="auto"/>
            </w:tcBorders>
          </w:tcPr>
          <w:p w14:paraId="57E9854A" w14:textId="0F240D2F" w:rsidR="00AA1415" w:rsidRPr="00722B3F" w:rsidRDefault="00AA1415" w:rsidP="00671E9A">
            <w:pPr>
              <w:tabs>
                <w:tab w:val="decimal" w:pos="977"/>
              </w:tabs>
              <w:spacing w:line="400" w:lineRule="exact"/>
              <w:ind w:right="227"/>
              <w:jc w:val="right"/>
              <w:rPr>
                <w:rFonts w:asciiTheme="majorBidi" w:hAnsiTheme="majorBidi" w:cstheme="majorBidi"/>
              </w:rPr>
            </w:pPr>
            <w:r>
              <w:rPr>
                <w:rFonts w:asciiTheme="majorBidi" w:hAnsiTheme="majorBidi" w:cstheme="majorBidi"/>
                <w:color w:val="000000" w:themeColor="text1"/>
              </w:rPr>
              <w:t>-</w:t>
            </w:r>
          </w:p>
        </w:tc>
        <w:tc>
          <w:tcPr>
            <w:tcW w:w="126" w:type="dxa"/>
          </w:tcPr>
          <w:p w14:paraId="34AB4552" w14:textId="77777777" w:rsidR="00AA1415" w:rsidRPr="00722B3F" w:rsidRDefault="00AA1415" w:rsidP="00671E9A">
            <w:pPr>
              <w:tabs>
                <w:tab w:val="decimal" w:pos="670"/>
              </w:tabs>
              <w:spacing w:line="400" w:lineRule="exact"/>
              <w:ind w:right="57"/>
              <w:jc w:val="right"/>
              <w:rPr>
                <w:rFonts w:asciiTheme="majorBidi" w:hAnsiTheme="majorBidi" w:cstheme="majorBidi"/>
              </w:rPr>
            </w:pPr>
          </w:p>
        </w:tc>
        <w:tc>
          <w:tcPr>
            <w:tcW w:w="1417" w:type="dxa"/>
            <w:tcBorders>
              <w:bottom w:val="single" w:sz="6" w:space="0" w:color="auto"/>
            </w:tcBorders>
            <w:vAlign w:val="center"/>
          </w:tcPr>
          <w:p w14:paraId="298F21AC" w14:textId="7FA74A3F" w:rsidR="00AA1415" w:rsidRPr="00722B3F" w:rsidRDefault="00CE7F39" w:rsidP="00671E9A">
            <w:pPr>
              <w:tabs>
                <w:tab w:val="decimal" w:pos="670"/>
              </w:tabs>
              <w:spacing w:line="400" w:lineRule="exact"/>
              <w:ind w:right="57"/>
              <w:jc w:val="right"/>
              <w:rPr>
                <w:rFonts w:asciiTheme="majorBidi" w:hAnsiTheme="majorBidi" w:cstheme="majorBidi"/>
              </w:rPr>
            </w:pPr>
            <w:r>
              <w:rPr>
                <w:rFonts w:asciiTheme="majorBidi" w:hAnsiTheme="majorBidi" w:cstheme="majorBidi"/>
              </w:rPr>
              <w:t>147</w:t>
            </w:r>
          </w:p>
        </w:tc>
        <w:tc>
          <w:tcPr>
            <w:tcW w:w="110" w:type="dxa"/>
          </w:tcPr>
          <w:p w14:paraId="730B96E0" w14:textId="77777777" w:rsidR="00AA1415" w:rsidRPr="00722B3F" w:rsidRDefault="00AA1415" w:rsidP="00671E9A">
            <w:pPr>
              <w:tabs>
                <w:tab w:val="decimal" w:pos="670"/>
              </w:tabs>
              <w:spacing w:line="400" w:lineRule="exact"/>
              <w:ind w:right="57"/>
              <w:jc w:val="right"/>
              <w:rPr>
                <w:rFonts w:asciiTheme="majorBidi" w:hAnsiTheme="majorBidi" w:cstheme="majorBidi"/>
              </w:rPr>
            </w:pPr>
          </w:p>
        </w:tc>
        <w:tc>
          <w:tcPr>
            <w:tcW w:w="1313" w:type="dxa"/>
            <w:tcBorders>
              <w:bottom w:val="single" w:sz="6" w:space="0" w:color="auto"/>
            </w:tcBorders>
          </w:tcPr>
          <w:p w14:paraId="1EA815F3" w14:textId="46B63A10" w:rsidR="00AA1415" w:rsidRPr="00722B3F" w:rsidRDefault="00AA1415" w:rsidP="00671E9A">
            <w:pPr>
              <w:tabs>
                <w:tab w:val="decimal" w:pos="977"/>
              </w:tabs>
              <w:spacing w:line="400" w:lineRule="exact"/>
              <w:ind w:right="227"/>
              <w:jc w:val="right"/>
              <w:rPr>
                <w:rFonts w:asciiTheme="majorBidi" w:hAnsiTheme="majorBidi" w:cstheme="majorBidi"/>
              </w:rPr>
            </w:pPr>
            <w:r>
              <w:rPr>
                <w:rFonts w:asciiTheme="majorBidi" w:hAnsiTheme="majorBidi" w:cstheme="majorBidi"/>
                <w:color w:val="000000" w:themeColor="text1"/>
              </w:rPr>
              <w:t>-</w:t>
            </w:r>
          </w:p>
        </w:tc>
      </w:tr>
      <w:tr w:rsidR="00AA1415" w:rsidRPr="00807293" w14:paraId="0647B824" w14:textId="77777777" w:rsidTr="00DC6B7F">
        <w:trPr>
          <w:trHeight w:val="55"/>
        </w:trPr>
        <w:tc>
          <w:tcPr>
            <w:tcW w:w="3066" w:type="dxa"/>
            <w:vAlign w:val="bottom"/>
          </w:tcPr>
          <w:p w14:paraId="1C1634C9" w14:textId="77777777" w:rsidR="00AA1415" w:rsidRPr="00A90498" w:rsidRDefault="00AA1415" w:rsidP="00671E9A">
            <w:pPr>
              <w:tabs>
                <w:tab w:val="left" w:pos="600"/>
                <w:tab w:val="left" w:pos="900"/>
                <w:tab w:val="right" w:pos="7280"/>
                <w:tab w:val="right" w:pos="8540"/>
              </w:tabs>
              <w:spacing w:line="400" w:lineRule="exact"/>
              <w:ind w:left="12" w:right="-43"/>
              <w:jc w:val="thaiDistribute"/>
              <w:rPr>
                <w:rFonts w:asciiTheme="majorBidi" w:hAnsiTheme="majorBidi" w:cstheme="majorBidi"/>
                <w:cs/>
              </w:rPr>
            </w:pPr>
            <w:r w:rsidRPr="00807293">
              <w:rPr>
                <w:rFonts w:asciiTheme="majorBidi" w:hAnsiTheme="majorBidi" w:cstheme="majorBidi"/>
              </w:rPr>
              <w:t>Total</w:t>
            </w:r>
          </w:p>
        </w:tc>
        <w:tc>
          <w:tcPr>
            <w:tcW w:w="1414" w:type="dxa"/>
            <w:tcBorders>
              <w:top w:val="single" w:sz="6" w:space="0" w:color="auto"/>
              <w:bottom w:val="double" w:sz="6" w:space="0" w:color="auto"/>
            </w:tcBorders>
          </w:tcPr>
          <w:p w14:paraId="1AF3CABA" w14:textId="248D9092" w:rsidR="00AA1415" w:rsidRPr="00995DF3" w:rsidRDefault="00CE7F39" w:rsidP="00671E9A">
            <w:pPr>
              <w:tabs>
                <w:tab w:val="decimal" w:pos="977"/>
              </w:tabs>
              <w:spacing w:line="40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14,560</w:t>
            </w:r>
          </w:p>
        </w:tc>
        <w:tc>
          <w:tcPr>
            <w:tcW w:w="116" w:type="dxa"/>
            <w:vAlign w:val="bottom"/>
          </w:tcPr>
          <w:p w14:paraId="15B514E5" w14:textId="77777777" w:rsidR="00AA1415" w:rsidRPr="00722B3F" w:rsidRDefault="00AA1415" w:rsidP="00671E9A">
            <w:pPr>
              <w:pStyle w:val="a7"/>
              <w:tabs>
                <w:tab w:val="decimal" w:pos="670"/>
              </w:tabs>
              <w:spacing w:line="400" w:lineRule="exac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5EEF4811" w14:textId="146BE242" w:rsidR="00AA1415" w:rsidRPr="00722B3F" w:rsidRDefault="00AA1415" w:rsidP="00671E9A">
            <w:pPr>
              <w:tabs>
                <w:tab w:val="decimal" w:pos="977"/>
              </w:tabs>
              <w:spacing w:line="400" w:lineRule="exact"/>
              <w:ind w:right="57"/>
              <w:jc w:val="right"/>
              <w:rPr>
                <w:rFonts w:asciiTheme="majorBidi" w:hAnsiTheme="majorBidi" w:cstheme="majorBidi"/>
              </w:rPr>
            </w:pPr>
            <w:r w:rsidRPr="00BC255E">
              <w:rPr>
                <w:rFonts w:asciiTheme="majorBidi" w:hAnsiTheme="majorBidi" w:cstheme="majorBidi"/>
                <w:color w:val="000000" w:themeColor="text1"/>
              </w:rPr>
              <w:t>2,793</w:t>
            </w:r>
          </w:p>
        </w:tc>
        <w:tc>
          <w:tcPr>
            <w:tcW w:w="126" w:type="dxa"/>
            <w:vAlign w:val="bottom"/>
          </w:tcPr>
          <w:p w14:paraId="1CAC9AD4" w14:textId="77777777" w:rsidR="00AA1415" w:rsidRPr="00722B3F" w:rsidRDefault="00AA1415" w:rsidP="00671E9A">
            <w:pPr>
              <w:tabs>
                <w:tab w:val="decimal" w:pos="670"/>
              </w:tabs>
              <w:spacing w:line="400" w:lineRule="exact"/>
              <w:ind w:right="57"/>
              <w:jc w:val="right"/>
              <w:rPr>
                <w:rFonts w:asciiTheme="majorBidi" w:hAnsiTheme="majorBidi" w:cstheme="majorBidi"/>
              </w:rPr>
            </w:pPr>
          </w:p>
        </w:tc>
        <w:tc>
          <w:tcPr>
            <w:tcW w:w="1417" w:type="dxa"/>
            <w:tcBorders>
              <w:top w:val="single" w:sz="6" w:space="0" w:color="auto"/>
              <w:bottom w:val="double" w:sz="6" w:space="0" w:color="auto"/>
            </w:tcBorders>
            <w:vAlign w:val="center"/>
          </w:tcPr>
          <w:p w14:paraId="24BC8B03" w14:textId="42EF8384" w:rsidR="00AA1415" w:rsidRPr="00722B3F" w:rsidRDefault="00CE7F39" w:rsidP="00671E9A">
            <w:pPr>
              <w:tabs>
                <w:tab w:val="decimal" w:pos="670"/>
              </w:tabs>
              <w:spacing w:line="400" w:lineRule="exact"/>
              <w:ind w:right="57"/>
              <w:jc w:val="right"/>
              <w:rPr>
                <w:rFonts w:asciiTheme="majorBidi" w:hAnsiTheme="majorBidi" w:cstheme="majorBidi"/>
              </w:rPr>
            </w:pPr>
            <w:r>
              <w:rPr>
                <w:rFonts w:asciiTheme="majorBidi" w:hAnsiTheme="majorBidi" w:cstheme="majorBidi"/>
              </w:rPr>
              <w:t>4,479</w:t>
            </w:r>
          </w:p>
        </w:tc>
        <w:tc>
          <w:tcPr>
            <w:tcW w:w="110" w:type="dxa"/>
            <w:vAlign w:val="bottom"/>
          </w:tcPr>
          <w:p w14:paraId="702DBD51" w14:textId="77777777" w:rsidR="00AA1415" w:rsidRPr="00722B3F" w:rsidRDefault="00AA1415" w:rsidP="00671E9A">
            <w:pPr>
              <w:tabs>
                <w:tab w:val="decimal" w:pos="670"/>
              </w:tabs>
              <w:spacing w:line="400" w:lineRule="exact"/>
              <w:ind w:right="57"/>
              <w:jc w:val="right"/>
              <w:rPr>
                <w:rFonts w:asciiTheme="majorBidi" w:hAnsiTheme="majorBidi" w:cstheme="majorBidi"/>
              </w:rPr>
            </w:pPr>
          </w:p>
        </w:tc>
        <w:tc>
          <w:tcPr>
            <w:tcW w:w="1313" w:type="dxa"/>
            <w:tcBorders>
              <w:top w:val="single" w:sz="6" w:space="0" w:color="auto"/>
              <w:bottom w:val="double" w:sz="6" w:space="0" w:color="auto"/>
            </w:tcBorders>
          </w:tcPr>
          <w:p w14:paraId="25C4B45A" w14:textId="08D22F9E" w:rsidR="00AA1415" w:rsidRPr="00722B3F" w:rsidRDefault="00AA1415" w:rsidP="00671E9A">
            <w:pPr>
              <w:tabs>
                <w:tab w:val="decimal" w:pos="670"/>
              </w:tabs>
              <w:spacing w:line="400" w:lineRule="exact"/>
              <w:ind w:right="57"/>
              <w:jc w:val="right"/>
              <w:rPr>
                <w:rFonts w:asciiTheme="majorBidi" w:hAnsiTheme="majorBidi" w:cstheme="majorBidi"/>
              </w:rPr>
            </w:pPr>
            <w:r w:rsidRPr="00BC255E">
              <w:rPr>
                <w:rFonts w:asciiTheme="majorBidi" w:hAnsiTheme="majorBidi" w:cstheme="majorBidi"/>
                <w:color w:val="000000" w:themeColor="text1"/>
              </w:rPr>
              <w:t>2,793</w:t>
            </w:r>
          </w:p>
        </w:tc>
      </w:tr>
    </w:tbl>
    <w:p w14:paraId="38B1D05D" w14:textId="741709EF" w:rsidR="000D7F43" w:rsidRDefault="000D7F43" w:rsidP="00671E9A">
      <w:pPr>
        <w:pStyle w:val="af9"/>
        <w:spacing w:line="400" w:lineRule="exact"/>
        <w:ind w:left="284"/>
        <w:jc w:val="thaiDistribute"/>
        <w:rPr>
          <w:rFonts w:asciiTheme="majorBidi" w:eastAsia="Angsana New" w:hAnsiTheme="majorBidi" w:cstheme="majorBidi"/>
          <w:b/>
          <w:bCs/>
          <w:sz w:val="32"/>
          <w:szCs w:val="32"/>
        </w:rPr>
      </w:pPr>
    </w:p>
    <w:p w14:paraId="478705B3" w14:textId="77777777" w:rsidR="00B52885" w:rsidRDefault="00B52885" w:rsidP="00671E9A">
      <w:pPr>
        <w:pStyle w:val="af9"/>
        <w:spacing w:line="400" w:lineRule="exact"/>
        <w:ind w:left="284"/>
        <w:jc w:val="thaiDistribute"/>
        <w:rPr>
          <w:rFonts w:asciiTheme="majorBidi" w:eastAsia="Angsana New" w:hAnsiTheme="majorBidi" w:cstheme="majorBidi"/>
          <w:b/>
          <w:bCs/>
          <w:sz w:val="32"/>
          <w:szCs w:val="32"/>
        </w:rPr>
      </w:pPr>
    </w:p>
    <w:tbl>
      <w:tblPr>
        <w:tblW w:w="8873" w:type="dxa"/>
        <w:tblInd w:w="350" w:type="dxa"/>
        <w:tblLayout w:type="fixed"/>
        <w:tblCellMar>
          <w:left w:w="45" w:type="dxa"/>
          <w:right w:w="45" w:type="dxa"/>
        </w:tblCellMar>
        <w:tblLook w:val="01E0" w:firstRow="1" w:lastRow="1" w:firstColumn="1" w:lastColumn="1" w:noHBand="0" w:noVBand="0"/>
      </w:tblPr>
      <w:tblGrid>
        <w:gridCol w:w="3066"/>
        <w:gridCol w:w="1414"/>
        <w:gridCol w:w="116"/>
        <w:gridCol w:w="1311"/>
        <w:gridCol w:w="126"/>
        <w:gridCol w:w="1417"/>
        <w:gridCol w:w="110"/>
        <w:gridCol w:w="1313"/>
      </w:tblGrid>
      <w:tr w:rsidR="00CD551D" w:rsidRPr="00807293" w14:paraId="65C11254" w14:textId="77777777" w:rsidTr="00DC6B7F">
        <w:tc>
          <w:tcPr>
            <w:tcW w:w="3066" w:type="dxa"/>
            <w:vAlign w:val="center"/>
          </w:tcPr>
          <w:p w14:paraId="65A79C47" w14:textId="77777777" w:rsidR="00CD551D" w:rsidRPr="00807293" w:rsidRDefault="00CD551D" w:rsidP="00671E9A">
            <w:pPr>
              <w:spacing w:line="400" w:lineRule="exact"/>
              <w:jc w:val="center"/>
              <w:rPr>
                <w:rFonts w:asciiTheme="majorBidi" w:hAnsiTheme="majorBidi" w:cstheme="majorBidi"/>
              </w:rPr>
            </w:pPr>
          </w:p>
        </w:tc>
        <w:tc>
          <w:tcPr>
            <w:tcW w:w="5807" w:type="dxa"/>
            <w:gridSpan w:val="7"/>
            <w:tcBorders>
              <w:bottom w:val="single" w:sz="6" w:space="0" w:color="auto"/>
            </w:tcBorders>
            <w:vAlign w:val="center"/>
          </w:tcPr>
          <w:p w14:paraId="6A2342A8" w14:textId="77777777" w:rsidR="00CD551D" w:rsidRPr="00807293" w:rsidRDefault="00CD551D" w:rsidP="00671E9A">
            <w:pPr>
              <w:pStyle w:val="a7"/>
              <w:tabs>
                <w:tab w:val="left" w:pos="360"/>
              </w:tabs>
              <w:spacing w:line="40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CD551D" w:rsidRPr="00807293" w14:paraId="47E27733" w14:textId="77777777" w:rsidTr="00DC6B7F">
        <w:tc>
          <w:tcPr>
            <w:tcW w:w="3066" w:type="dxa"/>
            <w:vAlign w:val="center"/>
          </w:tcPr>
          <w:p w14:paraId="3AE8FE8D" w14:textId="77777777" w:rsidR="00CD551D" w:rsidRPr="00807293" w:rsidRDefault="00CD551D" w:rsidP="00671E9A">
            <w:pPr>
              <w:spacing w:line="400" w:lineRule="exact"/>
              <w:jc w:val="center"/>
              <w:rPr>
                <w:rFonts w:asciiTheme="majorBidi" w:hAnsiTheme="majorBidi" w:cstheme="majorBidi"/>
              </w:rPr>
            </w:pPr>
          </w:p>
        </w:tc>
        <w:tc>
          <w:tcPr>
            <w:tcW w:w="5807" w:type="dxa"/>
            <w:gridSpan w:val="7"/>
            <w:tcBorders>
              <w:top w:val="single" w:sz="6" w:space="0" w:color="auto"/>
              <w:bottom w:val="single" w:sz="6" w:space="0" w:color="auto"/>
            </w:tcBorders>
            <w:vAlign w:val="center"/>
          </w:tcPr>
          <w:p w14:paraId="177A3F7E" w14:textId="227510C3" w:rsidR="00CD551D" w:rsidRPr="00807293" w:rsidRDefault="00CD551D" w:rsidP="00671E9A">
            <w:pPr>
              <w:spacing w:line="400" w:lineRule="exact"/>
              <w:jc w:val="center"/>
              <w:rPr>
                <w:rFonts w:asciiTheme="majorBidi" w:hAnsiTheme="majorBidi" w:cstheme="majorBidi"/>
              </w:rPr>
            </w:pPr>
            <w:r w:rsidRPr="00807293">
              <w:rPr>
                <w:rFonts w:asciiTheme="majorBidi" w:hAnsiTheme="majorBidi" w:cstheme="majorBidi"/>
              </w:rPr>
              <w:t xml:space="preserve">For the </w:t>
            </w:r>
            <w:r w:rsidRPr="00CD551D">
              <w:rPr>
                <w:rFonts w:asciiTheme="majorBidi" w:hAnsiTheme="majorBidi" w:cstheme="majorBidi"/>
              </w:rPr>
              <w:t xml:space="preserve">six </w:t>
            </w:r>
            <w:r w:rsidRPr="00807293">
              <w:rPr>
                <w:rFonts w:asciiTheme="majorBidi" w:hAnsiTheme="majorBidi" w:cstheme="majorBidi"/>
              </w:rPr>
              <w:t xml:space="preserve">-month period ended </w:t>
            </w:r>
            <w:r w:rsidRPr="00CD551D">
              <w:rPr>
                <w:rFonts w:asciiTheme="majorBidi" w:hAnsiTheme="majorBidi" w:cstheme="majorBidi"/>
              </w:rPr>
              <w:t>June 30,</w:t>
            </w:r>
          </w:p>
        </w:tc>
      </w:tr>
      <w:tr w:rsidR="00CD551D" w:rsidRPr="00807293" w14:paraId="403C9F91" w14:textId="77777777" w:rsidTr="00DC6B7F">
        <w:tc>
          <w:tcPr>
            <w:tcW w:w="3066" w:type="dxa"/>
            <w:vAlign w:val="center"/>
          </w:tcPr>
          <w:p w14:paraId="5603C2BB" w14:textId="77777777" w:rsidR="00CD551D" w:rsidRPr="00807293" w:rsidRDefault="00CD551D" w:rsidP="00671E9A">
            <w:pPr>
              <w:spacing w:line="400" w:lineRule="exact"/>
              <w:jc w:val="center"/>
              <w:rPr>
                <w:rFonts w:asciiTheme="majorBidi" w:hAnsiTheme="majorBidi" w:cstheme="majorBidi"/>
              </w:rPr>
            </w:pPr>
          </w:p>
        </w:tc>
        <w:tc>
          <w:tcPr>
            <w:tcW w:w="2841" w:type="dxa"/>
            <w:gridSpan w:val="3"/>
            <w:tcBorders>
              <w:top w:val="single" w:sz="6" w:space="0" w:color="auto"/>
              <w:bottom w:val="single" w:sz="6" w:space="0" w:color="auto"/>
            </w:tcBorders>
            <w:vAlign w:val="center"/>
          </w:tcPr>
          <w:p w14:paraId="69526CA7" w14:textId="77777777" w:rsidR="00CD551D" w:rsidRPr="00807293" w:rsidRDefault="00CD551D" w:rsidP="00671E9A">
            <w:pPr>
              <w:spacing w:line="40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vAlign w:val="center"/>
          </w:tcPr>
          <w:p w14:paraId="1A1F3204" w14:textId="77777777" w:rsidR="00CD551D" w:rsidRPr="00807293" w:rsidRDefault="00CD551D" w:rsidP="00671E9A">
            <w:pPr>
              <w:spacing w:line="400" w:lineRule="exact"/>
              <w:jc w:val="center"/>
              <w:rPr>
                <w:rFonts w:asciiTheme="majorBidi" w:hAnsiTheme="majorBidi" w:cstheme="majorBidi"/>
              </w:rPr>
            </w:pPr>
          </w:p>
        </w:tc>
        <w:tc>
          <w:tcPr>
            <w:tcW w:w="2840" w:type="dxa"/>
            <w:gridSpan w:val="3"/>
            <w:tcBorders>
              <w:top w:val="single" w:sz="6" w:space="0" w:color="auto"/>
              <w:bottom w:val="single" w:sz="6" w:space="0" w:color="auto"/>
            </w:tcBorders>
            <w:vAlign w:val="center"/>
          </w:tcPr>
          <w:p w14:paraId="39CE73C8" w14:textId="77777777" w:rsidR="00CD551D" w:rsidRPr="00807293" w:rsidRDefault="00CD551D" w:rsidP="00671E9A">
            <w:pPr>
              <w:spacing w:line="400" w:lineRule="exact"/>
              <w:jc w:val="center"/>
              <w:rPr>
                <w:rFonts w:asciiTheme="majorBidi" w:hAnsiTheme="majorBidi" w:cstheme="majorBidi"/>
              </w:rPr>
            </w:pPr>
            <w:r w:rsidRPr="00807293">
              <w:rPr>
                <w:rFonts w:asciiTheme="majorBidi" w:hAnsiTheme="majorBidi" w:cstheme="majorBidi"/>
              </w:rPr>
              <w:t>The Company Only</w:t>
            </w:r>
          </w:p>
        </w:tc>
      </w:tr>
      <w:tr w:rsidR="00CD551D" w:rsidRPr="00807293" w14:paraId="6184913E" w14:textId="77777777" w:rsidTr="00DC6B7F">
        <w:tc>
          <w:tcPr>
            <w:tcW w:w="3066" w:type="dxa"/>
            <w:vAlign w:val="center"/>
          </w:tcPr>
          <w:p w14:paraId="70C24455" w14:textId="77777777" w:rsidR="00CD551D" w:rsidRPr="00807293" w:rsidRDefault="00CD551D" w:rsidP="00671E9A">
            <w:pPr>
              <w:spacing w:line="400" w:lineRule="exact"/>
              <w:jc w:val="center"/>
              <w:rPr>
                <w:rFonts w:asciiTheme="majorBidi" w:hAnsiTheme="majorBidi" w:cstheme="majorBidi"/>
              </w:rPr>
            </w:pPr>
          </w:p>
        </w:tc>
        <w:tc>
          <w:tcPr>
            <w:tcW w:w="1414" w:type="dxa"/>
            <w:tcBorders>
              <w:top w:val="single" w:sz="6" w:space="0" w:color="auto"/>
              <w:bottom w:val="single" w:sz="6" w:space="0" w:color="auto"/>
            </w:tcBorders>
            <w:vAlign w:val="center"/>
          </w:tcPr>
          <w:p w14:paraId="67C455BB" w14:textId="77777777" w:rsidR="00CD551D" w:rsidRPr="00807293" w:rsidRDefault="00CD551D" w:rsidP="00671E9A">
            <w:pPr>
              <w:pStyle w:val="a7"/>
              <w:tabs>
                <w:tab w:val="left" w:pos="360"/>
              </w:tabs>
              <w:spacing w:line="400" w:lineRule="exact"/>
              <w:jc w:val="center"/>
              <w:rPr>
                <w:rFonts w:asciiTheme="majorBidi" w:hAnsiTheme="majorBidi" w:cstheme="majorBidi"/>
                <w:sz w:val="28"/>
                <w:szCs w:val="28"/>
              </w:rPr>
            </w:pPr>
            <w:r w:rsidRPr="00807293">
              <w:rPr>
                <w:rFonts w:asciiTheme="majorBidi" w:hAnsiTheme="majorBidi" w:cstheme="majorBidi"/>
                <w:sz w:val="28"/>
                <w:szCs w:val="28"/>
              </w:rPr>
              <w:t>202</w:t>
            </w:r>
            <w:r>
              <w:rPr>
                <w:rFonts w:asciiTheme="majorBidi" w:hAnsiTheme="majorBidi" w:cstheme="majorBidi"/>
                <w:sz w:val="28"/>
                <w:szCs w:val="28"/>
              </w:rPr>
              <w:t>4</w:t>
            </w:r>
          </w:p>
        </w:tc>
        <w:tc>
          <w:tcPr>
            <w:tcW w:w="116" w:type="dxa"/>
            <w:tcBorders>
              <w:top w:val="single" w:sz="6" w:space="0" w:color="auto"/>
            </w:tcBorders>
            <w:vAlign w:val="center"/>
          </w:tcPr>
          <w:p w14:paraId="7219D3A7" w14:textId="77777777" w:rsidR="00CD551D" w:rsidRPr="00807293" w:rsidRDefault="00CD551D" w:rsidP="00671E9A">
            <w:pPr>
              <w:pStyle w:val="a7"/>
              <w:tabs>
                <w:tab w:val="left" w:pos="360"/>
              </w:tabs>
              <w:spacing w:line="400" w:lineRule="exact"/>
              <w:jc w:val="center"/>
              <w:rPr>
                <w:rFonts w:asciiTheme="majorBidi" w:hAnsiTheme="majorBidi" w:cstheme="majorBidi"/>
                <w:sz w:val="28"/>
                <w:szCs w:val="28"/>
              </w:rPr>
            </w:pPr>
          </w:p>
        </w:tc>
        <w:tc>
          <w:tcPr>
            <w:tcW w:w="1311" w:type="dxa"/>
            <w:tcBorders>
              <w:top w:val="single" w:sz="6" w:space="0" w:color="auto"/>
              <w:bottom w:val="single" w:sz="6" w:space="0" w:color="auto"/>
            </w:tcBorders>
            <w:vAlign w:val="center"/>
          </w:tcPr>
          <w:p w14:paraId="63D99D02" w14:textId="77777777" w:rsidR="00CD551D" w:rsidRPr="00807293" w:rsidRDefault="00CD551D" w:rsidP="00671E9A">
            <w:pPr>
              <w:pStyle w:val="a7"/>
              <w:tabs>
                <w:tab w:val="left" w:pos="360"/>
              </w:tabs>
              <w:spacing w:line="400" w:lineRule="exact"/>
              <w:jc w:val="center"/>
              <w:rPr>
                <w:rFonts w:asciiTheme="majorBidi" w:hAnsiTheme="majorBidi" w:cstheme="majorBidi"/>
                <w:sz w:val="28"/>
                <w:szCs w:val="28"/>
              </w:rPr>
            </w:pPr>
            <w:r w:rsidRPr="00807293">
              <w:rPr>
                <w:rFonts w:asciiTheme="majorBidi" w:hAnsiTheme="majorBidi" w:cstheme="majorBidi"/>
                <w:sz w:val="28"/>
                <w:szCs w:val="28"/>
              </w:rPr>
              <w:t>2023</w:t>
            </w:r>
          </w:p>
        </w:tc>
        <w:tc>
          <w:tcPr>
            <w:tcW w:w="126" w:type="dxa"/>
            <w:vAlign w:val="center"/>
          </w:tcPr>
          <w:p w14:paraId="2E6952EF" w14:textId="77777777" w:rsidR="00CD551D" w:rsidRPr="00807293" w:rsidRDefault="00CD551D" w:rsidP="00671E9A">
            <w:pPr>
              <w:pStyle w:val="a7"/>
              <w:tabs>
                <w:tab w:val="left" w:pos="360"/>
              </w:tabs>
              <w:spacing w:line="4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vAlign w:val="center"/>
          </w:tcPr>
          <w:p w14:paraId="199F624F" w14:textId="77777777" w:rsidR="00CD551D" w:rsidRPr="00807293" w:rsidRDefault="00CD551D" w:rsidP="00671E9A">
            <w:pPr>
              <w:pStyle w:val="a7"/>
              <w:tabs>
                <w:tab w:val="left" w:pos="360"/>
              </w:tabs>
              <w:spacing w:line="400" w:lineRule="exact"/>
              <w:jc w:val="center"/>
              <w:rPr>
                <w:rFonts w:asciiTheme="majorBidi" w:hAnsiTheme="majorBidi" w:cstheme="majorBidi"/>
                <w:sz w:val="28"/>
                <w:szCs w:val="28"/>
              </w:rPr>
            </w:pPr>
            <w:r w:rsidRPr="00807293">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center"/>
          </w:tcPr>
          <w:p w14:paraId="128B2F1E" w14:textId="77777777" w:rsidR="00CD551D" w:rsidRPr="00807293" w:rsidRDefault="00CD551D" w:rsidP="00671E9A">
            <w:pPr>
              <w:pStyle w:val="a7"/>
              <w:tabs>
                <w:tab w:val="left" w:pos="360"/>
              </w:tabs>
              <w:spacing w:line="400" w:lineRule="exact"/>
              <w:jc w:val="center"/>
              <w:rPr>
                <w:rFonts w:asciiTheme="majorBidi" w:hAnsiTheme="majorBidi" w:cstheme="majorBidi"/>
                <w:sz w:val="28"/>
                <w:szCs w:val="28"/>
              </w:rPr>
            </w:pPr>
          </w:p>
        </w:tc>
        <w:tc>
          <w:tcPr>
            <w:tcW w:w="1313" w:type="dxa"/>
            <w:tcBorders>
              <w:top w:val="single" w:sz="6" w:space="0" w:color="auto"/>
              <w:bottom w:val="single" w:sz="6" w:space="0" w:color="auto"/>
            </w:tcBorders>
            <w:vAlign w:val="center"/>
          </w:tcPr>
          <w:p w14:paraId="009B5124" w14:textId="77777777" w:rsidR="00CD551D" w:rsidRPr="00A90498" w:rsidRDefault="00CD551D" w:rsidP="00671E9A">
            <w:pPr>
              <w:pStyle w:val="a7"/>
              <w:tabs>
                <w:tab w:val="left" w:pos="360"/>
              </w:tabs>
              <w:spacing w:line="400" w:lineRule="exact"/>
              <w:jc w:val="center"/>
              <w:rPr>
                <w:rFonts w:asciiTheme="majorBidi" w:hAnsiTheme="majorBidi" w:cstheme="majorBidi"/>
                <w:sz w:val="28"/>
                <w:szCs w:val="28"/>
                <w:cs/>
              </w:rPr>
            </w:pPr>
            <w:r w:rsidRPr="00807293">
              <w:rPr>
                <w:rFonts w:asciiTheme="majorBidi" w:hAnsiTheme="majorBidi" w:cstheme="majorBidi"/>
                <w:sz w:val="28"/>
                <w:szCs w:val="28"/>
              </w:rPr>
              <w:t>2023</w:t>
            </w:r>
          </w:p>
        </w:tc>
      </w:tr>
      <w:tr w:rsidR="00995DF3" w:rsidRPr="00807293" w14:paraId="3708CE69" w14:textId="77777777" w:rsidTr="00DC6B7F">
        <w:tc>
          <w:tcPr>
            <w:tcW w:w="3066" w:type="dxa"/>
            <w:vAlign w:val="center"/>
          </w:tcPr>
          <w:p w14:paraId="35C4D616" w14:textId="77777777" w:rsidR="00995DF3" w:rsidRPr="00A90498" w:rsidRDefault="00995DF3" w:rsidP="00671E9A">
            <w:pPr>
              <w:tabs>
                <w:tab w:val="left" w:pos="600"/>
                <w:tab w:val="left" w:pos="900"/>
                <w:tab w:val="right" w:pos="7280"/>
                <w:tab w:val="right" w:pos="8540"/>
              </w:tabs>
              <w:spacing w:line="400" w:lineRule="exact"/>
              <w:ind w:left="12" w:right="-43"/>
              <w:jc w:val="thaiDistribute"/>
              <w:rPr>
                <w:rFonts w:asciiTheme="majorBidi" w:hAnsiTheme="majorBidi" w:cstheme="majorBidi"/>
                <w:cs/>
              </w:rPr>
            </w:pPr>
            <w:r w:rsidRPr="00807293">
              <w:rPr>
                <w:rFonts w:asciiTheme="majorBidi" w:hAnsiTheme="majorBidi" w:cstheme="majorBidi"/>
              </w:rPr>
              <w:t>Short-term employee benefits</w:t>
            </w:r>
          </w:p>
        </w:tc>
        <w:tc>
          <w:tcPr>
            <w:tcW w:w="1414" w:type="dxa"/>
            <w:vAlign w:val="center"/>
          </w:tcPr>
          <w:p w14:paraId="5B55D1C6" w14:textId="30F4B236" w:rsidR="00995DF3" w:rsidRPr="00722B3F" w:rsidRDefault="00CE7F39" w:rsidP="00671E9A">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27,669</w:t>
            </w:r>
          </w:p>
        </w:tc>
        <w:tc>
          <w:tcPr>
            <w:tcW w:w="116" w:type="dxa"/>
          </w:tcPr>
          <w:p w14:paraId="065D7339" w14:textId="77777777" w:rsidR="00995DF3" w:rsidRPr="00722B3F"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11" w:type="dxa"/>
            <w:vAlign w:val="bottom"/>
          </w:tcPr>
          <w:p w14:paraId="4A1A0076" w14:textId="0F085CA7" w:rsidR="00995DF3" w:rsidRPr="00722B3F" w:rsidRDefault="00995DF3" w:rsidP="00671E9A">
            <w:pPr>
              <w:tabs>
                <w:tab w:val="decimal" w:pos="977"/>
              </w:tabs>
              <w:spacing w:line="400" w:lineRule="exact"/>
              <w:ind w:right="57"/>
              <w:jc w:val="right"/>
              <w:rPr>
                <w:rFonts w:asciiTheme="majorBidi" w:hAnsiTheme="majorBidi" w:cstheme="majorBidi"/>
              </w:rPr>
            </w:pPr>
            <w:r w:rsidRPr="00BC255E">
              <w:rPr>
                <w:rFonts w:asciiTheme="majorBidi" w:hAnsiTheme="majorBidi" w:cstheme="majorBidi"/>
                <w:color w:val="000000" w:themeColor="text1"/>
              </w:rPr>
              <w:t xml:space="preserve">             3,504</w:t>
            </w:r>
          </w:p>
        </w:tc>
        <w:tc>
          <w:tcPr>
            <w:tcW w:w="126" w:type="dxa"/>
          </w:tcPr>
          <w:p w14:paraId="629095E4" w14:textId="77777777" w:rsidR="00995DF3" w:rsidRPr="00722B3F" w:rsidRDefault="00995DF3" w:rsidP="00671E9A">
            <w:pPr>
              <w:tabs>
                <w:tab w:val="decimal" w:pos="670"/>
              </w:tabs>
              <w:spacing w:line="400" w:lineRule="exact"/>
              <w:ind w:right="57"/>
              <w:jc w:val="right"/>
              <w:rPr>
                <w:rFonts w:asciiTheme="majorBidi" w:hAnsiTheme="majorBidi" w:cstheme="majorBidi"/>
              </w:rPr>
            </w:pPr>
          </w:p>
        </w:tc>
        <w:tc>
          <w:tcPr>
            <w:tcW w:w="1417" w:type="dxa"/>
            <w:vAlign w:val="center"/>
          </w:tcPr>
          <w:p w14:paraId="5FD342AA" w14:textId="26EFA66A" w:rsidR="00995DF3" w:rsidRPr="00722B3F" w:rsidRDefault="00CE7F39" w:rsidP="00671E9A">
            <w:pPr>
              <w:tabs>
                <w:tab w:val="decimal" w:pos="670"/>
              </w:tabs>
              <w:spacing w:line="400" w:lineRule="exact"/>
              <w:ind w:right="57"/>
              <w:jc w:val="right"/>
              <w:rPr>
                <w:rFonts w:asciiTheme="majorBidi" w:hAnsiTheme="majorBidi" w:cstheme="majorBidi"/>
              </w:rPr>
            </w:pPr>
            <w:r>
              <w:rPr>
                <w:rFonts w:asciiTheme="majorBidi" w:hAnsiTheme="majorBidi" w:cstheme="majorBidi"/>
              </w:rPr>
              <w:t>8,519</w:t>
            </w:r>
          </w:p>
        </w:tc>
        <w:tc>
          <w:tcPr>
            <w:tcW w:w="110" w:type="dxa"/>
          </w:tcPr>
          <w:p w14:paraId="46B150BE" w14:textId="77777777" w:rsidR="00995DF3" w:rsidRPr="00722B3F" w:rsidRDefault="00995DF3" w:rsidP="00671E9A">
            <w:pPr>
              <w:tabs>
                <w:tab w:val="decimal" w:pos="670"/>
              </w:tabs>
              <w:spacing w:line="400" w:lineRule="exact"/>
              <w:ind w:right="57"/>
              <w:jc w:val="right"/>
              <w:rPr>
                <w:rFonts w:asciiTheme="majorBidi" w:hAnsiTheme="majorBidi" w:cstheme="majorBidi"/>
              </w:rPr>
            </w:pPr>
          </w:p>
        </w:tc>
        <w:tc>
          <w:tcPr>
            <w:tcW w:w="1313" w:type="dxa"/>
            <w:vAlign w:val="bottom"/>
          </w:tcPr>
          <w:p w14:paraId="1B7372D3" w14:textId="6C7F87AF" w:rsidR="00995DF3" w:rsidRPr="00722B3F" w:rsidRDefault="00995DF3" w:rsidP="00671E9A">
            <w:pPr>
              <w:tabs>
                <w:tab w:val="decimal" w:pos="977"/>
              </w:tabs>
              <w:spacing w:line="400" w:lineRule="exact"/>
              <w:ind w:right="57"/>
              <w:jc w:val="right"/>
              <w:rPr>
                <w:rFonts w:asciiTheme="majorBidi" w:hAnsiTheme="majorBidi" w:cstheme="majorBidi"/>
              </w:rPr>
            </w:pPr>
            <w:r w:rsidRPr="001239F7">
              <w:rPr>
                <w:rFonts w:asciiTheme="majorBidi" w:hAnsiTheme="majorBidi" w:cstheme="majorBidi"/>
                <w:color w:val="000000" w:themeColor="text1"/>
              </w:rPr>
              <w:t xml:space="preserve">             3,504</w:t>
            </w:r>
          </w:p>
        </w:tc>
      </w:tr>
      <w:tr w:rsidR="00995DF3" w:rsidRPr="00807293" w14:paraId="54F037CF" w14:textId="77777777" w:rsidTr="00DC6B7F">
        <w:trPr>
          <w:trHeight w:val="183"/>
        </w:trPr>
        <w:tc>
          <w:tcPr>
            <w:tcW w:w="3066" w:type="dxa"/>
            <w:vAlign w:val="center"/>
          </w:tcPr>
          <w:p w14:paraId="67E3701A" w14:textId="77777777" w:rsidR="00995DF3" w:rsidRPr="00A90498" w:rsidRDefault="00995DF3" w:rsidP="00671E9A">
            <w:pPr>
              <w:tabs>
                <w:tab w:val="left" w:pos="600"/>
                <w:tab w:val="left" w:pos="900"/>
                <w:tab w:val="right" w:pos="7280"/>
                <w:tab w:val="right" w:pos="8540"/>
              </w:tabs>
              <w:spacing w:line="400" w:lineRule="exact"/>
              <w:ind w:left="12" w:right="-43"/>
              <w:jc w:val="thaiDistribute"/>
              <w:rPr>
                <w:rFonts w:asciiTheme="majorBidi" w:hAnsiTheme="majorBidi" w:cstheme="majorBidi"/>
                <w:cs/>
              </w:rPr>
            </w:pPr>
            <w:r w:rsidRPr="00807293">
              <w:rPr>
                <w:rFonts w:asciiTheme="majorBidi" w:hAnsiTheme="majorBidi" w:cstheme="majorBidi"/>
              </w:rPr>
              <w:t>Post-employment benefits</w:t>
            </w:r>
          </w:p>
        </w:tc>
        <w:tc>
          <w:tcPr>
            <w:tcW w:w="1414" w:type="dxa"/>
            <w:tcBorders>
              <w:bottom w:val="single" w:sz="6" w:space="0" w:color="auto"/>
            </w:tcBorders>
            <w:vAlign w:val="center"/>
          </w:tcPr>
          <w:p w14:paraId="1B508D1C" w14:textId="0434A537" w:rsidR="00995DF3" w:rsidRPr="00722B3F" w:rsidRDefault="00CE7F39" w:rsidP="00671E9A">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945</w:t>
            </w:r>
          </w:p>
        </w:tc>
        <w:tc>
          <w:tcPr>
            <w:tcW w:w="116" w:type="dxa"/>
          </w:tcPr>
          <w:p w14:paraId="7C4221B7" w14:textId="77777777" w:rsidR="00995DF3" w:rsidRPr="00722B3F"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11" w:type="dxa"/>
            <w:tcBorders>
              <w:bottom w:val="single" w:sz="6" w:space="0" w:color="auto"/>
            </w:tcBorders>
            <w:vAlign w:val="bottom"/>
          </w:tcPr>
          <w:p w14:paraId="101472AD" w14:textId="2EA88D92" w:rsidR="00995DF3" w:rsidRPr="00722B3F" w:rsidRDefault="00995DF3" w:rsidP="00671E9A">
            <w:pPr>
              <w:tabs>
                <w:tab w:val="decimal" w:pos="977"/>
              </w:tabs>
              <w:spacing w:line="400" w:lineRule="exact"/>
              <w:ind w:right="57"/>
              <w:jc w:val="right"/>
              <w:rPr>
                <w:rFonts w:asciiTheme="majorBidi" w:hAnsiTheme="majorBidi" w:cstheme="majorBidi"/>
              </w:rPr>
            </w:pPr>
            <w:r>
              <w:rPr>
                <w:rFonts w:asciiTheme="majorBidi" w:hAnsiTheme="majorBidi" w:cstheme="majorBidi"/>
                <w:color w:val="000000" w:themeColor="text1"/>
              </w:rPr>
              <w:t>515</w:t>
            </w:r>
          </w:p>
        </w:tc>
        <w:tc>
          <w:tcPr>
            <w:tcW w:w="126" w:type="dxa"/>
          </w:tcPr>
          <w:p w14:paraId="7B8020CC" w14:textId="77777777" w:rsidR="00995DF3" w:rsidRPr="00722B3F" w:rsidRDefault="00995DF3" w:rsidP="00671E9A">
            <w:pPr>
              <w:tabs>
                <w:tab w:val="decimal" w:pos="670"/>
              </w:tabs>
              <w:spacing w:line="400" w:lineRule="exact"/>
              <w:ind w:right="57"/>
              <w:jc w:val="right"/>
              <w:rPr>
                <w:rFonts w:asciiTheme="majorBidi" w:hAnsiTheme="majorBidi" w:cstheme="majorBidi"/>
              </w:rPr>
            </w:pPr>
          </w:p>
        </w:tc>
        <w:tc>
          <w:tcPr>
            <w:tcW w:w="1417" w:type="dxa"/>
            <w:tcBorders>
              <w:bottom w:val="single" w:sz="6" w:space="0" w:color="auto"/>
            </w:tcBorders>
            <w:vAlign w:val="center"/>
          </w:tcPr>
          <w:p w14:paraId="7D773D06" w14:textId="11FACBB3" w:rsidR="00995DF3" w:rsidRPr="00722B3F" w:rsidRDefault="00CE7F39" w:rsidP="00671E9A">
            <w:pPr>
              <w:tabs>
                <w:tab w:val="decimal" w:pos="670"/>
              </w:tabs>
              <w:spacing w:line="400" w:lineRule="exact"/>
              <w:ind w:right="57"/>
              <w:jc w:val="right"/>
              <w:rPr>
                <w:rFonts w:asciiTheme="majorBidi" w:hAnsiTheme="majorBidi" w:cstheme="majorBidi"/>
              </w:rPr>
            </w:pPr>
            <w:r>
              <w:rPr>
                <w:rFonts w:asciiTheme="majorBidi" w:hAnsiTheme="majorBidi" w:cstheme="majorBidi"/>
              </w:rPr>
              <w:t>220</w:t>
            </w:r>
          </w:p>
        </w:tc>
        <w:tc>
          <w:tcPr>
            <w:tcW w:w="110" w:type="dxa"/>
          </w:tcPr>
          <w:p w14:paraId="626D0664" w14:textId="77777777" w:rsidR="00995DF3" w:rsidRPr="00722B3F" w:rsidRDefault="00995DF3" w:rsidP="00671E9A">
            <w:pPr>
              <w:tabs>
                <w:tab w:val="decimal" w:pos="670"/>
              </w:tabs>
              <w:spacing w:line="400" w:lineRule="exact"/>
              <w:ind w:right="57"/>
              <w:jc w:val="right"/>
              <w:rPr>
                <w:rFonts w:asciiTheme="majorBidi" w:hAnsiTheme="majorBidi" w:cstheme="majorBidi"/>
              </w:rPr>
            </w:pPr>
          </w:p>
        </w:tc>
        <w:tc>
          <w:tcPr>
            <w:tcW w:w="1313" w:type="dxa"/>
            <w:tcBorders>
              <w:bottom w:val="single" w:sz="6" w:space="0" w:color="auto"/>
            </w:tcBorders>
            <w:vAlign w:val="bottom"/>
          </w:tcPr>
          <w:p w14:paraId="0B9B03DF" w14:textId="57E38F0A" w:rsidR="00995DF3" w:rsidRPr="00722B3F" w:rsidRDefault="00995DF3" w:rsidP="00671E9A">
            <w:pPr>
              <w:tabs>
                <w:tab w:val="decimal" w:pos="977"/>
              </w:tabs>
              <w:spacing w:line="400" w:lineRule="exact"/>
              <w:ind w:right="57"/>
              <w:jc w:val="right"/>
              <w:rPr>
                <w:rFonts w:asciiTheme="majorBidi" w:hAnsiTheme="majorBidi" w:cstheme="majorBidi"/>
              </w:rPr>
            </w:pPr>
            <w:r w:rsidRPr="001239F7">
              <w:rPr>
                <w:rFonts w:asciiTheme="majorBidi" w:hAnsiTheme="majorBidi" w:cstheme="majorBidi"/>
                <w:color w:val="000000" w:themeColor="text1"/>
              </w:rPr>
              <w:t>515</w:t>
            </w:r>
          </w:p>
        </w:tc>
      </w:tr>
      <w:tr w:rsidR="00995DF3" w:rsidRPr="00807293" w14:paraId="610C0F5E" w14:textId="77777777" w:rsidTr="00DC6B7F">
        <w:trPr>
          <w:trHeight w:val="55"/>
        </w:trPr>
        <w:tc>
          <w:tcPr>
            <w:tcW w:w="3066" w:type="dxa"/>
            <w:vAlign w:val="bottom"/>
          </w:tcPr>
          <w:p w14:paraId="1E99EA13" w14:textId="77777777" w:rsidR="00995DF3" w:rsidRPr="00A90498" w:rsidRDefault="00995DF3" w:rsidP="00671E9A">
            <w:pPr>
              <w:tabs>
                <w:tab w:val="left" w:pos="600"/>
                <w:tab w:val="left" w:pos="900"/>
                <w:tab w:val="right" w:pos="7280"/>
                <w:tab w:val="right" w:pos="8540"/>
              </w:tabs>
              <w:spacing w:line="400" w:lineRule="exact"/>
              <w:ind w:left="12" w:right="-43"/>
              <w:jc w:val="thaiDistribute"/>
              <w:rPr>
                <w:rFonts w:asciiTheme="majorBidi" w:hAnsiTheme="majorBidi" w:cstheme="majorBidi"/>
                <w:cs/>
              </w:rPr>
            </w:pPr>
            <w:r w:rsidRPr="00807293">
              <w:rPr>
                <w:rFonts w:asciiTheme="majorBidi" w:hAnsiTheme="majorBidi" w:cstheme="majorBidi"/>
              </w:rPr>
              <w:t>Total</w:t>
            </w:r>
          </w:p>
        </w:tc>
        <w:tc>
          <w:tcPr>
            <w:tcW w:w="1414" w:type="dxa"/>
            <w:tcBorders>
              <w:top w:val="single" w:sz="6" w:space="0" w:color="auto"/>
              <w:bottom w:val="double" w:sz="6" w:space="0" w:color="auto"/>
            </w:tcBorders>
            <w:vAlign w:val="center"/>
          </w:tcPr>
          <w:p w14:paraId="11B5A7A2" w14:textId="3F4DCB30" w:rsidR="00995DF3" w:rsidRPr="00722B3F" w:rsidRDefault="00CE7F39" w:rsidP="00671E9A">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28,614</w:t>
            </w:r>
          </w:p>
        </w:tc>
        <w:tc>
          <w:tcPr>
            <w:tcW w:w="116" w:type="dxa"/>
            <w:vAlign w:val="bottom"/>
          </w:tcPr>
          <w:p w14:paraId="00ECA555" w14:textId="77777777" w:rsidR="00995DF3" w:rsidRPr="00722B3F"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vAlign w:val="bottom"/>
          </w:tcPr>
          <w:p w14:paraId="118F5931" w14:textId="6402EE78" w:rsidR="00995DF3" w:rsidRPr="00722B3F" w:rsidRDefault="00995DF3" w:rsidP="00671E9A">
            <w:pPr>
              <w:tabs>
                <w:tab w:val="decimal" w:pos="977"/>
              </w:tabs>
              <w:spacing w:line="400" w:lineRule="exact"/>
              <w:ind w:right="57"/>
              <w:jc w:val="right"/>
              <w:rPr>
                <w:rFonts w:asciiTheme="majorBidi" w:hAnsiTheme="majorBidi" w:cstheme="majorBidi"/>
              </w:rPr>
            </w:pPr>
            <w:r w:rsidRPr="00BC255E">
              <w:rPr>
                <w:rFonts w:asciiTheme="majorBidi" w:hAnsiTheme="majorBidi" w:cstheme="majorBidi"/>
                <w:color w:val="000000" w:themeColor="text1"/>
              </w:rPr>
              <w:t>4,0</w:t>
            </w:r>
            <w:r>
              <w:rPr>
                <w:rFonts w:asciiTheme="majorBidi" w:hAnsiTheme="majorBidi" w:cstheme="majorBidi"/>
                <w:color w:val="000000" w:themeColor="text1"/>
              </w:rPr>
              <w:t>19</w:t>
            </w:r>
          </w:p>
        </w:tc>
        <w:tc>
          <w:tcPr>
            <w:tcW w:w="126" w:type="dxa"/>
            <w:vAlign w:val="bottom"/>
          </w:tcPr>
          <w:p w14:paraId="435D5FD4" w14:textId="77777777" w:rsidR="00995DF3" w:rsidRPr="00722B3F" w:rsidRDefault="00995DF3" w:rsidP="00671E9A">
            <w:pPr>
              <w:tabs>
                <w:tab w:val="decimal" w:pos="670"/>
              </w:tabs>
              <w:spacing w:line="400" w:lineRule="exact"/>
              <w:ind w:right="57"/>
              <w:jc w:val="right"/>
              <w:rPr>
                <w:rFonts w:asciiTheme="majorBidi" w:hAnsiTheme="majorBidi" w:cstheme="majorBidi"/>
              </w:rPr>
            </w:pPr>
          </w:p>
        </w:tc>
        <w:tc>
          <w:tcPr>
            <w:tcW w:w="1417" w:type="dxa"/>
            <w:tcBorders>
              <w:top w:val="single" w:sz="6" w:space="0" w:color="auto"/>
              <w:bottom w:val="double" w:sz="6" w:space="0" w:color="auto"/>
            </w:tcBorders>
            <w:vAlign w:val="center"/>
          </w:tcPr>
          <w:p w14:paraId="703221BD" w14:textId="0F498F8D" w:rsidR="00995DF3" w:rsidRPr="00722B3F" w:rsidRDefault="00CE7F39" w:rsidP="00671E9A">
            <w:pPr>
              <w:tabs>
                <w:tab w:val="decimal" w:pos="670"/>
              </w:tabs>
              <w:spacing w:line="400" w:lineRule="exact"/>
              <w:ind w:right="57"/>
              <w:jc w:val="right"/>
              <w:rPr>
                <w:rFonts w:asciiTheme="majorBidi" w:hAnsiTheme="majorBidi" w:cstheme="majorBidi"/>
              </w:rPr>
            </w:pPr>
            <w:r>
              <w:rPr>
                <w:rFonts w:asciiTheme="majorBidi" w:hAnsiTheme="majorBidi" w:cstheme="majorBidi"/>
              </w:rPr>
              <w:t>8,739</w:t>
            </w:r>
          </w:p>
        </w:tc>
        <w:tc>
          <w:tcPr>
            <w:tcW w:w="110" w:type="dxa"/>
            <w:vAlign w:val="bottom"/>
          </w:tcPr>
          <w:p w14:paraId="4E455063" w14:textId="77777777" w:rsidR="00995DF3" w:rsidRPr="00722B3F" w:rsidRDefault="00995DF3" w:rsidP="00671E9A">
            <w:pPr>
              <w:tabs>
                <w:tab w:val="decimal" w:pos="670"/>
              </w:tabs>
              <w:spacing w:line="400" w:lineRule="exact"/>
              <w:ind w:right="57"/>
              <w:jc w:val="right"/>
              <w:rPr>
                <w:rFonts w:asciiTheme="majorBidi" w:hAnsiTheme="majorBidi" w:cstheme="majorBidi"/>
              </w:rPr>
            </w:pPr>
          </w:p>
        </w:tc>
        <w:tc>
          <w:tcPr>
            <w:tcW w:w="1313" w:type="dxa"/>
            <w:tcBorders>
              <w:top w:val="single" w:sz="6" w:space="0" w:color="auto"/>
              <w:bottom w:val="double" w:sz="6" w:space="0" w:color="auto"/>
            </w:tcBorders>
            <w:vAlign w:val="bottom"/>
          </w:tcPr>
          <w:p w14:paraId="5429C233" w14:textId="460E3581" w:rsidR="00995DF3" w:rsidRPr="00722B3F"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color w:val="000000" w:themeColor="text1"/>
              </w:rPr>
              <w:t>4,019</w:t>
            </w:r>
          </w:p>
        </w:tc>
      </w:tr>
    </w:tbl>
    <w:p w14:paraId="6AD0C1CC" w14:textId="77777777" w:rsidR="00CD551D" w:rsidRDefault="00CD551D" w:rsidP="00671E9A">
      <w:pPr>
        <w:pStyle w:val="af9"/>
        <w:tabs>
          <w:tab w:val="left" w:pos="284"/>
          <w:tab w:val="left" w:pos="851"/>
        </w:tabs>
        <w:overflowPunct w:val="0"/>
        <w:autoSpaceDE w:val="0"/>
        <w:autoSpaceDN w:val="0"/>
        <w:adjustRightInd w:val="0"/>
        <w:spacing w:line="400" w:lineRule="exact"/>
        <w:ind w:left="357" w:right="-17"/>
        <w:jc w:val="thaiDistribute"/>
        <w:rPr>
          <w:rFonts w:asciiTheme="majorBidi" w:eastAsia="Angsana New" w:hAnsiTheme="majorBidi" w:cstheme="majorBidi"/>
          <w:b/>
          <w:bCs/>
          <w:sz w:val="32"/>
          <w:szCs w:val="32"/>
        </w:rPr>
      </w:pPr>
    </w:p>
    <w:p w14:paraId="54EC9498" w14:textId="05A57CCF" w:rsidR="00E25429" w:rsidRDefault="00E25429" w:rsidP="00671E9A">
      <w:pPr>
        <w:pStyle w:val="af9"/>
        <w:numPr>
          <w:ilvl w:val="0"/>
          <w:numId w:val="3"/>
        </w:numPr>
        <w:spacing w:line="400" w:lineRule="exact"/>
        <w:ind w:left="284" w:hanging="284"/>
        <w:jc w:val="thaiDistribute"/>
        <w:rPr>
          <w:rFonts w:asciiTheme="majorBidi" w:eastAsia="Angsana New" w:hAnsiTheme="majorBidi" w:cstheme="majorBidi"/>
          <w:b/>
          <w:bCs/>
          <w:sz w:val="32"/>
          <w:szCs w:val="32"/>
        </w:rPr>
      </w:pPr>
      <w:r w:rsidRPr="0077635F">
        <w:rPr>
          <w:rFonts w:asciiTheme="majorBidi" w:eastAsia="Angsana New" w:hAnsiTheme="majorBidi" w:cstheme="majorBidi"/>
          <w:b/>
          <w:bCs/>
          <w:sz w:val="32"/>
          <w:szCs w:val="32"/>
        </w:rPr>
        <w:t>CASH AND CASH EQUIVALENTS</w:t>
      </w:r>
    </w:p>
    <w:tbl>
      <w:tblPr>
        <w:tblW w:w="8943" w:type="dxa"/>
        <w:tblInd w:w="322" w:type="dxa"/>
        <w:tblLayout w:type="fixed"/>
        <w:tblCellMar>
          <w:left w:w="45" w:type="dxa"/>
          <w:right w:w="45" w:type="dxa"/>
        </w:tblCellMar>
        <w:tblLook w:val="01E0" w:firstRow="1" w:lastRow="1" w:firstColumn="1" w:lastColumn="1" w:noHBand="0" w:noVBand="0"/>
      </w:tblPr>
      <w:tblGrid>
        <w:gridCol w:w="3080"/>
        <w:gridCol w:w="1426"/>
        <w:gridCol w:w="110"/>
        <w:gridCol w:w="1330"/>
        <w:gridCol w:w="6"/>
        <w:gridCol w:w="114"/>
        <w:gridCol w:w="1404"/>
        <w:gridCol w:w="110"/>
        <w:gridCol w:w="1363"/>
      </w:tblGrid>
      <w:tr w:rsidR="000E3929" w:rsidRPr="00F77023" w14:paraId="45F1675F" w14:textId="77777777" w:rsidTr="00B866A1">
        <w:tc>
          <w:tcPr>
            <w:tcW w:w="3080" w:type="dxa"/>
          </w:tcPr>
          <w:p w14:paraId="75B02674" w14:textId="77777777" w:rsidR="0068624A" w:rsidRPr="00F77023" w:rsidRDefault="0068624A" w:rsidP="00671E9A">
            <w:pPr>
              <w:spacing w:line="400" w:lineRule="exact"/>
              <w:jc w:val="center"/>
              <w:rPr>
                <w:rFonts w:asciiTheme="majorBidi" w:hAnsiTheme="majorBidi" w:cstheme="majorBidi"/>
              </w:rPr>
            </w:pPr>
          </w:p>
        </w:tc>
        <w:tc>
          <w:tcPr>
            <w:tcW w:w="5863" w:type="dxa"/>
            <w:gridSpan w:val="8"/>
            <w:tcBorders>
              <w:bottom w:val="single" w:sz="6" w:space="0" w:color="auto"/>
            </w:tcBorders>
          </w:tcPr>
          <w:p w14:paraId="01C03657" w14:textId="77777777" w:rsidR="0068624A" w:rsidRPr="00F77023" w:rsidRDefault="0068624A" w:rsidP="00671E9A">
            <w:pPr>
              <w:pStyle w:val="a7"/>
              <w:tabs>
                <w:tab w:val="left" w:pos="360"/>
              </w:tabs>
              <w:spacing w:line="400" w:lineRule="exact"/>
              <w:ind w:left="0"/>
              <w:jc w:val="right"/>
              <w:rPr>
                <w:rFonts w:asciiTheme="majorBidi" w:hAnsiTheme="majorBidi" w:cstheme="majorBidi"/>
                <w:sz w:val="28"/>
                <w:szCs w:val="28"/>
              </w:rPr>
            </w:pPr>
            <w:r w:rsidRPr="00F77023">
              <w:rPr>
                <w:rFonts w:asciiTheme="majorBidi" w:hAnsiTheme="majorBidi" w:cstheme="majorBidi"/>
                <w:sz w:val="28"/>
                <w:szCs w:val="28"/>
              </w:rPr>
              <w:t>(Unit: Thousand Baht)</w:t>
            </w:r>
          </w:p>
        </w:tc>
      </w:tr>
      <w:tr w:rsidR="000E3929" w:rsidRPr="00F77023" w14:paraId="70009E4B" w14:textId="77777777" w:rsidTr="00B866A1">
        <w:tc>
          <w:tcPr>
            <w:tcW w:w="3080" w:type="dxa"/>
          </w:tcPr>
          <w:p w14:paraId="59177118" w14:textId="77777777" w:rsidR="0068624A" w:rsidRPr="00F77023" w:rsidRDefault="0068624A" w:rsidP="00671E9A">
            <w:pPr>
              <w:spacing w:line="400" w:lineRule="exac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F77023" w:rsidRDefault="0068624A" w:rsidP="00671E9A">
            <w:pPr>
              <w:spacing w:line="400" w:lineRule="exact"/>
              <w:jc w:val="center"/>
              <w:rPr>
                <w:rFonts w:asciiTheme="majorBidi" w:hAnsiTheme="majorBidi" w:cstheme="majorBidi"/>
              </w:rPr>
            </w:pPr>
            <w:r w:rsidRPr="00F77023">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F77023" w:rsidRDefault="0068624A" w:rsidP="00671E9A">
            <w:pPr>
              <w:spacing w:line="400" w:lineRule="exact"/>
              <w:jc w:val="center"/>
              <w:rPr>
                <w:rFonts w:asciiTheme="majorBidi" w:hAnsiTheme="majorBidi" w:cstheme="majorBidi"/>
              </w:rPr>
            </w:pPr>
          </w:p>
        </w:tc>
        <w:tc>
          <w:tcPr>
            <w:tcW w:w="2877" w:type="dxa"/>
            <w:gridSpan w:val="3"/>
            <w:tcBorders>
              <w:top w:val="single" w:sz="6" w:space="0" w:color="auto"/>
              <w:bottom w:val="single" w:sz="6" w:space="0" w:color="auto"/>
            </w:tcBorders>
          </w:tcPr>
          <w:p w14:paraId="38A012DE" w14:textId="77777777" w:rsidR="0068624A" w:rsidRPr="00F77023" w:rsidRDefault="00C300E1" w:rsidP="00671E9A">
            <w:pPr>
              <w:spacing w:line="400" w:lineRule="exact"/>
              <w:jc w:val="center"/>
              <w:rPr>
                <w:rFonts w:asciiTheme="majorBidi" w:hAnsiTheme="majorBidi" w:cstheme="majorBidi"/>
              </w:rPr>
            </w:pPr>
            <w:r w:rsidRPr="00F77023">
              <w:rPr>
                <w:rFonts w:asciiTheme="majorBidi" w:hAnsiTheme="majorBidi" w:cstheme="majorBidi"/>
              </w:rPr>
              <w:t>The C</w:t>
            </w:r>
            <w:r w:rsidR="0068624A" w:rsidRPr="00F77023">
              <w:rPr>
                <w:rFonts w:asciiTheme="majorBidi" w:hAnsiTheme="majorBidi" w:cstheme="majorBidi"/>
              </w:rPr>
              <w:t>ompany Only</w:t>
            </w:r>
          </w:p>
        </w:tc>
      </w:tr>
      <w:tr w:rsidR="00B45D20" w:rsidRPr="00F77023" w14:paraId="342DF770" w14:textId="77777777" w:rsidTr="00B866A1">
        <w:tc>
          <w:tcPr>
            <w:tcW w:w="3080" w:type="dxa"/>
          </w:tcPr>
          <w:p w14:paraId="62C5A6AB" w14:textId="77777777" w:rsidR="00B45D20" w:rsidRPr="00F77023" w:rsidRDefault="00B45D20" w:rsidP="00671E9A">
            <w:pPr>
              <w:spacing w:line="400" w:lineRule="exact"/>
              <w:jc w:val="center"/>
              <w:rPr>
                <w:rFonts w:asciiTheme="majorBidi" w:hAnsiTheme="majorBidi" w:cstheme="majorBidi"/>
              </w:rPr>
            </w:pPr>
          </w:p>
        </w:tc>
        <w:tc>
          <w:tcPr>
            <w:tcW w:w="1426" w:type="dxa"/>
            <w:tcBorders>
              <w:top w:val="single" w:sz="6" w:space="0" w:color="auto"/>
              <w:bottom w:val="single" w:sz="6" w:space="0" w:color="auto"/>
            </w:tcBorders>
          </w:tcPr>
          <w:p w14:paraId="722937F4" w14:textId="241AB13A" w:rsidR="00617E82" w:rsidRPr="00F77023" w:rsidRDefault="00B45D20"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bookmarkStart w:id="3" w:name="_Hlk104475031"/>
            <w:r w:rsidR="00CD551D">
              <w:rPr>
                <w:rFonts w:asciiTheme="majorBidi" w:hAnsiTheme="majorBidi" w:cstheme="majorBidi"/>
                <w:sz w:val="28"/>
                <w:szCs w:val="28"/>
              </w:rPr>
              <w:t>June</w:t>
            </w:r>
            <w:r w:rsidR="00617E82" w:rsidRPr="00F77023">
              <w:rPr>
                <w:rFonts w:asciiTheme="majorBidi" w:hAnsiTheme="majorBidi" w:cstheme="majorBidi"/>
                <w:sz w:val="28"/>
                <w:szCs w:val="28"/>
              </w:rPr>
              <w:t xml:space="preserve"> </w:t>
            </w:r>
          </w:p>
          <w:p w14:paraId="04545236" w14:textId="3C0AB1E7" w:rsidR="00B45D20" w:rsidRPr="00F77023" w:rsidRDefault="00617E82"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sidR="00CD551D">
              <w:rPr>
                <w:rFonts w:asciiTheme="majorBidi" w:hAnsiTheme="majorBidi" w:cstheme="majorBidi"/>
                <w:sz w:val="28"/>
                <w:szCs w:val="28"/>
              </w:rPr>
              <w:t>0</w:t>
            </w:r>
            <w:r w:rsidR="00B45D20" w:rsidRPr="00F77023">
              <w:rPr>
                <w:rFonts w:asciiTheme="majorBidi" w:hAnsiTheme="majorBidi" w:cstheme="majorBidi"/>
                <w:sz w:val="28"/>
                <w:szCs w:val="28"/>
              </w:rPr>
              <w:t xml:space="preserve">, </w:t>
            </w:r>
            <w:bookmarkEnd w:id="3"/>
            <w:r w:rsidR="00B45D20" w:rsidRPr="00F77023">
              <w:rPr>
                <w:rFonts w:asciiTheme="majorBidi" w:hAnsiTheme="majorBidi" w:cstheme="majorBidi"/>
                <w:sz w:val="28"/>
                <w:szCs w:val="28"/>
              </w:rPr>
              <w:t>202</w:t>
            </w:r>
            <w:r w:rsidR="005B7C74">
              <w:rPr>
                <w:rFonts w:asciiTheme="majorBidi" w:hAnsiTheme="majorBidi" w:cstheme="majorBidi"/>
                <w:sz w:val="28"/>
                <w:szCs w:val="28"/>
              </w:rPr>
              <w:t>4</w:t>
            </w:r>
          </w:p>
        </w:tc>
        <w:tc>
          <w:tcPr>
            <w:tcW w:w="110" w:type="dxa"/>
            <w:tcBorders>
              <w:top w:val="single" w:sz="6" w:space="0" w:color="auto"/>
            </w:tcBorders>
          </w:tcPr>
          <w:p w14:paraId="31E29159" w14:textId="77777777" w:rsidR="00B45D20" w:rsidRPr="00F77023" w:rsidRDefault="00B45D20" w:rsidP="00671E9A">
            <w:pPr>
              <w:pStyle w:val="a7"/>
              <w:tabs>
                <w:tab w:val="left" w:pos="360"/>
              </w:tabs>
              <w:spacing w:line="400" w:lineRule="exac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5941C521" w:rsidR="00B45D20" w:rsidRPr="00A90498" w:rsidRDefault="00B45D20" w:rsidP="00671E9A">
            <w:pPr>
              <w:pStyle w:val="a7"/>
              <w:tabs>
                <w:tab w:val="left" w:pos="360"/>
              </w:tabs>
              <w:spacing w:line="400" w:lineRule="exact"/>
              <w:ind w:left="0" w:firstLine="0"/>
              <w:jc w:val="center"/>
              <w:rPr>
                <w:rFonts w:asciiTheme="majorBidi" w:hAnsiTheme="majorBidi" w:cstheme="majorBidi"/>
                <w:sz w:val="28"/>
                <w:szCs w:val="28"/>
                <w:cs/>
              </w:rPr>
            </w:pPr>
            <w:r w:rsidRPr="00F77023">
              <w:rPr>
                <w:rFonts w:asciiTheme="majorBidi" w:hAnsiTheme="majorBidi" w:cstheme="majorBidi"/>
                <w:sz w:val="28"/>
                <w:szCs w:val="28"/>
              </w:rPr>
              <w:t>As at December 31, 202</w:t>
            </w:r>
            <w:r w:rsidR="005B7C74">
              <w:rPr>
                <w:rFonts w:asciiTheme="majorBidi" w:hAnsiTheme="majorBidi" w:cstheme="majorBidi"/>
                <w:sz w:val="28"/>
                <w:szCs w:val="28"/>
              </w:rPr>
              <w:t>3</w:t>
            </w:r>
          </w:p>
        </w:tc>
        <w:tc>
          <w:tcPr>
            <w:tcW w:w="114" w:type="dxa"/>
          </w:tcPr>
          <w:p w14:paraId="31F53AEF" w14:textId="77777777" w:rsidR="00B45D20" w:rsidRPr="00F77023" w:rsidRDefault="00B45D20" w:rsidP="00671E9A">
            <w:pPr>
              <w:pStyle w:val="a7"/>
              <w:tabs>
                <w:tab w:val="left" w:pos="360"/>
              </w:tabs>
              <w:spacing w:line="400" w:lineRule="exac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11A8A42F" w14:textId="77777777" w:rsidR="00CD551D" w:rsidRPr="00F7702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r>
              <w:rPr>
                <w:rFonts w:asciiTheme="majorBidi" w:hAnsiTheme="majorBidi" w:cstheme="majorBidi"/>
                <w:sz w:val="28"/>
                <w:szCs w:val="28"/>
              </w:rPr>
              <w:t>June</w:t>
            </w:r>
            <w:r w:rsidRPr="00F77023">
              <w:rPr>
                <w:rFonts w:asciiTheme="majorBidi" w:hAnsiTheme="majorBidi" w:cstheme="majorBidi"/>
                <w:sz w:val="28"/>
                <w:szCs w:val="28"/>
              </w:rPr>
              <w:t xml:space="preserve"> </w:t>
            </w:r>
          </w:p>
          <w:p w14:paraId="3BFA4AA5" w14:textId="0DAF4A89" w:rsidR="00B45D20" w:rsidRPr="00F7702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Pr>
                <w:rFonts w:asciiTheme="majorBidi" w:hAnsiTheme="majorBidi" w:cstheme="majorBidi"/>
                <w:sz w:val="28"/>
                <w:szCs w:val="28"/>
              </w:rPr>
              <w:t>0</w:t>
            </w:r>
            <w:r w:rsidRPr="00F77023">
              <w:rPr>
                <w:rFonts w:asciiTheme="majorBidi" w:hAnsiTheme="majorBidi" w:cstheme="majorBidi"/>
                <w:sz w:val="28"/>
                <w:szCs w:val="28"/>
              </w:rPr>
              <w:t>, 202</w:t>
            </w:r>
            <w:r>
              <w:rPr>
                <w:rFonts w:asciiTheme="majorBidi" w:hAnsiTheme="majorBidi" w:cstheme="majorBidi"/>
                <w:sz w:val="28"/>
                <w:szCs w:val="28"/>
              </w:rPr>
              <w:t>4</w:t>
            </w:r>
          </w:p>
        </w:tc>
        <w:tc>
          <w:tcPr>
            <w:tcW w:w="110" w:type="dxa"/>
            <w:tcBorders>
              <w:top w:val="single" w:sz="6" w:space="0" w:color="auto"/>
            </w:tcBorders>
          </w:tcPr>
          <w:p w14:paraId="0C0E63A7" w14:textId="77777777" w:rsidR="00B45D20" w:rsidRPr="00F77023" w:rsidRDefault="00B45D20" w:rsidP="00671E9A">
            <w:pPr>
              <w:pStyle w:val="a7"/>
              <w:tabs>
                <w:tab w:val="left" w:pos="360"/>
              </w:tabs>
              <w:spacing w:line="400" w:lineRule="exact"/>
              <w:ind w:left="0" w:firstLine="0"/>
              <w:jc w:val="center"/>
              <w:rPr>
                <w:rFonts w:asciiTheme="majorBidi" w:hAnsiTheme="majorBidi" w:cstheme="majorBidi"/>
                <w:sz w:val="28"/>
                <w:szCs w:val="28"/>
              </w:rPr>
            </w:pPr>
          </w:p>
        </w:tc>
        <w:tc>
          <w:tcPr>
            <w:tcW w:w="1363" w:type="dxa"/>
            <w:tcBorders>
              <w:top w:val="single" w:sz="6" w:space="0" w:color="auto"/>
              <w:bottom w:val="single" w:sz="6" w:space="0" w:color="auto"/>
            </w:tcBorders>
          </w:tcPr>
          <w:p w14:paraId="03CB955E" w14:textId="03C19109" w:rsidR="00B45D20" w:rsidRPr="00F77023" w:rsidRDefault="00B45D20"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As at December 31, 202</w:t>
            </w:r>
            <w:r w:rsidR="005B7C74">
              <w:rPr>
                <w:rFonts w:asciiTheme="majorBidi" w:hAnsiTheme="majorBidi" w:cstheme="majorBidi"/>
                <w:sz w:val="28"/>
                <w:szCs w:val="28"/>
              </w:rPr>
              <w:t>3</w:t>
            </w:r>
          </w:p>
        </w:tc>
      </w:tr>
      <w:tr w:rsidR="00995DF3" w:rsidRPr="00F77023" w14:paraId="0C8A7A19" w14:textId="77777777" w:rsidTr="00DC6B7F">
        <w:trPr>
          <w:trHeight w:val="55"/>
        </w:trPr>
        <w:tc>
          <w:tcPr>
            <w:tcW w:w="3080" w:type="dxa"/>
          </w:tcPr>
          <w:p w14:paraId="627A57AE" w14:textId="77777777" w:rsidR="00995DF3" w:rsidRPr="00A90498" w:rsidRDefault="00995DF3" w:rsidP="00671E9A">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F77023">
              <w:rPr>
                <w:rFonts w:asciiTheme="majorBidi" w:hAnsiTheme="majorBidi" w:cstheme="majorBidi"/>
              </w:rPr>
              <w:t>Cash</w:t>
            </w:r>
          </w:p>
        </w:tc>
        <w:tc>
          <w:tcPr>
            <w:tcW w:w="1426" w:type="dxa"/>
            <w:vAlign w:val="center"/>
          </w:tcPr>
          <w:p w14:paraId="0A829FCE" w14:textId="5D27C9B2" w:rsidR="00995DF3" w:rsidRPr="00F77023"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rPr>
              <w:t xml:space="preserve">            2,529 </w:t>
            </w:r>
          </w:p>
        </w:tc>
        <w:tc>
          <w:tcPr>
            <w:tcW w:w="110" w:type="dxa"/>
          </w:tcPr>
          <w:p w14:paraId="50396366" w14:textId="77777777" w:rsidR="00995DF3" w:rsidRPr="00F77023"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36" w:type="dxa"/>
            <w:gridSpan w:val="2"/>
            <w:vAlign w:val="center"/>
          </w:tcPr>
          <w:p w14:paraId="44A7176C" w14:textId="2F20518A" w:rsidR="00995DF3" w:rsidRPr="00F77023" w:rsidRDefault="00995DF3" w:rsidP="00671E9A">
            <w:pPr>
              <w:tabs>
                <w:tab w:val="decimal" w:pos="670"/>
              </w:tabs>
              <w:spacing w:line="400" w:lineRule="exact"/>
              <w:ind w:right="57"/>
              <w:jc w:val="right"/>
              <w:rPr>
                <w:rFonts w:asciiTheme="majorBidi" w:hAnsiTheme="majorBidi" w:cstheme="majorBidi"/>
              </w:rPr>
            </w:pPr>
            <w:r w:rsidRPr="002E18D2">
              <w:rPr>
                <w:rFonts w:asciiTheme="majorBidi" w:hAnsiTheme="majorBidi" w:cstheme="majorBidi"/>
              </w:rPr>
              <w:t xml:space="preserve">             1,477 </w:t>
            </w:r>
          </w:p>
        </w:tc>
        <w:tc>
          <w:tcPr>
            <w:tcW w:w="114" w:type="dxa"/>
          </w:tcPr>
          <w:p w14:paraId="593A5C21" w14:textId="77777777" w:rsidR="00995DF3" w:rsidRPr="00F77023" w:rsidRDefault="00995DF3" w:rsidP="00671E9A">
            <w:pPr>
              <w:tabs>
                <w:tab w:val="decimal" w:pos="670"/>
              </w:tabs>
              <w:spacing w:line="400" w:lineRule="exact"/>
              <w:ind w:right="57"/>
              <w:jc w:val="right"/>
              <w:rPr>
                <w:rFonts w:asciiTheme="majorBidi" w:hAnsiTheme="majorBidi" w:cstheme="majorBidi"/>
              </w:rPr>
            </w:pPr>
          </w:p>
        </w:tc>
        <w:tc>
          <w:tcPr>
            <w:tcW w:w="1404" w:type="dxa"/>
            <w:vAlign w:val="center"/>
          </w:tcPr>
          <w:p w14:paraId="2EED4C49" w14:textId="7741762E" w:rsidR="00995DF3" w:rsidRPr="00F77023"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rPr>
              <w:t xml:space="preserve">           20 </w:t>
            </w:r>
          </w:p>
        </w:tc>
        <w:tc>
          <w:tcPr>
            <w:tcW w:w="110" w:type="dxa"/>
          </w:tcPr>
          <w:p w14:paraId="60944E61" w14:textId="77777777" w:rsidR="00995DF3" w:rsidRPr="00F77023" w:rsidRDefault="00995DF3" w:rsidP="00671E9A">
            <w:pPr>
              <w:tabs>
                <w:tab w:val="decimal" w:pos="670"/>
              </w:tabs>
              <w:spacing w:line="400" w:lineRule="exact"/>
              <w:ind w:right="57"/>
              <w:jc w:val="right"/>
              <w:rPr>
                <w:rFonts w:asciiTheme="majorBidi" w:hAnsiTheme="majorBidi" w:cstheme="majorBidi"/>
              </w:rPr>
            </w:pPr>
          </w:p>
        </w:tc>
        <w:tc>
          <w:tcPr>
            <w:tcW w:w="1363" w:type="dxa"/>
          </w:tcPr>
          <w:p w14:paraId="348FD27B" w14:textId="33D63262" w:rsidR="00995DF3" w:rsidRPr="00F77023" w:rsidRDefault="00995DF3" w:rsidP="00671E9A">
            <w:pPr>
              <w:tabs>
                <w:tab w:val="decimal" w:pos="670"/>
              </w:tabs>
              <w:spacing w:line="400" w:lineRule="exact"/>
              <w:ind w:right="57"/>
              <w:jc w:val="right"/>
              <w:rPr>
                <w:rFonts w:asciiTheme="majorBidi" w:hAnsiTheme="majorBidi" w:cstheme="majorBidi"/>
              </w:rPr>
            </w:pPr>
            <w:r w:rsidRPr="002E18D2">
              <w:rPr>
                <w:rFonts w:asciiTheme="majorBidi" w:hAnsiTheme="majorBidi" w:cstheme="majorBidi"/>
              </w:rPr>
              <w:t>4</w:t>
            </w:r>
          </w:p>
        </w:tc>
      </w:tr>
      <w:tr w:rsidR="00995DF3" w:rsidRPr="00F77023" w14:paraId="01EF92F0" w14:textId="77777777" w:rsidTr="00DC6B7F">
        <w:trPr>
          <w:trHeight w:val="70"/>
        </w:trPr>
        <w:tc>
          <w:tcPr>
            <w:tcW w:w="3080" w:type="dxa"/>
          </w:tcPr>
          <w:p w14:paraId="377ADA83" w14:textId="77777777" w:rsidR="00995DF3" w:rsidRPr="00A90498" w:rsidRDefault="00995DF3" w:rsidP="00671E9A">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F77023">
              <w:rPr>
                <w:rFonts w:asciiTheme="majorBidi" w:hAnsiTheme="majorBidi" w:cstheme="majorBidi"/>
              </w:rPr>
              <w:t xml:space="preserve">Bank deposits </w:t>
            </w:r>
          </w:p>
        </w:tc>
        <w:tc>
          <w:tcPr>
            <w:tcW w:w="1426" w:type="dxa"/>
            <w:tcBorders>
              <w:bottom w:val="single" w:sz="6" w:space="0" w:color="auto"/>
            </w:tcBorders>
            <w:vAlign w:val="center"/>
          </w:tcPr>
          <w:p w14:paraId="7F1DADBA" w14:textId="5A719CF6" w:rsidR="00995DF3" w:rsidRPr="00F77023"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rPr>
              <w:t xml:space="preserve">        486,798 </w:t>
            </w:r>
          </w:p>
        </w:tc>
        <w:tc>
          <w:tcPr>
            <w:tcW w:w="110" w:type="dxa"/>
          </w:tcPr>
          <w:p w14:paraId="309EA61E" w14:textId="77777777" w:rsidR="00995DF3" w:rsidRPr="00F77023"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36" w:type="dxa"/>
            <w:gridSpan w:val="2"/>
            <w:tcBorders>
              <w:bottom w:val="single" w:sz="6" w:space="0" w:color="auto"/>
            </w:tcBorders>
            <w:vAlign w:val="center"/>
          </w:tcPr>
          <w:p w14:paraId="515795F4" w14:textId="4A085589" w:rsidR="00995DF3" w:rsidRPr="00F77023" w:rsidRDefault="00995DF3" w:rsidP="00671E9A">
            <w:pPr>
              <w:tabs>
                <w:tab w:val="decimal" w:pos="670"/>
              </w:tabs>
              <w:spacing w:line="400" w:lineRule="exact"/>
              <w:ind w:right="57"/>
              <w:jc w:val="right"/>
              <w:rPr>
                <w:rFonts w:asciiTheme="majorBidi" w:hAnsiTheme="majorBidi" w:cstheme="majorBidi"/>
              </w:rPr>
            </w:pPr>
            <w:r w:rsidRPr="002E18D2">
              <w:rPr>
                <w:rFonts w:asciiTheme="majorBidi" w:hAnsiTheme="majorBidi" w:cstheme="majorBidi"/>
              </w:rPr>
              <w:t xml:space="preserve">         327,61</w:t>
            </w:r>
            <w:r>
              <w:rPr>
                <w:rFonts w:asciiTheme="majorBidi" w:hAnsiTheme="majorBidi" w:cstheme="majorBidi"/>
              </w:rPr>
              <w:t>7</w:t>
            </w:r>
            <w:r w:rsidRPr="002E18D2">
              <w:rPr>
                <w:rFonts w:asciiTheme="majorBidi" w:hAnsiTheme="majorBidi" w:cstheme="majorBidi"/>
              </w:rPr>
              <w:t xml:space="preserve"> </w:t>
            </w:r>
          </w:p>
        </w:tc>
        <w:tc>
          <w:tcPr>
            <w:tcW w:w="114" w:type="dxa"/>
          </w:tcPr>
          <w:p w14:paraId="28208F4E" w14:textId="77777777" w:rsidR="00995DF3" w:rsidRPr="00F77023" w:rsidRDefault="00995DF3" w:rsidP="00671E9A">
            <w:pPr>
              <w:tabs>
                <w:tab w:val="decimal" w:pos="670"/>
              </w:tabs>
              <w:spacing w:line="400" w:lineRule="exact"/>
              <w:ind w:right="57"/>
              <w:jc w:val="right"/>
              <w:rPr>
                <w:rFonts w:asciiTheme="majorBidi" w:hAnsiTheme="majorBidi" w:cstheme="majorBidi"/>
              </w:rPr>
            </w:pPr>
          </w:p>
        </w:tc>
        <w:tc>
          <w:tcPr>
            <w:tcW w:w="1404" w:type="dxa"/>
            <w:tcBorders>
              <w:bottom w:val="single" w:sz="6" w:space="0" w:color="auto"/>
            </w:tcBorders>
            <w:vAlign w:val="center"/>
          </w:tcPr>
          <w:p w14:paraId="042658C4" w14:textId="255FC2B1" w:rsidR="00995DF3" w:rsidRPr="00F77023"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rPr>
              <w:t xml:space="preserve">     37,076 </w:t>
            </w:r>
          </w:p>
        </w:tc>
        <w:tc>
          <w:tcPr>
            <w:tcW w:w="110" w:type="dxa"/>
          </w:tcPr>
          <w:p w14:paraId="4E27F7DF" w14:textId="77777777" w:rsidR="00995DF3" w:rsidRPr="00F77023" w:rsidRDefault="00995DF3" w:rsidP="00671E9A">
            <w:pPr>
              <w:tabs>
                <w:tab w:val="decimal" w:pos="670"/>
              </w:tabs>
              <w:spacing w:line="400" w:lineRule="exact"/>
              <w:ind w:right="57"/>
              <w:jc w:val="right"/>
              <w:rPr>
                <w:rFonts w:asciiTheme="majorBidi" w:hAnsiTheme="majorBidi" w:cstheme="majorBidi"/>
              </w:rPr>
            </w:pPr>
          </w:p>
        </w:tc>
        <w:tc>
          <w:tcPr>
            <w:tcW w:w="1363" w:type="dxa"/>
            <w:tcBorders>
              <w:bottom w:val="single" w:sz="6" w:space="0" w:color="auto"/>
            </w:tcBorders>
          </w:tcPr>
          <w:p w14:paraId="6E5D0757" w14:textId="3A856015" w:rsidR="00995DF3" w:rsidRPr="00F77023" w:rsidRDefault="00995DF3" w:rsidP="00671E9A">
            <w:pPr>
              <w:tabs>
                <w:tab w:val="decimal" w:pos="670"/>
              </w:tabs>
              <w:spacing w:line="400" w:lineRule="exact"/>
              <w:ind w:right="57"/>
              <w:jc w:val="right"/>
              <w:rPr>
                <w:rFonts w:asciiTheme="majorBidi" w:hAnsiTheme="majorBidi" w:cstheme="majorBidi"/>
              </w:rPr>
            </w:pPr>
            <w:r w:rsidRPr="002E18D2">
              <w:rPr>
                <w:rFonts w:asciiTheme="majorBidi" w:hAnsiTheme="majorBidi" w:cstheme="majorBidi"/>
              </w:rPr>
              <w:t>110,96</w:t>
            </w:r>
            <w:r>
              <w:rPr>
                <w:rFonts w:asciiTheme="majorBidi" w:hAnsiTheme="majorBidi" w:cstheme="majorBidi"/>
              </w:rPr>
              <w:t>3</w:t>
            </w:r>
          </w:p>
        </w:tc>
      </w:tr>
      <w:tr w:rsidR="00995DF3" w:rsidRPr="00F77023" w14:paraId="48600040" w14:textId="77777777" w:rsidTr="00DC6B7F">
        <w:tc>
          <w:tcPr>
            <w:tcW w:w="3080" w:type="dxa"/>
          </w:tcPr>
          <w:p w14:paraId="5EE4BE41" w14:textId="77777777" w:rsidR="00995DF3" w:rsidRPr="00A90498" w:rsidRDefault="00995DF3" w:rsidP="00671E9A">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F77023">
              <w:rPr>
                <w:rFonts w:asciiTheme="majorBidi" w:hAnsiTheme="majorBidi" w:cstheme="majorBidi"/>
              </w:rPr>
              <w:t>Total</w:t>
            </w:r>
          </w:p>
        </w:tc>
        <w:tc>
          <w:tcPr>
            <w:tcW w:w="1426" w:type="dxa"/>
            <w:tcBorders>
              <w:top w:val="single" w:sz="6" w:space="0" w:color="auto"/>
              <w:bottom w:val="double" w:sz="6" w:space="0" w:color="auto"/>
            </w:tcBorders>
            <w:vAlign w:val="center"/>
          </w:tcPr>
          <w:p w14:paraId="08639EE2" w14:textId="539F6767" w:rsidR="00995DF3" w:rsidRPr="00F77023"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rPr>
              <w:t xml:space="preserve">        489,327 </w:t>
            </w:r>
          </w:p>
        </w:tc>
        <w:tc>
          <w:tcPr>
            <w:tcW w:w="110" w:type="dxa"/>
          </w:tcPr>
          <w:p w14:paraId="70D2F15B" w14:textId="77777777" w:rsidR="00995DF3" w:rsidRPr="00F77023"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vAlign w:val="center"/>
          </w:tcPr>
          <w:p w14:paraId="6782252B" w14:textId="4AF77AA5" w:rsidR="00995DF3" w:rsidRPr="00F77023" w:rsidRDefault="00995DF3" w:rsidP="00671E9A">
            <w:pPr>
              <w:tabs>
                <w:tab w:val="decimal" w:pos="670"/>
              </w:tabs>
              <w:spacing w:line="400" w:lineRule="exact"/>
              <w:ind w:right="57"/>
              <w:jc w:val="right"/>
              <w:rPr>
                <w:rFonts w:asciiTheme="majorBidi" w:hAnsiTheme="majorBidi" w:cstheme="majorBidi"/>
              </w:rPr>
            </w:pPr>
            <w:r w:rsidRPr="002E18D2">
              <w:rPr>
                <w:rFonts w:asciiTheme="majorBidi" w:hAnsiTheme="majorBidi" w:cstheme="majorBidi"/>
              </w:rPr>
              <w:t xml:space="preserve">         329,09</w:t>
            </w:r>
            <w:r>
              <w:rPr>
                <w:rFonts w:asciiTheme="majorBidi" w:hAnsiTheme="majorBidi" w:cstheme="majorBidi"/>
              </w:rPr>
              <w:t>4</w:t>
            </w:r>
            <w:r w:rsidRPr="002E18D2">
              <w:rPr>
                <w:rFonts w:asciiTheme="majorBidi" w:hAnsiTheme="majorBidi" w:cstheme="majorBidi"/>
              </w:rPr>
              <w:t xml:space="preserve"> </w:t>
            </w:r>
          </w:p>
        </w:tc>
        <w:tc>
          <w:tcPr>
            <w:tcW w:w="114" w:type="dxa"/>
          </w:tcPr>
          <w:p w14:paraId="06D8DF3B" w14:textId="77777777" w:rsidR="00995DF3" w:rsidRPr="00F77023" w:rsidRDefault="00995DF3" w:rsidP="00671E9A">
            <w:pPr>
              <w:tabs>
                <w:tab w:val="decimal" w:pos="670"/>
              </w:tabs>
              <w:spacing w:line="400" w:lineRule="exact"/>
              <w:ind w:right="57"/>
              <w:jc w:val="right"/>
              <w:rPr>
                <w:rFonts w:asciiTheme="majorBidi" w:hAnsiTheme="majorBidi" w:cstheme="majorBidi"/>
              </w:rPr>
            </w:pPr>
          </w:p>
        </w:tc>
        <w:tc>
          <w:tcPr>
            <w:tcW w:w="1404" w:type="dxa"/>
            <w:tcBorders>
              <w:top w:val="single" w:sz="6" w:space="0" w:color="auto"/>
              <w:bottom w:val="double" w:sz="6" w:space="0" w:color="auto"/>
            </w:tcBorders>
            <w:vAlign w:val="center"/>
          </w:tcPr>
          <w:p w14:paraId="48F89088" w14:textId="65BCBD11" w:rsidR="00995DF3" w:rsidRPr="00F77023" w:rsidRDefault="00995DF3" w:rsidP="00671E9A">
            <w:pPr>
              <w:tabs>
                <w:tab w:val="decimal" w:pos="670"/>
              </w:tabs>
              <w:spacing w:line="400" w:lineRule="exact"/>
              <w:ind w:right="57"/>
              <w:jc w:val="right"/>
              <w:rPr>
                <w:rFonts w:asciiTheme="majorBidi" w:hAnsiTheme="majorBidi" w:cstheme="majorBidi"/>
              </w:rPr>
            </w:pPr>
            <w:r w:rsidRPr="001239F7">
              <w:rPr>
                <w:rFonts w:asciiTheme="majorBidi" w:hAnsiTheme="majorBidi" w:cstheme="majorBidi"/>
              </w:rPr>
              <w:t xml:space="preserve">     37,096 </w:t>
            </w:r>
          </w:p>
        </w:tc>
        <w:tc>
          <w:tcPr>
            <w:tcW w:w="110" w:type="dxa"/>
          </w:tcPr>
          <w:p w14:paraId="02CD90CB" w14:textId="77777777" w:rsidR="00995DF3" w:rsidRPr="00F77023" w:rsidRDefault="00995DF3" w:rsidP="00671E9A">
            <w:pPr>
              <w:tabs>
                <w:tab w:val="decimal" w:pos="670"/>
              </w:tabs>
              <w:spacing w:line="400" w:lineRule="exact"/>
              <w:ind w:right="57"/>
              <w:jc w:val="right"/>
              <w:rPr>
                <w:rFonts w:asciiTheme="majorBidi" w:hAnsiTheme="majorBidi" w:cstheme="majorBidi"/>
              </w:rPr>
            </w:pPr>
          </w:p>
        </w:tc>
        <w:tc>
          <w:tcPr>
            <w:tcW w:w="1363" w:type="dxa"/>
            <w:tcBorders>
              <w:top w:val="single" w:sz="6" w:space="0" w:color="auto"/>
              <w:bottom w:val="double" w:sz="6" w:space="0" w:color="auto"/>
            </w:tcBorders>
          </w:tcPr>
          <w:p w14:paraId="233877FE" w14:textId="04801C98" w:rsidR="00995DF3" w:rsidRPr="00F77023" w:rsidRDefault="00995DF3" w:rsidP="00671E9A">
            <w:pPr>
              <w:tabs>
                <w:tab w:val="decimal" w:pos="670"/>
              </w:tabs>
              <w:spacing w:line="400" w:lineRule="exact"/>
              <w:ind w:right="57"/>
              <w:jc w:val="right"/>
              <w:rPr>
                <w:rFonts w:asciiTheme="majorBidi" w:hAnsiTheme="majorBidi" w:cstheme="majorBidi"/>
              </w:rPr>
            </w:pPr>
            <w:r w:rsidRPr="002E18D2">
              <w:rPr>
                <w:rFonts w:asciiTheme="majorBidi" w:hAnsiTheme="majorBidi" w:cstheme="majorBidi"/>
              </w:rPr>
              <w:t>110,96</w:t>
            </w:r>
            <w:r>
              <w:rPr>
                <w:rFonts w:asciiTheme="majorBidi" w:hAnsiTheme="majorBidi" w:cstheme="majorBidi"/>
              </w:rPr>
              <w:t>7</w:t>
            </w:r>
          </w:p>
        </w:tc>
      </w:tr>
    </w:tbl>
    <w:p w14:paraId="5736DCCA" w14:textId="08E0BCA5" w:rsidR="00BD445D" w:rsidRDefault="00344AF1" w:rsidP="00671E9A">
      <w:pPr>
        <w:tabs>
          <w:tab w:val="left" w:pos="-720"/>
        </w:tabs>
        <w:spacing w:line="400" w:lineRule="exact"/>
        <w:ind w:left="284" w:firstLine="425"/>
        <w:jc w:val="thaiDistribute"/>
        <w:rPr>
          <w:rFonts w:asciiTheme="majorBidi" w:hAnsiTheme="majorBidi" w:cstheme="majorBidi"/>
          <w:spacing w:val="-4"/>
          <w:sz w:val="32"/>
          <w:szCs w:val="32"/>
        </w:rPr>
      </w:pPr>
      <w:r w:rsidRPr="00722B3F">
        <w:rPr>
          <w:rFonts w:asciiTheme="majorBidi" w:hAnsiTheme="majorBidi" w:cstheme="majorBidi"/>
          <w:spacing w:val="-4"/>
          <w:sz w:val="32"/>
          <w:szCs w:val="32"/>
        </w:rPr>
        <w:t>As at</w:t>
      </w:r>
      <w:r w:rsidR="008E356D" w:rsidRPr="00722B3F">
        <w:rPr>
          <w:rFonts w:asciiTheme="majorBidi" w:hAnsiTheme="majorBidi" w:cstheme="majorBidi"/>
          <w:spacing w:val="-4"/>
          <w:sz w:val="32"/>
          <w:szCs w:val="32"/>
        </w:rPr>
        <w:t xml:space="preserve"> </w:t>
      </w:r>
      <w:r w:rsidR="00CD551D" w:rsidRPr="00CD551D">
        <w:rPr>
          <w:rFonts w:asciiTheme="majorBidi" w:hAnsiTheme="majorBidi" w:cstheme="majorBidi"/>
          <w:spacing w:val="-4"/>
          <w:sz w:val="32"/>
          <w:szCs w:val="32"/>
        </w:rPr>
        <w:t>June</w:t>
      </w:r>
      <w:r w:rsidR="006D7E68" w:rsidRPr="00722B3F">
        <w:rPr>
          <w:rFonts w:asciiTheme="majorBidi" w:hAnsiTheme="majorBidi" w:cstheme="majorBidi"/>
          <w:spacing w:val="-4"/>
          <w:sz w:val="32"/>
          <w:szCs w:val="32"/>
        </w:rPr>
        <w:t xml:space="preserve"> </w:t>
      </w:r>
      <w:r w:rsidR="008E356D" w:rsidRPr="00722B3F">
        <w:rPr>
          <w:rFonts w:asciiTheme="majorBidi" w:hAnsiTheme="majorBidi" w:cstheme="majorBidi"/>
          <w:spacing w:val="-4"/>
          <w:sz w:val="32"/>
          <w:szCs w:val="32"/>
        </w:rPr>
        <w:t>3</w:t>
      </w:r>
      <w:r w:rsidR="00CD551D">
        <w:rPr>
          <w:rFonts w:asciiTheme="majorBidi" w:hAnsiTheme="majorBidi" w:cstheme="majorBidi"/>
          <w:spacing w:val="-4"/>
          <w:sz w:val="32"/>
          <w:szCs w:val="32"/>
        </w:rPr>
        <w:t>0</w:t>
      </w:r>
      <w:r w:rsidRPr="00722B3F">
        <w:rPr>
          <w:rFonts w:asciiTheme="majorBidi" w:hAnsiTheme="majorBidi" w:cstheme="majorBidi"/>
          <w:spacing w:val="-4"/>
          <w:sz w:val="32"/>
          <w:szCs w:val="32"/>
        </w:rPr>
        <w:t xml:space="preserve">, </w:t>
      </w:r>
      <w:r w:rsidR="00AE250D" w:rsidRPr="00722B3F">
        <w:rPr>
          <w:rFonts w:asciiTheme="majorBidi" w:hAnsiTheme="majorBidi" w:cstheme="majorBidi"/>
          <w:spacing w:val="-4"/>
          <w:sz w:val="32"/>
          <w:szCs w:val="32"/>
        </w:rPr>
        <w:t>20</w:t>
      </w:r>
      <w:r w:rsidR="00B876AE" w:rsidRPr="00722B3F">
        <w:rPr>
          <w:rFonts w:asciiTheme="majorBidi" w:hAnsiTheme="majorBidi" w:cstheme="majorBidi"/>
          <w:spacing w:val="-4"/>
          <w:sz w:val="32"/>
          <w:szCs w:val="32"/>
        </w:rPr>
        <w:t>2</w:t>
      </w:r>
      <w:r w:rsidR="00AC1077">
        <w:rPr>
          <w:rFonts w:asciiTheme="majorBidi" w:hAnsiTheme="majorBidi" w:cstheme="majorBidi"/>
          <w:spacing w:val="-4"/>
          <w:sz w:val="32"/>
          <w:szCs w:val="32"/>
        </w:rPr>
        <w:t>4</w:t>
      </w:r>
      <w:r w:rsidR="00AE250D" w:rsidRPr="00722B3F">
        <w:rPr>
          <w:rFonts w:asciiTheme="majorBidi" w:hAnsiTheme="majorBidi" w:cstheme="majorBidi"/>
          <w:spacing w:val="-4"/>
          <w:sz w:val="32"/>
          <w:szCs w:val="32"/>
        </w:rPr>
        <w:t xml:space="preserve">, bank deposits in saving accounts carried interests </w:t>
      </w:r>
      <w:r w:rsidR="00AE250D" w:rsidRPr="00995DF3">
        <w:rPr>
          <w:rFonts w:asciiTheme="majorBidi" w:hAnsiTheme="majorBidi" w:cstheme="majorBidi"/>
          <w:spacing w:val="-4"/>
          <w:sz w:val="32"/>
          <w:szCs w:val="32"/>
        </w:rPr>
        <w:t>betwee</w:t>
      </w:r>
      <w:r w:rsidR="007A60D8" w:rsidRPr="00995DF3">
        <w:rPr>
          <w:rFonts w:asciiTheme="majorBidi" w:hAnsiTheme="majorBidi" w:cstheme="majorBidi"/>
          <w:spacing w:val="-4"/>
          <w:sz w:val="32"/>
          <w:szCs w:val="32"/>
        </w:rPr>
        <w:t xml:space="preserve">n 0.15 </w:t>
      </w:r>
      <w:r w:rsidR="00835853" w:rsidRPr="00995DF3">
        <w:rPr>
          <w:rFonts w:asciiTheme="majorBidi" w:hAnsiTheme="majorBidi" w:cstheme="majorBidi"/>
          <w:spacing w:val="-4"/>
          <w:sz w:val="32"/>
          <w:szCs w:val="32"/>
        </w:rPr>
        <w:t>-</w:t>
      </w:r>
      <w:r w:rsidR="007A60D8" w:rsidRPr="00995DF3">
        <w:rPr>
          <w:rFonts w:asciiTheme="majorBidi" w:hAnsiTheme="majorBidi" w:cstheme="majorBidi"/>
          <w:spacing w:val="-4"/>
          <w:sz w:val="32"/>
          <w:szCs w:val="32"/>
        </w:rPr>
        <w:t xml:space="preserve"> 0</w:t>
      </w:r>
      <w:r w:rsidR="00722B3F" w:rsidRPr="00995DF3">
        <w:rPr>
          <w:rFonts w:asciiTheme="majorBidi" w:hAnsiTheme="majorBidi" w:cstheme="majorBidi"/>
          <w:spacing w:val="-4"/>
          <w:sz w:val="32"/>
          <w:szCs w:val="32"/>
        </w:rPr>
        <w:t>.60</w:t>
      </w:r>
      <w:r w:rsidR="00F14293" w:rsidRPr="00995DF3">
        <w:rPr>
          <w:rFonts w:asciiTheme="majorBidi" w:hAnsiTheme="majorBidi" w:cstheme="majorBidi"/>
          <w:spacing w:val="-4"/>
          <w:sz w:val="32"/>
          <w:szCs w:val="32"/>
        </w:rPr>
        <w:t xml:space="preserve"> </w:t>
      </w:r>
      <w:r w:rsidR="0079277D" w:rsidRPr="00995DF3">
        <w:rPr>
          <w:rFonts w:asciiTheme="majorBidi" w:hAnsiTheme="majorBidi" w:cstheme="majorBidi"/>
          <w:spacing w:val="-4"/>
          <w:sz w:val="32"/>
          <w:szCs w:val="32"/>
        </w:rPr>
        <w:t>percent</w:t>
      </w:r>
      <w:r w:rsidR="0079277D" w:rsidRPr="00722B3F">
        <w:rPr>
          <w:rFonts w:asciiTheme="majorBidi" w:hAnsiTheme="majorBidi" w:cstheme="majorBidi"/>
          <w:spacing w:val="-4"/>
          <w:sz w:val="32"/>
          <w:szCs w:val="32"/>
        </w:rPr>
        <w:t xml:space="preserve"> </w:t>
      </w:r>
      <w:r w:rsidR="007D673E" w:rsidRPr="00722B3F">
        <w:rPr>
          <w:rFonts w:asciiTheme="majorBidi" w:hAnsiTheme="majorBidi" w:cstheme="majorBidi"/>
          <w:spacing w:val="-4"/>
          <w:sz w:val="32"/>
          <w:szCs w:val="32"/>
        </w:rPr>
        <w:t>per annum.</w:t>
      </w:r>
      <w:r w:rsidR="00AE250D" w:rsidRPr="00722B3F">
        <w:rPr>
          <w:rFonts w:asciiTheme="majorBidi" w:hAnsiTheme="majorBidi" w:cstheme="majorBidi"/>
          <w:spacing w:val="-4"/>
          <w:sz w:val="32"/>
          <w:szCs w:val="32"/>
        </w:rPr>
        <w:t xml:space="preserve"> (</w:t>
      </w:r>
      <w:r w:rsidRPr="00722B3F">
        <w:rPr>
          <w:rFonts w:asciiTheme="majorBidi" w:hAnsiTheme="majorBidi" w:cstheme="majorBidi"/>
          <w:spacing w:val="-4"/>
          <w:sz w:val="32"/>
          <w:szCs w:val="32"/>
        </w:rPr>
        <w:t xml:space="preserve">As at December 31, </w:t>
      </w:r>
      <w:r w:rsidR="00B45D20" w:rsidRPr="00722B3F">
        <w:rPr>
          <w:rFonts w:asciiTheme="majorBidi" w:hAnsiTheme="majorBidi" w:cstheme="majorBidi"/>
          <w:spacing w:val="-4"/>
          <w:sz w:val="32"/>
          <w:szCs w:val="32"/>
        </w:rPr>
        <w:t>202</w:t>
      </w:r>
      <w:r w:rsidR="005B7C74" w:rsidRPr="00722B3F">
        <w:rPr>
          <w:rFonts w:asciiTheme="majorBidi" w:hAnsiTheme="majorBidi" w:cstheme="majorBidi"/>
          <w:spacing w:val="-4"/>
          <w:sz w:val="32"/>
          <w:szCs w:val="32"/>
        </w:rPr>
        <w:t>3</w:t>
      </w:r>
      <w:r w:rsidR="00B45D20" w:rsidRPr="00722B3F">
        <w:rPr>
          <w:rFonts w:asciiTheme="majorBidi" w:hAnsiTheme="majorBidi" w:cstheme="majorBidi"/>
          <w:spacing w:val="-4"/>
          <w:sz w:val="32"/>
          <w:szCs w:val="32"/>
        </w:rPr>
        <w:t>:</w:t>
      </w:r>
      <w:r w:rsidR="00AE250D" w:rsidRPr="00722B3F">
        <w:rPr>
          <w:rFonts w:asciiTheme="majorBidi" w:hAnsiTheme="majorBidi" w:cstheme="majorBidi"/>
          <w:spacing w:val="-4"/>
          <w:sz w:val="32"/>
          <w:szCs w:val="32"/>
        </w:rPr>
        <w:t xml:space="preserve"> between </w:t>
      </w:r>
      <w:r w:rsidR="005B7C74" w:rsidRPr="00722B3F">
        <w:rPr>
          <w:rFonts w:asciiTheme="majorBidi" w:hAnsiTheme="majorBidi" w:cstheme="majorBidi"/>
          <w:color w:val="000000" w:themeColor="text1"/>
          <w:spacing w:val="-8"/>
          <w:sz w:val="32"/>
          <w:szCs w:val="32"/>
        </w:rPr>
        <w:t>0.15</w:t>
      </w:r>
      <w:r w:rsidR="00AE250D" w:rsidRPr="00722B3F">
        <w:rPr>
          <w:rFonts w:asciiTheme="majorBidi" w:hAnsiTheme="majorBidi" w:cstheme="majorBidi"/>
          <w:spacing w:val="-4"/>
          <w:sz w:val="32"/>
          <w:szCs w:val="32"/>
        </w:rPr>
        <w:t xml:space="preserve"> </w:t>
      </w:r>
      <w:r w:rsidR="00835853">
        <w:rPr>
          <w:rFonts w:asciiTheme="majorBidi" w:hAnsiTheme="majorBidi" w:cstheme="majorBidi"/>
          <w:spacing w:val="-4"/>
          <w:sz w:val="32"/>
          <w:szCs w:val="32"/>
        </w:rPr>
        <w:t>-</w:t>
      </w:r>
      <w:r w:rsidR="00AE250D" w:rsidRPr="00722B3F">
        <w:rPr>
          <w:rFonts w:asciiTheme="majorBidi" w:hAnsiTheme="majorBidi" w:cstheme="majorBidi"/>
          <w:spacing w:val="-4"/>
          <w:sz w:val="32"/>
          <w:szCs w:val="32"/>
        </w:rPr>
        <w:t xml:space="preserve"> </w:t>
      </w:r>
      <w:r w:rsidR="005B7C74" w:rsidRPr="00722B3F">
        <w:rPr>
          <w:rFonts w:asciiTheme="majorBidi" w:hAnsiTheme="majorBidi" w:cstheme="majorBidi"/>
          <w:color w:val="000000" w:themeColor="text1"/>
          <w:spacing w:val="-8"/>
          <w:sz w:val="32"/>
          <w:szCs w:val="32"/>
        </w:rPr>
        <w:t xml:space="preserve">1.40 </w:t>
      </w:r>
      <w:r w:rsidR="0079277D" w:rsidRPr="00722B3F">
        <w:rPr>
          <w:rFonts w:asciiTheme="majorBidi" w:hAnsiTheme="majorBidi" w:cstheme="majorBidi"/>
          <w:spacing w:val="-4"/>
          <w:sz w:val="32"/>
          <w:szCs w:val="32"/>
        </w:rPr>
        <w:t>percent</w:t>
      </w:r>
      <w:r w:rsidR="00AE250D" w:rsidRPr="00722B3F">
        <w:rPr>
          <w:rFonts w:asciiTheme="majorBidi" w:hAnsiTheme="majorBidi" w:cstheme="majorBidi"/>
          <w:spacing w:val="-4"/>
          <w:sz w:val="32"/>
          <w:szCs w:val="32"/>
        </w:rPr>
        <w:t xml:space="preserve"> per annum).</w:t>
      </w:r>
    </w:p>
    <w:p w14:paraId="73AB9AF4" w14:textId="0F46675C" w:rsidR="00C41876" w:rsidRDefault="00C41876" w:rsidP="00722B3F">
      <w:pPr>
        <w:tabs>
          <w:tab w:val="left" w:pos="-720"/>
        </w:tabs>
        <w:spacing w:line="240" w:lineRule="atLeast"/>
        <w:jc w:val="thaiDistribute"/>
        <w:rPr>
          <w:rFonts w:asciiTheme="majorBidi" w:hAnsiTheme="majorBidi" w:cstheme="majorBidi"/>
          <w:spacing w:val="-4"/>
          <w:sz w:val="32"/>
          <w:szCs w:val="32"/>
        </w:rPr>
      </w:pPr>
    </w:p>
    <w:p w14:paraId="07478B28" w14:textId="4076A82D" w:rsidR="00CE1131" w:rsidRPr="00A90498" w:rsidRDefault="00DB0812" w:rsidP="00671E9A">
      <w:pPr>
        <w:pStyle w:val="af9"/>
        <w:numPr>
          <w:ilvl w:val="0"/>
          <w:numId w:val="3"/>
        </w:numPr>
        <w:spacing w:line="40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t>TRADE</w:t>
      </w:r>
      <w:r w:rsidR="001E0A9A">
        <w:rPr>
          <w:rFonts w:asciiTheme="majorBidi" w:eastAsia="Angsana New" w:hAnsiTheme="majorBidi" w:cstheme="majorBidi"/>
          <w:b/>
          <w:bCs/>
          <w:sz w:val="32"/>
          <w:szCs w:val="32"/>
        </w:rPr>
        <w:t xml:space="preserve"> </w:t>
      </w:r>
      <w:r w:rsidR="005B7C74" w:rsidRPr="005B7C74">
        <w:rPr>
          <w:rFonts w:asciiTheme="majorBidi" w:eastAsia="Angsana New" w:hAnsiTheme="majorBidi" w:cstheme="majorBidi"/>
          <w:b/>
          <w:bCs/>
          <w:sz w:val="32"/>
          <w:szCs w:val="32"/>
        </w:rPr>
        <w:t>AND OTHER CURRENT RECEIVABLES</w:t>
      </w:r>
    </w:p>
    <w:p w14:paraId="5EB22D09" w14:textId="73CF12A6" w:rsidR="00D03FD4" w:rsidRPr="003810EF" w:rsidRDefault="00150747" w:rsidP="00671E9A">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CD551D">
        <w:rPr>
          <w:rFonts w:asciiTheme="majorBidi" w:hAnsiTheme="majorBidi" w:cstheme="majorBidi"/>
          <w:spacing w:val="-4"/>
          <w:sz w:val="32"/>
          <w:szCs w:val="32"/>
        </w:rPr>
        <w:t xml:space="preserve">June </w:t>
      </w:r>
      <w:r w:rsidR="00617E82" w:rsidRPr="00617E82">
        <w:rPr>
          <w:rFonts w:asciiTheme="majorBidi" w:hAnsiTheme="majorBidi" w:cstheme="majorBidi"/>
          <w:spacing w:val="-4"/>
          <w:sz w:val="32"/>
          <w:szCs w:val="32"/>
        </w:rPr>
        <w:t>3</w:t>
      </w:r>
      <w:r w:rsidR="00CD551D">
        <w:rPr>
          <w:rFonts w:asciiTheme="majorBidi" w:hAnsiTheme="majorBidi" w:cstheme="majorBidi"/>
          <w:spacing w:val="-4"/>
          <w:sz w:val="32"/>
          <w:szCs w:val="32"/>
        </w:rPr>
        <w:t>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5B7C74">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5B7C74">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aged, based on due date, as follows:</w:t>
      </w:r>
    </w:p>
    <w:tbl>
      <w:tblPr>
        <w:tblW w:w="8945" w:type="dxa"/>
        <w:tblInd w:w="294" w:type="dxa"/>
        <w:tblLayout w:type="fixed"/>
        <w:tblCellMar>
          <w:left w:w="45" w:type="dxa"/>
          <w:right w:w="45" w:type="dxa"/>
        </w:tblCellMar>
        <w:tblLook w:val="01E0" w:firstRow="1" w:lastRow="1" w:firstColumn="1" w:lastColumn="1" w:noHBand="0" w:noVBand="0"/>
      </w:tblPr>
      <w:tblGrid>
        <w:gridCol w:w="3150"/>
        <w:gridCol w:w="1418"/>
        <w:gridCol w:w="110"/>
        <w:gridCol w:w="1310"/>
        <w:gridCol w:w="126"/>
        <w:gridCol w:w="1430"/>
        <w:gridCol w:w="112"/>
        <w:gridCol w:w="1289"/>
      </w:tblGrid>
      <w:tr w:rsidR="00FD6F94" w:rsidRPr="00807293" w14:paraId="33CB25E5" w14:textId="77777777" w:rsidTr="00722B3F">
        <w:trPr>
          <w:trHeight w:val="283"/>
          <w:tblHeader/>
        </w:trPr>
        <w:tc>
          <w:tcPr>
            <w:tcW w:w="3150" w:type="dxa"/>
          </w:tcPr>
          <w:p w14:paraId="74769240" w14:textId="77777777" w:rsidR="00FD6F94" w:rsidRPr="00807293" w:rsidRDefault="00FD6F94" w:rsidP="00671E9A">
            <w:pPr>
              <w:spacing w:line="400" w:lineRule="exact"/>
              <w:jc w:val="center"/>
              <w:rPr>
                <w:rFonts w:asciiTheme="majorBidi" w:hAnsiTheme="majorBidi" w:cstheme="majorBidi"/>
              </w:rPr>
            </w:pPr>
          </w:p>
        </w:tc>
        <w:tc>
          <w:tcPr>
            <w:tcW w:w="5795" w:type="dxa"/>
            <w:gridSpan w:val="7"/>
            <w:tcBorders>
              <w:bottom w:val="single" w:sz="6" w:space="0" w:color="auto"/>
            </w:tcBorders>
          </w:tcPr>
          <w:p w14:paraId="03D5953E" w14:textId="77777777" w:rsidR="00FD6F94" w:rsidRPr="00807293" w:rsidRDefault="00FD6F94" w:rsidP="00671E9A">
            <w:pPr>
              <w:pStyle w:val="a7"/>
              <w:tabs>
                <w:tab w:val="left" w:pos="360"/>
              </w:tabs>
              <w:spacing w:line="40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FD6F94" w:rsidRPr="00807293" w14:paraId="11EBB366" w14:textId="77777777" w:rsidTr="00722B3F">
        <w:trPr>
          <w:trHeight w:val="283"/>
          <w:tblHeader/>
        </w:trPr>
        <w:tc>
          <w:tcPr>
            <w:tcW w:w="3150" w:type="dxa"/>
          </w:tcPr>
          <w:p w14:paraId="137988C7" w14:textId="77777777" w:rsidR="00FD6F94" w:rsidRPr="00807293" w:rsidRDefault="00FD6F94" w:rsidP="00671E9A">
            <w:pPr>
              <w:spacing w:line="400" w:lineRule="exact"/>
              <w:jc w:val="center"/>
              <w:rPr>
                <w:rFonts w:asciiTheme="majorBidi" w:hAnsiTheme="majorBidi" w:cstheme="majorBidi"/>
              </w:rPr>
            </w:pPr>
          </w:p>
        </w:tc>
        <w:tc>
          <w:tcPr>
            <w:tcW w:w="2838" w:type="dxa"/>
            <w:gridSpan w:val="3"/>
            <w:tcBorders>
              <w:top w:val="single" w:sz="6" w:space="0" w:color="auto"/>
              <w:bottom w:val="single" w:sz="6" w:space="0" w:color="auto"/>
            </w:tcBorders>
          </w:tcPr>
          <w:p w14:paraId="3880F1D1" w14:textId="77777777" w:rsidR="00FD6F94" w:rsidRPr="00807293" w:rsidRDefault="00FD6F94" w:rsidP="00671E9A">
            <w:pPr>
              <w:spacing w:line="40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tcPr>
          <w:p w14:paraId="45C9A941" w14:textId="77777777" w:rsidR="00FD6F94" w:rsidRPr="00807293" w:rsidRDefault="00FD6F94" w:rsidP="00671E9A">
            <w:pPr>
              <w:spacing w:line="400" w:lineRule="exact"/>
              <w:jc w:val="center"/>
              <w:rPr>
                <w:rFonts w:asciiTheme="majorBidi" w:hAnsiTheme="majorBidi" w:cstheme="majorBidi"/>
              </w:rPr>
            </w:pPr>
          </w:p>
        </w:tc>
        <w:tc>
          <w:tcPr>
            <w:tcW w:w="2831" w:type="dxa"/>
            <w:gridSpan w:val="3"/>
            <w:tcBorders>
              <w:top w:val="single" w:sz="6" w:space="0" w:color="auto"/>
              <w:bottom w:val="single" w:sz="6" w:space="0" w:color="auto"/>
            </w:tcBorders>
          </w:tcPr>
          <w:p w14:paraId="646F03A5" w14:textId="77777777" w:rsidR="00FD6F94" w:rsidRPr="00807293" w:rsidRDefault="00FD6F94" w:rsidP="00671E9A">
            <w:pPr>
              <w:spacing w:line="400" w:lineRule="exact"/>
              <w:jc w:val="center"/>
              <w:rPr>
                <w:rFonts w:asciiTheme="majorBidi" w:hAnsiTheme="majorBidi" w:cstheme="majorBidi"/>
              </w:rPr>
            </w:pPr>
            <w:r w:rsidRPr="00807293">
              <w:rPr>
                <w:rFonts w:asciiTheme="majorBidi" w:hAnsiTheme="majorBidi" w:cstheme="majorBidi"/>
              </w:rPr>
              <w:t>The Company Only</w:t>
            </w:r>
          </w:p>
        </w:tc>
      </w:tr>
      <w:tr w:rsidR="00FD6F94" w:rsidRPr="00807293" w14:paraId="537B3810" w14:textId="77777777" w:rsidTr="00722B3F">
        <w:trPr>
          <w:trHeight w:val="283"/>
          <w:tblHeader/>
        </w:trPr>
        <w:tc>
          <w:tcPr>
            <w:tcW w:w="3150" w:type="dxa"/>
          </w:tcPr>
          <w:p w14:paraId="1A4E1D75" w14:textId="77777777" w:rsidR="00FD6F94" w:rsidRPr="00807293" w:rsidRDefault="00FD6F94" w:rsidP="00671E9A">
            <w:pPr>
              <w:spacing w:line="400" w:lineRule="exact"/>
              <w:jc w:val="center"/>
              <w:rPr>
                <w:rFonts w:asciiTheme="majorBidi" w:hAnsiTheme="majorBidi" w:cstheme="majorBidi"/>
              </w:rPr>
            </w:pPr>
            <w:bookmarkStart w:id="4" w:name="_Hlk104475103"/>
          </w:p>
        </w:tc>
        <w:tc>
          <w:tcPr>
            <w:tcW w:w="1418" w:type="dxa"/>
            <w:tcBorders>
              <w:top w:val="single" w:sz="6" w:space="0" w:color="auto"/>
              <w:bottom w:val="single" w:sz="6" w:space="0" w:color="auto"/>
            </w:tcBorders>
          </w:tcPr>
          <w:p w14:paraId="10BCA3CB" w14:textId="77777777" w:rsidR="00CD551D" w:rsidRPr="00F7702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r>
              <w:rPr>
                <w:rFonts w:asciiTheme="majorBidi" w:hAnsiTheme="majorBidi" w:cstheme="majorBidi"/>
                <w:sz w:val="28"/>
                <w:szCs w:val="28"/>
              </w:rPr>
              <w:t>June</w:t>
            </w:r>
            <w:r w:rsidRPr="00F77023">
              <w:rPr>
                <w:rFonts w:asciiTheme="majorBidi" w:hAnsiTheme="majorBidi" w:cstheme="majorBidi"/>
                <w:sz w:val="28"/>
                <w:szCs w:val="28"/>
              </w:rPr>
              <w:t xml:space="preserve"> </w:t>
            </w:r>
          </w:p>
          <w:p w14:paraId="6B53D8D2" w14:textId="2FE456D3" w:rsidR="00FD6F94" w:rsidRPr="0080729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Pr>
                <w:rFonts w:asciiTheme="majorBidi" w:hAnsiTheme="majorBidi" w:cstheme="majorBidi"/>
                <w:sz w:val="28"/>
                <w:szCs w:val="28"/>
              </w:rPr>
              <w:t>0</w:t>
            </w:r>
            <w:r w:rsidRPr="00F77023">
              <w:rPr>
                <w:rFonts w:asciiTheme="majorBidi" w:hAnsiTheme="majorBidi" w:cstheme="majorBidi"/>
                <w:sz w:val="28"/>
                <w:szCs w:val="28"/>
              </w:rPr>
              <w:t>, 202</w:t>
            </w:r>
            <w:r>
              <w:rPr>
                <w:rFonts w:asciiTheme="majorBidi" w:hAnsiTheme="majorBidi" w:cstheme="majorBidi"/>
                <w:sz w:val="28"/>
                <w:szCs w:val="28"/>
              </w:rPr>
              <w:t>4</w:t>
            </w:r>
          </w:p>
        </w:tc>
        <w:tc>
          <w:tcPr>
            <w:tcW w:w="110" w:type="dxa"/>
            <w:tcBorders>
              <w:top w:val="single" w:sz="6" w:space="0" w:color="auto"/>
            </w:tcBorders>
          </w:tcPr>
          <w:p w14:paraId="0AB1F36B" w14:textId="77777777" w:rsidR="00FD6F94" w:rsidRPr="00807293" w:rsidRDefault="00FD6F94" w:rsidP="00671E9A">
            <w:pPr>
              <w:pStyle w:val="a7"/>
              <w:tabs>
                <w:tab w:val="left" w:pos="360"/>
              </w:tabs>
              <w:spacing w:line="400" w:lineRule="exact"/>
              <w:ind w:left="0" w:firstLine="0"/>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4AD94748" w14:textId="17979A47" w:rsidR="00FD6F94" w:rsidRPr="00807293" w:rsidRDefault="00FD6F94"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5B7C74">
              <w:rPr>
                <w:rFonts w:asciiTheme="majorBidi" w:hAnsiTheme="majorBidi" w:cstheme="majorBidi"/>
                <w:sz w:val="28"/>
                <w:szCs w:val="28"/>
              </w:rPr>
              <w:t>3</w:t>
            </w:r>
          </w:p>
        </w:tc>
        <w:tc>
          <w:tcPr>
            <w:tcW w:w="126" w:type="dxa"/>
          </w:tcPr>
          <w:p w14:paraId="0C9069C1" w14:textId="77777777" w:rsidR="00FD6F94" w:rsidRPr="00807293" w:rsidRDefault="00FD6F94" w:rsidP="00671E9A">
            <w:pPr>
              <w:pStyle w:val="a7"/>
              <w:tabs>
                <w:tab w:val="left" w:pos="360"/>
              </w:tabs>
              <w:spacing w:line="400" w:lineRule="exact"/>
              <w:ind w:lef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677EA3C0" w14:textId="77777777" w:rsidR="00CD551D" w:rsidRPr="00F7702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r>
              <w:rPr>
                <w:rFonts w:asciiTheme="majorBidi" w:hAnsiTheme="majorBidi" w:cstheme="majorBidi"/>
                <w:sz w:val="28"/>
                <w:szCs w:val="28"/>
              </w:rPr>
              <w:t>June</w:t>
            </w:r>
            <w:r w:rsidRPr="00F77023">
              <w:rPr>
                <w:rFonts w:asciiTheme="majorBidi" w:hAnsiTheme="majorBidi" w:cstheme="majorBidi"/>
                <w:sz w:val="28"/>
                <w:szCs w:val="28"/>
              </w:rPr>
              <w:t xml:space="preserve"> </w:t>
            </w:r>
          </w:p>
          <w:p w14:paraId="792E01BD" w14:textId="005CF457" w:rsidR="00FD6F94" w:rsidRPr="0080729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Pr>
                <w:rFonts w:asciiTheme="majorBidi" w:hAnsiTheme="majorBidi" w:cstheme="majorBidi"/>
                <w:sz w:val="28"/>
                <w:szCs w:val="28"/>
              </w:rPr>
              <w:t>0</w:t>
            </w:r>
            <w:r w:rsidRPr="00F77023">
              <w:rPr>
                <w:rFonts w:asciiTheme="majorBidi" w:hAnsiTheme="majorBidi" w:cstheme="majorBidi"/>
                <w:sz w:val="28"/>
                <w:szCs w:val="28"/>
              </w:rPr>
              <w:t>, 202</w:t>
            </w:r>
            <w:r>
              <w:rPr>
                <w:rFonts w:asciiTheme="majorBidi" w:hAnsiTheme="majorBidi" w:cstheme="majorBidi"/>
                <w:sz w:val="28"/>
                <w:szCs w:val="28"/>
              </w:rPr>
              <w:t>4</w:t>
            </w:r>
          </w:p>
        </w:tc>
        <w:tc>
          <w:tcPr>
            <w:tcW w:w="112" w:type="dxa"/>
            <w:tcBorders>
              <w:top w:val="single" w:sz="6" w:space="0" w:color="auto"/>
            </w:tcBorders>
          </w:tcPr>
          <w:p w14:paraId="7505B062" w14:textId="77777777" w:rsidR="00FD6F94" w:rsidRPr="00807293" w:rsidRDefault="00FD6F94" w:rsidP="00671E9A">
            <w:pPr>
              <w:pStyle w:val="a7"/>
              <w:tabs>
                <w:tab w:val="left" w:pos="360"/>
              </w:tabs>
              <w:spacing w:line="400" w:lineRule="exact"/>
              <w:ind w:left="0" w:firstLine="0"/>
              <w:jc w:val="center"/>
              <w:rPr>
                <w:rFonts w:asciiTheme="majorBidi" w:hAnsiTheme="majorBidi" w:cstheme="majorBidi"/>
                <w:sz w:val="28"/>
                <w:szCs w:val="28"/>
              </w:rPr>
            </w:pPr>
          </w:p>
        </w:tc>
        <w:tc>
          <w:tcPr>
            <w:tcW w:w="1289" w:type="dxa"/>
            <w:tcBorders>
              <w:top w:val="single" w:sz="6" w:space="0" w:color="auto"/>
              <w:bottom w:val="single" w:sz="6" w:space="0" w:color="auto"/>
            </w:tcBorders>
          </w:tcPr>
          <w:p w14:paraId="74F76F71" w14:textId="529AD2C2" w:rsidR="00FD6F94" w:rsidRPr="00A90498" w:rsidRDefault="00FD6F94" w:rsidP="00671E9A">
            <w:pPr>
              <w:pStyle w:val="a7"/>
              <w:tabs>
                <w:tab w:val="left" w:pos="360"/>
              </w:tabs>
              <w:spacing w:line="400" w:lineRule="exact"/>
              <w:ind w:left="0" w:firstLine="0"/>
              <w:jc w:val="center"/>
              <w:rPr>
                <w:rFonts w:asciiTheme="majorBidi" w:hAnsiTheme="majorBidi" w:cstheme="majorBidi"/>
                <w:sz w:val="28"/>
                <w:szCs w:val="28"/>
                <w:cs/>
              </w:rPr>
            </w:pPr>
            <w:r w:rsidRPr="00807293">
              <w:rPr>
                <w:rFonts w:asciiTheme="majorBidi" w:hAnsiTheme="majorBidi" w:cstheme="majorBidi"/>
                <w:sz w:val="28"/>
                <w:szCs w:val="28"/>
              </w:rPr>
              <w:t>As at December 31, 202</w:t>
            </w:r>
            <w:r w:rsidR="005B7C74">
              <w:rPr>
                <w:rFonts w:asciiTheme="majorBidi" w:hAnsiTheme="majorBidi" w:cstheme="majorBidi"/>
                <w:sz w:val="28"/>
                <w:szCs w:val="28"/>
              </w:rPr>
              <w:t>3</w:t>
            </w:r>
          </w:p>
        </w:tc>
      </w:tr>
      <w:bookmarkEnd w:id="4"/>
      <w:tr w:rsidR="00FD6F94" w:rsidRPr="00807293" w14:paraId="772DCE76" w14:textId="77777777" w:rsidTr="00722B3F">
        <w:trPr>
          <w:trHeight w:val="283"/>
        </w:trPr>
        <w:tc>
          <w:tcPr>
            <w:tcW w:w="3150" w:type="dxa"/>
          </w:tcPr>
          <w:p w14:paraId="39229AF3" w14:textId="06DE8A18" w:rsidR="00FD6F94" w:rsidRPr="00807293" w:rsidRDefault="00FD6F94" w:rsidP="00671E9A">
            <w:pPr>
              <w:spacing w:line="400" w:lineRule="exact"/>
              <w:ind w:right="-45"/>
              <w:jc w:val="thaiDistribute"/>
              <w:rPr>
                <w:rFonts w:asciiTheme="majorBidi" w:hAnsiTheme="majorBidi" w:cstheme="majorBidi"/>
                <w:spacing w:val="-6"/>
              </w:rPr>
            </w:pPr>
            <w:r w:rsidRPr="00807293">
              <w:rPr>
                <w:rFonts w:asciiTheme="majorBidi" w:hAnsiTheme="majorBidi" w:cstheme="majorBidi"/>
                <w:spacing w:val="-6"/>
                <w:u w:val="single"/>
              </w:rPr>
              <w:t>Trade receivables - related parties</w:t>
            </w:r>
            <w:r w:rsidRPr="00807293">
              <w:rPr>
                <w:rFonts w:asciiTheme="majorBidi" w:hAnsiTheme="majorBidi" w:cstheme="majorBidi"/>
                <w:spacing w:val="-6"/>
              </w:rPr>
              <w:t xml:space="preserve"> </w:t>
            </w:r>
            <w:r w:rsidRPr="009D1719">
              <w:rPr>
                <w:rFonts w:asciiTheme="majorBidi" w:hAnsiTheme="majorBidi" w:cstheme="majorBidi"/>
                <w:spacing w:val="-6"/>
              </w:rPr>
              <w:t xml:space="preserve">(Note </w:t>
            </w:r>
            <w:r w:rsidR="00A55C67">
              <w:rPr>
                <w:rFonts w:asciiTheme="majorBidi" w:hAnsiTheme="majorBidi" w:cstheme="majorBidi"/>
                <w:spacing w:val="-6"/>
              </w:rPr>
              <w:t>4</w:t>
            </w:r>
            <w:r w:rsidRPr="009D1719">
              <w:rPr>
                <w:rFonts w:asciiTheme="majorBidi" w:hAnsiTheme="majorBidi" w:cstheme="majorBidi"/>
                <w:spacing w:val="-6"/>
              </w:rPr>
              <w:t>)</w:t>
            </w:r>
          </w:p>
        </w:tc>
        <w:tc>
          <w:tcPr>
            <w:tcW w:w="1418" w:type="dxa"/>
          </w:tcPr>
          <w:p w14:paraId="7F9F2DA5" w14:textId="77777777" w:rsidR="00FD6F94" w:rsidRPr="00807293" w:rsidRDefault="00FD6F94" w:rsidP="00671E9A">
            <w:pPr>
              <w:pStyle w:val="a7"/>
              <w:tabs>
                <w:tab w:val="decimal" w:pos="670"/>
              </w:tabs>
              <w:spacing w:line="400" w:lineRule="exact"/>
              <w:ind w:left="0" w:right="57"/>
              <w:jc w:val="right"/>
              <w:rPr>
                <w:rFonts w:asciiTheme="majorBidi" w:hAnsiTheme="majorBidi" w:cstheme="majorBidi"/>
                <w:sz w:val="28"/>
                <w:szCs w:val="28"/>
              </w:rPr>
            </w:pPr>
          </w:p>
        </w:tc>
        <w:tc>
          <w:tcPr>
            <w:tcW w:w="110" w:type="dxa"/>
          </w:tcPr>
          <w:p w14:paraId="18A71D30" w14:textId="77777777" w:rsidR="00FD6F94" w:rsidRPr="00807293" w:rsidRDefault="00FD6F94" w:rsidP="00671E9A">
            <w:pPr>
              <w:pStyle w:val="a7"/>
              <w:tabs>
                <w:tab w:val="decimal" w:pos="670"/>
              </w:tabs>
              <w:spacing w:line="400" w:lineRule="exact"/>
              <w:ind w:left="0" w:right="57"/>
              <w:jc w:val="right"/>
              <w:rPr>
                <w:rFonts w:asciiTheme="majorBidi" w:hAnsiTheme="majorBidi" w:cstheme="majorBidi"/>
                <w:sz w:val="28"/>
                <w:szCs w:val="28"/>
              </w:rPr>
            </w:pPr>
          </w:p>
        </w:tc>
        <w:tc>
          <w:tcPr>
            <w:tcW w:w="1310" w:type="dxa"/>
          </w:tcPr>
          <w:p w14:paraId="5E1772DB" w14:textId="77777777" w:rsidR="00FD6F94" w:rsidRPr="00807293" w:rsidRDefault="00FD6F94" w:rsidP="00671E9A">
            <w:pPr>
              <w:tabs>
                <w:tab w:val="decimal" w:pos="977"/>
              </w:tabs>
              <w:spacing w:line="400" w:lineRule="exact"/>
              <w:ind w:right="57"/>
              <w:jc w:val="right"/>
              <w:rPr>
                <w:rFonts w:asciiTheme="majorBidi" w:hAnsiTheme="majorBidi" w:cstheme="majorBidi"/>
              </w:rPr>
            </w:pPr>
          </w:p>
        </w:tc>
        <w:tc>
          <w:tcPr>
            <w:tcW w:w="126" w:type="dxa"/>
          </w:tcPr>
          <w:p w14:paraId="449E3325" w14:textId="77777777" w:rsidR="00FD6F94" w:rsidRPr="00807293" w:rsidRDefault="00FD6F94" w:rsidP="00671E9A">
            <w:pPr>
              <w:tabs>
                <w:tab w:val="decimal" w:pos="670"/>
              </w:tabs>
              <w:spacing w:line="400" w:lineRule="exact"/>
              <w:ind w:right="57"/>
              <w:jc w:val="right"/>
              <w:rPr>
                <w:rFonts w:asciiTheme="majorBidi" w:hAnsiTheme="majorBidi" w:cstheme="majorBidi"/>
              </w:rPr>
            </w:pPr>
          </w:p>
        </w:tc>
        <w:tc>
          <w:tcPr>
            <w:tcW w:w="1430" w:type="dxa"/>
          </w:tcPr>
          <w:p w14:paraId="041CE863" w14:textId="77777777" w:rsidR="00FD6F94" w:rsidRPr="00807293" w:rsidRDefault="00FD6F94" w:rsidP="00671E9A">
            <w:pPr>
              <w:tabs>
                <w:tab w:val="decimal" w:pos="670"/>
              </w:tabs>
              <w:spacing w:line="400" w:lineRule="exact"/>
              <w:ind w:right="57"/>
              <w:jc w:val="right"/>
              <w:rPr>
                <w:rFonts w:asciiTheme="majorBidi" w:hAnsiTheme="majorBidi" w:cstheme="majorBidi"/>
              </w:rPr>
            </w:pPr>
          </w:p>
        </w:tc>
        <w:tc>
          <w:tcPr>
            <w:tcW w:w="112" w:type="dxa"/>
          </w:tcPr>
          <w:p w14:paraId="640BDE8D" w14:textId="77777777" w:rsidR="00FD6F94" w:rsidRPr="00807293" w:rsidRDefault="00FD6F94" w:rsidP="00671E9A">
            <w:pPr>
              <w:tabs>
                <w:tab w:val="decimal" w:pos="670"/>
              </w:tabs>
              <w:spacing w:line="400" w:lineRule="exact"/>
              <w:ind w:right="57"/>
              <w:jc w:val="right"/>
              <w:rPr>
                <w:rFonts w:asciiTheme="majorBidi" w:hAnsiTheme="majorBidi" w:cstheme="majorBidi"/>
              </w:rPr>
            </w:pPr>
          </w:p>
        </w:tc>
        <w:tc>
          <w:tcPr>
            <w:tcW w:w="1289" w:type="dxa"/>
          </w:tcPr>
          <w:p w14:paraId="3665B717" w14:textId="77777777" w:rsidR="00FD6F94" w:rsidRPr="00807293" w:rsidRDefault="00FD6F94" w:rsidP="00671E9A">
            <w:pPr>
              <w:tabs>
                <w:tab w:val="decimal" w:pos="977"/>
              </w:tabs>
              <w:spacing w:line="400" w:lineRule="exact"/>
              <w:ind w:right="57"/>
              <w:jc w:val="right"/>
              <w:rPr>
                <w:rFonts w:asciiTheme="majorBidi" w:hAnsiTheme="majorBidi" w:cstheme="majorBidi"/>
              </w:rPr>
            </w:pPr>
          </w:p>
        </w:tc>
      </w:tr>
      <w:tr w:rsidR="00995DF3" w:rsidRPr="00807293" w14:paraId="05C22EDF" w14:textId="77777777" w:rsidTr="00722B3F">
        <w:trPr>
          <w:trHeight w:val="283"/>
        </w:trPr>
        <w:tc>
          <w:tcPr>
            <w:tcW w:w="3150" w:type="dxa"/>
          </w:tcPr>
          <w:p w14:paraId="33566E4B" w14:textId="77777777" w:rsidR="00995DF3" w:rsidRPr="00807293" w:rsidRDefault="00995DF3" w:rsidP="00671E9A">
            <w:pPr>
              <w:spacing w:line="400" w:lineRule="exact"/>
              <w:ind w:right="-45"/>
              <w:jc w:val="thaiDistribute"/>
              <w:rPr>
                <w:rFonts w:asciiTheme="majorBidi" w:hAnsiTheme="majorBidi" w:cstheme="majorBidi"/>
              </w:rPr>
            </w:pPr>
            <w:r w:rsidRPr="00807293">
              <w:rPr>
                <w:rFonts w:asciiTheme="majorBidi" w:hAnsiTheme="majorBidi" w:cstheme="majorBidi"/>
              </w:rPr>
              <w:t>Not yet due</w:t>
            </w:r>
          </w:p>
        </w:tc>
        <w:tc>
          <w:tcPr>
            <w:tcW w:w="1418" w:type="dxa"/>
          </w:tcPr>
          <w:p w14:paraId="15D1FC9B" w14:textId="4ECA7FC9" w:rsidR="00995DF3" w:rsidRPr="00807293" w:rsidRDefault="00995DF3" w:rsidP="00671E9A">
            <w:pPr>
              <w:tabs>
                <w:tab w:val="decimal" w:pos="670"/>
              </w:tabs>
              <w:spacing w:line="400" w:lineRule="exact"/>
              <w:ind w:right="57"/>
              <w:jc w:val="right"/>
              <w:rPr>
                <w:rFonts w:asciiTheme="majorBidi" w:hAnsiTheme="majorBidi" w:cstheme="majorBidi"/>
              </w:rPr>
            </w:pPr>
            <w:r w:rsidRPr="00391204">
              <w:rPr>
                <w:rFonts w:asciiTheme="majorBidi" w:hAnsiTheme="majorBidi" w:cstheme="majorBidi"/>
                <w:color w:val="000000" w:themeColor="text1"/>
              </w:rPr>
              <w:t>159</w:t>
            </w:r>
          </w:p>
        </w:tc>
        <w:tc>
          <w:tcPr>
            <w:tcW w:w="110" w:type="dxa"/>
          </w:tcPr>
          <w:p w14:paraId="33D4731E"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310" w:type="dxa"/>
          </w:tcPr>
          <w:p w14:paraId="78511133" w14:textId="247230D8" w:rsidR="00995DF3" w:rsidRPr="000D7F43" w:rsidRDefault="00995DF3" w:rsidP="00671E9A">
            <w:pPr>
              <w:tabs>
                <w:tab w:val="decimal" w:pos="670"/>
              </w:tabs>
              <w:spacing w:line="400" w:lineRule="exact"/>
              <w:ind w:right="235"/>
              <w:contextualSpacing/>
              <w:jc w:val="right"/>
              <w:rPr>
                <w:rFonts w:asciiTheme="majorBidi" w:hAnsiTheme="majorBidi" w:cstheme="majorBidi"/>
              </w:rPr>
            </w:pPr>
            <w:r w:rsidRPr="000D7F43">
              <w:rPr>
                <w:rFonts w:asciiTheme="majorBidi" w:hAnsiTheme="majorBidi" w:cstheme="majorBidi"/>
              </w:rPr>
              <w:t>-</w:t>
            </w:r>
          </w:p>
        </w:tc>
        <w:tc>
          <w:tcPr>
            <w:tcW w:w="126" w:type="dxa"/>
          </w:tcPr>
          <w:p w14:paraId="590DC06C"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430" w:type="dxa"/>
          </w:tcPr>
          <w:p w14:paraId="7F9BC27A" w14:textId="418D4933" w:rsidR="00995DF3" w:rsidRPr="00807293" w:rsidRDefault="00995DF3" w:rsidP="00671E9A">
            <w:pPr>
              <w:tabs>
                <w:tab w:val="decimal" w:pos="670"/>
              </w:tabs>
              <w:spacing w:line="400" w:lineRule="exact"/>
              <w:ind w:right="311"/>
              <w:jc w:val="right"/>
              <w:rPr>
                <w:rFonts w:asciiTheme="majorBidi" w:hAnsiTheme="majorBidi" w:cstheme="majorBidi"/>
              </w:rPr>
            </w:pPr>
            <w:r w:rsidRPr="00463E77">
              <w:rPr>
                <w:rFonts w:asciiTheme="majorBidi" w:hAnsiTheme="majorBidi" w:cstheme="majorBidi"/>
              </w:rPr>
              <w:t>-</w:t>
            </w:r>
          </w:p>
        </w:tc>
        <w:tc>
          <w:tcPr>
            <w:tcW w:w="112" w:type="dxa"/>
          </w:tcPr>
          <w:p w14:paraId="1580BAF5"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289" w:type="dxa"/>
          </w:tcPr>
          <w:p w14:paraId="06910D91" w14:textId="1964665F" w:rsidR="00995DF3" w:rsidRPr="00807293" w:rsidRDefault="00995DF3" w:rsidP="00671E9A">
            <w:pPr>
              <w:tabs>
                <w:tab w:val="decimal" w:pos="670"/>
              </w:tabs>
              <w:spacing w:line="400" w:lineRule="exact"/>
              <w:ind w:right="250"/>
              <w:jc w:val="right"/>
              <w:rPr>
                <w:rFonts w:asciiTheme="majorBidi" w:hAnsiTheme="majorBidi" w:cs="Angsana New"/>
              </w:rPr>
            </w:pPr>
            <w:r>
              <w:rPr>
                <w:rFonts w:asciiTheme="majorBidi" w:hAnsiTheme="majorBidi" w:cs="Angsana New"/>
              </w:rPr>
              <w:t>-</w:t>
            </w:r>
          </w:p>
        </w:tc>
      </w:tr>
      <w:tr w:rsidR="00995DF3" w:rsidRPr="00807293" w14:paraId="1A497E5B" w14:textId="77777777" w:rsidTr="00722B3F">
        <w:trPr>
          <w:trHeight w:val="283"/>
        </w:trPr>
        <w:tc>
          <w:tcPr>
            <w:tcW w:w="3150" w:type="dxa"/>
          </w:tcPr>
          <w:p w14:paraId="5886985B" w14:textId="4BA41676" w:rsidR="00995DF3" w:rsidRPr="00A90498" w:rsidRDefault="00995DF3" w:rsidP="00671E9A">
            <w:pPr>
              <w:spacing w:line="400" w:lineRule="exact"/>
              <w:ind w:right="-45"/>
              <w:rPr>
                <w:rFonts w:asciiTheme="majorBidi" w:hAnsiTheme="majorBidi" w:cstheme="majorBidi"/>
                <w:spacing w:val="-4"/>
                <w:cs/>
              </w:rPr>
            </w:pPr>
            <w:r w:rsidRPr="00807293">
              <w:rPr>
                <w:rFonts w:asciiTheme="majorBidi" w:hAnsiTheme="majorBidi" w:cstheme="majorBidi"/>
                <w:spacing w:val="-4"/>
              </w:rPr>
              <w:t xml:space="preserve">    Past due up to 3 months</w:t>
            </w:r>
          </w:p>
        </w:tc>
        <w:tc>
          <w:tcPr>
            <w:tcW w:w="1418" w:type="dxa"/>
          </w:tcPr>
          <w:p w14:paraId="3E8FC47C" w14:textId="49951411" w:rsidR="00995DF3" w:rsidRPr="00807293" w:rsidRDefault="00995DF3" w:rsidP="00671E9A">
            <w:pPr>
              <w:tabs>
                <w:tab w:val="decimal" w:pos="670"/>
              </w:tabs>
              <w:spacing w:line="400" w:lineRule="exact"/>
              <w:ind w:right="235"/>
              <w:contextualSpacing/>
              <w:jc w:val="right"/>
              <w:rPr>
                <w:rFonts w:asciiTheme="majorBidi" w:hAnsiTheme="majorBidi" w:cstheme="majorBidi"/>
              </w:rPr>
            </w:pPr>
            <w:r w:rsidRPr="00463E77">
              <w:rPr>
                <w:rFonts w:asciiTheme="majorBidi" w:hAnsiTheme="majorBidi" w:cstheme="majorBidi"/>
              </w:rPr>
              <w:t>-</w:t>
            </w:r>
          </w:p>
        </w:tc>
        <w:tc>
          <w:tcPr>
            <w:tcW w:w="110" w:type="dxa"/>
          </w:tcPr>
          <w:p w14:paraId="2C719254"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310" w:type="dxa"/>
            <w:tcBorders>
              <w:bottom w:val="single" w:sz="6" w:space="0" w:color="auto"/>
            </w:tcBorders>
          </w:tcPr>
          <w:p w14:paraId="1C076CB8" w14:textId="4BC897F9" w:rsidR="00995DF3" w:rsidRPr="000D7F43" w:rsidRDefault="00995DF3" w:rsidP="00671E9A">
            <w:pPr>
              <w:tabs>
                <w:tab w:val="decimal" w:pos="670"/>
              </w:tabs>
              <w:spacing w:line="400" w:lineRule="exact"/>
              <w:ind w:right="235"/>
              <w:contextualSpacing/>
              <w:jc w:val="right"/>
              <w:rPr>
                <w:rFonts w:asciiTheme="majorBidi" w:hAnsiTheme="majorBidi" w:cstheme="majorBidi"/>
              </w:rPr>
            </w:pPr>
            <w:r w:rsidRPr="000D7F43">
              <w:rPr>
                <w:rFonts w:asciiTheme="majorBidi" w:hAnsiTheme="majorBidi" w:cstheme="majorBidi"/>
              </w:rPr>
              <w:t>-</w:t>
            </w:r>
          </w:p>
        </w:tc>
        <w:tc>
          <w:tcPr>
            <w:tcW w:w="126" w:type="dxa"/>
          </w:tcPr>
          <w:p w14:paraId="63E29E44"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430" w:type="dxa"/>
            <w:tcBorders>
              <w:bottom w:val="single" w:sz="6" w:space="0" w:color="auto"/>
            </w:tcBorders>
          </w:tcPr>
          <w:p w14:paraId="07DE853A" w14:textId="643E0191" w:rsidR="00995DF3" w:rsidRPr="00807293" w:rsidRDefault="00995DF3" w:rsidP="00671E9A">
            <w:pPr>
              <w:tabs>
                <w:tab w:val="decimal" w:pos="670"/>
              </w:tabs>
              <w:spacing w:line="400" w:lineRule="exact"/>
              <w:ind w:right="311"/>
              <w:jc w:val="right"/>
              <w:rPr>
                <w:rFonts w:asciiTheme="majorBidi" w:hAnsiTheme="majorBidi" w:cstheme="majorBidi"/>
              </w:rPr>
            </w:pPr>
            <w:r w:rsidRPr="00463E77">
              <w:rPr>
                <w:rFonts w:asciiTheme="majorBidi" w:hAnsiTheme="majorBidi" w:cstheme="majorBidi"/>
              </w:rPr>
              <w:t>-</w:t>
            </w:r>
          </w:p>
        </w:tc>
        <w:tc>
          <w:tcPr>
            <w:tcW w:w="112" w:type="dxa"/>
          </w:tcPr>
          <w:p w14:paraId="7EA9B278"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Borders>
              <w:bottom w:val="single" w:sz="6" w:space="0" w:color="auto"/>
            </w:tcBorders>
          </w:tcPr>
          <w:p w14:paraId="4F30B2D5" w14:textId="3BB81B5C" w:rsidR="00995DF3" w:rsidRPr="00807293" w:rsidRDefault="00995DF3" w:rsidP="00671E9A">
            <w:pPr>
              <w:tabs>
                <w:tab w:val="decimal" w:pos="670"/>
              </w:tabs>
              <w:spacing w:line="400" w:lineRule="exact"/>
              <w:ind w:right="250"/>
              <w:jc w:val="right"/>
              <w:rPr>
                <w:rFonts w:asciiTheme="majorBidi" w:hAnsiTheme="majorBidi" w:cs="Angsana New"/>
              </w:rPr>
            </w:pPr>
            <w:r>
              <w:rPr>
                <w:rFonts w:asciiTheme="majorBidi" w:hAnsiTheme="majorBidi" w:cs="Angsana New"/>
              </w:rPr>
              <w:t>-</w:t>
            </w:r>
          </w:p>
        </w:tc>
      </w:tr>
      <w:tr w:rsidR="00995DF3" w:rsidRPr="00807293" w14:paraId="12DFFADF" w14:textId="77777777" w:rsidTr="00722B3F">
        <w:trPr>
          <w:trHeight w:val="283"/>
        </w:trPr>
        <w:tc>
          <w:tcPr>
            <w:tcW w:w="3150" w:type="dxa"/>
          </w:tcPr>
          <w:p w14:paraId="10812EE5" w14:textId="77777777" w:rsidR="00995DF3" w:rsidRPr="00807293" w:rsidRDefault="00995DF3" w:rsidP="00671E9A">
            <w:pPr>
              <w:spacing w:line="400" w:lineRule="exact"/>
              <w:ind w:left="162" w:right="-45" w:hanging="162"/>
              <w:rPr>
                <w:rFonts w:asciiTheme="majorBidi" w:hAnsiTheme="majorBidi" w:cstheme="majorBidi"/>
                <w:spacing w:val="-4"/>
              </w:rPr>
            </w:pPr>
            <w:r w:rsidRPr="00807293">
              <w:rPr>
                <w:rFonts w:asciiTheme="majorBidi" w:hAnsiTheme="majorBidi" w:cstheme="majorBidi"/>
                <w:spacing w:val="-4"/>
              </w:rPr>
              <w:t xml:space="preserve">Total trade receivables - related parties </w:t>
            </w:r>
          </w:p>
        </w:tc>
        <w:tc>
          <w:tcPr>
            <w:tcW w:w="1418" w:type="dxa"/>
            <w:tcBorders>
              <w:top w:val="single" w:sz="6" w:space="0" w:color="auto"/>
              <w:bottom w:val="single" w:sz="6" w:space="0" w:color="auto"/>
            </w:tcBorders>
          </w:tcPr>
          <w:p w14:paraId="46F0C5C2" w14:textId="772FA60A" w:rsidR="00995DF3" w:rsidRPr="00807293" w:rsidRDefault="00995DF3" w:rsidP="00671E9A">
            <w:pPr>
              <w:tabs>
                <w:tab w:val="decimal" w:pos="670"/>
              </w:tabs>
              <w:spacing w:line="400" w:lineRule="exact"/>
              <w:ind w:right="57"/>
              <w:jc w:val="right"/>
              <w:rPr>
                <w:rFonts w:asciiTheme="majorBidi" w:hAnsiTheme="majorBidi" w:cstheme="majorBidi"/>
              </w:rPr>
            </w:pPr>
            <w:r w:rsidRPr="00391204">
              <w:rPr>
                <w:rFonts w:asciiTheme="majorBidi" w:hAnsiTheme="majorBidi" w:cstheme="majorBidi"/>
                <w:color w:val="000000" w:themeColor="text1"/>
              </w:rPr>
              <w:t>159</w:t>
            </w:r>
          </w:p>
        </w:tc>
        <w:tc>
          <w:tcPr>
            <w:tcW w:w="110" w:type="dxa"/>
          </w:tcPr>
          <w:p w14:paraId="1DDF70A8" w14:textId="77777777" w:rsidR="00995DF3" w:rsidRPr="00807293" w:rsidRDefault="00995DF3" w:rsidP="00671E9A">
            <w:pPr>
              <w:tabs>
                <w:tab w:val="decimal" w:pos="670"/>
              </w:tabs>
              <w:spacing w:line="400" w:lineRule="exact"/>
              <w:ind w:right="284"/>
              <w:jc w:val="right"/>
              <w:rPr>
                <w:rFonts w:asciiTheme="majorBidi" w:hAnsiTheme="majorBidi" w:cstheme="majorBidi"/>
                <w:color w:val="000000" w:themeColor="text1"/>
              </w:rPr>
            </w:pPr>
          </w:p>
        </w:tc>
        <w:tc>
          <w:tcPr>
            <w:tcW w:w="1310" w:type="dxa"/>
            <w:tcBorders>
              <w:top w:val="single" w:sz="6" w:space="0" w:color="auto"/>
              <w:bottom w:val="single" w:sz="6" w:space="0" w:color="auto"/>
            </w:tcBorders>
          </w:tcPr>
          <w:p w14:paraId="1FF193F5" w14:textId="697B0C90" w:rsidR="00995DF3" w:rsidRPr="000D7F43" w:rsidRDefault="00995DF3" w:rsidP="00671E9A">
            <w:pPr>
              <w:tabs>
                <w:tab w:val="decimal" w:pos="670"/>
              </w:tabs>
              <w:spacing w:line="400" w:lineRule="exact"/>
              <w:ind w:right="235"/>
              <w:contextualSpacing/>
              <w:jc w:val="right"/>
              <w:rPr>
                <w:rFonts w:asciiTheme="majorBidi" w:hAnsiTheme="majorBidi" w:cstheme="majorBidi"/>
              </w:rPr>
            </w:pPr>
            <w:r w:rsidRPr="000D7F43">
              <w:rPr>
                <w:rFonts w:asciiTheme="majorBidi" w:hAnsiTheme="majorBidi" w:cstheme="majorBidi"/>
              </w:rPr>
              <w:t>-</w:t>
            </w:r>
          </w:p>
        </w:tc>
        <w:tc>
          <w:tcPr>
            <w:tcW w:w="126" w:type="dxa"/>
          </w:tcPr>
          <w:p w14:paraId="11C5D6F4" w14:textId="77777777" w:rsidR="00995DF3" w:rsidRPr="00807293" w:rsidRDefault="00995DF3" w:rsidP="00671E9A">
            <w:pPr>
              <w:tabs>
                <w:tab w:val="decimal" w:pos="670"/>
              </w:tabs>
              <w:spacing w:line="400" w:lineRule="exact"/>
              <w:ind w:right="284"/>
              <w:jc w:val="right"/>
              <w:rPr>
                <w:rFonts w:asciiTheme="majorBidi" w:hAnsiTheme="majorBidi" w:cstheme="majorBidi"/>
                <w:color w:val="000000" w:themeColor="text1"/>
              </w:rPr>
            </w:pPr>
          </w:p>
        </w:tc>
        <w:tc>
          <w:tcPr>
            <w:tcW w:w="1430" w:type="dxa"/>
            <w:tcBorders>
              <w:top w:val="single" w:sz="6" w:space="0" w:color="auto"/>
              <w:bottom w:val="single" w:sz="6" w:space="0" w:color="auto"/>
            </w:tcBorders>
          </w:tcPr>
          <w:p w14:paraId="6DD403EA" w14:textId="39CF01ED" w:rsidR="00995DF3" w:rsidRPr="00807293" w:rsidRDefault="00995DF3" w:rsidP="00671E9A">
            <w:pPr>
              <w:tabs>
                <w:tab w:val="decimal" w:pos="670"/>
              </w:tabs>
              <w:spacing w:line="400" w:lineRule="exact"/>
              <w:ind w:right="311"/>
              <w:jc w:val="right"/>
              <w:rPr>
                <w:rFonts w:asciiTheme="majorBidi" w:hAnsiTheme="majorBidi" w:cstheme="majorBidi"/>
              </w:rPr>
            </w:pPr>
            <w:r w:rsidRPr="00463E77">
              <w:rPr>
                <w:rFonts w:asciiTheme="majorBidi" w:hAnsiTheme="majorBidi" w:cstheme="majorBidi"/>
              </w:rPr>
              <w:t>-</w:t>
            </w:r>
          </w:p>
        </w:tc>
        <w:tc>
          <w:tcPr>
            <w:tcW w:w="112" w:type="dxa"/>
          </w:tcPr>
          <w:p w14:paraId="79A70777" w14:textId="3280FF25" w:rsidR="00995DF3" w:rsidRPr="00807293" w:rsidRDefault="00995DF3" w:rsidP="00671E9A">
            <w:pPr>
              <w:tabs>
                <w:tab w:val="decimal" w:pos="670"/>
              </w:tabs>
              <w:spacing w:line="400" w:lineRule="exact"/>
              <w:ind w:right="284"/>
              <w:jc w:val="right"/>
              <w:rPr>
                <w:rFonts w:asciiTheme="majorBidi" w:hAnsiTheme="majorBidi" w:cstheme="majorBidi"/>
                <w:color w:val="000000" w:themeColor="text1"/>
              </w:rPr>
            </w:pPr>
          </w:p>
        </w:tc>
        <w:tc>
          <w:tcPr>
            <w:tcW w:w="1289" w:type="dxa"/>
            <w:tcBorders>
              <w:top w:val="single" w:sz="6" w:space="0" w:color="auto"/>
              <w:bottom w:val="single" w:sz="6" w:space="0" w:color="auto"/>
            </w:tcBorders>
          </w:tcPr>
          <w:p w14:paraId="17D649F5" w14:textId="20FE71E3" w:rsidR="00995DF3" w:rsidRPr="00807293" w:rsidRDefault="00995DF3" w:rsidP="00671E9A">
            <w:pPr>
              <w:tabs>
                <w:tab w:val="decimal" w:pos="670"/>
              </w:tabs>
              <w:spacing w:line="400" w:lineRule="exact"/>
              <w:ind w:right="250"/>
              <w:jc w:val="right"/>
              <w:rPr>
                <w:rFonts w:asciiTheme="majorBidi" w:hAnsiTheme="majorBidi" w:cs="Angsana New"/>
              </w:rPr>
            </w:pPr>
            <w:r>
              <w:rPr>
                <w:rFonts w:asciiTheme="majorBidi" w:hAnsiTheme="majorBidi" w:cs="Angsana New"/>
              </w:rPr>
              <w:t>-</w:t>
            </w:r>
          </w:p>
        </w:tc>
      </w:tr>
      <w:tr w:rsidR="00571A6A" w:rsidRPr="00807293" w14:paraId="3CD4EA88" w14:textId="77777777" w:rsidTr="00A217C3">
        <w:trPr>
          <w:trHeight w:val="283"/>
        </w:trPr>
        <w:tc>
          <w:tcPr>
            <w:tcW w:w="3150" w:type="dxa"/>
          </w:tcPr>
          <w:p w14:paraId="62D09B53" w14:textId="77777777" w:rsidR="00571A6A" w:rsidRPr="00A90498" w:rsidRDefault="00571A6A" w:rsidP="00671E9A">
            <w:pPr>
              <w:spacing w:line="400" w:lineRule="exact"/>
              <w:rPr>
                <w:rFonts w:asciiTheme="majorBidi" w:hAnsiTheme="majorBidi" w:cstheme="majorBidi"/>
                <w:u w:val="single"/>
                <w:cs/>
              </w:rPr>
            </w:pPr>
            <w:r w:rsidRPr="00807293">
              <w:rPr>
                <w:rFonts w:asciiTheme="majorBidi" w:hAnsiTheme="majorBidi" w:cstheme="majorBidi"/>
                <w:u w:val="single"/>
              </w:rPr>
              <w:t>Trade receivables - unrelated parties</w:t>
            </w:r>
          </w:p>
        </w:tc>
        <w:tc>
          <w:tcPr>
            <w:tcW w:w="1418" w:type="dxa"/>
          </w:tcPr>
          <w:p w14:paraId="77E3A37A" w14:textId="77777777" w:rsidR="00571A6A" w:rsidRPr="00807293" w:rsidRDefault="00571A6A" w:rsidP="00671E9A">
            <w:pPr>
              <w:pStyle w:val="a7"/>
              <w:tabs>
                <w:tab w:val="decimal" w:pos="670"/>
              </w:tabs>
              <w:spacing w:line="400" w:lineRule="exact"/>
              <w:ind w:left="0" w:right="57"/>
              <w:jc w:val="right"/>
              <w:rPr>
                <w:rFonts w:asciiTheme="majorBidi" w:hAnsiTheme="majorBidi" w:cstheme="majorBidi"/>
                <w:sz w:val="28"/>
                <w:szCs w:val="28"/>
              </w:rPr>
            </w:pPr>
          </w:p>
        </w:tc>
        <w:tc>
          <w:tcPr>
            <w:tcW w:w="110" w:type="dxa"/>
          </w:tcPr>
          <w:p w14:paraId="730387D6" w14:textId="77777777" w:rsidR="00571A6A" w:rsidRPr="00807293" w:rsidRDefault="00571A6A" w:rsidP="00671E9A">
            <w:pPr>
              <w:pStyle w:val="a7"/>
              <w:tabs>
                <w:tab w:val="decimal" w:pos="670"/>
              </w:tabs>
              <w:spacing w:line="400" w:lineRule="exact"/>
              <w:ind w:left="0" w:right="57"/>
              <w:jc w:val="right"/>
              <w:rPr>
                <w:rFonts w:asciiTheme="majorBidi" w:hAnsiTheme="majorBidi" w:cstheme="majorBidi"/>
                <w:sz w:val="28"/>
                <w:szCs w:val="28"/>
              </w:rPr>
            </w:pPr>
          </w:p>
        </w:tc>
        <w:tc>
          <w:tcPr>
            <w:tcW w:w="1310" w:type="dxa"/>
          </w:tcPr>
          <w:p w14:paraId="697F1B25" w14:textId="77777777" w:rsidR="00571A6A" w:rsidRPr="00807293" w:rsidRDefault="00571A6A" w:rsidP="00671E9A">
            <w:pPr>
              <w:tabs>
                <w:tab w:val="decimal" w:pos="670"/>
              </w:tabs>
              <w:spacing w:line="400" w:lineRule="exact"/>
              <w:ind w:right="57"/>
              <w:jc w:val="right"/>
              <w:rPr>
                <w:rFonts w:asciiTheme="majorBidi" w:hAnsiTheme="majorBidi" w:cstheme="majorBidi"/>
              </w:rPr>
            </w:pPr>
          </w:p>
        </w:tc>
        <w:tc>
          <w:tcPr>
            <w:tcW w:w="126" w:type="dxa"/>
          </w:tcPr>
          <w:p w14:paraId="4C4144C4" w14:textId="77777777" w:rsidR="00571A6A" w:rsidRPr="00807293" w:rsidRDefault="00571A6A" w:rsidP="00671E9A">
            <w:pPr>
              <w:tabs>
                <w:tab w:val="decimal" w:pos="670"/>
              </w:tabs>
              <w:spacing w:line="400" w:lineRule="exact"/>
              <w:ind w:right="57"/>
              <w:jc w:val="right"/>
              <w:rPr>
                <w:rFonts w:asciiTheme="majorBidi" w:hAnsiTheme="majorBidi" w:cstheme="majorBidi"/>
              </w:rPr>
            </w:pPr>
          </w:p>
        </w:tc>
        <w:tc>
          <w:tcPr>
            <w:tcW w:w="1430" w:type="dxa"/>
          </w:tcPr>
          <w:p w14:paraId="7EF7E35F" w14:textId="77777777" w:rsidR="00571A6A" w:rsidRPr="00807293" w:rsidRDefault="00571A6A" w:rsidP="00671E9A">
            <w:pPr>
              <w:tabs>
                <w:tab w:val="decimal" w:pos="670"/>
              </w:tabs>
              <w:spacing w:line="400" w:lineRule="exact"/>
              <w:ind w:right="311"/>
              <w:jc w:val="right"/>
              <w:rPr>
                <w:rFonts w:asciiTheme="majorBidi" w:hAnsiTheme="majorBidi" w:cstheme="majorBidi"/>
              </w:rPr>
            </w:pPr>
          </w:p>
        </w:tc>
        <w:tc>
          <w:tcPr>
            <w:tcW w:w="112" w:type="dxa"/>
          </w:tcPr>
          <w:p w14:paraId="06DAC15B" w14:textId="77777777" w:rsidR="00571A6A" w:rsidRPr="00807293" w:rsidRDefault="00571A6A" w:rsidP="00671E9A">
            <w:pPr>
              <w:tabs>
                <w:tab w:val="decimal" w:pos="670"/>
              </w:tabs>
              <w:spacing w:line="400" w:lineRule="exact"/>
              <w:ind w:right="57"/>
              <w:jc w:val="right"/>
              <w:rPr>
                <w:rFonts w:asciiTheme="majorBidi" w:hAnsiTheme="majorBidi" w:cstheme="majorBidi"/>
              </w:rPr>
            </w:pPr>
          </w:p>
        </w:tc>
        <w:tc>
          <w:tcPr>
            <w:tcW w:w="1289" w:type="dxa"/>
          </w:tcPr>
          <w:p w14:paraId="11386DB1" w14:textId="77777777" w:rsidR="00571A6A" w:rsidRPr="00807293" w:rsidRDefault="00571A6A" w:rsidP="00671E9A">
            <w:pPr>
              <w:tabs>
                <w:tab w:val="decimal" w:pos="670"/>
              </w:tabs>
              <w:spacing w:line="400" w:lineRule="exact"/>
              <w:ind w:right="284"/>
              <w:jc w:val="right"/>
              <w:rPr>
                <w:rFonts w:asciiTheme="majorBidi" w:hAnsiTheme="majorBidi" w:cstheme="majorBidi"/>
              </w:rPr>
            </w:pPr>
          </w:p>
        </w:tc>
      </w:tr>
      <w:tr w:rsidR="00995DF3" w:rsidRPr="00807293" w14:paraId="683294B1" w14:textId="77777777" w:rsidTr="00722B3F">
        <w:trPr>
          <w:trHeight w:val="283"/>
        </w:trPr>
        <w:tc>
          <w:tcPr>
            <w:tcW w:w="3150" w:type="dxa"/>
          </w:tcPr>
          <w:p w14:paraId="4F3624F8" w14:textId="77777777" w:rsidR="00995DF3" w:rsidRPr="00A90498" w:rsidRDefault="00995DF3" w:rsidP="00671E9A">
            <w:pPr>
              <w:spacing w:line="400" w:lineRule="exact"/>
              <w:rPr>
                <w:rFonts w:asciiTheme="majorBidi" w:hAnsiTheme="majorBidi" w:cstheme="majorBidi"/>
                <w:cs/>
              </w:rPr>
            </w:pPr>
            <w:r w:rsidRPr="00807293">
              <w:rPr>
                <w:rFonts w:asciiTheme="majorBidi" w:hAnsiTheme="majorBidi" w:cstheme="majorBidi"/>
              </w:rPr>
              <w:t>Not yet due</w:t>
            </w:r>
          </w:p>
        </w:tc>
        <w:tc>
          <w:tcPr>
            <w:tcW w:w="1418" w:type="dxa"/>
          </w:tcPr>
          <w:p w14:paraId="6B351575" w14:textId="6B206B9B"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color w:val="000000" w:themeColor="text1"/>
              </w:rPr>
              <w:t>46,</w:t>
            </w:r>
            <w:r>
              <w:rPr>
                <w:rFonts w:asciiTheme="majorBidi" w:hAnsiTheme="majorBidi" w:cstheme="majorBidi"/>
                <w:color w:val="000000" w:themeColor="text1"/>
              </w:rPr>
              <w:t>709</w:t>
            </w:r>
          </w:p>
        </w:tc>
        <w:tc>
          <w:tcPr>
            <w:tcW w:w="110" w:type="dxa"/>
          </w:tcPr>
          <w:p w14:paraId="6E8521C3"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310" w:type="dxa"/>
          </w:tcPr>
          <w:p w14:paraId="046D2437" w14:textId="197E8774"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39,526</w:t>
            </w:r>
          </w:p>
        </w:tc>
        <w:tc>
          <w:tcPr>
            <w:tcW w:w="126" w:type="dxa"/>
          </w:tcPr>
          <w:p w14:paraId="6A12F485"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430" w:type="dxa"/>
          </w:tcPr>
          <w:p w14:paraId="743B8867" w14:textId="56B24A06" w:rsidR="00995DF3" w:rsidRPr="00807293" w:rsidRDefault="00995DF3" w:rsidP="00671E9A">
            <w:pPr>
              <w:tabs>
                <w:tab w:val="decimal" w:pos="670"/>
              </w:tabs>
              <w:spacing w:line="400" w:lineRule="exact"/>
              <w:ind w:right="311"/>
              <w:jc w:val="right"/>
              <w:rPr>
                <w:rFonts w:asciiTheme="majorBidi" w:hAnsiTheme="majorBidi" w:cstheme="majorBidi"/>
                <w:color w:val="000000" w:themeColor="text1"/>
              </w:rPr>
            </w:pPr>
            <w:r w:rsidRPr="00463E77">
              <w:rPr>
                <w:rFonts w:asciiTheme="majorBidi" w:hAnsiTheme="majorBidi" w:cstheme="majorBidi"/>
              </w:rPr>
              <w:t>-</w:t>
            </w:r>
          </w:p>
        </w:tc>
        <w:tc>
          <w:tcPr>
            <w:tcW w:w="112" w:type="dxa"/>
          </w:tcPr>
          <w:p w14:paraId="2AECBB73"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Pr>
          <w:p w14:paraId="56DFF122" w14:textId="3676B72F" w:rsidR="00995DF3" w:rsidRPr="00807293" w:rsidRDefault="00995DF3" w:rsidP="00671E9A">
            <w:pPr>
              <w:tabs>
                <w:tab w:val="decimal" w:pos="670"/>
              </w:tabs>
              <w:spacing w:line="400" w:lineRule="exact"/>
              <w:ind w:right="57"/>
              <w:jc w:val="right"/>
              <w:rPr>
                <w:rFonts w:asciiTheme="majorBidi" w:hAnsiTheme="majorBidi" w:cstheme="majorBidi"/>
              </w:rPr>
            </w:pPr>
            <w:r w:rsidRPr="000E6E21">
              <w:rPr>
                <w:rFonts w:asciiTheme="majorBidi" w:hAnsiTheme="majorBidi" w:cstheme="majorBidi"/>
              </w:rPr>
              <w:t>1,123</w:t>
            </w:r>
          </w:p>
        </w:tc>
      </w:tr>
      <w:tr w:rsidR="00995DF3" w:rsidRPr="00807293" w14:paraId="0293A3EB" w14:textId="77777777" w:rsidTr="00722B3F">
        <w:trPr>
          <w:trHeight w:val="283"/>
        </w:trPr>
        <w:tc>
          <w:tcPr>
            <w:tcW w:w="3150" w:type="dxa"/>
          </w:tcPr>
          <w:p w14:paraId="777F475A" w14:textId="77777777" w:rsidR="00995DF3" w:rsidRPr="00A90498" w:rsidRDefault="00995DF3" w:rsidP="00671E9A">
            <w:pPr>
              <w:spacing w:line="400" w:lineRule="exact"/>
              <w:rPr>
                <w:rFonts w:asciiTheme="majorBidi" w:hAnsiTheme="majorBidi" w:cstheme="majorBidi"/>
                <w:cs/>
              </w:rPr>
            </w:pPr>
            <w:r w:rsidRPr="00807293">
              <w:rPr>
                <w:rFonts w:asciiTheme="majorBidi" w:hAnsiTheme="majorBidi" w:cstheme="majorBidi"/>
              </w:rPr>
              <w:t>Past due</w:t>
            </w:r>
          </w:p>
        </w:tc>
        <w:tc>
          <w:tcPr>
            <w:tcW w:w="1418" w:type="dxa"/>
          </w:tcPr>
          <w:p w14:paraId="68E14DF7"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10" w:type="dxa"/>
          </w:tcPr>
          <w:p w14:paraId="2678E9C1"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310" w:type="dxa"/>
          </w:tcPr>
          <w:p w14:paraId="07AC4F9B"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26" w:type="dxa"/>
          </w:tcPr>
          <w:p w14:paraId="7876B383"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430" w:type="dxa"/>
          </w:tcPr>
          <w:p w14:paraId="7CD1B05B" w14:textId="67A14204" w:rsidR="00995DF3" w:rsidRPr="00807293" w:rsidRDefault="00995DF3" w:rsidP="00671E9A">
            <w:pPr>
              <w:tabs>
                <w:tab w:val="decimal" w:pos="670"/>
              </w:tabs>
              <w:spacing w:line="400" w:lineRule="exact"/>
              <w:ind w:right="311"/>
              <w:jc w:val="right"/>
              <w:rPr>
                <w:rFonts w:asciiTheme="majorBidi" w:hAnsiTheme="majorBidi" w:cstheme="majorBidi"/>
                <w:color w:val="000000" w:themeColor="text1"/>
              </w:rPr>
            </w:pPr>
          </w:p>
        </w:tc>
        <w:tc>
          <w:tcPr>
            <w:tcW w:w="112" w:type="dxa"/>
          </w:tcPr>
          <w:p w14:paraId="1367985C"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Pr>
          <w:p w14:paraId="084CBA4C"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r>
      <w:tr w:rsidR="00995DF3" w:rsidRPr="00807293" w14:paraId="01C80757" w14:textId="77777777" w:rsidTr="00722B3F">
        <w:trPr>
          <w:trHeight w:val="283"/>
        </w:trPr>
        <w:tc>
          <w:tcPr>
            <w:tcW w:w="3150" w:type="dxa"/>
          </w:tcPr>
          <w:p w14:paraId="75042B96" w14:textId="77777777" w:rsidR="00995DF3" w:rsidRPr="00807293" w:rsidRDefault="00995DF3" w:rsidP="00671E9A">
            <w:pPr>
              <w:spacing w:line="400" w:lineRule="exact"/>
              <w:ind w:left="162"/>
              <w:rPr>
                <w:rFonts w:asciiTheme="majorBidi" w:hAnsiTheme="majorBidi" w:cstheme="majorBidi"/>
              </w:rPr>
            </w:pPr>
            <w:r w:rsidRPr="00807293">
              <w:rPr>
                <w:rFonts w:asciiTheme="majorBidi" w:hAnsiTheme="majorBidi" w:cstheme="majorBidi"/>
              </w:rPr>
              <w:t>Up to 3 months</w:t>
            </w:r>
          </w:p>
        </w:tc>
        <w:tc>
          <w:tcPr>
            <w:tcW w:w="1418" w:type="dxa"/>
          </w:tcPr>
          <w:p w14:paraId="3C0902B2" w14:textId="55CCFFBC"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color w:val="000000" w:themeColor="text1"/>
              </w:rPr>
              <w:t>357</w:t>
            </w:r>
          </w:p>
        </w:tc>
        <w:tc>
          <w:tcPr>
            <w:tcW w:w="110" w:type="dxa"/>
          </w:tcPr>
          <w:p w14:paraId="40B9321E"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310" w:type="dxa"/>
          </w:tcPr>
          <w:p w14:paraId="1BC47F5E" w14:textId="32B6F0F1"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556</w:t>
            </w:r>
          </w:p>
        </w:tc>
        <w:tc>
          <w:tcPr>
            <w:tcW w:w="126" w:type="dxa"/>
          </w:tcPr>
          <w:p w14:paraId="5C570426"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430" w:type="dxa"/>
          </w:tcPr>
          <w:p w14:paraId="11471F31" w14:textId="10CEB9D9" w:rsidR="00995DF3" w:rsidRPr="00807293" w:rsidRDefault="00995DF3" w:rsidP="00671E9A">
            <w:pPr>
              <w:tabs>
                <w:tab w:val="decimal" w:pos="670"/>
              </w:tabs>
              <w:spacing w:line="400" w:lineRule="exact"/>
              <w:ind w:right="311"/>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2" w:type="dxa"/>
          </w:tcPr>
          <w:p w14:paraId="7084582A"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Pr>
          <w:p w14:paraId="20373A65" w14:textId="5FE3F6E3"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556</w:t>
            </w:r>
          </w:p>
        </w:tc>
      </w:tr>
      <w:tr w:rsidR="00995DF3" w:rsidRPr="00807293" w14:paraId="3C4EA8F4" w14:textId="77777777" w:rsidTr="00722B3F">
        <w:trPr>
          <w:trHeight w:val="283"/>
        </w:trPr>
        <w:tc>
          <w:tcPr>
            <w:tcW w:w="3150" w:type="dxa"/>
          </w:tcPr>
          <w:p w14:paraId="71CE557E" w14:textId="6314ADA8" w:rsidR="00995DF3" w:rsidRPr="00807293" w:rsidRDefault="00995DF3" w:rsidP="00671E9A">
            <w:pPr>
              <w:spacing w:line="400" w:lineRule="exact"/>
              <w:ind w:left="162"/>
              <w:rPr>
                <w:rFonts w:asciiTheme="majorBidi" w:hAnsiTheme="majorBidi" w:cstheme="majorBidi"/>
              </w:rPr>
            </w:pPr>
            <w:r w:rsidRPr="00807293">
              <w:rPr>
                <w:rFonts w:asciiTheme="majorBidi" w:hAnsiTheme="majorBidi" w:cstheme="majorBidi"/>
              </w:rPr>
              <w:t>Over 3 - 6 months</w:t>
            </w:r>
          </w:p>
        </w:tc>
        <w:tc>
          <w:tcPr>
            <w:tcW w:w="1418" w:type="dxa"/>
          </w:tcPr>
          <w:p w14:paraId="13B2A828" w14:textId="1924EC94" w:rsidR="00995DF3" w:rsidRPr="000D7F43" w:rsidRDefault="00995DF3" w:rsidP="00671E9A">
            <w:pPr>
              <w:tabs>
                <w:tab w:val="decimal" w:pos="670"/>
              </w:tabs>
              <w:spacing w:line="400" w:lineRule="exact"/>
              <w:ind w:right="235"/>
              <w:contextualSpacing/>
              <w:jc w:val="right"/>
              <w:rPr>
                <w:rFonts w:asciiTheme="majorBidi" w:hAnsiTheme="majorBidi" w:cstheme="majorBidi"/>
              </w:rPr>
            </w:pPr>
            <w:r w:rsidRPr="000E6E21">
              <w:rPr>
                <w:rFonts w:asciiTheme="majorBidi" w:hAnsiTheme="majorBidi" w:cstheme="majorBidi"/>
              </w:rPr>
              <w:t>-</w:t>
            </w:r>
          </w:p>
        </w:tc>
        <w:tc>
          <w:tcPr>
            <w:tcW w:w="110" w:type="dxa"/>
          </w:tcPr>
          <w:p w14:paraId="47E9C7CB"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310" w:type="dxa"/>
          </w:tcPr>
          <w:p w14:paraId="6EA2989A" w14:textId="2F4619C1" w:rsidR="00995DF3" w:rsidRPr="00807293" w:rsidRDefault="00995DF3" w:rsidP="00671E9A">
            <w:pPr>
              <w:tabs>
                <w:tab w:val="decimal" w:pos="670"/>
              </w:tabs>
              <w:spacing w:line="400" w:lineRule="exact"/>
              <w:ind w:right="235"/>
              <w:contextualSpacing/>
              <w:jc w:val="right"/>
              <w:rPr>
                <w:rFonts w:asciiTheme="majorBidi" w:hAnsiTheme="majorBidi" w:cstheme="majorBidi"/>
              </w:rPr>
            </w:pPr>
            <w:r w:rsidRPr="000E6E21">
              <w:rPr>
                <w:rFonts w:asciiTheme="majorBidi" w:hAnsiTheme="majorBidi" w:cstheme="majorBidi"/>
              </w:rPr>
              <w:t>-</w:t>
            </w:r>
          </w:p>
        </w:tc>
        <w:tc>
          <w:tcPr>
            <w:tcW w:w="126" w:type="dxa"/>
          </w:tcPr>
          <w:p w14:paraId="6EC52E53" w14:textId="77777777" w:rsidR="00995DF3" w:rsidRPr="00807293" w:rsidRDefault="00995DF3" w:rsidP="00671E9A">
            <w:pPr>
              <w:tabs>
                <w:tab w:val="decimal" w:pos="670"/>
              </w:tabs>
              <w:spacing w:line="400" w:lineRule="exact"/>
              <w:ind w:right="57"/>
              <w:jc w:val="right"/>
              <w:rPr>
                <w:rFonts w:asciiTheme="majorBidi" w:hAnsiTheme="majorBidi" w:cstheme="majorBidi"/>
                <w:color w:val="000000" w:themeColor="text1"/>
              </w:rPr>
            </w:pPr>
          </w:p>
        </w:tc>
        <w:tc>
          <w:tcPr>
            <w:tcW w:w="1430" w:type="dxa"/>
          </w:tcPr>
          <w:p w14:paraId="1D8F1307" w14:textId="4162A160" w:rsidR="00995DF3" w:rsidRPr="00807293" w:rsidRDefault="00995DF3" w:rsidP="00671E9A">
            <w:pPr>
              <w:tabs>
                <w:tab w:val="decimal" w:pos="670"/>
              </w:tabs>
              <w:spacing w:line="400" w:lineRule="exact"/>
              <w:ind w:right="311"/>
              <w:jc w:val="right"/>
              <w:rPr>
                <w:rFonts w:asciiTheme="majorBidi" w:hAnsiTheme="majorBidi" w:cstheme="majorBidi"/>
                <w:color w:val="000000" w:themeColor="text1"/>
              </w:rPr>
            </w:pPr>
            <w:r w:rsidRPr="000E6E21">
              <w:rPr>
                <w:rFonts w:asciiTheme="majorBidi" w:hAnsiTheme="majorBidi" w:cstheme="majorBidi"/>
              </w:rPr>
              <w:t>-</w:t>
            </w:r>
          </w:p>
        </w:tc>
        <w:tc>
          <w:tcPr>
            <w:tcW w:w="112" w:type="dxa"/>
          </w:tcPr>
          <w:p w14:paraId="14D9A42D"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Pr>
          <w:p w14:paraId="7C7C0166" w14:textId="47835302" w:rsidR="00995DF3" w:rsidRPr="00807293" w:rsidRDefault="00995DF3" w:rsidP="00671E9A">
            <w:pPr>
              <w:tabs>
                <w:tab w:val="decimal" w:pos="670"/>
              </w:tabs>
              <w:spacing w:line="400" w:lineRule="exact"/>
              <w:ind w:right="264"/>
              <w:contextualSpacing/>
              <w:jc w:val="right"/>
              <w:rPr>
                <w:rFonts w:asciiTheme="majorBidi" w:hAnsiTheme="majorBidi" w:cstheme="majorBidi"/>
              </w:rPr>
            </w:pPr>
            <w:r w:rsidRPr="000E6E21">
              <w:rPr>
                <w:rFonts w:asciiTheme="majorBidi" w:hAnsiTheme="majorBidi" w:cstheme="majorBidi"/>
              </w:rPr>
              <w:t>-</w:t>
            </w:r>
          </w:p>
        </w:tc>
      </w:tr>
      <w:tr w:rsidR="00995DF3" w:rsidRPr="00807293" w14:paraId="5B652D98" w14:textId="77777777" w:rsidTr="00722B3F">
        <w:trPr>
          <w:trHeight w:val="283"/>
        </w:trPr>
        <w:tc>
          <w:tcPr>
            <w:tcW w:w="3150" w:type="dxa"/>
          </w:tcPr>
          <w:p w14:paraId="30B47F12" w14:textId="581EBD92" w:rsidR="00995DF3" w:rsidRPr="00807293" w:rsidRDefault="00995DF3" w:rsidP="00671E9A">
            <w:pPr>
              <w:spacing w:line="400" w:lineRule="exact"/>
              <w:ind w:left="162"/>
              <w:rPr>
                <w:rFonts w:asciiTheme="majorBidi" w:hAnsiTheme="majorBidi" w:cstheme="majorBidi"/>
              </w:rPr>
            </w:pPr>
            <w:r w:rsidRPr="00807293">
              <w:rPr>
                <w:rFonts w:asciiTheme="majorBidi" w:hAnsiTheme="majorBidi" w:cstheme="majorBidi"/>
              </w:rPr>
              <w:t>Over 6 - 12 months</w:t>
            </w:r>
          </w:p>
        </w:tc>
        <w:tc>
          <w:tcPr>
            <w:tcW w:w="1418" w:type="dxa"/>
          </w:tcPr>
          <w:p w14:paraId="177B94A2" w14:textId="38949C45" w:rsidR="00995DF3" w:rsidRPr="000D7F43" w:rsidRDefault="00995DF3" w:rsidP="00671E9A">
            <w:pPr>
              <w:tabs>
                <w:tab w:val="decimal" w:pos="670"/>
              </w:tabs>
              <w:spacing w:line="400" w:lineRule="exact"/>
              <w:ind w:right="235"/>
              <w:contextualSpacing/>
              <w:jc w:val="right"/>
              <w:rPr>
                <w:rFonts w:asciiTheme="majorBidi" w:hAnsiTheme="majorBidi" w:cstheme="majorBidi"/>
              </w:rPr>
            </w:pPr>
            <w:r w:rsidRPr="000E6E21">
              <w:rPr>
                <w:rFonts w:asciiTheme="majorBidi" w:hAnsiTheme="majorBidi" w:cstheme="majorBidi"/>
              </w:rPr>
              <w:t>-</w:t>
            </w:r>
          </w:p>
        </w:tc>
        <w:tc>
          <w:tcPr>
            <w:tcW w:w="110" w:type="dxa"/>
          </w:tcPr>
          <w:p w14:paraId="7B01BC14" w14:textId="77777777" w:rsidR="00995DF3" w:rsidRPr="00807293" w:rsidRDefault="00995DF3" w:rsidP="00671E9A">
            <w:pPr>
              <w:pStyle w:val="a7"/>
              <w:tabs>
                <w:tab w:val="decimal" w:pos="670"/>
              </w:tabs>
              <w:spacing w:line="400" w:lineRule="exact"/>
              <w:ind w:left="0" w:right="57"/>
              <w:jc w:val="right"/>
              <w:rPr>
                <w:rFonts w:asciiTheme="majorBidi" w:hAnsiTheme="majorBidi" w:cstheme="majorBidi"/>
                <w:sz w:val="28"/>
                <w:szCs w:val="28"/>
              </w:rPr>
            </w:pPr>
          </w:p>
        </w:tc>
        <w:tc>
          <w:tcPr>
            <w:tcW w:w="1310" w:type="dxa"/>
          </w:tcPr>
          <w:p w14:paraId="0C993212" w14:textId="599730D5" w:rsidR="00995DF3" w:rsidRPr="00807293" w:rsidRDefault="00995DF3" w:rsidP="00671E9A">
            <w:pPr>
              <w:tabs>
                <w:tab w:val="decimal" w:pos="670"/>
              </w:tabs>
              <w:spacing w:line="400" w:lineRule="exact"/>
              <w:ind w:right="31"/>
              <w:contextualSpacing/>
              <w:jc w:val="right"/>
              <w:rPr>
                <w:rFonts w:asciiTheme="majorBidi" w:hAnsiTheme="majorBidi" w:cstheme="majorBidi"/>
              </w:rPr>
            </w:pPr>
            <w:r>
              <w:rPr>
                <w:rFonts w:asciiTheme="majorBidi" w:hAnsiTheme="majorBidi" w:cstheme="majorBidi"/>
              </w:rPr>
              <w:t xml:space="preserve">      </w:t>
            </w:r>
            <w:r w:rsidRPr="000E6E21">
              <w:rPr>
                <w:rFonts w:asciiTheme="majorBidi" w:hAnsiTheme="majorBidi" w:cstheme="majorBidi"/>
              </w:rPr>
              <w:t>148</w:t>
            </w:r>
          </w:p>
        </w:tc>
        <w:tc>
          <w:tcPr>
            <w:tcW w:w="126" w:type="dxa"/>
          </w:tcPr>
          <w:p w14:paraId="6C22981B" w14:textId="77777777" w:rsidR="00995DF3" w:rsidRPr="00807293" w:rsidRDefault="00995DF3" w:rsidP="00671E9A">
            <w:pPr>
              <w:tabs>
                <w:tab w:val="decimal" w:pos="670"/>
              </w:tabs>
              <w:spacing w:line="400" w:lineRule="exact"/>
              <w:ind w:right="284"/>
              <w:jc w:val="right"/>
              <w:rPr>
                <w:rFonts w:asciiTheme="majorBidi" w:hAnsiTheme="majorBidi" w:cstheme="majorBidi"/>
              </w:rPr>
            </w:pPr>
          </w:p>
        </w:tc>
        <w:tc>
          <w:tcPr>
            <w:tcW w:w="1430" w:type="dxa"/>
          </w:tcPr>
          <w:p w14:paraId="06322D29" w14:textId="7FD5BF2E" w:rsidR="00995DF3" w:rsidRPr="00807293" w:rsidRDefault="00995DF3" w:rsidP="00671E9A">
            <w:pPr>
              <w:tabs>
                <w:tab w:val="decimal" w:pos="670"/>
              </w:tabs>
              <w:spacing w:line="400" w:lineRule="exact"/>
              <w:ind w:right="311"/>
              <w:jc w:val="right"/>
              <w:rPr>
                <w:rFonts w:asciiTheme="majorBidi" w:hAnsiTheme="majorBidi" w:cstheme="majorBidi"/>
              </w:rPr>
            </w:pPr>
            <w:r w:rsidRPr="000E6E21">
              <w:rPr>
                <w:rFonts w:asciiTheme="majorBidi" w:hAnsiTheme="majorBidi" w:cstheme="majorBidi"/>
              </w:rPr>
              <w:t>-</w:t>
            </w:r>
          </w:p>
        </w:tc>
        <w:tc>
          <w:tcPr>
            <w:tcW w:w="112" w:type="dxa"/>
          </w:tcPr>
          <w:p w14:paraId="4DFB405B" w14:textId="77777777" w:rsidR="00995DF3" w:rsidRPr="00807293" w:rsidRDefault="00995DF3" w:rsidP="00671E9A">
            <w:pPr>
              <w:tabs>
                <w:tab w:val="decimal" w:pos="670"/>
              </w:tabs>
              <w:spacing w:line="400" w:lineRule="exact"/>
              <w:ind w:right="284"/>
              <w:jc w:val="right"/>
              <w:rPr>
                <w:rFonts w:asciiTheme="majorBidi" w:hAnsiTheme="majorBidi" w:cstheme="majorBidi"/>
              </w:rPr>
            </w:pPr>
          </w:p>
        </w:tc>
        <w:tc>
          <w:tcPr>
            <w:tcW w:w="1289" w:type="dxa"/>
          </w:tcPr>
          <w:p w14:paraId="3AE0C152" w14:textId="141446D3" w:rsidR="00995DF3" w:rsidRPr="00807293" w:rsidRDefault="00995DF3" w:rsidP="00671E9A">
            <w:pPr>
              <w:tabs>
                <w:tab w:val="decimal" w:pos="670"/>
              </w:tabs>
              <w:spacing w:line="400" w:lineRule="exact"/>
              <w:ind w:right="264"/>
              <w:contextualSpacing/>
              <w:jc w:val="right"/>
              <w:rPr>
                <w:rFonts w:asciiTheme="majorBidi" w:hAnsiTheme="majorBidi" w:cstheme="majorBidi"/>
              </w:rPr>
            </w:pPr>
            <w:r w:rsidRPr="000E6E21">
              <w:rPr>
                <w:rFonts w:asciiTheme="majorBidi" w:hAnsiTheme="majorBidi" w:cstheme="majorBidi"/>
              </w:rPr>
              <w:t>-</w:t>
            </w:r>
          </w:p>
        </w:tc>
      </w:tr>
      <w:tr w:rsidR="00995DF3" w:rsidRPr="00807293" w14:paraId="71849A88" w14:textId="77777777" w:rsidTr="005408C1">
        <w:trPr>
          <w:trHeight w:val="283"/>
        </w:trPr>
        <w:tc>
          <w:tcPr>
            <w:tcW w:w="3150" w:type="dxa"/>
          </w:tcPr>
          <w:p w14:paraId="53931302" w14:textId="77777777" w:rsidR="00995DF3" w:rsidRPr="00807293" w:rsidRDefault="00995DF3" w:rsidP="00671E9A">
            <w:pPr>
              <w:spacing w:line="400" w:lineRule="exact"/>
              <w:ind w:left="162"/>
              <w:rPr>
                <w:rFonts w:asciiTheme="majorBidi" w:hAnsiTheme="majorBidi" w:cstheme="majorBidi"/>
              </w:rPr>
            </w:pPr>
            <w:r w:rsidRPr="00807293">
              <w:rPr>
                <w:rFonts w:asciiTheme="majorBidi" w:hAnsiTheme="majorBidi" w:cstheme="majorBidi"/>
              </w:rPr>
              <w:t>Over 12 months</w:t>
            </w:r>
          </w:p>
        </w:tc>
        <w:tc>
          <w:tcPr>
            <w:tcW w:w="1418" w:type="dxa"/>
            <w:tcBorders>
              <w:bottom w:val="single" w:sz="6" w:space="0" w:color="auto"/>
            </w:tcBorders>
          </w:tcPr>
          <w:p w14:paraId="4C4D180E" w14:textId="383BC6E1" w:rsidR="00995DF3" w:rsidRPr="000D7F43" w:rsidRDefault="00995DF3" w:rsidP="00671E9A">
            <w:pPr>
              <w:tabs>
                <w:tab w:val="decimal" w:pos="670"/>
              </w:tabs>
              <w:spacing w:line="400" w:lineRule="exact"/>
              <w:ind w:right="235"/>
              <w:contextualSpacing/>
              <w:jc w:val="right"/>
              <w:rPr>
                <w:rFonts w:asciiTheme="majorBidi" w:hAnsiTheme="majorBidi" w:cstheme="majorBidi"/>
              </w:rPr>
            </w:pPr>
            <w:r w:rsidRPr="000E6E21">
              <w:rPr>
                <w:rFonts w:asciiTheme="majorBidi" w:hAnsiTheme="majorBidi" w:cstheme="majorBidi"/>
              </w:rPr>
              <w:t>-</w:t>
            </w:r>
          </w:p>
        </w:tc>
        <w:tc>
          <w:tcPr>
            <w:tcW w:w="110" w:type="dxa"/>
          </w:tcPr>
          <w:p w14:paraId="44A0B33E"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310" w:type="dxa"/>
            <w:tcBorders>
              <w:bottom w:val="single" w:sz="6" w:space="0" w:color="auto"/>
            </w:tcBorders>
          </w:tcPr>
          <w:p w14:paraId="6409296A" w14:textId="308B064A" w:rsidR="00995DF3" w:rsidRPr="00807293" w:rsidRDefault="00995DF3" w:rsidP="00671E9A">
            <w:pPr>
              <w:tabs>
                <w:tab w:val="decimal" w:pos="670"/>
              </w:tabs>
              <w:spacing w:line="400" w:lineRule="exact"/>
              <w:ind w:right="249"/>
              <w:jc w:val="right"/>
              <w:rPr>
                <w:rFonts w:asciiTheme="majorBidi" w:hAnsiTheme="majorBidi" w:cstheme="majorBidi"/>
              </w:rPr>
            </w:pPr>
            <w:r w:rsidRPr="000E6E21">
              <w:rPr>
                <w:rFonts w:asciiTheme="majorBidi" w:hAnsiTheme="majorBidi" w:cstheme="majorBidi"/>
              </w:rPr>
              <w:t>-</w:t>
            </w:r>
          </w:p>
        </w:tc>
        <w:tc>
          <w:tcPr>
            <w:tcW w:w="126" w:type="dxa"/>
          </w:tcPr>
          <w:p w14:paraId="4E86A3D2"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430" w:type="dxa"/>
            <w:tcBorders>
              <w:bottom w:val="single" w:sz="6" w:space="0" w:color="auto"/>
            </w:tcBorders>
          </w:tcPr>
          <w:p w14:paraId="1E4780BD" w14:textId="461449B6" w:rsidR="00995DF3" w:rsidRPr="00807293" w:rsidRDefault="00995DF3" w:rsidP="00671E9A">
            <w:pPr>
              <w:tabs>
                <w:tab w:val="decimal" w:pos="670"/>
              </w:tabs>
              <w:spacing w:line="400" w:lineRule="exact"/>
              <w:ind w:right="311"/>
              <w:jc w:val="right"/>
              <w:rPr>
                <w:rFonts w:asciiTheme="majorBidi" w:hAnsiTheme="majorBidi" w:cstheme="majorBidi"/>
              </w:rPr>
            </w:pPr>
            <w:r w:rsidRPr="000E6E21">
              <w:rPr>
                <w:rFonts w:asciiTheme="majorBidi" w:hAnsiTheme="majorBidi" w:cstheme="majorBidi"/>
              </w:rPr>
              <w:t>-</w:t>
            </w:r>
          </w:p>
        </w:tc>
        <w:tc>
          <w:tcPr>
            <w:tcW w:w="112" w:type="dxa"/>
          </w:tcPr>
          <w:p w14:paraId="38229725"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Borders>
              <w:bottom w:val="single" w:sz="6" w:space="0" w:color="auto"/>
            </w:tcBorders>
          </w:tcPr>
          <w:p w14:paraId="220D4108" w14:textId="68EDD0FC" w:rsidR="00995DF3" w:rsidRPr="00807293" w:rsidRDefault="00995DF3" w:rsidP="00671E9A">
            <w:pPr>
              <w:tabs>
                <w:tab w:val="decimal" w:pos="670"/>
              </w:tabs>
              <w:spacing w:line="400" w:lineRule="exact"/>
              <w:ind w:right="264"/>
              <w:jc w:val="right"/>
              <w:rPr>
                <w:rFonts w:asciiTheme="majorBidi" w:hAnsiTheme="majorBidi" w:cstheme="majorBidi"/>
              </w:rPr>
            </w:pPr>
            <w:r w:rsidRPr="000E6E21">
              <w:rPr>
                <w:rFonts w:asciiTheme="majorBidi" w:hAnsiTheme="majorBidi" w:cstheme="majorBidi"/>
              </w:rPr>
              <w:t>-</w:t>
            </w:r>
          </w:p>
        </w:tc>
      </w:tr>
      <w:tr w:rsidR="00995DF3" w:rsidRPr="00807293" w14:paraId="6488FEB8" w14:textId="77777777" w:rsidTr="005408C1">
        <w:trPr>
          <w:trHeight w:val="283"/>
        </w:trPr>
        <w:tc>
          <w:tcPr>
            <w:tcW w:w="3150" w:type="dxa"/>
          </w:tcPr>
          <w:p w14:paraId="07295051" w14:textId="13CFF4A8" w:rsidR="00995DF3" w:rsidRPr="00DC6B7F" w:rsidRDefault="00DC6B7F" w:rsidP="00671E9A">
            <w:pPr>
              <w:spacing w:line="400" w:lineRule="exact"/>
              <w:rPr>
                <w:rFonts w:asciiTheme="majorBidi" w:hAnsiTheme="majorBidi" w:cstheme="majorBidi"/>
                <w:cs/>
              </w:rPr>
            </w:pPr>
            <w:r w:rsidRPr="00807293">
              <w:rPr>
                <w:rFonts w:asciiTheme="majorBidi" w:hAnsiTheme="majorBidi" w:cstheme="majorBidi"/>
                <w:spacing w:val="-4"/>
              </w:rPr>
              <w:t>Total trade receivable - unrelated parties</w:t>
            </w:r>
          </w:p>
        </w:tc>
        <w:tc>
          <w:tcPr>
            <w:tcW w:w="1418" w:type="dxa"/>
            <w:tcBorders>
              <w:top w:val="single" w:sz="6" w:space="0" w:color="auto"/>
              <w:bottom w:val="single" w:sz="6" w:space="0" w:color="auto"/>
            </w:tcBorders>
          </w:tcPr>
          <w:p w14:paraId="56FADF1C" w14:textId="59B3F7AF" w:rsidR="00995DF3" w:rsidRPr="00807293" w:rsidRDefault="00995DF3" w:rsidP="00671E9A">
            <w:pPr>
              <w:tabs>
                <w:tab w:val="decimal" w:pos="670"/>
              </w:tabs>
              <w:spacing w:line="400" w:lineRule="exact"/>
              <w:ind w:right="57"/>
              <w:jc w:val="right"/>
              <w:rPr>
                <w:rFonts w:asciiTheme="majorBidi" w:hAnsiTheme="majorBidi" w:cstheme="majorBidi"/>
              </w:rPr>
            </w:pPr>
            <w:r w:rsidRPr="00463E77">
              <w:rPr>
                <w:rFonts w:asciiTheme="majorBidi" w:hAnsiTheme="majorBidi" w:cstheme="majorBidi"/>
                <w:color w:val="000000" w:themeColor="text1"/>
              </w:rPr>
              <w:t>47,</w:t>
            </w:r>
            <w:r w:rsidR="00DC6B7F">
              <w:rPr>
                <w:rFonts w:asciiTheme="majorBidi" w:hAnsiTheme="majorBidi" w:cstheme="majorBidi"/>
                <w:color w:val="000000" w:themeColor="text1"/>
              </w:rPr>
              <w:t>066</w:t>
            </w:r>
          </w:p>
        </w:tc>
        <w:tc>
          <w:tcPr>
            <w:tcW w:w="110" w:type="dxa"/>
          </w:tcPr>
          <w:p w14:paraId="714E0B09"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5A0A5E9D" w14:textId="607D1BA6" w:rsidR="00995DF3" w:rsidRPr="00807293" w:rsidRDefault="00995DF3" w:rsidP="00671E9A">
            <w:pPr>
              <w:tabs>
                <w:tab w:val="decimal" w:pos="670"/>
              </w:tabs>
              <w:spacing w:line="400" w:lineRule="exact"/>
              <w:ind w:right="57"/>
              <w:jc w:val="right"/>
              <w:rPr>
                <w:rFonts w:asciiTheme="majorBidi" w:hAnsiTheme="majorBidi" w:cstheme="majorBidi"/>
              </w:rPr>
            </w:pPr>
            <w:r w:rsidRPr="000E6E21">
              <w:rPr>
                <w:rFonts w:asciiTheme="majorBidi" w:hAnsiTheme="majorBidi" w:cstheme="majorBidi"/>
              </w:rPr>
              <w:t>40,230</w:t>
            </w:r>
          </w:p>
        </w:tc>
        <w:tc>
          <w:tcPr>
            <w:tcW w:w="126" w:type="dxa"/>
          </w:tcPr>
          <w:p w14:paraId="5ADCA119"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5D1D23C8" w14:textId="135CAAA7" w:rsidR="00995DF3" w:rsidRPr="00807293" w:rsidRDefault="00995DF3" w:rsidP="00671E9A">
            <w:pPr>
              <w:tabs>
                <w:tab w:val="decimal" w:pos="670"/>
              </w:tabs>
              <w:spacing w:line="400" w:lineRule="exact"/>
              <w:ind w:right="311"/>
              <w:jc w:val="right"/>
              <w:rPr>
                <w:rFonts w:asciiTheme="majorBidi" w:hAnsiTheme="majorBidi" w:cstheme="majorBidi"/>
              </w:rPr>
            </w:pPr>
            <w:r w:rsidRPr="009146A6">
              <w:rPr>
                <w:rFonts w:asciiTheme="majorBidi" w:hAnsiTheme="majorBidi" w:cstheme="majorBidi"/>
              </w:rPr>
              <w:t>-</w:t>
            </w:r>
          </w:p>
        </w:tc>
        <w:tc>
          <w:tcPr>
            <w:tcW w:w="112" w:type="dxa"/>
          </w:tcPr>
          <w:p w14:paraId="41F2987B" w14:textId="77777777" w:rsidR="00995DF3" w:rsidRPr="00807293" w:rsidRDefault="00995DF3" w:rsidP="00671E9A">
            <w:pPr>
              <w:tabs>
                <w:tab w:val="decimal" w:pos="670"/>
              </w:tabs>
              <w:spacing w:line="40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12D084F2" w14:textId="06774691" w:rsidR="00995DF3" w:rsidRPr="00807293" w:rsidRDefault="00995DF3" w:rsidP="00671E9A">
            <w:pPr>
              <w:tabs>
                <w:tab w:val="decimal" w:pos="670"/>
              </w:tabs>
              <w:spacing w:line="400" w:lineRule="exact"/>
              <w:ind w:right="57"/>
              <w:jc w:val="right"/>
              <w:rPr>
                <w:rFonts w:asciiTheme="majorBidi" w:hAnsiTheme="majorBidi" w:cstheme="majorBidi"/>
              </w:rPr>
            </w:pPr>
            <w:r w:rsidRPr="000E6E21">
              <w:rPr>
                <w:rFonts w:asciiTheme="majorBidi" w:hAnsiTheme="majorBidi" w:cstheme="majorBidi"/>
              </w:rPr>
              <w:t>1,679</w:t>
            </w:r>
          </w:p>
        </w:tc>
      </w:tr>
      <w:tr w:rsidR="00DC6B7F" w:rsidRPr="00807293" w14:paraId="6BAAB76E" w14:textId="77777777" w:rsidTr="005408C1">
        <w:trPr>
          <w:trHeight w:val="283"/>
        </w:trPr>
        <w:tc>
          <w:tcPr>
            <w:tcW w:w="3150" w:type="dxa"/>
          </w:tcPr>
          <w:p w14:paraId="4EA72B62" w14:textId="5609178E" w:rsidR="00DC6B7F" w:rsidRPr="00807293" w:rsidRDefault="00DC6B7F" w:rsidP="00671E9A">
            <w:pPr>
              <w:spacing w:line="400" w:lineRule="exact"/>
              <w:rPr>
                <w:rFonts w:asciiTheme="majorBidi" w:hAnsiTheme="majorBidi" w:cstheme="majorBidi"/>
                <w:spacing w:val="-4"/>
              </w:rPr>
            </w:pPr>
            <w:r w:rsidRPr="00807293">
              <w:rPr>
                <w:rFonts w:asciiTheme="majorBidi" w:hAnsiTheme="majorBidi" w:cstheme="majorBidi"/>
                <w:spacing w:val="-4"/>
              </w:rPr>
              <w:t xml:space="preserve">Total trade receivable </w:t>
            </w:r>
          </w:p>
        </w:tc>
        <w:tc>
          <w:tcPr>
            <w:tcW w:w="1418" w:type="dxa"/>
            <w:tcBorders>
              <w:top w:val="single" w:sz="6" w:space="0" w:color="auto"/>
            </w:tcBorders>
          </w:tcPr>
          <w:p w14:paraId="7E381ACD" w14:textId="35D990F5" w:rsidR="00DC6B7F" w:rsidRPr="00DC6B7F" w:rsidRDefault="00DC6B7F" w:rsidP="00671E9A">
            <w:pPr>
              <w:tabs>
                <w:tab w:val="decimal" w:pos="670"/>
              </w:tabs>
              <w:spacing w:line="400" w:lineRule="exact"/>
              <w:ind w:right="57"/>
              <w:jc w:val="right"/>
              <w:rPr>
                <w:rFonts w:asciiTheme="majorBidi" w:hAnsiTheme="majorBidi" w:cstheme="majorBidi"/>
                <w:color w:val="000000" w:themeColor="text1"/>
              </w:rPr>
            </w:pPr>
            <w:r w:rsidRPr="00A82AE3">
              <w:rPr>
                <w:rFonts w:asciiTheme="majorBidi" w:hAnsiTheme="majorBidi" w:cstheme="majorBidi"/>
                <w:color w:val="000000" w:themeColor="text1"/>
              </w:rPr>
              <w:t>47,225</w:t>
            </w:r>
          </w:p>
        </w:tc>
        <w:tc>
          <w:tcPr>
            <w:tcW w:w="110" w:type="dxa"/>
          </w:tcPr>
          <w:p w14:paraId="49692042" w14:textId="77777777" w:rsidR="00DC6B7F" w:rsidRPr="00DC6B7F" w:rsidRDefault="00DC6B7F" w:rsidP="00671E9A">
            <w:pPr>
              <w:pStyle w:val="a7"/>
              <w:tabs>
                <w:tab w:val="decimal" w:pos="670"/>
              </w:tabs>
              <w:spacing w:line="400" w:lineRule="exact"/>
              <w:ind w:left="0" w:right="57"/>
              <w:jc w:val="right"/>
              <w:rPr>
                <w:rFonts w:asciiTheme="majorBidi" w:hAnsiTheme="majorBidi" w:cstheme="majorBidi"/>
                <w:color w:val="000000" w:themeColor="text1"/>
                <w:sz w:val="28"/>
                <w:szCs w:val="28"/>
              </w:rPr>
            </w:pPr>
          </w:p>
        </w:tc>
        <w:tc>
          <w:tcPr>
            <w:tcW w:w="1310" w:type="dxa"/>
            <w:tcBorders>
              <w:top w:val="single" w:sz="6" w:space="0" w:color="auto"/>
            </w:tcBorders>
          </w:tcPr>
          <w:p w14:paraId="6107727E" w14:textId="769ACFD5" w:rsidR="00DC6B7F" w:rsidRPr="00DC6B7F" w:rsidRDefault="00DC6B7F" w:rsidP="00671E9A">
            <w:pPr>
              <w:tabs>
                <w:tab w:val="decimal" w:pos="670"/>
              </w:tabs>
              <w:spacing w:line="400" w:lineRule="exact"/>
              <w:ind w:right="57"/>
              <w:jc w:val="right"/>
              <w:rPr>
                <w:rFonts w:asciiTheme="majorBidi" w:hAnsiTheme="majorBidi" w:cstheme="majorBidi"/>
                <w:color w:val="000000" w:themeColor="text1"/>
              </w:rPr>
            </w:pPr>
            <w:r w:rsidRPr="00DC6B7F">
              <w:rPr>
                <w:rFonts w:asciiTheme="majorBidi" w:hAnsiTheme="majorBidi" w:cstheme="majorBidi"/>
                <w:color w:val="000000" w:themeColor="text1"/>
              </w:rPr>
              <w:t>40,230</w:t>
            </w:r>
          </w:p>
        </w:tc>
        <w:tc>
          <w:tcPr>
            <w:tcW w:w="126" w:type="dxa"/>
          </w:tcPr>
          <w:p w14:paraId="75C048E7" w14:textId="77777777" w:rsidR="00DC6B7F" w:rsidRPr="00DC6B7F" w:rsidRDefault="00DC6B7F" w:rsidP="00671E9A">
            <w:pPr>
              <w:tabs>
                <w:tab w:val="decimal" w:pos="670"/>
              </w:tabs>
              <w:spacing w:line="400" w:lineRule="exact"/>
              <w:ind w:right="57"/>
              <w:jc w:val="right"/>
              <w:rPr>
                <w:rFonts w:asciiTheme="majorBidi" w:hAnsiTheme="majorBidi" w:cstheme="majorBidi"/>
                <w:color w:val="000000" w:themeColor="text1"/>
              </w:rPr>
            </w:pPr>
          </w:p>
        </w:tc>
        <w:tc>
          <w:tcPr>
            <w:tcW w:w="1430" w:type="dxa"/>
            <w:tcBorders>
              <w:top w:val="single" w:sz="6" w:space="0" w:color="auto"/>
            </w:tcBorders>
          </w:tcPr>
          <w:p w14:paraId="6CB9ACCB" w14:textId="2C240D80" w:rsidR="00DC6B7F" w:rsidRPr="00DC6B7F" w:rsidRDefault="00DC6B7F" w:rsidP="00671E9A">
            <w:pPr>
              <w:tabs>
                <w:tab w:val="decimal" w:pos="670"/>
              </w:tabs>
              <w:spacing w:line="400" w:lineRule="exact"/>
              <w:ind w:right="311"/>
              <w:jc w:val="right"/>
              <w:rPr>
                <w:rFonts w:asciiTheme="majorBidi" w:hAnsiTheme="majorBidi" w:cstheme="majorBidi"/>
                <w:color w:val="000000" w:themeColor="text1"/>
              </w:rPr>
            </w:pPr>
            <w:r w:rsidRPr="00DC6B7F">
              <w:rPr>
                <w:rFonts w:asciiTheme="majorBidi" w:hAnsiTheme="majorBidi" w:cstheme="majorBidi"/>
                <w:color w:val="000000" w:themeColor="text1"/>
              </w:rPr>
              <w:t>-</w:t>
            </w:r>
          </w:p>
        </w:tc>
        <w:tc>
          <w:tcPr>
            <w:tcW w:w="112" w:type="dxa"/>
          </w:tcPr>
          <w:p w14:paraId="2A26D0B9" w14:textId="77777777" w:rsidR="00DC6B7F" w:rsidRPr="00DC6B7F" w:rsidRDefault="00DC6B7F" w:rsidP="00671E9A">
            <w:pPr>
              <w:tabs>
                <w:tab w:val="decimal" w:pos="670"/>
              </w:tabs>
              <w:spacing w:line="400" w:lineRule="exact"/>
              <w:ind w:right="57"/>
              <w:jc w:val="right"/>
              <w:rPr>
                <w:rFonts w:asciiTheme="majorBidi" w:hAnsiTheme="majorBidi" w:cstheme="majorBidi"/>
                <w:color w:val="000000" w:themeColor="text1"/>
              </w:rPr>
            </w:pPr>
          </w:p>
        </w:tc>
        <w:tc>
          <w:tcPr>
            <w:tcW w:w="1289" w:type="dxa"/>
            <w:tcBorders>
              <w:top w:val="single" w:sz="6" w:space="0" w:color="auto"/>
            </w:tcBorders>
          </w:tcPr>
          <w:p w14:paraId="2E220F1E" w14:textId="7E26A95C" w:rsidR="00DC6B7F" w:rsidRPr="00DC6B7F" w:rsidRDefault="00DC6B7F" w:rsidP="00671E9A">
            <w:pPr>
              <w:tabs>
                <w:tab w:val="decimal" w:pos="670"/>
              </w:tabs>
              <w:spacing w:line="400" w:lineRule="exact"/>
              <w:ind w:right="57"/>
              <w:jc w:val="right"/>
              <w:rPr>
                <w:rFonts w:asciiTheme="majorBidi" w:hAnsiTheme="majorBidi" w:cstheme="majorBidi"/>
                <w:color w:val="000000" w:themeColor="text1"/>
              </w:rPr>
            </w:pPr>
            <w:r w:rsidRPr="00DC6B7F">
              <w:rPr>
                <w:rFonts w:asciiTheme="majorBidi" w:hAnsiTheme="majorBidi" w:cstheme="majorBidi"/>
                <w:color w:val="000000" w:themeColor="text1"/>
              </w:rPr>
              <w:t>1,679</w:t>
            </w:r>
          </w:p>
        </w:tc>
      </w:tr>
      <w:tr w:rsidR="00DC6B7F" w:rsidRPr="00807293" w14:paraId="1EEDC785" w14:textId="77777777" w:rsidTr="00DC6B7F">
        <w:trPr>
          <w:trHeight w:val="283"/>
        </w:trPr>
        <w:tc>
          <w:tcPr>
            <w:tcW w:w="3150" w:type="dxa"/>
          </w:tcPr>
          <w:p w14:paraId="76A0CBA2" w14:textId="1CE3BBBE" w:rsidR="00DC6B7F" w:rsidRPr="00807293" w:rsidRDefault="00DC6B7F" w:rsidP="00671E9A">
            <w:pPr>
              <w:spacing w:line="400" w:lineRule="exact"/>
              <w:rPr>
                <w:rFonts w:asciiTheme="majorBidi" w:hAnsiTheme="majorBidi" w:cstheme="majorBidi"/>
                <w:spacing w:val="-4"/>
              </w:rPr>
            </w:pPr>
            <w:r w:rsidRPr="00807293">
              <w:rPr>
                <w:rFonts w:asciiTheme="majorBidi" w:hAnsiTheme="majorBidi" w:cstheme="majorBidi"/>
                <w:spacing w:val="-4"/>
              </w:rPr>
              <w:t xml:space="preserve">Less: Allowance for expected credit losses </w:t>
            </w:r>
          </w:p>
        </w:tc>
        <w:tc>
          <w:tcPr>
            <w:tcW w:w="1418" w:type="dxa"/>
            <w:tcBorders>
              <w:bottom w:val="single" w:sz="6" w:space="0" w:color="auto"/>
            </w:tcBorders>
          </w:tcPr>
          <w:p w14:paraId="11B0EA2F" w14:textId="6326AB2C" w:rsidR="00DC6B7F" w:rsidRPr="00807293" w:rsidRDefault="00DC6B7F" w:rsidP="00671E9A">
            <w:pPr>
              <w:tabs>
                <w:tab w:val="decimal" w:pos="670"/>
              </w:tabs>
              <w:spacing w:line="400" w:lineRule="exact"/>
              <w:ind w:right="235"/>
              <w:jc w:val="right"/>
              <w:rPr>
                <w:rFonts w:asciiTheme="majorBidi" w:hAnsiTheme="majorBidi" w:cstheme="majorBidi"/>
              </w:rPr>
            </w:pPr>
            <w:r w:rsidRPr="000E6E21">
              <w:rPr>
                <w:rFonts w:asciiTheme="majorBidi" w:hAnsiTheme="majorBidi" w:cstheme="majorBidi"/>
              </w:rPr>
              <w:t>-</w:t>
            </w:r>
          </w:p>
        </w:tc>
        <w:tc>
          <w:tcPr>
            <w:tcW w:w="110" w:type="dxa"/>
          </w:tcPr>
          <w:p w14:paraId="4B14C8F1" w14:textId="77777777" w:rsidR="00DC6B7F" w:rsidRPr="00807293" w:rsidRDefault="00DC6B7F" w:rsidP="00671E9A">
            <w:pPr>
              <w:pStyle w:val="a7"/>
              <w:tabs>
                <w:tab w:val="decimal" w:pos="670"/>
              </w:tabs>
              <w:spacing w:line="400" w:lineRule="exact"/>
              <w:ind w:left="0"/>
              <w:jc w:val="right"/>
              <w:rPr>
                <w:rFonts w:asciiTheme="majorBidi" w:hAnsiTheme="majorBidi" w:cstheme="majorBidi"/>
                <w:sz w:val="28"/>
                <w:szCs w:val="28"/>
              </w:rPr>
            </w:pPr>
          </w:p>
        </w:tc>
        <w:tc>
          <w:tcPr>
            <w:tcW w:w="1310" w:type="dxa"/>
            <w:tcBorders>
              <w:bottom w:val="single" w:sz="6" w:space="0" w:color="auto"/>
            </w:tcBorders>
          </w:tcPr>
          <w:p w14:paraId="776DA468" w14:textId="3A9A962F" w:rsidR="00DC6B7F" w:rsidRPr="00807293" w:rsidRDefault="00DC6B7F" w:rsidP="00671E9A">
            <w:pPr>
              <w:tabs>
                <w:tab w:val="decimal" w:pos="670"/>
              </w:tabs>
              <w:spacing w:line="400" w:lineRule="exact"/>
              <w:ind w:right="221"/>
              <w:jc w:val="right"/>
              <w:rPr>
                <w:rFonts w:asciiTheme="majorBidi" w:hAnsiTheme="majorBidi" w:cstheme="majorBidi"/>
              </w:rPr>
            </w:pPr>
            <w:r w:rsidRPr="000E6E21">
              <w:rPr>
                <w:rFonts w:asciiTheme="majorBidi" w:hAnsiTheme="majorBidi" w:cstheme="majorBidi"/>
              </w:rPr>
              <w:t>-</w:t>
            </w:r>
          </w:p>
        </w:tc>
        <w:tc>
          <w:tcPr>
            <w:tcW w:w="126" w:type="dxa"/>
          </w:tcPr>
          <w:p w14:paraId="44492856" w14:textId="77777777" w:rsidR="00DC6B7F" w:rsidRPr="00807293" w:rsidRDefault="00DC6B7F" w:rsidP="00671E9A">
            <w:pPr>
              <w:tabs>
                <w:tab w:val="decimal" w:pos="670"/>
              </w:tabs>
              <w:spacing w:line="400" w:lineRule="exact"/>
              <w:jc w:val="right"/>
              <w:rPr>
                <w:rFonts w:asciiTheme="majorBidi" w:hAnsiTheme="majorBidi" w:cstheme="majorBidi"/>
              </w:rPr>
            </w:pPr>
          </w:p>
        </w:tc>
        <w:tc>
          <w:tcPr>
            <w:tcW w:w="1430" w:type="dxa"/>
            <w:tcBorders>
              <w:bottom w:val="single" w:sz="6" w:space="0" w:color="auto"/>
            </w:tcBorders>
          </w:tcPr>
          <w:p w14:paraId="459D3D24" w14:textId="650B92D8" w:rsidR="00DC6B7F" w:rsidRPr="00807293" w:rsidRDefault="00DC6B7F" w:rsidP="00671E9A">
            <w:pPr>
              <w:tabs>
                <w:tab w:val="decimal" w:pos="670"/>
              </w:tabs>
              <w:spacing w:line="400" w:lineRule="exact"/>
              <w:ind w:right="311"/>
              <w:jc w:val="right"/>
              <w:rPr>
                <w:rFonts w:asciiTheme="majorBidi" w:hAnsiTheme="majorBidi" w:cstheme="majorBidi"/>
              </w:rPr>
            </w:pPr>
            <w:r w:rsidRPr="009146A6">
              <w:rPr>
                <w:rFonts w:asciiTheme="majorBidi" w:hAnsiTheme="majorBidi" w:cstheme="majorBidi"/>
              </w:rPr>
              <w:t>-</w:t>
            </w:r>
          </w:p>
        </w:tc>
        <w:tc>
          <w:tcPr>
            <w:tcW w:w="112" w:type="dxa"/>
          </w:tcPr>
          <w:p w14:paraId="3C3F5603" w14:textId="77777777" w:rsidR="00DC6B7F" w:rsidRPr="00807293" w:rsidRDefault="00DC6B7F" w:rsidP="00671E9A">
            <w:pPr>
              <w:tabs>
                <w:tab w:val="decimal" w:pos="670"/>
              </w:tabs>
              <w:spacing w:line="400" w:lineRule="exact"/>
              <w:jc w:val="right"/>
              <w:rPr>
                <w:rFonts w:asciiTheme="majorBidi" w:hAnsiTheme="majorBidi" w:cstheme="majorBidi"/>
              </w:rPr>
            </w:pPr>
          </w:p>
        </w:tc>
        <w:tc>
          <w:tcPr>
            <w:tcW w:w="1289" w:type="dxa"/>
            <w:tcBorders>
              <w:bottom w:val="single" w:sz="6" w:space="0" w:color="auto"/>
            </w:tcBorders>
          </w:tcPr>
          <w:p w14:paraId="64D372F3" w14:textId="28DAD52F" w:rsidR="00DC6B7F" w:rsidRPr="00807293" w:rsidRDefault="00DC6B7F" w:rsidP="00671E9A">
            <w:pPr>
              <w:tabs>
                <w:tab w:val="decimal" w:pos="670"/>
              </w:tabs>
              <w:spacing w:line="400" w:lineRule="exact"/>
              <w:ind w:right="264"/>
              <w:jc w:val="right"/>
              <w:rPr>
                <w:rFonts w:asciiTheme="majorBidi" w:hAnsiTheme="majorBidi" w:cstheme="majorBidi"/>
              </w:rPr>
            </w:pPr>
            <w:r w:rsidRPr="000E6E21">
              <w:rPr>
                <w:rFonts w:asciiTheme="majorBidi" w:hAnsiTheme="majorBidi" w:cstheme="majorBidi"/>
              </w:rPr>
              <w:t>-</w:t>
            </w:r>
          </w:p>
        </w:tc>
      </w:tr>
      <w:tr w:rsidR="00DC6B7F" w:rsidRPr="00807293" w14:paraId="01B427EA" w14:textId="77777777" w:rsidTr="00722B3F">
        <w:trPr>
          <w:trHeight w:val="283"/>
        </w:trPr>
        <w:tc>
          <w:tcPr>
            <w:tcW w:w="3150" w:type="dxa"/>
          </w:tcPr>
          <w:p w14:paraId="6BD8C376" w14:textId="77777777" w:rsidR="00DC6B7F" w:rsidRPr="00807293" w:rsidRDefault="00DC6B7F" w:rsidP="00671E9A">
            <w:pPr>
              <w:spacing w:line="400" w:lineRule="exact"/>
              <w:rPr>
                <w:rFonts w:asciiTheme="majorBidi" w:hAnsiTheme="majorBidi" w:cstheme="majorBidi"/>
              </w:rPr>
            </w:pPr>
            <w:r w:rsidRPr="00807293">
              <w:rPr>
                <w:rFonts w:asciiTheme="majorBidi" w:hAnsiTheme="majorBidi" w:cstheme="majorBidi"/>
              </w:rPr>
              <w:t>Total trade receivables - net</w:t>
            </w:r>
          </w:p>
        </w:tc>
        <w:tc>
          <w:tcPr>
            <w:tcW w:w="1418" w:type="dxa"/>
            <w:tcBorders>
              <w:top w:val="single" w:sz="6" w:space="0" w:color="auto"/>
              <w:bottom w:val="single" w:sz="6" w:space="0" w:color="auto"/>
            </w:tcBorders>
          </w:tcPr>
          <w:p w14:paraId="75CF7309" w14:textId="535DA99E" w:rsidR="00DC6B7F" w:rsidRPr="00807293" w:rsidRDefault="00DC6B7F" w:rsidP="00671E9A">
            <w:pPr>
              <w:tabs>
                <w:tab w:val="decimal" w:pos="670"/>
              </w:tabs>
              <w:spacing w:line="400" w:lineRule="exact"/>
              <w:ind w:right="57"/>
              <w:jc w:val="right"/>
              <w:rPr>
                <w:rFonts w:asciiTheme="majorBidi" w:hAnsiTheme="majorBidi" w:cstheme="majorBidi"/>
              </w:rPr>
            </w:pPr>
            <w:r w:rsidRPr="00A82AE3">
              <w:rPr>
                <w:rFonts w:asciiTheme="majorBidi" w:hAnsiTheme="majorBidi" w:cstheme="majorBidi"/>
                <w:color w:val="000000" w:themeColor="text1"/>
              </w:rPr>
              <w:t>47,225</w:t>
            </w:r>
          </w:p>
        </w:tc>
        <w:tc>
          <w:tcPr>
            <w:tcW w:w="110" w:type="dxa"/>
          </w:tcPr>
          <w:p w14:paraId="327D1323"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0353EABA" w14:textId="6FE184E6" w:rsidR="00DC6B7F" w:rsidRPr="00807293" w:rsidRDefault="00DC6B7F" w:rsidP="00671E9A">
            <w:pPr>
              <w:tabs>
                <w:tab w:val="decimal" w:pos="670"/>
              </w:tabs>
              <w:spacing w:line="400" w:lineRule="exact"/>
              <w:ind w:right="57"/>
              <w:jc w:val="right"/>
              <w:rPr>
                <w:rFonts w:asciiTheme="majorBidi" w:hAnsiTheme="majorBidi" w:cstheme="majorBidi"/>
              </w:rPr>
            </w:pPr>
            <w:r w:rsidRPr="000E6E21">
              <w:rPr>
                <w:rFonts w:asciiTheme="majorBidi" w:hAnsiTheme="majorBidi" w:cstheme="majorBidi"/>
              </w:rPr>
              <w:t>40,230</w:t>
            </w:r>
          </w:p>
        </w:tc>
        <w:tc>
          <w:tcPr>
            <w:tcW w:w="126" w:type="dxa"/>
          </w:tcPr>
          <w:p w14:paraId="4560A036"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Borders>
              <w:top w:val="single" w:sz="6" w:space="0" w:color="auto"/>
              <w:bottom w:val="single" w:sz="4" w:space="0" w:color="auto"/>
            </w:tcBorders>
          </w:tcPr>
          <w:p w14:paraId="26EF0BC4" w14:textId="0472ABCD" w:rsidR="00DC6B7F" w:rsidRPr="00A90498" w:rsidRDefault="00DC6B7F" w:rsidP="00671E9A">
            <w:pPr>
              <w:tabs>
                <w:tab w:val="decimal" w:pos="670"/>
              </w:tabs>
              <w:spacing w:line="400" w:lineRule="exact"/>
              <w:ind w:right="311"/>
              <w:jc w:val="right"/>
              <w:rPr>
                <w:rFonts w:asciiTheme="majorBidi" w:hAnsiTheme="majorBidi" w:cstheme="majorBidi"/>
                <w:cs/>
              </w:rPr>
            </w:pPr>
            <w:r w:rsidRPr="00283F43">
              <w:rPr>
                <w:rFonts w:asciiTheme="majorBidi" w:hAnsiTheme="majorBidi" w:cstheme="majorBidi"/>
              </w:rPr>
              <w:t>-</w:t>
            </w:r>
          </w:p>
        </w:tc>
        <w:tc>
          <w:tcPr>
            <w:tcW w:w="112" w:type="dxa"/>
          </w:tcPr>
          <w:p w14:paraId="3BA32802"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7D42AB57" w14:textId="72B8BAA9" w:rsidR="00DC6B7F" w:rsidRPr="00807293" w:rsidRDefault="00DC6B7F" w:rsidP="00671E9A">
            <w:pPr>
              <w:tabs>
                <w:tab w:val="decimal" w:pos="670"/>
              </w:tabs>
              <w:spacing w:line="400" w:lineRule="exact"/>
              <w:ind w:right="57"/>
              <w:jc w:val="right"/>
              <w:rPr>
                <w:rFonts w:asciiTheme="majorBidi" w:hAnsiTheme="majorBidi" w:cstheme="majorBidi"/>
              </w:rPr>
            </w:pPr>
            <w:r w:rsidRPr="000E6E21">
              <w:rPr>
                <w:rFonts w:asciiTheme="majorBidi" w:hAnsiTheme="majorBidi" w:cstheme="majorBidi"/>
              </w:rPr>
              <w:t>1,679</w:t>
            </w:r>
          </w:p>
        </w:tc>
      </w:tr>
      <w:tr w:rsidR="00DC6B7F" w:rsidRPr="00807293" w14:paraId="312A3BC3" w14:textId="77777777" w:rsidTr="00722B3F">
        <w:trPr>
          <w:trHeight w:val="283"/>
        </w:trPr>
        <w:tc>
          <w:tcPr>
            <w:tcW w:w="3150" w:type="dxa"/>
          </w:tcPr>
          <w:p w14:paraId="629D0E75" w14:textId="4ABC095A" w:rsidR="00DC6B7F" w:rsidRPr="005B7C74" w:rsidRDefault="00DC6B7F" w:rsidP="00671E9A">
            <w:pPr>
              <w:spacing w:line="400" w:lineRule="exact"/>
              <w:rPr>
                <w:rFonts w:asciiTheme="majorBidi" w:hAnsiTheme="majorBidi" w:cstheme="majorBidi"/>
              </w:rPr>
            </w:pPr>
            <w:r w:rsidRPr="005B7C74">
              <w:rPr>
                <w:rFonts w:ascii="Angsana New" w:hAnsi="Angsana New" w:cs="Angsana New"/>
                <w:b/>
                <w:bCs/>
              </w:rPr>
              <w:t>Other current receivables</w:t>
            </w:r>
          </w:p>
        </w:tc>
        <w:tc>
          <w:tcPr>
            <w:tcW w:w="1418" w:type="dxa"/>
            <w:tcBorders>
              <w:top w:val="single" w:sz="6" w:space="0" w:color="auto"/>
            </w:tcBorders>
          </w:tcPr>
          <w:p w14:paraId="3E409437" w14:textId="77777777"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p>
        </w:tc>
        <w:tc>
          <w:tcPr>
            <w:tcW w:w="110" w:type="dxa"/>
          </w:tcPr>
          <w:p w14:paraId="4E82E988"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Borders>
              <w:top w:val="single" w:sz="6" w:space="0" w:color="auto"/>
            </w:tcBorders>
          </w:tcPr>
          <w:p w14:paraId="0F45E14C" w14:textId="77777777"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p>
        </w:tc>
        <w:tc>
          <w:tcPr>
            <w:tcW w:w="126" w:type="dxa"/>
          </w:tcPr>
          <w:p w14:paraId="06E0E0C0"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Borders>
              <w:top w:val="single" w:sz="6" w:space="0" w:color="auto"/>
            </w:tcBorders>
          </w:tcPr>
          <w:p w14:paraId="7C1AEBCE" w14:textId="77777777"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p>
        </w:tc>
        <w:tc>
          <w:tcPr>
            <w:tcW w:w="112" w:type="dxa"/>
          </w:tcPr>
          <w:p w14:paraId="2FD537AC"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Borders>
              <w:top w:val="single" w:sz="6" w:space="0" w:color="auto"/>
            </w:tcBorders>
          </w:tcPr>
          <w:p w14:paraId="21C58273" w14:textId="77777777"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p>
        </w:tc>
      </w:tr>
      <w:tr w:rsidR="00DC6B7F" w:rsidRPr="00807293" w14:paraId="2AAD48D3" w14:textId="77777777" w:rsidTr="00DC6B7F">
        <w:trPr>
          <w:trHeight w:val="283"/>
        </w:trPr>
        <w:tc>
          <w:tcPr>
            <w:tcW w:w="3150" w:type="dxa"/>
          </w:tcPr>
          <w:p w14:paraId="45683240" w14:textId="17D09DE6" w:rsidR="00DC6B7F" w:rsidRPr="005B7C74" w:rsidRDefault="00DC6B7F" w:rsidP="00671E9A">
            <w:pPr>
              <w:spacing w:line="400" w:lineRule="exact"/>
              <w:rPr>
                <w:rFonts w:asciiTheme="majorBidi" w:hAnsiTheme="majorBidi" w:cstheme="majorBidi"/>
                <w:spacing w:val="-4"/>
              </w:rPr>
            </w:pPr>
            <w:r w:rsidRPr="005B7C74">
              <w:rPr>
                <w:rFonts w:asciiTheme="majorBidi" w:hAnsiTheme="majorBidi" w:cstheme="majorBidi"/>
                <w:spacing w:val="-4"/>
              </w:rPr>
              <w:t xml:space="preserve">Other receivables </w:t>
            </w:r>
          </w:p>
        </w:tc>
        <w:tc>
          <w:tcPr>
            <w:tcW w:w="1418" w:type="dxa"/>
            <w:vAlign w:val="center"/>
          </w:tcPr>
          <w:p w14:paraId="495C9D69" w14:textId="4B41014B"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rPr>
              <w:t xml:space="preserve">                736 </w:t>
            </w:r>
          </w:p>
        </w:tc>
        <w:tc>
          <w:tcPr>
            <w:tcW w:w="110" w:type="dxa"/>
          </w:tcPr>
          <w:p w14:paraId="010FAF06"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Pr>
          <w:p w14:paraId="51BA1F8B" w14:textId="561E8B42"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753</w:t>
            </w:r>
          </w:p>
        </w:tc>
        <w:tc>
          <w:tcPr>
            <w:tcW w:w="126" w:type="dxa"/>
          </w:tcPr>
          <w:p w14:paraId="6C58F155"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Pr>
          <w:p w14:paraId="2B2F4D61" w14:textId="3E357DC3" w:rsidR="00DC6B7F" w:rsidRPr="00F14293" w:rsidRDefault="00DC6B7F" w:rsidP="00671E9A">
            <w:pPr>
              <w:tabs>
                <w:tab w:val="decimal" w:pos="670"/>
              </w:tabs>
              <w:spacing w:line="400" w:lineRule="exact"/>
              <w:ind w:right="236"/>
              <w:jc w:val="right"/>
              <w:rPr>
                <w:rFonts w:asciiTheme="majorBidi" w:hAnsiTheme="majorBidi" w:cstheme="majorBidi"/>
              </w:rPr>
            </w:pPr>
            <w:r w:rsidRPr="000E6E21">
              <w:rPr>
                <w:rFonts w:asciiTheme="majorBidi" w:hAnsiTheme="majorBidi" w:cstheme="majorBidi"/>
              </w:rPr>
              <w:t>-</w:t>
            </w:r>
          </w:p>
        </w:tc>
        <w:tc>
          <w:tcPr>
            <w:tcW w:w="112" w:type="dxa"/>
          </w:tcPr>
          <w:p w14:paraId="50B853AF"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Pr>
          <w:p w14:paraId="4A6F4B6C" w14:textId="61877E4B" w:rsidR="00DC6B7F" w:rsidRPr="00807293" w:rsidRDefault="00DC6B7F" w:rsidP="00671E9A">
            <w:pPr>
              <w:tabs>
                <w:tab w:val="decimal" w:pos="670"/>
              </w:tabs>
              <w:spacing w:line="400" w:lineRule="exact"/>
              <w:ind w:right="236"/>
              <w:jc w:val="right"/>
              <w:rPr>
                <w:rFonts w:asciiTheme="majorBidi" w:hAnsiTheme="majorBidi" w:cstheme="majorBidi"/>
                <w:color w:val="000000" w:themeColor="text1"/>
              </w:rPr>
            </w:pPr>
            <w:r w:rsidRPr="000E6E21">
              <w:rPr>
                <w:rFonts w:asciiTheme="majorBidi" w:hAnsiTheme="majorBidi" w:cstheme="majorBidi"/>
              </w:rPr>
              <w:t>-</w:t>
            </w:r>
          </w:p>
        </w:tc>
      </w:tr>
      <w:tr w:rsidR="00DC6B7F" w:rsidRPr="00807293" w14:paraId="3E6F2A6B" w14:textId="77777777" w:rsidTr="00DC6B7F">
        <w:trPr>
          <w:trHeight w:val="283"/>
        </w:trPr>
        <w:tc>
          <w:tcPr>
            <w:tcW w:w="3150" w:type="dxa"/>
          </w:tcPr>
          <w:p w14:paraId="5F7FECEE" w14:textId="29FD9A49" w:rsidR="00DC6B7F" w:rsidRPr="005B7C74" w:rsidRDefault="00DC6B7F" w:rsidP="00671E9A">
            <w:pPr>
              <w:spacing w:line="400" w:lineRule="exact"/>
              <w:rPr>
                <w:rFonts w:asciiTheme="majorBidi" w:hAnsiTheme="majorBidi" w:cstheme="majorBidi"/>
                <w:spacing w:val="-4"/>
              </w:rPr>
            </w:pPr>
            <w:r w:rsidRPr="005B7C74">
              <w:rPr>
                <w:rFonts w:asciiTheme="majorBidi" w:hAnsiTheme="majorBidi" w:cstheme="majorBidi"/>
                <w:spacing w:val="-4"/>
              </w:rPr>
              <w:t>Prepaid expense</w:t>
            </w:r>
          </w:p>
        </w:tc>
        <w:tc>
          <w:tcPr>
            <w:tcW w:w="1418" w:type="dxa"/>
            <w:vAlign w:val="center"/>
          </w:tcPr>
          <w:p w14:paraId="49B14864" w14:textId="17DB6D7F"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rPr>
              <w:t xml:space="preserve">             8,500 </w:t>
            </w:r>
          </w:p>
        </w:tc>
        <w:tc>
          <w:tcPr>
            <w:tcW w:w="110" w:type="dxa"/>
          </w:tcPr>
          <w:p w14:paraId="31330DAE"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Pr>
          <w:p w14:paraId="0EA08E87" w14:textId="6CD151B8"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2,181</w:t>
            </w:r>
          </w:p>
        </w:tc>
        <w:tc>
          <w:tcPr>
            <w:tcW w:w="126" w:type="dxa"/>
          </w:tcPr>
          <w:p w14:paraId="40887B01"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Pr>
          <w:p w14:paraId="4EE3A469" w14:textId="252674B6"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color w:val="000000" w:themeColor="text1"/>
              </w:rPr>
              <w:t>2,759</w:t>
            </w:r>
          </w:p>
        </w:tc>
        <w:tc>
          <w:tcPr>
            <w:tcW w:w="112" w:type="dxa"/>
          </w:tcPr>
          <w:p w14:paraId="0E274230"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Pr>
          <w:p w14:paraId="1322F073" w14:textId="2604FAAF"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94</w:t>
            </w:r>
          </w:p>
        </w:tc>
      </w:tr>
      <w:tr w:rsidR="00DC6B7F" w:rsidRPr="00807293" w14:paraId="0A49DB62" w14:textId="77777777" w:rsidTr="00DC6B7F">
        <w:trPr>
          <w:trHeight w:val="283"/>
        </w:trPr>
        <w:tc>
          <w:tcPr>
            <w:tcW w:w="3150" w:type="dxa"/>
          </w:tcPr>
          <w:p w14:paraId="55AFDA84" w14:textId="0114BB77" w:rsidR="00DC6B7F" w:rsidRPr="005B7C74" w:rsidRDefault="00DC6B7F" w:rsidP="00671E9A">
            <w:pPr>
              <w:spacing w:line="400" w:lineRule="exact"/>
              <w:rPr>
                <w:rFonts w:asciiTheme="majorBidi" w:hAnsiTheme="majorBidi" w:cstheme="majorBidi"/>
                <w:spacing w:val="-4"/>
              </w:rPr>
            </w:pPr>
            <w:r w:rsidRPr="005B7C74">
              <w:rPr>
                <w:rFonts w:asciiTheme="majorBidi" w:hAnsiTheme="majorBidi" w:cstheme="majorBidi"/>
                <w:spacing w:val="-4"/>
              </w:rPr>
              <w:t>Other</w:t>
            </w:r>
          </w:p>
        </w:tc>
        <w:tc>
          <w:tcPr>
            <w:tcW w:w="1418" w:type="dxa"/>
            <w:tcBorders>
              <w:bottom w:val="single" w:sz="6" w:space="0" w:color="auto"/>
            </w:tcBorders>
            <w:vAlign w:val="center"/>
          </w:tcPr>
          <w:p w14:paraId="565ED537" w14:textId="58044D0B"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rPr>
              <w:t xml:space="preserve">                566 </w:t>
            </w:r>
          </w:p>
        </w:tc>
        <w:tc>
          <w:tcPr>
            <w:tcW w:w="110" w:type="dxa"/>
          </w:tcPr>
          <w:p w14:paraId="0F2681F7"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Borders>
              <w:bottom w:val="single" w:sz="6" w:space="0" w:color="auto"/>
            </w:tcBorders>
          </w:tcPr>
          <w:p w14:paraId="5354922F" w14:textId="3538EB84"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hint="cs"/>
                <w:cs/>
              </w:rPr>
              <w:t>287</w:t>
            </w:r>
          </w:p>
        </w:tc>
        <w:tc>
          <w:tcPr>
            <w:tcW w:w="126" w:type="dxa"/>
          </w:tcPr>
          <w:p w14:paraId="6E78EA6A"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Borders>
              <w:bottom w:val="single" w:sz="6" w:space="0" w:color="auto"/>
            </w:tcBorders>
          </w:tcPr>
          <w:p w14:paraId="2FC5E071" w14:textId="4F583FE9" w:rsidR="00DC6B7F" w:rsidRPr="00995DF3" w:rsidRDefault="00DC6B7F" w:rsidP="00671E9A">
            <w:pPr>
              <w:tabs>
                <w:tab w:val="decimal" w:pos="670"/>
              </w:tabs>
              <w:spacing w:line="400" w:lineRule="exact"/>
              <w:ind w:right="236"/>
              <w:jc w:val="right"/>
              <w:rPr>
                <w:rFonts w:asciiTheme="majorBidi" w:hAnsiTheme="majorBidi" w:cstheme="majorBidi"/>
              </w:rPr>
            </w:pPr>
            <w:r w:rsidRPr="000E6E21">
              <w:rPr>
                <w:rFonts w:asciiTheme="majorBidi" w:hAnsiTheme="majorBidi" w:cstheme="majorBidi"/>
              </w:rPr>
              <w:t>-</w:t>
            </w:r>
          </w:p>
        </w:tc>
        <w:tc>
          <w:tcPr>
            <w:tcW w:w="112" w:type="dxa"/>
          </w:tcPr>
          <w:p w14:paraId="5540134F"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Borders>
              <w:bottom w:val="single" w:sz="6" w:space="0" w:color="auto"/>
            </w:tcBorders>
          </w:tcPr>
          <w:p w14:paraId="1631A9C0" w14:textId="2811D395" w:rsidR="00DC6B7F" w:rsidRPr="00807293" w:rsidRDefault="00DC6B7F" w:rsidP="00671E9A">
            <w:pPr>
              <w:tabs>
                <w:tab w:val="decimal" w:pos="670"/>
              </w:tabs>
              <w:spacing w:line="400" w:lineRule="exact"/>
              <w:ind w:right="208"/>
              <w:jc w:val="right"/>
              <w:rPr>
                <w:rFonts w:asciiTheme="majorBidi" w:hAnsiTheme="majorBidi" w:cstheme="majorBidi"/>
                <w:color w:val="000000" w:themeColor="text1"/>
              </w:rPr>
            </w:pPr>
            <w:r w:rsidRPr="000E6E21">
              <w:rPr>
                <w:rFonts w:asciiTheme="majorBidi" w:hAnsiTheme="majorBidi" w:cstheme="majorBidi"/>
              </w:rPr>
              <w:t>-</w:t>
            </w:r>
          </w:p>
        </w:tc>
      </w:tr>
      <w:tr w:rsidR="00DC6B7F" w:rsidRPr="00807293" w14:paraId="63013F39" w14:textId="77777777" w:rsidTr="00DC6B7F">
        <w:trPr>
          <w:trHeight w:val="283"/>
        </w:trPr>
        <w:tc>
          <w:tcPr>
            <w:tcW w:w="3150" w:type="dxa"/>
          </w:tcPr>
          <w:p w14:paraId="5E8ECE2D" w14:textId="136868A6" w:rsidR="00DC6B7F" w:rsidRPr="005B7C74" w:rsidRDefault="00DC6B7F" w:rsidP="00671E9A">
            <w:pPr>
              <w:spacing w:line="400" w:lineRule="exact"/>
              <w:rPr>
                <w:rFonts w:asciiTheme="majorBidi" w:hAnsiTheme="majorBidi" w:cstheme="majorBidi"/>
                <w:spacing w:val="-4"/>
              </w:rPr>
            </w:pPr>
            <w:r w:rsidRPr="005B7C74">
              <w:rPr>
                <w:rFonts w:asciiTheme="majorBidi" w:hAnsiTheme="majorBidi" w:cstheme="majorBidi"/>
                <w:spacing w:val="-4"/>
              </w:rPr>
              <w:t>Total other current receivables</w:t>
            </w:r>
          </w:p>
        </w:tc>
        <w:tc>
          <w:tcPr>
            <w:tcW w:w="1418" w:type="dxa"/>
            <w:tcBorders>
              <w:top w:val="single" w:sz="6" w:space="0" w:color="auto"/>
              <w:bottom w:val="single" w:sz="6" w:space="0" w:color="auto"/>
            </w:tcBorders>
            <w:vAlign w:val="center"/>
          </w:tcPr>
          <w:p w14:paraId="27889048" w14:textId="380C89C5"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rPr>
              <w:t xml:space="preserve">             9,802 </w:t>
            </w:r>
          </w:p>
        </w:tc>
        <w:tc>
          <w:tcPr>
            <w:tcW w:w="110" w:type="dxa"/>
          </w:tcPr>
          <w:p w14:paraId="3D13DE44"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3E42B4D0" w14:textId="63B0018A"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hint="cs"/>
                <w:cs/>
              </w:rPr>
              <w:t>3</w:t>
            </w:r>
            <w:r w:rsidRPr="000E6E21">
              <w:rPr>
                <w:rFonts w:asciiTheme="majorBidi" w:hAnsiTheme="majorBidi" w:cstheme="majorBidi"/>
              </w:rPr>
              <w:t>,</w:t>
            </w:r>
            <w:r w:rsidRPr="000E6E21">
              <w:rPr>
                <w:rFonts w:asciiTheme="majorBidi" w:hAnsiTheme="majorBidi" w:cstheme="majorBidi" w:hint="cs"/>
                <w:cs/>
              </w:rPr>
              <w:t>221</w:t>
            </w:r>
          </w:p>
        </w:tc>
        <w:tc>
          <w:tcPr>
            <w:tcW w:w="126" w:type="dxa"/>
          </w:tcPr>
          <w:p w14:paraId="201F6ECC"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Borders>
              <w:top w:val="single" w:sz="6" w:space="0" w:color="auto"/>
              <w:bottom w:val="single" w:sz="6" w:space="0" w:color="auto"/>
            </w:tcBorders>
            <w:vAlign w:val="center"/>
          </w:tcPr>
          <w:p w14:paraId="70EA5CC7" w14:textId="0798A6AA"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color w:val="000000" w:themeColor="text1"/>
              </w:rPr>
              <w:t xml:space="preserve">            2,759 </w:t>
            </w:r>
          </w:p>
        </w:tc>
        <w:tc>
          <w:tcPr>
            <w:tcW w:w="112" w:type="dxa"/>
          </w:tcPr>
          <w:p w14:paraId="69F621DF"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227E514A" w14:textId="4EEEC3F5"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94</w:t>
            </w:r>
          </w:p>
        </w:tc>
      </w:tr>
      <w:tr w:rsidR="00DC6B7F" w:rsidRPr="00807293" w14:paraId="08553BCD" w14:textId="77777777" w:rsidTr="00DC6B7F">
        <w:trPr>
          <w:trHeight w:val="283"/>
        </w:trPr>
        <w:tc>
          <w:tcPr>
            <w:tcW w:w="3150" w:type="dxa"/>
          </w:tcPr>
          <w:p w14:paraId="16E4AA13" w14:textId="2783666C" w:rsidR="00DC6B7F" w:rsidRPr="005B7C74" w:rsidRDefault="00DC6B7F" w:rsidP="00671E9A">
            <w:pPr>
              <w:spacing w:line="400" w:lineRule="exact"/>
              <w:rPr>
                <w:rFonts w:asciiTheme="majorBidi" w:hAnsiTheme="majorBidi" w:cstheme="majorBidi"/>
              </w:rPr>
            </w:pPr>
            <w:r w:rsidRPr="005B7C74">
              <w:rPr>
                <w:rFonts w:ascii="Angsana New" w:hAnsi="Angsana New" w:cs="Angsana New"/>
                <w:b/>
                <w:bCs/>
                <w:spacing w:val="-6"/>
              </w:rPr>
              <w:t>Total trade and other current receivables</w:t>
            </w:r>
          </w:p>
        </w:tc>
        <w:tc>
          <w:tcPr>
            <w:tcW w:w="1418" w:type="dxa"/>
            <w:tcBorders>
              <w:top w:val="single" w:sz="6" w:space="0" w:color="auto"/>
              <w:bottom w:val="double" w:sz="6" w:space="0" w:color="auto"/>
            </w:tcBorders>
            <w:vAlign w:val="center"/>
          </w:tcPr>
          <w:p w14:paraId="5D5D6A40" w14:textId="540E1E2F"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rPr>
              <w:t xml:space="preserve">          57,027 </w:t>
            </w:r>
          </w:p>
        </w:tc>
        <w:tc>
          <w:tcPr>
            <w:tcW w:w="110" w:type="dxa"/>
          </w:tcPr>
          <w:p w14:paraId="63C200CD"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24A5935D" w14:textId="7237FC1F"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43,451</w:t>
            </w:r>
          </w:p>
        </w:tc>
        <w:tc>
          <w:tcPr>
            <w:tcW w:w="126" w:type="dxa"/>
          </w:tcPr>
          <w:p w14:paraId="7F1316EC"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430" w:type="dxa"/>
            <w:tcBorders>
              <w:top w:val="single" w:sz="6" w:space="0" w:color="auto"/>
              <w:bottom w:val="double" w:sz="6" w:space="0" w:color="auto"/>
            </w:tcBorders>
            <w:vAlign w:val="center"/>
          </w:tcPr>
          <w:p w14:paraId="1A634829" w14:textId="063E7325"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463E77">
              <w:rPr>
                <w:rFonts w:asciiTheme="majorBidi" w:hAnsiTheme="majorBidi" w:cstheme="majorBidi"/>
                <w:color w:val="000000" w:themeColor="text1"/>
              </w:rPr>
              <w:t xml:space="preserve">             2,759 </w:t>
            </w:r>
          </w:p>
        </w:tc>
        <w:tc>
          <w:tcPr>
            <w:tcW w:w="112" w:type="dxa"/>
          </w:tcPr>
          <w:p w14:paraId="6DD3FA13" w14:textId="77777777" w:rsidR="00DC6B7F" w:rsidRPr="00807293" w:rsidRDefault="00DC6B7F" w:rsidP="00671E9A">
            <w:pPr>
              <w:tabs>
                <w:tab w:val="decimal" w:pos="670"/>
              </w:tabs>
              <w:spacing w:line="400" w:lineRule="exact"/>
              <w:ind w:right="57"/>
              <w:jc w:val="right"/>
              <w:rPr>
                <w:rFonts w:asciiTheme="majorBidi" w:hAnsiTheme="majorBidi" w:cstheme="majorBidi"/>
              </w:rPr>
            </w:pPr>
          </w:p>
        </w:tc>
        <w:tc>
          <w:tcPr>
            <w:tcW w:w="1289" w:type="dxa"/>
            <w:tcBorders>
              <w:top w:val="single" w:sz="6" w:space="0" w:color="auto"/>
              <w:bottom w:val="double" w:sz="6" w:space="0" w:color="auto"/>
            </w:tcBorders>
          </w:tcPr>
          <w:p w14:paraId="782D990B" w14:textId="38E07D20" w:rsidR="00DC6B7F" w:rsidRPr="00807293" w:rsidRDefault="00DC6B7F" w:rsidP="00671E9A">
            <w:pPr>
              <w:tabs>
                <w:tab w:val="decimal" w:pos="670"/>
              </w:tabs>
              <w:spacing w:line="400" w:lineRule="exact"/>
              <w:ind w:right="57"/>
              <w:jc w:val="right"/>
              <w:rPr>
                <w:rFonts w:asciiTheme="majorBidi" w:hAnsiTheme="majorBidi" w:cstheme="majorBidi"/>
                <w:color w:val="000000" w:themeColor="text1"/>
              </w:rPr>
            </w:pPr>
            <w:r w:rsidRPr="000E6E21">
              <w:rPr>
                <w:rFonts w:asciiTheme="majorBidi" w:hAnsiTheme="majorBidi" w:cstheme="majorBidi"/>
              </w:rPr>
              <w:t>1,773</w:t>
            </w:r>
          </w:p>
        </w:tc>
      </w:tr>
    </w:tbl>
    <w:p w14:paraId="15A67875" w14:textId="0382DCA4" w:rsidR="00C41876" w:rsidRDefault="00C41876" w:rsidP="00835853">
      <w:pPr>
        <w:spacing w:line="300" w:lineRule="exact"/>
        <w:jc w:val="thaiDistribute"/>
        <w:rPr>
          <w:rFonts w:asciiTheme="majorBidi" w:hAnsiTheme="majorBidi" w:cstheme="majorBidi"/>
          <w:b/>
          <w:bCs/>
          <w:color w:val="000000" w:themeColor="text1"/>
          <w:sz w:val="32"/>
          <w:szCs w:val="32"/>
        </w:rPr>
      </w:pPr>
    </w:p>
    <w:p w14:paraId="4E572D82" w14:textId="0179BB55" w:rsidR="00671E9A" w:rsidRDefault="00671E9A" w:rsidP="00835853">
      <w:pPr>
        <w:spacing w:line="300" w:lineRule="exact"/>
        <w:jc w:val="thaiDistribute"/>
        <w:rPr>
          <w:rFonts w:asciiTheme="majorBidi" w:hAnsiTheme="majorBidi" w:cstheme="majorBidi"/>
          <w:b/>
          <w:bCs/>
          <w:color w:val="000000" w:themeColor="text1"/>
          <w:sz w:val="32"/>
          <w:szCs w:val="32"/>
        </w:rPr>
      </w:pPr>
    </w:p>
    <w:p w14:paraId="36145CF5" w14:textId="1D44C788" w:rsidR="00671E9A" w:rsidRDefault="00671E9A" w:rsidP="00835853">
      <w:pPr>
        <w:spacing w:line="300" w:lineRule="exact"/>
        <w:jc w:val="thaiDistribute"/>
        <w:rPr>
          <w:rFonts w:asciiTheme="majorBidi" w:hAnsiTheme="majorBidi" w:cstheme="majorBidi"/>
          <w:b/>
          <w:bCs/>
          <w:color w:val="000000" w:themeColor="text1"/>
          <w:sz w:val="32"/>
          <w:szCs w:val="32"/>
        </w:rPr>
      </w:pPr>
    </w:p>
    <w:p w14:paraId="72A766C6" w14:textId="77777777" w:rsidR="00671E9A" w:rsidRDefault="00671E9A" w:rsidP="00835853">
      <w:pPr>
        <w:spacing w:line="300" w:lineRule="exact"/>
        <w:jc w:val="thaiDistribute"/>
        <w:rPr>
          <w:rFonts w:asciiTheme="majorBidi" w:hAnsiTheme="majorBidi" w:cstheme="majorBidi"/>
          <w:b/>
          <w:bCs/>
          <w:color w:val="000000" w:themeColor="text1"/>
          <w:sz w:val="32"/>
          <w:szCs w:val="32"/>
        </w:rPr>
      </w:pPr>
    </w:p>
    <w:p w14:paraId="79516948" w14:textId="4340F61A" w:rsidR="00671E9A" w:rsidRDefault="00671E9A" w:rsidP="00835853">
      <w:pPr>
        <w:spacing w:line="300" w:lineRule="exact"/>
        <w:jc w:val="thaiDistribute"/>
        <w:rPr>
          <w:rFonts w:asciiTheme="majorBidi" w:hAnsiTheme="majorBidi" w:cstheme="majorBidi"/>
          <w:b/>
          <w:bCs/>
          <w:color w:val="000000" w:themeColor="text1"/>
          <w:sz w:val="32"/>
          <w:szCs w:val="32"/>
        </w:rPr>
      </w:pPr>
    </w:p>
    <w:p w14:paraId="68A7F473" w14:textId="0C80FDDF" w:rsidR="005B7C74" w:rsidRPr="00321D16" w:rsidRDefault="005B7C74" w:rsidP="00671E9A">
      <w:pPr>
        <w:pStyle w:val="af9"/>
        <w:numPr>
          <w:ilvl w:val="0"/>
          <w:numId w:val="3"/>
        </w:numPr>
        <w:spacing w:line="400" w:lineRule="exact"/>
        <w:ind w:left="284" w:hanging="284"/>
        <w:jc w:val="thaiDistribute"/>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S</w:t>
      </w:r>
      <w:r>
        <w:rPr>
          <w:rFonts w:asciiTheme="majorBidi" w:hAnsiTheme="majorBidi" w:cstheme="majorBidi"/>
          <w:b/>
          <w:bCs/>
          <w:color w:val="000000" w:themeColor="text1"/>
          <w:sz w:val="32"/>
          <w:szCs w:val="32"/>
        </w:rPr>
        <w:t xml:space="preserve">HORT-TERM LOANS </w:t>
      </w:r>
    </w:p>
    <w:tbl>
      <w:tblPr>
        <w:tblW w:w="8966" w:type="dxa"/>
        <w:tblInd w:w="329" w:type="dxa"/>
        <w:tblLayout w:type="fixed"/>
        <w:tblCellMar>
          <w:left w:w="45" w:type="dxa"/>
          <w:right w:w="45" w:type="dxa"/>
        </w:tblCellMar>
        <w:tblLook w:val="01E0" w:firstRow="1" w:lastRow="1" w:firstColumn="1" w:lastColumn="1" w:noHBand="0" w:noVBand="0"/>
      </w:tblPr>
      <w:tblGrid>
        <w:gridCol w:w="3742"/>
        <w:gridCol w:w="851"/>
        <w:gridCol w:w="110"/>
        <w:gridCol w:w="638"/>
        <w:gridCol w:w="110"/>
        <w:gridCol w:w="1701"/>
        <w:gridCol w:w="110"/>
        <w:gridCol w:w="1696"/>
        <w:gridCol w:w="8"/>
      </w:tblGrid>
      <w:tr w:rsidR="005B7C74" w:rsidRPr="00DC10D5" w14:paraId="55400FCD" w14:textId="77777777" w:rsidTr="00F341F1">
        <w:trPr>
          <w:gridAfter w:val="1"/>
          <w:wAfter w:w="8" w:type="dxa"/>
        </w:trPr>
        <w:tc>
          <w:tcPr>
            <w:tcW w:w="3742" w:type="dxa"/>
            <w:vAlign w:val="center"/>
          </w:tcPr>
          <w:p w14:paraId="61BE797E" w14:textId="77777777" w:rsidR="005B7C74" w:rsidRPr="00DC10D5" w:rsidRDefault="005B7C74" w:rsidP="00671E9A">
            <w:pPr>
              <w:spacing w:line="400" w:lineRule="exact"/>
              <w:jc w:val="center"/>
              <w:rPr>
                <w:rFonts w:asciiTheme="majorBidi" w:hAnsiTheme="majorBidi" w:cstheme="majorBidi"/>
                <w:color w:val="000000" w:themeColor="text1"/>
                <w:sz w:val="32"/>
                <w:szCs w:val="32"/>
              </w:rPr>
            </w:pPr>
          </w:p>
        </w:tc>
        <w:tc>
          <w:tcPr>
            <w:tcW w:w="5216" w:type="dxa"/>
            <w:gridSpan w:val="7"/>
            <w:vAlign w:val="center"/>
          </w:tcPr>
          <w:p w14:paraId="6347D194" w14:textId="77777777" w:rsidR="005B7C74" w:rsidRPr="00DC10D5" w:rsidRDefault="005B7C74" w:rsidP="00671E9A">
            <w:pPr>
              <w:pStyle w:val="a7"/>
              <w:tabs>
                <w:tab w:val="left" w:pos="360"/>
              </w:tabs>
              <w:spacing w:line="400" w:lineRule="exact"/>
              <w:ind w:left="0"/>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(Unit: Thousand Baht)</w:t>
            </w:r>
          </w:p>
        </w:tc>
      </w:tr>
      <w:tr w:rsidR="005B7C74" w:rsidRPr="00DC10D5" w14:paraId="068E1B8B" w14:textId="77777777" w:rsidTr="00F341F1">
        <w:tc>
          <w:tcPr>
            <w:tcW w:w="3742" w:type="dxa"/>
            <w:vAlign w:val="center"/>
          </w:tcPr>
          <w:p w14:paraId="15AB210A" w14:textId="77777777" w:rsidR="005B7C74" w:rsidRPr="00DC10D5" w:rsidRDefault="005B7C74" w:rsidP="00671E9A">
            <w:pPr>
              <w:spacing w:line="400" w:lineRule="exact"/>
              <w:jc w:val="center"/>
              <w:rPr>
                <w:rFonts w:asciiTheme="majorBidi" w:hAnsiTheme="majorBidi" w:cstheme="majorBidi"/>
                <w:color w:val="000000" w:themeColor="text1"/>
                <w:sz w:val="32"/>
                <w:szCs w:val="32"/>
              </w:rPr>
            </w:pPr>
          </w:p>
        </w:tc>
        <w:tc>
          <w:tcPr>
            <w:tcW w:w="1599" w:type="dxa"/>
            <w:gridSpan w:val="3"/>
            <w:vAlign w:val="center"/>
          </w:tcPr>
          <w:p w14:paraId="611F2FE2" w14:textId="77777777" w:rsidR="005B7C74" w:rsidRPr="00DC10D5" w:rsidRDefault="005B7C74" w:rsidP="00671E9A">
            <w:pPr>
              <w:spacing w:line="400" w:lineRule="exact"/>
              <w:jc w:val="center"/>
              <w:rPr>
                <w:rFonts w:asciiTheme="majorBidi" w:hAnsiTheme="majorBidi" w:cstheme="majorBidi"/>
                <w:color w:val="000000" w:themeColor="text1"/>
                <w:sz w:val="32"/>
                <w:szCs w:val="32"/>
              </w:rPr>
            </w:pPr>
          </w:p>
        </w:tc>
        <w:tc>
          <w:tcPr>
            <w:tcW w:w="110" w:type="dxa"/>
            <w:vAlign w:val="center"/>
          </w:tcPr>
          <w:p w14:paraId="047CD43C" w14:textId="77777777" w:rsidR="005B7C74" w:rsidRPr="00DC10D5" w:rsidRDefault="005B7C74" w:rsidP="00671E9A">
            <w:pPr>
              <w:spacing w:line="400" w:lineRule="exact"/>
              <w:jc w:val="center"/>
              <w:rPr>
                <w:rFonts w:asciiTheme="majorBidi" w:hAnsiTheme="majorBidi" w:cstheme="majorBidi"/>
                <w:color w:val="000000" w:themeColor="text1"/>
                <w:sz w:val="32"/>
                <w:szCs w:val="32"/>
              </w:rPr>
            </w:pPr>
          </w:p>
        </w:tc>
        <w:tc>
          <w:tcPr>
            <w:tcW w:w="3515" w:type="dxa"/>
            <w:gridSpan w:val="4"/>
            <w:tcBorders>
              <w:top w:val="single" w:sz="6" w:space="0" w:color="auto"/>
              <w:bottom w:val="single" w:sz="6" w:space="0" w:color="auto"/>
            </w:tcBorders>
            <w:vAlign w:val="center"/>
          </w:tcPr>
          <w:p w14:paraId="43E6C130" w14:textId="77777777" w:rsidR="005B7C74" w:rsidRPr="00DC10D5" w:rsidRDefault="005B7C74" w:rsidP="00671E9A">
            <w:pPr>
              <w:spacing w:line="400" w:lineRule="exact"/>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 xml:space="preserve">Consolidated </w:t>
            </w:r>
            <w:r w:rsidRPr="00EB058B">
              <w:rPr>
                <w:rFonts w:asciiTheme="majorBidi" w:hAnsiTheme="majorBidi" w:cstheme="majorBidi"/>
                <w:color w:val="000000" w:themeColor="text1"/>
                <w:sz w:val="32"/>
                <w:szCs w:val="32"/>
              </w:rPr>
              <w:t>/</w:t>
            </w:r>
            <w:r w:rsidRPr="00DC10D5">
              <w:rPr>
                <w:rFonts w:asciiTheme="majorBidi" w:hAnsiTheme="majorBidi" w:cstheme="majorBidi"/>
                <w:color w:val="000000" w:themeColor="text1"/>
                <w:sz w:val="32"/>
                <w:szCs w:val="32"/>
              </w:rPr>
              <w:t>The Company Only</w:t>
            </w:r>
          </w:p>
        </w:tc>
      </w:tr>
      <w:tr w:rsidR="005B7C74" w:rsidRPr="00DC10D5" w14:paraId="203EF9DD" w14:textId="77777777" w:rsidTr="00F341F1">
        <w:tc>
          <w:tcPr>
            <w:tcW w:w="3742" w:type="dxa"/>
            <w:vAlign w:val="center"/>
          </w:tcPr>
          <w:p w14:paraId="14C35374" w14:textId="77777777" w:rsidR="005B7C74" w:rsidRPr="00DC10D5" w:rsidRDefault="005B7C74" w:rsidP="00671E9A">
            <w:pPr>
              <w:spacing w:line="400" w:lineRule="exact"/>
              <w:jc w:val="center"/>
              <w:rPr>
                <w:rFonts w:asciiTheme="majorBidi" w:hAnsiTheme="majorBidi" w:cstheme="majorBidi"/>
                <w:color w:val="000000" w:themeColor="text1"/>
                <w:sz w:val="32"/>
                <w:szCs w:val="32"/>
              </w:rPr>
            </w:pPr>
          </w:p>
        </w:tc>
        <w:tc>
          <w:tcPr>
            <w:tcW w:w="851" w:type="dxa"/>
          </w:tcPr>
          <w:p w14:paraId="24654636" w14:textId="77777777"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p>
        </w:tc>
        <w:tc>
          <w:tcPr>
            <w:tcW w:w="110" w:type="dxa"/>
          </w:tcPr>
          <w:p w14:paraId="5C433A84" w14:textId="77777777"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p>
        </w:tc>
        <w:tc>
          <w:tcPr>
            <w:tcW w:w="638" w:type="dxa"/>
          </w:tcPr>
          <w:p w14:paraId="1A28BCF0" w14:textId="77777777"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p>
        </w:tc>
        <w:tc>
          <w:tcPr>
            <w:tcW w:w="110" w:type="dxa"/>
          </w:tcPr>
          <w:p w14:paraId="27E4F4A4" w14:textId="77777777" w:rsidR="005B7C74" w:rsidRPr="00DC10D5" w:rsidRDefault="005B7C74" w:rsidP="00671E9A">
            <w:pPr>
              <w:pStyle w:val="a7"/>
              <w:tabs>
                <w:tab w:val="left" w:pos="360"/>
              </w:tabs>
              <w:spacing w:line="400" w:lineRule="exact"/>
              <w:ind w:left="0"/>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tcPr>
          <w:p w14:paraId="158A0CED" w14:textId="7F49A35B"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 xml:space="preserve">As at </w:t>
            </w:r>
            <w:r w:rsidR="00CD551D">
              <w:rPr>
                <w:rFonts w:asciiTheme="majorBidi" w:hAnsiTheme="majorBidi" w:cstheme="majorBidi"/>
                <w:color w:val="000000" w:themeColor="text1"/>
                <w:sz w:val="32"/>
                <w:szCs w:val="32"/>
              </w:rPr>
              <w:t>June</w:t>
            </w:r>
            <w:r w:rsidRPr="00DC10D5">
              <w:rPr>
                <w:rFonts w:asciiTheme="majorBidi" w:hAnsiTheme="majorBidi" w:cstheme="majorBidi"/>
                <w:color w:val="000000" w:themeColor="text1"/>
                <w:sz w:val="32"/>
                <w:szCs w:val="32"/>
              </w:rPr>
              <w:t xml:space="preserve"> </w:t>
            </w:r>
          </w:p>
          <w:p w14:paraId="6C1E8F4D" w14:textId="53DBC58D"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3</w:t>
            </w:r>
            <w:r w:rsidR="00CD551D">
              <w:rPr>
                <w:rFonts w:asciiTheme="majorBidi" w:hAnsiTheme="majorBidi" w:cstheme="majorBidi"/>
                <w:color w:val="000000" w:themeColor="text1"/>
                <w:sz w:val="32"/>
                <w:szCs w:val="32"/>
              </w:rPr>
              <w:t>0</w:t>
            </w:r>
            <w:r w:rsidRPr="00DC10D5">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p>
        </w:tc>
        <w:tc>
          <w:tcPr>
            <w:tcW w:w="110" w:type="dxa"/>
            <w:tcBorders>
              <w:top w:val="single" w:sz="6" w:space="0" w:color="auto"/>
            </w:tcBorders>
          </w:tcPr>
          <w:p w14:paraId="6B6C6772" w14:textId="77777777"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p>
        </w:tc>
        <w:tc>
          <w:tcPr>
            <w:tcW w:w="1704" w:type="dxa"/>
            <w:gridSpan w:val="2"/>
            <w:tcBorders>
              <w:top w:val="single" w:sz="6" w:space="0" w:color="auto"/>
              <w:bottom w:val="single" w:sz="6" w:space="0" w:color="auto"/>
            </w:tcBorders>
          </w:tcPr>
          <w:p w14:paraId="38C95E9A" w14:textId="0937F881" w:rsidR="005B7C74" w:rsidRPr="00DC10D5" w:rsidRDefault="005B7C74" w:rsidP="00671E9A">
            <w:pPr>
              <w:pStyle w:val="a7"/>
              <w:tabs>
                <w:tab w:val="left" w:pos="360"/>
              </w:tabs>
              <w:spacing w:line="4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As at December 31, 202</w:t>
            </w:r>
            <w:r>
              <w:rPr>
                <w:rFonts w:asciiTheme="majorBidi" w:hAnsiTheme="majorBidi" w:cstheme="majorBidi"/>
                <w:color w:val="000000" w:themeColor="text1"/>
                <w:sz w:val="32"/>
                <w:szCs w:val="32"/>
              </w:rPr>
              <w:t>3</w:t>
            </w:r>
          </w:p>
        </w:tc>
      </w:tr>
      <w:tr w:rsidR="002F01D8" w:rsidRPr="00DC10D5" w14:paraId="5AFAF954" w14:textId="77777777" w:rsidTr="00DC6B7F">
        <w:tc>
          <w:tcPr>
            <w:tcW w:w="3742" w:type="dxa"/>
          </w:tcPr>
          <w:p w14:paraId="2B044471" w14:textId="77777777" w:rsidR="002F01D8" w:rsidRPr="00DC10D5" w:rsidRDefault="002F01D8" w:rsidP="00671E9A">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Loan at the beginning of the period/year</w:t>
            </w:r>
          </w:p>
        </w:tc>
        <w:tc>
          <w:tcPr>
            <w:tcW w:w="851" w:type="dxa"/>
            <w:vAlign w:val="bottom"/>
          </w:tcPr>
          <w:p w14:paraId="5DC25C85" w14:textId="77777777" w:rsidR="002F01D8" w:rsidRPr="00DC10D5" w:rsidRDefault="002F01D8" w:rsidP="00671E9A">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0464405F" w14:textId="77777777" w:rsidR="002F01D8" w:rsidRPr="00DC10D5" w:rsidRDefault="002F01D8" w:rsidP="00671E9A">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15063F20" w14:textId="77777777" w:rsidR="002F01D8" w:rsidRPr="00DC10D5" w:rsidRDefault="002F01D8" w:rsidP="00671E9A">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2BB07476" w14:textId="77777777" w:rsidR="002F01D8" w:rsidRPr="00DC10D5" w:rsidRDefault="002F01D8" w:rsidP="00671E9A">
            <w:pPr>
              <w:tabs>
                <w:tab w:val="decimal" w:pos="918"/>
              </w:tabs>
              <w:spacing w:line="400" w:lineRule="exact"/>
              <w:jc w:val="right"/>
              <w:rPr>
                <w:rFonts w:asciiTheme="majorBidi" w:hAnsiTheme="majorBidi" w:cstheme="majorBidi"/>
                <w:color w:val="000000" w:themeColor="text1"/>
                <w:sz w:val="32"/>
                <w:szCs w:val="32"/>
              </w:rPr>
            </w:pPr>
          </w:p>
        </w:tc>
        <w:tc>
          <w:tcPr>
            <w:tcW w:w="1701" w:type="dxa"/>
          </w:tcPr>
          <w:p w14:paraId="2B70916F" w14:textId="7088F7D8" w:rsidR="002F01D8" w:rsidRPr="00DC10D5" w:rsidRDefault="002F01D8" w:rsidP="00671E9A">
            <w:pPr>
              <w:spacing w:line="400" w:lineRule="exact"/>
              <w:ind w:right="77"/>
              <w:jc w:val="right"/>
              <w:rPr>
                <w:rFonts w:asciiTheme="majorBidi" w:hAnsiTheme="majorBidi" w:cstheme="majorBidi"/>
                <w:color w:val="000000" w:themeColor="text1"/>
                <w:sz w:val="32"/>
                <w:szCs w:val="32"/>
              </w:rPr>
            </w:pPr>
            <w:r w:rsidRPr="002E18D2">
              <w:rPr>
                <w:rFonts w:asciiTheme="majorBidi" w:hAnsiTheme="majorBidi" w:cstheme="majorBidi"/>
                <w:sz w:val="32"/>
                <w:szCs w:val="32"/>
              </w:rPr>
              <w:t>270,000</w:t>
            </w:r>
          </w:p>
        </w:tc>
        <w:tc>
          <w:tcPr>
            <w:tcW w:w="110" w:type="dxa"/>
          </w:tcPr>
          <w:p w14:paraId="18881C81" w14:textId="77777777" w:rsidR="002F01D8" w:rsidRPr="00DC10D5" w:rsidRDefault="002F01D8" w:rsidP="00671E9A">
            <w:pPr>
              <w:spacing w:line="400" w:lineRule="exact"/>
              <w:ind w:right="170"/>
              <w:jc w:val="right"/>
              <w:rPr>
                <w:rFonts w:asciiTheme="majorBidi" w:hAnsiTheme="majorBidi" w:cstheme="majorBidi"/>
                <w:color w:val="000000" w:themeColor="text1"/>
                <w:sz w:val="32"/>
                <w:szCs w:val="32"/>
              </w:rPr>
            </w:pPr>
          </w:p>
        </w:tc>
        <w:tc>
          <w:tcPr>
            <w:tcW w:w="1704" w:type="dxa"/>
            <w:gridSpan w:val="2"/>
            <w:vAlign w:val="bottom"/>
          </w:tcPr>
          <w:p w14:paraId="38BA37C9" w14:textId="473AEF7C" w:rsidR="002F01D8" w:rsidRPr="00DC10D5" w:rsidRDefault="002F01D8" w:rsidP="00671E9A">
            <w:pPr>
              <w:spacing w:line="400" w:lineRule="exact"/>
              <w:ind w:right="284"/>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2F01D8" w:rsidRPr="00DC10D5" w14:paraId="309355CE" w14:textId="77777777" w:rsidTr="00F341F1">
        <w:tc>
          <w:tcPr>
            <w:tcW w:w="3742" w:type="dxa"/>
          </w:tcPr>
          <w:p w14:paraId="693BE727" w14:textId="77777777" w:rsidR="002F01D8" w:rsidRPr="00DC10D5" w:rsidRDefault="002F01D8" w:rsidP="00671E9A">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Additional loans during the period/year</w:t>
            </w:r>
          </w:p>
        </w:tc>
        <w:tc>
          <w:tcPr>
            <w:tcW w:w="851" w:type="dxa"/>
          </w:tcPr>
          <w:p w14:paraId="3A1FA2A1" w14:textId="77777777" w:rsidR="002F01D8" w:rsidRPr="00DC10D5" w:rsidRDefault="002F01D8" w:rsidP="00671E9A">
            <w:pPr>
              <w:tabs>
                <w:tab w:val="decimal" w:pos="977"/>
              </w:tabs>
              <w:spacing w:line="400" w:lineRule="exact"/>
              <w:ind w:right="57"/>
              <w:jc w:val="right"/>
              <w:rPr>
                <w:rFonts w:asciiTheme="majorBidi" w:hAnsiTheme="majorBidi" w:cstheme="majorBidi"/>
                <w:color w:val="000000" w:themeColor="text1"/>
                <w:sz w:val="32"/>
                <w:szCs w:val="32"/>
              </w:rPr>
            </w:pPr>
          </w:p>
        </w:tc>
        <w:tc>
          <w:tcPr>
            <w:tcW w:w="110" w:type="dxa"/>
          </w:tcPr>
          <w:p w14:paraId="6AAEBDB2" w14:textId="77777777" w:rsidR="002F01D8" w:rsidRPr="00DC10D5" w:rsidRDefault="002F01D8" w:rsidP="00671E9A">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4CB0533E" w14:textId="77777777" w:rsidR="002F01D8" w:rsidRPr="00DC10D5" w:rsidRDefault="002F01D8" w:rsidP="00671E9A">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23765BD9" w14:textId="77777777" w:rsidR="002F01D8" w:rsidRPr="00DC10D5" w:rsidRDefault="002F01D8" w:rsidP="00671E9A">
            <w:pPr>
              <w:tabs>
                <w:tab w:val="decimal" w:pos="670"/>
              </w:tabs>
              <w:spacing w:line="400" w:lineRule="exact"/>
              <w:ind w:right="57"/>
              <w:jc w:val="right"/>
              <w:rPr>
                <w:rFonts w:asciiTheme="majorBidi" w:hAnsiTheme="majorBidi" w:cstheme="majorBidi"/>
                <w:color w:val="000000" w:themeColor="text1"/>
                <w:sz w:val="32"/>
                <w:szCs w:val="32"/>
              </w:rPr>
            </w:pPr>
          </w:p>
        </w:tc>
        <w:tc>
          <w:tcPr>
            <w:tcW w:w="1701" w:type="dxa"/>
          </w:tcPr>
          <w:p w14:paraId="0EAE6402" w14:textId="19D9DD95" w:rsidR="002F01D8" w:rsidRPr="002F01D8" w:rsidRDefault="002F01D8" w:rsidP="00671E9A">
            <w:pPr>
              <w:tabs>
                <w:tab w:val="decimal" w:pos="918"/>
              </w:tabs>
              <w:spacing w:line="400" w:lineRule="exact"/>
              <w:ind w:right="259"/>
              <w:jc w:val="right"/>
              <w:rPr>
                <w:rFonts w:ascii="Angsana New" w:hAnsi="Angsana New" w:cs="Angsana New"/>
                <w:sz w:val="32"/>
                <w:szCs w:val="32"/>
              </w:rPr>
            </w:pPr>
            <w:r w:rsidRPr="002F01D8">
              <w:rPr>
                <w:rFonts w:ascii="Angsana New" w:hAnsi="Angsana New" w:cs="Angsana New"/>
                <w:sz w:val="32"/>
                <w:szCs w:val="32"/>
              </w:rPr>
              <w:t>-</w:t>
            </w:r>
          </w:p>
        </w:tc>
        <w:tc>
          <w:tcPr>
            <w:tcW w:w="110" w:type="dxa"/>
          </w:tcPr>
          <w:p w14:paraId="533F61D7" w14:textId="77777777" w:rsidR="002F01D8" w:rsidRPr="00DC10D5" w:rsidRDefault="002F01D8" w:rsidP="00671E9A">
            <w:pPr>
              <w:tabs>
                <w:tab w:val="decimal" w:pos="670"/>
              </w:tabs>
              <w:spacing w:line="400" w:lineRule="exact"/>
              <w:ind w:right="57"/>
              <w:jc w:val="right"/>
              <w:rPr>
                <w:rFonts w:asciiTheme="majorBidi" w:hAnsiTheme="majorBidi" w:cstheme="majorBidi"/>
                <w:color w:val="000000" w:themeColor="text1"/>
                <w:sz w:val="32"/>
                <w:szCs w:val="32"/>
              </w:rPr>
            </w:pPr>
          </w:p>
        </w:tc>
        <w:tc>
          <w:tcPr>
            <w:tcW w:w="1704" w:type="dxa"/>
            <w:gridSpan w:val="2"/>
          </w:tcPr>
          <w:p w14:paraId="41994906" w14:textId="60D19132" w:rsidR="002F01D8" w:rsidRPr="00F71F12" w:rsidRDefault="002F01D8" w:rsidP="00671E9A">
            <w:pPr>
              <w:tabs>
                <w:tab w:val="decimal" w:pos="670"/>
              </w:tabs>
              <w:spacing w:line="400" w:lineRule="exact"/>
              <w:ind w:right="58"/>
              <w:contextualSpacing/>
              <w:jc w:val="right"/>
              <w:rPr>
                <w:rFonts w:asciiTheme="majorBidi" w:hAnsiTheme="majorBidi" w:cstheme="majorBidi"/>
                <w:sz w:val="32"/>
                <w:szCs w:val="32"/>
              </w:rPr>
            </w:pPr>
            <w:r w:rsidRPr="00F71F12">
              <w:rPr>
                <w:rFonts w:asciiTheme="majorBidi" w:hAnsiTheme="majorBidi" w:cstheme="majorBidi"/>
                <w:sz w:val="32"/>
                <w:szCs w:val="32"/>
              </w:rPr>
              <w:t>270,000</w:t>
            </w:r>
          </w:p>
        </w:tc>
      </w:tr>
      <w:tr w:rsidR="002F01D8" w:rsidRPr="00DC10D5" w14:paraId="15E48B05" w14:textId="77777777" w:rsidTr="00A86DDB">
        <w:tc>
          <w:tcPr>
            <w:tcW w:w="3742" w:type="dxa"/>
          </w:tcPr>
          <w:p w14:paraId="1F4F8586" w14:textId="77777777" w:rsidR="002F01D8" w:rsidRPr="00DC10D5" w:rsidRDefault="002F01D8" w:rsidP="00671E9A">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Receive repayments during the period/year</w:t>
            </w:r>
          </w:p>
        </w:tc>
        <w:tc>
          <w:tcPr>
            <w:tcW w:w="851" w:type="dxa"/>
            <w:vAlign w:val="bottom"/>
          </w:tcPr>
          <w:p w14:paraId="48C2164F" w14:textId="77777777" w:rsidR="002F01D8" w:rsidRPr="00DC10D5" w:rsidRDefault="002F01D8" w:rsidP="00671E9A">
            <w:pPr>
              <w:tabs>
                <w:tab w:val="decimal" w:pos="977"/>
              </w:tabs>
              <w:spacing w:line="400" w:lineRule="exact"/>
              <w:ind w:right="57"/>
              <w:rPr>
                <w:rFonts w:asciiTheme="majorBidi" w:hAnsiTheme="majorBidi" w:cstheme="majorBidi"/>
                <w:color w:val="000000" w:themeColor="text1"/>
                <w:sz w:val="32"/>
                <w:szCs w:val="32"/>
              </w:rPr>
            </w:pPr>
          </w:p>
        </w:tc>
        <w:tc>
          <w:tcPr>
            <w:tcW w:w="110" w:type="dxa"/>
            <w:vAlign w:val="bottom"/>
          </w:tcPr>
          <w:p w14:paraId="58DEAA1E" w14:textId="77777777" w:rsidR="002F01D8" w:rsidRPr="00DC10D5" w:rsidRDefault="002F01D8" w:rsidP="00671E9A">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71311D6F" w14:textId="77777777" w:rsidR="002F01D8" w:rsidRPr="00DC10D5" w:rsidRDefault="002F01D8" w:rsidP="00671E9A">
            <w:pPr>
              <w:tabs>
                <w:tab w:val="decimal" w:pos="977"/>
              </w:tabs>
              <w:spacing w:line="400" w:lineRule="exact"/>
              <w:ind w:right="57"/>
              <w:rPr>
                <w:rFonts w:asciiTheme="majorBidi" w:hAnsiTheme="majorBidi" w:cstheme="majorBidi"/>
                <w:color w:val="000000" w:themeColor="text1"/>
                <w:sz w:val="32"/>
                <w:szCs w:val="32"/>
              </w:rPr>
            </w:pPr>
          </w:p>
        </w:tc>
        <w:tc>
          <w:tcPr>
            <w:tcW w:w="110" w:type="dxa"/>
            <w:vAlign w:val="bottom"/>
          </w:tcPr>
          <w:p w14:paraId="044311AE" w14:textId="77777777" w:rsidR="002F01D8" w:rsidRPr="00DC10D5" w:rsidRDefault="002F01D8" w:rsidP="00671E9A">
            <w:pPr>
              <w:tabs>
                <w:tab w:val="decimal" w:pos="670"/>
              </w:tabs>
              <w:spacing w:line="400" w:lineRule="exact"/>
              <w:ind w:right="57"/>
              <w:jc w:val="right"/>
              <w:rPr>
                <w:rFonts w:asciiTheme="majorBidi" w:hAnsiTheme="majorBidi" w:cstheme="majorBidi"/>
                <w:color w:val="000000" w:themeColor="text1"/>
                <w:sz w:val="32"/>
                <w:szCs w:val="32"/>
              </w:rPr>
            </w:pPr>
          </w:p>
        </w:tc>
        <w:tc>
          <w:tcPr>
            <w:tcW w:w="1701" w:type="dxa"/>
          </w:tcPr>
          <w:p w14:paraId="1C09F87C" w14:textId="25DA9D14" w:rsidR="002F01D8" w:rsidRPr="00C41876" w:rsidRDefault="002F01D8" w:rsidP="00671E9A">
            <w:pPr>
              <w:tabs>
                <w:tab w:val="decimal" w:pos="918"/>
              </w:tabs>
              <w:spacing w:line="400" w:lineRule="exact"/>
              <w:ind w:right="259"/>
              <w:jc w:val="right"/>
              <w:rPr>
                <w:rFonts w:ascii="Angsana New" w:hAnsi="Angsana New" w:cs="Angsana New"/>
                <w:sz w:val="32"/>
                <w:szCs w:val="32"/>
              </w:rPr>
            </w:pPr>
            <w:r w:rsidRPr="002E18D2">
              <w:rPr>
                <w:rFonts w:asciiTheme="majorBidi" w:hAnsiTheme="majorBidi" w:cstheme="majorBidi"/>
                <w:sz w:val="32"/>
                <w:szCs w:val="32"/>
              </w:rPr>
              <w:t>-</w:t>
            </w:r>
          </w:p>
        </w:tc>
        <w:tc>
          <w:tcPr>
            <w:tcW w:w="110" w:type="dxa"/>
            <w:vAlign w:val="bottom"/>
          </w:tcPr>
          <w:p w14:paraId="458E7055" w14:textId="77777777" w:rsidR="002F01D8" w:rsidRPr="00DC10D5" w:rsidRDefault="002F01D8" w:rsidP="00671E9A">
            <w:pPr>
              <w:tabs>
                <w:tab w:val="decimal" w:pos="670"/>
              </w:tabs>
              <w:spacing w:line="400" w:lineRule="exact"/>
              <w:ind w:right="57"/>
              <w:jc w:val="right"/>
              <w:rPr>
                <w:rFonts w:asciiTheme="majorBidi" w:hAnsiTheme="majorBidi" w:cstheme="majorBidi"/>
                <w:color w:val="000000" w:themeColor="text1"/>
                <w:sz w:val="32"/>
                <w:szCs w:val="32"/>
              </w:rPr>
            </w:pPr>
          </w:p>
        </w:tc>
        <w:tc>
          <w:tcPr>
            <w:tcW w:w="1704" w:type="dxa"/>
            <w:gridSpan w:val="2"/>
            <w:tcBorders>
              <w:bottom w:val="single" w:sz="6" w:space="0" w:color="auto"/>
            </w:tcBorders>
            <w:vAlign w:val="bottom"/>
          </w:tcPr>
          <w:p w14:paraId="04784B11" w14:textId="64439013" w:rsidR="002F01D8" w:rsidRPr="00DC10D5" w:rsidRDefault="002F01D8" w:rsidP="00671E9A">
            <w:pPr>
              <w:spacing w:line="400" w:lineRule="exact"/>
              <w:ind w:right="284"/>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2F01D8" w:rsidRPr="00DC10D5" w14:paraId="3A249EF9" w14:textId="77777777" w:rsidTr="00A86DDB">
        <w:tc>
          <w:tcPr>
            <w:tcW w:w="3742" w:type="dxa"/>
          </w:tcPr>
          <w:p w14:paraId="7BB5E8FF" w14:textId="77777777" w:rsidR="002F01D8" w:rsidRPr="00DC10D5" w:rsidRDefault="002F01D8" w:rsidP="00671E9A">
            <w:pPr>
              <w:spacing w:line="4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Tota short-term loans</w:t>
            </w:r>
          </w:p>
        </w:tc>
        <w:tc>
          <w:tcPr>
            <w:tcW w:w="851" w:type="dxa"/>
          </w:tcPr>
          <w:p w14:paraId="0CB888F5" w14:textId="77777777" w:rsidR="002F01D8" w:rsidRPr="00DC10D5" w:rsidRDefault="002F01D8" w:rsidP="00671E9A">
            <w:pPr>
              <w:tabs>
                <w:tab w:val="decimal" w:pos="977"/>
              </w:tabs>
              <w:spacing w:line="400" w:lineRule="exact"/>
              <w:ind w:right="57"/>
              <w:jc w:val="right"/>
              <w:rPr>
                <w:rFonts w:asciiTheme="majorBidi" w:hAnsiTheme="majorBidi" w:cstheme="majorBidi"/>
                <w:color w:val="000000" w:themeColor="text1"/>
                <w:sz w:val="32"/>
                <w:szCs w:val="32"/>
              </w:rPr>
            </w:pPr>
          </w:p>
        </w:tc>
        <w:tc>
          <w:tcPr>
            <w:tcW w:w="110" w:type="dxa"/>
          </w:tcPr>
          <w:p w14:paraId="1E6ADE78" w14:textId="77777777" w:rsidR="002F01D8" w:rsidRPr="00DC10D5" w:rsidRDefault="002F01D8" w:rsidP="00671E9A">
            <w:pPr>
              <w:tabs>
                <w:tab w:val="decimal" w:pos="977"/>
              </w:tabs>
              <w:spacing w:line="400" w:lineRule="exact"/>
              <w:ind w:right="57"/>
              <w:jc w:val="right"/>
              <w:rPr>
                <w:rFonts w:asciiTheme="majorBidi" w:hAnsiTheme="majorBidi" w:cstheme="majorBidi"/>
                <w:color w:val="000000" w:themeColor="text1"/>
                <w:sz w:val="32"/>
                <w:szCs w:val="32"/>
              </w:rPr>
            </w:pPr>
          </w:p>
        </w:tc>
        <w:tc>
          <w:tcPr>
            <w:tcW w:w="638" w:type="dxa"/>
            <w:vAlign w:val="bottom"/>
          </w:tcPr>
          <w:p w14:paraId="04E575AB" w14:textId="77777777" w:rsidR="002F01D8" w:rsidRPr="00DC10D5" w:rsidRDefault="002F01D8" w:rsidP="00671E9A">
            <w:pPr>
              <w:tabs>
                <w:tab w:val="decimal" w:pos="977"/>
              </w:tabs>
              <w:spacing w:line="400" w:lineRule="exact"/>
              <w:ind w:right="57"/>
              <w:rPr>
                <w:rFonts w:asciiTheme="majorBidi" w:hAnsiTheme="majorBidi" w:cstheme="majorBidi"/>
                <w:color w:val="000000" w:themeColor="text1"/>
                <w:sz w:val="32"/>
                <w:szCs w:val="32"/>
              </w:rPr>
            </w:pPr>
          </w:p>
        </w:tc>
        <w:tc>
          <w:tcPr>
            <w:tcW w:w="110" w:type="dxa"/>
          </w:tcPr>
          <w:p w14:paraId="71DFCCF4" w14:textId="77777777" w:rsidR="002F01D8" w:rsidRPr="00DC10D5" w:rsidRDefault="002F01D8" w:rsidP="00671E9A">
            <w:pPr>
              <w:tabs>
                <w:tab w:val="decimal" w:pos="918"/>
              </w:tabs>
              <w:spacing w:line="400" w:lineRule="exact"/>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tcPr>
          <w:p w14:paraId="31C69072" w14:textId="4EC8C735" w:rsidR="002F01D8" w:rsidRPr="00DC10D5" w:rsidRDefault="002F01D8" w:rsidP="00671E9A">
            <w:pPr>
              <w:tabs>
                <w:tab w:val="decimal" w:pos="918"/>
              </w:tabs>
              <w:spacing w:line="400" w:lineRule="exact"/>
              <w:ind w:right="57"/>
              <w:jc w:val="right"/>
              <w:rPr>
                <w:rFonts w:asciiTheme="majorBidi" w:hAnsiTheme="majorBidi" w:cstheme="majorBidi"/>
                <w:color w:val="000000" w:themeColor="text1"/>
                <w:sz w:val="32"/>
                <w:szCs w:val="32"/>
              </w:rPr>
            </w:pPr>
            <w:r w:rsidRPr="002E18D2">
              <w:rPr>
                <w:rFonts w:asciiTheme="majorBidi" w:hAnsiTheme="majorBidi" w:cstheme="majorBidi"/>
                <w:sz w:val="32"/>
                <w:szCs w:val="32"/>
              </w:rPr>
              <w:t>270,000</w:t>
            </w:r>
          </w:p>
        </w:tc>
        <w:tc>
          <w:tcPr>
            <w:tcW w:w="110" w:type="dxa"/>
          </w:tcPr>
          <w:p w14:paraId="29A03D28" w14:textId="77777777" w:rsidR="002F01D8" w:rsidRPr="00DC10D5" w:rsidRDefault="002F01D8" w:rsidP="00671E9A">
            <w:pPr>
              <w:spacing w:line="400" w:lineRule="exact"/>
              <w:jc w:val="right"/>
              <w:rPr>
                <w:rFonts w:asciiTheme="majorBidi" w:hAnsiTheme="majorBidi" w:cstheme="majorBidi"/>
                <w:color w:val="000000" w:themeColor="text1"/>
                <w:sz w:val="32"/>
                <w:szCs w:val="32"/>
              </w:rPr>
            </w:pPr>
          </w:p>
        </w:tc>
        <w:tc>
          <w:tcPr>
            <w:tcW w:w="1704" w:type="dxa"/>
            <w:gridSpan w:val="2"/>
            <w:tcBorders>
              <w:top w:val="single" w:sz="6" w:space="0" w:color="auto"/>
              <w:bottom w:val="double" w:sz="4" w:space="0" w:color="auto"/>
            </w:tcBorders>
          </w:tcPr>
          <w:p w14:paraId="0356F5E9" w14:textId="501D93C1" w:rsidR="002F01D8" w:rsidRPr="00F71F12" w:rsidRDefault="002F01D8" w:rsidP="00671E9A">
            <w:pPr>
              <w:tabs>
                <w:tab w:val="decimal" w:pos="670"/>
              </w:tabs>
              <w:spacing w:line="400" w:lineRule="exact"/>
              <w:ind w:right="58"/>
              <w:contextualSpacing/>
              <w:jc w:val="right"/>
              <w:rPr>
                <w:rFonts w:asciiTheme="majorBidi" w:hAnsiTheme="majorBidi" w:cstheme="majorBidi"/>
                <w:sz w:val="32"/>
                <w:szCs w:val="32"/>
              </w:rPr>
            </w:pPr>
            <w:r w:rsidRPr="00F71F12">
              <w:rPr>
                <w:rFonts w:asciiTheme="majorBidi" w:hAnsiTheme="majorBidi" w:cstheme="majorBidi"/>
                <w:sz w:val="32"/>
                <w:szCs w:val="32"/>
              </w:rPr>
              <w:t>270,000</w:t>
            </w:r>
          </w:p>
        </w:tc>
      </w:tr>
    </w:tbl>
    <w:p w14:paraId="12E85D85" w14:textId="77777777" w:rsidR="00A86DDB" w:rsidRDefault="00A86DDB" w:rsidP="00671E9A">
      <w:pPr>
        <w:spacing w:line="400" w:lineRule="exact"/>
        <w:ind w:left="306" w:firstLine="414"/>
        <w:jc w:val="thaiDistribute"/>
        <w:rPr>
          <w:rFonts w:ascii="Angsana New" w:hAnsi="Angsana New" w:cs="Angsana New"/>
          <w:color w:val="000000" w:themeColor="text1"/>
          <w:spacing w:val="-4"/>
          <w:sz w:val="32"/>
          <w:szCs w:val="32"/>
        </w:rPr>
      </w:pPr>
    </w:p>
    <w:p w14:paraId="3C47CF60" w14:textId="1EE462B6" w:rsidR="005B7C74" w:rsidRPr="00BB0243" w:rsidRDefault="005B7C74" w:rsidP="00671E9A">
      <w:pPr>
        <w:spacing w:line="400" w:lineRule="exact"/>
        <w:ind w:left="306" w:firstLine="414"/>
        <w:jc w:val="thaiDistribute"/>
        <w:rPr>
          <w:rFonts w:ascii="Angsana New" w:hAnsi="Angsana New" w:cs="Angsana New"/>
          <w:color w:val="000000" w:themeColor="text1"/>
          <w:spacing w:val="-4"/>
          <w:sz w:val="32"/>
          <w:szCs w:val="32"/>
        </w:rPr>
      </w:pPr>
      <w:r w:rsidRPr="00BB0243">
        <w:rPr>
          <w:rFonts w:ascii="Angsana New" w:hAnsi="Angsana New" w:cs="Angsana New"/>
          <w:color w:val="000000" w:themeColor="text1"/>
          <w:spacing w:val="-4"/>
          <w:sz w:val="32"/>
          <w:szCs w:val="32"/>
        </w:rPr>
        <w:t>As at</w:t>
      </w:r>
      <w:r>
        <w:rPr>
          <w:rFonts w:ascii="Angsana New" w:hAnsi="Angsana New" w:cs="Angsana New"/>
          <w:color w:val="000000" w:themeColor="text1"/>
          <w:spacing w:val="-4"/>
          <w:sz w:val="32"/>
          <w:szCs w:val="32"/>
        </w:rPr>
        <w:t xml:space="preserve"> </w:t>
      </w:r>
      <w:r w:rsidR="00CD551D">
        <w:rPr>
          <w:rFonts w:ascii="Angsana New" w:hAnsi="Angsana New" w:cs="Angsana New"/>
          <w:color w:val="000000" w:themeColor="text1"/>
          <w:spacing w:val="-4"/>
          <w:sz w:val="32"/>
          <w:szCs w:val="32"/>
        </w:rPr>
        <w:t>June</w:t>
      </w:r>
      <w:r w:rsidRPr="00BB0243">
        <w:rPr>
          <w:rFonts w:ascii="Angsana New" w:hAnsi="Angsana New" w:cs="Angsana New"/>
          <w:color w:val="000000" w:themeColor="text1"/>
          <w:spacing w:val="-4"/>
          <w:sz w:val="32"/>
          <w:szCs w:val="32"/>
        </w:rPr>
        <w:t xml:space="preserve"> 3</w:t>
      </w:r>
      <w:r w:rsidR="00CD551D">
        <w:rPr>
          <w:rFonts w:ascii="Angsana New" w:hAnsi="Angsana New" w:cs="Angsana New"/>
          <w:color w:val="000000" w:themeColor="text1"/>
          <w:spacing w:val="-4"/>
          <w:sz w:val="32"/>
          <w:szCs w:val="32"/>
        </w:rPr>
        <w:t>0</w:t>
      </w:r>
      <w:r w:rsidRPr="00BB0243">
        <w:rPr>
          <w:rFonts w:ascii="Angsana New" w:hAnsi="Angsana New" w:cs="Angsana New"/>
          <w:color w:val="000000" w:themeColor="text1"/>
          <w:spacing w:val="-4"/>
          <w:sz w:val="32"/>
          <w:szCs w:val="32"/>
        </w:rPr>
        <w:t>, 202</w:t>
      </w:r>
      <w:r w:rsidR="00BB20FB">
        <w:rPr>
          <w:rFonts w:ascii="Angsana New" w:hAnsi="Angsana New" w:cs="Angsana New"/>
          <w:color w:val="000000" w:themeColor="text1"/>
          <w:spacing w:val="-4"/>
          <w:sz w:val="32"/>
          <w:szCs w:val="32"/>
        </w:rPr>
        <w:t>4</w:t>
      </w:r>
      <w:r w:rsidRPr="00BB0243">
        <w:rPr>
          <w:rFonts w:ascii="Angsana New" w:hAnsi="Angsana New" w:cs="Angsana New"/>
          <w:color w:val="000000" w:themeColor="text1"/>
          <w:spacing w:val="-4"/>
          <w:sz w:val="32"/>
          <w:szCs w:val="32"/>
        </w:rPr>
        <w:t>,</w:t>
      </w:r>
      <w:r w:rsidR="00C6269F">
        <w:rPr>
          <w:rFonts w:ascii="Angsana New" w:hAnsi="Angsana New" w:cs="Angsana New"/>
          <w:color w:val="000000" w:themeColor="text1"/>
          <w:spacing w:val="-4"/>
          <w:sz w:val="32"/>
          <w:szCs w:val="32"/>
        </w:rPr>
        <w:t xml:space="preserve"> and December 31, 2023</w:t>
      </w:r>
      <w:r w:rsidRPr="00BB0243">
        <w:rPr>
          <w:rFonts w:ascii="Angsana New" w:hAnsi="Angsana New" w:cs="Angsana New"/>
          <w:color w:val="000000" w:themeColor="text1"/>
          <w:spacing w:val="-4"/>
          <w:sz w:val="32"/>
          <w:szCs w:val="32"/>
        </w:rPr>
        <w:t xml:space="preserve"> the Company entered into a short-term loan agreement with a domestic company in the amount of Baht 270.00 million, charging an interest rate of 7.00 percent per </w:t>
      </w:r>
      <w:r w:rsidR="0068778A" w:rsidRPr="0068778A">
        <w:rPr>
          <w:rFonts w:ascii="Angsana New" w:hAnsi="Angsana New" w:cs="Angsana New"/>
          <w:color w:val="000000" w:themeColor="text1"/>
          <w:spacing w:val="-4"/>
          <w:sz w:val="32"/>
          <w:szCs w:val="32"/>
        </w:rPr>
        <w:t>annum</w:t>
      </w:r>
      <w:r w:rsidRPr="00BB0243">
        <w:rPr>
          <w:rFonts w:ascii="Angsana New" w:hAnsi="Angsana New" w:cs="Angsana New"/>
          <w:color w:val="000000" w:themeColor="text1"/>
          <w:spacing w:val="-4"/>
          <w:sz w:val="32"/>
          <w:szCs w:val="32"/>
        </w:rPr>
        <w:t xml:space="preserve">, due within August 2024. No collateral to guarantee the loan. </w:t>
      </w:r>
      <w:r w:rsidRPr="00BB0243">
        <w:rPr>
          <w:rFonts w:ascii="Angsana New" w:hAnsi="Angsana New" w:cs="Angsana New"/>
          <w:color w:val="000000" w:themeColor="text1"/>
          <w:sz w:val="32"/>
          <w:szCs w:val="32"/>
        </w:rPr>
        <w:t xml:space="preserve">There is interest received in advance from short-term loans in the amount of </w:t>
      </w:r>
      <w:r w:rsidR="00A86DDB">
        <w:rPr>
          <w:rFonts w:ascii="Angsana New" w:hAnsi="Angsana New" w:cs="Angsana New"/>
          <w:color w:val="000000" w:themeColor="text1"/>
          <w:sz w:val="32"/>
          <w:szCs w:val="32"/>
        </w:rPr>
        <w:t xml:space="preserve">Baht </w:t>
      </w:r>
      <w:r w:rsidR="00A55C67">
        <w:rPr>
          <w:rFonts w:ascii="Angsana New" w:hAnsi="Angsana New" w:cs="Angsana New"/>
          <w:color w:val="000000" w:themeColor="text1"/>
          <w:sz w:val="32"/>
          <w:szCs w:val="32"/>
        </w:rPr>
        <w:t>2.40</w:t>
      </w:r>
      <w:r w:rsidR="00A86DDB">
        <w:rPr>
          <w:rFonts w:ascii="Angsana New" w:hAnsi="Angsana New" w:cs="Angsana New"/>
          <w:color w:val="000000" w:themeColor="text1"/>
          <w:sz w:val="32"/>
          <w:szCs w:val="32"/>
        </w:rPr>
        <w:t xml:space="preserve"> million and </w:t>
      </w:r>
      <w:r w:rsidRPr="00BB0243">
        <w:rPr>
          <w:rFonts w:ascii="Angsana New" w:hAnsi="Angsana New" w:cs="Angsana New"/>
          <w:color w:val="000000" w:themeColor="text1"/>
          <w:sz w:val="32"/>
          <w:szCs w:val="32"/>
        </w:rPr>
        <w:t xml:space="preserve">Baht </w:t>
      </w:r>
      <w:r w:rsidRPr="00A86DDB">
        <w:rPr>
          <w:rFonts w:ascii="Angsana New" w:hAnsi="Angsana New" w:cs="Angsana New"/>
          <w:color w:val="000000" w:themeColor="text1"/>
          <w:sz w:val="32"/>
          <w:szCs w:val="32"/>
        </w:rPr>
        <w:t>11.78</w:t>
      </w:r>
      <w:r w:rsidRPr="00BB0243">
        <w:rPr>
          <w:rFonts w:ascii="Angsana New" w:hAnsi="Angsana New" w:cs="Angsana New"/>
          <w:color w:val="000000" w:themeColor="text1"/>
          <w:sz w:val="32"/>
          <w:szCs w:val="32"/>
        </w:rPr>
        <w:t xml:space="preserve"> million, </w:t>
      </w:r>
      <w:r w:rsidR="00A86DDB">
        <w:rPr>
          <w:rFonts w:ascii="Angsana New" w:hAnsi="Angsana New" w:cs="Angsana New"/>
          <w:color w:val="000000" w:themeColor="text1"/>
          <w:sz w:val="32"/>
          <w:szCs w:val="32"/>
        </w:rPr>
        <w:t>respectively</w:t>
      </w:r>
      <w:r w:rsidR="00835853">
        <w:rPr>
          <w:rFonts w:ascii="Angsana New" w:hAnsi="Angsana New" w:cs="Angsana New"/>
          <w:color w:val="000000" w:themeColor="text1"/>
          <w:sz w:val="32"/>
          <w:szCs w:val="32"/>
        </w:rPr>
        <w:t>.</w:t>
      </w:r>
    </w:p>
    <w:p w14:paraId="3EB3EE44" w14:textId="0159281B" w:rsidR="00CD551D" w:rsidRDefault="00CB7DD0" w:rsidP="00671E9A">
      <w:pPr>
        <w:spacing w:line="400" w:lineRule="exact"/>
        <w:ind w:left="306" w:firstLine="414"/>
        <w:rPr>
          <w:rFonts w:asciiTheme="majorBidi" w:eastAsia="Angsana New" w:hAnsiTheme="majorBidi" w:cstheme="majorBidi"/>
          <w:spacing w:val="-8"/>
          <w:sz w:val="32"/>
          <w:szCs w:val="32"/>
        </w:rPr>
      </w:pPr>
      <w:r w:rsidRPr="00CB7DD0">
        <w:rPr>
          <w:rFonts w:ascii="Angsana New" w:hAnsi="Angsana New" w:cs="Angsana New"/>
          <w:color w:val="000000" w:themeColor="text1"/>
          <w:spacing w:val="-8"/>
          <w:sz w:val="32"/>
          <w:szCs w:val="32"/>
        </w:rPr>
        <w:t>O</w:t>
      </w:r>
      <w:r w:rsidR="00EA584E" w:rsidRPr="00CB7DD0">
        <w:rPr>
          <w:rFonts w:ascii="Angsana New" w:hAnsi="Angsana New" w:cs="Angsana New"/>
          <w:color w:val="000000" w:themeColor="text1"/>
          <w:spacing w:val="-8"/>
          <w:sz w:val="32"/>
          <w:szCs w:val="32"/>
        </w:rPr>
        <w:t xml:space="preserve">n July </w:t>
      </w:r>
      <w:r w:rsidR="00EA584E" w:rsidRPr="00CB7DD0">
        <w:rPr>
          <w:rFonts w:ascii="Angsana New" w:hAnsi="Angsana New" w:cs="Angsana New"/>
          <w:color w:val="000000" w:themeColor="text1"/>
          <w:spacing w:val="-8"/>
          <w:sz w:val="32"/>
          <w:szCs w:val="32"/>
          <w:cs/>
        </w:rPr>
        <w:t>25</w:t>
      </w:r>
      <w:r w:rsidR="00EA584E" w:rsidRPr="00CB7DD0">
        <w:rPr>
          <w:rFonts w:ascii="Angsana New" w:hAnsi="Angsana New" w:cs="Angsana New"/>
          <w:color w:val="000000" w:themeColor="text1"/>
          <w:spacing w:val="-8"/>
          <w:sz w:val="32"/>
          <w:szCs w:val="32"/>
        </w:rPr>
        <w:t xml:space="preserve">, </w:t>
      </w:r>
      <w:r w:rsidR="00EA584E" w:rsidRPr="00CB7DD0">
        <w:rPr>
          <w:rFonts w:ascii="Angsana New" w:hAnsi="Angsana New" w:cs="Angsana New"/>
          <w:color w:val="000000" w:themeColor="text1"/>
          <w:spacing w:val="-8"/>
          <w:sz w:val="32"/>
          <w:szCs w:val="32"/>
          <w:cs/>
        </w:rPr>
        <w:t xml:space="preserve">2024 </w:t>
      </w:r>
      <w:r w:rsidR="00EA584E" w:rsidRPr="00CB7DD0">
        <w:rPr>
          <w:rFonts w:ascii="Angsana New" w:hAnsi="Angsana New" w:cs="Angsana New"/>
          <w:color w:val="000000" w:themeColor="text1"/>
          <w:spacing w:val="-8"/>
          <w:sz w:val="32"/>
          <w:szCs w:val="32"/>
        </w:rPr>
        <w:t>the Company received back the short-term loan in the full amount of Baht</w:t>
      </w:r>
      <w:r w:rsidR="00EA584E" w:rsidRPr="00CB7DD0">
        <w:rPr>
          <w:rFonts w:asciiTheme="majorBidi" w:eastAsia="Angsana New" w:hAnsiTheme="majorBidi" w:cs="Angsana New"/>
          <w:spacing w:val="-8"/>
          <w:sz w:val="32"/>
          <w:szCs w:val="32"/>
        </w:rPr>
        <w:t xml:space="preserve"> </w:t>
      </w:r>
      <w:r w:rsidR="00EA584E" w:rsidRPr="00CB7DD0">
        <w:rPr>
          <w:rFonts w:asciiTheme="majorBidi" w:eastAsia="Angsana New" w:hAnsiTheme="majorBidi" w:cs="Angsana New"/>
          <w:spacing w:val="-8"/>
          <w:sz w:val="32"/>
          <w:szCs w:val="32"/>
          <w:cs/>
        </w:rPr>
        <w:t xml:space="preserve">270.00 </w:t>
      </w:r>
      <w:r w:rsidR="00EA584E" w:rsidRPr="00CB7DD0">
        <w:rPr>
          <w:rFonts w:asciiTheme="majorBidi" w:eastAsia="Angsana New" w:hAnsiTheme="majorBidi" w:cs="Angsana New"/>
          <w:spacing w:val="-8"/>
          <w:sz w:val="32"/>
          <w:szCs w:val="32"/>
        </w:rPr>
        <w:t>million.</w:t>
      </w:r>
    </w:p>
    <w:p w14:paraId="6881C53D" w14:textId="77777777" w:rsidR="00CB7DD0" w:rsidRPr="00CB7DD0" w:rsidRDefault="00CB7DD0" w:rsidP="00671E9A">
      <w:pPr>
        <w:spacing w:line="400" w:lineRule="exact"/>
        <w:ind w:left="306" w:firstLine="414"/>
        <w:rPr>
          <w:rFonts w:asciiTheme="majorBidi" w:eastAsia="Angsana New" w:hAnsiTheme="majorBidi" w:cstheme="majorBidi"/>
          <w:spacing w:val="-8"/>
          <w:sz w:val="32"/>
          <w:szCs w:val="32"/>
        </w:rPr>
      </w:pPr>
    </w:p>
    <w:p w14:paraId="00905397" w14:textId="69592164" w:rsidR="006E72E2" w:rsidRPr="00A90498" w:rsidRDefault="006B0A2E" w:rsidP="00671E9A">
      <w:pPr>
        <w:pStyle w:val="af9"/>
        <w:numPr>
          <w:ilvl w:val="0"/>
          <w:numId w:val="3"/>
        </w:numPr>
        <w:spacing w:line="400" w:lineRule="exac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8880" w:type="dxa"/>
        <w:tblInd w:w="326" w:type="dxa"/>
        <w:tblLayout w:type="fixed"/>
        <w:tblCellMar>
          <w:left w:w="45" w:type="dxa"/>
          <w:right w:w="45" w:type="dxa"/>
        </w:tblCellMar>
        <w:tblLook w:val="01E0" w:firstRow="1" w:lastRow="1" w:firstColumn="1" w:lastColumn="1" w:noHBand="0" w:noVBand="0"/>
      </w:tblPr>
      <w:tblGrid>
        <w:gridCol w:w="3120"/>
        <w:gridCol w:w="1420"/>
        <w:gridCol w:w="110"/>
        <w:gridCol w:w="1330"/>
        <w:gridCol w:w="110"/>
        <w:gridCol w:w="1330"/>
        <w:gridCol w:w="110"/>
        <w:gridCol w:w="1350"/>
      </w:tblGrid>
      <w:tr w:rsidR="00013D28" w:rsidRPr="00807293" w14:paraId="0B258B05" w14:textId="77777777" w:rsidTr="00FD6F94">
        <w:tc>
          <w:tcPr>
            <w:tcW w:w="3120" w:type="dxa"/>
            <w:vAlign w:val="center"/>
          </w:tcPr>
          <w:p w14:paraId="1CF23AF0" w14:textId="77777777" w:rsidR="00013D28" w:rsidRPr="00807293" w:rsidRDefault="00013D28" w:rsidP="00671E9A">
            <w:pPr>
              <w:spacing w:line="40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807293" w:rsidRDefault="00013D28" w:rsidP="00671E9A">
            <w:pPr>
              <w:pStyle w:val="a7"/>
              <w:tabs>
                <w:tab w:val="left" w:pos="360"/>
              </w:tabs>
              <w:spacing w:line="40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013D28" w:rsidRPr="00807293" w14:paraId="481CA3AD" w14:textId="77777777" w:rsidTr="00FD6F94">
        <w:tc>
          <w:tcPr>
            <w:tcW w:w="3120" w:type="dxa"/>
            <w:vAlign w:val="center"/>
          </w:tcPr>
          <w:p w14:paraId="3A52E5DB" w14:textId="77777777" w:rsidR="00013D28" w:rsidRPr="00807293" w:rsidRDefault="00013D28" w:rsidP="00671E9A">
            <w:pPr>
              <w:spacing w:line="40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807293" w:rsidRDefault="00013D28" w:rsidP="00671E9A">
            <w:pPr>
              <w:spacing w:line="400" w:lineRule="exact"/>
              <w:jc w:val="center"/>
              <w:rPr>
                <w:rFonts w:asciiTheme="majorBidi" w:hAnsiTheme="majorBidi" w:cstheme="majorBidi"/>
              </w:rPr>
            </w:pPr>
            <w:r w:rsidRPr="00807293">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807293" w:rsidRDefault="00013D28" w:rsidP="00671E9A">
            <w:pPr>
              <w:spacing w:line="40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807293" w:rsidRDefault="00013D28" w:rsidP="00671E9A">
            <w:pPr>
              <w:spacing w:line="400" w:lineRule="exact"/>
              <w:jc w:val="center"/>
              <w:rPr>
                <w:rFonts w:asciiTheme="majorBidi" w:hAnsiTheme="majorBidi" w:cstheme="majorBidi"/>
              </w:rPr>
            </w:pPr>
            <w:r w:rsidRPr="00807293">
              <w:rPr>
                <w:rFonts w:asciiTheme="majorBidi" w:hAnsiTheme="majorBidi" w:cstheme="majorBidi"/>
              </w:rPr>
              <w:t>The Company Only</w:t>
            </w:r>
          </w:p>
        </w:tc>
      </w:tr>
      <w:tr w:rsidR="00617E82" w:rsidRPr="00807293" w14:paraId="0C67CBE4" w14:textId="77777777" w:rsidTr="00FD6F94">
        <w:tc>
          <w:tcPr>
            <w:tcW w:w="3120" w:type="dxa"/>
            <w:vAlign w:val="center"/>
          </w:tcPr>
          <w:p w14:paraId="0DBFF5F9" w14:textId="77777777" w:rsidR="00617E82" w:rsidRPr="00807293" w:rsidRDefault="00617E82" w:rsidP="00671E9A">
            <w:pPr>
              <w:spacing w:line="400" w:lineRule="exact"/>
              <w:jc w:val="center"/>
              <w:rPr>
                <w:rFonts w:asciiTheme="majorBidi" w:hAnsiTheme="majorBidi" w:cstheme="majorBidi"/>
              </w:rPr>
            </w:pPr>
          </w:p>
        </w:tc>
        <w:tc>
          <w:tcPr>
            <w:tcW w:w="1420" w:type="dxa"/>
            <w:tcBorders>
              <w:top w:val="single" w:sz="6" w:space="0" w:color="auto"/>
              <w:bottom w:val="single" w:sz="6" w:space="0" w:color="auto"/>
            </w:tcBorders>
          </w:tcPr>
          <w:p w14:paraId="18A407A7" w14:textId="0B3BE9D6" w:rsidR="00617E82" w:rsidRPr="00807293" w:rsidRDefault="00617E82"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CD551D">
              <w:rPr>
                <w:rFonts w:asciiTheme="majorBidi" w:hAnsiTheme="majorBidi" w:cstheme="majorBidi"/>
                <w:sz w:val="28"/>
                <w:szCs w:val="28"/>
              </w:rPr>
              <w:t>June</w:t>
            </w:r>
            <w:r w:rsidRPr="00807293">
              <w:rPr>
                <w:rFonts w:asciiTheme="majorBidi" w:hAnsiTheme="majorBidi" w:cstheme="majorBidi"/>
                <w:sz w:val="28"/>
                <w:szCs w:val="28"/>
              </w:rPr>
              <w:t xml:space="preserve"> </w:t>
            </w:r>
          </w:p>
          <w:p w14:paraId="37D91153" w14:textId="2B7088E6" w:rsidR="00617E82" w:rsidRPr="00807293" w:rsidRDefault="00617E82"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E02347">
              <w:rPr>
                <w:rFonts w:asciiTheme="majorBidi" w:hAnsiTheme="majorBidi" w:cstheme="majorBidi"/>
                <w:sz w:val="28"/>
                <w:szCs w:val="28"/>
              </w:rPr>
              <w:t>0</w:t>
            </w:r>
            <w:r w:rsidRPr="00807293">
              <w:rPr>
                <w:rFonts w:asciiTheme="majorBidi" w:hAnsiTheme="majorBidi" w:cstheme="majorBidi"/>
                <w:sz w:val="28"/>
                <w:szCs w:val="28"/>
              </w:rPr>
              <w:t>, 202</w:t>
            </w:r>
            <w:r w:rsidR="00E64880">
              <w:rPr>
                <w:rFonts w:asciiTheme="majorBidi" w:hAnsiTheme="majorBidi" w:cstheme="majorBidi"/>
                <w:sz w:val="28"/>
                <w:szCs w:val="28"/>
              </w:rPr>
              <w:t>4</w:t>
            </w:r>
          </w:p>
        </w:tc>
        <w:tc>
          <w:tcPr>
            <w:tcW w:w="110" w:type="dxa"/>
            <w:tcBorders>
              <w:top w:val="single" w:sz="6" w:space="0" w:color="auto"/>
            </w:tcBorders>
          </w:tcPr>
          <w:p w14:paraId="1D7A6B28" w14:textId="77777777" w:rsidR="00617E82" w:rsidRPr="00807293" w:rsidRDefault="00617E82" w:rsidP="00671E9A">
            <w:pPr>
              <w:pStyle w:val="a7"/>
              <w:tabs>
                <w:tab w:val="left" w:pos="360"/>
              </w:tabs>
              <w:spacing w:line="40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12E22595" w14:textId="38A5DC09" w:rsidR="00617E82" w:rsidRPr="00807293" w:rsidRDefault="00617E82"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E64880">
              <w:rPr>
                <w:rFonts w:asciiTheme="majorBidi" w:hAnsiTheme="majorBidi" w:cstheme="majorBidi"/>
                <w:sz w:val="28"/>
                <w:szCs w:val="28"/>
              </w:rPr>
              <w:t>3</w:t>
            </w:r>
          </w:p>
        </w:tc>
        <w:tc>
          <w:tcPr>
            <w:tcW w:w="110" w:type="dxa"/>
          </w:tcPr>
          <w:p w14:paraId="08C87E9A" w14:textId="77777777" w:rsidR="00617E82" w:rsidRPr="00807293" w:rsidRDefault="00617E82" w:rsidP="00671E9A">
            <w:pPr>
              <w:pStyle w:val="a7"/>
              <w:tabs>
                <w:tab w:val="left" w:pos="360"/>
              </w:tabs>
              <w:spacing w:line="40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63E553AA" w14:textId="77777777" w:rsidR="00CD551D" w:rsidRPr="0080729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Pr>
                <w:rFonts w:asciiTheme="majorBidi" w:hAnsiTheme="majorBidi" w:cstheme="majorBidi"/>
                <w:sz w:val="28"/>
                <w:szCs w:val="28"/>
              </w:rPr>
              <w:t>June</w:t>
            </w:r>
            <w:r w:rsidRPr="00807293">
              <w:rPr>
                <w:rFonts w:asciiTheme="majorBidi" w:hAnsiTheme="majorBidi" w:cstheme="majorBidi"/>
                <w:sz w:val="28"/>
                <w:szCs w:val="28"/>
              </w:rPr>
              <w:t xml:space="preserve"> </w:t>
            </w:r>
          </w:p>
          <w:p w14:paraId="34EBC4D4" w14:textId="27A539EB" w:rsidR="00617E82" w:rsidRPr="00807293" w:rsidRDefault="00CD551D"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E02347">
              <w:rPr>
                <w:rFonts w:asciiTheme="majorBidi" w:hAnsiTheme="majorBidi" w:cstheme="majorBidi"/>
                <w:sz w:val="28"/>
                <w:szCs w:val="28"/>
              </w:rPr>
              <w:t>0</w:t>
            </w:r>
            <w:r w:rsidRPr="00807293">
              <w:rPr>
                <w:rFonts w:asciiTheme="majorBidi" w:hAnsiTheme="majorBidi" w:cstheme="majorBidi"/>
                <w:sz w:val="28"/>
                <w:szCs w:val="28"/>
              </w:rPr>
              <w:t>, 202</w:t>
            </w:r>
            <w:r>
              <w:rPr>
                <w:rFonts w:asciiTheme="majorBidi" w:hAnsiTheme="majorBidi" w:cstheme="majorBidi"/>
                <w:sz w:val="28"/>
                <w:szCs w:val="28"/>
              </w:rPr>
              <w:t>4</w:t>
            </w:r>
          </w:p>
        </w:tc>
        <w:tc>
          <w:tcPr>
            <w:tcW w:w="110" w:type="dxa"/>
            <w:tcBorders>
              <w:top w:val="single" w:sz="6" w:space="0" w:color="auto"/>
            </w:tcBorders>
          </w:tcPr>
          <w:p w14:paraId="53EABED9" w14:textId="77777777" w:rsidR="00617E82" w:rsidRPr="00807293" w:rsidRDefault="00617E82" w:rsidP="00671E9A">
            <w:pPr>
              <w:pStyle w:val="a7"/>
              <w:tabs>
                <w:tab w:val="left" w:pos="360"/>
              </w:tabs>
              <w:spacing w:line="40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2BD45904" w14:textId="55B255F7" w:rsidR="00617E82" w:rsidRPr="00807293" w:rsidRDefault="00617E82" w:rsidP="00671E9A">
            <w:pPr>
              <w:pStyle w:val="a7"/>
              <w:tabs>
                <w:tab w:val="left" w:pos="360"/>
              </w:tabs>
              <w:spacing w:line="40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E64880">
              <w:rPr>
                <w:rFonts w:asciiTheme="majorBidi" w:hAnsiTheme="majorBidi" w:cstheme="majorBidi"/>
                <w:sz w:val="28"/>
                <w:szCs w:val="28"/>
              </w:rPr>
              <w:t>3</w:t>
            </w:r>
          </w:p>
        </w:tc>
      </w:tr>
      <w:tr w:rsidR="00E02347" w:rsidRPr="00807293" w14:paraId="21FFA086" w14:textId="77777777" w:rsidTr="00DC6B7F">
        <w:tc>
          <w:tcPr>
            <w:tcW w:w="3120" w:type="dxa"/>
          </w:tcPr>
          <w:p w14:paraId="0505B0B7" w14:textId="77777777" w:rsidR="00E02347" w:rsidRPr="00807293" w:rsidRDefault="00E02347" w:rsidP="00671E9A">
            <w:pPr>
              <w:spacing w:line="400" w:lineRule="exact"/>
              <w:rPr>
                <w:rFonts w:asciiTheme="majorBidi" w:hAnsiTheme="majorBidi" w:cstheme="majorBidi"/>
              </w:rPr>
            </w:pPr>
            <w:r w:rsidRPr="00807293">
              <w:rPr>
                <w:rFonts w:asciiTheme="majorBidi" w:hAnsiTheme="majorBidi" w:cstheme="majorBidi"/>
              </w:rPr>
              <w:t>Raw materials</w:t>
            </w:r>
          </w:p>
        </w:tc>
        <w:tc>
          <w:tcPr>
            <w:tcW w:w="1420" w:type="dxa"/>
          </w:tcPr>
          <w:p w14:paraId="46590983" w14:textId="09DDEFD3" w:rsidR="00E02347" w:rsidRPr="00807293" w:rsidRDefault="00E02347" w:rsidP="00671E9A">
            <w:pPr>
              <w:tabs>
                <w:tab w:val="decimal" w:pos="977"/>
              </w:tabs>
              <w:spacing w:line="400" w:lineRule="exact"/>
              <w:ind w:right="57"/>
              <w:jc w:val="right"/>
              <w:rPr>
                <w:rFonts w:asciiTheme="majorBidi" w:hAnsiTheme="majorBidi" w:cstheme="majorBidi"/>
                <w:color w:val="000000" w:themeColor="text1"/>
              </w:rPr>
            </w:pPr>
            <w:r w:rsidRPr="004C2510">
              <w:t xml:space="preserve">   1,129              </w:t>
            </w:r>
          </w:p>
        </w:tc>
        <w:tc>
          <w:tcPr>
            <w:tcW w:w="110" w:type="dxa"/>
            <w:vAlign w:val="bottom"/>
          </w:tcPr>
          <w:p w14:paraId="60CEC6CC" w14:textId="77777777" w:rsidR="00E02347" w:rsidRPr="00807293" w:rsidRDefault="00E02347" w:rsidP="00671E9A">
            <w:pPr>
              <w:tabs>
                <w:tab w:val="decimal" w:pos="977"/>
              </w:tabs>
              <w:spacing w:line="400" w:lineRule="exact"/>
              <w:ind w:right="57"/>
              <w:jc w:val="right"/>
              <w:rPr>
                <w:rFonts w:asciiTheme="majorBidi" w:hAnsiTheme="majorBidi" w:cstheme="majorBidi"/>
                <w:color w:val="000000" w:themeColor="text1"/>
              </w:rPr>
            </w:pPr>
          </w:p>
        </w:tc>
        <w:tc>
          <w:tcPr>
            <w:tcW w:w="1330" w:type="dxa"/>
            <w:vAlign w:val="bottom"/>
          </w:tcPr>
          <w:p w14:paraId="77AD62A3" w14:textId="0B8B7D38" w:rsidR="00E02347" w:rsidRPr="00807293" w:rsidRDefault="00E02347" w:rsidP="00671E9A">
            <w:pPr>
              <w:tabs>
                <w:tab w:val="decimal" w:pos="977"/>
              </w:tabs>
              <w:spacing w:line="400" w:lineRule="exact"/>
              <w:ind w:right="57"/>
              <w:jc w:val="right"/>
              <w:rPr>
                <w:rFonts w:asciiTheme="majorBidi" w:hAnsiTheme="majorBidi" w:cstheme="majorBidi"/>
                <w:color w:val="000000" w:themeColor="text1"/>
              </w:rPr>
            </w:pPr>
            <w:r w:rsidRPr="002E18D2">
              <w:rPr>
                <w:rFonts w:asciiTheme="majorBidi" w:hAnsiTheme="majorBidi" w:cstheme="majorBidi"/>
              </w:rPr>
              <w:t>1,129</w:t>
            </w:r>
          </w:p>
        </w:tc>
        <w:tc>
          <w:tcPr>
            <w:tcW w:w="110" w:type="dxa"/>
            <w:vAlign w:val="bottom"/>
          </w:tcPr>
          <w:p w14:paraId="51AE01F2" w14:textId="77777777" w:rsidR="00E02347" w:rsidRPr="00807293" w:rsidRDefault="00E02347" w:rsidP="00671E9A">
            <w:pPr>
              <w:tabs>
                <w:tab w:val="decimal" w:pos="918"/>
              </w:tabs>
              <w:spacing w:line="400" w:lineRule="exact"/>
              <w:jc w:val="right"/>
              <w:rPr>
                <w:rFonts w:asciiTheme="majorBidi" w:hAnsiTheme="majorBidi" w:cstheme="majorBidi"/>
              </w:rPr>
            </w:pPr>
          </w:p>
        </w:tc>
        <w:tc>
          <w:tcPr>
            <w:tcW w:w="1330" w:type="dxa"/>
            <w:vAlign w:val="bottom"/>
          </w:tcPr>
          <w:p w14:paraId="1B8D8F23" w14:textId="650BAC0B" w:rsidR="00E02347" w:rsidRPr="00807293" w:rsidRDefault="00E02347" w:rsidP="00671E9A">
            <w:pPr>
              <w:tabs>
                <w:tab w:val="decimal" w:pos="918"/>
              </w:tabs>
              <w:spacing w:line="400" w:lineRule="exact"/>
              <w:ind w:right="284"/>
              <w:jc w:val="right"/>
              <w:rPr>
                <w:rFonts w:asciiTheme="majorBidi" w:hAnsiTheme="majorBidi" w:cstheme="majorBidi"/>
              </w:rPr>
            </w:pPr>
            <w:r>
              <w:rPr>
                <w:rFonts w:asciiTheme="majorBidi" w:hAnsiTheme="majorBidi" w:cstheme="majorBidi"/>
              </w:rPr>
              <w:t>-</w:t>
            </w:r>
          </w:p>
        </w:tc>
        <w:tc>
          <w:tcPr>
            <w:tcW w:w="110" w:type="dxa"/>
            <w:vAlign w:val="bottom"/>
          </w:tcPr>
          <w:p w14:paraId="20B8EC9C" w14:textId="77777777" w:rsidR="00E02347" w:rsidRPr="00807293" w:rsidRDefault="00E02347" w:rsidP="00671E9A">
            <w:pPr>
              <w:tabs>
                <w:tab w:val="decimal" w:pos="918"/>
              </w:tabs>
              <w:spacing w:line="400" w:lineRule="exact"/>
              <w:ind w:right="170"/>
              <w:jc w:val="right"/>
              <w:rPr>
                <w:rFonts w:asciiTheme="majorBidi" w:hAnsiTheme="majorBidi" w:cstheme="majorBidi"/>
              </w:rPr>
            </w:pPr>
          </w:p>
        </w:tc>
        <w:tc>
          <w:tcPr>
            <w:tcW w:w="1350" w:type="dxa"/>
            <w:vAlign w:val="bottom"/>
          </w:tcPr>
          <w:p w14:paraId="7159EDAB" w14:textId="0EAEF6E1" w:rsidR="00E02347" w:rsidRPr="00807293" w:rsidRDefault="00E02347" w:rsidP="00671E9A">
            <w:pPr>
              <w:tabs>
                <w:tab w:val="decimal" w:pos="918"/>
              </w:tabs>
              <w:spacing w:line="400" w:lineRule="exact"/>
              <w:ind w:right="420"/>
              <w:jc w:val="right"/>
              <w:rPr>
                <w:rFonts w:asciiTheme="majorBidi" w:hAnsiTheme="majorBidi" w:cstheme="majorBidi"/>
              </w:rPr>
            </w:pPr>
            <w:r>
              <w:rPr>
                <w:rFonts w:asciiTheme="majorBidi" w:hAnsiTheme="majorBidi" w:cstheme="majorBidi"/>
              </w:rPr>
              <w:t>-</w:t>
            </w:r>
          </w:p>
        </w:tc>
      </w:tr>
      <w:tr w:rsidR="00E02347" w:rsidRPr="00807293" w14:paraId="30A4B8D8" w14:textId="77777777" w:rsidTr="00DC6B7F">
        <w:tc>
          <w:tcPr>
            <w:tcW w:w="3120" w:type="dxa"/>
          </w:tcPr>
          <w:p w14:paraId="66BE01A1" w14:textId="77777777" w:rsidR="00E02347" w:rsidRPr="00807293" w:rsidRDefault="00E02347" w:rsidP="00671E9A">
            <w:pPr>
              <w:spacing w:line="400" w:lineRule="exact"/>
              <w:rPr>
                <w:rFonts w:asciiTheme="majorBidi" w:hAnsiTheme="majorBidi" w:cstheme="majorBidi"/>
              </w:rPr>
            </w:pPr>
            <w:r w:rsidRPr="00807293">
              <w:rPr>
                <w:rFonts w:asciiTheme="majorBidi" w:hAnsiTheme="majorBidi" w:cstheme="majorBidi"/>
              </w:rPr>
              <w:t>Finished goods</w:t>
            </w:r>
          </w:p>
        </w:tc>
        <w:tc>
          <w:tcPr>
            <w:tcW w:w="1420" w:type="dxa"/>
          </w:tcPr>
          <w:p w14:paraId="22516C3C" w14:textId="22461937" w:rsidR="00E02347" w:rsidRPr="00807293" w:rsidRDefault="00E02347" w:rsidP="00671E9A">
            <w:pPr>
              <w:tabs>
                <w:tab w:val="decimal" w:pos="977"/>
              </w:tabs>
              <w:spacing w:line="400" w:lineRule="exact"/>
              <w:ind w:right="57"/>
              <w:jc w:val="right"/>
              <w:rPr>
                <w:rFonts w:asciiTheme="majorBidi" w:hAnsiTheme="majorBidi" w:cstheme="majorBidi"/>
              </w:rPr>
            </w:pPr>
            <w:r w:rsidRPr="004C2510">
              <w:t xml:space="preserve">          483,609 </w:t>
            </w:r>
          </w:p>
        </w:tc>
        <w:tc>
          <w:tcPr>
            <w:tcW w:w="110" w:type="dxa"/>
            <w:vAlign w:val="bottom"/>
          </w:tcPr>
          <w:p w14:paraId="28B1FF1B" w14:textId="77777777" w:rsidR="00E02347" w:rsidRPr="00807293" w:rsidRDefault="00E02347" w:rsidP="00671E9A">
            <w:pPr>
              <w:tabs>
                <w:tab w:val="decimal" w:pos="977"/>
              </w:tabs>
              <w:spacing w:line="400" w:lineRule="exact"/>
              <w:ind w:right="57"/>
              <w:jc w:val="right"/>
              <w:rPr>
                <w:rFonts w:asciiTheme="majorBidi" w:hAnsiTheme="majorBidi" w:cstheme="majorBidi"/>
              </w:rPr>
            </w:pPr>
          </w:p>
        </w:tc>
        <w:tc>
          <w:tcPr>
            <w:tcW w:w="1330" w:type="dxa"/>
            <w:vAlign w:val="bottom"/>
          </w:tcPr>
          <w:p w14:paraId="4F948952" w14:textId="014F7150" w:rsidR="00E02347" w:rsidRPr="00807293" w:rsidRDefault="00E02347" w:rsidP="00671E9A">
            <w:pPr>
              <w:tabs>
                <w:tab w:val="decimal" w:pos="977"/>
              </w:tabs>
              <w:spacing w:line="400" w:lineRule="exact"/>
              <w:ind w:right="57"/>
              <w:jc w:val="right"/>
              <w:rPr>
                <w:rFonts w:asciiTheme="majorBidi" w:hAnsiTheme="majorBidi" w:cstheme="majorBidi"/>
              </w:rPr>
            </w:pPr>
            <w:r w:rsidRPr="002E18D2">
              <w:rPr>
                <w:rFonts w:asciiTheme="majorBidi" w:hAnsiTheme="majorBidi" w:cstheme="majorBidi"/>
              </w:rPr>
              <w:t>652,</w:t>
            </w:r>
            <w:r w:rsidRPr="009F6E5C">
              <w:rPr>
                <w:rFonts w:asciiTheme="majorBidi" w:hAnsiTheme="majorBidi" w:cstheme="majorBidi"/>
              </w:rPr>
              <w:t>836</w:t>
            </w:r>
          </w:p>
        </w:tc>
        <w:tc>
          <w:tcPr>
            <w:tcW w:w="110" w:type="dxa"/>
            <w:vAlign w:val="bottom"/>
          </w:tcPr>
          <w:p w14:paraId="1064F8D1" w14:textId="77777777" w:rsidR="00E02347" w:rsidRPr="00807293" w:rsidRDefault="00E02347" w:rsidP="00671E9A">
            <w:pPr>
              <w:tabs>
                <w:tab w:val="decimal" w:pos="670"/>
              </w:tabs>
              <w:spacing w:line="400" w:lineRule="exact"/>
              <w:ind w:right="57"/>
              <w:jc w:val="right"/>
              <w:rPr>
                <w:rFonts w:asciiTheme="majorBidi" w:hAnsiTheme="majorBidi" w:cstheme="majorBidi"/>
              </w:rPr>
            </w:pPr>
          </w:p>
        </w:tc>
        <w:tc>
          <w:tcPr>
            <w:tcW w:w="1330" w:type="dxa"/>
            <w:shd w:val="clear" w:color="auto" w:fill="auto"/>
            <w:vAlign w:val="bottom"/>
          </w:tcPr>
          <w:p w14:paraId="0CAA1E3B" w14:textId="0BD40B59" w:rsidR="00E02347" w:rsidRPr="00807293" w:rsidRDefault="00E02347" w:rsidP="00671E9A">
            <w:pPr>
              <w:tabs>
                <w:tab w:val="decimal" w:pos="918"/>
              </w:tabs>
              <w:spacing w:line="400" w:lineRule="exact"/>
              <w:ind w:right="57"/>
              <w:jc w:val="right"/>
              <w:rPr>
                <w:rFonts w:asciiTheme="majorBidi" w:hAnsiTheme="majorBidi" w:cstheme="majorBidi"/>
              </w:rPr>
            </w:pPr>
            <w:r w:rsidRPr="002E18D2">
              <w:rPr>
                <w:rFonts w:asciiTheme="majorBidi" w:hAnsiTheme="majorBidi" w:cstheme="majorBidi"/>
              </w:rPr>
              <w:t>117</w:t>
            </w:r>
          </w:p>
        </w:tc>
        <w:tc>
          <w:tcPr>
            <w:tcW w:w="110" w:type="dxa"/>
            <w:vAlign w:val="bottom"/>
          </w:tcPr>
          <w:p w14:paraId="755668AA" w14:textId="77777777" w:rsidR="00E02347" w:rsidRPr="00807293" w:rsidRDefault="00E02347" w:rsidP="00671E9A">
            <w:pPr>
              <w:tabs>
                <w:tab w:val="decimal" w:pos="670"/>
              </w:tabs>
              <w:spacing w:line="400" w:lineRule="exact"/>
              <w:ind w:right="57"/>
              <w:jc w:val="right"/>
              <w:rPr>
                <w:rFonts w:asciiTheme="majorBidi" w:hAnsiTheme="majorBidi" w:cstheme="majorBidi"/>
              </w:rPr>
            </w:pPr>
          </w:p>
        </w:tc>
        <w:tc>
          <w:tcPr>
            <w:tcW w:w="1350" w:type="dxa"/>
            <w:shd w:val="clear" w:color="auto" w:fill="auto"/>
            <w:vAlign w:val="bottom"/>
          </w:tcPr>
          <w:p w14:paraId="0EFA3A8C" w14:textId="6941C35E" w:rsidR="00E02347" w:rsidRPr="00807293" w:rsidRDefault="00E02347" w:rsidP="00671E9A">
            <w:pPr>
              <w:tabs>
                <w:tab w:val="decimal" w:pos="977"/>
              </w:tabs>
              <w:spacing w:line="400" w:lineRule="exact"/>
              <w:ind w:right="57"/>
              <w:jc w:val="right"/>
              <w:rPr>
                <w:rFonts w:asciiTheme="majorBidi" w:hAnsiTheme="majorBidi" w:cstheme="majorBidi"/>
              </w:rPr>
            </w:pPr>
            <w:r w:rsidRPr="002E18D2">
              <w:rPr>
                <w:rFonts w:asciiTheme="majorBidi" w:hAnsiTheme="majorBidi" w:cstheme="majorBidi"/>
              </w:rPr>
              <w:t>117</w:t>
            </w:r>
          </w:p>
        </w:tc>
      </w:tr>
      <w:tr w:rsidR="00E02347" w:rsidRPr="00807293" w14:paraId="69196F20" w14:textId="77777777" w:rsidTr="00DC6B7F">
        <w:trPr>
          <w:trHeight w:val="85"/>
        </w:trPr>
        <w:tc>
          <w:tcPr>
            <w:tcW w:w="3120" w:type="dxa"/>
          </w:tcPr>
          <w:p w14:paraId="3A5401D9" w14:textId="24F77259" w:rsidR="00E02347" w:rsidRPr="00807293" w:rsidRDefault="00E02347" w:rsidP="00671E9A">
            <w:pPr>
              <w:spacing w:line="400" w:lineRule="exact"/>
              <w:rPr>
                <w:rFonts w:asciiTheme="majorBidi" w:hAnsiTheme="majorBidi" w:cstheme="majorBidi"/>
              </w:rPr>
            </w:pPr>
            <w:r w:rsidRPr="00807293">
              <w:rPr>
                <w:rFonts w:asciiTheme="majorBidi" w:hAnsiTheme="majorBidi" w:cstheme="majorBidi"/>
              </w:rPr>
              <w:t>Packing materials</w:t>
            </w:r>
          </w:p>
        </w:tc>
        <w:tc>
          <w:tcPr>
            <w:tcW w:w="1420" w:type="dxa"/>
            <w:tcBorders>
              <w:bottom w:val="single" w:sz="6" w:space="0" w:color="auto"/>
            </w:tcBorders>
          </w:tcPr>
          <w:p w14:paraId="43D7B155" w14:textId="76422938" w:rsidR="00E02347" w:rsidRPr="00A90498" w:rsidRDefault="00E02347" w:rsidP="00671E9A">
            <w:pPr>
              <w:tabs>
                <w:tab w:val="decimal" w:pos="977"/>
              </w:tabs>
              <w:spacing w:line="400" w:lineRule="exact"/>
              <w:ind w:right="57"/>
              <w:jc w:val="right"/>
              <w:rPr>
                <w:rFonts w:asciiTheme="majorBidi" w:hAnsiTheme="majorBidi" w:cstheme="majorBidi"/>
                <w:cs/>
              </w:rPr>
            </w:pPr>
            <w:r w:rsidRPr="004C2510">
              <w:t>1,374</w:t>
            </w:r>
          </w:p>
        </w:tc>
        <w:tc>
          <w:tcPr>
            <w:tcW w:w="110" w:type="dxa"/>
            <w:vAlign w:val="bottom"/>
          </w:tcPr>
          <w:p w14:paraId="44BAD901" w14:textId="77777777" w:rsidR="00E02347" w:rsidRPr="00807293" w:rsidRDefault="00E02347" w:rsidP="00671E9A">
            <w:pPr>
              <w:tabs>
                <w:tab w:val="decimal" w:pos="977"/>
              </w:tabs>
              <w:spacing w:line="400" w:lineRule="exact"/>
              <w:ind w:right="57"/>
              <w:jc w:val="right"/>
              <w:rPr>
                <w:rFonts w:asciiTheme="majorBidi" w:hAnsiTheme="majorBidi" w:cstheme="majorBidi"/>
              </w:rPr>
            </w:pPr>
          </w:p>
        </w:tc>
        <w:tc>
          <w:tcPr>
            <w:tcW w:w="1330" w:type="dxa"/>
            <w:tcBorders>
              <w:bottom w:val="single" w:sz="6" w:space="0" w:color="auto"/>
            </w:tcBorders>
            <w:vAlign w:val="bottom"/>
          </w:tcPr>
          <w:p w14:paraId="4F23CE02" w14:textId="5FBAC4BB" w:rsidR="00E02347" w:rsidRPr="00807293" w:rsidRDefault="00E02347" w:rsidP="00671E9A">
            <w:pPr>
              <w:tabs>
                <w:tab w:val="decimal" w:pos="977"/>
              </w:tabs>
              <w:spacing w:line="400" w:lineRule="exact"/>
              <w:ind w:right="57"/>
              <w:jc w:val="right"/>
              <w:rPr>
                <w:rFonts w:asciiTheme="majorBidi" w:hAnsiTheme="majorBidi" w:cstheme="majorBidi"/>
              </w:rPr>
            </w:pPr>
            <w:r w:rsidRPr="002E18D2">
              <w:rPr>
                <w:rFonts w:asciiTheme="majorBidi" w:hAnsiTheme="majorBidi" w:cstheme="majorBidi"/>
              </w:rPr>
              <w:t>1,374</w:t>
            </w:r>
          </w:p>
        </w:tc>
        <w:tc>
          <w:tcPr>
            <w:tcW w:w="110" w:type="dxa"/>
            <w:vAlign w:val="bottom"/>
          </w:tcPr>
          <w:p w14:paraId="2BA309FB" w14:textId="77777777" w:rsidR="00E02347" w:rsidRPr="00807293" w:rsidRDefault="00E02347" w:rsidP="00671E9A">
            <w:pPr>
              <w:tabs>
                <w:tab w:val="decimal" w:pos="670"/>
                <w:tab w:val="decimal" w:pos="918"/>
              </w:tabs>
              <w:spacing w:line="400" w:lineRule="exact"/>
              <w:ind w:right="284"/>
              <w:jc w:val="right"/>
              <w:rPr>
                <w:rFonts w:asciiTheme="majorBidi" w:hAnsiTheme="majorBidi" w:cstheme="majorBidi"/>
              </w:rPr>
            </w:pPr>
          </w:p>
        </w:tc>
        <w:tc>
          <w:tcPr>
            <w:tcW w:w="1330" w:type="dxa"/>
            <w:tcBorders>
              <w:bottom w:val="single" w:sz="6" w:space="0" w:color="auto"/>
            </w:tcBorders>
            <w:shd w:val="clear" w:color="auto" w:fill="auto"/>
            <w:vAlign w:val="bottom"/>
          </w:tcPr>
          <w:p w14:paraId="28C2A133" w14:textId="60C417A4" w:rsidR="00E02347" w:rsidRPr="00807293" w:rsidRDefault="00E02347" w:rsidP="00671E9A">
            <w:pPr>
              <w:tabs>
                <w:tab w:val="decimal" w:pos="918"/>
              </w:tabs>
              <w:spacing w:line="400" w:lineRule="exact"/>
              <w:ind w:right="57"/>
              <w:jc w:val="right"/>
              <w:rPr>
                <w:rFonts w:asciiTheme="majorBidi" w:hAnsiTheme="majorBidi" w:cstheme="majorBidi"/>
              </w:rPr>
            </w:pPr>
            <w:r w:rsidRPr="002E18D2">
              <w:rPr>
                <w:rFonts w:asciiTheme="majorBidi" w:hAnsiTheme="majorBidi" w:cstheme="majorBidi"/>
              </w:rPr>
              <w:t>299</w:t>
            </w:r>
          </w:p>
        </w:tc>
        <w:tc>
          <w:tcPr>
            <w:tcW w:w="110" w:type="dxa"/>
            <w:vAlign w:val="bottom"/>
          </w:tcPr>
          <w:p w14:paraId="4DAEF226" w14:textId="77777777" w:rsidR="00E02347" w:rsidRPr="00807293" w:rsidRDefault="00E02347" w:rsidP="00671E9A">
            <w:pPr>
              <w:tabs>
                <w:tab w:val="decimal" w:pos="670"/>
              </w:tabs>
              <w:spacing w:line="400" w:lineRule="exact"/>
              <w:ind w:right="57"/>
              <w:jc w:val="right"/>
              <w:rPr>
                <w:rFonts w:asciiTheme="majorBidi" w:hAnsiTheme="majorBidi" w:cstheme="majorBidi"/>
              </w:rPr>
            </w:pPr>
          </w:p>
        </w:tc>
        <w:tc>
          <w:tcPr>
            <w:tcW w:w="1350" w:type="dxa"/>
            <w:tcBorders>
              <w:bottom w:val="single" w:sz="6" w:space="0" w:color="auto"/>
            </w:tcBorders>
            <w:shd w:val="clear" w:color="auto" w:fill="auto"/>
            <w:vAlign w:val="bottom"/>
          </w:tcPr>
          <w:p w14:paraId="4B8C86BA" w14:textId="1AF0DEBE" w:rsidR="00E02347" w:rsidRPr="00807293" w:rsidRDefault="00E02347" w:rsidP="00671E9A">
            <w:pPr>
              <w:spacing w:line="400" w:lineRule="exact"/>
              <w:ind w:right="57"/>
              <w:jc w:val="right"/>
              <w:rPr>
                <w:rFonts w:asciiTheme="majorBidi" w:hAnsiTheme="majorBidi" w:cstheme="majorBidi"/>
              </w:rPr>
            </w:pPr>
            <w:r w:rsidRPr="002E18D2">
              <w:rPr>
                <w:rFonts w:asciiTheme="majorBidi" w:hAnsiTheme="majorBidi" w:cstheme="majorBidi"/>
              </w:rPr>
              <w:t>299</w:t>
            </w:r>
          </w:p>
        </w:tc>
      </w:tr>
      <w:tr w:rsidR="00E02347" w:rsidRPr="00807293" w14:paraId="4DE4F8D8" w14:textId="77777777" w:rsidTr="00DC6B7F">
        <w:tc>
          <w:tcPr>
            <w:tcW w:w="3120" w:type="dxa"/>
          </w:tcPr>
          <w:p w14:paraId="7D798E4C" w14:textId="59C6F42F" w:rsidR="00E02347" w:rsidRPr="00807293" w:rsidRDefault="00E02347" w:rsidP="00671E9A">
            <w:pPr>
              <w:spacing w:line="400" w:lineRule="exact"/>
              <w:rPr>
                <w:rFonts w:asciiTheme="majorBidi" w:hAnsiTheme="majorBidi" w:cstheme="majorBidi"/>
              </w:rPr>
            </w:pPr>
            <w:r w:rsidRPr="00807293">
              <w:rPr>
                <w:rFonts w:asciiTheme="majorBidi" w:hAnsiTheme="majorBidi" w:cstheme="majorBidi"/>
              </w:rPr>
              <w:t>Total</w:t>
            </w:r>
          </w:p>
        </w:tc>
        <w:tc>
          <w:tcPr>
            <w:tcW w:w="1420" w:type="dxa"/>
            <w:tcBorders>
              <w:top w:val="single" w:sz="6" w:space="0" w:color="auto"/>
            </w:tcBorders>
          </w:tcPr>
          <w:p w14:paraId="3B54E85B" w14:textId="63344C2B" w:rsidR="00E02347" w:rsidRPr="00807293" w:rsidRDefault="00E02347" w:rsidP="00671E9A">
            <w:pPr>
              <w:tabs>
                <w:tab w:val="decimal" w:pos="977"/>
              </w:tabs>
              <w:spacing w:line="400" w:lineRule="exact"/>
              <w:ind w:right="57"/>
              <w:jc w:val="right"/>
              <w:rPr>
                <w:rFonts w:asciiTheme="majorBidi" w:hAnsiTheme="majorBidi" w:cstheme="majorBidi"/>
              </w:rPr>
            </w:pPr>
            <w:r w:rsidRPr="004C2510">
              <w:t>486,112</w:t>
            </w:r>
          </w:p>
        </w:tc>
        <w:tc>
          <w:tcPr>
            <w:tcW w:w="110" w:type="dxa"/>
            <w:vAlign w:val="bottom"/>
          </w:tcPr>
          <w:p w14:paraId="4362B084" w14:textId="77777777" w:rsidR="00E02347" w:rsidRPr="00807293" w:rsidRDefault="00E02347" w:rsidP="00671E9A">
            <w:pPr>
              <w:tabs>
                <w:tab w:val="decimal" w:pos="977"/>
              </w:tabs>
              <w:spacing w:line="400" w:lineRule="exact"/>
              <w:ind w:right="57"/>
              <w:jc w:val="right"/>
              <w:rPr>
                <w:rFonts w:asciiTheme="majorBidi" w:hAnsiTheme="majorBidi" w:cstheme="majorBidi"/>
              </w:rPr>
            </w:pPr>
          </w:p>
        </w:tc>
        <w:tc>
          <w:tcPr>
            <w:tcW w:w="1330" w:type="dxa"/>
            <w:tcBorders>
              <w:top w:val="single" w:sz="6" w:space="0" w:color="auto"/>
            </w:tcBorders>
            <w:vAlign w:val="bottom"/>
          </w:tcPr>
          <w:p w14:paraId="3C1AA067" w14:textId="1B1A1C65" w:rsidR="00E02347" w:rsidRPr="00807293" w:rsidRDefault="00E02347" w:rsidP="00671E9A">
            <w:pPr>
              <w:tabs>
                <w:tab w:val="decimal" w:pos="977"/>
              </w:tabs>
              <w:spacing w:line="400" w:lineRule="exact"/>
              <w:ind w:right="57"/>
              <w:jc w:val="right"/>
              <w:rPr>
                <w:rFonts w:asciiTheme="majorBidi" w:hAnsiTheme="majorBidi" w:cstheme="majorBidi"/>
              </w:rPr>
            </w:pPr>
            <w:r w:rsidRPr="002E18D2">
              <w:rPr>
                <w:rFonts w:asciiTheme="majorBidi" w:hAnsiTheme="majorBidi" w:cstheme="majorBidi"/>
              </w:rPr>
              <w:t>65</w:t>
            </w:r>
            <w:r w:rsidRPr="009F6E5C">
              <w:rPr>
                <w:rFonts w:asciiTheme="majorBidi" w:hAnsiTheme="majorBidi" w:cstheme="majorBidi"/>
              </w:rPr>
              <w:t>5</w:t>
            </w:r>
            <w:r w:rsidRPr="002E18D2">
              <w:rPr>
                <w:rFonts w:asciiTheme="majorBidi" w:hAnsiTheme="majorBidi" w:cstheme="majorBidi"/>
              </w:rPr>
              <w:t>,</w:t>
            </w:r>
            <w:r w:rsidRPr="009F6E5C">
              <w:rPr>
                <w:rFonts w:asciiTheme="majorBidi" w:hAnsiTheme="majorBidi" w:cstheme="majorBidi"/>
              </w:rPr>
              <w:t>339</w:t>
            </w:r>
          </w:p>
        </w:tc>
        <w:tc>
          <w:tcPr>
            <w:tcW w:w="110" w:type="dxa"/>
            <w:vAlign w:val="bottom"/>
          </w:tcPr>
          <w:p w14:paraId="64887133" w14:textId="77777777" w:rsidR="00E02347" w:rsidRPr="00807293" w:rsidRDefault="00E02347" w:rsidP="00671E9A">
            <w:pPr>
              <w:tabs>
                <w:tab w:val="decimal" w:pos="918"/>
              </w:tabs>
              <w:spacing w:line="400" w:lineRule="exact"/>
              <w:jc w:val="right"/>
              <w:rPr>
                <w:rFonts w:asciiTheme="majorBidi" w:hAnsiTheme="majorBidi" w:cstheme="majorBidi"/>
              </w:rPr>
            </w:pPr>
          </w:p>
        </w:tc>
        <w:tc>
          <w:tcPr>
            <w:tcW w:w="1330" w:type="dxa"/>
            <w:tcBorders>
              <w:top w:val="single" w:sz="6" w:space="0" w:color="auto"/>
            </w:tcBorders>
            <w:shd w:val="clear" w:color="auto" w:fill="auto"/>
            <w:vAlign w:val="bottom"/>
          </w:tcPr>
          <w:p w14:paraId="616B8CF0" w14:textId="5DCBE543" w:rsidR="00E02347" w:rsidRPr="00807293" w:rsidRDefault="00E02347" w:rsidP="00671E9A">
            <w:pPr>
              <w:tabs>
                <w:tab w:val="decimal" w:pos="918"/>
              </w:tabs>
              <w:spacing w:line="400" w:lineRule="exact"/>
              <w:ind w:right="57"/>
              <w:jc w:val="right"/>
              <w:rPr>
                <w:rFonts w:asciiTheme="majorBidi" w:hAnsiTheme="majorBidi" w:cstheme="majorBidi"/>
              </w:rPr>
            </w:pPr>
            <w:r w:rsidRPr="00B011BE">
              <w:rPr>
                <w:rFonts w:asciiTheme="majorBidi" w:hAnsiTheme="majorBidi" w:cstheme="majorBidi"/>
              </w:rPr>
              <w:t>416</w:t>
            </w:r>
          </w:p>
        </w:tc>
        <w:tc>
          <w:tcPr>
            <w:tcW w:w="110" w:type="dxa"/>
            <w:vAlign w:val="bottom"/>
          </w:tcPr>
          <w:p w14:paraId="760AC41A" w14:textId="77777777" w:rsidR="00E02347" w:rsidRPr="00807293" w:rsidRDefault="00E02347" w:rsidP="00671E9A">
            <w:pPr>
              <w:spacing w:line="400" w:lineRule="exact"/>
              <w:ind w:right="284"/>
              <w:jc w:val="right"/>
              <w:rPr>
                <w:rFonts w:asciiTheme="majorBidi" w:hAnsiTheme="majorBidi" w:cstheme="majorBidi"/>
              </w:rPr>
            </w:pPr>
          </w:p>
        </w:tc>
        <w:tc>
          <w:tcPr>
            <w:tcW w:w="1350" w:type="dxa"/>
            <w:tcBorders>
              <w:top w:val="single" w:sz="6" w:space="0" w:color="auto"/>
            </w:tcBorders>
            <w:shd w:val="clear" w:color="auto" w:fill="auto"/>
            <w:vAlign w:val="bottom"/>
          </w:tcPr>
          <w:p w14:paraId="16120F63" w14:textId="259DE096" w:rsidR="00E02347" w:rsidRPr="00807293" w:rsidRDefault="00E02347" w:rsidP="00671E9A">
            <w:pPr>
              <w:spacing w:line="400" w:lineRule="exact"/>
              <w:ind w:right="57"/>
              <w:jc w:val="right"/>
              <w:rPr>
                <w:rFonts w:asciiTheme="majorBidi" w:hAnsiTheme="majorBidi" w:cstheme="majorBidi"/>
              </w:rPr>
            </w:pPr>
            <w:r w:rsidRPr="00B011BE">
              <w:rPr>
                <w:rFonts w:asciiTheme="majorBidi" w:hAnsiTheme="majorBidi" w:cstheme="majorBidi"/>
              </w:rPr>
              <w:t>416</w:t>
            </w:r>
          </w:p>
        </w:tc>
      </w:tr>
      <w:tr w:rsidR="00E02347" w:rsidRPr="00807293" w14:paraId="0275C5E7" w14:textId="77777777" w:rsidTr="00DC6B7F">
        <w:tc>
          <w:tcPr>
            <w:tcW w:w="3120" w:type="dxa"/>
          </w:tcPr>
          <w:p w14:paraId="79367627" w14:textId="77777777" w:rsidR="00E02347" w:rsidRPr="00807293" w:rsidRDefault="00E02347" w:rsidP="00671E9A">
            <w:pPr>
              <w:tabs>
                <w:tab w:val="left" w:pos="524"/>
              </w:tabs>
              <w:spacing w:line="400" w:lineRule="exact"/>
              <w:rPr>
                <w:rFonts w:asciiTheme="majorBidi" w:hAnsiTheme="majorBidi" w:cstheme="majorBidi"/>
              </w:rPr>
            </w:pPr>
            <w:r w:rsidRPr="00807293">
              <w:rPr>
                <w:rFonts w:asciiTheme="majorBidi" w:hAnsiTheme="majorBidi" w:cstheme="majorBidi"/>
                <w:u w:val="single"/>
              </w:rPr>
              <w:t>Less</w:t>
            </w:r>
            <w:r w:rsidRPr="00807293">
              <w:rPr>
                <w:rFonts w:asciiTheme="majorBidi" w:hAnsiTheme="majorBidi" w:cstheme="majorBidi"/>
              </w:rPr>
              <w:t xml:space="preserve">:  Reduction of cost of inventories </w:t>
            </w:r>
          </w:p>
          <w:p w14:paraId="642B52EE" w14:textId="6DC9FE87" w:rsidR="00E02347" w:rsidRPr="00807293" w:rsidRDefault="00E02347" w:rsidP="00671E9A">
            <w:pPr>
              <w:tabs>
                <w:tab w:val="left" w:pos="524"/>
              </w:tabs>
              <w:spacing w:line="400" w:lineRule="exact"/>
              <w:ind w:left="191"/>
              <w:rPr>
                <w:rFonts w:asciiTheme="majorBidi" w:hAnsiTheme="majorBidi" w:cstheme="majorBidi"/>
              </w:rPr>
            </w:pPr>
            <w:r w:rsidRPr="00807293">
              <w:rPr>
                <w:rFonts w:asciiTheme="majorBidi" w:hAnsiTheme="majorBidi" w:cstheme="majorBidi"/>
              </w:rPr>
              <w:t xml:space="preserve">to net </w:t>
            </w:r>
            <w:proofErr w:type="spellStart"/>
            <w:r w:rsidRPr="00807293">
              <w:rPr>
                <w:rFonts w:asciiTheme="majorBidi" w:hAnsiTheme="majorBidi" w:cstheme="majorBidi"/>
              </w:rPr>
              <w:t>realisable</w:t>
            </w:r>
            <w:proofErr w:type="spellEnd"/>
            <w:r w:rsidRPr="00807293">
              <w:rPr>
                <w:rFonts w:asciiTheme="majorBidi" w:hAnsiTheme="majorBidi" w:cstheme="majorBidi"/>
              </w:rPr>
              <w:t xml:space="preserve"> value</w:t>
            </w:r>
          </w:p>
        </w:tc>
        <w:tc>
          <w:tcPr>
            <w:tcW w:w="1420" w:type="dxa"/>
            <w:tcBorders>
              <w:bottom w:val="single" w:sz="6" w:space="0" w:color="auto"/>
            </w:tcBorders>
          </w:tcPr>
          <w:p w14:paraId="402AB8D9" w14:textId="77777777" w:rsidR="00E02347" w:rsidRDefault="00E02347" w:rsidP="00671E9A">
            <w:pPr>
              <w:tabs>
                <w:tab w:val="decimal" w:pos="670"/>
              </w:tabs>
              <w:spacing w:line="400" w:lineRule="exact"/>
              <w:jc w:val="right"/>
            </w:pPr>
          </w:p>
          <w:p w14:paraId="7FB26812" w14:textId="6C02BD72" w:rsidR="00E02347" w:rsidRPr="00807293" w:rsidRDefault="00E02347" w:rsidP="00671E9A">
            <w:pPr>
              <w:tabs>
                <w:tab w:val="decimal" w:pos="670"/>
              </w:tabs>
              <w:spacing w:line="400" w:lineRule="exact"/>
              <w:jc w:val="right"/>
              <w:rPr>
                <w:rFonts w:asciiTheme="majorBidi" w:hAnsiTheme="majorBidi" w:cstheme="majorBidi"/>
                <w:color w:val="000000" w:themeColor="text1"/>
              </w:rPr>
            </w:pPr>
            <w:r w:rsidRPr="004C2510">
              <w:t>(4,902)</w:t>
            </w:r>
          </w:p>
        </w:tc>
        <w:tc>
          <w:tcPr>
            <w:tcW w:w="110" w:type="dxa"/>
            <w:vAlign w:val="bottom"/>
          </w:tcPr>
          <w:p w14:paraId="7A4F7C3D" w14:textId="77777777" w:rsidR="00E02347" w:rsidRPr="00807293" w:rsidRDefault="00E02347" w:rsidP="00671E9A">
            <w:pPr>
              <w:tabs>
                <w:tab w:val="decimal" w:pos="670"/>
              </w:tabs>
              <w:spacing w:line="400" w:lineRule="exact"/>
              <w:jc w:val="right"/>
              <w:rPr>
                <w:rFonts w:asciiTheme="majorBidi" w:hAnsiTheme="majorBidi" w:cstheme="majorBidi"/>
                <w:color w:val="000000" w:themeColor="text1"/>
              </w:rPr>
            </w:pPr>
          </w:p>
        </w:tc>
        <w:tc>
          <w:tcPr>
            <w:tcW w:w="1330" w:type="dxa"/>
            <w:vAlign w:val="bottom"/>
          </w:tcPr>
          <w:p w14:paraId="731F57CF" w14:textId="53C00131" w:rsidR="00E02347" w:rsidRPr="00807293" w:rsidRDefault="00E02347" w:rsidP="00671E9A">
            <w:pPr>
              <w:tabs>
                <w:tab w:val="decimal" w:pos="670"/>
              </w:tabs>
              <w:spacing w:line="400" w:lineRule="exact"/>
              <w:jc w:val="right"/>
              <w:rPr>
                <w:rFonts w:asciiTheme="majorBidi" w:hAnsiTheme="majorBidi" w:cstheme="majorBidi"/>
                <w:color w:val="000000" w:themeColor="text1"/>
              </w:rPr>
            </w:pPr>
            <w:r w:rsidRPr="00B011BE">
              <w:rPr>
                <w:rFonts w:asciiTheme="majorBidi" w:hAnsiTheme="majorBidi" w:cstheme="majorBidi"/>
              </w:rPr>
              <w:t>(9,647)</w:t>
            </w:r>
          </w:p>
        </w:tc>
        <w:tc>
          <w:tcPr>
            <w:tcW w:w="110" w:type="dxa"/>
            <w:vAlign w:val="bottom"/>
          </w:tcPr>
          <w:p w14:paraId="14789F21" w14:textId="77777777" w:rsidR="00E02347" w:rsidRPr="00807293" w:rsidRDefault="00E02347" w:rsidP="00671E9A">
            <w:pPr>
              <w:tabs>
                <w:tab w:val="decimal" w:pos="670"/>
              </w:tabs>
              <w:spacing w:line="400" w:lineRule="exact"/>
              <w:ind w:right="57"/>
              <w:jc w:val="right"/>
              <w:rPr>
                <w:rFonts w:asciiTheme="majorBidi" w:hAnsiTheme="majorBidi" w:cstheme="majorBidi"/>
                <w:color w:val="000000" w:themeColor="text1"/>
              </w:rPr>
            </w:pPr>
          </w:p>
        </w:tc>
        <w:tc>
          <w:tcPr>
            <w:tcW w:w="1330" w:type="dxa"/>
            <w:shd w:val="clear" w:color="auto" w:fill="auto"/>
            <w:vAlign w:val="bottom"/>
          </w:tcPr>
          <w:p w14:paraId="54284058" w14:textId="722730C0" w:rsidR="00E02347" w:rsidRPr="00807293" w:rsidRDefault="00E02347" w:rsidP="00671E9A">
            <w:pPr>
              <w:tabs>
                <w:tab w:val="decimal" w:pos="918"/>
              </w:tabs>
              <w:spacing w:line="400" w:lineRule="exact"/>
              <w:jc w:val="right"/>
              <w:rPr>
                <w:rFonts w:asciiTheme="majorBidi" w:hAnsiTheme="majorBidi" w:cstheme="majorBidi"/>
                <w:color w:val="000000" w:themeColor="text1"/>
              </w:rPr>
            </w:pPr>
            <w:r w:rsidRPr="00B011BE">
              <w:rPr>
                <w:rFonts w:asciiTheme="majorBidi" w:hAnsiTheme="majorBidi" w:cstheme="majorBidi"/>
              </w:rPr>
              <w:t>(416)</w:t>
            </w:r>
          </w:p>
        </w:tc>
        <w:tc>
          <w:tcPr>
            <w:tcW w:w="110" w:type="dxa"/>
            <w:vAlign w:val="bottom"/>
          </w:tcPr>
          <w:p w14:paraId="27395619" w14:textId="77777777" w:rsidR="00E02347" w:rsidRPr="00807293" w:rsidRDefault="00E02347" w:rsidP="00671E9A">
            <w:pPr>
              <w:tabs>
                <w:tab w:val="decimal" w:pos="670"/>
              </w:tabs>
              <w:spacing w:line="400" w:lineRule="exact"/>
              <w:ind w:right="57"/>
              <w:jc w:val="right"/>
              <w:rPr>
                <w:rFonts w:asciiTheme="majorBidi" w:hAnsiTheme="majorBidi" w:cstheme="majorBidi"/>
              </w:rPr>
            </w:pPr>
          </w:p>
        </w:tc>
        <w:tc>
          <w:tcPr>
            <w:tcW w:w="1350" w:type="dxa"/>
            <w:shd w:val="clear" w:color="auto" w:fill="auto"/>
            <w:vAlign w:val="bottom"/>
          </w:tcPr>
          <w:p w14:paraId="2EDA2979" w14:textId="34BDB1DC" w:rsidR="00E02347" w:rsidRPr="00807293" w:rsidRDefault="00E02347" w:rsidP="00671E9A">
            <w:pPr>
              <w:tabs>
                <w:tab w:val="decimal" w:pos="670"/>
              </w:tabs>
              <w:spacing w:line="400" w:lineRule="exact"/>
              <w:jc w:val="right"/>
              <w:rPr>
                <w:rFonts w:asciiTheme="majorBidi" w:hAnsiTheme="majorBidi" w:cstheme="majorBidi"/>
              </w:rPr>
            </w:pPr>
            <w:r w:rsidRPr="00B011BE">
              <w:rPr>
                <w:rFonts w:asciiTheme="majorBidi" w:hAnsiTheme="majorBidi" w:cstheme="majorBidi"/>
              </w:rPr>
              <w:t>(416)</w:t>
            </w:r>
          </w:p>
        </w:tc>
      </w:tr>
      <w:tr w:rsidR="00E02347" w:rsidRPr="00807293" w14:paraId="35327CF8" w14:textId="77777777" w:rsidTr="00DC6B7F">
        <w:tc>
          <w:tcPr>
            <w:tcW w:w="3120" w:type="dxa"/>
          </w:tcPr>
          <w:p w14:paraId="7B35D235" w14:textId="77777777" w:rsidR="00E02347" w:rsidRPr="00A90498" w:rsidRDefault="00E02347" w:rsidP="00671E9A">
            <w:pPr>
              <w:tabs>
                <w:tab w:val="left" w:pos="600"/>
                <w:tab w:val="left" w:pos="900"/>
                <w:tab w:val="right" w:pos="7280"/>
                <w:tab w:val="right" w:pos="8540"/>
              </w:tabs>
              <w:spacing w:line="400" w:lineRule="exact"/>
              <w:ind w:right="-45"/>
              <w:rPr>
                <w:rFonts w:asciiTheme="majorBidi" w:hAnsiTheme="majorBidi" w:cstheme="majorBidi"/>
                <w:cs/>
              </w:rPr>
            </w:pPr>
            <w:r w:rsidRPr="00807293">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0348E1B7" w:rsidR="00E02347" w:rsidRPr="00807293" w:rsidRDefault="00E02347" w:rsidP="00671E9A">
            <w:pPr>
              <w:tabs>
                <w:tab w:val="decimal" w:pos="918"/>
              </w:tabs>
              <w:spacing w:line="400" w:lineRule="exact"/>
              <w:ind w:right="57"/>
              <w:jc w:val="right"/>
              <w:rPr>
                <w:rFonts w:asciiTheme="majorBidi" w:hAnsiTheme="majorBidi" w:cstheme="majorBidi"/>
              </w:rPr>
            </w:pPr>
            <w:r w:rsidRPr="004C2510">
              <w:t>481,210</w:t>
            </w:r>
          </w:p>
        </w:tc>
        <w:tc>
          <w:tcPr>
            <w:tcW w:w="110" w:type="dxa"/>
            <w:vAlign w:val="bottom"/>
          </w:tcPr>
          <w:p w14:paraId="32399DDF" w14:textId="77777777" w:rsidR="00E02347" w:rsidRPr="00807293" w:rsidRDefault="00E02347" w:rsidP="00671E9A">
            <w:pPr>
              <w:tabs>
                <w:tab w:val="decimal" w:pos="918"/>
              </w:tabs>
              <w:spacing w:line="40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6A3BF1" w14:textId="07FA9EFA" w:rsidR="00E02347" w:rsidRPr="00807293" w:rsidRDefault="00E02347" w:rsidP="00671E9A">
            <w:pPr>
              <w:tabs>
                <w:tab w:val="decimal" w:pos="977"/>
              </w:tabs>
              <w:spacing w:line="400" w:lineRule="exact"/>
              <w:ind w:right="57"/>
              <w:jc w:val="right"/>
              <w:rPr>
                <w:rFonts w:asciiTheme="majorBidi" w:hAnsiTheme="majorBidi" w:cstheme="majorBidi"/>
              </w:rPr>
            </w:pPr>
            <w:r w:rsidRPr="00B011BE">
              <w:rPr>
                <w:rFonts w:asciiTheme="majorBidi" w:hAnsiTheme="majorBidi" w:cstheme="majorBidi"/>
              </w:rPr>
              <w:t>645,692</w:t>
            </w:r>
          </w:p>
        </w:tc>
        <w:tc>
          <w:tcPr>
            <w:tcW w:w="110" w:type="dxa"/>
            <w:vAlign w:val="bottom"/>
          </w:tcPr>
          <w:p w14:paraId="718A74C6" w14:textId="77777777" w:rsidR="00E02347" w:rsidRPr="00807293" w:rsidRDefault="00E02347" w:rsidP="00671E9A">
            <w:pPr>
              <w:tabs>
                <w:tab w:val="decimal" w:pos="670"/>
              </w:tabs>
              <w:spacing w:line="400" w:lineRule="exact"/>
              <w:ind w:right="57"/>
              <w:jc w:val="right"/>
              <w:rPr>
                <w:rFonts w:asciiTheme="majorBidi" w:hAnsiTheme="majorBidi" w:cstheme="majorBidi"/>
              </w:rPr>
            </w:pPr>
          </w:p>
        </w:tc>
        <w:tc>
          <w:tcPr>
            <w:tcW w:w="1330" w:type="dxa"/>
            <w:tcBorders>
              <w:top w:val="single" w:sz="6" w:space="0" w:color="auto"/>
              <w:bottom w:val="double" w:sz="6" w:space="0" w:color="auto"/>
            </w:tcBorders>
            <w:shd w:val="clear" w:color="auto" w:fill="auto"/>
            <w:vAlign w:val="bottom"/>
          </w:tcPr>
          <w:p w14:paraId="67AEC32B" w14:textId="648627CA" w:rsidR="00E02347" w:rsidRPr="00807293" w:rsidRDefault="00E02347" w:rsidP="00671E9A">
            <w:pPr>
              <w:tabs>
                <w:tab w:val="decimal" w:pos="918"/>
              </w:tabs>
              <w:spacing w:line="400" w:lineRule="exact"/>
              <w:ind w:right="284"/>
              <w:jc w:val="right"/>
              <w:rPr>
                <w:rFonts w:asciiTheme="majorBidi" w:hAnsiTheme="majorBidi" w:cstheme="majorBidi"/>
              </w:rPr>
            </w:pPr>
            <w:r w:rsidRPr="002E18D2">
              <w:rPr>
                <w:rFonts w:asciiTheme="majorBidi" w:hAnsiTheme="majorBidi" w:cstheme="majorBidi"/>
              </w:rPr>
              <w:t>-</w:t>
            </w:r>
          </w:p>
        </w:tc>
        <w:tc>
          <w:tcPr>
            <w:tcW w:w="110" w:type="dxa"/>
            <w:vAlign w:val="bottom"/>
          </w:tcPr>
          <w:p w14:paraId="3682308C" w14:textId="77777777" w:rsidR="00E02347" w:rsidRPr="00807293" w:rsidRDefault="00E02347" w:rsidP="00671E9A">
            <w:pPr>
              <w:tabs>
                <w:tab w:val="decimal" w:pos="670"/>
              </w:tabs>
              <w:spacing w:line="400" w:lineRule="exact"/>
              <w:ind w:right="57"/>
              <w:jc w:val="right"/>
              <w:rPr>
                <w:rFonts w:asciiTheme="majorBidi" w:hAnsiTheme="majorBidi" w:cstheme="majorBidi"/>
              </w:rPr>
            </w:pPr>
          </w:p>
        </w:tc>
        <w:tc>
          <w:tcPr>
            <w:tcW w:w="1350" w:type="dxa"/>
            <w:tcBorders>
              <w:top w:val="single" w:sz="6" w:space="0" w:color="auto"/>
              <w:bottom w:val="double" w:sz="6" w:space="0" w:color="auto"/>
            </w:tcBorders>
            <w:shd w:val="clear" w:color="auto" w:fill="auto"/>
            <w:vAlign w:val="bottom"/>
          </w:tcPr>
          <w:p w14:paraId="3B8D423A" w14:textId="6C5D16D1" w:rsidR="00E02347" w:rsidRPr="00807293" w:rsidRDefault="00E02347" w:rsidP="00671E9A">
            <w:pPr>
              <w:tabs>
                <w:tab w:val="decimal" w:pos="918"/>
              </w:tabs>
              <w:spacing w:line="400" w:lineRule="exact"/>
              <w:ind w:right="284"/>
              <w:jc w:val="right"/>
              <w:rPr>
                <w:rFonts w:asciiTheme="majorBidi" w:hAnsiTheme="majorBidi" w:cstheme="majorBidi"/>
              </w:rPr>
            </w:pPr>
            <w:r w:rsidRPr="002E18D2">
              <w:rPr>
                <w:rFonts w:asciiTheme="majorBidi" w:hAnsiTheme="majorBidi" w:cstheme="majorBidi"/>
              </w:rPr>
              <w:t>-</w:t>
            </w:r>
          </w:p>
        </w:tc>
      </w:tr>
    </w:tbl>
    <w:p w14:paraId="109D855F" w14:textId="3EA34D06" w:rsidR="00CD083F" w:rsidRDefault="00CD083F" w:rsidP="00CD083F">
      <w:pPr>
        <w:pStyle w:val="af9"/>
        <w:spacing w:line="240" w:lineRule="atLeast"/>
        <w:ind w:left="284"/>
        <w:jc w:val="thaiDistribute"/>
        <w:rPr>
          <w:rFonts w:asciiTheme="majorBidi" w:eastAsia="Angsana New" w:hAnsiTheme="majorBidi" w:cstheme="majorBidi"/>
          <w:b/>
          <w:bCs/>
          <w:sz w:val="32"/>
          <w:szCs w:val="32"/>
        </w:rPr>
      </w:pPr>
    </w:p>
    <w:p w14:paraId="19CEB008" w14:textId="77777777" w:rsidR="00671E9A" w:rsidRDefault="00671E9A" w:rsidP="00CD083F">
      <w:pPr>
        <w:pStyle w:val="af9"/>
        <w:spacing w:line="240" w:lineRule="atLeast"/>
        <w:ind w:left="284"/>
        <w:jc w:val="thaiDistribute"/>
        <w:rPr>
          <w:rFonts w:asciiTheme="majorBidi" w:eastAsia="Angsana New" w:hAnsiTheme="majorBidi" w:cstheme="majorBidi"/>
          <w:b/>
          <w:bCs/>
          <w:sz w:val="32"/>
          <w:szCs w:val="32"/>
        </w:rPr>
      </w:pPr>
    </w:p>
    <w:p w14:paraId="4D3D6B57" w14:textId="2630DCB2" w:rsidR="00671E9A" w:rsidRDefault="00671E9A" w:rsidP="00CD083F">
      <w:pPr>
        <w:pStyle w:val="af9"/>
        <w:spacing w:line="240" w:lineRule="atLeast"/>
        <w:ind w:left="284"/>
        <w:jc w:val="thaiDistribute"/>
        <w:rPr>
          <w:rFonts w:asciiTheme="majorBidi" w:eastAsia="Angsana New" w:hAnsiTheme="majorBidi" w:cstheme="majorBidi"/>
          <w:b/>
          <w:bCs/>
          <w:sz w:val="32"/>
          <w:szCs w:val="32"/>
        </w:rPr>
      </w:pPr>
    </w:p>
    <w:p w14:paraId="3B8F5F9F" w14:textId="06543121" w:rsidR="00671E9A" w:rsidRDefault="00671E9A" w:rsidP="00CD083F">
      <w:pPr>
        <w:pStyle w:val="af9"/>
        <w:spacing w:line="240" w:lineRule="atLeast"/>
        <w:ind w:left="284"/>
        <w:jc w:val="thaiDistribute"/>
        <w:rPr>
          <w:rFonts w:asciiTheme="majorBidi" w:eastAsia="Angsana New" w:hAnsiTheme="majorBidi" w:cstheme="majorBidi"/>
          <w:b/>
          <w:bCs/>
          <w:sz w:val="32"/>
          <w:szCs w:val="32"/>
        </w:rPr>
      </w:pPr>
    </w:p>
    <w:p w14:paraId="20618C5E" w14:textId="1129EE09" w:rsidR="00D03FD4" w:rsidRPr="006F72BC" w:rsidRDefault="001711B5" w:rsidP="00671E9A">
      <w:pPr>
        <w:pStyle w:val="af9"/>
        <w:numPr>
          <w:ilvl w:val="0"/>
          <w:numId w:val="3"/>
        </w:numPr>
        <w:spacing w:line="340" w:lineRule="exac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73F37618" w:rsidR="00F71DB9" w:rsidRPr="003810EF" w:rsidRDefault="00150747" w:rsidP="00671E9A">
      <w:pPr>
        <w:tabs>
          <w:tab w:val="left" w:pos="284"/>
        </w:tabs>
        <w:spacing w:line="34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CD551D">
        <w:rPr>
          <w:rFonts w:asciiTheme="majorBidi" w:hAnsiTheme="majorBidi" w:cstheme="majorBidi"/>
          <w:sz w:val="32"/>
          <w:szCs w:val="32"/>
        </w:rPr>
        <w:t>June</w:t>
      </w:r>
      <w:r w:rsidR="00617E82" w:rsidRPr="00617E82">
        <w:rPr>
          <w:rFonts w:asciiTheme="majorBidi" w:hAnsiTheme="majorBidi" w:cstheme="majorBidi"/>
          <w:sz w:val="32"/>
          <w:szCs w:val="32"/>
        </w:rPr>
        <w:t xml:space="preserve"> 3</w:t>
      </w:r>
      <w:r w:rsidR="00CD551D">
        <w:rPr>
          <w:rFonts w:asciiTheme="majorBidi" w:hAnsiTheme="majorBidi" w:cstheme="majorBidi"/>
          <w:sz w:val="32"/>
          <w:szCs w:val="32"/>
        </w:rPr>
        <w:t>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6E4A40">
        <w:rPr>
          <w:rFonts w:asciiTheme="majorBidi" w:hAnsiTheme="majorBidi" w:cstheme="majorBidi"/>
          <w:sz w:val="32"/>
          <w:szCs w:val="32"/>
        </w:rPr>
        <w:t>4</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6E4A40">
        <w:rPr>
          <w:rFonts w:asciiTheme="majorBidi" w:hAnsiTheme="majorBidi" w:cstheme="majorBidi"/>
          <w:sz w:val="32"/>
          <w:szCs w:val="32"/>
        </w:rPr>
        <w:t>3</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0F4838" w:rsidRPr="00807293" w14:paraId="4A0A99C1" w14:textId="77777777" w:rsidTr="00CC5C83">
        <w:tc>
          <w:tcPr>
            <w:tcW w:w="2485" w:type="dxa"/>
          </w:tcPr>
          <w:p w14:paraId="52C57B81"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6597" w:type="dxa"/>
            <w:gridSpan w:val="11"/>
            <w:tcBorders>
              <w:bottom w:val="single" w:sz="6" w:space="0" w:color="auto"/>
            </w:tcBorders>
          </w:tcPr>
          <w:p w14:paraId="7D1FDA67" w14:textId="77777777" w:rsidR="00874344" w:rsidRPr="00A90498" w:rsidRDefault="00150747" w:rsidP="00671E9A">
            <w:pPr>
              <w:spacing w:line="340" w:lineRule="exact"/>
              <w:ind w:right="-18"/>
              <w:contextualSpacing/>
              <w:jc w:val="right"/>
              <w:rPr>
                <w:rFonts w:asciiTheme="majorBidi" w:hAnsiTheme="majorBidi" w:cstheme="majorBidi"/>
                <w:sz w:val="24"/>
                <w:szCs w:val="24"/>
                <w:cs/>
              </w:rPr>
            </w:pPr>
            <w:r w:rsidRPr="00807293">
              <w:rPr>
                <w:rFonts w:asciiTheme="majorBidi" w:hAnsiTheme="majorBidi" w:cstheme="majorBidi"/>
                <w:sz w:val="24"/>
                <w:szCs w:val="24"/>
              </w:rPr>
              <w:t>(Unit: Thousand Baht)</w:t>
            </w:r>
          </w:p>
        </w:tc>
      </w:tr>
      <w:tr w:rsidR="005A588B" w:rsidRPr="00807293" w14:paraId="42F38A32" w14:textId="77777777" w:rsidTr="00CC5C83">
        <w:tc>
          <w:tcPr>
            <w:tcW w:w="2485" w:type="dxa"/>
          </w:tcPr>
          <w:p w14:paraId="13B9502A"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6597" w:type="dxa"/>
            <w:gridSpan w:val="11"/>
            <w:tcBorders>
              <w:top w:val="single" w:sz="6" w:space="0" w:color="auto"/>
              <w:bottom w:val="single" w:sz="6" w:space="0" w:color="auto"/>
            </w:tcBorders>
          </w:tcPr>
          <w:p w14:paraId="474526EF" w14:textId="77777777" w:rsidR="00874344" w:rsidRPr="00A90498"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Consolidated /</w:t>
            </w:r>
            <w:r w:rsidR="00096CC4" w:rsidRPr="00807293">
              <w:rPr>
                <w:rFonts w:asciiTheme="majorBidi" w:hAnsiTheme="majorBidi" w:cstheme="majorBidi"/>
                <w:sz w:val="24"/>
                <w:szCs w:val="24"/>
              </w:rPr>
              <w:t>The Company Only</w:t>
            </w:r>
          </w:p>
        </w:tc>
      </w:tr>
      <w:tr w:rsidR="005A588B" w:rsidRPr="00807293" w14:paraId="4083FE19" w14:textId="77777777" w:rsidTr="00CC5C83">
        <w:tc>
          <w:tcPr>
            <w:tcW w:w="2485" w:type="dxa"/>
          </w:tcPr>
          <w:p w14:paraId="1409852C"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807293" w:rsidRDefault="00150747" w:rsidP="00671E9A">
            <w:pPr>
              <w:spacing w:line="340" w:lineRule="exact"/>
              <w:ind w:right="-18"/>
              <w:contextualSpacing/>
              <w:jc w:val="center"/>
              <w:rPr>
                <w:rFonts w:asciiTheme="majorBidi" w:hAnsiTheme="majorBidi" w:cstheme="majorBidi"/>
                <w:sz w:val="24"/>
                <w:szCs w:val="24"/>
                <w:cs/>
              </w:rPr>
            </w:pPr>
            <w:proofErr w:type="spellStart"/>
            <w:r w:rsidRPr="00807293">
              <w:rPr>
                <w:rFonts w:asciiTheme="majorBidi" w:hAnsiTheme="majorBidi" w:cstheme="majorBidi"/>
                <w:sz w:val="24"/>
                <w:szCs w:val="24"/>
              </w:rPr>
              <w:t>Unrealised</w:t>
            </w:r>
            <w:proofErr w:type="spellEnd"/>
            <w:r w:rsidRPr="00807293">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142" w:type="dxa"/>
            <w:gridSpan w:val="2"/>
            <w:tcBorders>
              <w:top w:val="single" w:sz="6" w:space="0" w:color="auto"/>
            </w:tcBorders>
          </w:tcPr>
          <w:p w14:paraId="44FD326B"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r>
      <w:tr w:rsidR="000F4838" w:rsidRPr="00807293" w14:paraId="38C0AA55" w14:textId="77777777" w:rsidTr="00CC5C83">
        <w:tc>
          <w:tcPr>
            <w:tcW w:w="2485" w:type="dxa"/>
          </w:tcPr>
          <w:p w14:paraId="22B7ED02" w14:textId="77777777" w:rsidR="00874344" w:rsidRPr="00A90498" w:rsidRDefault="00D060DE"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807293"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Cost</w:t>
            </w:r>
          </w:p>
        </w:tc>
        <w:tc>
          <w:tcPr>
            <w:tcW w:w="122" w:type="dxa"/>
          </w:tcPr>
          <w:p w14:paraId="4190939E"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807293"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changes in value of investment</w:t>
            </w:r>
          </w:p>
        </w:tc>
        <w:tc>
          <w:tcPr>
            <w:tcW w:w="110" w:type="dxa"/>
          </w:tcPr>
          <w:p w14:paraId="44C06ABE"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2153" w:type="dxa"/>
            <w:gridSpan w:val="3"/>
            <w:tcBorders>
              <w:bottom w:val="single" w:sz="6" w:space="0" w:color="auto"/>
            </w:tcBorders>
          </w:tcPr>
          <w:p w14:paraId="24CBC7E7" w14:textId="77777777" w:rsidR="00874344" w:rsidRPr="00A90498"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Carrying amount</w:t>
            </w:r>
          </w:p>
        </w:tc>
      </w:tr>
      <w:tr w:rsidR="00F624DC" w:rsidRPr="00807293" w14:paraId="3555B5A8" w14:textId="77777777" w:rsidTr="00CC5C83">
        <w:tc>
          <w:tcPr>
            <w:tcW w:w="2485" w:type="dxa"/>
          </w:tcPr>
          <w:p w14:paraId="5253484F" w14:textId="77777777" w:rsidR="00F624DC" w:rsidRPr="00A90498" w:rsidRDefault="00F624DC" w:rsidP="00671E9A">
            <w:pPr>
              <w:spacing w:line="34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33120492"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5E7F1770" w14:textId="1B3A34FA" w:rsidR="00F624DC"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Pr>
                <w:rFonts w:asciiTheme="majorBidi" w:hAnsiTheme="majorBidi" w:cstheme="majorBidi"/>
                <w:sz w:val="24"/>
                <w:szCs w:val="24"/>
              </w:rPr>
              <w:t>June</w:t>
            </w:r>
            <w:r w:rsidR="00F624DC" w:rsidRPr="00807293">
              <w:rPr>
                <w:rFonts w:asciiTheme="majorBidi" w:hAnsiTheme="majorBidi" w:cstheme="majorBidi"/>
                <w:sz w:val="24"/>
                <w:szCs w:val="24"/>
              </w:rPr>
              <w:t xml:space="preserve"> </w:t>
            </w:r>
          </w:p>
          <w:p w14:paraId="7C7D1AC9" w14:textId="16562C3F"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w:t>
            </w:r>
            <w:r w:rsidR="00CD551D">
              <w:rPr>
                <w:rFonts w:asciiTheme="majorBidi" w:hAnsiTheme="majorBidi" w:cstheme="majorBidi"/>
                <w:sz w:val="24"/>
                <w:szCs w:val="24"/>
              </w:rPr>
              <w:t>0</w:t>
            </w:r>
            <w:r w:rsidRPr="00807293">
              <w:rPr>
                <w:rFonts w:asciiTheme="majorBidi" w:hAnsiTheme="majorBidi" w:cstheme="majorBidi"/>
                <w:sz w:val="24"/>
                <w:szCs w:val="24"/>
              </w:rPr>
              <w:t>, 202</w:t>
            </w:r>
            <w:r w:rsidR="00F341F1">
              <w:rPr>
                <w:rFonts w:asciiTheme="majorBidi" w:hAnsiTheme="majorBidi" w:cstheme="majorBidi"/>
                <w:sz w:val="24"/>
                <w:szCs w:val="24"/>
              </w:rPr>
              <w:t>4</w:t>
            </w:r>
          </w:p>
        </w:tc>
        <w:tc>
          <w:tcPr>
            <w:tcW w:w="112" w:type="dxa"/>
            <w:tcBorders>
              <w:top w:val="single" w:sz="6" w:space="0" w:color="auto"/>
            </w:tcBorders>
          </w:tcPr>
          <w:p w14:paraId="6679872E"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7FFD055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1ABA9F7F" w14:textId="491F68F5"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December </w:t>
            </w:r>
          </w:p>
          <w:p w14:paraId="492D1A26" w14:textId="62A9060A"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c>
          <w:tcPr>
            <w:tcW w:w="122" w:type="dxa"/>
          </w:tcPr>
          <w:p w14:paraId="6251086E"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FC391C1"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384BCB09" w14:textId="77777777" w:rsidR="00CD551D"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Pr>
                <w:rFonts w:asciiTheme="majorBidi" w:hAnsiTheme="majorBidi" w:cstheme="majorBidi"/>
                <w:sz w:val="24"/>
                <w:szCs w:val="24"/>
              </w:rPr>
              <w:t>June</w:t>
            </w:r>
            <w:r w:rsidRPr="00807293">
              <w:rPr>
                <w:rFonts w:asciiTheme="majorBidi" w:hAnsiTheme="majorBidi" w:cstheme="majorBidi"/>
                <w:sz w:val="24"/>
                <w:szCs w:val="24"/>
              </w:rPr>
              <w:t xml:space="preserve"> </w:t>
            </w:r>
          </w:p>
          <w:p w14:paraId="2DD73506" w14:textId="4EB8E79E" w:rsidR="00F624DC"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w:t>
            </w:r>
            <w:r>
              <w:rPr>
                <w:rFonts w:asciiTheme="majorBidi" w:hAnsiTheme="majorBidi" w:cstheme="majorBidi"/>
                <w:sz w:val="24"/>
                <w:szCs w:val="24"/>
              </w:rPr>
              <w:t>0</w:t>
            </w:r>
            <w:r w:rsidRPr="00807293">
              <w:rPr>
                <w:rFonts w:asciiTheme="majorBidi" w:hAnsiTheme="majorBidi" w:cstheme="majorBidi"/>
                <w:sz w:val="24"/>
                <w:szCs w:val="24"/>
              </w:rPr>
              <w:t>, 202</w:t>
            </w:r>
            <w:r>
              <w:rPr>
                <w:rFonts w:asciiTheme="majorBidi" w:hAnsiTheme="majorBidi" w:cstheme="majorBidi"/>
                <w:sz w:val="24"/>
                <w:szCs w:val="24"/>
              </w:rPr>
              <w:t>4</w:t>
            </w:r>
          </w:p>
        </w:tc>
        <w:tc>
          <w:tcPr>
            <w:tcW w:w="110" w:type="dxa"/>
            <w:tcBorders>
              <w:top w:val="single" w:sz="6" w:space="0" w:color="auto"/>
            </w:tcBorders>
          </w:tcPr>
          <w:p w14:paraId="3419EA8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1236F39B" w14:textId="3B4A9E88"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c>
          <w:tcPr>
            <w:tcW w:w="110" w:type="dxa"/>
          </w:tcPr>
          <w:p w14:paraId="612C2BDE"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089835AC"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102B682B" w14:textId="77777777" w:rsidR="00CD551D"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Pr>
                <w:rFonts w:asciiTheme="majorBidi" w:hAnsiTheme="majorBidi" w:cstheme="majorBidi"/>
                <w:sz w:val="24"/>
                <w:szCs w:val="24"/>
              </w:rPr>
              <w:t>June</w:t>
            </w:r>
            <w:r w:rsidRPr="00807293">
              <w:rPr>
                <w:rFonts w:asciiTheme="majorBidi" w:hAnsiTheme="majorBidi" w:cstheme="majorBidi"/>
                <w:sz w:val="24"/>
                <w:szCs w:val="24"/>
              </w:rPr>
              <w:t xml:space="preserve"> </w:t>
            </w:r>
          </w:p>
          <w:p w14:paraId="2A79038C" w14:textId="6C47F9C2" w:rsidR="00F624DC"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w:t>
            </w:r>
            <w:r>
              <w:rPr>
                <w:rFonts w:asciiTheme="majorBidi" w:hAnsiTheme="majorBidi" w:cstheme="majorBidi"/>
                <w:sz w:val="24"/>
                <w:szCs w:val="24"/>
              </w:rPr>
              <w:t>0</w:t>
            </w:r>
            <w:r w:rsidRPr="00807293">
              <w:rPr>
                <w:rFonts w:asciiTheme="majorBidi" w:hAnsiTheme="majorBidi" w:cstheme="majorBidi"/>
                <w:sz w:val="24"/>
                <w:szCs w:val="24"/>
              </w:rPr>
              <w:t>, 202</w:t>
            </w:r>
            <w:r>
              <w:rPr>
                <w:rFonts w:asciiTheme="majorBidi" w:hAnsiTheme="majorBidi" w:cstheme="majorBidi"/>
                <w:sz w:val="24"/>
                <w:szCs w:val="24"/>
              </w:rPr>
              <w:t>4</w:t>
            </w:r>
          </w:p>
        </w:tc>
        <w:tc>
          <w:tcPr>
            <w:tcW w:w="115" w:type="dxa"/>
            <w:tcBorders>
              <w:top w:val="single" w:sz="6" w:space="0" w:color="auto"/>
            </w:tcBorders>
          </w:tcPr>
          <w:p w14:paraId="7F89E89F"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042574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7C67CDF9" w14:textId="1F064F4A"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r>
      <w:tr w:rsidR="00980520" w:rsidRPr="00807293" w14:paraId="0FB9E758" w14:textId="77777777" w:rsidTr="00CC5C83">
        <w:tc>
          <w:tcPr>
            <w:tcW w:w="2485" w:type="dxa"/>
          </w:tcPr>
          <w:p w14:paraId="3426AC99" w14:textId="2558A6A1" w:rsidR="00980520" w:rsidRPr="00807293" w:rsidRDefault="00980520" w:rsidP="00671E9A">
            <w:pPr>
              <w:spacing w:line="340" w:lineRule="exact"/>
              <w:ind w:right="-514"/>
              <w:contextualSpacing/>
              <w:jc w:val="both"/>
              <w:rPr>
                <w:rFonts w:asciiTheme="majorBidi" w:hAnsiTheme="majorBidi" w:cstheme="majorBidi"/>
                <w:sz w:val="24"/>
                <w:szCs w:val="24"/>
              </w:rPr>
            </w:pPr>
            <w:r w:rsidRPr="00807293">
              <w:rPr>
                <w:rFonts w:asciiTheme="majorBidi" w:hAnsiTheme="majorBidi" w:cstheme="majorBidi"/>
                <w:sz w:val="24"/>
                <w:szCs w:val="24"/>
              </w:rPr>
              <w:t>Equity securities</w:t>
            </w:r>
            <w:r>
              <w:rPr>
                <w:rFonts w:asciiTheme="majorBidi" w:hAnsiTheme="majorBidi" w:cstheme="majorBidi"/>
                <w:sz w:val="24"/>
                <w:szCs w:val="24"/>
              </w:rPr>
              <w:t xml:space="preserve"> </w:t>
            </w:r>
            <w:r w:rsidRPr="001D4BE0">
              <w:rPr>
                <w:rFonts w:asciiTheme="majorBidi" w:hAnsiTheme="majorBidi" w:cstheme="majorBidi"/>
                <w:sz w:val="24"/>
                <w:szCs w:val="24"/>
              </w:rPr>
              <w:t>(Note 4)</w:t>
            </w:r>
          </w:p>
        </w:tc>
        <w:tc>
          <w:tcPr>
            <w:tcW w:w="992" w:type="dxa"/>
            <w:tcBorders>
              <w:top w:val="single" w:sz="6" w:space="0" w:color="auto"/>
              <w:bottom w:val="single" w:sz="6" w:space="0" w:color="auto"/>
            </w:tcBorders>
          </w:tcPr>
          <w:p w14:paraId="4AB836C2" w14:textId="4401E18F"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533,252</w:t>
            </w:r>
          </w:p>
        </w:tc>
        <w:tc>
          <w:tcPr>
            <w:tcW w:w="112" w:type="dxa"/>
          </w:tcPr>
          <w:p w14:paraId="18198DC4" w14:textId="77777777"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76093CC4"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 xml:space="preserve"> 394,201 </w:t>
            </w:r>
          </w:p>
        </w:tc>
        <w:tc>
          <w:tcPr>
            <w:tcW w:w="122" w:type="dxa"/>
          </w:tcPr>
          <w:p w14:paraId="3515FA71" w14:textId="77777777" w:rsidR="00980520" w:rsidRPr="00807293" w:rsidRDefault="00980520" w:rsidP="00671E9A">
            <w:pPr>
              <w:tabs>
                <w:tab w:val="decimal" w:pos="823"/>
              </w:tabs>
              <w:spacing w:line="34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48D9100C" w:rsidR="00980520" w:rsidRPr="00807293" w:rsidRDefault="00980520" w:rsidP="00671E9A">
            <w:pPr>
              <w:tabs>
                <w:tab w:val="decimal" w:pos="823"/>
              </w:tabs>
              <w:spacing w:line="340" w:lineRule="exac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(51,802)</w:t>
            </w:r>
          </w:p>
        </w:tc>
        <w:tc>
          <w:tcPr>
            <w:tcW w:w="110" w:type="dxa"/>
          </w:tcPr>
          <w:p w14:paraId="4F5B84CD" w14:textId="77777777" w:rsidR="00980520" w:rsidRPr="00807293" w:rsidRDefault="00980520" w:rsidP="00671E9A">
            <w:pPr>
              <w:tabs>
                <w:tab w:val="decimal" w:pos="823"/>
              </w:tabs>
              <w:spacing w:line="34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5B6D2E7A" w:rsidR="00980520" w:rsidRPr="00807293" w:rsidRDefault="00980520" w:rsidP="00671E9A">
            <w:pPr>
              <w:tabs>
                <w:tab w:val="decimal" w:pos="823"/>
              </w:tabs>
              <w:spacing w:line="340" w:lineRule="exact"/>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(18,117)</w:t>
            </w:r>
          </w:p>
        </w:tc>
        <w:tc>
          <w:tcPr>
            <w:tcW w:w="110" w:type="dxa"/>
          </w:tcPr>
          <w:p w14:paraId="4C82E143" w14:textId="77777777" w:rsidR="00980520" w:rsidRPr="00807293" w:rsidRDefault="00980520" w:rsidP="00671E9A">
            <w:pPr>
              <w:tabs>
                <w:tab w:val="decimal" w:pos="823"/>
              </w:tabs>
              <w:spacing w:line="340" w:lineRule="exac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698924AC"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481,450</w:t>
            </w:r>
          </w:p>
        </w:tc>
        <w:tc>
          <w:tcPr>
            <w:tcW w:w="115" w:type="dxa"/>
          </w:tcPr>
          <w:p w14:paraId="68A96410" w14:textId="77777777"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p>
        </w:tc>
        <w:tc>
          <w:tcPr>
            <w:tcW w:w="1027" w:type="dxa"/>
            <w:tcBorders>
              <w:top w:val="single" w:sz="6" w:space="0" w:color="auto"/>
              <w:bottom w:val="single" w:sz="6" w:space="0" w:color="auto"/>
            </w:tcBorders>
          </w:tcPr>
          <w:p w14:paraId="4570B418" w14:textId="069CE128"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376,084</w:t>
            </w:r>
          </w:p>
        </w:tc>
      </w:tr>
      <w:tr w:rsidR="00980520" w:rsidRPr="00807293" w14:paraId="62651A15" w14:textId="77777777" w:rsidTr="00CC5C83">
        <w:trPr>
          <w:trHeight w:val="283"/>
        </w:trPr>
        <w:tc>
          <w:tcPr>
            <w:tcW w:w="2485" w:type="dxa"/>
            <w:shd w:val="clear" w:color="auto" w:fill="auto"/>
          </w:tcPr>
          <w:p w14:paraId="69ECE0A6" w14:textId="77777777" w:rsidR="00980520" w:rsidRPr="00A90498" w:rsidRDefault="00980520" w:rsidP="00671E9A">
            <w:pPr>
              <w:spacing w:line="340" w:lineRule="exact"/>
              <w:ind w:right="-514"/>
              <w:contextualSpacing/>
              <w:jc w:val="both"/>
              <w:rPr>
                <w:rFonts w:asciiTheme="majorBidi" w:hAnsiTheme="majorBidi" w:cstheme="majorBidi"/>
                <w:sz w:val="24"/>
                <w:szCs w:val="24"/>
                <w:cs/>
              </w:rPr>
            </w:pPr>
            <w:r w:rsidRPr="00807293">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1736FE59"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533,252</w:t>
            </w:r>
          </w:p>
        </w:tc>
        <w:tc>
          <w:tcPr>
            <w:tcW w:w="112" w:type="dxa"/>
          </w:tcPr>
          <w:p w14:paraId="431151D0" w14:textId="77777777"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tcPr>
          <w:p w14:paraId="0A7C751A" w14:textId="4B765F0C"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 xml:space="preserve"> 394,201 </w:t>
            </w:r>
          </w:p>
        </w:tc>
        <w:tc>
          <w:tcPr>
            <w:tcW w:w="122" w:type="dxa"/>
          </w:tcPr>
          <w:p w14:paraId="63A5266F" w14:textId="77777777" w:rsidR="00980520" w:rsidRPr="00807293" w:rsidRDefault="00980520" w:rsidP="00671E9A">
            <w:pPr>
              <w:tabs>
                <w:tab w:val="decimal" w:pos="823"/>
              </w:tabs>
              <w:spacing w:line="34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4A498782" w:rsidR="00980520" w:rsidRPr="00807293" w:rsidRDefault="00980520" w:rsidP="00671E9A">
            <w:pPr>
              <w:tabs>
                <w:tab w:val="decimal" w:pos="823"/>
              </w:tabs>
              <w:spacing w:line="340" w:lineRule="exac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(51,802)</w:t>
            </w:r>
          </w:p>
        </w:tc>
        <w:tc>
          <w:tcPr>
            <w:tcW w:w="110" w:type="dxa"/>
          </w:tcPr>
          <w:p w14:paraId="599C36E9" w14:textId="77777777" w:rsidR="00980520" w:rsidRPr="00807293" w:rsidRDefault="00980520" w:rsidP="00671E9A">
            <w:pPr>
              <w:tabs>
                <w:tab w:val="decimal" w:pos="823"/>
              </w:tabs>
              <w:spacing w:line="34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17292CF3" w:rsidR="00980520" w:rsidRPr="00807293" w:rsidRDefault="00980520" w:rsidP="00671E9A">
            <w:pPr>
              <w:tabs>
                <w:tab w:val="decimal" w:pos="823"/>
              </w:tabs>
              <w:spacing w:line="340" w:lineRule="exact"/>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(18,117)</w:t>
            </w:r>
          </w:p>
        </w:tc>
        <w:tc>
          <w:tcPr>
            <w:tcW w:w="110" w:type="dxa"/>
          </w:tcPr>
          <w:p w14:paraId="0DF8EAFF" w14:textId="77777777" w:rsidR="00980520" w:rsidRPr="00807293" w:rsidRDefault="00980520" w:rsidP="00671E9A">
            <w:pPr>
              <w:tabs>
                <w:tab w:val="decimal" w:pos="823"/>
              </w:tabs>
              <w:spacing w:line="340" w:lineRule="exac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4D50BB97"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481,450</w:t>
            </w:r>
          </w:p>
        </w:tc>
        <w:tc>
          <w:tcPr>
            <w:tcW w:w="115" w:type="dxa"/>
          </w:tcPr>
          <w:p w14:paraId="5E27AA16" w14:textId="77777777"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p>
        </w:tc>
        <w:tc>
          <w:tcPr>
            <w:tcW w:w="1027" w:type="dxa"/>
            <w:tcBorders>
              <w:top w:val="single" w:sz="6" w:space="0" w:color="auto"/>
              <w:bottom w:val="double" w:sz="6" w:space="0" w:color="auto"/>
            </w:tcBorders>
          </w:tcPr>
          <w:p w14:paraId="32B4EFED" w14:textId="21AE14BC" w:rsidR="00980520" w:rsidRPr="00807293" w:rsidRDefault="00980520" w:rsidP="00671E9A">
            <w:pPr>
              <w:tabs>
                <w:tab w:val="decimal" w:pos="823"/>
              </w:tabs>
              <w:spacing w:line="34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376,084</w:t>
            </w:r>
          </w:p>
        </w:tc>
      </w:tr>
    </w:tbl>
    <w:p w14:paraId="6B489DB9" w14:textId="77777777" w:rsidR="008A1E14" w:rsidRDefault="008A1E14" w:rsidP="00671E9A">
      <w:pPr>
        <w:spacing w:line="340" w:lineRule="exact"/>
        <w:ind w:left="284" w:firstLine="425"/>
        <w:jc w:val="thaiDistribute"/>
        <w:rPr>
          <w:rFonts w:asciiTheme="majorBidi" w:hAnsiTheme="majorBidi" w:cstheme="majorBidi"/>
          <w:sz w:val="32"/>
          <w:szCs w:val="32"/>
        </w:rPr>
      </w:pPr>
    </w:p>
    <w:p w14:paraId="7A34C1E5" w14:textId="5039DA4C" w:rsidR="00BF0667" w:rsidRPr="00A2696A" w:rsidRDefault="00BF0667" w:rsidP="00671E9A">
      <w:pPr>
        <w:spacing w:line="340" w:lineRule="exact"/>
        <w:ind w:left="273" w:right="30" w:firstLine="427"/>
        <w:jc w:val="thaiDistribute"/>
        <w:rPr>
          <w:rFonts w:asciiTheme="majorBidi" w:hAnsiTheme="majorBidi" w:cstheme="majorBidi"/>
          <w:color w:val="000000" w:themeColor="text1"/>
          <w:sz w:val="32"/>
          <w:szCs w:val="32"/>
        </w:rPr>
      </w:pPr>
      <w:r w:rsidRPr="00A2696A">
        <w:rPr>
          <w:rFonts w:asciiTheme="majorBidi" w:hAnsiTheme="majorBidi" w:cstheme="majorBidi"/>
          <w:color w:val="000000" w:themeColor="text1"/>
          <w:sz w:val="32"/>
          <w:szCs w:val="32"/>
        </w:rPr>
        <w:t xml:space="preserve">During the period ended </w:t>
      </w:r>
      <w:r w:rsidR="00CD551D">
        <w:rPr>
          <w:rFonts w:asciiTheme="majorBidi" w:hAnsiTheme="majorBidi" w:cstheme="majorBidi"/>
          <w:color w:val="000000" w:themeColor="text1"/>
          <w:sz w:val="32"/>
          <w:szCs w:val="32"/>
        </w:rPr>
        <w:t>June</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3</w:t>
      </w:r>
      <w:r w:rsidR="00CD551D">
        <w:rPr>
          <w:rFonts w:asciiTheme="majorBidi" w:hAnsiTheme="majorBidi" w:cs="Angsana New"/>
          <w:color w:val="000000" w:themeColor="text1"/>
          <w:sz w:val="32"/>
          <w:szCs w:val="32"/>
        </w:rPr>
        <w:t>0</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202</w:t>
      </w:r>
      <w:r>
        <w:rPr>
          <w:rFonts w:asciiTheme="majorBidi" w:hAnsiTheme="majorBidi" w:cs="Angsana New"/>
          <w:color w:val="000000" w:themeColor="text1"/>
          <w:sz w:val="32"/>
          <w:szCs w:val="32"/>
        </w:rPr>
        <w:t>4</w:t>
      </w:r>
      <w:r w:rsidRPr="00A2696A">
        <w:rPr>
          <w:rFonts w:asciiTheme="majorBidi" w:hAnsiTheme="majorBidi" w:cs="Angsana New"/>
          <w:color w:val="000000" w:themeColor="text1"/>
          <w:sz w:val="32"/>
          <w:szCs w:val="32"/>
        </w:rPr>
        <w:t xml:space="preserve"> </w:t>
      </w:r>
      <w:r w:rsidRPr="00A2696A">
        <w:rPr>
          <w:rFonts w:asciiTheme="majorBidi" w:hAnsiTheme="majorBidi" w:cstheme="majorBidi"/>
          <w:color w:val="000000" w:themeColor="text1"/>
          <w:sz w:val="32"/>
          <w:szCs w:val="32"/>
        </w:rPr>
        <w:t>and  December 3</w:t>
      </w:r>
      <w:r>
        <w:rPr>
          <w:rFonts w:asciiTheme="majorBidi" w:hAnsiTheme="majorBidi" w:cstheme="majorBidi"/>
          <w:color w:val="000000" w:themeColor="text1"/>
          <w:sz w:val="32"/>
          <w:szCs w:val="32"/>
        </w:rPr>
        <w:t>1</w:t>
      </w:r>
      <w:r w:rsidRPr="00A2696A">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3</w:t>
      </w:r>
      <w:r w:rsidRPr="00A2696A">
        <w:rPr>
          <w:rFonts w:asciiTheme="majorBidi" w:hAnsiTheme="majorBidi" w:cstheme="majorBidi"/>
          <w:color w:val="000000" w:themeColor="text1"/>
          <w:sz w:val="32"/>
          <w:szCs w:val="32"/>
        </w:rPr>
        <w:t>, the movement of investment in equity securities investments is as follows:</w:t>
      </w:r>
    </w:p>
    <w:tbl>
      <w:tblPr>
        <w:tblW w:w="9128" w:type="dxa"/>
        <w:tblInd w:w="345" w:type="dxa"/>
        <w:tblLayout w:type="fixed"/>
        <w:tblCellMar>
          <w:left w:w="57" w:type="dxa"/>
          <w:right w:w="57" w:type="dxa"/>
        </w:tblCellMar>
        <w:tblLook w:val="0000" w:firstRow="0" w:lastRow="0" w:firstColumn="0" w:lastColumn="0" w:noHBand="0" w:noVBand="0"/>
      </w:tblPr>
      <w:tblGrid>
        <w:gridCol w:w="4457"/>
        <w:gridCol w:w="134"/>
        <w:gridCol w:w="1934"/>
        <w:gridCol w:w="139"/>
        <w:gridCol w:w="2330"/>
        <w:gridCol w:w="134"/>
      </w:tblGrid>
      <w:tr w:rsidR="00BF0667" w:rsidRPr="00A35B19" w14:paraId="365EC8AA" w14:textId="77777777" w:rsidTr="00F14C2F">
        <w:trPr>
          <w:gridAfter w:val="1"/>
          <w:wAfter w:w="134" w:type="dxa"/>
          <w:cantSplit/>
          <w:trHeight w:val="329"/>
        </w:trPr>
        <w:tc>
          <w:tcPr>
            <w:tcW w:w="4457" w:type="dxa"/>
          </w:tcPr>
          <w:p w14:paraId="54FF6BEC" w14:textId="77777777" w:rsidR="00BF0667" w:rsidRPr="00675C14" w:rsidRDefault="00BF0667" w:rsidP="00671E9A">
            <w:pPr>
              <w:spacing w:line="340" w:lineRule="exact"/>
              <w:ind w:right="-43"/>
              <w:jc w:val="thaiDistribute"/>
              <w:rPr>
                <w:rFonts w:asciiTheme="majorBidi" w:hAnsiTheme="majorBidi" w:cstheme="majorBidi"/>
                <w:color w:val="000000" w:themeColor="text1"/>
                <w:sz w:val="30"/>
                <w:szCs w:val="30"/>
                <w:cs/>
              </w:rPr>
            </w:pPr>
          </w:p>
        </w:tc>
        <w:tc>
          <w:tcPr>
            <w:tcW w:w="134" w:type="dxa"/>
          </w:tcPr>
          <w:p w14:paraId="65DC0EC7" w14:textId="77777777" w:rsidR="00BF0667" w:rsidRPr="00675C14" w:rsidRDefault="00BF0667" w:rsidP="00671E9A">
            <w:pPr>
              <w:spacing w:line="340" w:lineRule="exact"/>
              <w:ind w:left="-108" w:right="-43"/>
              <w:jc w:val="center"/>
              <w:rPr>
                <w:rFonts w:asciiTheme="majorBidi" w:hAnsiTheme="majorBidi" w:cstheme="majorBidi"/>
                <w:color w:val="000000" w:themeColor="text1"/>
                <w:sz w:val="30"/>
                <w:szCs w:val="30"/>
                <w:cs/>
              </w:rPr>
            </w:pPr>
          </w:p>
        </w:tc>
        <w:tc>
          <w:tcPr>
            <w:tcW w:w="4403" w:type="dxa"/>
            <w:gridSpan w:val="3"/>
            <w:tcBorders>
              <w:bottom w:val="single" w:sz="6" w:space="0" w:color="auto"/>
            </w:tcBorders>
          </w:tcPr>
          <w:p w14:paraId="462FE486" w14:textId="77777777" w:rsidR="00BF0667" w:rsidRPr="00675C14" w:rsidRDefault="00BF0667" w:rsidP="00671E9A">
            <w:pPr>
              <w:spacing w:line="340" w:lineRule="exact"/>
              <w:ind w:left="-108" w:right="-43"/>
              <w:jc w:val="right"/>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(Unit: Thousand Baht)</w:t>
            </w:r>
          </w:p>
        </w:tc>
      </w:tr>
      <w:tr w:rsidR="00BF0667" w:rsidRPr="00A35B19" w14:paraId="4E9C7C68" w14:textId="77777777" w:rsidTr="00F14C2F">
        <w:trPr>
          <w:gridAfter w:val="1"/>
          <w:wAfter w:w="134" w:type="dxa"/>
          <w:cantSplit/>
          <w:trHeight w:val="329"/>
        </w:trPr>
        <w:tc>
          <w:tcPr>
            <w:tcW w:w="4457" w:type="dxa"/>
          </w:tcPr>
          <w:p w14:paraId="6D44EF62" w14:textId="77777777" w:rsidR="00BF0667" w:rsidRPr="00675C14" w:rsidRDefault="00BF0667" w:rsidP="00671E9A">
            <w:pPr>
              <w:spacing w:line="340" w:lineRule="exact"/>
              <w:ind w:right="-43"/>
              <w:jc w:val="thaiDistribute"/>
              <w:rPr>
                <w:rFonts w:asciiTheme="majorBidi" w:hAnsiTheme="majorBidi" w:cstheme="majorBidi"/>
                <w:color w:val="000000" w:themeColor="text1"/>
                <w:sz w:val="30"/>
                <w:szCs w:val="30"/>
                <w:cs/>
              </w:rPr>
            </w:pPr>
          </w:p>
        </w:tc>
        <w:tc>
          <w:tcPr>
            <w:tcW w:w="134" w:type="dxa"/>
          </w:tcPr>
          <w:p w14:paraId="08A06356" w14:textId="77777777" w:rsidR="00BF0667" w:rsidRPr="00675C14" w:rsidRDefault="00BF0667" w:rsidP="00671E9A">
            <w:pPr>
              <w:spacing w:line="340" w:lineRule="exact"/>
              <w:ind w:left="-108" w:right="-43"/>
              <w:jc w:val="center"/>
              <w:rPr>
                <w:rFonts w:asciiTheme="majorBidi" w:hAnsiTheme="majorBidi" w:cstheme="majorBidi"/>
                <w:color w:val="000000" w:themeColor="text1"/>
                <w:sz w:val="30"/>
                <w:szCs w:val="30"/>
                <w:cs/>
              </w:rPr>
            </w:pPr>
          </w:p>
        </w:tc>
        <w:tc>
          <w:tcPr>
            <w:tcW w:w="4403" w:type="dxa"/>
            <w:gridSpan w:val="3"/>
            <w:tcBorders>
              <w:top w:val="single" w:sz="6" w:space="0" w:color="auto"/>
              <w:bottom w:val="single" w:sz="6" w:space="0" w:color="auto"/>
            </w:tcBorders>
          </w:tcPr>
          <w:p w14:paraId="0C0FA0E7" w14:textId="77777777" w:rsidR="00BF0667" w:rsidRPr="00675C14" w:rsidRDefault="00BF0667" w:rsidP="00671E9A">
            <w:pPr>
              <w:spacing w:line="340" w:lineRule="exact"/>
              <w:jc w:val="center"/>
              <w:rPr>
                <w:rFonts w:asciiTheme="majorBidi" w:hAnsiTheme="majorBidi" w:cstheme="majorBidi"/>
                <w:color w:val="000000" w:themeColor="text1"/>
                <w:spacing w:val="-4"/>
                <w:sz w:val="30"/>
                <w:szCs w:val="30"/>
                <w:cs/>
              </w:rPr>
            </w:pPr>
            <w:r w:rsidRPr="00675C14">
              <w:rPr>
                <w:rFonts w:asciiTheme="majorBidi" w:hAnsiTheme="majorBidi" w:cstheme="majorBidi"/>
                <w:color w:val="000000" w:themeColor="text1"/>
                <w:sz w:val="30"/>
                <w:szCs w:val="30"/>
              </w:rPr>
              <w:t>Consolidated/ The Company Only</w:t>
            </w:r>
          </w:p>
        </w:tc>
      </w:tr>
      <w:tr w:rsidR="00BF0667" w:rsidRPr="00A35B19" w14:paraId="3B8957C9" w14:textId="77777777" w:rsidTr="00F14C2F">
        <w:trPr>
          <w:cantSplit/>
          <w:trHeight w:val="329"/>
        </w:trPr>
        <w:tc>
          <w:tcPr>
            <w:tcW w:w="4457" w:type="dxa"/>
          </w:tcPr>
          <w:p w14:paraId="645D8E5A" w14:textId="77777777" w:rsidR="00BF0667" w:rsidRPr="00675C14" w:rsidRDefault="00BF0667" w:rsidP="00671E9A">
            <w:pPr>
              <w:spacing w:line="340" w:lineRule="exact"/>
              <w:ind w:right="-43"/>
              <w:jc w:val="thaiDistribute"/>
              <w:rPr>
                <w:rFonts w:asciiTheme="majorBidi" w:hAnsiTheme="majorBidi" w:cstheme="majorBidi"/>
                <w:color w:val="000000" w:themeColor="text1"/>
                <w:sz w:val="30"/>
                <w:szCs w:val="30"/>
                <w:cs/>
              </w:rPr>
            </w:pPr>
          </w:p>
        </w:tc>
        <w:tc>
          <w:tcPr>
            <w:tcW w:w="134" w:type="dxa"/>
          </w:tcPr>
          <w:p w14:paraId="742AF419" w14:textId="77777777" w:rsidR="00BF0667" w:rsidRPr="00675C14" w:rsidRDefault="00BF0667" w:rsidP="00671E9A">
            <w:pPr>
              <w:spacing w:line="340" w:lineRule="exact"/>
              <w:ind w:left="-108" w:right="-43"/>
              <w:jc w:val="center"/>
              <w:rPr>
                <w:rFonts w:asciiTheme="majorBidi" w:hAnsiTheme="majorBidi" w:cstheme="majorBidi"/>
                <w:color w:val="000000" w:themeColor="text1"/>
                <w:sz w:val="30"/>
                <w:szCs w:val="30"/>
                <w:cs/>
              </w:rPr>
            </w:pPr>
          </w:p>
        </w:tc>
        <w:tc>
          <w:tcPr>
            <w:tcW w:w="1934" w:type="dxa"/>
            <w:tcBorders>
              <w:top w:val="single" w:sz="6" w:space="0" w:color="auto"/>
              <w:bottom w:val="single" w:sz="6" w:space="0" w:color="auto"/>
            </w:tcBorders>
            <w:vAlign w:val="bottom"/>
          </w:tcPr>
          <w:p w14:paraId="65283078" w14:textId="2E49CFF0" w:rsidR="00BF0667" w:rsidRPr="00675C14" w:rsidRDefault="00BF0667" w:rsidP="00671E9A">
            <w:pPr>
              <w:spacing w:line="340" w:lineRule="exact"/>
              <w:jc w:val="center"/>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 xml:space="preserve">As at </w:t>
            </w:r>
            <w:r w:rsidR="00CD551D">
              <w:rPr>
                <w:rFonts w:asciiTheme="majorBidi" w:hAnsiTheme="majorBidi" w:cstheme="majorBidi"/>
                <w:color w:val="000000" w:themeColor="text1"/>
                <w:sz w:val="30"/>
                <w:szCs w:val="30"/>
              </w:rPr>
              <w:t>June</w:t>
            </w:r>
            <w:r w:rsidR="00835853">
              <w:rPr>
                <w:rFonts w:asciiTheme="majorBidi" w:hAnsiTheme="majorBidi" w:cstheme="majorBidi"/>
                <w:color w:val="000000" w:themeColor="text1"/>
                <w:sz w:val="30"/>
                <w:szCs w:val="30"/>
              </w:rPr>
              <w:t xml:space="preserve"> </w:t>
            </w:r>
            <w:r w:rsidRPr="00675C14">
              <w:rPr>
                <w:rFonts w:asciiTheme="majorBidi" w:hAnsiTheme="majorBidi" w:cstheme="majorBidi"/>
                <w:color w:val="000000" w:themeColor="text1"/>
                <w:sz w:val="30"/>
                <w:szCs w:val="30"/>
              </w:rPr>
              <w:t>3</w:t>
            </w:r>
            <w:r w:rsidR="00CD551D">
              <w:rPr>
                <w:rFonts w:asciiTheme="majorBidi" w:hAnsiTheme="majorBidi" w:cstheme="majorBidi"/>
                <w:color w:val="000000" w:themeColor="text1"/>
                <w:sz w:val="30"/>
                <w:szCs w:val="30"/>
              </w:rPr>
              <w:t>0</w:t>
            </w:r>
            <w:r w:rsidRPr="00675C14">
              <w:rPr>
                <w:rFonts w:asciiTheme="majorBidi" w:hAnsiTheme="majorBidi" w:cstheme="majorBidi"/>
                <w:color w:val="000000" w:themeColor="text1"/>
                <w:sz w:val="30"/>
                <w:szCs w:val="30"/>
              </w:rPr>
              <w:t>, 2024</w:t>
            </w:r>
          </w:p>
        </w:tc>
        <w:tc>
          <w:tcPr>
            <w:tcW w:w="139" w:type="dxa"/>
            <w:tcBorders>
              <w:top w:val="single" w:sz="6" w:space="0" w:color="auto"/>
            </w:tcBorders>
            <w:vAlign w:val="bottom"/>
          </w:tcPr>
          <w:p w14:paraId="51D866A0" w14:textId="77777777" w:rsidR="00BF0667" w:rsidRPr="00675C14" w:rsidRDefault="00BF0667" w:rsidP="00671E9A">
            <w:pPr>
              <w:pStyle w:val="acctfourfigures"/>
              <w:tabs>
                <w:tab w:val="clear" w:pos="765"/>
                <w:tab w:val="decimal" w:pos="641"/>
              </w:tabs>
              <w:spacing w:line="340" w:lineRule="exact"/>
              <w:jc w:val="center"/>
              <w:rPr>
                <w:rFonts w:asciiTheme="majorBidi" w:hAnsiTheme="majorBidi" w:cstheme="majorBidi"/>
                <w:color w:val="000000" w:themeColor="text1"/>
                <w:sz w:val="30"/>
                <w:szCs w:val="30"/>
                <w:lang w:val="en-US" w:bidi="th-TH"/>
              </w:rPr>
            </w:pPr>
          </w:p>
        </w:tc>
        <w:tc>
          <w:tcPr>
            <w:tcW w:w="2330" w:type="dxa"/>
            <w:tcBorders>
              <w:top w:val="single" w:sz="6" w:space="0" w:color="auto"/>
              <w:bottom w:val="single" w:sz="6" w:space="0" w:color="auto"/>
            </w:tcBorders>
          </w:tcPr>
          <w:p w14:paraId="10904198" w14:textId="4F4553EC" w:rsidR="00BF0667" w:rsidRPr="00675C14" w:rsidRDefault="00BF0667" w:rsidP="00671E9A">
            <w:pPr>
              <w:spacing w:line="340" w:lineRule="exact"/>
              <w:jc w:val="center"/>
              <w:rPr>
                <w:rFonts w:asciiTheme="majorBidi" w:hAnsiTheme="majorBidi" w:cstheme="majorBidi"/>
                <w:color w:val="000000" w:themeColor="text1"/>
                <w:sz w:val="30"/>
                <w:szCs w:val="30"/>
              </w:rPr>
            </w:pPr>
            <w:bookmarkStart w:id="5" w:name="_Hlk165911051"/>
            <w:r w:rsidRPr="00675C14">
              <w:rPr>
                <w:rFonts w:asciiTheme="majorBidi" w:hAnsiTheme="majorBidi" w:cstheme="majorBidi"/>
                <w:color w:val="000000" w:themeColor="text1"/>
                <w:sz w:val="30"/>
                <w:szCs w:val="30"/>
              </w:rPr>
              <w:t>As at December 31, 2023</w:t>
            </w:r>
            <w:bookmarkEnd w:id="5"/>
          </w:p>
        </w:tc>
        <w:tc>
          <w:tcPr>
            <w:tcW w:w="134" w:type="dxa"/>
          </w:tcPr>
          <w:p w14:paraId="09311899" w14:textId="77777777" w:rsidR="00BF0667" w:rsidRPr="00A35B19" w:rsidRDefault="00BF0667" w:rsidP="00671E9A">
            <w:pPr>
              <w:spacing w:line="340" w:lineRule="exact"/>
              <w:rPr>
                <w:color w:val="000000" w:themeColor="text1"/>
                <w:sz w:val="32"/>
                <w:szCs w:val="32"/>
              </w:rPr>
            </w:pPr>
          </w:p>
        </w:tc>
      </w:tr>
      <w:tr w:rsidR="00980520" w:rsidRPr="00A35B19" w14:paraId="21032816" w14:textId="77777777" w:rsidTr="00DC6B7F">
        <w:trPr>
          <w:gridAfter w:val="1"/>
          <w:wAfter w:w="134" w:type="dxa"/>
          <w:cantSplit/>
          <w:trHeight w:val="329"/>
        </w:trPr>
        <w:tc>
          <w:tcPr>
            <w:tcW w:w="4457" w:type="dxa"/>
          </w:tcPr>
          <w:p w14:paraId="1EF98852" w14:textId="77777777" w:rsidR="00980520" w:rsidRPr="00675C14" w:rsidRDefault="00980520" w:rsidP="00671E9A">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Book value as at January 1</w:t>
            </w:r>
          </w:p>
        </w:tc>
        <w:tc>
          <w:tcPr>
            <w:tcW w:w="134" w:type="dxa"/>
          </w:tcPr>
          <w:p w14:paraId="65EF8482" w14:textId="77777777" w:rsidR="00980520" w:rsidRPr="00675C14" w:rsidRDefault="00980520"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934" w:type="dxa"/>
            <w:vAlign w:val="bottom"/>
          </w:tcPr>
          <w:p w14:paraId="30BB5D73" w14:textId="1E5F6496" w:rsidR="00980520" w:rsidRPr="00675C14" w:rsidRDefault="00980520"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r w:rsidRPr="005F09F1">
              <w:rPr>
                <w:rFonts w:asciiTheme="majorBidi" w:hAnsiTheme="majorBidi" w:cstheme="majorBidi"/>
                <w:color w:val="000000" w:themeColor="text1"/>
                <w:sz w:val="32"/>
                <w:szCs w:val="32"/>
              </w:rPr>
              <w:t xml:space="preserve">             376,08</w:t>
            </w:r>
            <w:r>
              <w:rPr>
                <w:rFonts w:asciiTheme="majorBidi" w:hAnsiTheme="majorBidi" w:cstheme="majorBidi"/>
                <w:color w:val="000000" w:themeColor="text1"/>
                <w:sz w:val="32"/>
                <w:szCs w:val="32"/>
              </w:rPr>
              <w:t>4</w:t>
            </w:r>
            <w:r w:rsidRPr="005F09F1">
              <w:rPr>
                <w:rFonts w:asciiTheme="majorBidi" w:hAnsiTheme="majorBidi" w:cstheme="majorBidi"/>
                <w:color w:val="000000" w:themeColor="text1"/>
                <w:sz w:val="32"/>
                <w:szCs w:val="32"/>
              </w:rPr>
              <w:t xml:space="preserve"> </w:t>
            </w:r>
          </w:p>
        </w:tc>
        <w:tc>
          <w:tcPr>
            <w:tcW w:w="139" w:type="dxa"/>
          </w:tcPr>
          <w:p w14:paraId="1EFCBFAC" w14:textId="77777777" w:rsidR="00980520" w:rsidRPr="00675C14" w:rsidRDefault="00980520"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6151FA7B" w14:textId="3AB8F7F0" w:rsidR="00980520" w:rsidRPr="00675C14" w:rsidRDefault="00980520" w:rsidP="00671E9A">
            <w:pPr>
              <w:pStyle w:val="accttwolines"/>
              <w:spacing w:after="0" w:line="340" w:lineRule="exact"/>
              <w:ind w:left="-105" w:right="104" w:firstLine="0"/>
              <w:jc w:val="right"/>
              <w:rPr>
                <w:rFonts w:asciiTheme="majorBidi" w:hAnsiTheme="majorBidi" w:cstheme="majorBidi"/>
                <w:color w:val="000000" w:themeColor="text1"/>
                <w:sz w:val="30"/>
                <w:szCs w:val="30"/>
              </w:rPr>
            </w:pPr>
            <w:r w:rsidRPr="00675C14">
              <w:rPr>
                <w:rFonts w:asciiTheme="majorBidi" w:hAnsiTheme="majorBidi" w:cstheme="majorBidi"/>
                <w:sz w:val="30"/>
                <w:szCs w:val="30"/>
                <w:lang w:val="en-US" w:bidi="th-TH"/>
              </w:rPr>
              <w:t>138,789</w:t>
            </w:r>
          </w:p>
        </w:tc>
      </w:tr>
      <w:tr w:rsidR="00980520" w:rsidRPr="00A35B19" w14:paraId="6E3DC52D" w14:textId="77777777" w:rsidTr="00DC6B7F">
        <w:trPr>
          <w:gridAfter w:val="1"/>
          <w:wAfter w:w="134" w:type="dxa"/>
          <w:cantSplit/>
          <w:trHeight w:val="329"/>
        </w:trPr>
        <w:tc>
          <w:tcPr>
            <w:tcW w:w="4457" w:type="dxa"/>
          </w:tcPr>
          <w:p w14:paraId="1125A0F2" w14:textId="77777777" w:rsidR="00980520" w:rsidRPr="00675C14" w:rsidRDefault="00980520" w:rsidP="00671E9A">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Purchase during the period - at cost</w:t>
            </w:r>
          </w:p>
        </w:tc>
        <w:tc>
          <w:tcPr>
            <w:tcW w:w="134" w:type="dxa"/>
          </w:tcPr>
          <w:p w14:paraId="6B9C2C4B" w14:textId="77777777" w:rsidR="00980520" w:rsidRPr="00675C14" w:rsidRDefault="00980520"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934" w:type="dxa"/>
            <w:vAlign w:val="bottom"/>
          </w:tcPr>
          <w:p w14:paraId="615C24EB" w14:textId="69470E04" w:rsidR="00980520" w:rsidRPr="00675C14" w:rsidRDefault="00D24682"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r>
              <w:rPr>
                <w:rFonts w:asciiTheme="majorBidi" w:hAnsiTheme="majorBidi" w:cstheme="majorBidi"/>
                <w:color w:val="000000" w:themeColor="text1"/>
                <w:sz w:val="30"/>
                <w:szCs w:val="30"/>
                <w:lang w:val="en-US" w:bidi="th-TH"/>
              </w:rPr>
              <w:t>168,130</w:t>
            </w:r>
          </w:p>
        </w:tc>
        <w:tc>
          <w:tcPr>
            <w:tcW w:w="139" w:type="dxa"/>
          </w:tcPr>
          <w:p w14:paraId="270125F6" w14:textId="77777777" w:rsidR="00980520" w:rsidRPr="00675C14" w:rsidRDefault="00980520"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721A18FE" w14:textId="592A658D" w:rsidR="00980520" w:rsidRPr="00675C14" w:rsidRDefault="00980520" w:rsidP="00671E9A">
            <w:pPr>
              <w:pStyle w:val="accttwolines"/>
              <w:spacing w:after="0" w:line="340" w:lineRule="exact"/>
              <w:ind w:left="-105" w:right="104" w:firstLine="0"/>
              <w:jc w:val="right"/>
              <w:rPr>
                <w:rFonts w:asciiTheme="majorBidi" w:hAnsiTheme="majorBidi" w:cstheme="majorBidi"/>
                <w:color w:val="000000" w:themeColor="text1"/>
                <w:sz w:val="30"/>
                <w:szCs w:val="30"/>
              </w:rPr>
            </w:pPr>
            <w:r w:rsidRPr="00675C14">
              <w:rPr>
                <w:rFonts w:asciiTheme="majorBidi" w:hAnsiTheme="majorBidi" w:cstheme="majorBidi"/>
                <w:sz w:val="30"/>
                <w:szCs w:val="30"/>
                <w:lang w:val="en-US" w:bidi="th-TH"/>
              </w:rPr>
              <w:t>371,</w:t>
            </w:r>
            <w:r>
              <w:rPr>
                <w:rFonts w:asciiTheme="majorBidi" w:hAnsiTheme="majorBidi" w:cstheme="majorBidi"/>
                <w:sz w:val="30"/>
                <w:szCs w:val="30"/>
                <w:lang w:val="en-US" w:bidi="th-TH"/>
              </w:rPr>
              <w:t>227</w:t>
            </w:r>
          </w:p>
        </w:tc>
      </w:tr>
      <w:tr w:rsidR="00980520" w:rsidRPr="00A35B19" w14:paraId="2D0947F0" w14:textId="77777777" w:rsidTr="00DC6B7F">
        <w:trPr>
          <w:gridAfter w:val="1"/>
          <w:wAfter w:w="134" w:type="dxa"/>
          <w:cantSplit/>
          <w:trHeight w:val="329"/>
        </w:trPr>
        <w:tc>
          <w:tcPr>
            <w:tcW w:w="4457" w:type="dxa"/>
          </w:tcPr>
          <w:p w14:paraId="52C247C2" w14:textId="77777777" w:rsidR="00980520" w:rsidRPr="00675C14" w:rsidRDefault="00980520" w:rsidP="00671E9A">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Disposal during the period - at cost</w:t>
            </w:r>
          </w:p>
        </w:tc>
        <w:tc>
          <w:tcPr>
            <w:tcW w:w="134" w:type="dxa"/>
          </w:tcPr>
          <w:p w14:paraId="0247B36C" w14:textId="77777777" w:rsidR="00980520" w:rsidRPr="00675C14" w:rsidRDefault="00980520" w:rsidP="00671E9A">
            <w:pPr>
              <w:pStyle w:val="a9"/>
              <w:spacing w:line="340" w:lineRule="exact"/>
              <w:ind w:left="-105" w:right="57"/>
              <w:jc w:val="right"/>
              <w:rPr>
                <w:rFonts w:asciiTheme="majorBidi" w:hAnsiTheme="majorBidi" w:cstheme="majorBidi"/>
                <w:color w:val="000000" w:themeColor="text1"/>
              </w:rPr>
            </w:pPr>
          </w:p>
        </w:tc>
        <w:tc>
          <w:tcPr>
            <w:tcW w:w="1934" w:type="dxa"/>
            <w:vAlign w:val="bottom"/>
          </w:tcPr>
          <w:p w14:paraId="13BAF6D3" w14:textId="3093BA86" w:rsidR="00980520" w:rsidRPr="00675C14" w:rsidRDefault="00D24682" w:rsidP="00671E9A">
            <w:pPr>
              <w:pStyle w:val="accttwolines"/>
              <w:spacing w:after="0" w:line="340" w:lineRule="exact"/>
              <w:ind w:left="-105" w:firstLine="0"/>
              <w:jc w:val="right"/>
              <w:rPr>
                <w:rFonts w:asciiTheme="majorBidi" w:hAnsiTheme="majorBidi" w:cstheme="majorBidi"/>
                <w:color w:val="000000" w:themeColor="text1"/>
                <w:sz w:val="30"/>
                <w:szCs w:val="30"/>
                <w:cs/>
                <w:lang w:val="en-US" w:bidi="th-TH"/>
              </w:rPr>
            </w:pPr>
            <w:r>
              <w:rPr>
                <w:rFonts w:asciiTheme="majorBidi" w:hAnsiTheme="majorBidi" w:cstheme="majorBidi"/>
                <w:color w:val="000000" w:themeColor="text1"/>
                <w:sz w:val="30"/>
                <w:szCs w:val="30"/>
                <w:lang w:val="en-US" w:bidi="th-TH"/>
              </w:rPr>
              <w:t>(29,079)</w:t>
            </w:r>
          </w:p>
        </w:tc>
        <w:tc>
          <w:tcPr>
            <w:tcW w:w="139" w:type="dxa"/>
          </w:tcPr>
          <w:p w14:paraId="069BC62A" w14:textId="77777777" w:rsidR="00980520" w:rsidRPr="00675C14" w:rsidRDefault="00980520" w:rsidP="00671E9A">
            <w:pPr>
              <w:pStyle w:val="a9"/>
              <w:spacing w:line="340" w:lineRule="exact"/>
              <w:ind w:left="-105" w:right="57"/>
              <w:jc w:val="right"/>
              <w:rPr>
                <w:rFonts w:asciiTheme="majorBidi" w:hAnsiTheme="majorBidi" w:cstheme="majorBidi"/>
                <w:color w:val="000000" w:themeColor="text1"/>
              </w:rPr>
            </w:pPr>
          </w:p>
        </w:tc>
        <w:tc>
          <w:tcPr>
            <w:tcW w:w="2330" w:type="dxa"/>
          </w:tcPr>
          <w:p w14:paraId="210DE4A5" w14:textId="2EEBA8A1" w:rsidR="00980520" w:rsidRPr="00675C14" w:rsidRDefault="00980520" w:rsidP="00671E9A">
            <w:pPr>
              <w:pStyle w:val="accttwolines"/>
              <w:spacing w:after="0" w:line="340" w:lineRule="exact"/>
              <w:ind w:left="-105" w:right="48"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(123,241)</w:t>
            </w:r>
          </w:p>
        </w:tc>
      </w:tr>
      <w:tr w:rsidR="00980520" w:rsidRPr="00A35B19" w14:paraId="6C6B5C11" w14:textId="77777777" w:rsidTr="00F14C2F">
        <w:trPr>
          <w:gridAfter w:val="1"/>
          <w:wAfter w:w="134" w:type="dxa"/>
          <w:cantSplit/>
          <w:trHeight w:val="329"/>
        </w:trPr>
        <w:tc>
          <w:tcPr>
            <w:tcW w:w="4457" w:type="dxa"/>
          </w:tcPr>
          <w:p w14:paraId="436E20B5" w14:textId="77777777" w:rsidR="00980520" w:rsidRPr="00675C14" w:rsidRDefault="00980520" w:rsidP="00671E9A">
            <w:pPr>
              <w:spacing w:line="340" w:lineRule="exact"/>
              <w:rPr>
                <w:rFonts w:asciiTheme="majorBidi" w:hAnsiTheme="majorBidi" w:cstheme="majorBidi"/>
                <w:color w:val="000000" w:themeColor="text1"/>
                <w:sz w:val="30"/>
                <w:szCs w:val="30"/>
              </w:rPr>
            </w:pPr>
            <w:proofErr w:type="spellStart"/>
            <w:r w:rsidRPr="00675C14">
              <w:rPr>
                <w:rFonts w:asciiTheme="majorBidi" w:hAnsiTheme="majorBidi" w:cstheme="majorBidi"/>
                <w:color w:val="000000" w:themeColor="text1"/>
                <w:sz w:val="30"/>
                <w:szCs w:val="30"/>
              </w:rPr>
              <w:t>Realised</w:t>
            </w:r>
            <w:proofErr w:type="spellEnd"/>
            <w:r w:rsidRPr="00675C14">
              <w:rPr>
                <w:rFonts w:asciiTheme="majorBidi" w:hAnsiTheme="majorBidi" w:cstheme="majorBidi"/>
                <w:color w:val="000000" w:themeColor="text1"/>
                <w:sz w:val="30"/>
                <w:szCs w:val="30"/>
              </w:rPr>
              <w:t xml:space="preserve"> Profit (loss) on changes in value </w:t>
            </w:r>
          </w:p>
          <w:p w14:paraId="72E99266" w14:textId="7C4471B1" w:rsidR="00980520" w:rsidRPr="00C77001" w:rsidRDefault="00980520" w:rsidP="00671E9A">
            <w:pPr>
              <w:tabs>
                <w:tab w:val="left" w:pos="446"/>
              </w:tabs>
              <w:spacing w:line="340" w:lineRule="exact"/>
              <w:ind w:left="240" w:hanging="218"/>
              <w:rPr>
                <w:rFonts w:asciiTheme="majorBidi" w:hAnsiTheme="majorBidi" w:cstheme="majorBidi"/>
                <w:color w:val="000000" w:themeColor="text1"/>
                <w:spacing w:val="-6"/>
                <w:sz w:val="30"/>
                <w:szCs w:val="30"/>
              </w:rPr>
            </w:pPr>
            <w:r w:rsidRPr="00675C14">
              <w:rPr>
                <w:rFonts w:asciiTheme="majorBidi" w:hAnsiTheme="majorBidi" w:cstheme="majorBidi"/>
                <w:color w:val="000000" w:themeColor="text1"/>
                <w:sz w:val="30"/>
                <w:szCs w:val="30"/>
              </w:rPr>
              <w:t xml:space="preserve">    </w:t>
            </w:r>
            <w:r w:rsidRPr="00C77001">
              <w:rPr>
                <w:rFonts w:asciiTheme="majorBidi" w:hAnsiTheme="majorBidi" w:cstheme="majorBidi"/>
                <w:color w:val="000000" w:themeColor="text1"/>
                <w:spacing w:val="-6"/>
                <w:sz w:val="30"/>
                <w:szCs w:val="30"/>
              </w:rPr>
              <w:t>of investment in equity securities</w:t>
            </w:r>
            <w:r w:rsidR="00C77001" w:rsidRPr="00C77001">
              <w:rPr>
                <w:rFonts w:asciiTheme="majorBidi" w:hAnsiTheme="majorBidi" w:cstheme="majorBidi"/>
                <w:color w:val="000000" w:themeColor="text1"/>
                <w:spacing w:val="-6"/>
                <w:sz w:val="30"/>
                <w:szCs w:val="30"/>
              </w:rPr>
              <w:t xml:space="preserve"> during the period/year</w:t>
            </w:r>
          </w:p>
        </w:tc>
        <w:tc>
          <w:tcPr>
            <w:tcW w:w="134" w:type="dxa"/>
          </w:tcPr>
          <w:p w14:paraId="05A23A4F" w14:textId="77777777" w:rsidR="00980520" w:rsidRPr="00675C14" w:rsidRDefault="00980520" w:rsidP="00671E9A">
            <w:pPr>
              <w:pStyle w:val="a9"/>
              <w:spacing w:line="340" w:lineRule="exact"/>
              <w:ind w:left="-105" w:right="57"/>
              <w:jc w:val="right"/>
              <w:rPr>
                <w:rFonts w:asciiTheme="majorBidi" w:hAnsiTheme="majorBidi" w:cstheme="majorBidi"/>
                <w:color w:val="000000" w:themeColor="text1"/>
              </w:rPr>
            </w:pPr>
          </w:p>
        </w:tc>
        <w:tc>
          <w:tcPr>
            <w:tcW w:w="1934" w:type="dxa"/>
            <w:tcBorders>
              <w:bottom w:val="single" w:sz="6" w:space="0" w:color="auto"/>
            </w:tcBorders>
            <w:vAlign w:val="bottom"/>
          </w:tcPr>
          <w:p w14:paraId="106BA7D9" w14:textId="27D66745" w:rsidR="00980520" w:rsidRPr="00722B3F" w:rsidRDefault="00980520" w:rsidP="00671E9A">
            <w:pPr>
              <w:pStyle w:val="accttwolines"/>
              <w:spacing w:after="0" w:line="340" w:lineRule="exact"/>
              <w:ind w:left="-105" w:firstLine="0"/>
              <w:jc w:val="right"/>
              <w:rPr>
                <w:rFonts w:asciiTheme="majorBidi" w:hAnsiTheme="majorBidi" w:cstheme="majorBidi"/>
                <w:sz w:val="30"/>
                <w:szCs w:val="30"/>
                <w:lang w:val="en-US" w:bidi="th-TH"/>
              </w:rPr>
            </w:pPr>
            <w:r w:rsidRPr="005F09F1">
              <w:rPr>
                <w:rFonts w:asciiTheme="majorBidi" w:hAnsiTheme="majorBidi" w:cstheme="majorBidi"/>
                <w:color w:val="000000" w:themeColor="text1"/>
                <w:sz w:val="32"/>
                <w:szCs w:val="32"/>
              </w:rPr>
              <w:t xml:space="preserve">         (33,685)</w:t>
            </w:r>
          </w:p>
        </w:tc>
        <w:tc>
          <w:tcPr>
            <w:tcW w:w="139" w:type="dxa"/>
          </w:tcPr>
          <w:p w14:paraId="0D12EC27" w14:textId="77777777" w:rsidR="00980520" w:rsidRPr="00675C14" w:rsidRDefault="00980520" w:rsidP="00671E9A">
            <w:pPr>
              <w:pStyle w:val="a9"/>
              <w:spacing w:line="340" w:lineRule="exact"/>
              <w:ind w:left="-105" w:right="57"/>
              <w:jc w:val="right"/>
              <w:rPr>
                <w:rFonts w:asciiTheme="majorBidi" w:hAnsiTheme="majorBidi" w:cstheme="majorBidi"/>
                <w:color w:val="000000" w:themeColor="text1"/>
              </w:rPr>
            </w:pPr>
          </w:p>
        </w:tc>
        <w:tc>
          <w:tcPr>
            <w:tcW w:w="2330" w:type="dxa"/>
            <w:tcBorders>
              <w:bottom w:val="single" w:sz="6" w:space="0" w:color="auto"/>
            </w:tcBorders>
            <w:vAlign w:val="bottom"/>
          </w:tcPr>
          <w:p w14:paraId="02E02801" w14:textId="1B210B51" w:rsidR="00980520" w:rsidRPr="00675C14" w:rsidRDefault="00980520" w:rsidP="00671E9A">
            <w:pPr>
              <w:pStyle w:val="accttwolines"/>
              <w:spacing w:after="0" w:line="340" w:lineRule="exact"/>
              <w:ind w:left="-105" w:right="20"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(10,691)</w:t>
            </w:r>
          </w:p>
        </w:tc>
      </w:tr>
      <w:tr w:rsidR="00980520" w:rsidRPr="00A35B19" w14:paraId="1B7210D6" w14:textId="77777777" w:rsidTr="00DC6B7F">
        <w:trPr>
          <w:gridAfter w:val="1"/>
          <w:wAfter w:w="134" w:type="dxa"/>
          <w:cantSplit/>
          <w:trHeight w:val="329"/>
        </w:trPr>
        <w:tc>
          <w:tcPr>
            <w:tcW w:w="4457" w:type="dxa"/>
          </w:tcPr>
          <w:p w14:paraId="6DB7F0BC" w14:textId="77777777" w:rsidR="00980520" w:rsidRPr="00675C14" w:rsidRDefault="00980520" w:rsidP="00671E9A">
            <w:pPr>
              <w:spacing w:line="340" w:lineRule="exact"/>
              <w:ind w:left="284" w:hanging="284"/>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Book value at the end of the period</w:t>
            </w:r>
          </w:p>
        </w:tc>
        <w:tc>
          <w:tcPr>
            <w:tcW w:w="134" w:type="dxa"/>
          </w:tcPr>
          <w:p w14:paraId="449B571B" w14:textId="77777777" w:rsidR="00980520" w:rsidRPr="00675C14" w:rsidRDefault="00980520" w:rsidP="00671E9A">
            <w:pPr>
              <w:pStyle w:val="a9"/>
              <w:spacing w:line="340" w:lineRule="exact"/>
              <w:ind w:left="-105" w:right="57"/>
              <w:jc w:val="right"/>
              <w:rPr>
                <w:rFonts w:asciiTheme="majorBidi" w:hAnsiTheme="majorBidi" w:cstheme="majorBidi"/>
                <w:color w:val="000000" w:themeColor="text1"/>
              </w:rPr>
            </w:pPr>
          </w:p>
        </w:tc>
        <w:tc>
          <w:tcPr>
            <w:tcW w:w="1934" w:type="dxa"/>
            <w:tcBorders>
              <w:top w:val="single" w:sz="6" w:space="0" w:color="auto"/>
              <w:bottom w:val="double" w:sz="6" w:space="0" w:color="auto"/>
            </w:tcBorders>
            <w:vAlign w:val="bottom"/>
          </w:tcPr>
          <w:p w14:paraId="16697590" w14:textId="67448307" w:rsidR="00980520" w:rsidRPr="00675C14" w:rsidRDefault="00980520"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r w:rsidRPr="005F09F1">
              <w:rPr>
                <w:rFonts w:asciiTheme="majorBidi" w:hAnsiTheme="majorBidi" w:cstheme="majorBidi"/>
                <w:color w:val="000000" w:themeColor="text1"/>
                <w:sz w:val="32"/>
                <w:szCs w:val="32"/>
              </w:rPr>
              <w:t xml:space="preserve">             481,450 </w:t>
            </w:r>
          </w:p>
        </w:tc>
        <w:tc>
          <w:tcPr>
            <w:tcW w:w="139" w:type="dxa"/>
          </w:tcPr>
          <w:p w14:paraId="66CFC51D" w14:textId="77777777" w:rsidR="00980520" w:rsidRPr="00675C14" w:rsidRDefault="00980520" w:rsidP="00671E9A">
            <w:pPr>
              <w:pStyle w:val="a9"/>
              <w:spacing w:line="340" w:lineRule="exact"/>
              <w:ind w:left="-105" w:right="57"/>
              <w:jc w:val="right"/>
              <w:rPr>
                <w:rFonts w:asciiTheme="majorBidi" w:hAnsiTheme="majorBidi" w:cstheme="majorBidi"/>
                <w:color w:val="000000" w:themeColor="text1"/>
              </w:rPr>
            </w:pPr>
          </w:p>
        </w:tc>
        <w:tc>
          <w:tcPr>
            <w:tcW w:w="2330" w:type="dxa"/>
            <w:tcBorders>
              <w:top w:val="single" w:sz="6" w:space="0" w:color="auto"/>
              <w:bottom w:val="double" w:sz="6" w:space="0" w:color="auto"/>
            </w:tcBorders>
          </w:tcPr>
          <w:p w14:paraId="4BC9E564" w14:textId="0AE446C4" w:rsidR="00980520" w:rsidRPr="00675C14" w:rsidRDefault="00980520" w:rsidP="00671E9A">
            <w:pPr>
              <w:pStyle w:val="accttwolines"/>
              <w:spacing w:after="0" w:line="340" w:lineRule="exact"/>
              <w:ind w:left="-105" w:right="104"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376,084</w:t>
            </w:r>
          </w:p>
        </w:tc>
      </w:tr>
    </w:tbl>
    <w:p w14:paraId="2003EEF5" w14:textId="77777777" w:rsidR="00A217C3" w:rsidRDefault="00A217C3" w:rsidP="00671E9A">
      <w:pPr>
        <w:spacing w:line="340" w:lineRule="exact"/>
        <w:ind w:left="284" w:firstLine="425"/>
        <w:jc w:val="thaiDistribute"/>
        <w:rPr>
          <w:rFonts w:asciiTheme="majorBidi" w:hAnsiTheme="majorBidi" w:cstheme="majorBidi"/>
          <w:spacing w:val="-6"/>
          <w:sz w:val="32"/>
          <w:szCs w:val="32"/>
        </w:rPr>
      </w:pPr>
    </w:p>
    <w:p w14:paraId="1BAEF867" w14:textId="57101BB6" w:rsidR="00040565" w:rsidRDefault="00040565" w:rsidP="00671E9A">
      <w:pPr>
        <w:spacing w:line="340" w:lineRule="exact"/>
        <w:ind w:left="284" w:firstLine="425"/>
        <w:jc w:val="thaiDistribute"/>
        <w:rPr>
          <w:rFonts w:asciiTheme="majorBidi" w:hAnsiTheme="majorBidi" w:cs="Angsana New"/>
          <w:color w:val="000000" w:themeColor="text1"/>
          <w:spacing w:val="-6"/>
          <w:sz w:val="32"/>
          <w:szCs w:val="32"/>
        </w:rPr>
      </w:pPr>
      <w:r w:rsidRPr="00722B3F">
        <w:rPr>
          <w:rFonts w:asciiTheme="majorBidi" w:hAnsiTheme="majorBidi" w:cstheme="majorBidi"/>
          <w:spacing w:val="-6"/>
          <w:sz w:val="32"/>
          <w:szCs w:val="32"/>
        </w:rPr>
        <w:t xml:space="preserve">For the </w:t>
      </w:r>
      <w:r w:rsidR="00CD551D">
        <w:rPr>
          <w:rFonts w:asciiTheme="majorBidi" w:hAnsiTheme="majorBidi" w:cstheme="majorBidi"/>
          <w:spacing w:val="-6"/>
          <w:sz w:val="32"/>
          <w:szCs w:val="32"/>
        </w:rPr>
        <w:t>six</w:t>
      </w:r>
      <w:r w:rsidR="004329FC" w:rsidRPr="00722B3F">
        <w:rPr>
          <w:rFonts w:asciiTheme="majorBidi" w:hAnsiTheme="majorBidi" w:cstheme="majorBidi"/>
          <w:spacing w:val="-6"/>
          <w:sz w:val="32"/>
          <w:szCs w:val="32"/>
        </w:rPr>
        <w:t>-month</w:t>
      </w:r>
      <w:r w:rsidRPr="00722B3F">
        <w:rPr>
          <w:rFonts w:asciiTheme="majorBidi" w:hAnsiTheme="majorBidi" w:cstheme="majorBidi"/>
          <w:spacing w:val="-6"/>
          <w:sz w:val="32"/>
          <w:szCs w:val="32"/>
        </w:rPr>
        <w:t xml:space="preserve"> period ended </w:t>
      </w:r>
      <w:r w:rsidR="00CD551D">
        <w:rPr>
          <w:rFonts w:asciiTheme="majorBidi" w:hAnsiTheme="majorBidi" w:cstheme="majorBidi"/>
          <w:spacing w:val="-6"/>
          <w:sz w:val="32"/>
          <w:szCs w:val="32"/>
        </w:rPr>
        <w:t>June</w:t>
      </w:r>
      <w:r w:rsidRPr="00722B3F">
        <w:rPr>
          <w:rFonts w:asciiTheme="majorBidi" w:hAnsiTheme="majorBidi" w:cstheme="majorBidi"/>
          <w:spacing w:val="-6"/>
          <w:sz w:val="32"/>
          <w:szCs w:val="32"/>
        </w:rPr>
        <w:t xml:space="preserve"> 3</w:t>
      </w:r>
      <w:r w:rsidR="00CD551D">
        <w:rPr>
          <w:rFonts w:asciiTheme="majorBidi" w:hAnsiTheme="majorBidi" w:cstheme="majorBidi"/>
          <w:spacing w:val="-6"/>
          <w:sz w:val="32"/>
          <w:szCs w:val="32"/>
        </w:rPr>
        <w:t xml:space="preserve">0 </w:t>
      </w:r>
      <w:r w:rsidRPr="00722B3F">
        <w:rPr>
          <w:rFonts w:asciiTheme="majorBidi" w:hAnsiTheme="majorBidi" w:cstheme="majorBidi"/>
          <w:spacing w:val="-6"/>
          <w:sz w:val="32"/>
          <w:szCs w:val="32"/>
        </w:rPr>
        <w:t>,20</w:t>
      </w:r>
      <w:r w:rsidR="00F624DC" w:rsidRPr="00722B3F">
        <w:rPr>
          <w:rFonts w:asciiTheme="majorBidi" w:hAnsiTheme="majorBidi" w:cstheme="majorBidi"/>
          <w:spacing w:val="-6"/>
          <w:sz w:val="32"/>
          <w:szCs w:val="32"/>
        </w:rPr>
        <w:t>2</w:t>
      </w:r>
      <w:r w:rsidR="00F341F1" w:rsidRPr="00722B3F">
        <w:rPr>
          <w:rFonts w:asciiTheme="majorBidi" w:hAnsiTheme="majorBidi" w:cstheme="majorBidi"/>
          <w:spacing w:val="-6"/>
          <w:sz w:val="32"/>
          <w:szCs w:val="32"/>
        </w:rPr>
        <w:t>4</w:t>
      </w:r>
      <w:r w:rsidRPr="00722B3F">
        <w:rPr>
          <w:rFonts w:asciiTheme="majorBidi" w:hAnsiTheme="majorBidi" w:cstheme="majorBidi"/>
          <w:spacing w:val="-6"/>
          <w:sz w:val="32"/>
          <w:szCs w:val="32"/>
        </w:rPr>
        <w:t xml:space="preserve"> the Company disposed investments in equity securities with its fair value Baht</w:t>
      </w:r>
      <w:r w:rsidR="00600AFC" w:rsidRPr="00722B3F">
        <w:rPr>
          <w:rFonts w:asciiTheme="majorBidi" w:hAnsiTheme="majorBidi" w:cstheme="majorBidi"/>
          <w:spacing w:val="-6"/>
          <w:sz w:val="32"/>
          <w:szCs w:val="32"/>
        </w:rPr>
        <w:t xml:space="preserve"> </w:t>
      </w:r>
      <w:r w:rsidR="00722B3F" w:rsidRPr="00722B3F">
        <w:rPr>
          <w:rFonts w:asciiTheme="majorBidi" w:hAnsiTheme="majorBidi" w:cstheme="majorBidi"/>
          <w:spacing w:val="-6"/>
          <w:sz w:val="32"/>
          <w:szCs w:val="32"/>
        </w:rPr>
        <w:t xml:space="preserve">22.71 </w:t>
      </w:r>
      <w:r w:rsidRPr="00722B3F">
        <w:rPr>
          <w:rFonts w:asciiTheme="majorBidi" w:hAnsiTheme="majorBidi" w:cstheme="majorBidi"/>
          <w:spacing w:val="-6"/>
          <w:sz w:val="32"/>
          <w:szCs w:val="32"/>
        </w:rPr>
        <w:t>million (cost amount by Baht</w:t>
      </w:r>
      <w:r w:rsidR="00807293" w:rsidRPr="00722B3F">
        <w:rPr>
          <w:rFonts w:asciiTheme="majorBidi" w:hAnsiTheme="majorBidi" w:cstheme="majorBidi"/>
          <w:spacing w:val="-6"/>
          <w:sz w:val="32"/>
          <w:szCs w:val="32"/>
        </w:rPr>
        <w:t xml:space="preserve"> </w:t>
      </w:r>
      <w:r w:rsidR="00722B3F" w:rsidRPr="00722B3F">
        <w:rPr>
          <w:rFonts w:asciiTheme="majorBidi" w:hAnsiTheme="majorBidi" w:cstheme="majorBidi"/>
          <w:spacing w:val="-6"/>
          <w:sz w:val="32"/>
          <w:szCs w:val="32"/>
        </w:rPr>
        <w:t>29.07</w:t>
      </w:r>
      <w:r w:rsidR="000870E3" w:rsidRPr="00722B3F">
        <w:rPr>
          <w:rFonts w:asciiTheme="majorBidi" w:hAnsiTheme="majorBidi" w:cstheme="majorBidi"/>
          <w:spacing w:val="-6"/>
          <w:sz w:val="32"/>
          <w:szCs w:val="32"/>
        </w:rPr>
        <w:t xml:space="preserve"> </w:t>
      </w:r>
      <w:r w:rsidRPr="00722B3F">
        <w:rPr>
          <w:rFonts w:asciiTheme="majorBidi" w:hAnsiTheme="majorBidi" w:cstheme="majorBidi"/>
          <w:spacing w:val="-6"/>
          <w:sz w:val="32"/>
          <w:szCs w:val="32"/>
        </w:rPr>
        <w:t xml:space="preserve">million). The Company </w:t>
      </w:r>
      <w:r w:rsidR="00501F25" w:rsidRPr="00722B3F">
        <w:rPr>
          <w:rFonts w:asciiTheme="majorBidi" w:hAnsiTheme="majorBidi" w:cstheme="majorBidi"/>
          <w:spacing w:val="-6"/>
          <w:sz w:val="32"/>
          <w:szCs w:val="32"/>
        </w:rPr>
        <w:t xml:space="preserve">recognized </w:t>
      </w:r>
      <w:r w:rsidR="001A0CC7">
        <w:rPr>
          <w:rFonts w:asciiTheme="majorBidi" w:hAnsiTheme="majorBidi" w:cstheme="majorBidi"/>
          <w:spacing w:val="-6"/>
          <w:sz w:val="32"/>
          <w:szCs w:val="32"/>
        </w:rPr>
        <w:t>loss on</w:t>
      </w:r>
      <w:r w:rsidRPr="00722B3F">
        <w:rPr>
          <w:rFonts w:asciiTheme="majorBidi" w:hAnsiTheme="majorBidi" w:cstheme="majorBidi"/>
          <w:spacing w:val="-6"/>
          <w:sz w:val="32"/>
          <w:szCs w:val="32"/>
        </w:rPr>
        <w:t xml:space="preserve"> disposal of these investments by Baht</w:t>
      </w:r>
      <w:r w:rsidR="00722B3F" w:rsidRPr="00722B3F">
        <w:rPr>
          <w:rFonts w:asciiTheme="majorBidi" w:hAnsiTheme="majorBidi" w:cstheme="majorBidi"/>
          <w:spacing w:val="-6"/>
          <w:sz w:val="32"/>
          <w:szCs w:val="32"/>
        </w:rPr>
        <w:t xml:space="preserve"> 6.36 </w:t>
      </w:r>
      <w:r w:rsidRPr="00722B3F">
        <w:rPr>
          <w:rFonts w:asciiTheme="majorBidi" w:hAnsiTheme="majorBidi" w:cstheme="majorBidi"/>
          <w:spacing w:val="-6"/>
          <w:sz w:val="32"/>
          <w:szCs w:val="32"/>
        </w:rPr>
        <w:t>million,</w:t>
      </w:r>
      <w:r w:rsidR="00835853">
        <w:rPr>
          <w:rFonts w:asciiTheme="majorBidi" w:hAnsiTheme="majorBidi" w:cstheme="majorBidi"/>
          <w:spacing w:val="-6"/>
          <w:sz w:val="32"/>
          <w:szCs w:val="32"/>
        </w:rPr>
        <w:t xml:space="preserve"> </w:t>
      </w:r>
      <w:r w:rsidR="001A0CC7" w:rsidRPr="001A0CC7">
        <w:rPr>
          <w:rFonts w:asciiTheme="majorBidi" w:hAnsiTheme="majorBidi" w:cstheme="majorBidi"/>
          <w:spacing w:val="-6"/>
          <w:sz w:val="32"/>
          <w:szCs w:val="32"/>
        </w:rPr>
        <w:t>in unappropriated retained earnings in statement of change in shareholders’ equity.</w:t>
      </w:r>
    </w:p>
    <w:p w14:paraId="1B2A770B" w14:textId="0B9A9D76" w:rsidR="00675C14" w:rsidRPr="00F14C2F" w:rsidRDefault="00675C14" w:rsidP="00671E9A">
      <w:pPr>
        <w:spacing w:line="340" w:lineRule="exact"/>
        <w:ind w:left="284" w:firstLine="425"/>
        <w:jc w:val="thaiDistribute"/>
        <w:rPr>
          <w:rFonts w:asciiTheme="majorBidi" w:hAnsiTheme="majorBidi" w:cs="Angsana New"/>
          <w:color w:val="000000" w:themeColor="text1"/>
          <w:spacing w:val="-8"/>
          <w:sz w:val="32"/>
          <w:szCs w:val="32"/>
        </w:rPr>
      </w:pPr>
      <w:r w:rsidRPr="00F14C2F">
        <w:rPr>
          <w:rFonts w:asciiTheme="majorBidi" w:hAnsiTheme="majorBidi" w:cs="Angsana New"/>
          <w:color w:val="000000" w:themeColor="text1"/>
          <w:spacing w:val="-8"/>
          <w:sz w:val="32"/>
          <w:szCs w:val="32"/>
        </w:rPr>
        <w:t xml:space="preserve">As at </w:t>
      </w:r>
      <w:r w:rsidR="00CD551D">
        <w:rPr>
          <w:rFonts w:asciiTheme="majorBidi" w:hAnsiTheme="majorBidi" w:cs="Angsana New"/>
          <w:color w:val="000000" w:themeColor="text1"/>
          <w:spacing w:val="-8"/>
          <w:sz w:val="32"/>
          <w:szCs w:val="32"/>
        </w:rPr>
        <w:t>June</w:t>
      </w:r>
      <w:r w:rsidRPr="00F14C2F">
        <w:rPr>
          <w:rFonts w:asciiTheme="majorBidi" w:hAnsiTheme="majorBidi" w:cs="Angsana New"/>
          <w:color w:val="000000" w:themeColor="text1"/>
          <w:spacing w:val="-8"/>
          <w:sz w:val="32"/>
          <w:szCs w:val="32"/>
        </w:rPr>
        <w:t xml:space="preserve"> 3</w:t>
      </w:r>
      <w:r w:rsidR="00CD551D">
        <w:rPr>
          <w:rFonts w:asciiTheme="majorBidi" w:hAnsiTheme="majorBidi" w:cs="Angsana New"/>
          <w:color w:val="000000" w:themeColor="text1"/>
          <w:spacing w:val="-8"/>
          <w:sz w:val="32"/>
          <w:szCs w:val="32"/>
        </w:rPr>
        <w:t>0</w:t>
      </w:r>
      <w:r w:rsidRPr="00F14C2F">
        <w:rPr>
          <w:rFonts w:asciiTheme="majorBidi" w:hAnsiTheme="majorBidi" w:cs="Angsana New"/>
          <w:color w:val="000000" w:themeColor="text1"/>
          <w:spacing w:val="-8"/>
          <w:sz w:val="32"/>
          <w:szCs w:val="32"/>
        </w:rPr>
        <w:t xml:space="preserve">, 2024 investments in ordinary shares </w:t>
      </w:r>
      <w:r w:rsidR="006A418A">
        <w:rPr>
          <w:rFonts w:asciiTheme="majorBidi" w:hAnsiTheme="majorBidi" w:cs="Angsana New" w:hint="cs"/>
          <w:color w:val="000000" w:themeColor="text1"/>
          <w:spacing w:val="-8"/>
          <w:sz w:val="32"/>
          <w:szCs w:val="32"/>
          <w:cs/>
        </w:rPr>
        <w:t xml:space="preserve"> </w:t>
      </w:r>
      <w:r w:rsidR="006A418A">
        <w:rPr>
          <w:rFonts w:asciiTheme="majorBidi" w:hAnsiTheme="majorBidi" w:cs="Angsana New"/>
          <w:color w:val="000000" w:themeColor="text1"/>
          <w:spacing w:val="-8"/>
          <w:sz w:val="32"/>
          <w:szCs w:val="32"/>
        </w:rPr>
        <w:t>and</w:t>
      </w:r>
      <w:r w:rsidR="006A418A" w:rsidRPr="0003555F">
        <w:rPr>
          <w:rFonts w:asciiTheme="majorBidi" w:hAnsiTheme="majorBidi" w:cs="Angsana New"/>
          <w:color w:val="000000" w:themeColor="text1"/>
          <w:spacing w:val="-8"/>
          <w:sz w:val="32"/>
          <w:szCs w:val="32"/>
        </w:rPr>
        <w:t xml:space="preserve"> </w:t>
      </w:r>
      <w:r w:rsidR="006A418A" w:rsidRPr="006A418A">
        <w:rPr>
          <w:rFonts w:asciiTheme="majorBidi" w:hAnsiTheme="majorBidi" w:cs="Angsana New"/>
          <w:color w:val="000000" w:themeColor="text1"/>
          <w:spacing w:val="-8"/>
          <w:sz w:val="32"/>
          <w:szCs w:val="32"/>
        </w:rPr>
        <w:t>warrants</w:t>
      </w:r>
      <w:r w:rsidR="006A418A">
        <w:rPr>
          <w:rFonts w:asciiTheme="majorBidi" w:hAnsiTheme="majorBidi" w:cs="Angsana New"/>
          <w:color w:val="000000" w:themeColor="text1"/>
          <w:spacing w:val="-8"/>
          <w:sz w:val="32"/>
          <w:szCs w:val="32"/>
        </w:rPr>
        <w:t xml:space="preserve"> </w:t>
      </w:r>
      <w:r w:rsidRPr="00F14C2F">
        <w:rPr>
          <w:rFonts w:asciiTheme="majorBidi" w:hAnsiTheme="majorBidi" w:cs="Angsana New"/>
          <w:color w:val="000000" w:themeColor="text1"/>
          <w:spacing w:val="-8"/>
          <w:sz w:val="32"/>
          <w:szCs w:val="32"/>
        </w:rPr>
        <w:t>of 1 related companie</w:t>
      </w:r>
      <w:r w:rsidR="00302107">
        <w:rPr>
          <w:rFonts w:asciiTheme="majorBidi" w:hAnsiTheme="majorBidi" w:cs="Angsana New"/>
          <w:color w:val="000000" w:themeColor="text1"/>
          <w:spacing w:val="-8"/>
          <w:sz w:val="32"/>
          <w:szCs w:val="32"/>
        </w:rPr>
        <w:t>s</w:t>
      </w:r>
      <w:r w:rsidRPr="00F14C2F">
        <w:rPr>
          <w:rFonts w:asciiTheme="majorBidi" w:hAnsiTheme="majorBidi" w:cs="Angsana New"/>
          <w:color w:val="000000" w:themeColor="text1"/>
          <w:spacing w:val="-8"/>
          <w:sz w:val="32"/>
          <w:szCs w:val="32"/>
        </w:rPr>
        <w:t xml:space="preserve"> with common directors in the amount of Baht </w:t>
      </w:r>
      <w:r w:rsidR="00D24682">
        <w:rPr>
          <w:rFonts w:asciiTheme="majorBidi" w:hAnsiTheme="majorBidi" w:cs="Angsana New"/>
          <w:color w:val="000000" w:themeColor="text1"/>
          <w:spacing w:val="-8"/>
          <w:sz w:val="32"/>
          <w:szCs w:val="32"/>
        </w:rPr>
        <w:t>472.33</w:t>
      </w:r>
      <w:r w:rsidRPr="00F14C2F">
        <w:rPr>
          <w:rFonts w:asciiTheme="majorBidi" w:hAnsiTheme="majorBidi" w:cs="Angsana New"/>
          <w:color w:val="000000" w:themeColor="text1"/>
          <w:spacing w:val="-8"/>
          <w:sz w:val="32"/>
          <w:szCs w:val="32"/>
        </w:rPr>
        <w:t xml:space="preserve"> million, </w:t>
      </w:r>
      <w:r w:rsidR="00E9040B" w:rsidRPr="00F14C2F">
        <w:rPr>
          <w:rFonts w:asciiTheme="majorBidi" w:hAnsiTheme="majorBidi" w:cs="Angsana New"/>
          <w:color w:val="000000" w:themeColor="text1"/>
          <w:spacing w:val="-8"/>
          <w:sz w:val="32"/>
          <w:szCs w:val="32"/>
        </w:rPr>
        <w:t xml:space="preserve">ordinary shares </w:t>
      </w:r>
      <w:r w:rsidRPr="00980520">
        <w:rPr>
          <w:rFonts w:asciiTheme="majorBidi" w:hAnsiTheme="majorBidi" w:cs="Angsana New"/>
          <w:color w:val="000000" w:themeColor="text1"/>
          <w:spacing w:val="-8"/>
          <w:sz w:val="32"/>
          <w:szCs w:val="32"/>
        </w:rPr>
        <w:t xml:space="preserve">representing </w:t>
      </w:r>
      <w:r w:rsidR="00302107" w:rsidRPr="00980520">
        <w:rPr>
          <w:rFonts w:asciiTheme="majorBidi" w:hAnsiTheme="majorBidi" w:cs="Angsana New"/>
          <w:color w:val="000000" w:themeColor="text1"/>
          <w:spacing w:val="-8"/>
          <w:sz w:val="32"/>
          <w:szCs w:val="32"/>
        </w:rPr>
        <w:t>2.33</w:t>
      </w:r>
      <w:r w:rsidRPr="00980520">
        <w:rPr>
          <w:rFonts w:asciiTheme="majorBidi" w:hAnsiTheme="majorBidi" w:cs="Angsana New"/>
          <w:color w:val="000000" w:themeColor="text1"/>
          <w:spacing w:val="-8"/>
          <w:sz w:val="32"/>
          <w:szCs w:val="32"/>
        </w:rPr>
        <w:t xml:space="preserve"> percen</w:t>
      </w:r>
      <w:r w:rsidRPr="00F14C2F">
        <w:rPr>
          <w:rFonts w:asciiTheme="majorBidi" w:hAnsiTheme="majorBidi" w:cs="Angsana New"/>
          <w:color w:val="000000" w:themeColor="text1"/>
          <w:spacing w:val="-8"/>
          <w:sz w:val="32"/>
          <w:szCs w:val="32"/>
        </w:rPr>
        <w:t>t of the paid-up capital (</w:t>
      </w:r>
      <w:r w:rsidR="006F4A6A">
        <w:rPr>
          <w:rFonts w:asciiTheme="majorBidi" w:hAnsiTheme="majorBidi" w:cs="Angsana New"/>
          <w:color w:val="000000" w:themeColor="text1"/>
          <w:spacing w:val="-8"/>
          <w:sz w:val="32"/>
          <w:szCs w:val="32"/>
        </w:rPr>
        <w:t xml:space="preserve">see </w:t>
      </w:r>
      <w:r w:rsidRPr="00F14C2F">
        <w:rPr>
          <w:rFonts w:asciiTheme="majorBidi" w:hAnsiTheme="majorBidi" w:cs="Angsana New"/>
          <w:color w:val="000000" w:themeColor="text1"/>
          <w:spacing w:val="-8"/>
          <w:sz w:val="32"/>
          <w:szCs w:val="32"/>
        </w:rPr>
        <w:t>Note 4)</w:t>
      </w:r>
    </w:p>
    <w:p w14:paraId="5A5287E6" w14:textId="3224BFBB" w:rsidR="00675C14" w:rsidRPr="0089287B" w:rsidRDefault="00675C14" w:rsidP="00671E9A">
      <w:pPr>
        <w:spacing w:line="340" w:lineRule="exact"/>
        <w:ind w:left="284" w:firstLine="425"/>
        <w:jc w:val="thaiDistribute"/>
        <w:rPr>
          <w:rFonts w:asciiTheme="majorBidi" w:hAnsiTheme="majorBidi" w:cs="Angsana New"/>
          <w:color w:val="000000" w:themeColor="text1"/>
          <w:spacing w:val="-6"/>
          <w:sz w:val="32"/>
          <w:szCs w:val="32"/>
        </w:rPr>
      </w:pPr>
      <w:r w:rsidRPr="00675C14">
        <w:rPr>
          <w:rFonts w:asciiTheme="majorBidi" w:hAnsiTheme="majorBidi" w:cs="Angsana New"/>
          <w:color w:val="000000" w:themeColor="text1"/>
          <w:spacing w:val="-6"/>
          <w:sz w:val="32"/>
          <w:szCs w:val="32"/>
        </w:rPr>
        <w:t>As at December 31, 2023 investments in ordinary shares of</w:t>
      </w:r>
      <w:r w:rsidR="005D0361">
        <w:rPr>
          <w:rFonts w:asciiTheme="majorBidi" w:hAnsiTheme="majorBidi" w:cs="Angsana New"/>
          <w:color w:val="000000" w:themeColor="text1"/>
          <w:spacing w:val="-6"/>
          <w:sz w:val="32"/>
          <w:szCs w:val="32"/>
        </w:rPr>
        <w:t xml:space="preserve"> 2</w:t>
      </w:r>
      <w:r w:rsidRPr="00675C14">
        <w:rPr>
          <w:rFonts w:asciiTheme="majorBidi" w:hAnsiTheme="majorBidi" w:cs="Angsana New"/>
          <w:color w:val="000000" w:themeColor="text1"/>
          <w:spacing w:val="-6"/>
          <w:sz w:val="32"/>
          <w:szCs w:val="32"/>
        </w:rPr>
        <w:t xml:space="preserve"> related companies with common directors in the amount of Baht 3.96 million and Baht 346.2</w:t>
      </w:r>
      <w:r w:rsidR="00E9040B">
        <w:rPr>
          <w:rFonts w:asciiTheme="majorBidi" w:hAnsiTheme="majorBidi" w:cs="Angsana New"/>
          <w:color w:val="000000" w:themeColor="text1"/>
          <w:spacing w:val="-6"/>
          <w:sz w:val="32"/>
          <w:szCs w:val="32"/>
        </w:rPr>
        <w:t>9</w:t>
      </w:r>
      <w:r w:rsidRPr="00675C14">
        <w:rPr>
          <w:rFonts w:asciiTheme="majorBidi" w:hAnsiTheme="majorBidi" w:cs="Angsana New"/>
          <w:color w:val="000000" w:themeColor="text1"/>
          <w:spacing w:val="-6"/>
          <w:sz w:val="32"/>
          <w:szCs w:val="32"/>
        </w:rPr>
        <w:t xml:space="preserve"> million, representing 0.22 percent and 2.33 percent of the paid-up capital (</w:t>
      </w:r>
      <w:r w:rsidR="006F4A6A">
        <w:rPr>
          <w:rFonts w:asciiTheme="majorBidi" w:hAnsiTheme="majorBidi" w:cs="Angsana New"/>
          <w:color w:val="000000" w:themeColor="text1"/>
          <w:spacing w:val="-6"/>
          <w:sz w:val="32"/>
          <w:szCs w:val="32"/>
        </w:rPr>
        <w:t xml:space="preserve">see </w:t>
      </w:r>
      <w:r w:rsidRPr="00675C14">
        <w:rPr>
          <w:rFonts w:asciiTheme="majorBidi" w:hAnsiTheme="majorBidi" w:cs="Angsana New"/>
          <w:color w:val="000000" w:themeColor="text1"/>
          <w:spacing w:val="-6"/>
          <w:sz w:val="32"/>
          <w:szCs w:val="32"/>
        </w:rPr>
        <w:t xml:space="preserve">Note </w:t>
      </w:r>
      <w:r>
        <w:rPr>
          <w:rFonts w:asciiTheme="majorBidi" w:hAnsiTheme="majorBidi" w:cs="Angsana New"/>
          <w:color w:val="000000" w:themeColor="text1"/>
          <w:spacing w:val="-6"/>
          <w:sz w:val="32"/>
          <w:szCs w:val="32"/>
        </w:rPr>
        <w:t>4</w:t>
      </w:r>
      <w:r w:rsidRPr="00675C14">
        <w:rPr>
          <w:rFonts w:asciiTheme="majorBidi" w:hAnsiTheme="majorBidi" w:cs="Angsana New"/>
          <w:color w:val="000000" w:themeColor="text1"/>
          <w:spacing w:val="-6"/>
          <w:sz w:val="32"/>
          <w:szCs w:val="32"/>
        </w:rPr>
        <w:t>)</w:t>
      </w:r>
    </w:p>
    <w:p w14:paraId="069A7139" w14:textId="68E05CC2" w:rsidR="00671E9A" w:rsidRDefault="00675C14" w:rsidP="00671E9A">
      <w:pPr>
        <w:spacing w:line="340" w:lineRule="exact"/>
        <w:ind w:left="308" w:firstLine="392"/>
        <w:jc w:val="thaiDistribute"/>
        <w:rPr>
          <w:rFonts w:ascii="Angsana New" w:hAnsi="Angsana New" w:cs="Angsana New"/>
          <w:sz w:val="32"/>
          <w:szCs w:val="32"/>
        </w:rPr>
      </w:pPr>
      <w:r w:rsidRPr="00BB0243">
        <w:rPr>
          <w:rFonts w:ascii="Angsana New" w:hAnsi="Angsana New" w:cs="Angsana New"/>
          <w:sz w:val="32"/>
          <w:szCs w:val="32"/>
        </w:rPr>
        <w:t>Other non-current financial assets are investment in marketable equity securities, measured at fair value through other comprehensive income, measured at fair value using inputs of Level 1 (</w:t>
      </w:r>
      <w:r w:rsidR="006F4A6A">
        <w:rPr>
          <w:rFonts w:ascii="Angsana New" w:hAnsi="Angsana New" w:cs="Angsana New"/>
          <w:sz w:val="32"/>
          <w:szCs w:val="32"/>
        </w:rPr>
        <w:t xml:space="preserve">see </w:t>
      </w:r>
      <w:r w:rsidRPr="00BB0243">
        <w:rPr>
          <w:rFonts w:ascii="Angsana New" w:hAnsi="Angsana New" w:cs="Angsana New"/>
          <w:sz w:val="32"/>
          <w:szCs w:val="32"/>
        </w:rPr>
        <w:t xml:space="preserve">Note </w:t>
      </w:r>
      <w:r w:rsidR="00A46E93">
        <w:rPr>
          <w:rFonts w:ascii="Angsana New" w:hAnsi="Angsana New" w:cs="Angsana New"/>
          <w:sz w:val="32"/>
          <w:szCs w:val="32"/>
        </w:rPr>
        <w:t>25</w:t>
      </w:r>
      <w:r w:rsidRPr="00BB0243">
        <w:rPr>
          <w:rFonts w:ascii="Angsana New" w:hAnsi="Angsana New" w:cs="Angsana New"/>
          <w:sz w:val="32"/>
          <w:szCs w:val="32"/>
        </w:rPr>
        <w:t>)</w:t>
      </w:r>
    </w:p>
    <w:p w14:paraId="352246A2" w14:textId="60AE53FF" w:rsidR="00D03FD4" w:rsidRPr="005334EA" w:rsidRDefault="00DB0812" w:rsidP="00675C14">
      <w:pPr>
        <w:pStyle w:val="af9"/>
        <w:numPr>
          <w:ilvl w:val="0"/>
          <w:numId w:val="3"/>
        </w:numPr>
        <w:tabs>
          <w:tab w:val="left" w:pos="142"/>
        </w:tabs>
        <w:spacing w:line="360" w:lineRule="exac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AF47C15" w14:textId="6C31C0FB" w:rsidR="006B1697" w:rsidRPr="00F341F1" w:rsidRDefault="00F341F1" w:rsidP="00F14C2F">
      <w:pPr>
        <w:spacing w:line="340" w:lineRule="exact"/>
        <w:ind w:left="284" w:firstLine="425"/>
        <w:jc w:val="thaiDistribute"/>
        <w:rPr>
          <w:rFonts w:asciiTheme="majorBidi" w:hAnsiTheme="majorBidi" w:cs="Angsana New"/>
          <w:b/>
          <w:bCs/>
          <w:color w:val="000000" w:themeColor="text1"/>
          <w:sz w:val="32"/>
          <w:szCs w:val="32"/>
        </w:rPr>
      </w:pPr>
      <w:r w:rsidRPr="00F341F1">
        <w:rPr>
          <w:rFonts w:asciiTheme="majorBidi" w:hAnsiTheme="majorBidi" w:cs="Angsana New"/>
          <w:b/>
          <w:bCs/>
          <w:color w:val="000000" w:themeColor="text1"/>
          <w:sz w:val="32"/>
          <w:szCs w:val="32"/>
        </w:rPr>
        <w:t>Changes in investments in subsidiaries are as follows:</w:t>
      </w:r>
    </w:p>
    <w:tbl>
      <w:tblPr>
        <w:tblW w:w="8555" w:type="dxa"/>
        <w:tblInd w:w="709" w:type="dxa"/>
        <w:tblLayout w:type="fixed"/>
        <w:tblLook w:val="0000" w:firstRow="0" w:lastRow="0" w:firstColumn="0" w:lastColumn="0" w:noHBand="0" w:noVBand="0"/>
      </w:tblPr>
      <w:tblGrid>
        <w:gridCol w:w="4869"/>
        <w:gridCol w:w="1701"/>
        <w:gridCol w:w="284"/>
        <w:gridCol w:w="1701"/>
      </w:tblGrid>
      <w:tr w:rsidR="00F341F1" w:rsidRPr="00BB0243" w14:paraId="0401A292" w14:textId="77777777" w:rsidTr="00F341F1">
        <w:trPr>
          <w:cantSplit/>
        </w:trPr>
        <w:tc>
          <w:tcPr>
            <w:tcW w:w="4869" w:type="dxa"/>
          </w:tcPr>
          <w:p w14:paraId="39E515F2" w14:textId="77777777" w:rsidR="00F341F1" w:rsidRPr="00BB0243" w:rsidRDefault="00F341F1" w:rsidP="006F1ABD">
            <w:pPr>
              <w:spacing w:line="320" w:lineRule="exact"/>
              <w:ind w:left="18"/>
              <w:rPr>
                <w:rFonts w:ascii="Angsana New" w:hAnsi="Angsana New" w:cs="Angsana New"/>
                <w:b/>
                <w:bCs/>
                <w:color w:val="000000" w:themeColor="text1"/>
                <w:sz w:val="32"/>
                <w:szCs w:val="32"/>
                <w:cs/>
              </w:rPr>
            </w:pPr>
          </w:p>
        </w:tc>
        <w:tc>
          <w:tcPr>
            <w:tcW w:w="3686" w:type="dxa"/>
            <w:gridSpan w:val="3"/>
            <w:tcBorders>
              <w:bottom w:val="single" w:sz="6" w:space="0" w:color="auto"/>
            </w:tcBorders>
          </w:tcPr>
          <w:p w14:paraId="2487ACEC" w14:textId="77777777" w:rsidR="00F341F1" w:rsidRPr="00BB0243" w:rsidRDefault="00F341F1" w:rsidP="006F1ABD">
            <w:pPr>
              <w:spacing w:line="320" w:lineRule="exact"/>
              <w:ind w:right="-72"/>
              <w:jc w:val="right"/>
              <w:rPr>
                <w:rFonts w:ascii="Angsana New" w:hAnsi="Angsana New" w:cs="Angsana New"/>
                <w:b/>
                <w:bCs/>
                <w:color w:val="000000" w:themeColor="text1"/>
                <w:sz w:val="32"/>
                <w:szCs w:val="32"/>
                <w:lang w:val="en-GB"/>
              </w:rPr>
            </w:pPr>
            <w:r w:rsidRPr="00BB0243">
              <w:rPr>
                <w:rFonts w:ascii="Angsana New" w:hAnsi="Angsana New" w:cs="Angsana New"/>
                <w:snapToGrid w:val="0"/>
                <w:color w:val="000000" w:themeColor="text1"/>
                <w:sz w:val="32"/>
                <w:szCs w:val="32"/>
                <w:lang w:eastAsia="th-TH"/>
              </w:rPr>
              <w:t>(Unit: Thousand Baht)</w:t>
            </w:r>
          </w:p>
        </w:tc>
      </w:tr>
      <w:tr w:rsidR="00F341F1" w:rsidRPr="00BB0243" w14:paraId="37FE7772" w14:textId="77777777" w:rsidTr="00F341F1">
        <w:trPr>
          <w:cantSplit/>
        </w:trPr>
        <w:tc>
          <w:tcPr>
            <w:tcW w:w="4869" w:type="dxa"/>
          </w:tcPr>
          <w:p w14:paraId="4DC65D6E" w14:textId="77777777" w:rsidR="00F341F1" w:rsidRPr="00BB0243" w:rsidRDefault="00F341F1" w:rsidP="006F1ABD">
            <w:pPr>
              <w:spacing w:line="320" w:lineRule="exact"/>
              <w:ind w:left="18"/>
              <w:rPr>
                <w:rFonts w:ascii="Angsana New" w:hAnsi="Angsana New" w:cs="Angsana New"/>
                <w:b/>
                <w:bCs/>
                <w:color w:val="000000" w:themeColor="text1"/>
                <w:sz w:val="32"/>
                <w:szCs w:val="32"/>
              </w:rPr>
            </w:pPr>
          </w:p>
        </w:tc>
        <w:tc>
          <w:tcPr>
            <w:tcW w:w="3686" w:type="dxa"/>
            <w:gridSpan w:val="3"/>
            <w:tcBorders>
              <w:top w:val="single" w:sz="6" w:space="0" w:color="auto"/>
              <w:bottom w:val="single" w:sz="6" w:space="0" w:color="auto"/>
            </w:tcBorders>
          </w:tcPr>
          <w:p w14:paraId="4DFB2D1C" w14:textId="77777777" w:rsidR="00F341F1" w:rsidRPr="00BB0243" w:rsidRDefault="00F341F1" w:rsidP="006F1ABD">
            <w:pPr>
              <w:spacing w:line="320" w:lineRule="exact"/>
              <w:ind w:right="-72"/>
              <w:jc w:val="center"/>
              <w:rPr>
                <w:rFonts w:ascii="Angsana New" w:hAnsi="Angsana New" w:cs="Angsana New"/>
                <w:color w:val="000000" w:themeColor="text1"/>
                <w:sz w:val="32"/>
                <w:szCs w:val="32"/>
              </w:rPr>
            </w:pPr>
            <w:r>
              <w:rPr>
                <w:rFonts w:ascii="Angsana New" w:hAnsi="Angsana New" w:cs="Angsana New"/>
                <w:color w:val="000000" w:themeColor="text1"/>
                <w:sz w:val="32"/>
                <w:szCs w:val="32"/>
              </w:rPr>
              <w:t>The Company Only</w:t>
            </w:r>
          </w:p>
        </w:tc>
      </w:tr>
      <w:tr w:rsidR="00F341F1" w:rsidRPr="00BB0243" w14:paraId="78A2B7E0" w14:textId="77777777" w:rsidTr="00F341F1">
        <w:tc>
          <w:tcPr>
            <w:tcW w:w="4869" w:type="dxa"/>
          </w:tcPr>
          <w:p w14:paraId="383915F3" w14:textId="77777777" w:rsidR="00F341F1" w:rsidRPr="00BB0243" w:rsidRDefault="00F341F1" w:rsidP="006F1ABD">
            <w:pPr>
              <w:spacing w:line="320" w:lineRule="exact"/>
              <w:ind w:left="18"/>
              <w:rPr>
                <w:rFonts w:ascii="Angsana New" w:hAnsi="Angsana New" w:cs="Angsana New"/>
                <w:b/>
                <w:bCs/>
                <w:snapToGrid w:val="0"/>
                <w:color w:val="000000" w:themeColor="text1"/>
                <w:sz w:val="32"/>
                <w:szCs w:val="32"/>
                <w:cs/>
                <w:lang w:eastAsia="th-TH"/>
              </w:rPr>
            </w:pPr>
          </w:p>
        </w:tc>
        <w:tc>
          <w:tcPr>
            <w:tcW w:w="1701" w:type="dxa"/>
            <w:tcBorders>
              <w:bottom w:val="single" w:sz="6" w:space="0" w:color="auto"/>
            </w:tcBorders>
            <w:vAlign w:val="bottom"/>
          </w:tcPr>
          <w:p w14:paraId="010BD456" w14:textId="7C97090D"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sidR="00CD551D">
              <w:rPr>
                <w:rFonts w:ascii="Angsana New" w:hAnsi="Angsana New" w:cs="Angsana New"/>
                <w:color w:val="000000" w:themeColor="text1"/>
                <w:sz w:val="32"/>
                <w:szCs w:val="32"/>
              </w:rPr>
              <w:t>June</w:t>
            </w:r>
          </w:p>
          <w:p w14:paraId="3DDD9E8A" w14:textId="331E6CE9"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w:t>
            </w:r>
            <w:r w:rsidR="00CD551D">
              <w:rPr>
                <w:rFonts w:ascii="Angsana New" w:hAnsi="Angsana New" w:cs="Angsana New"/>
                <w:color w:val="000000" w:themeColor="text1"/>
                <w:sz w:val="32"/>
                <w:szCs w:val="32"/>
              </w:rPr>
              <w:t>0</w:t>
            </w:r>
            <w:r w:rsidRPr="00BB0243">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284" w:type="dxa"/>
            <w:vAlign w:val="bottom"/>
          </w:tcPr>
          <w:p w14:paraId="7A17EFEB" w14:textId="77777777" w:rsidR="00F341F1" w:rsidRPr="00BB0243" w:rsidRDefault="00F341F1" w:rsidP="006F1ABD">
            <w:pPr>
              <w:spacing w:line="320" w:lineRule="exact"/>
              <w:ind w:right="-72"/>
              <w:jc w:val="center"/>
              <w:rPr>
                <w:rFonts w:ascii="Angsana New" w:hAnsi="Angsana New" w:cs="Angsana New"/>
                <w:b/>
                <w:bCs/>
                <w:color w:val="000000" w:themeColor="text1"/>
                <w:sz w:val="32"/>
                <w:szCs w:val="32"/>
                <w:lang w:val="en-GB"/>
              </w:rPr>
            </w:pPr>
          </w:p>
        </w:tc>
        <w:tc>
          <w:tcPr>
            <w:tcW w:w="1701" w:type="dxa"/>
            <w:tcBorders>
              <w:bottom w:val="single" w:sz="6" w:space="0" w:color="auto"/>
            </w:tcBorders>
          </w:tcPr>
          <w:p w14:paraId="035C033C" w14:textId="77777777"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December </w:t>
            </w:r>
          </w:p>
          <w:p w14:paraId="7BF4C7D2" w14:textId="1F136BA7"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3</w:t>
            </w:r>
          </w:p>
        </w:tc>
      </w:tr>
      <w:tr w:rsidR="00980520" w:rsidRPr="00BB0243" w14:paraId="1EA1465C" w14:textId="77777777" w:rsidTr="00DC6B7F">
        <w:tc>
          <w:tcPr>
            <w:tcW w:w="4869" w:type="dxa"/>
          </w:tcPr>
          <w:p w14:paraId="1574FE7E" w14:textId="77777777" w:rsidR="00980520" w:rsidRPr="00BB0243" w:rsidRDefault="00980520" w:rsidP="006F1ABD">
            <w:pPr>
              <w:tabs>
                <w:tab w:val="left" w:pos="1134"/>
                <w:tab w:val="left" w:pos="1276"/>
                <w:tab w:val="center" w:pos="3402"/>
                <w:tab w:val="center" w:pos="4536"/>
                <w:tab w:val="center" w:pos="5670"/>
                <w:tab w:val="center" w:pos="6804"/>
                <w:tab w:val="right" w:pos="7655"/>
              </w:tabs>
              <w:spacing w:line="320" w:lineRule="exac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Beginning balance</w:t>
            </w:r>
          </w:p>
        </w:tc>
        <w:tc>
          <w:tcPr>
            <w:tcW w:w="1701" w:type="dxa"/>
            <w:tcBorders>
              <w:top w:val="single" w:sz="6" w:space="0" w:color="auto"/>
            </w:tcBorders>
          </w:tcPr>
          <w:p w14:paraId="4453F3D3" w14:textId="3370F453" w:rsidR="00980520" w:rsidRPr="00980520" w:rsidRDefault="00980520" w:rsidP="006F1ABD">
            <w:pPr>
              <w:tabs>
                <w:tab w:val="decimal" w:pos="1161"/>
              </w:tabs>
              <w:spacing w:line="320" w:lineRule="exact"/>
              <w:ind w:right="-54"/>
              <w:jc w:val="right"/>
              <w:rPr>
                <w:rFonts w:asciiTheme="majorBidi" w:hAnsiTheme="majorBidi" w:cstheme="majorBidi"/>
                <w:sz w:val="32"/>
                <w:szCs w:val="32"/>
              </w:rPr>
            </w:pPr>
            <w:r w:rsidRPr="00980520">
              <w:rPr>
                <w:rFonts w:asciiTheme="majorBidi" w:hAnsiTheme="majorBidi" w:cstheme="majorBidi"/>
                <w:sz w:val="32"/>
                <w:szCs w:val="32"/>
              </w:rPr>
              <w:t>669,871</w:t>
            </w:r>
          </w:p>
        </w:tc>
        <w:tc>
          <w:tcPr>
            <w:tcW w:w="284" w:type="dxa"/>
            <w:vAlign w:val="bottom"/>
          </w:tcPr>
          <w:p w14:paraId="63BDCD80" w14:textId="77777777" w:rsidR="00980520" w:rsidRPr="00BB0243" w:rsidRDefault="00980520" w:rsidP="006F1ABD">
            <w:pPr>
              <w:spacing w:line="320" w:lineRule="exact"/>
              <w:jc w:val="right"/>
              <w:rPr>
                <w:rFonts w:ascii="Angsana New" w:hAnsi="Angsana New" w:cs="Angsana New"/>
                <w:noProof/>
                <w:color w:val="000000" w:themeColor="text1"/>
                <w:sz w:val="32"/>
                <w:szCs w:val="32"/>
                <w:lang w:val="en-GB"/>
              </w:rPr>
            </w:pPr>
          </w:p>
        </w:tc>
        <w:tc>
          <w:tcPr>
            <w:tcW w:w="1701" w:type="dxa"/>
            <w:tcBorders>
              <w:top w:val="single" w:sz="6" w:space="0" w:color="auto"/>
            </w:tcBorders>
            <w:vAlign w:val="bottom"/>
          </w:tcPr>
          <w:p w14:paraId="03819E44" w14:textId="2B5EBFF8" w:rsidR="00980520" w:rsidRPr="00F341F1" w:rsidRDefault="00980520" w:rsidP="006F1ABD">
            <w:pPr>
              <w:tabs>
                <w:tab w:val="decimal" w:pos="1161"/>
              </w:tabs>
              <w:spacing w:line="320" w:lineRule="exact"/>
              <w:ind w:right="-54"/>
              <w:jc w:val="right"/>
              <w:rPr>
                <w:rFonts w:asciiTheme="majorBidi" w:hAnsiTheme="majorBidi" w:cstheme="majorBidi"/>
                <w:sz w:val="32"/>
                <w:szCs w:val="32"/>
              </w:rPr>
            </w:pPr>
            <w:r w:rsidRPr="002E18D2">
              <w:rPr>
                <w:rFonts w:asciiTheme="majorBidi" w:hAnsiTheme="majorBidi" w:cstheme="majorBidi"/>
                <w:sz w:val="32"/>
                <w:szCs w:val="32"/>
              </w:rPr>
              <w:t>43,971</w:t>
            </w:r>
          </w:p>
        </w:tc>
      </w:tr>
      <w:tr w:rsidR="00980520" w:rsidRPr="00BB0243" w14:paraId="580C155C" w14:textId="77777777" w:rsidTr="00DC6B7F">
        <w:tc>
          <w:tcPr>
            <w:tcW w:w="4869" w:type="dxa"/>
          </w:tcPr>
          <w:p w14:paraId="2C14FEFB" w14:textId="77777777" w:rsidR="00980520" w:rsidRPr="00BB0243" w:rsidRDefault="00980520" w:rsidP="006F1ABD">
            <w:pPr>
              <w:tabs>
                <w:tab w:val="left" w:pos="1134"/>
                <w:tab w:val="left" w:pos="1276"/>
                <w:tab w:val="center" w:pos="3402"/>
                <w:tab w:val="center" w:pos="4536"/>
                <w:tab w:val="center" w:pos="5670"/>
                <w:tab w:val="center" w:pos="6804"/>
                <w:tab w:val="right" w:pos="7655"/>
              </w:tabs>
              <w:spacing w:line="320" w:lineRule="exac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Addition of investment during the </w:t>
            </w:r>
            <w:r>
              <w:rPr>
                <w:rFonts w:ascii="Angsana New" w:hAnsi="Angsana New" w:cs="Angsana New"/>
                <w:color w:val="000000" w:themeColor="text1"/>
                <w:sz w:val="32"/>
                <w:szCs w:val="32"/>
              </w:rPr>
              <w:t>year</w:t>
            </w:r>
          </w:p>
        </w:tc>
        <w:tc>
          <w:tcPr>
            <w:tcW w:w="1701" w:type="dxa"/>
          </w:tcPr>
          <w:p w14:paraId="3C86A891" w14:textId="0F59EA19" w:rsidR="00980520" w:rsidRPr="00980520" w:rsidRDefault="00980520" w:rsidP="006F1ABD">
            <w:pPr>
              <w:tabs>
                <w:tab w:val="decimal" w:pos="1161"/>
              </w:tabs>
              <w:spacing w:line="320" w:lineRule="exact"/>
              <w:ind w:right="232"/>
              <w:jc w:val="right"/>
              <w:rPr>
                <w:rFonts w:asciiTheme="majorBidi" w:hAnsiTheme="majorBidi" w:cstheme="majorBidi"/>
                <w:sz w:val="32"/>
                <w:szCs w:val="32"/>
              </w:rPr>
            </w:pPr>
            <w:r w:rsidRPr="00980520">
              <w:rPr>
                <w:rFonts w:asciiTheme="majorBidi" w:hAnsiTheme="majorBidi" w:cstheme="majorBidi"/>
                <w:sz w:val="32"/>
                <w:szCs w:val="32"/>
              </w:rPr>
              <w:t>-</w:t>
            </w:r>
          </w:p>
        </w:tc>
        <w:tc>
          <w:tcPr>
            <w:tcW w:w="284" w:type="dxa"/>
            <w:vAlign w:val="bottom"/>
          </w:tcPr>
          <w:p w14:paraId="14FDA429" w14:textId="77777777" w:rsidR="00980520" w:rsidRPr="00BB0243" w:rsidRDefault="00980520" w:rsidP="006F1ABD">
            <w:pPr>
              <w:spacing w:line="320" w:lineRule="exact"/>
              <w:ind w:right="170"/>
              <w:jc w:val="right"/>
              <w:rPr>
                <w:rFonts w:ascii="Angsana New" w:hAnsi="Angsana New" w:cs="Angsana New"/>
                <w:noProof/>
                <w:color w:val="000000" w:themeColor="text1"/>
                <w:sz w:val="32"/>
                <w:szCs w:val="32"/>
                <w:lang w:val="en-GB"/>
              </w:rPr>
            </w:pPr>
          </w:p>
        </w:tc>
        <w:tc>
          <w:tcPr>
            <w:tcW w:w="1701" w:type="dxa"/>
            <w:vAlign w:val="bottom"/>
          </w:tcPr>
          <w:p w14:paraId="618F786F" w14:textId="26C87BB0" w:rsidR="00980520" w:rsidRPr="00F341F1" w:rsidRDefault="00980520" w:rsidP="006F1ABD">
            <w:pPr>
              <w:tabs>
                <w:tab w:val="decimal" w:pos="1161"/>
              </w:tabs>
              <w:spacing w:line="320" w:lineRule="exact"/>
              <w:ind w:right="-54"/>
              <w:jc w:val="right"/>
              <w:rPr>
                <w:rFonts w:asciiTheme="majorBidi" w:hAnsiTheme="majorBidi" w:cstheme="majorBidi"/>
                <w:sz w:val="32"/>
                <w:szCs w:val="32"/>
              </w:rPr>
            </w:pPr>
            <w:r w:rsidRPr="002E18D2">
              <w:rPr>
                <w:rFonts w:asciiTheme="majorBidi" w:hAnsiTheme="majorBidi" w:cstheme="majorBidi"/>
                <w:sz w:val="32"/>
                <w:szCs w:val="32"/>
              </w:rPr>
              <w:t>625,900</w:t>
            </w:r>
          </w:p>
        </w:tc>
      </w:tr>
      <w:tr w:rsidR="00980520" w:rsidRPr="00BB0243" w14:paraId="2449A664" w14:textId="77777777" w:rsidTr="00DC6B7F">
        <w:tc>
          <w:tcPr>
            <w:tcW w:w="4869" w:type="dxa"/>
          </w:tcPr>
          <w:p w14:paraId="629C5EDC" w14:textId="77777777" w:rsidR="00980520" w:rsidRPr="00BB0243" w:rsidRDefault="00980520" w:rsidP="006F1ABD">
            <w:pPr>
              <w:tabs>
                <w:tab w:val="left" w:pos="1134"/>
                <w:tab w:val="left" w:pos="1276"/>
                <w:tab w:val="center" w:pos="3402"/>
                <w:tab w:val="center" w:pos="4536"/>
                <w:tab w:val="center" w:pos="5670"/>
                <w:tab w:val="center" w:pos="6804"/>
                <w:tab w:val="right" w:pos="7655"/>
              </w:tabs>
              <w:spacing w:line="320" w:lineRule="exact"/>
              <w:ind w:left="-254" w:firstLine="141"/>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Allowance for impairment</w:t>
            </w:r>
          </w:p>
        </w:tc>
        <w:tc>
          <w:tcPr>
            <w:tcW w:w="1701" w:type="dxa"/>
            <w:tcBorders>
              <w:bottom w:val="single" w:sz="6" w:space="0" w:color="auto"/>
            </w:tcBorders>
          </w:tcPr>
          <w:p w14:paraId="23F0021A" w14:textId="077681AD" w:rsidR="00980520" w:rsidRPr="00980520" w:rsidRDefault="00980520" w:rsidP="006F1ABD">
            <w:pPr>
              <w:tabs>
                <w:tab w:val="decimal" w:pos="1161"/>
              </w:tabs>
              <w:spacing w:line="320" w:lineRule="exact"/>
              <w:ind w:right="232"/>
              <w:jc w:val="right"/>
              <w:rPr>
                <w:rFonts w:asciiTheme="majorBidi" w:hAnsiTheme="majorBidi" w:cstheme="majorBidi"/>
                <w:sz w:val="32"/>
                <w:szCs w:val="32"/>
              </w:rPr>
            </w:pPr>
            <w:r w:rsidRPr="00980520">
              <w:rPr>
                <w:rFonts w:asciiTheme="majorBidi" w:hAnsiTheme="majorBidi" w:cstheme="majorBidi"/>
                <w:sz w:val="32"/>
                <w:szCs w:val="32"/>
              </w:rPr>
              <w:t>-</w:t>
            </w:r>
          </w:p>
        </w:tc>
        <w:tc>
          <w:tcPr>
            <w:tcW w:w="284" w:type="dxa"/>
            <w:vAlign w:val="bottom"/>
          </w:tcPr>
          <w:p w14:paraId="498D73AA" w14:textId="77777777" w:rsidR="00980520" w:rsidRPr="00BB0243" w:rsidRDefault="00980520" w:rsidP="006F1ABD">
            <w:pPr>
              <w:spacing w:line="320" w:lineRule="exact"/>
              <w:ind w:right="170"/>
              <w:jc w:val="right"/>
              <w:rPr>
                <w:rFonts w:ascii="Angsana New" w:hAnsi="Angsana New" w:cs="Angsana New"/>
                <w:noProof/>
                <w:color w:val="000000" w:themeColor="text1"/>
                <w:sz w:val="32"/>
                <w:szCs w:val="32"/>
                <w:lang w:val="en-GB"/>
              </w:rPr>
            </w:pPr>
          </w:p>
        </w:tc>
        <w:tc>
          <w:tcPr>
            <w:tcW w:w="1701" w:type="dxa"/>
            <w:tcBorders>
              <w:bottom w:val="single" w:sz="6" w:space="0" w:color="auto"/>
            </w:tcBorders>
            <w:vAlign w:val="bottom"/>
          </w:tcPr>
          <w:p w14:paraId="529B20E4" w14:textId="2656384D" w:rsidR="00980520" w:rsidRPr="00BB0243" w:rsidRDefault="00980520" w:rsidP="006F1ABD">
            <w:pPr>
              <w:tabs>
                <w:tab w:val="decimal" w:pos="1161"/>
              </w:tabs>
              <w:spacing w:line="320" w:lineRule="exact"/>
              <w:ind w:right="232"/>
              <w:jc w:val="right"/>
              <w:rPr>
                <w:rFonts w:ascii="Angsana New" w:hAnsi="Angsana New" w:cs="Angsana New"/>
                <w:sz w:val="32"/>
                <w:szCs w:val="32"/>
                <w:cs/>
              </w:rPr>
            </w:pPr>
            <w:r>
              <w:rPr>
                <w:rFonts w:asciiTheme="majorBidi" w:hAnsiTheme="majorBidi" w:cstheme="majorBidi"/>
                <w:sz w:val="32"/>
                <w:szCs w:val="32"/>
              </w:rPr>
              <w:t xml:space="preserve"> </w:t>
            </w:r>
            <w:r w:rsidRPr="002E18D2">
              <w:rPr>
                <w:rFonts w:asciiTheme="majorBidi" w:hAnsiTheme="majorBidi" w:cstheme="majorBidi"/>
                <w:sz w:val="32"/>
                <w:szCs w:val="32"/>
              </w:rPr>
              <w:t>-</w:t>
            </w:r>
          </w:p>
        </w:tc>
      </w:tr>
      <w:tr w:rsidR="00980520" w:rsidRPr="00BB0243" w14:paraId="62E0FE29" w14:textId="77777777" w:rsidTr="00DC6B7F">
        <w:tc>
          <w:tcPr>
            <w:tcW w:w="4869" w:type="dxa"/>
          </w:tcPr>
          <w:p w14:paraId="388122D2" w14:textId="77777777" w:rsidR="00980520" w:rsidRPr="00BB0243" w:rsidRDefault="00980520" w:rsidP="006F1ABD">
            <w:pPr>
              <w:pStyle w:val="afd"/>
              <w:spacing w:line="320" w:lineRule="exact"/>
              <w:ind w:left="-254" w:firstLine="141"/>
              <w:jc w:val="left"/>
              <w:rPr>
                <w:rFonts w:ascii="Angsana New" w:hAnsi="Angsana New"/>
                <w:color w:val="000000" w:themeColor="text1"/>
                <w:sz w:val="32"/>
                <w:szCs w:val="32"/>
              </w:rPr>
            </w:pPr>
            <w:r w:rsidRPr="00BB0243">
              <w:rPr>
                <w:rFonts w:ascii="Angsana New" w:hAnsi="Angsana New"/>
                <w:color w:val="000000" w:themeColor="text1"/>
                <w:sz w:val="32"/>
                <w:szCs w:val="32"/>
              </w:rPr>
              <w:t>Ending balance</w:t>
            </w:r>
          </w:p>
        </w:tc>
        <w:tc>
          <w:tcPr>
            <w:tcW w:w="1701" w:type="dxa"/>
            <w:tcBorders>
              <w:top w:val="single" w:sz="6" w:space="0" w:color="auto"/>
              <w:bottom w:val="double" w:sz="6" w:space="0" w:color="auto"/>
            </w:tcBorders>
          </w:tcPr>
          <w:p w14:paraId="4D21999F" w14:textId="68596CFD" w:rsidR="00980520" w:rsidRPr="00980520" w:rsidRDefault="00980520" w:rsidP="006F1ABD">
            <w:pPr>
              <w:tabs>
                <w:tab w:val="decimal" w:pos="1161"/>
              </w:tabs>
              <w:spacing w:line="320" w:lineRule="exact"/>
              <w:ind w:right="-54"/>
              <w:jc w:val="right"/>
              <w:rPr>
                <w:rFonts w:asciiTheme="majorBidi" w:hAnsiTheme="majorBidi" w:cstheme="majorBidi"/>
                <w:sz w:val="32"/>
                <w:szCs w:val="32"/>
                <w:cs/>
              </w:rPr>
            </w:pPr>
            <w:r w:rsidRPr="00980520">
              <w:rPr>
                <w:rFonts w:asciiTheme="majorBidi" w:hAnsiTheme="majorBidi" w:cstheme="majorBidi"/>
                <w:sz w:val="32"/>
                <w:szCs w:val="32"/>
              </w:rPr>
              <w:t>669,871</w:t>
            </w:r>
          </w:p>
        </w:tc>
        <w:tc>
          <w:tcPr>
            <w:tcW w:w="284" w:type="dxa"/>
            <w:vAlign w:val="bottom"/>
          </w:tcPr>
          <w:p w14:paraId="1D0F3F9B" w14:textId="77777777" w:rsidR="00980520" w:rsidRPr="00BB0243" w:rsidRDefault="00980520" w:rsidP="006F1ABD">
            <w:pPr>
              <w:spacing w:line="320" w:lineRule="exact"/>
              <w:jc w:val="right"/>
              <w:rPr>
                <w:rFonts w:ascii="Angsana New" w:hAnsi="Angsana New" w:cs="Angsana New"/>
                <w:noProof/>
                <w:color w:val="000000" w:themeColor="text1"/>
                <w:sz w:val="32"/>
                <w:szCs w:val="32"/>
                <w:lang w:val="en-GB"/>
              </w:rPr>
            </w:pPr>
          </w:p>
        </w:tc>
        <w:tc>
          <w:tcPr>
            <w:tcW w:w="1701" w:type="dxa"/>
            <w:tcBorders>
              <w:top w:val="single" w:sz="6" w:space="0" w:color="auto"/>
              <w:bottom w:val="double" w:sz="6" w:space="0" w:color="auto"/>
            </w:tcBorders>
            <w:vAlign w:val="bottom"/>
          </w:tcPr>
          <w:p w14:paraId="6D07E4CA" w14:textId="20B83689" w:rsidR="00980520" w:rsidRPr="00BB0243" w:rsidRDefault="00980520" w:rsidP="006F1ABD">
            <w:pPr>
              <w:tabs>
                <w:tab w:val="decimal" w:pos="1161"/>
              </w:tabs>
              <w:spacing w:line="320" w:lineRule="exact"/>
              <w:ind w:right="-54"/>
              <w:jc w:val="right"/>
              <w:rPr>
                <w:rFonts w:ascii="Angsana New" w:hAnsi="Angsana New" w:cs="Angsana New"/>
                <w:sz w:val="32"/>
                <w:szCs w:val="32"/>
              </w:rPr>
            </w:pPr>
            <w:r w:rsidRPr="002E18D2">
              <w:rPr>
                <w:rFonts w:asciiTheme="majorBidi" w:hAnsiTheme="majorBidi" w:cstheme="majorBidi"/>
                <w:sz w:val="32"/>
                <w:szCs w:val="32"/>
              </w:rPr>
              <w:t>669,871</w:t>
            </w:r>
          </w:p>
        </w:tc>
      </w:tr>
    </w:tbl>
    <w:p w14:paraId="52D5DE2F" w14:textId="6773CD13" w:rsidR="00722B3F" w:rsidRDefault="00F341F1" w:rsidP="00671E9A">
      <w:pPr>
        <w:spacing w:line="340" w:lineRule="exact"/>
        <w:ind w:left="284" w:firstLine="595"/>
        <w:jc w:val="thaiDistribute"/>
        <w:rPr>
          <w:rFonts w:ascii="Angsana New" w:eastAsia="Angsana New" w:hAnsi="Angsana New" w:cs="Angsana New"/>
          <w:color w:val="000000" w:themeColor="text1"/>
          <w:sz w:val="32"/>
          <w:szCs w:val="32"/>
        </w:rPr>
      </w:pPr>
      <w:r w:rsidRPr="00795CAC">
        <w:rPr>
          <w:rFonts w:ascii="Angsana New" w:eastAsia="Angsana New" w:hAnsi="Angsana New" w:cs="Angsana New"/>
          <w:color w:val="000000" w:themeColor="text1"/>
          <w:sz w:val="32"/>
          <w:szCs w:val="32"/>
        </w:rPr>
        <w:t>On August 30, 2023, the Extraordinary General Meeting of Shareholders No. 3/2023 resolved to approve investing in A Lot Tech Company Limited "ALT" (by subscribing to ALT's capital increase ordinary shares in the amount of 780,000 shares or equivalent to 40 percent of ALT's issued and sold shares at a subscription price of approximately Baht 802.44 per share, with a par value of Baht 100 per share, totaling Baht 625,900,000 after the capital increase. ALT will use this portion of the capital increase to purchase 219,999 ordinary shares of Melon Thai Company Limited ("MLT") from the existing shareholder group of MLT or 99.99 percent at the par value of Baht 100 at a price of Baht 2,845 per share, totaling Baht 625,900,000 of MLT’s issued and sold shares.</w:t>
      </w:r>
    </w:p>
    <w:p w14:paraId="75A8A976" w14:textId="77777777" w:rsidR="00722B3F" w:rsidRPr="00795CAC" w:rsidRDefault="00722B3F" w:rsidP="00645397">
      <w:pPr>
        <w:spacing w:line="240" w:lineRule="exact"/>
        <w:ind w:left="284" w:firstLine="595"/>
        <w:jc w:val="thaiDistribute"/>
        <w:rPr>
          <w:rFonts w:ascii="Angsana New" w:eastAsia="Angsana New" w:hAnsi="Angsana New" w:cs="Angsana New"/>
          <w:color w:val="000000" w:themeColor="text1"/>
          <w:sz w:val="32"/>
          <w:szCs w:val="32"/>
        </w:rPr>
      </w:pPr>
    </w:p>
    <w:p w14:paraId="375572D3" w14:textId="7D8CB474" w:rsidR="00807293" w:rsidRDefault="00F341F1" w:rsidP="00671E9A">
      <w:pPr>
        <w:tabs>
          <w:tab w:val="left" w:pos="851"/>
        </w:tabs>
        <w:spacing w:line="340" w:lineRule="exact"/>
        <w:ind w:left="295"/>
        <w:jc w:val="thaiDistribute"/>
        <w:rPr>
          <w:rFonts w:asciiTheme="majorBidi" w:hAnsiTheme="majorBidi" w:cstheme="majorBidi"/>
          <w:color w:val="000000" w:themeColor="text1"/>
          <w:sz w:val="32"/>
          <w:szCs w:val="32"/>
        </w:rPr>
      </w:pPr>
      <w:r w:rsidRPr="00795CAC">
        <w:rPr>
          <w:rFonts w:asciiTheme="majorBidi" w:hAnsiTheme="majorBidi" w:cstheme="majorBidi"/>
          <w:color w:val="000000" w:themeColor="text1"/>
          <w:sz w:val="32"/>
          <w:szCs w:val="32"/>
        </w:rPr>
        <w:tab/>
        <w:t>The Company has purchased 40 percent of shares in A Lot Tech Company Limited. The Company sent 3 out of 5 executives to be directors of A Lot Tech Company Limited with the approval in accordance with the Extraordinary General Meeting of Shareholders No. 2/2023 of A Lot Tech Company Limited held on September 1, 2023, and the Company has nominated the Chief Executive Officer and Chief Financial Officer. In addition, the resolution of the shareholder meeting of A Lot Tech Company Limited must receive the approval of the company. Therefore, the Company has significant control power in A Lot Tech Company Limited, a subsidiary of Gift Infinite Public Company Limited</w:t>
      </w:r>
    </w:p>
    <w:p w14:paraId="573118D0" w14:textId="77777777" w:rsidR="0085506F" w:rsidRPr="00795CAC" w:rsidRDefault="0085506F" w:rsidP="00645397">
      <w:pPr>
        <w:tabs>
          <w:tab w:val="left" w:pos="851"/>
        </w:tabs>
        <w:spacing w:line="240" w:lineRule="exact"/>
        <w:ind w:left="295"/>
        <w:jc w:val="thaiDistribute"/>
        <w:rPr>
          <w:rFonts w:asciiTheme="majorBidi" w:hAnsiTheme="majorBidi" w:cstheme="majorBidi"/>
          <w:color w:val="000000" w:themeColor="text1"/>
          <w:sz w:val="32"/>
          <w:szCs w:val="32"/>
        </w:rPr>
      </w:pPr>
    </w:p>
    <w:p w14:paraId="271E8B3D" w14:textId="77777777" w:rsidR="00F341F1" w:rsidRPr="00BB0243" w:rsidRDefault="00F341F1" w:rsidP="00F14C2F">
      <w:pPr>
        <w:spacing w:line="340" w:lineRule="exact"/>
        <w:ind w:left="284" w:firstLine="584"/>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Details of investment in subsidiaries as presented in the separate financial statements are as follows:</w:t>
      </w:r>
    </w:p>
    <w:tbl>
      <w:tblPr>
        <w:tblW w:w="8605" w:type="dxa"/>
        <w:tblInd w:w="709" w:type="dxa"/>
        <w:tblLayout w:type="fixed"/>
        <w:tblCellMar>
          <w:left w:w="45" w:type="dxa"/>
          <w:right w:w="45" w:type="dxa"/>
        </w:tblCellMar>
        <w:tblLook w:val="01E0" w:firstRow="1" w:lastRow="1" w:firstColumn="1" w:lastColumn="1" w:noHBand="0" w:noVBand="0"/>
      </w:tblPr>
      <w:tblGrid>
        <w:gridCol w:w="2805"/>
        <w:gridCol w:w="110"/>
        <w:gridCol w:w="939"/>
        <w:gridCol w:w="110"/>
        <w:gridCol w:w="926"/>
        <w:gridCol w:w="110"/>
        <w:gridCol w:w="869"/>
        <w:gridCol w:w="110"/>
        <w:gridCol w:w="731"/>
        <w:gridCol w:w="110"/>
        <w:gridCol w:w="814"/>
        <w:gridCol w:w="110"/>
        <w:gridCol w:w="861"/>
      </w:tblGrid>
      <w:tr w:rsidR="00F341F1" w:rsidRPr="00321D16" w14:paraId="0276B06A" w14:textId="77777777" w:rsidTr="00F60A3D">
        <w:trPr>
          <w:cantSplit/>
        </w:trPr>
        <w:tc>
          <w:tcPr>
            <w:tcW w:w="2805" w:type="dxa"/>
            <w:tcBorders>
              <w:top w:val="nil"/>
              <w:left w:val="nil"/>
              <w:bottom w:val="nil"/>
              <w:right w:val="nil"/>
            </w:tcBorders>
            <w:vAlign w:val="bottom"/>
          </w:tcPr>
          <w:p w14:paraId="095B2EEA" w14:textId="77777777" w:rsidR="00F341F1" w:rsidRPr="00EB058B" w:rsidRDefault="00F341F1" w:rsidP="00F60A3D">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0A2386B3" w14:textId="77777777" w:rsidR="00F341F1" w:rsidRPr="00321D16" w:rsidRDefault="00F341F1" w:rsidP="00F60A3D">
            <w:pPr>
              <w:spacing w:line="260" w:lineRule="exact"/>
              <w:contextualSpacing/>
              <w:jc w:val="right"/>
              <w:rPr>
                <w:rFonts w:asciiTheme="majorBidi" w:hAnsiTheme="majorBidi" w:cstheme="majorBidi"/>
                <w:color w:val="000000" w:themeColor="text1"/>
                <w:sz w:val="24"/>
                <w:szCs w:val="24"/>
              </w:rPr>
            </w:pPr>
          </w:p>
        </w:tc>
        <w:tc>
          <w:tcPr>
            <w:tcW w:w="5690" w:type="dxa"/>
            <w:gridSpan w:val="11"/>
            <w:tcBorders>
              <w:top w:val="nil"/>
              <w:left w:val="nil"/>
              <w:bottom w:val="single" w:sz="6" w:space="0" w:color="auto"/>
            </w:tcBorders>
          </w:tcPr>
          <w:p w14:paraId="0FF343A4" w14:textId="77777777" w:rsidR="00F341F1" w:rsidRPr="00321D16" w:rsidRDefault="00F341F1" w:rsidP="00F60A3D">
            <w:pPr>
              <w:spacing w:line="260" w:lineRule="exact"/>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(Unit: Thousand Baht)</w:t>
            </w:r>
          </w:p>
        </w:tc>
      </w:tr>
      <w:tr w:rsidR="00496459" w:rsidRPr="00321D16" w14:paraId="683367CD" w14:textId="77777777" w:rsidTr="00F60A3D">
        <w:trPr>
          <w:cantSplit/>
        </w:trPr>
        <w:tc>
          <w:tcPr>
            <w:tcW w:w="2805" w:type="dxa"/>
            <w:tcBorders>
              <w:top w:val="nil"/>
              <w:left w:val="nil"/>
              <w:bottom w:val="nil"/>
              <w:right w:val="nil"/>
            </w:tcBorders>
            <w:vAlign w:val="bottom"/>
          </w:tcPr>
          <w:p w14:paraId="1BAE7EE2" w14:textId="77777777" w:rsidR="00496459" w:rsidRPr="00EB058B" w:rsidRDefault="00496459" w:rsidP="00F60A3D">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10466837" w14:textId="77777777" w:rsidR="00496459" w:rsidRPr="00321D16" w:rsidRDefault="00496459" w:rsidP="00F60A3D">
            <w:pPr>
              <w:spacing w:line="260" w:lineRule="exact"/>
              <w:contextualSpacing/>
              <w:jc w:val="right"/>
              <w:rPr>
                <w:rFonts w:asciiTheme="majorBidi" w:hAnsiTheme="majorBidi" w:cstheme="majorBidi"/>
                <w:color w:val="000000" w:themeColor="text1"/>
                <w:sz w:val="24"/>
                <w:szCs w:val="24"/>
              </w:rPr>
            </w:pPr>
          </w:p>
        </w:tc>
        <w:tc>
          <w:tcPr>
            <w:tcW w:w="5690" w:type="dxa"/>
            <w:gridSpan w:val="11"/>
            <w:tcBorders>
              <w:top w:val="nil"/>
              <w:left w:val="nil"/>
              <w:bottom w:val="single" w:sz="6" w:space="0" w:color="auto"/>
            </w:tcBorders>
          </w:tcPr>
          <w:p w14:paraId="7818BDB9" w14:textId="2A316E67" w:rsidR="00496459" w:rsidRPr="00321D16" w:rsidRDefault="00496459" w:rsidP="00496459">
            <w:pPr>
              <w:spacing w:line="260" w:lineRule="exact"/>
              <w:contextualSpacing/>
              <w:jc w:val="center"/>
              <w:rPr>
                <w:rFonts w:asciiTheme="majorBidi" w:hAnsiTheme="majorBidi" w:cstheme="majorBidi"/>
                <w:color w:val="000000" w:themeColor="text1"/>
                <w:sz w:val="24"/>
                <w:szCs w:val="24"/>
              </w:rPr>
            </w:pPr>
            <w:r w:rsidRPr="00496459">
              <w:rPr>
                <w:rFonts w:asciiTheme="majorBidi" w:hAnsiTheme="majorBidi" w:cstheme="majorBidi"/>
                <w:color w:val="000000" w:themeColor="text1"/>
                <w:sz w:val="24"/>
                <w:szCs w:val="24"/>
              </w:rPr>
              <w:t>The Company Only</w:t>
            </w:r>
          </w:p>
        </w:tc>
      </w:tr>
      <w:tr w:rsidR="005D0361" w:rsidRPr="00321D16" w14:paraId="2E38F168" w14:textId="77777777" w:rsidTr="00F60A3D">
        <w:trPr>
          <w:cantSplit/>
        </w:trPr>
        <w:tc>
          <w:tcPr>
            <w:tcW w:w="2805" w:type="dxa"/>
            <w:tcBorders>
              <w:top w:val="nil"/>
              <w:left w:val="nil"/>
              <w:bottom w:val="nil"/>
              <w:right w:val="nil"/>
            </w:tcBorders>
            <w:vAlign w:val="bottom"/>
          </w:tcPr>
          <w:p w14:paraId="1E5A9113" w14:textId="122E9CF6" w:rsidR="005D0361" w:rsidRPr="00EB058B" w:rsidRDefault="005D0361" w:rsidP="005D0361">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137C5315"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p>
        </w:tc>
        <w:tc>
          <w:tcPr>
            <w:tcW w:w="1975" w:type="dxa"/>
            <w:gridSpan w:val="3"/>
            <w:tcBorders>
              <w:top w:val="nil"/>
              <w:left w:val="nil"/>
              <w:bottom w:val="single" w:sz="6" w:space="0" w:color="auto"/>
            </w:tcBorders>
          </w:tcPr>
          <w:p w14:paraId="50E38FD4" w14:textId="201CF5A3"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Book value</w:t>
            </w:r>
          </w:p>
        </w:tc>
        <w:tc>
          <w:tcPr>
            <w:tcW w:w="110" w:type="dxa"/>
            <w:tcBorders>
              <w:top w:val="nil"/>
              <w:bottom w:val="nil"/>
            </w:tcBorders>
          </w:tcPr>
          <w:p w14:paraId="4511947A"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p>
        </w:tc>
        <w:tc>
          <w:tcPr>
            <w:tcW w:w="1710" w:type="dxa"/>
            <w:gridSpan w:val="3"/>
            <w:tcBorders>
              <w:top w:val="nil"/>
              <w:bottom w:val="single" w:sz="6" w:space="0" w:color="auto"/>
            </w:tcBorders>
          </w:tcPr>
          <w:p w14:paraId="4E79EBB4"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Allowance of impairment</w:t>
            </w:r>
          </w:p>
        </w:tc>
        <w:tc>
          <w:tcPr>
            <w:tcW w:w="110" w:type="dxa"/>
            <w:tcBorders>
              <w:top w:val="nil"/>
              <w:bottom w:val="nil"/>
            </w:tcBorders>
          </w:tcPr>
          <w:p w14:paraId="36543AFF"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p>
        </w:tc>
        <w:tc>
          <w:tcPr>
            <w:tcW w:w="1785" w:type="dxa"/>
            <w:gridSpan w:val="3"/>
            <w:tcBorders>
              <w:top w:val="nil"/>
              <w:bottom w:val="single" w:sz="6" w:space="0" w:color="auto"/>
            </w:tcBorders>
          </w:tcPr>
          <w:p w14:paraId="214843D0"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Carrying amounts based          </w:t>
            </w:r>
          </w:p>
          <w:p w14:paraId="586823F9" w14:textId="6C5E501C"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on cost method</w:t>
            </w:r>
          </w:p>
        </w:tc>
      </w:tr>
      <w:tr w:rsidR="005D0361" w:rsidRPr="00321D16" w14:paraId="1DE0750A" w14:textId="77777777" w:rsidTr="00F60A3D">
        <w:trPr>
          <w:cantSplit/>
          <w:trHeight w:val="397"/>
        </w:trPr>
        <w:tc>
          <w:tcPr>
            <w:tcW w:w="2805" w:type="dxa"/>
            <w:tcBorders>
              <w:top w:val="nil"/>
              <w:left w:val="nil"/>
              <w:bottom w:val="single" w:sz="6" w:space="0" w:color="auto"/>
              <w:right w:val="nil"/>
            </w:tcBorders>
            <w:vAlign w:val="bottom"/>
          </w:tcPr>
          <w:p w14:paraId="5991F67A" w14:textId="77777777" w:rsidR="005D0361" w:rsidRPr="00EB058B" w:rsidRDefault="005D0361" w:rsidP="005D0361">
            <w:pPr>
              <w:tabs>
                <w:tab w:val="left" w:pos="900"/>
              </w:tabs>
              <w:spacing w:line="280" w:lineRule="exact"/>
              <w:ind w:right="-10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Company’s name</w:t>
            </w:r>
          </w:p>
        </w:tc>
        <w:tc>
          <w:tcPr>
            <w:tcW w:w="110" w:type="dxa"/>
            <w:tcBorders>
              <w:top w:val="nil"/>
              <w:left w:val="nil"/>
              <w:right w:val="nil"/>
            </w:tcBorders>
          </w:tcPr>
          <w:p w14:paraId="4FA97C0A" w14:textId="77777777" w:rsidR="005D0361" w:rsidRPr="00321D16"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939" w:type="dxa"/>
            <w:tcBorders>
              <w:top w:val="nil"/>
              <w:left w:val="nil"/>
              <w:bottom w:val="single" w:sz="6" w:space="0" w:color="auto"/>
            </w:tcBorders>
          </w:tcPr>
          <w:p w14:paraId="77576B73" w14:textId="77777777" w:rsidR="005D0361"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34085DAE" w14:textId="6493698D" w:rsidR="005D0361" w:rsidRPr="00321D16" w:rsidRDefault="00CD551D"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June</w:t>
            </w:r>
            <w:r w:rsidR="005D0361" w:rsidRPr="00321D16">
              <w:rPr>
                <w:rFonts w:asciiTheme="majorBidi" w:hAnsiTheme="majorBidi" w:cstheme="majorBidi"/>
                <w:color w:val="000000" w:themeColor="text1"/>
                <w:sz w:val="24"/>
                <w:szCs w:val="24"/>
              </w:rPr>
              <w:t xml:space="preserve"> </w:t>
            </w:r>
          </w:p>
          <w:p w14:paraId="3FFEB214" w14:textId="294FC4EB"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w:t>
            </w:r>
            <w:r w:rsidR="00CD551D">
              <w:rPr>
                <w:rFonts w:asciiTheme="majorBidi" w:hAnsiTheme="majorBidi" w:cstheme="majorBidi"/>
                <w:color w:val="000000" w:themeColor="text1"/>
                <w:sz w:val="24"/>
                <w:szCs w:val="24"/>
              </w:rPr>
              <w:t>0</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29028940"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926" w:type="dxa"/>
            <w:tcBorders>
              <w:top w:val="nil"/>
              <w:bottom w:val="single" w:sz="6" w:space="0" w:color="auto"/>
            </w:tcBorders>
          </w:tcPr>
          <w:p w14:paraId="615829E0" w14:textId="77777777" w:rsidR="005D0361" w:rsidRPr="00321D16" w:rsidRDefault="005D0361" w:rsidP="005D0361">
            <w:pPr>
              <w:tabs>
                <w:tab w:val="right" w:pos="7200"/>
                <w:tab w:val="right" w:pos="8540"/>
              </w:tabs>
              <w:spacing w:line="28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0E4B571C" w14:textId="36DD0706"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c>
          <w:tcPr>
            <w:tcW w:w="110" w:type="dxa"/>
            <w:tcBorders>
              <w:top w:val="nil"/>
              <w:bottom w:val="nil"/>
            </w:tcBorders>
          </w:tcPr>
          <w:p w14:paraId="7B5993C0"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869" w:type="dxa"/>
            <w:tcBorders>
              <w:top w:val="nil"/>
              <w:bottom w:val="single" w:sz="6" w:space="0" w:color="auto"/>
            </w:tcBorders>
          </w:tcPr>
          <w:p w14:paraId="72BE2BDA" w14:textId="77777777" w:rsidR="00CD551D" w:rsidRDefault="00CD551D" w:rsidP="00CD551D">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04A540D0" w14:textId="77777777" w:rsidR="00CD551D" w:rsidRPr="00321D16" w:rsidRDefault="00CD551D" w:rsidP="00CD551D">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June</w:t>
            </w:r>
            <w:r w:rsidRPr="00321D16">
              <w:rPr>
                <w:rFonts w:asciiTheme="majorBidi" w:hAnsiTheme="majorBidi" w:cstheme="majorBidi"/>
                <w:color w:val="000000" w:themeColor="text1"/>
                <w:sz w:val="24"/>
                <w:szCs w:val="24"/>
              </w:rPr>
              <w:t xml:space="preserve"> </w:t>
            </w:r>
          </w:p>
          <w:p w14:paraId="55129767" w14:textId="52B40D5B" w:rsidR="005D0361" w:rsidRPr="00321D16" w:rsidRDefault="00CD551D" w:rsidP="00CD551D">
            <w:pPr>
              <w:tabs>
                <w:tab w:val="right" w:pos="7200"/>
                <w:tab w:val="right" w:pos="8540"/>
              </w:tabs>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0</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4547326B" w14:textId="77777777" w:rsidR="005D0361" w:rsidRPr="00321D16" w:rsidRDefault="005D0361" w:rsidP="005D0361">
            <w:pPr>
              <w:tabs>
                <w:tab w:val="right" w:pos="7200"/>
                <w:tab w:val="right" w:pos="8540"/>
              </w:tabs>
              <w:spacing w:line="280" w:lineRule="exact"/>
              <w:contextualSpacing/>
              <w:jc w:val="center"/>
              <w:rPr>
                <w:rFonts w:asciiTheme="majorBidi" w:hAnsiTheme="majorBidi" w:cstheme="majorBidi"/>
                <w:color w:val="000000" w:themeColor="text1"/>
                <w:sz w:val="24"/>
                <w:szCs w:val="24"/>
              </w:rPr>
            </w:pPr>
          </w:p>
        </w:tc>
        <w:tc>
          <w:tcPr>
            <w:tcW w:w="731" w:type="dxa"/>
            <w:tcBorders>
              <w:top w:val="nil"/>
              <w:bottom w:val="single" w:sz="6" w:space="0" w:color="auto"/>
            </w:tcBorders>
          </w:tcPr>
          <w:p w14:paraId="57661134" w14:textId="77777777" w:rsidR="005D0361" w:rsidRPr="00321D16" w:rsidRDefault="005D0361" w:rsidP="005D0361">
            <w:pPr>
              <w:tabs>
                <w:tab w:val="right" w:pos="7200"/>
                <w:tab w:val="right" w:pos="8540"/>
              </w:tabs>
              <w:spacing w:line="28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01AEEC09" w14:textId="5ACC255F" w:rsidR="005D0361" w:rsidRPr="00321D16" w:rsidRDefault="005D0361" w:rsidP="005D0361">
            <w:pPr>
              <w:tabs>
                <w:tab w:val="right" w:pos="7200"/>
                <w:tab w:val="right" w:pos="8540"/>
              </w:tabs>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c>
          <w:tcPr>
            <w:tcW w:w="110" w:type="dxa"/>
            <w:tcBorders>
              <w:top w:val="nil"/>
              <w:bottom w:val="nil"/>
            </w:tcBorders>
          </w:tcPr>
          <w:p w14:paraId="2EA1B737"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814" w:type="dxa"/>
            <w:tcBorders>
              <w:top w:val="nil"/>
              <w:bottom w:val="single" w:sz="6" w:space="0" w:color="auto"/>
            </w:tcBorders>
          </w:tcPr>
          <w:p w14:paraId="71B7AF87" w14:textId="77777777" w:rsidR="00CD551D" w:rsidRDefault="00CD551D" w:rsidP="00CD551D">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2ED5B6F2" w14:textId="77777777" w:rsidR="00CD551D" w:rsidRPr="00321D16" w:rsidRDefault="00CD551D" w:rsidP="00CD551D">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June</w:t>
            </w:r>
            <w:r w:rsidRPr="00321D16">
              <w:rPr>
                <w:rFonts w:asciiTheme="majorBidi" w:hAnsiTheme="majorBidi" w:cstheme="majorBidi"/>
                <w:color w:val="000000" w:themeColor="text1"/>
                <w:sz w:val="24"/>
                <w:szCs w:val="24"/>
              </w:rPr>
              <w:t xml:space="preserve"> </w:t>
            </w:r>
          </w:p>
          <w:p w14:paraId="19347A6E" w14:textId="57D820C7" w:rsidR="005D0361" w:rsidRPr="00EB058B" w:rsidRDefault="00CD551D" w:rsidP="00CD551D">
            <w:pPr>
              <w:spacing w:line="280" w:lineRule="exact"/>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0</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0D49882F"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861" w:type="dxa"/>
            <w:tcBorders>
              <w:top w:val="nil"/>
              <w:bottom w:val="single" w:sz="6" w:space="0" w:color="auto"/>
              <w:right w:val="nil"/>
            </w:tcBorders>
          </w:tcPr>
          <w:p w14:paraId="58FA2BB8" w14:textId="77777777" w:rsidR="005D0361" w:rsidRPr="00321D16" w:rsidRDefault="005D0361" w:rsidP="005D0361">
            <w:pPr>
              <w:tabs>
                <w:tab w:val="right" w:pos="7200"/>
                <w:tab w:val="right" w:pos="8540"/>
              </w:tabs>
              <w:spacing w:line="28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106C17F9" w14:textId="33A2A1D6"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r>
      <w:tr w:rsidR="001705C7" w:rsidRPr="00321D16" w14:paraId="183240F6" w14:textId="77777777" w:rsidTr="00DC6B7F">
        <w:trPr>
          <w:cantSplit/>
        </w:trPr>
        <w:tc>
          <w:tcPr>
            <w:tcW w:w="2805" w:type="dxa"/>
            <w:tcBorders>
              <w:top w:val="nil"/>
              <w:left w:val="nil"/>
              <w:bottom w:val="nil"/>
              <w:right w:val="nil"/>
            </w:tcBorders>
          </w:tcPr>
          <w:p w14:paraId="029A0F10" w14:textId="77777777" w:rsidR="001705C7" w:rsidRPr="00EA496E" w:rsidRDefault="001705C7" w:rsidP="001705C7">
            <w:pPr>
              <w:spacing w:line="340" w:lineRule="exact"/>
              <w:contextualSpacing/>
              <w:rPr>
                <w:rFonts w:asciiTheme="majorBidi" w:hAnsiTheme="majorBidi" w:cstheme="majorBidi"/>
                <w:color w:val="000000" w:themeColor="text1"/>
                <w:sz w:val="24"/>
                <w:szCs w:val="24"/>
              </w:rPr>
            </w:pPr>
            <w:r w:rsidRPr="00EA496E">
              <w:rPr>
                <w:rFonts w:asciiTheme="majorBidi" w:hAnsiTheme="majorBidi" w:cstheme="majorBidi"/>
                <w:color w:val="000000" w:themeColor="text1"/>
                <w:sz w:val="24"/>
                <w:szCs w:val="24"/>
              </w:rPr>
              <w:t>Gift Hospitality Company Limited</w:t>
            </w:r>
          </w:p>
          <w:p w14:paraId="46F6C258" w14:textId="18C3EFB5" w:rsidR="001705C7" w:rsidRPr="00F60A3D" w:rsidRDefault="001705C7" w:rsidP="001705C7">
            <w:pPr>
              <w:spacing w:line="340" w:lineRule="exact"/>
              <w:contextualSpacing/>
              <w:rPr>
                <w:rFonts w:asciiTheme="majorBidi" w:hAnsiTheme="majorBidi" w:cstheme="majorBidi"/>
                <w:color w:val="000000" w:themeColor="text1"/>
                <w:spacing w:val="-6"/>
                <w:sz w:val="22"/>
                <w:szCs w:val="22"/>
              </w:rPr>
            </w:pPr>
            <w:r w:rsidRPr="00F60A3D">
              <w:rPr>
                <w:rFonts w:asciiTheme="majorBidi" w:hAnsiTheme="majorBidi" w:cstheme="majorBidi"/>
                <w:color w:val="000000" w:themeColor="text1"/>
                <w:spacing w:val="-6"/>
                <w:sz w:val="22"/>
                <w:szCs w:val="22"/>
              </w:rPr>
              <w:t>(Formerly, Lavish Laboratory Company Limited)</w:t>
            </w:r>
          </w:p>
        </w:tc>
        <w:tc>
          <w:tcPr>
            <w:tcW w:w="110" w:type="dxa"/>
            <w:tcBorders>
              <w:top w:val="nil"/>
              <w:left w:val="nil"/>
              <w:bottom w:val="nil"/>
              <w:right w:val="nil"/>
            </w:tcBorders>
          </w:tcPr>
          <w:p w14:paraId="038A8F47" w14:textId="77777777" w:rsidR="001705C7"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bottom w:val="nil"/>
            </w:tcBorders>
          </w:tcPr>
          <w:p w14:paraId="75A73A15" w14:textId="2E2F8201"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sidRPr="002F4266">
              <w:rPr>
                <w:rFonts w:asciiTheme="majorBidi" w:hAnsiTheme="majorBidi" w:cstheme="majorBidi"/>
                <w:color w:val="000000" w:themeColor="text1"/>
                <w:sz w:val="24"/>
                <w:szCs w:val="24"/>
              </w:rPr>
              <w:t>49,798</w:t>
            </w:r>
          </w:p>
        </w:tc>
        <w:tc>
          <w:tcPr>
            <w:tcW w:w="110" w:type="dxa"/>
            <w:tcBorders>
              <w:top w:val="nil"/>
              <w:bottom w:val="nil"/>
            </w:tcBorders>
            <w:vAlign w:val="bottom"/>
          </w:tcPr>
          <w:p w14:paraId="2B6C26AD" w14:textId="77777777" w:rsidR="001705C7" w:rsidRPr="00321D16" w:rsidRDefault="001705C7" w:rsidP="001705C7">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nil"/>
              <w:bottom w:val="nil"/>
            </w:tcBorders>
            <w:vAlign w:val="bottom"/>
          </w:tcPr>
          <w:p w14:paraId="22BD4CCA" w14:textId="77777777" w:rsidR="001705C7"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49,798</w:t>
            </w:r>
          </w:p>
          <w:p w14:paraId="6F1475D0" w14:textId="5CC8E9C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p>
        </w:tc>
        <w:tc>
          <w:tcPr>
            <w:tcW w:w="110" w:type="dxa"/>
            <w:tcBorders>
              <w:top w:val="nil"/>
              <w:bottom w:val="nil"/>
            </w:tcBorders>
          </w:tcPr>
          <w:p w14:paraId="7EF8AAE3" w14:textId="77777777" w:rsidR="001705C7" w:rsidRPr="00EB058B" w:rsidRDefault="001705C7" w:rsidP="001705C7">
            <w:pPr>
              <w:spacing w:line="340" w:lineRule="exact"/>
              <w:ind w:right="-13"/>
              <w:contextualSpacing/>
              <w:jc w:val="center"/>
              <w:rPr>
                <w:rFonts w:asciiTheme="majorBidi" w:hAnsiTheme="majorBidi" w:cstheme="majorBidi"/>
                <w:color w:val="000000" w:themeColor="text1"/>
                <w:sz w:val="24"/>
                <w:szCs w:val="24"/>
                <w:cs/>
              </w:rPr>
            </w:pPr>
          </w:p>
        </w:tc>
        <w:tc>
          <w:tcPr>
            <w:tcW w:w="869" w:type="dxa"/>
            <w:tcBorders>
              <w:top w:val="nil"/>
              <w:bottom w:val="nil"/>
            </w:tcBorders>
            <w:vAlign w:val="bottom"/>
          </w:tcPr>
          <w:p w14:paraId="565F383E" w14:textId="77777777" w:rsidR="001705C7" w:rsidRDefault="001705C7" w:rsidP="001705C7">
            <w:pPr>
              <w:spacing w:line="340" w:lineRule="exact"/>
              <w:ind w:right="-13"/>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(10,646)</w:t>
            </w:r>
          </w:p>
          <w:p w14:paraId="24C0D043" w14:textId="1DFD9338" w:rsidR="001705C7" w:rsidRPr="001705C7"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14024F51" w14:textId="7777777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c>
          <w:tcPr>
            <w:tcW w:w="731" w:type="dxa"/>
            <w:tcBorders>
              <w:top w:val="nil"/>
              <w:bottom w:val="nil"/>
            </w:tcBorders>
            <w:vAlign w:val="bottom"/>
          </w:tcPr>
          <w:p w14:paraId="5E624AD9" w14:textId="77777777" w:rsidR="001705C7" w:rsidRDefault="001705C7" w:rsidP="001705C7">
            <w:pPr>
              <w:spacing w:line="340" w:lineRule="exact"/>
              <w:ind w:right="-13"/>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(10,646)</w:t>
            </w:r>
          </w:p>
          <w:p w14:paraId="37A99A03" w14:textId="0D1449DD" w:rsidR="001705C7" w:rsidRPr="00EB058B" w:rsidRDefault="001705C7" w:rsidP="001705C7">
            <w:pPr>
              <w:spacing w:line="340" w:lineRule="exact"/>
              <w:ind w:right="-13"/>
              <w:contextualSpacing/>
              <w:jc w:val="right"/>
              <w:rPr>
                <w:rFonts w:asciiTheme="majorBidi" w:hAnsiTheme="majorBidi" w:cstheme="majorBidi"/>
                <w:color w:val="000000" w:themeColor="text1"/>
                <w:sz w:val="24"/>
                <w:szCs w:val="24"/>
                <w:cs/>
              </w:rPr>
            </w:pP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008638CA" w14:textId="77777777" w:rsidR="001705C7" w:rsidRPr="00321D16" w:rsidRDefault="001705C7" w:rsidP="001705C7">
            <w:pPr>
              <w:tabs>
                <w:tab w:val="decimal" w:pos="792"/>
              </w:tabs>
              <w:spacing w:line="340" w:lineRule="exact"/>
              <w:contextualSpacing/>
              <w:rPr>
                <w:rFonts w:asciiTheme="majorBidi" w:hAnsiTheme="majorBidi" w:cstheme="majorBidi"/>
                <w:color w:val="000000" w:themeColor="text1"/>
                <w:sz w:val="24"/>
                <w:szCs w:val="24"/>
              </w:rPr>
            </w:pPr>
          </w:p>
        </w:tc>
        <w:tc>
          <w:tcPr>
            <w:tcW w:w="814" w:type="dxa"/>
            <w:tcBorders>
              <w:top w:val="nil"/>
            </w:tcBorders>
            <w:vAlign w:val="bottom"/>
          </w:tcPr>
          <w:p w14:paraId="161DAE2F" w14:textId="77777777" w:rsidR="001705C7"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39,152</w:t>
            </w:r>
          </w:p>
          <w:p w14:paraId="383D4CBD" w14:textId="7BDE3D12" w:rsidR="001705C7" w:rsidRPr="00321D16" w:rsidRDefault="001705C7" w:rsidP="001705C7">
            <w:pPr>
              <w:tabs>
                <w:tab w:val="decimal" w:pos="792"/>
              </w:tabs>
              <w:spacing w:line="340" w:lineRule="exact"/>
              <w:contextualSpacing/>
              <w:rPr>
                <w:rFonts w:asciiTheme="majorBidi" w:hAnsiTheme="majorBidi" w:cstheme="majorBidi"/>
                <w:color w:val="000000" w:themeColor="text1"/>
                <w:sz w:val="24"/>
                <w:szCs w:val="24"/>
              </w:rPr>
            </w:pPr>
          </w:p>
        </w:tc>
        <w:tc>
          <w:tcPr>
            <w:tcW w:w="110" w:type="dxa"/>
            <w:tcBorders>
              <w:top w:val="nil"/>
            </w:tcBorders>
          </w:tcPr>
          <w:p w14:paraId="22B5C0B6" w14:textId="7777777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238594F8" w14:textId="77777777" w:rsidR="001705C7"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39,152</w:t>
            </w:r>
          </w:p>
          <w:p w14:paraId="31AEC116" w14:textId="1C347552"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r>
      <w:tr w:rsidR="001705C7" w:rsidRPr="00321D16" w14:paraId="58FA1473" w14:textId="77777777" w:rsidTr="00F60A3D">
        <w:trPr>
          <w:cantSplit/>
          <w:trHeight w:val="70"/>
        </w:trPr>
        <w:tc>
          <w:tcPr>
            <w:tcW w:w="2805" w:type="dxa"/>
            <w:tcBorders>
              <w:top w:val="nil"/>
              <w:left w:val="nil"/>
              <w:bottom w:val="nil"/>
              <w:right w:val="nil"/>
            </w:tcBorders>
          </w:tcPr>
          <w:p w14:paraId="5AF2DA48" w14:textId="77777777" w:rsidR="001705C7" w:rsidRPr="00321D16" w:rsidRDefault="001705C7" w:rsidP="001705C7">
            <w:pPr>
              <w:spacing w:line="340" w:lineRule="exact"/>
              <w:contextualSpacing/>
              <w:rPr>
                <w:rFonts w:asciiTheme="majorBidi" w:hAnsiTheme="majorBidi" w:cstheme="majorBidi"/>
                <w:color w:val="000000" w:themeColor="text1"/>
                <w:spacing w:val="-4"/>
                <w:sz w:val="24"/>
                <w:szCs w:val="24"/>
              </w:rPr>
            </w:pPr>
            <w:r w:rsidRPr="00321D16">
              <w:rPr>
                <w:rFonts w:asciiTheme="majorBidi" w:hAnsiTheme="majorBidi" w:cstheme="majorBidi"/>
                <w:color w:val="000000" w:themeColor="text1"/>
                <w:spacing w:val="-4"/>
                <w:sz w:val="24"/>
                <w:szCs w:val="24"/>
              </w:rPr>
              <w:t>Natural Gift Society Company Limited</w:t>
            </w:r>
          </w:p>
        </w:tc>
        <w:tc>
          <w:tcPr>
            <w:tcW w:w="110" w:type="dxa"/>
            <w:tcBorders>
              <w:top w:val="nil"/>
              <w:left w:val="nil"/>
              <w:right w:val="nil"/>
            </w:tcBorders>
          </w:tcPr>
          <w:p w14:paraId="31ACEFD9" w14:textId="77777777" w:rsidR="001705C7"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527A1CB1" w14:textId="0E7F053F"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sidRPr="002F4266">
              <w:rPr>
                <w:rFonts w:asciiTheme="majorBidi" w:hAnsiTheme="majorBidi" w:cstheme="majorBidi"/>
                <w:color w:val="000000" w:themeColor="text1"/>
                <w:sz w:val="24"/>
                <w:szCs w:val="24"/>
              </w:rPr>
              <w:t>5,002</w:t>
            </w:r>
          </w:p>
        </w:tc>
        <w:tc>
          <w:tcPr>
            <w:tcW w:w="110" w:type="dxa"/>
            <w:tcBorders>
              <w:top w:val="nil"/>
            </w:tcBorders>
          </w:tcPr>
          <w:p w14:paraId="31AB895E" w14:textId="77777777" w:rsidR="001705C7" w:rsidRPr="00321D16" w:rsidRDefault="001705C7" w:rsidP="001705C7">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nil"/>
            </w:tcBorders>
          </w:tcPr>
          <w:p w14:paraId="1CC1B78A" w14:textId="4FAA5F51"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4EAADB2F" w14:textId="77777777" w:rsidR="001705C7" w:rsidRPr="00EB058B" w:rsidRDefault="001705C7" w:rsidP="001705C7">
            <w:pPr>
              <w:spacing w:line="340" w:lineRule="exact"/>
              <w:ind w:right="-13"/>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0BA780CE" w14:textId="24058604"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34051370" w14:textId="77777777" w:rsidR="001705C7" w:rsidRPr="00321D16" w:rsidRDefault="001705C7" w:rsidP="001705C7">
            <w:pPr>
              <w:tabs>
                <w:tab w:val="decimal" w:pos="792"/>
              </w:tabs>
              <w:spacing w:line="340" w:lineRule="exact"/>
              <w:contextualSpacing/>
              <w:jc w:val="center"/>
              <w:rPr>
                <w:rFonts w:asciiTheme="majorBidi" w:hAnsiTheme="majorBidi" w:cstheme="majorBidi"/>
                <w:color w:val="000000" w:themeColor="text1"/>
                <w:sz w:val="24"/>
                <w:szCs w:val="24"/>
              </w:rPr>
            </w:pPr>
          </w:p>
        </w:tc>
        <w:tc>
          <w:tcPr>
            <w:tcW w:w="731" w:type="dxa"/>
            <w:tcBorders>
              <w:top w:val="nil"/>
            </w:tcBorders>
            <w:vAlign w:val="bottom"/>
          </w:tcPr>
          <w:p w14:paraId="41C776CB" w14:textId="561790BF" w:rsidR="001705C7" w:rsidRPr="00321D16" w:rsidRDefault="001705C7" w:rsidP="001705C7">
            <w:pPr>
              <w:spacing w:line="34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1C25320C" w14:textId="77777777" w:rsidR="001705C7" w:rsidRPr="00EB058B" w:rsidRDefault="001705C7" w:rsidP="001705C7">
            <w:pPr>
              <w:tabs>
                <w:tab w:val="decimal" w:pos="792"/>
              </w:tabs>
              <w:spacing w:line="340" w:lineRule="exact"/>
              <w:contextualSpacing/>
              <w:rPr>
                <w:rFonts w:asciiTheme="majorBidi" w:hAnsiTheme="majorBidi" w:cstheme="majorBidi"/>
                <w:color w:val="000000" w:themeColor="text1"/>
                <w:sz w:val="24"/>
                <w:szCs w:val="24"/>
                <w:cs/>
              </w:rPr>
            </w:pPr>
          </w:p>
        </w:tc>
        <w:tc>
          <w:tcPr>
            <w:tcW w:w="814" w:type="dxa"/>
            <w:tcBorders>
              <w:top w:val="nil"/>
            </w:tcBorders>
            <w:vAlign w:val="bottom"/>
          </w:tcPr>
          <w:p w14:paraId="59FDCA34" w14:textId="76ECA669"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c>
          <w:tcPr>
            <w:tcW w:w="110" w:type="dxa"/>
            <w:tcBorders>
              <w:top w:val="nil"/>
            </w:tcBorders>
          </w:tcPr>
          <w:p w14:paraId="7843108B" w14:textId="7777777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3FDE94AA" w14:textId="6118E5EC"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r>
      <w:tr w:rsidR="001705C7" w:rsidRPr="00321D16" w14:paraId="37423207" w14:textId="77777777" w:rsidTr="00F60A3D">
        <w:trPr>
          <w:cantSplit/>
          <w:trHeight w:val="70"/>
        </w:trPr>
        <w:tc>
          <w:tcPr>
            <w:tcW w:w="2805" w:type="dxa"/>
            <w:tcBorders>
              <w:top w:val="nil"/>
              <w:left w:val="nil"/>
              <w:bottom w:val="nil"/>
              <w:right w:val="nil"/>
            </w:tcBorders>
          </w:tcPr>
          <w:p w14:paraId="0CEF5FB0" w14:textId="5176AABE" w:rsidR="001705C7" w:rsidRPr="00321D16" w:rsidRDefault="001705C7" w:rsidP="001705C7">
            <w:pPr>
              <w:spacing w:line="340" w:lineRule="exact"/>
              <w:contextualSpacing/>
              <w:rPr>
                <w:rFonts w:asciiTheme="majorBidi" w:hAnsiTheme="majorBidi" w:cstheme="majorBidi"/>
                <w:color w:val="000000" w:themeColor="text1"/>
                <w:spacing w:val="-4"/>
                <w:sz w:val="24"/>
                <w:szCs w:val="24"/>
              </w:rPr>
            </w:pPr>
            <w:bookmarkStart w:id="6" w:name="_Hlk144391161"/>
            <w:r w:rsidRPr="00321D16">
              <w:rPr>
                <w:rFonts w:asciiTheme="majorBidi" w:hAnsiTheme="majorBidi" w:cstheme="majorBidi"/>
                <w:color w:val="000000" w:themeColor="text1"/>
                <w:spacing w:val="-4"/>
                <w:sz w:val="24"/>
                <w:szCs w:val="24"/>
              </w:rPr>
              <w:t>A Lot Tech Company Limited</w:t>
            </w:r>
            <w:bookmarkEnd w:id="6"/>
          </w:p>
        </w:tc>
        <w:tc>
          <w:tcPr>
            <w:tcW w:w="110" w:type="dxa"/>
            <w:tcBorders>
              <w:top w:val="nil"/>
              <w:left w:val="nil"/>
              <w:right w:val="nil"/>
            </w:tcBorders>
          </w:tcPr>
          <w:p w14:paraId="5636A998" w14:textId="77777777" w:rsidR="001705C7" w:rsidRPr="003068D9"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0A151113" w14:textId="39F90C71"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r w:rsidRPr="002F4266">
              <w:rPr>
                <w:rFonts w:asciiTheme="majorBidi" w:hAnsiTheme="majorBidi" w:cstheme="majorBidi"/>
                <w:color w:val="000000" w:themeColor="text1"/>
                <w:sz w:val="24"/>
                <w:szCs w:val="24"/>
              </w:rPr>
              <w:t>625,900</w:t>
            </w:r>
          </w:p>
        </w:tc>
        <w:tc>
          <w:tcPr>
            <w:tcW w:w="110" w:type="dxa"/>
            <w:tcBorders>
              <w:top w:val="nil"/>
            </w:tcBorders>
          </w:tcPr>
          <w:p w14:paraId="653CCC1C" w14:textId="77777777" w:rsidR="001705C7" w:rsidRPr="00321D16" w:rsidRDefault="001705C7" w:rsidP="001705C7">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nil"/>
            </w:tcBorders>
          </w:tcPr>
          <w:p w14:paraId="686F2F94" w14:textId="13397637" w:rsidR="001705C7" w:rsidRPr="00321D16" w:rsidRDefault="001705C7" w:rsidP="001705C7">
            <w:pPr>
              <w:spacing w:line="340" w:lineRule="exact"/>
              <w:ind w:right="-340"/>
              <w:contextualSpacing/>
              <w:jc w:val="center"/>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0C811FB4" w14:textId="77777777" w:rsidR="001705C7" w:rsidRPr="00EB058B" w:rsidRDefault="001705C7" w:rsidP="001705C7">
            <w:pPr>
              <w:spacing w:line="340" w:lineRule="exact"/>
              <w:ind w:right="-13"/>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50A9F530" w14:textId="02F3038D" w:rsidR="001705C7" w:rsidRPr="001705C7" w:rsidRDefault="001705C7" w:rsidP="001705C7">
            <w:pPr>
              <w:spacing w:line="340" w:lineRule="exact"/>
              <w:ind w:left="-783" w:right="138" w:firstLine="142"/>
              <w:contextualSpacing/>
              <w:jc w:val="right"/>
              <w:rPr>
                <w:rFonts w:asciiTheme="majorBidi" w:hAnsiTheme="majorBidi" w:cstheme="majorBidi"/>
                <w:color w:val="000000" w:themeColor="text1"/>
                <w:sz w:val="24"/>
                <w:szCs w:val="24"/>
              </w:rPr>
            </w:pPr>
            <w:r w:rsidRPr="003068D9">
              <w:rPr>
                <w:rFonts w:asciiTheme="majorBidi" w:hAnsiTheme="majorBidi" w:cstheme="majorBidi"/>
                <w:color w:val="000000" w:themeColor="text1"/>
                <w:spacing w:val="-5"/>
                <w:sz w:val="24"/>
                <w:szCs w:val="24"/>
              </w:rPr>
              <w:t xml:space="preserve">                -</w:t>
            </w:r>
          </w:p>
        </w:tc>
        <w:tc>
          <w:tcPr>
            <w:tcW w:w="110" w:type="dxa"/>
            <w:tcBorders>
              <w:top w:val="nil"/>
            </w:tcBorders>
          </w:tcPr>
          <w:p w14:paraId="23300024" w14:textId="7777777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c>
          <w:tcPr>
            <w:tcW w:w="731" w:type="dxa"/>
            <w:tcBorders>
              <w:top w:val="nil"/>
            </w:tcBorders>
            <w:vAlign w:val="bottom"/>
          </w:tcPr>
          <w:p w14:paraId="0382266B" w14:textId="03B63B6E" w:rsidR="001705C7" w:rsidRPr="00321D16" w:rsidRDefault="001705C7" w:rsidP="001705C7">
            <w:pPr>
              <w:spacing w:line="340" w:lineRule="exact"/>
              <w:ind w:left="-783" w:right="138" w:firstLine="142"/>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 xml:space="preserve">                -</w:t>
            </w:r>
          </w:p>
        </w:tc>
        <w:tc>
          <w:tcPr>
            <w:tcW w:w="110" w:type="dxa"/>
            <w:tcBorders>
              <w:top w:val="nil"/>
            </w:tcBorders>
          </w:tcPr>
          <w:p w14:paraId="33089955" w14:textId="77777777" w:rsidR="001705C7" w:rsidRPr="00EB058B" w:rsidRDefault="001705C7" w:rsidP="001705C7">
            <w:pPr>
              <w:tabs>
                <w:tab w:val="decimal" w:pos="792"/>
              </w:tabs>
              <w:spacing w:line="340" w:lineRule="exact"/>
              <w:contextualSpacing/>
              <w:rPr>
                <w:rFonts w:asciiTheme="majorBidi" w:hAnsiTheme="majorBidi" w:cstheme="majorBidi"/>
                <w:color w:val="000000" w:themeColor="text1"/>
                <w:sz w:val="24"/>
                <w:szCs w:val="24"/>
                <w:cs/>
              </w:rPr>
            </w:pPr>
          </w:p>
        </w:tc>
        <w:tc>
          <w:tcPr>
            <w:tcW w:w="814" w:type="dxa"/>
            <w:tcBorders>
              <w:top w:val="nil"/>
            </w:tcBorders>
            <w:vAlign w:val="bottom"/>
          </w:tcPr>
          <w:p w14:paraId="6BEF3023" w14:textId="281C9219"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52169BE2" w14:textId="7777777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48671FF7" w14:textId="1AD87765" w:rsidR="001705C7" w:rsidRPr="00EB058B" w:rsidRDefault="001705C7" w:rsidP="001705C7">
            <w:pPr>
              <w:spacing w:line="340" w:lineRule="exact"/>
              <w:ind w:right="-340"/>
              <w:contextualSpacing/>
              <w:jc w:val="center"/>
              <w:rPr>
                <w:rFonts w:asciiTheme="majorBidi" w:hAnsiTheme="majorBidi" w:cstheme="majorBidi"/>
                <w:color w:val="000000" w:themeColor="text1"/>
                <w:spacing w:val="-5"/>
                <w:sz w:val="24"/>
                <w:szCs w:val="24"/>
                <w:cs/>
              </w:rPr>
            </w:pPr>
            <w:r w:rsidRPr="003068D9">
              <w:rPr>
                <w:rFonts w:asciiTheme="majorBidi" w:hAnsiTheme="majorBidi" w:cstheme="majorBidi"/>
                <w:color w:val="000000" w:themeColor="text1"/>
                <w:spacing w:val="-5"/>
                <w:sz w:val="24"/>
                <w:szCs w:val="24"/>
              </w:rPr>
              <w:t>625,900</w:t>
            </w:r>
          </w:p>
        </w:tc>
      </w:tr>
      <w:tr w:rsidR="001705C7" w:rsidRPr="00321D16" w14:paraId="73336350" w14:textId="77777777" w:rsidTr="00F60A3D">
        <w:trPr>
          <w:cantSplit/>
        </w:trPr>
        <w:tc>
          <w:tcPr>
            <w:tcW w:w="2805" w:type="dxa"/>
            <w:tcBorders>
              <w:top w:val="nil"/>
              <w:left w:val="nil"/>
              <w:bottom w:val="nil"/>
              <w:right w:val="nil"/>
            </w:tcBorders>
            <w:vAlign w:val="bottom"/>
          </w:tcPr>
          <w:p w14:paraId="01861495" w14:textId="77777777" w:rsidR="001705C7" w:rsidRPr="00321D16" w:rsidRDefault="001705C7" w:rsidP="001705C7">
            <w:pPr>
              <w:spacing w:line="340" w:lineRule="exact"/>
              <w:contextualSpacing/>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Total investment in subsidiaries</w:t>
            </w:r>
          </w:p>
        </w:tc>
        <w:tc>
          <w:tcPr>
            <w:tcW w:w="110" w:type="dxa"/>
            <w:tcBorders>
              <w:left w:val="nil"/>
              <w:right w:val="nil"/>
            </w:tcBorders>
          </w:tcPr>
          <w:p w14:paraId="0FD04A09" w14:textId="77777777" w:rsidR="001705C7" w:rsidRPr="00FC0857" w:rsidRDefault="001705C7" w:rsidP="001705C7">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single" w:sz="6" w:space="0" w:color="auto"/>
              <w:left w:val="nil"/>
              <w:bottom w:val="double" w:sz="6" w:space="0" w:color="auto"/>
            </w:tcBorders>
            <w:vAlign w:val="bottom"/>
          </w:tcPr>
          <w:p w14:paraId="44B4EDB3" w14:textId="225F1AA0"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r w:rsidRPr="002F4266">
              <w:rPr>
                <w:rFonts w:asciiTheme="majorBidi" w:hAnsiTheme="majorBidi" w:cstheme="majorBidi"/>
                <w:color w:val="000000" w:themeColor="text1"/>
                <w:sz w:val="24"/>
                <w:szCs w:val="24"/>
              </w:rPr>
              <w:t>680,700</w:t>
            </w:r>
          </w:p>
        </w:tc>
        <w:tc>
          <w:tcPr>
            <w:tcW w:w="110" w:type="dxa"/>
            <w:tcBorders>
              <w:top w:val="nil"/>
              <w:bottom w:val="nil"/>
            </w:tcBorders>
          </w:tcPr>
          <w:p w14:paraId="6C0FB45E" w14:textId="77777777" w:rsidR="001705C7" w:rsidRPr="00321D16" w:rsidRDefault="001705C7" w:rsidP="001705C7">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single" w:sz="6" w:space="0" w:color="auto"/>
              <w:bottom w:val="double" w:sz="6" w:space="0" w:color="auto"/>
            </w:tcBorders>
            <w:vAlign w:val="bottom"/>
          </w:tcPr>
          <w:p w14:paraId="3187757B" w14:textId="7D69235F"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r w:rsidRPr="00FC0857">
              <w:rPr>
                <w:rFonts w:asciiTheme="majorBidi" w:hAnsiTheme="majorBidi" w:cstheme="majorBidi"/>
                <w:color w:val="000000" w:themeColor="text1"/>
                <w:spacing w:val="-5"/>
                <w:sz w:val="24"/>
                <w:szCs w:val="24"/>
              </w:rPr>
              <w:t>680,700</w:t>
            </w:r>
          </w:p>
        </w:tc>
        <w:tc>
          <w:tcPr>
            <w:tcW w:w="110" w:type="dxa"/>
            <w:tcBorders>
              <w:top w:val="nil"/>
              <w:bottom w:val="nil"/>
            </w:tcBorders>
          </w:tcPr>
          <w:p w14:paraId="34B2C8ED" w14:textId="77777777" w:rsidR="001705C7" w:rsidRPr="00321D16" w:rsidRDefault="001705C7" w:rsidP="001705C7">
            <w:pPr>
              <w:spacing w:line="340" w:lineRule="exact"/>
              <w:ind w:right="-13"/>
              <w:contextualSpacing/>
              <w:jc w:val="center"/>
              <w:rPr>
                <w:rFonts w:asciiTheme="majorBidi" w:hAnsiTheme="majorBidi" w:cstheme="majorBidi"/>
                <w:color w:val="000000" w:themeColor="text1"/>
                <w:sz w:val="24"/>
                <w:szCs w:val="24"/>
              </w:rPr>
            </w:pPr>
          </w:p>
        </w:tc>
        <w:tc>
          <w:tcPr>
            <w:tcW w:w="869" w:type="dxa"/>
            <w:tcBorders>
              <w:top w:val="single" w:sz="6" w:space="0" w:color="auto"/>
              <w:bottom w:val="double" w:sz="6" w:space="0" w:color="auto"/>
            </w:tcBorders>
            <w:vAlign w:val="bottom"/>
          </w:tcPr>
          <w:p w14:paraId="49D2EC63" w14:textId="3FDBDF43"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(10,829)</w:t>
            </w:r>
          </w:p>
        </w:tc>
        <w:tc>
          <w:tcPr>
            <w:tcW w:w="110" w:type="dxa"/>
            <w:tcBorders>
              <w:top w:val="nil"/>
              <w:bottom w:val="nil"/>
            </w:tcBorders>
          </w:tcPr>
          <w:p w14:paraId="3BC365F6" w14:textId="77777777" w:rsidR="001705C7" w:rsidRPr="00321D16" w:rsidRDefault="001705C7" w:rsidP="001705C7">
            <w:pPr>
              <w:tabs>
                <w:tab w:val="decimal" w:pos="792"/>
              </w:tabs>
              <w:spacing w:line="340" w:lineRule="exact"/>
              <w:contextualSpacing/>
              <w:jc w:val="center"/>
              <w:rPr>
                <w:rFonts w:asciiTheme="majorBidi" w:hAnsiTheme="majorBidi" w:cstheme="majorBidi"/>
                <w:color w:val="000000" w:themeColor="text1"/>
                <w:sz w:val="24"/>
                <w:szCs w:val="24"/>
              </w:rPr>
            </w:pPr>
          </w:p>
        </w:tc>
        <w:tc>
          <w:tcPr>
            <w:tcW w:w="731" w:type="dxa"/>
            <w:tcBorders>
              <w:top w:val="single" w:sz="6" w:space="0" w:color="auto"/>
              <w:bottom w:val="double" w:sz="6" w:space="0" w:color="auto"/>
            </w:tcBorders>
            <w:vAlign w:val="bottom"/>
          </w:tcPr>
          <w:p w14:paraId="522B5998" w14:textId="457EF0DE" w:rsidR="001705C7" w:rsidRPr="00321D16" w:rsidRDefault="001705C7" w:rsidP="001705C7">
            <w:pPr>
              <w:spacing w:line="34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(10,829)</w:t>
            </w:r>
          </w:p>
        </w:tc>
        <w:tc>
          <w:tcPr>
            <w:tcW w:w="110" w:type="dxa"/>
            <w:tcBorders>
              <w:top w:val="nil"/>
              <w:bottom w:val="nil"/>
            </w:tcBorders>
          </w:tcPr>
          <w:p w14:paraId="64190424" w14:textId="77777777" w:rsidR="001705C7" w:rsidRPr="00EB058B" w:rsidRDefault="001705C7" w:rsidP="001705C7">
            <w:pPr>
              <w:tabs>
                <w:tab w:val="decimal" w:pos="792"/>
              </w:tabs>
              <w:spacing w:line="340" w:lineRule="exact"/>
              <w:contextualSpacing/>
              <w:rPr>
                <w:rFonts w:asciiTheme="majorBidi" w:hAnsiTheme="majorBidi" w:cstheme="majorBidi"/>
                <w:color w:val="000000" w:themeColor="text1"/>
                <w:sz w:val="24"/>
                <w:szCs w:val="24"/>
                <w:cs/>
              </w:rPr>
            </w:pPr>
          </w:p>
        </w:tc>
        <w:tc>
          <w:tcPr>
            <w:tcW w:w="814" w:type="dxa"/>
            <w:tcBorders>
              <w:top w:val="single" w:sz="6" w:space="0" w:color="auto"/>
              <w:bottom w:val="double" w:sz="6" w:space="0" w:color="auto"/>
            </w:tcBorders>
            <w:vAlign w:val="bottom"/>
          </w:tcPr>
          <w:p w14:paraId="2EC0D6CF" w14:textId="6A08D487"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sidRPr="00FC0857">
              <w:rPr>
                <w:rFonts w:asciiTheme="majorBidi" w:hAnsiTheme="majorBidi" w:cstheme="majorBidi"/>
                <w:color w:val="000000" w:themeColor="text1"/>
                <w:spacing w:val="-5"/>
                <w:sz w:val="24"/>
                <w:szCs w:val="24"/>
              </w:rPr>
              <w:t>669,871</w:t>
            </w:r>
          </w:p>
        </w:tc>
        <w:tc>
          <w:tcPr>
            <w:tcW w:w="110" w:type="dxa"/>
            <w:tcBorders>
              <w:top w:val="nil"/>
              <w:bottom w:val="nil"/>
            </w:tcBorders>
          </w:tcPr>
          <w:p w14:paraId="36FD9519" w14:textId="77777777" w:rsidR="001705C7" w:rsidRPr="00321D16" w:rsidRDefault="001705C7" w:rsidP="001705C7">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single" w:sz="6" w:space="0" w:color="auto"/>
              <w:bottom w:val="double" w:sz="6" w:space="0" w:color="auto"/>
              <w:right w:val="nil"/>
            </w:tcBorders>
            <w:vAlign w:val="bottom"/>
          </w:tcPr>
          <w:p w14:paraId="394DA804" w14:textId="31EB4A25" w:rsidR="001705C7" w:rsidRPr="00EB058B" w:rsidRDefault="001705C7" w:rsidP="001705C7">
            <w:pPr>
              <w:tabs>
                <w:tab w:val="decimal" w:pos="792"/>
              </w:tabs>
              <w:spacing w:line="340" w:lineRule="exact"/>
              <w:contextualSpacing/>
              <w:jc w:val="right"/>
              <w:rPr>
                <w:rFonts w:asciiTheme="majorBidi" w:hAnsiTheme="majorBidi" w:cstheme="majorBidi"/>
                <w:color w:val="000000" w:themeColor="text1"/>
                <w:sz w:val="24"/>
                <w:szCs w:val="24"/>
                <w:cs/>
              </w:rPr>
            </w:pPr>
            <w:r w:rsidRPr="00FC0857">
              <w:rPr>
                <w:rFonts w:asciiTheme="majorBidi" w:hAnsiTheme="majorBidi" w:cstheme="majorBidi"/>
                <w:color w:val="000000" w:themeColor="text1"/>
                <w:spacing w:val="-5"/>
                <w:sz w:val="24"/>
                <w:szCs w:val="24"/>
              </w:rPr>
              <w:t>669,871</w:t>
            </w:r>
          </w:p>
        </w:tc>
      </w:tr>
    </w:tbl>
    <w:p w14:paraId="63119947" w14:textId="77777777" w:rsidR="00D353B2" w:rsidRPr="00795CAC" w:rsidRDefault="00D353B2" w:rsidP="00722B3F">
      <w:pPr>
        <w:spacing w:line="400" w:lineRule="exact"/>
        <w:ind w:left="284" w:firstLine="425"/>
        <w:jc w:val="thaiDistribute"/>
        <w:rPr>
          <w:rFonts w:ascii="Angsana New" w:hAnsi="Angsana New" w:cs="Angsana New"/>
          <w:color w:val="000000" w:themeColor="text1"/>
          <w:sz w:val="32"/>
          <w:szCs w:val="32"/>
        </w:rPr>
      </w:pPr>
      <w:r w:rsidRPr="00795CAC">
        <w:rPr>
          <w:rFonts w:ascii="Angsana New" w:hAnsi="Angsana New" w:cs="Angsana New"/>
          <w:color w:val="000000" w:themeColor="text1"/>
          <w:sz w:val="32"/>
          <w:szCs w:val="32"/>
        </w:rPr>
        <w:t xml:space="preserve">On June 28, 2023, the Extraordinary General Meeting of Shareholders No. 1/2023 of A Lot Tech Company Limited passed a resolution to approve an increase in registered capital by issuing 1.15 million capital increase ordinary shares at a value of Baht 100 per share, equivalent to the amount of Baht 115 million from the former registered capital of Baht 2 million to a total registered capital of Baht 117 million. It was registered the capital increase and amendment of the memorandum of association with the Ministry of Commerce on July 17, 2023. </w:t>
      </w:r>
    </w:p>
    <w:p w14:paraId="35322DE8" w14:textId="77777777" w:rsidR="00D353B2" w:rsidRDefault="00D353B2" w:rsidP="00722B3F">
      <w:pPr>
        <w:spacing w:line="400" w:lineRule="exact"/>
        <w:ind w:left="284" w:firstLine="425"/>
        <w:jc w:val="thaiDistribute"/>
        <w:rPr>
          <w:rFonts w:ascii="Angsana New" w:hAnsi="Angsana New" w:cs="Angsana New"/>
          <w:color w:val="000000" w:themeColor="text1"/>
          <w:sz w:val="32"/>
          <w:szCs w:val="32"/>
        </w:rPr>
      </w:pPr>
      <w:r w:rsidRPr="00795CAC">
        <w:rPr>
          <w:rFonts w:ascii="Angsana New" w:hAnsi="Angsana New" w:cs="Angsana New"/>
          <w:color w:val="000000" w:themeColor="text1"/>
          <w:sz w:val="32"/>
          <w:szCs w:val="32"/>
        </w:rPr>
        <w:t>On September 1, 2023, the Extraordinary General Meeting of Shareholders No.2/2023 of A Lot Tech Company Limited resolved to approve an increase in registered capital by issuing 780,000 capital increase shares with a value of Baht 100 per share, totaling Baht 78 million from the former registered capital Baht 117 million to a total registered capital of Baht 195 million. It was registered the capital increase and amendment of the memorandum of association with the Ministry of Commerce on September 1, 2023. </w:t>
      </w:r>
    </w:p>
    <w:p w14:paraId="75A6ED44" w14:textId="2C150FD9" w:rsidR="00D353B2" w:rsidRDefault="00D353B2" w:rsidP="00795CAC">
      <w:pPr>
        <w:tabs>
          <w:tab w:val="left" w:pos="851"/>
          <w:tab w:val="left" w:pos="1418"/>
          <w:tab w:val="left" w:pos="1985"/>
        </w:tabs>
        <w:spacing w:line="240" w:lineRule="atLeast"/>
        <w:ind w:left="728"/>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z w:val="32"/>
          <w:szCs w:val="32"/>
        </w:rPr>
        <w:t xml:space="preserve">Investment in indirect subsidiary </w:t>
      </w:r>
      <w:r>
        <w:rPr>
          <w:rFonts w:ascii="Angsana New" w:hAnsi="Angsana New" w:cs="Angsana New"/>
          <w:color w:val="000000" w:themeColor="text1"/>
          <w:spacing w:val="-2"/>
          <w:sz w:val="32"/>
          <w:szCs w:val="32"/>
        </w:rPr>
        <w:t>–</w:t>
      </w:r>
      <w:r w:rsidRPr="00EB058B">
        <w:rPr>
          <w:rFonts w:ascii="Angsana New" w:hAnsi="Angsana New" w:cs="Angsana New"/>
          <w:color w:val="000000" w:themeColor="text1"/>
          <w:spacing w:val="-2"/>
          <w:sz w:val="32"/>
          <w:szCs w:val="32"/>
        </w:rPr>
        <w:t xml:space="preserve"> </w:t>
      </w:r>
      <w:r>
        <w:rPr>
          <w:rFonts w:ascii="Angsana New" w:hAnsi="Angsana New" w:cs="Angsana New"/>
          <w:color w:val="000000" w:themeColor="text1"/>
          <w:spacing w:val="-2"/>
          <w:sz w:val="32"/>
          <w:szCs w:val="32"/>
        </w:rPr>
        <w:t>help</w:t>
      </w:r>
      <w:r w:rsidRPr="00321D16">
        <w:rPr>
          <w:rFonts w:ascii="Angsana New" w:hAnsi="Angsana New" w:cs="Angsana New"/>
          <w:color w:val="000000" w:themeColor="text1"/>
          <w:spacing w:val="-2"/>
          <w:sz w:val="32"/>
          <w:szCs w:val="32"/>
        </w:rPr>
        <w:t xml:space="preserve"> by </w:t>
      </w:r>
      <w:r w:rsidRPr="00321D16">
        <w:rPr>
          <w:rFonts w:ascii="Angsana New" w:hAnsi="Angsana New" w:cs="Angsana New"/>
          <w:color w:val="000000" w:themeColor="text1"/>
          <w:spacing w:val="-4"/>
          <w:sz w:val="32"/>
          <w:szCs w:val="32"/>
        </w:rPr>
        <w:t xml:space="preserve">A Lot Tech Company Limited </w:t>
      </w:r>
      <w:r w:rsidRPr="00860665">
        <w:rPr>
          <w:rFonts w:ascii="Angsana New" w:hAnsi="Angsana New" w:cs="Angsana New"/>
          <w:color w:val="000000" w:themeColor="text1"/>
          <w:spacing w:val="-2"/>
          <w:sz w:val="32"/>
          <w:szCs w:val="32"/>
        </w:rPr>
        <w:t>The details are as follows</w:t>
      </w:r>
      <w:r w:rsidRPr="00321D16">
        <w:rPr>
          <w:rFonts w:ascii="Angsana New" w:hAnsi="Angsana New" w:cs="Angsana New"/>
          <w:color w:val="000000" w:themeColor="text1"/>
          <w:spacing w:val="-2"/>
          <w:sz w:val="32"/>
          <w:szCs w:val="32"/>
        </w:rPr>
        <w:t>:</w:t>
      </w:r>
    </w:p>
    <w:tbl>
      <w:tblPr>
        <w:tblW w:w="9072" w:type="dxa"/>
        <w:tblInd w:w="284" w:type="dxa"/>
        <w:tblLayout w:type="fixed"/>
        <w:tblCellMar>
          <w:left w:w="57" w:type="dxa"/>
          <w:right w:w="57" w:type="dxa"/>
        </w:tblCellMar>
        <w:tblLook w:val="04A0" w:firstRow="1" w:lastRow="0" w:firstColumn="1" w:lastColumn="0" w:noHBand="0" w:noVBand="1"/>
      </w:tblPr>
      <w:tblGrid>
        <w:gridCol w:w="2278"/>
        <w:gridCol w:w="134"/>
        <w:gridCol w:w="1070"/>
        <w:gridCol w:w="140"/>
        <w:gridCol w:w="1134"/>
        <w:gridCol w:w="140"/>
        <w:gridCol w:w="1401"/>
        <w:gridCol w:w="9"/>
        <w:gridCol w:w="125"/>
        <w:gridCol w:w="9"/>
        <w:gridCol w:w="1157"/>
        <w:gridCol w:w="134"/>
        <w:gridCol w:w="1341"/>
      </w:tblGrid>
      <w:tr w:rsidR="00D353B2" w:rsidRPr="00795CAC" w14:paraId="29666A82" w14:textId="77777777" w:rsidTr="00795CAC">
        <w:tc>
          <w:tcPr>
            <w:tcW w:w="2278" w:type="dxa"/>
            <w:vMerge w:val="restart"/>
            <w:tcBorders>
              <w:top w:val="nil"/>
              <w:left w:val="nil"/>
              <w:bottom w:val="single" w:sz="6" w:space="0" w:color="auto"/>
              <w:right w:val="nil"/>
            </w:tcBorders>
            <w:vAlign w:val="bottom"/>
            <w:hideMark/>
          </w:tcPr>
          <w:p w14:paraId="23536D87" w14:textId="77777777" w:rsidR="00D353B2" w:rsidRPr="00795CAC" w:rsidRDefault="00D353B2" w:rsidP="000706C4">
            <w:pPr>
              <w:tabs>
                <w:tab w:val="left" w:pos="550"/>
              </w:tabs>
              <w:spacing w:line="360" w:lineRule="exact"/>
              <w:ind w:left="-114"/>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Company’ name</w:t>
            </w:r>
          </w:p>
        </w:tc>
        <w:tc>
          <w:tcPr>
            <w:tcW w:w="134" w:type="dxa"/>
            <w:vMerge w:val="restart"/>
          </w:tcPr>
          <w:p w14:paraId="529DAB42" w14:textId="77777777" w:rsidR="00D353B2" w:rsidRPr="00795CAC" w:rsidRDefault="00D353B2" w:rsidP="000706C4">
            <w:pPr>
              <w:spacing w:line="360" w:lineRule="exact"/>
              <w:ind w:right="-72"/>
              <w:contextualSpacing/>
              <w:jc w:val="center"/>
              <w:rPr>
                <w:rFonts w:ascii="Angsana New" w:hAnsi="Angsana New" w:cs="Angsana New"/>
                <w:b/>
                <w:bCs/>
                <w:color w:val="000000" w:themeColor="text1"/>
                <w:sz w:val="27"/>
                <w:szCs w:val="27"/>
              </w:rPr>
            </w:pPr>
          </w:p>
        </w:tc>
        <w:tc>
          <w:tcPr>
            <w:tcW w:w="1070" w:type="dxa"/>
            <w:vMerge w:val="restart"/>
            <w:tcBorders>
              <w:top w:val="nil"/>
              <w:left w:val="nil"/>
              <w:bottom w:val="single" w:sz="6" w:space="0" w:color="auto"/>
              <w:right w:val="nil"/>
            </w:tcBorders>
            <w:vAlign w:val="bottom"/>
            <w:hideMark/>
          </w:tcPr>
          <w:p w14:paraId="05BFED4E" w14:textId="77777777" w:rsidR="00D353B2" w:rsidRPr="00795CAC" w:rsidRDefault="00D353B2" w:rsidP="000706C4">
            <w:pPr>
              <w:spacing w:line="360" w:lineRule="exact"/>
              <w:ind w:right="46"/>
              <w:contextualSpacing/>
              <w:jc w:val="center"/>
              <w:rPr>
                <w:rFonts w:ascii="Angsana New" w:hAnsi="Angsana New" w:cs="Angsana New"/>
                <w:color w:val="000000" w:themeColor="text1"/>
                <w:spacing w:val="-2"/>
                <w:sz w:val="27"/>
                <w:szCs w:val="27"/>
                <w:cs/>
              </w:rPr>
            </w:pPr>
            <w:r w:rsidRPr="00795CAC">
              <w:rPr>
                <w:rFonts w:ascii="Angsana New" w:hAnsi="Angsana New" w:cs="Angsana New"/>
                <w:color w:val="000000" w:themeColor="text1"/>
                <w:spacing w:val="-2"/>
                <w:sz w:val="27"/>
                <w:szCs w:val="27"/>
              </w:rPr>
              <w:t xml:space="preserve">Country of </w:t>
            </w:r>
          </w:p>
          <w:p w14:paraId="2EFF7326" w14:textId="77777777" w:rsidR="00D353B2" w:rsidRPr="00795CAC" w:rsidRDefault="00D353B2" w:rsidP="00795CAC">
            <w:pPr>
              <w:spacing w:line="360" w:lineRule="exact"/>
              <w:ind w:left="-37" w:right="46"/>
              <w:contextualSpacing/>
              <w:jc w:val="center"/>
              <w:rPr>
                <w:rFonts w:ascii="Angsana New" w:hAnsi="Angsana New" w:cs="Angsana New"/>
                <w:b/>
                <w:bCs/>
                <w:color w:val="000000" w:themeColor="text1"/>
                <w:sz w:val="27"/>
                <w:szCs w:val="27"/>
              </w:rPr>
            </w:pPr>
            <w:r w:rsidRPr="00795CAC">
              <w:rPr>
                <w:rFonts w:ascii="Angsana New" w:hAnsi="Angsana New" w:cs="Angsana New"/>
                <w:color w:val="000000" w:themeColor="text1"/>
                <w:spacing w:val="-2"/>
                <w:sz w:val="27"/>
                <w:szCs w:val="27"/>
              </w:rPr>
              <w:t>incorporation</w:t>
            </w:r>
          </w:p>
        </w:tc>
        <w:tc>
          <w:tcPr>
            <w:tcW w:w="140" w:type="dxa"/>
            <w:vMerge w:val="restart"/>
          </w:tcPr>
          <w:p w14:paraId="18F139EC" w14:textId="77777777" w:rsidR="00D353B2" w:rsidRPr="00795CAC" w:rsidRDefault="00D353B2" w:rsidP="000706C4">
            <w:pPr>
              <w:spacing w:line="360" w:lineRule="exact"/>
              <w:ind w:right="-72"/>
              <w:contextualSpacing/>
              <w:jc w:val="center"/>
              <w:rPr>
                <w:rFonts w:ascii="Angsana New" w:hAnsi="Angsana New" w:cs="Angsana New"/>
                <w:b/>
                <w:bCs/>
                <w:color w:val="000000" w:themeColor="text1"/>
                <w:spacing w:val="-4"/>
                <w:sz w:val="27"/>
                <w:szCs w:val="27"/>
                <w:cs/>
              </w:rPr>
            </w:pPr>
          </w:p>
        </w:tc>
        <w:tc>
          <w:tcPr>
            <w:tcW w:w="2684" w:type="dxa"/>
            <w:gridSpan w:val="4"/>
            <w:tcBorders>
              <w:top w:val="nil"/>
              <w:left w:val="nil"/>
              <w:bottom w:val="single" w:sz="6" w:space="0" w:color="auto"/>
              <w:right w:val="nil"/>
            </w:tcBorders>
            <w:hideMark/>
          </w:tcPr>
          <w:p w14:paraId="7947C04A" w14:textId="77777777" w:rsidR="00D353B2" w:rsidRPr="00795CAC" w:rsidRDefault="00D353B2" w:rsidP="000706C4">
            <w:pPr>
              <w:spacing w:line="360" w:lineRule="exact"/>
              <w:ind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Investment proportion (%)</w:t>
            </w:r>
          </w:p>
        </w:tc>
        <w:tc>
          <w:tcPr>
            <w:tcW w:w="134" w:type="dxa"/>
            <w:gridSpan w:val="2"/>
          </w:tcPr>
          <w:p w14:paraId="50A8C181" w14:textId="77777777" w:rsidR="00D353B2" w:rsidRPr="00795CAC" w:rsidRDefault="00D353B2" w:rsidP="000706C4">
            <w:pPr>
              <w:spacing w:line="360" w:lineRule="exact"/>
              <w:ind w:right="-72"/>
              <w:contextualSpacing/>
              <w:jc w:val="center"/>
              <w:rPr>
                <w:rFonts w:ascii="Angsana New" w:hAnsi="Angsana New" w:cs="Angsana New"/>
                <w:color w:val="000000" w:themeColor="text1"/>
                <w:sz w:val="27"/>
                <w:szCs w:val="27"/>
                <w:cs/>
              </w:rPr>
            </w:pPr>
          </w:p>
        </w:tc>
        <w:tc>
          <w:tcPr>
            <w:tcW w:w="2632" w:type="dxa"/>
            <w:gridSpan w:val="3"/>
            <w:tcBorders>
              <w:top w:val="nil"/>
              <w:left w:val="nil"/>
              <w:bottom w:val="single" w:sz="6" w:space="0" w:color="auto"/>
              <w:right w:val="nil"/>
            </w:tcBorders>
            <w:hideMark/>
          </w:tcPr>
          <w:p w14:paraId="75145DFB" w14:textId="77777777" w:rsidR="00D353B2" w:rsidRPr="00795CAC" w:rsidRDefault="00D353B2" w:rsidP="00795CAC">
            <w:pPr>
              <w:spacing w:line="360" w:lineRule="exact"/>
              <w:ind w:left="-101"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Registered capital (Thousand Baht)</w:t>
            </w:r>
          </w:p>
        </w:tc>
      </w:tr>
      <w:tr w:rsidR="00795CAC" w:rsidRPr="00795CAC" w14:paraId="0C28F71D" w14:textId="77777777" w:rsidTr="00795CAC">
        <w:trPr>
          <w:trHeight w:val="48"/>
        </w:trPr>
        <w:tc>
          <w:tcPr>
            <w:tcW w:w="2278" w:type="dxa"/>
            <w:vMerge/>
            <w:tcBorders>
              <w:top w:val="nil"/>
              <w:left w:val="nil"/>
              <w:bottom w:val="single" w:sz="6" w:space="0" w:color="auto"/>
              <w:right w:val="nil"/>
            </w:tcBorders>
            <w:vAlign w:val="center"/>
            <w:hideMark/>
          </w:tcPr>
          <w:p w14:paraId="5910CEAC" w14:textId="77777777" w:rsidR="00D353B2" w:rsidRPr="00795CAC" w:rsidRDefault="00D353B2" w:rsidP="000706C4">
            <w:pPr>
              <w:spacing w:line="360" w:lineRule="exact"/>
              <w:contextualSpacing/>
              <w:rPr>
                <w:rFonts w:ascii="Angsana New" w:hAnsi="Angsana New" w:cs="Angsana New"/>
                <w:color w:val="000000" w:themeColor="text1"/>
                <w:sz w:val="27"/>
                <w:szCs w:val="27"/>
              </w:rPr>
            </w:pPr>
          </w:p>
        </w:tc>
        <w:tc>
          <w:tcPr>
            <w:tcW w:w="134" w:type="dxa"/>
            <w:vMerge/>
            <w:vAlign w:val="center"/>
            <w:hideMark/>
          </w:tcPr>
          <w:p w14:paraId="74D58754" w14:textId="77777777" w:rsidR="00D353B2" w:rsidRPr="00795CAC" w:rsidRDefault="00D353B2" w:rsidP="000706C4">
            <w:pPr>
              <w:spacing w:line="360" w:lineRule="exact"/>
              <w:contextualSpacing/>
              <w:rPr>
                <w:rFonts w:ascii="Angsana New" w:hAnsi="Angsana New" w:cs="Angsana New"/>
                <w:b/>
                <w:bCs/>
                <w:color w:val="000000" w:themeColor="text1"/>
                <w:sz w:val="27"/>
                <w:szCs w:val="27"/>
              </w:rPr>
            </w:pPr>
          </w:p>
        </w:tc>
        <w:tc>
          <w:tcPr>
            <w:tcW w:w="1070" w:type="dxa"/>
            <w:vMerge/>
            <w:tcBorders>
              <w:top w:val="nil"/>
              <w:left w:val="nil"/>
              <w:bottom w:val="single" w:sz="6" w:space="0" w:color="auto"/>
              <w:right w:val="nil"/>
            </w:tcBorders>
            <w:vAlign w:val="center"/>
            <w:hideMark/>
          </w:tcPr>
          <w:p w14:paraId="3EB5A278" w14:textId="77777777" w:rsidR="00D353B2" w:rsidRPr="00795CAC" w:rsidRDefault="00D353B2" w:rsidP="000706C4">
            <w:pPr>
              <w:spacing w:line="360" w:lineRule="exact"/>
              <w:contextualSpacing/>
              <w:rPr>
                <w:rFonts w:ascii="Angsana New" w:hAnsi="Angsana New" w:cs="Angsana New"/>
                <w:b/>
                <w:bCs/>
                <w:color w:val="000000" w:themeColor="text1"/>
                <w:sz w:val="27"/>
                <w:szCs w:val="27"/>
              </w:rPr>
            </w:pPr>
          </w:p>
        </w:tc>
        <w:tc>
          <w:tcPr>
            <w:tcW w:w="140" w:type="dxa"/>
            <w:vMerge/>
            <w:vAlign w:val="center"/>
            <w:hideMark/>
          </w:tcPr>
          <w:p w14:paraId="5926A04C" w14:textId="77777777" w:rsidR="00D353B2" w:rsidRPr="00795CAC" w:rsidRDefault="00D353B2" w:rsidP="000706C4">
            <w:pPr>
              <w:spacing w:line="360" w:lineRule="exact"/>
              <w:contextualSpacing/>
              <w:rPr>
                <w:rFonts w:ascii="Angsana New" w:hAnsi="Angsana New" w:cs="Angsana New"/>
                <w:b/>
                <w:bCs/>
                <w:color w:val="000000" w:themeColor="text1"/>
                <w:spacing w:val="-4"/>
                <w:sz w:val="27"/>
                <w:szCs w:val="27"/>
              </w:rPr>
            </w:pPr>
          </w:p>
        </w:tc>
        <w:tc>
          <w:tcPr>
            <w:tcW w:w="1134" w:type="dxa"/>
            <w:tcBorders>
              <w:top w:val="single" w:sz="6" w:space="0" w:color="auto"/>
              <w:left w:val="nil"/>
              <w:bottom w:val="single" w:sz="6" w:space="0" w:color="auto"/>
              <w:right w:val="nil"/>
            </w:tcBorders>
            <w:hideMark/>
          </w:tcPr>
          <w:p w14:paraId="39E0611F" w14:textId="12CC3995" w:rsidR="00D353B2" w:rsidRPr="00795CAC" w:rsidRDefault="00D353B2" w:rsidP="00795CAC">
            <w:pPr>
              <w:tabs>
                <w:tab w:val="left" w:pos="426"/>
                <w:tab w:val="left" w:pos="937"/>
              </w:tabs>
              <w:spacing w:line="360" w:lineRule="exact"/>
              <w:contextualSpacing/>
              <w:jc w:val="center"/>
              <w:rPr>
                <w:rFonts w:ascii="Angsana New" w:hAnsi="Angsana New" w:cs="Angsana New"/>
                <w:color w:val="000000" w:themeColor="text1"/>
                <w:spacing w:val="-2"/>
                <w:sz w:val="27"/>
                <w:szCs w:val="27"/>
              </w:rPr>
            </w:pPr>
            <w:r w:rsidRPr="00795CAC">
              <w:rPr>
                <w:rFonts w:ascii="Angsana New" w:hAnsi="Angsana New" w:cs="Angsana New"/>
                <w:color w:val="000000" w:themeColor="text1"/>
                <w:spacing w:val="-2"/>
                <w:sz w:val="27"/>
                <w:szCs w:val="27"/>
              </w:rPr>
              <w:t xml:space="preserve">As at </w:t>
            </w:r>
            <w:r w:rsidR="00CD551D" w:rsidRPr="00CD551D">
              <w:rPr>
                <w:rFonts w:ascii="Angsana New" w:hAnsi="Angsana New" w:cs="Angsana New"/>
                <w:color w:val="000000" w:themeColor="text1"/>
                <w:spacing w:val="-2"/>
                <w:sz w:val="27"/>
                <w:szCs w:val="27"/>
              </w:rPr>
              <w:t>June</w:t>
            </w:r>
          </w:p>
          <w:p w14:paraId="6FFAB01C" w14:textId="38B45F39"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pacing w:val="-2"/>
                <w:sz w:val="27"/>
                <w:szCs w:val="27"/>
              </w:rPr>
              <w:t>3</w:t>
            </w:r>
            <w:r w:rsidR="00CD551D">
              <w:rPr>
                <w:rFonts w:ascii="Angsana New" w:hAnsi="Angsana New" w:cs="Angsana New"/>
                <w:color w:val="000000" w:themeColor="text1"/>
                <w:spacing w:val="-2"/>
                <w:sz w:val="27"/>
                <w:szCs w:val="27"/>
              </w:rPr>
              <w:t>0</w:t>
            </w:r>
            <w:r w:rsidRPr="00795CAC">
              <w:rPr>
                <w:rFonts w:ascii="Angsana New" w:hAnsi="Angsana New" w:cs="Angsana New"/>
                <w:color w:val="000000" w:themeColor="text1"/>
                <w:spacing w:val="-2"/>
                <w:sz w:val="27"/>
                <w:szCs w:val="27"/>
              </w:rPr>
              <w:t>, 2024</w:t>
            </w:r>
          </w:p>
        </w:tc>
        <w:tc>
          <w:tcPr>
            <w:tcW w:w="140" w:type="dxa"/>
            <w:tcBorders>
              <w:top w:val="single" w:sz="6" w:space="0" w:color="auto"/>
              <w:left w:val="nil"/>
              <w:bottom w:val="nil"/>
              <w:right w:val="nil"/>
            </w:tcBorders>
          </w:tcPr>
          <w:p w14:paraId="7F4317CE" w14:textId="77777777" w:rsidR="00D353B2" w:rsidRPr="00795CAC" w:rsidRDefault="00D353B2" w:rsidP="000706C4">
            <w:pPr>
              <w:spacing w:line="360" w:lineRule="exact"/>
              <w:ind w:right="-72"/>
              <w:contextualSpacing/>
              <w:jc w:val="center"/>
              <w:rPr>
                <w:rFonts w:ascii="Angsana New" w:hAnsi="Angsana New" w:cs="Angsana New"/>
                <w:color w:val="000000" w:themeColor="text1"/>
                <w:spacing w:val="-4"/>
                <w:sz w:val="27"/>
                <w:szCs w:val="27"/>
              </w:rPr>
            </w:pPr>
          </w:p>
        </w:tc>
        <w:tc>
          <w:tcPr>
            <w:tcW w:w="1401" w:type="dxa"/>
            <w:tcBorders>
              <w:top w:val="single" w:sz="6" w:space="0" w:color="auto"/>
              <w:left w:val="nil"/>
              <w:bottom w:val="single" w:sz="6" w:space="0" w:color="auto"/>
              <w:right w:val="nil"/>
            </w:tcBorders>
            <w:hideMark/>
          </w:tcPr>
          <w:p w14:paraId="4BF540EE" w14:textId="4CAC4134" w:rsidR="00D353B2" w:rsidRPr="00795CAC" w:rsidRDefault="00D353B2" w:rsidP="000706C4">
            <w:pPr>
              <w:tabs>
                <w:tab w:val="left" w:pos="426"/>
                <w:tab w:val="left" w:pos="937"/>
              </w:tabs>
              <w:spacing w:line="360" w:lineRule="exact"/>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 xml:space="preserve">As </w:t>
            </w:r>
            <w:r w:rsidR="00795CAC" w:rsidRPr="00795CAC">
              <w:rPr>
                <w:rFonts w:ascii="Angsana New" w:hAnsi="Angsana New" w:cs="Angsana New"/>
                <w:color w:val="000000" w:themeColor="text1"/>
                <w:sz w:val="27"/>
                <w:szCs w:val="27"/>
              </w:rPr>
              <w:t xml:space="preserve">at </w:t>
            </w:r>
            <w:r w:rsidRPr="00795CAC">
              <w:rPr>
                <w:rFonts w:ascii="Angsana New" w:hAnsi="Angsana New" w:cs="Angsana New"/>
                <w:color w:val="000000" w:themeColor="text1"/>
                <w:sz w:val="27"/>
                <w:szCs w:val="27"/>
              </w:rPr>
              <w:t xml:space="preserve">December </w:t>
            </w:r>
          </w:p>
          <w:p w14:paraId="1AC8D77C" w14:textId="0DA99739"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z w:val="27"/>
                <w:szCs w:val="27"/>
              </w:rPr>
              <w:t>31, 202</w:t>
            </w:r>
            <w:r w:rsidR="000706C4" w:rsidRPr="00795CAC">
              <w:rPr>
                <w:rFonts w:ascii="Angsana New" w:hAnsi="Angsana New" w:cs="Angsana New"/>
                <w:color w:val="000000" w:themeColor="text1"/>
                <w:sz w:val="27"/>
                <w:szCs w:val="27"/>
              </w:rPr>
              <w:t>3</w:t>
            </w:r>
          </w:p>
        </w:tc>
        <w:tc>
          <w:tcPr>
            <w:tcW w:w="134" w:type="dxa"/>
            <w:gridSpan w:val="2"/>
          </w:tcPr>
          <w:p w14:paraId="25FF6E8A" w14:textId="77777777"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p>
        </w:tc>
        <w:tc>
          <w:tcPr>
            <w:tcW w:w="1166" w:type="dxa"/>
            <w:gridSpan w:val="2"/>
            <w:tcBorders>
              <w:top w:val="nil"/>
              <w:left w:val="nil"/>
              <w:bottom w:val="single" w:sz="6" w:space="0" w:color="auto"/>
              <w:right w:val="nil"/>
            </w:tcBorders>
            <w:hideMark/>
          </w:tcPr>
          <w:p w14:paraId="479CC1BD" w14:textId="77777777" w:rsidR="00CD551D" w:rsidRPr="00795CAC" w:rsidRDefault="00CD551D" w:rsidP="00CD551D">
            <w:pPr>
              <w:tabs>
                <w:tab w:val="left" w:pos="426"/>
                <w:tab w:val="left" w:pos="937"/>
              </w:tabs>
              <w:spacing w:line="360" w:lineRule="exact"/>
              <w:contextualSpacing/>
              <w:jc w:val="center"/>
              <w:rPr>
                <w:rFonts w:ascii="Angsana New" w:hAnsi="Angsana New" w:cs="Angsana New"/>
                <w:color w:val="000000" w:themeColor="text1"/>
                <w:spacing w:val="-2"/>
                <w:sz w:val="27"/>
                <w:szCs w:val="27"/>
              </w:rPr>
            </w:pPr>
            <w:r w:rsidRPr="00795CAC">
              <w:rPr>
                <w:rFonts w:ascii="Angsana New" w:hAnsi="Angsana New" w:cs="Angsana New"/>
                <w:color w:val="000000" w:themeColor="text1"/>
                <w:spacing w:val="-2"/>
                <w:sz w:val="27"/>
                <w:szCs w:val="27"/>
              </w:rPr>
              <w:t xml:space="preserve">As at </w:t>
            </w:r>
            <w:r w:rsidRPr="00CD551D">
              <w:rPr>
                <w:rFonts w:ascii="Angsana New" w:hAnsi="Angsana New" w:cs="Angsana New"/>
                <w:color w:val="000000" w:themeColor="text1"/>
                <w:spacing w:val="-2"/>
                <w:sz w:val="27"/>
                <w:szCs w:val="27"/>
              </w:rPr>
              <w:t>June</w:t>
            </w:r>
          </w:p>
          <w:p w14:paraId="693C6D03" w14:textId="63C15ABB" w:rsidR="00D353B2" w:rsidRPr="00795CAC" w:rsidRDefault="00CD551D" w:rsidP="00CD551D">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pacing w:val="-2"/>
                <w:sz w:val="27"/>
                <w:szCs w:val="27"/>
              </w:rPr>
              <w:t>3</w:t>
            </w:r>
            <w:r>
              <w:rPr>
                <w:rFonts w:ascii="Angsana New" w:hAnsi="Angsana New" w:cs="Angsana New"/>
                <w:color w:val="000000" w:themeColor="text1"/>
                <w:spacing w:val="-2"/>
                <w:sz w:val="27"/>
                <w:szCs w:val="27"/>
              </w:rPr>
              <w:t>0</w:t>
            </w:r>
            <w:r w:rsidRPr="00795CAC">
              <w:rPr>
                <w:rFonts w:ascii="Angsana New" w:hAnsi="Angsana New" w:cs="Angsana New"/>
                <w:color w:val="000000" w:themeColor="text1"/>
                <w:spacing w:val="-2"/>
                <w:sz w:val="27"/>
                <w:szCs w:val="27"/>
              </w:rPr>
              <w:t>, 2024</w:t>
            </w:r>
          </w:p>
        </w:tc>
        <w:tc>
          <w:tcPr>
            <w:tcW w:w="134" w:type="dxa"/>
          </w:tcPr>
          <w:p w14:paraId="4E2EEB06" w14:textId="77777777"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p>
        </w:tc>
        <w:tc>
          <w:tcPr>
            <w:tcW w:w="1341" w:type="dxa"/>
            <w:tcBorders>
              <w:top w:val="nil"/>
              <w:left w:val="nil"/>
              <w:bottom w:val="single" w:sz="6" w:space="0" w:color="auto"/>
              <w:right w:val="nil"/>
            </w:tcBorders>
            <w:hideMark/>
          </w:tcPr>
          <w:p w14:paraId="78FB2456" w14:textId="25B13E17" w:rsidR="00D353B2" w:rsidRPr="00795CAC" w:rsidRDefault="00D353B2" w:rsidP="000706C4">
            <w:pPr>
              <w:tabs>
                <w:tab w:val="left" w:pos="426"/>
                <w:tab w:val="left" w:pos="937"/>
              </w:tabs>
              <w:spacing w:line="3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As</w:t>
            </w:r>
            <w:r w:rsidR="00795CAC" w:rsidRPr="00795CAC">
              <w:rPr>
                <w:rFonts w:ascii="Angsana New" w:hAnsi="Angsana New" w:cs="Angsana New"/>
                <w:color w:val="000000" w:themeColor="text1"/>
                <w:sz w:val="27"/>
                <w:szCs w:val="27"/>
              </w:rPr>
              <w:t xml:space="preserve"> at </w:t>
            </w:r>
            <w:r w:rsidRPr="00795CAC">
              <w:rPr>
                <w:rFonts w:ascii="Angsana New" w:hAnsi="Angsana New" w:cs="Angsana New"/>
                <w:color w:val="000000" w:themeColor="text1"/>
                <w:sz w:val="27"/>
                <w:szCs w:val="27"/>
              </w:rPr>
              <w:t xml:space="preserve">December </w:t>
            </w:r>
          </w:p>
          <w:p w14:paraId="55ADEB4E" w14:textId="33E66C1D"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z w:val="27"/>
                <w:szCs w:val="27"/>
              </w:rPr>
              <w:t>31, 202</w:t>
            </w:r>
            <w:r w:rsidR="000706C4" w:rsidRPr="00795CAC">
              <w:rPr>
                <w:rFonts w:ascii="Angsana New" w:hAnsi="Angsana New" w:cs="Angsana New"/>
                <w:color w:val="000000" w:themeColor="text1"/>
                <w:sz w:val="27"/>
                <w:szCs w:val="27"/>
              </w:rPr>
              <w:t>3</w:t>
            </w:r>
          </w:p>
        </w:tc>
      </w:tr>
      <w:tr w:rsidR="00795CAC" w:rsidRPr="00795CAC" w14:paraId="0A25F1BF" w14:textId="77777777" w:rsidTr="00795CAC">
        <w:tc>
          <w:tcPr>
            <w:tcW w:w="2278" w:type="dxa"/>
            <w:hideMark/>
          </w:tcPr>
          <w:p w14:paraId="1A9CDCF8" w14:textId="7FA766AD" w:rsidR="00D353B2" w:rsidRPr="00795CAC" w:rsidRDefault="00D353B2" w:rsidP="00795CAC">
            <w:pPr>
              <w:spacing w:line="360" w:lineRule="exact"/>
              <w:ind w:left="-50"/>
              <w:contextualSpacing/>
              <w:jc w:val="thaiDistribute"/>
              <w:rPr>
                <w:rFonts w:ascii="Angsana New" w:hAnsi="Angsana New" w:cs="Angsana New"/>
                <w:color w:val="000000" w:themeColor="text1"/>
                <w:sz w:val="27"/>
                <w:szCs w:val="27"/>
              </w:rPr>
            </w:pPr>
            <w:bookmarkStart w:id="7" w:name="_Hlk144304399"/>
            <w:r w:rsidRPr="00795CAC">
              <w:rPr>
                <w:rFonts w:ascii="Angsana New" w:hAnsi="Angsana New" w:cs="Angsana New"/>
                <w:color w:val="000000" w:themeColor="text1"/>
                <w:position w:val="-4"/>
                <w:sz w:val="27"/>
                <w:szCs w:val="27"/>
                <w:lang w:val="en-GB"/>
              </w:rPr>
              <w:t>Melon Thai Company Limited</w:t>
            </w:r>
            <w:bookmarkEnd w:id="7"/>
          </w:p>
        </w:tc>
        <w:tc>
          <w:tcPr>
            <w:tcW w:w="134" w:type="dxa"/>
          </w:tcPr>
          <w:p w14:paraId="0ED5C9DF" w14:textId="77777777" w:rsidR="00D353B2" w:rsidRPr="00795CAC" w:rsidRDefault="00D353B2" w:rsidP="00D353B2">
            <w:pPr>
              <w:spacing w:line="360" w:lineRule="exact"/>
              <w:ind w:right="-72"/>
              <w:contextualSpacing/>
              <w:jc w:val="center"/>
              <w:rPr>
                <w:rFonts w:ascii="Angsana New" w:hAnsi="Angsana New" w:cs="Angsana New"/>
                <w:color w:val="000000" w:themeColor="text1"/>
                <w:sz w:val="27"/>
                <w:szCs w:val="27"/>
                <w:cs/>
              </w:rPr>
            </w:pPr>
          </w:p>
        </w:tc>
        <w:tc>
          <w:tcPr>
            <w:tcW w:w="1070" w:type="dxa"/>
            <w:hideMark/>
          </w:tcPr>
          <w:p w14:paraId="3AAE3732" w14:textId="77777777" w:rsidR="00D353B2" w:rsidRPr="00795CAC" w:rsidRDefault="00D353B2" w:rsidP="00D353B2">
            <w:pPr>
              <w:spacing w:line="360" w:lineRule="exact"/>
              <w:ind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Thailand</w:t>
            </w:r>
          </w:p>
        </w:tc>
        <w:tc>
          <w:tcPr>
            <w:tcW w:w="140" w:type="dxa"/>
          </w:tcPr>
          <w:p w14:paraId="48884212" w14:textId="77777777" w:rsidR="00D353B2" w:rsidRPr="00795CAC" w:rsidRDefault="00D353B2" w:rsidP="00D353B2">
            <w:pPr>
              <w:tabs>
                <w:tab w:val="decimal" w:pos="918"/>
              </w:tabs>
              <w:spacing w:line="360" w:lineRule="exact"/>
              <w:ind w:right="-72"/>
              <w:contextualSpacing/>
              <w:rPr>
                <w:rFonts w:ascii="Angsana New" w:hAnsi="Angsana New" w:cs="Angsana New"/>
                <w:color w:val="000000" w:themeColor="text1"/>
                <w:sz w:val="27"/>
                <w:szCs w:val="27"/>
              </w:rPr>
            </w:pPr>
          </w:p>
        </w:tc>
        <w:tc>
          <w:tcPr>
            <w:tcW w:w="1134" w:type="dxa"/>
            <w:vAlign w:val="bottom"/>
          </w:tcPr>
          <w:p w14:paraId="2E5B7C44" w14:textId="6C9F076A" w:rsidR="00D353B2" w:rsidRPr="00795CAC" w:rsidRDefault="000910A2" w:rsidP="00D353B2">
            <w:pPr>
              <w:tabs>
                <w:tab w:val="left" w:pos="588"/>
              </w:tabs>
              <w:spacing w:line="3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99.99</w:t>
            </w:r>
          </w:p>
        </w:tc>
        <w:tc>
          <w:tcPr>
            <w:tcW w:w="140" w:type="dxa"/>
          </w:tcPr>
          <w:p w14:paraId="06BAFA5F" w14:textId="77777777" w:rsidR="00D353B2" w:rsidRPr="00795CAC" w:rsidRDefault="00D353B2" w:rsidP="00D353B2">
            <w:pPr>
              <w:spacing w:line="360" w:lineRule="exact"/>
              <w:ind w:right="-72"/>
              <w:contextualSpacing/>
              <w:rPr>
                <w:rFonts w:ascii="Angsana New" w:hAnsi="Angsana New" w:cs="Angsana New"/>
                <w:b/>
                <w:bCs/>
                <w:color w:val="000000" w:themeColor="text1"/>
                <w:spacing w:val="-4"/>
                <w:sz w:val="27"/>
                <w:szCs w:val="27"/>
                <w:cs/>
              </w:rPr>
            </w:pPr>
          </w:p>
        </w:tc>
        <w:tc>
          <w:tcPr>
            <w:tcW w:w="1401" w:type="dxa"/>
            <w:vAlign w:val="bottom"/>
          </w:tcPr>
          <w:p w14:paraId="4E23D4CB" w14:textId="066F0454" w:rsidR="00D353B2" w:rsidRPr="00795CAC" w:rsidRDefault="00D353B2" w:rsidP="00D353B2">
            <w:pPr>
              <w:tabs>
                <w:tab w:val="left" w:pos="588"/>
              </w:tabs>
              <w:spacing w:line="3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99.99</w:t>
            </w:r>
          </w:p>
        </w:tc>
        <w:tc>
          <w:tcPr>
            <w:tcW w:w="134" w:type="dxa"/>
            <w:gridSpan w:val="2"/>
          </w:tcPr>
          <w:p w14:paraId="4FA7581F" w14:textId="77777777" w:rsidR="00D353B2" w:rsidRPr="00795CAC" w:rsidRDefault="00D353B2" w:rsidP="00D353B2">
            <w:pPr>
              <w:tabs>
                <w:tab w:val="decimal" w:pos="817"/>
              </w:tabs>
              <w:spacing w:line="360" w:lineRule="exact"/>
              <w:ind w:right="-72"/>
              <w:contextualSpacing/>
              <w:rPr>
                <w:rFonts w:ascii="Angsana New" w:hAnsi="Angsana New" w:cs="Angsana New"/>
                <w:color w:val="000000" w:themeColor="text1"/>
                <w:sz w:val="27"/>
                <w:szCs w:val="27"/>
                <w:cs/>
              </w:rPr>
            </w:pPr>
          </w:p>
        </w:tc>
        <w:tc>
          <w:tcPr>
            <w:tcW w:w="1166" w:type="dxa"/>
            <w:gridSpan w:val="2"/>
            <w:tcBorders>
              <w:top w:val="single" w:sz="6" w:space="0" w:color="auto"/>
              <w:left w:val="nil"/>
              <w:right w:val="nil"/>
            </w:tcBorders>
          </w:tcPr>
          <w:p w14:paraId="61EC7813" w14:textId="43737406" w:rsidR="00D353B2" w:rsidRPr="00795CAC" w:rsidRDefault="000910A2" w:rsidP="00D353B2">
            <w:pPr>
              <w:tabs>
                <w:tab w:val="decimal" w:pos="937"/>
              </w:tabs>
              <w:spacing w:line="360" w:lineRule="exact"/>
              <w:contextualSpacing/>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22,000</w:t>
            </w:r>
          </w:p>
        </w:tc>
        <w:tc>
          <w:tcPr>
            <w:tcW w:w="134" w:type="dxa"/>
          </w:tcPr>
          <w:p w14:paraId="47C75070" w14:textId="77777777" w:rsidR="00D353B2" w:rsidRPr="00795CAC" w:rsidRDefault="00D353B2" w:rsidP="00D353B2">
            <w:pPr>
              <w:tabs>
                <w:tab w:val="decimal" w:pos="918"/>
              </w:tabs>
              <w:spacing w:line="360" w:lineRule="exact"/>
              <w:ind w:right="-72"/>
              <w:contextualSpacing/>
              <w:rPr>
                <w:rFonts w:ascii="Angsana New" w:hAnsi="Angsana New" w:cs="Angsana New"/>
                <w:color w:val="000000" w:themeColor="text1"/>
                <w:sz w:val="27"/>
                <w:szCs w:val="27"/>
              </w:rPr>
            </w:pPr>
          </w:p>
        </w:tc>
        <w:tc>
          <w:tcPr>
            <w:tcW w:w="1341" w:type="dxa"/>
            <w:tcBorders>
              <w:top w:val="single" w:sz="6" w:space="0" w:color="auto"/>
              <w:left w:val="nil"/>
              <w:right w:val="nil"/>
            </w:tcBorders>
          </w:tcPr>
          <w:p w14:paraId="4465A2DE" w14:textId="2B77D050" w:rsidR="00D353B2" w:rsidRPr="00795CAC" w:rsidRDefault="00D353B2" w:rsidP="00D353B2">
            <w:pPr>
              <w:tabs>
                <w:tab w:val="decimal" w:pos="937"/>
              </w:tabs>
              <w:spacing w:line="360" w:lineRule="exact"/>
              <w:contextualSpacing/>
              <w:jc w:val="both"/>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2</w:t>
            </w:r>
            <w:r w:rsidR="000910A2" w:rsidRPr="00795CAC">
              <w:rPr>
                <w:rFonts w:ascii="Angsana New" w:hAnsi="Angsana New" w:cs="Angsana New"/>
                <w:color w:val="000000" w:themeColor="text1"/>
                <w:sz w:val="27"/>
                <w:szCs w:val="27"/>
              </w:rPr>
              <w:t>2</w:t>
            </w:r>
            <w:r w:rsidRPr="00795CAC">
              <w:rPr>
                <w:rFonts w:ascii="Angsana New" w:hAnsi="Angsana New" w:cs="Angsana New"/>
                <w:color w:val="000000" w:themeColor="text1"/>
                <w:sz w:val="27"/>
                <w:szCs w:val="27"/>
              </w:rPr>
              <w:t>,</w:t>
            </w:r>
            <w:r w:rsidR="000910A2" w:rsidRPr="00795CAC">
              <w:rPr>
                <w:rFonts w:ascii="Angsana New" w:hAnsi="Angsana New" w:cs="Angsana New"/>
                <w:color w:val="000000" w:themeColor="text1"/>
                <w:sz w:val="27"/>
                <w:szCs w:val="27"/>
              </w:rPr>
              <w:t>000</w:t>
            </w:r>
          </w:p>
        </w:tc>
      </w:tr>
    </w:tbl>
    <w:p w14:paraId="6B7F885D" w14:textId="3156E1F7" w:rsidR="00F341F1" w:rsidRDefault="00F341F1" w:rsidP="00795CAC">
      <w:pPr>
        <w:tabs>
          <w:tab w:val="left" w:pos="851"/>
        </w:tabs>
        <w:spacing w:line="120" w:lineRule="exact"/>
        <w:jc w:val="thaiDistribute"/>
        <w:rPr>
          <w:rFonts w:asciiTheme="majorBidi" w:hAnsiTheme="majorBidi" w:cstheme="majorBidi"/>
          <w:sz w:val="32"/>
          <w:szCs w:val="32"/>
        </w:rPr>
      </w:pPr>
    </w:p>
    <w:p w14:paraId="7EBC8955" w14:textId="0BC2A76E" w:rsidR="00D353B2" w:rsidRDefault="000910A2" w:rsidP="00D353B2">
      <w:pPr>
        <w:tabs>
          <w:tab w:val="left" w:pos="284"/>
          <w:tab w:val="left" w:pos="851"/>
          <w:tab w:val="left" w:pos="1418"/>
          <w:tab w:val="left" w:pos="1985"/>
        </w:tabs>
        <w:spacing w:line="360" w:lineRule="exac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FF0000"/>
          <w:spacing w:val="-2"/>
          <w:sz w:val="32"/>
          <w:szCs w:val="32"/>
        </w:rPr>
        <w:t xml:space="preserve"> </w:t>
      </w:r>
      <w:r>
        <w:rPr>
          <w:rFonts w:ascii="Angsana New" w:hAnsi="Angsana New" w:cs="Angsana New"/>
          <w:color w:val="FF0000"/>
          <w:spacing w:val="-2"/>
          <w:sz w:val="32"/>
          <w:szCs w:val="32"/>
        </w:rPr>
        <w:tab/>
      </w:r>
      <w:r w:rsidR="00D353B2" w:rsidRPr="00795CAC">
        <w:rPr>
          <w:rFonts w:ascii="Angsana New" w:hAnsi="Angsana New" w:cs="Angsana New"/>
          <w:color w:val="000000" w:themeColor="text1"/>
          <w:spacing w:val="-2"/>
          <w:sz w:val="32"/>
          <w:szCs w:val="32"/>
        </w:rPr>
        <w:t>On September 1, 2023, the Board of Directors' Meeting No. 1/2023 of A Lot Tech Company Limited resolved to approve A Lot Tech Company Limited to purchase all of the shares of Melon Thai Company Limited A Lot Tech Company Limited received the transfer of shares from the existing shareholders on  September 1, 2023 (purchase date) and paid for the shares purchased from the existing shareholders of Melon Thai Company Limited in the amount of Baht 625.90 million. As at September 1, 2023.</w:t>
      </w:r>
    </w:p>
    <w:p w14:paraId="6E14145F" w14:textId="77777777" w:rsidR="006F29A2" w:rsidRDefault="006F29A2" w:rsidP="00731640">
      <w:pPr>
        <w:tabs>
          <w:tab w:val="left" w:pos="284"/>
          <w:tab w:val="left" w:pos="851"/>
          <w:tab w:val="left" w:pos="1440"/>
          <w:tab w:val="left" w:pos="1985"/>
        </w:tabs>
        <w:spacing w:line="360" w:lineRule="exact"/>
        <w:ind w:left="289"/>
        <w:contextualSpacing/>
        <w:jc w:val="thaiDistribute"/>
        <w:rPr>
          <w:rFonts w:asciiTheme="majorBidi" w:hAnsiTheme="majorBidi" w:cstheme="majorBidi"/>
          <w:b/>
          <w:bCs/>
          <w:sz w:val="32"/>
          <w:szCs w:val="32"/>
        </w:rPr>
      </w:pPr>
    </w:p>
    <w:p w14:paraId="0BDC0486" w14:textId="44BEFD9C" w:rsidR="009A78A3" w:rsidRPr="007C78E0" w:rsidRDefault="009A78A3" w:rsidP="00731640">
      <w:pPr>
        <w:tabs>
          <w:tab w:val="left" w:pos="284"/>
          <w:tab w:val="left" w:pos="851"/>
          <w:tab w:val="left" w:pos="1440"/>
          <w:tab w:val="left" w:pos="1985"/>
        </w:tabs>
        <w:spacing w:line="360" w:lineRule="exact"/>
        <w:ind w:left="289"/>
        <w:contextualSpacing/>
        <w:jc w:val="thaiDistribute"/>
        <w:rPr>
          <w:rFonts w:asciiTheme="majorBidi" w:hAnsiTheme="majorBidi" w:cstheme="majorBidi"/>
          <w:b/>
          <w:bCs/>
          <w:sz w:val="32"/>
          <w:szCs w:val="32"/>
        </w:rPr>
      </w:pPr>
      <w:r w:rsidRPr="007C78E0">
        <w:rPr>
          <w:rFonts w:asciiTheme="majorBidi" w:hAnsiTheme="majorBidi" w:cstheme="majorBidi"/>
          <w:b/>
          <w:bCs/>
          <w:sz w:val="32"/>
          <w:szCs w:val="32"/>
        </w:rPr>
        <w:t>Goodwill</w:t>
      </w:r>
    </w:p>
    <w:p w14:paraId="12A6527D" w14:textId="275C733A" w:rsidR="009A78A3" w:rsidRPr="002C1A76" w:rsidRDefault="009A78A3" w:rsidP="00731640">
      <w:pPr>
        <w:tabs>
          <w:tab w:val="left" w:pos="851"/>
          <w:tab w:val="left" w:pos="1440"/>
          <w:tab w:val="left" w:pos="1985"/>
          <w:tab w:val="center" w:pos="5490"/>
        </w:tabs>
        <w:spacing w:line="330" w:lineRule="exact"/>
        <w:ind w:left="851"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Movement of goodwill as at </w:t>
      </w:r>
      <w:r w:rsidR="00CD551D">
        <w:rPr>
          <w:rFonts w:asciiTheme="majorBidi" w:hAnsiTheme="majorBidi" w:cstheme="majorBidi"/>
          <w:sz w:val="32"/>
          <w:szCs w:val="32"/>
        </w:rPr>
        <w:t>June</w:t>
      </w:r>
      <w:r w:rsidR="00731640">
        <w:rPr>
          <w:rFonts w:asciiTheme="majorBidi" w:hAnsiTheme="majorBidi" w:cstheme="majorBidi"/>
          <w:sz w:val="32"/>
          <w:szCs w:val="32"/>
        </w:rPr>
        <w:t xml:space="preserve"> </w:t>
      </w:r>
      <w:r w:rsidR="00731640" w:rsidRPr="00731640">
        <w:rPr>
          <w:rFonts w:asciiTheme="majorBidi" w:hAnsiTheme="majorBidi" w:cstheme="majorBidi"/>
          <w:sz w:val="32"/>
          <w:szCs w:val="32"/>
        </w:rPr>
        <w:t>3</w:t>
      </w:r>
      <w:r w:rsidR="00CD551D">
        <w:rPr>
          <w:rFonts w:asciiTheme="majorBidi" w:hAnsiTheme="majorBidi" w:cstheme="majorBidi"/>
          <w:sz w:val="32"/>
          <w:szCs w:val="32"/>
        </w:rPr>
        <w:t>0</w:t>
      </w:r>
      <w:r w:rsidR="00731640" w:rsidRPr="00731640">
        <w:rPr>
          <w:rFonts w:asciiTheme="majorBidi" w:hAnsiTheme="majorBidi" w:cstheme="majorBidi"/>
          <w:sz w:val="32"/>
          <w:szCs w:val="32"/>
        </w:rPr>
        <w:t>, 2024</w:t>
      </w:r>
      <w:r w:rsidR="00E713CD">
        <w:rPr>
          <w:rFonts w:asciiTheme="majorBidi" w:hAnsiTheme="majorBidi" w:cstheme="majorBidi"/>
          <w:sz w:val="32"/>
          <w:szCs w:val="32"/>
        </w:rPr>
        <w:t xml:space="preserve"> </w:t>
      </w:r>
      <w:r w:rsidRPr="002C1A76">
        <w:rPr>
          <w:rFonts w:asciiTheme="majorBidi" w:hAnsiTheme="majorBidi" w:cstheme="majorBidi"/>
          <w:sz w:val="32"/>
          <w:szCs w:val="32"/>
        </w:rPr>
        <w:t>and December 31, 202</w:t>
      </w:r>
      <w:r w:rsidR="00731640">
        <w:rPr>
          <w:rFonts w:asciiTheme="majorBidi" w:hAnsiTheme="majorBidi" w:cstheme="majorBidi"/>
          <w:sz w:val="32"/>
          <w:szCs w:val="32"/>
        </w:rPr>
        <w:t>3</w:t>
      </w:r>
      <w:r w:rsidRPr="002C1A76">
        <w:rPr>
          <w:rFonts w:asciiTheme="majorBidi" w:hAnsiTheme="majorBidi" w:cstheme="majorBidi"/>
          <w:sz w:val="32"/>
          <w:szCs w:val="32"/>
        </w:rPr>
        <w:t>, are present below.</w:t>
      </w:r>
    </w:p>
    <w:tbl>
      <w:tblPr>
        <w:tblW w:w="8003" w:type="dxa"/>
        <w:tblInd w:w="1418" w:type="dxa"/>
        <w:tblLayout w:type="fixed"/>
        <w:tblCellMar>
          <w:left w:w="57" w:type="dxa"/>
          <w:right w:w="57" w:type="dxa"/>
        </w:tblCellMar>
        <w:tblLook w:val="04A0" w:firstRow="1" w:lastRow="0" w:firstColumn="1" w:lastColumn="0" w:noHBand="0" w:noVBand="1"/>
      </w:tblPr>
      <w:tblGrid>
        <w:gridCol w:w="4252"/>
        <w:gridCol w:w="1861"/>
        <w:gridCol w:w="142"/>
        <w:gridCol w:w="1748"/>
      </w:tblGrid>
      <w:tr w:rsidR="009A78A3" w:rsidRPr="002954E0" w14:paraId="5E3904CE" w14:textId="77777777" w:rsidTr="00053B61">
        <w:tc>
          <w:tcPr>
            <w:tcW w:w="4252" w:type="dxa"/>
          </w:tcPr>
          <w:p w14:paraId="11B735AB" w14:textId="77777777" w:rsidR="009A78A3" w:rsidRPr="002954E0" w:rsidRDefault="009A78A3" w:rsidP="00053B61">
            <w:pPr>
              <w:pStyle w:val="21"/>
              <w:spacing w:line="330" w:lineRule="exact"/>
              <w:ind w:left="-18"/>
              <w:rPr>
                <w:rFonts w:asciiTheme="majorBidi" w:hAnsiTheme="majorBidi" w:cstheme="majorBidi"/>
                <w:sz w:val="32"/>
                <w:szCs w:val="32"/>
              </w:rPr>
            </w:pPr>
          </w:p>
        </w:tc>
        <w:tc>
          <w:tcPr>
            <w:tcW w:w="3751" w:type="dxa"/>
            <w:gridSpan w:val="3"/>
            <w:tcBorders>
              <w:bottom w:val="single" w:sz="6" w:space="0" w:color="auto"/>
            </w:tcBorders>
          </w:tcPr>
          <w:p w14:paraId="3C9293B3" w14:textId="77777777" w:rsidR="009A78A3" w:rsidRPr="002954E0" w:rsidRDefault="009A78A3" w:rsidP="00053B61">
            <w:pPr>
              <w:pStyle w:val="21"/>
              <w:spacing w:line="330" w:lineRule="exact"/>
              <w:jc w:val="center"/>
              <w:rPr>
                <w:rFonts w:asciiTheme="majorBidi" w:hAnsiTheme="majorBidi" w:cstheme="majorBidi"/>
                <w:sz w:val="32"/>
                <w:szCs w:val="32"/>
                <w:cs/>
              </w:rPr>
            </w:pPr>
            <w:r w:rsidRPr="002954E0">
              <w:rPr>
                <w:rFonts w:asciiTheme="majorBidi" w:hAnsiTheme="majorBidi" w:cstheme="majorBidi"/>
                <w:sz w:val="32"/>
                <w:szCs w:val="32"/>
              </w:rPr>
              <w:t>In Thousand Baht</w:t>
            </w:r>
          </w:p>
        </w:tc>
      </w:tr>
      <w:tr w:rsidR="009A78A3" w:rsidRPr="002954E0" w14:paraId="75DF162D" w14:textId="77777777" w:rsidTr="00053B61">
        <w:tc>
          <w:tcPr>
            <w:tcW w:w="4252" w:type="dxa"/>
          </w:tcPr>
          <w:p w14:paraId="4C7A3750" w14:textId="77777777" w:rsidR="009A78A3" w:rsidRPr="002954E0" w:rsidRDefault="009A78A3" w:rsidP="00053B61">
            <w:pPr>
              <w:pStyle w:val="21"/>
              <w:spacing w:line="330" w:lineRule="exact"/>
              <w:ind w:left="-18"/>
              <w:rPr>
                <w:rFonts w:asciiTheme="majorBidi" w:hAnsiTheme="majorBidi" w:cstheme="majorBidi"/>
                <w:sz w:val="32"/>
                <w:szCs w:val="32"/>
              </w:rPr>
            </w:pPr>
          </w:p>
        </w:tc>
        <w:tc>
          <w:tcPr>
            <w:tcW w:w="3751" w:type="dxa"/>
            <w:gridSpan w:val="3"/>
            <w:tcBorders>
              <w:top w:val="single" w:sz="6" w:space="0" w:color="auto"/>
              <w:bottom w:val="single" w:sz="6" w:space="0" w:color="auto"/>
            </w:tcBorders>
          </w:tcPr>
          <w:p w14:paraId="07A8E829" w14:textId="77777777" w:rsidR="009A78A3" w:rsidRPr="002954E0" w:rsidRDefault="009A78A3" w:rsidP="00053B61">
            <w:pPr>
              <w:pStyle w:val="21"/>
              <w:spacing w:line="330" w:lineRule="exact"/>
              <w:ind w:right="0" w:firstLine="6"/>
              <w:jc w:val="center"/>
              <w:rPr>
                <w:rFonts w:asciiTheme="majorBidi" w:hAnsiTheme="majorBidi" w:cstheme="majorBidi"/>
                <w:sz w:val="32"/>
                <w:szCs w:val="32"/>
                <w:cs/>
              </w:rPr>
            </w:pPr>
            <w:r w:rsidRPr="002954E0">
              <w:rPr>
                <w:rFonts w:asciiTheme="majorBidi" w:hAnsiTheme="majorBidi" w:cstheme="majorBidi"/>
                <w:sz w:val="32"/>
                <w:szCs w:val="32"/>
              </w:rPr>
              <w:t>Consolidated financial statements</w:t>
            </w:r>
          </w:p>
        </w:tc>
      </w:tr>
      <w:tr w:rsidR="009A78A3" w:rsidRPr="002954E0" w14:paraId="7733CE77" w14:textId="77777777" w:rsidTr="00053B61">
        <w:tc>
          <w:tcPr>
            <w:tcW w:w="4252" w:type="dxa"/>
          </w:tcPr>
          <w:p w14:paraId="0A62BFC7" w14:textId="77777777" w:rsidR="009A78A3" w:rsidRPr="002954E0" w:rsidRDefault="009A78A3" w:rsidP="00053B61">
            <w:pPr>
              <w:pStyle w:val="21"/>
              <w:spacing w:line="330" w:lineRule="exact"/>
              <w:ind w:left="-18"/>
              <w:rPr>
                <w:rFonts w:asciiTheme="majorBidi" w:hAnsiTheme="majorBidi" w:cstheme="majorBidi"/>
                <w:sz w:val="32"/>
                <w:szCs w:val="32"/>
              </w:rPr>
            </w:pPr>
          </w:p>
        </w:tc>
        <w:tc>
          <w:tcPr>
            <w:tcW w:w="1861" w:type="dxa"/>
            <w:tcBorders>
              <w:top w:val="single" w:sz="6" w:space="0" w:color="auto"/>
              <w:bottom w:val="single" w:sz="6" w:space="0" w:color="auto"/>
            </w:tcBorders>
          </w:tcPr>
          <w:p w14:paraId="0963D97D" w14:textId="4C4DFE5C"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 xml:space="preserve">As at </w:t>
            </w:r>
            <w:r w:rsidR="00E23A72" w:rsidRPr="00E23A72">
              <w:rPr>
                <w:rFonts w:ascii="Angsana New" w:hAnsi="Angsana New" w:cs="Angsana New"/>
                <w:color w:val="000000" w:themeColor="text1"/>
                <w:spacing w:val="-2"/>
                <w:sz w:val="32"/>
                <w:szCs w:val="32"/>
              </w:rPr>
              <w:t>June</w:t>
            </w:r>
          </w:p>
          <w:p w14:paraId="569B399F" w14:textId="37F19ACD"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3</w:t>
            </w:r>
            <w:r w:rsidR="00E23A72">
              <w:rPr>
                <w:rFonts w:ascii="Angsana New" w:hAnsi="Angsana New" w:cs="Angsana New"/>
                <w:color w:val="000000" w:themeColor="text1"/>
                <w:spacing w:val="-2"/>
                <w:sz w:val="32"/>
                <w:szCs w:val="32"/>
              </w:rPr>
              <w:t>0</w:t>
            </w:r>
            <w:r w:rsidRPr="002954E0">
              <w:rPr>
                <w:rFonts w:ascii="Angsana New" w:hAnsi="Angsana New" w:cs="Angsana New"/>
                <w:color w:val="000000" w:themeColor="text1"/>
                <w:spacing w:val="-2"/>
                <w:sz w:val="32"/>
                <w:szCs w:val="32"/>
              </w:rPr>
              <w:t>, 202</w:t>
            </w:r>
            <w:r w:rsidR="002245D3">
              <w:rPr>
                <w:rFonts w:ascii="Angsana New" w:hAnsi="Angsana New" w:cs="Angsana New"/>
                <w:color w:val="000000" w:themeColor="text1"/>
                <w:spacing w:val="-2"/>
                <w:sz w:val="32"/>
                <w:szCs w:val="32"/>
              </w:rPr>
              <w:t>4</w:t>
            </w:r>
          </w:p>
        </w:tc>
        <w:tc>
          <w:tcPr>
            <w:tcW w:w="142" w:type="dxa"/>
            <w:tcBorders>
              <w:top w:val="single" w:sz="6" w:space="0" w:color="auto"/>
            </w:tcBorders>
          </w:tcPr>
          <w:p w14:paraId="1BFE5EDB" w14:textId="77777777"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p>
        </w:tc>
        <w:tc>
          <w:tcPr>
            <w:tcW w:w="1748" w:type="dxa"/>
            <w:tcBorders>
              <w:top w:val="single" w:sz="6" w:space="0" w:color="auto"/>
              <w:bottom w:val="single" w:sz="6" w:space="0" w:color="auto"/>
            </w:tcBorders>
          </w:tcPr>
          <w:p w14:paraId="0889C616" w14:textId="77777777"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As at December</w:t>
            </w:r>
          </w:p>
          <w:p w14:paraId="2880FB42" w14:textId="29F255C0"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31, 202</w:t>
            </w:r>
            <w:r w:rsidR="002245D3">
              <w:rPr>
                <w:rFonts w:ascii="Angsana New" w:hAnsi="Angsana New" w:cs="Angsana New"/>
                <w:color w:val="000000" w:themeColor="text1"/>
                <w:spacing w:val="-2"/>
                <w:sz w:val="32"/>
                <w:szCs w:val="32"/>
              </w:rPr>
              <w:t>3</w:t>
            </w:r>
          </w:p>
        </w:tc>
      </w:tr>
      <w:tr w:rsidR="00E23A72" w:rsidRPr="002954E0" w14:paraId="5AEA25A9" w14:textId="77777777" w:rsidTr="00053B61">
        <w:trPr>
          <w:trHeight w:val="314"/>
        </w:trPr>
        <w:tc>
          <w:tcPr>
            <w:tcW w:w="4252" w:type="dxa"/>
          </w:tcPr>
          <w:p w14:paraId="1984B3FA" w14:textId="068816BE" w:rsidR="00E23A72" w:rsidRPr="002954E0" w:rsidRDefault="00E23A72" w:rsidP="00E23A72">
            <w:pPr>
              <w:pStyle w:val="21"/>
              <w:spacing w:line="330" w:lineRule="exact"/>
              <w:rPr>
                <w:rFonts w:asciiTheme="majorBidi" w:hAnsiTheme="majorBidi" w:cstheme="majorBidi"/>
                <w:sz w:val="32"/>
                <w:szCs w:val="32"/>
              </w:rPr>
            </w:pPr>
            <w:r w:rsidRPr="002954E0">
              <w:rPr>
                <w:rFonts w:asciiTheme="majorBidi" w:hAnsiTheme="majorBidi" w:cstheme="majorBidi"/>
                <w:sz w:val="32"/>
                <w:szCs w:val="32"/>
              </w:rPr>
              <w:t>Goodwill beginning</w:t>
            </w:r>
            <w:r>
              <w:rPr>
                <w:rFonts w:asciiTheme="majorBidi" w:hAnsiTheme="majorBidi" w:cstheme="majorBidi"/>
                <w:sz w:val="32"/>
                <w:szCs w:val="32"/>
              </w:rPr>
              <w:t xml:space="preserve"> the </w:t>
            </w:r>
            <w:r w:rsidRPr="002954E0">
              <w:rPr>
                <w:rFonts w:asciiTheme="majorBidi" w:hAnsiTheme="majorBidi" w:cstheme="majorBidi"/>
                <w:sz w:val="32"/>
                <w:szCs w:val="32"/>
              </w:rPr>
              <w:t xml:space="preserve"> </w:t>
            </w:r>
            <w:r w:rsidRPr="0020276B">
              <w:rPr>
                <w:rFonts w:asciiTheme="majorBidi" w:hAnsiTheme="majorBidi" w:cstheme="majorBidi"/>
                <w:sz w:val="32"/>
                <w:szCs w:val="32"/>
              </w:rPr>
              <w:t>period/year</w:t>
            </w:r>
          </w:p>
        </w:tc>
        <w:tc>
          <w:tcPr>
            <w:tcW w:w="1861" w:type="dxa"/>
            <w:tcBorders>
              <w:top w:val="single" w:sz="6" w:space="0" w:color="auto"/>
            </w:tcBorders>
          </w:tcPr>
          <w:p w14:paraId="12F94455" w14:textId="7A3853ED" w:rsidR="00E23A72" w:rsidRPr="002954E0" w:rsidRDefault="00E23A72" w:rsidP="00E23A72">
            <w:pPr>
              <w:spacing w:line="330" w:lineRule="exact"/>
              <w:ind w:right="57"/>
              <w:jc w:val="right"/>
              <w:rPr>
                <w:rFonts w:asciiTheme="majorBidi" w:hAnsiTheme="majorBidi" w:cstheme="majorBidi"/>
                <w:sz w:val="32"/>
                <w:szCs w:val="32"/>
              </w:rPr>
            </w:pPr>
            <w:r w:rsidRPr="008E342F">
              <w:rPr>
                <w:rFonts w:asciiTheme="majorBidi" w:hAnsiTheme="majorBidi" w:cs="Angsana New"/>
                <w:sz w:val="32"/>
                <w:szCs w:val="32"/>
              </w:rPr>
              <w:t>385</w:t>
            </w:r>
            <w:r w:rsidRPr="00713DA8">
              <w:rPr>
                <w:rFonts w:asciiTheme="majorBidi" w:hAnsiTheme="majorBidi" w:cstheme="majorBidi"/>
                <w:sz w:val="32"/>
                <w:szCs w:val="32"/>
              </w:rPr>
              <w:t>,</w:t>
            </w:r>
            <w:r w:rsidRPr="008E342F">
              <w:rPr>
                <w:rFonts w:asciiTheme="majorBidi" w:hAnsiTheme="majorBidi" w:cs="Angsana New"/>
                <w:sz w:val="32"/>
                <w:szCs w:val="32"/>
              </w:rPr>
              <w:t>078</w:t>
            </w:r>
          </w:p>
        </w:tc>
        <w:tc>
          <w:tcPr>
            <w:tcW w:w="142" w:type="dxa"/>
          </w:tcPr>
          <w:p w14:paraId="7FBF216E" w14:textId="77777777" w:rsidR="00E23A72" w:rsidRPr="002954E0" w:rsidRDefault="00E23A72" w:rsidP="00E23A72">
            <w:pPr>
              <w:pStyle w:val="21"/>
              <w:tabs>
                <w:tab w:val="decimal" w:pos="1152"/>
              </w:tabs>
              <w:spacing w:line="330" w:lineRule="exact"/>
              <w:ind w:right="57"/>
              <w:rPr>
                <w:rFonts w:asciiTheme="majorBidi" w:hAnsiTheme="majorBidi" w:cstheme="majorBidi"/>
                <w:sz w:val="32"/>
                <w:szCs w:val="32"/>
              </w:rPr>
            </w:pPr>
          </w:p>
        </w:tc>
        <w:tc>
          <w:tcPr>
            <w:tcW w:w="1748" w:type="dxa"/>
            <w:tcBorders>
              <w:top w:val="single" w:sz="6" w:space="0" w:color="auto"/>
            </w:tcBorders>
          </w:tcPr>
          <w:p w14:paraId="62726DC6" w14:textId="4A555F02" w:rsidR="00E23A72" w:rsidRPr="002954E0" w:rsidRDefault="00E23A72" w:rsidP="00E23A72">
            <w:pPr>
              <w:spacing w:line="330" w:lineRule="exact"/>
              <w:ind w:right="284"/>
              <w:jc w:val="right"/>
              <w:rPr>
                <w:rFonts w:asciiTheme="majorBidi" w:hAnsiTheme="majorBidi" w:cstheme="majorBidi"/>
                <w:sz w:val="32"/>
                <w:szCs w:val="32"/>
              </w:rPr>
            </w:pPr>
            <w:r w:rsidRPr="002954E0">
              <w:rPr>
                <w:rFonts w:asciiTheme="majorBidi" w:hAnsiTheme="majorBidi" w:cstheme="majorBidi"/>
                <w:sz w:val="32"/>
                <w:szCs w:val="32"/>
              </w:rPr>
              <w:t>-</w:t>
            </w:r>
          </w:p>
        </w:tc>
      </w:tr>
      <w:tr w:rsidR="00E23A72" w:rsidRPr="002954E0" w14:paraId="6A5928C6" w14:textId="77777777" w:rsidTr="00053B61">
        <w:trPr>
          <w:trHeight w:val="314"/>
        </w:trPr>
        <w:tc>
          <w:tcPr>
            <w:tcW w:w="4252" w:type="dxa"/>
          </w:tcPr>
          <w:p w14:paraId="63B3B157" w14:textId="3A556650" w:rsidR="00E23A72" w:rsidRPr="002954E0" w:rsidRDefault="00E23A72" w:rsidP="00E23A72">
            <w:pPr>
              <w:pStyle w:val="21"/>
              <w:spacing w:line="330" w:lineRule="exact"/>
              <w:rPr>
                <w:rFonts w:asciiTheme="majorBidi" w:hAnsiTheme="majorBidi" w:cstheme="majorBidi"/>
                <w:sz w:val="32"/>
                <w:szCs w:val="32"/>
                <w:cs/>
              </w:rPr>
            </w:pPr>
            <w:r w:rsidRPr="002954E0">
              <w:rPr>
                <w:rFonts w:asciiTheme="majorBidi" w:hAnsiTheme="majorBidi" w:cstheme="majorBidi"/>
                <w:sz w:val="32"/>
                <w:szCs w:val="32"/>
              </w:rPr>
              <w:t>Add: Increase during</w:t>
            </w:r>
            <w:r>
              <w:rPr>
                <w:rFonts w:asciiTheme="majorBidi" w:hAnsiTheme="majorBidi" w:cstheme="majorBidi"/>
                <w:sz w:val="32"/>
                <w:szCs w:val="32"/>
              </w:rPr>
              <w:t xml:space="preserve"> the </w:t>
            </w:r>
            <w:r w:rsidRPr="002954E0">
              <w:rPr>
                <w:rFonts w:asciiTheme="majorBidi" w:hAnsiTheme="majorBidi" w:cstheme="majorBidi"/>
                <w:sz w:val="32"/>
                <w:szCs w:val="32"/>
              </w:rPr>
              <w:t xml:space="preserve"> </w:t>
            </w:r>
            <w:r w:rsidRPr="0020276B">
              <w:rPr>
                <w:rFonts w:asciiTheme="majorBidi" w:hAnsiTheme="majorBidi" w:cstheme="majorBidi"/>
                <w:sz w:val="32"/>
                <w:szCs w:val="32"/>
              </w:rPr>
              <w:t>period/year</w:t>
            </w:r>
          </w:p>
        </w:tc>
        <w:tc>
          <w:tcPr>
            <w:tcW w:w="1861" w:type="dxa"/>
          </w:tcPr>
          <w:p w14:paraId="7FA7347D" w14:textId="5DF89BF0" w:rsidR="00E23A72" w:rsidRPr="002954E0" w:rsidRDefault="00E23A72" w:rsidP="00E23A72">
            <w:pPr>
              <w:spacing w:line="33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4C95901A" w14:textId="77777777" w:rsidR="00E23A72" w:rsidRPr="002954E0" w:rsidRDefault="00E23A72" w:rsidP="00E23A72">
            <w:pPr>
              <w:pStyle w:val="21"/>
              <w:tabs>
                <w:tab w:val="decimal" w:pos="1152"/>
              </w:tabs>
              <w:spacing w:line="330" w:lineRule="exact"/>
              <w:ind w:right="284"/>
              <w:rPr>
                <w:rFonts w:asciiTheme="majorBidi" w:hAnsiTheme="majorBidi" w:cstheme="majorBidi"/>
                <w:sz w:val="32"/>
                <w:szCs w:val="32"/>
              </w:rPr>
            </w:pPr>
          </w:p>
        </w:tc>
        <w:tc>
          <w:tcPr>
            <w:tcW w:w="1748" w:type="dxa"/>
          </w:tcPr>
          <w:p w14:paraId="20C6167B" w14:textId="345D0C2C" w:rsidR="00E23A72" w:rsidRPr="002954E0" w:rsidRDefault="00E23A72" w:rsidP="00E23A72">
            <w:pPr>
              <w:spacing w:line="33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r>
      <w:tr w:rsidR="00E23A72" w:rsidRPr="002954E0" w14:paraId="104DC527" w14:textId="77777777" w:rsidTr="00053B61">
        <w:tc>
          <w:tcPr>
            <w:tcW w:w="4252" w:type="dxa"/>
          </w:tcPr>
          <w:p w14:paraId="797E27B1" w14:textId="77777777" w:rsidR="00E23A72" w:rsidRPr="002954E0" w:rsidRDefault="00E23A72" w:rsidP="00E23A72">
            <w:pPr>
              <w:pStyle w:val="21"/>
              <w:spacing w:line="330" w:lineRule="exact"/>
              <w:rPr>
                <w:rFonts w:asciiTheme="majorBidi" w:hAnsiTheme="majorBidi" w:cstheme="majorBidi"/>
                <w:sz w:val="32"/>
                <w:szCs w:val="32"/>
                <w:cs/>
              </w:rPr>
            </w:pPr>
            <w:r w:rsidRPr="002954E0">
              <w:rPr>
                <w:rFonts w:asciiTheme="majorBidi" w:hAnsiTheme="majorBidi" w:cstheme="majorBidi"/>
                <w:sz w:val="32"/>
                <w:szCs w:val="32"/>
              </w:rPr>
              <w:t>Goodwill</w:t>
            </w:r>
          </w:p>
        </w:tc>
        <w:tc>
          <w:tcPr>
            <w:tcW w:w="1861" w:type="dxa"/>
            <w:tcBorders>
              <w:top w:val="single" w:sz="6" w:space="0" w:color="auto"/>
              <w:bottom w:val="double" w:sz="6" w:space="0" w:color="auto"/>
            </w:tcBorders>
          </w:tcPr>
          <w:p w14:paraId="77C5A37D" w14:textId="2583354F" w:rsidR="00E23A72" w:rsidRPr="002954E0" w:rsidRDefault="00E23A72" w:rsidP="00E23A72">
            <w:pPr>
              <w:spacing w:line="330" w:lineRule="exact"/>
              <w:ind w:right="57"/>
              <w:jc w:val="right"/>
              <w:rPr>
                <w:rFonts w:asciiTheme="majorBidi" w:hAnsiTheme="majorBidi" w:cstheme="majorBidi"/>
                <w:sz w:val="32"/>
                <w:szCs w:val="32"/>
              </w:rPr>
            </w:pPr>
            <w:r w:rsidRPr="008E342F">
              <w:rPr>
                <w:rFonts w:asciiTheme="majorBidi" w:hAnsiTheme="majorBidi" w:cs="Angsana New"/>
                <w:sz w:val="32"/>
                <w:szCs w:val="32"/>
              </w:rPr>
              <w:t>385</w:t>
            </w:r>
            <w:r w:rsidRPr="00713DA8">
              <w:rPr>
                <w:rFonts w:asciiTheme="majorBidi" w:hAnsiTheme="majorBidi" w:cstheme="majorBidi"/>
                <w:sz w:val="32"/>
                <w:szCs w:val="32"/>
              </w:rPr>
              <w:t>,</w:t>
            </w:r>
            <w:r w:rsidRPr="008E342F">
              <w:rPr>
                <w:rFonts w:asciiTheme="majorBidi" w:hAnsiTheme="majorBidi" w:cs="Angsana New"/>
                <w:sz w:val="32"/>
                <w:szCs w:val="32"/>
              </w:rPr>
              <w:t>078</w:t>
            </w:r>
          </w:p>
        </w:tc>
        <w:tc>
          <w:tcPr>
            <w:tcW w:w="142" w:type="dxa"/>
          </w:tcPr>
          <w:p w14:paraId="741DEBB7" w14:textId="77777777" w:rsidR="00E23A72" w:rsidRPr="002954E0" w:rsidRDefault="00E23A72" w:rsidP="00E23A72">
            <w:pPr>
              <w:pStyle w:val="21"/>
              <w:spacing w:line="330" w:lineRule="exact"/>
              <w:rPr>
                <w:rFonts w:asciiTheme="majorBidi" w:hAnsiTheme="majorBidi" w:cstheme="majorBidi"/>
                <w:sz w:val="32"/>
                <w:szCs w:val="32"/>
              </w:rPr>
            </w:pPr>
          </w:p>
        </w:tc>
        <w:tc>
          <w:tcPr>
            <w:tcW w:w="1748" w:type="dxa"/>
            <w:tcBorders>
              <w:top w:val="single" w:sz="6" w:space="0" w:color="auto"/>
              <w:bottom w:val="double" w:sz="6" w:space="0" w:color="auto"/>
            </w:tcBorders>
          </w:tcPr>
          <w:p w14:paraId="3AE8CEAE" w14:textId="36BC3DEB" w:rsidR="00E23A72" w:rsidRPr="002954E0" w:rsidRDefault="00E23A72" w:rsidP="00E23A72">
            <w:pPr>
              <w:spacing w:line="33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r>
    </w:tbl>
    <w:p w14:paraId="46291804" w14:textId="06489882" w:rsidR="0021385C" w:rsidRDefault="0021385C"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2A0F570B" w14:textId="298B1418" w:rsidR="00671E9A" w:rsidRDefault="00671E9A"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578EA10D" w14:textId="15C562BE" w:rsidR="00671E9A" w:rsidRDefault="00671E9A"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5069BF88" w14:textId="77777777" w:rsidR="00671E9A" w:rsidRPr="00D353B2" w:rsidRDefault="00671E9A"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446B3F50" w14:textId="5A4E7312" w:rsidR="00D86E90" w:rsidRPr="005334EA" w:rsidRDefault="00D86E90" w:rsidP="00F77023">
      <w:pPr>
        <w:pStyle w:val="af9"/>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 xml:space="preserve">INVESTMENT IN </w:t>
      </w:r>
      <w:r>
        <w:rPr>
          <w:rFonts w:asciiTheme="majorBidi" w:eastAsia="Angsana New" w:hAnsiTheme="majorBidi" w:cstheme="majorBidi"/>
          <w:b/>
          <w:bCs/>
          <w:sz w:val="32"/>
          <w:szCs w:val="32"/>
        </w:rPr>
        <w:t>PROPERTY</w:t>
      </w:r>
    </w:p>
    <w:p w14:paraId="6168C4FD" w14:textId="2E9D5CDA" w:rsidR="00D86E90" w:rsidRDefault="00D86E90" w:rsidP="0021385C">
      <w:pPr>
        <w:tabs>
          <w:tab w:val="left" w:pos="-720"/>
        </w:tabs>
        <w:spacing w:line="380" w:lineRule="exact"/>
        <w:ind w:left="322"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30FA1">
        <w:rPr>
          <w:rFonts w:asciiTheme="majorBidi" w:hAnsiTheme="majorBidi" w:cstheme="majorBidi"/>
          <w:spacing w:val="-4"/>
          <w:sz w:val="32"/>
          <w:szCs w:val="32"/>
        </w:rPr>
        <w:t>In</w:t>
      </w:r>
      <w:r w:rsidR="00DC218D">
        <w:rPr>
          <w:rFonts w:asciiTheme="majorBidi" w:hAnsiTheme="majorBidi" w:cstheme="majorBidi"/>
          <w:spacing w:val="-4"/>
          <w:sz w:val="32"/>
          <w:szCs w:val="32"/>
        </w:rPr>
        <w:t>vestment in property</w:t>
      </w:r>
      <w:r w:rsidRPr="003810EF">
        <w:rPr>
          <w:rFonts w:asciiTheme="majorBidi" w:hAnsiTheme="majorBidi" w:cstheme="majorBidi"/>
          <w:spacing w:val="-4"/>
          <w:sz w:val="32"/>
          <w:szCs w:val="32"/>
        </w:rPr>
        <w:t xml:space="preserve"> account during the </w:t>
      </w:r>
      <w:r w:rsidR="00CD551D">
        <w:rPr>
          <w:rFonts w:asciiTheme="majorBidi" w:hAnsiTheme="majorBidi" w:cstheme="majorBidi"/>
          <w:spacing w:val="-4"/>
          <w:sz w:val="32"/>
          <w:szCs w:val="32"/>
        </w:rPr>
        <w:t>six</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 </w:t>
      </w:r>
      <w:r w:rsidR="00CD551D">
        <w:rPr>
          <w:rFonts w:asciiTheme="majorBidi" w:hAnsiTheme="majorBidi" w:cstheme="majorBidi"/>
          <w:spacing w:val="-4"/>
          <w:sz w:val="32"/>
          <w:szCs w:val="32"/>
        </w:rPr>
        <w:t>June</w:t>
      </w:r>
      <w:r w:rsidR="004F5646" w:rsidRPr="004F5646">
        <w:rPr>
          <w:rFonts w:asciiTheme="majorBidi" w:hAnsiTheme="majorBidi" w:cstheme="majorBidi"/>
          <w:spacing w:val="-4"/>
          <w:sz w:val="32"/>
          <w:szCs w:val="32"/>
        </w:rPr>
        <w:t xml:space="preserve"> 3</w:t>
      </w:r>
      <w:r w:rsidR="00CD551D">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sidR="00D353B2">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086" w:type="dxa"/>
        <w:tblInd w:w="312" w:type="dxa"/>
        <w:tblLayout w:type="fixed"/>
        <w:tblCellMar>
          <w:left w:w="28" w:type="dxa"/>
          <w:right w:w="28" w:type="dxa"/>
        </w:tblCellMar>
        <w:tblLook w:val="0000" w:firstRow="0" w:lastRow="0" w:firstColumn="0" w:lastColumn="0" w:noHBand="0" w:noVBand="0"/>
      </w:tblPr>
      <w:tblGrid>
        <w:gridCol w:w="4784"/>
        <w:gridCol w:w="113"/>
        <w:gridCol w:w="7"/>
        <w:gridCol w:w="2017"/>
        <w:gridCol w:w="144"/>
        <w:gridCol w:w="2014"/>
        <w:gridCol w:w="7"/>
      </w:tblGrid>
      <w:tr w:rsidR="00D86E90" w:rsidRPr="003810EF" w14:paraId="03F8B320" w14:textId="77777777" w:rsidTr="002954E0">
        <w:trPr>
          <w:gridAfter w:val="1"/>
          <w:wAfter w:w="7" w:type="dxa"/>
          <w:trHeight w:val="340"/>
        </w:trPr>
        <w:tc>
          <w:tcPr>
            <w:tcW w:w="4897" w:type="dxa"/>
            <w:gridSpan w:val="2"/>
          </w:tcPr>
          <w:p w14:paraId="0B5A1174" w14:textId="77777777" w:rsidR="00D86E90" w:rsidRPr="003810EF" w:rsidRDefault="00D86E90" w:rsidP="0021385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82" w:type="dxa"/>
            <w:gridSpan w:val="4"/>
            <w:tcBorders>
              <w:bottom w:val="single" w:sz="6" w:space="0" w:color="auto"/>
            </w:tcBorders>
          </w:tcPr>
          <w:p w14:paraId="195C4611" w14:textId="77777777" w:rsidR="00D86E90" w:rsidRPr="00A90498" w:rsidRDefault="00D86E90" w:rsidP="0021385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2954E0">
        <w:trPr>
          <w:trHeight w:val="340"/>
        </w:trPr>
        <w:tc>
          <w:tcPr>
            <w:tcW w:w="4784" w:type="dxa"/>
          </w:tcPr>
          <w:p w14:paraId="76FC87E5" w14:textId="77777777" w:rsidR="00D86E90" w:rsidRPr="003810EF" w:rsidRDefault="00D86E90" w:rsidP="0021385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20" w:type="dxa"/>
            <w:gridSpan w:val="2"/>
          </w:tcPr>
          <w:p w14:paraId="50F66203" w14:textId="77777777" w:rsidR="00D86E90" w:rsidRPr="003810EF" w:rsidRDefault="00D86E90" w:rsidP="0021385C">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bottom w:val="single" w:sz="6" w:space="0" w:color="auto"/>
            </w:tcBorders>
          </w:tcPr>
          <w:p w14:paraId="171AF6D1" w14:textId="77777777" w:rsidR="00D86E90" w:rsidRPr="003810EF" w:rsidRDefault="00D86E90" w:rsidP="0021385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4" w:type="dxa"/>
            <w:tcBorders>
              <w:top w:val="single" w:sz="6" w:space="0" w:color="auto"/>
            </w:tcBorders>
          </w:tcPr>
          <w:p w14:paraId="007B6EB8" w14:textId="77777777" w:rsidR="00D86E90" w:rsidRPr="003810EF" w:rsidRDefault="00D86E90" w:rsidP="0021385C">
            <w:pPr>
              <w:spacing w:line="380" w:lineRule="exact"/>
              <w:jc w:val="center"/>
              <w:rPr>
                <w:rFonts w:asciiTheme="majorBidi" w:hAnsiTheme="majorBidi" w:cstheme="majorBidi"/>
                <w:sz w:val="32"/>
                <w:szCs w:val="32"/>
              </w:rPr>
            </w:pPr>
          </w:p>
        </w:tc>
        <w:tc>
          <w:tcPr>
            <w:tcW w:w="2021" w:type="dxa"/>
            <w:gridSpan w:val="2"/>
            <w:tcBorders>
              <w:top w:val="single" w:sz="6" w:space="0" w:color="auto"/>
              <w:bottom w:val="single" w:sz="6" w:space="0" w:color="auto"/>
            </w:tcBorders>
          </w:tcPr>
          <w:p w14:paraId="1A534490" w14:textId="77777777" w:rsidR="00D86E90" w:rsidRPr="003810EF" w:rsidRDefault="00D86E90" w:rsidP="0021385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BF78A7" w:rsidRPr="003810EF" w14:paraId="691AC1A7" w14:textId="77777777" w:rsidTr="002954E0">
        <w:trPr>
          <w:trHeight w:val="340"/>
        </w:trPr>
        <w:tc>
          <w:tcPr>
            <w:tcW w:w="4784" w:type="dxa"/>
          </w:tcPr>
          <w:p w14:paraId="7226FEBA" w14:textId="4F9F987F" w:rsidR="00BF78A7" w:rsidRPr="00A90498" w:rsidRDefault="00BF78A7" w:rsidP="00BF78A7">
            <w:pPr>
              <w:pStyle w:val="21"/>
              <w:spacing w:line="380" w:lineRule="exact"/>
              <w:rPr>
                <w:rFonts w:asciiTheme="majorBidi" w:hAnsiTheme="majorBidi" w:cstheme="majorBidi"/>
                <w:sz w:val="32"/>
                <w:szCs w:val="32"/>
                <w:cs/>
              </w:rPr>
            </w:pPr>
            <w:r>
              <w:rPr>
                <w:rFonts w:asciiTheme="majorBidi" w:hAnsiTheme="majorBidi" w:cstheme="majorBidi"/>
                <w:sz w:val="32"/>
                <w:szCs w:val="32"/>
              </w:rPr>
              <w:t>B</w:t>
            </w:r>
            <w:r w:rsidRPr="00FE21D6">
              <w:rPr>
                <w:rFonts w:asciiTheme="majorBidi" w:hAnsiTheme="majorBidi" w:cstheme="majorBidi"/>
                <w:sz w:val="32"/>
                <w:szCs w:val="32"/>
              </w:rPr>
              <w:t>ook value as at January 1, 202</w:t>
            </w:r>
            <w:r>
              <w:rPr>
                <w:rFonts w:asciiTheme="majorBidi" w:hAnsiTheme="majorBidi" w:cstheme="majorBidi"/>
                <w:sz w:val="32"/>
                <w:szCs w:val="32"/>
              </w:rPr>
              <w:t>4</w:t>
            </w:r>
          </w:p>
        </w:tc>
        <w:tc>
          <w:tcPr>
            <w:tcW w:w="120" w:type="dxa"/>
            <w:gridSpan w:val="2"/>
          </w:tcPr>
          <w:p w14:paraId="5D072BA7" w14:textId="77777777" w:rsidR="00BF78A7" w:rsidRPr="003810EF" w:rsidRDefault="00BF78A7" w:rsidP="00BF78A7">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7722947C" w14:textId="01657052" w:rsidR="00BF78A7" w:rsidRPr="00D64E14" w:rsidRDefault="00BF78A7" w:rsidP="007D5382">
            <w:pPr>
              <w:spacing w:line="380" w:lineRule="exact"/>
              <w:ind w:right="89"/>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80,005</w:t>
            </w:r>
          </w:p>
        </w:tc>
        <w:tc>
          <w:tcPr>
            <w:tcW w:w="144" w:type="dxa"/>
          </w:tcPr>
          <w:p w14:paraId="04A74BB1"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tcBorders>
          </w:tcPr>
          <w:p w14:paraId="210F757B" w14:textId="37835F0E" w:rsidR="00BF78A7" w:rsidRPr="00D64E14" w:rsidRDefault="00BF78A7" w:rsidP="007D5382">
            <w:pPr>
              <w:spacing w:line="380" w:lineRule="exact"/>
              <w:ind w:right="136"/>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r>
      <w:tr w:rsidR="00E23A72" w:rsidRPr="003810EF" w14:paraId="312AC135" w14:textId="77777777" w:rsidTr="002954E0">
        <w:trPr>
          <w:trHeight w:val="340"/>
        </w:trPr>
        <w:tc>
          <w:tcPr>
            <w:tcW w:w="4784" w:type="dxa"/>
          </w:tcPr>
          <w:p w14:paraId="2146AF83" w14:textId="1F94017D" w:rsidR="00E23A72" w:rsidRDefault="00E23A72" w:rsidP="00E23A72">
            <w:pPr>
              <w:pStyle w:val="21"/>
              <w:spacing w:line="380" w:lineRule="exact"/>
              <w:ind w:left="-18"/>
              <w:rPr>
                <w:rFonts w:asciiTheme="majorBidi" w:hAnsiTheme="majorBidi" w:cstheme="majorBidi"/>
                <w:sz w:val="32"/>
                <w:szCs w:val="32"/>
              </w:rPr>
            </w:pPr>
            <w:r>
              <w:rPr>
                <w:rFonts w:asciiTheme="majorBidi" w:hAnsiTheme="majorBidi" w:cstheme="majorBidi"/>
                <w:sz w:val="32"/>
                <w:szCs w:val="32"/>
              </w:rPr>
              <w:t xml:space="preserve">Less: </w:t>
            </w:r>
            <w:r w:rsidRPr="00A35B19">
              <w:rPr>
                <w:rFonts w:asciiTheme="majorBidi" w:hAnsiTheme="majorBidi" w:cstheme="majorBidi"/>
                <w:color w:val="000000" w:themeColor="text1"/>
                <w:sz w:val="32"/>
                <w:szCs w:val="32"/>
              </w:rPr>
              <w:t>Disposal during the period</w:t>
            </w:r>
          </w:p>
        </w:tc>
        <w:tc>
          <w:tcPr>
            <w:tcW w:w="120" w:type="dxa"/>
            <w:gridSpan w:val="2"/>
          </w:tcPr>
          <w:p w14:paraId="2FC7FC4C" w14:textId="77777777" w:rsidR="00E23A72" w:rsidRPr="003810EF" w:rsidRDefault="00E23A72" w:rsidP="00E23A72">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Pr>
          <w:p w14:paraId="2626C2EE" w14:textId="3CA7AD3C" w:rsidR="00E23A72" w:rsidRPr="00D76B9D" w:rsidRDefault="00E23A72" w:rsidP="00E23A72">
            <w:pPr>
              <w:pStyle w:val="accttwolines"/>
              <w:spacing w:after="0" w:line="380" w:lineRule="exact"/>
              <w:ind w:left="-105" w:right="57" w:firstLine="0"/>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lang w:val="en-US" w:bidi="th-TH"/>
              </w:rPr>
              <w:t>(74,540)</w:t>
            </w:r>
          </w:p>
        </w:tc>
        <w:tc>
          <w:tcPr>
            <w:tcW w:w="144" w:type="dxa"/>
          </w:tcPr>
          <w:p w14:paraId="3810FDB4" w14:textId="77777777" w:rsidR="00E23A72" w:rsidRPr="00D64E14" w:rsidRDefault="00E23A72" w:rsidP="00E23A72">
            <w:pPr>
              <w:spacing w:line="380" w:lineRule="exact"/>
              <w:ind w:right="-13"/>
              <w:contextualSpacing/>
              <w:jc w:val="right"/>
              <w:rPr>
                <w:rFonts w:asciiTheme="majorBidi" w:hAnsiTheme="majorBidi" w:cstheme="majorBidi"/>
                <w:sz w:val="32"/>
                <w:szCs w:val="32"/>
              </w:rPr>
            </w:pPr>
          </w:p>
        </w:tc>
        <w:tc>
          <w:tcPr>
            <w:tcW w:w="2021" w:type="dxa"/>
            <w:gridSpan w:val="2"/>
          </w:tcPr>
          <w:p w14:paraId="7EE1A2AD" w14:textId="07ADA985" w:rsidR="00E23A72" w:rsidRDefault="00E23A72" w:rsidP="00E23A72">
            <w:pPr>
              <w:spacing w:line="380" w:lineRule="exact"/>
              <w:ind w:right="101"/>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(74,540)</w:t>
            </w:r>
          </w:p>
        </w:tc>
      </w:tr>
      <w:tr w:rsidR="00E23A72" w:rsidRPr="003810EF" w14:paraId="0BC6ACA4" w14:textId="77777777" w:rsidTr="002954E0">
        <w:trPr>
          <w:trHeight w:val="340"/>
        </w:trPr>
        <w:tc>
          <w:tcPr>
            <w:tcW w:w="4784" w:type="dxa"/>
          </w:tcPr>
          <w:p w14:paraId="01F959F4" w14:textId="574F9920" w:rsidR="00E23A72" w:rsidRDefault="00E23A72" w:rsidP="00E23A72">
            <w:pPr>
              <w:pStyle w:val="21"/>
              <w:spacing w:line="380" w:lineRule="exact"/>
              <w:ind w:left="-18"/>
              <w:rPr>
                <w:rFonts w:asciiTheme="majorBidi" w:hAnsiTheme="majorBidi" w:cstheme="majorBidi"/>
                <w:sz w:val="32"/>
                <w:szCs w:val="32"/>
              </w:rPr>
            </w:pPr>
            <w:r>
              <w:rPr>
                <w:rFonts w:asciiTheme="majorBidi" w:hAnsiTheme="majorBidi" w:cstheme="majorBidi"/>
                <w:sz w:val="32"/>
                <w:szCs w:val="32"/>
              </w:rPr>
              <w:t xml:space="preserve">Less: </w:t>
            </w:r>
            <w:r w:rsidRPr="00DD143A">
              <w:rPr>
                <w:rFonts w:asciiTheme="majorBidi" w:hAnsiTheme="majorBidi" w:cstheme="majorBidi"/>
                <w:sz w:val="32"/>
                <w:szCs w:val="32"/>
              </w:rPr>
              <w:t xml:space="preserve">Depreciation </w:t>
            </w:r>
          </w:p>
        </w:tc>
        <w:tc>
          <w:tcPr>
            <w:tcW w:w="120" w:type="dxa"/>
            <w:gridSpan w:val="2"/>
          </w:tcPr>
          <w:p w14:paraId="55FCA88D" w14:textId="77777777" w:rsidR="00E23A72" w:rsidRPr="003810EF" w:rsidRDefault="00E23A72" w:rsidP="00E23A72">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bottom w:val="single" w:sz="6" w:space="0" w:color="auto"/>
            </w:tcBorders>
          </w:tcPr>
          <w:p w14:paraId="58DB0AEE" w14:textId="2C4D1B2D" w:rsidR="00E23A72" w:rsidRPr="00D76B9D" w:rsidRDefault="00E23A72" w:rsidP="00E23A72">
            <w:pPr>
              <w:pStyle w:val="accttwolines"/>
              <w:spacing w:after="0" w:line="380" w:lineRule="exact"/>
              <w:ind w:left="-105" w:right="57" w:firstLine="0"/>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lang w:val="en-US" w:bidi="th-TH"/>
              </w:rPr>
              <w:t>(409)</w:t>
            </w:r>
          </w:p>
        </w:tc>
        <w:tc>
          <w:tcPr>
            <w:tcW w:w="144" w:type="dxa"/>
          </w:tcPr>
          <w:p w14:paraId="663F37E8" w14:textId="77777777" w:rsidR="00E23A72" w:rsidRPr="00D64E14" w:rsidRDefault="00E23A72" w:rsidP="00E23A72">
            <w:pPr>
              <w:spacing w:line="380" w:lineRule="exact"/>
              <w:ind w:right="-13"/>
              <w:contextualSpacing/>
              <w:jc w:val="right"/>
              <w:rPr>
                <w:rFonts w:asciiTheme="majorBidi" w:hAnsiTheme="majorBidi" w:cstheme="majorBidi"/>
                <w:sz w:val="32"/>
                <w:szCs w:val="32"/>
              </w:rPr>
            </w:pPr>
          </w:p>
        </w:tc>
        <w:tc>
          <w:tcPr>
            <w:tcW w:w="2021" w:type="dxa"/>
            <w:gridSpan w:val="2"/>
            <w:tcBorders>
              <w:bottom w:val="single" w:sz="6" w:space="0" w:color="auto"/>
            </w:tcBorders>
          </w:tcPr>
          <w:p w14:paraId="2250AB41" w14:textId="2518483E" w:rsidR="00E23A72" w:rsidRDefault="00E23A72" w:rsidP="00E23A72">
            <w:pPr>
              <w:spacing w:line="380" w:lineRule="exact"/>
              <w:ind w:right="411"/>
              <w:contextualSpacing/>
              <w:jc w:val="right"/>
              <w:rPr>
                <w:rFonts w:asciiTheme="majorBidi" w:hAnsiTheme="majorBidi" w:cstheme="majorBidi"/>
                <w:color w:val="000000" w:themeColor="text1"/>
                <w:sz w:val="32"/>
                <w:szCs w:val="32"/>
              </w:rPr>
            </w:pPr>
            <w:r>
              <w:rPr>
                <w:rFonts w:asciiTheme="majorBidi" w:hAnsiTheme="majorBidi" w:cstheme="majorBidi"/>
                <w:sz w:val="32"/>
                <w:szCs w:val="32"/>
              </w:rPr>
              <w:t>-</w:t>
            </w:r>
          </w:p>
        </w:tc>
      </w:tr>
      <w:tr w:rsidR="00E23A72" w:rsidRPr="003810EF" w14:paraId="4C60CD56" w14:textId="77777777" w:rsidTr="002954E0">
        <w:trPr>
          <w:trHeight w:val="340"/>
        </w:trPr>
        <w:tc>
          <w:tcPr>
            <w:tcW w:w="4784" w:type="dxa"/>
          </w:tcPr>
          <w:p w14:paraId="35227DBC" w14:textId="15070165" w:rsidR="00E23A72" w:rsidRDefault="00E23A72" w:rsidP="00E23A72">
            <w:pPr>
              <w:pStyle w:val="21"/>
              <w:spacing w:line="380" w:lineRule="exact"/>
              <w:ind w:left="-18"/>
              <w:rPr>
                <w:rFonts w:asciiTheme="majorBidi" w:hAnsiTheme="majorBidi" w:cstheme="majorBidi"/>
                <w:sz w:val="32"/>
                <w:szCs w:val="32"/>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June</w:t>
            </w:r>
            <w:r w:rsidRPr="00FE21D6">
              <w:rPr>
                <w:rFonts w:asciiTheme="majorBidi" w:hAnsiTheme="majorBidi" w:cstheme="majorBidi"/>
                <w:sz w:val="32"/>
                <w:szCs w:val="32"/>
              </w:rPr>
              <w:t xml:space="preserve"> </w:t>
            </w:r>
            <w:r>
              <w:rPr>
                <w:rFonts w:asciiTheme="majorBidi" w:hAnsiTheme="majorBidi" w:cstheme="majorBidi"/>
                <w:sz w:val="32"/>
                <w:szCs w:val="32"/>
              </w:rPr>
              <w:t>30</w:t>
            </w:r>
            <w:r w:rsidRPr="00FE21D6">
              <w:rPr>
                <w:rFonts w:asciiTheme="majorBidi" w:hAnsiTheme="majorBidi" w:cstheme="majorBidi"/>
                <w:sz w:val="32"/>
                <w:szCs w:val="32"/>
              </w:rPr>
              <w:t>, 202</w:t>
            </w:r>
            <w:r>
              <w:rPr>
                <w:rFonts w:asciiTheme="majorBidi" w:hAnsiTheme="majorBidi" w:cstheme="majorBidi"/>
                <w:sz w:val="32"/>
                <w:szCs w:val="32"/>
              </w:rPr>
              <w:t>4</w:t>
            </w:r>
          </w:p>
        </w:tc>
        <w:tc>
          <w:tcPr>
            <w:tcW w:w="120" w:type="dxa"/>
            <w:gridSpan w:val="2"/>
          </w:tcPr>
          <w:p w14:paraId="073E6ED7" w14:textId="77777777" w:rsidR="00E23A72" w:rsidRPr="003810EF" w:rsidRDefault="00E23A72" w:rsidP="00E23A72">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012EE3E8" w14:textId="2F984386" w:rsidR="00E23A72" w:rsidRPr="00D76B9D" w:rsidRDefault="00E23A72" w:rsidP="00E23A72">
            <w:pPr>
              <w:spacing w:line="380" w:lineRule="exact"/>
              <w:ind w:right="139"/>
              <w:contextualSpacing/>
              <w:jc w:val="right"/>
              <w:rPr>
                <w:rFonts w:asciiTheme="majorBidi" w:hAnsiTheme="majorBidi" w:cstheme="majorBidi"/>
                <w:color w:val="000000" w:themeColor="text1"/>
                <w:sz w:val="32"/>
                <w:szCs w:val="32"/>
              </w:rPr>
            </w:pPr>
            <w:r>
              <w:rPr>
                <w:rFonts w:ascii="Angsana New" w:hAnsi="Angsana New" w:cs="Angsana New"/>
                <w:color w:val="000000"/>
                <w:sz w:val="32"/>
                <w:szCs w:val="32"/>
              </w:rPr>
              <w:t xml:space="preserve">           5,056</w:t>
            </w:r>
          </w:p>
        </w:tc>
        <w:tc>
          <w:tcPr>
            <w:tcW w:w="144" w:type="dxa"/>
          </w:tcPr>
          <w:p w14:paraId="7EE9FECA" w14:textId="77777777" w:rsidR="00E23A72" w:rsidRPr="00D64E14" w:rsidRDefault="00E23A72" w:rsidP="00E23A72">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tcBorders>
          </w:tcPr>
          <w:p w14:paraId="71E07E79" w14:textId="7F632CB7" w:rsidR="00E23A72" w:rsidRDefault="00E23A72" w:rsidP="00E23A72">
            <w:pPr>
              <w:spacing w:line="380" w:lineRule="exact"/>
              <w:ind w:right="411"/>
              <w:contextualSpacing/>
              <w:jc w:val="right"/>
              <w:rPr>
                <w:rFonts w:asciiTheme="majorBidi" w:hAnsiTheme="majorBidi" w:cstheme="majorBidi"/>
                <w:color w:val="000000" w:themeColor="text1"/>
                <w:sz w:val="32"/>
                <w:szCs w:val="32"/>
              </w:rPr>
            </w:pPr>
            <w:r>
              <w:rPr>
                <w:rFonts w:asciiTheme="majorBidi" w:hAnsiTheme="majorBidi" w:cstheme="majorBidi"/>
                <w:sz w:val="32"/>
                <w:szCs w:val="32"/>
              </w:rPr>
              <w:t>-</w:t>
            </w:r>
          </w:p>
        </w:tc>
      </w:tr>
      <w:tr w:rsidR="00E23A72" w:rsidRPr="003810EF" w14:paraId="1BC33BFE" w14:textId="77777777" w:rsidTr="002954E0">
        <w:trPr>
          <w:trHeight w:val="340"/>
        </w:trPr>
        <w:tc>
          <w:tcPr>
            <w:tcW w:w="4784" w:type="dxa"/>
          </w:tcPr>
          <w:p w14:paraId="327FB6CA" w14:textId="009DB7D1" w:rsidR="00E23A72" w:rsidRPr="005C3A16" w:rsidRDefault="00E23A72" w:rsidP="00E23A72">
            <w:pPr>
              <w:spacing w:line="38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Allowance for impairment of assets</w:t>
            </w:r>
          </w:p>
        </w:tc>
        <w:tc>
          <w:tcPr>
            <w:tcW w:w="120" w:type="dxa"/>
            <w:gridSpan w:val="2"/>
          </w:tcPr>
          <w:p w14:paraId="68942432" w14:textId="77777777" w:rsidR="00E23A72" w:rsidRPr="005C3A16" w:rsidRDefault="00E23A72" w:rsidP="00E23A72">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vAlign w:val="bottom"/>
          </w:tcPr>
          <w:p w14:paraId="163D7094" w14:textId="1AB75BCC" w:rsidR="00E23A72" w:rsidRPr="00807293" w:rsidRDefault="00E23A72" w:rsidP="00E23A72">
            <w:pPr>
              <w:pStyle w:val="accttwolines"/>
              <w:spacing w:after="0" w:line="380" w:lineRule="exact"/>
              <w:ind w:left="-105" w:right="411"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w:t>
            </w:r>
          </w:p>
        </w:tc>
        <w:tc>
          <w:tcPr>
            <w:tcW w:w="144" w:type="dxa"/>
            <w:vAlign w:val="bottom"/>
          </w:tcPr>
          <w:p w14:paraId="4E148C25" w14:textId="77777777" w:rsidR="00E23A72" w:rsidRPr="00D64E14" w:rsidRDefault="00E23A72" w:rsidP="00E23A72">
            <w:pPr>
              <w:spacing w:line="380" w:lineRule="exact"/>
              <w:ind w:right="-13"/>
              <w:contextualSpacing/>
              <w:jc w:val="right"/>
              <w:rPr>
                <w:rFonts w:asciiTheme="majorBidi" w:hAnsiTheme="majorBidi" w:cstheme="majorBidi"/>
                <w:sz w:val="32"/>
                <w:szCs w:val="32"/>
              </w:rPr>
            </w:pPr>
          </w:p>
        </w:tc>
        <w:tc>
          <w:tcPr>
            <w:tcW w:w="2021" w:type="dxa"/>
            <w:gridSpan w:val="2"/>
            <w:vAlign w:val="bottom"/>
          </w:tcPr>
          <w:p w14:paraId="055151FE" w14:textId="07496992" w:rsidR="00E23A72" w:rsidRPr="00807293" w:rsidRDefault="00E23A72" w:rsidP="00E23A72">
            <w:pPr>
              <w:pStyle w:val="accttwolines"/>
              <w:spacing w:after="0" w:line="380" w:lineRule="exact"/>
              <w:ind w:left="-105" w:right="411" w:firstLine="0"/>
              <w:jc w:val="right"/>
              <w:rPr>
                <w:rFonts w:asciiTheme="majorBidi" w:hAnsiTheme="majorBidi" w:cstheme="majorBidi"/>
                <w:sz w:val="32"/>
                <w:szCs w:val="32"/>
                <w:cs/>
                <w:lang w:val="en-US"/>
              </w:rPr>
            </w:pPr>
            <w:r>
              <w:rPr>
                <w:rFonts w:asciiTheme="majorBidi" w:hAnsiTheme="majorBidi" w:cstheme="majorBidi"/>
                <w:sz w:val="32"/>
                <w:szCs w:val="32"/>
                <w:lang w:val="en-US" w:bidi="th-TH"/>
              </w:rPr>
              <w:t>-</w:t>
            </w:r>
          </w:p>
        </w:tc>
      </w:tr>
      <w:tr w:rsidR="00E23A72" w:rsidRPr="003810EF" w14:paraId="64685FE6" w14:textId="77777777" w:rsidTr="002954E0">
        <w:trPr>
          <w:trHeight w:val="340"/>
        </w:trPr>
        <w:tc>
          <w:tcPr>
            <w:tcW w:w="4784" w:type="dxa"/>
          </w:tcPr>
          <w:p w14:paraId="6A9F8816" w14:textId="51808350" w:rsidR="00E23A72" w:rsidRPr="00EB7341" w:rsidRDefault="00E23A72" w:rsidP="00E23A72">
            <w:pPr>
              <w:pStyle w:val="21"/>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June</w:t>
            </w:r>
            <w:r w:rsidRPr="00FE21D6">
              <w:rPr>
                <w:rFonts w:asciiTheme="majorBidi" w:hAnsiTheme="majorBidi" w:cstheme="majorBidi"/>
                <w:sz w:val="32"/>
                <w:szCs w:val="32"/>
              </w:rPr>
              <w:t xml:space="preserve"> </w:t>
            </w:r>
            <w:r>
              <w:rPr>
                <w:rFonts w:asciiTheme="majorBidi" w:hAnsiTheme="majorBidi" w:cstheme="majorBidi"/>
                <w:sz w:val="32"/>
                <w:szCs w:val="32"/>
              </w:rPr>
              <w:t>30</w:t>
            </w:r>
            <w:r w:rsidRPr="00FE21D6">
              <w:rPr>
                <w:rFonts w:asciiTheme="majorBidi" w:hAnsiTheme="majorBidi" w:cstheme="majorBidi"/>
                <w:sz w:val="32"/>
                <w:szCs w:val="32"/>
              </w:rPr>
              <w:t>, 202</w:t>
            </w:r>
            <w:r>
              <w:rPr>
                <w:rFonts w:asciiTheme="majorBidi" w:hAnsiTheme="majorBidi" w:cstheme="majorBidi"/>
                <w:sz w:val="32"/>
                <w:szCs w:val="32"/>
              </w:rPr>
              <w:t>4</w:t>
            </w:r>
          </w:p>
        </w:tc>
        <w:tc>
          <w:tcPr>
            <w:tcW w:w="120" w:type="dxa"/>
            <w:gridSpan w:val="2"/>
          </w:tcPr>
          <w:p w14:paraId="0534A164" w14:textId="77777777" w:rsidR="00E23A72" w:rsidRPr="003810EF" w:rsidRDefault="00E23A72" w:rsidP="00E23A72">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tcBorders>
              <w:top w:val="single" w:sz="6" w:space="0" w:color="auto"/>
              <w:bottom w:val="double" w:sz="6" w:space="0" w:color="auto"/>
            </w:tcBorders>
          </w:tcPr>
          <w:p w14:paraId="4F20344C" w14:textId="2663ABF4" w:rsidR="00E23A72" w:rsidRPr="00D64E14" w:rsidRDefault="00E23A72" w:rsidP="00E23A72">
            <w:pPr>
              <w:spacing w:line="380" w:lineRule="exact"/>
              <w:ind w:right="139"/>
              <w:contextualSpacing/>
              <w:jc w:val="right"/>
              <w:rPr>
                <w:rFonts w:asciiTheme="majorBidi" w:hAnsiTheme="majorBidi" w:cstheme="majorBidi"/>
                <w:sz w:val="32"/>
                <w:szCs w:val="32"/>
              </w:rPr>
            </w:pPr>
            <w:r>
              <w:rPr>
                <w:rFonts w:ascii="Angsana New" w:hAnsi="Angsana New" w:cs="Angsana New"/>
                <w:color w:val="000000"/>
                <w:sz w:val="32"/>
                <w:szCs w:val="32"/>
              </w:rPr>
              <w:t xml:space="preserve">           5,056 </w:t>
            </w:r>
          </w:p>
        </w:tc>
        <w:tc>
          <w:tcPr>
            <w:tcW w:w="144" w:type="dxa"/>
          </w:tcPr>
          <w:p w14:paraId="21831F94" w14:textId="77777777" w:rsidR="00E23A72" w:rsidRPr="00D64E14" w:rsidRDefault="00E23A72" w:rsidP="00E23A72">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bottom w:val="double" w:sz="6" w:space="0" w:color="auto"/>
            </w:tcBorders>
          </w:tcPr>
          <w:p w14:paraId="3E5F2DAF" w14:textId="58C88608" w:rsidR="00E23A72" w:rsidRPr="00D64E14" w:rsidRDefault="00E23A72" w:rsidP="00E23A72">
            <w:pPr>
              <w:spacing w:line="380" w:lineRule="exact"/>
              <w:ind w:right="411"/>
              <w:contextualSpacing/>
              <w:jc w:val="right"/>
              <w:rPr>
                <w:rFonts w:asciiTheme="majorBidi" w:hAnsiTheme="majorBidi" w:cstheme="majorBidi"/>
                <w:sz w:val="32"/>
                <w:szCs w:val="32"/>
              </w:rPr>
            </w:pPr>
            <w:r>
              <w:rPr>
                <w:rFonts w:asciiTheme="majorBidi" w:hAnsiTheme="majorBidi" w:cstheme="majorBidi"/>
                <w:sz w:val="32"/>
                <w:szCs w:val="32"/>
              </w:rPr>
              <w:t>-</w:t>
            </w:r>
          </w:p>
        </w:tc>
      </w:tr>
    </w:tbl>
    <w:p w14:paraId="7BA061F4" w14:textId="77777777" w:rsidR="00F77023" w:rsidRDefault="00F77023" w:rsidP="0021385C">
      <w:pPr>
        <w:tabs>
          <w:tab w:val="left" w:pos="-720"/>
        </w:tabs>
        <w:spacing w:line="380" w:lineRule="exact"/>
        <w:ind w:left="323" w:firstLine="488"/>
        <w:jc w:val="thaiDistribute"/>
        <w:rPr>
          <w:rFonts w:asciiTheme="majorBidi" w:hAnsiTheme="majorBidi" w:cstheme="majorBidi"/>
          <w:spacing w:val="-4"/>
          <w:sz w:val="32"/>
          <w:szCs w:val="32"/>
        </w:rPr>
      </w:pPr>
    </w:p>
    <w:p w14:paraId="171994A1" w14:textId="09766DE2" w:rsidR="00BD445D" w:rsidRDefault="00AD4960" w:rsidP="0021385C">
      <w:pPr>
        <w:tabs>
          <w:tab w:val="left" w:pos="-720"/>
        </w:tabs>
        <w:spacing w:line="380" w:lineRule="exact"/>
        <w:ind w:left="322" w:firstLine="486"/>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A30DCA" w:rsidRPr="000605CF">
        <w:rPr>
          <w:rFonts w:asciiTheme="majorBidi" w:hAnsiTheme="majorBidi" w:cstheme="majorBidi"/>
          <w:spacing w:val="-4"/>
          <w:sz w:val="32"/>
          <w:szCs w:val="32"/>
        </w:rPr>
        <w:t>The investment property of the Company was the land that the Company held but currently has not identified the purpose of utilization in the future.</w:t>
      </w:r>
      <w:r w:rsidR="00A13CE9" w:rsidRPr="000605CF">
        <w:rPr>
          <w:rFonts w:asciiTheme="majorBidi" w:hAnsiTheme="majorBidi" w:cstheme="majorBidi"/>
          <w:spacing w:val="-4"/>
          <w:sz w:val="32"/>
          <w:szCs w:val="32"/>
        </w:rPr>
        <w:t xml:space="preserve"> The Company recorded the accounts by the cost method.</w:t>
      </w:r>
      <w:r w:rsidR="00A30DCA" w:rsidRPr="000605CF">
        <w:rPr>
          <w:rFonts w:asciiTheme="majorBidi" w:hAnsiTheme="majorBidi" w:cstheme="majorBidi"/>
          <w:spacing w:val="-4"/>
          <w:sz w:val="32"/>
          <w:szCs w:val="32"/>
        </w:rPr>
        <w:t xml:space="preserve"> </w:t>
      </w:r>
      <w:r w:rsidR="00807293" w:rsidRPr="003E6A03">
        <w:rPr>
          <w:rFonts w:asciiTheme="majorBidi" w:eastAsia="Angsana New" w:hAnsiTheme="majorBidi" w:cstheme="majorBidi"/>
          <w:sz w:val="32"/>
          <w:szCs w:val="32"/>
        </w:rPr>
        <w:t>During the year 202</w:t>
      </w:r>
      <w:r w:rsidR="00807293">
        <w:rPr>
          <w:rFonts w:asciiTheme="majorBidi" w:eastAsia="Angsana New" w:hAnsiTheme="majorBidi" w:cstheme="majorBidi"/>
          <w:sz w:val="32"/>
          <w:szCs w:val="32"/>
        </w:rPr>
        <w:t>2</w:t>
      </w:r>
      <w:r w:rsidR="00807293" w:rsidRPr="003E6A03">
        <w:rPr>
          <w:rFonts w:asciiTheme="majorBidi" w:eastAsia="Angsana New" w:hAnsiTheme="majorBidi" w:cstheme="majorBidi"/>
          <w:sz w:val="32"/>
          <w:szCs w:val="32"/>
        </w:rPr>
        <w:t xml:space="preserve">, </w:t>
      </w:r>
      <w:r w:rsidR="00605731" w:rsidRPr="003E6A03">
        <w:rPr>
          <w:rFonts w:asciiTheme="majorBidi" w:eastAsia="Angsana New" w:hAnsiTheme="majorBidi" w:cstheme="majorBidi"/>
          <w:sz w:val="32"/>
          <w:szCs w:val="32"/>
        </w:rPr>
        <w:t xml:space="preserve">the Company employed an independent appraiser to appraise the fair value of such land according to the market </w:t>
      </w:r>
      <w:r w:rsidR="00605731" w:rsidRPr="00722B3F">
        <w:rPr>
          <w:rFonts w:asciiTheme="majorBidi" w:eastAsia="Angsana New" w:hAnsiTheme="majorBidi" w:cstheme="majorBidi"/>
          <w:sz w:val="32"/>
          <w:szCs w:val="32"/>
        </w:rPr>
        <w:t>approach amounted Baht 7</w:t>
      </w:r>
      <w:r w:rsidR="00722B3F" w:rsidRPr="00722B3F">
        <w:rPr>
          <w:rFonts w:asciiTheme="majorBidi" w:eastAsia="Angsana New" w:hAnsiTheme="majorBidi" w:cstheme="majorBidi"/>
          <w:sz w:val="32"/>
          <w:szCs w:val="32"/>
        </w:rPr>
        <w:t>.45</w:t>
      </w:r>
      <w:r w:rsidR="00605731" w:rsidRPr="00722B3F">
        <w:rPr>
          <w:rFonts w:asciiTheme="majorBidi" w:eastAsia="Angsana New" w:hAnsiTheme="majorBidi" w:cstheme="majorBidi"/>
          <w:sz w:val="32"/>
          <w:szCs w:val="32"/>
        </w:rPr>
        <w:t xml:space="preserve"> million</w:t>
      </w:r>
      <w:r w:rsidR="00074939">
        <w:rPr>
          <w:rFonts w:asciiTheme="majorBidi" w:eastAsia="Angsana New" w:hAnsiTheme="majorBidi" w:cstheme="majorBidi"/>
          <w:sz w:val="32"/>
          <w:szCs w:val="32"/>
        </w:rPr>
        <w:t xml:space="preserve"> </w:t>
      </w:r>
      <w:r w:rsidR="00074939" w:rsidRPr="00BB0243">
        <w:rPr>
          <w:rFonts w:ascii="Angsana New" w:eastAsia="Angsana New" w:hAnsi="Angsana New" w:cs="Angsana New"/>
          <w:color w:val="000000" w:themeColor="text1"/>
          <w:sz w:val="32"/>
          <w:szCs w:val="32"/>
        </w:rPr>
        <w:t>a disclosed the fair value hierarchy at the level 2.</w:t>
      </w:r>
      <w:r w:rsidR="00A46E93">
        <w:rPr>
          <w:rFonts w:asciiTheme="majorBidi" w:eastAsia="Angsana New" w:hAnsiTheme="majorBidi" w:cstheme="majorBidi"/>
          <w:sz w:val="32"/>
          <w:szCs w:val="32"/>
        </w:rPr>
        <w:t xml:space="preserve"> (see Note 25)</w:t>
      </w:r>
    </w:p>
    <w:p w14:paraId="0694E206" w14:textId="16B57711" w:rsidR="00AD4960" w:rsidRDefault="00AD4960" w:rsidP="0021385C">
      <w:pPr>
        <w:tabs>
          <w:tab w:val="left" w:pos="-720"/>
        </w:tabs>
        <w:spacing w:line="380" w:lineRule="exact"/>
        <w:ind w:left="322" w:firstLine="486"/>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D4960">
        <w:rPr>
          <w:rFonts w:asciiTheme="majorBidi" w:hAnsiTheme="majorBidi" w:cstheme="majorBidi"/>
          <w:spacing w:val="-4"/>
          <w:sz w:val="32"/>
          <w:szCs w:val="32"/>
        </w:rPr>
        <w:t xml:space="preserve">In the first quarter of 2024, the company sold land that was not used in operations </w:t>
      </w:r>
      <w:r w:rsidRPr="003C56F5">
        <w:rPr>
          <w:rFonts w:ascii="Angsana New" w:hAnsi="Angsana New" w:cs="Angsana New"/>
          <w:color w:val="000000" w:themeColor="text1"/>
          <w:spacing w:val="2"/>
          <w:sz w:val="32"/>
          <w:szCs w:val="32"/>
        </w:rPr>
        <w:t xml:space="preserve">with a selling price of </w:t>
      </w:r>
      <w:r>
        <w:rPr>
          <w:rFonts w:asciiTheme="majorBidi" w:hAnsiTheme="majorBidi" w:cstheme="majorBidi"/>
          <w:spacing w:val="-4"/>
          <w:sz w:val="32"/>
          <w:szCs w:val="32"/>
        </w:rPr>
        <w:t xml:space="preserve"> Baht </w:t>
      </w:r>
      <w:r w:rsidRPr="00AD4960">
        <w:rPr>
          <w:rFonts w:asciiTheme="majorBidi" w:hAnsiTheme="majorBidi" w:cstheme="majorBidi"/>
          <w:spacing w:val="-4"/>
          <w:sz w:val="32"/>
          <w:szCs w:val="32"/>
        </w:rPr>
        <w:t xml:space="preserve">83.00 million, which had a net book value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 xml:space="preserve">74.54 million , with a profit from the sale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8.46 million.</w:t>
      </w:r>
    </w:p>
    <w:p w14:paraId="015450D8" w14:textId="77777777" w:rsidR="006F29A2" w:rsidRPr="00D61EA4" w:rsidRDefault="006F29A2" w:rsidP="0021385C">
      <w:pPr>
        <w:spacing w:line="380" w:lineRule="exact"/>
        <w:jc w:val="thaiDistribute"/>
        <w:rPr>
          <w:rFonts w:asciiTheme="majorBidi" w:hAnsiTheme="majorBidi" w:cstheme="majorBidi"/>
          <w:sz w:val="32"/>
          <w:szCs w:val="32"/>
        </w:rPr>
      </w:pPr>
    </w:p>
    <w:p w14:paraId="22947CA1" w14:textId="1DF820C6" w:rsidR="002F1BCA" w:rsidRPr="005334EA" w:rsidRDefault="000E6E2D" w:rsidP="0021385C">
      <w:pPr>
        <w:pStyle w:val="af9"/>
        <w:numPr>
          <w:ilvl w:val="0"/>
          <w:numId w:val="3"/>
        </w:numPr>
        <w:spacing w:line="380" w:lineRule="exact"/>
        <w:ind w:left="284"/>
        <w:jc w:val="thaiDistribute"/>
        <w:rPr>
          <w:rFonts w:asciiTheme="majorBidi" w:eastAsia="Angsana New" w:hAnsiTheme="majorBidi" w:cstheme="majorBidi"/>
          <w:b/>
          <w:bCs/>
          <w:sz w:val="32"/>
          <w:szCs w:val="32"/>
        </w:rPr>
      </w:pPr>
      <w:r w:rsidRPr="000E6E2D">
        <w:rPr>
          <w:rFonts w:asciiTheme="majorBidi" w:eastAsia="Angsana New" w:hAnsiTheme="majorBidi" w:cstheme="majorBidi"/>
          <w:b/>
          <w:bCs/>
          <w:sz w:val="32"/>
          <w:szCs w:val="32"/>
        </w:rPr>
        <w:t>LEASEHOLD IMPROVEMENTS AND EQUIPMENT</w:t>
      </w:r>
    </w:p>
    <w:p w14:paraId="141C5DB4" w14:textId="6FDB3E67" w:rsidR="00CF36F9" w:rsidRPr="003810EF" w:rsidRDefault="00D97EE8" w:rsidP="0021385C">
      <w:pPr>
        <w:tabs>
          <w:tab w:val="left" w:pos="-720"/>
        </w:tabs>
        <w:spacing w:line="380" w:lineRule="exact"/>
        <w:ind w:left="322" w:firstLine="48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0E6E2D">
        <w:rPr>
          <w:rFonts w:asciiTheme="majorBidi" w:hAnsiTheme="majorBidi" w:cstheme="majorBidi"/>
          <w:spacing w:val="-4"/>
          <w:sz w:val="32"/>
          <w:szCs w:val="32"/>
        </w:rPr>
        <w:t>l</w:t>
      </w:r>
      <w:r w:rsidR="000E6E2D" w:rsidRPr="000E6E2D">
        <w:rPr>
          <w:rFonts w:asciiTheme="majorBidi" w:hAnsiTheme="majorBidi" w:cstheme="majorBidi"/>
          <w:spacing w:val="-4"/>
          <w:sz w:val="32"/>
          <w:szCs w:val="32"/>
        </w:rPr>
        <w:t>easehold improvements and equipment</w:t>
      </w:r>
      <w:r w:rsidR="000E6E2D">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account during the </w:t>
      </w:r>
      <w:r w:rsidR="00EB7341">
        <w:rPr>
          <w:rFonts w:asciiTheme="majorBidi" w:hAnsiTheme="majorBidi" w:cstheme="majorBidi"/>
          <w:spacing w:val="-4"/>
          <w:sz w:val="32"/>
          <w:szCs w:val="32"/>
        </w:rPr>
        <w:t>six</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w:t>
      </w:r>
      <w:r w:rsidR="004A356C" w:rsidRPr="003810EF">
        <w:rPr>
          <w:rFonts w:asciiTheme="majorBidi" w:hAnsiTheme="majorBidi" w:cstheme="majorBidi"/>
          <w:spacing w:val="-4"/>
          <w:sz w:val="32"/>
          <w:szCs w:val="32"/>
        </w:rPr>
        <w:t xml:space="preserve"> </w:t>
      </w:r>
      <w:r w:rsidR="00EB7341">
        <w:rPr>
          <w:rFonts w:asciiTheme="majorBidi" w:hAnsiTheme="majorBidi" w:cstheme="majorBidi"/>
          <w:spacing w:val="-4"/>
          <w:sz w:val="32"/>
          <w:szCs w:val="32"/>
        </w:rPr>
        <w:t>June</w:t>
      </w:r>
      <w:r w:rsidR="008F34C5">
        <w:rPr>
          <w:rFonts w:asciiTheme="majorBidi" w:hAnsiTheme="majorBidi" w:cstheme="majorBidi"/>
          <w:spacing w:val="-4"/>
          <w:sz w:val="32"/>
          <w:szCs w:val="32"/>
        </w:rPr>
        <w:t xml:space="preserve"> 3</w:t>
      </w:r>
      <w:r w:rsidR="00EB7341">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D353B2">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108" w:type="dxa"/>
        <w:tblInd w:w="312" w:type="dxa"/>
        <w:tblLayout w:type="fixed"/>
        <w:tblCellMar>
          <w:left w:w="28" w:type="dxa"/>
          <w:right w:w="28" w:type="dxa"/>
        </w:tblCellMar>
        <w:tblLook w:val="0000" w:firstRow="0" w:lastRow="0" w:firstColumn="0" w:lastColumn="0" w:noHBand="0" w:noVBand="0"/>
      </w:tblPr>
      <w:tblGrid>
        <w:gridCol w:w="5100"/>
        <w:gridCol w:w="1861"/>
        <w:gridCol w:w="162"/>
        <w:gridCol w:w="1985"/>
      </w:tblGrid>
      <w:tr w:rsidR="00D97EE8" w:rsidRPr="00DD143A" w14:paraId="58BB00A7" w14:textId="77777777" w:rsidTr="00C30004">
        <w:trPr>
          <w:trHeight w:val="258"/>
        </w:trPr>
        <w:tc>
          <w:tcPr>
            <w:tcW w:w="5100" w:type="dxa"/>
            <w:vAlign w:val="bottom"/>
          </w:tcPr>
          <w:p w14:paraId="40A4960F" w14:textId="77777777" w:rsidR="00D97EE8" w:rsidRPr="00DD143A" w:rsidRDefault="00D97EE8" w:rsidP="0021385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008" w:type="dxa"/>
            <w:gridSpan w:val="3"/>
            <w:tcBorders>
              <w:bottom w:val="single" w:sz="6" w:space="0" w:color="auto"/>
            </w:tcBorders>
            <w:vAlign w:val="bottom"/>
          </w:tcPr>
          <w:p w14:paraId="051D866F" w14:textId="77777777" w:rsidR="00D97EE8" w:rsidRPr="00A90498" w:rsidRDefault="00D97EE8" w:rsidP="0021385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DD143A">
              <w:rPr>
                <w:rFonts w:asciiTheme="majorBidi" w:hAnsiTheme="majorBidi" w:cstheme="majorBidi"/>
                <w:sz w:val="32"/>
                <w:szCs w:val="32"/>
              </w:rPr>
              <w:t>(Unit: Thousand Baht)</w:t>
            </w:r>
          </w:p>
        </w:tc>
      </w:tr>
      <w:tr w:rsidR="004A74EB" w:rsidRPr="00DD143A" w14:paraId="6D4670C7" w14:textId="77777777" w:rsidTr="00430D24">
        <w:trPr>
          <w:trHeight w:val="258"/>
        </w:trPr>
        <w:tc>
          <w:tcPr>
            <w:tcW w:w="5100" w:type="dxa"/>
            <w:vAlign w:val="bottom"/>
          </w:tcPr>
          <w:p w14:paraId="1914E694" w14:textId="77777777" w:rsidR="004A74EB" w:rsidRPr="00DD143A" w:rsidRDefault="004A74EB" w:rsidP="0021385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861" w:type="dxa"/>
            <w:tcBorders>
              <w:top w:val="single" w:sz="6" w:space="0" w:color="auto"/>
              <w:bottom w:val="single" w:sz="6" w:space="0" w:color="auto"/>
            </w:tcBorders>
            <w:vAlign w:val="bottom"/>
          </w:tcPr>
          <w:p w14:paraId="603E4E16" w14:textId="77777777" w:rsidR="004A74EB" w:rsidRPr="00DD143A" w:rsidRDefault="004A74EB" w:rsidP="0021385C">
            <w:pPr>
              <w:spacing w:line="380" w:lineRule="exact"/>
              <w:jc w:val="center"/>
              <w:rPr>
                <w:rFonts w:asciiTheme="majorBidi" w:hAnsiTheme="majorBidi" w:cstheme="majorBidi"/>
                <w:sz w:val="32"/>
                <w:szCs w:val="32"/>
              </w:rPr>
            </w:pPr>
            <w:r w:rsidRPr="00DD143A">
              <w:rPr>
                <w:rFonts w:asciiTheme="majorBidi" w:hAnsiTheme="majorBidi" w:cstheme="majorBidi"/>
                <w:sz w:val="32"/>
                <w:szCs w:val="32"/>
              </w:rPr>
              <w:t>Consolidated</w:t>
            </w:r>
          </w:p>
        </w:tc>
        <w:tc>
          <w:tcPr>
            <w:tcW w:w="162" w:type="dxa"/>
            <w:tcBorders>
              <w:top w:val="single" w:sz="6" w:space="0" w:color="auto"/>
            </w:tcBorders>
            <w:vAlign w:val="bottom"/>
          </w:tcPr>
          <w:p w14:paraId="51468E90" w14:textId="77777777" w:rsidR="004A74EB" w:rsidRPr="00DD143A" w:rsidRDefault="004A74EB" w:rsidP="0021385C">
            <w:pPr>
              <w:spacing w:line="380" w:lineRule="exact"/>
              <w:jc w:val="center"/>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1AD80BB9" w14:textId="77777777" w:rsidR="004A74EB" w:rsidRPr="00DD143A" w:rsidRDefault="004A74EB" w:rsidP="0021385C">
            <w:pPr>
              <w:spacing w:line="380" w:lineRule="exact"/>
              <w:jc w:val="center"/>
              <w:rPr>
                <w:rFonts w:asciiTheme="majorBidi" w:hAnsiTheme="majorBidi" w:cstheme="majorBidi"/>
                <w:sz w:val="32"/>
                <w:szCs w:val="32"/>
              </w:rPr>
            </w:pPr>
            <w:r w:rsidRPr="00DD143A">
              <w:rPr>
                <w:rFonts w:asciiTheme="majorBidi" w:hAnsiTheme="majorBidi" w:cstheme="majorBidi"/>
                <w:sz w:val="32"/>
                <w:szCs w:val="32"/>
              </w:rPr>
              <w:t>The Company Only</w:t>
            </w:r>
          </w:p>
        </w:tc>
      </w:tr>
      <w:tr w:rsidR="00722B3F" w:rsidRPr="00DD143A" w14:paraId="33E17594" w14:textId="77777777" w:rsidTr="00430D24">
        <w:trPr>
          <w:trHeight w:val="258"/>
        </w:trPr>
        <w:tc>
          <w:tcPr>
            <w:tcW w:w="5100" w:type="dxa"/>
            <w:vAlign w:val="bottom"/>
          </w:tcPr>
          <w:p w14:paraId="42616174" w14:textId="1DAC8672" w:rsidR="00722B3F" w:rsidRPr="00A90498" w:rsidRDefault="00722B3F" w:rsidP="0021385C">
            <w:pPr>
              <w:pStyle w:val="21"/>
              <w:spacing w:line="380" w:lineRule="exact"/>
              <w:ind w:left="-18"/>
              <w:rPr>
                <w:rFonts w:asciiTheme="majorBidi" w:hAnsiTheme="majorBidi" w:cstheme="majorBidi"/>
                <w:sz w:val="32"/>
                <w:szCs w:val="32"/>
              </w:rPr>
            </w:pPr>
            <w:r w:rsidRPr="00DD143A">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861" w:type="dxa"/>
            <w:tcBorders>
              <w:top w:val="single" w:sz="6" w:space="0" w:color="auto"/>
            </w:tcBorders>
          </w:tcPr>
          <w:p w14:paraId="52361B8C" w14:textId="60371F8E"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sidRPr="00D177EA">
              <w:rPr>
                <w:rFonts w:asciiTheme="majorBidi" w:hAnsiTheme="majorBidi" w:cstheme="majorBidi"/>
                <w:color w:val="000000" w:themeColor="text1"/>
                <w:sz w:val="32"/>
                <w:szCs w:val="32"/>
                <w:lang w:val="en-US" w:bidi="th-TH"/>
              </w:rPr>
              <w:t>35,853</w:t>
            </w:r>
          </w:p>
        </w:tc>
        <w:tc>
          <w:tcPr>
            <w:tcW w:w="162" w:type="dxa"/>
          </w:tcPr>
          <w:p w14:paraId="00CBAA72" w14:textId="77777777" w:rsidR="00722B3F" w:rsidRPr="00DD143A" w:rsidRDefault="00722B3F" w:rsidP="0021385C">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5" w:type="dxa"/>
            <w:tcBorders>
              <w:top w:val="single" w:sz="6" w:space="0" w:color="auto"/>
            </w:tcBorders>
          </w:tcPr>
          <w:p w14:paraId="20569010" w14:textId="2A687AC9"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sidRPr="00D177EA">
              <w:rPr>
                <w:rFonts w:asciiTheme="majorBidi" w:hAnsiTheme="majorBidi" w:cstheme="majorBidi"/>
                <w:color w:val="000000" w:themeColor="text1"/>
                <w:sz w:val="32"/>
                <w:szCs w:val="32"/>
                <w:lang w:val="en-US" w:bidi="th-TH"/>
              </w:rPr>
              <w:t>22,296</w:t>
            </w:r>
          </w:p>
        </w:tc>
      </w:tr>
      <w:tr w:rsidR="00430D24" w:rsidRPr="00DD143A" w14:paraId="67ED45F8" w14:textId="77777777" w:rsidTr="00430D24">
        <w:trPr>
          <w:trHeight w:val="258"/>
        </w:trPr>
        <w:tc>
          <w:tcPr>
            <w:tcW w:w="5100" w:type="dxa"/>
            <w:vAlign w:val="bottom"/>
          </w:tcPr>
          <w:p w14:paraId="09BA7D73" w14:textId="05421882" w:rsidR="00430D24" w:rsidRPr="00DD143A" w:rsidRDefault="00430D24" w:rsidP="00430D24">
            <w:pPr>
              <w:spacing w:line="380" w:lineRule="exact"/>
              <w:rPr>
                <w:rFonts w:asciiTheme="majorBidi" w:hAnsiTheme="majorBidi" w:cstheme="majorBidi"/>
                <w:sz w:val="32"/>
                <w:szCs w:val="32"/>
              </w:rPr>
            </w:pPr>
            <w:r w:rsidRPr="00DD143A">
              <w:rPr>
                <w:rFonts w:asciiTheme="majorBidi" w:hAnsiTheme="majorBidi" w:cstheme="majorBidi"/>
                <w:sz w:val="32"/>
                <w:szCs w:val="32"/>
              </w:rPr>
              <w:t>Acquisitions during period – at cost</w:t>
            </w:r>
          </w:p>
        </w:tc>
        <w:tc>
          <w:tcPr>
            <w:tcW w:w="1861" w:type="dxa"/>
            <w:vAlign w:val="bottom"/>
          </w:tcPr>
          <w:p w14:paraId="7A848E86" w14:textId="5D63DB3F" w:rsidR="00430D24" w:rsidRPr="00DD143A" w:rsidRDefault="00430D24" w:rsidP="00430D24">
            <w:pPr>
              <w:pStyle w:val="accttwolines"/>
              <w:spacing w:after="0" w:line="380" w:lineRule="exact"/>
              <w:ind w:left="-105" w:right="57" w:firstLine="0"/>
              <w:jc w:val="right"/>
              <w:rPr>
                <w:rFonts w:asciiTheme="majorBidi" w:hAnsiTheme="majorBidi" w:cstheme="majorBidi"/>
                <w:sz w:val="32"/>
                <w:szCs w:val="32"/>
                <w:lang w:val="en-US" w:bidi="th-TH"/>
              </w:rPr>
            </w:pPr>
            <w:r w:rsidRPr="00870986">
              <w:rPr>
                <w:rFonts w:asciiTheme="majorBidi" w:hAnsiTheme="majorBidi" w:cstheme="majorBidi"/>
                <w:color w:val="000000" w:themeColor="text1"/>
                <w:sz w:val="32"/>
                <w:szCs w:val="32"/>
                <w:lang w:val="en-US" w:bidi="th-TH"/>
              </w:rPr>
              <w:t xml:space="preserve">            1,081 </w:t>
            </w:r>
          </w:p>
        </w:tc>
        <w:tc>
          <w:tcPr>
            <w:tcW w:w="162" w:type="dxa"/>
            <w:vAlign w:val="bottom"/>
          </w:tcPr>
          <w:p w14:paraId="4A5CAB08" w14:textId="77777777" w:rsidR="00430D24" w:rsidRPr="00DD143A" w:rsidRDefault="00430D24" w:rsidP="00430D24">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vAlign w:val="bottom"/>
          </w:tcPr>
          <w:p w14:paraId="601A3197" w14:textId="5ADEF84C" w:rsidR="00430D24" w:rsidRPr="00722B3F" w:rsidRDefault="00430D24" w:rsidP="00430D24">
            <w:pPr>
              <w:pStyle w:val="accttwolines"/>
              <w:spacing w:after="0" w:line="380" w:lineRule="exact"/>
              <w:ind w:left="0" w:right="255" w:firstLine="0"/>
              <w:jc w:val="right"/>
              <w:rPr>
                <w:rFonts w:asciiTheme="majorBidi" w:hAnsiTheme="majorBidi" w:cstheme="majorBidi"/>
                <w:color w:val="000000" w:themeColor="text1"/>
                <w:sz w:val="32"/>
                <w:szCs w:val="32"/>
                <w:lang w:val="en-US" w:bidi="th-TH"/>
              </w:rPr>
            </w:pPr>
            <w:r w:rsidRPr="00870986">
              <w:rPr>
                <w:rFonts w:ascii="Browallia New" w:hAnsi="Browallia New" w:cs="Browallia New"/>
                <w:sz w:val="32"/>
                <w:szCs w:val="32"/>
              </w:rPr>
              <w:t xml:space="preserve">                 -   </w:t>
            </w:r>
          </w:p>
        </w:tc>
      </w:tr>
      <w:tr w:rsidR="00430D24" w:rsidRPr="00DD143A" w14:paraId="3FE9E3AB" w14:textId="77777777" w:rsidTr="00430D24">
        <w:trPr>
          <w:trHeight w:val="258"/>
        </w:trPr>
        <w:tc>
          <w:tcPr>
            <w:tcW w:w="5100" w:type="dxa"/>
            <w:vAlign w:val="bottom"/>
          </w:tcPr>
          <w:p w14:paraId="7365BC68" w14:textId="77777777" w:rsidR="00430D24" w:rsidRPr="00DD143A" w:rsidRDefault="00430D24" w:rsidP="00430D24">
            <w:pPr>
              <w:spacing w:line="380" w:lineRule="exact"/>
              <w:rPr>
                <w:rFonts w:asciiTheme="majorBidi" w:hAnsiTheme="majorBidi" w:cstheme="majorBidi"/>
                <w:sz w:val="32"/>
                <w:szCs w:val="32"/>
              </w:rPr>
            </w:pPr>
            <w:r w:rsidRPr="00DD143A">
              <w:rPr>
                <w:rFonts w:asciiTheme="majorBidi" w:hAnsiTheme="majorBidi" w:cstheme="majorBidi"/>
                <w:sz w:val="32"/>
                <w:szCs w:val="32"/>
              </w:rPr>
              <w:t>Depreciation for the period</w:t>
            </w:r>
          </w:p>
        </w:tc>
        <w:tc>
          <w:tcPr>
            <w:tcW w:w="1861" w:type="dxa"/>
            <w:vAlign w:val="bottom"/>
          </w:tcPr>
          <w:p w14:paraId="2BC444B7" w14:textId="36E8517A" w:rsidR="00430D24" w:rsidRPr="00DD143A" w:rsidRDefault="00430D24" w:rsidP="00430D24">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0986">
              <w:rPr>
                <w:rFonts w:asciiTheme="majorBidi" w:hAnsiTheme="majorBidi" w:cstheme="majorBidi"/>
                <w:color w:val="000000" w:themeColor="text1"/>
                <w:sz w:val="32"/>
                <w:szCs w:val="32"/>
                <w:lang w:val="en-US" w:bidi="th-TH"/>
              </w:rPr>
              <w:t xml:space="preserve">           (3,599)</w:t>
            </w:r>
          </w:p>
        </w:tc>
        <w:tc>
          <w:tcPr>
            <w:tcW w:w="162" w:type="dxa"/>
            <w:vAlign w:val="bottom"/>
          </w:tcPr>
          <w:p w14:paraId="238CE15F" w14:textId="77777777" w:rsidR="00430D24" w:rsidRPr="00DD143A" w:rsidRDefault="00430D24" w:rsidP="00430D24">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vAlign w:val="bottom"/>
          </w:tcPr>
          <w:p w14:paraId="6EAEB886" w14:textId="098A954F" w:rsidR="00430D24" w:rsidRPr="00DD143A" w:rsidRDefault="00430D24" w:rsidP="00430D24">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0986">
              <w:rPr>
                <w:rFonts w:asciiTheme="majorBidi" w:hAnsiTheme="majorBidi" w:cstheme="majorBidi"/>
                <w:color w:val="000000" w:themeColor="text1"/>
                <w:sz w:val="32"/>
                <w:szCs w:val="32"/>
                <w:lang w:val="en-US" w:bidi="th-TH"/>
              </w:rPr>
              <w:t xml:space="preserve">           (2,185)</w:t>
            </w:r>
          </w:p>
        </w:tc>
      </w:tr>
      <w:tr w:rsidR="00430D24" w:rsidRPr="00DD143A" w14:paraId="7D3B3D10" w14:textId="77777777" w:rsidTr="00430D24">
        <w:trPr>
          <w:trHeight w:val="258"/>
        </w:trPr>
        <w:tc>
          <w:tcPr>
            <w:tcW w:w="5100" w:type="dxa"/>
            <w:vAlign w:val="bottom"/>
          </w:tcPr>
          <w:p w14:paraId="1924E518" w14:textId="65E59FC5" w:rsidR="00430D24" w:rsidRPr="00DD143A" w:rsidRDefault="00430D24" w:rsidP="00430D24">
            <w:pPr>
              <w:spacing w:line="380" w:lineRule="exact"/>
              <w:rPr>
                <w:rFonts w:asciiTheme="majorBidi" w:hAnsiTheme="majorBidi" w:cstheme="majorBidi"/>
                <w:sz w:val="32"/>
                <w:szCs w:val="32"/>
              </w:rPr>
            </w:pPr>
            <w:r w:rsidRPr="00501F25">
              <w:rPr>
                <w:rFonts w:asciiTheme="majorBidi" w:hAnsiTheme="majorBidi" w:cstheme="majorBidi"/>
                <w:sz w:val="32"/>
                <w:szCs w:val="32"/>
              </w:rPr>
              <w:t xml:space="preserve">Disposal during period </w:t>
            </w:r>
          </w:p>
        </w:tc>
        <w:tc>
          <w:tcPr>
            <w:tcW w:w="1861" w:type="dxa"/>
            <w:tcBorders>
              <w:bottom w:val="single" w:sz="6" w:space="0" w:color="auto"/>
            </w:tcBorders>
            <w:vAlign w:val="bottom"/>
          </w:tcPr>
          <w:p w14:paraId="31B27471" w14:textId="7217A880" w:rsidR="00430D24" w:rsidRPr="00430D24" w:rsidRDefault="00430D24" w:rsidP="00430D24">
            <w:pPr>
              <w:pStyle w:val="accttwolines"/>
              <w:spacing w:after="0" w:line="380" w:lineRule="exact"/>
              <w:ind w:left="0" w:right="-1156" w:firstLine="0"/>
              <w:jc w:val="center"/>
              <w:rPr>
                <w:rFonts w:asciiTheme="majorBidi" w:hAnsiTheme="majorBidi" w:cstheme="majorBidi"/>
                <w:color w:val="000000" w:themeColor="text1"/>
                <w:sz w:val="32"/>
                <w:szCs w:val="32"/>
                <w:lang w:val="en-US" w:bidi="th-TH"/>
              </w:rPr>
            </w:pPr>
            <w:r w:rsidRPr="00430D24">
              <w:rPr>
                <w:rFonts w:asciiTheme="majorBidi" w:hAnsiTheme="majorBidi" w:cstheme="majorBidi"/>
                <w:color w:val="000000" w:themeColor="text1"/>
                <w:sz w:val="32"/>
                <w:szCs w:val="32"/>
                <w:lang w:val="en-US" w:bidi="th-TH"/>
              </w:rPr>
              <w:t xml:space="preserve">         </w:t>
            </w:r>
            <w:r>
              <w:rPr>
                <w:rFonts w:asciiTheme="majorBidi" w:hAnsiTheme="majorBidi" w:cstheme="majorBidi"/>
                <w:color w:val="000000" w:themeColor="text1"/>
                <w:sz w:val="32"/>
                <w:szCs w:val="32"/>
                <w:lang w:val="en-US" w:bidi="th-TH"/>
              </w:rPr>
              <w:t>-</w:t>
            </w:r>
            <w:r w:rsidRPr="00430D24">
              <w:rPr>
                <w:rFonts w:asciiTheme="majorBidi" w:hAnsiTheme="majorBidi" w:cstheme="majorBidi"/>
                <w:color w:val="000000" w:themeColor="text1"/>
                <w:sz w:val="32"/>
                <w:szCs w:val="32"/>
                <w:lang w:val="en-US" w:bidi="th-TH"/>
              </w:rPr>
              <w:t xml:space="preserve">        -   </w:t>
            </w:r>
          </w:p>
        </w:tc>
        <w:tc>
          <w:tcPr>
            <w:tcW w:w="162" w:type="dxa"/>
            <w:vAlign w:val="bottom"/>
          </w:tcPr>
          <w:p w14:paraId="2629D36B" w14:textId="77777777" w:rsidR="00430D24" w:rsidRPr="00DD143A" w:rsidRDefault="00430D24" w:rsidP="00430D24">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vAlign w:val="bottom"/>
          </w:tcPr>
          <w:p w14:paraId="2DA06479" w14:textId="0E75241A" w:rsidR="00430D24" w:rsidRPr="00DD143A" w:rsidRDefault="00430D24" w:rsidP="00430D24">
            <w:pPr>
              <w:pStyle w:val="accttwolines"/>
              <w:spacing w:after="0" w:line="380" w:lineRule="exact"/>
              <w:ind w:left="0" w:right="255" w:firstLine="0"/>
              <w:jc w:val="right"/>
              <w:rPr>
                <w:rFonts w:asciiTheme="majorBidi" w:hAnsiTheme="majorBidi" w:cstheme="majorBidi"/>
                <w:color w:val="000000" w:themeColor="text1"/>
                <w:sz w:val="32"/>
                <w:szCs w:val="32"/>
                <w:lang w:val="en-US" w:bidi="th-TH"/>
              </w:rPr>
            </w:pPr>
            <w:r w:rsidRPr="00870986">
              <w:rPr>
                <w:rFonts w:asciiTheme="majorBidi" w:hAnsiTheme="majorBidi" w:cstheme="majorBidi"/>
                <w:color w:val="000000" w:themeColor="text1"/>
                <w:sz w:val="32"/>
                <w:szCs w:val="32"/>
                <w:lang w:val="en-US" w:bidi="th-TH"/>
              </w:rPr>
              <w:t xml:space="preserve">                 -   </w:t>
            </w:r>
          </w:p>
        </w:tc>
      </w:tr>
      <w:tr w:rsidR="00430D24" w:rsidRPr="00DD143A" w14:paraId="53E20747" w14:textId="77777777" w:rsidTr="00430D24">
        <w:trPr>
          <w:trHeight w:val="366"/>
        </w:trPr>
        <w:tc>
          <w:tcPr>
            <w:tcW w:w="5100" w:type="dxa"/>
            <w:vAlign w:val="bottom"/>
          </w:tcPr>
          <w:p w14:paraId="00947766" w14:textId="2C031FBF" w:rsidR="00430D24" w:rsidRPr="00A90498" w:rsidRDefault="00430D24" w:rsidP="00430D24">
            <w:pPr>
              <w:pStyle w:val="21"/>
              <w:spacing w:line="380" w:lineRule="exact"/>
              <w:ind w:left="-18"/>
              <w:rPr>
                <w:rFonts w:asciiTheme="majorBidi" w:hAnsiTheme="majorBidi" w:cstheme="majorBidi"/>
                <w:sz w:val="32"/>
                <w:szCs w:val="32"/>
                <w:cs/>
              </w:rPr>
            </w:pPr>
            <w:r w:rsidRPr="00DD143A">
              <w:rPr>
                <w:rFonts w:asciiTheme="majorBidi" w:hAnsiTheme="majorBidi" w:cstheme="majorBidi"/>
                <w:sz w:val="32"/>
                <w:szCs w:val="32"/>
              </w:rPr>
              <w:t xml:space="preserve">Net book value as at </w:t>
            </w:r>
            <w:r>
              <w:rPr>
                <w:rFonts w:asciiTheme="majorBidi" w:hAnsiTheme="majorBidi" w:cstheme="majorBidi"/>
                <w:sz w:val="32"/>
                <w:szCs w:val="32"/>
              </w:rPr>
              <w:t>June</w:t>
            </w:r>
            <w:r w:rsidRPr="00DD143A">
              <w:rPr>
                <w:rFonts w:asciiTheme="majorBidi" w:hAnsiTheme="majorBidi" w:cstheme="majorBidi"/>
                <w:sz w:val="32"/>
                <w:szCs w:val="32"/>
              </w:rPr>
              <w:t xml:space="preserve"> 3</w:t>
            </w:r>
            <w:r>
              <w:rPr>
                <w:rFonts w:asciiTheme="majorBidi" w:hAnsiTheme="majorBidi" w:cstheme="majorBidi"/>
                <w:sz w:val="32"/>
                <w:szCs w:val="32"/>
              </w:rPr>
              <w:t>0</w:t>
            </w:r>
            <w:r w:rsidRPr="00DD143A">
              <w:rPr>
                <w:rFonts w:asciiTheme="majorBidi" w:hAnsiTheme="majorBidi" w:cstheme="majorBidi"/>
                <w:sz w:val="32"/>
                <w:szCs w:val="32"/>
              </w:rPr>
              <w:t>, 202</w:t>
            </w:r>
            <w:r>
              <w:rPr>
                <w:rFonts w:asciiTheme="majorBidi" w:hAnsiTheme="majorBidi" w:cstheme="majorBidi"/>
                <w:sz w:val="32"/>
                <w:szCs w:val="32"/>
              </w:rPr>
              <w:t>4</w:t>
            </w:r>
          </w:p>
        </w:tc>
        <w:tc>
          <w:tcPr>
            <w:tcW w:w="1861" w:type="dxa"/>
            <w:tcBorders>
              <w:top w:val="single" w:sz="6" w:space="0" w:color="auto"/>
              <w:bottom w:val="double" w:sz="6" w:space="0" w:color="auto"/>
            </w:tcBorders>
            <w:vAlign w:val="bottom"/>
          </w:tcPr>
          <w:p w14:paraId="72404F2F" w14:textId="3EF6C007" w:rsidR="00430D24" w:rsidRPr="00DD143A" w:rsidRDefault="00430D24" w:rsidP="00430D24">
            <w:pPr>
              <w:pStyle w:val="accttwolines"/>
              <w:spacing w:after="0" w:line="380" w:lineRule="exact"/>
              <w:ind w:left="-105" w:right="57" w:firstLine="0"/>
              <w:jc w:val="right"/>
              <w:rPr>
                <w:rFonts w:asciiTheme="majorBidi" w:hAnsiTheme="majorBidi" w:cstheme="majorBidi"/>
                <w:sz w:val="32"/>
                <w:szCs w:val="32"/>
                <w:lang w:val="en-US" w:bidi="th-TH"/>
              </w:rPr>
            </w:pPr>
            <w:r w:rsidRPr="00870986">
              <w:rPr>
                <w:rFonts w:asciiTheme="majorBidi" w:hAnsiTheme="majorBidi" w:cstheme="majorBidi"/>
                <w:color w:val="000000" w:themeColor="text1"/>
                <w:sz w:val="32"/>
                <w:szCs w:val="32"/>
                <w:lang w:val="en-US" w:bidi="th-TH"/>
              </w:rPr>
              <w:t xml:space="preserve">          33,335 </w:t>
            </w:r>
          </w:p>
        </w:tc>
        <w:tc>
          <w:tcPr>
            <w:tcW w:w="162" w:type="dxa"/>
            <w:vAlign w:val="bottom"/>
          </w:tcPr>
          <w:p w14:paraId="282AB61C" w14:textId="77777777" w:rsidR="00430D24" w:rsidRPr="00DD143A" w:rsidRDefault="00430D24" w:rsidP="00430D24">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5" w:type="dxa"/>
            <w:tcBorders>
              <w:top w:val="single" w:sz="6" w:space="0" w:color="auto"/>
              <w:bottom w:val="double" w:sz="6" w:space="0" w:color="auto"/>
            </w:tcBorders>
            <w:vAlign w:val="bottom"/>
          </w:tcPr>
          <w:p w14:paraId="099929B7" w14:textId="1F6231FF" w:rsidR="00430D24" w:rsidRPr="00DD143A" w:rsidRDefault="00430D24" w:rsidP="00430D24">
            <w:pPr>
              <w:pStyle w:val="accttwolines"/>
              <w:spacing w:after="0" w:line="380" w:lineRule="exact"/>
              <w:ind w:left="-105" w:right="57" w:firstLine="0"/>
              <w:jc w:val="right"/>
              <w:rPr>
                <w:rFonts w:asciiTheme="majorBidi" w:hAnsiTheme="majorBidi" w:cstheme="majorBidi"/>
                <w:sz w:val="32"/>
                <w:szCs w:val="32"/>
                <w:lang w:val="en-US" w:bidi="th-TH"/>
              </w:rPr>
            </w:pPr>
            <w:r w:rsidRPr="00870986">
              <w:rPr>
                <w:rFonts w:asciiTheme="majorBidi" w:hAnsiTheme="majorBidi" w:cstheme="majorBidi"/>
                <w:color w:val="000000" w:themeColor="text1"/>
                <w:sz w:val="32"/>
                <w:szCs w:val="32"/>
                <w:lang w:val="en-US" w:bidi="th-TH"/>
              </w:rPr>
              <w:t xml:space="preserve">          20,111</w:t>
            </w:r>
          </w:p>
        </w:tc>
      </w:tr>
    </w:tbl>
    <w:p w14:paraId="27B3CB5C" w14:textId="1524D4A3" w:rsidR="002F214C" w:rsidRDefault="002F214C"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40FE3241" w14:textId="77777777" w:rsidR="00074939" w:rsidRPr="00F77023" w:rsidRDefault="00074939"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5638B8CF" w14:textId="77777777" w:rsidR="00D353B2" w:rsidRPr="00321D16" w:rsidRDefault="00D353B2" w:rsidP="002F214C">
      <w:pPr>
        <w:pStyle w:val="af9"/>
        <w:numPr>
          <w:ilvl w:val="0"/>
          <w:numId w:val="3"/>
        </w:numPr>
        <w:spacing w:line="400" w:lineRule="exact"/>
        <w:ind w:left="284"/>
        <w:jc w:val="thaiDistribute"/>
        <w:rPr>
          <w:rFonts w:ascii="Angsana New" w:hAnsi="Angsana New"/>
          <w:b/>
          <w:bCs/>
          <w:color w:val="000000" w:themeColor="text1"/>
          <w:sz w:val="32"/>
          <w:szCs w:val="32"/>
        </w:rPr>
      </w:pPr>
      <w:r w:rsidRPr="00321D16">
        <w:rPr>
          <w:rFonts w:ascii="Angsana New" w:hAnsi="Angsana New"/>
          <w:b/>
          <w:bCs/>
          <w:color w:val="000000" w:themeColor="text1"/>
          <w:sz w:val="32"/>
          <w:szCs w:val="32"/>
        </w:rPr>
        <w:t>RIGHT-OF-USE ASSETS AND LEASE LIABILITIES</w:t>
      </w:r>
    </w:p>
    <w:p w14:paraId="0E557CAD" w14:textId="77777777" w:rsidR="00D353B2" w:rsidRPr="00D353B2" w:rsidRDefault="00D353B2" w:rsidP="002F214C">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color w:val="000000" w:themeColor="text1"/>
          <w:sz w:val="32"/>
          <w:szCs w:val="32"/>
        </w:rPr>
      </w:pPr>
      <w:r w:rsidRPr="00D353B2">
        <w:rPr>
          <w:rFonts w:asciiTheme="majorBidi" w:hAnsiTheme="majorBidi" w:cstheme="majorBidi"/>
          <w:b/>
          <w:bCs/>
          <w:spacing w:val="-2"/>
          <w:sz w:val="32"/>
          <w:szCs w:val="32"/>
        </w:rPr>
        <w:t xml:space="preserve">       </w:t>
      </w:r>
      <w:r w:rsidRPr="00D353B2">
        <w:rPr>
          <w:rFonts w:ascii="Angsana New" w:eastAsia="SimSun" w:hAnsi="Angsana New" w:cs="Angsana New"/>
          <w:b/>
          <w:bCs/>
          <w:color w:val="000000" w:themeColor="text1"/>
          <w:sz w:val="32"/>
          <w:szCs w:val="32"/>
        </w:rPr>
        <w:t>Right-of-use Assets</w:t>
      </w:r>
    </w:p>
    <w:p w14:paraId="3DAC49C5" w14:textId="0FB3570A" w:rsidR="00D353B2" w:rsidRDefault="00D353B2" w:rsidP="002F214C">
      <w:pPr>
        <w:tabs>
          <w:tab w:val="left" w:pos="284"/>
          <w:tab w:val="left" w:pos="1440"/>
          <w:tab w:val="left" w:pos="2880"/>
          <w:tab w:val="left" w:pos="9781"/>
        </w:tabs>
        <w:spacing w:line="400" w:lineRule="exact"/>
        <w:ind w:left="459" w:hanging="544"/>
        <w:jc w:val="thaiDistribute"/>
        <w:rPr>
          <w:rFonts w:ascii="Angsana New" w:eastAsia="SimSun" w:hAnsi="Angsana New" w:cs="Angsana New"/>
          <w:color w:val="000000" w:themeColor="text1"/>
          <w:sz w:val="32"/>
          <w:szCs w:val="32"/>
        </w:rPr>
      </w:pPr>
      <w:r w:rsidRPr="00D353B2">
        <w:rPr>
          <w:rFonts w:ascii="Angsana New" w:eastAsia="SimSun" w:hAnsi="Angsana New" w:cs="Angsana New"/>
          <w:b/>
          <w:bCs/>
          <w:color w:val="000000" w:themeColor="text1"/>
          <w:sz w:val="32"/>
          <w:szCs w:val="32"/>
        </w:rPr>
        <w:tab/>
      </w:r>
      <w:r w:rsidRPr="00D353B2">
        <w:rPr>
          <w:rFonts w:ascii="Angsana New" w:eastAsia="SimSun" w:hAnsi="Angsana New" w:cs="Angsana New"/>
          <w:color w:val="000000" w:themeColor="text1"/>
          <w:sz w:val="32"/>
          <w:szCs w:val="32"/>
        </w:rPr>
        <w:tab/>
        <w:t xml:space="preserve">The movement of right-of-use assets for the </w:t>
      </w:r>
      <w:r w:rsidR="00EB7341">
        <w:rPr>
          <w:rFonts w:ascii="Angsana New" w:eastAsia="SimSun" w:hAnsi="Angsana New" w:cs="Angsana New"/>
          <w:color w:val="000000" w:themeColor="text1"/>
          <w:sz w:val="32"/>
          <w:szCs w:val="32"/>
        </w:rPr>
        <w:t>six</w:t>
      </w:r>
      <w:r w:rsidRPr="00D353B2">
        <w:rPr>
          <w:rFonts w:ascii="Angsana New" w:eastAsia="SimSun" w:hAnsi="Angsana New" w:cs="Angsana New"/>
          <w:color w:val="000000" w:themeColor="text1"/>
          <w:sz w:val="32"/>
          <w:szCs w:val="32"/>
        </w:rPr>
        <w:t xml:space="preserve">-month period ended </w:t>
      </w:r>
      <w:r w:rsidR="00EB7341">
        <w:rPr>
          <w:rFonts w:ascii="Angsana New" w:eastAsia="SimSun" w:hAnsi="Angsana New" w:cs="Angsana New"/>
          <w:color w:val="000000" w:themeColor="text1"/>
          <w:sz w:val="32"/>
          <w:szCs w:val="32"/>
        </w:rPr>
        <w:t>June</w:t>
      </w:r>
      <w:r w:rsidRPr="00D353B2">
        <w:rPr>
          <w:rFonts w:ascii="Angsana New" w:eastAsia="SimSun" w:hAnsi="Angsana New" w:cs="Angsana New"/>
          <w:color w:val="000000" w:themeColor="text1"/>
          <w:sz w:val="32"/>
          <w:szCs w:val="32"/>
        </w:rPr>
        <w:t xml:space="preserve"> 3</w:t>
      </w:r>
      <w:r w:rsidR="00EB7341">
        <w:rPr>
          <w:rFonts w:ascii="Angsana New" w:eastAsia="SimSun" w:hAnsi="Angsana New" w:cs="Angsana New"/>
          <w:color w:val="000000" w:themeColor="text1"/>
          <w:sz w:val="32"/>
          <w:szCs w:val="32"/>
        </w:rPr>
        <w:t>0</w:t>
      </w:r>
      <w:r w:rsidRPr="00D353B2">
        <w:rPr>
          <w:rFonts w:ascii="Angsana New" w:eastAsia="SimSun" w:hAnsi="Angsana New" w:cs="Angsana New"/>
          <w:color w:val="000000" w:themeColor="text1"/>
          <w:sz w:val="32"/>
          <w:szCs w:val="32"/>
        </w:rPr>
        <w:t>, 202</w:t>
      </w:r>
      <w:r>
        <w:rPr>
          <w:rFonts w:ascii="Angsana New" w:eastAsia="SimSun" w:hAnsi="Angsana New" w:cs="Angsana New"/>
          <w:color w:val="000000" w:themeColor="text1"/>
          <w:sz w:val="32"/>
          <w:szCs w:val="32"/>
        </w:rPr>
        <w:t>4</w:t>
      </w:r>
      <w:r w:rsidRPr="00D353B2">
        <w:rPr>
          <w:rFonts w:ascii="Angsana New" w:eastAsia="SimSun" w:hAnsi="Angsana New" w:cs="Angsana New"/>
          <w:color w:val="000000" w:themeColor="text1"/>
          <w:sz w:val="32"/>
          <w:szCs w:val="32"/>
        </w:rPr>
        <w:t xml:space="preserve"> are summarized below:</w:t>
      </w:r>
    </w:p>
    <w:tbl>
      <w:tblPr>
        <w:tblW w:w="8344" w:type="dxa"/>
        <w:tblInd w:w="993" w:type="dxa"/>
        <w:tblLayout w:type="fixed"/>
        <w:tblCellMar>
          <w:left w:w="57" w:type="dxa"/>
          <w:right w:w="57" w:type="dxa"/>
        </w:tblCellMar>
        <w:tblLook w:val="0000" w:firstRow="0" w:lastRow="0" w:firstColumn="0" w:lastColumn="0" w:noHBand="0" w:noVBand="0"/>
      </w:tblPr>
      <w:tblGrid>
        <w:gridCol w:w="4257"/>
        <w:gridCol w:w="1967"/>
        <w:gridCol w:w="128"/>
        <w:gridCol w:w="1992"/>
      </w:tblGrid>
      <w:tr w:rsidR="00863DAE" w:rsidRPr="00321D16" w14:paraId="5D3D8797" w14:textId="77777777" w:rsidTr="00C30004">
        <w:tc>
          <w:tcPr>
            <w:tcW w:w="4257" w:type="dxa"/>
            <w:shd w:val="clear" w:color="000000" w:fill="FFFFFF"/>
            <w:vAlign w:val="bottom"/>
          </w:tcPr>
          <w:p w14:paraId="113E0027" w14:textId="52D76649" w:rsidR="00863DAE" w:rsidRPr="00EB058B" w:rsidRDefault="00863DAE" w:rsidP="002F214C">
            <w:pPr>
              <w:spacing w:line="400" w:lineRule="exact"/>
              <w:jc w:val="right"/>
              <w:rPr>
                <w:rFonts w:ascii="Angsana New" w:hAnsi="Angsana New" w:cs="Angsana New"/>
                <w:color w:val="000000" w:themeColor="text1"/>
                <w:spacing w:val="-4"/>
                <w:sz w:val="32"/>
                <w:szCs w:val="32"/>
                <w:cs/>
              </w:rPr>
            </w:pPr>
          </w:p>
        </w:tc>
        <w:tc>
          <w:tcPr>
            <w:tcW w:w="4087" w:type="dxa"/>
            <w:gridSpan w:val="3"/>
            <w:tcBorders>
              <w:bottom w:val="single" w:sz="6" w:space="0" w:color="auto"/>
            </w:tcBorders>
            <w:shd w:val="clear" w:color="000000" w:fill="FFFFFF"/>
          </w:tcPr>
          <w:p w14:paraId="68F0E76C" w14:textId="2C7BDA15" w:rsidR="00863DAE" w:rsidRPr="00EB058B" w:rsidRDefault="00863DAE" w:rsidP="002F214C">
            <w:pPr>
              <w:spacing w:line="400" w:lineRule="exact"/>
              <w:jc w:val="right"/>
              <w:rPr>
                <w:rFonts w:ascii="Angsana New" w:hAnsi="Angsana New" w:cs="Angsana New"/>
                <w:color w:val="000000" w:themeColor="text1"/>
                <w:spacing w:val="-4"/>
                <w:sz w:val="32"/>
                <w:szCs w:val="32"/>
                <w:cs/>
              </w:rPr>
            </w:pPr>
            <w:r w:rsidRPr="00321D16">
              <w:rPr>
                <w:rFonts w:ascii="Angsana New" w:hAnsi="Angsana New" w:cs="Angsana New"/>
                <w:color w:val="000000" w:themeColor="text1"/>
                <w:sz w:val="32"/>
                <w:szCs w:val="32"/>
              </w:rPr>
              <w:t>(Unit: Thousand Baht)</w:t>
            </w:r>
          </w:p>
        </w:tc>
      </w:tr>
      <w:tr w:rsidR="00AD4960" w:rsidRPr="00321D16" w14:paraId="2D53D671" w14:textId="77777777" w:rsidTr="00C30004">
        <w:tblPrEx>
          <w:tblCellMar>
            <w:left w:w="45" w:type="dxa"/>
            <w:right w:w="45" w:type="dxa"/>
          </w:tblCellMar>
          <w:tblLook w:val="04A0" w:firstRow="1" w:lastRow="0" w:firstColumn="1" w:lastColumn="0" w:noHBand="0" w:noVBand="1"/>
        </w:tblPrEx>
        <w:trPr>
          <w:trHeight w:val="65"/>
        </w:trPr>
        <w:tc>
          <w:tcPr>
            <w:tcW w:w="4257" w:type="dxa"/>
            <w:tcBorders>
              <w:top w:val="nil"/>
              <w:left w:val="nil"/>
              <w:right w:val="nil"/>
            </w:tcBorders>
            <w:shd w:val="clear" w:color="000000" w:fill="FFFFFF"/>
            <w:noWrap/>
            <w:vAlign w:val="bottom"/>
          </w:tcPr>
          <w:p w14:paraId="1C878CE4" w14:textId="77777777" w:rsidR="00AD4960" w:rsidRPr="00EB058B" w:rsidRDefault="00AD4960" w:rsidP="002F214C">
            <w:pPr>
              <w:spacing w:line="400" w:lineRule="exact"/>
              <w:rPr>
                <w:rFonts w:ascii="Angsana New" w:hAnsi="Angsana New" w:cs="Angsana New"/>
                <w:color w:val="000000" w:themeColor="text1"/>
                <w:position w:val="6"/>
                <w:sz w:val="32"/>
                <w:szCs w:val="32"/>
                <w:cs/>
              </w:rPr>
            </w:pPr>
          </w:p>
        </w:tc>
        <w:tc>
          <w:tcPr>
            <w:tcW w:w="1967" w:type="dxa"/>
            <w:tcBorders>
              <w:top w:val="nil"/>
              <w:left w:val="nil"/>
              <w:bottom w:val="single" w:sz="6" w:space="0" w:color="auto"/>
              <w:right w:val="nil"/>
            </w:tcBorders>
            <w:shd w:val="clear" w:color="000000" w:fill="FFFFFF"/>
          </w:tcPr>
          <w:p w14:paraId="593F8833" w14:textId="3E4C6162" w:rsidR="00AD4960" w:rsidRPr="00321D16" w:rsidRDefault="00863DAE" w:rsidP="002F214C">
            <w:pPr>
              <w:spacing w:line="400" w:lineRule="exact"/>
              <w:ind w:right="57"/>
              <w:jc w:val="center"/>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Consolidated</w:t>
            </w:r>
          </w:p>
        </w:tc>
        <w:tc>
          <w:tcPr>
            <w:tcW w:w="128" w:type="dxa"/>
            <w:tcBorders>
              <w:top w:val="nil"/>
              <w:left w:val="nil"/>
              <w:right w:val="nil"/>
            </w:tcBorders>
            <w:shd w:val="clear" w:color="000000" w:fill="FFFFFF"/>
            <w:noWrap/>
            <w:vAlign w:val="bottom"/>
          </w:tcPr>
          <w:p w14:paraId="1734C2EC" w14:textId="4178FAEF" w:rsidR="00AD4960" w:rsidRPr="00321D16" w:rsidRDefault="00AD4960" w:rsidP="002F214C">
            <w:pPr>
              <w:spacing w:line="400" w:lineRule="exact"/>
              <w:ind w:right="57"/>
              <w:jc w:val="right"/>
              <w:rPr>
                <w:rFonts w:ascii="Angsana New" w:hAnsi="Angsana New" w:cs="Angsana New"/>
                <w:color w:val="000000" w:themeColor="text1"/>
                <w:position w:val="6"/>
                <w:sz w:val="32"/>
                <w:szCs w:val="32"/>
              </w:rPr>
            </w:pPr>
          </w:p>
        </w:tc>
        <w:tc>
          <w:tcPr>
            <w:tcW w:w="1992" w:type="dxa"/>
            <w:tcBorders>
              <w:top w:val="single" w:sz="6" w:space="0" w:color="auto"/>
              <w:bottom w:val="single" w:sz="6" w:space="0" w:color="auto"/>
            </w:tcBorders>
            <w:noWrap/>
            <w:vAlign w:val="bottom"/>
          </w:tcPr>
          <w:p w14:paraId="5E26A522" w14:textId="4B1D6B1A" w:rsidR="00AD4960" w:rsidRPr="00EB058B" w:rsidRDefault="00863DAE" w:rsidP="002F214C">
            <w:pPr>
              <w:spacing w:line="400" w:lineRule="exact"/>
              <w:ind w:right="57"/>
              <w:jc w:val="center"/>
              <w:rPr>
                <w:rFonts w:ascii="Angsana New" w:hAnsi="Angsana New" w:cs="Angsana New"/>
                <w:color w:val="000000" w:themeColor="text1"/>
                <w:position w:val="6"/>
                <w:sz w:val="32"/>
                <w:szCs w:val="32"/>
                <w:cs/>
              </w:rPr>
            </w:pPr>
            <w:r w:rsidRPr="00863DAE">
              <w:rPr>
                <w:rFonts w:ascii="Angsana New" w:hAnsi="Angsana New" w:cs="Angsana New"/>
                <w:color w:val="000000" w:themeColor="text1"/>
                <w:position w:val="6"/>
                <w:sz w:val="32"/>
                <w:szCs w:val="32"/>
              </w:rPr>
              <w:t>The Company Only</w:t>
            </w:r>
          </w:p>
        </w:tc>
      </w:tr>
      <w:tr w:rsidR="00722B3F" w:rsidRPr="00321D16" w14:paraId="2C3EFA3B" w14:textId="77777777" w:rsidTr="00C30004">
        <w:tblPrEx>
          <w:tblCellMar>
            <w:left w:w="45" w:type="dxa"/>
            <w:right w:w="45" w:type="dxa"/>
          </w:tblCellMar>
          <w:tblLook w:val="04A0" w:firstRow="1" w:lastRow="0" w:firstColumn="1" w:lastColumn="0" w:noHBand="0" w:noVBand="1"/>
        </w:tblPrEx>
        <w:trPr>
          <w:trHeight w:val="65"/>
        </w:trPr>
        <w:tc>
          <w:tcPr>
            <w:tcW w:w="4257" w:type="dxa"/>
            <w:tcBorders>
              <w:top w:val="nil"/>
              <w:left w:val="nil"/>
              <w:right w:val="nil"/>
            </w:tcBorders>
            <w:shd w:val="clear" w:color="000000" w:fill="FFFFFF"/>
            <w:noWrap/>
            <w:vAlign w:val="bottom"/>
          </w:tcPr>
          <w:p w14:paraId="045689D1" w14:textId="540E0E3C" w:rsidR="00722B3F" w:rsidRPr="00EB058B" w:rsidRDefault="00722B3F" w:rsidP="002F214C">
            <w:pPr>
              <w:spacing w:line="400" w:lineRule="exact"/>
              <w:rPr>
                <w:rFonts w:ascii="Angsana New" w:hAnsi="Angsana New" w:cs="Angsana New"/>
                <w:color w:val="000000" w:themeColor="text1"/>
                <w:position w:val="6"/>
                <w:sz w:val="32"/>
                <w:szCs w:val="32"/>
                <w:cs/>
              </w:rPr>
            </w:pPr>
            <w:r w:rsidRPr="00321D16">
              <w:rPr>
                <w:rFonts w:ascii="Angsana New" w:hAnsi="Angsana New" w:cs="Angsana New"/>
                <w:color w:val="000000" w:themeColor="text1"/>
                <w:sz w:val="32"/>
                <w:szCs w:val="32"/>
              </w:rPr>
              <w:t>Net book value as at January 1, 202</w:t>
            </w:r>
            <w:r>
              <w:rPr>
                <w:rFonts w:ascii="Angsana New" w:hAnsi="Angsana New" w:cs="Angsana New"/>
                <w:color w:val="000000" w:themeColor="text1"/>
                <w:sz w:val="32"/>
                <w:szCs w:val="32"/>
              </w:rPr>
              <w:t>4</w:t>
            </w:r>
          </w:p>
        </w:tc>
        <w:tc>
          <w:tcPr>
            <w:tcW w:w="1967" w:type="dxa"/>
            <w:tcBorders>
              <w:top w:val="single" w:sz="6" w:space="0" w:color="auto"/>
              <w:left w:val="nil"/>
              <w:right w:val="nil"/>
            </w:tcBorders>
            <w:shd w:val="clear" w:color="000000" w:fill="FFFFFF"/>
            <w:vAlign w:val="bottom"/>
          </w:tcPr>
          <w:p w14:paraId="72E8A382" w14:textId="7B9CA26B" w:rsidR="00722B3F" w:rsidRPr="00321D16" w:rsidRDefault="00722B3F" w:rsidP="002F214C">
            <w:pPr>
              <w:spacing w:line="400" w:lineRule="exact"/>
              <w:ind w:right="57"/>
              <w:jc w:val="right"/>
              <w:rPr>
                <w:rFonts w:ascii="Angsana New" w:hAnsi="Angsana New" w:cs="Angsana New"/>
                <w:color w:val="000000" w:themeColor="text1"/>
                <w:position w:val="6"/>
                <w:sz w:val="32"/>
                <w:szCs w:val="32"/>
              </w:rPr>
            </w:pPr>
            <w:r w:rsidRPr="004B576C">
              <w:rPr>
                <w:rFonts w:asciiTheme="majorBidi" w:hAnsiTheme="majorBidi" w:cstheme="majorBidi"/>
                <w:sz w:val="32"/>
                <w:szCs w:val="32"/>
                <w:cs/>
              </w:rPr>
              <w:t>30</w:t>
            </w:r>
            <w:r w:rsidRPr="004B576C">
              <w:rPr>
                <w:rFonts w:asciiTheme="majorBidi" w:hAnsiTheme="majorBidi" w:cstheme="majorBidi"/>
                <w:sz w:val="32"/>
                <w:szCs w:val="32"/>
              </w:rPr>
              <w:t>,</w:t>
            </w:r>
            <w:r w:rsidRPr="004B576C">
              <w:rPr>
                <w:rFonts w:asciiTheme="majorBidi" w:hAnsiTheme="majorBidi" w:cstheme="majorBidi"/>
                <w:sz w:val="32"/>
                <w:szCs w:val="32"/>
                <w:cs/>
              </w:rPr>
              <w:t>161</w:t>
            </w:r>
          </w:p>
        </w:tc>
        <w:tc>
          <w:tcPr>
            <w:tcW w:w="128" w:type="dxa"/>
            <w:tcBorders>
              <w:top w:val="nil"/>
              <w:left w:val="nil"/>
              <w:right w:val="nil"/>
            </w:tcBorders>
            <w:shd w:val="clear" w:color="000000" w:fill="FFFFFF"/>
            <w:noWrap/>
            <w:vAlign w:val="bottom"/>
          </w:tcPr>
          <w:p w14:paraId="06F1C576" w14:textId="75590383" w:rsidR="00722B3F" w:rsidRPr="00321D16" w:rsidRDefault="00722B3F" w:rsidP="002F214C">
            <w:pPr>
              <w:spacing w:line="400" w:lineRule="exact"/>
              <w:ind w:right="57"/>
              <w:jc w:val="right"/>
              <w:rPr>
                <w:rFonts w:ascii="Angsana New" w:hAnsi="Angsana New" w:cs="Angsana New"/>
                <w:color w:val="000000" w:themeColor="text1"/>
                <w:position w:val="6"/>
                <w:sz w:val="32"/>
                <w:szCs w:val="32"/>
              </w:rPr>
            </w:pPr>
          </w:p>
        </w:tc>
        <w:tc>
          <w:tcPr>
            <w:tcW w:w="1992" w:type="dxa"/>
            <w:tcBorders>
              <w:top w:val="single" w:sz="6" w:space="0" w:color="auto"/>
              <w:left w:val="nil"/>
              <w:right w:val="nil"/>
            </w:tcBorders>
            <w:shd w:val="clear" w:color="auto" w:fill="auto"/>
            <w:noWrap/>
            <w:vAlign w:val="bottom"/>
          </w:tcPr>
          <w:p w14:paraId="0430EBA1" w14:textId="528D0CD3" w:rsidR="00722B3F" w:rsidRPr="00AD6E14" w:rsidRDefault="00722B3F" w:rsidP="002F214C">
            <w:pPr>
              <w:spacing w:line="400" w:lineRule="exact"/>
              <w:ind w:right="57"/>
              <w:jc w:val="right"/>
              <w:rPr>
                <w:rFonts w:asciiTheme="majorBidi" w:hAnsiTheme="majorBidi" w:cstheme="majorBidi"/>
                <w:color w:val="000000" w:themeColor="text1"/>
                <w:sz w:val="32"/>
                <w:szCs w:val="32"/>
              </w:rPr>
            </w:pPr>
            <w:r w:rsidRPr="004B576C">
              <w:rPr>
                <w:rFonts w:asciiTheme="majorBidi" w:hAnsiTheme="majorBidi" w:cstheme="majorBidi"/>
                <w:sz w:val="32"/>
                <w:szCs w:val="32"/>
              </w:rPr>
              <w:t>20,394</w:t>
            </w:r>
          </w:p>
        </w:tc>
      </w:tr>
      <w:tr w:rsidR="00EB2A0D" w:rsidRPr="00321D16" w14:paraId="7C42795B" w14:textId="77777777" w:rsidTr="00C30004">
        <w:tblPrEx>
          <w:tblCellMar>
            <w:left w:w="45" w:type="dxa"/>
            <w:right w:w="45" w:type="dxa"/>
          </w:tblCellMar>
          <w:tblLook w:val="04A0" w:firstRow="1" w:lastRow="0" w:firstColumn="1" w:lastColumn="0" w:noHBand="0" w:noVBand="1"/>
        </w:tblPrEx>
        <w:trPr>
          <w:trHeight w:val="80"/>
        </w:trPr>
        <w:tc>
          <w:tcPr>
            <w:tcW w:w="4257" w:type="dxa"/>
            <w:tcBorders>
              <w:top w:val="nil"/>
              <w:left w:val="nil"/>
              <w:bottom w:val="nil"/>
              <w:right w:val="nil"/>
            </w:tcBorders>
            <w:shd w:val="clear" w:color="000000" w:fill="FFFFFF"/>
            <w:noWrap/>
            <w:vAlign w:val="bottom"/>
          </w:tcPr>
          <w:p w14:paraId="6BDA21AD" w14:textId="77777777" w:rsidR="00EB2A0D" w:rsidRPr="00321D16" w:rsidRDefault="00EB2A0D" w:rsidP="002F214C">
            <w:pPr>
              <w:spacing w:line="400" w:lineRule="exac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Depreciation</w:t>
            </w:r>
          </w:p>
        </w:tc>
        <w:tc>
          <w:tcPr>
            <w:tcW w:w="1967" w:type="dxa"/>
            <w:tcBorders>
              <w:top w:val="nil"/>
              <w:left w:val="nil"/>
              <w:bottom w:val="single" w:sz="6" w:space="0" w:color="auto"/>
              <w:right w:val="nil"/>
            </w:tcBorders>
            <w:shd w:val="clear" w:color="000000" w:fill="FFFFFF"/>
            <w:vAlign w:val="bottom"/>
          </w:tcPr>
          <w:p w14:paraId="5F55EA42" w14:textId="4402922E" w:rsidR="00EB2A0D" w:rsidRPr="00321D16" w:rsidRDefault="00EB2A0D" w:rsidP="002F214C">
            <w:pPr>
              <w:pStyle w:val="accttwolines"/>
              <w:spacing w:after="0" w:line="400" w:lineRule="exact"/>
              <w:ind w:left="0" w:firstLine="0"/>
              <w:jc w:val="right"/>
              <w:rPr>
                <w:rFonts w:ascii="Angsana New" w:hAnsi="Angsana New" w:cs="Angsana New"/>
                <w:color w:val="000000" w:themeColor="text1"/>
                <w:position w:val="6"/>
                <w:sz w:val="32"/>
                <w:szCs w:val="32"/>
              </w:rPr>
            </w:pPr>
            <w:r>
              <w:rPr>
                <w:rFonts w:asciiTheme="majorBidi" w:hAnsiTheme="majorBidi" w:cstheme="majorBidi"/>
                <w:sz w:val="32"/>
                <w:szCs w:val="32"/>
              </w:rPr>
              <w:t xml:space="preserve">(3,720) </w:t>
            </w:r>
          </w:p>
        </w:tc>
        <w:tc>
          <w:tcPr>
            <w:tcW w:w="128" w:type="dxa"/>
            <w:tcBorders>
              <w:top w:val="nil"/>
              <w:left w:val="nil"/>
              <w:bottom w:val="nil"/>
              <w:right w:val="nil"/>
            </w:tcBorders>
            <w:shd w:val="clear" w:color="000000" w:fill="FFFFFF"/>
            <w:noWrap/>
            <w:vAlign w:val="bottom"/>
          </w:tcPr>
          <w:p w14:paraId="2A4AD24D" w14:textId="61D5BA38" w:rsidR="00EB2A0D" w:rsidRPr="00321D16" w:rsidRDefault="00EB2A0D" w:rsidP="002F214C">
            <w:pPr>
              <w:spacing w:line="400" w:lineRule="exact"/>
              <w:rPr>
                <w:rFonts w:ascii="Angsana New" w:hAnsi="Angsana New" w:cs="Angsana New"/>
                <w:color w:val="000000" w:themeColor="text1"/>
                <w:position w:val="6"/>
                <w:sz w:val="32"/>
                <w:szCs w:val="32"/>
              </w:rPr>
            </w:pPr>
          </w:p>
        </w:tc>
        <w:tc>
          <w:tcPr>
            <w:tcW w:w="1992" w:type="dxa"/>
            <w:tcBorders>
              <w:left w:val="nil"/>
              <w:right w:val="nil"/>
            </w:tcBorders>
            <w:shd w:val="clear" w:color="auto" w:fill="auto"/>
            <w:noWrap/>
            <w:vAlign w:val="bottom"/>
          </w:tcPr>
          <w:p w14:paraId="13728F8B" w14:textId="31AEDA62" w:rsidR="00EB2A0D" w:rsidRPr="0076648F" w:rsidRDefault="00EB2A0D" w:rsidP="002F214C">
            <w:pPr>
              <w:pStyle w:val="accttwolines"/>
              <w:spacing w:after="0" w:line="400" w:lineRule="exact"/>
              <w:ind w:left="0" w:firstLine="0"/>
              <w:jc w:val="right"/>
              <w:rPr>
                <w:rFonts w:asciiTheme="majorBidi" w:hAnsiTheme="majorBidi" w:cstheme="majorBidi"/>
                <w:color w:val="000000" w:themeColor="text1"/>
                <w:spacing w:val="2"/>
                <w:sz w:val="32"/>
                <w:szCs w:val="32"/>
                <w:cs/>
                <w:lang w:val="en-US"/>
              </w:rPr>
            </w:pPr>
            <w:r>
              <w:rPr>
                <w:rFonts w:asciiTheme="majorBidi" w:hAnsiTheme="majorBidi" w:cstheme="majorBidi"/>
                <w:sz w:val="32"/>
                <w:szCs w:val="32"/>
              </w:rPr>
              <w:t>(1,668)</w:t>
            </w:r>
          </w:p>
        </w:tc>
      </w:tr>
      <w:tr w:rsidR="00EB2A0D" w:rsidRPr="00321D16" w14:paraId="193EBA8A" w14:textId="77777777" w:rsidTr="00C30004">
        <w:tblPrEx>
          <w:tblCellMar>
            <w:left w:w="45" w:type="dxa"/>
            <w:right w:w="45" w:type="dxa"/>
          </w:tblCellMar>
          <w:tblLook w:val="04A0" w:firstRow="1" w:lastRow="0" w:firstColumn="1" w:lastColumn="0" w:noHBand="0" w:noVBand="1"/>
        </w:tblPrEx>
        <w:trPr>
          <w:trHeight w:val="65"/>
        </w:trPr>
        <w:tc>
          <w:tcPr>
            <w:tcW w:w="4257" w:type="dxa"/>
            <w:tcBorders>
              <w:top w:val="nil"/>
              <w:left w:val="nil"/>
              <w:bottom w:val="nil"/>
              <w:right w:val="nil"/>
            </w:tcBorders>
            <w:shd w:val="clear" w:color="000000" w:fill="FFFFFF"/>
            <w:noWrap/>
            <w:vAlign w:val="bottom"/>
          </w:tcPr>
          <w:p w14:paraId="1D368EBF" w14:textId="45124574" w:rsidR="00EB2A0D" w:rsidRPr="00321D16" w:rsidRDefault="00EB2A0D" w:rsidP="002F214C">
            <w:pPr>
              <w:spacing w:line="400" w:lineRule="exact"/>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 xml:space="preserve">Net book value as at </w:t>
            </w:r>
            <w:r>
              <w:rPr>
                <w:rFonts w:ascii="Angsana New" w:hAnsi="Angsana New" w:cs="Angsana New"/>
                <w:color w:val="000000" w:themeColor="text1"/>
                <w:sz w:val="32"/>
                <w:szCs w:val="32"/>
              </w:rPr>
              <w:t>June</w:t>
            </w:r>
            <w:r w:rsidRPr="00321D16">
              <w:rPr>
                <w:rFonts w:ascii="Angsana New" w:hAnsi="Angsana New" w:cs="Angsana New"/>
                <w:color w:val="000000" w:themeColor="text1"/>
                <w:sz w:val="32"/>
                <w:szCs w:val="32"/>
              </w:rPr>
              <w:t xml:space="preserve"> 3</w:t>
            </w:r>
            <w:r>
              <w:rPr>
                <w:rFonts w:ascii="Angsana New" w:hAnsi="Angsana New" w:cs="Angsana New"/>
                <w:color w:val="000000" w:themeColor="text1"/>
                <w:sz w:val="32"/>
                <w:szCs w:val="32"/>
              </w:rPr>
              <w:t>0</w:t>
            </w:r>
            <w:r w:rsidRPr="00321D16">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1967" w:type="dxa"/>
            <w:tcBorders>
              <w:top w:val="single" w:sz="6" w:space="0" w:color="auto"/>
              <w:left w:val="nil"/>
              <w:bottom w:val="double" w:sz="6" w:space="0" w:color="auto"/>
              <w:right w:val="nil"/>
            </w:tcBorders>
            <w:shd w:val="clear" w:color="000000" w:fill="FFFFFF"/>
            <w:vAlign w:val="bottom"/>
          </w:tcPr>
          <w:p w14:paraId="30B0A6BA" w14:textId="51D794D0" w:rsidR="00EB2A0D" w:rsidRPr="00321D16" w:rsidRDefault="00EB2A0D" w:rsidP="002F214C">
            <w:pPr>
              <w:spacing w:line="400" w:lineRule="exact"/>
              <w:ind w:right="57"/>
              <w:jc w:val="right"/>
              <w:rPr>
                <w:rFonts w:ascii="Angsana New" w:hAnsi="Angsana New" w:cs="Angsana New"/>
                <w:color w:val="000000" w:themeColor="text1"/>
                <w:position w:val="6"/>
                <w:sz w:val="32"/>
                <w:szCs w:val="32"/>
              </w:rPr>
            </w:pPr>
            <w:r>
              <w:rPr>
                <w:rFonts w:asciiTheme="majorBidi" w:hAnsiTheme="majorBidi" w:cstheme="majorBidi"/>
                <w:sz w:val="32"/>
                <w:szCs w:val="32"/>
              </w:rPr>
              <w:t>26,</w:t>
            </w:r>
            <w:r w:rsidR="00DB52D3">
              <w:rPr>
                <w:rFonts w:asciiTheme="majorBidi" w:hAnsiTheme="majorBidi" w:cstheme="majorBidi"/>
                <w:sz w:val="32"/>
                <w:szCs w:val="32"/>
              </w:rPr>
              <w:t>441</w:t>
            </w:r>
          </w:p>
        </w:tc>
        <w:tc>
          <w:tcPr>
            <w:tcW w:w="128" w:type="dxa"/>
            <w:tcBorders>
              <w:top w:val="nil"/>
              <w:left w:val="nil"/>
              <w:bottom w:val="nil"/>
              <w:right w:val="nil"/>
            </w:tcBorders>
            <w:shd w:val="clear" w:color="000000" w:fill="FFFFFF"/>
            <w:noWrap/>
            <w:vAlign w:val="bottom"/>
          </w:tcPr>
          <w:p w14:paraId="510F046F" w14:textId="7E08BFBD" w:rsidR="00EB2A0D" w:rsidRPr="00321D16" w:rsidRDefault="00EB2A0D" w:rsidP="002F214C">
            <w:pPr>
              <w:spacing w:line="400" w:lineRule="exact"/>
              <w:ind w:right="57"/>
              <w:jc w:val="right"/>
              <w:rPr>
                <w:rFonts w:ascii="Angsana New" w:hAnsi="Angsana New" w:cs="Angsana New"/>
                <w:color w:val="000000" w:themeColor="text1"/>
                <w:position w:val="6"/>
                <w:sz w:val="32"/>
                <w:szCs w:val="32"/>
              </w:rPr>
            </w:pPr>
          </w:p>
        </w:tc>
        <w:tc>
          <w:tcPr>
            <w:tcW w:w="1992" w:type="dxa"/>
            <w:tcBorders>
              <w:top w:val="single" w:sz="6" w:space="0" w:color="auto"/>
              <w:left w:val="nil"/>
              <w:bottom w:val="double" w:sz="6" w:space="0" w:color="auto"/>
              <w:right w:val="nil"/>
            </w:tcBorders>
            <w:shd w:val="clear" w:color="000000" w:fill="FFFFFF"/>
            <w:noWrap/>
            <w:vAlign w:val="bottom"/>
          </w:tcPr>
          <w:p w14:paraId="482A085D" w14:textId="49C98E8F" w:rsidR="00EB2A0D" w:rsidRPr="0076648F" w:rsidRDefault="00EB2A0D" w:rsidP="002F214C">
            <w:pPr>
              <w:spacing w:line="400" w:lineRule="exact"/>
              <w:ind w:right="57"/>
              <w:jc w:val="right"/>
              <w:rPr>
                <w:rFonts w:asciiTheme="majorBidi" w:hAnsiTheme="majorBidi" w:cstheme="majorBidi"/>
                <w:color w:val="000000" w:themeColor="text1"/>
                <w:spacing w:val="2"/>
                <w:sz w:val="32"/>
                <w:szCs w:val="32"/>
              </w:rPr>
            </w:pPr>
            <w:r>
              <w:rPr>
                <w:rFonts w:asciiTheme="majorBidi" w:hAnsiTheme="majorBidi" w:cstheme="majorBidi"/>
                <w:sz w:val="32"/>
                <w:szCs w:val="32"/>
              </w:rPr>
              <w:t>18,726</w:t>
            </w:r>
          </w:p>
        </w:tc>
      </w:tr>
    </w:tbl>
    <w:p w14:paraId="7948AEA4" w14:textId="77777777" w:rsidR="00EB7341" w:rsidRDefault="00EB7341" w:rsidP="002F214C">
      <w:pPr>
        <w:tabs>
          <w:tab w:val="left" w:pos="284"/>
          <w:tab w:val="left" w:pos="1440"/>
          <w:tab w:val="left" w:pos="2880"/>
          <w:tab w:val="left" w:pos="9781"/>
        </w:tabs>
        <w:spacing w:line="400" w:lineRule="exact"/>
        <w:jc w:val="thaiDistribute"/>
        <w:rPr>
          <w:rFonts w:ascii="Angsana New" w:eastAsia="SimSun" w:hAnsi="Angsana New" w:cs="Angsana New"/>
          <w:b/>
          <w:bCs/>
          <w:color w:val="000000" w:themeColor="text1"/>
          <w:sz w:val="32"/>
          <w:szCs w:val="32"/>
        </w:rPr>
      </w:pPr>
    </w:p>
    <w:p w14:paraId="30818866" w14:textId="612FFD21" w:rsidR="00D353B2" w:rsidRPr="00EB058B" w:rsidRDefault="00D353B2" w:rsidP="002F214C">
      <w:pPr>
        <w:tabs>
          <w:tab w:val="left" w:pos="284"/>
          <w:tab w:val="left" w:pos="1440"/>
          <w:tab w:val="left" w:pos="2880"/>
          <w:tab w:val="left" w:pos="9781"/>
        </w:tabs>
        <w:spacing w:line="400" w:lineRule="exact"/>
        <w:jc w:val="thaiDistribute"/>
        <w:rPr>
          <w:rFonts w:ascii="Angsana New" w:hAnsi="Angsana New" w:cs="Angsana New"/>
          <w:b/>
          <w:bCs/>
          <w:color w:val="000000" w:themeColor="text1"/>
          <w:sz w:val="32"/>
          <w:szCs w:val="32"/>
          <w:cs/>
        </w:rPr>
      </w:pPr>
      <w:r w:rsidRPr="00321D16">
        <w:rPr>
          <w:rFonts w:ascii="Angsana New" w:eastAsia="SimSun" w:hAnsi="Angsana New" w:cs="Angsana New"/>
          <w:b/>
          <w:bCs/>
          <w:color w:val="000000" w:themeColor="text1"/>
          <w:sz w:val="32"/>
          <w:szCs w:val="32"/>
        </w:rPr>
        <w:t>Lease liabilities</w:t>
      </w:r>
    </w:p>
    <w:p w14:paraId="745A7A8E" w14:textId="127D3443" w:rsidR="00D353B2" w:rsidRPr="00321D16" w:rsidRDefault="00D353B2" w:rsidP="002F214C">
      <w:pPr>
        <w:spacing w:line="400" w:lineRule="exact"/>
        <w:ind w:left="306" w:firstLine="567"/>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The carrying amounts of lease liabilities and the movement for the </w:t>
      </w:r>
      <w:r w:rsidR="00EB7341">
        <w:rPr>
          <w:rFonts w:ascii="Angsana New" w:hAnsi="Angsana New" w:cs="Angsana New"/>
          <w:color w:val="000000" w:themeColor="text1"/>
          <w:spacing w:val="-2"/>
          <w:sz w:val="32"/>
          <w:szCs w:val="32"/>
        </w:rPr>
        <w:t>six</w:t>
      </w:r>
      <w:r w:rsidRPr="00321D16">
        <w:rPr>
          <w:rFonts w:ascii="Angsana New" w:hAnsi="Angsana New" w:cs="Angsana New"/>
          <w:color w:val="000000" w:themeColor="text1"/>
          <w:spacing w:val="-2"/>
          <w:sz w:val="32"/>
          <w:szCs w:val="32"/>
        </w:rPr>
        <w:t xml:space="preserve">-month period ended </w:t>
      </w:r>
      <w:r w:rsidR="00EB7341">
        <w:rPr>
          <w:rFonts w:ascii="Angsana New" w:hAnsi="Angsana New" w:cs="Angsana New"/>
          <w:color w:val="000000" w:themeColor="text1"/>
          <w:spacing w:val="-2"/>
          <w:sz w:val="32"/>
          <w:szCs w:val="32"/>
        </w:rPr>
        <w:t>June</w:t>
      </w:r>
      <w:r>
        <w:rPr>
          <w:rFonts w:ascii="Angsana New" w:hAnsi="Angsana New" w:cs="Angsana New"/>
          <w:color w:val="000000" w:themeColor="text1"/>
          <w:spacing w:val="-2"/>
          <w:sz w:val="32"/>
          <w:szCs w:val="32"/>
        </w:rPr>
        <w:t xml:space="preserve"> 3</w:t>
      </w:r>
      <w:r w:rsidR="00EB7341">
        <w:rPr>
          <w:rFonts w:ascii="Angsana New" w:hAnsi="Angsana New" w:cs="Angsana New"/>
          <w:color w:val="000000" w:themeColor="text1"/>
          <w:spacing w:val="-2"/>
          <w:sz w:val="32"/>
          <w:szCs w:val="32"/>
        </w:rPr>
        <w:t>0</w:t>
      </w:r>
      <w:r w:rsidRPr="00321D16">
        <w:rPr>
          <w:rFonts w:ascii="Angsana New" w:hAnsi="Angsana New" w:cs="Angsana New"/>
          <w:color w:val="000000" w:themeColor="text1"/>
          <w:spacing w:val="-2"/>
          <w:sz w:val="32"/>
          <w:szCs w:val="32"/>
        </w:rPr>
        <w:t>, 202</w:t>
      </w:r>
      <w:r w:rsidR="00DC218D">
        <w:rPr>
          <w:rFonts w:ascii="Angsana New" w:hAnsi="Angsana New" w:cs="Angsana New"/>
          <w:color w:val="000000" w:themeColor="text1"/>
          <w:spacing w:val="-2"/>
          <w:sz w:val="32"/>
          <w:szCs w:val="32"/>
        </w:rPr>
        <w:t>4</w:t>
      </w:r>
      <w:r w:rsidRPr="00EB058B">
        <w:rPr>
          <w:rFonts w:ascii="Angsana New" w:hAnsi="Angsana New" w:cs="Angsana New"/>
          <w:color w:val="000000" w:themeColor="text1"/>
          <w:spacing w:val="-2"/>
          <w:sz w:val="32"/>
          <w:szCs w:val="32"/>
        </w:rPr>
        <w:t xml:space="preserve"> </w:t>
      </w:r>
      <w:r w:rsidRPr="00321D16">
        <w:rPr>
          <w:rFonts w:ascii="Angsana New" w:hAnsi="Angsana New" w:cs="Angsana New"/>
          <w:color w:val="000000" w:themeColor="text1"/>
          <w:spacing w:val="-2"/>
          <w:sz w:val="32"/>
          <w:szCs w:val="32"/>
        </w:rPr>
        <w:t>are presented below.</w:t>
      </w:r>
    </w:p>
    <w:tbl>
      <w:tblPr>
        <w:tblW w:w="8304" w:type="dxa"/>
        <w:tblInd w:w="993" w:type="dxa"/>
        <w:tblLayout w:type="fixed"/>
        <w:tblCellMar>
          <w:left w:w="30" w:type="dxa"/>
          <w:right w:w="30" w:type="dxa"/>
        </w:tblCellMar>
        <w:tblLook w:val="0000" w:firstRow="0" w:lastRow="0" w:firstColumn="0" w:lastColumn="0" w:noHBand="0" w:noVBand="0"/>
      </w:tblPr>
      <w:tblGrid>
        <w:gridCol w:w="4534"/>
        <w:gridCol w:w="144"/>
        <w:gridCol w:w="1622"/>
        <w:gridCol w:w="112"/>
        <w:gridCol w:w="1882"/>
        <w:gridCol w:w="10"/>
      </w:tblGrid>
      <w:tr w:rsidR="00863DAE" w:rsidRPr="00231FCE" w14:paraId="65CFCFA2" w14:textId="77777777" w:rsidTr="00863DAE">
        <w:trPr>
          <w:gridAfter w:val="1"/>
          <w:wAfter w:w="10" w:type="dxa"/>
          <w:trHeight w:val="66"/>
        </w:trPr>
        <w:tc>
          <w:tcPr>
            <w:tcW w:w="4534" w:type="dxa"/>
            <w:shd w:val="clear" w:color="000000" w:fill="FFFFFF"/>
            <w:noWrap/>
            <w:tcMar>
              <w:left w:w="108" w:type="dxa"/>
              <w:right w:w="108" w:type="dxa"/>
            </w:tcMar>
            <w:vAlign w:val="bottom"/>
          </w:tcPr>
          <w:p w14:paraId="6D0F79B9" w14:textId="77777777" w:rsidR="00863DAE" w:rsidRPr="00EB058B" w:rsidRDefault="00863DAE" w:rsidP="002F214C">
            <w:pPr>
              <w:spacing w:line="400" w:lineRule="exact"/>
              <w:ind w:left="-105" w:firstLine="2"/>
              <w:contextualSpacing/>
              <w:jc w:val="both"/>
              <w:rPr>
                <w:rFonts w:ascii="Angsana New" w:hAnsi="Angsana New" w:cs="Angsana New"/>
                <w:color w:val="000000" w:themeColor="text1"/>
                <w:sz w:val="32"/>
                <w:szCs w:val="32"/>
                <w:cs/>
              </w:rPr>
            </w:pPr>
          </w:p>
        </w:tc>
        <w:tc>
          <w:tcPr>
            <w:tcW w:w="144" w:type="dxa"/>
            <w:shd w:val="clear" w:color="000000" w:fill="FFFFFF"/>
            <w:vAlign w:val="bottom"/>
          </w:tcPr>
          <w:p w14:paraId="05BD92D7" w14:textId="77777777" w:rsidR="00863DAE" w:rsidRPr="00EB058B" w:rsidRDefault="00863DAE" w:rsidP="002F214C">
            <w:pPr>
              <w:spacing w:line="400" w:lineRule="exact"/>
              <w:ind w:left="-105" w:firstLine="2"/>
              <w:contextualSpacing/>
              <w:jc w:val="both"/>
              <w:rPr>
                <w:rFonts w:ascii="Angsana New" w:hAnsi="Angsana New" w:cs="Angsana New"/>
                <w:color w:val="000000" w:themeColor="text1"/>
                <w:sz w:val="32"/>
                <w:szCs w:val="32"/>
                <w:cs/>
              </w:rPr>
            </w:pPr>
          </w:p>
        </w:tc>
        <w:tc>
          <w:tcPr>
            <w:tcW w:w="3616" w:type="dxa"/>
            <w:gridSpan w:val="3"/>
            <w:shd w:val="clear" w:color="000000" w:fill="FFFFFF"/>
            <w:vAlign w:val="bottom"/>
          </w:tcPr>
          <w:p w14:paraId="5E3657B6" w14:textId="77777777" w:rsidR="00863DAE" w:rsidRPr="00231FCE" w:rsidRDefault="00863DAE" w:rsidP="002F214C">
            <w:pPr>
              <w:spacing w:line="400" w:lineRule="exact"/>
              <w:ind w:right="57"/>
              <w:contextualSpacing/>
              <w:jc w:val="right"/>
              <w:rPr>
                <w:rFonts w:ascii="Angsana New" w:hAnsi="Angsana New" w:cs="Angsana New"/>
                <w:color w:val="000000" w:themeColor="text1"/>
                <w:position w:val="-4"/>
                <w:sz w:val="32"/>
                <w:szCs w:val="32"/>
              </w:rPr>
            </w:pPr>
            <w:r w:rsidRPr="00231FCE">
              <w:rPr>
                <w:rFonts w:ascii="Angsana New" w:hAnsi="Angsana New" w:cs="Angsana New"/>
                <w:color w:val="000000" w:themeColor="text1"/>
                <w:sz w:val="32"/>
                <w:szCs w:val="32"/>
              </w:rPr>
              <w:t>(Unit: Thousand Baht)</w:t>
            </w:r>
          </w:p>
        </w:tc>
      </w:tr>
      <w:tr w:rsidR="00D353B2" w:rsidRPr="00231FCE" w14:paraId="77F7D500"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705D76FB" w14:textId="77777777" w:rsidR="00D353B2" w:rsidRPr="00EB058B" w:rsidRDefault="00D353B2" w:rsidP="002F214C">
            <w:pPr>
              <w:spacing w:line="400" w:lineRule="exact"/>
              <w:contextualSpacing/>
              <w:rPr>
                <w:rFonts w:ascii="Angsana New" w:hAnsi="Angsana New" w:cs="Angsana New"/>
                <w:color w:val="000000" w:themeColor="text1"/>
                <w:position w:val="6"/>
                <w:sz w:val="32"/>
                <w:szCs w:val="32"/>
                <w:cs/>
              </w:rPr>
            </w:pPr>
          </w:p>
        </w:tc>
        <w:tc>
          <w:tcPr>
            <w:tcW w:w="144" w:type="dxa"/>
            <w:tcBorders>
              <w:top w:val="nil"/>
              <w:left w:val="nil"/>
              <w:right w:val="nil"/>
            </w:tcBorders>
            <w:shd w:val="clear" w:color="000000" w:fill="FFFFFF"/>
            <w:noWrap/>
            <w:vAlign w:val="bottom"/>
          </w:tcPr>
          <w:p w14:paraId="4CAA620F" w14:textId="77777777" w:rsidR="00D353B2" w:rsidRPr="00231FCE" w:rsidRDefault="00D353B2"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bottom w:val="single" w:sz="6" w:space="0" w:color="auto"/>
            </w:tcBorders>
            <w:noWrap/>
            <w:vAlign w:val="bottom"/>
          </w:tcPr>
          <w:p w14:paraId="3F80C26D" w14:textId="29BE07DC" w:rsidR="00D353B2" w:rsidRPr="00EB058B" w:rsidRDefault="00863DAE" w:rsidP="002F214C">
            <w:pPr>
              <w:spacing w:line="400" w:lineRule="exact"/>
              <w:ind w:right="57"/>
              <w:contextualSpacing/>
              <w:jc w:val="center"/>
              <w:rPr>
                <w:rFonts w:ascii="Angsana New" w:hAnsi="Angsana New" w:cs="Angsana New"/>
                <w:color w:val="000000" w:themeColor="text1"/>
                <w:position w:val="6"/>
                <w:sz w:val="32"/>
                <w:szCs w:val="32"/>
                <w:cs/>
              </w:rPr>
            </w:pPr>
            <w:r w:rsidRPr="00231FCE">
              <w:rPr>
                <w:rFonts w:ascii="Angsana New" w:hAnsi="Angsana New" w:cs="Angsana New"/>
                <w:color w:val="000000" w:themeColor="text1"/>
                <w:sz w:val="32"/>
                <w:szCs w:val="32"/>
              </w:rPr>
              <w:t>Consolidated</w:t>
            </w:r>
          </w:p>
        </w:tc>
        <w:tc>
          <w:tcPr>
            <w:tcW w:w="112" w:type="dxa"/>
            <w:tcBorders>
              <w:top w:val="single" w:sz="6" w:space="0" w:color="auto"/>
            </w:tcBorders>
            <w:vAlign w:val="bottom"/>
          </w:tcPr>
          <w:p w14:paraId="49AF956E" w14:textId="77777777" w:rsidR="00D353B2" w:rsidRPr="00231FCE" w:rsidRDefault="00D353B2" w:rsidP="002F214C">
            <w:pPr>
              <w:spacing w:line="400" w:lineRule="exact"/>
              <w:ind w:right="57"/>
              <w:contextualSpacing/>
              <w:jc w:val="center"/>
              <w:rPr>
                <w:rFonts w:ascii="Angsana New" w:hAnsi="Angsana New" w:cs="Angsana New"/>
                <w:color w:val="000000" w:themeColor="text1"/>
                <w:sz w:val="32"/>
                <w:szCs w:val="32"/>
              </w:rPr>
            </w:pPr>
          </w:p>
        </w:tc>
        <w:tc>
          <w:tcPr>
            <w:tcW w:w="1892" w:type="dxa"/>
            <w:gridSpan w:val="2"/>
            <w:tcBorders>
              <w:top w:val="single" w:sz="6" w:space="0" w:color="auto"/>
              <w:bottom w:val="single" w:sz="6" w:space="0" w:color="auto"/>
            </w:tcBorders>
            <w:vAlign w:val="bottom"/>
          </w:tcPr>
          <w:p w14:paraId="700481E3" w14:textId="51EED066" w:rsidR="00D353B2" w:rsidRPr="00231FCE" w:rsidRDefault="00863DAE" w:rsidP="002F214C">
            <w:pPr>
              <w:spacing w:line="400" w:lineRule="exact"/>
              <w:ind w:right="57"/>
              <w:contextualSpacing/>
              <w:jc w:val="center"/>
              <w:rPr>
                <w:rFonts w:ascii="Angsana New" w:hAnsi="Angsana New" w:cs="Angsana New"/>
                <w:color w:val="000000" w:themeColor="text1"/>
                <w:sz w:val="32"/>
                <w:szCs w:val="32"/>
              </w:rPr>
            </w:pPr>
            <w:r w:rsidRPr="00863DAE">
              <w:rPr>
                <w:rFonts w:ascii="Angsana New" w:hAnsi="Angsana New" w:cs="Angsana New"/>
                <w:color w:val="000000" w:themeColor="text1"/>
                <w:sz w:val="32"/>
                <w:szCs w:val="32"/>
              </w:rPr>
              <w:t>The Company Only</w:t>
            </w:r>
          </w:p>
        </w:tc>
      </w:tr>
      <w:tr w:rsidR="00C30004" w:rsidRPr="00231FCE" w14:paraId="14873F45"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79B364CC" w14:textId="4AD5D061" w:rsidR="00C30004" w:rsidRPr="00EB058B" w:rsidRDefault="00C30004" w:rsidP="002F214C">
            <w:pPr>
              <w:spacing w:line="400" w:lineRule="exact"/>
              <w:contextualSpacing/>
              <w:rPr>
                <w:rFonts w:ascii="Angsana New" w:hAnsi="Angsana New" w:cs="Angsana New"/>
                <w:color w:val="000000" w:themeColor="text1"/>
                <w:position w:val="6"/>
                <w:sz w:val="32"/>
                <w:szCs w:val="32"/>
                <w:cs/>
              </w:rPr>
            </w:pPr>
            <w:r w:rsidRPr="00231FCE">
              <w:rPr>
                <w:rFonts w:ascii="Angsana New" w:hAnsi="Angsana New" w:cs="Angsana New"/>
                <w:color w:val="000000" w:themeColor="text1"/>
                <w:sz w:val="32"/>
                <w:szCs w:val="32"/>
              </w:rPr>
              <w:t>As at January 1, 202</w:t>
            </w:r>
            <w:r>
              <w:rPr>
                <w:rFonts w:ascii="Angsana New" w:hAnsi="Angsana New" w:cs="Angsana New"/>
                <w:color w:val="000000" w:themeColor="text1"/>
                <w:sz w:val="32"/>
                <w:szCs w:val="32"/>
              </w:rPr>
              <w:t>4</w:t>
            </w:r>
          </w:p>
        </w:tc>
        <w:tc>
          <w:tcPr>
            <w:tcW w:w="144" w:type="dxa"/>
            <w:tcBorders>
              <w:top w:val="nil"/>
              <w:left w:val="nil"/>
              <w:right w:val="nil"/>
            </w:tcBorders>
            <w:shd w:val="clear" w:color="000000" w:fill="FFFFFF"/>
            <w:noWrap/>
            <w:vAlign w:val="bottom"/>
          </w:tcPr>
          <w:p w14:paraId="722ED36D" w14:textId="77777777" w:rsidR="00C30004" w:rsidRPr="00231FCE" w:rsidRDefault="00C30004"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left w:val="nil"/>
              <w:right w:val="nil"/>
            </w:tcBorders>
            <w:shd w:val="clear" w:color="auto" w:fill="auto"/>
            <w:noWrap/>
            <w:vAlign w:val="bottom"/>
          </w:tcPr>
          <w:p w14:paraId="0971FD67" w14:textId="0029FE20" w:rsidR="00C30004" w:rsidRPr="00231FCE" w:rsidRDefault="00C30004" w:rsidP="002F214C">
            <w:pPr>
              <w:spacing w:line="400" w:lineRule="exact"/>
              <w:ind w:left="-105" w:right="57"/>
              <w:contextualSpacing/>
              <w:jc w:val="right"/>
              <w:rPr>
                <w:rFonts w:asciiTheme="majorBidi" w:hAnsiTheme="majorBidi" w:cstheme="majorBidi"/>
                <w:color w:val="000000" w:themeColor="text1"/>
                <w:sz w:val="32"/>
                <w:szCs w:val="32"/>
              </w:rPr>
            </w:pPr>
            <w:r w:rsidRPr="00EC35F6">
              <w:rPr>
                <w:rFonts w:asciiTheme="majorBidi" w:hAnsiTheme="majorBidi" w:cstheme="majorBidi"/>
                <w:sz w:val="32"/>
                <w:szCs w:val="32"/>
              </w:rPr>
              <w:t>27,</w:t>
            </w:r>
            <w:r w:rsidRPr="005C2199">
              <w:rPr>
                <w:rFonts w:ascii="Angsana New" w:hAnsi="Angsana New" w:cs="Angsana New"/>
                <w:sz w:val="32"/>
                <w:szCs w:val="32"/>
              </w:rPr>
              <w:t>241</w:t>
            </w:r>
          </w:p>
        </w:tc>
        <w:tc>
          <w:tcPr>
            <w:tcW w:w="112" w:type="dxa"/>
            <w:tcBorders>
              <w:left w:val="nil"/>
              <w:right w:val="nil"/>
            </w:tcBorders>
            <w:vAlign w:val="bottom"/>
          </w:tcPr>
          <w:p w14:paraId="7513152F" w14:textId="77777777" w:rsidR="00C30004" w:rsidRPr="00231FCE" w:rsidRDefault="00C30004"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left w:val="nil"/>
              <w:right w:val="nil"/>
            </w:tcBorders>
            <w:vAlign w:val="bottom"/>
          </w:tcPr>
          <w:p w14:paraId="782091D3" w14:textId="35D24300" w:rsidR="00C30004" w:rsidRPr="00231FCE" w:rsidRDefault="00C30004" w:rsidP="002F214C">
            <w:pPr>
              <w:pStyle w:val="accttwolines"/>
              <w:tabs>
                <w:tab w:val="left" w:pos="1589"/>
              </w:tabs>
              <w:spacing w:after="0" w:line="400" w:lineRule="exact"/>
              <w:ind w:left="-105" w:right="100" w:firstLine="0"/>
              <w:contextualSpacing/>
              <w:jc w:val="right"/>
              <w:rPr>
                <w:rFonts w:asciiTheme="majorBidi" w:hAnsiTheme="majorBidi" w:cstheme="majorBidi"/>
                <w:color w:val="000000" w:themeColor="text1"/>
                <w:sz w:val="32"/>
                <w:szCs w:val="32"/>
                <w:lang w:val="en-US"/>
              </w:rPr>
            </w:pPr>
            <w:r w:rsidRPr="00EC35F6">
              <w:rPr>
                <w:rFonts w:asciiTheme="majorBidi" w:hAnsiTheme="majorBidi" w:cstheme="majorBidi"/>
                <w:sz w:val="32"/>
                <w:szCs w:val="32"/>
              </w:rPr>
              <w:t>19,</w:t>
            </w:r>
            <w:r w:rsidRPr="005C2199">
              <w:rPr>
                <w:rFonts w:ascii="Angsana New" w:hAnsi="Angsana New" w:cs="Angsana New"/>
                <w:sz w:val="32"/>
                <w:szCs w:val="32"/>
              </w:rPr>
              <w:t>52</w:t>
            </w:r>
            <w:r>
              <w:rPr>
                <w:rFonts w:ascii="Angsana New" w:hAnsi="Angsana New" w:cs="Angsana New"/>
                <w:sz w:val="32"/>
                <w:szCs w:val="32"/>
              </w:rPr>
              <w:t>4</w:t>
            </w:r>
          </w:p>
        </w:tc>
      </w:tr>
      <w:tr w:rsidR="00EB2A0D" w:rsidRPr="00231FCE" w14:paraId="31EC3D59"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1FA489F0" w14:textId="77777777" w:rsidR="00EB2A0D" w:rsidRPr="00231FCE" w:rsidRDefault="00EB2A0D" w:rsidP="002F214C">
            <w:pPr>
              <w:spacing w:line="400" w:lineRule="exac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Accretion of interest</w:t>
            </w:r>
          </w:p>
        </w:tc>
        <w:tc>
          <w:tcPr>
            <w:tcW w:w="144" w:type="dxa"/>
            <w:tcBorders>
              <w:top w:val="nil"/>
              <w:left w:val="nil"/>
              <w:right w:val="nil"/>
            </w:tcBorders>
            <w:shd w:val="clear" w:color="000000" w:fill="FFFFFF"/>
            <w:noWrap/>
            <w:vAlign w:val="bottom"/>
          </w:tcPr>
          <w:p w14:paraId="064C6CBF" w14:textId="77777777" w:rsidR="00EB2A0D" w:rsidRPr="00231FCE" w:rsidRDefault="00EB2A0D"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left w:val="nil"/>
              <w:right w:val="nil"/>
            </w:tcBorders>
            <w:shd w:val="clear" w:color="auto" w:fill="auto"/>
            <w:noWrap/>
            <w:vAlign w:val="bottom"/>
          </w:tcPr>
          <w:p w14:paraId="3CF49A7A" w14:textId="5EAE64FE"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r w:rsidRPr="00837F65">
              <w:rPr>
                <w:rFonts w:ascii="Angsana New" w:hAnsi="Angsana New" w:cs="Angsana New"/>
                <w:sz w:val="32"/>
                <w:szCs w:val="32"/>
              </w:rPr>
              <w:t>891</w:t>
            </w:r>
          </w:p>
        </w:tc>
        <w:tc>
          <w:tcPr>
            <w:tcW w:w="112" w:type="dxa"/>
            <w:tcBorders>
              <w:left w:val="nil"/>
              <w:right w:val="nil"/>
            </w:tcBorders>
            <w:vAlign w:val="bottom"/>
          </w:tcPr>
          <w:p w14:paraId="0ED711EA" w14:textId="77777777"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left w:val="nil"/>
              <w:right w:val="nil"/>
            </w:tcBorders>
            <w:vAlign w:val="bottom"/>
          </w:tcPr>
          <w:p w14:paraId="6BD6FE72" w14:textId="36D29C3F" w:rsidR="00EB2A0D" w:rsidRPr="00231FCE" w:rsidRDefault="00EB2A0D" w:rsidP="002F214C">
            <w:pPr>
              <w:pStyle w:val="accttwolines"/>
              <w:tabs>
                <w:tab w:val="left" w:pos="1847"/>
              </w:tabs>
              <w:spacing w:after="0" w:line="400" w:lineRule="exact"/>
              <w:ind w:left="-105" w:right="100" w:firstLine="0"/>
              <w:contextualSpacing/>
              <w:jc w:val="right"/>
              <w:rPr>
                <w:rFonts w:asciiTheme="majorBidi" w:hAnsiTheme="majorBidi" w:cstheme="majorBidi"/>
                <w:color w:val="000000" w:themeColor="text1"/>
                <w:sz w:val="32"/>
                <w:szCs w:val="32"/>
                <w:lang w:val="en-US"/>
              </w:rPr>
            </w:pPr>
            <w:r w:rsidRPr="00837F65">
              <w:rPr>
                <w:rFonts w:ascii="Angsana New" w:hAnsi="Angsana New" w:cs="Angsana New"/>
                <w:sz w:val="32"/>
                <w:szCs w:val="32"/>
              </w:rPr>
              <w:t>67</w:t>
            </w:r>
            <w:r w:rsidR="008B4AD3">
              <w:rPr>
                <w:rFonts w:ascii="Angsana New" w:hAnsi="Angsana New" w:cs="Angsana New"/>
                <w:sz w:val="32"/>
                <w:szCs w:val="32"/>
              </w:rPr>
              <w:t>1</w:t>
            </w:r>
          </w:p>
        </w:tc>
      </w:tr>
      <w:tr w:rsidR="00EB2A0D" w:rsidRPr="00231FCE" w14:paraId="115BC913"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4EFA4264" w14:textId="77777777" w:rsidR="00EB2A0D" w:rsidRPr="00231FCE" w:rsidRDefault="00EB2A0D" w:rsidP="002F214C">
            <w:pPr>
              <w:spacing w:line="400" w:lineRule="exac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Payments</w:t>
            </w:r>
          </w:p>
        </w:tc>
        <w:tc>
          <w:tcPr>
            <w:tcW w:w="144" w:type="dxa"/>
            <w:tcBorders>
              <w:top w:val="nil"/>
              <w:left w:val="nil"/>
              <w:right w:val="nil"/>
            </w:tcBorders>
            <w:shd w:val="clear" w:color="000000" w:fill="FFFFFF"/>
            <w:noWrap/>
            <w:vAlign w:val="bottom"/>
          </w:tcPr>
          <w:p w14:paraId="71D1E5F8" w14:textId="77777777" w:rsidR="00EB2A0D" w:rsidRPr="00231FCE" w:rsidRDefault="00EB2A0D"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left w:val="nil"/>
              <w:bottom w:val="single" w:sz="6" w:space="0" w:color="auto"/>
              <w:right w:val="nil"/>
            </w:tcBorders>
            <w:shd w:val="clear" w:color="auto" w:fill="auto"/>
            <w:noWrap/>
            <w:vAlign w:val="bottom"/>
          </w:tcPr>
          <w:p w14:paraId="1C704DA9" w14:textId="41512A93" w:rsidR="00EB2A0D" w:rsidRPr="00231FCE" w:rsidRDefault="00EB2A0D" w:rsidP="002F214C">
            <w:pPr>
              <w:spacing w:line="400" w:lineRule="exact"/>
              <w:ind w:left="-105" w:right="-20"/>
              <w:contextualSpacing/>
              <w:jc w:val="right"/>
              <w:rPr>
                <w:rFonts w:ascii="Angsana New" w:hAnsi="Angsana New" w:cs="Angsana New"/>
                <w:color w:val="000000" w:themeColor="text1"/>
                <w:position w:val="6"/>
                <w:sz w:val="32"/>
                <w:szCs w:val="32"/>
              </w:rPr>
            </w:pPr>
            <w:r>
              <w:rPr>
                <w:rFonts w:ascii="Angsana New" w:hAnsi="Angsana New" w:cs="Angsana New"/>
                <w:sz w:val="32"/>
                <w:szCs w:val="32"/>
              </w:rPr>
              <w:t>(</w:t>
            </w:r>
            <w:r w:rsidRPr="00837F65">
              <w:rPr>
                <w:rFonts w:ascii="Angsana New" w:hAnsi="Angsana New" w:cs="Angsana New"/>
                <w:sz w:val="32"/>
                <w:szCs w:val="32"/>
              </w:rPr>
              <w:t>3,916</w:t>
            </w:r>
            <w:r>
              <w:rPr>
                <w:rFonts w:ascii="Angsana New" w:hAnsi="Angsana New" w:cs="Angsana New"/>
                <w:sz w:val="32"/>
                <w:szCs w:val="32"/>
              </w:rPr>
              <w:t>)</w:t>
            </w:r>
          </w:p>
        </w:tc>
        <w:tc>
          <w:tcPr>
            <w:tcW w:w="112" w:type="dxa"/>
            <w:tcBorders>
              <w:left w:val="nil"/>
              <w:right w:val="nil"/>
            </w:tcBorders>
            <w:vAlign w:val="bottom"/>
          </w:tcPr>
          <w:p w14:paraId="1B601BE5" w14:textId="77777777"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left w:val="nil"/>
              <w:bottom w:val="single" w:sz="6" w:space="0" w:color="auto"/>
              <w:right w:val="nil"/>
            </w:tcBorders>
            <w:vAlign w:val="bottom"/>
          </w:tcPr>
          <w:p w14:paraId="511AEF51" w14:textId="002B9BA2" w:rsidR="00EB2A0D" w:rsidRPr="00231FCE" w:rsidRDefault="00EB2A0D" w:rsidP="002F214C">
            <w:pPr>
              <w:pStyle w:val="accttwolines"/>
              <w:spacing w:after="0" w:line="400" w:lineRule="exact"/>
              <w:ind w:left="-108" w:right="28" w:firstLine="0"/>
              <w:contextualSpacing/>
              <w:jc w:val="right"/>
              <w:rPr>
                <w:rFonts w:asciiTheme="majorBidi" w:hAnsiTheme="majorBidi" w:cstheme="majorBidi"/>
                <w:color w:val="000000" w:themeColor="text1"/>
                <w:sz w:val="32"/>
                <w:szCs w:val="32"/>
                <w:lang w:val="en-US"/>
              </w:rPr>
            </w:pPr>
            <w:r>
              <w:rPr>
                <w:rFonts w:ascii="Angsana New" w:hAnsi="Angsana New" w:cs="Angsana New"/>
                <w:sz w:val="32"/>
                <w:szCs w:val="32"/>
              </w:rPr>
              <w:t>(</w:t>
            </w:r>
            <w:r w:rsidRPr="00837F65">
              <w:rPr>
                <w:rFonts w:ascii="Angsana New" w:hAnsi="Angsana New" w:cs="Angsana New"/>
                <w:sz w:val="32"/>
                <w:szCs w:val="32"/>
              </w:rPr>
              <w:t>2,0</w:t>
            </w:r>
            <w:r w:rsidR="008B4AD3">
              <w:rPr>
                <w:rFonts w:ascii="Angsana New" w:hAnsi="Angsana New" w:cs="Angsana New"/>
                <w:sz w:val="32"/>
                <w:szCs w:val="32"/>
              </w:rPr>
              <w:t>71</w:t>
            </w:r>
            <w:r>
              <w:rPr>
                <w:rFonts w:ascii="Angsana New" w:hAnsi="Angsana New" w:cs="Angsana New"/>
                <w:sz w:val="32"/>
                <w:szCs w:val="32"/>
              </w:rPr>
              <w:t>)</w:t>
            </w:r>
          </w:p>
        </w:tc>
      </w:tr>
      <w:tr w:rsidR="00EB2A0D" w:rsidRPr="00231FCE" w14:paraId="328DA710"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093D9ECB" w14:textId="3B333CD3" w:rsidR="00EB2A0D" w:rsidRPr="00231FCE" w:rsidRDefault="00EB2A0D" w:rsidP="002F214C">
            <w:pPr>
              <w:spacing w:line="400" w:lineRule="exac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 xml:space="preserve">As at </w:t>
            </w:r>
            <w:r>
              <w:rPr>
                <w:rFonts w:ascii="Angsana New" w:hAnsi="Angsana New" w:cs="Angsana New"/>
                <w:color w:val="000000" w:themeColor="text1"/>
                <w:sz w:val="32"/>
                <w:szCs w:val="32"/>
              </w:rPr>
              <w:t>June</w:t>
            </w:r>
            <w:r w:rsidRPr="00231FCE">
              <w:rPr>
                <w:rFonts w:ascii="Angsana New" w:hAnsi="Angsana New" w:cs="Angsana New"/>
                <w:color w:val="000000" w:themeColor="text1"/>
                <w:sz w:val="32"/>
                <w:szCs w:val="32"/>
              </w:rPr>
              <w:t xml:space="preserve"> 3</w:t>
            </w:r>
            <w:r>
              <w:rPr>
                <w:rFonts w:ascii="Angsana New" w:hAnsi="Angsana New" w:cs="Angsana New"/>
                <w:color w:val="000000" w:themeColor="text1"/>
                <w:sz w:val="32"/>
                <w:szCs w:val="32"/>
              </w:rPr>
              <w:t>0</w:t>
            </w:r>
            <w:r w:rsidRPr="00231FCE">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144" w:type="dxa"/>
            <w:tcBorders>
              <w:top w:val="nil"/>
              <w:left w:val="nil"/>
              <w:right w:val="nil"/>
            </w:tcBorders>
            <w:shd w:val="clear" w:color="000000" w:fill="FFFFFF"/>
            <w:noWrap/>
            <w:vAlign w:val="bottom"/>
          </w:tcPr>
          <w:p w14:paraId="1C0190C3" w14:textId="77777777" w:rsidR="00EB2A0D" w:rsidRPr="00231FCE" w:rsidRDefault="00EB2A0D"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left w:val="nil"/>
              <w:right w:val="nil"/>
            </w:tcBorders>
            <w:shd w:val="clear" w:color="auto" w:fill="auto"/>
            <w:noWrap/>
            <w:vAlign w:val="bottom"/>
          </w:tcPr>
          <w:p w14:paraId="031B5977" w14:textId="2D54452C"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r w:rsidRPr="00837F65">
              <w:rPr>
                <w:rFonts w:ascii="Angsana New" w:hAnsi="Angsana New" w:cs="Angsana New"/>
                <w:sz w:val="32"/>
                <w:szCs w:val="32"/>
              </w:rPr>
              <w:t>24,216</w:t>
            </w:r>
          </w:p>
        </w:tc>
        <w:tc>
          <w:tcPr>
            <w:tcW w:w="112" w:type="dxa"/>
            <w:tcBorders>
              <w:left w:val="nil"/>
              <w:right w:val="nil"/>
            </w:tcBorders>
            <w:vAlign w:val="bottom"/>
          </w:tcPr>
          <w:p w14:paraId="4B43EECA" w14:textId="77777777"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top w:val="single" w:sz="6" w:space="0" w:color="auto"/>
              <w:left w:val="nil"/>
              <w:right w:val="nil"/>
            </w:tcBorders>
            <w:vAlign w:val="bottom"/>
          </w:tcPr>
          <w:p w14:paraId="082C9CF2" w14:textId="14EE7FC1" w:rsidR="00EB2A0D" w:rsidRPr="00231FCE" w:rsidRDefault="00EB2A0D" w:rsidP="002F214C">
            <w:pPr>
              <w:pStyle w:val="accttwolines"/>
              <w:tabs>
                <w:tab w:val="left" w:pos="1847"/>
              </w:tabs>
              <w:spacing w:after="0" w:line="400" w:lineRule="exact"/>
              <w:ind w:left="-105" w:right="100" w:firstLine="0"/>
              <w:contextualSpacing/>
              <w:jc w:val="right"/>
              <w:rPr>
                <w:rFonts w:asciiTheme="majorBidi" w:hAnsiTheme="majorBidi" w:cstheme="majorBidi"/>
                <w:color w:val="000000" w:themeColor="text1"/>
                <w:sz w:val="32"/>
                <w:szCs w:val="32"/>
                <w:lang w:val="en-US"/>
              </w:rPr>
            </w:pPr>
            <w:r w:rsidRPr="00837F65">
              <w:rPr>
                <w:rFonts w:ascii="Angsana New" w:hAnsi="Angsana New" w:cs="Angsana New"/>
                <w:sz w:val="32"/>
                <w:szCs w:val="32"/>
              </w:rPr>
              <w:t>18,124</w:t>
            </w:r>
          </w:p>
        </w:tc>
      </w:tr>
      <w:tr w:rsidR="00EB2A0D" w:rsidRPr="00231FCE" w14:paraId="58F464BA" w14:textId="77777777" w:rsidTr="00C30004">
        <w:tblPrEx>
          <w:tblCellMar>
            <w:left w:w="45" w:type="dxa"/>
            <w:right w:w="45" w:type="dxa"/>
          </w:tblCellMar>
          <w:tblLook w:val="04A0" w:firstRow="1" w:lastRow="0" w:firstColumn="1" w:lastColumn="0" w:noHBand="0" w:noVBand="1"/>
        </w:tblPrEx>
        <w:trPr>
          <w:trHeight w:val="80"/>
        </w:trPr>
        <w:tc>
          <w:tcPr>
            <w:tcW w:w="4534" w:type="dxa"/>
            <w:tcBorders>
              <w:top w:val="nil"/>
              <w:left w:val="nil"/>
              <w:bottom w:val="nil"/>
              <w:right w:val="nil"/>
            </w:tcBorders>
            <w:shd w:val="clear" w:color="000000" w:fill="FFFFFF"/>
            <w:noWrap/>
            <w:vAlign w:val="bottom"/>
          </w:tcPr>
          <w:p w14:paraId="7F4EDEA9" w14:textId="77777777" w:rsidR="00EB2A0D" w:rsidRPr="00231FCE" w:rsidRDefault="00EB2A0D" w:rsidP="002F214C">
            <w:pPr>
              <w:spacing w:line="400" w:lineRule="exact"/>
              <w:contextualSpacing/>
              <w:rPr>
                <w:rFonts w:ascii="Angsana New" w:hAnsi="Angsana New" w:cs="Angsana New"/>
                <w:color w:val="000000" w:themeColor="text1"/>
                <w:position w:val="6"/>
                <w:sz w:val="32"/>
                <w:szCs w:val="32"/>
              </w:rPr>
            </w:pPr>
            <w:r w:rsidRPr="00231FCE">
              <w:rPr>
                <w:rFonts w:ascii="Angsana New" w:hAnsi="Angsana New" w:cs="Angsana New"/>
                <w:color w:val="000000" w:themeColor="text1"/>
                <w:sz w:val="32"/>
                <w:szCs w:val="32"/>
                <w:u w:val="single"/>
              </w:rPr>
              <w:t>Less</w:t>
            </w:r>
            <w:r w:rsidRPr="00231FCE">
              <w:rPr>
                <w:rFonts w:ascii="Angsana New" w:hAnsi="Angsana New" w:cs="Angsana New"/>
                <w:color w:val="000000" w:themeColor="text1"/>
                <w:sz w:val="32"/>
                <w:szCs w:val="32"/>
              </w:rPr>
              <w:t>: current portion</w:t>
            </w:r>
          </w:p>
        </w:tc>
        <w:tc>
          <w:tcPr>
            <w:tcW w:w="144" w:type="dxa"/>
            <w:tcBorders>
              <w:top w:val="nil"/>
              <w:left w:val="nil"/>
              <w:bottom w:val="nil"/>
              <w:right w:val="nil"/>
            </w:tcBorders>
            <w:shd w:val="clear" w:color="000000" w:fill="FFFFFF"/>
            <w:noWrap/>
            <w:vAlign w:val="bottom"/>
          </w:tcPr>
          <w:p w14:paraId="0FC0EF09" w14:textId="77777777" w:rsidR="00EB2A0D" w:rsidRPr="00231FCE" w:rsidRDefault="00EB2A0D" w:rsidP="002F214C">
            <w:pPr>
              <w:spacing w:line="400" w:lineRule="exact"/>
              <w:contextualSpacing/>
              <w:rPr>
                <w:rFonts w:ascii="Angsana New" w:hAnsi="Angsana New" w:cs="Angsana New"/>
                <w:color w:val="000000" w:themeColor="text1"/>
                <w:position w:val="6"/>
                <w:sz w:val="32"/>
                <w:szCs w:val="32"/>
              </w:rPr>
            </w:pPr>
          </w:p>
        </w:tc>
        <w:tc>
          <w:tcPr>
            <w:tcW w:w="1622" w:type="dxa"/>
            <w:tcBorders>
              <w:top w:val="nil"/>
              <w:left w:val="nil"/>
              <w:bottom w:val="single" w:sz="6" w:space="0" w:color="auto"/>
              <w:right w:val="nil"/>
            </w:tcBorders>
            <w:shd w:val="clear" w:color="auto" w:fill="auto"/>
            <w:noWrap/>
            <w:vAlign w:val="bottom"/>
          </w:tcPr>
          <w:p w14:paraId="779EE6A3" w14:textId="1CA7CFA1" w:rsidR="00EB2A0D" w:rsidRPr="00EB058B" w:rsidRDefault="00EB2A0D" w:rsidP="002F214C">
            <w:pPr>
              <w:spacing w:line="400" w:lineRule="exact"/>
              <w:ind w:left="-105" w:right="-20"/>
              <w:contextualSpacing/>
              <w:jc w:val="right"/>
              <w:rPr>
                <w:rFonts w:ascii="Angsana New" w:hAnsi="Angsana New" w:cs="Angsana New"/>
                <w:color w:val="000000" w:themeColor="text1"/>
                <w:position w:val="6"/>
                <w:sz w:val="32"/>
                <w:szCs w:val="32"/>
                <w:cs/>
              </w:rPr>
            </w:pPr>
            <w:r>
              <w:rPr>
                <w:rFonts w:ascii="Angsana New" w:hAnsi="Angsana New" w:cs="Angsana New"/>
                <w:sz w:val="32"/>
                <w:szCs w:val="32"/>
              </w:rPr>
              <w:t>(6,806)</w:t>
            </w:r>
          </w:p>
        </w:tc>
        <w:tc>
          <w:tcPr>
            <w:tcW w:w="112" w:type="dxa"/>
            <w:tcBorders>
              <w:top w:val="nil"/>
              <w:left w:val="nil"/>
              <w:right w:val="nil"/>
            </w:tcBorders>
            <w:vAlign w:val="bottom"/>
          </w:tcPr>
          <w:p w14:paraId="2602E82A" w14:textId="77777777" w:rsidR="00EB2A0D" w:rsidRPr="00231FCE" w:rsidRDefault="00EB2A0D" w:rsidP="002F214C">
            <w:pPr>
              <w:spacing w:line="400" w:lineRule="exact"/>
              <w:ind w:left="-108"/>
              <w:contextualSpacing/>
              <w:jc w:val="right"/>
              <w:rPr>
                <w:rFonts w:ascii="Angsana New" w:hAnsi="Angsana New" w:cs="Angsana New"/>
                <w:color w:val="000000" w:themeColor="text1"/>
                <w:position w:val="6"/>
                <w:sz w:val="32"/>
                <w:szCs w:val="32"/>
              </w:rPr>
            </w:pPr>
          </w:p>
        </w:tc>
        <w:tc>
          <w:tcPr>
            <w:tcW w:w="1892" w:type="dxa"/>
            <w:gridSpan w:val="2"/>
            <w:tcBorders>
              <w:top w:val="nil"/>
              <w:left w:val="nil"/>
              <w:bottom w:val="single" w:sz="6" w:space="0" w:color="auto"/>
              <w:right w:val="nil"/>
            </w:tcBorders>
            <w:vAlign w:val="bottom"/>
          </w:tcPr>
          <w:p w14:paraId="58914AEE" w14:textId="6CD51606" w:rsidR="00EB2A0D" w:rsidRPr="00231FCE" w:rsidRDefault="00EB2A0D" w:rsidP="002F214C">
            <w:pPr>
              <w:pStyle w:val="accttwolines"/>
              <w:spacing w:after="0" w:line="400" w:lineRule="exact"/>
              <w:ind w:left="-108" w:right="28" w:firstLine="0"/>
              <w:contextualSpacing/>
              <w:jc w:val="right"/>
              <w:rPr>
                <w:rFonts w:asciiTheme="majorBidi" w:hAnsiTheme="majorBidi" w:cstheme="majorBidi"/>
                <w:color w:val="000000" w:themeColor="text1"/>
                <w:sz w:val="32"/>
                <w:szCs w:val="32"/>
                <w:cs/>
                <w:lang w:val="en-US"/>
              </w:rPr>
            </w:pPr>
            <w:r>
              <w:rPr>
                <w:rFonts w:ascii="Angsana New" w:hAnsi="Angsana New" w:cs="Angsana New"/>
                <w:sz w:val="32"/>
                <w:szCs w:val="32"/>
              </w:rPr>
              <w:t>(</w:t>
            </w:r>
            <w:r w:rsidRPr="00837F65">
              <w:rPr>
                <w:rFonts w:ascii="Angsana New" w:hAnsi="Angsana New" w:cs="Angsana New"/>
                <w:sz w:val="32"/>
                <w:szCs w:val="32"/>
              </w:rPr>
              <w:t>2,955</w:t>
            </w:r>
            <w:r>
              <w:rPr>
                <w:rFonts w:ascii="Angsana New" w:hAnsi="Angsana New" w:cs="Angsana New"/>
                <w:sz w:val="32"/>
                <w:szCs w:val="32"/>
              </w:rPr>
              <w:t>)</w:t>
            </w:r>
          </w:p>
        </w:tc>
      </w:tr>
      <w:tr w:rsidR="00EB2A0D" w:rsidRPr="00231FCE" w14:paraId="581CD285" w14:textId="77777777" w:rsidTr="00C30004">
        <w:tblPrEx>
          <w:tblCellMar>
            <w:left w:w="45" w:type="dxa"/>
            <w:right w:w="45" w:type="dxa"/>
          </w:tblCellMar>
          <w:tblLook w:val="04A0" w:firstRow="1" w:lastRow="0" w:firstColumn="1" w:lastColumn="0" w:noHBand="0" w:noVBand="1"/>
        </w:tblPrEx>
        <w:trPr>
          <w:trHeight w:val="65"/>
        </w:trPr>
        <w:tc>
          <w:tcPr>
            <w:tcW w:w="4534" w:type="dxa"/>
            <w:tcBorders>
              <w:top w:val="nil"/>
              <w:left w:val="nil"/>
              <w:bottom w:val="nil"/>
              <w:right w:val="nil"/>
            </w:tcBorders>
            <w:shd w:val="clear" w:color="000000" w:fill="FFFFFF"/>
            <w:noWrap/>
            <w:vAlign w:val="bottom"/>
          </w:tcPr>
          <w:p w14:paraId="32C90C5D" w14:textId="77777777" w:rsidR="00EB2A0D" w:rsidRPr="00231FCE" w:rsidRDefault="00EB2A0D" w:rsidP="002F214C">
            <w:pPr>
              <w:spacing w:line="400" w:lineRule="exact"/>
              <w:contextualSpacing/>
              <w:rPr>
                <w:rFonts w:ascii="Angsana New" w:hAnsi="Angsana New" w:cs="Angsana New"/>
                <w:color w:val="000000" w:themeColor="text1"/>
                <w:position w:val="6"/>
                <w:sz w:val="32"/>
                <w:szCs w:val="32"/>
              </w:rPr>
            </w:pPr>
            <w:r w:rsidRPr="00231FCE">
              <w:rPr>
                <w:rFonts w:ascii="Angsana New" w:hAnsi="Angsana New" w:cs="Angsana New"/>
                <w:color w:val="000000" w:themeColor="text1"/>
                <w:sz w:val="32"/>
                <w:szCs w:val="32"/>
              </w:rPr>
              <w:t>Lease liabilities - net of current portion</w:t>
            </w:r>
          </w:p>
        </w:tc>
        <w:tc>
          <w:tcPr>
            <w:tcW w:w="144" w:type="dxa"/>
            <w:tcBorders>
              <w:top w:val="nil"/>
              <w:left w:val="nil"/>
              <w:bottom w:val="nil"/>
              <w:right w:val="nil"/>
            </w:tcBorders>
            <w:shd w:val="clear" w:color="000000" w:fill="FFFFFF"/>
            <w:noWrap/>
            <w:vAlign w:val="bottom"/>
          </w:tcPr>
          <w:p w14:paraId="65EC08A0" w14:textId="77777777" w:rsidR="00EB2A0D" w:rsidRPr="00231FCE" w:rsidRDefault="00EB2A0D"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left w:val="nil"/>
              <w:bottom w:val="double" w:sz="6" w:space="0" w:color="auto"/>
              <w:right w:val="nil"/>
            </w:tcBorders>
            <w:shd w:val="clear" w:color="000000" w:fill="FFFFFF"/>
            <w:noWrap/>
            <w:vAlign w:val="bottom"/>
          </w:tcPr>
          <w:p w14:paraId="2B13CED9" w14:textId="6176337E"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r w:rsidRPr="00837F65">
              <w:rPr>
                <w:rFonts w:ascii="Angsana New" w:hAnsi="Angsana New" w:cs="Angsana New"/>
                <w:sz w:val="32"/>
                <w:szCs w:val="32"/>
              </w:rPr>
              <w:t>17,410</w:t>
            </w:r>
          </w:p>
        </w:tc>
        <w:tc>
          <w:tcPr>
            <w:tcW w:w="112" w:type="dxa"/>
            <w:tcBorders>
              <w:left w:val="nil"/>
              <w:right w:val="nil"/>
            </w:tcBorders>
            <w:shd w:val="clear" w:color="000000" w:fill="FFFFFF"/>
            <w:vAlign w:val="bottom"/>
          </w:tcPr>
          <w:p w14:paraId="31F323D0" w14:textId="77777777" w:rsidR="00EB2A0D" w:rsidRPr="00231FCE" w:rsidRDefault="00EB2A0D"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top w:val="single" w:sz="6" w:space="0" w:color="auto"/>
              <w:left w:val="nil"/>
              <w:bottom w:val="double" w:sz="6" w:space="0" w:color="auto"/>
              <w:right w:val="nil"/>
            </w:tcBorders>
            <w:shd w:val="clear" w:color="000000" w:fill="FFFFFF"/>
            <w:vAlign w:val="bottom"/>
          </w:tcPr>
          <w:p w14:paraId="57B1B941" w14:textId="0EA24C5B" w:rsidR="00EB2A0D" w:rsidRPr="00231FCE" w:rsidRDefault="00EB2A0D" w:rsidP="002F214C">
            <w:pPr>
              <w:pStyle w:val="accttwolines"/>
              <w:tabs>
                <w:tab w:val="left" w:pos="1847"/>
              </w:tabs>
              <w:spacing w:after="0" w:line="400" w:lineRule="exact"/>
              <w:ind w:left="-105" w:right="100" w:firstLine="0"/>
              <w:contextualSpacing/>
              <w:jc w:val="right"/>
              <w:rPr>
                <w:rFonts w:asciiTheme="majorBidi" w:hAnsiTheme="majorBidi" w:cstheme="majorBidi"/>
                <w:color w:val="000000" w:themeColor="text1"/>
                <w:sz w:val="32"/>
                <w:szCs w:val="32"/>
                <w:lang w:val="en-US"/>
              </w:rPr>
            </w:pPr>
            <w:r w:rsidRPr="00837F65">
              <w:rPr>
                <w:rFonts w:ascii="Angsana New" w:hAnsi="Angsana New" w:cs="Angsana New"/>
                <w:sz w:val="32"/>
                <w:szCs w:val="32"/>
              </w:rPr>
              <w:t>15,169</w:t>
            </w:r>
          </w:p>
        </w:tc>
      </w:tr>
      <w:tr w:rsidR="00C30004" w:rsidRPr="00231FCE" w14:paraId="5126F2D6" w14:textId="77777777" w:rsidTr="00C30004">
        <w:tblPrEx>
          <w:tblCellMar>
            <w:left w:w="45" w:type="dxa"/>
            <w:right w:w="45" w:type="dxa"/>
          </w:tblCellMar>
          <w:tblLook w:val="04A0" w:firstRow="1" w:lastRow="0" w:firstColumn="1" w:lastColumn="0" w:noHBand="0" w:noVBand="1"/>
        </w:tblPrEx>
        <w:trPr>
          <w:trHeight w:val="65"/>
        </w:trPr>
        <w:tc>
          <w:tcPr>
            <w:tcW w:w="4534" w:type="dxa"/>
            <w:tcBorders>
              <w:top w:val="nil"/>
              <w:left w:val="nil"/>
              <w:bottom w:val="nil"/>
              <w:right w:val="nil"/>
            </w:tcBorders>
            <w:shd w:val="clear" w:color="000000" w:fill="FFFFFF"/>
            <w:noWrap/>
            <w:vAlign w:val="bottom"/>
          </w:tcPr>
          <w:p w14:paraId="1331FA60" w14:textId="77777777" w:rsidR="00C30004" w:rsidRPr="00231FCE" w:rsidRDefault="00C30004" w:rsidP="002F214C">
            <w:pPr>
              <w:spacing w:line="400" w:lineRule="exact"/>
              <w:contextualSpacing/>
              <w:rPr>
                <w:rFonts w:ascii="Angsana New" w:hAnsi="Angsana New" w:cs="Angsana New"/>
                <w:color w:val="000000" w:themeColor="text1"/>
                <w:sz w:val="32"/>
                <w:szCs w:val="32"/>
              </w:rPr>
            </w:pPr>
          </w:p>
        </w:tc>
        <w:tc>
          <w:tcPr>
            <w:tcW w:w="144" w:type="dxa"/>
            <w:tcBorders>
              <w:top w:val="nil"/>
              <w:left w:val="nil"/>
              <w:bottom w:val="nil"/>
              <w:right w:val="nil"/>
            </w:tcBorders>
            <w:shd w:val="clear" w:color="000000" w:fill="FFFFFF"/>
            <w:noWrap/>
            <w:vAlign w:val="bottom"/>
          </w:tcPr>
          <w:p w14:paraId="7F5EFDDA" w14:textId="77777777" w:rsidR="00C30004" w:rsidRPr="00231FCE" w:rsidRDefault="00C30004" w:rsidP="002F214C">
            <w:pPr>
              <w:spacing w:line="400" w:lineRule="exact"/>
              <w:ind w:right="57"/>
              <w:contextualSpacing/>
              <w:jc w:val="right"/>
              <w:rPr>
                <w:rFonts w:ascii="Angsana New" w:hAnsi="Angsana New" w:cs="Angsana New"/>
                <w:color w:val="000000" w:themeColor="text1"/>
                <w:position w:val="6"/>
                <w:sz w:val="32"/>
                <w:szCs w:val="32"/>
              </w:rPr>
            </w:pPr>
          </w:p>
        </w:tc>
        <w:tc>
          <w:tcPr>
            <w:tcW w:w="1622" w:type="dxa"/>
            <w:tcBorders>
              <w:top w:val="double" w:sz="6" w:space="0" w:color="auto"/>
              <w:left w:val="nil"/>
              <w:right w:val="nil"/>
            </w:tcBorders>
            <w:shd w:val="clear" w:color="000000" w:fill="FFFFFF"/>
            <w:noWrap/>
            <w:vAlign w:val="bottom"/>
          </w:tcPr>
          <w:p w14:paraId="7A3D913F" w14:textId="31E49A74" w:rsidR="00C30004" w:rsidRPr="00231FCE" w:rsidRDefault="00C30004"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12" w:type="dxa"/>
            <w:tcBorders>
              <w:left w:val="nil"/>
              <w:right w:val="nil"/>
            </w:tcBorders>
            <w:shd w:val="clear" w:color="000000" w:fill="FFFFFF"/>
            <w:vAlign w:val="bottom"/>
          </w:tcPr>
          <w:p w14:paraId="26FA243C" w14:textId="77777777" w:rsidR="00C30004" w:rsidRPr="00231FCE" w:rsidRDefault="00C30004" w:rsidP="002F214C">
            <w:pPr>
              <w:spacing w:line="40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top w:val="double" w:sz="6" w:space="0" w:color="auto"/>
              <w:left w:val="nil"/>
              <w:right w:val="nil"/>
            </w:tcBorders>
            <w:shd w:val="clear" w:color="000000" w:fill="FFFFFF"/>
            <w:vAlign w:val="bottom"/>
          </w:tcPr>
          <w:p w14:paraId="654CDF7F" w14:textId="77777777" w:rsidR="00C30004" w:rsidRPr="00231FCE" w:rsidRDefault="00C30004" w:rsidP="002F214C">
            <w:pPr>
              <w:pStyle w:val="accttwolines"/>
              <w:tabs>
                <w:tab w:val="left" w:pos="1847"/>
              </w:tabs>
              <w:spacing w:after="0" w:line="400" w:lineRule="exact"/>
              <w:ind w:left="-105" w:right="100" w:firstLine="0"/>
              <w:contextualSpacing/>
              <w:jc w:val="right"/>
              <w:rPr>
                <w:rFonts w:asciiTheme="majorBidi" w:hAnsiTheme="majorBidi" w:cstheme="majorBidi"/>
                <w:color w:val="000000" w:themeColor="text1"/>
                <w:sz w:val="32"/>
                <w:szCs w:val="32"/>
                <w:lang w:val="en-US"/>
              </w:rPr>
            </w:pPr>
          </w:p>
        </w:tc>
      </w:tr>
    </w:tbl>
    <w:p w14:paraId="075EDC33" w14:textId="77777777" w:rsidR="001606BD" w:rsidRDefault="001606BD" w:rsidP="002F214C">
      <w:pPr>
        <w:spacing w:line="400" w:lineRule="exact"/>
        <w:ind w:left="306" w:firstLine="567"/>
        <w:jc w:val="thaiDistribute"/>
        <w:rPr>
          <w:rFonts w:ascii="Angsana New" w:hAnsi="Angsana New" w:cs="Angsana New"/>
          <w:color w:val="000000" w:themeColor="text1"/>
          <w:spacing w:val="-2"/>
          <w:sz w:val="32"/>
          <w:szCs w:val="32"/>
        </w:rPr>
      </w:pPr>
    </w:p>
    <w:p w14:paraId="3526F408" w14:textId="2AC74D77" w:rsidR="00E75609" w:rsidRDefault="00E75609" w:rsidP="002F214C">
      <w:pPr>
        <w:spacing w:line="400" w:lineRule="exact"/>
        <w:ind w:left="306" w:firstLine="567"/>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The following are the amounts </w:t>
      </w:r>
      <w:proofErr w:type="spellStart"/>
      <w:r w:rsidRPr="00321D16">
        <w:rPr>
          <w:rFonts w:ascii="Angsana New" w:hAnsi="Angsana New" w:cs="Angsana New"/>
          <w:color w:val="000000" w:themeColor="text1"/>
          <w:spacing w:val="-2"/>
          <w:sz w:val="32"/>
          <w:szCs w:val="32"/>
        </w:rPr>
        <w:t>recognised</w:t>
      </w:r>
      <w:proofErr w:type="spellEnd"/>
      <w:r w:rsidRPr="00321D16">
        <w:rPr>
          <w:rFonts w:ascii="Angsana New" w:hAnsi="Angsana New" w:cs="Angsana New"/>
          <w:color w:val="000000" w:themeColor="text1"/>
          <w:spacing w:val="-2"/>
          <w:sz w:val="32"/>
          <w:szCs w:val="32"/>
        </w:rPr>
        <w:t xml:space="preserve"> in the statement of comprehensive income </w:t>
      </w:r>
      <w:r w:rsidRPr="00321D16">
        <w:rPr>
          <w:rFonts w:asciiTheme="majorBidi" w:hAnsiTheme="majorBidi" w:cstheme="majorBidi"/>
          <w:color w:val="000000" w:themeColor="text1"/>
          <w:spacing w:val="-4"/>
          <w:sz w:val="32"/>
          <w:szCs w:val="32"/>
        </w:rPr>
        <w:t xml:space="preserve">for the </w:t>
      </w:r>
      <w:r w:rsidR="00EB7341">
        <w:rPr>
          <w:rFonts w:asciiTheme="majorBidi" w:hAnsiTheme="majorBidi" w:cstheme="majorBidi"/>
          <w:color w:val="000000" w:themeColor="text1"/>
          <w:spacing w:val="-4"/>
          <w:sz w:val="32"/>
          <w:szCs w:val="32"/>
        </w:rPr>
        <w:t>six</w:t>
      </w:r>
      <w:r w:rsidRPr="00321D16">
        <w:rPr>
          <w:rFonts w:asciiTheme="majorBidi" w:hAnsiTheme="majorBidi" w:cstheme="majorBidi"/>
          <w:color w:val="000000" w:themeColor="text1"/>
          <w:spacing w:val="-4"/>
          <w:sz w:val="32"/>
          <w:szCs w:val="32"/>
        </w:rPr>
        <w:t xml:space="preserve">-month period </w:t>
      </w:r>
      <w:r w:rsidRPr="00321D16">
        <w:rPr>
          <w:rFonts w:ascii="Angsana New" w:hAnsi="Angsana New" w:cs="Angsana New"/>
          <w:color w:val="000000" w:themeColor="text1"/>
          <w:spacing w:val="-2"/>
          <w:sz w:val="32"/>
          <w:szCs w:val="32"/>
        </w:rPr>
        <w:t xml:space="preserve">ended </w:t>
      </w:r>
      <w:r w:rsidR="00EB7341">
        <w:rPr>
          <w:rFonts w:ascii="Angsana New" w:hAnsi="Angsana New" w:cs="Angsana New"/>
          <w:color w:val="000000" w:themeColor="text1"/>
          <w:spacing w:val="-2"/>
          <w:sz w:val="32"/>
          <w:szCs w:val="32"/>
        </w:rPr>
        <w:t>June</w:t>
      </w:r>
      <w:r w:rsidRPr="00321D16">
        <w:rPr>
          <w:rFonts w:ascii="Angsana New" w:hAnsi="Angsana New" w:cs="Angsana New"/>
          <w:color w:val="000000" w:themeColor="text1"/>
          <w:spacing w:val="-2"/>
          <w:sz w:val="32"/>
          <w:szCs w:val="32"/>
        </w:rPr>
        <w:t xml:space="preserve"> 3</w:t>
      </w:r>
      <w:r w:rsidR="00EB7341">
        <w:rPr>
          <w:rFonts w:ascii="Angsana New" w:hAnsi="Angsana New" w:cs="Angsana New"/>
          <w:color w:val="000000" w:themeColor="text1"/>
          <w:spacing w:val="-2"/>
          <w:sz w:val="32"/>
          <w:szCs w:val="32"/>
        </w:rPr>
        <w:t>0</w:t>
      </w:r>
      <w:r w:rsidRPr="00321D16">
        <w:rPr>
          <w:rFonts w:ascii="Angsana New" w:hAnsi="Angsana New" w:cs="Angsana New"/>
          <w:color w:val="000000" w:themeColor="text1"/>
          <w:spacing w:val="-2"/>
          <w:sz w:val="32"/>
          <w:szCs w:val="32"/>
        </w:rPr>
        <w:t>, 202</w:t>
      </w:r>
      <w:r>
        <w:rPr>
          <w:rFonts w:ascii="Angsana New" w:hAnsi="Angsana New" w:cs="Angsana New"/>
          <w:color w:val="000000" w:themeColor="text1"/>
          <w:spacing w:val="-2"/>
          <w:sz w:val="32"/>
          <w:szCs w:val="32"/>
        </w:rPr>
        <w:t>4</w:t>
      </w:r>
      <w:r w:rsidRPr="00321D16">
        <w:rPr>
          <w:rFonts w:ascii="Angsana New" w:hAnsi="Angsana New" w:cs="Angsana New"/>
          <w:color w:val="000000" w:themeColor="text1"/>
          <w:spacing w:val="-2"/>
          <w:sz w:val="32"/>
          <w:szCs w:val="32"/>
        </w:rPr>
        <w:t xml:space="preserve"> as presented below.</w:t>
      </w:r>
    </w:p>
    <w:tbl>
      <w:tblPr>
        <w:tblW w:w="8387" w:type="dxa"/>
        <w:tblInd w:w="908" w:type="dxa"/>
        <w:tblLayout w:type="fixed"/>
        <w:tblCellMar>
          <w:left w:w="57" w:type="dxa"/>
          <w:right w:w="57" w:type="dxa"/>
        </w:tblCellMar>
        <w:tblLook w:val="01E0" w:firstRow="1" w:lastRow="1" w:firstColumn="1" w:lastColumn="1" w:noHBand="0" w:noVBand="0"/>
      </w:tblPr>
      <w:tblGrid>
        <w:gridCol w:w="4762"/>
        <w:gridCol w:w="1637"/>
        <w:gridCol w:w="142"/>
        <w:gridCol w:w="1846"/>
      </w:tblGrid>
      <w:tr w:rsidR="00863DAE" w:rsidRPr="00D26552" w14:paraId="3001E446" w14:textId="77777777" w:rsidTr="0088179F">
        <w:trPr>
          <w:trHeight w:val="66"/>
        </w:trPr>
        <w:tc>
          <w:tcPr>
            <w:tcW w:w="4762" w:type="dxa"/>
            <w:shd w:val="clear" w:color="auto" w:fill="auto"/>
          </w:tcPr>
          <w:p w14:paraId="6D22E944" w14:textId="77777777" w:rsidR="00863DAE" w:rsidRPr="00D26552" w:rsidRDefault="00863DAE" w:rsidP="002F214C">
            <w:pPr>
              <w:tabs>
                <w:tab w:val="left" w:pos="284"/>
                <w:tab w:val="left" w:pos="851"/>
                <w:tab w:val="left" w:pos="1418"/>
                <w:tab w:val="left" w:pos="1985"/>
              </w:tabs>
              <w:spacing w:line="400" w:lineRule="exact"/>
              <w:contextualSpacing/>
              <w:jc w:val="both"/>
              <w:rPr>
                <w:rFonts w:ascii="Angsana New" w:hAnsi="Angsana New" w:cs="Angsana New"/>
                <w:sz w:val="32"/>
                <w:szCs w:val="32"/>
                <w:u w:val="single"/>
              </w:rPr>
            </w:pPr>
          </w:p>
        </w:tc>
        <w:tc>
          <w:tcPr>
            <w:tcW w:w="3625" w:type="dxa"/>
            <w:gridSpan w:val="3"/>
            <w:shd w:val="clear" w:color="auto" w:fill="auto"/>
          </w:tcPr>
          <w:p w14:paraId="6F5BCE2F" w14:textId="1C1AAB96" w:rsidR="00863DAE" w:rsidRPr="00D26552" w:rsidRDefault="00863DAE" w:rsidP="002F214C">
            <w:pPr>
              <w:tabs>
                <w:tab w:val="left" w:pos="284"/>
                <w:tab w:val="left" w:pos="851"/>
                <w:tab w:val="left" w:pos="1418"/>
                <w:tab w:val="left" w:pos="1985"/>
              </w:tabs>
              <w:spacing w:line="400" w:lineRule="exact"/>
              <w:contextualSpacing/>
              <w:jc w:val="right"/>
              <w:rPr>
                <w:rFonts w:ascii="Angsana New" w:hAnsi="Angsana New" w:cs="Angsana New"/>
                <w:sz w:val="32"/>
                <w:szCs w:val="32"/>
              </w:rPr>
            </w:pPr>
            <w:r w:rsidRPr="00863DAE">
              <w:rPr>
                <w:rFonts w:ascii="Angsana New" w:hAnsi="Angsana New" w:cs="Angsana New"/>
                <w:sz w:val="32"/>
                <w:szCs w:val="32"/>
              </w:rPr>
              <w:t>(Unit: Thousand Baht)</w:t>
            </w:r>
          </w:p>
        </w:tc>
      </w:tr>
      <w:tr w:rsidR="00863DAE" w:rsidRPr="00D26552" w14:paraId="2C66F35D" w14:textId="77777777" w:rsidTr="0088179F">
        <w:tblPrEx>
          <w:tblLook w:val="04A0" w:firstRow="1" w:lastRow="0" w:firstColumn="1" w:lastColumn="0" w:noHBand="0" w:noVBand="1"/>
        </w:tblPrEx>
        <w:trPr>
          <w:cantSplit/>
        </w:trPr>
        <w:tc>
          <w:tcPr>
            <w:tcW w:w="4762" w:type="dxa"/>
          </w:tcPr>
          <w:p w14:paraId="539F2D5E" w14:textId="77777777" w:rsidR="00863DAE" w:rsidRPr="00A27F7E" w:rsidRDefault="00863DAE" w:rsidP="002F214C">
            <w:pPr>
              <w:tabs>
                <w:tab w:val="left" w:pos="284"/>
                <w:tab w:val="left" w:pos="567"/>
              </w:tabs>
              <w:spacing w:line="400" w:lineRule="exact"/>
              <w:ind w:left="57"/>
              <w:contextualSpacing/>
              <w:jc w:val="both"/>
              <w:rPr>
                <w:rFonts w:ascii="Angsana New" w:hAnsi="Angsana New" w:cs="Angsana New"/>
                <w:sz w:val="32"/>
                <w:szCs w:val="32"/>
                <w:cs/>
              </w:rPr>
            </w:pPr>
          </w:p>
        </w:tc>
        <w:tc>
          <w:tcPr>
            <w:tcW w:w="1637" w:type="dxa"/>
            <w:tcBorders>
              <w:top w:val="single" w:sz="6" w:space="0" w:color="auto"/>
              <w:bottom w:val="single" w:sz="6" w:space="0" w:color="auto"/>
            </w:tcBorders>
            <w:vAlign w:val="bottom"/>
          </w:tcPr>
          <w:p w14:paraId="1C9C441F" w14:textId="2075016B" w:rsidR="00863DAE" w:rsidRPr="00A27F7E" w:rsidRDefault="00863DAE" w:rsidP="002F214C">
            <w:pPr>
              <w:spacing w:line="400" w:lineRule="exact"/>
              <w:ind w:left="-108" w:right="-108"/>
              <w:contextualSpacing/>
              <w:jc w:val="center"/>
              <w:rPr>
                <w:rFonts w:ascii="Angsana New" w:hAnsi="Angsana New" w:cs="Angsana New"/>
                <w:sz w:val="32"/>
                <w:szCs w:val="32"/>
                <w:cs/>
              </w:rPr>
            </w:pPr>
            <w:r w:rsidRPr="00231FCE">
              <w:rPr>
                <w:rFonts w:ascii="Angsana New" w:hAnsi="Angsana New" w:cs="Angsana New"/>
                <w:color w:val="000000" w:themeColor="text1"/>
                <w:sz w:val="32"/>
                <w:szCs w:val="32"/>
              </w:rPr>
              <w:t>Consolidated</w:t>
            </w:r>
          </w:p>
        </w:tc>
        <w:tc>
          <w:tcPr>
            <w:tcW w:w="142" w:type="dxa"/>
            <w:tcBorders>
              <w:top w:val="single" w:sz="6" w:space="0" w:color="auto"/>
            </w:tcBorders>
            <w:vAlign w:val="bottom"/>
          </w:tcPr>
          <w:p w14:paraId="31EE0BFD" w14:textId="77777777" w:rsidR="00863DAE" w:rsidRPr="00A27F7E" w:rsidRDefault="00863DAE" w:rsidP="002F214C">
            <w:pPr>
              <w:spacing w:line="400" w:lineRule="exact"/>
              <w:ind w:left="-108" w:right="-108"/>
              <w:contextualSpacing/>
              <w:rPr>
                <w:rFonts w:ascii="Angsana New" w:hAnsi="Angsana New" w:cs="Angsana New"/>
                <w:sz w:val="32"/>
                <w:szCs w:val="32"/>
                <w:cs/>
              </w:rPr>
            </w:pPr>
          </w:p>
        </w:tc>
        <w:tc>
          <w:tcPr>
            <w:tcW w:w="1846" w:type="dxa"/>
            <w:tcBorders>
              <w:top w:val="single" w:sz="6" w:space="0" w:color="auto"/>
              <w:bottom w:val="single" w:sz="6" w:space="0" w:color="auto"/>
            </w:tcBorders>
            <w:vAlign w:val="bottom"/>
          </w:tcPr>
          <w:p w14:paraId="144EC1A1" w14:textId="43C431EC" w:rsidR="00863DAE" w:rsidRPr="00A27F7E" w:rsidRDefault="00863DAE" w:rsidP="002F214C">
            <w:pPr>
              <w:spacing w:line="400" w:lineRule="exact"/>
              <w:ind w:left="-108" w:right="-108"/>
              <w:contextualSpacing/>
              <w:jc w:val="center"/>
              <w:rPr>
                <w:rFonts w:ascii="Angsana New" w:hAnsi="Angsana New" w:cs="Angsana New"/>
                <w:sz w:val="32"/>
                <w:szCs w:val="32"/>
                <w:cs/>
              </w:rPr>
            </w:pPr>
            <w:r w:rsidRPr="00863DAE">
              <w:rPr>
                <w:rFonts w:ascii="Angsana New" w:hAnsi="Angsana New" w:cs="Angsana New"/>
                <w:color w:val="000000" w:themeColor="text1"/>
                <w:sz w:val="32"/>
                <w:szCs w:val="32"/>
              </w:rPr>
              <w:t>The Company Only</w:t>
            </w:r>
          </w:p>
        </w:tc>
      </w:tr>
      <w:tr w:rsidR="00FB25F9" w:rsidRPr="00D26552" w14:paraId="1D48CAAE" w14:textId="77777777" w:rsidTr="0088179F">
        <w:tblPrEx>
          <w:tblLook w:val="04A0" w:firstRow="1" w:lastRow="0" w:firstColumn="1" w:lastColumn="0" w:noHBand="0" w:noVBand="1"/>
        </w:tblPrEx>
        <w:trPr>
          <w:cantSplit/>
        </w:trPr>
        <w:tc>
          <w:tcPr>
            <w:tcW w:w="4762" w:type="dxa"/>
            <w:vAlign w:val="bottom"/>
          </w:tcPr>
          <w:p w14:paraId="04930145" w14:textId="34076EA9" w:rsidR="00FB25F9" w:rsidRPr="00D26552" w:rsidRDefault="00FB25F9" w:rsidP="002F214C">
            <w:pPr>
              <w:tabs>
                <w:tab w:val="left" w:pos="284"/>
                <w:tab w:val="left" w:pos="567"/>
              </w:tabs>
              <w:spacing w:line="400" w:lineRule="exact"/>
              <w:ind w:left="25"/>
              <w:jc w:val="both"/>
              <w:rPr>
                <w:rFonts w:ascii="Angsana New" w:hAnsi="Angsana New" w:cs="Angsana New"/>
                <w:sz w:val="32"/>
                <w:szCs w:val="32"/>
              </w:rPr>
            </w:pPr>
            <w:r w:rsidRPr="00231FCE">
              <w:rPr>
                <w:rFonts w:ascii="Angsana New" w:hAnsi="Angsana New" w:cs="Angsana New"/>
                <w:color w:val="000000" w:themeColor="text1"/>
                <w:sz w:val="32"/>
                <w:szCs w:val="32"/>
              </w:rPr>
              <w:t>Depreciation of right-of-use assets</w:t>
            </w:r>
          </w:p>
        </w:tc>
        <w:tc>
          <w:tcPr>
            <w:tcW w:w="1637" w:type="dxa"/>
            <w:tcBorders>
              <w:top w:val="single" w:sz="6" w:space="0" w:color="auto"/>
              <w:left w:val="nil"/>
              <w:bottom w:val="nil"/>
              <w:right w:val="nil"/>
            </w:tcBorders>
            <w:vAlign w:val="bottom"/>
          </w:tcPr>
          <w:p w14:paraId="16A45650" w14:textId="3937FBAC" w:rsidR="00FB25F9" w:rsidRPr="00A22F3C"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 xml:space="preserve">           3,720 </w:t>
            </w:r>
          </w:p>
        </w:tc>
        <w:tc>
          <w:tcPr>
            <w:tcW w:w="142" w:type="dxa"/>
          </w:tcPr>
          <w:p w14:paraId="398FEEEA" w14:textId="77777777" w:rsidR="00FB25F9" w:rsidRPr="00D26552" w:rsidRDefault="00FB25F9" w:rsidP="002F214C">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Borders>
              <w:top w:val="single" w:sz="6" w:space="0" w:color="auto"/>
              <w:left w:val="nil"/>
              <w:bottom w:val="nil"/>
              <w:right w:val="nil"/>
            </w:tcBorders>
            <w:vAlign w:val="bottom"/>
          </w:tcPr>
          <w:p w14:paraId="61CD5528" w14:textId="6DF9858E" w:rsidR="00FB25F9" w:rsidRPr="00C956EF"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1,66</w:t>
            </w:r>
            <w:r w:rsidR="008B4AD3">
              <w:rPr>
                <w:rFonts w:ascii="Angsana New" w:hAnsi="Angsana New" w:cs="Angsana New"/>
                <w:sz w:val="32"/>
                <w:szCs w:val="32"/>
              </w:rPr>
              <w:t>8</w:t>
            </w:r>
            <w:r w:rsidRPr="001A4BB8">
              <w:rPr>
                <w:rFonts w:ascii="Angsana New" w:hAnsi="Angsana New" w:cs="Angsana New"/>
                <w:sz w:val="32"/>
                <w:szCs w:val="32"/>
              </w:rPr>
              <w:t xml:space="preserve"> </w:t>
            </w:r>
          </w:p>
        </w:tc>
      </w:tr>
      <w:tr w:rsidR="00FB25F9" w:rsidRPr="00D26552" w14:paraId="53A9B57E" w14:textId="77777777" w:rsidTr="00DC6B7F">
        <w:tblPrEx>
          <w:tblLook w:val="04A0" w:firstRow="1" w:lastRow="0" w:firstColumn="1" w:lastColumn="0" w:noHBand="0" w:noVBand="1"/>
        </w:tblPrEx>
        <w:trPr>
          <w:cantSplit/>
        </w:trPr>
        <w:tc>
          <w:tcPr>
            <w:tcW w:w="4762" w:type="dxa"/>
            <w:vAlign w:val="bottom"/>
          </w:tcPr>
          <w:p w14:paraId="0C944550" w14:textId="1C2D21E3" w:rsidR="00FB25F9" w:rsidRPr="00D26552" w:rsidRDefault="00FB25F9" w:rsidP="002F214C">
            <w:pPr>
              <w:tabs>
                <w:tab w:val="left" w:pos="284"/>
                <w:tab w:val="left" w:pos="567"/>
              </w:tabs>
              <w:spacing w:line="400" w:lineRule="exact"/>
              <w:ind w:left="25"/>
              <w:jc w:val="both"/>
              <w:rPr>
                <w:rFonts w:ascii="Angsana New" w:hAnsi="Angsana New" w:cs="Angsana New"/>
                <w:sz w:val="32"/>
                <w:szCs w:val="32"/>
              </w:rPr>
            </w:pPr>
            <w:r w:rsidRPr="00231FCE">
              <w:rPr>
                <w:rFonts w:ascii="Angsana New" w:hAnsi="Angsana New" w:cs="Angsana New"/>
                <w:color w:val="000000" w:themeColor="text1"/>
                <w:sz w:val="32"/>
                <w:szCs w:val="32"/>
              </w:rPr>
              <w:t>Interest expense on lease liabilities</w:t>
            </w:r>
          </w:p>
        </w:tc>
        <w:tc>
          <w:tcPr>
            <w:tcW w:w="1637" w:type="dxa"/>
            <w:vAlign w:val="bottom"/>
          </w:tcPr>
          <w:p w14:paraId="2F33C835" w14:textId="33BEB699" w:rsidR="00FB25F9" w:rsidRPr="00A22F3C"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 xml:space="preserve">           891 </w:t>
            </w:r>
          </w:p>
        </w:tc>
        <w:tc>
          <w:tcPr>
            <w:tcW w:w="142" w:type="dxa"/>
          </w:tcPr>
          <w:p w14:paraId="7094714B" w14:textId="77777777" w:rsidR="00FB25F9" w:rsidRPr="00D26552" w:rsidRDefault="00FB25F9" w:rsidP="002F214C">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vAlign w:val="bottom"/>
          </w:tcPr>
          <w:p w14:paraId="09CB3480" w14:textId="5040FDB3" w:rsidR="00FB25F9" w:rsidRPr="00C956EF"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 xml:space="preserve">                    671 </w:t>
            </w:r>
          </w:p>
        </w:tc>
      </w:tr>
      <w:tr w:rsidR="00FB25F9" w:rsidRPr="00D26552" w14:paraId="50F65608" w14:textId="77777777" w:rsidTr="00DC6B7F">
        <w:tblPrEx>
          <w:tblLook w:val="04A0" w:firstRow="1" w:lastRow="0" w:firstColumn="1" w:lastColumn="0" w:noHBand="0" w:noVBand="1"/>
        </w:tblPrEx>
        <w:trPr>
          <w:cantSplit/>
        </w:trPr>
        <w:tc>
          <w:tcPr>
            <w:tcW w:w="4762" w:type="dxa"/>
            <w:tcBorders>
              <w:top w:val="nil"/>
              <w:bottom w:val="nil"/>
            </w:tcBorders>
            <w:shd w:val="clear" w:color="auto" w:fill="auto"/>
          </w:tcPr>
          <w:p w14:paraId="30A475F2" w14:textId="6D2FFAA3" w:rsidR="00FB25F9" w:rsidRPr="00A27F7E" w:rsidRDefault="00FB25F9" w:rsidP="002F214C">
            <w:pPr>
              <w:tabs>
                <w:tab w:val="left" w:pos="284"/>
                <w:tab w:val="left" w:pos="567"/>
              </w:tabs>
              <w:spacing w:line="400" w:lineRule="exact"/>
              <w:ind w:left="25"/>
              <w:jc w:val="both"/>
              <w:rPr>
                <w:rFonts w:ascii="Angsana New" w:hAnsi="Angsana New" w:cs="Angsana New"/>
                <w:sz w:val="32"/>
                <w:szCs w:val="32"/>
                <w:cs/>
              </w:rPr>
            </w:pPr>
            <w:r w:rsidRPr="009B006E">
              <w:rPr>
                <w:rFonts w:asciiTheme="majorBidi" w:hAnsiTheme="majorBidi" w:cstheme="majorBidi"/>
                <w:sz w:val="32"/>
                <w:szCs w:val="32"/>
              </w:rPr>
              <w:t>Expense relating to short-term lease</w:t>
            </w:r>
          </w:p>
        </w:tc>
        <w:tc>
          <w:tcPr>
            <w:tcW w:w="1637" w:type="dxa"/>
            <w:vAlign w:val="bottom"/>
          </w:tcPr>
          <w:p w14:paraId="304D9038" w14:textId="366FDF81" w:rsidR="00FB25F9" w:rsidRPr="00A22F3C"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 xml:space="preserve">     160 </w:t>
            </w:r>
          </w:p>
        </w:tc>
        <w:tc>
          <w:tcPr>
            <w:tcW w:w="142" w:type="dxa"/>
          </w:tcPr>
          <w:p w14:paraId="2AA27CE0" w14:textId="77777777" w:rsidR="00FB25F9" w:rsidRPr="00D26552" w:rsidRDefault="00FB25F9" w:rsidP="002F214C">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vAlign w:val="bottom"/>
          </w:tcPr>
          <w:p w14:paraId="369D709F" w14:textId="685196B0" w:rsidR="00FB25F9" w:rsidRPr="00D26552" w:rsidRDefault="00FB25F9" w:rsidP="002F214C">
            <w:pPr>
              <w:tabs>
                <w:tab w:val="left" w:pos="284"/>
                <w:tab w:val="left" w:pos="1350"/>
                <w:tab w:val="left" w:pos="1418"/>
                <w:tab w:val="left" w:pos="1985"/>
              </w:tabs>
              <w:spacing w:line="400" w:lineRule="exact"/>
              <w:ind w:left="471" w:right="284"/>
              <w:jc w:val="right"/>
              <w:rPr>
                <w:rFonts w:asciiTheme="majorBidi" w:hAnsiTheme="majorBidi" w:cstheme="majorBidi"/>
                <w:sz w:val="32"/>
                <w:szCs w:val="32"/>
              </w:rPr>
            </w:pPr>
            <w:r w:rsidRPr="001A4BB8">
              <w:rPr>
                <w:rFonts w:ascii="Angsana New" w:hAnsi="Angsana New" w:cs="Angsana New"/>
                <w:sz w:val="32"/>
                <w:szCs w:val="32"/>
              </w:rPr>
              <w:t>-</w:t>
            </w:r>
          </w:p>
        </w:tc>
      </w:tr>
      <w:tr w:rsidR="00FB25F9" w:rsidRPr="00D26552" w14:paraId="24F65018" w14:textId="77777777" w:rsidTr="00DC6B7F">
        <w:tblPrEx>
          <w:tblLook w:val="04A0" w:firstRow="1" w:lastRow="0" w:firstColumn="1" w:lastColumn="0" w:noHBand="0" w:noVBand="1"/>
        </w:tblPrEx>
        <w:trPr>
          <w:cantSplit/>
        </w:trPr>
        <w:tc>
          <w:tcPr>
            <w:tcW w:w="4762" w:type="dxa"/>
            <w:tcBorders>
              <w:top w:val="nil"/>
              <w:bottom w:val="nil"/>
            </w:tcBorders>
            <w:shd w:val="clear" w:color="auto" w:fill="auto"/>
          </w:tcPr>
          <w:p w14:paraId="46187633" w14:textId="4D430F5E" w:rsidR="00FB25F9" w:rsidRPr="009B006E" w:rsidRDefault="00FB25F9" w:rsidP="002F214C">
            <w:pPr>
              <w:tabs>
                <w:tab w:val="left" w:pos="284"/>
                <w:tab w:val="left" w:pos="567"/>
              </w:tabs>
              <w:spacing w:line="400" w:lineRule="exact"/>
              <w:ind w:left="25"/>
              <w:jc w:val="both"/>
              <w:rPr>
                <w:rFonts w:asciiTheme="majorBidi" w:hAnsiTheme="majorBidi" w:cstheme="majorBidi"/>
                <w:sz w:val="32"/>
                <w:szCs w:val="32"/>
              </w:rPr>
            </w:pPr>
            <w:r w:rsidRPr="008C36A2">
              <w:rPr>
                <w:rFonts w:asciiTheme="majorBidi" w:hAnsiTheme="majorBidi" w:cstheme="majorBidi"/>
                <w:sz w:val="32"/>
                <w:szCs w:val="32"/>
              </w:rPr>
              <w:t>Leases of low-value assets</w:t>
            </w:r>
          </w:p>
        </w:tc>
        <w:tc>
          <w:tcPr>
            <w:tcW w:w="1637" w:type="dxa"/>
            <w:vAlign w:val="bottom"/>
          </w:tcPr>
          <w:p w14:paraId="337B5300" w14:textId="7CDE1C1F" w:rsidR="00FB25F9"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 xml:space="preserve">3 </w:t>
            </w:r>
          </w:p>
        </w:tc>
        <w:tc>
          <w:tcPr>
            <w:tcW w:w="142" w:type="dxa"/>
          </w:tcPr>
          <w:p w14:paraId="1D2C03FD" w14:textId="77777777" w:rsidR="00FB25F9" w:rsidRPr="00D26552" w:rsidRDefault="00FB25F9" w:rsidP="002F214C">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vAlign w:val="bottom"/>
          </w:tcPr>
          <w:p w14:paraId="3CA1C459" w14:textId="1D0ED5E6" w:rsidR="00FB25F9" w:rsidRPr="00FB25F9"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3</w:t>
            </w:r>
          </w:p>
        </w:tc>
      </w:tr>
      <w:tr w:rsidR="00FB25F9" w:rsidRPr="00D26552" w14:paraId="2F834532" w14:textId="77777777" w:rsidTr="00DC6B7F">
        <w:tblPrEx>
          <w:tblLook w:val="04A0" w:firstRow="1" w:lastRow="0" w:firstColumn="1" w:lastColumn="0" w:noHBand="0" w:noVBand="1"/>
        </w:tblPrEx>
        <w:trPr>
          <w:cantSplit/>
          <w:trHeight w:val="65"/>
        </w:trPr>
        <w:tc>
          <w:tcPr>
            <w:tcW w:w="4762" w:type="dxa"/>
            <w:hideMark/>
          </w:tcPr>
          <w:p w14:paraId="09C73C6E" w14:textId="4E14539D" w:rsidR="00FB25F9" w:rsidRPr="00D26552" w:rsidRDefault="00FB25F9" w:rsidP="002F214C">
            <w:pPr>
              <w:tabs>
                <w:tab w:val="left" w:pos="284"/>
                <w:tab w:val="left" w:pos="567"/>
              </w:tabs>
              <w:spacing w:line="400" w:lineRule="exact"/>
              <w:ind w:left="57"/>
              <w:jc w:val="both"/>
              <w:rPr>
                <w:rFonts w:ascii="Angsana New" w:hAnsi="Angsana New" w:cs="Angsana New"/>
                <w:sz w:val="32"/>
                <w:szCs w:val="32"/>
              </w:rPr>
            </w:pPr>
            <w:r w:rsidRPr="00D26552">
              <w:rPr>
                <w:rFonts w:ascii="Angsana New" w:hAnsi="Angsana New" w:cs="Angsana New"/>
                <w:sz w:val="32"/>
                <w:szCs w:val="32"/>
              </w:rPr>
              <w:tab/>
            </w:r>
            <w:r w:rsidRPr="00D26552">
              <w:rPr>
                <w:rFonts w:ascii="Angsana New" w:hAnsi="Angsana New" w:cs="Angsana New"/>
                <w:sz w:val="32"/>
                <w:szCs w:val="32"/>
              </w:rPr>
              <w:tab/>
            </w:r>
            <w:r w:rsidRPr="00863DAE">
              <w:rPr>
                <w:rFonts w:ascii="Angsana New" w:hAnsi="Angsana New" w:cs="Angsana New"/>
                <w:sz w:val="32"/>
                <w:szCs w:val="32"/>
              </w:rPr>
              <w:t xml:space="preserve">  Total</w:t>
            </w:r>
          </w:p>
        </w:tc>
        <w:tc>
          <w:tcPr>
            <w:tcW w:w="1637" w:type="dxa"/>
            <w:tcBorders>
              <w:top w:val="single" w:sz="6" w:space="0" w:color="auto"/>
              <w:left w:val="nil"/>
              <w:bottom w:val="double" w:sz="6" w:space="0" w:color="auto"/>
              <w:right w:val="nil"/>
            </w:tcBorders>
            <w:vAlign w:val="bottom"/>
          </w:tcPr>
          <w:p w14:paraId="3B65FB96" w14:textId="6FE9BD4E" w:rsidR="00FB25F9" w:rsidRPr="00A22F3C"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 xml:space="preserve">4,774 </w:t>
            </w:r>
          </w:p>
        </w:tc>
        <w:tc>
          <w:tcPr>
            <w:tcW w:w="142" w:type="dxa"/>
          </w:tcPr>
          <w:p w14:paraId="5271891A" w14:textId="77777777" w:rsidR="00FB25F9" w:rsidRPr="00D26552" w:rsidRDefault="00FB25F9" w:rsidP="002F214C">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Borders>
              <w:top w:val="single" w:sz="6" w:space="0" w:color="auto"/>
              <w:left w:val="nil"/>
              <w:bottom w:val="double" w:sz="6" w:space="0" w:color="auto"/>
              <w:right w:val="nil"/>
            </w:tcBorders>
            <w:vAlign w:val="bottom"/>
          </w:tcPr>
          <w:p w14:paraId="68A57B97" w14:textId="5868AD5F" w:rsidR="00FB25F9" w:rsidRPr="00C956EF" w:rsidRDefault="00FB25F9" w:rsidP="002F214C">
            <w:pPr>
              <w:tabs>
                <w:tab w:val="left" w:pos="284"/>
                <w:tab w:val="left" w:pos="567"/>
              </w:tabs>
              <w:spacing w:line="400" w:lineRule="exact"/>
              <w:ind w:left="-108" w:right="50"/>
              <w:jc w:val="right"/>
              <w:rPr>
                <w:rFonts w:ascii="Angsana New" w:hAnsi="Angsana New" w:cs="Angsana New"/>
                <w:sz w:val="32"/>
                <w:szCs w:val="32"/>
              </w:rPr>
            </w:pPr>
            <w:r w:rsidRPr="001A4BB8">
              <w:rPr>
                <w:rFonts w:ascii="Angsana New" w:hAnsi="Angsana New" w:cs="Angsana New"/>
                <w:sz w:val="32"/>
                <w:szCs w:val="32"/>
              </w:rPr>
              <w:t>2,34</w:t>
            </w:r>
            <w:r w:rsidR="008B4AD3">
              <w:rPr>
                <w:rFonts w:ascii="Angsana New" w:hAnsi="Angsana New" w:cs="Angsana New"/>
                <w:sz w:val="32"/>
                <w:szCs w:val="32"/>
              </w:rPr>
              <w:t>2</w:t>
            </w:r>
          </w:p>
        </w:tc>
      </w:tr>
    </w:tbl>
    <w:p w14:paraId="2DFDD82E" w14:textId="66FC9141" w:rsidR="00F039CC" w:rsidRDefault="00F039CC" w:rsidP="00100239">
      <w:pPr>
        <w:pStyle w:val="af9"/>
        <w:spacing w:line="420" w:lineRule="exact"/>
        <w:ind w:left="284"/>
        <w:jc w:val="thaiDistribute"/>
        <w:rPr>
          <w:rFonts w:asciiTheme="majorBidi" w:hAnsiTheme="majorBidi" w:cstheme="majorBidi"/>
          <w:b/>
          <w:bCs/>
          <w:spacing w:val="-2"/>
          <w:sz w:val="32"/>
          <w:szCs w:val="32"/>
        </w:rPr>
      </w:pPr>
    </w:p>
    <w:p w14:paraId="68BABDB1" w14:textId="42FE39D7" w:rsidR="004E6DE2" w:rsidRPr="003810EF" w:rsidRDefault="004E6DE2" w:rsidP="00100239">
      <w:pPr>
        <w:pStyle w:val="af9"/>
        <w:numPr>
          <w:ilvl w:val="0"/>
          <w:numId w:val="3"/>
        </w:numPr>
        <w:spacing w:line="420" w:lineRule="exac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126A33BC" w14:textId="2494D9AE" w:rsidR="00006657" w:rsidRDefault="004E6DE2" w:rsidP="00100239">
      <w:pPr>
        <w:tabs>
          <w:tab w:val="left" w:pos="840"/>
          <w:tab w:val="left" w:pos="1440"/>
          <w:tab w:val="left" w:pos="2880"/>
        </w:tabs>
        <w:overflowPunct w:val="0"/>
        <w:autoSpaceDE w:val="0"/>
        <w:autoSpaceDN w:val="0"/>
        <w:adjustRightInd w:val="0"/>
        <w:spacing w:line="420" w:lineRule="exact"/>
        <w:ind w:left="322" w:firstLine="425"/>
        <w:jc w:val="thaiDistribute"/>
        <w:textAlignment w:val="baseline"/>
        <w:rPr>
          <w:rFonts w:asciiTheme="majorBidi" w:hAnsiTheme="majorBidi" w:cstheme="majorBidi"/>
          <w:spacing w:val="-8"/>
          <w:sz w:val="32"/>
          <w:szCs w:val="32"/>
        </w:rPr>
      </w:pPr>
      <w:r w:rsidRPr="00687DD7">
        <w:rPr>
          <w:rFonts w:asciiTheme="majorBidi" w:hAnsiTheme="majorBidi" w:cstheme="majorBidi"/>
          <w:sz w:val="32"/>
          <w:szCs w:val="32"/>
        </w:rPr>
        <w:t xml:space="preserve">Deferred tax assets and liabilities are offset when income taxes are related to the same fiscal authority. </w:t>
      </w:r>
      <w:r w:rsidRPr="00687DD7">
        <w:rPr>
          <w:rFonts w:asciiTheme="majorBidi" w:hAnsiTheme="majorBidi" w:cstheme="majorBidi"/>
          <w:spacing w:val="-8"/>
          <w:sz w:val="32"/>
          <w:szCs w:val="32"/>
        </w:rPr>
        <w:t>Deferred income taxes are calculated on all temporary differences under the liability method using principal tax 20%</w:t>
      </w:r>
    </w:p>
    <w:p w14:paraId="7D6FAE1E" w14:textId="77777777" w:rsidR="00DC218D" w:rsidRPr="00DC218D" w:rsidRDefault="00DC218D" w:rsidP="00DC218D">
      <w:pPr>
        <w:tabs>
          <w:tab w:val="left" w:pos="840"/>
          <w:tab w:val="left" w:pos="1440"/>
          <w:tab w:val="left" w:pos="2880"/>
        </w:tabs>
        <w:overflowPunct w:val="0"/>
        <w:autoSpaceDE w:val="0"/>
        <w:autoSpaceDN w:val="0"/>
        <w:adjustRightInd w:val="0"/>
        <w:spacing w:line="240" w:lineRule="exact"/>
        <w:ind w:left="323" w:firstLine="425"/>
        <w:jc w:val="thaiDistribute"/>
        <w:textAlignment w:val="baseline"/>
        <w:rPr>
          <w:rFonts w:asciiTheme="majorBidi" w:hAnsiTheme="majorBidi" w:cstheme="majorBidi"/>
          <w:sz w:val="30"/>
          <w:szCs w:val="30"/>
        </w:rPr>
      </w:pPr>
    </w:p>
    <w:p w14:paraId="65765D65" w14:textId="082FE4A4" w:rsidR="00D661D8" w:rsidRPr="00687DD7" w:rsidRDefault="004E6DE2" w:rsidP="00100239">
      <w:pPr>
        <w:tabs>
          <w:tab w:val="left" w:pos="840"/>
          <w:tab w:val="left" w:pos="1440"/>
          <w:tab w:val="left" w:pos="2880"/>
        </w:tabs>
        <w:overflowPunct w:val="0"/>
        <w:autoSpaceDE w:val="0"/>
        <w:autoSpaceDN w:val="0"/>
        <w:adjustRightInd w:val="0"/>
        <w:spacing w:line="420" w:lineRule="exac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The analysis of deferred tax assets and deferred tax liabilities is as follows:</w:t>
      </w:r>
    </w:p>
    <w:p w14:paraId="01BAE8D4" w14:textId="604C2D65" w:rsidR="004E6DE2" w:rsidRPr="003810EF" w:rsidRDefault="004E6DE2" w:rsidP="00100239">
      <w:pPr>
        <w:spacing w:line="420" w:lineRule="exact"/>
        <w:ind w:right="19"/>
        <w:jc w:val="right"/>
        <w:rPr>
          <w:rFonts w:asciiTheme="majorBidi" w:hAnsiTheme="majorBidi" w:cstheme="majorBidi"/>
          <w:snapToGrid w:val="0"/>
          <w:lang w:eastAsia="th-TH"/>
        </w:rPr>
      </w:pPr>
      <w:r w:rsidRPr="003810EF">
        <w:rPr>
          <w:rFonts w:asciiTheme="majorBidi" w:hAnsiTheme="majorBidi" w:cstheme="majorBidi"/>
          <w:snapToGrid w:val="0"/>
          <w:lang w:eastAsia="th-TH"/>
        </w:rPr>
        <w:t>(Unit : Thousand Baht)</w:t>
      </w:r>
    </w:p>
    <w:tbl>
      <w:tblPr>
        <w:tblW w:w="8595" w:type="dxa"/>
        <w:tblInd w:w="756" w:type="dxa"/>
        <w:tblLayout w:type="fixed"/>
        <w:tblCellMar>
          <w:left w:w="57" w:type="dxa"/>
          <w:right w:w="57" w:type="dxa"/>
        </w:tblCellMar>
        <w:tblLook w:val="0000" w:firstRow="0" w:lastRow="0" w:firstColumn="0" w:lastColumn="0" w:noHBand="0" w:noVBand="0"/>
      </w:tblPr>
      <w:tblGrid>
        <w:gridCol w:w="2618"/>
        <w:gridCol w:w="1427"/>
        <w:gridCol w:w="134"/>
        <w:gridCol w:w="1306"/>
        <w:gridCol w:w="140"/>
        <w:gridCol w:w="1387"/>
        <w:gridCol w:w="142"/>
        <w:gridCol w:w="1441"/>
      </w:tblGrid>
      <w:tr w:rsidR="004E6DE2" w:rsidRPr="00DD143A" w14:paraId="143D9DD9" w14:textId="77777777" w:rsidTr="008C36A2">
        <w:tc>
          <w:tcPr>
            <w:tcW w:w="2618" w:type="dxa"/>
          </w:tcPr>
          <w:p w14:paraId="7A82BACB" w14:textId="77777777" w:rsidR="004E6DE2" w:rsidRPr="00DD143A" w:rsidRDefault="004E6DE2" w:rsidP="00100239">
            <w:pPr>
              <w:spacing w:line="4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DD143A" w:rsidRDefault="004E6DE2" w:rsidP="00100239">
            <w:pPr>
              <w:spacing w:line="420" w:lineRule="exact"/>
              <w:ind w:left="18"/>
              <w:jc w:val="center"/>
              <w:rPr>
                <w:rFonts w:asciiTheme="majorBidi" w:hAnsiTheme="majorBidi" w:cstheme="majorBidi"/>
              </w:rPr>
            </w:pPr>
            <w:r w:rsidRPr="00DD143A">
              <w:rPr>
                <w:rFonts w:asciiTheme="majorBidi" w:hAnsiTheme="majorBidi" w:cstheme="majorBidi"/>
              </w:rPr>
              <w:t>Consolidated</w:t>
            </w:r>
          </w:p>
        </w:tc>
        <w:tc>
          <w:tcPr>
            <w:tcW w:w="140" w:type="dxa"/>
            <w:tcBorders>
              <w:top w:val="single" w:sz="6" w:space="0" w:color="auto"/>
            </w:tcBorders>
          </w:tcPr>
          <w:p w14:paraId="65B55D30" w14:textId="77777777" w:rsidR="004E6DE2" w:rsidRPr="00DD143A" w:rsidRDefault="004E6DE2" w:rsidP="00100239">
            <w:pPr>
              <w:spacing w:line="420" w:lineRule="exact"/>
              <w:ind w:left="18"/>
              <w:jc w:val="center"/>
              <w:rPr>
                <w:rFonts w:asciiTheme="majorBidi" w:hAnsiTheme="majorBidi" w:cstheme="majorBidi"/>
              </w:rPr>
            </w:pPr>
          </w:p>
        </w:tc>
        <w:tc>
          <w:tcPr>
            <w:tcW w:w="2970" w:type="dxa"/>
            <w:gridSpan w:val="3"/>
            <w:tcBorders>
              <w:top w:val="single" w:sz="6" w:space="0" w:color="auto"/>
              <w:bottom w:val="single" w:sz="6" w:space="0" w:color="auto"/>
            </w:tcBorders>
          </w:tcPr>
          <w:p w14:paraId="79C4F6D1" w14:textId="77777777" w:rsidR="004E6DE2" w:rsidRPr="00DD143A" w:rsidRDefault="004E6DE2" w:rsidP="00100239">
            <w:pPr>
              <w:spacing w:line="420" w:lineRule="exact"/>
              <w:ind w:left="18"/>
              <w:jc w:val="center"/>
              <w:rPr>
                <w:rFonts w:asciiTheme="majorBidi" w:hAnsiTheme="majorBidi" w:cstheme="majorBidi"/>
              </w:rPr>
            </w:pPr>
            <w:r w:rsidRPr="00DD143A">
              <w:rPr>
                <w:rFonts w:asciiTheme="majorBidi" w:hAnsiTheme="majorBidi" w:cstheme="majorBidi"/>
              </w:rPr>
              <w:t>The Company Only</w:t>
            </w:r>
          </w:p>
        </w:tc>
      </w:tr>
      <w:tr w:rsidR="00D10362" w:rsidRPr="00DD143A" w14:paraId="666C99B7" w14:textId="77777777" w:rsidTr="008C36A2">
        <w:tc>
          <w:tcPr>
            <w:tcW w:w="2618" w:type="dxa"/>
          </w:tcPr>
          <w:p w14:paraId="1ADD534B" w14:textId="77777777" w:rsidR="00D10362" w:rsidRPr="00A90498" w:rsidRDefault="00D10362" w:rsidP="00100239">
            <w:pPr>
              <w:spacing w:line="420" w:lineRule="exact"/>
              <w:ind w:left="18"/>
              <w:jc w:val="center"/>
              <w:rPr>
                <w:rFonts w:asciiTheme="majorBidi" w:hAnsiTheme="majorBidi" w:cstheme="majorBidi"/>
                <w:cs/>
              </w:rPr>
            </w:pPr>
          </w:p>
        </w:tc>
        <w:tc>
          <w:tcPr>
            <w:tcW w:w="1427" w:type="dxa"/>
            <w:tcBorders>
              <w:bottom w:val="single" w:sz="6" w:space="0" w:color="auto"/>
            </w:tcBorders>
          </w:tcPr>
          <w:p w14:paraId="6700F3DD" w14:textId="60294BF0" w:rsidR="00D10362" w:rsidRPr="00DD143A" w:rsidRDefault="00D10362" w:rsidP="00100239">
            <w:pPr>
              <w:pStyle w:val="a7"/>
              <w:spacing w:line="420" w:lineRule="exact"/>
              <w:jc w:val="center"/>
              <w:rPr>
                <w:rFonts w:asciiTheme="majorBidi" w:hAnsiTheme="majorBidi" w:cstheme="majorBidi"/>
                <w:sz w:val="28"/>
                <w:szCs w:val="28"/>
              </w:rPr>
            </w:pPr>
            <w:r w:rsidRPr="00DD143A">
              <w:rPr>
                <w:rFonts w:asciiTheme="majorBidi" w:hAnsiTheme="majorBidi" w:cstheme="majorBidi"/>
                <w:sz w:val="28"/>
                <w:szCs w:val="28"/>
              </w:rPr>
              <w:t xml:space="preserve">As at </w:t>
            </w:r>
            <w:r w:rsidR="00EB7341">
              <w:rPr>
                <w:rFonts w:asciiTheme="majorBidi" w:hAnsiTheme="majorBidi" w:cstheme="majorBidi"/>
                <w:sz w:val="28"/>
                <w:szCs w:val="28"/>
              </w:rPr>
              <w:t>June</w:t>
            </w:r>
            <w:r w:rsidRPr="00DD143A">
              <w:rPr>
                <w:rFonts w:asciiTheme="majorBidi" w:hAnsiTheme="majorBidi" w:cstheme="majorBidi"/>
                <w:sz w:val="28"/>
                <w:szCs w:val="28"/>
              </w:rPr>
              <w:t xml:space="preserve"> </w:t>
            </w:r>
          </w:p>
          <w:p w14:paraId="6DB86CA8" w14:textId="2D33075D" w:rsidR="00D10362" w:rsidRPr="00DD143A" w:rsidRDefault="00D10362" w:rsidP="00100239">
            <w:pPr>
              <w:spacing w:line="420" w:lineRule="exact"/>
              <w:jc w:val="center"/>
              <w:rPr>
                <w:rFonts w:asciiTheme="majorBidi" w:hAnsiTheme="majorBidi" w:cstheme="majorBidi"/>
                <w:lang w:val="en-GB"/>
              </w:rPr>
            </w:pPr>
            <w:r w:rsidRPr="00DD143A">
              <w:rPr>
                <w:rFonts w:asciiTheme="majorBidi" w:hAnsiTheme="majorBidi" w:cstheme="majorBidi"/>
              </w:rPr>
              <w:t>3</w:t>
            </w:r>
            <w:r w:rsidR="00EB7341">
              <w:rPr>
                <w:rFonts w:asciiTheme="majorBidi" w:hAnsiTheme="majorBidi" w:cstheme="majorBidi"/>
              </w:rPr>
              <w:t>0</w:t>
            </w:r>
            <w:r w:rsidRPr="00DD143A">
              <w:rPr>
                <w:rFonts w:asciiTheme="majorBidi" w:hAnsiTheme="majorBidi" w:cstheme="majorBidi"/>
              </w:rPr>
              <w:t>, 202</w:t>
            </w:r>
            <w:r w:rsidR="0022087C">
              <w:rPr>
                <w:rFonts w:asciiTheme="majorBidi" w:hAnsiTheme="majorBidi" w:cstheme="majorBidi"/>
              </w:rPr>
              <w:t>4</w:t>
            </w:r>
          </w:p>
        </w:tc>
        <w:tc>
          <w:tcPr>
            <w:tcW w:w="134" w:type="dxa"/>
          </w:tcPr>
          <w:p w14:paraId="572D6ACE" w14:textId="77777777" w:rsidR="00D10362" w:rsidRPr="00DD143A" w:rsidRDefault="00D10362" w:rsidP="00100239">
            <w:pPr>
              <w:spacing w:line="4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D10362" w:rsidRPr="00DD143A" w:rsidRDefault="00D10362" w:rsidP="00100239">
            <w:pPr>
              <w:pStyle w:val="a7"/>
              <w:tabs>
                <w:tab w:val="clear" w:pos="540"/>
                <w:tab w:val="clear" w:pos="1260"/>
              </w:tabs>
              <w:spacing w:line="420" w:lineRule="exact"/>
              <w:ind w:left="0" w:firstLine="0"/>
              <w:jc w:val="center"/>
              <w:rPr>
                <w:rFonts w:asciiTheme="majorBidi" w:hAnsiTheme="majorBidi" w:cstheme="majorBidi"/>
                <w:sz w:val="28"/>
                <w:szCs w:val="28"/>
              </w:rPr>
            </w:pPr>
            <w:r w:rsidRPr="00DD143A">
              <w:rPr>
                <w:rFonts w:asciiTheme="majorBidi" w:hAnsiTheme="majorBidi" w:cstheme="majorBidi"/>
                <w:sz w:val="28"/>
                <w:szCs w:val="28"/>
              </w:rPr>
              <w:t xml:space="preserve">As at December </w:t>
            </w:r>
          </w:p>
          <w:p w14:paraId="046751C2" w14:textId="7654E3B8" w:rsidR="00D10362" w:rsidRPr="00A90498" w:rsidRDefault="00D10362" w:rsidP="00100239">
            <w:pPr>
              <w:spacing w:line="420" w:lineRule="exact"/>
              <w:ind w:right="-72"/>
              <w:jc w:val="center"/>
              <w:rPr>
                <w:rFonts w:asciiTheme="majorBidi" w:hAnsiTheme="majorBidi" w:cstheme="majorBidi"/>
                <w:cs/>
              </w:rPr>
            </w:pPr>
            <w:r w:rsidRPr="00DD143A">
              <w:rPr>
                <w:rFonts w:asciiTheme="majorBidi" w:hAnsiTheme="majorBidi" w:cstheme="majorBidi"/>
              </w:rPr>
              <w:t>31, 202</w:t>
            </w:r>
            <w:r w:rsidR="0022087C">
              <w:rPr>
                <w:rFonts w:asciiTheme="majorBidi" w:hAnsiTheme="majorBidi" w:cstheme="majorBidi"/>
              </w:rPr>
              <w:t>3</w:t>
            </w:r>
          </w:p>
        </w:tc>
        <w:tc>
          <w:tcPr>
            <w:tcW w:w="140" w:type="dxa"/>
          </w:tcPr>
          <w:p w14:paraId="0AB828B1" w14:textId="77777777" w:rsidR="00D10362" w:rsidRPr="00DD143A" w:rsidRDefault="00D10362" w:rsidP="00100239">
            <w:pPr>
              <w:spacing w:line="420" w:lineRule="exact"/>
              <w:ind w:left="18"/>
              <w:jc w:val="center"/>
              <w:rPr>
                <w:rFonts w:asciiTheme="majorBidi" w:hAnsiTheme="majorBidi" w:cstheme="majorBidi"/>
              </w:rPr>
            </w:pPr>
          </w:p>
        </w:tc>
        <w:tc>
          <w:tcPr>
            <w:tcW w:w="1387" w:type="dxa"/>
            <w:tcBorders>
              <w:bottom w:val="single" w:sz="6" w:space="0" w:color="auto"/>
            </w:tcBorders>
          </w:tcPr>
          <w:p w14:paraId="081AA9CC" w14:textId="77777777" w:rsidR="00EB7341" w:rsidRPr="00DD143A" w:rsidRDefault="00EB7341" w:rsidP="00EB7341">
            <w:pPr>
              <w:pStyle w:val="a7"/>
              <w:spacing w:line="420" w:lineRule="exact"/>
              <w:jc w:val="center"/>
              <w:rPr>
                <w:rFonts w:asciiTheme="majorBidi" w:hAnsiTheme="majorBidi" w:cstheme="majorBidi"/>
                <w:sz w:val="28"/>
                <w:szCs w:val="28"/>
              </w:rPr>
            </w:pPr>
            <w:r w:rsidRPr="00DD143A">
              <w:rPr>
                <w:rFonts w:asciiTheme="majorBidi" w:hAnsiTheme="majorBidi" w:cstheme="majorBidi"/>
                <w:sz w:val="28"/>
                <w:szCs w:val="28"/>
              </w:rPr>
              <w:t xml:space="preserve">As at </w:t>
            </w:r>
            <w:r>
              <w:rPr>
                <w:rFonts w:asciiTheme="majorBidi" w:hAnsiTheme="majorBidi" w:cstheme="majorBidi"/>
                <w:sz w:val="28"/>
                <w:szCs w:val="28"/>
              </w:rPr>
              <w:t>June</w:t>
            </w:r>
            <w:r w:rsidRPr="00DD143A">
              <w:rPr>
                <w:rFonts w:asciiTheme="majorBidi" w:hAnsiTheme="majorBidi" w:cstheme="majorBidi"/>
                <w:sz w:val="28"/>
                <w:szCs w:val="28"/>
              </w:rPr>
              <w:t xml:space="preserve"> </w:t>
            </w:r>
          </w:p>
          <w:p w14:paraId="0270076F" w14:textId="01F0BF1F" w:rsidR="00D10362" w:rsidRPr="00DD143A" w:rsidRDefault="00EB7341" w:rsidP="00EB7341">
            <w:pPr>
              <w:spacing w:line="420" w:lineRule="exact"/>
              <w:jc w:val="center"/>
              <w:rPr>
                <w:rFonts w:asciiTheme="majorBidi" w:hAnsiTheme="majorBidi" w:cstheme="majorBidi"/>
                <w:lang w:val="en-GB"/>
              </w:rPr>
            </w:pPr>
            <w:r w:rsidRPr="00DD143A">
              <w:rPr>
                <w:rFonts w:asciiTheme="majorBidi" w:hAnsiTheme="majorBidi" w:cstheme="majorBidi"/>
              </w:rPr>
              <w:t>3</w:t>
            </w:r>
            <w:r>
              <w:rPr>
                <w:rFonts w:asciiTheme="majorBidi" w:hAnsiTheme="majorBidi" w:cstheme="majorBidi"/>
              </w:rPr>
              <w:t>0</w:t>
            </w:r>
            <w:r w:rsidRPr="00DD143A">
              <w:rPr>
                <w:rFonts w:asciiTheme="majorBidi" w:hAnsiTheme="majorBidi" w:cstheme="majorBidi"/>
              </w:rPr>
              <w:t>, 202</w:t>
            </w:r>
            <w:r>
              <w:rPr>
                <w:rFonts w:asciiTheme="majorBidi" w:hAnsiTheme="majorBidi" w:cstheme="majorBidi"/>
              </w:rPr>
              <w:t>4</w:t>
            </w:r>
          </w:p>
        </w:tc>
        <w:tc>
          <w:tcPr>
            <w:tcW w:w="142" w:type="dxa"/>
          </w:tcPr>
          <w:p w14:paraId="1ED9EE97" w14:textId="77777777" w:rsidR="00D10362" w:rsidRPr="00DD143A" w:rsidRDefault="00D10362" w:rsidP="00100239">
            <w:pPr>
              <w:spacing w:line="420" w:lineRule="exact"/>
              <w:ind w:right="-72"/>
              <w:jc w:val="center"/>
              <w:rPr>
                <w:rFonts w:asciiTheme="majorBidi" w:hAnsiTheme="majorBidi" w:cstheme="majorBidi"/>
                <w:lang w:val="en-GB"/>
              </w:rPr>
            </w:pPr>
          </w:p>
        </w:tc>
        <w:tc>
          <w:tcPr>
            <w:tcW w:w="1441" w:type="dxa"/>
            <w:tcBorders>
              <w:bottom w:val="single" w:sz="6" w:space="0" w:color="auto"/>
            </w:tcBorders>
          </w:tcPr>
          <w:p w14:paraId="661EBA83" w14:textId="77777777" w:rsidR="00D10362" w:rsidRPr="00DD143A" w:rsidRDefault="00D10362" w:rsidP="00100239">
            <w:pPr>
              <w:pStyle w:val="a7"/>
              <w:tabs>
                <w:tab w:val="clear" w:pos="540"/>
                <w:tab w:val="clear" w:pos="1260"/>
              </w:tabs>
              <w:spacing w:line="420" w:lineRule="exact"/>
              <w:ind w:left="0" w:firstLine="0"/>
              <w:jc w:val="center"/>
              <w:rPr>
                <w:rFonts w:asciiTheme="majorBidi" w:hAnsiTheme="majorBidi" w:cstheme="majorBidi"/>
                <w:sz w:val="28"/>
                <w:szCs w:val="28"/>
              </w:rPr>
            </w:pPr>
            <w:r w:rsidRPr="00DD143A">
              <w:rPr>
                <w:rFonts w:asciiTheme="majorBidi" w:hAnsiTheme="majorBidi" w:cstheme="majorBidi"/>
                <w:sz w:val="28"/>
                <w:szCs w:val="28"/>
              </w:rPr>
              <w:t xml:space="preserve">As at December </w:t>
            </w:r>
          </w:p>
          <w:p w14:paraId="29A2D25A" w14:textId="09B4AFF6" w:rsidR="00D10362" w:rsidRPr="00A90498" w:rsidRDefault="00D10362" w:rsidP="00100239">
            <w:pPr>
              <w:spacing w:line="420" w:lineRule="exact"/>
              <w:ind w:right="-72"/>
              <w:jc w:val="center"/>
              <w:rPr>
                <w:rFonts w:asciiTheme="majorBidi" w:hAnsiTheme="majorBidi" w:cstheme="majorBidi"/>
                <w:cs/>
              </w:rPr>
            </w:pPr>
            <w:r w:rsidRPr="00DD143A">
              <w:rPr>
                <w:rFonts w:asciiTheme="majorBidi" w:hAnsiTheme="majorBidi" w:cstheme="majorBidi"/>
              </w:rPr>
              <w:t>31, 202</w:t>
            </w:r>
            <w:r w:rsidR="0022087C">
              <w:rPr>
                <w:rFonts w:asciiTheme="majorBidi" w:hAnsiTheme="majorBidi" w:cstheme="majorBidi"/>
              </w:rPr>
              <w:t>3</w:t>
            </w:r>
          </w:p>
        </w:tc>
      </w:tr>
      <w:tr w:rsidR="00CC5EC2" w:rsidRPr="00DD143A" w14:paraId="3524E09E" w14:textId="77777777" w:rsidTr="008C36A2">
        <w:tc>
          <w:tcPr>
            <w:tcW w:w="2618" w:type="dxa"/>
          </w:tcPr>
          <w:p w14:paraId="6F51E535" w14:textId="77777777" w:rsidR="00CC5EC2" w:rsidRPr="00DD143A" w:rsidRDefault="00CC5EC2" w:rsidP="00CC5EC2">
            <w:pPr>
              <w:spacing w:line="420" w:lineRule="exact"/>
              <w:ind w:left="18"/>
              <w:rPr>
                <w:rFonts w:asciiTheme="majorBidi" w:hAnsiTheme="majorBidi" w:cstheme="majorBidi"/>
              </w:rPr>
            </w:pPr>
            <w:r w:rsidRPr="00DD143A">
              <w:rPr>
                <w:rFonts w:asciiTheme="majorBidi" w:hAnsiTheme="majorBidi" w:cstheme="majorBidi"/>
              </w:rPr>
              <w:t xml:space="preserve">Deferred tax assets </w:t>
            </w:r>
          </w:p>
        </w:tc>
        <w:tc>
          <w:tcPr>
            <w:tcW w:w="1427" w:type="dxa"/>
            <w:tcBorders>
              <w:top w:val="single" w:sz="6" w:space="0" w:color="auto"/>
            </w:tcBorders>
            <w:vAlign w:val="bottom"/>
          </w:tcPr>
          <w:p w14:paraId="33D31964" w14:textId="61E0A0EF" w:rsidR="00CC5EC2" w:rsidRPr="00DD143A" w:rsidRDefault="008B4AD3" w:rsidP="00CC5EC2">
            <w:pPr>
              <w:tabs>
                <w:tab w:val="decimal" w:pos="918"/>
              </w:tabs>
              <w:spacing w:line="420" w:lineRule="exact"/>
              <w:ind w:right="57"/>
              <w:contextualSpacing/>
              <w:jc w:val="right"/>
              <w:rPr>
                <w:rFonts w:asciiTheme="majorBidi" w:hAnsiTheme="majorBidi" w:cstheme="majorBidi"/>
              </w:rPr>
            </w:pPr>
            <w:r>
              <w:rPr>
                <w:rFonts w:asciiTheme="majorBidi" w:hAnsiTheme="majorBidi" w:cstheme="majorBidi"/>
              </w:rPr>
              <w:t>16,593</w:t>
            </w:r>
          </w:p>
        </w:tc>
        <w:tc>
          <w:tcPr>
            <w:tcW w:w="134" w:type="dxa"/>
            <w:vAlign w:val="bottom"/>
          </w:tcPr>
          <w:p w14:paraId="4481E3F9" w14:textId="77777777" w:rsidR="00CC5EC2" w:rsidRPr="00DD143A" w:rsidRDefault="00CC5EC2" w:rsidP="00CC5EC2">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4836C840" w:rsidR="00CC5EC2" w:rsidRPr="0022087C" w:rsidRDefault="00B92006" w:rsidP="00CC5EC2">
            <w:pPr>
              <w:tabs>
                <w:tab w:val="decimal" w:pos="918"/>
              </w:tabs>
              <w:spacing w:line="420" w:lineRule="exact"/>
              <w:ind w:right="57"/>
              <w:contextualSpacing/>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11,035</w:t>
            </w:r>
          </w:p>
        </w:tc>
        <w:tc>
          <w:tcPr>
            <w:tcW w:w="140" w:type="dxa"/>
            <w:vAlign w:val="bottom"/>
          </w:tcPr>
          <w:p w14:paraId="7C223B21" w14:textId="77777777" w:rsidR="00CC5EC2" w:rsidRPr="00DD143A" w:rsidRDefault="00CC5EC2" w:rsidP="00CC5EC2">
            <w:pPr>
              <w:tabs>
                <w:tab w:val="decimal" w:pos="918"/>
              </w:tabs>
              <w:spacing w:line="420" w:lineRule="exact"/>
              <w:ind w:right="57"/>
              <w:contextualSpacing/>
              <w:jc w:val="right"/>
              <w:rPr>
                <w:rFonts w:asciiTheme="majorBidi" w:hAnsiTheme="majorBidi" w:cstheme="majorBidi"/>
              </w:rPr>
            </w:pPr>
          </w:p>
        </w:tc>
        <w:tc>
          <w:tcPr>
            <w:tcW w:w="1387" w:type="dxa"/>
            <w:tcBorders>
              <w:top w:val="single" w:sz="6" w:space="0" w:color="auto"/>
            </w:tcBorders>
            <w:vAlign w:val="bottom"/>
          </w:tcPr>
          <w:p w14:paraId="484357F9" w14:textId="7A66EEB9" w:rsidR="00CC5EC2" w:rsidRPr="00A90498" w:rsidRDefault="00B92006" w:rsidP="00CC5EC2">
            <w:pPr>
              <w:tabs>
                <w:tab w:val="decimal" w:pos="918"/>
              </w:tabs>
              <w:spacing w:line="420" w:lineRule="exact"/>
              <w:ind w:right="57"/>
              <w:contextualSpacing/>
              <w:jc w:val="right"/>
              <w:rPr>
                <w:rFonts w:asciiTheme="majorBidi" w:hAnsiTheme="majorBidi" w:cstheme="majorBidi"/>
                <w:cs/>
              </w:rPr>
            </w:pPr>
            <w:r>
              <w:rPr>
                <w:rFonts w:asciiTheme="majorBidi" w:hAnsiTheme="majorBidi" w:cstheme="majorBidi"/>
              </w:rPr>
              <w:t>14,459</w:t>
            </w:r>
          </w:p>
        </w:tc>
        <w:tc>
          <w:tcPr>
            <w:tcW w:w="142" w:type="dxa"/>
            <w:vAlign w:val="bottom"/>
          </w:tcPr>
          <w:p w14:paraId="5A92D661" w14:textId="77777777" w:rsidR="00CC5EC2" w:rsidRPr="00DD143A" w:rsidRDefault="00CC5EC2" w:rsidP="00CC5EC2">
            <w:pPr>
              <w:tabs>
                <w:tab w:val="decimal" w:pos="918"/>
              </w:tabs>
              <w:spacing w:line="420" w:lineRule="exact"/>
              <w:ind w:right="57"/>
              <w:contextualSpacing/>
              <w:jc w:val="right"/>
              <w:rPr>
                <w:rFonts w:asciiTheme="majorBidi" w:hAnsiTheme="majorBidi" w:cstheme="majorBidi"/>
              </w:rPr>
            </w:pPr>
          </w:p>
        </w:tc>
        <w:tc>
          <w:tcPr>
            <w:tcW w:w="1441" w:type="dxa"/>
            <w:tcBorders>
              <w:top w:val="single" w:sz="6" w:space="0" w:color="auto"/>
            </w:tcBorders>
          </w:tcPr>
          <w:p w14:paraId="4E3728CB" w14:textId="60C8C80D" w:rsidR="00CC5EC2" w:rsidRPr="00DD143A" w:rsidRDefault="00B92006" w:rsidP="00CC5EC2">
            <w:pPr>
              <w:tabs>
                <w:tab w:val="decimal" w:pos="918"/>
              </w:tabs>
              <w:spacing w:line="420" w:lineRule="exact"/>
              <w:ind w:right="57"/>
              <w:contextualSpacing/>
              <w:jc w:val="right"/>
              <w:rPr>
                <w:rFonts w:asciiTheme="majorBidi" w:hAnsiTheme="majorBidi" w:cstheme="majorBidi"/>
              </w:rPr>
            </w:pPr>
            <w:r>
              <w:rPr>
                <w:rFonts w:asciiTheme="majorBidi" w:hAnsiTheme="majorBidi" w:cstheme="majorBidi"/>
              </w:rPr>
              <w:t>7,964</w:t>
            </w:r>
          </w:p>
        </w:tc>
      </w:tr>
      <w:tr w:rsidR="00CC5EC2" w:rsidRPr="00DD143A" w14:paraId="1293CDE5" w14:textId="77777777" w:rsidTr="008C36A2">
        <w:tc>
          <w:tcPr>
            <w:tcW w:w="2618" w:type="dxa"/>
          </w:tcPr>
          <w:p w14:paraId="62C9E450" w14:textId="77777777" w:rsidR="00CC5EC2" w:rsidRPr="00DD143A" w:rsidRDefault="00CC5EC2" w:rsidP="00CC5EC2">
            <w:pPr>
              <w:spacing w:line="420" w:lineRule="exact"/>
              <w:ind w:left="18"/>
              <w:rPr>
                <w:rFonts w:asciiTheme="majorBidi" w:hAnsiTheme="majorBidi" w:cstheme="majorBidi"/>
              </w:rPr>
            </w:pPr>
            <w:r w:rsidRPr="00DD143A">
              <w:rPr>
                <w:rFonts w:asciiTheme="majorBidi" w:hAnsiTheme="majorBidi" w:cstheme="majorBidi"/>
              </w:rPr>
              <w:t xml:space="preserve">Deferred tax liabilities </w:t>
            </w:r>
          </w:p>
        </w:tc>
        <w:tc>
          <w:tcPr>
            <w:tcW w:w="1427" w:type="dxa"/>
            <w:tcBorders>
              <w:bottom w:val="single" w:sz="6" w:space="0" w:color="auto"/>
            </w:tcBorders>
            <w:vAlign w:val="bottom"/>
          </w:tcPr>
          <w:p w14:paraId="7648C5DF" w14:textId="309D4B1D" w:rsidR="00CC5EC2" w:rsidRPr="00DD143A" w:rsidRDefault="008B4AD3" w:rsidP="00CC5EC2">
            <w:pPr>
              <w:tabs>
                <w:tab w:val="decimal" w:pos="918"/>
              </w:tabs>
              <w:spacing w:line="420" w:lineRule="exact"/>
              <w:contextualSpacing/>
              <w:jc w:val="right"/>
              <w:rPr>
                <w:rFonts w:asciiTheme="majorBidi" w:hAnsiTheme="majorBidi" w:cstheme="majorBidi"/>
                <w:color w:val="000000" w:themeColor="text1"/>
              </w:rPr>
            </w:pPr>
            <w:r>
              <w:rPr>
                <w:rFonts w:asciiTheme="majorBidi" w:hAnsiTheme="majorBidi" w:cstheme="majorBidi"/>
                <w:color w:val="000000" w:themeColor="text1"/>
              </w:rPr>
              <w:t>(4,803)</w:t>
            </w:r>
          </w:p>
        </w:tc>
        <w:tc>
          <w:tcPr>
            <w:tcW w:w="134" w:type="dxa"/>
            <w:vAlign w:val="bottom"/>
          </w:tcPr>
          <w:p w14:paraId="60DC0308" w14:textId="77777777" w:rsidR="00CC5EC2" w:rsidRPr="00DD143A" w:rsidRDefault="00CC5EC2" w:rsidP="00CC5EC2">
            <w:pPr>
              <w:spacing w:line="4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2198D549" w:rsidR="00CC5EC2" w:rsidRPr="0022087C" w:rsidRDefault="00B92006" w:rsidP="00CC5EC2">
            <w:pPr>
              <w:tabs>
                <w:tab w:val="decimal" w:pos="918"/>
              </w:tabs>
              <w:spacing w:line="420" w:lineRule="exact"/>
              <w:contextualSpacing/>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(5,546)</w:t>
            </w:r>
          </w:p>
        </w:tc>
        <w:tc>
          <w:tcPr>
            <w:tcW w:w="140" w:type="dxa"/>
            <w:vAlign w:val="bottom"/>
          </w:tcPr>
          <w:p w14:paraId="3ED892D9" w14:textId="77777777" w:rsidR="00CC5EC2" w:rsidRPr="00DD143A" w:rsidRDefault="00CC5EC2" w:rsidP="00CC5EC2">
            <w:pPr>
              <w:tabs>
                <w:tab w:val="decimal" w:pos="918"/>
              </w:tabs>
              <w:spacing w:line="4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vAlign w:val="bottom"/>
          </w:tcPr>
          <w:p w14:paraId="1586770F" w14:textId="67002808" w:rsidR="00CC5EC2" w:rsidRPr="00DD143A" w:rsidRDefault="00B92006" w:rsidP="00B92006">
            <w:pPr>
              <w:tabs>
                <w:tab w:val="decimal" w:pos="918"/>
              </w:tabs>
              <w:spacing w:line="420" w:lineRule="exact"/>
              <w:contextualSpacing/>
              <w:jc w:val="right"/>
              <w:rPr>
                <w:rFonts w:asciiTheme="majorBidi" w:hAnsiTheme="majorBidi" w:cstheme="majorBidi"/>
                <w:color w:val="000000" w:themeColor="text1"/>
              </w:rPr>
            </w:pPr>
            <w:r>
              <w:rPr>
                <w:rFonts w:asciiTheme="majorBidi" w:hAnsiTheme="majorBidi" w:cstheme="majorBidi"/>
                <w:color w:val="000000" w:themeColor="text1"/>
              </w:rPr>
              <w:t>(3,538)</w:t>
            </w:r>
          </w:p>
        </w:tc>
        <w:tc>
          <w:tcPr>
            <w:tcW w:w="142" w:type="dxa"/>
            <w:vAlign w:val="bottom"/>
          </w:tcPr>
          <w:p w14:paraId="62924753" w14:textId="77777777" w:rsidR="00CC5EC2" w:rsidRPr="00DD143A" w:rsidRDefault="00CC5EC2" w:rsidP="00CC5EC2">
            <w:pPr>
              <w:spacing w:line="420" w:lineRule="exact"/>
              <w:ind w:right="227"/>
              <w:contextualSpacing/>
              <w:jc w:val="right"/>
              <w:rPr>
                <w:rFonts w:asciiTheme="majorBidi" w:hAnsiTheme="majorBidi" w:cstheme="majorBidi"/>
                <w:color w:val="000000" w:themeColor="text1"/>
              </w:rPr>
            </w:pPr>
          </w:p>
        </w:tc>
        <w:tc>
          <w:tcPr>
            <w:tcW w:w="1441" w:type="dxa"/>
            <w:tcBorders>
              <w:bottom w:val="single" w:sz="6" w:space="0" w:color="auto"/>
            </w:tcBorders>
          </w:tcPr>
          <w:p w14:paraId="20C722EE" w14:textId="407E72C0" w:rsidR="00CC5EC2" w:rsidRPr="00DD143A" w:rsidRDefault="00B92006" w:rsidP="00B92006">
            <w:pPr>
              <w:tabs>
                <w:tab w:val="decimal" w:pos="918"/>
              </w:tabs>
              <w:spacing w:line="420" w:lineRule="exact"/>
              <w:contextualSpacing/>
              <w:jc w:val="right"/>
              <w:rPr>
                <w:rFonts w:asciiTheme="majorBidi" w:hAnsiTheme="majorBidi" w:cstheme="majorBidi"/>
                <w:color w:val="000000" w:themeColor="text1"/>
              </w:rPr>
            </w:pPr>
            <w:r>
              <w:rPr>
                <w:rFonts w:asciiTheme="majorBidi" w:hAnsiTheme="majorBidi" w:cstheme="majorBidi"/>
                <w:color w:val="000000" w:themeColor="text1"/>
              </w:rPr>
              <w:t>(3,872)</w:t>
            </w:r>
          </w:p>
        </w:tc>
      </w:tr>
      <w:tr w:rsidR="00CC5EC2" w:rsidRPr="00DD143A" w14:paraId="4B56AC29" w14:textId="77777777" w:rsidTr="008C36A2">
        <w:tc>
          <w:tcPr>
            <w:tcW w:w="2618" w:type="dxa"/>
          </w:tcPr>
          <w:p w14:paraId="4B4E7DF7" w14:textId="77777777" w:rsidR="00CC5EC2" w:rsidRPr="00DD143A" w:rsidRDefault="00CC5EC2" w:rsidP="00CC5EC2">
            <w:pPr>
              <w:spacing w:line="420" w:lineRule="exact"/>
              <w:ind w:left="18"/>
              <w:rPr>
                <w:rFonts w:asciiTheme="majorBidi" w:hAnsiTheme="majorBidi" w:cstheme="majorBidi"/>
              </w:rPr>
            </w:pPr>
            <w:r w:rsidRPr="00DD143A">
              <w:rPr>
                <w:rFonts w:asciiTheme="majorBidi" w:hAnsiTheme="majorBidi" w:cstheme="majorBidi"/>
              </w:rPr>
              <w:t xml:space="preserve">Deferred tax assets-net </w:t>
            </w:r>
          </w:p>
        </w:tc>
        <w:tc>
          <w:tcPr>
            <w:tcW w:w="1427" w:type="dxa"/>
            <w:tcBorders>
              <w:top w:val="single" w:sz="6" w:space="0" w:color="auto"/>
              <w:bottom w:val="double" w:sz="6" w:space="0" w:color="auto"/>
            </w:tcBorders>
            <w:vAlign w:val="bottom"/>
          </w:tcPr>
          <w:p w14:paraId="1D435A47" w14:textId="6094C58C" w:rsidR="00CC5EC2" w:rsidRPr="00DD143A" w:rsidRDefault="00CC5EC2" w:rsidP="00CC5EC2">
            <w:pPr>
              <w:tabs>
                <w:tab w:val="decimal" w:pos="918"/>
              </w:tabs>
              <w:spacing w:line="420" w:lineRule="exact"/>
              <w:ind w:right="57"/>
              <w:contextualSpacing/>
              <w:jc w:val="right"/>
              <w:rPr>
                <w:rFonts w:asciiTheme="majorBidi" w:hAnsiTheme="majorBidi" w:cstheme="majorBidi"/>
              </w:rPr>
            </w:pPr>
            <w:r w:rsidRPr="001A4BB8">
              <w:rPr>
                <w:rFonts w:asciiTheme="majorBidi" w:hAnsiTheme="majorBidi" w:cstheme="majorBidi"/>
                <w:color w:val="000000" w:themeColor="text1"/>
                <w:sz w:val="26"/>
                <w:szCs w:val="26"/>
              </w:rPr>
              <w:t>11,7</w:t>
            </w:r>
            <w:r>
              <w:rPr>
                <w:rFonts w:asciiTheme="majorBidi" w:hAnsiTheme="majorBidi" w:cstheme="majorBidi"/>
                <w:color w:val="000000" w:themeColor="text1"/>
                <w:sz w:val="26"/>
                <w:szCs w:val="26"/>
              </w:rPr>
              <w:t>90</w:t>
            </w:r>
          </w:p>
        </w:tc>
        <w:tc>
          <w:tcPr>
            <w:tcW w:w="134" w:type="dxa"/>
            <w:vAlign w:val="bottom"/>
          </w:tcPr>
          <w:p w14:paraId="3BEB1EB3" w14:textId="77777777" w:rsidR="00CC5EC2" w:rsidRPr="00DD143A" w:rsidRDefault="00CC5EC2" w:rsidP="00CC5EC2">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0DCA9228" w:rsidR="00CC5EC2" w:rsidRPr="0022087C" w:rsidRDefault="00CC5EC2" w:rsidP="00CC5EC2">
            <w:pPr>
              <w:tabs>
                <w:tab w:val="decimal" w:pos="918"/>
              </w:tabs>
              <w:spacing w:line="420" w:lineRule="exact"/>
              <w:ind w:right="57"/>
              <w:contextualSpacing/>
              <w:jc w:val="right"/>
              <w:rPr>
                <w:rFonts w:asciiTheme="majorBidi" w:hAnsiTheme="majorBidi" w:cstheme="majorBidi"/>
                <w:color w:val="000000" w:themeColor="text1"/>
                <w:sz w:val="26"/>
                <w:szCs w:val="26"/>
              </w:rPr>
            </w:pPr>
            <w:r w:rsidRPr="00061FE1">
              <w:rPr>
                <w:rFonts w:asciiTheme="majorBidi" w:hAnsiTheme="majorBidi" w:cstheme="majorBidi"/>
                <w:color w:val="000000" w:themeColor="text1"/>
                <w:sz w:val="26"/>
                <w:szCs w:val="26"/>
              </w:rPr>
              <w:t>5,48</w:t>
            </w:r>
            <w:r>
              <w:rPr>
                <w:rFonts w:asciiTheme="majorBidi" w:hAnsiTheme="majorBidi" w:cstheme="majorBidi"/>
                <w:color w:val="000000" w:themeColor="text1"/>
                <w:sz w:val="26"/>
                <w:szCs w:val="26"/>
              </w:rPr>
              <w:t>9</w:t>
            </w:r>
          </w:p>
        </w:tc>
        <w:tc>
          <w:tcPr>
            <w:tcW w:w="140" w:type="dxa"/>
            <w:vAlign w:val="bottom"/>
          </w:tcPr>
          <w:p w14:paraId="5D5C11C7" w14:textId="77777777" w:rsidR="00CC5EC2" w:rsidRPr="00DD143A" w:rsidRDefault="00CC5EC2" w:rsidP="00CC5EC2">
            <w:pPr>
              <w:tabs>
                <w:tab w:val="decimal" w:pos="918"/>
              </w:tabs>
              <w:spacing w:line="420" w:lineRule="exact"/>
              <w:contextualSpacing/>
              <w:jc w:val="right"/>
              <w:rPr>
                <w:rFonts w:asciiTheme="majorBidi" w:hAnsiTheme="majorBidi" w:cstheme="majorBidi"/>
              </w:rPr>
            </w:pPr>
          </w:p>
        </w:tc>
        <w:tc>
          <w:tcPr>
            <w:tcW w:w="1387" w:type="dxa"/>
            <w:tcBorders>
              <w:top w:val="single" w:sz="6" w:space="0" w:color="auto"/>
              <w:bottom w:val="double" w:sz="6" w:space="0" w:color="auto"/>
            </w:tcBorders>
            <w:vAlign w:val="bottom"/>
          </w:tcPr>
          <w:p w14:paraId="3022EBF1" w14:textId="7E40B2BC" w:rsidR="00CC5EC2" w:rsidRPr="00DD143A" w:rsidRDefault="00CC5EC2" w:rsidP="00CC5EC2">
            <w:pPr>
              <w:tabs>
                <w:tab w:val="decimal" w:pos="918"/>
              </w:tabs>
              <w:spacing w:line="420" w:lineRule="exact"/>
              <w:ind w:right="57"/>
              <w:contextualSpacing/>
              <w:jc w:val="right"/>
              <w:rPr>
                <w:rFonts w:asciiTheme="majorBidi" w:hAnsiTheme="majorBidi" w:cstheme="majorBidi"/>
              </w:rPr>
            </w:pPr>
            <w:r w:rsidRPr="001A4BB8">
              <w:rPr>
                <w:rFonts w:asciiTheme="majorBidi" w:hAnsiTheme="majorBidi" w:cstheme="majorBidi"/>
                <w:color w:val="000000" w:themeColor="text1"/>
                <w:sz w:val="26"/>
                <w:szCs w:val="26"/>
              </w:rPr>
              <w:t>10,921</w:t>
            </w:r>
          </w:p>
        </w:tc>
        <w:tc>
          <w:tcPr>
            <w:tcW w:w="142" w:type="dxa"/>
            <w:vAlign w:val="bottom"/>
          </w:tcPr>
          <w:p w14:paraId="46C23E90" w14:textId="77777777" w:rsidR="00CC5EC2" w:rsidRPr="00DD143A" w:rsidRDefault="00CC5EC2" w:rsidP="00CC5EC2">
            <w:pPr>
              <w:tabs>
                <w:tab w:val="decimal" w:pos="918"/>
              </w:tabs>
              <w:spacing w:line="420" w:lineRule="exact"/>
              <w:ind w:right="57"/>
              <w:contextualSpacing/>
              <w:jc w:val="right"/>
              <w:rPr>
                <w:rFonts w:asciiTheme="majorBidi" w:hAnsiTheme="majorBidi" w:cstheme="majorBidi"/>
              </w:rPr>
            </w:pPr>
          </w:p>
        </w:tc>
        <w:tc>
          <w:tcPr>
            <w:tcW w:w="1441" w:type="dxa"/>
            <w:tcBorders>
              <w:top w:val="single" w:sz="6" w:space="0" w:color="auto"/>
              <w:bottom w:val="double" w:sz="6" w:space="0" w:color="auto"/>
            </w:tcBorders>
          </w:tcPr>
          <w:p w14:paraId="24E6F521" w14:textId="5A306D63" w:rsidR="00CC5EC2" w:rsidRPr="00DD143A" w:rsidRDefault="00CC5EC2" w:rsidP="00CC5EC2">
            <w:pPr>
              <w:tabs>
                <w:tab w:val="decimal" w:pos="918"/>
              </w:tabs>
              <w:spacing w:line="420" w:lineRule="exact"/>
              <w:ind w:right="57"/>
              <w:contextualSpacing/>
              <w:jc w:val="right"/>
              <w:rPr>
                <w:rFonts w:asciiTheme="majorBidi" w:hAnsiTheme="majorBidi" w:cstheme="majorBidi"/>
              </w:rPr>
            </w:pPr>
            <w:r w:rsidRPr="00061FE1">
              <w:rPr>
                <w:rFonts w:asciiTheme="majorBidi" w:hAnsiTheme="majorBidi" w:cstheme="majorBidi"/>
                <w:color w:val="000000" w:themeColor="text1"/>
                <w:sz w:val="26"/>
                <w:szCs w:val="26"/>
              </w:rPr>
              <w:t>4,092</w:t>
            </w:r>
          </w:p>
        </w:tc>
      </w:tr>
    </w:tbl>
    <w:p w14:paraId="1D7A0E62" w14:textId="2FB85218" w:rsidR="00D73EA4" w:rsidRPr="003810EF" w:rsidRDefault="004E6DE2" w:rsidP="00100239">
      <w:pPr>
        <w:tabs>
          <w:tab w:val="left" w:pos="840"/>
          <w:tab w:val="left" w:pos="1440"/>
          <w:tab w:val="left" w:pos="2880"/>
        </w:tabs>
        <w:overflowPunct w:val="0"/>
        <w:autoSpaceDE w:val="0"/>
        <w:autoSpaceDN w:val="0"/>
        <w:adjustRightInd w:val="0"/>
        <w:spacing w:before="240" w:line="320" w:lineRule="exact"/>
        <w:ind w:left="352" w:firstLine="35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EB7341">
        <w:rPr>
          <w:rFonts w:asciiTheme="majorBidi" w:hAnsiTheme="majorBidi" w:cstheme="majorBidi"/>
          <w:spacing w:val="-4"/>
          <w:sz w:val="32"/>
          <w:szCs w:val="32"/>
        </w:rPr>
        <w:t>six</w:t>
      </w:r>
      <w:r w:rsidR="004329FC">
        <w:rPr>
          <w:rFonts w:asciiTheme="majorBidi" w:hAnsiTheme="majorBidi" w:cstheme="majorBidi"/>
          <w:spacing w:val="-4"/>
          <w:sz w:val="32"/>
          <w:szCs w:val="32"/>
        </w:rPr>
        <w:t>-month</w:t>
      </w:r>
      <w:r w:rsidR="002D427B" w:rsidRPr="003810EF">
        <w:rPr>
          <w:rFonts w:asciiTheme="majorBidi" w:hAnsiTheme="majorBidi" w:cstheme="majorBidi"/>
          <w:spacing w:val="-4"/>
          <w:sz w:val="32"/>
          <w:szCs w:val="32"/>
        </w:rPr>
        <w:t xml:space="preserve"> period </w:t>
      </w:r>
      <w:r w:rsidRPr="003810EF">
        <w:rPr>
          <w:rFonts w:asciiTheme="majorBidi" w:hAnsiTheme="majorBidi" w:cstheme="majorBidi"/>
          <w:spacing w:val="-4"/>
          <w:sz w:val="32"/>
          <w:szCs w:val="32"/>
        </w:rPr>
        <w:t xml:space="preserve">ended </w:t>
      </w:r>
      <w:r w:rsidR="00EB7341">
        <w:rPr>
          <w:rFonts w:asciiTheme="majorBidi" w:hAnsiTheme="majorBidi" w:cstheme="majorBidi"/>
          <w:spacing w:val="-4"/>
          <w:sz w:val="32"/>
          <w:szCs w:val="32"/>
        </w:rPr>
        <w:t>June</w:t>
      </w:r>
      <w:r w:rsidR="008A3195">
        <w:rPr>
          <w:rFonts w:asciiTheme="majorBidi" w:hAnsiTheme="majorBidi" w:cstheme="majorBidi"/>
          <w:spacing w:val="-4"/>
          <w:sz w:val="32"/>
          <w:szCs w:val="32"/>
        </w:rPr>
        <w:t xml:space="preserve"> 3</w:t>
      </w:r>
      <w:r w:rsidR="00EB7341">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22087C">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100239">
      <w:pPr>
        <w:spacing w:line="280" w:lineRule="exact"/>
        <w:ind w:right="-26"/>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226"/>
        <w:gridCol w:w="3535"/>
        <w:gridCol w:w="9"/>
        <w:gridCol w:w="1071"/>
        <w:gridCol w:w="9"/>
        <w:gridCol w:w="171"/>
        <w:gridCol w:w="9"/>
        <w:gridCol w:w="1228"/>
        <w:gridCol w:w="9"/>
        <w:gridCol w:w="171"/>
        <w:gridCol w:w="9"/>
        <w:gridCol w:w="1288"/>
        <w:gridCol w:w="9"/>
        <w:gridCol w:w="134"/>
        <w:gridCol w:w="9"/>
        <w:gridCol w:w="1045"/>
        <w:gridCol w:w="9"/>
      </w:tblGrid>
      <w:tr w:rsidR="004E6DE2" w:rsidRPr="00F77023" w14:paraId="4886059B" w14:textId="77777777" w:rsidTr="00BD445D">
        <w:tc>
          <w:tcPr>
            <w:tcW w:w="3770" w:type="dxa"/>
            <w:gridSpan w:val="3"/>
          </w:tcPr>
          <w:p w14:paraId="292C06E5" w14:textId="77777777" w:rsidR="004E6DE2" w:rsidRPr="00A90498" w:rsidRDefault="004E6DE2" w:rsidP="00100239">
            <w:pPr>
              <w:spacing w:line="240" w:lineRule="exact"/>
              <w:jc w:val="center"/>
              <w:rPr>
                <w:rFonts w:asciiTheme="majorBidi" w:hAnsiTheme="majorBidi" w:cstheme="majorBidi"/>
                <w:cs/>
              </w:rPr>
            </w:pPr>
          </w:p>
        </w:tc>
        <w:tc>
          <w:tcPr>
            <w:tcW w:w="5171" w:type="dxa"/>
            <w:gridSpan w:val="14"/>
            <w:tcBorders>
              <w:top w:val="single" w:sz="6" w:space="0" w:color="auto"/>
              <w:bottom w:val="single" w:sz="6" w:space="0" w:color="auto"/>
            </w:tcBorders>
          </w:tcPr>
          <w:p w14:paraId="19115211" w14:textId="7707DE5B" w:rsidR="004E6DE2"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Consolidated</w:t>
            </w:r>
          </w:p>
        </w:tc>
      </w:tr>
      <w:tr w:rsidR="004E6DE2" w:rsidRPr="00F77023" w14:paraId="2033F41C" w14:textId="77777777" w:rsidTr="00BD445D">
        <w:tc>
          <w:tcPr>
            <w:tcW w:w="3770" w:type="dxa"/>
            <w:gridSpan w:val="3"/>
          </w:tcPr>
          <w:p w14:paraId="5891E452" w14:textId="77777777" w:rsidR="004E6DE2" w:rsidRPr="00F77023" w:rsidRDefault="004E6DE2" w:rsidP="00100239">
            <w:pPr>
              <w:spacing w:line="240" w:lineRule="exact"/>
              <w:jc w:val="center"/>
              <w:rPr>
                <w:rFonts w:asciiTheme="majorBidi" w:hAnsiTheme="majorBidi" w:cstheme="majorBidi"/>
              </w:rPr>
            </w:pPr>
          </w:p>
        </w:tc>
        <w:tc>
          <w:tcPr>
            <w:tcW w:w="1080" w:type="dxa"/>
            <w:gridSpan w:val="2"/>
            <w:tcBorders>
              <w:top w:val="single" w:sz="6" w:space="0" w:color="auto"/>
            </w:tcBorders>
          </w:tcPr>
          <w:p w14:paraId="6FF115E6" w14:textId="65BAF590" w:rsidR="004E6DE2" w:rsidRPr="00F77023" w:rsidRDefault="004E6DE2" w:rsidP="00100239">
            <w:pPr>
              <w:spacing w:line="240" w:lineRule="exact"/>
              <w:jc w:val="center"/>
              <w:rPr>
                <w:rFonts w:asciiTheme="majorBidi" w:hAnsiTheme="majorBidi" w:cstheme="majorBidi"/>
              </w:rPr>
            </w:pPr>
            <w:r w:rsidRPr="00F77023">
              <w:rPr>
                <w:rFonts w:asciiTheme="majorBidi" w:hAnsiTheme="majorBidi" w:cstheme="majorBidi"/>
              </w:rPr>
              <w:t>Balance per book</w:t>
            </w:r>
            <w:r w:rsidR="00942616" w:rsidRPr="00F77023">
              <w:rPr>
                <w:rFonts w:asciiTheme="majorBidi" w:hAnsiTheme="majorBidi" w:cstheme="majorBidi"/>
              </w:rPr>
              <w:t xml:space="preserve"> </w:t>
            </w:r>
          </w:p>
        </w:tc>
        <w:tc>
          <w:tcPr>
            <w:tcW w:w="180" w:type="dxa"/>
            <w:gridSpan w:val="2"/>
            <w:tcBorders>
              <w:top w:val="single" w:sz="6" w:space="0" w:color="auto"/>
            </w:tcBorders>
          </w:tcPr>
          <w:p w14:paraId="0EE1F8EA" w14:textId="77777777" w:rsidR="004E6DE2" w:rsidRPr="00F77023" w:rsidRDefault="004E6DE2" w:rsidP="00100239">
            <w:pPr>
              <w:spacing w:line="240" w:lineRule="exact"/>
              <w:jc w:val="center"/>
              <w:rPr>
                <w:rFonts w:asciiTheme="majorBidi" w:hAnsiTheme="majorBidi" w:cstheme="majorBidi"/>
              </w:rPr>
            </w:pPr>
          </w:p>
        </w:tc>
        <w:tc>
          <w:tcPr>
            <w:tcW w:w="2714" w:type="dxa"/>
            <w:gridSpan w:val="6"/>
            <w:tcBorders>
              <w:top w:val="single" w:sz="6" w:space="0" w:color="auto"/>
              <w:bottom w:val="single" w:sz="6" w:space="0" w:color="000000"/>
            </w:tcBorders>
          </w:tcPr>
          <w:p w14:paraId="0E16F344" w14:textId="77777777" w:rsidR="00C0537D"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Revenue (expenses) </w:t>
            </w:r>
          </w:p>
          <w:p w14:paraId="217F2B68" w14:textId="77777777" w:rsidR="004E6DE2"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during the period</w:t>
            </w:r>
          </w:p>
        </w:tc>
        <w:tc>
          <w:tcPr>
            <w:tcW w:w="143" w:type="dxa"/>
            <w:gridSpan w:val="2"/>
            <w:tcBorders>
              <w:top w:val="single" w:sz="6" w:space="0" w:color="auto"/>
            </w:tcBorders>
          </w:tcPr>
          <w:p w14:paraId="26B0F4FF" w14:textId="77777777" w:rsidR="004E6DE2" w:rsidRPr="00F77023" w:rsidRDefault="004E6DE2" w:rsidP="00100239">
            <w:pPr>
              <w:spacing w:line="240" w:lineRule="exact"/>
              <w:ind w:left="-138" w:firstLine="91"/>
              <w:jc w:val="center"/>
              <w:rPr>
                <w:rFonts w:asciiTheme="majorBidi" w:hAnsiTheme="majorBidi" w:cstheme="majorBidi"/>
              </w:rPr>
            </w:pPr>
          </w:p>
        </w:tc>
        <w:tc>
          <w:tcPr>
            <w:tcW w:w="1054" w:type="dxa"/>
            <w:gridSpan w:val="2"/>
            <w:tcBorders>
              <w:top w:val="single" w:sz="6" w:space="0" w:color="auto"/>
            </w:tcBorders>
          </w:tcPr>
          <w:p w14:paraId="6DB3A7A9" w14:textId="7EF38733" w:rsidR="004E6DE2"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Balance per book</w:t>
            </w:r>
            <w:r w:rsidR="00942616" w:rsidRPr="00F77023">
              <w:rPr>
                <w:rFonts w:asciiTheme="majorBidi" w:hAnsiTheme="majorBidi" w:cstheme="majorBidi"/>
                <w:spacing w:val="-4"/>
              </w:rPr>
              <w:t xml:space="preserve"> </w:t>
            </w:r>
          </w:p>
        </w:tc>
      </w:tr>
      <w:tr w:rsidR="004E6DE2" w:rsidRPr="00F77023" w14:paraId="1D644B0E" w14:textId="77777777" w:rsidTr="00BD445D">
        <w:tc>
          <w:tcPr>
            <w:tcW w:w="3770" w:type="dxa"/>
            <w:gridSpan w:val="3"/>
          </w:tcPr>
          <w:p w14:paraId="04289770" w14:textId="77777777" w:rsidR="004E6DE2" w:rsidRPr="00F77023" w:rsidRDefault="004E6DE2" w:rsidP="00100239">
            <w:pPr>
              <w:tabs>
                <w:tab w:val="left" w:pos="167"/>
              </w:tabs>
              <w:spacing w:line="240" w:lineRule="exact"/>
              <w:jc w:val="center"/>
              <w:rPr>
                <w:rFonts w:asciiTheme="majorBidi" w:hAnsiTheme="majorBidi" w:cstheme="majorBidi"/>
              </w:rPr>
            </w:pPr>
          </w:p>
        </w:tc>
        <w:tc>
          <w:tcPr>
            <w:tcW w:w="1080" w:type="dxa"/>
            <w:gridSpan w:val="2"/>
            <w:tcBorders>
              <w:bottom w:val="single" w:sz="6" w:space="0" w:color="auto"/>
            </w:tcBorders>
          </w:tcPr>
          <w:p w14:paraId="7016BC60" w14:textId="77777777" w:rsidR="001E1AAC" w:rsidRPr="00F77023" w:rsidRDefault="0060303A" w:rsidP="00100239">
            <w:pPr>
              <w:spacing w:line="240" w:lineRule="exact"/>
              <w:jc w:val="center"/>
              <w:rPr>
                <w:rFonts w:asciiTheme="majorBidi" w:hAnsiTheme="majorBidi" w:cstheme="majorBidi"/>
              </w:rPr>
            </w:pPr>
            <w:r w:rsidRPr="00F77023">
              <w:rPr>
                <w:rFonts w:asciiTheme="majorBidi" w:hAnsiTheme="majorBidi" w:cstheme="majorBidi"/>
              </w:rPr>
              <w:t xml:space="preserve">as at </w:t>
            </w:r>
          </w:p>
          <w:p w14:paraId="135A6404" w14:textId="77777777" w:rsidR="001E1AAC" w:rsidRPr="00F77023" w:rsidRDefault="0060303A" w:rsidP="00100239">
            <w:pPr>
              <w:spacing w:line="240" w:lineRule="exact"/>
              <w:jc w:val="center"/>
              <w:rPr>
                <w:rFonts w:asciiTheme="majorBidi" w:hAnsiTheme="majorBidi" w:cstheme="majorBidi"/>
              </w:rPr>
            </w:pPr>
            <w:r w:rsidRPr="00F77023">
              <w:rPr>
                <w:rFonts w:asciiTheme="majorBidi" w:hAnsiTheme="majorBidi" w:cstheme="majorBidi"/>
              </w:rPr>
              <w:t xml:space="preserve">January </w:t>
            </w:r>
          </w:p>
          <w:p w14:paraId="3ABE4A18" w14:textId="31D919C9" w:rsidR="004E6DE2" w:rsidRPr="00A90498" w:rsidRDefault="004E6DE2" w:rsidP="00100239">
            <w:pPr>
              <w:spacing w:line="240" w:lineRule="exact"/>
              <w:jc w:val="center"/>
              <w:rPr>
                <w:rFonts w:asciiTheme="majorBidi" w:hAnsiTheme="majorBidi" w:cstheme="majorBidi"/>
                <w:cs/>
              </w:rPr>
            </w:pPr>
            <w:r w:rsidRPr="00F77023">
              <w:rPr>
                <w:rFonts w:asciiTheme="majorBidi" w:hAnsiTheme="majorBidi" w:cstheme="majorBidi"/>
              </w:rPr>
              <w:t>1, 20</w:t>
            </w:r>
            <w:r w:rsidR="000A3766" w:rsidRPr="00F77023">
              <w:rPr>
                <w:rFonts w:asciiTheme="majorBidi" w:hAnsiTheme="majorBidi" w:cstheme="majorBidi"/>
              </w:rPr>
              <w:t>2</w:t>
            </w:r>
            <w:r w:rsidR="0022087C">
              <w:rPr>
                <w:rFonts w:asciiTheme="majorBidi" w:hAnsiTheme="majorBidi" w:cstheme="majorBidi"/>
              </w:rPr>
              <w:t>4</w:t>
            </w:r>
          </w:p>
        </w:tc>
        <w:tc>
          <w:tcPr>
            <w:tcW w:w="180" w:type="dxa"/>
            <w:gridSpan w:val="2"/>
          </w:tcPr>
          <w:p w14:paraId="312D4127" w14:textId="77777777" w:rsidR="004E6DE2" w:rsidRPr="00F77023" w:rsidRDefault="004E6DE2" w:rsidP="00100239">
            <w:pPr>
              <w:spacing w:line="240" w:lineRule="exact"/>
              <w:jc w:val="center"/>
              <w:rPr>
                <w:rFonts w:asciiTheme="majorBidi" w:hAnsiTheme="majorBidi" w:cstheme="majorBidi"/>
              </w:rPr>
            </w:pPr>
          </w:p>
        </w:tc>
        <w:tc>
          <w:tcPr>
            <w:tcW w:w="1237" w:type="dxa"/>
            <w:gridSpan w:val="2"/>
            <w:tcBorders>
              <w:top w:val="single" w:sz="6" w:space="0" w:color="000000"/>
              <w:bottom w:val="single" w:sz="6" w:space="0" w:color="auto"/>
            </w:tcBorders>
          </w:tcPr>
          <w:p w14:paraId="69425A29" w14:textId="77777777" w:rsidR="00380DDD" w:rsidRPr="00F77023" w:rsidRDefault="004E6DE2" w:rsidP="00100239">
            <w:pPr>
              <w:spacing w:line="240" w:lineRule="exact"/>
              <w:jc w:val="center"/>
              <w:rPr>
                <w:rFonts w:asciiTheme="majorBidi" w:hAnsiTheme="majorBidi" w:cstheme="majorBidi"/>
              </w:rPr>
            </w:pPr>
            <w:r w:rsidRPr="00F77023">
              <w:rPr>
                <w:rFonts w:asciiTheme="majorBidi" w:hAnsiTheme="majorBidi" w:cstheme="majorBidi"/>
              </w:rPr>
              <w:t xml:space="preserve">In </w:t>
            </w:r>
            <w:r w:rsidR="00380DDD" w:rsidRPr="00F77023">
              <w:rPr>
                <w:rFonts w:asciiTheme="majorBidi" w:hAnsiTheme="majorBidi" w:cstheme="majorBidi"/>
              </w:rPr>
              <w:t xml:space="preserve">comprehensive </w:t>
            </w:r>
          </w:p>
          <w:p w14:paraId="3029451E" w14:textId="3189C5DD" w:rsidR="004E6DE2" w:rsidRPr="00F77023" w:rsidRDefault="00380DDD" w:rsidP="00100239">
            <w:pPr>
              <w:spacing w:line="240" w:lineRule="exact"/>
              <w:ind w:right="-165" w:hanging="169"/>
              <w:jc w:val="center"/>
              <w:rPr>
                <w:rFonts w:asciiTheme="majorBidi" w:hAnsiTheme="majorBidi" w:cstheme="majorBidi"/>
              </w:rPr>
            </w:pPr>
            <w:r w:rsidRPr="00F77023">
              <w:rPr>
                <w:rFonts w:asciiTheme="majorBidi" w:hAnsiTheme="majorBidi" w:cstheme="majorBidi"/>
              </w:rPr>
              <w:t>income</w:t>
            </w:r>
          </w:p>
        </w:tc>
        <w:tc>
          <w:tcPr>
            <w:tcW w:w="180" w:type="dxa"/>
            <w:gridSpan w:val="2"/>
            <w:tcBorders>
              <w:top w:val="single" w:sz="6" w:space="0" w:color="000000"/>
            </w:tcBorders>
          </w:tcPr>
          <w:p w14:paraId="3A4D6278" w14:textId="77777777" w:rsidR="004E6DE2" w:rsidRPr="00F77023" w:rsidRDefault="004E6DE2" w:rsidP="00100239">
            <w:pPr>
              <w:spacing w:line="240" w:lineRule="exact"/>
              <w:jc w:val="center"/>
              <w:rPr>
                <w:rFonts w:asciiTheme="majorBidi" w:hAnsiTheme="majorBidi" w:cstheme="majorBidi"/>
              </w:rPr>
            </w:pPr>
          </w:p>
        </w:tc>
        <w:tc>
          <w:tcPr>
            <w:tcW w:w="1297" w:type="dxa"/>
            <w:gridSpan w:val="2"/>
            <w:tcBorders>
              <w:top w:val="single" w:sz="6" w:space="0" w:color="000000"/>
              <w:bottom w:val="single" w:sz="6" w:space="0" w:color="auto"/>
            </w:tcBorders>
          </w:tcPr>
          <w:p w14:paraId="3EA0F645" w14:textId="77777777" w:rsidR="00942616"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In other </w:t>
            </w:r>
          </w:p>
          <w:p w14:paraId="70DD7EE3" w14:textId="77777777" w:rsidR="00942616"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comprehensive </w:t>
            </w:r>
          </w:p>
          <w:p w14:paraId="45C775E0" w14:textId="40149679" w:rsidR="004E6DE2" w:rsidRPr="00A90498" w:rsidRDefault="004E6DE2" w:rsidP="00100239">
            <w:pPr>
              <w:spacing w:line="240" w:lineRule="exact"/>
              <w:ind w:left="-138" w:firstLine="91"/>
              <w:jc w:val="center"/>
              <w:rPr>
                <w:rFonts w:asciiTheme="majorBidi" w:hAnsiTheme="majorBidi" w:cstheme="majorBidi"/>
                <w:cs/>
              </w:rPr>
            </w:pPr>
            <w:r w:rsidRPr="00F77023">
              <w:rPr>
                <w:rFonts w:asciiTheme="majorBidi" w:hAnsiTheme="majorBidi" w:cstheme="majorBidi"/>
              </w:rPr>
              <w:t>income</w:t>
            </w:r>
          </w:p>
        </w:tc>
        <w:tc>
          <w:tcPr>
            <w:tcW w:w="143" w:type="dxa"/>
            <w:gridSpan w:val="2"/>
          </w:tcPr>
          <w:p w14:paraId="1001FBE1" w14:textId="77777777" w:rsidR="004E6DE2" w:rsidRPr="00F77023" w:rsidRDefault="004E6DE2" w:rsidP="00100239">
            <w:pPr>
              <w:spacing w:line="240" w:lineRule="exact"/>
              <w:ind w:left="-138" w:firstLine="91"/>
              <w:jc w:val="center"/>
              <w:rPr>
                <w:rFonts w:asciiTheme="majorBidi" w:hAnsiTheme="majorBidi" w:cstheme="majorBidi"/>
              </w:rPr>
            </w:pPr>
          </w:p>
        </w:tc>
        <w:tc>
          <w:tcPr>
            <w:tcW w:w="1054" w:type="dxa"/>
            <w:gridSpan w:val="2"/>
            <w:tcBorders>
              <w:bottom w:val="single" w:sz="6" w:space="0" w:color="auto"/>
            </w:tcBorders>
          </w:tcPr>
          <w:p w14:paraId="1B7043A7" w14:textId="77777777" w:rsidR="00CD0889" w:rsidRPr="00F77023" w:rsidRDefault="00AC4338" w:rsidP="00100239">
            <w:pPr>
              <w:spacing w:line="240" w:lineRule="exact"/>
              <w:ind w:left="-138" w:firstLine="91"/>
              <w:jc w:val="center"/>
              <w:rPr>
                <w:rFonts w:asciiTheme="majorBidi" w:hAnsiTheme="majorBidi" w:cstheme="majorBidi"/>
                <w:spacing w:val="-4"/>
              </w:rPr>
            </w:pPr>
            <w:r w:rsidRPr="00F77023">
              <w:rPr>
                <w:rFonts w:asciiTheme="majorBidi" w:hAnsiTheme="majorBidi" w:cstheme="majorBidi"/>
                <w:spacing w:val="-4"/>
              </w:rPr>
              <w:t xml:space="preserve">as at </w:t>
            </w:r>
          </w:p>
          <w:p w14:paraId="67EC3A53" w14:textId="6FFC3B3E" w:rsidR="00AC4338" w:rsidRPr="00F77023" w:rsidRDefault="00EB7341" w:rsidP="00100239">
            <w:pPr>
              <w:spacing w:line="240" w:lineRule="exact"/>
              <w:ind w:left="-138" w:firstLine="91"/>
              <w:jc w:val="center"/>
              <w:rPr>
                <w:rFonts w:asciiTheme="majorBidi" w:hAnsiTheme="majorBidi" w:cstheme="majorBidi"/>
                <w:spacing w:val="-4"/>
              </w:rPr>
            </w:pPr>
            <w:r>
              <w:rPr>
                <w:rFonts w:asciiTheme="majorBidi" w:hAnsiTheme="majorBidi" w:cstheme="majorBidi"/>
                <w:spacing w:val="-4"/>
              </w:rPr>
              <w:t>June</w:t>
            </w:r>
          </w:p>
          <w:p w14:paraId="2A411235" w14:textId="66507A5C" w:rsidR="004E6DE2" w:rsidRPr="00A90498" w:rsidRDefault="00AC4338" w:rsidP="00100239">
            <w:pPr>
              <w:spacing w:line="240" w:lineRule="exact"/>
              <w:ind w:left="-138" w:firstLine="91"/>
              <w:jc w:val="center"/>
              <w:rPr>
                <w:rFonts w:asciiTheme="majorBidi" w:hAnsiTheme="majorBidi" w:cstheme="majorBidi"/>
                <w:cs/>
              </w:rPr>
            </w:pPr>
            <w:r w:rsidRPr="00F77023">
              <w:rPr>
                <w:rFonts w:asciiTheme="majorBidi" w:hAnsiTheme="majorBidi" w:cstheme="majorBidi"/>
                <w:spacing w:val="-4"/>
              </w:rPr>
              <w:t>3</w:t>
            </w:r>
            <w:r w:rsidR="00EB7341">
              <w:rPr>
                <w:rFonts w:asciiTheme="majorBidi" w:hAnsiTheme="majorBidi" w:cstheme="majorBidi"/>
                <w:spacing w:val="-4"/>
              </w:rPr>
              <w:t>0</w:t>
            </w:r>
            <w:r w:rsidRPr="00F77023">
              <w:rPr>
                <w:rFonts w:asciiTheme="majorBidi" w:hAnsiTheme="majorBidi" w:cstheme="majorBidi"/>
                <w:spacing w:val="-4"/>
              </w:rPr>
              <w:t>, 202</w:t>
            </w:r>
            <w:r w:rsidR="0022087C">
              <w:rPr>
                <w:rFonts w:asciiTheme="majorBidi" w:hAnsiTheme="majorBidi" w:cstheme="majorBidi"/>
                <w:spacing w:val="-4"/>
              </w:rPr>
              <w:t>4</w:t>
            </w:r>
          </w:p>
        </w:tc>
      </w:tr>
      <w:tr w:rsidR="004E6DE2" w:rsidRPr="00F77023" w14:paraId="27A2D96F" w14:textId="77777777" w:rsidTr="00BD445D">
        <w:trPr>
          <w:gridAfter w:val="1"/>
          <w:wAfter w:w="9" w:type="dxa"/>
        </w:trPr>
        <w:tc>
          <w:tcPr>
            <w:tcW w:w="3761" w:type="dxa"/>
            <w:gridSpan w:val="2"/>
          </w:tcPr>
          <w:p w14:paraId="2BA01CB9" w14:textId="77777777" w:rsidR="004E6DE2" w:rsidRPr="00AF2061" w:rsidRDefault="004E6DE2" w:rsidP="00100239">
            <w:pPr>
              <w:spacing w:line="320" w:lineRule="exact"/>
              <w:rPr>
                <w:rFonts w:asciiTheme="majorBidi" w:hAnsiTheme="majorBidi" w:cstheme="majorBidi"/>
              </w:rPr>
            </w:pPr>
            <w:r w:rsidRPr="00AF2061">
              <w:rPr>
                <w:rStyle w:val="hps"/>
                <w:rFonts w:asciiTheme="majorBidi" w:hAnsiTheme="majorBidi" w:cstheme="majorBidi"/>
                <w:lang w:val="en"/>
              </w:rPr>
              <w:t>Deferred</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tax</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assets</w:t>
            </w:r>
            <w:r w:rsidRPr="00AF2061">
              <w:rPr>
                <w:rFonts w:asciiTheme="majorBidi" w:hAnsiTheme="majorBidi" w:cstheme="majorBidi"/>
              </w:rPr>
              <w:t>:</w:t>
            </w:r>
          </w:p>
        </w:tc>
        <w:tc>
          <w:tcPr>
            <w:tcW w:w="1080" w:type="dxa"/>
            <w:gridSpan w:val="2"/>
            <w:tcBorders>
              <w:top w:val="single" w:sz="6" w:space="0" w:color="auto"/>
            </w:tcBorders>
          </w:tcPr>
          <w:p w14:paraId="387AA75F" w14:textId="77777777" w:rsidR="004E6DE2" w:rsidRPr="00F77023" w:rsidRDefault="004E6DE2" w:rsidP="00100239">
            <w:pPr>
              <w:spacing w:line="320" w:lineRule="exact"/>
              <w:jc w:val="right"/>
              <w:rPr>
                <w:rFonts w:asciiTheme="majorBidi" w:hAnsiTheme="majorBidi" w:cstheme="majorBidi"/>
              </w:rPr>
            </w:pPr>
          </w:p>
        </w:tc>
        <w:tc>
          <w:tcPr>
            <w:tcW w:w="180" w:type="dxa"/>
            <w:gridSpan w:val="2"/>
          </w:tcPr>
          <w:p w14:paraId="5473A9E6" w14:textId="77777777" w:rsidR="004E6DE2" w:rsidRPr="00F77023" w:rsidRDefault="004E6DE2" w:rsidP="00100239">
            <w:pPr>
              <w:spacing w:line="320" w:lineRule="exact"/>
              <w:rPr>
                <w:rFonts w:asciiTheme="majorBidi" w:hAnsiTheme="majorBidi" w:cstheme="majorBidi"/>
              </w:rPr>
            </w:pPr>
          </w:p>
        </w:tc>
        <w:tc>
          <w:tcPr>
            <w:tcW w:w="1237" w:type="dxa"/>
            <w:gridSpan w:val="2"/>
            <w:tcBorders>
              <w:top w:val="single" w:sz="6" w:space="0" w:color="auto"/>
            </w:tcBorders>
          </w:tcPr>
          <w:p w14:paraId="7449B3D8" w14:textId="77777777" w:rsidR="004E6DE2" w:rsidRPr="00F77023" w:rsidRDefault="004E6DE2" w:rsidP="00100239">
            <w:pPr>
              <w:spacing w:line="320" w:lineRule="exact"/>
              <w:jc w:val="center"/>
              <w:rPr>
                <w:rFonts w:asciiTheme="majorBidi" w:hAnsiTheme="majorBidi" w:cstheme="majorBidi"/>
              </w:rPr>
            </w:pPr>
          </w:p>
        </w:tc>
        <w:tc>
          <w:tcPr>
            <w:tcW w:w="180" w:type="dxa"/>
            <w:gridSpan w:val="2"/>
          </w:tcPr>
          <w:p w14:paraId="4A8556C3" w14:textId="77777777" w:rsidR="004E6DE2" w:rsidRPr="00F77023" w:rsidRDefault="004E6DE2" w:rsidP="00100239">
            <w:pPr>
              <w:spacing w:line="320" w:lineRule="exact"/>
              <w:rPr>
                <w:rFonts w:asciiTheme="majorBidi" w:hAnsiTheme="majorBidi" w:cstheme="majorBidi"/>
              </w:rPr>
            </w:pPr>
          </w:p>
        </w:tc>
        <w:tc>
          <w:tcPr>
            <w:tcW w:w="1297" w:type="dxa"/>
            <w:gridSpan w:val="2"/>
            <w:tcBorders>
              <w:top w:val="single" w:sz="6" w:space="0" w:color="auto"/>
            </w:tcBorders>
          </w:tcPr>
          <w:p w14:paraId="785E42E4" w14:textId="77777777" w:rsidR="004E6DE2" w:rsidRPr="00F77023" w:rsidRDefault="004E6DE2" w:rsidP="00100239">
            <w:pPr>
              <w:spacing w:line="320" w:lineRule="exact"/>
              <w:jc w:val="center"/>
              <w:rPr>
                <w:rFonts w:asciiTheme="majorBidi" w:hAnsiTheme="majorBidi" w:cstheme="majorBidi"/>
              </w:rPr>
            </w:pPr>
          </w:p>
        </w:tc>
        <w:tc>
          <w:tcPr>
            <w:tcW w:w="143" w:type="dxa"/>
            <w:gridSpan w:val="2"/>
          </w:tcPr>
          <w:p w14:paraId="53390CAE" w14:textId="77777777" w:rsidR="004E6DE2" w:rsidRPr="00F77023" w:rsidRDefault="004E6DE2" w:rsidP="00100239">
            <w:pPr>
              <w:spacing w:line="320" w:lineRule="exact"/>
              <w:rPr>
                <w:rFonts w:asciiTheme="majorBidi" w:hAnsiTheme="majorBidi" w:cstheme="majorBidi"/>
              </w:rPr>
            </w:pPr>
          </w:p>
        </w:tc>
        <w:tc>
          <w:tcPr>
            <w:tcW w:w="1054" w:type="dxa"/>
            <w:gridSpan w:val="2"/>
            <w:tcBorders>
              <w:top w:val="single" w:sz="6" w:space="0" w:color="auto"/>
            </w:tcBorders>
          </w:tcPr>
          <w:p w14:paraId="4EA83FC2" w14:textId="77777777" w:rsidR="004E6DE2" w:rsidRPr="00F77023" w:rsidRDefault="004E6DE2" w:rsidP="00100239">
            <w:pPr>
              <w:spacing w:line="320" w:lineRule="exact"/>
              <w:jc w:val="right"/>
              <w:rPr>
                <w:rFonts w:asciiTheme="majorBidi" w:hAnsiTheme="majorBidi" w:cstheme="majorBidi"/>
              </w:rPr>
            </w:pPr>
          </w:p>
        </w:tc>
      </w:tr>
      <w:tr w:rsidR="00CC5EC2" w:rsidRPr="00F77023" w14:paraId="11BB656A" w14:textId="77777777" w:rsidTr="005E214B">
        <w:trPr>
          <w:gridAfter w:val="1"/>
          <w:wAfter w:w="9" w:type="dxa"/>
        </w:trPr>
        <w:tc>
          <w:tcPr>
            <w:tcW w:w="3761" w:type="dxa"/>
            <w:gridSpan w:val="2"/>
          </w:tcPr>
          <w:p w14:paraId="42A68FEE" w14:textId="1E8BE5F8" w:rsidR="00CC5EC2" w:rsidRPr="00413543" w:rsidRDefault="00CC5EC2" w:rsidP="00CC5EC2">
            <w:pPr>
              <w:spacing w:line="320" w:lineRule="exact"/>
              <w:ind w:left="169"/>
              <w:rPr>
                <w:rFonts w:asciiTheme="majorBidi" w:hAnsiTheme="majorBidi" w:cstheme="majorBidi"/>
                <w:spacing w:val="-8"/>
              </w:rPr>
            </w:pPr>
            <w:r w:rsidRPr="00413543">
              <w:rPr>
                <w:rFonts w:asciiTheme="majorBidi" w:hAnsiTheme="majorBidi" w:cstheme="majorBidi"/>
                <w:spacing w:val="-8"/>
              </w:rPr>
              <w:t>Allowance for diminution in value of inventories</w:t>
            </w:r>
          </w:p>
        </w:tc>
        <w:tc>
          <w:tcPr>
            <w:tcW w:w="1080" w:type="dxa"/>
            <w:gridSpan w:val="2"/>
            <w:vAlign w:val="bottom"/>
          </w:tcPr>
          <w:p w14:paraId="0AEC6ED6" w14:textId="2B53BF1B"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1,258</w:t>
            </w:r>
          </w:p>
        </w:tc>
        <w:tc>
          <w:tcPr>
            <w:tcW w:w="180" w:type="dxa"/>
            <w:gridSpan w:val="2"/>
            <w:vAlign w:val="bottom"/>
          </w:tcPr>
          <w:p w14:paraId="2B64C543" w14:textId="77777777" w:rsidR="00CC5EC2" w:rsidRPr="00FE74AF" w:rsidRDefault="00CC5EC2" w:rsidP="00CC5EC2">
            <w:pPr>
              <w:spacing w:line="320" w:lineRule="exact"/>
              <w:rPr>
                <w:rFonts w:asciiTheme="majorBidi" w:hAnsiTheme="majorBidi" w:cstheme="majorBidi"/>
              </w:rPr>
            </w:pPr>
          </w:p>
        </w:tc>
        <w:tc>
          <w:tcPr>
            <w:tcW w:w="1237" w:type="dxa"/>
            <w:gridSpan w:val="2"/>
            <w:vAlign w:val="bottom"/>
          </w:tcPr>
          <w:p w14:paraId="53F053AF" w14:textId="00FF9944" w:rsidR="00CC5EC2" w:rsidRPr="00FE74AF" w:rsidRDefault="00CC5EC2" w:rsidP="00CC5EC2">
            <w:pPr>
              <w:pStyle w:val="a7"/>
              <w:tabs>
                <w:tab w:val="decimal" w:pos="670"/>
              </w:tabs>
              <w:spacing w:line="320" w:lineRule="exact"/>
              <w:ind w:left="0" w:right="-11"/>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(905)</w:t>
            </w:r>
          </w:p>
        </w:tc>
        <w:tc>
          <w:tcPr>
            <w:tcW w:w="180" w:type="dxa"/>
            <w:gridSpan w:val="2"/>
            <w:vAlign w:val="bottom"/>
          </w:tcPr>
          <w:p w14:paraId="45C75131"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0A829EDE" w14:textId="68A77668" w:rsidR="00CC5EC2" w:rsidRPr="00FE74AF" w:rsidRDefault="00CC5EC2" w:rsidP="00CC5EC2">
            <w:pPr>
              <w:spacing w:line="320" w:lineRule="exact"/>
              <w:ind w:right="227"/>
              <w:jc w:val="right"/>
              <w:rPr>
                <w:rFonts w:asciiTheme="majorBidi" w:hAnsiTheme="majorBidi" w:cstheme="majorBidi"/>
                <w:color w:val="000000" w:themeColor="text1"/>
              </w:rPr>
            </w:pPr>
            <w:r w:rsidRPr="00FE74AF">
              <w:rPr>
                <w:rFonts w:asciiTheme="majorBidi" w:hAnsiTheme="majorBidi" w:cstheme="majorBidi"/>
                <w:color w:val="000000" w:themeColor="text1"/>
              </w:rPr>
              <w:t>-</w:t>
            </w:r>
          </w:p>
        </w:tc>
        <w:tc>
          <w:tcPr>
            <w:tcW w:w="143" w:type="dxa"/>
            <w:gridSpan w:val="2"/>
            <w:vAlign w:val="bottom"/>
          </w:tcPr>
          <w:p w14:paraId="50156ADD"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0B16D4F" w14:textId="7B76502A"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353</w:t>
            </w:r>
          </w:p>
        </w:tc>
      </w:tr>
      <w:tr w:rsidR="00CC5EC2" w:rsidRPr="00F77023" w14:paraId="2D4F1A59" w14:textId="77777777" w:rsidTr="005E214B">
        <w:trPr>
          <w:gridAfter w:val="1"/>
          <w:wAfter w:w="9" w:type="dxa"/>
        </w:trPr>
        <w:tc>
          <w:tcPr>
            <w:tcW w:w="3761" w:type="dxa"/>
            <w:gridSpan w:val="2"/>
          </w:tcPr>
          <w:p w14:paraId="238CCD03" w14:textId="77777777" w:rsidR="00CC5EC2" w:rsidRPr="00AF2061" w:rsidRDefault="00CC5EC2" w:rsidP="00CC5EC2">
            <w:pPr>
              <w:spacing w:line="320" w:lineRule="exact"/>
              <w:ind w:left="169"/>
              <w:rPr>
                <w:rFonts w:asciiTheme="majorBidi" w:hAnsiTheme="majorBidi" w:cstheme="majorBidi"/>
              </w:rPr>
            </w:pPr>
            <w:r w:rsidRPr="00AF2061">
              <w:rPr>
                <w:rFonts w:asciiTheme="majorBidi" w:hAnsiTheme="majorBidi" w:cstheme="majorBidi"/>
              </w:rPr>
              <w:t>Provision for long-term employee benefits</w:t>
            </w:r>
          </w:p>
        </w:tc>
        <w:tc>
          <w:tcPr>
            <w:tcW w:w="1080" w:type="dxa"/>
            <w:gridSpan w:val="2"/>
            <w:vAlign w:val="bottom"/>
          </w:tcPr>
          <w:p w14:paraId="6BA1AA0E" w14:textId="7ECFB9A1"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706</w:t>
            </w:r>
          </w:p>
        </w:tc>
        <w:tc>
          <w:tcPr>
            <w:tcW w:w="180" w:type="dxa"/>
            <w:gridSpan w:val="2"/>
            <w:vAlign w:val="bottom"/>
          </w:tcPr>
          <w:p w14:paraId="3405BD3E"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B39CB90" w14:textId="04EE6581"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330</w:t>
            </w:r>
          </w:p>
        </w:tc>
        <w:tc>
          <w:tcPr>
            <w:tcW w:w="180" w:type="dxa"/>
            <w:gridSpan w:val="2"/>
            <w:vAlign w:val="bottom"/>
          </w:tcPr>
          <w:p w14:paraId="53433D8F" w14:textId="7FE6437C"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59D8684" w14:textId="48B8BE49" w:rsidR="00CC5EC2" w:rsidRPr="00FE74AF" w:rsidRDefault="00CC5EC2" w:rsidP="00CC5EC2">
            <w:pPr>
              <w:spacing w:line="320" w:lineRule="exact"/>
              <w:ind w:right="227"/>
              <w:jc w:val="right"/>
              <w:rPr>
                <w:rFonts w:asciiTheme="majorBidi" w:hAnsiTheme="majorBidi" w:cstheme="majorBidi"/>
                <w:color w:val="000000" w:themeColor="text1"/>
              </w:rPr>
            </w:pPr>
            <w:r w:rsidRPr="00FE74AF">
              <w:rPr>
                <w:rFonts w:asciiTheme="majorBidi" w:hAnsiTheme="majorBidi" w:cstheme="majorBidi"/>
                <w:color w:val="000000" w:themeColor="text1"/>
              </w:rPr>
              <w:t>-</w:t>
            </w:r>
          </w:p>
        </w:tc>
        <w:tc>
          <w:tcPr>
            <w:tcW w:w="143" w:type="dxa"/>
            <w:gridSpan w:val="2"/>
            <w:vAlign w:val="bottom"/>
          </w:tcPr>
          <w:p w14:paraId="173E618E"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4F3131C4" w14:textId="7268C7BD"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1,036</w:t>
            </w:r>
          </w:p>
        </w:tc>
      </w:tr>
      <w:tr w:rsidR="00CC5EC2" w:rsidRPr="00F77023" w14:paraId="104463A3" w14:textId="77777777" w:rsidTr="00BD445D">
        <w:trPr>
          <w:gridAfter w:val="1"/>
          <w:wAfter w:w="9" w:type="dxa"/>
        </w:trPr>
        <w:tc>
          <w:tcPr>
            <w:tcW w:w="3761" w:type="dxa"/>
            <w:gridSpan w:val="2"/>
          </w:tcPr>
          <w:p w14:paraId="7AA0240B" w14:textId="22139AE7" w:rsidR="00CC5EC2" w:rsidRPr="00AF2061" w:rsidRDefault="00CC5EC2" w:rsidP="00CC5EC2">
            <w:pPr>
              <w:spacing w:line="320" w:lineRule="exact"/>
              <w:ind w:left="304" w:hanging="130"/>
              <w:rPr>
                <w:rFonts w:asciiTheme="majorBidi" w:hAnsiTheme="majorBidi" w:cstheme="majorBidi"/>
              </w:rPr>
            </w:pPr>
            <w:r w:rsidRPr="00AF2061">
              <w:rPr>
                <w:rFonts w:asciiTheme="majorBidi" w:hAnsiTheme="majorBidi" w:cstheme="majorBidi"/>
              </w:rPr>
              <w:t>Gain (loss) on revaluation of investment in equity securities investments</w:t>
            </w:r>
          </w:p>
        </w:tc>
        <w:tc>
          <w:tcPr>
            <w:tcW w:w="1080" w:type="dxa"/>
            <w:gridSpan w:val="2"/>
            <w:vAlign w:val="bottom"/>
          </w:tcPr>
          <w:p w14:paraId="6C93B1CE" w14:textId="3A5C23EE"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color w:val="000000" w:themeColor="text1"/>
                <w:sz w:val="28"/>
                <w:szCs w:val="28"/>
              </w:rPr>
              <w:t>3,623</w:t>
            </w:r>
          </w:p>
        </w:tc>
        <w:tc>
          <w:tcPr>
            <w:tcW w:w="180" w:type="dxa"/>
            <w:gridSpan w:val="2"/>
            <w:vAlign w:val="bottom"/>
          </w:tcPr>
          <w:p w14:paraId="791916C1"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28AF21B" w14:textId="2275A819" w:rsidR="00CC5EC2" w:rsidRPr="00FE74AF" w:rsidRDefault="00CC5EC2" w:rsidP="00CC5EC2">
            <w:pPr>
              <w:spacing w:line="320" w:lineRule="exact"/>
              <w:ind w:right="227"/>
              <w:jc w:val="right"/>
              <w:rPr>
                <w:rFonts w:asciiTheme="majorBidi" w:hAnsiTheme="majorBidi" w:cstheme="majorBidi"/>
              </w:rPr>
            </w:pPr>
            <w:r w:rsidRPr="00FE74AF">
              <w:rPr>
                <w:rFonts w:asciiTheme="majorBidi" w:hAnsiTheme="majorBidi" w:cstheme="majorBidi"/>
                <w:color w:val="000000" w:themeColor="text1"/>
              </w:rPr>
              <w:t>-</w:t>
            </w:r>
          </w:p>
        </w:tc>
        <w:tc>
          <w:tcPr>
            <w:tcW w:w="180" w:type="dxa"/>
            <w:gridSpan w:val="2"/>
            <w:vAlign w:val="bottom"/>
          </w:tcPr>
          <w:p w14:paraId="3776E9B9" w14:textId="21299A49"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7F137F8" w14:textId="12768920" w:rsidR="00CC5EC2" w:rsidRPr="00FE74AF" w:rsidRDefault="00CC5EC2" w:rsidP="00CC5EC2">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6,737</w:t>
            </w:r>
          </w:p>
        </w:tc>
        <w:tc>
          <w:tcPr>
            <w:tcW w:w="143" w:type="dxa"/>
            <w:gridSpan w:val="2"/>
            <w:vAlign w:val="bottom"/>
          </w:tcPr>
          <w:p w14:paraId="2BFD1629"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7480068" w14:textId="42B3A556" w:rsidR="00CC5EC2" w:rsidRPr="00FE74AF" w:rsidRDefault="00CC5EC2" w:rsidP="00CC5EC2">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10,360</w:t>
            </w:r>
          </w:p>
        </w:tc>
      </w:tr>
      <w:tr w:rsidR="00CC5EC2" w:rsidRPr="00F77023" w14:paraId="5FBE1BB5" w14:textId="77777777" w:rsidTr="00BD445D">
        <w:trPr>
          <w:gridAfter w:val="1"/>
          <w:wAfter w:w="9" w:type="dxa"/>
        </w:trPr>
        <w:tc>
          <w:tcPr>
            <w:tcW w:w="3761" w:type="dxa"/>
            <w:gridSpan w:val="2"/>
          </w:tcPr>
          <w:p w14:paraId="163153BB" w14:textId="1D163527" w:rsidR="00CC5EC2" w:rsidRPr="00AF2061" w:rsidRDefault="00A92B5F" w:rsidP="00CC5EC2">
            <w:pPr>
              <w:spacing w:line="320" w:lineRule="exact"/>
              <w:ind w:left="304" w:hanging="130"/>
              <w:rPr>
                <w:rFonts w:asciiTheme="majorBidi" w:hAnsiTheme="majorBidi" w:cstheme="majorBidi"/>
              </w:rPr>
            </w:pPr>
            <w:r>
              <w:rPr>
                <w:rFonts w:asciiTheme="majorBidi" w:hAnsiTheme="majorBidi" w:cstheme="majorBidi"/>
                <w:color w:val="000000" w:themeColor="text1"/>
                <w:spacing w:val="-8"/>
                <w:sz w:val="26"/>
                <w:szCs w:val="26"/>
              </w:rPr>
              <w:t>Lease liabilities</w:t>
            </w:r>
          </w:p>
        </w:tc>
        <w:tc>
          <w:tcPr>
            <w:tcW w:w="1080" w:type="dxa"/>
            <w:gridSpan w:val="2"/>
            <w:vAlign w:val="bottom"/>
          </w:tcPr>
          <w:p w14:paraId="7D65ED25" w14:textId="29CE3184" w:rsidR="00CC5EC2" w:rsidRPr="00FE74AF" w:rsidRDefault="00157589"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sz w:val="28"/>
                <w:szCs w:val="28"/>
              </w:rPr>
              <w:t>5,448</w:t>
            </w:r>
          </w:p>
        </w:tc>
        <w:tc>
          <w:tcPr>
            <w:tcW w:w="180" w:type="dxa"/>
            <w:gridSpan w:val="2"/>
            <w:vAlign w:val="bottom"/>
          </w:tcPr>
          <w:p w14:paraId="4A4797D5"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379895BB" w14:textId="1AF4BF75" w:rsidR="00CC5EC2" w:rsidRPr="00FE74AF" w:rsidRDefault="00157589" w:rsidP="00CC5EC2">
            <w:pPr>
              <w:spacing w:line="320" w:lineRule="exact"/>
              <w:ind w:right="59"/>
              <w:jc w:val="right"/>
              <w:rPr>
                <w:rFonts w:asciiTheme="majorBidi" w:hAnsiTheme="majorBidi" w:cstheme="majorBidi"/>
              </w:rPr>
            </w:pPr>
            <w:r w:rsidRPr="00FE74AF">
              <w:rPr>
                <w:rFonts w:asciiTheme="majorBidi" w:hAnsiTheme="majorBidi" w:cstheme="majorBidi"/>
              </w:rPr>
              <w:t>(604)</w:t>
            </w:r>
          </w:p>
        </w:tc>
        <w:tc>
          <w:tcPr>
            <w:tcW w:w="180" w:type="dxa"/>
            <w:gridSpan w:val="2"/>
            <w:vAlign w:val="bottom"/>
          </w:tcPr>
          <w:p w14:paraId="73B4E81E"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7E39C825" w14:textId="68774A64" w:rsidR="00CC5EC2" w:rsidRPr="00FE74AF" w:rsidRDefault="00CC5EC2" w:rsidP="00CC5EC2">
            <w:pPr>
              <w:spacing w:line="320" w:lineRule="exact"/>
              <w:ind w:right="227"/>
              <w:jc w:val="right"/>
              <w:rPr>
                <w:rFonts w:asciiTheme="majorBidi" w:hAnsiTheme="majorBidi" w:cstheme="majorBidi"/>
                <w:color w:val="000000" w:themeColor="text1"/>
              </w:rPr>
            </w:pPr>
            <w:r w:rsidRPr="00FE74AF">
              <w:rPr>
                <w:rFonts w:asciiTheme="majorBidi" w:hAnsiTheme="majorBidi" w:cstheme="majorBidi"/>
                <w:color w:val="000000" w:themeColor="text1"/>
              </w:rPr>
              <w:t>-</w:t>
            </w:r>
          </w:p>
        </w:tc>
        <w:tc>
          <w:tcPr>
            <w:tcW w:w="143" w:type="dxa"/>
            <w:gridSpan w:val="2"/>
            <w:vAlign w:val="bottom"/>
          </w:tcPr>
          <w:p w14:paraId="09C04063"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F72BCB4" w14:textId="37695339" w:rsidR="00CC5EC2" w:rsidRPr="00FE74AF" w:rsidRDefault="00157589" w:rsidP="00CC5EC2">
            <w:pPr>
              <w:pStyle w:val="a7"/>
              <w:tabs>
                <w:tab w:val="decimal" w:pos="670"/>
              </w:tabs>
              <w:spacing w:line="320" w:lineRule="exact"/>
              <w:ind w:left="0" w:right="69"/>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4,844</w:t>
            </w:r>
          </w:p>
        </w:tc>
      </w:tr>
      <w:tr w:rsidR="00CC5EC2" w:rsidRPr="00F77023" w14:paraId="677C7CB8" w14:textId="77777777" w:rsidTr="0022087C">
        <w:trPr>
          <w:gridAfter w:val="1"/>
          <w:wAfter w:w="9" w:type="dxa"/>
          <w:trHeight w:val="27"/>
        </w:trPr>
        <w:tc>
          <w:tcPr>
            <w:tcW w:w="226" w:type="dxa"/>
          </w:tcPr>
          <w:p w14:paraId="2AAF0D21" w14:textId="77777777" w:rsidR="00CC5EC2" w:rsidRPr="00AF2061" w:rsidRDefault="00CC5EC2" w:rsidP="00CC5EC2">
            <w:pPr>
              <w:tabs>
                <w:tab w:val="left" w:pos="317"/>
              </w:tabs>
              <w:spacing w:line="320" w:lineRule="exact"/>
              <w:jc w:val="center"/>
              <w:rPr>
                <w:rFonts w:asciiTheme="majorBidi" w:hAnsiTheme="majorBidi" w:cstheme="majorBidi"/>
                <w:cs/>
              </w:rPr>
            </w:pPr>
          </w:p>
        </w:tc>
        <w:tc>
          <w:tcPr>
            <w:tcW w:w="3535" w:type="dxa"/>
          </w:tcPr>
          <w:p w14:paraId="18976536" w14:textId="77777777" w:rsidR="00CC5EC2" w:rsidRPr="00AF2061" w:rsidRDefault="00CC5EC2" w:rsidP="00CC5EC2">
            <w:pPr>
              <w:tabs>
                <w:tab w:val="left" w:pos="317"/>
              </w:tabs>
              <w:spacing w:line="320" w:lineRule="exact"/>
              <w:rPr>
                <w:rFonts w:asciiTheme="majorBidi" w:hAnsiTheme="majorBidi" w:cstheme="majorBidi"/>
                <w:cs/>
              </w:rPr>
            </w:pPr>
            <w:r w:rsidRPr="00AF2061">
              <w:rPr>
                <w:rFonts w:asciiTheme="majorBidi" w:hAnsiTheme="majorBidi" w:cstheme="majorBidi"/>
              </w:rPr>
              <w:tab/>
              <w:t>Total</w:t>
            </w:r>
          </w:p>
        </w:tc>
        <w:tc>
          <w:tcPr>
            <w:tcW w:w="1080" w:type="dxa"/>
            <w:gridSpan w:val="2"/>
            <w:tcBorders>
              <w:top w:val="single" w:sz="6" w:space="0" w:color="auto"/>
              <w:bottom w:val="single" w:sz="6" w:space="0" w:color="auto"/>
            </w:tcBorders>
            <w:vAlign w:val="bottom"/>
          </w:tcPr>
          <w:p w14:paraId="03128144" w14:textId="65E69229" w:rsidR="00CC5EC2" w:rsidRPr="00FE74AF" w:rsidRDefault="00157589"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sz w:val="28"/>
                <w:szCs w:val="28"/>
              </w:rPr>
              <w:t>11,035</w:t>
            </w:r>
          </w:p>
        </w:tc>
        <w:tc>
          <w:tcPr>
            <w:tcW w:w="180" w:type="dxa"/>
            <w:gridSpan w:val="2"/>
            <w:vAlign w:val="bottom"/>
          </w:tcPr>
          <w:p w14:paraId="77F5CD77" w14:textId="1E8BA9E2"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single" w:sz="6" w:space="0" w:color="auto"/>
            </w:tcBorders>
            <w:vAlign w:val="bottom"/>
          </w:tcPr>
          <w:p w14:paraId="2BD83E2D" w14:textId="08D19D09" w:rsidR="00CC5EC2" w:rsidRPr="00FE74AF" w:rsidRDefault="00157589" w:rsidP="00CC5EC2">
            <w:pPr>
              <w:pStyle w:val="a7"/>
              <w:tabs>
                <w:tab w:val="decimal" w:pos="670"/>
              </w:tabs>
              <w:spacing w:line="320" w:lineRule="exact"/>
              <w:ind w:left="0" w:right="-11"/>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(1,179)</w:t>
            </w:r>
          </w:p>
        </w:tc>
        <w:tc>
          <w:tcPr>
            <w:tcW w:w="180" w:type="dxa"/>
            <w:gridSpan w:val="2"/>
            <w:vAlign w:val="bottom"/>
          </w:tcPr>
          <w:p w14:paraId="21D61D24" w14:textId="3F9DA9E6"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2E28AAEC" w14:textId="5054F15B" w:rsidR="00CC5EC2" w:rsidRPr="00FE74AF" w:rsidRDefault="00CC5EC2" w:rsidP="00CC5EC2">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6,737</w:t>
            </w:r>
          </w:p>
        </w:tc>
        <w:tc>
          <w:tcPr>
            <w:tcW w:w="143" w:type="dxa"/>
            <w:gridSpan w:val="2"/>
            <w:vAlign w:val="bottom"/>
          </w:tcPr>
          <w:p w14:paraId="6931E617" w14:textId="44E27B36" w:rsidR="00CC5EC2" w:rsidRPr="00FE74AF" w:rsidRDefault="00CC5EC2" w:rsidP="00CC5EC2">
            <w:pPr>
              <w:spacing w:line="320" w:lineRule="exact"/>
              <w:ind w:right="57"/>
              <w:jc w:val="right"/>
              <w:rPr>
                <w:rFonts w:asciiTheme="majorBidi" w:hAnsiTheme="majorBidi" w:cstheme="majorBidi"/>
              </w:rPr>
            </w:pPr>
          </w:p>
        </w:tc>
        <w:tc>
          <w:tcPr>
            <w:tcW w:w="1054" w:type="dxa"/>
            <w:gridSpan w:val="2"/>
            <w:tcBorders>
              <w:top w:val="single" w:sz="6" w:space="0" w:color="auto"/>
              <w:bottom w:val="single" w:sz="6" w:space="0" w:color="auto"/>
            </w:tcBorders>
            <w:vAlign w:val="bottom"/>
          </w:tcPr>
          <w:p w14:paraId="3A54EFB3" w14:textId="57BA1A9F" w:rsidR="00CC5EC2" w:rsidRPr="00FE74AF" w:rsidRDefault="00157589" w:rsidP="00CC5EC2">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16,593</w:t>
            </w:r>
          </w:p>
        </w:tc>
      </w:tr>
      <w:tr w:rsidR="00CC5EC2" w:rsidRPr="00F77023" w14:paraId="384934D2" w14:textId="77777777" w:rsidTr="009D1719">
        <w:trPr>
          <w:gridAfter w:val="1"/>
          <w:wAfter w:w="9" w:type="dxa"/>
          <w:trHeight w:val="27"/>
        </w:trPr>
        <w:tc>
          <w:tcPr>
            <w:tcW w:w="3761" w:type="dxa"/>
            <w:gridSpan w:val="2"/>
            <w:vAlign w:val="bottom"/>
          </w:tcPr>
          <w:p w14:paraId="2EC8EC94" w14:textId="3B3ACF10" w:rsidR="00CC5EC2" w:rsidRPr="00AF2061" w:rsidRDefault="00CC5EC2" w:rsidP="00CC5EC2">
            <w:pPr>
              <w:tabs>
                <w:tab w:val="left" w:pos="368"/>
              </w:tabs>
              <w:spacing w:line="320" w:lineRule="exact"/>
              <w:rPr>
                <w:rFonts w:asciiTheme="majorBidi" w:hAnsiTheme="majorBidi" w:cstheme="majorBidi"/>
              </w:rPr>
            </w:pPr>
            <w:r w:rsidRPr="00AF2061">
              <w:rPr>
                <w:rFonts w:asciiTheme="majorBidi" w:hAnsiTheme="majorBidi" w:cstheme="majorBidi"/>
              </w:rPr>
              <w:t>Deferred tax liabilities:</w:t>
            </w:r>
          </w:p>
        </w:tc>
        <w:tc>
          <w:tcPr>
            <w:tcW w:w="1080" w:type="dxa"/>
            <w:gridSpan w:val="2"/>
            <w:tcBorders>
              <w:top w:val="single" w:sz="6" w:space="0" w:color="auto"/>
              <w:left w:val="nil"/>
              <w:right w:val="nil"/>
            </w:tcBorders>
            <w:vAlign w:val="bottom"/>
          </w:tcPr>
          <w:p w14:paraId="6D28BC43" w14:textId="70A76637" w:rsidR="00CC5EC2" w:rsidRPr="00FE74AF" w:rsidRDefault="00CC5EC2" w:rsidP="00CC5EC2">
            <w:pPr>
              <w:spacing w:line="320" w:lineRule="exact"/>
              <w:ind w:right="284"/>
              <w:jc w:val="right"/>
              <w:rPr>
                <w:rFonts w:asciiTheme="majorBidi" w:hAnsiTheme="majorBidi" w:cstheme="majorBidi"/>
                <w:cs/>
              </w:rPr>
            </w:pPr>
          </w:p>
        </w:tc>
        <w:tc>
          <w:tcPr>
            <w:tcW w:w="180" w:type="dxa"/>
            <w:gridSpan w:val="2"/>
            <w:vAlign w:val="bottom"/>
          </w:tcPr>
          <w:p w14:paraId="4ECB3B28" w14:textId="77777777" w:rsidR="00CC5EC2" w:rsidRPr="00FE74AF" w:rsidRDefault="00CC5EC2" w:rsidP="00CC5EC2">
            <w:pPr>
              <w:spacing w:line="320" w:lineRule="exact"/>
              <w:jc w:val="right"/>
              <w:rPr>
                <w:rFonts w:asciiTheme="majorBidi" w:hAnsiTheme="majorBidi" w:cstheme="majorBidi"/>
              </w:rPr>
            </w:pPr>
          </w:p>
        </w:tc>
        <w:tc>
          <w:tcPr>
            <w:tcW w:w="1237" w:type="dxa"/>
            <w:gridSpan w:val="2"/>
            <w:vAlign w:val="bottom"/>
          </w:tcPr>
          <w:p w14:paraId="65A94379" w14:textId="377723DB" w:rsidR="00CC5EC2" w:rsidRPr="00FE74AF" w:rsidRDefault="00CC5EC2" w:rsidP="00CC5EC2">
            <w:pPr>
              <w:spacing w:line="320" w:lineRule="exact"/>
              <w:ind w:right="284"/>
              <w:jc w:val="right"/>
              <w:rPr>
                <w:rFonts w:asciiTheme="majorBidi" w:hAnsiTheme="majorBidi" w:cstheme="majorBidi"/>
                <w:cs/>
              </w:rPr>
            </w:pPr>
          </w:p>
        </w:tc>
        <w:tc>
          <w:tcPr>
            <w:tcW w:w="180" w:type="dxa"/>
            <w:gridSpan w:val="2"/>
            <w:vAlign w:val="bottom"/>
          </w:tcPr>
          <w:p w14:paraId="298E5FE9" w14:textId="1D3453D8"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6023726" w14:textId="4758DF31" w:rsidR="00CC5EC2" w:rsidRPr="00FE74AF" w:rsidRDefault="00CC5EC2" w:rsidP="00CC5EC2">
            <w:pPr>
              <w:spacing w:line="320" w:lineRule="exact"/>
              <w:ind w:right="284"/>
              <w:jc w:val="right"/>
              <w:rPr>
                <w:rFonts w:asciiTheme="majorBidi" w:hAnsiTheme="majorBidi" w:cstheme="majorBidi"/>
              </w:rPr>
            </w:pPr>
          </w:p>
        </w:tc>
        <w:tc>
          <w:tcPr>
            <w:tcW w:w="143" w:type="dxa"/>
            <w:gridSpan w:val="2"/>
            <w:vAlign w:val="bottom"/>
          </w:tcPr>
          <w:p w14:paraId="2E0A8DEA"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5F30D11" w14:textId="7878A4D8" w:rsidR="00CC5EC2" w:rsidRPr="00FE74AF" w:rsidRDefault="00CC5EC2" w:rsidP="00CC5EC2">
            <w:pPr>
              <w:spacing w:line="320" w:lineRule="exact"/>
              <w:ind w:right="284"/>
              <w:jc w:val="right"/>
              <w:rPr>
                <w:rFonts w:asciiTheme="majorBidi" w:hAnsiTheme="majorBidi" w:cstheme="majorBidi"/>
                <w:cs/>
              </w:rPr>
            </w:pPr>
          </w:p>
        </w:tc>
      </w:tr>
      <w:tr w:rsidR="00CC5EC2" w:rsidRPr="00F77023" w14:paraId="0CF565C6" w14:textId="77777777" w:rsidTr="009D1719">
        <w:trPr>
          <w:gridAfter w:val="1"/>
          <w:wAfter w:w="9" w:type="dxa"/>
          <w:trHeight w:val="27"/>
        </w:trPr>
        <w:tc>
          <w:tcPr>
            <w:tcW w:w="226" w:type="dxa"/>
            <w:vAlign w:val="bottom"/>
          </w:tcPr>
          <w:p w14:paraId="5C31A796" w14:textId="77777777" w:rsidR="00CC5EC2" w:rsidRPr="00AF2061" w:rsidRDefault="00CC5EC2" w:rsidP="00CC5EC2">
            <w:pPr>
              <w:tabs>
                <w:tab w:val="left" w:pos="368"/>
              </w:tabs>
              <w:spacing w:line="320" w:lineRule="exact"/>
              <w:rPr>
                <w:rFonts w:asciiTheme="majorBidi" w:hAnsiTheme="majorBidi" w:cstheme="majorBidi"/>
              </w:rPr>
            </w:pPr>
          </w:p>
        </w:tc>
        <w:tc>
          <w:tcPr>
            <w:tcW w:w="3535" w:type="dxa"/>
            <w:vAlign w:val="bottom"/>
          </w:tcPr>
          <w:p w14:paraId="21ED1224" w14:textId="6CB4FC52" w:rsidR="00CC5EC2" w:rsidRPr="00AF2061" w:rsidRDefault="00CC5EC2" w:rsidP="00CC5EC2">
            <w:pPr>
              <w:tabs>
                <w:tab w:val="left" w:pos="368"/>
              </w:tabs>
              <w:spacing w:line="320" w:lineRule="exact"/>
              <w:rPr>
                <w:rFonts w:asciiTheme="majorBidi" w:hAnsiTheme="majorBidi" w:cstheme="majorBidi"/>
              </w:rPr>
            </w:pPr>
            <w:r w:rsidRPr="008A7AFD">
              <w:rPr>
                <w:rFonts w:asciiTheme="majorBidi" w:hAnsiTheme="majorBidi" w:cstheme="majorBidi"/>
                <w:color w:val="000000" w:themeColor="text1"/>
                <w:spacing w:val="-8"/>
                <w:sz w:val="26"/>
                <w:szCs w:val="26"/>
              </w:rPr>
              <w:t>Right of use</w:t>
            </w:r>
          </w:p>
        </w:tc>
        <w:tc>
          <w:tcPr>
            <w:tcW w:w="1080" w:type="dxa"/>
            <w:gridSpan w:val="2"/>
            <w:tcBorders>
              <w:left w:val="nil"/>
              <w:bottom w:val="single" w:sz="6" w:space="0" w:color="auto"/>
              <w:right w:val="nil"/>
            </w:tcBorders>
            <w:vAlign w:val="bottom"/>
          </w:tcPr>
          <w:p w14:paraId="1EDDC3C0" w14:textId="5857A0CF" w:rsidR="00CC5EC2" w:rsidRPr="00FE74AF" w:rsidRDefault="00F20938" w:rsidP="00CC5EC2">
            <w:pPr>
              <w:spacing w:line="320" w:lineRule="exact"/>
              <w:ind w:right="17"/>
              <w:jc w:val="right"/>
              <w:rPr>
                <w:rFonts w:asciiTheme="majorBidi" w:hAnsiTheme="majorBidi" w:cstheme="majorBidi"/>
                <w:cs/>
              </w:rPr>
            </w:pPr>
            <w:r w:rsidRPr="00FE74AF">
              <w:rPr>
                <w:rFonts w:asciiTheme="majorBidi" w:hAnsiTheme="majorBidi" w:cstheme="majorBidi"/>
              </w:rPr>
              <w:t>(5,546)</w:t>
            </w:r>
          </w:p>
        </w:tc>
        <w:tc>
          <w:tcPr>
            <w:tcW w:w="180" w:type="dxa"/>
            <w:gridSpan w:val="2"/>
            <w:vAlign w:val="bottom"/>
          </w:tcPr>
          <w:p w14:paraId="3CAB59F8" w14:textId="77777777" w:rsidR="00CC5EC2" w:rsidRPr="00FE74AF" w:rsidRDefault="00CC5EC2" w:rsidP="00CC5EC2">
            <w:pPr>
              <w:spacing w:line="320" w:lineRule="exact"/>
              <w:jc w:val="right"/>
              <w:rPr>
                <w:rFonts w:asciiTheme="majorBidi" w:hAnsiTheme="majorBidi" w:cstheme="majorBidi"/>
              </w:rPr>
            </w:pPr>
          </w:p>
        </w:tc>
        <w:tc>
          <w:tcPr>
            <w:tcW w:w="1237" w:type="dxa"/>
            <w:gridSpan w:val="2"/>
            <w:vAlign w:val="bottom"/>
          </w:tcPr>
          <w:p w14:paraId="14A741EF" w14:textId="649492B5" w:rsidR="00CC5EC2" w:rsidRPr="00FE74AF" w:rsidRDefault="00BC5A19" w:rsidP="00CC5EC2">
            <w:pPr>
              <w:spacing w:line="320" w:lineRule="exact"/>
              <w:ind w:right="59"/>
              <w:jc w:val="right"/>
              <w:rPr>
                <w:rFonts w:asciiTheme="majorBidi" w:hAnsiTheme="majorBidi" w:cstheme="majorBidi"/>
                <w:color w:val="000000" w:themeColor="text1"/>
                <w:cs/>
              </w:rPr>
            </w:pPr>
            <w:r w:rsidRPr="00FE74AF">
              <w:rPr>
                <w:rFonts w:asciiTheme="majorBidi" w:hAnsiTheme="majorBidi" w:cstheme="majorBidi"/>
                <w:color w:val="000000" w:themeColor="text1"/>
              </w:rPr>
              <w:t>743</w:t>
            </w:r>
          </w:p>
        </w:tc>
        <w:tc>
          <w:tcPr>
            <w:tcW w:w="180" w:type="dxa"/>
            <w:gridSpan w:val="2"/>
            <w:vAlign w:val="bottom"/>
          </w:tcPr>
          <w:p w14:paraId="6F992232"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0C1D717" w14:textId="4F59B669" w:rsidR="00CC5EC2" w:rsidRPr="00FE74AF" w:rsidRDefault="00CC5EC2" w:rsidP="00CC5EC2">
            <w:pPr>
              <w:spacing w:line="320" w:lineRule="exact"/>
              <w:ind w:right="227"/>
              <w:jc w:val="right"/>
              <w:rPr>
                <w:rFonts w:asciiTheme="majorBidi" w:hAnsiTheme="majorBidi" w:cstheme="majorBidi"/>
                <w:color w:val="000000" w:themeColor="text1"/>
              </w:rPr>
            </w:pPr>
            <w:r w:rsidRPr="00FE74AF">
              <w:rPr>
                <w:rFonts w:asciiTheme="majorBidi" w:hAnsiTheme="majorBidi" w:cstheme="majorBidi"/>
                <w:color w:val="000000" w:themeColor="text1"/>
              </w:rPr>
              <w:t>-</w:t>
            </w:r>
          </w:p>
        </w:tc>
        <w:tc>
          <w:tcPr>
            <w:tcW w:w="143" w:type="dxa"/>
            <w:gridSpan w:val="2"/>
            <w:vAlign w:val="bottom"/>
          </w:tcPr>
          <w:p w14:paraId="0765822C"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5C3F8C47" w14:textId="2ABC7126" w:rsidR="00CC5EC2" w:rsidRPr="00FE74AF" w:rsidRDefault="00BC5A19" w:rsidP="00CC5EC2">
            <w:pPr>
              <w:spacing w:line="320" w:lineRule="exact"/>
              <w:ind w:right="17"/>
              <w:jc w:val="right"/>
              <w:rPr>
                <w:rFonts w:asciiTheme="majorBidi" w:hAnsiTheme="majorBidi" w:cstheme="majorBidi"/>
                <w:cs/>
              </w:rPr>
            </w:pPr>
            <w:r w:rsidRPr="00FE74AF">
              <w:rPr>
                <w:rFonts w:asciiTheme="majorBidi" w:hAnsiTheme="majorBidi" w:cstheme="majorBidi"/>
              </w:rPr>
              <w:t>(4,803)</w:t>
            </w:r>
          </w:p>
        </w:tc>
      </w:tr>
      <w:tr w:rsidR="00CC5EC2" w:rsidRPr="00F77023" w14:paraId="30D007E1" w14:textId="77777777" w:rsidTr="0022087C">
        <w:trPr>
          <w:gridAfter w:val="1"/>
          <w:wAfter w:w="9" w:type="dxa"/>
        </w:trPr>
        <w:tc>
          <w:tcPr>
            <w:tcW w:w="226" w:type="dxa"/>
          </w:tcPr>
          <w:p w14:paraId="6B7C287D" w14:textId="77777777" w:rsidR="00CC5EC2" w:rsidRPr="00AF2061" w:rsidRDefault="00CC5EC2" w:rsidP="00CC5EC2">
            <w:pPr>
              <w:tabs>
                <w:tab w:val="left" w:pos="317"/>
              </w:tabs>
              <w:spacing w:line="320" w:lineRule="exact"/>
              <w:jc w:val="center"/>
              <w:rPr>
                <w:rFonts w:asciiTheme="majorBidi" w:hAnsiTheme="majorBidi" w:cstheme="majorBidi"/>
                <w:cs/>
              </w:rPr>
            </w:pPr>
          </w:p>
        </w:tc>
        <w:tc>
          <w:tcPr>
            <w:tcW w:w="3535" w:type="dxa"/>
            <w:vAlign w:val="bottom"/>
          </w:tcPr>
          <w:p w14:paraId="152A3933" w14:textId="0C25C81E" w:rsidR="00CC5EC2" w:rsidRPr="00AF2061" w:rsidRDefault="00CC5EC2" w:rsidP="00CC5EC2">
            <w:pPr>
              <w:tabs>
                <w:tab w:val="left" w:pos="317"/>
              </w:tabs>
              <w:spacing w:line="320" w:lineRule="exact"/>
              <w:rPr>
                <w:rFonts w:asciiTheme="majorBidi" w:hAnsiTheme="majorBidi" w:cstheme="majorBidi"/>
                <w:cs/>
              </w:rPr>
            </w:pPr>
            <w:r w:rsidRPr="00AF2061">
              <w:rPr>
                <w:rFonts w:asciiTheme="majorBidi" w:hAnsiTheme="majorBidi" w:cstheme="majorBidi"/>
              </w:rPr>
              <w:t xml:space="preserve">        Total</w:t>
            </w:r>
          </w:p>
        </w:tc>
        <w:tc>
          <w:tcPr>
            <w:tcW w:w="1080" w:type="dxa"/>
            <w:gridSpan w:val="2"/>
            <w:tcBorders>
              <w:left w:val="nil"/>
              <w:bottom w:val="single" w:sz="6" w:space="0" w:color="auto"/>
              <w:right w:val="nil"/>
            </w:tcBorders>
            <w:vAlign w:val="bottom"/>
          </w:tcPr>
          <w:p w14:paraId="0FE121B0" w14:textId="50164A82" w:rsidR="00CC5EC2" w:rsidRPr="00FE74AF" w:rsidRDefault="00F20938" w:rsidP="00CC5EC2">
            <w:pPr>
              <w:spacing w:line="320" w:lineRule="exact"/>
              <w:ind w:right="17"/>
              <w:jc w:val="right"/>
              <w:rPr>
                <w:rFonts w:asciiTheme="majorBidi" w:hAnsiTheme="majorBidi" w:cstheme="majorBidi"/>
              </w:rPr>
            </w:pPr>
            <w:r w:rsidRPr="00FE74AF">
              <w:rPr>
                <w:rFonts w:asciiTheme="majorBidi" w:hAnsiTheme="majorBidi" w:cstheme="majorBidi"/>
              </w:rPr>
              <w:t>(5,546)</w:t>
            </w:r>
          </w:p>
        </w:tc>
        <w:tc>
          <w:tcPr>
            <w:tcW w:w="180" w:type="dxa"/>
            <w:gridSpan w:val="2"/>
            <w:vAlign w:val="bottom"/>
          </w:tcPr>
          <w:p w14:paraId="4AD60D57" w14:textId="4B1DD767" w:rsidR="00CC5EC2" w:rsidRPr="00FE74AF" w:rsidRDefault="00CC5EC2" w:rsidP="00CC5EC2">
            <w:pPr>
              <w:spacing w:line="320" w:lineRule="exact"/>
              <w:ind w:right="170"/>
              <w:jc w:val="right"/>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10CAA97C" w14:textId="1A7B847D" w:rsidR="00CC5EC2" w:rsidRPr="00FE74AF" w:rsidRDefault="00BC5A19" w:rsidP="00CC5EC2">
            <w:pPr>
              <w:spacing w:line="320" w:lineRule="exact"/>
              <w:ind w:right="59"/>
              <w:jc w:val="right"/>
              <w:rPr>
                <w:rFonts w:asciiTheme="majorBidi" w:hAnsiTheme="majorBidi" w:cstheme="majorBidi"/>
                <w:color w:val="000000" w:themeColor="text1"/>
              </w:rPr>
            </w:pPr>
            <w:r w:rsidRPr="00FE74AF">
              <w:rPr>
                <w:rFonts w:asciiTheme="majorBidi" w:hAnsiTheme="majorBidi" w:cstheme="majorBidi"/>
                <w:color w:val="000000" w:themeColor="text1"/>
              </w:rPr>
              <w:t>743</w:t>
            </w:r>
          </w:p>
        </w:tc>
        <w:tc>
          <w:tcPr>
            <w:tcW w:w="180" w:type="dxa"/>
            <w:gridSpan w:val="2"/>
            <w:vAlign w:val="bottom"/>
          </w:tcPr>
          <w:p w14:paraId="49D4BC95" w14:textId="532AF31F"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0153855C" w14:textId="3FB7B927" w:rsidR="00CC5EC2" w:rsidRPr="00FE74AF" w:rsidRDefault="00CC5EC2" w:rsidP="00CC5EC2">
            <w:pPr>
              <w:spacing w:line="320" w:lineRule="exact"/>
              <w:ind w:right="227"/>
              <w:jc w:val="right"/>
              <w:rPr>
                <w:rFonts w:asciiTheme="majorBidi" w:hAnsiTheme="majorBidi" w:cstheme="majorBidi"/>
                <w:color w:val="000000" w:themeColor="text1"/>
              </w:rPr>
            </w:pPr>
            <w:r w:rsidRPr="00FE74AF">
              <w:rPr>
                <w:rFonts w:asciiTheme="majorBidi" w:hAnsiTheme="majorBidi" w:cstheme="majorBidi"/>
                <w:color w:val="000000" w:themeColor="text1"/>
              </w:rPr>
              <w:t>-</w:t>
            </w:r>
          </w:p>
        </w:tc>
        <w:tc>
          <w:tcPr>
            <w:tcW w:w="143" w:type="dxa"/>
            <w:gridSpan w:val="2"/>
            <w:vAlign w:val="bottom"/>
          </w:tcPr>
          <w:p w14:paraId="7C2FDD1B" w14:textId="049EED90"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single" w:sz="6" w:space="0" w:color="auto"/>
            </w:tcBorders>
            <w:vAlign w:val="bottom"/>
          </w:tcPr>
          <w:p w14:paraId="534247F9" w14:textId="7EEF6CE5" w:rsidR="00CC5EC2" w:rsidRPr="00FE74AF" w:rsidRDefault="00BC5A19" w:rsidP="00CC5EC2">
            <w:pPr>
              <w:spacing w:line="320" w:lineRule="exact"/>
              <w:ind w:right="17"/>
              <w:jc w:val="right"/>
              <w:rPr>
                <w:rFonts w:asciiTheme="majorBidi" w:hAnsiTheme="majorBidi" w:cstheme="majorBidi"/>
              </w:rPr>
            </w:pPr>
            <w:r w:rsidRPr="00FE74AF">
              <w:rPr>
                <w:rFonts w:asciiTheme="majorBidi" w:hAnsiTheme="majorBidi" w:cstheme="majorBidi"/>
              </w:rPr>
              <w:t>(4,803)</w:t>
            </w:r>
          </w:p>
        </w:tc>
      </w:tr>
      <w:tr w:rsidR="00CC5EC2" w:rsidRPr="00F77023" w14:paraId="6E226DBD" w14:textId="77777777" w:rsidTr="00DD143A">
        <w:trPr>
          <w:gridAfter w:val="1"/>
          <w:wAfter w:w="9" w:type="dxa"/>
          <w:trHeight w:val="180"/>
        </w:trPr>
        <w:tc>
          <w:tcPr>
            <w:tcW w:w="3761" w:type="dxa"/>
            <w:gridSpan w:val="2"/>
          </w:tcPr>
          <w:p w14:paraId="37CB1636" w14:textId="77777777" w:rsidR="00CC5EC2" w:rsidRPr="00AF2061" w:rsidRDefault="00CC5EC2" w:rsidP="00CC5EC2">
            <w:pPr>
              <w:tabs>
                <w:tab w:val="left" w:pos="317"/>
              </w:tabs>
              <w:spacing w:line="320" w:lineRule="exact"/>
              <w:rPr>
                <w:rFonts w:asciiTheme="majorBidi" w:hAnsiTheme="majorBidi" w:cstheme="majorBidi"/>
              </w:rPr>
            </w:pPr>
            <w:r w:rsidRPr="00AF2061">
              <w:rPr>
                <w:rFonts w:asciiTheme="majorBidi" w:hAnsiTheme="majorBidi" w:cstheme="majorBidi"/>
              </w:rPr>
              <w:t>Deferred tax assets-net</w:t>
            </w:r>
          </w:p>
        </w:tc>
        <w:tc>
          <w:tcPr>
            <w:tcW w:w="1080" w:type="dxa"/>
            <w:gridSpan w:val="2"/>
            <w:tcBorders>
              <w:top w:val="single" w:sz="6" w:space="0" w:color="auto"/>
              <w:bottom w:val="double" w:sz="6" w:space="0" w:color="auto"/>
            </w:tcBorders>
            <w:vAlign w:val="bottom"/>
          </w:tcPr>
          <w:p w14:paraId="051FD66F" w14:textId="4B8A2EDB"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r w:rsidRPr="00FE74AF">
              <w:rPr>
                <w:rFonts w:asciiTheme="majorBidi" w:hAnsiTheme="majorBidi" w:cstheme="majorBidi"/>
                <w:sz w:val="28"/>
                <w:szCs w:val="28"/>
              </w:rPr>
              <w:t>5,489</w:t>
            </w:r>
          </w:p>
        </w:tc>
        <w:tc>
          <w:tcPr>
            <w:tcW w:w="180" w:type="dxa"/>
            <w:gridSpan w:val="2"/>
            <w:vAlign w:val="bottom"/>
          </w:tcPr>
          <w:p w14:paraId="3172185F" w14:textId="77777777"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vAlign w:val="bottom"/>
          </w:tcPr>
          <w:p w14:paraId="011DC943" w14:textId="7B51A13B" w:rsidR="00CC5EC2" w:rsidRPr="00FE74AF" w:rsidRDefault="00CC5EC2" w:rsidP="00CC5EC2">
            <w:pPr>
              <w:pStyle w:val="a7"/>
              <w:tabs>
                <w:tab w:val="decimal" w:pos="670"/>
              </w:tabs>
              <w:spacing w:line="320" w:lineRule="exact"/>
              <w:ind w:left="0" w:right="-11"/>
              <w:jc w:val="right"/>
              <w:rPr>
                <w:rFonts w:asciiTheme="majorBidi" w:hAnsiTheme="majorBidi" w:cstheme="majorBidi"/>
                <w:color w:val="000000" w:themeColor="text1"/>
                <w:sz w:val="28"/>
                <w:szCs w:val="28"/>
                <w:cs/>
              </w:rPr>
            </w:pPr>
            <w:r w:rsidRPr="00FE74AF">
              <w:rPr>
                <w:rFonts w:asciiTheme="majorBidi" w:hAnsiTheme="majorBidi" w:cstheme="majorBidi"/>
                <w:color w:val="000000" w:themeColor="text1"/>
                <w:sz w:val="28"/>
                <w:szCs w:val="28"/>
              </w:rPr>
              <w:t>(436)</w:t>
            </w:r>
          </w:p>
        </w:tc>
        <w:tc>
          <w:tcPr>
            <w:tcW w:w="180" w:type="dxa"/>
            <w:gridSpan w:val="2"/>
            <w:vAlign w:val="bottom"/>
          </w:tcPr>
          <w:p w14:paraId="6EBEAD29" w14:textId="592676C0"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double" w:sz="6" w:space="0" w:color="auto"/>
            </w:tcBorders>
            <w:vAlign w:val="bottom"/>
          </w:tcPr>
          <w:p w14:paraId="2405E2FA" w14:textId="7854BDC3" w:rsidR="00CC5EC2" w:rsidRPr="00FE74AF" w:rsidRDefault="00CC5EC2" w:rsidP="00CC5EC2">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6,737</w:t>
            </w:r>
          </w:p>
        </w:tc>
        <w:tc>
          <w:tcPr>
            <w:tcW w:w="143" w:type="dxa"/>
            <w:gridSpan w:val="2"/>
            <w:vAlign w:val="bottom"/>
          </w:tcPr>
          <w:p w14:paraId="10E15130" w14:textId="59DEF33E" w:rsidR="00CC5EC2" w:rsidRPr="00FE74AF" w:rsidRDefault="00CC5EC2" w:rsidP="00CC5EC2">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double" w:sz="6" w:space="0" w:color="auto"/>
            </w:tcBorders>
            <w:vAlign w:val="bottom"/>
          </w:tcPr>
          <w:p w14:paraId="2EF4530A" w14:textId="237D4709" w:rsidR="00CC5EC2" w:rsidRPr="00FE74AF" w:rsidRDefault="00CC5EC2" w:rsidP="00CC5EC2">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E74AF">
              <w:rPr>
                <w:rFonts w:asciiTheme="majorBidi" w:hAnsiTheme="majorBidi" w:cstheme="majorBidi"/>
                <w:color w:val="000000" w:themeColor="text1"/>
                <w:sz w:val="28"/>
                <w:szCs w:val="28"/>
              </w:rPr>
              <w:t>11,790</w:t>
            </w:r>
          </w:p>
        </w:tc>
      </w:tr>
    </w:tbl>
    <w:p w14:paraId="23A7CA47" w14:textId="123EB6CB" w:rsidR="003B7EA2" w:rsidRDefault="003B7EA2"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0AF74FE2" w14:textId="4CC0452D" w:rsidR="00EB7341" w:rsidRDefault="00EB7341"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072AB268" w14:textId="0C0AF835" w:rsidR="00EB7341" w:rsidRDefault="00EB7341"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1BE0B41E" w14:textId="166A927B" w:rsidR="00EB7341" w:rsidRDefault="00EB7341"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11823946" w14:textId="6B7B271B" w:rsidR="00EB7341" w:rsidRDefault="00EB7341"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6E983579" w14:textId="77777777" w:rsidR="006F29A2" w:rsidRDefault="006F29A2"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515CE0EE" w14:textId="73F01C78" w:rsidR="00EB7341" w:rsidRDefault="00EB7341"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p w14:paraId="5D811656" w14:textId="69C1C743" w:rsidR="002722FB" w:rsidRPr="002722FB" w:rsidRDefault="002722FB" w:rsidP="002722FB">
      <w:pPr>
        <w:spacing w:line="300" w:lineRule="exact"/>
        <w:ind w:left="-18" w:right="-18"/>
        <w:jc w:val="right"/>
        <w:rPr>
          <w:rFonts w:ascii="Angsana New" w:hAnsi="Angsana New" w:cs="Angsana New"/>
          <w:spacing w:val="-5"/>
          <w:sz w:val="32"/>
          <w:szCs w:val="32"/>
        </w:rPr>
      </w:pPr>
      <w:r w:rsidRPr="00BB0243">
        <w:rPr>
          <w:rFonts w:ascii="Angsana New" w:hAnsi="Angsana New" w:cs="Angsana New"/>
          <w:spacing w:val="-5"/>
          <w:sz w:val="32"/>
          <w:szCs w:val="32"/>
        </w:rPr>
        <w:t>(Unit: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226"/>
        <w:gridCol w:w="3535"/>
        <w:gridCol w:w="9"/>
        <w:gridCol w:w="1071"/>
        <w:gridCol w:w="9"/>
        <w:gridCol w:w="171"/>
        <w:gridCol w:w="9"/>
        <w:gridCol w:w="1228"/>
        <w:gridCol w:w="9"/>
        <w:gridCol w:w="171"/>
        <w:gridCol w:w="9"/>
        <w:gridCol w:w="1288"/>
        <w:gridCol w:w="9"/>
        <w:gridCol w:w="134"/>
        <w:gridCol w:w="9"/>
        <w:gridCol w:w="1045"/>
        <w:gridCol w:w="9"/>
      </w:tblGrid>
      <w:tr w:rsidR="003B7EA2" w:rsidRPr="00F77023" w14:paraId="44070C6B" w14:textId="77777777" w:rsidTr="000706C4">
        <w:tc>
          <w:tcPr>
            <w:tcW w:w="3770" w:type="dxa"/>
            <w:gridSpan w:val="3"/>
          </w:tcPr>
          <w:p w14:paraId="31021B7B" w14:textId="77777777" w:rsidR="003B7EA2" w:rsidRPr="00A90498" w:rsidRDefault="003B7EA2" w:rsidP="00100239">
            <w:pPr>
              <w:spacing w:line="280" w:lineRule="exact"/>
              <w:jc w:val="center"/>
              <w:rPr>
                <w:rFonts w:asciiTheme="majorBidi" w:hAnsiTheme="majorBidi" w:cstheme="majorBidi"/>
                <w:cs/>
              </w:rPr>
            </w:pPr>
          </w:p>
        </w:tc>
        <w:tc>
          <w:tcPr>
            <w:tcW w:w="5171" w:type="dxa"/>
            <w:gridSpan w:val="14"/>
            <w:tcBorders>
              <w:top w:val="single" w:sz="6" w:space="0" w:color="auto"/>
              <w:bottom w:val="single" w:sz="6" w:space="0" w:color="auto"/>
            </w:tcBorders>
          </w:tcPr>
          <w:p w14:paraId="38E4FE92" w14:textId="03EA3DBA" w:rsidR="003B7EA2" w:rsidRPr="00F77023" w:rsidRDefault="003B7EA2" w:rsidP="00100239">
            <w:pPr>
              <w:spacing w:line="280" w:lineRule="exact"/>
              <w:ind w:left="-138" w:firstLine="91"/>
              <w:jc w:val="center"/>
              <w:rPr>
                <w:rFonts w:asciiTheme="majorBidi" w:hAnsiTheme="majorBidi" w:cstheme="majorBidi"/>
              </w:rPr>
            </w:pPr>
            <w:r w:rsidRPr="00F77023">
              <w:rPr>
                <w:rFonts w:asciiTheme="majorBidi" w:hAnsiTheme="majorBidi" w:cstheme="majorBidi"/>
              </w:rPr>
              <w:t>The Company Only</w:t>
            </w:r>
          </w:p>
        </w:tc>
      </w:tr>
      <w:tr w:rsidR="003B7EA2" w:rsidRPr="00F77023" w14:paraId="544B66CB" w14:textId="77777777" w:rsidTr="000706C4">
        <w:tc>
          <w:tcPr>
            <w:tcW w:w="3770" w:type="dxa"/>
            <w:gridSpan w:val="3"/>
          </w:tcPr>
          <w:p w14:paraId="5D74357E" w14:textId="77777777" w:rsidR="003B7EA2" w:rsidRPr="00F77023" w:rsidRDefault="003B7EA2" w:rsidP="00100239">
            <w:pPr>
              <w:spacing w:line="240" w:lineRule="exact"/>
              <w:jc w:val="center"/>
              <w:rPr>
                <w:rFonts w:asciiTheme="majorBidi" w:hAnsiTheme="majorBidi" w:cstheme="majorBidi"/>
              </w:rPr>
            </w:pPr>
          </w:p>
        </w:tc>
        <w:tc>
          <w:tcPr>
            <w:tcW w:w="1080" w:type="dxa"/>
            <w:gridSpan w:val="2"/>
            <w:tcBorders>
              <w:top w:val="single" w:sz="6" w:space="0" w:color="auto"/>
            </w:tcBorders>
          </w:tcPr>
          <w:p w14:paraId="4E350DB2"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Balance per book </w:t>
            </w:r>
          </w:p>
        </w:tc>
        <w:tc>
          <w:tcPr>
            <w:tcW w:w="180" w:type="dxa"/>
            <w:gridSpan w:val="2"/>
            <w:tcBorders>
              <w:top w:val="single" w:sz="6" w:space="0" w:color="auto"/>
            </w:tcBorders>
          </w:tcPr>
          <w:p w14:paraId="645B4738" w14:textId="77777777" w:rsidR="003B7EA2" w:rsidRPr="00F77023" w:rsidRDefault="003B7EA2" w:rsidP="00100239">
            <w:pPr>
              <w:spacing w:line="240" w:lineRule="exact"/>
              <w:jc w:val="center"/>
              <w:rPr>
                <w:rFonts w:asciiTheme="majorBidi" w:hAnsiTheme="majorBidi" w:cstheme="majorBidi"/>
              </w:rPr>
            </w:pPr>
          </w:p>
        </w:tc>
        <w:tc>
          <w:tcPr>
            <w:tcW w:w="2714" w:type="dxa"/>
            <w:gridSpan w:val="6"/>
            <w:tcBorders>
              <w:top w:val="single" w:sz="6" w:space="0" w:color="auto"/>
              <w:bottom w:val="single" w:sz="6" w:space="0" w:color="000000"/>
            </w:tcBorders>
          </w:tcPr>
          <w:p w14:paraId="1CC81C38"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Revenue (expenses) </w:t>
            </w:r>
          </w:p>
          <w:p w14:paraId="43EF40E6"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during the period</w:t>
            </w:r>
          </w:p>
        </w:tc>
        <w:tc>
          <w:tcPr>
            <w:tcW w:w="143" w:type="dxa"/>
            <w:gridSpan w:val="2"/>
            <w:tcBorders>
              <w:top w:val="single" w:sz="6" w:space="0" w:color="auto"/>
            </w:tcBorders>
          </w:tcPr>
          <w:p w14:paraId="4C998601" w14:textId="77777777" w:rsidR="003B7EA2" w:rsidRPr="00F77023" w:rsidRDefault="003B7EA2" w:rsidP="00100239">
            <w:pPr>
              <w:spacing w:line="240" w:lineRule="exact"/>
              <w:ind w:left="-138" w:firstLine="91"/>
              <w:jc w:val="center"/>
              <w:rPr>
                <w:rFonts w:asciiTheme="majorBidi" w:hAnsiTheme="majorBidi" w:cstheme="majorBidi"/>
              </w:rPr>
            </w:pPr>
          </w:p>
        </w:tc>
        <w:tc>
          <w:tcPr>
            <w:tcW w:w="1054" w:type="dxa"/>
            <w:gridSpan w:val="2"/>
            <w:tcBorders>
              <w:top w:val="single" w:sz="6" w:space="0" w:color="auto"/>
            </w:tcBorders>
          </w:tcPr>
          <w:p w14:paraId="38B6B506"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Balance per book</w:t>
            </w:r>
            <w:r w:rsidRPr="00F77023">
              <w:rPr>
                <w:rFonts w:asciiTheme="majorBidi" w:hAnsiTheme="majorBidi" w:cstheme="majorBidi"/>
                <w:spacing w:val="-4"/>
              </w:rPr>
              <w:t xml:space="preserve"> </w:t>
            </w:r>
          </w:p>
        </w:tc>
      </w:tr>
      <w:tr w:rsidR="003B7EA2" w:rsidRPr="00F77023" w14:paraId="3596C78E" w14:textId="77777777" w:rsidTr="000706C4">
        <w:tc>
          <w:tcPr>
            <w:tcW w:w="3770" w:type="dxa"/>
            <w:gridSpan w:val="3"/>
          </w:tcPr>
          <w:p w14:paraId="6BB35BC0" w14:textId="77777777" w:rsidR="003B7EA2" w:rsidRPr="00F77023" w:rsidRDefault="003B7EA2" w:rsidP="00100239">
            <w:pPr>
              <w:tabs>
                <w:tab w:val="left" w:pos="167"/>
              </w:tabs>
              <w:spacing w:line="240" w:lineRule="exact"/>
              <w:jc w:val="center"/>
              <w:rPr>
                <w:rFonts w:asciiTheme="majorBidi" w:hAnsiTheme="majorBidi" w:cstheme="majorBidi"/>
              </w:rPr>
            </w:pPr>
          </w:p>
        </w:tc>
        <w:tc>
          <w:tcPr>
            <w:tcW w:w="1080" w:type="dxa"/>
            <w:gridSpan w:val="2"/>
            <w:tcBorders>
              <w:bottom w:val="single" w:sz="6" w:space="0" w:color="auto"/>
            </w:tcBorders>
          </w:tcPr>
          <w:p w14:paraId="5AD3C511"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as at </w:t>
            </w:r>
          </w:p>
          <w:p w14:paraId="093C01CF"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January </w:t>
            </w:r>
          </w:p>
          <w:p w14:paraId="5E1E1380" w14:textId="77777777" w:rsidR="003B7EA2" w:rsidRPr="00A90498" w:rsidRDefault="003B7EA2" w:rsidP="00100239">
            <w:pPr>
              <w:spacing w:line="240" w:lineRule="exact"/>
              <w:jc w:val="center"/>
              <w:rPr>
                <w:rFonts w:asciiTheme="majorBidi" w:hAnsiTheme="majorBidi" w:cstheme="majorBidi"/>
                <w:cs/>
              </w:rPr>
            </w:pPr>
            <w:r w:rsidRPr="00F77023">
              <w:rPr>
                <w:rFonts w:asciiTheme="majorBidi" w:hAnsiTheme="majorBidi" w:cstheme="majorBidi"/>
              </w:rPr>
              <w:t>1, 202</w:t>
            </w:r>
            <w:r>
              <w:rPr>
                <w:rFonts w:asciiTheme="majorBidi" w:hAnsiTheme="majorBidi" w:cstheme="majorBidi"/>
              </w:rPr>
              <w:t>4</w:t>
            </w:r>
          </w:p>
        </w:tc>
        <w:tc>
          <w:tcPr>
            <w:tcW w:w="180" w:type="dxa"/>
            <w:gridSpan w:val="2"/>
          </w:tcPr>
          <w:p w14:paraId="42DF0345" w14:textId="77777777" w:rsidR="003B7EA2" w:rsidRPr="00F77023" w:rsidRDefault="003B7EA2" w:rsidP="00100239">
            <w:pPr>
              <w:spacing w:line="240" w:lineRule="exact"/>
              <w:jc w:val="center"/>
              <w:rPr>
                <w:rFonts w:asciiTheme="majorBidi" w:hAnsiTheme="majorBidi" w:cstheme="majorBidi"/>
              </w:rPr>
            </w:pPr>
          </w:p>
        </w:tc>
        <w:tc>
          <w:tcPr>
            <w:tcW w:w="1237" w:type="dxa"/>
            <w:gridSpan w:val="2"/>
            <w:tcBorders>
              <w:top w:val="single" w:sz="6" w:space="0" w:color="000000"/>
              <w:bottom w:val="single" w:sz="6" w:space="0" w:color="auto"/>
            </w:tcBorders>
          </w:tcPr>
          <w:p w14:paraId="008D4BE1"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In comprehensive </w:t>
            </w:r>
          </w:p>
          <w:p w14:paraId="47A4BA19" w14:textId="77777777" w:rsidR="003B7EA2" w:rsidRPr="00F77023" w:rsidRDefault="003B7EA2" w:rsidP="00100239">
            <w:pPr>
              <w:spacing w:line="240" w:lineRule="exact"/>
              <w:ind w:right="-165" w:hanging="169"/>
              <w:jc w:val="center"/>
              <w:rPr>
                <w:rFonts w:asciiTheme="majorBidi" w:hAnsiTheme="majorBidi" w:cstheme="majorBidi"/>
              </w:rPr>
            </w:pPr>
            <w:r w:rsidRPr="00F77023">
              <w:rPr>
                <w:rFonts w:asciiTheme="majorBidi" w:hAnsiTheme="majorBidi" w:cstheme="majorBidi"/>
              </w:rPr>
              <w:t>income</w:t>
            </w:r>
          </w:p>
        </w:tc>
        <w:tc>
          <w:tcPr>
            <w:tcW w:w="180" w:type="dxa"/>
            <w:gridSpan w:val="2"/>
            <w:tcBorders>
              <w:top w:val="single" w:sz="6" w:space="0" w:color="000000"/>
            </w:tcBorders>
          </w:tcPr>
          <w:p w14:paraId="1584363D" w14:textId="77777777" w:rsidR="003B7EA2" w:rsidRPr="00F77023" w:rsidRDefault="003B7EA2" w:rsidP="00100239">
            <w:pPr>
              <w:spacing w:line="240" w:lineRule="exact"/>
              <w:jc w:val="center"/>
              <w:rPr>
                <w:rFonts w:asciiTheme="majorBidi" w:hAnsiTheme="majorBidi" w:cstheme="majorBidi"/>
              </w:rPr>
            </w:pPr>
          </w:p>
        </w:tc>
        <w:tc>
          <w:tcPr>
            <w:tcW w:w="1297" w:type="dxa"/>
            <w:gridSpan w:val="2"/>
            <w:tcBorders>
              <w:top w:val="single" w:sz="6" w:space="0" w:color="000000"/>
              <w:bottom w:val="single" w:sz="6" w:space="0" w:color="auto"/>
            </w:tcBorders>
          </w:tcPr>
          <w:p w14:paraId="0C218958"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In other </w:t>
            </w:r>
          </w:p>
          <w:p w14:paraId="7D9EBDDF"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comprehensive </w:t>
            </w:r>
          </w:p>
          <w:p w14:paraId="4DE70A19" w14:textId="77777777" w:rsidR="003B7EA2" w:rsidRPr="00A90498" w:rsidRDefault="003B7EA2" w:rsidP="00100239">
            <w:pPr>
              <w:spacing w:line="240" w:lineRule="exact"/>
              <w:ind w:left="-138" w:firstLine="91"/>
              <w:jc w:val="center"/>
              <w:rPr>
                <w:rFonts w:asciiTheme="majorBidi" w:hAnsiTheme="majorBidi" w:cstheme="majorBidi"/>
                <w:cs/>
              </w:rPr>
            </w:pPr>
            <w:r w:rsidRPr="00F77023">
              <w:rPr>
                <w:rFonts w:asciiTheme="majorBidi" w:hAnsiTheme="majorBidi" w:cstheme="majorBidi"/>
              </w:rPr>
              <w:t>income</w:t>
            </w:r>
          </w:p>
        </w:tc>
        <w:tc>
          <w:tcPr>
            <w:tcW w:w="143" w:type="dxa"/>
            <w:gridSpan w:val="2"/>
          </w:tcPr>
          <w:p w14:paraId="337B451D" w14:textId="77777777" w:rsidR="003B7EA2" w:rsidRPr="00F77023" w:rsidRDefault="003B7EA2" w:rsidP="00100239">
            <w:pPr>
              <w:spacing w:line="240" w:lineRule="exact"/>
              <w:ind w:left="-138" w:firstLine="91"/>
              <w:jc w:val="center"/>
              <w:rPr>
                <w:rFonts w:asciiTheme="majorBidi" w:hAnsiTheme="majorBidi" w:cstheme="majorBidi"/>
              </w:rPr>
            </w:pPr>
          </w:p>
        </w:tc>
        <w:tc>
          <w:tcPr>
            <w:tcW w:w="1054" w:type="dxa"/>
            <w:gridSpan w:val="2"/>
            <w:tcBorders>
              <w:bottom w:val="single" w:sz="6" w:space="0" w:color="auto"/>
            </w:tcBorders>
          </w:tcPr>
          <w:p w14:paraId="1B172FD2" w14:textId="77777777" w:rsidR="003B7EA2" w:rsidRPr="00F77023" w:rsidRDefault="003B7EA2" w:rsidP="00100239">
            <w:pPr>
              <w:spacing w:line="240" w:lineRule="exact"/>
              <w:ind w:left="-138" w:firstLine="91"/>
              <w:jc w:val="center"/>
              <w:rPr>
                <w:rFonts w:asciiTheme="majorBidi" w:hAnsiTheme="majorBidi" w:cstheme="majorBidi"/>
                <w:spacing w:val="-4"/>
              </w:rPr>
            </w:pPr>
            <w:r w:rsidRPr="00F77023">
              <w:rPr>
                <w:rFonts w:asciiTheme="majorBidi" w:hAnsiTheme="majorBidi" w:cstheme="majorBidi"/>
                <w:spacing w:val="-4"/>
              </w:rPr>
              <w:t xml:space="preserve">as at </w:t>
            </w:r>
          </w:p>
          <w:p w14:paraId="63924D4D" w14:textId="47027D18" w:rsidR="003B7EA2" w:rsidRPr="00F77023" w:rsidRDefault="00EB7341" w:rsidP="00100239">
            <w:pPr>
              <w:spacing w:line="240" w:lineRule="exact"/>
              <w:ind w:left="-138" w:firstLine="91"/>
              <w:jc w:val="center"/>
              <w:rPr>
                <w:rFonts w:asciiTheme="majorBidi" w:hAnsiTheme="majorBidi" w:cstheme="majorBidi"/>
                <w:spacing w:val="-4"/>
              </w:rPr>
            </w:pPr>
            <w:r>
              <w:rPr>
                <w:rFonts w:asciiTheme="majorBidi" w:hAnsiTheme="majorBidi" w:cstheme="majorBidi"/>
                <w:spacing w:val="-4"/>
              </w:rPr>
              <w:t>June</w:t>
            </w:r>
          </w:p>
          <w:p w14:paraId="7EAC5DC8" w14:textId="3AEBB2A1" w:rsidR="003B7EA2" w:rsidRPr="00A90498" w:rsidRDefault="003B7EA2" w:rsidP="00100239">
            <w:pPr>
              <w:spacing w:line="240" w:lineRule="exact"/>
              <w:ind w:left="-138" w:firstLine="91"/>
              <w:jc w:val="center"/>
              <w:rPr>
                <w:rFonts w:asciiTheme="majorBidi" w:hAnsiTheme="majorBidi" w:cstheme="majorBidi"/>
                <w:cs/>
              </w:rPr>
            </w:pPr>
            <w:r w:rsidRPr="00F77023">
              <w:rPr>
                <w:rFonts w:asciiTheme="majorBidi" w:hAnsiTheme="majorBidi" w:cstheme="majorBidi"/>
                <w:spacing w:val="-4"/>
              </w:rPr>
              <w:t>3</w:t>
            </w:r>
            <w:r w:rsidR="00EB7341">
              <w:rPr>
                <w:rFonts w:asciiTheme="majorBidi" w:hAnsiTheme="majorBidi" w:cstheme="majorBidi"/>
                <w:spacing w:val="-4"/>
              </w:rPr>
              <w:t>0</w:t>
            </w:r>
            <w:r w:rsidRPr="00F77023">
              <w:rPr>
                <w:rFonts w:asciiTheme="majorBidi" w:hAnsiTheme="majorBidi" w:cstheme="majorBidi"/>
                <w:spacing w:val="-4"/>
              </w:rPr>
              <w:t>, 202</w:t>
            </w:r>
            <w:r>
              <w:rPr>
                <w:rFonts w:asciiTheme="majorBidi" w:hAnsiTheme="majorBidi" w:cstheme="majorBidi"/>
                <w:spacing w:val="-4"/>
              </w:rPr>
              <w:t>4</w:t>
            </w:r>
          </w:p>
        </w:tc>
      </w:tr>
      <w:tr w:rsidR="003B7EA2" w:rsidRPr="00F77023" w14:paraId="4510B756" w14:textId="77777777" w:rsidTr="000706C4">
        <w:trPr>
          <w:gridAfter w:val="1"/>
          <w:wAfter w:w="9" w:type="dxa"/>
        </w:trPr>
        <w:tc>
          <w:tcPr>
            <w:tcW w:w="3761" w:type="dxa"/>
            <w:gridSpan w:val="2"/>
          </w:tcPr>
          <w:p w14:paraId="74725CD6" w14:textId="77777777" w:rsidR="003B7EA2" w:rsidRPr="00AF2061" w:rsidRDefault="003B7EA2" w:rsidP="00100239">
            <w:pPr>
              <w:spacing w:line="320" w:lineRule="exact"/>
              <w:rPr>
                <w:rFonts w:asciiTheme="majorBidi" w:hAnsiTheme="majorBidi" w:cstheme="majorBidi"/>
              </w:rPr>
            </w:pPr>
            <w:r w:rsidRPr="00AF2061">
              <w:rPr>
                <w:rStyle w:val="hps"/>
                <w:rFonts w:asciiTheme="majorBidi" w:hAnsiTheme="majorBidi" w:cstheme="majorBidi"/>
                <w:lang w:val="en"/>
              </w:rPr>
              <w:t>Deferred</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tax</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assets</w:t>
            </w:r>
            <w:r w:rsidRPr="00AF2061">
              <w:rPr>
                <w:rFonts w:asciiTheme="majorBidi" w:hAnsiTheme="majorBidi" w:cstheme="majorBidi"/>
              </w:rPr>
              <w:t>:</w:t>
            </w:r>
          </w:p>
        </w:tc>
        <w:tc>
          <w:tcPr>
            <w:tcW w:w="1080" w:type="dxa"/>
            <w:gridSpan w:val="2"/>
            <w:tcBorders>
              <w:top w:val="single" w:sz="6" w:space="0" w:color="auto"/>
            </w:tcBorders>
          </w:tcPr>
          <w:p w14:paraId="62607E2B" w14:textId="77777777" w:rsidR="003B7EA2" w:rsidRPr="00F77023" w:rsidRDefault="003B7EA2" w:rsidP="00100239">
            <w:pPr>
              <w:spacing w:line="320" w:lineRule="exact"/>
              <w:jc w:val="right"/>
              <w:rPr>
                <w:rFonts w:asciiTheme="majorBidi" w:hAnsiTheme="majorBidi" w:cstheme="majorBidi"/>
              </w:rPr>
            </w:pPr>
          </w:p>
        </w:tc>
        <w:tc>
          <w:tcPr>
            <w:tcW w:w="180" w:type="dxa"/>
            <w:gridSpan w:val="2"/>
          </w:tcPr>
          <w:p w14:paraId="2AD51E59" w14:textId="77777777" w:rsidR="003B7EA2" w:rsidRPr="00F77023" w:rsidRDefault="003B7EA2" w:rsidP="00100239">
            <w:pPr>
              <w:spacing w:line="320" w:lineRule="exact"/>
              <w:rPr>
                <w:rFonts w:asciiTheme="majorBidi" w:hAnsiTheme="majorBidi" w:cstheme="majorBidi"/>
              </w:rPr>
            </w:pPr>
          </w:p>
        </w:tc>
        <w:tc>
          <w:tcPr>
            <w:tcW w:w="1237" w:type="dxa"/>
            <w:gridSpan w:val="2"/>
            <w:tcBorders>
              <w:top w:val="single" w:sz="6" w:space="0" w:color="auto"/>
            </w:tcBorders>
          </w:tcPr>
          <w:p w14:paraId="4CFA174B" w14:textId="77777777" w:rsidR="003B7EA2" w:rsidRPr="00F77023" w:rsidRDefault="003B7EA2" w:rsidP="00100239">
            <w:pPr>
              <w:spacing w:line="320" w:lineRule="exact"/>
              <w:jc w:val="center"/>
              <w:rPr>
                <w:rFonts w:asciiTheme="majorBidi" w:hAnsiTheme="majorBidi" w:cstheme="majorBidi"/>
              </w:rPr>
            </w:pPr>
          </w:p>
        </w:tc>
        <w:tc>
          <w:tcPr>
            <w:tcW w:w="180" w:type="dxa"/>
            <w:gridSpan w:val="2"/>
          </w:tcPr>
          <w:p w14:paraId="315C85B8" w14:textId="77777777" w:rsidR="003B7EA2" w:rsidRPr="00F77023" w:rsidRDefault="003B7EA2" w:rsidP="00100239">
            <w:pPr>
              <w:spacing w:line="320" w:lineRule="exact"/>
              <w:rPr>
                <w:rFonts w:asciiTheme="majorBidi" w:hAnsiTheme="majorBidi" w:cstheme="majorBidi"/>
              </w:rPr>
            </w:pPr>
          </w:p>
        </w:tc>
        <w:tc>
          <w:tcPr>
            <w:tcW w:w="1297" w:type="dxa"/>
            <w:gridSpan w:val="2"/>
            <w:tcBorders>
              <w:top w:val="single" w:sz="6" w:space="0" w:color="auto"/>
            </w:tcBorders>
          </w:tcPr>
          <w:p w14:paraId="4582A5C8" w14:textId="77777777" w:rsidR="003B7EA2" w:rsidRPr="00F77023" w:rsidRDefault="003B7EA2" w:rsidP="00100239">
            <w:pPr>
              <w:spacing w:line="320" w:lineRule="exact"/>
              <w:jc w:val="center"/>
              <w:rPr>
                <w:rFonts w:asciiTheme="majorBidi" w:hAnsiTheme="majorBidi" w:cstheme="majorBidi"/>
              </w:rPr>
            </w:pPr>
          </w:p>
        </w:tc>
        <w:tc>
          <w:tcPr>
            <w:tcW w:w="143" w:type="dxa"/>
            <w:gridSpan w:val="2"/>
          </w:tcPr>
          <w:p w14:paraId="401EBD80" w14:textId="77777777" w:rsidR="003B7EA2" w:rsidRPr="00F77023" w:rsidRDefault="003B7EA2" w:rsidP="00100239">
            <w:pPr>
              <w:spacing w:line="320" w:lineRule="exact"/>
              <w:rPr>
                <w:rFonts w:asciiTheme="majorBidi" w:hAnsiTheme="majorBidi" w:cstheme="majorBidi"/>
              </w:rPr>
            </w:pPr>
          </w:p>
        </w:tc>
        <w:tc>
          <w:tcPr>
            <w:tcW w:w="1054" w:type="dxa"/>
            <w:gridSpan w:val="2"/>
            <w:tcBorders>
              <w:top w:val="single" w:sz="6" w:space="0" w:color="auto"/>
            </w:tcBorders>
          </w:tcPr>
          <w:p w14:paraId="7658BB27" w14:textId="77777777" w:rsidR="003B7EA2" w:rsidRPr="00F77023" w:rsidRDefault="003B7EA2" w:rsidP="00100239">
            <w:pPr>
              <w:spacing w:line="320" w:lineRule="exact"/>
              <w:jc w:val="right"/>
              <w:rPr>
                <w:rFonts w:asciiTheme="majorBidi" w:hAnsiTheme="majorBidi" w:cstheme="majorBidi"/>
              </w:rPr>
            </w:pPr>
          </w:p>
        </w:tc>
      </w:tr>
      <w:tr w:rsidR="006A11B3" w:rsidRPr="00F77023" w14:paraId="625D8A5F" w14:textId="77777777" w:rsidTr="000706C4">
        <w:trPr>
          <w:gridAfter w:val="1"/>
          <w:wAfter w:w="9" w:type="dxa"/>
        </w:trPr>
        <w:tc>
          <w:tcPr>
            <w:tcW w:w="3761" w:type="dxa"/>
            <w:gridSpan w:val="2"/>
          </w:tcPr>
          <w:p w14:paraId="461BA2F6" w14:textId="77777777" w:rsidR="006A11B3" w:rsidRPr="00413543" w:rsidRDefault="006A11B3" w:rsidP="006A11B3">
            <w:pPr>
              <w:spacing w:line="320" w:lineRule="exact"/>
              <w:ind w:left="169"/>
              <w:rPr>
                <w:rFonts w:asciiTheme="majorBidi" w:hAnsiTheme="majorBidi" w:cstheme="majorBidi"/>
                <w:spacing w:val="-8"/>
              </w:rPr>
            </w:pPr>
            <w:r w:rsidRPr="00413543">
              <w:rPr>
                <w:rFonts w:asciiTheme="majorBidi" w:hAnsiTheme="majorBidi" w:cstheme="majorBidi"/>
                <w:spacing w:val="-8"/>
              </w:rPr>
              <w:t>Allowance for diminution in value of inventories</w:t>
            </w:r>
          </w:p>
        </w:tc>
        <w:tc>
          <w:tcPr>
            <w:tcW w:w="1080" w:type="dxa"/>
            <w:gridSpan w:val="2"/>
            <w:vAlign w:val="bottom"/>
          </w:tcPr>
          <w:p w14:paraId="2D47A031" w14:textId="17E1E95E"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84</w:t>
            </w:r>
          </w:p>
        </w:tc>
        <w:tc>
          <w:tcPr>
            <w:tcW w:w="180" w:type="dxa"/>
            <w:gridSpan w:val="2"/>
            <w:vAlign w:val="bottom"/>
          </w:tcPr>
          <w:p w14:paraId="2FD95610" w14:textId="77777777" w:rsidR="006A11B3" w:rsidRPr="00F77023" w:rsidRDefault="006A11B3" w:rsidP="006A11B3">
            <w:pPr>
              <w:spacing w:line="320" w:lineRule="exact"/>
              <w:rPr>
                <w:rFonts w:asciiTheme="majorBidi" w:hAnsiTheme="majorBidi" w:cstheme="majorBidi"/>
              </w:rPr>
            </w:pPr>
          </w:p>
        </w:tc>
        <w:tc>
          <w:tcPr>
            <w:tcW w:w="1237" w:type="dxa"/>
            <w:gridSpan w:val="2"/>
            <w:vAlign w:val="bottom"/>
          </w:tcPr>
          <w:p w14:paraId="3FC76A9F" w14:textId="45C57398" w:rsidR="006A11B3" w:rsidRPr="00F77023" w:rsidRDefault="006A11B3" w:rsidP="006A11B3">
            <w:pPr>
              <w:spacing w:line="320" w:lineRule="exact"/>
              <w:ind w:right="284"/>
              <w:jc w:val="right"/>
              <w:rPr>
                <w:rFonts w:asciiTheme="majorBidi" w:hAnsiTheme="majorBidi" w:cstheme="majorBidi"/>
              </w:rPr>
            </w:pPr>
            <w:r>
              <w:rPr>
                <w:rFonts w:asciiTheme="majorBidi" w:hAnsiTheme="majorBidi" w:cstheme="majorBidi"/>
                <w:color w:val="000000" w:themeColor="text1"/>
                <w:sz w:val="25"/>
                <w:szCs w:val="25"/>
              </w:rPr>
              <w:t>-</w:t>
            </w:r>
          </w:p>
        </w:tc>
        <w:tc>
          <w:tcPr>
            <w:tcW w:w="180" w:type="dxa"/>
            <w:gridSpan w:val="2"/>
            <w:vAlign w:val="bottom"/>
          </w:tcPr>
          <w:p w14:paraId="60522230"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49F66FC4" w14:textId="48FE4C5B" w:rsidR="006A11B3" w:rsidRPr="005F4DA9" w:rsidRDefault="006A11B3" w:rsidP="006A11B3">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0E2A945D"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128A6551" w14:textId="2389A326"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84</w:t>
            </w:r>
          </w:p>
        </w:tc>
      </w:tr>
      <w:tr w:rsidR="006A11B3" w:rsidRPr="00F77023" w14:paraId="6D8A07F0" w14:textId="77777777" w:rsidTr="000706C4">
        <w:trPr>
          <w:gridAfter w:val="1"/>
          <w:wAfter w:w="9" w:type="dxa"/>
        </w:trPr>
        <w:tc>
          <w:tcPr>
            <w:tcW w:w="3761" w:type="dxa"/>
            <w:gridSpan w:val="2"/>
          </w:tcPr>
          <w:p w14:paraId="39925653" w14:textId="77777777" w:rsidR="006A11B3" w:rsidRPr="00AF2061" w:rsidRDefault="006A11B3" w:rsidP="006A11B3">
            <w:pPr>
              <w:spacing w:line="320" w:lineRule="exact"/>
              <w:ind w:left="169"/>
              <w:rPr>
                <w:rFonts w:asciiTheme="majorBidi" w:hAnsiTheme="majorBidi" w:cstheme="majorBidi"/>
              </w:rPr>
            </w:pPr>
            <w:r w:rsidRPr="00AF2061">
              <w:rPr>
                <w:rFonts w:asciiTheme="majorBidi" w:hAnsiTheme="majorBidi" w:cstheme="majorBidi"/>
              </w:rPr>
              <w:t>Provision for long-term employee benefits</w:t>
            </w:r>
          </w:p>
        </w:tc>
        <w:tc>
          <w:tcPr>
            <w:tcW w:w="1080" w:type="dxa"/>
            <w:gridSpan w:val="2"/>
            <w:vAlign w:val="bottom"/>
          </w:tcPr>
          <w:p w14:paraId="3E0672A3" w14:textId="4DC1A5CE"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352</w:t>
            </w:r>
          </w:p>
        </w:tc>
        <w:tc>
          <w:tcPr>
            <w:tcW w:w="180" w:type="dxa"/>
            <w:gridSpan w:val="2"/>
            <w:vAlign w:val="bottom"/>
          </w:tcPr>
          <w:p w14:paraId="1868B1CE"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0379F678" w14:textId="42F073BF"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39</w:t>
            </w:r>
          </w:p>
        </w:tc>
        <w:tc>
          <w:tcPr>
            <w:tcW w:w="180" w:type="dxa"/>
            <w:gridSpan w:val="2"/>
            <w:vAlign w:val="bottom"/>
          </w:tcPr>
          <w:p w14:paraId="78F109C5"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210C2E7" w14:textId="5EC40F15" w:rsidR="006A11B3" w:rsidRPr="005F4DA9" w:rsidRDefault="006A11B3" w:rsidP="006A11B3">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6811E6F7"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11D683C6" w14:textId="7244A412"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391</w:t>
            </w:r>
          </w:p>
        </w:tc>
      </w:tr>
      <w:tr w:rsidR="006A11B3" w:rsidRPr="00F77023" w14:paraId="682A4CB3" w14:textId="77777777" w:rsidTr="000706C4">
        <w:trPr>
          <w:gridAfter w:val="1"/>
          <w:wAfter w:w="9" w:type="dxa"/>
        </w:trPr>
        <w:tc>
          <w:tcPr>
            <w:tcW w:w="3761" w:type="dxa"/>
            <w:gridSpan w:val="2"/>
          </w:tcPr>
          <w:p w14:paraId="635F6730" w14:textId="77777777" w:rsidR="006A11B3" w:rsidRPr="00AF2061" w:rsidRDefault="006A11B3" w:rsidP="006A11B3">
            <w:pPr>
              <w:spacing w:line="320" w:lineRule="exact"/>
              <w:ind w:left="304" w:hanging="130"/>
              <w:rPr>
                <w:rFonts w:asciiTheme="majorBidi" w:hAnsiTheme="majorBidi" w:cstheme="majorBidi"/>
              </w:rPr>
            </w:pPr>
            <w:r w:rsidRPr="00AF2061">
              <w:rPr>
                <w:rFonts w:asciiTheme="majorBidi" w:hAnsiTheme="majorBidi" w:cstheme="majorBidi"/>
              </w:rPr>
              <w:t>Gain (loss) on revaluation of investment in equity securities investments</w:t>
            </w:r>
          </w:p>
        </w:tc>
        <w:tc>
          <w:tcPr>
            <w:tcW w:w="1080" w:type="dxa"/>
            <w:gridSpan w:val="2"/>
            <w:vAlign w:val="bottom"/>
          </w:tcPr>
          <w:p w14:paraId="5E0696F2" w14:textId="4B9ADA61"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3,623</w:t>
            </w:r>
          </w:p>
        </w:tc>
        <w:tc>
          <w:tcPr>
            <w:tcW w:w="180" w:type="dxa"/>
            <w:gridSpan w:val="2"/>
            <w:vAlign w:val="bottom"/>
          </w:tcPr>
          <w:p w14:paraId="3DD99B14"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601F2DF3" w14:textId="2BD62CB0" w:rsidR="006A11B3" w:rsidRPr="00F77023" w:rsidRDefault="006A11B3" w:rsidP="006A11B3">
            <w:pPr>
              <w:spacing w:line="320" w:lineRule="exact"/>
              <w:ind w:right="284"/>
              <w:jc w:val="right"/>
              <w:rPr>
                <w:rFonts w:asciiTheme="majorBidi" w:hAnsiTheme="majorBidi" w:cstheme="majorBidi"/>
              </w:rPr>
            </w:pPr>
            <w:r>
              <w:rPr>
                <w:rFonts w:asciiTheme="majorBidi" w:hAnsiTheme="majorBidi" w:cstheme="majorBidi"/>
                <w:color w:val="000000" w:themeColor="text1"/>
                <w:sz w:val="25"/>
                <w:szCs w:val="25"/>
              </w:rPr>
              <w:t>-</w:t>
            </w:r>
          </w:p>
        </w:tc>
        <w:tc>
          <w:tcPr>
            <w:tcW w:w="180" w:type="dxa"/>
            <w:gridSpan w:val="2"/>
            <w:vAlign w:val="bottom"/>
          </w:tcPr>
          <w:p w14:paraId="27329B65"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B803C8B" w14:textId="44B8C06B" w:rsidR="006A11B3" w:rsidRPr="00F77023"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6,737</w:t>
            </w:r>
          </w:p>
        </w:tc>
        <w:tc>
          <w:tcPr>
            <w:tcW w:w="143" w:type="dxa"/>
            <w:gridSpan w:val="2"/>
            <w:vAlign w:val="bottom"/>
          </w:tcPr>
          <w:p w14:paraId="619F8BF1"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40C88886" w14:textId="0A777000" w:rsidR="006A11B3" w:rsidRPr="00F77023"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10,360</w:t>
            </w:r>
          </w:p>
        </w:tc>
      </w:tr>
      <w:tr w:rsidR="006A11B3" w:rsidRPr="00F77023" w14:paraId="69B3BD1E" w14:textId="77777777" w:rsidTr="000706C4">
        <w:trPr>
          <w:gridAfter w:val="1"/>
          <w:wAfter w:w="9" w:type="dxa"/>
        </w:trPr>
        <w:tc>
          <w:tcPr>
            <w:tcW w:w="3761" w:type="dxa"/>
            <w:gridSpan w:val="2"/>
          </w:tcPr>
          <w:p w14:paraId="39CD6EEE" w14:textId="1B0C3CF6" w:rsidR="006A11B3" w:rsidRPr="00AF2061" w:rsidRDefault="00A92B5F" w:rsidP="006A11B3">
            <w:pPr>
              <w:spacing w:line="320" w:lineRule="exact"/>
              <w:ind w:left="304" w:hanging="130"/>
              <w:rPr>
                <w:rFonts w:asciiTheme="majorBidi" w:hAnsiTheme="majorBidi" w:cstheme="majorBidi"/>
              </w:rPr>
            </w:pPr>
            <w:r>
              <w:rPr>
                <w:rFonts w:asciiTheme="majorBidi" w:hAnsiTheme="majorBidi" w:cstheme="majorBidi"/>
                <w:color w:val="000000" w:themeColor="text1"/>
                <w:spacing w:val="-8"/>
                <w:sz w:val="26"/>
                <w:szCs w:val="26"/>
              </w:rPr>
              <w:t>Lease liabilities</w:t>
            </w:r>
          </w:p>
        </w:tc>
        <w:tc>
          <w:tcPr>
            <w:tcW w:w="1080" w:type="dxa"/>
            <w:gridSpan w:val="2"/>
            <w:vAlign w:val="bottom"/>
          </w:tcPr>
          <w:p w14:paraId="19257CA0" w14:textId="72E264A6" w:rsidR="006A11B3" w:rsidRPr="00BC5A19" w:rsidRDefault="00BC5A19" w:rsidP="006A11B3">
            <w:pPr>
              <w:pStyle w:val="a7"/>
              <w:tabs>
                <w:tab w:val="decimal" w:pos="670"/>
              </w:tabs>
              <w:spacing w:line="320" w:lineRule="exact"/>
              <w:ind w:left="0" w:right="57"/>
              <w:jc w:val="right"/>
              <w:rPr>
                <w:rFonts w:asciiTheme="majorBidi" w:hAnsiTheme="majorBidi" w:cstheme="majorBidi"/>
                <w:color w:val="000000" w:themeColor="text1"/>
                <w:sz w:val="25"/>
                <w:szCs w:val="25"/>
              </w:rPr>
            </w:pPr>
            <w:r w:rsidRPr="00BC5A19">
              <w:rPr>
                <w:rFonts w:asciiTheme="majorBidi" w:hAnsiTheme="majorBidi" w:cstheme="majorBidi"/>
                <w:color w:val="000000" w:themeColor="text1"/>
                <w:sz w:val="25"/>
                <w:szCs w:val="25"/>
              </w:rPr>
              <w:t>3,905</w:t>
            </w:r>
          </w:p>
        </w:tc>
        <w:tc>
          <w:tcPr>
            <w:tcW w:w="180" w:type="dxa"/>
            <w:gridSpan w:val="2"/>
            <w:vAlign w:val="bottom"/>
          </w:tcPr>
          <w:p w14:paraId="4E2AC9A3"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A863EF1" w14:textId="37865680" w:rsidR="006A11B3" w:rsidRPr="00A94970" w:rsidRDefault="00BC5A19" w:rsidP="00A94970">
            <w:pPr>
              <w:pStyle w:val="a7"/>
              <w:tabs>
                <w:tab w:val="decimal" w:pos="670"/>
              </w:tabs>
              <w:spacing w:line="320" w:lineRule="exact"/>
              <w:ind w:left="0"/>
              <w:jc w:val="right"/>
              <w:rPr>
                <w:rFonts w:asciiTheme="majorBidi" w:hAnsiTheme="majorBidi" w:cstheme="majorBidi"/>
                <w:color w:val="000000" w:themeColor="text1"/>
                <w:sz w:val="25"/>
                <w:szCs w:val="25"/>
              </w:rPr>
            </w:pPr>
            <w:r w:rsidRPr="00A94970">
              <w:rPr>
                <w:rFonts w:asciiTheme="majorBidi" w:hAnsiTheme="majorBidi" w:cstheme="majorBidi"/>
                <w:color w:val="000000" w:themeColor="text1"/>
                <w:sz w:val="25"/>
                <w:szCs w:val="25"/>
              </w:rPr>
              <w:t>(281)</w:t>
            </w:r>
          </w:p>
        </w:tc>
        <w:tc>
          <w:tcPr>
            <w:tcW w:w="180" w:type="dxa"/>
            <w:gridSpan w:val="2"/>
            <w:vAlign w:val="bottom"/>
          </w:tcPr>
          <w:p w14:paraId="6B297D63"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31BC3700" w14:textId="7EBA9FDC" w:rsidR="006A11B3" w:rsidRPr="005F4DA9" w:rsidRDefault="006A11B3" w:rsidP="006A11B3">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1C96D48B"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1648E4B" w14:textId="236BD74F" w:rsidR="006A11B3" w:rsidRPr="00A94970" w:rsidRDefault="00A94970" w:rsidP="006A11B3">
            <w:pPr>
              <w:pStyle w:val="a7"/>
              <w:tabs>
                <w:tab w:val="decimal" w:pos="670"/>
              </w:tabs>
              <w:spacing w:line="320" w:lineRule="exact"/>
              <w:ind w:left="0" w:right="57"/>
              <w:jc w:val="right"/>
              <w:rPr>
                <w:rFonts w:asciiTheme="majorBidi" w:hAnsiTheme="majorBidi" w:cstheme="majorBidi"/>
                <w:color w:val="000000" w:themeColor="text1"/>
                <w:sz w:val="25"/>
                <w:szCs w:val="25"/>
              </w:rPr>
            </w:pPr>
            <w:r w:rsidRPr="00A94970">
              <w:rPr>
                <w:rFonts w:asciiTheme="majorBidi" w:hAnsiTheme="majorBidi" w:cstheme="majorBidi"/>
                <w:color w:val="000000" w:themeColor="text1"/>
                <w:sz w:val="25"/>
                <w:szCs w:val="25"/>
              </w:rPr>
              <w:t>3,624</w:t>
            </w:r>
          </w:p>
        </w:tc>
      </w:tr>
      <w:tr w:rsidR="006A11B3" w:rsidRPr="00F77023" w14:paraId="19226372" w14:textId="77777777" w:rsidTr="000706C4">
        <w:trPr>
          <w:gridAfter w:val="1"/>
          <w:wAfter w:w="9" w:type="dxa"/>
          <w:trHeight w:val="27"/>
        </w:trPr>
        <w:tc>
          <w:tcPr>
            <w:tcW w:w="226" w:type="dxa"/>
          </w:tcPr>
          <w:p w14:paraId="269E6ACC" w14:textId="77777777" w:rsidR="006A11B3" w:rsidRPr="00AF2061" w:rsidRDefault="006A11B3" w:rsidP="006A11B3">
            <w:pPr>
              <w:tabs>
                <w:tab w:val="left" w:pos="317"/>
              </w:tabs>
              <w:spacing w:line="320" w:lineRule="exact"/>
              <w:jc w:val="center"/>
              <w:rPr>
                <w:rFonts w:asciiTheme="majorBidi" w:hAnsiTheme="majorBidi" w:cstheme="majorBidi"/>
                <w:cs/>
              </w:rPr>
            </w:pPr>
          </w:p>
        </w:tc>
        <w:tc>
          <w:tcPr>
            <w:tcW w:w="3535" w:type="dxa"/>
          </w:tcPr>
          <w:p w14:paraId="2673D97F" w14:textId="77777777" w:rsidR="006A11B3" w:rsidRPr="00AF2061" w:rsidRDefault="006A11B3" w:rsidP="006A11B3">
            <w:pPr>
              <w:tabs>
                <w:tab w:val="left" w:pos="317"/>
              </w:tabs>
              <w:spacing w:line="320" w:lineRule="exact"/>
              <w:rPr>
                <w:rFonts w:asciiTheme="majorBidi" w:hAnsiTheme="majorBidi" w:cstheme="majorBidi"/>
                <w:cs/>
              </w:rPr>
            </w:pPr>
            <w:r w:rsidRPr="00AF2061">
              <w:rPr>
                <w:rFonts w:asciiTheme="majorBidi" w:hAnsiTheme="majorBidi" w:cstheme="majorBidi"/>
              </w:rPr>
              <w:tab/>
              <w:t>Total</w:t>
            </w:r>
          </w:p>
        </w:tc>
        <w:tc>
          <w:tcPr>
            <w:tcW w:w="1080" w:type="dxa"/>
            <w:gridSpan w:val="2"/>
            <w:tcBorders>
              <w:top w:val="single" w:sz="6" w:space="0" w:color="auto"/>
              <w:bottom w:val="single" w:sz="6" w:space="0" w:color="auto"/>
            </w:tcBorders>
            <w:vAlign w:val="bottom"/>
          </w:tcPr>
          <w:p w14:paraId="456B9841" w14:textId="69564053" w:rsidR="006A11B3" w:rsidRPr="00BC5A19" w:rsidRDefault="00BC5A19" w:rsidP="006A11B3">
            <w:pPr>
              <w:pStyle w:val="a7"/>
              <w:tabs>
                <w:tab w:val="decimal" w:pos="670"/>
              </w:tabs>
              <w:spacing w:line="320" w:lineRule="exact"/>
              <w:ind w:left="0" w:right="57"/>
              <w:jc w:val="right"/>
              <w:rPr>
                <w:rFonts w:asciiTheme="majorBidi" w:hAnsiTheme="majorBidi" w:cstheme="majorBidi"/>
                <w:color w:val="000000" w:themeColor="text1"/>
                <w:sz w:val="25"/>
                <w:szCs w:val="25"/>
              </w:rPr>
            </w:pPr>
            <w:r w:rsidRPr="00BC5A19">
              <w:rPr>
                <w:rFonts w:asciiTheme="majorBidi" w:hAnsiTheme="majorBidi" w:cstheme="majorBidi"/>
                <w:color w:val="000000" w:themeColor="text1"/>
                <w:sz w:val="25"/>
                <w:szCs w:val="25"/>
              </w:rPr>
              <w:t>7,964</w:t>
            </w:r>
          </w:p>
        </w:tc>
        <w:tc>
          <w:tcPr>
            <w:tcW w:w="180" w:type="dxa"/>
            <w:gridSpan w:val="2"/>
            <w:vAlign w:val="bottom"/>
          </w:tcPr>
          <w:p w14:paraId="4BBCDB84"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single" w:sz="6" w:space="0" w:color="auto"/>
            </w:tcBorders>
            <w:vAlign w:val="bottom"/>
          </w:tcPr>
          <w:p w14:paraId="273E31FE" w14:textId="6632DA15" w:rsidR="006A11B3" w:rsidRPr="00A94970" w:rsidRDefault="00BC5A19" w:rsidP="00A94970">
            <w:pPr>
              <w:pStyle w:val="a7"/>
              <w:tabs>
                <w:tab w:val="decimal" w:pos="670"/>
              </w:tabs>
              <w:spacing w:line="320" w:lineRule="exact"/>
              <w:ind w:left="0"/>
              <w:jc w:val="right"/>
              <w:rPr>
                <w:rFonts w:asciiTheme="majorBidi" w:hAnsiTheme="majorBidi" w:cstheme="majorBidi"/>
                <w:color w:val="000000" w:themeColor="text1"/>
                <w:sz w:val="25"/>
                <w:szCs w:val="25"/>
              </w:rPr>
            </w:pPr>
            <w:r w:rsidRPr="00A94970">
              <w:rPr>
                <w:rFonts w:asciiTheme="majorBidi" w:hAnsiTheme="majorBidi" w:cstheme="majorBidi"/>
                <w:color w:val="000000" w:themeColor="text1"/>
                <w:sz w:val="25"/>
                <w:szCs w:val="25"/>
              </w:rPr>
              <w:t>(242)</w:t>
            </w:r>
          </w:p>
        </w:tc>
        <w:tc>
          <w:tcPr>
            <w:tcW w:w="180" w:type="dxa"/>
            <w:gridSpan w:val="2"/>
            <w:vAlign w:val="bottom"/>
          </w:tcPr>
          <w:p w14:paraId="1810AB5A"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528A5983" w14:textId="3FA8CFB6" w:rsidR="006A11B3" w:rsidRPr="00F77023"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530C5">
              <w:rPr>
                <w:rFonts w:asciiTheme="majorBidi" w:hAnsiTheme="majorBidi" w:cstheme="majorBidi"/>
                <w:color w:val="000000" w:themeColor="text1"/>
                <w:sz w:val="25"/>
                <w:szCs w:val="25"/>
              </w:rPr>
              <w:t>6,737</w:t>
            </w:r>
          </w:p>
        </w:tc>
        <w:tc>
          <w:tcPr>
            <w:tcW w:w="143" w:type="dxa"/>
            <w:gridSpan w:val="2"/>
            <w:vAlign w:val="bottom"/>
          </w:tcPr>
          <w:p w14:paraId="2098CAD0" w14:textId="77777777" w:rsidR="006A11B3" w:rsidRPr="00F77023" w:rsidRDefault="006A11B3" w:rsidP="006A11B3">
            <w:pPr>
              <w:spacing w:line="320" w:lineRule="exact"/>
              <w:ind w:right="57"/>
              <w:jc w:val="right"/>
              <w:rPr>
                <w:rFonts w:asciiTheme="majorBidi" w:hAnsiTheme="majorBidi" w:cstheme="majorBidi"/>
              </w:rPr>
            </w:pPr>
          </w:p>
        </w:tc>
        <w:tc>
          <w:tcPr>
            <w:tcW w:w="1054" w:type="dxa"/>
            <w:gridSpan w:val="2"/>
            <w:tcBorders>
              <w:top w:val="single" w:sz="6" w:space="0" w:color="auto"/>
              <w:bottom w:val="single" w:sz="6" w:space="0" w:color="auto"/>
            </w:tcBorders>
            <w:vAlign w:val="bottom"/>
          </w:tcPr>
          <w:p w14:paraId="20A94756" w14:textId="1964DA53" w:rsidR="006A11B3" w:rsidRPr="00A94970" w:rsidRDefault="00A94970" w:rsidP="006A11B3">
            <w:pPr>
              <w:pStyle w:val="a7"/>
              <w:tabs>
                <w:tab w:val="decimal" w:pos="670"/>
              </w:tabs>
              <w:spacing w:line="320" w:lineRule="exact"/>
              <w:ind w:left="0" w:right="57"/>
              <w:jc w:val="right"/>
              <w:rPr>
                <w:rFonts w:asciiTheme="majorBidi" w:hAnsiTheme="majorBidi" w:cstheme="majorBidi"/>
                <w:color w:val="000000" w:themeColor="text1"/>
                <w:sz w:val="25"/>
                <w:szCs w:val="25"/>
              </w:rPr>
            </w:pPr>
            <w:r w:rsidRPr="00A94970">
              <w:rPr>
                <w:rFonts w:asciiTheme="majorBidi" w:hAnsiTheme="majorBidi" w:cstheme="majorBidi"/>
                <w:color w:val="000000" w:themeColor="text1"/>
                <w:sz w:val="25"/>
                <w:szCs w:val="25"/>
              </w:rPr>
              <w:t>14,459</w:t>
            </w:r>
          </w:p>
        </w:tc>
      </w:tr>
      <w:tr w:rsidR="006A11B3" w:rsidRPr="00F77023" w14:paraId="0B94C176" w14:textId="77777777" w:rsidTr="00337CA1">
        <w:trPr>
          <w:gridAfter w:val="1"/>
          <w:wAfter w:w="9" w:type="dxa"/>
          <w:trHeight w:val="27"/>
        </w:trPr>
        <w:tc>
          <w:tcPr>
            <w:tcW w:w="3761" w:type="dxa"/>
            <w:gridSpan w:val="2"/>
            <w:vAlign w:val="bottom"/>
          </w:tcPr>
          <w:p w14:paraId="574DBE8A" w14:textId="77777777" w:rsidR="006A11B3" w:rsidRPr="00AF2061" w:rsidRDefault="006A11B3" w:rsidP="006A11B3">
            <w:pPr>
              <w:tabs>
                <w:tab w:val="left" w:pos="368"/>
              </w:tabs>
              <w:spacing w:line="320" w:lineRule="exact"/>
              <w:rPr>
                <w:rFonts w:asciiTheme="majorBidi" w:hAnsiTheme="majorBidi" w:cstheme="majorBidi"/>
              </w:rPr>
            </w:pPr>
            <w:r w:rsidRPr="00AF2061">
              <w:rPr>
                <w:rFonts w:asciiTheme="majorBidi" w:hAnsiTheme="majorBidi" w:cstheme="majorBidi"/>
              </w:rPr>
              <w:t>Deferred tax liabilities:</w:t>
            </w:r>
          </w:p>
        </w:tc>
        <w:tc>
          <w:tcPr>
            <w:tcW w:w="1080" w:type="dxa"/>
            <w:gridSpan w:val="2"/>
            <w:tcBorders>
              <w:top w:val="single" w:sz="6" w:space="0" w:color="auto"/>
              <w:left w:val="nil"/>
              <w:right w:val="nil"/>
            </w:tcBorders>
            <w:vAlign w:val="bottom"/>
          </w:tcPr>
          <w:p w14:paraId="5C93A1D4" w14:textId="3D5468C7" w:rsidR="006A11B3" w:rsidRPr="003B7EA2" w:rsidRDefault="006A11B3" w:rsidP="006A11B3">
            <w:pPr>
              <w:spacing w:line="320" w:lineRule="exact"/>
              <w:ind w:right="227"/>
              <w:jc w:val="right"/>
              <w:rPr>
                <w:rFonts w:asciiTheme="majorBidi" w:hAnsiTheme="majorBidi" w:cstheme="majorBidi"/>
                <w:color w:val="000000" w:themeColor="text1"/>
                <w:sz w:val="25"/>
                <w:szCs w:val="25"/>
                <w:cs/>
              </w:rPr>
            </w:pPr>
          </w:p>
        </w:tc>
        <w:tc>
          <w:tcPr>
            <w:tcW w:w="180" w:type="dxa"/>
            <w:gridSpan w:val="2"/>
            <w:vAlign w:val="bottom"/>
          </w:tcPr>
          <w:p w14:paraId="26B418DC" w14:textId="77777777" w:rsidR="006A11B3" w:rsidRPr="00F77023" w:rsidRDefault="006A11B3" w:rsidP="006A11B3">
            <w:pPr>
              <w:spacing w:line="320" w:lineRule="exact"/>
              <w:jc w:val="right"/>
              <w:rPr>
                <w:rFonts w:asciiTheme="majorBidi" w:hAnsiTheme="majorBidi" w:cstheme="majorBidi"/>
              </w:rPr>
            </w:pPr>
          </w:p>
        </w:tc>
        <w:tc>
          <w:tcPr>
            <w:tcW w:w="1237" w:type="dxa"/>
            <w:gridSpan w:val="2"/>
            <w:vAlign w:val="bottom"/>
          </w:tcPr>
          <w:p w14:paraId="662A7767" w14:textId="51BF9217" w:rsidR="006A11B3" w:rsidRPr="00A90498" w:rsidRDefault="006A11B3" w:rsidP="006A11B3">
            <w:pPr>
              <w:spacing w:line="320" w:lineRule="exact"/>
              <w:ind w:right="284"/>
              <w:jc w:val="right"/>
              <w:rPr>
                <w:rFonts w:asciiTheme="majorBidi" w:hAnsiTheme="majorBidi" w:cstheme="majorBidi"/>
                <w:cs/>
              </w:rPr>
            </w:pPr>
          </w:p>
        </w:tc>
        <w:tc>
          <w:tcPr>
            <w:tcW w:w="180" w:type="dxa"/>
            <w:gridSpan w:val="2"/>
            <w:vAlign w:val="bottom"/>
          </w:tcPr>
          <w:p w14:paraId="06338F33"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030956C5" w14:textId="5BD69283" w:rsidR="006A11B3" w:rsidRPr="005F4DA9" w:rsidRDefault="006A11B3" w:rsidP="006A11B3">
            <w:pPr>
              <w:spacing w:line="320" w:lineRule="exact"/>
              <w:ind w:right="227"/>
              <w:jc w:val="right"/>
              <w:rPr>
                <w:rFonts w:asciiTheme="majorBidi" w:hAnsiTheme="majorBidi" w:cstheme="majorBidi"/>
                <w:color w:val="000000" w:themeColor="text1"/>
                <w:sz w:val="25"/>
                <w:szCs w:val="25"/>
              </w:rPr>
            </w:pPr>
          </w:p>
        </w:tc>
        <w:tc>
          <w:tcPr>
            <w:tcW w:w="143" w:type="dxa"/>
            <w:gridSpan w:val="2"/>
            <w:vAlign w:val="bottom"/>
          </w:tcPr>
          <w:p w14:paraId="185282BC"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306E1E7F" w14:textId="6831DC1F" w:rsidR="006A11B3" w:rsidRPr="005F4DA9" w:rsidRDefault="006A11B3" w:rsidP="006A11B3">
            <w:pPr>
              <w:spacing w:line="320" w:lineRule="exact"/>
              <w:ind w:right="227"/>
              <w:jc w:val="right"/>
              <w:rPr>
                <w:rFonts w:asciiTheme="majorBidi" w:hAnsiTheme="majorBidi" w:cstheme="majorBidi"/>
                <w:color w:val="000000" w:themeColor="text1"/>
                <w:sz w:val="25"/>
                <w:szCs w:val="25"/>
                <w:cs/>
              </w:rPr>
            </w:pPr>
          </w:p>
        </w:tc>
      </w:tr>
      <w:tr w:rsidR="00337CA1" w:rsidRPr="00F77023" w14:paraId="0D9E5C94" w14:textId="77777777" w:rsidTr="00337CA1">
        <w:trPr>
          <w:gridAfter w:val="1"/>
          <w:wAfter w:w="9" w:type="dxa"/>
          <w:trHeight w:val="27"/>
        </w:trPr>
        <w:tc>
          <w:tcPr>
            <w:tcW w:w="3761" w:type="dxa"/>
            <w:gridSpan w:val="2"/>
            <w:vAlign w:val="bottom"/>
          </w:tcPr>
          <w:p w14:paraId="5D3334A4" w14:textId="7935696B" w:rsidR="00337CA1" w:rsidRPr="00AF2061" w:rsidRDefault="00337CA1" w:rsidP="00337CA1">
            <w:pPr>
              <w:spacing w:line="320" w:lineRule="exact"/>
              <w:ind w:left="169"/>
              <w:rPr>
                <w:rFonts w:asciiTheme="majorBidi" w:hAnsiTheme="majorBidi" w:cstheme="majorBidi"/>
              </w:rPr>
            </w:pPr>
            <w:r>
              <w:rPr>
                <w:rFonts w:asciiTheme="majorBidi" w:hAnsiTheme="majorBidi" w:cstheme="majorBidi"/>
              </w:rPr>
              <w:t>Right of use</w:t>
            </w:r>
          </w:p>
        </w:tc>
        <w:tc>
          <w:tcPr>
            <w:tcW w:w="1080" w:type="dxa"/>
            <w:gridSpan w:val="2"/>
            <w:tcBorders>
              <w:left w:val="nil"/>
              <w:bottom w:val="single" w:sz="6" w:space="0" w:color="auto"/>
              <w:right w:val="nil"/>
            </w:tcBorders>
            <w:vAlign w:val="bottom"/>
          </w:tcPr>
          <w:p w14:paraId="1077668D" w14:textId="3E2AC0E1" w:rsidR="00337CA1" w:rsidRPr="002E18D2" w:rsidRDefault="00337CA1" w:rsidP="001A6436">
            <w:pPr>
              <w:pStyle w:val="a7"/>
              <w:tabs>
                <w:tab w:val="decimal" w:pos="670"/>
              </w:tabs>
              <w:spacing w:line="320" w:lineRule="exact"/>
              <w:ind w:left="0"/>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(3,872)</w:t>
            </w:r>
          </w:p>
        </w:tc>
        <w:tc>
          <w:tcPr>
            <w:tcW w:w="180" w:type="dxa"/>
            <w:gridSpan w:val="2"/>
            <w:vAlign w:val="bottom"/>
          </w:tcPr>
          <w:p w14:paraId="4FA5E313" w14:textId="77777777" w:rsidR="00337CA1" w:rsidRPr="00F77023" w:rsidRDefault="00337CA1" w:rsidP="006A11B3">
            <w:pPr>
              <w:spacing w:line="320" w:lineRule="exact"/>
              <w:jc w:val="right"/>
              <w:rPr>
                <w:rFonts w:asciiTheme="majorBidi" w:hAnsiTheme="majorBidi" w:cstheme="majorBidi"/>
              </w:rPr>
            </w:pPr>
          </w:p>
        </w:tc>
        <w:tc>
          <w:tcPr>
            <w:tcW w:w="1237" w:type="dxa"/>
            <w:gridSpan w:val="2"/>
            <w:vAlign w:val="bottom"/>
          </w:tcPr>
          <w:p w14:paraId="2A051E0E" w14:textId="69E980F2" w:rsidR="00337CA1" w:rsidRPr="002E18D2" w:rsidRDefault="001A6436" w:rsidP="001A6436">
            <w:pPr>
              <w:pStyle w:val="a7"/>
              <w:tabs>
                <w:tab w:val="decimal" w:pos="670"/>
              </w:tabs>
              <w:spacing w:line="320" w:lineRule="exact"/>
              <w:ind w:left="0" w:right="5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334</w:t>
            </w:r>
          </w:p>
        </w:tc>
        <w:tc>
          <w:tcPr>
            <w:tcW w:w="180" w:type="dxa"/>
            <w:gridSpan w:val="2"/>
            <w:vAlign w:val="bottom"/>
          </w:tcPr>
          <w:p w14:paraId="215EC3DF" w14:textId="77777777" w:rsidR="00337CA1" w:rsidRPr="00F77023" w:rsidRDefault="00337CA1"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4B8D121C" w14:textId="3E04C551" w:rsidR="00337CA1" w:rsidRPr="002E18D2" w:rsidRDefault="001A6436" w:rsidP="006A11B3">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7DFC9CAD" w14:textId="77777777" w:rsidR="00337CA1" w:rsidRPr="00F77023" w:rsidRDefault="00337CA1"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5F139740" w14:textId="78B15B9A" w:rsidR="00337CA1" w:rsidRPr="002E18D2" w:rsidRDefault="001A6436" w:rsidP="001A6436">
            <w:pPr>
              <w:pStyle w:val="a7"/>
              <w:tabs>
                <w:tab w:val="decimal" w:pos="670"/>
              </w:tabs>
              <w:spacing w:line="320" w:lineRule="exact"/>
              <w:ind w:left="0"/>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(3,538)</w:t>
            </w:r>
          </w:p>
        </w:tc>
      </w:tr>
      <w:tr w:rsidR="006A11B3" w:rsidRPr="00F77023" w14:paraId="3996BE1A" w14:textId="77777777" w:rsidTr="000706C4">
        <w:trPr>
          <w:gridAfter w:val="1"/>
          <w:wAfter w:w="9" w:type="dxa"/>
        </w:trPr>
        <w:tc>
          <w:tcPr>
            <w:tcW w:w="226" w:type="dxa"/>
          </w:tcPr>
          <w:p w14:paraId="06279616" w14:textId="77777777" w:rsidR="006A11B3" w:rsidRPr="00AF2061" w:rsidRDefault="006A11B3" w:rsidP="006A11B3">
            <w:pPr>
              <w:tabs>
                <w:tab w:val="left" w:pos="317"/>
              </w:tabs>
              <w:spacing w:line="320" w:lineRule="exact"/>
              <w:jc w:val="center"/>
              <w:rPr>
                <w:rFonts w:asciiTheme="majorBidi" w:hAnsiTheme="majorBidi" w:cstheme="majorBidi"/>
                <w:cs/>
              </w:rPr>
            </w:pPr>
          </w:p>
        </w:tc>
        <w:tc>
          <w:tcPr>
            <w:tcW w:w="3535" w:type="dxa"/>
            <w:vAlign w:val="bottom"/>
          </w:tcPr>
          <w:p w14:paraId="37B58FE7" w14:textId="77777777" w:rsidR="006A11B3" w:rsidRPr="00AF2061" w:rsidRDefault="006A11B3" w:rsidP="006A11B3">
            <w:pPr>
              <w:tabs>
                <w:tab w:val="left" w:pos="317"/>
              </w:tabs>
              <w:spacing w:line="320" w:lineRule="exact"/>
              <w:rPr>
                <w:rFonts w:asciiTheme="majorBidi" w:hAnsiTheme="majorBidi" w:cstheme="majorBidi"/>
                <w:cs/>
              </w:rPr>
            </w:pPr>
            <w:r w:rsidRPr="00AF2061">
              <w:rPr>
                <w:rFonts w:asciiTheme="majorBidi" w:hAnsiTheme="majorBidi" w:cstheme="majorBidi"/>
              </w:rPr>
              <w:t xml:space="preserve">        Total</w:t>
            </w:r>
          </w:p>
        </w:tc>
        <w:tc>
          <w:tcPr>
            <w:tcW w:w="1080" w:type="dxa"/>
            <w:gridSpan w:val="2"/>
            <w:tcBorders>
              <w:left w:val="nil"/>
              <w:bottom w:val="single" w:sz="6" w:space="0" w:color="auto"/>
              <w:right w:val="nil"/>
            </w:tcBorders>
            <w:vAlign w:val="bottom"/>
          </w:tcPr>
          <w:p w14:paraId="4B5E5673" w14:textId="1D03E102" w:rsidR="006A11B3" w:rsidRPr="003B7EA2" w:rsidRDefault="00A94970" w:rsidP="00A94970">
            <w:pPr>
              <w:pStyle w:val="a7"/>
              <w:tabs>
                <w:tab w:val="decimal" w:pos="670"/>
              </w:tabs>
              <w:spacing w:line="320" w:lineRule="exact"/>
              <w:ind w:left="0"/>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(3,872)</w:t>
            </w:r>
          </w:p>
        </w:tc>
        <w:tc>
          <w:tcPr>
            <w:tcW w:w="180" w:type="dxa"/>
            <w:gridSpan w:val="2"/>
            <w:vAlign w:val="bottom"/>
          </w:tcPr>
          <w:p w14:paraId="7D276931" w14:textId="39A61958" w:rsidR="006A11B3" w:rsidRPr="00F77023" w:rsidRDefault="006A11B3" w:rsidP="006A11B3">
            <w:pPr>
              <w:spacing w:line="320" w:lineRule="exact"/>
              <w:ind w:right="170"/>
              <w:jc w:val="right"/>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6BFB80D2" w14:textId="3965E7DD" w:rsidR="006A11B3" w:rsidRPr="00A94970" w:rsidRDefault="00A94970" w:rsidP="00A94970">
            <w:pPr>
              <w:pStyle w:val="a7"/>
              <w:tabs>
                <w:tab w:val="decimal" w:pos="670"/>
              </w:tabs>
              <w:spacing w:line="320" w:lineRule="exact"/>
              <w:ind w:left="0" w:right="5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334</w:t>
            </w:r>
          </w:p>
        </w:tc>
        <w:tc>
          <w:tcPr>
            <w:tcW w:w="180" w:type="dxa"/>
            <w:gridSpan w:val="2"/>
            <w:vAlign w:val="bottom"/>
          </w:tcPr>
          <w:p w14:paraId="2A89FA97"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0A5F47E7" w14:textId="27C4011E" w:rsidR="006A11B3" w:rsidRPr="005F4DA9" w:rsidRDefault="006A11B3" w:rsidP="006A11B3">
            <w:pPr>
              <w:spacing w:line="320" w:lineRule="exact"/>
              <w:ind w:right="22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w:t>
            </w:r>
          </w:p>
        </w:tc>
        <w:tc>
          <w:tcPr>
            <w:tcW w:w="143" w:type="dxa"/>
            <w:gridSpan w:val="2"/>
            <w:vAlign w:val="bottom"/>
          </w:tcPr>
          <w:p w14:paraId="0456229E"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single" w:sz="6" w:space="0" w:color="auto"/>
            </w:tcBorders>
            <w:vAlign w:val="bottom"/>
          </w:tcPr>
          <w:p w14:paraId="777AB5A0" w14:textId="2D174B60" w:rsidR="006A11B3" w:rsidRPr="005F4DA9" w:rsidRDefault="00337CA1" w:rsidP="00337CA1">
            <w:pPr>
              <w:pStyle w:val="a7"/>
              <w:tabs>
                <w:tab w:val="decimal" w:pos="670"/>
              </w:tabs>
              <w:spacing w:line="320" w:lineRule="exact"/>
              <w:ind w:left="0"/>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(3,538)</w:t>
            </w:r>
          </w:p>
        </w:tc>
      </w:tr>
      <w:tr w:rsidR="006A11B3" w:rsidRPr="00F77023" w14:paraId="16DF0E11" w14:textId="77777777" w:rsidTr="000706C4">
        <w:trPr>
          <w:gridAfter w:val="1"/>
          <w:wAfter w:w="9" w:type="dxa"/>
          <w:trHeight w:val="180"/>
        </w:trPr>
        <w:tc>
          <w:tcPr>
            <w:tcW w:w="3761" w:type="dxa"/>
            <w:gridSpan w:val="2"/>
          </w:tcPr>
          <w:p w14:paraId="6707B266" w14:textId="77777777" w:rsidR="006A11B3" w:rsidRPr="00AF2061" w:rsidRDefault="006A11B3" w:rsidP="006A11B3">
            <w:pPr>
              <w:tabs>
                <w:tab w:val="left" w:pos="317"/>
              </w:tabs>
              <w:spacing w:line="320" w:lineRule="exact"/>
              <w:rPr>
                <w:rFonts w:asciiTheme="majorBidi" w:hAnsiTheme="majorBidi" w:cstheme="majorBidi"/>
              </w:rPr>
            </w:pPr>
            <w:r w:rsidRPr="00AF2061">
              <w:rPr>
                <w:rFonts w:asciiTheme="majorBidi" w:hAnsiTheme="majorBidi" w:cstheme="majorBidi"/>
              </w:rPr>
              <w:t>Deferred tax assets-net</w:t>
            </w:r>
          </w:p>
        </w:tc>
        <w:tc>
          <w:tcPr>
            <w:tcW w:w="1080" w:type="dxa"/>
            <w:gridSpan w:val="2"/>
            <w:tcBorders>
              <w:top w:val="single" w:sz="6" w:space="0" w:color="auto"/>
              <w:bottom w:val="double" w:sz="6" w:space="0" w:color="auto"/>
            </w:tcBorders>
            <w:vAlign w:val="bottom"/>
          </w:tcPr>
          <w:p w14:paraId="2D53F3C8" w14:textId="4B64288E" w:rsidR="006A11B3" w:rsidRPr="00C956EF"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4,092</w:t>
            </w:r>
          </w:p>
        </w:tc>
        <w:tc>
          <w:tcPr>
            <w:tcW w:w="180" w:type="dxa"/>
            <w:gridSpan w:val="2"/>
            <w:vAlign w:val="bottom"/>
          </w:tcPr>
          <w:p w14:paraId="08BC1BBF"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vAlign w:val="bottom"/>
          </w:tcPr>
          <w:p w14:paraId="33812AEE" w14:textId="2F13F3C0" w:rsidR="006A11B3" w:rsidRPr="00A90498"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5"/>
                <w:szCs w:val="25"/>
              </w:rPr>
              <w:t>92</w:t>
            </w:r>
          </w:p>
        </w:tc>
        <w:tc>
          <w:tcPr>
            <w:tcW w:w="180" w:type="dxa"/>
            <w:gridSpan w:val="2"/>
            <w:vAlign w:val="bottom"/>
          </w:tcPr>
          <w:p w14:paraId="7D58BD4E" w14:textId="5B1E5490" w:rsidR="006A11B3" w:rsidRPr="00F77023" w:rsidRDefault="006A11B3" w:rsidP="006A11B3">
            <w:pPr>
              <w:pStyle w:val="a7"/>
              <w:tabs>
                <w:tab w:val="decimal" w:pos="670"/>
              </w:tabs>
              <w:spacing w:line="320" w:lineRule="exact"/>
              <w:ind w:left="0" w:right="57"/>
              <w:jc w:val="center"/>
              <w:rPr>
                <w:rFonts w:asciiTheme="majorBidi" w:hAnsiTheme="majorBidi" w:cstheme="majorBidi"/>
                <w:sz w:val="28"/>
                <w:szCs w:val="28"/>
              </w:rPr>
            </w:pPr>
          </w:p>
        </w:tc>
        <w:tc>
          <w:tcPr>
            <w:tcW w:w="1297" w:type="dxa"/>
            <w:gridSpan w:val="2"/>
            <w:tcBorders>
              <w:top w:val="single" w:sz="6" w:space="0" w:color="auto"/>
              <w:bottom w:val="double" w:sz="6" w:space="0" w:color="auto"/>
            </w:tcBorders>
            <w:vAlign w:val="bottom"/>
          </w:tcPr>
          <w:p w14:paraId="5063592A" w14:textId="786F9984" w:rsidR="006A11B3" w:rsidRPr="00F77023"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530C5">
              <w:rPr>
                <w:rFonts w:asciiTheme="majorBidi" w:hAnsiTheme="majorBidi" w:cstheme="majorBidi"/>
                <w:color w:val="000000" w:themeColor="text1"/>
                <w:sz w:val="25"/>
                <w:szCs w:val="25"/>
              </w:rPr>
              <w:t>6,737</w:t>
            </w:r>
          </w:p>
        </w:tc>
        <w:tc>
          <w:tcPr>
            <w:tcW w:w="143" w:type="dxa"/>
            <w:gridSpan w:val="2"/>
            <w:vAlign w:val="bottom"/>
          </w:tcPr>
          <w:p w14:paraId="0E60759B" w14:textId="77777777" w:rsidR="006A11B3" w:rsidRPr="00F77023" w:rsidRDefault="006A11B3" w:rsidP="006A11B3">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double" w:sz="6" w:space="0" w:color="auto"/>
            </w:tcBorders>
            <w:vAlign w:val="bottom"/>
          </w:tcPr>
          <w:p w14:paraId="258C6A84" w14:textId="5295E595" w:rsidR="006A11B3" w:rsidRPr="00F77023" w:rsidRDefault="006A11B3" w:rsidP="006A11B3">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F530C5">
              <w:rPr>
                <w:rFonts w:asciiTheme="majorBidi" w:hAnsiTheme="majorBidi" w:cstheme="majorBidi"/>
                <w:color w:val="000000" w:themeColor="text1"/>
                <w:sz w:val="25"/>
                <w:szCs w:val="25"/>
              </w:rPr>
              <w:t>10,921</w:t>
            </w:r>
          </w:p>
        </w:tc>
      </w:tr>
    </w:tbl>
    <w:p w14:paraId="3ECAB382" w14:textId="77777777" w:rsidR="003B7EA2" w:rsidRDefault="003B7EA2" w:rsidP="00100239">
      <w:pPr>
        <w:tabs>
          <w:tab w:val="left" w:pos="900"/>
          <w:tab w:val="left" w:pos="1440"/>
        </w:tabs>
        <w:spacing w:line="320" w:lineRule="exact"/>
        <w:ind w:left="352" w:firstLine="380"/>
        <w:jc w:val="thaiDistribute"/>
        <w:rPr>
          <w:rFonts w:asciiTheme="majorBidi" w:hAnsiTheme="majorBidi" w:cstheme="majorBidi"/>
          <w:spacing w:val="-6"/>
          <w:sz w:val="32"/>
          <w:szCs w:val="32"/>
        </w:rPr>
      </w:pPr>
    </w:p>
    <w:p w14:paraId="5E129C68" w14:textId="35071EFE" w:rsidR="003604A7" w:rsidRDefault="003604A7" w:rsidP="002F214C">
      <w:pPr>
        <w:tabs>
          <w:tab w:val="left" w:pos="900"/>
          <w:tab w:val="left" w:pos="1440"/>
        </w:tabs>
        <w:spacing w:line="400" w:lineRule="exact"/>
        <w:ind w:left="352" w:firstLine="380"/>
        <w:jc w:val="thaiDistribute"/>
        <w:rPr>
          <w:rFonts w:asciiTheme="majorBidi" w:hAnsiTheme="majorBidi" w:cstheme="majorBidi"/>
          <w:spacing w:val="-6"/>
          <w:sz w:val="32"/>
          <w:szCs w:val="32"/>
        </w:rPr>
      </w:pPr>
      <w:r w:rsidRPr="003604A7">
        <w:rPr>
          <w:rFonts w:asciiTheme="majorBidi" w:hAnsiTheme="majorBidi" w:cstheme="majorBidi"/>
          <w:spacing w:val="-6"/>
          <w:sz w:val="32"/>
          <w:szCs w:val="32"/>
        </w:rPr>
        <w:t xml:space="preserve">The Company and two subsidiaries had tax losses for </w:t>
      </w:r>
      <w:r w:rsidRPr="003604A7">
        <w:rPr>
          <w:rFonts w:asciiTheme="majorBidi" w:hAnsiTheme="majorBidi" w:cstheme="majorBidi"/>
          <w:color w:val="000000" w:themeColor="text1"/>
          <w:spacing w:val="-6"/>
          <w:sz w:val="32"/>
          <w:szCs w:val="32"/>
        </w:rPr>
        <w:t xml:space="preserve">the </w:t>
      </w:r>
      <w:r w:rsidR="00EB7341">
        <w:rPr>
          <w:rFonts w:asciiTheme="majorBidi" w:hAnsiTheme="majorBidi" w:cstheme="majorBidi"/>
          <w:color w:val="000000" w:themeColor="text1"/>
          <w:spacing w:val="-6"/>
          <w:sz w:val="32"/>
          <w:szCs w:val="32"/>
        </w:rPr>
        <w:t>six</w:t>
      </w:r>
      <w:r w:rsidRPr="003604A7">
        <w:rPr>
          <w:rFonts w:asciiTheme="majorBidi" w:hAnsiTheme="majorBidi" w:cstheme="majorBidi"/>
          <w:color w:val="000000" w:themeColor="text1"/>
          <w:spacing w:val="-6"/>
          <w:sz w:val="32"/>
          <w:szCs w:val="32"/>
        </w:rPr>
        <w:t xml:space="preserve">-month period ended </w:t>
      </w:r>
      <w:r w:rsidR="00EB7341">
        <w:rPr>
          <w:rFonts w:asciiTheme="majorBidi" w:hAnsiTheme="majorBidi" w:cstheme="majorBidi"/>
          <w:color w:val="000000" w:themeColor="text1"/>
          <w:spacing w:val="-6"/>
          <w:sz w:val="32"/>
          <w:szCs w:val="32"/>
        </w:rPr>
        <w:t>June</w:t>
      </w:r>
      <w:r w:rsidRPr="003604A7">
        <w:rPr>
          <w:rFonts w:asciiTheme="majorBidi" w:hAnsiTheme="majorBidi" w:cstheme="majorBidi"/>
          <w:color w:val="000000" w:themeColor="text1"/>
          <w:spacing w:val="-6"/>
          <w:sz w:val="32"/>
          <w:szCs w:val="32"/>
        </w:rPr>
        <w:t xml:space="preserve"> 3</w:t>
      </w:r>
      <w:r w:rsidR="00EB7341">
        <w:rPr>
          <w:rFonts w:asciiTheme="majorBidi" w:hAnsiTheme="majorBidi" w:cstheme="majorBidi"/>
          <w:color w:val="000000" w:themeColor="text1"/>
          <w:spacing w:val="-6"/>
          <w:sz w:val="32"/>
          <w:szCs w:val="32"/>
        </w:rPr>
        <w:t>0</w:t>
      </w:r>
      <w:r w:rsidRPr="003604A7">
        <w:rPr>
          <w:rFonts w:asciiTheme="majorBidi" w:hAnsiTheme="majorBidi" w:cstheme="majorBidi"/>
          <w:color w:val="000000" w:themeColor="text1"/>
          <w:spacing w:val="-6"/>
          <w:sz w:val="32"/>
          <w:szCs w:val="32"/>
        </w:rPr>
        <w:t xml:space="preserve">, 2024 </w:t>
      </w:r>
      <w:r w:rsidRPr="003604A7">
        <w:rPr>
          <w:rFonts w:asciiTheme="majorBidi" w:hAnsiTheme="majorBidi" w:cstheme="majorBidi"/>
          <w:spacing w:val="-6"/>
          <w:sz w:val="32"/>
          <w:szCs w:val="32"/>
        </w:rPr>
        <w:t>that had not been used. The subsidiary did not record those tax losses as deferred tax assets as there was uncertainty that the company and subsidiary would have sufficient taxable profits to utilize the deferred tax assets.</w:t>
      </w:r>
    </w:p>
    <w:p w14:paraId="6D3CCF83" w14:textId="6F244F98" w:rsidR="00EB7341" w:rsidRPr="00A90498" w:rsidRDefault="001A6436" w:rsidP="00100239">
      <w:pPr>
        <w:tabs>
          <w:tab w:val="left" w:pos="900"/>
          <w:tab w:val="left" w:pos="1440"/>
        </w:tabs>
        <w:spacing w:line="320" w:lineRule="exact"/>
        <w:ind w:left="352" w:firstLine="380"/>
        <w:jc w:val="thaiDistribute"/>
        <w:rPr>
          <w:rFonts w:asciiTheme="majorBidi" w:hAnsiTheme="majorBidi" w:cstheme="majorBidi"/>
          <w:spacing w:val="-6"/>
          <w:sz w:val="32"/>
          <w:szCs w:val="32"/>
        </w:rPr>
      </w:pPr>
      <w:r>
        <w:rPr>
          <w:rFonts w:asciiTheme="majorBidi" w:hAnsiTheme="majorBidi" w:cstheme="majorBidi"/>
          <w:spacing w:val="-6"/>
          <w:sz w:val="32"/>
          <w:szCs w:val="32"/>
        </w:rPr>
        <w:t xml:space="preserve">  </w:t>
      </w:r>
    </w:p>
    <w:p w14:paraId="6A17EF6D" w14:textId="3B55D8B6" w:rsidR="00311C5F" w:rsidRPr="003810EF" w:rsidRDefault="00244E01" w:rsidP="004674C9">
      <w:pPr>
        <w:pStyle w:val="af9"/>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9070" w:type="dxa"/>
        <w:tblInd w:w="284" w:type="dxa"/>
        <w:tblLayout w:type="fixed"/>
        <w:tblCellMar>
          <w:left w:w="45" w:type="dxa"/>
          <w:right w:w="45" w:type="dxa"/>
        </w:tblCellMar>
        <w:tblLook w:val="04A0" w:firstRow="1" w:lastRow="0" w:firstColumn="1" w:lastColumn="0" w:noHBand="0" w:noVBand="1"/>
      </w:tblPr>
      <w:tblGrid>
        <w:gridCol w:w="1616"/>
        <w:gridCol w:w="510"/>
        <w:gridCol w:w="113"/>
        <w:gridCol w:w="312"/>
        <w:gridCol w:w="106"/>
        <w:gridCol w:w="6"/>
        <w:gridCol w:w="1417"/>
        <w:gridCol w:w="135"/>
        <w:gridCol w:w="1474"/>
        <w:gridCol w:w="7"/>
        <w:gridCol w:w="127"/>
        <w:gridCol w:w="7"/>
        <w:gridCol w:w="1410"/>
        <w:gridCol w:w="135"/>
        <w:gridCol w:w="1689"/>
        <w:gridCol w:w="6"/>
      </w:tblGrid>
      <w:tr w:rsidR="003B7EA2" w:rsidRPr="00BB0243" w14:paraId="1D3FFB55" w14:textId="77777777" w:rsidTr="006E5C7C">
        <w:trPr>
          <w:gridAfter w:val="1"/>
          <w:wAfter w:w="6" w:type="dxa"/>
        </w:trPr>
        <w:tc>
          <w:tcPr>
            <w:tcW w:w="1616" w:type="dxa"/>
            <w:vAlign w:val="bottom"/>
          </w:tcPr>
          <w:p w14:paraId="330B7035"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7448" w:type="dxa"/>
            <w:gridSpan w:val="14"/>
            <w:vAlign w:val="bottom"/>
          </w:tcPr>
          <w:p w14:paraId="58DC79F8" w14:textId="77777777" w:rsidR="003B7EA2" w:rsidRPr="00BB0243" w:rsidRDefault="003B7EA2" w:rsidP="000706C4">
            <w:pPr>
              <w:spacing w:line="300" w:lineRule="exact"/>
              <w:ind w:left="-18" w:right="-18"/>
              <w:jc w:val="right"/>
              <w:rPr>
                <w:rFonts w:ascii="Angsana New" w:hAnsi="Angsana New" w:cs="Angsana New"/>
                <w:color w:val="000000" w:themeColor="text1"/>
                <w:spacing w:val="-5"/>
                <w:cs/>
              </w:rPr>
            </w:pPr>
            <w:r w:rsidRPr="00BB0243">
              <w:rPr>
                <w:rFonts w:ascii="Angsana New" w:hAnsi="Angsana New" w:cs="Angsana New"/>
                <w:spacing w:val="-5"/>
                <w:sz w:val="32"/>
                <w:szCs w:val="32"/>
              </w:rPr>
              <w:t>(Unit: Thousand Baht)</w:t>
            </w:r>
          </w:p>
        </w:tc>
      </w:tr>
      <w:tr w:rsidR="003B7EA2" w:rsidRPr="00BB0243" w14:paraId="5A9F4B45" w14:textId="77777777" w:rsidTr="006E5C7C">
        <w:trPr>
          <w:gridAfter w:val="1"/>
          <w:wAfter w:w="6" w:type="dxa"/>
        </w:trPr>
        <w:tc>
          <w:tcPr>
            <w:tcW w:w="1616" w:type="dxa"/>
            <w:vAlign w:val="bottom"/>
          </w:tcPr>
          <w:p w14:paraId="3A99B65C"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35F5B007" w14:textId="77777777" w:rsidR="003B7EA2" w:rsidRPr="00BB0243" w:rsidRDefault="003B7EA2" w:rsidP="000706C4">
            <w:pPr>
              <w:tabs>
                <w:tab w:val="right" w:pos="7280"/>
                <w:tab w:val="right" w:pos="8540"/>
              </w:tabs>
              <w:spacing w:line="300" w:lineRule="exact"/>
              <w:jc w:val="center"/>
              <w:rPr>
                <w:rFonts w:ascii="Angsana New" w:hAnsi="Angsana New" w:cs="Angsana New"/>
                <w:color w:val="000000" w:themeColor="text1"/>
                <w:spacing w:val="-5"/>
              </w:rPr>
            </w:pPr>
          </w:p>
        </w:tc>
        <w:tc>
          <w:tcPr>
            <w:tcW w:w="531" w:type="dxa"/>
            <w:gridSpan w:val="3"/>
            <w:vAlign w:val="bottom"/>
          </w:tcPr>
          <w:p w14:paraId="2D6ED6C2" w14:textId="77777777" w:rsidR="003B7EA2" w:rsidRPr="00BB0243" w:rsidRDefault="003B7EA2" w:rsidP="000706C4">
            <w:pPr>
              <w:spacing w:line="300" w:lineRule="exact"/>
              <w:ind w:left="-18" w:right="-18"/>
              <w:jc w:val="center"/>
              <w:rPr>
                <w:rFonts w:ascii="Angsana New" w:hAnsi="Angsana New" w:cs="Angsana New"/>
                <w:color w:val="000000" w:themeColor="text1"/>
                <w:spacing w:val="-5"/>
                <w:cs/>
              </w:rPr>
            </w:pPr>
          </w:p>
        </w:tc>
        <w:tc>
          <w:tcPr>
            <w:tcW w:w="6407" w:type="dxa"/>
            <w:gridSpan w:val="10"/>
            <w:tcBorders>
              <w:top w:val="single" w:sz="6" w:space="0" w:color="auto"/>
              <w:bottom w:val="single" w:sz="6" w:space="0" w:color="auto"/>
            </w:tcBorders>
            <w:vAlign w:val="bottom"/>
          </w:tcPr>
          <w:p w14:paraId="10319EA1" w14:textId="77777777" w:rsidR="003B7EA2" w:rsidRPr="00BB0243" w:rsidRDefault="003B7EA2" w:rsidP="000706C4">
            <w:pPr>
              <w:spacing w:line="300" w:lineRule="exact"/>
              <w:ind w:left="-18" w:right="-18"/>
              <w:jc w:val="center"/>
              <w:rPr>
                <w:rFonts w:ascii="Angsana New" w:hAnsi="Angsana New" w:cs="Angsana New"/>
                <w:color w:val="000000" w:themeColor="text1"/>
                <w:spacing w:val="-5"/>
              </w:rPr>
            </w:pPr>
            <w:r w:rsidRPr="00BB0243">
              <w:rPr>
                <w:rFonts w:ascii="Angsana New" w:hAnsi="Angsana New" w:cs="Angsana New"/>
                <w:spacing w:val="-5"/>
                <w:sz w:val="32"/>
                <w:szCs w:val="32"/>
              </w:rPr>
              <w:t>Consolidated/ The Company Only</w:t>
            </w:r>
          </w:p>
        </w:tc>
      </w:tr>
      <w:tr w:rsidR="003B7EA2" w:rsidRPr="00BB0243" w14:paraId="497ACC1A" w14:textId="77777777" w:rsidTr="006E5C7C">
        <w:tc>
          <w:tcPr>
            <w:tcW w:w="1616" w:type="dxa"/>
            <w:vAlign w:val="bottom"/>
          </w:tcPr>
          <w:p w14:paraId="2C178C88"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1E76F78E"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5503B443"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12" w:type="dxa"/>
            <w:vAlign w:val="bottom"/>
          </w:tcPr>
          <w:p w14:paraId="0A27589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12" w:type="dxa"/>
            <w:gridSpan w:val="2"/>
            <w:vAlign w:val="bottom"/>
          </w:tcPr>
          <w:p w14:paraId="227E6210"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033" w:type="dxa"/>
            <w:gridSpan w:val="4"/>
            <w:tcBorders>
              <w:top w:val="single" w:sz="6" w:space="0" w:color="auto"/>
              <w:bottom w:val="single" w:sz="6" w:space="0" w:color="auto"/>
            </w:tcBorders>
            <w:vAlign w:val="bottom"/>
          </w:tcPr>
          <w:p w14:paraId="6584C50B" w14:textId="13A120F5"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color w:val="000000" w:themeColor="text1"/>
              </w:rPr>
              <w:t xml:space="preserve">As at </w:t>
            </w:r>
            <w:r w:rsidR="00EB7341">
              <w:rPr>
                <w:rFonts w:ascii="Angsana New" w:hAnsi="Angsana New" w:cs="Angsana New"/>
                <w:color w:val="000000" w:themeColor="text1"/>
              </w:rPr>
              <w:t>June</w:t>
            </w:r>
            <w:r w:rsidRPr="00BB0243">
              <w:rPr>
                <w:rFonts w:ascii="Angsana New" w:hAnsi="Angsana New" w:cs="Angsana New"/>
                <w:color w:val="000000" w:themeColor="text1"/>
              </w:rPr>
              <w:t xml:space="preserve"> 3</w:t>
            </w:r>
            <w:r w:rsidR="00EB7341">
              <w:rPr>
                <w:rFonts w:ascii="Angsana New" w:hAnsi="Angsana New" w:cs="Angsana New"/>
                <w:color w:val="000000" w:themeColor="text1"/>
              </w:rPr>
              <w:t>0</w:t>
            </w:r>
            <w:r w:rsidRPr="00BB0243">
              <w:rPr>
                <w:rFonts w:ascii="Angsana New" w:hAnsi="Angsana New" w:cs="Angsana New"/>
                <w:color w:val="000000" w:themeColor="text1"/>
              </w:rPr>
              <w:t>, 202</w:t>
            </w:r>
            <w:r>
              <w:rPr>
                <w:rFonts w:ascii="Angsana New" w:hAnsi="Angsana New" w:cs="Angsana New"/>
                <w:color w:val="000000" w:themeColor="text1"/>
              </w:rPr>
              <w:t>4</w:t>
            </w:r>
          </w:p>
        </w:tc>
        <w:tc>
          <w:tcPr>
            <w:tcW w:w="134" w:type="dxa"/>
            <w:gridSpan w:val="2"/>
            <w:vAlign w:val="bottom"/>
          </w:tcPr>
          <w:p w14:paraId="318830E8"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240" w:type="dxa"/>
            <w:gridSpan w:val="4"/>
            <w:tcBorders>
              <w:top w:val="single" w:sz="6" w:space="0" w:color="auto"/>
              <w:bottom w:val="single" w:sz="6" w:space="0" w:color="auto"/>
            </w:tcBorders>
            <w:vAlign w:val="bottom"/>
            <w:hideMark/>
          </w:tcPr>
          <w:p w14:paraId="50C8FC10" w14:textId="364760EC"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rPr>
            </w:pPr>
            <w:r w:rsidRPr="00BB0243">
              <w:rPr>
                <w:rFonts w:ascii="Angsana New" w:hAnsi="Angsana New" w:cs="Angsana New"/>
                <w:color w:val="000000" w:themeColor="text1"/>
              </w:rPr>
              <w:t>As at December 31, 202</w:t>
            </w:r>
            <w:r>
              <w:rPr>
                <w:rFonts w:ascii="Angsana New" w:hAnsi="Angsana New" w:cs="Angsana New"/>
                <w:color w:val="000000" w:themeColor="text1"/>
              </w:rPr>
              <w:t>3</w:t>
            </w:r>
          </w:p>
        </w:tc>
      </w:tr>
      <w:tr w:rsidR="003B7EA2" w:rsidRPr="00BB0243" w14:paraId="1077F739" w14:textId="77777777" w:rsidTr="006E5C7C">
        <w:tc>
          <w:tcPr>
            <w:tcW w:w="1616" w:type="dxa"/>
            <w:vAlign w:val="bottom"/>
          </w:tcPr>
          <w:p w14:paraId="06F4D691"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79D83956"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771C8F13"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12" w:type="dxa"/>
            <w:vAlign w:val="bottom"/>
          </w:tcPr>
          <w:p w14:paraId="1DA9CF6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12" w:type="dxa"/>
            <w:gridSpan w:val="2"/>
            <w:vAlign w:val="bottom"/>
          </w:tcPr>
          <w:p w14:paraId="168673DE"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17" w:type="dxa"/>
            <w:tcBorders>
              <w:top w:val="single" w:sz="6" w:space="0" w:color="auto"/>
              <w:bottom w:val="single" w:sz="6" w:space="0" w:color="auto"/>
            </w:tcBorders>
          </w:tcPr>
          <w:p w14:paraId="3F17D022"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spacing w:val="-5"/>
                <w:sz w:val="32"/>
                <w:szCs w:val="32"/>
              </w:rPr>
              <w:t>Interest rate</w:t>
            </w:r>
          </w:p>
        </w:tc>
        <w:tc>
          <w:tcPr>
            <w:tcW w:w="135" w:type="dxa"/>
            <w:tcBorders>
              <w:top w:val="single" w:sz="6" w:space="0" w:color="auto"/>
            </w:tcBorders>
          </w:tcPr>
          <w:p w14:paraId="0F9882F1"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68E4222D" w14:textId="77777777" w:rsidR="003B7EA2" w:rsidRPr="00BB0243" w:rsidRDefault="003B7EA2" w:rsidP="000706C4">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3001542" w14:textId="77777777" w:rsidR="003B7EA2" w:rsidRPr="00BB0243" w:rsidRDefault="003B7EA2" w:rsidP="000706C4">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c>
          <w:tcPr>
            <w:tcW w:w="134" w:type="dxa"/>
            <w:gridSpan w:val="2"/>
          </w:tcPr>
          <w:p w14:paraId="053C309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17" w:type="dxa"/>
            <w:gridSpan w:val="2"/>
            <w:tcBorders>
              <w:top w:val="single" w:sz="6" w:space="0" w:color="auto"/>
              <w:bottom w:val="single" w:sz="6" w:space="0" w:color="auto"/>
            </w:tcBorders>
          </w:tcPr>
          <w:p w14:paraId="7120B964"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cs/>
              </w:rPr>
            </w:pPr>
            <w:r w:rsidRPr="00BB0243">
              <w:rPr>
                <w:rFonts w:ascii="Angsana New" w:hAnsi="Angsana New" w:cs="Angsana New"/>
                <w:spacing w:val="-5"/>
                <w:sz w:val="32"/>
                <w:szCs w:val="32"/>
              </w:rPr>
              <w:t>Interest rate</w:t>
            </w:r>
          </w:p>
        </w:tc>
        <w:tc>
          <w:tcPr>
            <w:tcW w:w="135" w:type="dxa"/>
            <w:tcBorders>
              <w:top w:val="single" w:sz="6" w:space="0" w:color="auto"/>
            </w:tcBorders>
          </w:tcPr>
          <w:p w14:paraId="0F751570"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695" w:type="dxa"/>
            <w:gridSpan w:val="2"/>
            <w:tcBorders>
              <w:top w:val="single" w:sz="6" w:space="0" w:color="auto"/>
              <w:bottom w:val="single" w:sz="6" w:space="0" w:color="auto"/>
            </w:tcBorders>
          </w:tcPr>
          <w:p w14:paraId="19C41094" w14:textId="77777777" w:rsidR="003B7EA2" w:rsidRPr="00BB0243" w:rsidRDefault="003B7EA2" w:rsidP="000706C4">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1BCBBA9" w14:textId="77777777" w:rsidR="003B7EA2" w:rsidRPr="00BB0243" w:rsidRDefault="003B7EA2" w:rsidP="000706C4">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r>
      <w:tr w:rsidR="001D66A0" w:rsidRPr="00BB0243" w14:paraId="233E126A" w14:textId="77777777" w:rsidTr="006E5C7C">
        <w:trPr>
          <w:trHeight w:val="66"/>
        </w:trPr>
        <w:tc>
          <w:tcPr>
            <w:tcW w:w="2551" w:type="dxa"/>
            <w:gridSpan w:val="4"/>
          </w:tcPr>
          <w:p w14:paraId="6553FB5B" w14:textId="4B7CE0BE" w:rsidR="001D66A0" w:rsidRPr="00BB0243" w:rsidRDefault="001D66A0" w:rsidP="001D66A0">
            <w:pPr>
              <w:spacing w:line="300" w:lineRule="exact"/>
              <w:ind w:right="198"/>
              <w:rPr>
                <w:rFonts w:ascii="Angsana New" w:hAnsi="Angsana New" w:cs="Angsana New"/>
                <w:color w:val="000000" w:themeColor="text1"/>
                <w:spacing w:val="-5"/>
                <w:cs/>
              </w:rPr>
            </w:pPr>
            <w:r w:rsidRPr="00BB0243">
              <w:rPr>
                <w:rFonts w:ascii="Angsana New" w:hAnsi="Angsana New" w:cs="Angsana New"/>
              </w:rPr>
              <w:t>Trust receipts</w:t>
            </w:r>
          </w:p>
        </w:tc>
        <w:tc>
          <w:tcPr>
            <w:tcW w:w="112" w:type="dxa"/>
            <w:gridSpan w:val="2"/>
          </w:tcPr>
          <w:p w14:paraId="61DEADFE" w14:textId="77777777" w:rsidR="001D66A0" w:rsidRPr="00BB0243" w:rsidRDefault="001D66A0" w:rsidP="001D66A0">
            <w:pPr>
              <w:tabs>
                <w:tab w:val="decimal" w:pos="882"/>
              </w:tabs>
              <w:spacing w:line="300" w:lineRule="exact"/>
              <w:ind w:left="-18" w:right="-18"/>
              <w:jc w:val="center"/>
              <w:rPr>
                <w:rFonts w:ascii="Angsana New" w:hAnsi="Angsana New" w:cs="Angsana New"/>
                <w:color w:val="000000" w:themeColor="text1"/>
                <w:spacing w:val="-5"/>
              </w:rPr>
            </w:pPr>
          </w:p>
        </w:tc>
        <w:tc>
          <w:tcPr>
            <w:tcW w:w="1417" w:type="dxa"/>
            <w:tcBorders>
              <w:top w:val="single" w:sz="6" w:space="0" w:color="auto"/>
            </w:tcBorders>
            <w:vAlign w:val="bottom"/>
          </w:tcPr>
          <w:p w14:paraId="36C5E49B" w14:textId="637FCE9E" w:rsidR="001D66A0" w:rsidRPr="00BB0243" w:rsidRDefault="001D66A0" w:rsidP="001D66A0">
            <w:pPr>
              <w:tabs>
                <w:tab w:val="decimal" w:pos="982"/>
              </w:tabs>
              <w:spacing w:line="300" w:lineRule="exact"/>
              <w:ind w:right="57"/>
              <w:jc w:val="center"/>
              <w:rPr>
                <w:rFonts w:ascii="Angsana New" w:hAnsi="Angsana New" w:cs="Angsana New"/>
                <w:color w:val="000000" w:themeColor="text1"/>
                <w:spacing w:val="-5"/>
              </w:rPr>
            </w:pPr>
            <w:r>
              <w:rPr>
                <w:rFonts w:asciiTheme="majorBidi" w:hAnsiTheme="majorBidi" w:cstheme="majorBidi"/>
                <w:color w:val="000000" w:themeColor="text1"/>
                <w:spacing w:val="-5"/>
              </w:rPr>
              <w:t>-</w:t>
            </w:r>
          </w:p>
        </w:tc>
        <w:tc>
          <w:tcPr>
            <w:tcW w:w="135" w:type="dxa"/>
          </w:tcPr>
          <w:p w14:paraId="60DFE766" w14:textId="77777777" w:rsidR="001D66A0" w:rsidRPr="00BB0243" w:rsidRDefault="001D66A0" w:rsidP="001D66A0">
            <w:pPr>
              <w:tabs>
                <w:tab w:val="decimal" w:pos="882"/>
              </w:tabs>
              <w:spacing w:line="300" w:lineRule="exact"/>
              <w:ind w:right="57"/>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08BD0CC6" w14:textId="39266D16" w:rsidR="001D66A0" w:rsidRPr="001D66A0" w:rsidRDefault="001D66A0" w:rsidP="001D66A0">
            <w:pPr>
              <w:tabs>
                <w:tab w:val="decimal" w:pos="982"/>
              </w:tabs>
              <w:spacing w:line="300" w:lineRule="exact"/>
              <w:ind w:right="57"/>
              <w:jc w:val="center"/>
              <w:rPr>
                <w:rFonts w:asciiTheme="majorBidi" w:hAnsiTheme="majorBidi" w:cstheme="majorBidi"/>
                <w:color w:val="000000" w:themeColor="text1"/>
                <w:spacing w:val="-5"/>
              </w:rPr>
            </w:pPr>
            <w:r>
              <w:rPr>
                <w:rFonts w:asciiTheme="majorBidi" w:hAnsiTheme="majorBidi" w:cstheme="majorBidi"/>
                <w:color w:val="000000" w:themeColor="text1"/>
                <w:spacing w:val="-5"/>
              </w:rPr>
              <w:t>-</w:t>
            </w:r>
          </w:p>
        </w:tc>
        <w:tc>
          <w:tcPr>
            <w:tcW w:w="134" w:type="dxa"/>
            <w:gridSpan w:val="2"/>
          </w:tcPr>
          <w:p w14:paraId="579FBDCD"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Borders>
              <w:top w:val="single" w:sz="6" w:space="0" w:color="auto"/>
            </w:tcBorders>
            <w:vAlign w:val="bottom"/>
          </w:tcPr>
          <w:p w14:paraId="26415251" w14:textId="676ABA70"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3.50%</w:t>
            </w:r>
          </w:p>
        </w:tc>
        <w:tc>
          <w:tcPr>
            <w:tcW w:w="135" w:type="dxa"/>
          </w:tcPr>
          <w:p w14:paraId="32FFB608"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695" w:type="dxa"/>
            <w:gridSpan w:val="2"/>
            <w:tcBorders>
              <w:top w:val="single" w:sz="6" w:space="0" w:color="auto"/>
              <w:bottom w:val="single" w:sz="6" w:space="0" w:color="auto"/>
            </w:tcBorders>
          </w:tcPr>
          <w:p w14:paraId="16F72B1F" w14:textId="20B57DB5" w:rsidR="001D66A0" w:rsidRPr="00BB0243" w:rsidRDefault="001D66A0" w:rsidP="001D66A0">
            <w:pPr>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r>
      <w:tr w:rsidR="001D66A0" w:rsidRPr="00BB0243" w14:paraId="59D6148B" w14:textId="77777777" w:rsidTr="00DC6B7F">
        <w:tc>
          <w:tcPr>
            <w:tcW w:w="2551" w:type="dxa"/>
            <w:gridSpan w:val="4"/>
            <w:hideMark/>
          </w:tcPr>
          <w:p w14:paraId="1F55314B" w14:textId="77777777" w:rsidR="001D66A0" w:rsidRPr="00BB0243" w:rsidRDefault="001D66A0" w:rsidP="001D66A0">
            <w:pPr>
              <w:tabs>
                <w:tab w:val="right" w:pos="7280"/>
                <w:tab w:val="right" w:pos="8540"/>
              </w:tabs>
              <w:spacing w:line="300" w:lineRule="exact"/>
              <w:ind w:left="252" w:hanging="252"/>
              <w:rPr>
                <w:rFonts w:ascii="Angsana New" w:hAnsi="Angsana New" w:cs="Angsana New"/>
                <w:color w:val="000000" w:themeColor="text1"/>
                <w:spacing w:val="-5"/>
              </w:rPr>
            </w:pPr>
            <w:r w:rsidRPr="00BB0243">
              <w:rPr>
                <w:rFonts w:ascii="Angsana New" w:hAnsi="Angsana New" w:cs="Angsana New"/>
              </w:rPr>
              <w:t>Total</w:t>
            </w:r>
          </w:p>
        </w:tc>
        <w:tc>
          <w:tcPr>
            <w:tcW w:w="112" w:type="dxa"/>
            <w:gridSpan w:val="2"/>
          </w:tcPr>
          <w:p w14:paraId="2250DA59" w14:textId="77777777" w:rsidR="001D66A0" w:rsidRPr="00BB0243" w:rsidRDefault="001D66A0" w:rsidP="001D66A0">
            <w:pPr>
              <w:tabs>
                <w:tab w:val="decimal" w:pos="882"/>
              </w:tabs>
              <w:spacing w:line="300" w:lineRule="exact"/>
              <w:ind w:left="-18" w:right="-18"/>
              <w:rPr>
                <w:rFonts w:ascii="Angsana New" w:hAnsi="Angsana New" w:cs="Angsana New"/>
                <w:color w:val="000000" w:themeColor="text1"/>
                <w:spacing w:val="-5"/>
              </w:rPr>
            </w:pPr>
          </w:p>
        </w:tc>
        <w:tc>
          <w:tcPr>
            <w:tcW w:w="1417" w:type="dxa"/>
            <w:vAlign w:val="bottom"/>
          </w:tcPr>
          <w:p w14:paraId="12D5427B"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1A641A5D"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474" w:type="dxa"/>
            <w:tcBorders>
              <w:top w:val="single" w:sz="6" w:space="0" w:color="auto"/>
              <w:bottom w:val="double" w:sz="6" w:space="0" w:color="auto"/>
            </w:tcBorders>
          </w:tcPr>
          <w:p w14:paraId="0D5425AC" w14:textId="1233B385" w:rsidR="001D66A0" w:rsidRPr="001D66A0" w:rsidRDefault="001D66A0" w:rsidP="001D66A0">
            <w:pPr>
              <w:tabs>
                <w:tab w:val="decimal" w:pos="982"/>
              </w:tabs>
              <w:spacing w:line="300" w:lineRule="exact"/>
              <w:ind w:right="57"/>
              <w:jc w:val="center"/>
              <w:rPr>
                <w:rFonts w:asciiTheme="majorBidi" w:hAnsiTheme="majorBidi" w:cstheme="majorBidi"/>
                <w:color w:val="000000" w:themeColor="text1"/>
                <w:spacing w:val="-5"/>
              </w:rPr>
            </w:pPr>
            <w:r>
              <w:rPr>
                <w:rFonts w:asciiTheme="majorBidi" w:hAnsiTheme="majorBidi" w:cstheme="majorBidi"/>
                <w:color w:val="000000" w:themeColor="text1"/>
                <w:spacing w:val="-5"/>
              </w:rPr>
              <w:t>-</w:t>
            </w:r>
          </w:p>
        </w:tc>
        <w:tc>
          <w:tcPr>
            <w:tcW w:w="134" w:type="dxa"/>
            <w:gridSpan w:val="2"/>
          </w:tcPr>
          <w:p w14:paraId="703600B0"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Pr>
          <w:p w14:paraId="62C54B88" w14:textId="0394580D"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45EF9A51"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695" w:type="dxa"/>
            <w:gridSpan w:val="2"/>
            <w:tcBorders>
              <w:top w:val="single" w:sz="6" w:space="0" w:color="auto"/>
              <w:bottom w:val="double" w:sz="6" w:space="0" w:color="auto"/>
            </w:tcBorders>
          </w:tcPr>
          <w:p w14:paraId="13FFDD36" w14:textId="51C9C80B" w:rsidR="001D66A0" w:rsidRPr="00BB0243" w:rsidRDefault="001D66A0" w:rsidP="001D66A0">
            <w:pPr>
              <w:tabs>
                <w:tab w:val="left" w:pos="708"/>
              </w:tabs>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r>
    </w:tbl>
    <w:p w14:paraId="0AC11B53" w14:textId="77777777" w:rsidR="00D61EA4" w:rsidRPr="00D61EA4" w:rsidRDefault="00D61EA4" w:rsidP="00D61EA4">
      <w:pPr>
        <w:spacing w:line="240" w:lineRule="atLeast"/>
        <w:ind w:left="340" w:firstLine="567"/>
        <w:jc w:val="thaiDistribute"/>
        <w:rPr>
          <w:rFonts w:asciiTheme="majorBidi" w:hAnsiTheme="majorBidi" w:cstheme="majorBidi"/>
          <w:color w:val="FF0000"/>
          <w:spacing w:val="-4"/>
          <w:sz w:val="8"/>
          <w:szCs w:val="8"/>
        </w:rPr>
      </w:pPr>
    </w:p>
    <w:p w14:paraId="05E0E7BA" w14:textId="1D347F1E" w:rsidR="003B7EA2" w:rsidRDefault="003B7EA2" w:rsidP="002F214C">
      <w:pPr>
        <w:tabs>
          <w:tab w:val="left" w:pos="900"/>
          <w:tab w:val="left" w:pos="1440"/>
        </w:tabs>
        <w:spacing w:line="400" w:lineRule="exact"/>
        <w:ind w:left="284" w:firstLine="448"/>
        <w:jc w:val="thaiDistribute"/>
        <w:rPr>
          <w:rFonts w:asciiTheme="majorBidi" w:hAnsiTheme="majorBidi" w:cstheme="majorBidi"/>
          <w:color w:val="000000" w:themeColor="text1"/>
          <w:sz w:val="32"/>
          <w:szCs w:val="32"/>
        </w:rPr>
      </w:pPr>
      <w:r w:rsidRPr="001F53A8">
        <w:rPr>
          <w:rFonts w:asciiTheme="majorBidi" w:hAnsiTheme="majorBidi" w:cstheme="majorBidi"/>
          <w:color w:val="000000" w:themeColor="text1"/>
          <w:sz w:val="32"/>
          <w:szCs w:val="32"/>
        </w:rPr>
        <w:t xml:space="preserve">As at </w:t>
      </w:r>
      <w:r w:rsidR="00EB7341">
        <w:rPr>
          <w:rFonts w:asciiTheme="majorBidi" w:hAnsiTheme="majorBidi" w:cstheme="majorBidi"/>
          <w:color w:val="000000" w:themeColor="text1"/>
          <w:sz w:val="32"/>
          <w:szCs w:val="32"/>
        </w:rPr>
        <w:t>June</w:t>
      </w:r>
      <w:r w:rsidRPr="001F53A8">
        <w:rPr>
          <w:rFonts w:asciiTheme="majorBidi" w:hAnsiTheme="majorBidi" w:cstheme="majorBidi"/>
          <w:color w:val="000000" w:themeColor="text1"/>
          <w:sz w:val="32"/>
          <w:szCs w:val="32"/>
        </w:rPr>
        <w:t xml:space="preserve"> 3</w:t>
      </w:r>
      <w:r w:rsidR="00EB7341">
        <w:rPr>
          <w:rFonts w:asciiTheme="majorBidi" w:hAnsiTheme="majorBidi" w:cstheme="majorBidi"/>
          <w:color w:val="000000" w:themeColor="text1"/>
          <w:sz w:val="32"/>
          <w:szCs w:val="32"/>
        </w:rPr>
        <w:t>0</w:t>
      </w:r>
      <w:r w:rsidRPr="001F53A8">
        <w:rPr>
          <w:rFonts w:asciiTheme="majorBidi" w:hAnsiTheme="majorBidi" w:cstheme="majorBidi"/>
          <w:color w:val="000000" w:themeColor="text1"/>
          <w:sz w:val="32"/>
          <w:szCs w:val="32"/>
        </w:rPr>
        <w:t xml:space="preserve">, 2024, and December 31, 2023, the non-secured short-term credit facilities of the Company which have not yet been drawn down amounted to approximately </w:t>
      </w:r>
      <w:r w:rsidRPr="001D66A0">
        <w:rPr>
          <w:rFonts w:asciiTheme="majorBidi" w:hAnsiTheme="majorBidi" w:cstheme="majorBidi"/>
          <w:color w:val="000000" w:themeColor="text1"/>
          <w:sz w:val="32"/>
          <w:szCs w:val="32"/>
        </w:rPr>
        <w:t xml:space="preserve">Baht 245.00 million and Baht </w:t>
      </w:r>
      <w:r w:rsidRPr="001D66A0">
        <w:rPr>
          <w:rFonts w:asciiTheme="majorBidi" w:hAnsiTheme="majorBidi" w:cs="Angsana New"/>
          <w:color w:val="000000" w:themeColor="text1"/>
          <w:spacing w:val="-8"/>
          <w:sz w:val="32"/>
          <w:szCs w:val="32"/>
        </w:rPr>
        <w:t xml:space="preserve">695.72 </w:t>
      </w:r>
      <w:r w:rsidRPr="001D66A0">
        <w:rPr>
          <w:rFonts w:asciiTheme="majorBidi" w:hAnsiTheme="majorBidi" w:cstheme="majorBidi"/>
          <w:color w:val="000000" w:themeColor="text1"/>
          <w:sz w:val="32"/>
          <w:szCs w:val="32"/>
        </w:rPr>
        <w:t>million, respectively.</w:t>
      </w:r>
      <w:r>
        <w:rPr>
          <w:rFonts w:asciiTheme="majorBidi" w:hAnsiTheme="majorBidi" w:cstheme="majorBidi"/>
          <w:color w:val="000000" w:themeColor="text1"/>
          <w:sz w:val="32"/>
          <w:szCs w:val="32"/>
        </w:rPr>
        <w:t xml:space="preserve"> </w:t>
      </w:r>
    </w:p>
    <w:p w14:paraId="2C8CE49A" w14:textId="7E493624" w:rsidR="003B7EA2" w:rsidRDefault="002722FB" w:rsidP="00040A6D">
      <w:pPr>
        <w:tabs>
          <w:tab w:val="left" w:pos="900"/>
          <w:tab w:val="left" w:pos="1440"/>
        </w:tabs>
        <w:spacing w:line="240" w:lineRule="atLeast"/>
        <w:ind w:left="352" w:firstLine="380"/>
        <w:jc w:val="thaiDistribute"/>
        <w:rPr>
          <w:rFonts w:asciiTheme="majorBidi" w:hAnsiTheme="majorBidi" w:cstheme="majorBidi"/>
          <w:spacing w:val="-4"/>
          <w:sz w:val="32"/>
          <w:szCs w:val="32"/>
        </w:rPr>
      </w:pPr>
      <w:r>
        <w:rPr>
          <w:rFonts w:asciiTheme="majorBidi" w:hAnsiTheme="majorBidi" w:cstheme="majorBidi" w:hint="cs"/>
          <w:spacing w:val="-4"/>
          <w:sz w:val="32"/>
          <w:szCs w:val="32"/>
          <w:cs/>
        </w:rPr>
        <w:t xml:space="preserve"> </w:t>
      </w:r>
    </w:p>
    <w:p w14:paraId="300331D7" w14:textId="059BCCF7" w:rsidR="00EB7341" w:rsidRDefault="00EB7341" w:rsidP="00040A6D">
      <w:pPr>
        <w:tabs>
          <w:tab w:val="left" w:pos="900"/>
          <w:tab w:val="left" w:pos="1440"/>
        </w:tabs>
        <w:spacing w:line="240" w:lineRule="atLeast"/>
        <w:ind w:left="352" w:firstLine="380"/>
        <w:jc w:val="thaiDistribute"/>
        <w:rPr>
          <w:rFonts w:asciiTheme="majorBidi" w:hAnsiTheme="majorBidi" w:cstheme="majorBidi"/>
          <w:spacing w:val="-4"/>
          <w:sz w:val="32"/>
          <w:szCs w:val="32"/>
        </w:rPr>
      </w:pPr>
    </w:p>
    <w:p w14:paraId="4512DAA0" w14:textId="7F59FD1E" w:rsidR="00EB7341" w:rsidRDefault="00EB7341" w:rsidP="00040A6D">
      <w:pPr>
        <w:tabs>
          <w:tab w:val="left" w:pos="900"/>
          <w:tab w:val="left" w:pos="1440"/>
        </w:tabs>
        <w:spacing w:line="240" w:lineRule="atLeast"/>
        <w:ind w:left="352" w:firstLine="380"/>
        <w:jc w:val="thaiDistribute"/>
        <w:rPr>
          <w:rFonts w:asciiTheme="majorBidi" w:hAnsiTheme="majorBidi" w:cstheme="majorBidi"/>
          <w:spacing w:val="-4"/>
          <w:sz w:val="32"/>
          <w:szCs w:val="32"/>
        </w:rPr>
      </w:pPr>
    </w:p>
    <w:p w14:paraId="65011ED2" w14:textId="35AF2337" w:rsidR="00D03FD4" w:rsidRPr="003810EF" w:rsidRDefault="00244E01" w:rsidP="00974593">
      <w:pPr>
        <w:pStyle w:val="af9"/>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8947" w:type="dxa"/>
        <w:tblInd w:w="315" w:type="dxa"/>
        <w:tblLayout w:type="fixed"/>
        <w:tblCellMar>
          <w:left w:w="45" w:type="dxa"/>
          <w:right w:w="45" w:type="dxa"/>
        </w:tblCellMar>
        <w:tblLook w:val="01E0" w:firstRow="1" w:lastRow="1" w:firstColumn="1" w:lastColumn="1" w:noHBand="0" w:noVBand="0"/>
      </w:tblPr>
      <w:tblGrid>
        <w:gridCol w:w="3371"/>
        <w:gridCol w:w="1322"/>
        <w:gridCol w:w="110"/>
        <w:gridCol w:w="1308"/>
        <w:gridCol w:w="114"/>
        <w:gridCol w:w="1303"/>
        <w:gridCol w:w="110"/>
        <w:gridCol w:w="1309"/>
      </w:tblGrid>
      <w:tr w:rsidR="005A588B" w:rsidRPr="00C727FA" w14:paraId="0DA4F2A0" w14:textId="77777777" w:rsidTr="009A7CA2">
        <w:trPr>
          <w:trHeight w:val="77"/>
        </w:trPr>
        <w:tc>
          <w:tcPr>
            <w:tcW w:w="3371" w:type="dxa"/>
          </w:tcPr>
          <w:p w14:paraId="77083906" w14:textId="77777777" w:rsidR="00BA05E7" w:rsidRPr="00C727FA" w:rsidRDefault="00BA05E7" w:rsidP="00D61EA4">
            <w:pPr>
              <w:spacing w:line="400" w:lineRule="exact"/>
              <w:jc w:val="center"/>
              <w:rPr>
                <w:rFonts w:asciiTheme="majorBidi" w:hAnsiTheme="majorBidi" w:cstheme="majorBidi"/>
              </w:rPr>
            </w:pPr>
          </w:p>
        </w:tc>
        <w:tc>
          <w:tcPr>
            <w:tcW w:w="5576" w:type="dxa"/>
            <w:gridSpan w:val="7"/>
            <w:tcBorders>
              <w:bottom w:val="single" w:sz="6" w:space="0" w:color="auto"/>
            </w:tcBorders>
          </w:tcPr>
          <w:p w14:paraId="11809A1D" w14:textId="77777777" w:rsidR="00BA05E7" w:rsidRPr="00C727FA" w:rsidRDefault="00DC5748" w:rsidP="00D61EA4">
            <w:pPr>
              <w:pStyle w:val="a7"/>
              <w:tabs>
                <w:tab w:val="left" w:pos="360"/>
              </w:tabs>
              <w:spacing w:line="400" w:lineRule="exact"/>
              <w:ind w:left="0"/>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5A588B" w:rsidRPr="00C727FA" w14:paraId="15F79802" w14:textId="77777777" w:rsidTr="009A7CA2">
        <w:trPr>
          <w:trHeight w:val="62"/>
        </w:trPr>
        <w:tc>
          <w:tcPr>
            <w:tcW w:w="3371" w:type="dxa"/>
          </w:tcPr>
          <w:p w14:paraId="0BFC9E6C" w14:textId="77777777" w:rsidR="00BA05E7" w:rsidRPr="00C727FA" w:rsidRDefault="00BA05E7" w:rsidP="00D61EA4">
            <w:pPr>
              <w:spacing w:line="400" w:lineRule="exact"/>
              <w:jc w:val="center"/>
              <w:rPr>
                <w:rFonts w:asciiTheme="majorBidi" w:hAnsiTheme="majorBidi" w:cstheme="majorBidi"/>
              </w:rPr>
            </w:pPr>
          </w:p>
        </w:tc>
        <w:tc>
          <w:tcPr>
            <w:tcW w:w="2740" w:type="dxa"/>
            <w:gridSpan w:val="3"/>
            <w:tcBorders>
              <w:top w:val="single" w:sz="6" w:space="0" w:color="auto"/>
              <w:bottom w:val="single" w:sz="6" w:space="0" w:color="auto"/>
            </w:tcBorders>
          </w:tcPr>
          <w:p w14:paraId="755654D8" w14:textId="77777777" w:rsidR="00BA05E7" w:rsidRPr="00C727FA" w:rsidRDefault="00DC5748" w:rsidP="00D61EA4">
            <w:pPr>
              <w:pStyle w:val="a7"/>
              <w:tabs>
                <w:tab w:val="left" w:pos="360"/>
              </w:tabs>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C727FA" w:rsidRDefault="00BA05E7" w:rsidP="00D61EA4">
            <w:pPr>
              <w:pStyle w:val="a7"/>
              <w:tabs>
                <w:tab w:val="left" w:pos="360"/>
              </w:tabs>
              <w:spacing w:line="400" w:lineRule="exac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C727FA" w:rsidRDefault="00C1192F" w:rsidP="00D61EA4">
            <w:pPr>
              <w:pStyle w:val="a7"/>
              <w:tabs>
                <w:tab w:val="left" w:pos="360"/>
              </w:tabs>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B73493" w:rsidRPr="00C727FA" w14:paraId="3574EE44" w14:textId="77777777" w:rsidTr="009A7CA2">
        <w:trPr>
          <w:trHeight w:val="62"/>
        </w:trPr>
        <w:tc>
          <w:tcPr>
            <w:tcW w:w="3371" w:type="dxa"/>
          </w:tcPr>
          <w:p w14:paraId="568F2F0F" w14:textId="77777777" w:rsidR="00B73493" w:rsidRPr="00C727FA" w:rsidRDefault="00B73493" w:rsidP="00D61EA4">
            <w:pPr>
              <w:spacing w:line="400" w:lineRule="exact"/>
              <w:jc w:val="center"/>
              <w:rPr>
                <w:rFonts w:asciiTheme="majorBidi" w:hAnsiTheme="majorBidi" w:cstheme="majorBidi"/>
              </w:rPr>
            </w:pPr>
          </w:p>
        </w:tc>
        <w:tc>
          <w:tcPr>
            <w:tcW w:w="1322" w:type="dxa"/>
            <w:tcBorders>
              <w:top w:val="single" w:sz="6" w:space="0" w:color="auto"/>
              <w:bottom w:val="single" w:sz="6" w:space="0" w:color="auto"/>
            </w:tcBorders>
          </w:tcPr>
          <w:p w14:paraId="36411D11" w14:textId="3BBE00C5" w:rsidR="00B73493" w:rsidRPr="00C727FA" w:rsidRDefault="00B73493" w:rsidP="00D61EA4">
            <w:pPr>
              <w:pStyle w:val="a7"/>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As at </w:t>
            </w:r>
            <w:r w:rsidR="00EB7341">
              <w:rPr>
                <w:rFonts w:asciiTheme="majorBidi" w:hAnsiTheme="majorBidi" w:cstheme="majorBidi"/>
                <w:sz w:val="28"/>
                <w:szCs w:val="28"/>
              </w:rPr>
              <w:t>June</w:t>
            </w:r>
            <w:r w:rsidRPr="00C727FA">
              <w:rPr>
                <w:rFonts w:asciiTheme="majorBidi" w:hAnsiTheme="majorBidi" w:cstheme="majorBidi"/>
                <w:sz w:val="28"/>
                <w:szCs w:val="28"/>
              </w:rPr>
              <w:t xml:space="preserve"> </w:t>
            </w:r>
          </w:p>
          <w:p w14:paraId="6E039B0A" w14:textId="72C2FF33" w:rsidR="00B73493" w:rsidRPr="00A90498"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cs/>
              </w:rPr>
            </w:pPr>
            <w:r w:rsidRPr="00C727FA">
              <w:rPr>
                <w:rFonts w:asciiTheme="majorBidi" w:hAnsiTheme="majorBidi" w:cstheme="majorBidi"/>
                <w:sz w:val="28"/>
                <w:szCs w:val="28"/>
              </w:rPr>
              <w:t>3</w:t>
            </w:r>
            <w:r w:rsidR="00EB7341">
              <w:rPr>
                <w:rFonts w:asciiTheme="majorBidi" w:hAnsiTheme="majorBidi" w:cstheme="majorBidi"/>
                <w:sz w:val="28"/>
                <w:szCs w:val="28"/>
              </w:rPr>
              <w:t>0</w:t>
            </w:r>
            <w:r w:rsidRPr="00C727FA">
              <w:rPr>
                <w:rFonts w:asciiTheme="majorBidi" w:hAnsiTheme="majorBidi" w:cstheme="majorBidi"/>
                <w:sz w:val="28"/>
                <w:szCs w:val="28"/>
              </w:rPr>
              <w:t>, 202</w:t>
            </w:r>
            <w:r w:rsidR="003B7EA2">
              <w:rPr>
                <w:rFonts w:asciiTheme="majorBidi" w:hAnsiTheme="majorBidi" w:cstheme="majorBidi"/>
                <w:sz w:val="28"/>
                <w:szCs w:val="28"/>
              </w:rPr>
              <w:t>4</w:t>
            </w:r>
          </w:p>
        </w:tc>
        <w:tc>
          <w:tcPr>
            <w:tcW w:w="110" w:type="dxa"/>
            <w:tcBorders>
              <w:top w:val="single" w:sz="6" w:space="0" w:color="auto"/>
            </w:tcBorders>
          </w:tcPr>
          <w:p w14:paraId="1B5FBBE1"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 xml:space="preserve">As at December </w:t>
            </w:r>
          </w:p>
          <w:p w14:paraId="13DB0A4E" w14:textId="37369554"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31, 202</w:t>
            </w:r>
            <w:r w:rsidR="003B7EA2">
              <w:rPr>
                <w:rFonts w:asciiTheme="majorBidi" w:hAnsiTheme="majorBidi" w:cstheme="majorBidi"/>
                <w:sz w:val="28"/>
                <w:szCs w:val="28"/>
              </w:rPr>
              <w:t>3</w:t>
            </w:r>
          </w:p>
        </w:tc>
        <w:tc>
          <w:tcPr>
            <w:tcW w:w="114" w:type="dxa"/>
          </w:tcPr>
          <w:p w14:paraId="55270643" w14:textId="77777777" w:rsidR="00B73493" w:rsidRPr="00C727FA" w:rsidRDefault="00B73493" w:rsidP="00D61EA4">
            <w:pPr>
              <w:pStyle w:val="a7"/>
              <w:tabs>
                <w:tab w:val="left" w:pos="360"/>
              </w:tabs>
              <w:spacing w:line="4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5F6A54C" w14:textId="77777777" w:rsidR="00EB7341" w:rsidRPr="00C727FA" w:rsidRDefault="00EB7341" w:rsidP="00EB7341">
            <w:pPr>
              <w:pStyle w:val="a7"/>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As at </w:t>
            </w:r>
            <w:r>
              <w:rPr>
                <w:rFonts w:asciiTheme="majorBidi" w:hAnsiTheme="majorBidi" w:cstheme="majorBidi"/>
                <w:sz w:val="28"/>
                <w:szCs w:val="28"/>
              </w:rPr>
              <w:t>June</w:t>
            </w:r>
            <w:r w:rsidRPr="00C727FA">
              <w:rPr>
                <w:rFonts w:asciiTheme="majorBidi" w:hAnsiTheme="majorBidi" w:cstheme="majorBidi"/>
                <w:sz w:val="28"/>
                <w:szCs w:val="28"/>
              </w:rPr>
              <w:t xml:space="preserve"> </w:t>
            </w:r>
          </w:p>
          <w:p w14:paraId="7C992887" w14:textId="622FFAE5" w:rsidR="00B73493" w:rsidRPr="00A90498" w:rsidRDefault="00EB7341" w:rsidP="00EB7341">
            <w:pPr>
              <w:pStyle w:val="a7"/>
              <w:tabs>
                <w:tab w:val="clear" w:pos="540"/>
                <w:tab w:val="clear" w:pos="1260"/>
              </w:tabs>
              <w:spacing w:line="400" w:lineRule="exact"/>
              <w:ind w:left="0" w:firstLine="0"/>
              <w:jc w:val="center"/>
              <w:rPr>
                <w:rFonts w:asciiTheme="majorBidi" w:hAnsiTheme="majorBidi" w:cstheme="majorBidi"/>
                <w:spacing w:val="-4"/>
                <w:sz w:val="28"/>
                <w:szCs w:val="28"/>
                <w:cs/>
              </w:rPr>
            </w:pPr>
            <w:r w:rsidRPr="00C727FA">
              <w:rPr>
                <w:rFonts w:asciiTheme="majorBidi" w:hAnsiTheme="majorBidi" w:cstheme="majorBidi"/>
                <w:sz w:val="28"/>
                <w:szCs w:val="28"/>
              </w:rPr>
              <w:t>3</w:t>
            </w:r>
            <w:r>
              <w:rPr>
                <w:rFonts w:asciiTheme="majorBidi" w:hAnsiTheme="majorBidi" w:cstheme="majorBidi"/>
                <w:sz w:val="28"/>
                <w:szCs w:val="28"/>
              </w:rPr>
              <w:t>0</w:t>
            </w:r>
            <w:r w:rsidRPr="00C727FA">
              <w:rPr>
                <w:rFonts w:asciiTheme="majorBidi" w:hAnsiTheme="majorBidi" w:cstheme="majorBidi"/>
                <w:sz w:val="28"/>
                <w:szCs w:val="28"/>
              </w:rPr>
              <w:t>, 202</w:t>
            </w:r>
            <w:r>
              <w:rPr>
                <w:rFonts w:asciiTheme="majorBidi" w:hAnsiTheme="majorBidi" w:cstheme="majorBidi"/>
                <w:sz w:val="28"/>
                <w:szCs w:val="28"/>
              </w:rPr>
              <w:t>4</w:t>
            </w:r>
          </w:p>
        </w:tc>
        <w:tc>
          <w:tcPr>
            <w:tcW w:w="110" w:type="dxa"/>
            <w:tcBorders>
              <w:top w:val="single" w:sz="6" w:space="0" w:color="auto"/>
            </w:tcBorders>
          </w:tcPr>
          <w:p w14:paraId="1AB4B9E2"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2E9AA3A3"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 xml:space="preserve">As at December </w:t>
            </w:r>
          </w:p>
          <w:p w14:paraId="508C67BF" w14:textId="24FC085A"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31, 202</w:t>
            </w:r>
            <w:r w:rsidR="003B7EA2">
              <w:rPr>
                <w:rFonts w:asciiTheme="majorBidi" w:hAnsiTheme="majorBidi" w:cstheme="majorBidi"/>
                <w:sz w:val="28"/>
                <w:szCs w:val="28"/>
              </w:rPr>
              <w:t>3</w:t>
            </w:r>
          </w:p>
        </w:tc>
      </w:tr>
      <w:tr w:rsidR="005A588B" w:rsidRPr="00C727FA" w14:paraId="4705A698" w14:textId="77777777" w:rsidTr="009A7CA2">
        <w:tc>
          <w:tcPr>
            <w:tcW w:w="3371" w:type="dxa"/>
          </w:tcPr>
          <w:p w14:paraId="61E58569" w14:textId="77777777" w:rsidR="00B654DE" w:rsidRPr="008C09D8" w:rsidRDefault="00B654DE" w:rsidP="00D61EA4">
            <w:pPr>
              <w:spacing w:line="400" w:lineRule="exact"/>
              <w:rPr>
                <w:rFonts w:asciiTheme="majorBidi" w:hAnsiTheme="majorBidi" w:cstheme="majorBidi"/>
                <w:u w:val="single"/>
              </w:rPr>
            </w:pPr>
            <w:r w:rsidRPr="008C09D8">
              <w:rPr>
                <w:rFonts w:asciiTheme="majorBidi" w:hAnsiTheme="majorBidi" w:cstheme="majorBidi"/>
                <w:u w:val="single"/>
              </w:rPr>
              <w:t>Trade payables</w:t>
            </w:r>
          </w:p>
        </w:tc>
        <w:tc>
          <w:tcPr>
            <w:tcW w:w="1322" w:type="dxa"/>
          </w:tcPr>
          <w:p w14:paraId="3D3BFDC3"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10" w:type="dxa"/>
          </w:tcPr>
          <w:p w14:paraId="4182FBE7"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308" w:type="dxa"/>
            <w:vAlign w:val="bottom"/>
          </w:tcPr>
          <w:p w14:paraId="5906B37E"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14" w:type="dxa"/>
          </w:tcPr>
          <w:p w14:paraId="7120DC29"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303" w:type="dxa"/>
          </w:tcPr>
          <w:p w14:paraId="14AB069C"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10" w:type="dxa"/>
          </w:tcPr>
          <w:p w14:paraId="00294FF0"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309" w:type="dxa"/>
            <w:vAlign w:val="bottom"/>
          </w:tcPr>
          <w:p w14:paraId="4BEC65AE"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r>
      <w:tr w:rsidR="00B62F27" w:rsidRPr="00C727FA" w14:paraId="771AAB1A" w14:textId="77777777" w:rsidTr="00053B61">
        <w:tc>
          <w:tcPr>
            <w:tcW w:w="3371" w:type="dxa"/>
          </w:tcPr>
          <w:p w14:paraId="4F667326" w14:textId="58B08256" w:rsidR="00B62F27" w:rsidRPr="008C09D8" w:rsidRDefault="00B62F27" w:rsidP="00B62F27">
            <w:pPr>
              <w:spacing w:line="400" w:lineRule="exact"/>
              <w:ind w:left="204"/>
              <w:rPr>
                <w:rFonts w:asciiTheme="majorBidi" w:hAnsiTheme="majorBidi" w:cstheme="majorBidi"/>
              </w:rPr>
            </w:pPr>
            <w:r w:rsidRPr="008C09D8">
              <w:rPr>
                <w:rFonts w:asciiTheme="majorBidi" w:hAnsiTheme="majorBidi" w:cstheme="majorBidi"/>
              </w:rPr>
              <w:t xml:space="preserve">Trade payables - unrelated parties </w:t>
            </w:r>
          </w:p>
        </w:tc>
        <w:tc>
          <w:tcPr>
            <w:tcW w:w="1322" w:type="dxa"/>
            <w:tcBorders>
              <w:bottom w:val="single" w:sz="6" w:space="0" w:color="auto"/>
            </w:tcBorders>
          </w:tcPr>
          <w:p w14:paraId="285C5515" w14:textId="4B8C8CE1" w:rsidR="00B62F27" w:rsidRPr="00B62F27" w:rsidRDefault="00B62F27" w:rsidP="00B62F27">
            <w:pPr>
              <w:pStyle w:val="a7"/>
              <w:tabs>
                <w:tab w:val="decimal" w:pos="670"/>
              </w:tabs>
              <w:spacing w:line="400" w:lineRule="exact"/>
              <w:ind w:left="0" w:right="57"/>
              <w:jc w:val="right"/>
              <w:rPr>
                <w:rFonts w:asciiTheme="majorBidi" w:hAnsiTheme="majorBidi" w:cstheme="majorBidi"/>
              </w:rPr>
            </w:pPr>
            <w:r w:rsidRPr="00B62F27">
              <w:rPr>
                <w:rFonts w:asciiTheme="majorBidi" w:hAnsiTheme="majorBidi" w:cstheme="majorBidi"/>
              </w:rPr>
              <w:t>28,587</w:t>
            </w:r>
          </w:p>
        </w:tc>
        <w:tc>
          <w:tcPr>
            <w:tcW w:w="110" w:type="dxa"/>
          </w:tcPr>
          <w:p w14:paraId="7938C15F"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115F42F0" w14:textId="219B23B5" w:rsidR="00B62F27" w:rsidRPr="00A90498" w:rsidRDefault="00B62F27" w:rsidP="00B62F27">
            <w:pPr>
              <w:pStyle w:val="a7"/>
              <w:tabs>
                <w:tab w:val="decimal" w:pos="670"/>
              </w:tabs>
              <w:spacing w:line="400" w:lineRule="exact"/>
              <w:ind w:left="0" w:right="57"/>
              <w:jc w:val="right"/>
              <w:rPr>
                <w:rFonts w:asciiTheme="majorBidi" w:hAnsiTheme="majorBidi" w:cs="Angsana New"/>
                <w:color w:val="000000" w:themeColor="text1"/>
                <w:sz w:val="28"/>
                <w:szCs w:val="28"/>
                <w:cs/>
              </w:rPr>
            </w:pPr>
            <w:r w:rsidRPr="00F45E41">
              <w:rPr>
                <w:rFonts w:ascii="Angsana New" w:hAnsi="Angsana New" w:cs="Angsana New"/>
                <w:color w:val="000000" w:themeColor="text1"/>
                <w:spacing w:val="-5"/>
              </w:rPr>
              <w:t>80,273</w:t>
            </w:r>
          </w:p>
        </w:tc>
        <w:tc>
          <w:tcPr>
            <w:tcW w:w="114" w:type="dxa"/>
          </w:tcPr>
          <w:p w14:paraId="0E97BA8C"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vAlign w:val="bottom"/>
          </w:tcPr>
          <w:p w14:paraId="6DDC39AA" w14:textId="0160C33F" w:rsidR="00B62F27" w:rsidRPr="001F53A8" w:rsidRDefault="00B62F27" w:rsidP="00B62F27">
            <w:pPr>
              <w:pStyle w:val="a7"/>
              <w:tabs>
                <w:tab w:val="decimal" w:pos="670"/>
              </w:tabs>
              <w:spacing w:line="400" w:lineRule="exact"/>
              <w:ind w:left="0" w:right="283"/>
              <w:jc w:val="right"/>
              <w:rPr>
                <w:rFonts w:ascii="Angsana New" w:hAnsi="Angsana New" w:cs="Angsana New"/>
                <w:color w:val="000000" w:themeColor="text1"/>
                <w:spacing w:val="-5"/>
              </w:rPr>
            </w:pPr>
            <w:r w:rsidRPr="00F45E41">
              <w:rPr>
                <w:rFonts w:ascii="Angsana New" w:hAnsi="Angsana New" w:cs="Angsana New"/>
                <w:color w:val="000000" w:themeColor="text1"/>
                <w:spacing w:val="-5"/>
              </w:rPr>
              <w:t>-</w:t>
            </w:r>
          </w:p>
        </w:tc>
        <w:tc>
          <w:tcPr>
            <w:tcW w:w="110" w:type="dxa"/>
          </w:tcPr>
          <w:p w14:paraId="349D206D"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0AF1BE35" w14:textId="00000663" w:rsidR="00B62F27" w:rsidRPr="00A90498" w:rsidRDefault="00B62F27" w:rsidP="00B62F27">
            <w:pPr>
              <w:pStyle w:val="a7"/>
              <w:tabs>
                <w:tab w:val="decimal" w:pos="670"/>
              </w:tabs>
              <w:spacing w:line="400" w:lineRule="exact"/>
              <w:ind w:left="0" w:right="283"/>
              <w:jc w:val="right"/>
              <w:rPr>
                <w:rFonts w:asciiTheme="majorBidi" w:hAnsiTheme="majorBidi" w:cs="Angsana New"/>
                <w:color w:val="000000" w:themeColor="text1"/>
                <w:sz w:val="28"/>
                <w:szCs w:val="28"/>
                <w:cs/>
              </w:rPr>
            </w:pPr>
            <w:r w:rsidRPr="00F45E41">
              <w:rPr>
                <w:rFonts w:ascii="Angsana New" w:hAnsi="Angsana New" w:cs="Angsana New"/>
                <w:color w:val="000000" w:themeColor="text1"/>
                <w:spacing w:val="-5"/>
              </w:rPr>
              <w:t>-</w:t>
            </w:r>
          </w:p>
        </w:tc>
      </w:tr>
      <w:tr w:rsidR="00B62F27" w:rsidRPr="00C727FA" w14:paraId="2F266549" w14:textId="77777777" w:rsidTr="00053B61">
        <w:tc>
          <w:tcPr>
            <w:tcW w:w="3371" w:type="dxa"/>
          </w:tcPr>
          <w:p w14:paraId="5522F8F5" w14:textId="77777777" w:rsidR="00B62F27" w:rsidRPr="008C09D8" w:rsidRDefault="00B62F27" w:rsidP="00B62F27">
            <w:pPr>
              <w:spacing w:line="400" w:lineRule="exact"/>
              <w:ind w:left="204"/>
              <w:rPr>
                <w:rFonts w:asciiTheme="majorBidi" w:hAnsiTheme="majorBidi" w:cstheme="majorBidi"/>
              </w:rPr>
            </w:pPr>
            <w:r w:rsidRPr="008C09D8">
              <w:rPr>
                <w:rFonts w:asciiTheme="majorBidi" w:hAnsiTheme="majorBidi" w:cstheme="majorBidi"/>
              </w:rPr>
              <w:t>Total trade payables</w:t>
            </w:r>
          </w:p>
        </w:tc>
        <w:tc>
          <w:tcPr>
            <w:tcW w:w="1322" w:type="dxa"/>
            <w:tcBorders>
              <w:top w:val="single" w:sz="6" w:space="0" w:color="auto"/>
              <w:bottom w:val="single" w:sz="6" w:space="0" w:color="auto"/>
            </w:tcBorders>
          </w:tcPr>
          <w:p w14:paraId="39B5BA3A" w14:textId="6A057418" w:rsidR="00B62F27" w:rsidRPr="00B62F27" w:rsidRDefault="00B62F27" w:rsidP="00B62F27">
            <w:pPr>
              <w:pStyle w:val="a7"/>
              <w:tabs>
                <w:tab w:val="decimal" w:pos="670"/>
              </w:tabs>
              <w:spacing w:line="400" w:lineRule="exact"/>
              <w:ind w:left="0" w:right="57"/>
              <w:jc w:val="right"/>
              <w:rPr>
                <w:rFonts w:asciiTheme="majorBidi" w:hAnsiTheme="majorBidi" w:cstheme="majorBidi"/>
              </w:rPr>
            </w:pPr>
            <w:r w:rsidRPr="00B62F27">
              <w:rPr>
                <w:rFonts w:asciiTheme="majorBidi" w:hAnsiTheme="majorBidi" w:cstheme="majorBidi"/>
              </w:rPr>
              <w:t>28,587</w:t>
            </w:r>
          </w:p>
        </w:tc>
        <w:tc>
          <w:tcPr>
            <w:tcW w:w="110" w:type="dxa"/>
          </w:tcPr>
          <w:p w14:paraId="0BB61A24"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64158D19" w14:textId="57B59DB6" w:rsidR="00B62F27" w:rsidRPr="00C727FA" w:rsidRDefault="00B62F27" w:rsidP="00B62F27">
            <w:pPr>
              <w:pStyle w:val="a7"/>
              <w:tabs>
                <w:tab w:val="decimal" w:pos="670"/>
              </w:tabs>
              <w:spacing w:line="400" w:lineRule="exact"/>
              <w:ind w:left="0" w:right="57"/>
              <w:jc w:val="right"/>
              <w:rPr>
                <w:rFonts w:asciiTheme="majorBidi" w:hAnsiTheme="majorBidi" w:cs="Angsana New"/>
                <w:color w:val="000000" w:themeColor="text1"/>
                <w:sz w:val="28"/>
                <w:szCs w:val="28"/>
              </w:rPr>
            </w:pPr>
            <w:r w:rsidRPr="00F45E41">
              <w:rPr>
                <w:rFonts w:ascii="Angsana New" w:hAnsi="Angsana New" w:cs="Angsana New"/>
                <w:color w:val="000000" w:themeColor="text1"/>
                <w:spacing w:val="-5"/>
              </w:rPr>
              <w:t>80,273</w:t>
            </w:r>
          </w:p>
        </w:tc>
        <w:tc>
          <w:tcPr>
            <w:tcW w:w="114" w:type="dxa"/>
          </w:tcPr>
          <w:p w14:paraId="29D2F6DD"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bottom w:val="single" w:sz="6" w:space="0" w:color="auto"/>
            </w:tcBorders>
            <w:vAlign w:val="bottom"/>
          </w:tcPr>
          <w:p w14:paraId="1D553CA7" w14:textId="782EEB8D" w:rsidR="00B62F27" w:rsidRPr="001F53A8" w:rsidRDefault="00B62F27" w:rsidP="00B62F27">
            <w:pPr>
              <w:pStyle w:val="a7"/>
              <w:tabs>
                <w:tab w:val="decimal" w:pos="670"/>
              </w:tabs>
              <w:spacing w:line="400" w:lineRule="exact"/>
              <w:ind w:left="0" w:right="283"/>
              <w:jc w:val="right"/>
              <w:rPr>
                <w:rFonts w:ascii="Angsana New" w:hAnsi="Angsana New" w:cs="Angsana New"/>
                <w:color w:val="000000" w:themeColor="text1"/>
                <w:spacing w:val="-5"/>
              </w:rPr>
            </w:pPr>
            <w:r w:rsidRPr="00F45E41">
              <w:rPr>
                <w:rFonts w:ascii="Angsana New" w:hAnsi="Angsana New" w:cs="Angsana New"/>
                <w:color w:val="000000" w:themeColor="text1"/>
                <w:spacing w:val="-5"/>
              </w:rPr>
              <w:t>-</w:t>
            </w:r>
          </w:p>
        </w:tc>
        <w:tc>
          <w:tcPr>
            <w:tcW w:w="110" w:type="dxa"/>
          </w:tcPr>
          <w:p w14:paraId="6A048744"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4AC6292C" w14:textId="1C01B3B2" w:rsidR="00B62F27" w:rsidRPr="00C727FA" w:rsidRDefault="00B62F27" w:rsidP="00B62F27">
            <w:pPr>
              <w:pStyle w:val="a7"/>
              <w:tabs>
                <w:tab w:val="decimal" w:pos="670"/>
              </w:tabs>
              <w:spacing w:line="400" w:lineRule="exact"/>
              <w:ind w:left="0" w:right="283"/>
              <w:jc w:val="right"/>
              <w:rPr>
                <w:rFonts w:asciiTheme="majorBidi" w:hAnsiTheme="majorBidi" w:cs="Angsana New"/>
                <w:color w:val="000000" w:themeColor="text1"/>
                <w:sz w:val="28"/>
                <w:szCs w:val="28"/>
              </w:rPr>
            </w:pPr>
            <w:r w:rsidRPr="00F45E41">
              <w:rPr>
                <w:rFonts w:ascii="Angsana New" w:hAnsi="Angsana New" w:cs="Angsana New"/>
                <w:color w:val="000000" w:themeColor="text1"/>
                <w:spacing w:val="-5"/>
              </w:rPr>
              <w:t>-</w:t>
            </w:r>
          </w:p>
        </w:tc>
      </w:tr>
      <w:tr w:rsidR="001F53A8" w:rsidRPr="00C727FA" w14:paraId="4A9689A3" w14:textId="77777777" w:rsidTr="003B7EA2">
        <w:tc>
          <w:tcPr>
            <w:tcW w:w="3371" w:type="dxa"/>
          </w:tcPr>
          <w:p w14:paraId="6F08755D" w14:textId="50D7A931" w:rsidR="001F53A8" w:rsidRPr="008C09D8" w:rsidRDefault="001F53A8" w:rsidP="001F53A8">
            <w:pPr>
              <w:spacing w:line="400" w:lineRule="exact"/>
              <w:rPr>
                <w:rFonts w:asciiTheme="majorBidi" w:hAnsiTheme="majorBidi" w:cstheme="majorBidi"/>
                <w:u w:val="single"/>
              </w:rPr>
            </w:pPr>
            <w:r w:rsidRPr="008C09D8">
              <w:rPr>
                <w:rFonts w:asciiTheme="majorBidi" w:hAnsiTheme="majorBidi" w:cstheme="majorBidi"/>
                <w:u w:val="single"/>
              </w:rPr>
              <w:t>Other current payables</w:t>
            </w:r>
          </w:p>
        </w:tc>
        <w:tc>
          <w:tcPr>
            <w:tcW w:w="1322" w:type="dxa"/>
            <w:tcBorders>
              <w:top w:val="single" w:sz="6" w:space="0" w:color="auto"/>
            </w:tcBorders>
          </w:tcPr>
          <w:p w14:paraId="328B5471"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10" w:type="dxa"/>
          </w:tcPr>
          <w:p w14:paraId="26333D02"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tcBorders>
          </w:tcPr>
          <w:p w14:paraId="16B833EB"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14" w:type="dxa"/>
          </w:tcPr>
          <w:p w14:paraId="33AC8F12"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tcBorders>
          </w:tcPr>
          <w:p w14:paraId="7DF97110"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10" w:type="dxa"/>
          </w:tcPr>
          <w:p w14:paraId="6573769C"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b/>
                <w:bCs/>
                <w:sz w:val="28"/>
                <w:szCs w:val="28"/>
              </w:rPr>
            </w:pPr>
          </w:p>
        </w:tc>
        <w:tc>
          <w:tcPr>
            <w:tcW w:w="1309" w:type="dxa"/>
            <w:tcBorders>
              <w:top w:val="single" w:sz="6" w:space="0" w:color="auto"/>
            </w:tcBorders>
          </w:tcPr>
          <w:p w14:paraId="199A2BFF"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b/>
                <w:bCs/>
                <w:sz w:val="28"/>
                <w:szCs w:val="28"/>
              </w:rPr>
            </w:pPr>
          </w:p>
        </w:tc>
      </w:tr>
      <w:tr w:rsidR="00B62F27" w:rsidRPr="00C727FA" w14:paraId="57864F1D" w14:textId="77777777" w:rsidTr="00053B61">
        <w:tc>
          <w:tcPr>
            <w:tcW w:w="3371" w:type="dxa"/>
          </w:tcPr>
          <w:p w14:paraId="439CF963" w14:textId="7FB0999E" w:rsidR="00B62F27" w:rsidRPr="008C09D8" w:rsidRDefault="00B62F27" w:rsidP="00B62F27">
            <w:pPr>
              <w:spacing w:line="400" w:lineRule="exact"/>
              <w:ind w:left="207"/>
              <w:rPr>
                <w:rFonts w:asciiTheme="majorBidi" w:hAnsiTheme="majorBidi" w:cstheme="majorBidi"/>
                <w:u w:val="single"/>
              </w:rPr>
            </w:pPr>
            <w:r w:rsidRPr="008C09D8">
              <w:rPr>
                <w:rFonts w:asciiTheme="majorBidi" w:hAnsiTheme="majorBidi" w:cstheme="majorBidi"/>
                <w:color w:val="000000" w:themeColor="text1"/>
              </w:rPr>
              <w:t>Other payables - related parties (Notes 4)</w:t>
            </w:r>
          </w:p>
        </w:tc>
        <w:tc>
          <w:tcPr>
            <w:tcW w:w="1322" w:type="dxa"/>
            <w:vAlign w:val="bottom"/>
          </w:tcPr>
          <w:p w14:paraId="781827CC" w14:textId="27523384" w:rsidR="00B62F27" w:rsidRPr="001F53A8" w:rsidRDefault="00B62F27" w:rsidP="00B62F27">
            <w:pPr>
              <w:pStyle w:val="a7"/>
              <w:tabs>
                <w:tab w:val="decimal" w:pos="670"/>
              </w:tabs>
              <w:spacing w:line="400" w:lineRule="exact"/>
              <w:ind w:left="0" w:right="283"/>
              <w:jc w:val="right"/>
              <w:rPr>
                <w:rFonts w:ascii="Angsana New" w:hAnsi="Angsana New" w:cs="Angsana New"/>
                <w:color w:val="000000" w:themeColor="text1"/>
                <w:spacing w:val="-5"/>
              </w:rPr>
            </w:pPr>
            <w:r w:rsidRPr="00B62F27">
              <w:rPr>
                <w:rFonts w:ascii="Angsana New" w:hAnsi="Angsana New" w:cs="Angsana New"/>
                <w:color w:val="000000" w:themeColor="text1"/>
                <w:spacing w:val="-5"/>
              </w:rPr>
              <w:t>-</w:t>
            </w:r>
          </w:p>
        </w:tc>
        <w:tc>
          <w:tcPr>
            <w:tcW w:w="110" w:type="dxa"/>
          </w:tcPr>
          <w:p w14:paraId="51BBBF56"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vAlign w:val="bottom"/>
          </w:tcPr>
          <w:p w14:paraId="2AA81465" w14:textId="0CFFE844" w:rsidR="00B62F27" w:rsidRPr="001F53A8" w:rsidRDefault="00B62F27" w:rsidP="00B62F27">
            <w:pPr>
              <w:pStyle w:val="a7"/>
              <w:tabs>
                <w:tab w:val="decimal" w:pos="670"/>
              </w:tabs>
              <w:spacing w:line="400" w:lineRule="exact"/>
              <w:ind w:left="0" w:right="57"/>
              <w:jc w:val="right"/>
              <w:rPr>
                <w:rFonts w:ascii="Angsana New" w:hAnsi="Angsana New" w:cs="Angsana New"/>
                <w:color w:val="000000" w:themeColor="text1"/>
                <w:spacing w:val="-5"/>
              </w:rPr>
            </w:pPr>
            <w:r>
              <w:rPr>
                <w:rFonts w:ascii="Angsana New" w:hAnsi="Angsana New" w:cs="Angsana New"/>
                <w:color w:val="000000" w:themeColor="text1"/>
                <w:spacing w:val="-5"/>
              </w:rPr>
              <w:t>102</w:t>
            </w:r>
          </w:p>
        </w:tc>
        <w:tc>
          <w:tcPr>
            <w:tcW w:w="114" w:type="dxa"/>
          </w:tcPr>
          <w:p w14:paraId="0D232B7B"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vAlign w:val="bottom"/>
          </w:tcPr>
          <w:p w14:paraId="1947B76C" w14:textId="6E53F526" w:rsidR="00B62F27" w:rsidRPr="001F53A8" w:rsidRDefault="00B62F27" w:rsidP="00B62F27">
            <w:pPr>
              <w:pStyle w:val="a7"/>
              <w:tabs>
                <w:tab w:val="decimal" w:pos="670"/>
              </w:tabs>
              <w:spacing w:line="400" w:lineRule="exact"/>
              <w:ind w:left="0" w:right="283"/>
              <w:jc w:val="right"/>
              <w:rPr>
                <w:rFonts w:ascii="Angsana New" w:hAnsi="Angsana New" w:cs="Angsana New"/>
                <w:color w:val="000000" w:themeColor="text1"/>
                <w:spacing w:val="-5"/>
              </w:rPr>
            </w:pPr>
            <w:r w:rsidRPr="00B62F27">
              <w:rPr>
                <w:rFonts w:ascii="Angsana New" w:hAnsi="Angsana New" w:cs="Angsana New"/>
                <w:color w:val="000000" w:themeColor="text1"/>
                <w:spacing w:val="-5"/>
              </w:rPr>
              <w:t>-</w:t>
            </w:r>
          </w:p>
        </w:tc>
        <w:tc>
          <w:tcPr>
            <w:tcW w:w="110" w:type="dxa"/>
          </w:tcPr>
          <w:p w14:paraId="6F546460"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b/>
                <w:bCs/>
                <w:sz w:val="28"/>
                <w:szCs w:val="28"/>
              </w:rPr>
            </w:pPr>
          </w:p>
        </w:tc>
        <w:tc>
          <w:tcPr>
            <w:tcW w:w="1309" w:type="dxa"/>
            <w:vAlign w:val="bottom"/>
          </w:tcPr>
          <w:p w14:paraId="139BB548" w14:textId="1216B9FF" w:rsidR="00B62F27" w:rsidRPr="00C727FA" w:rsidRDefault="00B62F27" w:rsidP="00B62F27">
            <w:pPr>
              <w:pStyle w:val="a7"/>
              <w:tabs>
                <w:tab w:val="decimal" w:pos="670"/>
              </w:tabs>
              <w:spacing w:line="400" w:lineRule="exact"/>
              <w:ind w:left="0" w:right="57"/>
              <w:jc w:val="right"/>
              <w:rPr>
                <w:rFonts w:asciiTheme="majorBidi" w:hAnsiTheme="majorBidi" w:cstheme="majorBidi"/>
                <w:b/>
                <w:bCs/>
                <w:sz w:val="28"/>
                <w:szCs w:val="28"/>
              </w:rPr>
            </w:pPr>
            <w:r>
              <w:rPr>
                <w:rFonts w:asciiTheme="majorBidi" w:hAnsiTheme="majorBidi" w:cstheme="majorBidi"/>
                <w:color w:val="000000" w:themeColor="text1"/>
                <w:sz w:val="28"/>
                <w:szCs w:val="28"/>
              </w:rPr>
              <w:t>3</w:t>
            </w:r>
            <w:r w:rsidRPr="00F45E41">
              <w:rPr>
                <w:rFonts w:asciiTheme="majorBidi" w:hAnsiTheme="majorBidi" w:cstheme="majorBidi"/>
                <w:color w:val="000000" w:themeColor="text1"/>
                <w:sz w:val="28"/>
                <w:szCs w:val="28"/>
              </w:rPr>
              <w:t>3</w:t>
            </w:r>
            <w:r>
              <w:rPr>
                <w:rFonts w:asciiTheme="majorBidi" w:hAnsiTheme="majorBidi" w:cstheme="majorBidi"/>
                <w:color w:val="000000" w:themeColor="text1"/>
                <w:sz w:val="28"/>
                <w:szCs w:val="28"/>
              </w:rPr>
              <w:t>2</w:t>
            </w:r>
          </w:p>
        </w:tc>
      </w:tr>
      <w:tr w:rsidR="00B62F27" w:rsidRPr="00C727FA" w14:paraId="0DFFC096" w14:textId="77777777" w:rsidTr="00DC6B7F">
        <w:tc>
          <w:tcPr>
            <w:tcW w:w="3371" w:type="dxa"/>
          </w:tcPr>
          <w:p w14:paraId="72518732" w14:textId="6A40E67C" w:rsidR="00B62F27" w:rsidRPr="008C09D8" w:rsidRDefault="00B62F27" w:rsidP="00B62F27">
            <w:pPr>
              <w:spacing w:line="400" w:lineRule="exact"/>
              <w:ind w:left="202"/>
              <w:rPr>
                <w:rFonts w:asciiTheme="majorBidi" w:hAnsiTheme="majorBidi" w:cstheme="majorBidi"/>
              </w:rPr>
            </w:pPr>
            <w:r w:rsidRPr="008C09D8">
              <w:rPr>
                <w:rFonts w:asciiTheme="majorBidi" w:hAnsiTheme="majorBidi" w:cstheme="majorBidi"/>
              </w:rPr>
              <w:t>Other payables - unrelated parties</w:t>
            </w:r>
          </w:p>
        </w:tc>
        <w:tc>
          <w:tcPr>
            <w:tcW w:w="1322" w:type="dxa"/>
          </w:tcPr>
          <w:p w14:paraId="3CBC90DC" w14:textId="178F15FD"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rPr>
              <w:t>8,407</w:t>
            </w:r>
            <w:r w:rsidRPr="00870986">
              <w:rPr>
                <w:rFonts w:asciiTheme="majorBidi" w:hAnsiTheme="majorBidi" w:cstheme="majorBidi"/>
              </w:rPr>
              <w:t xml:space="preserve"> </w:t>
            </w:r>
          </w:p>
        </w:tc>
        <w:tc>
          <w:tcPr>
            <w:tcW w:w="110" w:type="dxa"/>
          </w:tcPr>
          <w:p w14:paraId="290E1FF7"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vAlign w:val="bottom"/>
          </w:tcPr>
          <w:p w14:paraId="1DED0A9E" w14:textId="7A5C02BE"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4,565</w:t>
            </w:r>
          </w:p>
        </w:tc>
        <w:tc>
          <w:tcPr>
            <w:tcW w:w="114" w:type="dxa"/>
          </w:tcPr>
          <w:p w14:paraId="29BD189B"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tcPr>
          <w:p w14:paraId="5665B78B" w14:textId="25F0AFF0"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rPr>
              <w:t>240</w:t>
            </w:r>
            <w:r w:rsidRPr="00870986">
              <w:rPr>
                <w:rFonts w:asciiTheme="majorBidi" w:hAnsiTheme="majorBidi" w:cstheme="majorBidi"/>
              </w:rPr>
              <w:t xml:space="preserve"> </w:t>
            </w:r>
          </w:p>
        </w:tc>
        <w:tc>
          <w:tcPr>
            <w:tcW w:w="110" w:type="dxa"/>
          </w:tcPr>
          <w:p w14:paraId="173F230B"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9" w:type="dxa"/>
            <w:vAlign w:val="bottom"/>
          </w:tcPr>
          <w:p w14:paraId="6C3024C6" w14:textId="4093028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275</w:t>
            </w:r>
          </w:p>
        </w:tc>
      </w:tr>
      <w:tr w:rsidR="00B62F27" w:rsidRPr="00C727FA" w14:paraId="3A8D05EE" w14:textId="77777777" w:rsidTr="00DC6B7F">
        <w:tc>
          <w:tcPr>
            <w:tcW w:w="3371" w:type="dxa"/>
          </w:tcPr>
          <w:p w14:paraId="278BE953" w14:textId="77777777" w:rsidR="00B62F27" w:rsidRPr="008C09D8" w:rsidRDefault="00B62F27" w:rsidP="00B62F27">
            <w:pPr>
              <w:spacing w:line="400" w:lineRule="exact"/>
              <w:ind w:left="202"/>
              <w:rPr>
                <w:rFonts w:asciiTheme="majorBidi" w:hAnsiTheme="majorBidi" w:cstheme="majorBidi"/>
              </w:rPr>
            </w:pPr>
            <w:r w:rsidRPr="008C09D8">
              <w:rPr>
                <w:rFonts w:asciiTheme="majorBidi" w:hAnsiTheme="majorBidi" w:cstheme="majorBidi"/>
              </w:rPr>
              <w:t>Accrued expenses</w:t>
            </w:r>
          </w:p>
        </w:tc>
        <w:tc>
          <w:tcPr>
            <w:tcW w:w="1322" w:type="dxa"/>
            <w:tcBorders>
              <w:bottom w:val="single" w:sz="6" w:space="0" w:color="auto"/>
            </w:tcBorders>
          </w:tcPr>
          <w:p w14:paraId="3D82DCC9" w14:textId="674B45E0"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870986">
              <w:rPr>
                <w:rFonts w:asciiTheme="majorBidi" w:hAnsiTheme="majorBidi" w:cstheme="majorBidi"/>
              </w:rPr>
              <w:t xml:space="preserve"> 3,967 </w:t>
            </w:r>
          </w:p>
        </w:tc>
        <w:tc>
          <w:tcPr>
            <w:tcW w:w="110" w:type="dxa"/>
          </w:tcPr>
          <w:p w14:paraId="605CD75F"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64BF34DF" w14:textId="2715F3B0"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15,</w:t>
            </w:r>
            <w:r>
              <w:rPr>
                <w:rFonts w:ascii="Angsana New" w:hAnsi="Angsana New" w:cs="Angsana New"/>
                <w:color w:val="000000" w:themeColor="text1"/>
                <w:spacing w:val="-5"/>
              </w:rPr>
              <w:t>218</w:t>
            </w:r>
          </w:p>
        </w:tc>
        <w:tc>
          <w:tcPr>
            <w:tcW w:w="114" w:type="dxa"/>
          </w:tcPr>
          <w:p w14:paraId="165C354B"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A752F66" w14:textId="1D9A4ADA"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870986">
              <w:rPr>
                <w:rFonts w:asciiTheme="majorBidi" w:hAnsiTheme="majorBidi" w:cstheme="majorBidi"/>
              </w:rPr>
              <w:t xml:space="preserve"> 460 </w:t>
            </w:r>
          </w:p>
        </w:tc>
        <w:tc>
          <w:tcPr>
            <w:tcW w:w="110" w:type="dxa"/>
          </w:tcPr>
          <w:p w14:paraId="2CA83BE4"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4D0E5984" w14:textId="0C3515AA"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4,</w:t>
            </w:r>
            <w:r>
              <w:rPr>
                <w:rFonts w:asciiTheme="majorBidi" w:hAnsiTheme="majorBidi" w:cstheme="majorBidi"/>
                <w:color w:val="000000" w:themeColor="text1"/>
                <w:sz w:val="28"/>
                <w:szCs w:val="28"/>
              </w:rPr>
              <w:t>035</w:t>
            </w:r>
          </w:p>
        </w:tc>
      </w:tr>
      <w:tr w:rsidR="00B62F27" w:rsidRPr="00C727FA" w14:paraId="3B6807DB" w14:textId="77777777" w:rsidTr="00DC6B7F">
        <w:tc>
          <w:tcPr>
            <w:tcW w:w="3371" w:type="dxa"/>
          </w:tcPr>
          <w:p w14:paraId="4F29414B" w14:textId="77777777" w:rsidR="00B62F27" w:rsidRPr="008C09D8" w:rsidRDefault="00B62F27" w:rsidP="00B62F27">
            <w:pPr>
              <w:spacing w:line="400" w:lineRule="exact"/>
              <w:ind w:left="202"/>
              <w:rPr>
                <w:rFonts w:asciiTheme="majorBidi" w:hAnsiTheme="majorBidi" w:cstheme="majorBidi"/>
              </w:rPr>
            </w:pPr>
            <w:r w:rsidRPr="008C09D8">
              <w:rPr>
                <w:rFonts w:asciiTheme="majorBidi" w:hAnsiTheme="majorBidi" w:cstheme="majorBidi"/>
              </w:rPr>
              <w:t>Total Other payables</w:t>
            </w:r>
          </w:p>
        </w:tc>
        <w:tc>
          <w:tcPr>
            <w:tcW w:w="1322" w:type="dxa"/>
            <w:tcBorders>
              <w:bottom w:val="single" w:sz="6" w:space="0" w:color="auto"/>
            </w:tcBorders>
          </w:tcPr>
          <w:p w14:paraId="7CBABF2C" w14:textId="4DC4A0B4"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870986">
              <w:rPr>
                <w:rFonts w:asciiTheme="majorBidi" w:hAnsiTheme="majorBidi" w:cstheme="majorBidi"/>
              </w:rPr>
              <w:t xml:space="preserve"> </w:t>
            </w:r>
            <w:r>
              <w:rPr>
                <w:rFonts w:asciiTheme="majorBidi" w:hAnsiTheme="majorBidi" w:cstheme="majorBidi"/>
              </w:rPr>
              <w:t>12,374</w:t>
            </w:r>
            <w:r w:rsidRPr="00870986">
              <w:rPr>
                <w:rFonts w:asciiTheme="majorBidi" w:hAnsiTheme="majorBidi" w:cstheme="majorBidi"/>
              </w:rPr>
              <w:t xml:space="preserve"> </w:t>
            </w:r>
          </w:p>
        </w:tc>
        <w:tc>
          <w:tcPr>
            <w:tcW w:w="110" w:type="dxa"/>
          </w:tcPr>
          <w:p w14:paraId="2344EE87"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267F681E" w14:textId="3CAB5B70"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19,885</w:t>
            </w:r>
          </w:p>
        </w:tc>
        <w:tc>
          <w:tcPr>
            <w:tcW w:w="114" w:type="dxa"/>
          </w:tcPr>
          <w:p w14:paraId="00CA0DC9"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27F850D" w14:textId="43365DAB"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rPr>
              <w:t>700</w:t>
            </w:r>
            <w:r w:rsidRPr="00870986">
              <w:rPr>
                <w:rFonts w:asciiTheme="majorBidi" w:hAnsiTheme="majorBidi" w:cstheme="majorBidi"/>
              </w:rPr>
              <w:t xml:space="preserve"> </w:t>
            </w:r>
          </w:p>
        </w:tc>
        <w:tc>
          <w:tcPr>
            <w:tcW w:w="110" w:type="dxa"/>
          </w:tcPr>
          <w:p w14:paraId="512023EE"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590F4F74" w14:textId="7840913E"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4,642</w:t>
            </w:r>
          </w:p>
        </w:tc>
      </w:tr>
      <w:tr w:rsidR="00B62F27" w:rsidRPr="00C727FA" w14:paraId="5171DB7A" w14:textId="77777777" w:rsidTr="00DC6B7F">
        <w:tc>
          <w:tcPr>
            <w:tcW w:w="3371" w:type="dxa"/>
          </w:tcPr>
          <w:p w14:paraId="210239EC" w14:textId="6F38F973" w:rsidR="00B62F27" w:rsidRPr="008C09D8" w:rsidRDefault="00B62F27" w:rsidP="00B62F27">
            <w:pPr>
              <w:spacing w:line="400" w:lineRule="exact"/>
              <w:ind w:left="202"/>
              <w:rPr>
                <w:rFonts w:asciiTheme="majorBidi" w:hAnsiTheme="majorBidi" w:cstheme="majorBidi"/>
              </w:rPr>
            </w:pPr>
            <w:r w:rsidRPr="008C09D8">
              <w:rPr>
                <w:rFonts w:asciiTheme="majorBidi" w:hAnsiTheme="majorBidi" w:cstheme="majorBidi"/>
              </w:rPr>
              <w:t xml:space="preserve">Total trade and other current payables </w:t>
            </w:r>
          </w:p>
        </w:tc>
        <w:tc>
          <w:tcPr>
            <w:tcW w:w="1322" w:type="dxa"/>
            <w:tcBorders>
              <w:top w:val="single" w:sz="6" w:space="0" w:color="auto"/>
              <w:bottom w:val="double" w:sz="6" w:space="0" w:color="auto"/>
            </w:tcBorders>
          </w:tcPr>
          <w:p w14:paraId="6D74D2A5" w14:textId="0B55FCAD"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color w:val="000000" w:themeColor="text1"/>
              </w:rPr>
              <w:t>40,961</w:t>
            </w:r>
          </w:p>
        </w:tc>
        <w:tc>
          <w:tcPr>
            <w:tcW w:w="110" w:type="dxa"/>
          </w:tcPr>
          <w:p w14:paraId="35C201D2"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vAlign w:val="bottom"/>
          </w:tcPr>
          <w:p w14:paraId="6ECCB51F" w14:textId="0D55A05E"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100,158</w:t>
            </w:r>
          </w:p>
        </w:tc>
        <w:tc>
          <w:tcPr>
            <w:tcW w:w="114" w:type="dxa"/>
          </w:tcPr>
          <w:p w14:paraId="3E4D4C51"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6758230" w14:textId="17B4461C"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rPr>
              <w:t>700</w:t>
            </w:r>
            <w:r w:rsidRPr="00870986">
              <w:rPr>
                <w:rFonts w:asciiTheme="majorBidi" w:hAnsiTheme="majorBidi" w:cstheme="majorBidi"/>
              </w:rPr>
              <w:t xml:space="preserve"> </w:t>
            </w:r>
          </w:p>
        </w:tc>
        <w:tc>
          <w:tcPr>
            <w:tcW w:w="110" w:type="dxa"/>
          </w:tcPr>
          <w:p w14:paraId="55103F35" w14:textId="77777777"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vAlign w:val="bottom"/>
          </w:tcPr>
          <w:p w14:paraId="6B55B0F0" w14:textId="184E7848" w:rsidR="00B62F27" w:rsidRPr="00C727FA" w:rsidRDefault="00B62F27" w:rsidP="00B62F27">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4,642</w:t>
            </w:r>
          </w:p>
        </w:tc>
      </w:tr>
    </w:tbl>
    <w:p w14:paraId="1E83CB23" w14:textId="7633BD34" w:rsidR="00906DBB" w:rsidRDefault="00906DBB"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34609550" w14:textId="77777777"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9F849C5" w14:textId="1B87C268" w:rsidR="00411308" w:rsidRPr="003810EF" w:rsidRDefault="000E2B90" w:rsidP="000F5F31">
      <w:pPr>
        <w:pStyle w:val="af9"/>
        <w:numPr>
          <w:ilvl w:val="0"/>
          <w:numId w:val="3"/>
        </w:numPr>
        <w:spacing w:line="340" w:lineRule="exact"/>
        <w:ind w:left="283" w:hanging="357"/>
        <w:jc w:val="thaiDistribute"/>
        <w:rPr>
          <w:rFonts w:asciiTheme="majorBidi" w:eastAsia="Angsana New" w:hAnsiTheme="majorBidi" w:cstheme="majorBidi"/>
          <w:b/>
          <w:bCs/>
          <w:sz w:val="32"/>
          <w:szCs w:val="32"/>
        </w:rPr>
      </w:pPr>
      <w:r w:rsidRPr="00321D16">
        <w:rPr>
          <w:rFonts w:ascii="Angsana New" w:hAnsi="Angsana New"/>
          <w:b/>
          <w:bCs/>
          <w:color w:val="000000" w:themeColor="text1"/>
          <w:sz w:val="32"/>
          <w:szCs w:val="32"/>
        </w:rPr>
        <w:t>LONG</w:t>
      </w:r>
      <w:r>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w:t>
      </w:r>
      <w:r>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 xml:space="preserve">TERM </w:t>
      </w:r>
      <w:r>
        <w:rPr>
          <w:rFonts w:ascii="Angsana New" w:hAnsi="Angsana New"/>
          <w:b/>
          <w:bCs/>
          <w:color w:val="000000" w:themeColor="text1"/>
          <w:sz w:val="32"/>
          <w:szCs w:val="32"/>
        </w:rPr>
        <w:t xml:space="preserve"> LOANS FROM FINANCIAL INSTITUTIONS</w:t>
      </w:r>
    </w:p>
    <w:p w14:paraId="45331050" w14:textId="6FD3E5F7" w:rsidR="00061A2A" w:rsidRPr="003810EF" w:rsidRDefault="000E2B90" w:rsidP="000F5F31">
      <w:pPr>
        <w:spacing w:line="340" w:lineRule="exact"/>
        <w:ind w:left="284" w:right="4" w:firstLine="332"/>
        <w:jc w:val="thaiDistribute"/>
        <w:rPr>
          <w:rFonts w:asciiTheme="majorBidi" w:hAnsiTheme="majorBidi" w:cstheme="majorBidi"/>
          <w:spacing w:val="-6"/>
          <w:sz w:val="32"/>
          <w:szCs w:val="32"/>
        </w:rPr>
      </w:pPr>
      <w:r w:rsidRPr="000E2B90">
        <w:rPr>
          <w:rFonts w:asciiTheme="majorBidi" w:hAnsiTheme="majorBidi" w:cstheme="majorBidi"/>
          <w:spacing w:val="-6"/>
          <w:sz w:val="32"/>
          <w:szCs w:val="32"/>
        </w:rPr>
        <w:t xml:space="preserve">Long - term loans from financial institutions consist of:                               </w:t>
      </w:r>
    </w:p>
    <w:tbl>
      <w:tblPr>
        <w:tblW w:w="9076" w:type="dxa"/>
        <w:tblInd w:w="266" w:type="dxa"/>
        <w:tblLayout w:type="fixed"/>
        <w:tblLook w:val="0000" w:firstRow="0" w:lastRow="0" w:firstColumn="0" w:lastColumn="0" w:noHBand="0" w:noVBand="0"/>
      </w:tblPr>
      <w:tblGrid>
        <w:gridCol w:w="4979"/>
        <w:gridCol w:w="1829"/>
        <w:gridCol w:w="236"/>
        <w:gridCol w:w="2032"/>
      </w:tblGrid>
      <w:tr w:rsidR="00D46447" w:rsidRPr="00BB0243" w14:paraId="46FF6767" w14:textId="77777777" w:rsidTr="000706C4">
        <w:trPr>
          <w:cantSplit/>
        </w:trPr>
        <w:tc>
          <w:tcPr>
            <w:tcW w:w="4979" w:type="dxa"/>
          </w:tcPr>
          <w:p w14:paraId="5ECF2235" w14:textId="77777777" w:rsidR="00D46447" w:rsidRPr="00BB0243" w:rsidRDefault="00D46447" w:rsidP="000F5F31">
            <w:pPr>
              <w:spacing w:line="340" w:lineRule="exact"/>
              <w:jc w:val="both"/>
              <w:rPr>
                <w:rFonts w:ascii="Angsana New" w:hAnsi="Angsana New" w:cs="Angsana New"/>
                <w:color w:val="000000" w:themeColor="text1"/>
                <w:sz w:val="32"/>
                <w:szCs w:val="32"/>
              </w:rPr>
            </w:pPr>
          </w:p>
        </w:tc>
        <w:tc>
          <w:tcPr>
            <w:tcW w:w="4097" w:type="dxa"/>
            <w:gridSpan w:val="3"/>
            <w:tcBorders>
              <w:bottom w:val="single" w:sz="6" w:space="0" w:color="auto"/>
            </w:tcBorders>
            <w:vAlign w:val="bottom"/>
          </w:tcPr>
          <w:p w14:paraId="4B604337" w14:textId="77777777" w:rsidR="00D46447" w:rsidRPr="00BB0243" w:rsidRDefault="00D46447" w:rsidP="000F5F31">
            <w:pPr>
              <w:spacing w:line="340" w:lineRule="exact"/>
              <w:jc w:val="right"/>
              <w:rPr>
                <w:rFonts w:ascii="Angsana New" w:hAnsi="Angsana New" w:cs="Angsana New"/>
                <w:color w:val="000000" w:themeColor="text1"/>
                <w:sz w:val="32"/>
                <w:szCs w:val="32"/>
              </w:rPr>
            </w:pPr>
            <w:r w:rsidRPr="00BB0243">
              <w:rPr>
                <w:rFonts w:ascii="Angsana New" w:hAnsi="Angsana New" w:cs="Angsana New"/>
                <w:color w:val="000000" w:themeColor="text1"/>
                <w:spacing w:val="-5"/>
                <w:sz w:val="32"/>
                <w:szCs w:val="32"/>
              </w:rPr>
              <w:t>(Unit: Thousand Baht)</w:t>
            </w:r>
          </w:p>
        </w:tc>
      </w:tr>
      <w:tr w:rsidR="00D46447" w:rsidRPr="00BB0243" w14:paraId="305171A1" w14:textId="77777777" w:rsidTr="000706C4">
        <w:trPr>
          <w:trHeight w:val="154"/>
        </w:trPr>
        <w:tc>
          <w:tcPr>
            <w:tcW w:w="4979" w:type="dxa"/>
          </w:tcPr>
          <w:p w14:paraId="4F2EACC3"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4097" w:type="dxa"/>
            <w:gridSpan w:val="3"/>
            <w:tcBorders>
              <w:top w:val="single" w:sz="6" w:space="0" w:color="auto"/>
              <w:bottom w:val="single" w:sz="6" w:space="0" w:color="auto"/>
            </w:tcBorders>
          </w:tcPr>
          <w:p w14:paraId="4CA6A695" w14:textId="77777777"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Consolidated/ The Company Only</w:t>
            </w:r>
          </w:p>
        </w:tc>
      </w:tr>
      <w:tr w:rsidR="00D46447" w:rsidRPr="00BB0243" w14:paraId="21B41341" w14:textId="77777777" w:rsidTr="000706C4">
        <w:tc>
          <w:tcPr>
            <w:tcW w:w="4979" w:type="dxa"/>
          </w:tcPr>
          <w:p w14:paraId="3F80FC9D"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1829" w:type="dxa"/>
            <w:tcBorders>
              <w:top w:val="single" w:sz="6" w:space="0" w:color="auto"/>
              <w:left w:val="nil"/>
              <w:bottom w:val="single" w:sz="6" w:space="0" w:color="auto"/>
              <w:right w:val="nil"/>
            </w:tcBorders>
            <w:shd w:val="clear" w:color="auto" w:fill="auto"/>
          </w:tcPr>
          <w:p w14:paraId="5267E5AE" w14:textId="45CCCC27" w:rsidR="00D46447" w:rsidRPr="00BB0243" w:rsidRDefault="00D46447" w:rsidP="000F5F31">
            <w:pPr>
              <w:pStyle w:val="a7"/>
              <w:tabs>
                <w:tab w:val="clear" w:pos="540"/>
                <w:tab w:val="clear" w:pos="1260"/>
              </w:tabs>
              <w:spacing w:line="340" w:lineRule="exact"/>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sidR="00EB7341">
              <w:rPr>
                <w:rFonts w:ascii="Angsana New" w:hAnsi="Angsana New" w:cs="Angsana New"/>
                <w:color w:val="000000" w:themeColor="text1"/>
                <w:sz w:val="32"/>
                <w:szCs w:val="32"/>
              </w:rPr>
              <w:t>June</w:t>
            </w:r>
          </w:p>
          <w:p w14:paraId="76E32B76" w14:textId="7FA01B5E" w:rsidR="00D46447" w:rsidRPr="00BB0243" w:rsidRDefault="00EB7341" w:rsidP="000F5F31">
            <w:pPr>
              <w:spacing w:line="340" w:lineRule="exact"/>
              <w:jc w:val="center"/>
              <w:rPr>
                <w:rFonts w:ascii="Angsana New" w:hAnsi="Angsana New" w:cs="Angsana New"/>
                <w:color w:val="000000" w:themeColor="text1"/>
                <w:sz w:val="32"/>
                <w:szCs w:val="32"/>
              </w:rPr>
            </w:pPr>
            <w:r>
              <w:rPr>
                <w:rFonts w:ascii="Angsana New" w:hAnsi="Angsana New" w:cs="Angsana New"/>
                <w:color w:val="000000" w:themeColor="text1"/>
                <w:sz w:val="32"/>
                <w:szCs w:val="32"/>
              </w:rPr>
              <w:t>30</w:t>
            </w:r>
            <w:r w:rsidR="00D46447" w:rsidRPr="00BB0243">
              <w:rPr>
                <w:rFonts w:ascii="Angsana New" w:hAnsi="Angsana New" w:cs="Angsana New"/>
                <w:color w:val="000000" w:themeColor="text1"/>
                <w:sz w:val="32"/>
                <w:szCs w:val="32"/>
              </w:rPr>
              <w:t>, 202</w:t>
            </w:r>
            <w:r w:rsidR="00D46447">
              <w:rPr>
                <w:rFonts w:ascii="Angsana New" w:hAnsi="Angsana New" w:cs="Angsana New"/>
                <w:color w:val="000000" w:themeColor="text1"/>
                <w:sz w:val="32"/>
                <w:szCs w:val="32"/>
              </w:rPr>
              <w:t>4</w:t>
            </w:r>
          </w:p>
        </w:tc>
        <w:tc>
          <w:tcPr>
            <w:tcW w:w="236" w:type="dxa"/>
            <w:tcBorders>
              <w:left w:val="nil"/>
              <w:bottom w:val="nil"/>
              <w:right w:val="nil"/>
            </w:tcBorders>
            <w:shd w:val="clear" w:color="auto" w:fill="auto"/>
          </w:tcPr>
          <w:p w14:paraId="04073340"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2345C896" w14:textId="77777777" w:rsidR="00D46447" w:rsidRPr="00BB0243" w:rsidRDefault="00D46447" w:rsidP="000F5F31">
            <w:pPr>
              <w:spacing w:line="340" w:lineRule="exact"/>
              <w:ind w:left="-108" w:right="-107"/>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As at December</w:t>
            </w:r>
          </w:p>
          <w:p w14:paraId="472CEE05" w14:textId="644FEFB3"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3</w:t>
            </w:r>
          </w:p>
        </w:tc>
      </w:tr>
      <w:tr w:rsidR="00761BFB" w:rsidRPr="00BB0243" w14:paraId="2BEA5F0C" w14:textId="77777777" w:rsidTr="000706C4">
        <w:tc>
          <w:tcPr>
            <w:tcW w:w="4979" w:type="dxa"/>
          </w:tcPr>
          <w:p w14:paraId="14536B80" w14:textId="3C4DB95F" w:rsidR="00761BFB" w:rsidRPr="00BB0243" w:rsidRDefault="00761BFB" w:rsidP="00761BFB">
            <w:pPr>
              <w:spacing w:line="340" w:lineRule="exac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Long-term loan at the beginning of the period</w:t>
            </w:r>
            <w:r>
              <w:rPr>
                <w:rFonts w:ascii="Angsana New" w:hAnsi="Angsana New" w:cs="Angsana New"/>
                <w:color w:val="000000" w:themeColor="text1"/>
                <w:sz w:val="32"/>
                <w:szCs w:val="32"/>
              </w:rPr>
              <w:t>/year</w:t>
            </w:r>
          </w:p>
        </w:tc>
        <w:tc>
          <w:tcPr>
            <w:tcW w:w="1829" w:type="dxa"/>
          </w:tcPr>
          <w:p w14:paraId="5F4FBA88" w14:textId="2AD92F23" w:rsidR="00761BFB" w:rsidRPr="00BB0243" w:rsidRDefault="00761BFB" w:rsidP="00761BFB">
            <w:pPr>
              <w:pStyle w:val="a7"/>
              <w:tabs>
                <w:tab w:val="decimal" w:pos="670"/>
              </w:tabs>
              <w:spacing w:line="340" w:lineRule="exact"/>
              <w:ind w:left="0" w:right="-28"/>
              <w:jc w:val="right"/>
              <w:rPr>
                <w:rFonts w:ascii="Angsana New" w:hAnsi="Angsana New" w:cs="Angsana New"/>
                <w:color w:val="000000" w:themeColor="text1"/>
                <w:sz w:val="32"/>
                <w:szCs w:val="32"/>
              </w:rPr>
            </w:pPr>
            <w:r w:rsidRPr="00175F1F">
              <w:rPr>
                <w:rFonts w:asciiTheme="majorBidi" w:hAnsiTheme="majorBidi" w:cstheme="majorBidi"/>
                <w:sz w:val="32"/>
                <w:szCs w:val="32"/>
              </w:rPr>
              <w:t>500,720</w:t>
            </w:r>
          </w:p>
        </w:tc>
        <w:tc>
          <w:tcPr>
            <w:tcW w:w="236" w:type="dxa"/>
          </w:tcPr>
          <w:p w14:paraId="10B3D39E"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Pr>
          <w:p w14:paraId="5DCA1090" w14:textId="1AE0AA67" w:rsidR="00761BFB" w:rsidRPr="00BB0243" w:rsidRDefault="00761BFB" w:rsidP="00761BFB">
            <w:pPr>
              <w:pStyle w:val="a7"/>
              <w:tabs>
                <w:tab w:val="decimal" w:pos="670"/>
              </w:tabs>
              <w:spacing w:line="340" w:lineRule="exact"/>
              <w:ind w:left="0" w:right="210"/>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761BFB" w:rsidRPr="00BB0243" w14:paraId="57BDBEE8" w14:textId="77777777" w:rsidTr="000706C4">
        <w:tc>
          <w:tcPr>
            <w:tcW w:w="4979" w:type="dxa"/>
          </w:tcPr>
          <w:p w14:paraId="594D1711" w14:textId="593CED86" w:rsidR="00761BFB" w:rsidRPr="00BB0243" w:rsidRDefault="00761BFB" w:rsidP="00761BFB">
            <w:pPr>
              <w:spacing w:line="340" w:lineRule="exac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Received during the period</w:t>
            </w:r>
            <w:r>
              <w:rPr>
                <w:rFonts w:ascii="Angsana New" w:eastAsia="Cordia New" w:hAnsi="Angsana New" w:cs="Angsana New"/>
                <w:color w:val="000000" w:themeColor="text1"/>
                <w:sz w:val="32"/>
                <w:szCs w:val="32"/>
              </w:rPr>
              <w:t>/year</w:t>
            </w:r>
          </w:p>
        </w:tc>
        <w:tc>
          <w:tcPr>
            <w:tcW w:w="1829" w:type="dxa"/>
          </w:tcPr>
          <w:p w14:paraId="7D7ABA7E" w14:textId="2B8AFB0D" w:rsidR="00761BFB" w:rsidRPr="00BB0243" w:rsidRDefault="00761BFB" w:rsidP="00761BFB">
            <w:pPr>
              <w:pStyle w:val="a7"/>
              <w:tabs>
                <w:tab w:val="decimal" w:pos="670"/>
              </w:tabs>
              <w:spacing w:line="340" w:lineRule="exact"/>
              <w:ind w:left="0" w:right="224"/>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p>
        </w:tc>
        <w:tc>
          <w:tcPr>
            <w:tcW w:w="236" w:type="dxa"/>
          </w:tcPr>
          <w:p w14:paraId="68517360" w14:textId="77777777" w:rsidR="00761BFB" w:rsidRPr="00BB0243" w:rsidRDefault="00761BFB" w:rsidP="00761BFB">
            <w:pPr>
              <w:spacing w:line="340" w:lineRule="exact"/>
              <w:jc w:val="right"/>
              <w:rPr>
                <w:rFonts w:ascii="Angsana New" w:hAnsi="Angsana New" w:cs="Angsana New"/>
                <w:color w:val="000000" w:themeColor="text1"/>
                <w:sz w:val="32"/>
                <w:szCs w:val="32"/>
              </w:rPr>
            </w:pPr>
          </w:p>
        </w:tc>
        <w:tc>
          <w:tcPr>
            <w:tcW w:w="2032" w:type="dxa"/>
          </w:tcPr>
          <w:p w14:paraId="17C4109B" w14:textId="7251D4B8" w:rsidR="00761BFB" w:rsidRPr="00BB0243" w:rsidRDefault="00761BFB" w:rsidP="00761BFB">
            <w:pPr>
              <w:pStyle w:val="a7"/>
              <w:tabs>
                <w:tab w:val="decimal" w:pos="670"/>
              </w:tabs>
              <w:spacing w:line="340" w:lineRule="exact"/>
              <w:ind w:left="0" w:right="-28"/>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r>
      <w:tr w:rsidR="00761BFB" w:rsidRPr="00BB0243" w14:paraId="35002FAF" w14:textId="77777777" w:rsidTr="000706C4">
        <w:tc>
          <w:tcPr>
            <w:tcW w:w="4979" w:type="dxa"/>
          </w:tcPr>
          <w:p w14:paraId="2551B7C1" w14:textId="3D66D009" w:rsidR="00761BFB" w:rsidRPr="00BB0243" w:rsidRDefault="00761BFB" w:rsidP="00761BFB">
            <w:pPr>
              <w:spacing w:line="340" w:lineRule="exac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Repayment during the period</w:t>
            </w:r>
            <w:r>
              <w:rPr>
                <w:rFonts w:ascii="Angsana New" w:eastAsia="Cordia New" w:hAnsi="Angsana New" w:cs="Angsana New"/>
                <w:color w:val="000000" w:themeColor="text1"/>
                <w:sz w:val="32"/>
                <w:szCs w:val="32"/>
              </w:rPr>
              <w:t>/year</w:t>
            </w:r>
          </w:p>
        </w:tc>
        <w:tc>
          <w:tcPr>
            <w:tcW w:w="1829" w:type="dxa"/>
            <w:tcBorders>
              <w:bottom w:val="single" w:sz="6" w:space="0" w:color="auto"/>
            </w:tcBorders>
          </w:tcPr>
          <w:p w14:paraId="4B03290D" w14:textId="7C8869D0" w:rsidR="00761BFB" w:rsidRPr="00BB0243" w:rsidRDefault="00761BFB" w:rsidP="00761BFB">
            <w:pPr>
              <w:pStyle w:val="a7"/>
              <w:tabs>
                <w:tab w:val="decimal" w:pos="670"/>
              </w:tabs>
              <w:spacing w:line="340" w:lineRule="exact"/>
              <w:ind w:left="0" w:right="224"/>
              <w:jc w:val="right"/>
              <w:rPr>
                <w:rFonts w:ascii="Angsana New" w:hAnsi="Angsana New" w:cs="Angsana New"/>
                <w:color w:val="000000" w:themeColor="text1"/>
                <w:sz w:val="32"/>
                <w:szCs w:val="32"/>
              </w:rPr>
            </w:pPr>
            <w:r w:rsidRPr="00175F1F">
              <w:rPr>
                <w:rFonts w:asciiTheme="majorBidi" w:hAnsiTheme="majorBidi" w:cstheme="majorBidi"/>
                <w:sz w:val="32"/>
                <w:szCs w:val="32"/>
              </w:rPr>
              <w:t>-</w:t>
            </w:r>
          </w:p>
        </w:tc>
        <w:tc>
          <w:tcPr>
            <w:tcW w:w="236" w:type="dxa"/>
          </w:tcPr>
          <w:p w14:paraId="534AAB91"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72A4BD54" w14:textId="543F51AD" w:rsidR="00761BFB" w:rsidRPr="00BB0243" w:rsidRDefault="00761BFB" w:rsidP="00761BFB">
            <w:pPr>
              <w:pStyle w:val="a7"/>
              <w:tabs>
                <w:tab w:val="decimal" w:pos="670"/>
              </w:tabs>
              <w:spacing w:line="340" w:lineRule="exact"/>
              <w:ind w:left="0" w:right="196"/>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761BFB" w:rsidRPr="00BB0243" w14:paraId="2596FBBE" w14:textId="77777777" w:rsidTr="000706C4">
        <w:tc>
          <w:tcPr>
            <w:tcW w:w="4979" w:type="dxa"/>
          </w:tcPr>
          <w:p w14:paraId="63322344" w14:textId="3BA7C26F" w:rsidR="00761BFB" w:rsidRPr="00BB0243" w:rsidRDefault="00761BFB" w:rsidP="00761BFB">
            <w:pPr>
              <w:spacing w:line="340" w:lineRule="exact"/>
              <w:jc w:val="both"/>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Total </w:t>
            </w:r>
            <w:r w:rsidRPr="00BB0243">
              <w:rPr>
                <w:rFonts w:ascii="Angsana New" w:hAnsi="Angsana New" w:cs="Angsana New"/>
                <w:color w:val="000000" w:themeColor="text1"/>
                <w:sz w:val="32"/>
                <w:szCs w:val="32"/>
              </w:rPr>
              <w:t>Long-term loan</w:t>
            </w:r>
          </w:p>
        </w:tc>
        <w:tc>
          <w:tcPr>
            <w:tcW w:w="1829" w:type="dxa"/>
            <w:tcBorders>
              <w:top w:val="single" w:sz="6" w:space="0" w:color="auto"/>
            </w:tcBorders>
          </w:tcPr>
          <w:p w14:paraId="157FC79D" w14:textId="18503AAB" w:rsidR="00761BFB" w:rsidRPr="00BB0243" w:rsidRDefault="00761BFB" w:rsidP="00761BFB">
            <w:pPr>
              <w:spacing w:line="340" w:lineRule="exact"/>
              <w:jc w:val="right"/>
              <w:rPr>
                <w:rFonts w:ascii="Angsana New" w:hAnsi="Angsana New" w:cs="Angsana New"/>
                <w:color w:val="000000" w:themeColor="text1"/>
                <w:sz w:val="32"/>
                <w:szCs w:val="32"/>
              </w:rPr>
            </w:pPr>
            <w:r w:rsidRPr="00175F1F">
              <w:rPr>
                <w:rFonts w:asciiTheme="majorBidi" w:hAnsiTheme="majorBidi" w:cstheme="majorBidi"/>
                <w:sz w:val="32"/>
                <w:szCs w:val="32"/>
              </w:rPr>
              <w:t>500,720</w:t>
            </w:r>
          </w:p>
        </w:tc>
        <w:tc>
          <w:tcPr>
            <w:tcW w:w="236" w:type="dxa"/>
          </w:tcPr>
          <w:p w14:paraId="621998B1"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Borders>
              <w:top w:val="single" w:sz="6" w:space="0" w:color="auto"/>
            </w:tcBorders>
          </w:tcPr>
          <w:p w14:paraId="0B03A328" w14:textId="107A7234" w:rsidR="00761BFB" w:rsidRPr="00BB0243" w:rsidRDefault="00761BFB" w:rsidP="00761BFB">
            <w:pPr>
              <w:pStyle w:val="a7"/>
              <w:tabs>
                <w:tab w:val="decimal" w:pos="670"/>
              </w:tabs>
              <w:spacing w:line="340" w:lineRule="exact"/>
              <w:ind w:left="0" w:right="-28"/>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r>
      <w:tr w:rsidR="00761BFB" w:rsidRPr="00BB0243" w14:paraId="12687A78" w14:textId="77777777" w:rsidTr="00692042">
        <w:tc>
          <w:tcPr>
            <w:tcW w:w="4979" w:type="dxa"/>
          </w:tcPr>
          <w:p w14:paraId="2C446312" w14:textId="77777777" w:rsidR="00761BFB" w:rsidRPr="00BB0243" w:rsidRDefault="00761BFB" w:rsidP="00761BFB">
            <w:pPr>
              <w:spacing w:line="340" w:lineRule="exac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u w:val="single"/>
              </w:rPr>
              <w:t>Less</w:t>
            </w:r>
            <w:r w:rsidRPr="006C128D">
              <w:rPr>
                <w:rFonts w:ascii="Angsana New" w:hAnsi="Angsana New" w:cs="Angsana New"/>
                <w:color w:val="000000" w:themeColor="text1"/>
                <w:sz w:val="32"/>
                <w:szCs w:val="32"/>
              </w:rPr>
              <w:t xml:space="preserve"> deferred financial costs</w:t>
            </w:r>
          </w:p>
        </w:tc>
        <w:tc>
          <w:tcPr>
            <w:tcW w:w="1829" w:type="dxa"/>
            <w:tcBorders>
              <w:bottom w:val="single" w:sz="6" w:space="0" w:color="auto"/>
            </w:tcBorders>
          </w:tcPr>
          <w:p w14:paraId="5699621C" w14:textId="58E75E1A" w:rsidR="00761BFB" w:rsidRPr="00BB0243" w:rsidRDefault="00761BFB" w:rsidP="00761BFB">
            <w:pPr>
              <w:spacing w:line="340" w:lineRule="exact"/>
              <w:ind w:right="-56"/>
              <w:jc w:val="right"/>
              <w:rPr>
                <w:rFonts w:ascii="Angsana New" w:hAnsi="Angsana New" w:cs="Angsana New"/>
                <w:color w:val="000000" w:themeColor="text1"/>
                <w:sz w:val="32"/>
                <w:szCs w:val="32"/>
              </w:rPr>
            </w:pPr>
            <w:r>
              <w:rPr>
                <w:rFonts w:asciiTheme="majorBidi" w:hAnsiTheme="majorBidi" w:cstheme="majorBidi"/>
                <w:sz w:val="32"/>
                <w:szCs w:val="32"/>
              </w:rPr>
              <w:t>(2,103)</w:t>
            </w:r>
          </w:p>
        </w:tc>
        <w:tc>
          <w:tcPr>
            <w:tcW w:w="236" w:type="dxa"/>
          </w:tcPr>
          <w:p w14:paraId="5555AB54"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529AA994" w14:textId="6109CA42" w:rsidR="00761BFB" w:rsidRPr="00BB0243" w:rsidRDefault="00761BFB" w:rsidP="00761BFB">
            <w:pPr>
              <w:pStyle w:val="a7"/>
              <w:tabs>
                <w:tab w:val="decimal" w:pos="670"/>
              </w:tabs>
              <w:spacing w:line="340" w:lineRule="exact"/>
              <w:ind w:left="0" w:right="-84"/>
              <w:jc w:val="right"/>
              <w:rPr>
                <w:rFonts w:ascii="Angsana New" w:hAnsi="Angsana New" w:cs="Angsana New"/>
                <w:color w:val="000000" w:themeColor="text1"/>
                <w:sz w:val="32"/>
                <w:szCs w:val="32"/>
              </w:rPr>
            </w:pPr>
            <w:r w:rsidRPr="00175F1F">
              <w:rPr>
                <w:rFonts w:asciiTheme="majorBidi" w:hAnsiTheme="majorBidi" w:cstheme="majorBidi"/>
                <w:sz w:val="32"/>
                <w:szCs w:val="32"/>
              </w:rPr>
              <w:t>(2,344)</w:t>
            </w:r>
          </w:p>
        </w:tc>
      </w:tr>
      <w:tr w:rsidR="00761BFB" w:rsidRPr="00BB0243" w14:paraId="160AAE32" w14:textId="77777777" w:rsidTr="00692042">
        <w:tc>
          <w:tcPr>
            <w:tcW w:w="4979" w:type="dxa"/>
          </w:tcPr>
          <w:p w14:paraId="4D2F100E" w14:textId="77777777" w:rsidR="00761BFB" w:rsidRPr="00C16321" w:rsidRDefault="00761BFB" w:rsidP="00761BFB">
            <w:pPr>
              <w:spacing w:line="340" w:lineRule="exac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rPr>
              <w:t>Total</w:t>
            </w:r>
          </w:p>
        </w:tc>
        <w:tc>
          <w:tcPr>
            <w:tcW w:w="1829" w:type="dxa"/>
            <w:tcBorders>
              <w:top w:val="single" w:sz="6" w:space="0" w:color="auto"/>
            </w:tcBorders>
          </w:tcPr>
          <w:p w14:paraId="2187C759" w14:textId="3F11FD30" w:rsidR="00761BFB" w:rsidRPr="00175F1F" w:rsidRDefault="00761BFB" w:rsidP="00761BFB">
            <w:pPr>
              <w:spacing w:line="340" w:lineRule="exact"/>
              <w:jc w:val="right"/>
              <w:rPr>
                <w:rFonts w:asciiTheme="majorBidi" w:hAnsiTheme="majorBidi" w:cstheme="majorBidi"/>
                <w:sz w:val="32"/>
                <w:szCs w:val="32"/>
              </w:rPr>
            </w:pPr>
            <w:r>
              <w:rPr>
                <w:rFonts w:asciiTheme="majorBidi" w:hAnsiTheme="majorBidi" w:cstheme="majorBidi"/>
                <w:sz w:val="32"/>
                <w:szCs w:val="32"/>
              </w:rPr>
              <w:t>498,617</w:t>
            </w:r>
          </w:p>
        </w:tc>
        <w:tc>
          <w:tcPr>
            <w:tcW w:w="236" w:type="dxa"/>
          </w:tcPr>
          <w:p w14:paraId="70F76823"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Pr>
          <w:p w14:paraId="5E62F981" w14:textId="756DAE27" w:rsidR="00761BFB" w:rsidRPr="00175F1F" w:rsidRDefault="00761BFB" w:rsidP="00761BFB">
            <w:pPr>
              <w:pStyle w:val="a7"/>
              <w:tabs>
                <w:tab w:val="decimal" w:pos="670"/>
              </w:tabs>
              <w:spacing w:line="340" w:lineRule="exact"/>
              <w:ind w:left="0" w:right="-28"/>
              <w:jc w:val="right"/>
              <w:rPr>
                <w:rFonts w:asciiTheme="majorBidi" w:hAnsiTheme="majorBidi" w:cstheme="majorBidi"/>
                <w:sz w:val="32"/>
                <w:szCs w:val="32"/>
              </w:rPr>
            </w:pPr>
            <w:r w:rsidRPr="00175F1F">
              <w:rPr>
                <w:rFonts w:asciiTheme="majorBidi" w:hAnsiTheme="majorBidi" w:cstheme="majorBidi"/>
                <w:sz w:val="32"/>
                <w:szCs w:val="32"/>
              </w:rPr>
              <w:t>498,376</w:t>
            </w:r>
          </w:p>
        </w:tc>
      </w:tr>
      <w:tr w:rsidR="00761BFB" w:rsidRPr="00BB0243" w14:paraId="25B2498D" w14:textId="77777777" w:rsidTr="001A4870">
        <w:tc>
          <w:tcPr>
            <w:tcW w:w="4979" w:type="dxa"/>
          </w:tcPr>
          <w:p w14:paraId="32C96FF5" w14:textId="77777777" w:rsidR="00761BFB" w:rsidRPr="00BB0243" w:rsidRDefault="00761BFB" w:rsidP="00761BFB">
            <w:pPr>
              <w:spacing w:line="340" w:lineRule="exac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u w:val="single"/>
              </w:rPr>
              <w:t>Less</w:t>
            </w:r>
            <w:r w:rsidRPr="00BB0243">
              <w:rPr>
                <w:rFonts w:ascii="Angsana New" w:hAnsi="Angsana New" w:cs="Angsana New"/>
                <w:color w:val="000000" w:themeColor="text1"/>
                <w:sz w:val="32"/>
                <w:szCs w:val="32"/>
              </w:rPr>
              <w:t xml:space="preserve"> portion due within one year</w:t>
            </w:r>
          </w:p>
        </w:tc>
        <w:tc>
          <w:tcPr>
            <w:tcW w:w="1829" w:type="dxa"/>
          </w:tcPr>
          <w:p w14:paraId="74D8E1E4" w14:textId="302AE9F0" w:rsidR="00761BFB" w:rsidRPr="00BB0243" w:rsidRDefault="00761BFB" w:rsidP="00761BFB">
            <w:pPr>
              <w:spacing w:line="340" w:lineRule="exact"/>
              <w:ind w:right="-57"/>
              <w:jc w:val="right"/>
              <w:rPr>
                <w:rFonts w:ascii="Angsana New" w:hAnsi="Angsana New" w:cs="Angsana New"/>
                <w:color w:val="000000" w:themeColor="text1"/>
                <w:sz w:val="32"/>
                <w:szCs w:val="32"/>
                <w:cs/>
              </w:rPr>
            </w:pPr>
            <w:r>
              <w:rPr>
                <w:rFonts w:asciiTheme="majorBidi" w:hAnsiTheme="majorBidi" w:cstheme="majorBidi"/>
                <w:sz w:val="32"/>
                <w:szCs w:val="32"/>
              </w:rPr>
              <w:t>(19,494)</w:t>
            </w:r>
          </w:p>
        </w:tc>
        <w:tc>
          <w:tcPr>
            <w:tcW w:w="236" w:type="dxa"/>
          </w:tcPr>
          <w:p w14:paraId="3F5EEA81"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37572850" w14:textId="39C85928" w:rsidR="00761BFB" w:rsidRPr="00BB0243" w:rsidRDefault="00761BFB" w:rsidP="00761BFB">
            <w:pPr>
              <w:pStyle w:val="a7"/>
              <w:tabs>
                <w:tab w:val="decimal" w:pos="670"/>
              </w:tabs>
              <w:spacing w:line="340" w:lineRule="exact"/>
              <w:ind w:left="0" w:right="-84"/>
              <w:jc w:val="right"/>
              <w:rPr>
                <w:rFonts w:ascii="Angsana New" w:hAnsi="Angsana New" w:cs="Angsana New"/>
                <w:color w:val="000000" w:themeColor="text1"/>
                <w:sz w:val="32"/>
                <w:szCs w:val="32"/>
              </w:rPr>
            </w:pPr>
            <w:r w:rsidRPr="00175F1F">
              <w:rPr>
                <w:rFonts w:asciiTheme="majorBidi" w:hAnsiTheme="majorBidi" w:cstheme="majorBidi"/>
                <w:sz w:val="32"/>
                <w:szCs w:val="32"/>
              </w:rPr>
              <w:t>(7,505)</w:t>
            </w:r>
          </w:p>
        </w:tc>
      </w:tr>
      <w:tr w:rsidR="00761BFB" w:rsidRPr="00BB0243" w14:paraId="4F58F886" w14:textId="77777777" w:rsidTr="000706C4">
        <w:tc>
          <w:tcPr>
            <w:tcW w:w="4979" w:type="dxa"/>
          </w:tcPr>
          <w:p w14:paraId="43BC5A73" w14:textId="77777777" w:rsidR="00761BFB" w:rsidRPr="00BB0243" w:rsidRDefault="00761BFB" w:rsidP="00761BFB">
            <w:pPr>
              <w:tabs>
                <w:tab w:val="left" w:pos="316"/>
              </w:tabs>
              <w:spacing w:line="340" w:lineRule="exact"/>
              <w:jc w:val="both"/>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     </w:t>
            </w:r>
            <w:r w:rsidRPr="00BB0243">
              <w:rPr>
                <w:rFonts w:ascii="Angsana New" w:hAnsi="Angsana New" w:cs="Angsana New"/>
                <w:color w:val="000000" w:themeColor="text1"/>
                <w:sz w:val="32"/>
                <w:szCs w:val="32"/>
              </w:rPr>
              <w:tab/>
              <w:t>Net</w:t>
            </w:r>
          </w:p>
        </w:tc>
        <w:tc>
          <w:tcPr>
            <w:tcW w:w="1829" w:type="dxa"/>
            <w:tcBorders>
              <w:top w:val="single" w:sz="6" w:space="0" w:color="auto"/>
              <w:bottom w:val="double" w:sz="6" w:space="0" w:color="auto"/>
            </w:tcBorders>
          </w:tcPr>
          <w:p w14:paraId="2BE6B868" w14:textId="795D6B4F" w:rsidR="00761BFB" w:rsidRPr="00BB0243" w:rsidRDefault="00761BFB" w:rsidP="00761BFB">
            <w:pPr>
              <w:spacing w:line="340" w:lineRule="exact"/>
              <w:jc w:val="right"/>
              <w:rPr>
                <w:rFonts w:ascii="Angsana New" w:hAnsi="Angsana New" w:cs="Angsana New"/>
                <w:color w:val="000000" w:themeColor="text1"/>
                <w:sz w:val="32"/>
                <w:szCs w:val="32"/>
              </w:rPr>
            </w:pPr>
            <w:r>
              <w:rPr>
                <w:rFonts w:asciiTheme="majorBidi" w:hAnsiTheme="majorBidi" w:cstheme="majorBidi"/>
                <w:sz w:val="32"/>
                <w:szCs w:val="32"/>
              </w:rPr>
              <w:t>479,123</w:t>
            </w:r>
          </w:p>
        </w:tc>
        <w:tc>
          <w:tcPr>
            <w:tcW w:w="236" w:type="dxa"/>
          </w:tcPr>
          <w:p w14:paraId="4D3D4453" w14:textId="77777777" w:rsidR="00761BFB" w:rsidRPr="00BB0243" w:rsidRDefault="00761BFB" w:rsidP="00761BFB">
            <w:pPr>
              <w:spacing w:line="340" w:lineRule="exact"/>
              <w:jc w:val="both"/>
              <w:rPr>
                <w:rFonts w:ascii="Angsana New" w:hAnsi="Angsana New" w:cs="Angsana New"/>
                <w:color w:val="000000" w:themeColor="text1"/>
                <w:position w:val="6"/>
                <w:sz w:val="32"/>
                <w:szCs w:val="32"/>
              </w:rPr>
            </w:pPr>
          </w:p>
        </w:tc>
        <w:tc>
          <w:tcPr>
            <w:tcW w:w="2032" w:type="dxa"/>
            <w:tcBorders>
              <w:top w:val="single" w:sz="6" w:space="0" w:color="auto"/>
              <w:bottom w:val="double" w:sz="6" w:space="0" w:color="auto"/>
            </w:tcBorders>
          </w:tcPr>
          <w:p w14:paraId="4272F620" w14:textId="69FE1E97" w:rsidR="00761BFB" w:rsidRPr="00BB0243" w:rsidRDefault="00761BFB" w:rsidP="00761BFB">
            <w:pPr>
              <w:spacing w:line="340" w:lineRule="exact"/>
              <w:jc w:val="right"/>
              <w:rPr>
                <w:rFonts w:ascii="Angsana New" w:hAnsi="Angsana New" w:cs="Angsana New"/>
                <w:color w:val="000000" w:themeColor="text1"/>
                <w:sz w:val="32"/>
                <w:szCs w:val="32"/>
              </w:rPr>
            </w:pPr>
            <w:r w:rsidRPr="00FA48D2">
              <w:rPr>
                <w:rFonts w:ascii="Angsana New" w:hAnsi="Angsana New" w:cs="Angsana New"/>
                <w:color w:val="000000" w:themeColor="text1"/>
                <w:sz w:val="32"/>
                <w:szCs w:val="32"/>
              </w:rPr>
              <w:t>490,871</w:t>
            </w:r>
          </w:p>
        </w:tc>
      </w:tr>
    </w:tbl>
    <w:p w14:paraId="6FB762DD" w14:textId="77777777" w:rsidR="00D46447" w:rsidRDefault="00D46447" w:rsidP="00A217C3">
      <w:pPr>
        <w:tabs>
          <w:tab w:val="left" w:pos="851"/>
        </w:tabs>
        <w:overflowPunct w:val="0"/>
        <w:autoSpaceDE w:val="0"/>
        <w:autoSpaceDN w:val="0"/>
        <w:adjustRightInd w:val="0"/>
        <w:spacing w:line="100" w:lineRule="exact"/>
        <w:ind w:left="284" w:right="-17"/>
        <w:jc w:val="thaiDistribute"/>
        <w:rPr>
          <w:rFonts w:ascii="Angsana New" w:hAnsi="Angsana New" w:cs="Angsana New"/>
          <w:color w:val="000000" w:themeColor="text1"/>
          <w:spacing w:val="2"/>
          <w:sz w:val="32"/>
          <w:szCs w:val="32"/>
        </w:rPr>
      </w:pPr>
    </w:p>
    <w:p w14:paraId="50EFA60F" w14:textId="61F3B2D7" w:rsidR="00D46447" w:rsidRPr="00FA48D2" w:rsidRDefault="00D46447" w:rsidP="000F5F31">
      <w:pPr>
        <w:tabs>
          <w:tab w:val="left" w:pos="900"/>
          <w:tab w:val="left" w:pos="1418"/>
        </w:tabs>
        <w:spacing w:line="340" w:lineRule="exact"/>
        <w:ind w:left="28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As at </w:t>
      </w:r>
      <w:r w:rsidR="00EB7341">
        <w:rPr>
          <w:rFonts w:ascii="Angsana New" w:hAnsi="Angsana New" w:cs="Angsana New"/>
          <w:color w:val="000000" w:themeColor="text1"/>
          <w:spacing w:val="-4"/>
          <w:sz w:val="32"/>
          <w:szCs w:val="32"/>
        </w:rPr>
        <w:t>June</w:t>
      </w:r>
      <w:r w:rsidRPr="00FA48D2">
        <w:rPr>
          <w:rFonts w:ascii="Angsana New" w:hAnsi="Angsana New" w:cs="Angsana New"/>
          <w:color w:val="000000" w:themeColor="text1"/>
          <w:spacing w:val="-4"/>
          <w:sz w:val="32"/>
          <w:szCs w:val="32"/>
        </w:rPr>
        <w:t xml:space="preserve"> 3</w:t>
      </w:r>
      <w:r w:rsidR="00EB7341">
        <w:rPr>
          <w:rFonts w:ascii="Angsana New" w:hAnsi="Angsana New" w:cs="Angsana New"/>
          <w:color w:val="000000" w:themeColor="text1"/>
          <w:spacing w:val="-4"/>
          <w:sz w:val="32"/>
          <w:szCs w:val="32"/>
        </w:rPr>
        <w:t>0</w:t>
      </w:r>
      <w:r w:rsidRPr="00FA48D2">
        <w:rPr>
          <w:rFonts w:ascii="Angsana New" w:hAnsi="Angsana New" w:cs="Angsana New"/>
          <w:color w:val="000000" w:themeColor="text1"/>
          <w:spacing w:val="-4"/>
          <w:sz w:val="32"/>
          <w:szCs w:val="32"/>
        </w:rPr>
        <w:t xml:space="preserve">, 2024, </w:t>
      </w:r>
      <w:r w:rsidR="00FA48D2" w:rsidRPr="00FA48D2">
        <w:rPr>
          <w:rFonts w:ascii="Angsana New" w:hAnsi="Angsana New" w:cs="Angsana New"/>
          <w:color w:val="000000" w:themeColor="text1"/>
          <w:spacing w:val="-4"/>
          <w:sz w:val="32"/>
          <w:szCs w:val="32"/>
        </w:rPr>
        <w:t xml:space="preserve">and December 31, 2023 </w:t>
      </w:r>
      <w:r w:rsidRPr="00FA48D2">
        <w:rPr>
          <w:rFonts w:ascii="Angsana New" w:hAnsi="Angsana New" w:cs="Angsana New"/>
          <w:color w:val="000000" w:themeColor="text1"/>
          <w:spacing w:val="-4"/>
          <w:sz w:val="32"/>
          <w:szCs w:val="32"/>
        </w:rPr>
        <w:t xml:space="preserve">the Company has long-term loan from the local financial institution, with a loan limit of Baht 500.72 million, with the objective of using the money to purchase capital increase ordinary shares of A Lot Tech Company Limited which has a repayment period within 7 years. The company must pay the principal and interest monthly in 84 installments, with an interest rate of MLR per year. This is guaranteed by : </w:t>
      </w:r>
    </w:p>
    <w:p w14:paraId="14C27022" w14:textId="77777777" w:rsidR="00D46447" w:rsidRPr="00FA48D2" w:rsidRDefault="00D46447" w:rsidP="002722FB">
      <w:pPr>
        <w:tabs>
          <w:tab w:val="left" w:pos="900"/>
          <w:tab w:val="left" w:pos="1418"/>
        </w:tabs>
        <w:spacing w:line="340" w:lineRule="exact"/>
        <w:ind w:left="1120" w:hanging="22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1. Ordinary shares of Gift Infinite Public Company Limited of 360,000,000 ordinary shares owned by </w:t>
      </w:r>
      <w:proofErr w:type="spellStart"/>
      <w:r w:rsidRPr="00FA48D2">
        <w:rPr>
          <w:rFonts w:ascii="Angsana New" w:hAnsi="Angsana New" w:cs="Angsana New"/>
          <w:color w:val="000000" w:themeColor="text1"/>
          <w:spacing w:val="-4"/>
          <w:sz w:val="32"/>
          <w:szCs w:val="32"/>
        </w:rPr>
        <w:t>Chetchot</w:t>
      </w:r>
      <w:proofErr w:type="spellEnd"/>
      <w:r w:rsidRPr="00FA48D2">
        <w:rPr>
          <w:rFonts w:ascii="Angsana New" w:hAnsi="Angsana New" w:cs="Angsana New"/>
          <w:color w:val="000000" w:themeColor="text1"/>
          <w:spacing w:val="-4"/>
          <w:sz w:val="32"/>
          <w:szCs w:val="32"/>
        </w:rPr>
        <w:t xml:space="preserve"> Holdings Company Limited.</w:t>
      </w:r>
    </w:p>
    <w:p w14:paraId="0254844C" w14:textId="77777777" w:rsidR="00D46447" w:rsidRPr="00FA48D2" w:rsidRDefault="00D46447" w:rsidP="002722FB">
      <w:pPr>
        <w:tabs>
          <w:tab w:val="left" w:pos="900"/>
          <w:tab w:val="left" w:pos="1418"/>
        </w:tabs>
        <w:spacing w:line="340" w:lineRule="exact"/>
        <w:ind w:left="1134" w:hanging="283"/>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2. Ordinary shares of A Lot Tech Company Limited 780,000 ordinary shares owned by Gift Infinite Public Company Limited.</w:t>
      </w:r>
    </w:p>
    <w:p w14:paraId="7F641712" w14:textId="0D3BAE23" w:rsidR="00D46447" w:rsidRPr="00FA48D2" w:rsidRDefault="00D46447" w:rsidP="00271610">
      <w:pPr>
        <w:tabs>
          <w:tab w:val="left" w:pos="900"/>
          <w:tab w:val="left" w:pos="1134"/>
          <w:tab w:val="left" w:pos="1418"/>
        </w:tabs>
        <w:spacing w:line="340" w:lineRule="exact"/>
        <w:ind w:left="28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3. </w:t>
      </w:r>
      <w:r w:rsidR="002722FB">
        <w:rPr>
          <w:rFonts w:ascii="Angsana New" w:hAnsi="Angsana New" w:cs="Angsana New" w:hint="cs"/>
          <w:color w:val="000000" w:themeColor="text1"/>
          <w:spacing w:val="-4"/>
          <w:sz w:val="32"/>
          <w:szCs w:val="32"/>
          <w:cs/>
        </w:rPr>
        <w:t xml:space="preserve"> </w:t>
      </w:r>
      <w:r w:rsidRPr="00FA48D2">
        <w:rPr>
          <w:rFonts w:ascii="Angsana New" w:hAnsi="Angsana New" w:cs="Angsana New"/>
          <w:color w:val="000000" w:themeColor="text1"/>
          <w:spacing w:val="-4"/>
          <w:sz w:val="32"/>
          <w:szCs w:val="32"/>
        </w:rPr>
        <w:t xml:space="preserve">Mr. Surachai </w:t>
      </w:r>
      <w:proofErr w:type="spellStart"/>
      <w:r w:rsidRPr="00FA48D2">
        <w:rPr>
          <w:rFonts w:ascii="Angsana New" w:hAnsi="Angsana New" w:cs="Angsana New"/>
          <w:color w:val="000000" w:themeColor="text1"/>
          <w:spacing w:val="-4"/>
          <w:sz w:val="32"/>
          <w:szCs w:val="32"/>
        </w:rPr>
        <w:t>Chetchotisak</w:t>
      </w:r>
      <w:proofErr w:type="spellEnd"/>
      <w:r w:rsidRPr="00FA48D2">
        <w:rPr>
          <w:rFonts w:ascii="Angsana New" w:hAnsi="Angsana New" w:cs="Angsana New"/>
          <w:color w:val="000000" w:themeColor="text1"/>
          <w:spacing w:val="-4"/>
          <w:sz w:val="32"/>
          <w:szCs w:val="32"/>
        </w:rPr>
        <w:t>. who is the director of the company.</w:t>
      </w:r>
    </w:p>
    <w:p w14:paraId="2E56EFF3" w14:textId="7A973B79" w:rsidR="00907977" w:rsidRDefault="00907977" w:rsidP="00B41865">
      <w:pPr>
        <w:spacing w:line="280" w:lineRule="exact"/>
        <w:ind w:left="284" w:firstLine="425"/>
        <w:jc w:val="thaiDistribute"/>
        <w:rPr>
          <w:rFonts w:asciiTheme="majorBidi" w:hAnsiTheme="majorBidi" w:cstheme="majorBidi"/>
          <w:spacing w:val="-2"/>
          <w:sz w:val="32"/>
          <w:szCs w:val="32"/>
        </w:rPr>
      </w:pPr>
    </w:p>
    <w:p w14:paraId="16D1888C" w14:textId="77777777" w:rsidR="002F214C" w:rsidRPr="00006657" w:rsidRDefault="002F214C" w:rsidP="00B41865">
      <w:pPr>
        <w:spacing w:line="280" w:lineRule="exact"/>
        <w:ind w:left="284" w:firstLine="425"/>
        <w:jc w:val="thaiDistribute"/>
        <w:rPr>
          <w:rFonts w:asciiTheme="majorBidi" w:hAnsiTheme="majorBidi" w:cstheme="majorBidi"/>
          <w:spacing w:val="-2"/>
          <w:sz w:val="32"/>
          <w:szCs w:val="32"/>
        </w:rPr>
      </w:pPr>
    </w:p>
    <w:p w14:paraId="6905C431" w14:textId="6BC028FD" w:rsidR="00D46447" w:rsidRPr="003F4857" w:rsidRDefault="008C09D8" w:rsidP="000F5F31">
      <w:pPr>
        <w:pStyle w:val="af9"/>
        <w:numPr>
          <w:ilvl w:val="0"/>
          <w:numId w:val="3"/>
        </w:numPr>
        <w:spacing w:line="340" w:lineRule="exact"/>
        <w:ind w:left="284"/>
        <w:jc w:val="thaiDistribute"/>
        <w:rPr>
          <w:rFonts w:asciiTheme="majorBidi" w:eastAsia="Angsana New" w:hAnsiTheme="majorBidi" w:cstheme="majorBidi"/>
          <w:b/>
          <w:bCs/>
          <w:color w:val="000000" w:themeColor="text1"/>
          <w:sz w:val="32"/>
          <w:szCs w:val="32"/>
        </w:rPr>
      </w:pPr>
      <w:bookmarkStart w:id="8" w:name="_Hlk133751692"/>
      <w:bookmarkStart w:id="9" w:name="_Hlk134176706"/>
      <w:r>
        <w:rPr>
          <w:rFonts w:asciiTheme="majorBidi" w:eastAsia="Angsana New" w:hAnsiTheme="majorBidi" w:cstheme="majorBidi"/>
          <w:b/>
          <w:bCs/>
          <w:color w:val="000000" w:themeColor="text1"/>
          <w:sz w:val="32"/>
          <w:szCs w:val="32"/>
        </w:rPr>
        <w:t>PROVISION</w:t>
      </w:r>
      <w:r w:rsidR="00FF68A1">
        <w:rPr>
          <w:rFonts w:asciiTheme="majorBidi" w:eastAsia="Angsana New" w:hAnsiTheme="majorBidi" w:cstheme="majorBidi"/>
          <w:b/>
          <w:bCs/>
          <w:color w:val="000000" w:themeColor="text1"/>
          <w:sz w:val="32"/>
          <w:szCs w:val="32"/>
        </w:rPr>
        <w:t xml:space="preserve"> FOR</w:t>
      </w:r>
      <w:r w:rsidR="00D46447">
        <w:rPr>
          <w:rFonts w:asciiTheme="majorBidi" w:eastAsia="Angsana New" w:hAnsiTheme="majorBidi" w:cstheme="majorBidi"/>
          <w:b/>
          <w:bCs/>
          <w:color w:val="000000" w:themeColor="text1"/>
          <w:sz w:val="32"/>
          <w:szCs w:val="32"/>
        </w:rPr>
        <w:t xml:space="preserve"> EMPLOYEE BENEFITS</w:t>
      </w:r>
    </w:p>
    <w:p w14:paraId="34A7845D" w14:textId="4741AC33" w:rsidR="00D46447" w:rsidRDefault="00D46447" w:rsidP="000F5F31">
      <w:pPr>
        <w:spacing w:line="340" w:lineRule="exact"/>
        <w:ind w:left="284" w:firstLine="425"/>
        <w:jc w:val="thaiDistribute"/>
        <w:rPr>
          <w:rFonts w:asciiTheme="majorBidi" w:hAnsiTheme="majorBidi" w:cstheme="majorBidi"/>
          <w:color w:val="000000" w:themeColor="text1"/>
          <w:spacing w:val="-6"/>
          <w:sz w:val="32"/>
          <w:szCs w:val="32"/>
        </w:rPr>
      </w:pPr>
      <w:r w:rsidRPr="00D46447">
        <w:rPr>
          <w:rFonts w:asciiTheme="majorBidi" w:hAnsiTheme="majorBidi" w:cstheme="majorBidi"/>
          <w:color w:val="000000" w:themeColor="text1"/>
          <w:spacing w:val="-6"/>
          <w:sz w:val="32"/>
          <w:szCs w:val="32"/>
        </w:rPr>
        <w:t xml:space="preserve">Changes in the </w:t>
      </w:r>
      <w:r w:rsidR="00FF68A1">
        <w:rPr>
          <w:rFonts w:asciiTheme="majorBidi" w:hAnsiTheme="majorBidi" w:cstheme="majorBidi"/>
          <w:color w:val="000000" w:themeColor="text1"/>
          <w:spacing w:val="-6"/>
          <w:sz w:val="32"/>
          <w:szCs w:val="32"/>
        </w:rPr>
        <w:t>provision for</w:t>
      </w:r>
      <w:r w:rsidRPr="00D46447">
        <w:rPr>
          <w:rFonts w:asciiTheme="majorBidi" w:hAnsiTheme="majorBidi" w:cstheme="majorBidi"/>
          <w:color w:val="000000" w:themeColor="text1"/>
          <w:spacing w:val="-6"/>
          <w:sz w:val="32"/>
          <w:szCs w:val="32"/>
        </w:rPr>
        <w:t xml:space="preserve"> employee benefit</w:t>
      </w:r>
      <w:r w:rsidR="005507D9">
        <w:rPr>
          <w:rFonts w:asciiTheme="majorBidi" w:hAnsiTheme="majorBidi" w:cstheme="majorBidi"/>
          <w:color w:val="000000" w:themeColor="text1"/>
          <w:spacing w:val="-6"/>
          <w:sz w:val="32"/>
          <w:szCs w:val="32"/>
        </w:rPr>
        <w:t>s</w:t>
      </w:r>
      <w:r w:rsidRPr="00D46447">
        <w:rPr>
          <w:rFonts w:asciiTheme="majorBidi" w:hAnsiTheme="majorBidi" w:cstheme="majorBidi"/>
          <w:color w:val="000000" w:themeColor="text1"/>
          <w:spacing w:val="-6"/>
          <w:sz w:val="32"/>
          <w:szCs w:val="32"/>
        </w:rPr>
        <w:t xml:space="preserve"> account for the </w:t>
      </w:r>
      <w:r w:rsidR="00EB7341">
        <w:rPr>
          <w:rFonts w:asciiTheme="majorBidi" w:hAnsiTheme="majorBidi" w:cstheme="majorBidi"/>
          <w:color w:val="000000" w:themeColor="text1"/>
          <w:spacing w:val="-6"/>
          <w:sz w:val="32"/>
          <w:szCs w:val="32"/>
        </w:rPr>
        <w:t>six</w:t>
      </w:r>
      <w:r w:rsidRPr="00D46447">
        <w:rPr>
          <w:rFonts w:asciiTheme="majorBidi" w:hAnsiTheme="majorBidi" w:cstheme="majorBidi"/>
          <w:color w:val="000000" w:themeColor="text1"/>
          <w:spacing w:val="-6"/>
          <w:sz w:val="32"/>
          <w:szCs w:val="32"/>
        </w:rPr>
        <w:t xml:space="preserve">-month period ending </w:t>
      </w:r>
      <w:r w:rsidR="00EB7341">
        <w:rPr>
          <w:rFonts w:asciiTheme="majorBidi" w:hAnsiTheme="majorBidi" w:cstheme="majorBidi"/>
          <w:color w:val="000000" w:themeColor="text1"/>
          <w:spacing w:val="-6"/>
          <w:sz w:val="32"/>
          <w:szCs w:val="32"/>
        </w:rPr>
        <w:t>June</w:t>
      </w:r>
      <w:r w:rsidRPr="00D46447">
        <w:rPr>
          <w:rFonts w:asciiTheme="majorBidi" w:hAnsiTheme="majorBidi" w:cstheme="majorBidi"/>
          <w:color w:val="000000" w:themeColor="text1"/>
          <w:spacing w:val="-6"/>
          <w:sz w:val="32"/>
          <w:szCs w:val="32"/>
        </w:rPr>
        <w:t xml:space="preserve"> 3</w:t>
      </w:r>
      <w:r w:rsidR="00EB7341">
        <w:rPr>
          <w:rFonts w:asciiTheme="majorBidi" w:hAnsiTheme="majorBidi" w:cstheme="majorBidi"/>
          <w:color w:val="000000" w:themeColor="text1"/>
          <w:spacing w:val="-6"/>
          <w:sz w:val="32"/>
          <w:szCs w:val="32"/>
        </w:rPr>
        <w:t>0</w:t>
      </w:r>
      <w:r w:rsidRPr="00D46447">
        <w:rPr>
          <w:rFonts w:asciiTheme="majorBidi" w:hAnsiTheme="majorBidi" w:cstheme="majorBidi"/>
          <w:color w:val="000000" w:themeColor="text1"/>
          <w:spacing w:val="-6"/>
          <w:sz w:val="32"/>
          <w:szCs w:val="32"/>
        </w:rPr>
        <w:t>, 202</w:t>
      </w:r>
      <w:r>
        <w:rPr>
          <w:rFonts w:asciiTheme="majorBidi" w:hAnsiTheme="majorBidi" w:cstheme="majorBidi"/>
          <w:color w:val="000000" w:themeColor="text1"/>
          <w:spacing w:val="-6"/>
          <w:sz w:val="32"/>
          <w:szCs w:val="32"/>
        </w:rPr>
        <w:t>4</w:t>
      </w:r>
      <w:r w:rsidRPr="00D46447">
        <w:rPr>
          <w:rFonts w:asciiTheme="majorBidi" w:hAnsiTheme="majorBidi" w:cstheme="majorBidi"/>
          <w:color w:val="000000" w:themeColor="text1"/>
          <w:spacing w:val="-6"/>
          <w:sz w:val="32"/>
          <w:szCs w:val="32"/>
        </w:rPr>
        <w:t xml:space="preserve"> are summarized as follows:</w:t>
      </w:r>
    </w:p>
    <w:tbl>
      <w:tblPr>
        <w:tblW w:w="9113" w:type="dxa"/>
        <w:tblInd w:w="308" w:type="dxa"/>
        <w:tblLayout w:type="fixed"/>
        <w:tblCellMar>
          <w:left w:w="28" w:type="dxa"/>
          <w:right w:w="28" w:type="dxa"/>
        </w:tblCellMar>
        <w:tblLook w:val="0000" w:firstRow="0" w:lastRow="0" w:firstColumn="0" w:lastColumn="0" w:noHBand="0" w:noVBand="0"/>
      </w:tblPr>
      <w:tblGrid>
        <w:gridCol w:w="5023"/>
        <w:gridCol w:w="1757"/>
        <w:gridCol w:w="283"/>
        <w:gridCol w:w="2050"/>
      </w:tblGrid>
      <w:tr w:rsidR="00FF72D3" w:rsidRPr="00C727FA" w14:paraId="28BD65EF" w14:textId="77777777" w:rsidTr="00B41865">
        <w:trPr>
          <w:trHeight w:val="20"/>
        </w:trPr>
        <w:tc>
          <w:tcPr>
            <w:tcW w:w="5023" w:type="dxa"/>
          </w:tcPr>
          <w:p w14:paraId="2C1FD670" w14:textId="77777777" w:rsidR="00FF72D3" w:rsidRPr="00C727FA" w:rsidRDefault="00FF72D3" w:rsidP="000F5F31">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57" w:type="dxa"/>
            <w:tcBorders>
              <w:bottom w:val="single" w:sz="6" w:space="0" w:color="auto"/>
            </w:tcBorders>
          </w:tcPr>
          <w:p w14:paraId="17EC1721" w14:textId="77777777" w:rsidR="00FF72D3" w:rsidRPr="00C727FA"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rPr>
            </w:pPr>
          </w:p>
        </w:tc>
        <w:tc>
          <w:tcPr>
            <w:tcW w:w="283" w:type="dxa"/>
            <w:tcBorders>
              <w:bottom w:val="single" w:sz="6" w:space="0" w:color="auto"/>
            </w:tcBorders>
          </w:tcPr>
          <w:p w14:paraId="39DC6F2A" w14:textId="5EE87C0E" w:rsidR="00FF72D3" w:rsidRPr="00C727FA"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rPr>
            </w:pPr>
          </w:p>
        </w:tc>
        <w:tc>
          <w:tcPr>
            <w:tcW w:w="2050" w:type="dxa"/>
            <w:tcBorders>
              <w:bottom w:val="single" w:sz="6" w:space="0" w:color="auto"/>
            </w:tcBorders>
          </w:tcPr>
          <w:p w14:paraId="5C7251EA" w14:textId="7EC07F31" w:rsidR="00FF72D3" w:rsidRPr="00A90498"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C727FA">
              <w:rPr>
                <w:rFonts w:asciiTheme="majorBidi" w:hAnsiTheme="majorBidi" w:cstheme="majorBidi"/>
                <w:sz w:val="32"/>
                <w:szCs w:val="32"/>
              </w:rPr>
              <w:t>(Unit: Thousand Baht)</w:t>
            </w:r>
          </w:p>
        </w:tc>
      </w:tr>
      <w:tr w:rsidR="00FF72D3" w:rsidRPr="00C727FA" w14:paraId="2EFF7F3B" w14:textId="77777777" w:rsidTr="00B41865">
        <w:trPr>
          <w:trHeight w:val="20"/>
        </w:trPr>
        <w:tc>
          <w:tcPr>
            <w:tcW w:w="5023" w:type="dxa"/>
          </w:tcPr>
          <w:p w14:paraId="04FC5932" w14:textId="77777777" w:rsidR="00FF72D3" w:rsidRPr="00C727FA" w:rsidRDefault="00FF72D3" w:rsidP="000F5F31">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1757" w:type="dxa"/>
            <w:tcBorders>
              <w:top w:val="single" w:sz="6" w:space="0" w:color="auto"/>
              <w:bottom w:val="single" w:sz="6" w:space="0" w:color="auto"/>
            </w:tcBorders>
          </w:tcPr>
          <w:p w14:paraId="4FFF48A4" w14:textId="4A3E9A02"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Consolidated</w:t>
            </w:r>
          </w:p>
        </w:tc>
        <w:tc>
          <w:tcPr>
            <w:tcW w:w="283" w:type="dxa"/>
            <w:tcBorders>
              <w:top w:val="single" w:sz="6" w:space="0" w:color="auto"/>
            </w:tcBorders>
          </w:tcPr>
          <w:p w14:paraId="460D62CE" w14:textId="574011FF"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p>
        </w:tc>
        <w:tc>
          <w:tcPr>
            <w:tcW w:w="2050" w:type="dxa"/>
            <w:tcBorders>
              <w:top w:val="single" w:sz="6" w:space="0" w:color="auto"/>
              <w:bottom w:val="single" w:sz="6" w:space="0" w:color="auto"/>
            </w:tcBorders>
          </w:tcPr>
          <w:p w14:paraId="0E6760F6" w14:textId="77777777"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The Company Only</w:t>
            </w:r>
          </w:p>
        </w:tc>
      </w:tr>
      <w:tr w:rsidR="00FF72D3" w:rsidRPr="00C727FA" w14:paraId="6C9756BF" w14:textId="77777777" w:rsidTr="00B41865">
        <w:trPr>
          <w:trHeight w:val="20"/>
        </w:trPr>
        <w:tc>
          <w:tcPr>
            <w:tcW w:w="5023" w:type="dxa"/>
          </w:tcPr>
          <w:p w14:paraId="1AC0C750" w14:textId="22C84763" w:rsidR="00FF72D3" w:rsidRPr="00C727FA" w:rsidRDefault="00FF72D3" w:rsidP="000F5F31">
            <w:pPr>
              <w:pStyle w:val="21"/>
              <w:spacing w:line="340" w:lineRule="exact"/>
              <w:ind w:left="-18"/>
              <w:rPr>
                <w:rFonts w:asciiTheme="majorBidi" w:hAnsiTheme="majorBidi" w:cstheme="majorBidi"/>
                <w:sz w:val="32"/>
                <w:szCs w:val="32"/>
              </w:rPr>
            </w:pPr>
            <w:r w:rsidRPr="00C727FA">
              <w:rPr>
                <w:rFonts w:asciiTheme="majorBidi" w:hAnsiTheme="majorBidi" w:cstheme="majorBidi"/>
                <w:sz w:val="32"/>
                <w:szCs w:val="32"/>
              </w:rPr>
              <w:t>Balance as at January 1, 202</w:t>
            </w:r>
            <w:r>
              <w:rPr>
                <w:rFonts w:asciiTheme="majorBidi" w:hAnsiTheme="majorBidi" w:cstheme="majorBidi"/>
                <w:sz w:val="32"/>
                <w:szCs w:val="32"/>
              </w:rPr>
              <w:t>4</w:t>
            </w:r>
          </w:p>
        </w:tc>
        <w:tc>
          <w:tcPr>
            <w:tcW w:w="1757" w:type="dxa"/>
            <w:tcBorders>
              <w:top w:val="single" w:sz="6" w:space="0" w:color="auto"/>
            </w:tcBorders>
          </w:tcPr>
          <w:p w14:paraId="04A08560" w14:textId="136A19BE" w:rsidR="00FF72D3" w:rsidRPr="00C727FA" w:rsidRDefault="00FF72D3"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sidRPr="00E80D01">
              <w:rPr>
                <w:rFonts w:asciiTheme="majorBidi" w:hAnsiTheme="majorBidi" w:cs="Angsana New"/>
                <w:color w:val="000000" w:themeColor="text1"/>
                <w:sz w:val="32"/>
                <w:szCs w:val="32"/>
                <w:cs/>
              </w:rPr>
              <w:t>3</w:t>
            </w:r>
            <w:r w:rsidRPr="00E80D01">
              <w:rPr>
                <w:rFonts w:asciiTheme="majorBidi" w:hAnsiTheme="majorBidi" w:cstheme="majorBidi"/>
                <w:color w:val="000000" w:themeColor="text1"/>
                <w:sz w:val="32"/>
                <w:szCs w:val="32"/>
              </w:rPr>
              <w:t>,</w:t>
            </w:r>
            <w:r w:rsidRPr="00E80D01">
              <w:rPr>
                <w:rFonts w:asciiTheme="majorBidi" w:hAnsiTheme="majorBidi" w:cs="Angsana New"/>
                <w:color w:val="000000" w:themeColor="text1"/>
                <w:sz w:val="32"/>
                <w:szCs w:val="32"/>
                <w:cs/>
              </w:rPr>
              <w:t>530</w:t>
            </w:r>
          </w:p>
        </w:tc>
        <w:tc>
          <w:tcPr>
            <w:tcW w:w="283" w:type="dxa"/>
          </w:tcPr>
          <w:p w14:paraId="7779856A" w14:textId="0F928FBA" w:rsidR="00FF72D3" w:rsidRPr="00C727FA" w:rsidRDefault="00FF72D3"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p>
        </w:tc>
        <w:tc>
          <w:tcPr>
            <w:tcW w:w="2050" w:type="dxa"/>
            <w:vAlign w:val="bottom"/>
          </w:tcPr>
          <w:p w14:paraId="70AB0979" w14:textId="686A3D87" w:rsidR="00FF72D3" w:rsidRPr="00C727FA" w:rsidRDefault="00FF72D3"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sidRPr="00E80D01">
              <w:rPr>
                <w:rFonts w:asciiTheme="majorBidi" w:hAnsiTheme="majorBidi" w:cstheme="majorBidi"/>
                <w:color w:val="000000" w:themeColor="text1"/>
                <w:sz w:val="32"/>
                <w:szCs w:val="32"/>
              </w:rPr>
              <w:t>1,759</w:t>
            </w:r>
          </w:p>
        </w:tc>
      </w:tr>
      <w:tr w:rsidR="00E2434E" w:rsidRPr="00C727FA" w14:paraId="5E3F8ADD" w14:textId="77777777" w:rsidTr="00B41865">
        <w:trPr>
          <w:trHeight w:val="20"/>
        </w:trPr>
        <w:tc>
          <w:tcPr>
            <w:tcW w:w="5023" w:type="dxa"/>
          </w:tcPr>
          <w:p w14:paraId="04E7DDE5" w14:textId="77777777" w:rsidR="00E2434E" w:rsidRPr="00C727FA" w:rsidRDefault="00E2434E" w:rsidP="00E2434E">
            <w:pPr>
              <w:pStyle w:val="21"/>
              <w:spacing w:line="340" w:lineRule="exact"/>
              <w:ind w:left="-18"/>
              <w:jc w:val="left"/>
              <w:rPr>
                <w:rFonts w:asciiTheme="majorBidi" w:hAnsiTheme="majorBidi" w:cstheme="majorBidi"/>
                <w:sz w:val="32"/>
                <w:szCs w:val="32"/>
              </w:rPr>
            </w:pPr>
            <w:r w:rsidRPr="00C727FA">
              <w:rPr>
                <w:rFonts w:asciiTheme="majorBidi" w:hAnsiTheme="majorBidi" w:cstheme="majorBidi"/>
                <w:sz w:val="32"/>
                <w:szCs w:val="32"/>
              </w:rPr>
              <w:t>Current cost and interest</w:t>
            </w:r>
          </w:p>
        </w:tc>
        <w:tc>
          <w:tcPr>
            <w:tcW w:w="1757" w:type="dxa"/>
            <w:tcBorders>
              <w:bottom w:val="single" w:sz="6" w:space="0" w:color="auto"/>
            </w:tcBorders>
          </w:tcPr>
          <w:p w14:paraId="594EEF47" w14:textId="4403D93D" w:rsidR="00E2434E" w:rsidRPr="00E2434E" w:rsidRDefault="00E2434E" w:rsidP="00E2434E">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r>
              <w:rPr>
                <w:rFonts w:asciiTheme="majorBidi" w:hAnsiTheme="majorBidi" w:cstheme="majorBidi"/>
                <w:color w:val="000000" w:themeColor="text1"/>
                <w:sz w:val="32"/>
                <w:szCs w:val="32"/>
              </w:rPr>
              <w:t>1,652</w:t>
            </w:r>
          </w:p>
        </w:tc>
        <w:tc>
          <w:tcPr>
            <w:tcW w:w="283" w:type="dxa"/>
          </w:tcPr>
          <w:p w14:paraId="7B6885EB" w14:textId="1D296D33" w:rsidR="00E2434E" w:rsidRPr="00E2434E" w:rsidRDefault="00E2434E" w:rsidP="00E2434E">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p>
        </w:tc>
        <w:tc>
          <w:tcPr>
            <w:tcW w:w="2050" w:type="dxa"/>
            <w:tcBorders>
              <w:bottom w:val="single" w:sz="6" w:space="0" w:color="auto"/>
            </w:tcBorders>
            <w:vAlign w:val="bottom"/>
          </w:tcPr>
          <w:p w14:paraId="4E383B16" w14:textId="62B1CFED" w:rsidR="00E2434E" w:rsidRPr="00E2434E" w:rsidRDefault="00E2434E" w:rsidP="00E2434E">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r w:rsidRPr="00961C8D">
              <w:rPr>
                <w:rFonts w:asciiTheme="majorBidi" w:hAnsiTheme="majorBidi" w:cstheme="majorBidi"/>
                <w:color w:val="000000" w:themeColor="text1"/>
                <w:sz w:val="32"/>
                <w:szCs w:val="32"/>
              </w:rPr>
              <w:t>195</w:t>
            </w:r>
          </w:p>
        </w:tc>
      </w:tr>
      <w:tr w:rsidR="00E2434E" w:rsidRPr="00C727FA" w14:paraId="25D6CC81" w14:textId="77777777" w:rsidTr="00692042">
        <w:trPr>
          <w:trHeight w:val="20"/>
        </w:trPr>
        <w:tc>
          <w:tcPr>
            <w:tcW w:w="5023" w:type="dxa"/>
          </w:tcPr>
          <w:p w14:paraId="32AE9F84" w14:textId="3F0454CC" w:rsidR="00E2434E" w:rsidRPr="00C727FA" w:rsidRDefault="00E2434E" w:rsidP="00E2434E">
            <w:pPr>
              <w:pStyle w:val="21"/>
              <w:spacing w:line="340" w:lineRule="exact"/>
              <w:ind w:left="-18"/>
              <w:rPr>
                <w:rFonts w:asciiTheme="majorBidi" w:hAnsiTheme="majorBidi" w:cstheme="majorBidi"/>
                <w:sz w:val="32"/>
                <w:szCs w:val="32"/>
              </w:rPr>
            </w:pPr>
            <w:r w:rsidRPr="00C727FA">
              <w:rPr>
                <w:rFonts w:asciiTheme="majorBidi" w:hAnsiTheme="majorBidi" w:cstheme="majorBidi"/>
                <w:sz w:val="32"/>
                <w:szCs w:val="32"/>
              </w:rPr>
              <w:t xml:space="preserve">Balance as at </w:t>
            </w:r>
            <w:r>
              <w:rPr>
                <w:rFonts w:asciiTheme="majorBidi" w:hAnsiTheme="majorBidi" w:cstheme="majorBidi"/>
                <w:sz w:val="32"/>
                <w:szCs w:val="32"/>
              </w:rPr>
              <w:t>June</w:t>
            </w:r>
            <w:r w:rsidRPr="00C727FA">
              <w:rPr>
                <w:rFonts w:asciiTheme="majorBidi" w:hAnsiTheme="majorBidi" w:cstheme="majorBidi"/>
                <w:sz w:val="32"/>
                <w:szCs w:val="32"/>
              </w:rPr>
              <w:t xml:space="preserve"> 3</w:t>
            </w:r>
            <w:r>
              <w:rPr>
                <w:rFonts w:asciiTheme="majorBidi" w:hAnsiTheme="majorBidi" w:cstheme="majorBidi"/>
                <w:sz w:val="32"/>
                <w:szCs w:val="32"/>
              </w:rPr>
              <w:t>0</w:t>
            </w:r>
            <w:r w:rsidRPr="00C727FA">
              <w:rPr>
                <w:rFonts w:asciiTheme="majorBidi" w:hAnsiTheme="majorBidi" w:cstheme="majorBidi"/>
                <w:sz w:val="32"/>
                <w:szCs w:val="32"/>
              </w:rPr>
              <w:t>, 202</w:t>
            </w:r>
            <w:r>
              <w:rPr>
                <w:rFonts w:asciiTheme="majorBidi" w:hAnsiTheme="majorBidi" w:cstheme="majorBidi"/>
                <w:sz w:val="32"/>
                <w:szCs w:val="32"/>
              </w:rPr>
              <w:t>4</w:t>
            </w:r>
          </w:p>
        </w:tc>
        <w:tc>
          <w:tcPr>
            <w:tcW w:w="1757" w:type="dxa"/>
            <w:tcBorders>
              <w:top w:val="single" w:sz="6" w:space="0" w:color="auto"/>
              <w:bottom w:val="double" w:sz="6" w:space="0" w:color="auto"/>
            </w:tcBorders>
          </w:tcPr>
          <w:p w14:paraId="6CEB1E06" w14:textId="5A829DF9" w:rsidR="00E2434E" w:rsidRPr="00E2434E" w:rsidRDefault="00E2434E" w:rsidP="00E2434E">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r>
              <w:rPr>
                <w:rFonts w:asciiTheme="majorBidi" w:hAnsiTheme="majorBidi" w:cstheme="majorBidi"/>
                <w:color w:val="000000" w:themeColor="text1"/>
                <w:sz w:val="32"/>
                <w:szCs w:val="32"/>
              </w:rPr>
              <w:t>5,182</w:t>
            </w:r>
          </w:p>
        </w:tc>
        <w:tc>
          <w:tcPr>
            <w:tcW w:w="283" w:type="dxa"/>
          </w:tcPr>
          <w:p w14:paraId="193A4612" w14:textId="24F883F5" w:rsidR="00E2434E" w:rsidRPr="00E2434E" w:rsidRDefault="00E2434E" w:rsidP="00E2434E">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p>
        </w:tc>
        <w:tc>
          <w:tcPr>
            <w:tcW w:w="2050" w:type="dxa"/>
            <w:tcBorders>
              <w:top w:val="single" w:sz="6" w:space="0" w:color="auto"/>
              <w:bottom w:val="double" w:sz="6" w:space="0" w:color="auto"/>
            </w:tcBorders>
            <w:vAlign w:val="bottom"/>
          </w:tcPr>
          <w:p w14:paraId="702A67A3" w14:textId="5FF3425B" w:rsidR="00E2434E" w:rsidRPr="00E2434E" w:rsidRDefault="00E2434E" w:rsidP="00E2434E">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cs/>
              </w:rPr>
            </w:pPr>
            <w:r>
              <w:rPr>
                <w:rFonts w:asciiTheme="majorBidi" w:hAnsiTheme="majorBidi" w:cstheme="majorBidi"/>
                <w:color w:val="000000" w:themeColor="text1"/>
                <w:sz w:val="32"/>
                <w:szCs w:val="32"/>
              </w:rPr>
              <w:t>1,954</w:t>
            </w:r>
          </w:p>
        </w:tc>
      </w:tr>
    </w:tbl>
    <w:p w14:paraId="01A5E1F9" w14:textId="5DB4C9E6" w:rsidR="00FF72D3" w:rsidRDefault="00FF72D3" w:rsidP="00FA48D2">
      <w:pPr>
        <w:spacing w:line="200" w:lineRule="exact"/>
        <w:ind w:left="284" w:firstLine="425"/>
        <w:jc w:val="thaiDistribute"/>
        <w:rPr>
          <w:rFonts w:asciiTheme="majorBidi" w:hAnsiTheme="majorBidi" w:cstheme="majorBidi"/>
          <w:color w:val="000000" w:themeColor="text1"/>
          <w:spacing w:val="-6"/>
          <w:sz w:val="32"/>
          <w:szCs w:val="32"/>
        </w:rPr>
      </w:pPr>
    </w:p>
    <w:p w14:paraId="357D64B9" w14:textId="7702A853" w:rsidR="00B41865" w:rsidRDefault="00B41865" w:rsidP="00FA48D2">
      <w:pPr>
        <w:spacing w:line="200" w:lineRule="exact"/>
        <w:ind w:left="284" w:firstLine="425"/>
        <w:jc w:val="thaiDistribute"/>
        <w:rPr>
          <w:rFonts w:asciiTheme="majorBidi" w:hAnsiTheme="majorBidi" w:cstheme="majorBidi"/>
          <w:color w:val="000000" w:themeColor="text1"/>
          <w:spacing w:val="-6"/>
          <w:sz w:val="32"/>
          <w:szCs w:val="32"/>
        </w:rPr>
      </w:pPr>
    </w:p>
    <w:p w14:paraId="3C008265" w14:textId="77777777" w:rsidR="002F214C" w:rsidRDefault="002F214C" w:rsidP="00FA48D2">
      <w:pPr>
        <w:spacing w:line="200" w:lineRule="exact"/>
        <w:ind w:left="284" w:firstLine="425"/>
        <w:jc w:val="thaiDistribute"/>
        <w:rPr>
          <w:rFonts w:asciiTheme="majorBidi" w:hAnsiTheme="majorBidi" w:cstheme="majorBidi"/>
          <w:color w:val="000000" w:themeColor="text1"/>
          <w:spacing w:val="-6"/>
          <w:sz w:val="32"/>
          <w:szCs w:val="32"/>
        </w:rPr>
      </w:pPr>
    </w:p>
    <w:p w14:paraId="70C47D47" w14:textId="25331B35" w:rsidR="00AF2061" w:rsidRPr="00AF2061" w:rsidRDefault="00AF2061" w:rsidP="00FA48D2">
      <w:pPr>
        <w:pStyle w:val="af9"/>
        <w:numPr>
          <w:ilvl w:val="0"/>
          <w:numId w:val="3"/>
        </w:numPr>
        <w:spacing w:line="380" w:lineRule="exact"/>
        <w:ind w:left="283" w:hanging="357"/>
        <w:jc w:val="thaiDistribute"/>
        <w:rPr>
          <w:rFonts w:asciiTheme="majorBidi" w:hAnsiTheme="majorBidi" w:cstheme="majorBidi"/>
          <w:b/>
          <w:bCs/>
          <w:color w:val="000000" w:themeColor="text1"/>
          <w:sz w:val="32"/>
          <w:szCs w:val="32"/>
        </w:rPr>
      </w:pPr>
      <w:r w:rsidRPr="00AF2061">
        <w:rPr>
          <w:rFonts w:asciiTheme="majorBidi" w:hAnsiTheme="majorBidi" w:cstheme="majorBidi"/>
          <w:b/>
          <w:bCs/>
          <w:color w:val="000000" w:themeColor="text1"/>
          <w:sz w:val="32"/>
          <w:szCs w:val="32"/>
        </w:rPr>
        <w:t>SHARE CAPITAL</w:t>
      </w:r>
    </w:p>
    <w:p w14:paraId="44618883" w14:textId="77777777" w:rsidR="00D46447" w:rsidRPr="00D46447" w:rsidRDefault="00D46447" w:rsidP="00FA48D2">
      <w:pPr>
        <w:pStyle w:val="af9"/>
        <w:numPr>
          <w:ilvl w:val="0"/>
          <w:numId w:val="15"/>
        </w:numPr>
        <w:tabs>
          <w:tab w:val="left" w:pos="851"/>
          <w:tab w:val="left" w:pos="900"/>
        </w:tabs>
        <w:spacing w:line="380" w:lineRule="exact"/>
        <w:jc w:val="thaiDistribute"/>
        <w:rPr>
          <w:vanish/>
        </w:rPr>
      </w:pPr>
    </w:p>
    <w:p w14:paraId="72E85BF7" w14:textId="77777777" w:rsidR="00D46447" w:rsidRPr="00D46447" w:rsidRDefault="00D46447" w:rsidP="00FA48D2">
      <w:pPr>
        <w:pStyle w:val="af9"/>
        <w:numPr>
          <w:ilvl w:val="0"/>
          <w:numId w:val="15"/>
        </w:numPr>
        <w:tabs>
          <w:tab w:val="left" w:pos="851"/>
          <w:tab w:val="left" w:pos="900"/>
        </w:tabs>
        <w:spacing w:line="380" w:lineRule="exact"/>
        <w:jc w:val="thaiDistribute"/>
        <w:rPr>
          <w:vanish/>
        </w:rPr>
      </w:pPr>
    </w:p>
    <w:p w14:paraId="103B7A48" w14:textId="77777777" w:rsidR="00D46447" w:rsidRPr="00D46447" w:rsidRDefault="00D46447" w:rsidP="00FA48D2">
      <w:pPr>
        <w:pStyle w:val="af9"/>
        <w:numPr>
          <w:ilvl w:val="0"/>
          <w:numId w:val="15"/>
        </w:numPr>
        <w:tabs>
          <w:tab w:val="left" w:pos="851"/>
          <w:tab w:val="left" w:pos="900"/>
        </w:tabs>
        <w:spacing w:line="380" w:lineRule="exact"/>
        <w:jc w:val="thaiDistribute"/>
        <w:rPr>
          <w:vanish/>
        </w:rPr>
      </w:pPr>
    </w:p>
    <w:p w14:paraId="37893C8B" w14:textId="571D0AFD" w:rsidR="00163EB5" w:rsidRPr="00FA48D2" w:rsidRDefault="00AF2061" w:rsidP="002F214C">
      <w:pPr>
        <w:pStyle w:val="af9"/>
        <w:numPr>
          <w:ilvl w:val="1"/>
          <w:numId w:val="15"/>
        </w:numPr>
        <w:tabs>
          <w:tab w:val="left" w:pos="851"/>
          <w:tab w:val="left" w:pos="900"/>
        </w:tabs>
        <w:spacing w:line="380" w:lineRule="exact"/>
        <w:ind w:left="1019"/>
        <w:jc w:val="thaiDistribute"/>
        <w:rPr>
          <w:rFonts w:ascii="Angsana New" w:hAnsi="Angsana New"/>
          <w:color w:val="000000" w:themeColor="text1"/>
          <w:spacing w:val="-4"/>
          <w:sz w:val="32"/>
          <w:szCs w:val="32"/>
        </w:rPr>
      </w:pPr>
      <w:r w:rsidRPr="00FA48D2">
        <w:rPr>
          <w:color w:val="000000" w:themeColor="text1"/>
          <w:spacing w:val="-4"/>
        </w:rPr>
        <w:t xml:space="preserve"> </w:t>
      </w:r>
      <w:r w:rsidRPr="00FA48D2">
        <w:rPr>
          <w:rFonts w:ascii="Angsana New" w:hAnsi="Angsana New"/>
          <w:color w:val="000000" w:themeColor="text1"/>
          <w:spacing w:val="-4"/>
          <w:sz w:val="32"/>
          <w:szCs w:val="32"/>
        </w:rPr>
        <w:t>On February 20, 2023 the extraordinary shareholders’ meeting No.1/2023 had the following resolutions:</w:t>
      </w:r>
    </w:p>
    <w:bookmarkEnd w:id="8"/>
    <w:p w14:paraId="33871515" w14:textId="22E2905C" w:rsidR="00DA4554" w:rsidRPr="00FA48D2" w:rsidRDefault="00DA4554" w:rsidP="002F214C">
      <w:pPr>
        <w:pStyle w:val="af9"/>
        <w:numPr>
          <w:ilvl w:val="2"/>
          <w:numId w:val="15"/>
        </w:numPr>
        <w:tabs>
          <w:tab w:val="left" w:pos="851"/>
          <w:tab w:val="left" w:pos="900"/>
        </w:tabs>
        <w:spacing w:line="380" w:lineRule="exact"/>
        <w:ind w:left="1418" w:hanging="567"/>
        <w:jc w:val="thaiDistribute"/>
        <w:rPr>
          <w:rFonts w:ascii="Angsana New" w:hAnsi="Angsana New"/>
          <w:color w:val="000000" w:themeColor="text1"/>
          <w:spacing w:val="-4"/>
          <w:sz w:val="32"/>
          <w:szCs w:val="32"/>
        </w:rPr>
      </w:pPr>
      <w:r w:rsidRPr="00FA48D2">
        <w:rPr>
          <w:rFonts w:ascii="Angsana New" w:hAnsi="Angsana New"/>
          <w:color w:val="000000" w:themeColor="text1"/>
          <w:spacing w:val="-4"/>
          <w:sz w:val="32"/>
          <w:szCs w:val="32"/>
        </w:rPr>
        <w:t>Approve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amount of shares and approve the correction of the Memorandum of Association No. 4 Registered Capital to be consistent with the reduction of the Company’s registered capital.</w:t>
      </w:r>
      <w:r w:rsidR="00176C4A" w:rsidRPr="00FA48D2">
        <w:rPr>
          <w:rFonts w:ascii="Angsana New" w:hAnsi="Angsana New"/>
          <w:color w:val="000000" w:themeColor="text1"/>
          <w:spacing w:val="-4"/>
          <w:sz w:val="32"/>
          <w:szCs w:val="32"/>
        </w:rPr>
        <w:t xml:space="preserve"> The registration was done at Ministry of Commerce on February 22, 2023.</w:t>
      </w:r>
    </w:p>
    <w:p w14:paraId="199ECF21" w14:textId="695AC752" w:rsidR="00A65311" w:rsidRDefault="00AF2061" w:rsidP="002F214C">
      <w:pPr>
        <w:pStyle w:val="af9"/>
        <w:numPr>
          <w:ilvl w:val="2"/>
          <w:numId w:val="15"/>
        </w:numPr>
        <w:tabs>
          <w:tab w:val="left" w:pos="851"/>
          <w:tab w:val="left" w:pos="900"/>
        </w:tabs>
        <w:spacing w:line="380" w:lineRule="exact"/>
        <w:ind w:left="1418" w:hanging="567"/>
        <w:jc w:val="thaiDistribute"/>
        <w:rPr>
          <w:rFonts w:ascii="Angsana New" w:hAnsi="Angsana New"/>
          <w:color w:val="000000" w:themeColor="text1"/>
          <w:spacing w:val="-4"/>
          <w:sz w:val="32"/>
          <w:szCs w:val="32"/>
        </w:rPr>
      </w:pPr>
      <w:r w:rsidRPr="00FA48D2">
        <w:rPr>
          <w:rFonts w:ascii="Angsana New" w:hAnsi="Angsana New"/>
          <w:color w:val="000000" w:themeColor="text1"/>
          <w:spacing w:val="-4"/>
          <w:sz w:val="32"/>
          <w:szCs w:val="32"/>
        </w:rPr>
        <w:t>A</w:t>
      </w:r>
      <w:r w:rsidR="00DA4554" w:rsidRPr="00FA48D2">
        <w:rPr>
          <w:rFonts w:ascii="Angsana New" w:hAnsi="Angsana New"/>
          <w:color w:val="000000" w:themeColor="text1"/>
          <w:spacing w:val="-4"/>
          <w:sz w:val="32"/>
          <w:szCs w:val="32"/>
        </w:rPr>
        <w:t>pprove the registered capital increase Baht 330,000,000 from former registered capital Baht</w:t>
      </w:r>
      <w:r w:rsidR="00DA4554" w:rsidRPr="00FA48D2">
        <w:rPr>
          <w:rFonts w:ascii="Angsana New" w:hAnsi="Angsana New"/>
          <w:color w:val="000000" w:themeColor="text1"/>
          <w:spacing w:val="-4"/>
          <w:sz w:val="32"/>
          <w:szCs w:val="32"/>
          <w:cs/>
        </w:rPr>
        <w:t xml:space="preserve"> 330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811</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723</w:t>
      </w:r>
      <w:r w:rsidR="00DA4554" w:rsidRPr="00FA48D2">
        <w:rPr>
          <w:rFonts w:ascii="Angsana New" w:hAnsi="Angsana New" w:hint="cs"/>
          <w:color w:val="000000" w:themeColor="text1"/>
          <w:spacing w:val="-4"/>
          <w:sz w:val="32"/>
          <w:szCs w:val="32"/>
          <w:cs/>
        </w:rPr>
        <w:t xml:space="preserve"> </w:t>
      </w:r>
      <w:r w:rsidR="00DA4554" w:rsidRPr="00FA48D2">
        <w:rPr>
          <w:rFonts w:ascii="Angsana New" w:hAnsi="Angsana New"/>
          <w:color w:val="000000" w:themeColor="text1"/>
          <w:spacing w:val="-4"/>
          <w:sz w:val="32"/>
          <w:szCs w:val="32"/>
        </w:rPr>
        <w:t>to Baht</w:t>
      </w:r>
      <w:r w:rsidR="00DA4554" w:rsidRPr="00FA48D2">
        <w:rPr>
          <w:rFonts w:ascii="Angsana New" w:hAnsi="Angsana New"/>
          <w:color w:val="000000" w:themeColor="text1"/>
          <w:spacing w:val="-4"/>
          <w:sz w:val="32"/>
          <w:szCs w:val="32"/>
          <w:cs/>
        </w:rPr>
        <w:t xml:space="preserve"> 660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811</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723</w:t>
      </w:r>
      <w:r w:rsidR="00DA4554" w:rsidRPr="00FA48D2">
        <w:rPr>
          <w:rFonts w:ascii="Angsana New" w:hAnsi="Angsana New"/>
          <w:color w:val="000000" w:themeColor="text1"/>
          <w:spacing w:val="-4"/>
          <w:sz w:val="32"/>
          <w:szCs w:val="32"/>
        </w:rPr>
        <w:t xml:space="preserve">. The ordinary share capital increase </w:t>
      </w:r>
      <w:r w:rsidR="00DA4554" w:rsidRPr="00FA48D2">
        <w:rPr>
          <w:rFonts w:ascii="Angsana New" w:hAnsi="Angsana New"/>
          <w:color w:val="000000" w:themeColor="text1"/>
          <w:spacing w:val="-4"/>
          <w:sz w:val="32"/>
          <w:szCs w:val="32"/>
          <w:cs/>
        </w:rPr>
        <w:t>330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000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000</w:t>
      </w:r>
      <w:r w:rsidR="00DA4554" w:rsidRPr="00FA48D2">
        <w:rPr>
          <w:rFonts w:ascii="Angsana New" w:hAnsi="Angsana New" w:hint="cs"/>
          <w:color w:val="000000" w:themeColor="text1"/>
          <w:spacing w:val="-4"/>
          <w:sz w:val="32"/>
          <w:szCs w:val="32"/>
          <w:cs/>
        </w:rPr>
        <w:t xml:space="preserve"> </w:t>
      </w:r>
      <w:r w:rsidR="00DA4554" w:rsidRPr="00FA48D2">
        <w:rPr>
          <w:rFonts w:ascii="Angsana New" w:hAnsi="Angsana New"/>
          <w:color w:val="000000" w:themeColor="text1"/>
          <w:spacing w:val="-4"/>
          <w:sz w:val="32"/>
          <w:szCs w:val="32"/>
        </w:rPr>
        <w:t xml:space="preserve">shares is at the par value Baht </w:t>
      </w:r>
      <w:r w:rsidR="00DA4554" w:rsidRPr="00FA48D2">
        <w:rPr>
          <w:rFonts w:ascii="Angsana New" w:hAnsi="Angsana New"/>
          <w:color w:val="000000" w:themeColor="text1"/>
          <w:spacing w:val="-4"/>
          <w:sz w:val="32"/>
          <w:szCs w:val="32"/>
          <w:cs/>
        </w:rPr>
        <w:t>1</w:t>
      </w:r>
      <w:r w:rsidR="00DA4554" w:rsidRPr="00FA48D2">
        <w:rPr>
          <w:rFonts w:ascii="Angsana New" w:hAnsi="Angsana New" w:hint="cs"/>
          <w:color w:val="000000" w:themeColor="text1"/>
          <w:spacing w:val="-4"/>
          <w:sz w:val="32"/>
          <w:szCs w:val="32"/>
          <w:cs/>
        </w:rPr>
        <w:t xml:space="preserve"> </w:t>
      </w:r>
      <w:r w:rsidR="00DA4554" w:rsidRPr="00FA48D2">
        <w:rPr>
          <w:rFonts w:ascii="Angsana New" w:hAnsi="Angsana New"/>
          <w:color w:val="000000" w:themeColor="text1"/>
          <w:spacing w:val="-4"/>
          <w:sz w:val="32"/>
          <w:szCs w:val="32"/>
        </w:rPr>
        <w:t>per share. Amendment of the memorandum of association No.4 to be consistent with the capital increase of the company. The registration was done at Ministry of Commerce on February 23, 2023.</w:t>
      </w:r>
    </w:p>
    <w:p w14:paraId="5B5BBC7C" w14:textId="76B7B042" w:rsidR="00163EB5" w:rsidRPr="00A65311" w:rsidRDefault="00A65311" w:rsidP="00A65311">
      <w:pPr>
        <w:rPr>
          <w:rFonts w:ascii="Angsana New" w:hAnsi="Angsana New" w:cs="Angsana New"/>
          <w:color w:val="000000" w:themeColor="text1"/>
          <w:spacing w:val="-4"/>
          <w:sz w:val="32"/>
          <w:szCs w:val="32"/>
        </w:rPr>
      </w:pPr>
      <w:r>
        <w:rPr>
          <w:rFonts w:ascii="Angsana New" w:hAnsi="Angsana New"/>
          <w:color w:val="000000" w:themeColor="text1"/>
          <w:spacing w:val="-4"/>
          <w:sz w:val="32"/>
          <w:szCs w:val="32"/>
        </w:rPr>
        <w:br w:type="page"/>
      </w:r>
    </w:p>
    <w:p w14:paraId="14E25D96" w14:textId="7FF1D7C6" w:rsidR="00FF68A1" w:rsidRPr="00A65311" w:rsidRDefault="00DA4554" w:rsidP="00D90D77">
      <w:pPr>
        <w:pStyle w:val="af9"/>
        <w:numPr>
          <w:ilvl w:val="2"/>
          <w:numId w:val="15"/>
        </w:numPr>
        <w:tabs>
          <w:tab w:val="left" w:pos="851"/>
          <w:tab w:val="left" w:pos="900"/>
        </w:tabs>
        <w:spacing w:line="380" w:lineRule="exact"/>
        <w:ind w:left="1418" w:hanging="567"/>
        <w:jc w:val="thaiDistribute"/>
        <w:rPr>
          <w:rFonts w:ascii="Angsana New" w:hAnsi="Angsana New"/>
          <w:color w:val="000000" w:themeColor="text1"/>
          <w:spacing w:val="-4"/>
          <w:sz w:val="32"/>
          <w:szCs w:val="32"/>
        </w:rPr>
      </w:pPr>
      <w:r w:rsidRPr="00FA48D2">
        <w:rPr>
          <w:rFonts w:ascii="Angsana New" w:hAnsi="Angsana New"/>
          <w:color w:val="000000" w:themeColor="text1"/>
          <w:spacing w:val="-4"/>
          <w:sz w:val="32"/>
          <w:szCs w:val="32"/>
        </w:rPr>
        <w:t xml:space="preserve">Approve the allocation of ordinary shares increase </w:t>
      </w:r>
      <w:r w:rsidRPr="00FA48D2">
        <w:rPr>
          <w:rFonts w:ascii="Angsana New" w:hAnsi="Angsana New"/>
          <w:color w:val="000000" w:themeColor="text1"/>
          <w:spacing w:val="-4"/>
          <w:sz w:val="32"/>
          <w:szCs w:val="32"/>
          <w:cs/>
        </w:rPr>
        <w:t>330</w:t>
      </w:r>
      <w:r w:rsidRPr="00FA48D2">
        <w:rPr>
          <w:rFonts w:ascii="Angsana New" w:hAnsi="Angsana New"/>
          <w:color w:val="000000" w:themeColor="text1"/>
          <w:spacing w:val="-4"/>
          <w:sz w:val="32"/>
          <w:szCs w:val="32"/>
        </w:rPr>
        <w:t>,</w:t>
      </w:r>
      <w:r w:rsidRPr="00FA48D2">
        <w:rPr>
          <w:rFonts w:ascii="Angsana New" w:hAnsi="Angsana New"/>
          <w:color w:val="000000" w:themeColor="text1"/>
          <w:spacing w:val="-4"/>
          <w:sz w:val="32"/>
          <w:szCs w:val="32"/>
          <w:cs/>
        </w:rPr>
        <w:t>000</w:t>
      </w:r>
      <w:r w:rsidRPr="00FA48D2">
        <w:rPr>
          <w:rFonts w:ascii="Angsana New" w:hAnsi="Angsana New"/>
          <w:color w:val="000000" w:themeColor="text1"/>
          <w:spacing w:val="-4"/>
          <w:sz w:val="32"/>
          <w:szCs w:val="32"/>
        </w:rPr>
        <w:t>,</w:t>
      </w:r>
      <w:r w:rsidRPr="00FA48D2">
        <w:rPr>
          <w:rFonts w:ascii="Angsana New" w:hAnsi="Angsana New"/>
          <w:color w:val="000000" w:themeColor="text1"/>
          <w:spacing w:val="-4"/>
          <w:sz w:val="32"/>
          <w:szCs w:val="32"/>
          <w:cs/>
        </w:rPr>
        <w:t>00</w:t>
      </w:r>
      <w:r w:rsidR="00413543" w:rsidRPr="00FA48D2">
        <w:rPr>
          <w:rFonts w:ascii="Angsana New" w:hAnsi="Angsana New"/>
          <w:color w:val="000000" w:themeColor="text1"/>
          <w:spacing w:val="-4"/>
          <w:sz w:val="32"/>
          <w:szCs w:val="32"/>
        </w:rPr>
        <w:t>0</w:t>
      </w:r>
      <w:r w:rsidRPr="00FA48D2">
        <w:rPr>
          <w:rFonts w:ascii="Angsana New" w:hAnsi="Angsana New"/>
          <w:color w:val="000000" w:themeColor="text1"/>
          <w:spacing w:val="-4"/>
          <w:sz w:val="32"/>
          <w:szCs w:val="32"/>
          <w:cs/>
        </w:rPr>
        <w:t xml:space="preserve"> </w:t>
      </w:r>
      <w:r w:rsidRPr="00FA48D2">
        <w:rPr>
          <w:rFonts w:ascii="Angsana New" w:hAnsi="Angsana New"/>
          <w:color w:val="000000" w:themeColor="text1"/>
          <w:spacing w:val="-4"/>
          <w:sz w:val="32"/>
          <w:szCs w:val="32"/>
        </w:rPr>
        <w:t xml:space="preserve">shares at the par value Baht </w:t>
      </w:r>
      <w:r w:rsidRPr="00FA48D2">
        <w:rPr>
          <w:rFonts w:ascii="Angsana New" w:hAnsi="Angsana New"/>
          <w:color w:val="000000" w:themeColor="text1"/>
          <w:spacing w:val="-4"/>
          <w:sz w:val="32"/>
          <w:szCs w:val="32"/>
          <w:cs/>
        </w:rPr>
        <w:t xml:space="preserve">1 </w:t>
      </w:r>
      <w:r w:rsidRPr="00FA48D2">
        <w:rPr>
          <w:rFonts w:ascii="Angsana New" w:hAnsi="Angsana New"/>
          <w:color w:val="000000" w:themeColor="text1"/>
          <w:spacing w:val="-4"/>
          <w:sz w:val="32"/>
          <w:szCs w:val="32"/>
        </w:rPr>
        <w:t xml:space="preserve">for private placement and entered into related transaction in accordance with the announcement of the capital market board </w:t>
      </w:r>
      <w:proofErr w:type="spellStart"/>
      <w:r w:rsidRPr="00FA48D2">
        <w:rPr>
          <w:rFonts w:ascii="Angsana New" w:hAnsi="Angsana New"/>
          <w:color w:val="000000" w:themeColor="text1"/>
          <w:spacing w:val="-4"/>
          <w:sz w:val="32"/>
          <w:szCs w:val="32"/>
        </w:rPr>
        <w:t>Tor.Jor</w:t>
      </w:r>
      <w:proofErr w:type="spellEnd"/>
      <w:r w:rsidRPr="00FA48D2">
        <w:rPr>
          <w:rFonts w:ascii="Angsana New" w:hAnsi="Angsana New"/>
          <w:color w:val="000000" w:themeColor="text1"/>
          <w:spacing w:val="-4"/>
          <w:sz w:val="32"/>
          <w:szCs w:val="32"/>
        </w:rPr>
        <w:t xml:space="preserve">. </w:t>
      </w:r>
      <w:r w:rsidRPr="00FA48D2">
        <w:rPr>
          <w:rFonts w:ascii="Angsana New" w:hAnsi="Angsana New"/>
          <w:color w:val="000000" w:themeColor="text1"/>
          <w:spacing w:val="-4"/>
          <w:sz w:val="32"/>
          <w:szCs w:val="32"/>
          <w:cs/>
        </w:rPr>
        <w:t xml:space="preserve">72/2558 </w:t>
      </w:r>
      <w:r w:rsidRPr="00FA48D2">
        <w:rPr>
          <w:rFonts w:ascii="Angsana New" w:hAnsi="Angsana New"/>
          <w:color w:val="000000" w:themeColor="text1"/>
          <w:spacing w:val="-4"/>
          <w:sz w:val="32"/>
          <w:szCs w:val="32"/>
        </w:rPr>
        <w:t xml:space="preserve">re: permission for registered company to offer new shares for private placement dated October </w:t>
      </w:r>
      <w:r w:rsidRPr="00FA48D2">
        <w:rPr>
          <w:rFonts w:ascii="Angsana New" w:hAnsi="Angsana New"/>
          <w:color w:val="000000" w:themeColor="text1"/>
          <w:spacing w:val="-4"/>
          <w:sz w:val="32"/>
          <w:szCs w:val="32"/>
          <w:cs/>
        </w:rPr>
        <w:t>28</w:t>
      </w:r>
      <w:r w:rsidRPr="00FA48D2">
        <w:rPr>
          <w:rFonts w:ascii="Angsana New" w:hAnsi="Angsana New"/>
          <w:color w:val="000000" w:themeColor="text1"/>
          <w:spacing w:val="-4"/>
          <w:sz w:val="32"/>
          <w:szCs w:val="32"/>
        </w:rPr>
        <w:t xml:space="preserve">, </w:t>
      </w:r>
      <w:r w:rsidRPr="00FA48D2">
        <w:rPr>
          <w:rFonts w:ascii="Angsana New" w:hAnsi="Angsana New"/>
          <w:color w:val="000000" w:themeColor="text1"/>
          <w:spacing w:val="-4"/>
          <w:sz w:val="32"/>
          <w:szCs w:val="32"/>
          <w:cs/>
        </w:rPr>
        <w:t>2015(</w:t>
      </w:r>
      <w:r w:rsidRPr="00FA48D2">
        <w:rPr>
          <w:rFonts w:ascii="Angsana New" w:hAnsi="Angsana New"/>
          <w:color w:val="000000" w:themeColor="text1"/>
          <w:spacing w:val="-4"/>
          <w:sz w:val="32"/>
          <w:szCs w:val="32"/>
        </w:rPr>
        <w:t>additional amendment) ("</w:t>
      </w:r>
      <w:proofErr w:type="spellStart"/>
      <w:r w:rsidRPr="00FA48D2">
        <w:rPr>
          <w:rFonts w:ascii="Angsana New" w:hAnsi="Angsana New"/>
          <w:color w:val="000000" w:themeColor="text1"/>
          <w:spacing w:val="-4"/>
          <w:sz w:val="32"/>
          <w:szCs w:val="32"/>
        </w:rPr>
        <w:t>Tor.Jor</w:t>
      </w:r>
      <w:proofErr w:type="spellEnd"/>
      <w:r w:rsidRPr="00FA48D2">
        <w:rPr>
          <w:rFonts w:ascii="Angsana New" w:hAnsi="Angsana New"/>
          <w:color w:val="000000" w:themeColor="text1"/>
          <w:spacing w:val="-4"/>
          <w:sz w:val="32"/>
          <w:szCs w:val="32"/>
        </w:rPr>
        <w:t xml:space="preserve">. </w:t>
      </w:r>
      <w:r w:rsidRPr="00FA48D2">
        <w:rPr>
          <w:rFonts w:ascii="Angsana New" w:hAnsi="Angsana New"/>
          <w:color w:val="000000" w:themeColor="text1"/>
          <w:spacing w:val="-4"/>
          <w:sz w:val="32"/>
          <w:szCs w:val="32"/>
          <w:cs/>
        </w:rPr>
        <w:t>72/2558</w:t>
      </w:r>
      <w:r w:rsidRPr="00FA48D2">
        <w:rPr>
          <w:rFonts w:ascii="Angsana New" w:hAnsi="Angsana New"/>
          <w:color w:val="000000" w:themeColor="text1"/>
          <w:spacing w:val="-4"/>
          <w:sz w:val="32"/>
          <w:szCs w:val="32"/>
        </w:rPr>
        <w:t xml:space="preserve">') at the offering price Baht </w:t>
      </w:r>
      <w:r w:rsidRPr="00FA48D2">
        <w:rPr>
          <w:rFonts w:ascii="Angsana New" w:hAnsi="Angsana New"/>
          <w:color w:val="000000" w:themeColor="text1"/>
          <w:spacing w:val="-4"/>
          <w:sz w:val="32"/>
          <w:szCs w:val="32"/>
          <w:cs/>
        </w:rPr>
        <w:t xml:space="preserve">1.65 </w:t>
      </w:r>
      <w:bookmarkEnd w:id="9"/>
      <w:r w:rsidR="00E7105F" w:rsidRPr="00FD7E90">
        <w:rPr>
          <w:rFonts w:ascii="Angsana New" w:hAnsi="Angsana New"/>
          <w:color w:val="000000" w:themeColor="text1"/>
          <w:sz w:val="32"/>
          <w:szCs w:val="32"/>
        </w:rPr>
        <w:t>The Company has registered to change the paid up capital at the Department of Business Development, Ministry of Commerce on May 22, 2023.</w:t>
      </w:r>
    </w:p>
    <w:p w14:paraId="7BEFB43F" w14:textId="77777777" w:rsidR="00A65311" w:rsidRPr="00A65311" w:rsidRDefault="00A65311" w:rsidP="00A65311">
      <w:pPr>
        <w:spacing w:line="200" w:lineRule="exact"/>
        <w:ind w:left="1276" w:hanging="709"/>
        <w:jc w:val="thaiDistribute"/>
        <w:rPr>
          <w:rFonts w:ascii="Angsana New" w:hAnsi="Angsana New" w:cs="Angsana New"/>
          <w:color w:val="000000" w:themeColor="text1"/>
          <w:spacing w:val="-8"/>
          <w:sz w:val="32"/>
          <w:szCs w:val="32"/>
        </w:rPr>
      </w:pPr>
    </w:p>
    <w:p w14:paraId="23AD5876" w14:textId="4F372C49" w:rsidR="00EB7341" w:rsidRDefault="00E7105F" w:rsidP="00362B20">
      <w:pPr>
        <w:spacing w:line="440" w:lineRule="exact"/>
        <w:ind w:left="1276" w:hanging="709"/>
        <w:jc w:val="thaiDistribute"/>
        <w:rPr>
          <w:rFonts w:ascii="Angsana New" w:hAnsi="Angsana New" w:cs="Angsana New"/>
          <w:color w:val="000000" w:themeColor="text1"/>
          <w:spacing w:val="-8"/>
          <w:sz w:val="32"/>
          <w:szCs w:val="32"/>
        </w:rPr>
      </w:pPr>
      <w:r w:rsidRPr="00E7105F">
        <w:rPr>
          <w:rFonts w:ascii="Angsana New" w:hAnsi="Angsana New" w:cs="Angsana New"/>
          <w:color w:val="000000" w:themeColor="text1"/>
          <w:spacing w:val="-8"/>
          <w:sz w:val="32"/>
          <w:szCs w:val="32"/>
        </w:rPr>
        <w:t>19.2</w:t>
      </w:r>
      <w:r w:rsidRPr="00E7105F">
        <w:rPr>
          <w:rFonts w:ascii="Angsana New" w:hAnsi="Angsana New" w:cs="Angsana New"/>
          <w:color w:val="000000" w:themeColor="text1"/>
          <w:spacing w:val="-8"/>
          <w:sz w:val="32"/>
          <w:szCs w:val="32"/>
        </w:rPr>
        <w:tab/>
        <w:t xml:space="preserve">June 30, 2023, the Extraordinary General Meeting of Shareholders No. 2/2023 passed a resolution approving the change in the par value of ordinary shares from Baht 1.00 per share (one baht) to a par value of Baht 0.50 per share (Fifty satang) and amendment Section 4 of the Memorandum of Association to reflect the change in the par value of shares. The Company has registered with the Ministry of Commerce on July 4, 2023. </w:t>
      </w:r>
    </w:p>
    <w:p w14:paraId="12AABAD3" w14:textId="77777777" w:rsidR="00D90D77" w:rsidRDefault="00D90D77" w:rsidP="00D90D77">
      <w:pPr>
        <w:spacing w:line="200" w:lineRule="exact"/>
        <w:ind w:left="1276" w:hanging="709"/>
        <w:jc w:val="thaiDistribute"/>
        <w:rPr>
          <w:rFonts w:ascii="Angsana New" w:hAnsi="Angsana New" w:cs="Angsana New"/>
          <w:color w:val="000000" w:themeColor="text1"/>
          <w:spacing w:val="-8"/>
          <w:sz w:val="32"/>
          <w:szCs w:val="32"/>
        </w:rPr>
      </w:pPr>
    </w:p>
    <w:p w14:paraId="38A99765" w14:textId="5ABA7BC1" w:rsidR="00E7105F" w:rsidRDefault="00E7105F" w:rsidP="00E7105F">
      <w:pPr>
        <w:pStyle w:val="af9"/>
        <w:tabs>
          <w:tab w:val="left" w:pos="1276"/>
          <w:tab w:val="left" w:pos="1418"/>
        </w:tabs>
        <w:spacing w:line="360" w:lineRule="exact"/>
        <w:ind w:left="1276" w:hanging="709"/>
        <w:jc w:val="thaiDistribute"/>
        <w:rPr>
          <w:rFonts w:ascii="Angsana New" w:hAnsi="Angsana New"/>
          <w:color w:val="000000" w:themeColor="text1"/>
          <w:spacing w:val="-8"/>
          <w:sz w:val="32"/>
          <w:szCs w:val="32"/>
        </w:rPr>
      </w:pPr>
      <w:r w:rsidRPr="00E7105F">
        <w:rPr>
          <w:rFonts w:ascii="Angsana New" w:hAnsi="Angsana New"/>
          <w:color w:val="000000" w:themeColor="text1"/>
          <w:spacing w:val="-8"/>
          <w:sz w:val="32"/>
          <w:szCs w:val="32"/>
        </w:rPr>
        <w:t>19.3</w:t>
      </w:r>
      <w:r w:rsidRPr="00E7105F">
        <w:rPr>
          <w:rFonts w:ascii="Angsana New" w:hAnsi="Angsana New"/>
          <w:color w:val="000000" w:themeColor="text1"/>
          <w:spacing w:val="-8"/>
          <w:sz w:val="32"/>
          <w:szCs w:val="32"/>
        </w:rPr>
        <w:tab/>
      </w:r>
      <w:r w:rsidR="00C60A2A" w:rsidRPr="00C60A2A">
        <w:rPr>
          <w:rFonts w:ascii="Angsana New" w:hAnsi="Angsana New"/>
          <w:color w:val="000000" w:themeColor="text1"/>
          <w:spacing w:val="-8"/>
          <w:sz w:val="32"/>
          <w:szCs w:val="32"/>
        </w:rPr>
        <w:t xml:space="preserve">June 30, 2023, the Extraordinary General Meeting of Shareholders No. 2/2023 approve the increase in the registered capital of the company in the amount of Baht 220.27 million from the former registered capital of Baht  660.81 million by issuing capital increase common shares in the amount of 440.54 million shares with a par value of Baht 0.50 per share (Fifty </w:t>
      </w:r>
      <w:proofErr w:type="spellStart"/>
      <w:r w:rsidR="00C60A2A" w:rsidRPr="00C60A2A">
        <w:rPr>
          <w:rFonts w:ascii="Angsana New" w:hAnsi="Angsana New"/>
          <w:color w:val="000000" w:themeColor="text1"/>
          <w:spacing w:val="-8"/>
          <w:sz w:val="32"/>
          <w:szCs w:val="32"/>
        </w:rPr>
        <w:t>satangs</w:t>
      </w:r>
      <w:proofErr w:type="spellEnd"/>
      <w:r w:rsidR="00C60A2A" w:rsidRPr="00C60A2A">
        <w:rPr>
          <w:rFonts w:ascii="Angsana New" w:hAnsi="Angsana New"/>
          <w:color w:val="000000" w:themeColor="text1"/>
          <w:spacing w:val="-8"/>
          <w:sz w:val="32"/>
          <w:szCs w:val="32"/>
        </w:rPr>
        <w:t>) to support the exercise of rights under the warrants to purchase ordinary shares of the Company No. 2 (“GIFT-W2”), which is allocated to existing shareholders in proportion to their shareholding by the company. The registration of capital increase with the Ministry of Commerce was made on December 1, 2023.</w:t>
      </w:r>
    </w:p>
    <w:p w14:paraId="668AADE3" w14:textId="77777777" w:rsidR="00E54EE7" w:rsidRPr="00BB0243" w:rsidRDefault="00E54EE7" w:rsidP="00E54EE7">
      <w:pPr>
        <w:spacing w:line="440" w:lineRule="exact"/>
        <w:ind w:left="1276"/>
        <w:jc w:val="thaiDistribute"/>
        <w:rPr>
          <w:rFonts w:ascii="Angsana New" w:hAnsi="Angsana New" w:cs="Angsana New"/>
          <w:color w:val="000000" w:themeColor="text1"/>
          <w:sz w:val="32"/>
          <w:szCs w:val="32"/>
          <w:highlight w:val="yellow"/>
        </w:rPr>
      </w:pPr>
      <w:r w:rsidRPr="00BB0243">
        <w:rPr>
          <w:rFonts w:ascii="Angsana New" w:hAnsi="Angsana New" w:cs="Angsana New"/>
          <w:color w:val="000000" w:themeColor="text1"/>
          <w:sz w:val="32"/>
          <w:szCs w:val="32"/>
        </w:rPr>
        <w:t>Share capital can be shown as follows:</w:t>
      </w:r>
    </w:p>
    <w:tbl>
      <w:tblPr>
        <w:tblW w:w="4329" w:type="pct"/>
        <w:tblInd w:w="1276" w:type="dxa"/>
        <w:tblLayout w:type="fixed"/>
        <w:tblCellMar>
          <w:left w:w="28" w:type="dxa"/>
          <w:right w:w="28" w:type="dxa"/>
        </w:tblCellMar>
        <w:tblLook w:val="04A0" w:firstRow="1" w:lastRow="0" w:firstColumn="1" w:lastColumn="0" w:noHBand="0" w:noVBand="1"/>
      </w:tblPr>
      <w:tblGrid>
        <w:gridCol w:w="3240"/>
        <w:gridCol w:w="233"/>
        <w:gridCol w:w="911"/>
        <w:gridCol w:w="87"/>
        <w:gridCol w:w="1060"/>
        <w:gridCol w:w="76"/>
        <w:gridCol w:w="1199"/>
        <w:gridCol w:w="76"/>
        <w:gridCol w:w="1195"/>
      </w:tblGrid>
      <w:tr w:rsidR="00E54EE7" w:rsidRPr="00FD4A3A" w14:paraId="1AEA5FCE" w14:textId="77777777" w:rsidTr="00EB7341">
        <w:trPr>
          <w:tblHeader/>
        </w:trPr>
        <w:tc>
          <w:tcPr>
            <w:tcW w:w="2006" w:type="pct"/>
            <w:vAlign w:val="bottom"/>
          </w:tcPr>
          <w:p w14:paraId="713DB86D" w14:textId="77777777" w:rsidR="00E54EE7" w:rsidRPr="00FD4A3A" w:rsidRDefault="00E54EE7" w:rsidP="00D90D77">
            <w:pPr>
              <w:pStyle w:val="aff0"/>
              <w:tabs>
                <w:tab w:val="right" w:pos="9810"/>
              </w:tabs>
              <w:spacing w:line="300" w:lineRule="exact"/>
              <w:ind w:left="432" w:right="57"/>
              <w:rPr>
                <w:rFonts w:ascii="Angsana New" w:eastAsia="Brush Script MT" w:hAnsi="Angsana New" w:cs="Angsana New"/>
                <w:color w:val="000000" w:themeColor="text1"/>
                <w:lang w:val="en-US"/>
              </w:rPr>
            </w:pPr>
          </w:p>
        </w:tc>
        <w:tc>
          <w:tcPr>
            <w:tcW w:w="1418" w:type="pct"/>
            <w:gridSpan w:val="4"/>
            <w:tcBorders>
              <w:bottom w:val="single" w:sz="6" w:space="0" w:color="auto"/>
            </w:tcBorders>
            <w:vAlign w:val="bottom"/>
          </w:tcPr>
          <w:p w14:paraId="67D91B11"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Registered share capital</w:t>
            </w:r>
          </w:p>
        </w:tc>
        <w:tc>
          <w:tcPr>
            <w:tcW w:w="47" w:type="pct"/>
            <w:vAlign w:val="bottom"/>
          </w:tcPr>
          <w:p w14:paraId="0EF0438E"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cs/>
                <w:lang w:val="en-US"/>
              </w:rPr>
            </w:pPr>
          </w:p>
        </w:tc>
        <w:tc>
          <w:tcPr>
            <w:tcW w:w="1529" w:type="pct"/>
            <w:gridSpan w:val="3"/>
            <w:tcBorders>
              <w:bottom w:val="single" w:sz="6" w:space="0" w:color="auto"/>
            </w:tcBorders>
            <w:vAlign w:val="bottom"/>
          </w:tcPr>
          <w:p w14:paraId="325C5309"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Issued and paid share capital</w:t>
            </w:r>
          </w:p>
        </w:tc>
      </w:tr>
      <w:tr w:rsidR="00E54EE7" w:rsidRPr="00FD4A3A" w14:paraId="7F8E4813" w14:textId="77777777" w:rsidTr="00EB7341">
        <w:trPr>
          <w:tblHeader/>
        </w:trPr>
        <w:tc>
          <w:tcPr>
            <w:tcW w:w="2006" w:type="pct"/>
            <w:vAlign w:val="bottom"/>
          </w:tcPr>
          <w:p w14:paraId="2C6A2C04" w14:textId="77777777" w:rsidR="00E54EE7" w:rsidRPr="00FD4A3A" w:rsidRDefault="00E54EE7" w:rsidP="00D90D77">
            <w:pPr>
              <w:pStyle w:val="aff0"/>
              <w:tabs>
                <w:tab w:val="right" w:pos="9810"/>
              </w:tabs>
              <w:spacing w:line="300" w:lineRule="exact"/>
              <w:ind w:left="432" w:right="57"/>
              <w:rPr>
                <w:rFonts w:ascii="Angsana New" w:eastAsia="Brush Script MT" w:hAnsi="Angsana New" w:cs="Angsana New"/>
                <w:color w:val="000000" w:themeColor="text1"/>
                <w:lang w:val="en-GB"/>
              </w:rPr>
            </w:pPr>
          </w:p>
        </w:tc>
        <w:tc>
          <w:tcPr>
            <w:tcW w:w="708" w:type="pct"/>
            <w:gridSpan w:val="2"/>
            <w:tcBorders>
              <w:top w:val="single" w:sz="6" w:space="0" w:color="auto"/>
              <w:bottom w:val="single" w:sz="6" w:space="0" w:color="auto"/>
            </w:tcBorders>
            <w:vAlign w:val="bottom"/>
            <w:hideMark/>
          </w:tcPr>
          <w:p w14:paraId="0027688E"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54" w:type="pct"/>
            <w:tcBorders>
              <w:top w:val="single" w:sz="6" w:space="0" w:color="auto"/>
            </w:tcBorders>
            <w:vAlign w:val="bottom"/>
          </w:tcPr>
          <w:p w14:paraId="02E2AD90"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cs/>
                <w:lang w:val="en-US"/>
              </w:rPr>
            </w:pPr>
          </w:p>
        </w:tc>
        <w:tc>
          <w:tcPr>
            <w:tcW w:w="656" w:type="pct"/>
            <w:tcBorders>
              <w:top w:val="single" w:sz="6" w:space="0" w:color="auto"/>
              <w:bottom w:val="single" w:sz="6" w:space="0" w:color="auto"/>
            </w:tcBorders>
            <w:vAlign w:val="bottom"/>
            <w:hideMark/>
          </w:tcPr>
          <w:p w14:paraId="4D29139A"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c>
          <w:tcPr>
            <w:tcW w:w="47" w:type="pct"/>
            <w:vAlign w:val="bottom"/>
          </w:tcPr>
          <w:p w14:paraId="3BE1DC31"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cs/>
                <w:lang w:val="en-US"/>
              </w:rPr>
            </w:pPr>
          </w:p>
        </w:tc>
        <w:tc>
          <w:tcPr>
            <w:tcW w:w="742" w:type="pct"/>
            <w:tcBorders>
              <w:top w:val="single" w:sz="6" w:space="0" w:color="auto"/>
              <w:bottom w:val="single" w:sz="6" w:space="0" w:color="auto"/>
            </w:tcBorders>
            <w:vAlign w:val="bottom"/>
            <w:hideMark/>
          </w:tcPr>
          <w:p w14:paraId="62C914DF"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47" w:type="pct"/>
            <w:tcBorders>
              <w:top w:val="single" w:sz="6" w:space="0" w:color="auto"/>
            </w:tcBorders>
            <w:vAlign w:val="bottom"/>
          </w:tcPr>
          <w:p w14:paraId="57329D61"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cs/>
                <w:lang w:val="en-US"/>
              </w:rPr>
            </w:pPr>
          </w:p>
        </w:tc>
        <w:tc>
          <w:tcPr>
            <w:tcW w:w="740" w:type="pct"/>
            <w:tcBorders>
              <w:top w:val="single" w:sz="6" w:space="0" w:color="auto"/>
              <w:bottom w:val="single" w:sz="6" w:space="0" w:color="auto"/>
            </w:tcBorders>
            <w:vAlign w:val="bottom"/>
            <w:hideMark/>
          </w:tcPr>
          <w:p w14:paraId="4BCC816E" w14:textId="77777777" w:rsidR="00E54EE7" w:rsidRPr="00FD4A3A" w:rsidRDefault="00E54EE7" w:rsidP="00D90D77">
            <w:pPr>
              <w:pStyle w:val="aff0"/>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r>
      <w:tr w:rsidR="00E54EE7" w:rsidRPr="00FD4A3A" w14:paraId="303C22A4" w14:textId="77777777" w:rsidTr="001A4870">
        <w:trPr>
          <w:cantSplit/>
        </w:trPr>
        <w:tc>
          <w:tcPr>
            <w:tcW w:w="2006" w:type="pct"/>
            <w:vAlign w:val="bottom"/>
            <w:hideMark/>
          </w:tcPr>
          <w:p w14:paraId="10700F6B"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As of January 1, 2023</w:t>
            </w:r>
          </w:p>
        </w:tc>
        <w:tc>
          <w:tcPr>
            <w:tcW w:w="708" w:type="pct"/>
            <w:gridSpan w:val="2"/>
            <w:tcBorders>
              <w:top w:val="single" w:sz="6" w:space="0" w:color="auto"/>
            </w:tcBorders>
            <w:vAlign w:val="bottom"/>
            <w:hideMark/>
          </w:tcPr>
          <w:p w14:paraId="360C41EE"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330,812</w:t>
            </w:r>
          </w:p>
        </w:tc>
        <w:tc>
          <w:tcPr>
            <w:tcW w:w="54" w:type="pct"/>
            <w:vAlign w:val="bottom"/>
          </w:tcPr>
          <w:p w14:paraId="0F4A1AEF"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top w:val="single" w:sz="6" w:space="0" w:color="auto"/>
            </w:tcBorders>
            <w:vAlign w:val="bottom"/>
            <w:hideMark/>
          </w:tcPr>
          <w:p w14:paraId="28F803A4"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330,812</w:t>
            </w:r>
          </w:p>
        </w:tc>
        <w:tc>
          <w:tcPr>
            <w:tcW w:w="47" w:type="pct"/>
            <w:vAlign w:val="bottom"/>
          </w:tcPr>
          <w:p w14:paraId="4DB062A0"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02C468DF"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43F7F732"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1AD31E3F"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E54EE7" w:rsidRPr="00FD4A3A" w14:paraId="3084661F" w14:textId="77777777" w:rsidTr="001A4870">
        <w:trPr>
          <w:cantSplit/>
        </w:trPr>
        <w:tc>
          <w:tcPr>
            <w:tcW w:w="2150" w:type="pct"/>
            <w:gridSpan w:val="2"/>
            <w:vAlign w:val="bottom"/>
            <w:hideMark/>
          </w:tcPr>
          <w:p w14:paraId="0E09B98F" w14:textId="77777777" w:rsidR="00E54EE7" w:rsidRPr="00FD4A3A" w:rsidRDefault="00E54EE7" w:rsidP="00D90D77">
            <w:pPr>
              <w:spacing w:line="300" w:lineRule="exact"/>
              <w:ind w:left="-28" w:right="57"/>
              <w:rPr>
                <w:rFonts w:ascii="Angsana New" w:hAnsi="Angsana New" w:cs="Angsana New"/>
                <w:color w:val="000000" w:themeColor="text1"/>
                <w:spacing w:val="-2"/>
                <w:cs/>
                <w:lang w:eastAsia="th-TH"/>
              </w:rPr>
            </w:pPr>
            <w:r w:rsidRPr="00FD4A3A">
              <w:rPr>
                <w:rFonts w:ascii="Angsana New" w:eastAsia="Cordia New" w:hAnsi="Angsana New" w:cs="Angsana New"/>
                <w:color w:val="000000" w:themeColor="text1"/>
                <w:spacing w:val="-2"/>
              </w:rPr>
              <w:t>Registered capital increase and call up</w:t>
            </w:r>
          </w:p>
        </w:tc>
        <w:tc>
          <w:tcPr>
            <w:tcW w:w="564" w:type="pct"/>
            <w:tcBorders>
              <w:bottom w:val="single" w:sz="6" w:space="0" w:color="auto"/>
            </w:tcBorders>
            <w:vAlign w:val="bottom"/>
            <w:hideMark/>
          </w:tcPr>
          <w:p w14:paraId="26205D78"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val="en-GB" w:eastAsia="th-TH"/>
              </w:rPr>
              <w:t>330,000</w:t>
            </w:r>
          </w:p>
        </w:tc>
        <w:tc>
          <w:tcPr>
            <w:tcW w:w="54" w:type="pct"/>
            <w:vAlign w:val="bottom"/>
          </w:tcPr>
          <w:p w14:paraId="42AE991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bottom w:val="single" w:sz="6" w:space="0" w:color="auto"/>
            </w:tcBorders>
            <w:vAlign w:val="bottom"/>
            <w:hideMark/>
          </w:tcPr>
          <w:p w14:paraId="3F34C32E"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val="en-GB" w:eastAsia="th-TH"/>
              </w:rPr>
              <w:t>330,000</w:t>
            </w:r>
          </w:p>
        </w:tc>
        <w:tc>
          <w:tcPr>
            <w:tcW w:w="47" w:type="pct"/>
            <w:vAlign w:val="bottom"/>
          </w:tcPr>
          <w:p w14:paraId="663086C9"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bottom w:val="single" w:sz="6" w:space="0" w:color="auto"/>
            </w:tcBorders>
            <w:vAlign w:val="bottom"/>
          </w:tcPr>
          <w:p w14:paraId="6EAFCD5F"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000</w:t>
            </w:r>
          </w:p>
        </w:tc>
        <w:tc>
          <w:tcPr>
            <w:tcW w:w="47" w:type="pct"/>
            <w:vAlign w:val="bottom"/>
          </w:tcPr>
          <w:p w14:paraId="6966951E"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bottom w:val="single" w:sz="6" w:space="0" w:color="auto"/>
            </w:tcBorders>
            <w:vAlign w:val="bottom"/>
          </w:tcPr>
          <w:p w14:paraId="1F739769"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000</w:t>
            </w:r>
          </w:p>
        </w:tc>
      </w:tr>
      <w:tr w:rsidR="00E54EE7" w:rsidRPr="00FD4A3A" w14:paraId="6D0B8E20" w14:textId="77777777" w:rsidTr="001A4870">
        <w:trPr>
          <w:cantSplit/>
        </w:trPr>
        <w:tc>
          <w:tcPr>
            <w:tcW w:w="2006" w:type="pct"/>
            <w:vAlign w:val="bottom"/>
            <w:hideMark/>
          </w:tcPr>
          <w:p w14:paraId="624E77F8"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Balance before changes in the par</w:t>
            </w:r>
          </w:p>
        </w:tc>
        <w:tc>
          <w:tcPr>
            <w:tcW w:w="708" w:type="pct"/>
            <w:gridSpan w:val="2"/>
            <w:tcBorders>
              <w:top w:val="single" w:sz="6" w:space="0" w:color="auto"/>
            </w:tcBorders>
            <w:vAlign w:val="bottom"/>
          </w:tcPr>
          <w:p w14:paraId="775D549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54" w:type="pct"/>
            <w:vAlign w:val="bottom"/>
          </w:tcPr>
          <w:p w14:paraId="5282E31F"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top w:val="single" w:sz="6" w:space="0" w:color="auto"/>
            </w:tcBorders>
            <w:vAlign w:val="bottom"/>
          </w:tcPr>
          <w:p w14:paraId="024FF402"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505098B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3F00645A"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0D16AB70"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39BB99E4"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r>
      <w:tr w:rsidR="00E54EE7" w:rsidRPr="00FD4A3A" w14:paraId="267AA444" w14:textId="77777777" w:rsidTr="001A4870">
        <w:trPr>
          <w:cantSplit/>
        </w:trPr>
        <w:tc>
          <w:tcPr>
            <w:tcW w:w="2006" w:type="pct"/>
            <w:vAlign w:val="bottom"/>
            <w:hideMark/>
          </w:tcPr>
          <w:p w14:paraId="6F585AB5"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value of ordinary shares</w:t>
            </w:r>
          </w:p>
        </w:tc>
        <w:tc>
          <w:tcPr>
            <w:tcW w:w="708" w:type="pct"/>
            <w:gridSpan w:val="2"/>
            <w:tcBorders>
              <w:bottom w:val="double" w:sz="6" w:space="0" w:color="auto"/>
            </w:tcBorders>
            <w:vAlign w:val="bottom"/>
            <w:hideMark/>
          </w:tcPr>
          <w:p w14:paraId="2B9CBFFA"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54" w:type="pct"/>
            <w:vAlign w:val="bottom"/>
          </w:tcPr>
          <w:p w14:paraId="377D94CA"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bottom w:val="double" w:sz="6" w:space="0" w:color="auto"/>
            </w:tcBorders>
            <w:vAlign w:val="bottom"/>
            <w:hideMark/>
          </w:tcPr>
          <w:p w14:paraId="67C1E159"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13EEF69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bottom w:val="double" w:sz="6" w:space="0" w:color="auto"/>
            </w:tcBorders>
            <w:vAlign w:val="bottom"/>
          </w:tcPr>
          <w:p w14:paraId="5177B25C"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78025EA4"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bottom w:val="double" w:sz="6" w:space="0" w:color="auto"/>
            </w:tcBorders>
            <w:vAlign w:val="bottom"/>
          </w:tcPr>
          <w:p w14:paraId="0DF5B703"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EB7341" w:rsidRPr="00FD4A3A" w14:paraId="5A4AA01C" w14:textId="77777777" w:rsidTr="00EB7341">
        <w:trPr>
          <w:cantSplit/>
          <w:trHeight w:val="110"/>
        </w:trPr>
        <w:tc>
          <w:tcPr>
            <w:tcW w:w="2006" w:type="pct"/>
            <w:vAlign w:val="bottom"/>
          </w:tcPr>
          <w:p w14:paraId="590A7D7F" w14:textId="70B45566" w:rsidR="006F29A2" w:rsidRPr="00FD4A3A" w:rsidRDefault="006F29A2" w:rsidP="00D90D77">
            <w:pPr>
              <w:spacing w:line="300" w:lineRule="exact"/>
              <w:ind w:left="-28" w:right="57"/>
              <w:rPr>
                <w:rFonts w:ascii="Angsana New" w:hAnsi="Angsana New" w:cs="Angsana New"/>
                <w:color w:val="000000" w:themeColor="text1"/>
              </w:rPr>
            </w:pPr>
          </w:p>
        </w:tc>
        <w:tc>
          <w:tcPr>
            <w:tcW w:w="708" w:type="pct"/>
            <w:gridSpan w:val="2"/>
            <w:vAlign w:val="bottom"/>
          </w:tcPr>
          <w:p w14:paraId="027D510D"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54" w:type="pct"/>
            <w:vAlign w:val="bottom"/>
          </w:tcPr>
          <w:p w14:paraId="1C9B0005"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656" w:type="pct"/>
            <w:vAlign w:val="bottom"/>
          </w:tcPr>
          <w:p w14:paraId="015C7E50"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47" w:type="pct"/>
            <w:vAlign w:val="bottom"/>
          </w:tcPr>
          <w:p w14:paraId="546679E9"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742" w:type="pct"/>
            <w:vAlign w:val="bottom"/>
          </w:tcPr>
          <w:p w14:paraId="7A5FB7FC" w14:textId="77777777" w:rsidR="00EB7341" w:rsidRPr="00FD4A3A" w:rsidRDefault="00EB7341" w:rsidP="00D90D77">
            <w:pPr>
              <w:spacing w:line="300" w:lineRule="exact"/>
              <w:ind w:right="57"/>
              <w:jc w:val="right"/>
              <w:rPr>
                <w:rFonts w:ascii="Angsana New" w:hAnsi="Angsana New" w:cs="Angsana New"/>
                <w:color w:val="000000" w:themeColor="text1"/>
                <w:lang w:eastAsia="th-TH"/>
              </w:rPr>
            </w:pPr>
          </w:p>
        </w:tc>
        <w:tc>
          <w:tcPr>
            <w:tcW w:w="47" w:type="pct"/>
            <w:vAlign w:val="bottom"/>
          </w:tcPr>
          <w:p w14:paraId="452229C5"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740" w:type="pct"/>
            <w:vAlign w:val="bottom"/>
          </w:tcPr>
          <w:p w14:paraId="4AA941B5" w14:textId="77777777" w:rsidR="00EB7341" w:rsidRPr="00FD4A3A" w:rsidRDefault="00EB7341" w:rsidP="00D90D77">
            <w:pPr>
              <w:spacing w:line="300" w:lineRule="exact"/>
              <w:ind w:right="57"/>
              <w:jc w:val="right"/>
              <w:rPr>
                <w:rFonts w:ascii="Angsana New" w:hAnsi="Angsana New" w:cs="Angsana New"/>
                <w:color w:val="000000" w:themeColor="text1"/>
                <w:lang w:eastAsia="th-TH"/>
              </w:rPr>
            </w:pPr>
          </w:p>
        </w:tc>
      </w:tr>
      <w:tr w:rsidR="00E54EE7" w:rsidRPr="00FD4A3A" w14:paraId="589A769C" w14:textId="77777777" w:rsidTr="001A4870">
        <w:trPr>
          <w:cantSplit/>
        </w:trPr>
        <w:tc>
          <w:tcPr>
            <w:tcW w:w="2006" w:type="pct"/>
            <w:vAlign w:val="bottom"/>
            <w:hideMark/>
          </w:tcPr>
          <w:p w14:paraId="2B134FBB"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Balance after the changes in the par </w:t>
            </w:r>
          </w:p>
        </w:tc>
        <w:tc>
          <w:tcPr>
            <w:tcW w:w="708" w:type="pct"/>
            <w:gridSpan w:val="2"/>
            <w:vAlign w:val="bottom"/>
          </w:tcPr>
          <w:p w14:paraId="1EE687FC"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54" w:type="pct"/>
            <w:vAlign w:val="bottom"/>
          </w:tcPr>
          <w:p w14:paraId="0CFB9A3A"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vAlign w:val="bottom"/>
          </w:tcPr>
          <w:p w14:paraId="2B586815"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799DAC44"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vAlign w:val="bottom"/>
          </w:tcPr>
          <w:p w14:paraId="30E6A73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1BA99BDC"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vAlign w:val="bottom"/>
          </w:tcPr>
          <w:p w14:paraId="54CD073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r>
      <w:tr w:rsidR="00E54EE7" w:rsidRPr="00FD4A3A" w14:paraId="0D0DCA8A" w14:textId="77777777" w:rsidTr="001A4870">
        <w:trPr>
          <w:cantSplit/>
        </w:trPr>
        <w:tc>
          <w:tcPr>
            <w:tcW w:w="2006" w:type="pct"/>
            <w:vAlign w:val="bottom"/>
            <w:hideMark/>
          </w:tcPr>
          <w:p w14:paraId="38C53044"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   value of ordinary shares</w:t>
            </w:r>
          </w:p>
        </w:tc>
        <w:tc>
          <w:tcPr>
            <w:tcW w:w="708" w:type="pct"/>
            <w:gridSpan w:val="2"/>
            <w:vAlign w:val="bottom"/>
            <w:hideMark/>
          </w:tcPr>
          <w:p w14:paraId="7FD96243"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1,321,624</w:t>
            </w:r>
          </w:p>
        </w:tc>
        <w:tc>
          <w:tcPr>
            <w:tcW w:w="54" w:type="pct"/>
            <w:vAlign w:val="bottom"/>
          </w:tcPr>
          <w:p w14:paraId="519BA212"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vAlign w:val="bottom"/>
            <w:hideMark/>
          </w:tcPr>
          <w:p w14:paraId="5AA55E9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152A765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vAlign w:val="bottom"/>
          </w:tcPr>
          <w:p w14:paraId="190B8768"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1,321,624</w:t>
            </w:r>
          </w:p>
        </w:tc>
        <w:tc>
          <w:tcPr>
            <w:tcW w:w="47" w:type="pct"/>
            <w:vAlign w:val="bottom"/>
          </w:tcPr>
          <w:p w14:paraId="6A566E68"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vAlign w:val="bottom"/>
          </w:tcPr>
          <w:p w14:paraId="10D66C84"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r>
      <w:tr w:rsidR="00E54EE7" w:rsidRPr="00FD4A3A" w14:paraId="6A26915A" w14:textId="77777777" w:rsidTr="001A4870">
        <w:trPr>
          <w:cantSplit/>
        </w:trPr>
        <w:tc>
          <w:tcPr>
            <w:tcW w:w="2006" w:type="pct"/>
            <w:vAlign w:val="bottom"/>
          </w:tcPr>
          <w:p w14:paraId="651FC7A7" w14:textId="77777777" w:rsidR="00E54EE7" w:rsidRPr="00FD4A3A" w:rsidRDefault="00E54EE7" w:rsidP="00271610">
            <w:pPr>
              <w:spacing w:line="300" w:lineRule="exact"/>
              <w:ind w:left="98" w:right="57" w:hanging="124"/>
              <w:rPr>
                <w:rFonts w:ascii="Angsana New" w:hAnsi="Angsana New" w:cs="Angsana New"/>
                <w:color w:val="000000" w:themeColor="text1"/>
                <w:cs/>
              </w:rPr>
            </w:pPr>
            <w:r w:rsidRPr="00FD4A3A">
              <w:rPr>
                <w:rFonts w:ascii="Angsana New" w:hAnsi="Angsana New" w:cs="Angsana New"/>
                <w:color w:val="000000" w:themeColor="text1"/>
              </w:rPr>
              <w:t>Registered capital increase to support the exercise of warrants to purchase common shares.</w:t>
            </w:r>
          </w:p>
        </w:tc>
        <w:tc>
          <w:tcPr>
            <w:tcW w:w="708" w:type="pct"/>
            <w:gridSpan w:val="2"/>
            <w:vAlign w:val="bottom"/>
          </w:tcPr>
          <w:p w14:paraId="0F3B425D" w14:textId="77777777" w:rsidR="00E54EE7" w:rsidRPr="00FD4A3A" w:rsidRDefault="00E54EE7" w:rsidP="00D90D77">
            <w:pPr>
              <w:spacing w:line="300" w:lineRule="exact"/>
              <w:ind w:right="57"/>
              <w:jc w:val="right"/>
              <w:rPr>
                <w:rFonts w:ascii="Angsana New" w:hAnsi="Angsana New" w:cs="Angsana New"/>
                <w:color w:val="000000" w:themeColor="text1"/>
              </w:rPr>
            </w:pPr>
            <w:r w:rsidRPr="00FD4A3A">
              <w:rPr>
                <w:rFonts w:asciiTheme="majorBidi" w:hAnsiTheme="majorBidi" w:cstheme="majorBidi"/>
                <w:color w:val="000000" w:themeColor="text1"/>
              </w:rPr>
              <w:t>440,541</w:t>
            </w:r>
          </w:p>
        </w:tc>
        <w:tc>
          <w:tcPr>
            <w:tcW w:w="54" w:type="pct"/>
            <w:vAlign w:val="bottom"/>
          </w:tcPr>
          <w:p w14:paraId="6F6DA474"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vAlign w:val="bottom"/>
          </w:tcPr>
          <w:p w14:paraId="5C4AD898" w14:textId="77777777" w:rsidR="00E54EE7" w:rsidRPr="00FD4A3A" w:rsidRDefault="00E54EE7" w:rsidP="00D90D77">
            <w:pPr>
              <w:spacing w:line="300" w:lineRule="exact"/>
              <w:ind w:right="57"/>
              <w:jc w:val="right"/>
              <w:rPr>
                <w:rFonts w:ascii="Angsana New" w:hAnsi="Angsana New" w:cs="Angsana New"/>
                <w:color w:val="000000" w:themeColor="text1"/>
              </w:rPr>
            </w:pPr>
            <w:r w:rsidRPr="00FD4A3A">
              <w:rPr>
                <w:rFonts w:asciiTheme="majorBidi" w:hAnsiTheme="majorBidi" w:cstheme="majorBidi"/>
                <w:color w:val="000000" w:themeColor="text1"/>
              </w:rPr>
              <w:t>220,270</w:t>
            </w:r>
          </w:p>
        </w:tc>
        <w:tc>
          <w:tcPr>
            <w:tcW w:w="47" w:type="pct"/>
            <w:vAlign w:val="bottom"/>
          </w:tcPr>
          <w:p w14:paraId="3E643322"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vAlign w:val="bottom"/>
          </w:tcPr>
          <w:p w14:paraId="250A791E" w14:textId="77777777" w:rsidR="00E54EE7" w:rsidRPr="00FD4A3A" w:rsidRDefault="00E54EE7" w:rsidP="00D90D77">
            <w:pPr>
              <w:spacing w:line="300" w:lineRule="exact"/>
              <w:ind w:right="284"/>
              <w:jc w:val="right"/>
              <w:rPr>
                <w:rFonts w:ascii="Angsana New" w:hAnsi="Angsana New" w:cs="Angsana New"/>
                <w:color w:val="000000" w:themeColor="text1"/>
              </w:rPr>
            </w:pPr>
            <w:r w:rsidRPr="00FD4A3A">
              <w:rPr>
                <w:rFonts w:asciiTheme="majorBidi" w:hAnsiTheme="majorBidi" w:cstheme="majorBidi"/>
                <w:color w:val="000000" w:themeColor="text1"/>
              </w:rPr>
              <w:t>-</w:t>
            </w:r>
          </w:p>
        </w:tc>
        <w:tc>
          <w:tcPr>
            <w:tcW w:w="47" w:type="pct"/>
            <w:vAlign w:val="bottom"/>
          </w:tcPr>
          <w:p w14:paraId="1DD53E9B"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vAlign w:val="bottom"/>
          </w:tcPr>
          <w:p w14:paraId="18CF7775" w14:textId="77777777" w:rsidR="00E54EE7" w:rsidRPr="00FD4A3A" w:rsidRDefault="00E54EE7" w:rsidP="00D90D77">
            <w:pPr>
              <w:spacing w:line="300" w:lineRule="exact"/>
              <w:ind w:right="284"/>
              <w:jc w:val="right"/>
              <w:rPr>
                <w:rFonts w:ascii="Angsana New" w:hAnsi="Angsana New" w:cs="Angsana New"/>
                <w:color w:val="000000" w:themeColor="text1"/>
              </w:rPr>
            </w:pPr>
            <w:r w:rsidRPr="00FD4A3A">
              <w:rPr>
                <w:rFonts w:asciiTheme="majorBidi" w:hAnsiTheme="majorBidi" w:cstheme="majorBidi"/>
                <w:color w:val="000000" w:themeColor="text1"/>
              </w:rPr>
              <w:t>-</w:t>
            </w:r>
          </w:p>
        </w:tc>
      </w:tr>
      <w:tr w:rsidR="00E54EE7" w:rsidRPr="00FD4A3A" w14:paraId="63CD9C94" w14:textId="77777777" w:rsidTr="001A4870">
        <w:trPr>
          <w:cantSplit/>
        </w:trPr>
        <w:tc>
          <w:tcPr>
            <w:tcW w:w="2006" w:type="pct"/>
            <w:vAlign w:val="bottom"/>
            <w:hideMark/>
          </w:tcPr>
          <w:p w14:paraId="64A31F55"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eastAsia="Cordia New" w:hAnsi="Angsana New" w:cs="Angsana New"/>
                <w:color w:val="000000" w:themeColor="text1"/>
              </w:rPr>
              <w:t>As of December 31, 2023</w:t>
            </w:r>
          </w:p>
        </w:tc>
        <w:tc>
          <w:tcPr>
            <w:tcW w:w="708" w:type="pct"/>
            <w:gridSpan w:val="2"/>
            <w:tcBorders>
              <w:top w:val="single" w:sz="6" w:space="0" w:color="auto"/>
              <w:bottom w:val="double" w:sz="6" w:space="0" w:color="auto"/>
            </w:tcBorders>
            <w:vAlign w:val="bottom"/>
          </w:tcPr>
          <w:p w14:paraId="60F5E076" w14:textId="77777777" w:rsidR="00E54EE7" w:rsidRPr="00FD4A3A" w:rsidRDefault="00E54EE7" w:rsidP="00D90D77">
            <w:pPr>
              <w:spacing w:line="300" w:lineRule="exact"/>
              <w:ind w:right="57"/>
              <w:jc w:val="right"/>
              <w:rPr>
                <w:rFonts w:ascii="Angsana New" w:hAnsi="Angsana New" w:cs="Angsana New"/>
                <w:color w:val="000000" w:themeColor="text1"/>
                <w:lang w:eastAsia="th-TH"/>
              </w:rPr>
            </w:pPr>
            <w:r w:rsidRPr="00FD4A3A">
              <w:rPr>
                <w:rFonts w:asciiTheme="majorBidi" w:hAnsiTheme="majorBidi" w:cstheme="majorBidi"/>
                <w:color w:val="000000" w:themeColor="text1"/>
              </w:rPr>
              <w:t>1,762,165</w:t>
            </w:r>
          </w:p>
        </w:tc>
        <w:tc>
          <w:tcPr>
            <w:tcW w:w="54" w:type="pct"/>
          </w:tcPr>
          <w:p w14:paraId="53B0EDE0"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top w:val="single" w:sz="6" w:space="0" w:color="auto"/>
              <w:bottom w:val="double" w:sz="6" w:space="0" w:color="auto"/>
            </w:tcBorders>
          </w:tcPr>
          <w:p w14:paraId="45A29081"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lang w:val="en-GB" w:eastAsia="th-TH"/>
              </w:rPr>
              <w:t>881,082</w:t>
            </w:r>
          </w:p>
        </w:tc>
        <w:tc>
          <w:tcPr>
            <w:tcW w:w="47" w:type="pct"/>
          </w:tcPr>
          <w:p w14:paraId="088E6E72"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top w:val="single" w:sz="6" w:space="0" w:color="auto"/>
              <w:bottom w:val="double" w:sz="6" w:space="0" w:color="auto"/>
            </w:tcBorders>
          </w:tcPr>
          <w:p w14:paraId="5B2FCD20"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rPr>
              <w:t>1,321,624</w:t>
            </w:r>
          </w:p>
        </w:tc>
        <w:tc>
          <w:tcPr>
            <w:tcW w:w="47" w:type="pct"/>
          </w:tcPr>
          <w:p w14:paraId="53DD29E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top w:val="single" w:sz="6" w:space="0" w:color="auto"/>
              <w:bottom w:val="double" w:sz="6" w:space="0" w:color="auto"/>
            </w:tcBorders>
          </w:tcPr>
          <w:p w14:paraId="669E591D"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rPr>
              <w:t>660,812</w:t>
            </w:r>
          </w:p>
        </w:tc>
      </w:tr>
    </w:tbl>
    <w:p w14:paraId="26F17FBC" w14:textId="793ABD61" w:rsidR="00074939" w:rsidRDefault="00074939" w:rsidP="00074939">
      <w:pPr>
        <w:pStyle w:val="af9"/>
        <w:spacing w:line="440" w:lineRule="exact"/>
        <w:ind w:left="360"/>
        <w:jc w:val="thaiDistribute"/>
        <w:rPr>
          <w:rFonts w:asciiTheme="majorBidi" w:hAnsiTheme="majorBidi" w:cstheme="majorBidi"/>
          <w:b/>
          <w:bCs/>
          <w:spacing w:val="-2"/>
          <w:sz w:val="32"/>
          <w:szCs w:val="32"/>
        </w:rPr>
      </w:pPr>
    </w:p>
    <w:p w14:paraId="5D803CDB" w14:textId="77777777" w:rsidR="00074939" w:rsidRPr="00074939" w:rsidRDefault="00074939" w:rsidP="00074939">
      <w:pPr>
        <w:pStyle w:val="af9"/>
        <w:spacing w:line="440" w:lineRule="exact"/>
        <w:ind w:left="360"/>
        <w:jc w:val="thaiDistribute"/>
        <w:rPr>
          <w:rFonts w:asciiTheme="majorBidi" w:hAnsiTheme="majorBidi" w:cstheme="majorBidi"/>
          <w:b/>
          <w:bCs/>
          <w:spacing w:val="-2"/>
          <w:sz w:val="32"/>
          <w:szCs w:val="32"/>
        </w:rPr>
      </w:pPr>
    </w:p>
    <w:p w14:paraId="4917A3AA" w14:textId="06A5EFE9" w:rsidR="001C4FA7" w:rsidRPr="0014662F" w:rsidRDefault="001C4FA7" w:rsidP="00C33C90">
      <w:pPr>
        <w:pStyle w:val="af9"/>
        <w:numPr>
          <w:ilvl w:val="0"/>
          <w:numId w:val="15"/>
        </w:numPr>
        <w:spacing w:line="440" w:lineRule="exact"/>
        <w:jc w:val="thaiDistribute"/>
        <w:rPr>
          <w:rFonts w:asciiTheme="majorBidi" w:hAnsiTheme="majorBidi" w:cstheme="majorBidi"/>
          <w:b/>
          <w:bCs/>
          <w:spacing w:val="-2"/>
          <w:sz w:val="32"/>
          <w:szCs w:val="32"/>
        </w:rPr>
      </w:pPr>
      <w:r w:rsidRPr="0014662F">
        <w:rPr>
          <w:rFonts w:asciiTheme="majorBidi" w:eastAsia="Angsana New" w:hAnsiTheme="majorBidi" w:cstheme="majorBidi"/>
          <w:b/>
          <w:bCs/>
          <w:sz w:val="32"/>
          <w:szCs w:val="32"/>
        </w:rPr>
        <w:t>STATUTORY</w:t>
      </w:r>
      <w:r w:rsidRPr="0014662F">
        <w:rPr>
          <w:rFonts w:asciiTheme="majorBidi" w:hAnsiTheme="majorBidi" w:cstheme="majorBidi"/>
          <w:b/>
          <w:bCs/>
          <w:spacing w:val="-2"/>
          <w:sz w:val="32"/>
          <w:szCs w:val="32"/>
        </w:rPr>
        <w:t xml:space="preserve"> RESERVE </w:t>
      </w:r>
    </w:p>
    <w:p w14:paraId="53075CA2" w14:textId="6A19EDC8" w:rsidR="00A65311" w:rsidRPr="0019698B" w:rsidRDefault="001C4FA7" w:rsidP="002F214C">
      <w:pPr>
        <w:tabs>
          <w:tab w:val="left" w:pos="851"/>
          <w:tab w:val="left" w:pos="1440"/>
          <w:tab w:val="left" w:pos="2880"/>
        </w:tabs>
        <w:overflowPunct w:val="0"/>
        <w:autoSpaceDE w:val="0"/>
        <w:autoSpaceDN w:val="0"/>
        <w:adjustRightInd w:val="0"/>
        <w:spacing w:line="400" w:lineRule="exact"/>
        <w:ind w:left="284" w:firstLine="595"/>
        <w:jc w:val="thaiDistribute"/>
        <w:textAlignment w:val="baseline"/>
        <w:rPr>
          <w:rFonts w:ascii="Angsana New" w:hAnsi="Angsana New" w:cs="Angsana New"/>
          <w:sz w:val="32"/>
          <w:szCs w:val="32"/>
        </w:rPr>
      </w:pPr>
      <w:r w:rsidRPr="0019698B">
        <w:rPr>
          <w:rFonts w:ascii="Angsana New" w:hAnsi="Angsana New" w:cs="Angsana New"/>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7FC40E8F" w14:textId="2F7F7FD5" w:rsidR="00A65311" w:rsidRPr="0019698B" w:rsidRDefault="00A65311" w:rsidP="002F214C">
      <w:pPr>
        <w:tabs>
          <w:tab w:val="left" w:pos="851"/>
          <w:tab w:val="left" w:pos="1440"/>
          <w:tab w:val="left" w:pos="2880"/>
        </w:tabs>
        <w:overflowPunct w:val="0"/>
        <w:autoSpaceDE w:val="0"/>
        <w:autoSpaceDN w:val="0"/>
        <w:adjustRightInd w:val="0"/>
        <w:spacing w:line="240" w:lineRule="exact"/>
        <w:ind w:left="284" w:firstLine="595"/>
        <w:jc w:val="thaiDistribute"/>
        <w:textAlignment w:val="baseline"/>
        <w:rPr>
          <w:rFonts w:ascii="Angsana New" w:hAnsi="Angsana New" w:cs="Angsana New"/>
          <w:sz w:val="32"/>
          <w:szCs w:val="32"/>
        </w:rPr>
      </w:pPr>
    </w:p>
    <w:p w14:paraId="05765A00" w14:textId="6C8916B0" w:rsidR="00E20B6E" w:rsidRPr="0019698B" w:rsidRDefault="00E20B6E" w:rsidP="00C33C90">
      <w:pPr>
        <w:pStyle w:val="af9"/>
        <w:numPr>
          <w:ilvl w:val="0"/>
          <w:numId w:val="15"/>
        </w:numPr>
        <w:spacing w:line="440" w:lineRule="exact"/>
        <w:jc w:val="thaiDistribute"/>
        <w:rPr>
          <w:rFonts w:ascii="Angsana New" w:hAnsi="Angsana New"/>
          <w:b/>
          <w:bCs/>
          <w:sz w:val="32"/>
          <w:szCs w:val="32"/>
        </w:rPr>
      </w:pPr>
      <w:r w:rsidRPr="0019698B">
        <w:rPr>
          <w:rFonts w:ascii="Angsana New" w:hAnsi="Angsana New"/>
          <w:b/>
          <w:bCs/>
          <w:sz w:val="32"/>
          <w:szCs w:val="32"/>
        </w:rPr>
        <w:t>WARRANTS</w:t>
      </w:r>
    </w:p>
    <w:p w14:paraId="28675BD0" w14:textId="095042F8" w:rsidR="00E20B6E" w:rsidRPr="0019698B" w:rsidRDefault="00E20B6E" w:rsidP="002F214C">
      <w:pPr>
        <w:tabs>
          <w:tab w:val="left" w:pos="426"/>
          <w:tab w:val="left" w:pos="851"/>
          <w:tab w:val="left" w:pos="1440"/>
          <w:tab w:val="left" w:pos="2880"/>
        </w:tabs>
        <w:overflowPunct w:val="0"/>
        <w:autoSpaceDE w:val="0"/>
        <w:autoSpaceDN w:val="0"/>
        <w:adjustRightInd w:val="0"/>
        <w:spacing w:line="400" w:lineRule="exact"/>
        <w:ind w:left="284" w:firstLine="595"/>
        <w:jc w:val="thaiDistribute"/>
        <w:textAlignment w:val="baseline"/>
        <w:rPr>
          <w:rFonts w:ascii="Angsana New" w:hAnsi="Angsana New" w:cs="Angsana New"/>
          <w:sz w:val="32"/>
          <w:szCs w:val="32"/>
        </w:rPr>
      </w:pPr>
      <w:r w:rsidRPr="0019698B">
        <w:rPr>
          <w:rFonts w:ascii="Angsana New" w:hAnsi="Angsana New" w:cs="Angsana New"/>
          <w:sz w:val="32"/>
          <w:szCs w:val="32"/>
        </w:rPr>
        <w:t>On September 30, 2023, the resolution passed by the Board of Directors’ Meeting No. 1/2023 approving the company issued and offered 440.54 million units of transferable warrants No. 2 (“GIFT-W2”) with registered holders to the existing shareholder free of charge, in a ratio of 1 warrant for every 3 existing shares (fraction from the calculation should be rounded). These warrants can be exercised for a period of 1 year from the issue date (January 13, 2024) with an exercise ratio of 1 warrant per 1 ordinary share and an exercise price of Baht 1.60 per share. The first exercise date on July 31, 2024 and the last exercise date on December 30, 2024.</w:t>
      </w:r>
    </w:p>
    <w:p w14:paraId="2039FBAD" w14:textId="2FFD0607" w:rsidR="00E20B6E" w:rsidRPr="0019698B" w:rsidRDefault="00412E2F" w:rsidP="002F214C">
      <w:pPr>
        <w:tabs>
          <w:tab w:val="left" w:pos="851"/>
          <w:tab w:val="left" w:pos="1440"/>
          <w:tab w:val="left" w:pos="2880"/>
        </w:tabs>
        <w:overflowPunct w:val="0"/>
        <w:autoSpaceDE w:val="0"/>
        <w:autoSpaceDN w:val="0"/>
        <w:adjustRightInd w:val="0"/>
        <w:spacing w:line="400" w:lineRule="exact"/>
        <w:ind w:left="284" w:firstLine="595"/>
        <w:jc w:val="thaiDistribute"/>
        <w:textAlignment w:val="baseline"/>
        <w:rPr>
          <w:rFonts w:ascii="Angsana New" w:hAnsi="Angsana New" w:cs="Angsana New"/>
          <w:sz w:val="32"/>
          <w:szCs w:val="32"/>
        </w:rPr>
      </w:pPr>
      <w:r>
        <w:rPr>
          <w:rFonts w:ascii="Angsana New" w:hAnsi="Angsana New" w:cs="Angsana New"/>
          <w:sz w:val="32"/>
          <w:szCs w:val="32"/>
        </w:rPr>
        <w:t>O</w:t>
      </w:r>
      <w:r w:rsidR="00E20B6E" w:rsidRPr="0019698B">
        <w:rPr>
          <w:rFonts w:ascii="Angsana New" w:hAnsi="Angsana New" w:cs="Angsana New"/>
          <w:sz w:val="32"/>
          <w:szCs w:val="32"/>
        </w:rPr>
        <w:t>n July</w:t>
      </w:r>
      <w:r w:rsidR="00900093">
        <w:rPr>
          <w:rFonts w:ascii="Angsana New" w:hAnsi="Angsana New" w:cs="Angsana New" w:hint="cs"/>
          <w:sz w:val="32"/>
          <w:szCs w:val="32"/>
          <w:cs/>
        </w:rPr>
        <w:t xml:space="preserve"> </w:t>
      </w:r>
      <w:r w:rsidR="00900093">
        <w:rPr>
          <w:rFonts w:ascii="Angsana New" w:hAnsi="Angsana New" w:cs="Angsana New"/>
          <w:sz w:val="32"/>
          <w:szCs w:val="32"/>
        </w:rPr>
        <w:t>31,</w:t>
      </w:r>
      <w:r w:rsidR="00E20B6E" w:rsidRPr="0019698B">
        <w:rPr>
          <w:rFonts w:ascii="Angsana New" w:hAnsi="Angsana New" w:cs="Angsana New"/>
          <w:sz w:val="32"/>
          <w:szCs w:val="32"/>
        </w:rPr>
        <w:t xml:space="preserve"> 2024 the Company received the shares capital increase from the exercise of warrants to purchase the ordinary shares No. 2 (“GIFT-W2”) 253.32 million units. The exercise price is at Baht 1.60 in total Baht 405.31 million</w:t>
      </w:r>
      <w:r w:rsidR="00900093">
        <w:rPr>
          <w:rFonts w:ascii="Angsana New" w:hAnsi="Angsana New" w:cs="Angsana New"/>
          <w:sz w:val="32"/>
          <w:szCs w:val="32"/>
        </w:rPr>
        <w:t xml:space="preserve"> and has s</w:t>
      </w:r>
      <w:r w:rsidR="00A90507">
        <w:rPr>
          <w:rFonts w:ascii="Angsana New" w:hAnsi="Angsana New" w:cs="Angsana New"/>
          <w:sz w:val="32"/>
          <w:szCs w:val="32"/>
        </w:rPr>
        <w:t>hare premium amount Baht 278.65 million.</w:t>
      </w:r>
    </w:p>
    <w:p w14:paraId="714874EC" w14:textId="03BA8709" w:rsidR="00C33C90" w:rsidRDefault="00C33C90" w:rsidP="00A65311">
      <w:pPr>
        <w:tabs>
          <w:tab w:val="left" w:pos="851"/>
          <w:tab w:val="left" w:pos="1440"/>
          <w:tab w:val="left" w:pos="2880"/>
        </w:tabs>
        <w:overflowPunct w:val="0"/>
        <w:autoSpaceDE w:val="0"/>
        <w:autoSpaceDN w:val="0"/>
        <w:adjustRightInd w:val="0"/>
        <w:spacing w:line="360" w:lineRule="exact"/>
        <w:ind w:left="284" w:firstLine="595"/>
        <w:jc w:val="thaiDistribute"/>
        <w:textAlignment w:val="baseline"/>
        <w:rPr>
          <w:rFonts w:asciiTheme="majorBidi" w:hAnsiTheme="majorBidi" w:cstheme="majorBidi"/>
          <w:spacing w:val="-4"/>
          <w:sz w:val="32"/>
          <w:szCs w:val="32"/>
        </w:rPr>
      </w:pPr>
    </w:p>
    <w:p w14:paraId="3DBE448B" w14:textId="7F93AD81" w:rsidR="00D03FD4" w:rsidRPr="003810EF" w:rsidRDefault="00244E01" w:rsidP="00095D31">
      <w:pPr>
        <w:pStyle w:val="af9"/>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INCOME TAX</w:t>
      </w:r>
    </w:p>
    <w:p w14:paraId="79557E55" w14:textId="77777777" w:rsidR="00A97A7C" w:rsidRDefault="00EF6C9D" w:rsidP="002F214C">
      <w:pPr>
        <w:tabs>
          <w:tab w:val="left" w:pos="840"/>
          <w:tab w:val="left" w:pos="1440"/>
          <w:tab w:val="left" w:pos="2880"/>
        </w:tabs>
        <w:overflowPunct w:val="0"/>
        <w:autoSpaceDE w:val="0"/>
        <w:autoSpaceDN w:val="0"/>
        <w:adjustRightInd w:val="0"/>
        <w:spacing w:line="340" w:lineRule="exac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46C5346F" w:rsidR="005D5B59" w:rsidRDefault="00EF6C9D" w:rsidP="002F214C">
      <w:pPr>
        <w:tabs>
          <w:tab w:val="left" w:pos="840"/>
          <w:tab w:val="left" w:pos="1440"/>
          <w:tab w:val="left" w:pos="2880"/>
        </w:tabs>
        <w:overflowPunct w:val="0"/>
        <w:autoSpaceDE w:val="0"/>
        <w:autoSpaceDN w:val="0"/>
        <w:adjustRightInd w:val="0"/>
        <w:spacing w:line="340" w:lineRule="exac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w:t>
      </w:r>
      <w:r w:rsidR="006608A6" w:rsidRPr="006608A6">
        <w:rPr>
          <w:rFonts w:asciiTheme="majorBidi" w:hAnsiTheme="majorBidi" w:cstheme="majorBidi"/>
          <w:spacing w:val="-4"/>
          <w:sz w:val="32"/>
          <w:szCs w:val="32"/>
        </w:rPr>
        <w:t>the three-month and six-month periods ended June 30</w:t>
      </w:r>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w:t>
      </w:r>
      <w:r w:rsidR="00B06D3F">
        <w:rPr>
          <w:rFonts w:asciiTheme="majorBidi" w:hAnsiTheme="majorBidi" w:cstheme="majorBidi"/>
          <w:spacing w:val="-4"/>
          <w:sz w:val="32"/>
          <w:szCs w:val="32"/>
        </w:rPr>
        <w:t>4</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B06D3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made up as follows:</w:t>
      </w:r>
    </w:p>
    <w:tbl>
      <w:tblPr>
        <w:tblW w:w="9103" w:type="dxa"/>
        <w:tblInd w:w="284" w:type="dxa"/>
        <w:tblLayout w:type="fixed"/>
        <w:tblCellMar>
          <w:left w:w="45" w:type="dxa"/>
          <w:right w:w="45" w:type="dxa"/>
        </w:tblCellMar>
        <w:tblLook w:val="01E0" w:firstRow="1" w:lastRow="1" w:firstColumn="1" w:lastColumn="1" w:noHBand="0" w:noVBand="0"/>
      </w:tblPr>
      <w:tblGrid>
        <w:gridCol w:w="4000"/>
        <w:gridCol w:w="1276"/>
        <w:gridCol w:w="110"/>
        <w:gridCol w:w="1165"/>
        <w:gridCol w:w="114"/>
        <w:gridCol w:w="1162"/>
        <w:gridCol w:w="110"/>
        <w:gridCol w:w="1166"/>
      </w:tblGrid>
      <w:tr w:rsidR="00331510" w:rsidRPr="00C727FA" w14:paraId="2C671CCE" w14:textId="77777777" w:rsidTr="00163EB5">
        <w:trPr>
          <w:trHeight w:val="406"/>
        </w:trPr>
        <w:tc>
          <w:tcPr>
            <w:tcW w:w="4000" w:type="dxa"/>
            <w:vAlign w:val="bottom"/>
          </w:tcPr>
          <w:p w14:paraId="5459BE04" w14:textId="77777777" w:rsidR="00331510" w:rsidRPr="00C727FA" w:rsidRDefault="00331510" w:rsidP="002F214C">
            <w:pPr>
              <w:spacing w:line="34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1E4D7FB4" w14:textId="77777777" w:rsidR="002668D8" w:rsidRDefault="002668D8" w:rsidP="002F214C">
            <w:pPr>
              <w:pStyle w:val="a7"/>
              <w:tabs>
                <w:tab w:val="left" w:pos="360"/>
              </w:tabs>
              <w:spacing w:line="340" w:lineRule="exact"/>
              <w:ind w:left="0"/>
              <w:contextualSpacing/>
              <w:jc w:val="right"/>
              <w:rPr>
                <w:rFonts w:asciiTheme="majorBidi" w:hAnsiTheme="majorBidi" w:cstheme="majorBidi"/>
                <w:sz w:val="28"/>
                <w:szCs w:val="28"/>
              </w:rPr>
            </w:pPr>
          </w:p>
          <w:p w14:paraId="11DB7D6B" w14:textId="0A4BF047" w:rsidR="00331510" w:rsidRPr="00C727FA" w:rsidRDefault="00331510" w:rsidP="002F214C">
            <w:pPr>
              <w:pStyle w:val="a7"/>
              <w:tabs>
                <w:tab w:val="left" w:pos="360"/>
              </w:tabs>
              <w:spacing w:line="340" w:lineRule="exact"/>
              <w:ind w:left="0"/>
              <w:contextualSpacing/>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331510" w:rsidRPr="00C727FA" w14:paraId="45BDC739" w14:textId="77777777" w:rsidTr="00163EB5">
        <w:tc>
          <w:tcPr>
            <w:tcW w:w="4000" w:type="dxa"/>
            <w:vAlign w:val="bottom"/>
          </w:tcPr>
          <w:p w14:paraId="0AC8E7C0" w14:textId="77777777" w:rsidR="00331510" w:rsidRPr="00C727FA" w:rsidRDefault="00331510" w:rsidP="002F214C">
            <w:pPr>
              <w:spacing w:line="34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586F6D37" w14:textId="4400B2C0" w:rsidR="00331510" w:rsidRPr="006608A6" w:rsidRDefault="00331510" w:rsidP="002F214C">
            <w:pPr>
              <w:pStyle w:val="a7"/>
              <w:tabs>
                <w:tab w:val="left" w:pos="360"/>
              </w:tabs>
              <w:spacing w:line="340" w:lineRule="exact"/>
              <w:contextualSpacing/>
              <w:jc w:val="center"/>
              <w:rPr>
                <w:rFonts w:asciiTheme="majorBidi" w:hAnsiTheme="majorBidi" w:cstheme="majorBidi"/>
                <w:sz w:val="28"/>
                <w:szCs w:val="28"/>
                <w:cs/>
              </w:rPr>
            </w:pPr>
            <w:r w:rsidRPr="00C727FA">
              <w:rPr>
                <w:rFonts w:asciiTheme="majorBidi" w:hAnsiTheme="majorBidi" w:cstheme="majorBidi"/>
                <w:sz w:val="28"/>
                <w:szCs w:val="28"/>
              </w:rPr>
              <w:t xml:space="preserve">For the three-month period ended </w:t>
            </w:r>
            <w:r w:rsidR="006608A6" w:rsidRPr="006608A6">
              <w:rPr>
                <w:rFonts w:asciiTheme="majorBidi" w:hAnsiTheme="majorBidi" w:cstheme="majorBidi"/>
                <w:sz w:val="28"/>
                <w:szCs w:val="28"/>
              </w:rPr>
              <w:t>June 30,</w:t>
            </w:r>
          </w:p>
        </w:tc>
      </w:tr>
      <w:tr w:rsidR="00331510" w:rsidRPr="00C727FA" w14:paraId="4C01E451" w14:textId="77777777" w:rsidTr="00163EB5">
        <w:tc>
          <w:tcPr>
            <w:tcW w:w="4000" w:type="dxa"/>
            <w:vAlign w:val="bottom"/>
          </w:tcPr>
          <w:p w14:paraId="1C90B34C" w14:textId="77777777" w:rsidR="00331510" w:rsidRPr="00C727FA" w:rsidRDefault="00331510" w:rsidP="002F214C">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vAlign w:val="bottom"/>
          </w:tcPr>
          <w:p w14:paraId="763B1910" w14:textId="77777777" w:rsidR="00331510" w:rsidRPr="00C727FA" w:rsidRDefault="00331510"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vAlign w:val="bottom"/>
          </w:tcPr>
          <w:p w14:paraId="543D6C54" w14:textId="77777777" w:rsidR="00331510" w:rsidRPr="00C727FA" w:rsidRDefault="00331510" w:rsidP="002F214C">
            <w:pPr>
              <w:pStyle w:val="a7"/>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vAlign w:val="bottom"/>
          </w:tcPr>
          <w:p w14:paraId="5371B38C" w14:textId="77777777" w:rsidR="00331510" w:rsidRPr="00C727FA" w:rsidRDefault="00331510"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B06D3F" w:rsidRPr="00C727FA" w14:paraId="16730DF5" w14:textId="77777777" w:rsidTr="00163EB5">
        <w:tc>
          <w:tcPr>
            <w:tcW w:w="4000" w:type="dxa"/>
            <w:vAlign w:val="bottom"/>
          </w:tcPr>
          <w:p w14:paraId="7FA0C4D3" w14:textId="77777777" w:rsidR="00B06D3F" w:rsidRPr="00C727FA" w:rsidRDefault="00B06D3F" w:rsidP="002F214C">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vAlign w:val="bottom"/>
          </w:tcPr>
          <w:p w14:paraId="55ABC4D8" w14:textId="62E3D42D"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bottom"/>
          </w:tcPr>
          <w:p w14:paraId="39AB656A" w14:textId="77777777"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vAlign w:val="bottom"/>
          </w:tcPr>
          <w:p w14:paraId="7F5E7044" w14:textId="139490F4"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c>
          <w:tcPr>
            <w:tcW w:w="114" w:type="dxa"/>
            <w:vAlign w:val="bottom"/>
          </w:tcPr>
          <w:p w14:paraId="6505DBF5" w14:textId="77777777"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vAlign w:val="bottom"/>
          </w:tcPr>
          <w:p w14:paraId="2CD43E91" w14:textId="398E8B45"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bottom"/>
          </w:tcPr>
          <w:p w14:paraId="6570FE1D" w14:textId="77777777"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vAlign w:val="bottom"/>
          </w:tcPr>
          <w:p w14:paraId="3AD19CA4" w14:textId="07F6E3D8" w:rsidR="00B06D3F" w:rsidRPr="00C727F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r>
      <w:tr w:rsidR="00B06D3F" w:rsidRPr="00C727FA" w14:paraId="07E51130" w14:textId="77777777" w:rsidTr="00163EB5">
        <w:tc>
          <w:tcPr>
            <w:tcW w:w="4000" w:type="dxa"/>
            <w:vAlign w:val="bottom"/>
          </w:tcPr>
          <w:p w14:paraId="56EB2354" w14:textId="77777777" w:rsidR="00B06D3F" w:rsidRPr="00A90498" w:rsidRDefault="00B06D3F" w:rsidP="002F214C">
            <w:pPr>
              <w:spacing w:line="340" w:lineRule="exact"/>
              <w:ind w:left="312" w:right="-43" w:hanging="312"/>
              <w:contextualSpacing/>
              <w:rPr>
                <w:rFonts w:asciiTheme="majorBidi" w:hAnsiTheme="majorBidi" w:cstheme="majorBidi"/>
                <w:b/>
                <w:bCs/>
                <w:cs/>
              </w:rPr>
            </w:pPr>
            <w:r w:rsidRPr="00C727FA">
              <w:rPr>
                <w:rFonts w:asciiTheme="majorBidi" w:hAnsiTheme="majorBidi" w:cstheme="majorBidi"/>
                <w:b/>
                <w:bCs/>
              </w:rPr>
              <w:t>Current income tax:</w:t>
            </w:r>
          </w:p>
        </w:tc>
        <w:tc>
          <w:tcPr>
            <w:tcW w:w="1276" w:type="dxa"/>
            <w:vAlign w:val="bottom"/>
          </w:tcPr>
          <w:p w14:paraId="15B7379E" w14:textId="77777777" w:rsidR="00B06D3F" w:rsidRPr="00C727FA"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30DD63AB" w14:textId="77777777" w:rsidR="00B06D3F" w:rsidRPr="00C727FA"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bottom"/>
          </w:tcPr>
          <w:p w14:paraId="38456499" w14:textId="77777777" w:rsidR="00B06D3F" w:rsidRPr="00A90498"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cs/>
              </w:rPr>
            </w:pPr>
          </w:p>
        </w:tc>
        <w:tc>
          <w:tcPr>
            <w:tcW w:w="114" w:type="dxa"/>
            <w:vAlign w:val="bottom"/>
          </w:tcPr>
          <w:p w14:paraId="59311460" w14:textId="77777777" w:rsidR="00B06D3F" w:rsidRPr="00C727FA"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B06D3F" w:rsidRPr="00C727FA"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325AEEF3" w14:textId="77777777" w:rsidR="00B06D3F" w:rsidRPr="00C727FA"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658DB1A6" w14:textId="77777777" w:rsidR="00B06D3F" w:rsidRPr="00A90498" w:rsidRDefault="00B06D3F" w:rsidP="002F214C">
            <w:pPr>
              <w:pStyle w:val="a7"/>
              <w:tabs>
                <w:tab w:val="decimal" w:pos="670"/>
              </w:tabs>
              <w:spacing w:line="340" w:lineRule="exact"/>
              <w:ind w:left="0" w:right="57"/>
              <w:contextualSpacing/>
              <w:jc w:val="right"/>
              <w:rPr>
                <w:rFonts w:asciiTheme="majorBidi" w:hAnsiTheme="majorBidi" w:cstheme="majorBidi"/>
                <w:sz w:val="28"/>
                <w:szCs w:val="28"/>
                <w:cs/>
              </w:rPr>
            </w:pPr>
          </w:p>
        </w:tc>
      </w:tr>
      <w:tr w:rsidR="0026414A" w:rsidRPr="00C727FA" w14:paraId="2CA991C1" w14:textId="77777777" w:rsidTr="00DC6B7F">
        <w:tc>
          <w:tcPr>
            <w:tcW w:w="4000" w:type="dxa"/>
            <w:vAlign w:val="bottom"/>
          </w:tcPr>
          <w:p w14:paraId="79D116C8" w14:textId="280B8488" w:rsidR="0026414A" w:rsidRPr="00C727FA" w:rsidRDefault="0026414A" w:rsidP="002F214C">
            <w:pPr>
              <w:spacing w:line="340" w:lineRule="exact"/>
              <w:ind w:left="312" w:right="-43" w:hanging="312"/>
              <w:contextualSpacing/>
              <w:rPr>
                <w:rFonts w:asciiTheme="majorBidi" w:hAnsiTheme="majorBidi" w:cstheme="majorBidi"/>
              </w:rPr>
            </w:pPr>
            <w:r w:rsidRPr="00C727FA">
              <w:rPr>
                <w:rFonts w:asciiTheme="majorBidi" w:hAnsiTheme="majorBidi" w:cstheme="majorBidi"/>
              </w:rPr>
              <w:tab/>
              <w:t>Interim corporate income tax charge</w:t>
            </w:r>
          </w:p>
        </w:tc>
        <w:tc>
          <w:tcPr>
            <w:tcW w:w="1276" w:type="dxa"/>
            <w:vAlign w:val="center"/>
          </w:tcPr>
          <w:p w14:paraId="6563E746" w14:textId="1F1ED4A0" w:rsidR="0026414A" w:rsidRPr="0026414A" w:rsidRDefault="0026414A" w:rsidP="002F214C">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27,606</w:t>
            </w:r>
          </w:p>
        </w:tc>
        <w:tc>
          <w:tcPr>
            <w:tcW w:w="110" w:type="dxa"/>
            <w:vAlign w:val="bottom"/>
          </w:tcPr>
          <w:p w14:paraId="44AC4292" w14:textId="77777777" w:rsidR="0026414A" w:rsidRPr="00C727F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center"/>
          </w:tcPr>
          <w:p w14:paraId="1F82A239" w14:textId="6F19C3CC" w:rsidR="0026414A" w:rsidRPr="00C727FA" w:rsidRDefault="0026414A" w:rsidP="002F214C">
            <w:pPr>
              <w:pStyle w:val="a7"/>
              <w:tabs>
                <w:tab w:val="decimal" w:pos="670"/>
              </w:tabs>
              <w:spacing w:line="340" w:lineRule="exact"/>
              <w:ind w:left="0" w:right="284"/>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w:t>
            </w:r>
          </w:p>
        </w:tc>
        <w:tc>
          <w:tcPr>
            <w:tcW w:w="114" w:type="dxa"/>
            <w:vAlign w:val="bottom"/>
          </w:tcPr>
          <w:p w14:paraId="71962D9C" w14:textId="77777777" w:rsidR="0026414A" w:rsidRPr="00C727F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2960AFC3" w14:textId="6C08F35D" w:rsidR="0026414A" w:rsidRPr="00C727F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r w:rsidRPr="0026414A">
              <w:rPr>
                <w:rFonts w:asciiTheme="majorBidi" w:hAnsiTheme="majorBidi" w:cstheme="majorBidi"/>
                <w:sz w:val="28"/>
                <w:szCs w:val="28"/>
              </w:rPr>
              <w:t>-</w:t>
            </w:r>
          </w:p>
        </w:tc>
        <w:tc>
          <w:tcPr>
            <w:tcW w:w="110" w:type="dxa"/>
            <w:vAlign w:val="bottom"/>
          </w:tcPr>
          <w:p w14:paraId="7D438981" w14:textId="77777777" w:rsidR="0026414A" w:rsidRPr="00C727F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22FF0683" w14:textId="5577BD4C" w:rsidR="0026414A" w:rsidRPr="00A90498" w:rsidRDefault="0026414A" w:rsidP="002F214C">
            <w:pPr>
              <w:pStyle w:val="a7"/>
              <w:tabs>
                <w:tab w:val="decimal" w:pos="670"/>
              </w:tabs>
              <w:spacing w:line="340" w:lineRule="exact"/>
              <w:ind w:left="0" w:right="284"/>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w:t>
            </w:r>
          </w:p>
        </w:tc>
      </w:tr>
      <w:tr w:rsidR="0026414A" w:rsidRPr="00C727FA" w14:paraId="0AB9CC50" w14:textId="77777777" w:rsidTr="00DC6B7F">
        <w:tc>
          <w:tcPr>
            <w:tcW w:w="4000" w:type="dxa"/>
            <w:vAlign w:val="bottom"/>
          </w:tcPr>
          <w:p w14:paraId="00495B81" w14:textId="77777777" w:rsidR="0026414A" w:rsidRPr="00A90498" w:rsidRDefault="0026414A" w:rsidP="002F214C">
            <w:pPr>
              <w:spacing w:line="340" w:lineRule="exact"/>
              <w:ind w:left="312" w:right="-43" w:hanging="312"/>
              <w:contextualSpacing/>
              <w:rPr>
                <w:rFonts w:asciiTheme="majorBidi" w:hAnsiTheme="majorBidi" w:cstheme="majorBidi"/>
                <w:b/>
                <w:bCs/>
                <w:cs/>
              </w:rPr>
            </w:pPr>
            <w:r w:rsidRPr="00C727FA">
              <w:rPr>
                <w:rFonts w:asciiTheme="majorBidi" w:hAnsiTheme="majorBidi" w:cstheme="majorBidi"/>
                <w:b/>
                <w:bCs/>
              </w:rPr>
              <w:t>Deferred tax:</w:t>
            </w:r>
          </w:p>
        </w:tc>
        <w:tc>
          <w:tcPr>
            <w:tcW w:w="1276" w:type="dxa"/>
            <w:vAlign w:val="center"/>
          </w:tcPr>
          <w:p w14:paraId="194814CB" w14:textId="77777777" w:rsidR="0026414A" w:rsidRPr="0026414A" w:rsidRDefault="0026414A" w:rsidP="002F214C">
            <w:pPr>
              <w:spacing w:line="340" w:lineRule="exact"/>
              <w:jc w:val="right"/>
              <w:rPr>
                <w:rFonts w:asciiTheme="majorBidi" w:hAnsiTheme="majorBidi" w:cstheme="majorBidi"/>
                <w:color w:val="000000" w:themeColor="text1"/>
              </w:rPr>
            </w:pPr>
          </w:p>
        </w:tc>
        <w:tc>
          <w:tcPr>
            <w:tcW w:w="110" w:type="dxa"/>
            <w:vAlign w:val="bottom"/>
          </w:tcPr>
          <w:p w14:paraId="7D527AAC" w14:textId="77777777" w:rsidR="0026414A" w:rsidRPr="00C727FA" w:rsidRDefault="0026414A" w:rsidP="002F214C">
            <w:pPr>
              <w:pStyle w:val="a7"/>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60391944" w14:textId="77777777" w:rsidR="0026414A" w:rsidRPr="00C727FA" w:rsidRDefault="0026414A" w:rsidP="002F214C">
            <w:pPr>
              <w:pStyle w:val="a7"/>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bottom"/>
          </w:tcPr>
          <w:p w14:paraId="098B30A1" w14:textId="77777777" w:rsidR="0026414A" w:rsidRPr="00C727FA" w:rsidRDefault="0026414A" w:rsidP="002F214C">
            <w:pPr>
              <w:pStyle w:val="a7"/>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3BD54BAF" w14:textId="77777777" w:rsidR="0026414A" w:rsidRPr="00C727F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00C53F16" w14:textId="77777777" w:rsidR="0026414A" w:rsidRPr="00C727F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2A11DF8C" w14:textId="77777777" w:rsidR="0026414A" w:rsidRPr="00C727FA" w:rsidRDefault="0026414A" w:rsidP="002F214C">
            <w:pPr>
              <w:pStyle w:val="a7"/>
              <w:tabs>
                <w:tab w:val="decimal" w:pos="670"/>
              </w:tabs>
              <w:spacing w:line="340" w:lineRule="exact"/>
              <w:ind w:left="0" w:right="57"/>
              <w:jc w:val="right"/>
              <w:rPr>
                <w:rFonts w:asciiTheme="majorBidi" w:hAnsiTheme="majorBidi" w:cstheme="majorBidi"/>
                <w:color w:val="000000" w:themeColor="text1"/>
                <w:sz w:val="28"/>
                <w:szCs w:val="28"/>
              </w:rPr>
            </w:pPr>
          </w:p>
        </w:tc>
      </w:tr>
      <w:tr w:rsidR="0026414A" w:rsidRPr="00C727FA" w14:paraId="3185920D" w14:textId="77777777" w:rsidTr="00163EB5">
        <w:tc>
          <w:tcPr>
            <w:tcW w:w="4000" w:type="dxa"/>
            <w:vAlign w:val="bottom"/>
          </w:tcPr>
          <w:p w14:paraId="14DFDEDC" w14:textId="62BCFA37" w:rsidR="0026414A" w:rsidRPr="00C727FA" w:rsidRDefault="0026414A" w:rsidP="002F214C">
            <w:pPr>
              <w:tabs>
                <w:tab w:val="left" w:pos="301"/>
              </w:tabs>
              <w:spacing w:line="340" w:lineRule="exact"/>
              <w:ind w:left="-88" w:right="-60" w:firstLine="54"/>
              <w:contextualSpacing/>
              <w:rPr>
                <w:rFonts w:asciiTheme="majorBidi" w:hAnsiTheme="majorBidi" w:cstheme="majorBidi"/>
              </w:rPr>
            </w:pPr>
            <w:r w:rsidRPr="00C727FA">
              <w:rPr>
                <w:rFonts w:asciiTheme="majorBidi" w:hAnsiTheme="majorBidi" w:cstheme="majorBidi"/>
              </w:rPr>
              <w:tab/>
              <w:t xml:space="preserve">Relating to origination and reversal of </w:t>
            </w:r>
          </w:p>
          <w:p w14:paraId="6B756C2F" w14:textId="77777777" w:rsidR="0026414A" w:rsidRPr="00A90498" w:rsidRDefault="0026414A" w:rsidP="002F214C">
            <w:pPr>
              <w:spacing w:line="340" w:lineRule="exact"/>
              <w:ind w:left="330" w:right="-60" w:hanging="222"/>
              <w:contextualSpacing/>
              <w:rPr>
                <w:rFonts w:asciiTheme="majorBidi" w:hAnsiTheme="majorBidi" w:cstheme="majorBidi"/>
                <w:cs/>
              </w:rPr>
            </w:pPr>
            <w:r w:rsidRPr="00C727FA">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7CCFD38A" w:rsidR="0026414A" w:rsidRPr="001373C8" w:rsidRDefault="0026414A" w:rsidP="002F214C">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(153)</w:t>
            </w:r>
          </w:p>
        </w:tc>
        <w:tc>
          <w:tcPr>
            <w:tcW w:w="110" w:type="dxa"/>
            <w:vAlign w:val="bottom"/>
          </w:tcPr>
          <w:p w14:paraId="5134F304" w14:textId="77777777" w:rsidR="0026414A" w:rsidRPr="001373C8" w:rsidRDefault="0026414A" w:rsidP="002F214C">
            <w:pPr>
              <w:pStyle w:val="a7"/>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4A79632B" w14:textId="77777777" w:rsidR="0026414A" w:rsidRPr="002C65DF" w:rsidRDefault="0026414A" w:rsidP="002F214C">
            <w:pPr>
              <w:spacing w:line="340" w:lineRule="exact"/>
              <w:jc w:val="right"/>
              <w:rPr>
                <w:rFonts w:asciiTheme="majorBidi" w:hAnsiTheme="majorBidi" w:cstheme="majorBidi"/>
                <w:color w:val="000000" w:themeColor="text1"/>
              </w:rPr>
            </w:pPr>
            <w:r w:rsidRPr="002C65DF">
              <w:rPr>
                <w:rFonts w:asciiTheme="majorBidi" w:hAnsiTheme="majorBidi" w:cstheme="majorBidi"/>
                <w:color w:val="000000" w:themeColor="text1"/>
              </w:rPr>
              <w:t xml:space="preserve">     </w:t>
            </w:r>
          </w:p>
          <w:p w14:paraId="775BC454" w14:textId="2DDE3E6A" w:rsidR="0026414A" w:rsidRPr="001373C8" w:rsidRDefault="0026414A" w:rsidP="002F214C">
            <w:pPr>
              <w:pStyle w:val="a7"/>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28</w:t>
            </w:r>
            <w:r>
              <w:rPr>
                <w:rFonts w:asciiTheme="majorBidi" w:hAnsiTheme="majorBidi" w:cstheme="majorBidi"/>
                <w:color w:val="000000" w:themeColor="text1"/>
                <w:sz w:val="28"/>
                <w:szCs w:val="28"/>
              </w:rPr>
              <w:t>3</w:t>
            </w:r>
            <w:r w:rsidRPr="002C65DF">
              <w:rPr>
                <w:rFonts w:asciiTheme="majorBidi" w:hAnsiTheme="majorBidi" w:cstheme="majorBidi"/>
                <w:color w:val="000000" w:themeColor="text1"/>
                <w:sz w:val="28"/>
                <w:szCs w:val="28"/>
              </w:rPr>
              <w:t xml:space="preserve"> </w:t>
            </w:r>
          </w:p>
        </w:tc>
        <w:tc>
          <w:tcPr>
            <w:tcW w:w="114" w:type="dxa"/>
            <w:vAlign w:val="bottom"/>
          </w:tcPr>
          <w:p w14:paraId="1687CF97" w14:textId="77777777" w:rsidR="0026414A" w:rsidRPr="001373C8" w:rsidRDefault="0026414A" w:rsidP="002F214C">
            <w:pPr>
              <w:pStyle w:val="a7"/>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1E45723D" w14:textId="2E6D38CA" w:rsidR="0026414A" w:rsidRPr="0026414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rPr>
            </w:pPr>
            <w:r w:rsidRPr="0026414A">
              <w:rPr>
                <w:rFonts w:asciiTheme="majorBidi" w:hAnsiTheme="majorBidi" w:cstheme="majorBidi"/>
                <w:sz w:val="28"/>
                <w:szCs w:val="28"/>
              </w:rPr>
              <w:t>(46)</w:t>
            </w:r>
          </w:p>
        </w:tc>
        <w:tc>
          <w:tcPr>
            <w:tcW w:w="110" w:type="dxa"/>
            <w:vAlign w:val="bottom"/>
          </w:tcPr>
          <w:p w14:paraId="693C4E85" w14:textId="77777777" w:rsidR="0026414A" w:rsidRPr="001373C8" w:rsidRDefault="0026414A" w:rsidP="002F214C">
            <w:pPr>
              <w:pStyle w:val="a7"/>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6DA5FB20" w14:textId="77777777" w:rsidR="0026414A" w:rsidRPr="002C65DF" w:rsidRDefault="0026414A" w:rsidP="002F214C">
            <w:pPr>
              <w:spacing w:line="340" w:lineRule="exact"/>
              <w:jc w:val="right"/>
              <w:rPr>
                <w:rFonts w:asciiTheme="majorBidi" w:hAnsiTheme="majorBidi" w:cstheme="majorBidi"/>
                <w:color w:val="000000" w:themeColor="text1"/>
              </w:rPr>
            </w:pPr>
            <w:r w:rsidRPr="002C65DF">
              <w:rPr>
                <w:rFonts w:asciiTheme="majorBidi" w:hAnsiTheme="majorBidi" w:cstheme="majorBidi"/>
                <w:color w:val="000000" w:themeColor="text1"/>
              </w:rPr>
              <w:t xml:space="preserve">     </w:t>
            </w:r>
          </w:p>
          <w:p w14:paraId="499D45A4" w14:textId="139FF7C2" w:rsidR="0026414A" w:rsidRPr="001373C8" w:rsidRDefault="0026414A" w:rsidP="002F214C">
            <w:pPr>
              <w:pStyle w:val="a7"/>
              <w:tabs>
                <w:tab w:val="decimal" w:pos="670"/>
              </w:tabs>
              <w:spacing w:line="340" w:lineRule="exact"/>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28</w:t>
            </w:r>
            <w:r>
              <w:rPr>
                <w:rFonts w:asciiTheme="majorBidi" w:hAnsiTheme="majorBidi" w:cstheme="majorBidi"/>
                <w:color w:val="000000" w:themeColor="text1"/>
                <w:sz w:val="28"/>
                <w:szCs w:val="28"/>
              </w:rPr>
              <w:t>3</w:t>
            </w:r>
            <w:r w:rsidRPr="002C65DF">
              <w:rPr>
                <w:rFonts w:asciiTheme="majorBidi" w:hAnsiTheme="majorBidi" w:cstheme="majorBidi"/>
                <w:color w:val="000000" w:themeColor="text1"/>
                <w:sz w:val="28"/>
                <w:szCs w:val="28"/>
              </w:rPr>
              <w:t xml:space="preserve"> </w:t>
            </w:r>
          </w:p>
        </w:tc>
      </w:tr>
      <w:tr w:rsidR="0026414A" w:rsidRPr="00C727FA" w14:paraId="63413E6E" w14:textId="77777777" w:rsidTr="00163EB5">
        <w:tc>
          <w:tcPr>
            <w:tcW w:w="4000" w:type="dxa"/>
            <w:vAlign w:val="bottom"/>
          </w:tcPr>
          <w:p w14:paraId="6C40BEA8" w14:textId="77777777" w:rsidR="0026414A" w:rsidRPr="00C727FA" w:rsidRDefault="0026414A" w:rsidP="002F214C">
            <w:pPr>
              <w:spacing w:line="340" w:lineRule="exact"/>
              <w:ind w:left="222" w:right="-43" w:hanging="222"/>
              <w:contextualSpacing/>
              <w:rPr>
                <w:rFonts w:asciiTheme="majorBidi" w:hAnsiTheme="majorBidi" w:cstheme="majorBidi"/>
              </w:rPr>
            </w:pPr>
            <w:r w:rsidRPr="00C727FA">
              <w:rPr>
                <w:rFonts w:asciiTheme="majorBidi" w:hAnsiTheme="majorBidi" w:cstheme="majorBidi"/>
              </w:rPr>
              <w:t>Income tax expense reported in the</w:t>
            </w:r>
          </w:p>
          <w:p w14:paraId="0ADF2D3E" w14:textId="3EED8D02" w:rsidR="0026414A" w:rsidRPr="00A90498" w:rsidRDefault="0026414A" w:rsidP="002F214C">
            <w:pPr>
              <w:spacing w:line="340" w:lineRule="exact"/>
              <w:ind w:left="150" w:right="-43" w:firstLine="56"/>
              <w:contextualSpacing/>
              <w:rPr>
                <w:rFonts w:asciiTheme="majorBidi" w:hAnsiTheme="majorBidi" w:cstheme="majorBidi"/>
                <w:b/>
                <w:bCs/>
                <w:cs/>
              </w:rPr>
            </w:pPr>
            <w:r w:rsidRPr="00C727FA">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4BF35808" w:rsidR="0026414A" w:rsidRPr="001373C8" w:rsidRDefault="0026414A" w:rsidP="002F214C">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27,453</w:t>
            </w:r>
          </w:p>
        </w:tc>
        <w:tc>
          <w:tcPr>
            <w:tcW w:w="110" w:type="dxa"/>
            <w:vAlign w:val="bottom"/>
          </w:tcPr>
          <w:p w14:paraId="5D717571" w14:textId="77777777" w:rsidR="0026414A" w:rsidRPr="001373C8" w:rsidRDefault="0026414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64B3495D" w14:textId="420D4186" w:rsidR="0026414A" w:rsidRPr="001373C8" w:rsidRDefault="0026414A" w:rsidP="002F214C">
            <w:pPr>
              <w:pStyle w:val="a7"/>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28</w:t>
            </w:r>
            <w:r>
              <w:rPr>
                <w:rFonts w:asciiTheme="majorBidi" w:hAnsiTheme="majorBidi" w:cstheme="majorBidi"/>
                <w:color w:val="000000" w:themeColor="text1"/>
                <w:sz w:val="28"/>
                <w:szCs w:val="28"/>
              </w:rPr>
              <w:t>3</w:t>
            </w:r>
          </w:p>
        </w:tc>
        <w:tc>
          <w:tcPr>
            <w:tcW w:w="114" w:type="dxa"/>
            <w:vAlign w:val="bottom"/>
          </w:tcPr>
          <w:p w14:paraId="4D126268" w14:textId="77777777" w:rsidR="0026414A" w:rsidRPr="001373C8" w:rsidRDefault="0026414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2F28568E" w:rsidR="0026414A" w:rsidRPr="0026414A" w:rsidRDefault="0026414A" w:rsidP="002F214C">
            <w:pPr>
              <w:pStyle w:val="a7"/>
              <w:tabs>
                <w:tab w:val="decimal" w:pos="670"/>
              </w:tabs>
              <w:spacing w:line="340" w:lineRule="exact"/>
              <w:ind w:left="0" w:right="57"/>
              <w:contextualSpacing/>
              <w:jc w:val="right"/>
              <w:rPr>
                <w:rFonts w:asciiTheme="majorBidi" w:hAnsiTheme="majorBidi" w:cstheme="majorBidi"/>
                <w:sz w:val="28"/>
                <w:szCs w:val="28"/>
                <w:cs/>
              </w:rPr>
            </w:pPr>
            <w:r w:rsidRPr="0026414A">
              <w:rPr>
                <w:rFonts w:asciiTheme="majorBidi" w:hAnsiTheme="majorBidi" w:cstheme="majorBidi"/>
                <w:sz w:val="28"/>
                <w:szCs w:val="28"/>
              </w:rPr>
              <w:t>(46)</w:t>
            </w:r>
          </w:p>
        </w:tc>
        <w:tc>
          <w:tcPr>
            <w:tcW w:w="110" w:type="dxa"/>
            <w:vAlign w:val="bottom"/>
          </w:tcPr>
          <w:p w14:paraId="59887A41" w14:textId="77777777" w:rsidR="0026414A" w:rsidRPr="001373C8" w:rsidRDefault="0026414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7AF08E23" w:rsidR="0026414A" w:rsidRPr="001373C8" w:rsidRDefault="0026414A" w:rsidP="002F214C">
            <w:pPr>
              <w:pStyle w:val="a7"/>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28</w:t>
            </w:r>
            <w:r>
              <w:rPr>
                <w:rFonts w:asciiTheme="majorBidi" w:hAnsiTheme="majorBidi" w:cstheme="majorBidi"/>
                <w:color w:val="000000" w:themeColor="text1"/>
                <w:sz w:val="28"/>
                <w:szCs w:val="28"/>
              </w:rPr>
              <w:t>3</w:t>
            </w:r>
          </w:p>
        </w:tc>
      </w:tr>
      <w:tr w:rsidR="006608A6" w:rsidRPr="00C727FA" w14:paraId="2906062C" w14:textId="77777777" w:rsidTr="00DC6B7F">
        <w:trPr>
          <w:trHeight w:val="406"/>
        </w:trPr>
        <w:tc>
          <w:tcPr>
            <w:tcW w:w="4000" w:type="dxa"/>
            <w:vAlign w:val="bottom"/>
          </w:tcPr>
          <w:p w14:paraId="55C21706" w14:textId="77777777" w:rsidR="006608A6" w:rsidRPr="00C727FA" w:rsidRDefault="006608A6" w:rsidP="002F214C">
            <w:pPr>
              <w:spacing w:line="34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11FA341F" w14:textId="77777777" w:rsidR="006608A6" w:rsidRDefault="006608A6" w:rsidP="002F214C">
            <w:pPr>
              <w:pStyle w:val="a7"/>
              <w:tabs>
                <w:tab w:val="left" w:pos="360"/>
              </w:tabs>
              <w:spacing w:line="340" w:lineRule="exact"/>
              <w:ind w:left="0"/>
              <w:contextualSpacing/>
              <w:jc w:val="right"/>
              <w:rPr>
                <w:rFonts w:asciiTheme="majorBidi" w:hAnsiTheme="majorBidi" w:cstheme="majorBidi"/>
                <w:sz w:val="28"/>
                <w:szCs w:val="28"/>
              </w:rPr>
            </w:pPr>
          </w:p>
          <w:p w14:paraId="46AE552A" w14:textId="77777777" w:rsidR="006608A6" w:rsidRPr="00C727FA" w:rsidRDefault="006608A6" w:rsidP="002F214C">
            <w:pPr>
              <w:pStyle w:val="a7"/>
              <w:tabs>
                <w:tab w:val="left" w:pos="360"/>
              </w:tabs>
              <w:spacing w:line="340" w:lineRule="exact"/>
              <w:ind w:left="0"/>
              <w:contextualSpacing/>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6608A6" w:rsidRPr="00C727FA" w14:paraId="0DF6324B" w14:textId="77777777" w:rsidTr="00DC6B7F">
        <w:tc>
          <w:tcPr>
            <w:tcW w:w="4000" w:type="dxa"/>
            <w:vAlign w:val="bottom"/>
          </w:tcPr>
          <w:p w14:paraId="67279E9F" w14:textId="77777777" w:rsidR="006608A6" w:rsidRPr="00C727FA" w:rsidRDefault="006608A6" w:rsidP="002F214C">
            <w:pPr>
              <w:spacing w:line="34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75FD3564" w14:textId="67343699" w:rsidR="006608A6" w:rsidRPr="006608A6" w:rsidRDefault="006608A6" w:rsidP="002F214C">
            <w:pPr>
              <w:pStyle w:val="a7"/>
              <w:tabs>
                <w:tab w:val="left" w:pos="360"/>
              </w:tabs>
              <w:spacing w:line="340" w:lineRule="exact"/>
              <w:contextualSpacing/>
              <w:jc w:val="center"/>
              <w:rPr>
                <w:rFonts w:asciiTheme="majorBidi" w:hAnsiTheme="majorBidi" w:cstheme="majorBidi"/>
                <w:sz w:val="28"/>
                <w:szCs w:val="28"/>
                <w:cs/>
              </w:rPr>
            </w:pPr>
            <w:r w:rsidRPr="00C727FA">
              <w:rPr>
                <w:rFonts w:asciiTheme="majorBidi" w:hAnsiTheme="majorBidi" w:cstheme="majorBidi"/>
                <w:sz w:val="28"/>
                <w:szCs w:val="28"/>
              </w:rPr>
              <w:t xml:space="preserve">For the </w:t>
            </w:r>
            <w:r>
              <w:rPr>
                <w:rFonts w:asciiTheme="majorBidi" w:hAnsiTheme="majorBidi" w:cstheme="majorBidi"/>
                <w:sz w:val="28"/>
                <w:szCs w:val="28"/>
              </w:rPr>
              <w:t>six</w:t>
            </w:r>
            <w:r w:rsidRPr="00C727FA">
              <w:rPr>
                <w:rFonts w:asciiTheme="majorBidi" w:hAnsiTheme="majorBidi" w:cstheme="majorBidi"/>
                <w:sz w:val="28"/>
                <w:szCs w:val="28"/>
              </w:rPr>
              <w:t xml:space="preserve">-month period ended </w:t>
            </w:r>
            <w:r w:rsidRPr="006608A6">
              <w:rPr>
                <w:rFonts w:asciiTheme="majorBidi" w:hAnsiTheme="majorBidi" w:cstheme="majorBidi"/>
                <w:sz w:val="28"/>
                <w:szCs w:val="28"/>
              </w:rPr>
              <w:t>June 30,</w:t>
            </w:r>
          </w:p>
        </w:tc>
      </w:tr>
      <w:tr w:rsidR="006608A6" w:rsidRPr="00C727FA" w14:paraId="14A86F51" w14:textId="77777777" w:rsidTr="00DC6B7F">
        <w:tc>
          <w:tcPr>
            <w:tcW w:w="4000" w:type="dxa"/>
            <w:vAlign w:val="bottom"/>
          </w:tcPr>
          <w:p w14:paraId="38F42F8D" w14:textId="77777777" w:rsidR="006608A6" w:rsidRPr="00C727FA" w:rsidRDefault="006608A6" w:rsidP="002F214C">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vAlign w:val="bottom"/>
          </w:tcPr>
          <w:p w14:paraId="0AD118EE"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vAlign w:val="bottom"/>
          </w:tcPr>
          <w:p w14:paraId="12B61ABC"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vAlign w:val="bottom"/>
          </w:tcPr>
          <w:p w14:paraId="6F2C6194"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6608A6" w:rsidRPr="00C727FA" w14:paraId="06AF0925" w14:textId="77777777" w:rsidTr="00DC6B7F">
        <w:tc>
          <w:tcPr>
            <w:tcW w:w="4000" w:type="dxa"/>
            <w:vAlign w:val="bottom"/>
          </w:tcPr>
          <w:p w14:paraId="1CC33658" w14:textId="77777777" w:rsidR="006608A6" w:rsidRPr="00C727FA" w:rsidRDefault="006608A6" w:rsidP="002F214C">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vAlign w:val="bottom"/>
          </w:tcPr>
          <w:p w14:paraId="08087F20"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bottom"/>
          </w:tcPr>
          <w:p w14:paraId="4901A818"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vAlign w:val="bottom"/>
          </w:tcPr>
          <w:p w14:paraId="5F9A86C5"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c>
          <w:tcPr>
            <w:tcW w:w="114" w:type="dxa"/>
            <w:vAlign w:val="bottom"/>
          </w:tcPr>
          <w:p w14:paraId="46311C8A"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vAlign w:val="bottom"/>
          </w:tcPr>
          <w:p w14:paraId="6520C654"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bottom"/>
          </w:tcPr>
          <w:p w14:paraId="35656972"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vAlign w:val="bottom"/>
          </w:tcPr>
          <w:p w14:paraId="0E8B0798" w14:textId="77777777" w:rsidR="006608A6" w:rsidRPr="00C727F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r>
      <w:tr w:rsidR="006608A6" w:rsidRPr="00C727FA" w14:paraId="74A04A32" w14:textId="77777777" w:rsidTr="00DC6B7F">
        <w:tc>
          <w:tcPr>
            <w:tcW w:w="4000" w:type="dxa"/>
            <w:vAlign w:val="bottom"/>
          </w:tcPr>
          <w:p w14:paraId="03FE8964" w14:textId="77777777" w:rsidR="006608A6" w:rsidRPr="00A90498" w:rsidRDefault="006608A6" w:rsidP="002F214C">
            <w:pPr>
              <w:spacing w:line="340" w:lineRule="exact"/>
              <w:ind w:left="312" w:right="-43" w:hanging="312"/>
              <w:contextualSpacing/>
              <w:rPr>
                <w:rFonts w:asciiTheme="majorBidi" w:hAnsiTheme="majorBidi" w:cstheme="majorBidi"/>
                <w:b/>
                <w:bCs/>
                <w:cs/>
              </w:rPr>
            </w:pPr>
            <w:r w:rsidRPr="00C727FA">
              <w:rPr>
                <w:rFonts w:asciiTheme="majorBidi" w:hAnsiTheme="majorBidi" w:cstheme="majorBidi"/>
                <w:b/>
                <w:bCs/>
              </w:rPr>
              <w:t>Current income tax:</w:t>
            </w:r>
          </w:p>
        </w:tc>
        <w:tc>
          <w:tcPr>
            <w:tcW w:w="1276" w:type="dxa"/>
            <w:vAlign w:val="bottom"/>
          </w:tcPr>
          <w:p w14:paraId="56E9769A" w14:textId="77777777" w:rsidR="006608A6" w:rsidRPr="00C727FA"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5577D167" w14:textId="77777777" w:rsidR="006608A6" w:rsidRPr="00C727FA"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bottom"/>
          </w:tcPr>
          <w:p w14:paraId="70A945FD" w14:textId="77777777" w:rsidR="006608A6" w:rsidRPr="00A90498"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cs/>
              </w:rPr>
            </w:pPr>
          </w:p>
        </w:tc>
        <w:tc>
          <w:tcPr>
            <w:tcW w:w="114" w:type="dxa"/>
            <w:vAlign w:val="bottom"/>
          </w:tcPr>
          <w:p w14:paraId="28EEF87E" w14:textId="77777777" w:rsidR="006608A6" w:rsidRPr="00C727FA"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72BFBDBB" w14:textId="77777777" w:rsidR="006608A6" w:rsidRPr="00C727FA"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40DEA578" w14:textId="77777777" w:rsidR="006608A6" w:rsidRPr="00C727FA"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387ED438" w14:textId="77777777" w:rsidR="006608A6" w:rsidRPr="00A90498" w:rsidRDefault="006608A6" w:rsidP="002F214C">
            <w:pPr>
              <w:pStyle w:val="a7"/>
              <w:tabs>
                <w:tab w:val="decimal" w:pos="670"/>
              </w:tabs>
              <w:spacing w:line="340" w:lineRule="exact"/>
              <w:ind w:left="0" w:right="57"/>
              <w:contextualSpacing/>
              <w:jc w:val="right"/>
              <w:rPr>
                <w:rFonts w:asciiTheme="majorBidi" w:hAnsiTheme="majorBidi" w:cstheme="majorBidi"/>
                <w:sz w:val="28"/>
                <w:szCs w:val="28"/>
                <w:cs/>
              </w:rPr>
            </w:pPr>
          </w:p>
        </w:tc>
      </w:tr>
      <w:tr w:rsidR="00C07EEE" w:rsidRPr="00C727FA" w14:paraId="087E88CA" w14:textId="77777777" w:rsidTr="00DC6B7F">
        <w:tc>
          <w:tcPr>
            <w:tcW w:w="4000" w:type="dxa"/>
            <w:vAlign w:val="bottom"/>
          </w:tcPr>
          <w:p w14:paraId="444B68E9" w14:textId="77777777" w:rsidR="00C07EEE" w:rsidRPr="00C727FA" w:rsidRDefault="00C07EEE" w:rsidP="002F214C">
            <w:pPr>
              <w:spacing w:line="340" w:lineRule="exact"/>
              <w:ind w:left="312" w:right="-43" w:hanging="312"/>
              <w:contextualSpacing/>
              <w:rPr>
                <w:rFonts w:asciiTheme="majorBidi" w:hAnsiTheme="majorBidi" w:cstheme="majorBidi"/>
              </w:rPr>
            </w:pPr>
            <w:r w:rsidRPr="00C727FA">
              <w:rPr>
                <w:rFonts w:asciiTheme="majorBidi" w:hAnsiTheme="majorBidi" w:cstheme="majorBidi"/>
              </w:rPr>
              <w:tab/>
              <w:t>Interim corporate income tax charge</w:t>
            </w:r>
          </w:p>
        </w:tc>
        <w:tc>
          <w:tcPr>
            <w:tcW w:w="1276" w:type="dxa"/>
          </w:tcPr>
          <w:p w14:paraId="1C047928" w14:textId="6F12F53C" w:rsidR="00C07EEE" w:rsidRPr="00C07EEE" w:rsidRDefault="00C07EEE" w:rsidP="002F214C">
            <w:pPr>
              <w:spacing w:line="340" w:lineRule="exact"/>
              <w:jc w:val="right"/>
              <w:rPr>
                <w:rFonts w:asciiTheme="majorBidi" w:hAnsiTheme="majorBidi" w:cstheme="majorBidi"/>
                <w:color w:val="000000" w:themeColor="text1"/>
              </w:rPr>
            </w:pPr>
            <w:r w:rsidRPr="00C07EEE">
              <w:rPr>
                <w:rFonts w:asciiTheme="majorBidi" w:hAnsiTheme="majorBidi" w:cstheme="majorBidi"/>
                <w:color w:val="000000" w:themeColor="text1"/>
              </w:rPr>
              <w:t>53,88</w:t>
            </w:r>
            <w:r w:rsidR="00AA1C19">
              <w:rPr>
                <w:rFonts w:asciiTheme="majorBidi" w:hAnsiTheme="majorBidi" w:cstheme="majorBidi"/>
                <w:color w:val="000000" w:themeColor="text1"/>
              </w:rPr>
              <w:t>7</w:t>
            </w:r>
          </w:p>
        </w:tc>
        <w:tc>
          <w:tcPr>
            <w:tcW w:w="110" w:type="dxa"/>
            <w:vAlign w:val="bottom"/>
          </w:tcPr>
          <w:p w14:paraId="72A8A415" w14:textId="77777777" w:rsidR="00C07EEE" w:rsidRPr="00C727FA" w:rsidRDefault="00C07EEE"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center"/>
          </w:tcPr>
          <w:p w14:paraId="4AABAE71" w14:textId="77777777" w:rsidR="00C07EEE" w:rsidRPr="00C727FA" w:rsidRDefault="00C07EEE" w:rsidP="002F214C">
            <w:pPr>
              <w:pStyle w:val="a7"/>
              <w:tabs>
                <w:tab w:val="decimal" w:pos="670"/>
              </w:tabs>
              <w:spacing w:line="340" w:lineRule="exact"/>
              <w:ind w:left="0" w:right="284"/>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w:t>
            </w:r>
          </w:p>
        </w:tc>
        <w:tc>
          <w:tcPr>
            <w:tcW w:w="114" w:type="dxa"/>
            <w:vAlign w:val="bottom"/>
          </w:tcPr>
          <w:p w14:paraId="375005C9" w14:textId="77777777" w:rsidR="00C07EEE" w:rsidRPr="00C727FA" w:rsidRDefault="00C07EEE"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13FAB69B" w14:textId="03DECF3F" w:rsidR="00C07EEE" w:rsidRPr="00C07EEE" w:rsidRDefault="00C07EEE" w:rsidP="002F214C">
            <w:pPr>
              <w:pStyle w:val="a7"/>
              <w:tabs>
                <w:tab w:val="decimal" w:pos="670"/>
              </w:tabs>
              <w:spacing w:line="340" w:lineRule="exact"/>
              <w:ind w:left="0" w:right="284"/>
              <w:jc w:val="right"/>
              <w:rPr>
                <w:rFonts w:asciiTheme="majorBidi" w:hAnsiTheme="majorBidi" w:cstheme="majorBidi"/>
                <w:color w:val="000000" w:themeColor="text1"/>
                <w:sz w:val="28"/>
                <w:szCs w:val="28"/>
              </w:rPr>
            </w:pPr>
            <w:r w:rsidRPr="00C07EEE">
              <w:rPr>
                <w:rFonts w:asciiTheme="majorBidi" w:hAnsiTheme="majorBidi" w:cstheme="majorBidi"/>
                <w:color w:val="000000" w:themeColor="text1"/>
                <w:sz w:val="28"/>
                <w:szCs w:val="28"/>
              </w:rPr>
              <w:t>-</w:t>
            </w:r>
          </w:p>
        </w:tc>
        <w:tc>
          <w:tcPr>
            <w:tcW w:w="110" w:type="dxa"/>
            <w:vAlign w:val="bottom"/>
          </w:tcPr>
          <w:p w14:paraId="143C0FD5" w14:textId="77777777" w:rsidR="00C07EEE" w:rsidRPr="00C727FA" w:rsidRDefault="00C07EEE"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5F3828B5" w14:textId="77777777" w:rsidR="00C07EEE" w:rsidRPr="00A90498" w:rsidRDefault="00C07EEE" w:rsidP="002F214C">
            <w:pPr>
              <w:pStyle w:val="a7"/>
              <w:tabs>
                <w:tab w:val="decimal" w:pos="670"/>
              </w:tabs>
              <w:spacing w:line="340" w:lineRule="exact"/>
              <w:ind w:left="0" w:right="284"/>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w:t>
            </w:r>
          </w:p>
        </w:tc>
      </w:tr>
      <w:tr w:rsidR="00C07EEE" w:rsidRPr="00C727FA" w14:paraId="6E6377EF" w14:textId="77777777" w:rsidTr="00DC6B7F">
        <w:tc>
          <w:tcPr>
            <w:tcW w:w="4000" w:type="dxa"/>
            <w:vAlign w:val="bottom"/>
          </w:tcPr>
          <w:p w14:paraId="79526979" w14:textId="77777777" w:rsidR="00C07EEE" w:rsidRPr="00A90498" w:rsidRDefault="00C07EEE" w:rsidP="002F214C">
            <w:pPr>
              <w:spacing w:line="340" w:lineRule="exact"/>
              <w:ind w:left="312" w:right="-43" w:hanging="312"/>
              <w:contextualSpacing/>
              <w:rPr>
                <w:rFonts w:asciiTheme="majorBidi" w:hAnsiTheme="majorBidi" w:cstheme="majorBidi"/>
                <w:b/>
                <w:bCs/>
                <w:cs/>
              </w:rPr>
            </w:pPr>
            <w:r w:rsidRPr="00C727FA">
              <w:rPr>
                <w:rFonts w:asciiTheme="majorBidi" w:hAnsiTheme="majorBidi" w:cstheme="majorBidi"/>
                <w:b/>
                <w:bCs/>
              </w:rPr>
              <w:t>Deferred tax:</w:t>
            </w:r>
          </w:p>
        </w:tc>
        <w:tc>
          <w:tcPr>
            <w:tcW w:w="1276" w:type="dxa"/>
          </w:tcPr>
          <w:p w14:paraId="69A53AB8" w14:textId="77777777" w:rsidR="00C07EEE" w:rsidRPr="00C07EEE" w:rsidRDefault="00C07EEE" w:rsidP="002F214C">
            <w:pPr>
              <w:spacing w:line="340" w:lineRule="exact"/>
              <w:jc w:val="right"/>
              <w:rPr>
                <w:rFonts w:asciiTheme="majorBidi" w:hAnsiTheme="majorBidi" w:cstheme="majorBidi"/>
                <w:color w:val="000000" w:themeColor="text1"/>
              </w:rPr>
            </w:pPr>
          </w:p>
        </w:tc>
        <w:tc>
          <w:tcPr>
            <w:tcW w:w="110" w:type="dxa"/>
            <w:vAlign w:val="bottom"/>
          </w:tcPr>
          <w:p w14:paraId="02CA971D" w14:textId="77777777" w:rsidR="00C07EEE" w:rsidRPr="00C727FA" w:rsidRDefault="00C07EEE" w:rsidP="002F214C">
            <w:pPr>
              <w:pStyle w:val="a7"/>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3113E716" w14:textId="77777777" w:rsidR="00C07EEE" w:rsidRPr="00C727FA" w:rsidRDefault="00C07EEE" w:rsidP="002F214C">
            <w:pPr>
              <w:pStyle w:val="a7"/>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bottom"/>
          </w:tcPr>
          <w:p w14:paraId="63950FA2" w14:textId="77777777" w:rsidR="00C07EEE" w:rsidRPr="00C727FA" w:rsidRDefault="00C07EEE" w:rsidP="002F214C">
            <w:pPr>
              <w:pStyle w:val="a7"/>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6885A61F" w14:textId="77777777" w:rsidR="00C07EEE" w:rsidRPr="00C07EEE" w:rsidRDefault="00C07EEE" w:rsidP="002F214C">
            <w:pPr>
              <w:spacing w:line="340" w:lineRule="exact"/>
              <w:jc w:val="right"/>
              <w:rPr>
                <w:rFonts w:asciiTheme="majorBidi" w:hAnsiTheme="majorBidi" w:cstheme="majorBidi"/>
                <w:color w:val="000000" w:themeColor="text1"/>
              </w:rPr>
            </w:pPr>
          </w:p>
        </w:tc>
        <w:tc>
          <w:tcPr>
            <w:tcW w:w="110" w:type="dxa"/>
            <w:vAlign w:val="bottom"/>
          </w:tcPr>
          <w:p w14:paraId="6A42DF28" w14:textId="77777777" w:rsidR="00C07EEE" w:rsidRPr="00C727FA" w:rsidRDefault="00C07EEE"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2277F0F4" w14:textId="77777777" w:rsidR="00C07EEE" w:rsidRPr="00C727FA" w:rsidRDefault="00C07EEE" w:rsidP="002F214C">
            <w:pPr>
              <w:pStyle w:val="a7"/>
              <w:tabs>
                <w:tab w:val="decimal" w:pos="670"/>
              </w:tabs>
              <w:spacing w:line="340" w:lineRule="exact"/>
              <w:ind w:left="0" w:right="57"/>
              <w:jc w:val="right"/>
              <w:rPr>
                <w:rFonts w:asciiTheme="majorBidi" w:hAnsiTheme="majorBidi" w:cstheme="majorBidi"/>
                <w:color w:val="000000" w:themeColor="text1"/>
                <w:sz w:val="28"/>
                <w:szCs w:val="28"/>
              </w:rPr>
            </w:pPr>
          </w:p>
        </w:tc>
      </w:tr>
      <w:tr w:rsidR="00C07EEE" w:rsidRPr="00C727FA" w14:paraId="0B6A8823" w14:textId="77777777" w:rsidTr="00DC6B7F">
        <w:tc>
          <w:tcPr>
            <w:tcW w:w="4000" w:type="dxa"/>
            <w:vAlign w:val="bottom"/>
          </w:tcPr>
          <w:p w14:paraId="78FD0DF9" w14:textId="77777777" w:rsidR="00C07EEE" w:rsidRPr="00C727FA" w:rsidRDefault="00C07EEE" w:rsidP="002F214C">
            <w:pPr>
              <w:tabs>
                <w:tab w:val="left" w:pos="301"/>
              </w:tabs>
              <w:spacing w:line="340" w:lineRule="exact"/>
              <w:ind w:left="-88" w:right="-60" w:firstLine="54"/>
              <w:contextualSpacing/>
              <w:rPr>
                <w:rFonts w:asciiTheme="majorBidi" w:hAnsiTheme="majorBidi" w:cstheme="majorBidi"/>
              </w:rPr>
            </w:pPr>
            <w:r w:rsidRPr="00C727FA">
              <w:rPr>
                <w:rFonts w:asciiTheme="majorBidi" w:hAnsiTheme="majorBidi" w:cstheme="majorBidi"/>
              </w:rPr>
              <w:tab/>
              <w:t xml:space="preserve">Relating to origination and reversal of </w:t>
            </w:r>
          </w:p>
          <w:p w14:paraId="1F0DF6EE" w14:textId="77777777" w:rsidR="00C07EEE" w:rsidRPr="00A90498" w:rsidRDefault="00C07EEE" w:rsidP="002F214C">
            <w:pPr>
              <w:spacing w:line="340" w:lineRule="exact"/>
              <w:ind w:left="330" w:right="-60" w:hanging="222"/>
              <w:contextualSpacing/>
              <w:rPr>
                <w:rFonts w:asciiTheme="majorBidi" w:hAnsiTheme="majorBidi" w:cstheme="majorBidi"/>
                <w:cs/>
              </w:rPr>
            </w:pPr>
            <w:r w:rsidRPr="00C727FA">
              <w:rPr>
                <w:rFonts w:asciiTheme="majorBidi" w:hAnsiTheme="majorBidi" w:cstheme="majorBidi"/>
              </w:rPr>
              <w:t xml:space="preserve">    temporary differences  </w:t>
            </w:r>
          </w:p>
        </w:tc>
        <w:tc>
          <w:tcPr>
            <w:tcW w:w="1276" w:type="dxa"/>
            <w:tcBorders>
              <w:bottom w:val="single" w:sz="6" w:space="0" w:color="auto"/>
            </w:tcBorders>
          </w:tcPr>
          <w:p w14:paraId="100AEF1A" w14:textId="77777777" w:rsidR="00C07EEE" w:rsidRDefault="00C07EEE" w:rsidP="002F214C">
            <w:pPr>
              <w:spacing w:line="340" w:lineRule="exact"/>
              <w:jc w:val="right"/>
              <w:rPr>
                <w:rFonts w:asciiTheme="majorBidi" w:hAnsiTheme="majorBidi" w:cstheme="majorBidi"/>
                <w:color w:val="000000" w:themeColor="text1"/>
              </w:rPr>
            </w:pPr>
          </w:p>
          <w:p w14:paraId="75C6CA78" w14:textId="30CA2B11" w:rsidR="00C07EEE" w:rsidRPr="001373C8" w:rsidRDefault="00C07EEE" w:rsidP="002F214C">
            <w:pPr>
              <w:spacing w:line="340" w:lineRule="exact"/>
              <w:jc w:val="right"/>
              <w:rPr>
                <w:rFonts w:asciiTheme="majorBidi" w:hAnsiTheme="majorBidi" w:cstheme="majorBidi"/>
                <w:color w:val="000000" w:themeColor="text1"/>
              </w:rPr>
            </w:pPr>
            <w:r w:rsidRPr="00C07EEE">
              <w:rPr>
                <w:rFonts w:asciiTheme="majorBidi" w:hAnsiTheme="majorBidi" w:cstheme="majorBidi"/>
                <w:color w:val="000000" w:themeColor="text1"/>
              </w:rPr>
              <w:t>43</w:t>
            </w:r>
            <w:r w:rsidR="00AA1C19">
              <w:rPr>
                <w:rFonts w:asciiTheme="majorBidi" w:hAnsiTheme="majorBidi" w:cstheme="majorBidi"/>
                <w:color w:val="000000" w:themeColor="text1"/>
              </w:rPr>
              <w:t>6</w:t>
            </w:r>
          </w:p>
        </w:tc>
        <w:tc>
          <w:tcPr>
            <w:tcW w:w="110" w:type="dxa"/>
            <w:vAlign w:val="bottom"/>
          </w:tcPr>
          <w:p w14:paraId="66525EC5" w14:textId="77777777" w:rsidR="00C07EEE" w:rsidRPr="001373C8" w:rsidRDefault="00C07EEE" w:rsidP="002F214C">
            <w:pPr>
              <w:pStyle w:val="a7"/>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0C872EA1" w14:textId="753C64BE" w:rsidR="00C07EEE" w:rsidRPr="001373C8" w:rsidRDefault="00C07EEE" w:rsidP="002F214C">
            <w:pPr>
              <w:pStyle w:val="a7"/>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c>
          <w:tcPr>
            <w:tcW w:w="114" w:type="dxa"/>
            <w:vAlign w:val="bottom"/>
          </w:tcPr>
          <w:p w14:paraId="39148339" w14:textId="77777777" w:rsidR="00C07EEE" w:rsidRPr="001373C8" w:rsidRDefault="00C07EEE" w:rsidP="002F214C">
            <w:pPr>
              <w:pStyle w:val="a7"/>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62FAF18B" w14:textId="15C156B1" w:rsidR="00C07EEE" w:rsidRPr="001373C8" w:rsidRDefault="00C07EEE" w:rsidP="002F214C">
            <w:pPr>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(92)</w:t>
            </w:r>
          </w:p>
        </w:tc>
        <w:tc>
          <w:tcPr>
            <w:tcW w:w="110" w:type="dxa"/>
            <w:vAlign w:val="bottom"/>
          </w:tcPr>
          <w:p w14:paraId="50113CC2" w14:textId="77777777" w:rsidR="00C07EEE" w:rsidRPr="001373C8" w:rsidRDefault="00C07EEE" w:rsidP="002F214C">
            <w:pPr>
              <w:pStyle w:val="a7"/>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0E8E7D53" w14:textId="68D5084B" w:rsidR="00C07EEE" w:rsidRPr="001373C8" w:rsidRDefault="00C07EEE" w:rsidP="002F214C">
            <w:pPr>
              <w:pStyle w:val="a7"/>
              <w:tabs>
                <w:tab w:val="decimal" w:pos="670"/>
              </w:tabs>
              <w:spacing w:line="340" w:lineRule="exact"/>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r>
      <w:tr w:rsidR="00C07EEE" w:rsidRPr="00C727FA" w14:paraId="5DC93268" w14:textId="77777777" w:rsidTr="00DC6B7F">
        <w:tc>
          <w:tcPr>
            <w:tcW w:w="4000" w:type="dxa"/>
            <w:vAlign w:val="bottom"/>
          </w:tcPr>
          <w:p w14:paraId="10F555EC" w14:textId="77777777" w:rsidR="00C07EEE" w:rsidRPr="00C727FA" w:rsidRDefault="00C07EEE" w:rsidP="002F214C">
            <w:pPr>
              <w:spacing w:line="340" w:lineRule="exact"/>
              <w:ind w:left="222" w:right="-43" w:hanging="222"/>
              <w:contextualSpacing/>
              <w:rPr>
                <w:rFonts w:asciiTheme="majorBidi" w:hAnsiTheme="majorBidi" w:cstheme="majorBidi"/>
              </w:rPr>
            </w:pPr>
            <w:r w:rsidRPr="00C727FA">
              <w:rPr>
                <w:rFonts w:asciiTheme="majorBidi" w:hAnsiTheme="majorBidi" w:cstheme="majorBidi"/>
              </w:rPr>
              <w:t>Income tax expense reported in the</w:t>
            </w:r>
          </w:p>
          <w:p w14:paraId="2EEE02D8" w14:textId="77777777" w:rsidR="00C07EEE" w:rsidRPr="00A90498" w:rsidRDefault="00C07EEE" w:rsidP="002F214C">
            <w:pPr>
              <w:spacing w:line="340" w:lineRule="exact"/>
              <w:ind w:left="150" w:right="-43" w:firstLine="56"/>
              <w:contextualSpacing/>
              <w:rPr>
                <w:rFonts w:asciiTheme="majorBidi" w:hAnsiTheme="majorBidi" w:cstheme="majorBidi"/>
                <w:b/>
                <w:bCs/>
                <w:cs/>
              </w:rPr>
            </w:pPr>
            <w:r w:rsidRPr="00C727FA">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tcPr>
          <w:p w14:paraId="097DC699" w14:textId="77777777" w:rsidR="00C07EEE" w:rsidRDefault="00C07EEE" w:rsidP="002F214C">
            <w:pPr>
              <w:spacing w:line="340" w:lineRule="exact"/>
              <w:jc w:val="right"/>
              <w:rPr>
                <w:rFonts w:asciiTheme="majorBidi" w:hAnsiTheme="majorBidi" w:cstheme="majorBidi"/>
                <w:color w:val="000000" w:themeColor="text1"/>
              </w:rPr>
            </w:pPr>
          </w:p>
          <w:p w14:paraId="7BEFF693" w14:textId="0E3110EF" w:rsidR="00C07EEE" w:rsidRPr="001373C8" w:rsidRDefault="00C07EEE" w:rsidP="002F214C">
            <w:pPr>
              <w:spacing w:line="340" w:lineRule="exact"/>
              <w:jc w:val="right"/>
              <w:rPr>
                <w:rFonts w:asciiTheme="majorBidi" w:hAnsiTheme="majorBidi" w:cstheme="majorBidi"/>
                <w:color w:val="000000" w:themeColor="text1"/>
              </w:rPr>
            </w:pPr>
            <w:r w:rsidRPr="00C07EEE">
              <w:rPr>
                <w:rFonts w:asciiTheme="majorBidi" w:hAnsiTheme="majorBidi" w:cstheme="majorBidi"/>
                <w:color w:val="000000" w:themeColor="text1"/>
              </w:rPr>
              <w:t>54,323</w:t>
            </w:r>
          </w:p>
        </w:tc>
        <w:tc>
          <w:tcPr>
            <w:tcW w:w="110" w:type="dxa"/>
            <w:vAlign w:val="bottom"/>
          </w:tcPr>
          <w:p w14:paraId="3FD36B00" w14:textId="77777777" w:rsidR="00C07EEE" w:rsidRPr="001373C8" w:rsidRDefault="00C07EEE"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2CBCB3BF" w14:textId="60B3EC4C" w:rsidR="00C07EEE" w:rsidRPr="001373C8" w:rsidRDefault="00C07EEE" w:rsidP="002F214C">
            <w:pPr>
              <w:pStyle w:val="a7"/>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c>
          <w:tcPr>
            <w:tcW w:w="114" w:type="dxa"/>
            <w:vAlign w:val="bottom"/>
          </w:tcPr>
          <w:p w14:paraId="5E486A92" w14:textId="77777777" w:rsidR="00C07EEE" w:rsidRPr="001373C8" w:rsidRDefault="00C07EEE"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1B2D481F" w14:textId="35277D9F" w:rsidR="00C07EEE" w:rsidRPr="001373C8" w:rsidRDefault="00C07EEE" w:rsidP="002F214C">
            <w:pPr>
              <w:spacing w:line="340" w:lineRule="exact"/>
              <w:jc w:val="right"/>
              <w:rPr>
                <w:rFonts w:asciiTheme="majorBidi" w:hAnsiTheme="majorBidi" w:cstheme="majorBidi"/>
                <w:color w:val="000000" w:themeColor="text1"/>
                <w:cs/>
              </w:rPr>
            </w:pPr>
            <w:r>
              <w:rPr>
                <w:rFonts w:asciiTheme="majorBidi" w:hAnsiTheme="majorBidi" w:cstheme="majorBidi"/>
                <w:color w:val="000000" w:themeColor="text1"/>
              </w:rPr>
              <w:t>(92)</w:t>
            </w:r>
          </w:p>
        </w:tc>
        <w:tc>
          <w:tcPr>
            <w:tcW w:w="110" w:type="dxa"/>
            <w:vAlign w:val="bottom"/>
          </w:tcPr>
          <w:p w14:paraId="33348203" w14:textId="77777777" w:rsidR="00C07EEE" w:rsidRPr="001373C8" w:rsidRDefault="00C07EEE"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006C8223" w14:textId="14D2FBC1" w:rsidR="00C07EEE" w:rsidRPr="001373C8" w:rsidRDefault="00C07EEE" w:rsidP="002F214C">
            <w:pPr>
              <w:pStyle w:val="a7"/>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r>
    </w:tbl>
    <w:p w14:paraId="31A5229E" w14:textId="2C0721D0" w:rsidR="00163EB5" w:rsidRDefault="00E749A3" w:rsidP="002F214C">
      <w:pPr>
        <w:spacing w:line="340" w:lineRule="exact"/>
        <w:ind w:left="284" w:firstLine="425"/>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411DB720" w14:textId="77777777" w:rsidR="002F214C" w:rsidRDefault="002F214C" w:rsidP="002F214C">
      <w:pPr>
        <w:spacing w:line="340" w:lineRule="exact"/>
        <w:ind w:left="284" w:firstLine="425"/>
        <w:jc w:val="thaiDistribute"/>
        <w:rPr>
          <w:rFonts w:asciiTheme="majorBidi" w:hAnsiTheme="majorBidi" w:cstheme="majorBidi"/>
          <w:spacing w:val="-4"/>
          <w:sz w:val="32"/>
          <w:szCs w:val="32"/>
        </w:rPr>
      </w:pPr>
    </w:p>
    <w:p w14:paraId="780DACF8" w14:textId="42443216" w:rsidR="00923517" w:rsidRDefault="00EF6C9D" w:rsidP="002F214C">
      <w:pPr>
        <w:spacing w:line="34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amounts of income tax relating to each component of other comprehensive income for </w:t>
      </w:r>
      <w:r w:rsidR="006608A6" w:rsidRPr="006608A6">
        <w:rPr>
          <w:rFonts w:asciiTheme="majorBidi" w:hAnsiTheme="majorBidi" w:cstheme="majorBidi"/>
          <w:spacing w:val="-4"/>
          <w:sz w:val="32"/>
          <w:szCs w:val="32"/>
        </w:rPr>
        <w:t>the three-month and six-month periods ended June 30</w:t>
      </w:r>
      <w:r w:rsidRPr="003810EF">
        <w:rPr>
          <w:rFonts w:asciiTheme="majorBidi" w:hAnsiTheme="majorBidi" w:cstheme="majorBidi"/>
          <w:spacing w:val="-4"/>
          <w:sz w:val="32"/>
          <w:szCs w:val="32"/>
        </w:rPr>
        <w:t>, 202</w:t>
      </w:r>
      <w:r w:rsidR="00B06D3F">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B06D3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as follows:</w:t>
      </w: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374CDC" w:rsidRPr="00797C5A" w14:paraId="79708A8D" w14:textId="77777777" w:rsidTr="00163EB5">
        <w:tc>
          <w:tcPr>
            <w:tcW w:w="4004" w:type="dxa"/>
          </w:tcPr>
          <w:p w14:paraId="543DC2CF" w14:textId="77777777" w:rsidR="00374CDC" w:rsidRPr="00797C5A" w:rsidRDefault="00374CDC" w:rsidP="002F214C">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606763E7" w14:textId="77777777" w:rsidR="00374CDC" w:rsidRPr="00797C5A" w:rsidRDefault="00374CDC" w:rsidP="002F214C">
            <w:pPr>
              <w:pStyle w:val="a7"/>
              <w:tabs>
                <w:tab w:val="left" w:pos="360"/>
              </w:tabs>
              <w:spacing w:line="34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374CDC" w:rsidRPr="00797C5A" w14:paraId="35681090" w14:textId="77777777" w:rsidTr="00163EB5">
        <w:tc>
          <w:tcPr>
            <w:tcW w:w="4004" w:type="dxa"/>
          </w:tcPr>
          <w:p w14:paraId="6D804A2B" w14:textId="77777777" w:rsidR="00374CDC" w:rsidRPr="00797C5A" w:rsidRDefault="00374CDC" w:rsidP="002F214C">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6DAA32B4" w14:textId="7A5B2699" w:rsidR="00374CDC" w:rsidRPr="00A90498" w:rsidRDefault="00374CDC" w:rsidP="002F214C">
            <w:pPr>
              <w:pStyle w:val="a7"/>
              <w:tabs>
                <w:tab w:val="left" w:pos="360"/>
              </w:tabs>
              <w:spacing w:line="34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three-month </w:t>
            </w:r>
            <w:r w:rsidR="003921B6" w:rsidRPr="00797C5A">
              <w:rPr>
                <w:rFonts w:asciiTheme="majorBidi" w:hAnsiTheme="majorBidi" w:cstheme="majorBidi"/>
                <w:sz w:val="28"/>
                <w:szCs w:val="28"/>
              </w:rPr>
              <w:t>period</w:t>
            </w:r>
            <w:r w:rsidR="008E4CC3" w:rsidRPr="00797C5A">
              <w:rPr>
                <w:rFonts w:asciiTheme="majorBidi" w:hAnsiTheme="majorBidi" w:cstheme="majorBidi"/>
                <w:sz w:val="28"/>
                <w:szCs w:val="28"/>
              </w:rPr>
              <w:t xml:space="preserve"> </w:t>
            </w:r>
            <w:r w:rsidR="003921B6" w:rsidRPr="00797C5A">
              <w:rPr>
                <w:rFonts w:asciiTheme="majorBidi" w:hAnsiTheme="majorBidi" w:cstheme="majorBidi"/>
                <w:sz w:val="28"/>
                <w:szCs w:val="28"/>
              </w:rPr>
              <w:t xml:space="preserve">ended </w:t>
            </w:r>
            <w:r w:rsidR="006608A6" w:rsidRPr="006608A6">
              <w:rPr>
                <w:rFonts w:asciiTheme="majorBidi" w:hAnsiTheme="majorBidi" w:cstheme="majorBidi"/>
                <w:sz w:val="28"/>
                <w:szCs w:val="28"/>
              </w:rPr>
              <w:t>June 30</w:t>
            </w:r>
            <w:r w:rsidR="003921B6" w:rsidRPr="00797C5A">
              <w:rPr>
                <w:rFonts w:asciiTheme="majorBidi" w:hAnsiTheme="majorBidi" w:cstheme="majorBidi"/>
                <w:sz w:val="28"/>
                <w:szCs w:val="28"/>
              </w:rPr>
              <w:t>,</w:t>
            </w:r>
          </w:p>
        </w:tc>
      </w:tr>
      <w:tr w:rsidR="00374CDC" w:rsidRPr="00797C5A" w14:paraId="4362FDDB" w14:textId="77777777" w:rsidTr="00163EB5">
        <w:tc>
          <w:tcPr>
            <w:tcW w:w="4004" w:type="dxa"/>
          </w:tcPr>
          <w:p w14:paraId="745030D0" w14:textId="77777777" w:rsidR="00374CDC" w:rsidRPr="00797C5A" w:rsidRDefault="00374CDC" w:rsidP="002F214C">
            <w:pPr>
              <w:spacing w:line="34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436D86DC" w14:textId="77777777" w:rsidR="00374CDC" w:rsidRPr="00797C5A" w:rsidRDefault="00374CDC"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BDB83F5" w14:textId="77777777" w:rsidR="00374CDC" w:rsidRPr="00797C5A" w:rsidRDefault="00374CDC" w:rsidP="002F214C">
            <w:pPr>
              <w:pStyle w:val="a7"/>
              <w:tabs>
                <w:tab w:val="left" w:pos="360"/>
              </w:tabs>
              <w:spacing w:line="34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0F622646" w14:textId="77777777" w:rsidR="00374CDC" w:rsidRPr="00797C5A" w:rsidRDefault="00374CDC"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B06D3F" w:rsidRPr="00797C5A" w14:paraId="30C15D61" w14:textId="77777777" w:rsidTr="00163EB5">
        <w:tc>
          <w:tcPr>
            <w:tcW w:w="4004" w:type="dxa"/>
          </w:tcPr>
          <w:p w14:paraId="47B19DC3" w14:textId="77777777" w:rsidR="00B06D3F" w:rsidRPr="00797C5A" w:rsidRDefault="00B06D3F" w:rsidP="002F214C">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03FE2E91" w14:textId="0087EBAD"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tcPr>
          <w:p w14:paraId="494D134B"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2CE9FAF1" w14:textId="54997455"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274CA919"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2FFEABD" w14:textId="4CA4BE7D"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6" w:space="0" w:color="auto"/>
            </w:tcBorders>
          </w:tcPr>
          <w:p w14:paraId="6EDD3983"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7F44329" w14:textId="44C1D632"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B06D3F" w:rsidRPr="00797C5A" w14:paraId="66C97C98" w14:textId="77777777" w:rsidTr="00163EB5">
        <w:tc>
          <w:tcPr>
            <w:tcW w:w="4004" w:type="dxa"/>
          </w:tcPr>
          <w:p w14:paraId="7406482E" w14:textId="1A686ED5" w:rsidR="00B06D3F" w:rsidRPr="00797C5A" w:rsidRDefault="00B06D3F" w:rsidP="002F214C">
            <w:pPr>
              <w:spacing w:line="34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00BFB88"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0" w:type="dxa"/>
          </w:tcPr>
          <w:p w14:paraId="56BD5CC2"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tcBorders>
          </w:tcPr>
          <w:p w14:paraId="399C5BD7"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3E7C0705"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tcBorders>
          </w:tcPr>
          <w:p w14:paraId="37262255"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4CFFF6B6"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tcBorders>
          </w:tcPr>
          <w:p w14:paraId="12A88A2C" w14:textId="77777777" w:rsidR="00B06D3F" w:rsidRPr="00797C5A" w:rsidRDefault="00B06D3F" w:rsidP="002F214C">
            <w:pPr>
              <w:pStyle w:val="a7"/>
              <w:tabs>
                <w:tab w:val="left" w:pos="360"/>
              </w:tabs>
              <w:spacing w:line="340" w:lineRule="exact"/>
              <w:contextualSpacing/>
              <w:jc w:val="center"/>
              <w:rPr>
                <w:rFonts w:asciiTheme="majorBidi" w:hAnsiTheme="majorBidi" w:cstheme="majorBidi"/>
                <w:sz w:val="28"/>
                <w:szCs w:val="28"/>
              </w:rPr>
            </w:pPr>
          </w:p>
        </w:tc>
      </w:tr>
      <w:tr w:rsidR="007C516A" w:rsidRPr="00797C5A" w14:paraId="2999AC37" w14:textId="77777777" w:rsidTr="00163EB5">
        <w:tc>
          <w:tcPr>
            <w:tcW w:w="4004" w:type="dxa"/>
            <w:vAlign w:val="bottom"/>
          </w:tcPr>
          <w:p w14:paraId="412F7140" w14:textId="3F8B56A0" w:rsidR="007C516A" w:rsidRPr="00797C5A" w:rsidRDefault="007C516A" w:rsidP="002F214C">
            <w:pPr>
              <w:spacing w:line="34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vAlign w:val="bottom"/>
          </w:tcPr>
          <w:p w14:paraId="27E6BB2D" w14:textId="7309453F"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(1,533)</w:t>
            </w:r>
          </w:p>
        </w:tc>
        <w:tc>
          <w:tcPr>
            <w:tcW w:w="110" w:type="dxa"/>
            <w:vAlign w:val="bottom"/>
          </w:tcPr>
          <w:p w14:paraId="59A7865C"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4" w:type="dxa"/>
            <w:vAlign w:val="bottom"/>
          </w:tcPr>
          <w:p w14:paraId="0ADA6F89" w14:textId="29099B69"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603</w:t>
            </w:r>
          </w:p>
        </w:tc>
        <w:tc>
          <w:tcPr>
            <w:tcW w:w="114" w:type="dxa"/>
            <w:vAlign w:val="bottom"/>
          </w:tcPr>
          <w:p w14:paraId="78F594C3"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1" w:type="dxa"/>
            <w:vAlign w:val="bottom"/>
          </w:tcPr>
          <w:p w14:paraId="5AF95C58" w14:textId="3F810D01"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(1,533)</w:t>
            </w:r>
          </w:p>
        </w:tc>
        <w:tc>
          <w:tcPr>
            <w:tcW w:w="114" w:type="dxa"/>
            <w:vAlign w:val="bottom"/>
          </w:tcPr>
          <w:p w14:paraId="2B587283"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bottom"/>
          </w:tcPr>
          <w:p w14:paraId="7B2DDD8F" w14:textId="50395C3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603</w:t>
            </w:r>
          </w:p>
        </w:tc>
      </w:tr>
      <w:tr w:rsidR="007C516A" w:rsidRPr="00797C5A" w14:paraId="0DF55E39" w14:textId="77777777" w:rsidTr="00163EB5">
        <w:tc>
          <w:tcPr>
            <w:tcW w:w="4004" w:type="dxa"/>
            <w:vAlign w:val="bottom"/>
          </w:tcPr>
          <w:p w14:paraId="077077CD" w14:textId="77777777" w:rsidR="007C516A" w:rsidRPr="00A90498" w:rsidRDefault="007C516A" w:rsidP="002F214C">
            <w:pPr>
              <w:spacing w:line="34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vAlign w:val="bottom"/>
          </w:tcPr>
          <w:p w14:paraId="00B0A155" w14:textId="45B27E0B"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(1,533)</w:t>
            </w:r>
          </w:p>
        </w:tc>
        <w:tc>
          <w:tcPr>
            <w:tcW w:w="110" w:type="dxa"/>
            <w:vAlign w:val="bottom"/>
          </w:tcPr>
          <w:p w14:paraId="1329F3A7"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4B7502DE" w14:textId="709BC92F"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603</w:t>
            </w:r>
          </w:p>
        </w:tc>
        <w:tc>
          <w:tcPr>
            <w:tcW w:w="114" w:type="dxa"/>
            <w:vAlign w:val="bottom"/>
          </w:tcPr>
          <w:p w14:paraId="62FBE2A3"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74328398" w14:textId="54DCC26B"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(1,533)</w:t>
            </w:r>
          </w:p>
        </w:tc>
        <w:tc>
          <w:tcPr>
            <w:tcW w:w="114" w:type="dxa"/>
            <w:vAlign w:val="bottom"/>
          </w:tcPr>
          <w:p w14:paraId="50EF4C23"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0748C68A" w14:textId="439382EC"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603</w:t>
            </w:r>
          </w:p>
        </w:tc>
      </w:tr>
    </w:tbl>
    <w:p w14:paraId="340BDEBB" w14:textId="28A90494" w:rsidR="00163EB5" w:rsidRDefault="00163EB5" w:rsidP="002F214C">
      <w:pPr>
        <w:tabs>
          <w:tab w:val="left" w:pos="284"/>
          <w:tab w:val="left" w:pos="851"/>
        </w:tabs>
        <w:overflowPunct w:val="0"/>
        <w:autoSpaceDE w:val="0"/>
        <w:autoSpaceDN w:val="0"/>
        <w:adjustRightInd w:val="0"/>
        <w:spacing w:line="340" w:lineRule="exact"/>
        <w:ind w:right="-17"/>
        <w:jc w:val="thaiDistribute"/>
        <w:rPr>
          <w:rFonts w:asciiTheme="majorBidi" w:eastAsia="Angsana New" w:hAnsiTheme="majorBidi" w:cstheme="majorBidi"/>
          <w:b/>
          <w:bCs/>
          <w:sz w:val="32"/>
          <w:szCs w:val="32"/>
        </w:rPr>
      </w:pPr>
    </w:p>
    <w:p w14:paraId="77215756" w14:textId="77777777" w:rsidR="002F214C" w:rsidRDefault="002F214C" w:rsidP="002F214C">
      <w:pPr>
        <w:tabs>
          <w:tab w:val="left" w:pos="284"/>
          <w:tab w:val="left" w:pos="851"/>
        </w:tabs>
        <w:overflowPunct w:val="0"/>
        <w:autoSpaceDE w:val="0"/>
        <w:autoSpaceDN w:val="0"/>
        <w:adjustRightInd w:val="0"/>
        <w:spacing w:line="340" w:lineRule="exact"/>
        <w:ind w:right="-17"/>
        <w:jc w:val="thaiDistribute"/>
        <w:rPr>
          <w:rFonts w:asciiTheme="majorBidi" w:eastAsia="Angsana New" w:hAnsiTheme="majorBidi" w:cstheme="majorBidi"/>
          <w:b/>
          <w:bCs/>
          <w:sz w:val="32"/>
          <w:szCs w:val="32"/>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6608A6" w:rsidRPr="00797C5A" w14:paraId="33298EA1" w14:textId="77777777" w:rsidTr="00DC6B7F">
        <w:tc>
          <w:tcPr>
            <w:tcW w:w="4004" w:type="dxa"/>
          </w:tcPr>
          <w:p w14:paraId="0C6529AC" w14:textId="77777777" w:rsidR="006608A6" w:rsidRPr="00797C5A" w:rsidRDefault="006608A6" w:rsidP="002F214C">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1FFC7537" w14:textId="77777777" w:rsidR="006608A6" w:rsidRPr="00797C5A" w:rsidRDefault="006608A6" w:rsidP="002F214C">
            <w:pPr>
              <w:pStyle w:val="a7"/>
              <w:tabs>
                <w:tab w:val="left" w:pos="360"/>
              </w:tabs>
              <w:spacing w:line="34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6608A6" w:rsidRPr="00797C5A" w14:paraId="61ECAC20" w14:textId="77777777" w:rsidTr="00DC6B7F">
        <w:tc>
          <w:tcPr>
            <w:tcW w:w="4004" w:type="dxa"/>
          </w:tcPr>
          <w:p w14:paraId="5C51938C" w14:textId="77777777" w:rsidR="006608A6" w:rsidRPr="00797C5A" w:rsidRDefault="006608A6" w:rsidP="002F214C">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409652A0" w14:textId="6EA2ACC4" w:rsidR="006608A6" w:rsidRPr="00A90498" w:rsidRDefault="006608A6" w:rsidP="002F214C">
            <w:pPr>
              <w:pStyle w:val="a7"/>
              <w:tabs>
                <w:tab w:val="left" w:pos="360"/>
              </w:tabs>
              <w:spacing w:line="34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w:t>
            </w:r>
            <w:r>
              <w:rPr>
                <w:rFonts w:asciiTheme="majorBidi" w:hAnsiTheme="majorBidi" w:cstheme="majorBidi"/>
                <w:sz w:val="28"/>
                <w:szCs w:val="28"/>
              </w:rPr>
              <w:t>six</w:t>
            </w:r>
            <w:r w:rsidRPr="00797C5A">
              <w:rPr>
                <w:rFonts w:asciiTheme="majorBidi" w:hAnsiTheme="majorBidi" w:cstheme="majorBidi"/>
                <w:sz w:val="28"/>
                <w:szCs w:val="28"/>
              </w:rPr>
              <w:t xml:space="preserve">-month period ended </w:t>
            </w:r>
            <w:r w:rsidRPr="006608A6">
              <w:rPr>
                <w:rFonts w:asciiTheme="majorBidi" w:hAnsiTheme="majorBidi" w:cstheme="majorBidi"/>
                <w:sz w:val="28"/>
                <w:szCs w:val="28"/>
              </w:rPr>
              <w:t>June 30</w:t>
            </w:r>
            <w:r w:rsidRPr="00797C5A">
              <w:rPr>
                <w:rFonts w:asciiTheme="majorBidi" w:hAnsiTheme="majorBidi" w:cstheme="majorBidi"/>
                <w:sz w:val="28"/>
                <w:szCs w:val="28"/>
              </w:rPr>
              <w:t>,</w:t>
            </w:r>
          </w:p>
        </w:tc>
      </w:tr>
      <w:tr w:rsidR="006608A6" w:rsidRPr="00797C5A" w14:paraId="51CD0774" w14:textId="77777777" w:rsidTr="00DC6B7F">
        <w:tc>
          <w:tcPr>
            <w:tcW w:w="4004" w:type="dxa"/>
          </w:tcPr>
          <w:p w14:paraId="4F9425F6" w14:textId="77777777" w:rsidR="006608A6" w:rsidRPr="00797C5A" w:rsidRDefault="006608A6" w:rsidP="002F214C">
            <w:pPr>
              <w:spacing w:line="34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01811C26"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1217FBF"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0D2EA718"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6608A6" w:rsidRPr="00797C5A" w14:paraId="5DEF0B41" w14:textId="77777777" w:rsidTr="00DC6B7F">
        <w:tc>
          <w:tcPr>
            <w:tcW w:w="4004" w:type="dxa"/>
          </w:tcPr>
          <w:p w14:paraId="41A3CEC6" w14:textId="77777777" w:rsidR="006608A6" w:rsidRPr="00797C5A" w:rsidRDefault="006608A6" w:rsidP="002F214C">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44404F68"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tcPr>
          <w:p w14:paraId="72331B93"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2DB5CB97"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32503CFE"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B40ADA5"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6" w:space="0" w:color="auto"/>
            </w:tcBorders>
          </w:tcPr>
          <w:p w14:paraId="0B5276D3"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5A534FF"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6608A6" w:rsidRPr="00797C5A" w14:paraId="7D9EAE59" w14:textId="77777777" w:rsidTr="00DC6B7F">
        <w:tc>
          <w:tcPr>
            <w:tcW w:w="4004" w:type="dxa"/>
          </w:tcPr>
          <w:p w14:paraId="368F96C1" w14:textId="77777777" w:rsidR="006608A6" w:rsidRPr="00797C5A" w:rsidRDefault="006608A6" w:rsidP="002F214C">
            <w:pPr>
              <w:spacing w:line="34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D97314C"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0" w:type="dxa"/>
          </w:tcPr>
          <w:p w14:paraId="6C4AF983"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tcBorders>
          </w:tcPr>
          <w:p w14:paraId="13530CAE"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741A2CE0"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tcBorders>
          </w:tcPr>
          <w:p w14:paraId="2B387A06"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30ADFA58"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tcBorders>
          </w:tcPr>
          <w:p w14:paraId="1D69C45C" w14:textId="77777777" w:rsidR="006608A6" w:rsidRPr="00797C5A" w:rsidRDefault="006608A6" w:rsidP="002F214C">
            <w:pPr>
              <w:pStyle w:val="a7"/>
              <w:tabs>
                <w:tab w:val="left" w:pos="360"/>
              </w:tabs>
              <w:spacing w:line="340" w:lineRule="exact"/>
              <w:contextualSpacing/>
              <w:jc w:val="center"/>
              <w:rPr>
                <w:rFonts w:asciiTheme="majorBidi" w:hAnsiTheme="majorBidi" w:cstheme="majorBidi"/>
                <w:sz w:val="28"/>
                <w:szCs w:val="28"/>
              </w:rPr>
            </w:pPr>
          </w:p>
        </w:tc>
      </w:tr>
      <w:tr w:rsidR="007C516A" w:rsidRPr="00797C5A" w14:paraId="07A0A2B5" w14:textId="77777777" w:rsidTr="00DC6B7F">
        <w:tc>
          <w:tcPr>
            <w:tcW w:w="4004" w:type="dxa"/>
            <w:vAlign w:val="bottom"/>
          </w:tcPr>
          <w:p w14:paraId="4B937DA0" w14:textId="77777777" w:rsidR="007C516A" w:rsidRPr="00797C5A" w:rsidRDefault="007C516A" w:rsidP="002F214C">
            <w:pPr>
              <w:spacing w:line="34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vAlign w:val="bottom"/>
          </w:tcPr>
          <w:p w14:paraId="74472F2D" w14:textId="3A0FDCE4"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w:t>
            </w:r>
            <w:r w:rsidRPr="00A9070D">
              <w:rPr>
                <w:rFonts w:asciiTheme="majorBidi" w:hAnsiTheme="majorBidi" w:cstheme="majorBidi"/>
                <w:color w:val="000000" w:themeColor="text1"/>
              </w:rPr>
              <w:t>6,737</w:t>
            </w:r>
            <w:r>
              <w:rPr>
                <w:rFonts w:asciiTheme="majorBidi" w:hAnsiTheme="majorBidi" w:cstheme="majorBidi"/>
                <w:color w:val="000000" w:themeColor="text1"/>
              </w:rPr>
              <w:t>)</w:t>
            </w:r>
          </w:p>
        </w:tc>
        <w:tc>
          <w:tcPr>
            <w:tcW w:w="110" w:type="dxa"/>
            <w:vAlign w:val="bottom"/>
          </w:tcPr>
          <w:p w14:paraId="69E9B932"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4" w:type="dxa"/>
            <w:vAlign w:val="bottom"/>
          </w:tcPr>
          <w:p w14:paraId="4672AA13" w14:textId="5AD013A0"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(1,130)</w:t>
            </w:r>
          </w:p>
        </w:tc>
        <w:tc>
          <w:tcPr>
            <w:tcW w:w="114" w:type="dxa"/>
            <w:vAlign w:val="bottom"/>
          </w:tcPr>
          <w:p w14:paraId="37F37EDC"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1" w:type="dxa"/>
            <w:vAlign w:val="bottom"/>
          </w:tcPr>
          <w:p w14:paraId="13567D3D" w14:textId="16436A34"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w:t>
            </w:r>
            <w:r w:rsidRPr="00A9070D">
              <w:rPr>
                <w:rFonts w:asciiTheme="majorBidi" w:hAnsiTheme="majorBidi" w:cstheme="majorBidi"/>
                <w:color w:val="000000" w:themeColor="text1"/>
              </w:rPr>
              <w:t>6,737</w:t>
            </w:r>
            <w:r>
              <w:rPr>
                <w:rFonts w:asciiTheme="majorBidi" w:hAnsiTheme="majorBidi" w:cstheme="majorBidi"/>
                <w:color w:val="000000" w:themeColor="text1"/>
              </w:rPr>
              <w:t>)</w:t>
            </w:r>
          </w:p>
        </w:tc>
        <w:tc>
          <w:tcPr>
            <w:tcW w:w="114" w:type="dxa"/>
            <w:vAlign w:val="bottom"/>
          </w:tcPr>
          <w:p w14:paraId="780F534A"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bottom"/>
          </w:tcPr>
          <w:p w14:paraId="7EFB3EAE" w14:textId="6C12A4F3"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(1,130)</w:t>
            </w:r>
          </w:p>
        </w:tc>
      </w:tr>
      <w:tr w:rsidR="007C516A" w:rsidRPr="00797C5A" w14:paraId="7A84FE0D" w14:textId="77777777" w:rsidTr="00DC6B7F">
        <w:tc>
          <w:tcPr>
            <w:tcW w:w="4004" w:type="dxa"/>
            <w:vAlign w:val="bottom"/>
          </w:tcPr>
          <w:p w14:paraId="388EB938" w14:textId="77777777" w:rsidR="007C516A" w:rsidRPr="00A90498" w:rsidRDefault="007C516A" w:rsidP="002F214C">
            <w:pPr>
              <w:spacing w:line="34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vAlign w:val="bottom"/>
          </w:tcPr>
          <w:p w14:paraId="56646D6A" w14:textId="0D99F70A"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w:t>
            </w:r>
            <w:r w:rsidRPr="00A9070D">
              <w:rPr>
                <w:rFonts w:asciiTheme="majorBidi" w:hAnsiTheme="majorBidi" w:cstheme="majorBidi"/>
                <w:color w:val="000000" w:themeColor="text1"/>
              </w:rPr>
              <w:t>6,737</w:t>
            </w:r>
            <w:r>
              <w:rPr>
                <w:rFonts w:asciiTheme="majorBidi" w:hAnsiTheme="majorBidi" w:cstheme="majorBidi"/>
                <w:color w:val="000000" w:themeColor="text1"/>
              </w:rPr>
              <w:t>)</w:t>
            </w:r>
          </w:p>
        </w:tc>
        <w:tc>
          <w:tcPr>
            <w:tcW w:w="110" w:type="dxa"/>
            <w:vAlign w:val="bottom"/>
          </w:tcPr>
          <w:p w14:paraId="65C64DB4"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039FD633" w14:textId="0B9A35BF"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(1,130)</w:t>
            </w:r>
          </w:p>
        </w:tc>
        <w:tc>
          <w:tcPr>
            <w:tcW w:w="114" w:type="dxa"/>
            <w:vAlign w:val="bottom"/>
          </w:tcPr>
          <w:p w14:paraId="25E913E8"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79AD79A7" w14:textId="334E0EC1"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r>
              <w:rPr>
                <w:rFonts w:asciiTheme="majorBidi" w:hAnsiTheme="majorBidi" w:cstheme="majorBidi"/>
                <w:color w:val="000000" w:themeColor="text1"/>
              </w:rPr>
              <w:t>(</w:t>
            </w:r>
            <w:r w:rsidRPr="00A9070D">
              <w:rPr>
                <w:rFonts w:asciiTheme="majorBidi" w:hAnsiTheme="majorBidi" w:cstheme="majorBidi"/>
                <w:color w:val="000000" w:themeColor="text1"/>
              </w:rPr>
              <w:t>6,737</w:t>
            </w:r>
            <w:r>
              <w:rPr>
                <w:rFonts w:asciiTheme="majorBidi" w:hAnsiTheme="majorBidi" w:cstheme="majorBidi"/>
                <w:color w:val="000000" w:themeColor="text1"/>
              </w:rPr>
              <w:t>)</w:t>
            </w:r>
          </w:p>
        </w:tc>
        <w:tc>
          <w:tcPr>
            <w:tcW w:w="114" w:type="dxa"/>
            <w:vAlign w:val="bottom"/>
          </w:tcPr>
          <w:p w14:paraId="0F20FBB9" w14:textId="77777777"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7F65AC03" w14:textId="4A0457C2" w:rsidR="007C516A" w:rsidRPr="001F53A8" w:rsidRDefault="007C516A" w:rsidP="002F214C">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(1,130)</w:t>
            </w:r>
          </w:p>
        </w:tc>
      </w:tr>
    </w:tbl>
    <w:p w14:paraId="5BFB0EE2" w14:textId="78A0078C" w:rsidR="00E54EE7" w:rsidRDefault="00E54EE7" w:rsidP="00A7048D">
      <w:pPr>
        <w:tabs>
          <w:tab w:val="left" w:pos="284"/>
          <w:tab w:val="left" w:pos="851"/>
        </w:tabs>
        <w:overflowPunct w:val="0"/>
        <w:autoSpaceDE w:val="0"/>
        <w:autoSpaceDN w:val="0"/>
        <w:adjustRightInd w:val="0"/>
        <w:spacing w:line="240" w:lineRule="atLeast"/>
        <w:ind w:right="-17"/>
        <w:jc w:val="thaiDistribute"/>
        <w:rPr>
          <w:rFonts w:asciiTheme="majorBidi" w:eastAsia="Angsana New" w:hAnsiTheme="majorBidi" w:cstheme="majorBidi"/>
          <w:b/>
          <w:bCs/>
          <w:sz w:val="32"/>
          <w:szCs w:val="32"/>
        </w:rPr>
      </w:pPr>
    </w:p>
    <w:p w14:paraId="2E4E9127" w14:textId="77777777" w:rsidR="002F214C" w:rsidRDefault="002F214C" w:rsidP="00A7048D">
      <w:pPr>
        <w:tabs>
          <w:tab w:val="left" w:pos="284"/>
          <w:tab w:val="left" w:pos="851"/>
        </w:tabs>
        <w:overflowPunct w:val="0"/>
        <w:autoSpaceDE w:val="0"/>
        <w:autoSpaceDN w:val="0"/>
        <w:adjustRightInd w:val="0"/>
        <w:spacing w:line="240" w:lineRule="atLeast"/>
        <w:ind w:right="-17"/>
        <w:jc w:val="thaiDistribute"/>
        <w:rPr>
          <w:rFonts w:asciiTheme="majorBidi" w:eastAsia="Angsana New" w:hAnsiTheme="majorBidi" w:cstheme="majorBidi"/>
          <w:b/>
          <w:bCs/>
          <w:sz w:val="32"/>
          <w:szCs w:val="32"/>
        </w:rPr>
      </w:pPr>
    </w:p>
    <w:p w14:paraId="7FF8B800" w14:textId="1082238B" w:rsidR="00844A40" w:rsidRPr="003810EF" w:rsidRDefault="00FF58F3" w:rsidP="00A7048D">
      <w:pPr>
        <w:pStyle w:val="af9"/>
        <w:numPr>
          <w:ilvl w:val="0"/>
          <w:numId w:val="15"/>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EARNINGS (LOSS) PER SHARE</w:t>
      </w:r>
    </w:p>
    <w:p w14:paraId="12A559B3" w14:textId="037A5168" w:rsidR="007A18E9" w:rsidRDefault="002668D8" w:rsidP="002F214C">
      <w:pPr>
        <w:spacing w:line="340" w:lineRule="exact"/>
        <w:ind w:left="357" w:firstLine="493"/>
        <w:jc w:val="thaiDistribute"/>
        <w:rPr>
          <w:rFonts w:asciiTheme="majorBidi" w:hAnsiTheme="majorBidi" w:cstheme="majorBidi"/>
          <w:color w:val="000000" w:themeColor="text1"/>
          <w:spacing w:val="-4"/>
          <w:sz w:val="32"/>
          <w:szCs w:val="32"/>
        </w:rPr>
      </w:pPr>
      <w:r w:rsidRPr="007C516A">
        <w:rPr>
          <w:rFonts w:asciiTheme="majorBidi" w:hAnsiTheme="majorBidi" w:cstheme="majorBidi"/>
          <w:color w:val="000000" w:themeColor="text1"/>
          <w:spacing w:val="-4"/>
          <w:sz w:val="32"/>
          <w:szCs w:val="32"/>
        </w:rPr>
        <w:t xml:space="preserve">Basic earnings </w:t>
      </w:r>
      <w:r w:rsidR="007A18E9">
        <w:rPr>
          <w:rFonts w:asciiTheme="majorBidi" w:hAnsiTheme="majorBidi" w:cstheme="majorBidi"/>
          <w:color w:val="000000" w:themeColor="text1"/>
          <w:spacing w:val="-4"/>
          <w:sz w:val="32"/>
          <w:szCs w:val="32"/>
        </w:rPr>
        <w:t xml:space="preserve">(loss) </w:t>
      </w:r>
      <w:r w:rsidRPr="007C516A">
        <w:rPr>
          <w:rFonts w:asciiTheme="majorBidi" w:hAnsiTheme="majorBidi" w:cstheme="majorBidi"/>
          <w:color w:val="000000" w:themeColor="text1"/>
          <w:spacing w:val="-4"/>
          <w:sz w:val="32"/>
          <w:szCs w:val="32"/>
        </w:rPr>
        <w:t xml:space="preserve">per share is calculated by dividing net profit </w:t>
      </w:r>
      <w:r w:rsidR="007A18E9">
        <w:rPr>
          <w:rFonts w:asciiTheme="majorBidi" w:hAnsiTheme="majorBidi" w:cstheme="majorBidi"/>
          <w:color w:val="000000" w:themeColor="text1"/>
          <w:spacing w:val="-4"/>
          <w:sz w:val="32"/>
          <w:szCs w:val="32"/>
        </w:rPr>
        <w:t xml:space="preserve">(loss) </w:t>
      </w:r>
      <w:r w:rsidRPr="007C516A">
        <w:rPr>
          <w:rFonts w:asciiTheme="majorBidi" w:hAnsiTheme="majorBidi" w:cstheme="majorBidi"/>
          <w:color w:val="000000" w:themeColor="text1"/>
          <w:spacing w:val="-4"/>
          <w:sz w:val="32"/>
          <w:szCs w:val="32"/>
        </w:rPr>
        <w:t xml:space="preserve">for the period (excluding other comprehensive income) by the weighted average number of ordinary shares which are issued during the period. The number of ordinary shares has been adjusted the three-month </w:t>
      </w:r>
      <w:r w:rsidR="00DC6B7F">
        <w:rPr>
          <w:rFonts w:asciiTheme="majorBidi" w:hAnsiTheme="majorBidi" w:cstheme="majorBidi"/>
          <w:color w:val="000000" w:themeColor="text1"/>
          <w:spacing w:val="-4"/>
          <w:sz w:val="32"/>
          <w:szCs w:val="32"/>
        </w:rPr>
        <w:t xml:space="preserve">and six-month </w:t>
      </w:r>
      <w:r w:rsidRPr="007C516A">
        <w:rPr>
          <w:rFonts w:asciiTheme="majorBidi" w:hAnsiTheme="majorBidi" w:cstheme="majorBidi"/>
          <w:color w:val="000000" w:themeColor="text1"/>
          <w:spacing w:val="-4"/>
          <w:sz w:val="32"/>
          <w:szCs w:val="32"/>
        </w:rPr>
        <w:t xml:space="preserve">period ended </w:t>
      </w:r>
      <w:r w:rsidR="00DC6B7F">
        <w:rPr>
          <w:rFonts w:asciiTheme="majorBidi" w:hAnsiTheme="majorBidi" w:cstheme="majorBidi"/>
          <w:color w:val="000000" w:themeColor="text1"/>
          <w:spacing w:val="-4"/>
          <w:sz w:val="32"/>
          <w:szCs w:val="32"/>
        </w:rPr>
        <w:t>June 30</w:t>
      </w:r>
      <w:r w:rsidRPr="007C516A">
        <w:rPr>
          <w:rFonts w:asciiTheme="majorBidi" w:hAnsiTheme="majorBidi" w:cstheme="majorBidi"/>
          <w:color w:val="000000" w:themeColor="text1"/>
          <w:spacing w:val="-4"/>
          <w:sz w:val="32"/>
          <w:szCs w:val="32"/>
        </w:rPr>
        <w:t>, 2023 in accordance with the changing proportion of the number of ordinary shares from change in par value from Baht 1</w:t>
      </w:r>
      <w:r w:rsidR="00806389" w:rsidRPr="007C516A">
        <w:rPr>
          <w:rFonts w:asciiTheme="majorBidi" w:hAnsiTheme="majorBidi" w:cstheme="majorBidi"/>
          <w:color w:val="000000" w:themeColor="text1"/>
          <w:spacing w:val="-4"/>
          <w:sz w:val="32"/>
          <w:szCs w:val="32"/>
        </w:rPr>
        <w:t>.00</w:t>
      </w:r>
      <w:r w:rsidRPr="007C516A">
        <w:rPr>
          <w:rFonts w:asciiTheme="majorBidi" w:hAnsiTheme="majorBidi" w:cstheme="majorBidi"/>
          <w:color w:val="000000" w:themeColor="text1"/>
          <w:spacing w:val="-4"/>
          <w:sz w:val="32"/>
          <w:szCs w:val="32"/>
        </w:rPr>
        <w:t xml:space="preserve"> per share to Baht 0.50 per share according to the resolution of </w:t>
      </w:r>
      <w:r w:rsidR="00806389" w:rsidRPr="007C516A">
        <w:rPr>
          <w:rFonts w:asciiTheme="majorBidi" w:hAnsiTheme="majorBidi" w:cstheme="majorBidi"/>
          <w:color w:val="000000" w:themeColor="text1"/>
          <w:spacing w:val="-4"/>
          <w:sz w:val="32"/>
          <w:szCs w:val="32"/>
        </w:rPr>
        <w:t xml:space="preserve">the Extraordinary General Meeting of Shareholders No. 2/2023  </w:t>
      </w:r>
      <w:r w:rsidRPr="007C516A">
        <w:rPr>
          <w:rFonts w:asciiTheme="majorBidi" w:hAnsiTheme="majorBidi" w:cstheme="majorBidi"/>
          <w:color w:val="000000" w:themeColor="text1"/>
          <w:spacing w:val="-4"/>
          <w:sz w:val="32"/>
          <w:szCs w:val="32"/>
        </w:rPr>
        <w:t xml:space="preserve">dated </w:t>
      </w:r>
      <w:r w:rsidR="008E208D" w:rsidRPr="007C516A">
        <w:rPr>
          <w:rFonts w:asciiTheme="majorBidi" w:hAnsiTheme="majorBidi" w:cstheme="majorBidi"/>
          <w:color w:val="000000" w:themeColor="text1"/>
          <w:spacing w:val="-4"/>
          <w:sz w:val="32"/>
          <w:szCs w:val="32"/>
        </w:rPr>
        <w:t>June</w:t>
      </w:r>
      <w:r w:rsidRPr="007C516A">
        <w:rPr>
          <w:rFonts w:asciiTheme="majorBidi" w:hAnsiTheme="majorBidi" w:cstheme="majorBidi"/>
          <w:color w:val="000000" w:themeColor="text1"/>
          <w:spacing w:val="-4"/>
          <w:sz w:val="32"/>
          <w:szCs w:val="32"/>
        </w:rPr>
        <w:t xml:space="preserve"> </w:t>
      </w:r>
      <w:r w:rsidR="008E208D" w:rsidRPr="007C516A">
        <w:rPr>
          <w:rFonts w:asciiTheme="majorBidi" w:hAnsiTheme="majorBidi" w:cstheme="majorBidi"/>
          <w:color w:val="000000" w:themeColor="text1"/>
          <w:spacing w:val="-4"/>
          <w:sz w:val="32"/>
          <w:szCs w:val="32"/>
        </w:rPr>
        <w:t>30</w:t>
      </w:r>
      <w:r w:rsidRPr="007C516A">
        <w:rPr>
          <w:rFonts w:asciiTheme="majorBidi" w:hAnsiTheme="majorBidi" w:cstheme="majorBidi"/>
          <w:color w:val="000000" w:themeColor="text1"/>
          <w:spacing w:val="-4"/>
          <w:sz w:val="32"/>
          <w:szCs w:val="32"/>
        </w:rPr>
        <w:t>, 202</w:t>
      </w:r>
      <w:r w:rsidR="008E208D" w:rsidRPr="007C516A">
        <w:rPr>
          <w:rFonts w:asciiTheme="majorBidi" w:hAnsiTheme="majorBidi" w:cstheme="majorBidi"/>
          <w:color w:val="000000" w:themeColor="text1"/>
          <w:spacing w:val="-4"/>
          <w:sz w:val="32"/>
          <w:szCs w:val="32"/>
        </w:rPr>
        <w:t>3</w:t>
      </w:r>
      <w:r w:rsidRPr="007C516A">
        <w:rPr>
          <w:rFonts w:asciiTheme="majorBidi" w:hAnsiTheme="majorBidi" w:cstheme="majorBidi"/>
          <w:color w:val="000000" w:themeColor="text1"/>
          <w:spacing w:val="-4"/>
          <w:sz w:val="32"/>
          <w:szCs w:val="32"/>
        </w:rPr>
        <w:t xml:space="preserve">, and the Company has registered the change of share value with the Ministry of Commerce on </w:t>
      </w:r>
      <w:r w:rsidR="008E208D" w:rsidRPr="007C516A">
        <w:rPr>
          <w:rFonts w:asciiTheme="majorBidi" w:hAnsiTheme="majorBidi" w:cstheme="majorBidi"/>
          <w:color w:val="000000" w:themeColor="text1"/>
          <w:spacing w:val="-4"/>
          <w:sz w:val="32"/>
          <w:szCs w:val="32"/>
        </w:rPr>
        <w:t>July</w:t>
      </w:r>
      <w:r w:rsidRPr="007C516A">
        <w:rPr>
          <w:rFonts w:asciiTheme="majorBidi" w:hAnsiTheme="majorBidi" w:cstheme="majorBidi"/>
          <w:color w:val="000000" w:themeColor="text1"/>
          <w:spacing w:val="-4"/>
          <w:sz w:val="32"/>
          <w:szCs w:val="32"/>
        </w:rPr>
        <w:t xml:space="preserve"> </w:t>
      </w:r>
      <w:r w:rsidR="008E208D" w:rsidRPr="007C516A">
        <w:rPr>
          <w:rFonts w:asciiTheme="majorBidi" w:hAnsiTheme="majorBidi" w:cstheme="majorBidi"/>
          <w:color w:val="000000" w:themeColor="text1"/>
          <w:spacing w:val="-4"/>
          <w:sz w:val="32"/>
          <w:szCs w:val="32"/>
        </w:rPr>
        <w:t>4</w:t>
      </w:r>
      <w:r w:rsidRPr="007C516A">
        <w:rPr>
          <w:rFonts w:asciiTheme="majorBidi" w:hAnsiTheme="majorBidi" w:cstheme="majorBidi"/>
          <w:color w:val="000000" w:themeColor="text1"/>
          <w:spacing w:val="-4"/>
          <w:sz w:val="32"/>
          <w:szCs w:val="32"/>
        </w:rPr>
        <w:t>, 202</w:t>
      </w:r>
      <w:r w:rsidR="008E208D" w:rsidRPr="007C516A">
        <w:rPr>
          <w:rFonts w:asciiTheme="majorBidi" w:hAnsiTheme="majorBidi" w:cstheme="majorBidi"/>
          <w:color w:val="000000" w:themeColor="text1"/>
          <w:spacing w:val="-4"/>
          <w:sz w:val="32"/>
          <w:szCs w:val="32"/>
        </w:rPr>
        <w:t>3</w:t>
      </w:r>
      <w:r w:rsidRPr="007C516A">
        <w:rPr>
          <w:rFonts w:asciiTheme="majorBidi" w:hAnsiTheme="majorBidi" w:cstheme="majorBidi"/>
          <w:color w:val="000000" w:themeColor="text1"/>
          <w:spacing w:val="-4"/>
          <w:sz w:val="32"/>
          <w:szCs w:val="32"/>
        </w:rPr>
        <w:t xml:space="preserve"> as if the share split has occurred from the beginning of first period which the report is presented.</w:t>
      </w:r>
    </w:p>
    <w:tbl>
      <w:tblPr>
        <w:tblW w:w="9495" w:type="dxa"/>
        <w:tblInd w:w="4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7C516A" w:rsidRPr="007C516A" w14:paraId="3FC04340" w14:textId="77777777" w:rsidTr="001A4870">
        <w:trPr>
          <w:cantSplit/>
        </w:trPr>
        <w:tc>
          <w:tcPr>
            <w:tcW w:w="2975" w:type="dxa"/>
            <w:vAlign w:val="bottom"/>
          </w:tcPr>
          <w:p w14:paraId="5CF4A709" w14:textId="55207993" w:rsidR="00E54EE7" w:rsidRPr="007C516A" w:rsidRDefault="007A18E9" w:rsidP="002F214C">
            <w:pPr>
              <w:tabs>
                <w:tab w:val="left" w:pos="900"/>
              </w:tabs>
              <w:spacing w:line="340" w:lineRule="exact"/>
              <w:ind w:right="-108"/>
              <w:jc w:val="center"/>
              <w:rPr>
                <w:rFonts w:ascii="Angsana New" w:hAnsi="Angsana New" w:cs="Angsana New"/>
                <w:color w:val="000000" w:themeColor="text1"/>
                <w:spacing w:val="-5"/>
                <w:sz w:val="24"/>
                <w:szCs w:val="24"/>
                <w:cs/>
              </w:rPr>
            </w:pPr>
            <w:r>
              <w:rPr>
                <w:rFonts w:asciiTheme="majorBidi" w:hAnsiTheme="majorBidi" w:cstheme="majorBidi"/>
                <w:color w:val="000000" w:themeColor="text1"/>
                <w:spacing w:val="-4"/>
                <w:sz w:val="32"/>
                <w:szCs w:val="32"/>
              </w:rPr>
              <w:br w:type="page"/>
            </w:r>
          </w:p>
        </w:tc>
        <w:tc>
          <w:tcPr>
            <w:tcW w:w="6520" w:type="dxa"/>
            <w:gridSpan w:val="11"/>
            <w:tcBorders>
              <w:top w:val="nil"/>
              <w:left w:val="nil"/>
              <w:bottom w:val="single" w:sz="6" w:space="0" w:color="auto"/>
              <w:right w:val="nil"/>
            </w:tcBorders>
            <w:hideMark/>
          </w:tcPr>
          <w:p w14:paraId="30B8E1EE" w14:textId="527D4E50" w:rsidR="00E54EE7" w:rsidRPr="007C516A" w:rsidRDefault="00D617A3" w:rsidP="002F214C">
            <w:pPr>
              <w:spacing w:line="340" w:lineRule="exact"/>
              <w:jc w:val="center"/>
              <w:rPr>
                <w:rFonts w:ascii="Angsana New" w:hAnsi="Angsana New" w:cs="Angsana New"/>
                <w:color w:val="000000" w:themeColor="text1"/>
                <w:spacing w:val="-5"/>
                <w:sz w:val="24"/>
                <w:szCs w:val="24"/>
                <w:cs/>
              </w:rPr>
            </w:pPr>
            <w:r w:rsidRPr="00D617A3">
              <w:rPr>
                <w:rFonts w:ascii="Angsana New" w:hAnsi="Angsana New" w:cs="Angsana New"/>
                <w:color w:val="000000" w:themeColor="text1"/>
                <w:spacing w:val="-5"/>
                <w:sz w:val="24"/>
                <w:szCs w:val="24"/>
              </w:rPr>
              <w:t>For the three-month period ended June 30,</w:t>
            </w:r>
            <w:r>
              <w:rPr>
                <w:rFonts w:ascii="Angsana New" w:hAnsi="Angsana New" w:cs="Angsana New"/>
                <w:color w:val="000000" w:themeColor="text1"/>
                <w:spacing w:val="-5"/>
                <w:sz w:val="24"/>
                <w:szCs w:val="24"/>
              </w:rPr>
              <w:t>2024</w:t>
            </w:r>
          </w:p>
        </w:tc>
      </w:tr>
      <w:tr w:rsidR="00492F4D" w:rsidRPr="007C516A" w14:paraId="527863E6" w14:textId="77777777" w:rsidTr="001A4870">
        <w:trPr>
          <w:cantSplit/>
        </w:trPr>
        <w:tc>
          <w:tcPr>
            <w:tcW w:w="2975" w:type="dxa"/>
            <w:vAlign w:val="bottom"/>
          </w:tcPr>
          <w:p w14:paraId="406FB2CE" w14:textId="77777777" w:rsidR="00492F4D" w:rsidRPr="007C516A" w:rsidRDefault="00492F4D" w:rsidP="002F214C">
            <w:pPr>
              <w:tabs>
                <w:tab w:val="left" w:pos="900"/>
              </w:tabs>
              <w:spacing w:line="340" w:lineRule="exact"/>
              <w:ind w:right="-108"/>
              <w:jc w:val="center"/>
              <w:rPr>
                <w:rFonts w:ascii="Angsana New" w:hAnsi="Angsana New" w:cs="Angsana New"/>
                <w:color w:val="000000" w:themeColor="text1"/>
                <w:spacing w:val="-5"/>
                <w:sz w:val="24"/>
                <w:szCs w:val="24"/>
                <w:cs/>
              </w:rPr>
            </w:pPr>
          </w:p>
        </w:tc>
        <w:tc>
          <w:tcPr>
            <w:tcW w:w="6520" w:type="dxa"/>
            <w:gridSpan w:val="11"/>
            <w:tcBorders>
              <w:top w:val="nil"/>
              <w:left w:val="nil"/>
              <w:bottom w:val="single" w:sz="6" w:space="0" w:color="auto"/>
              <w:right w:val="nil"/>
            </w:tcBorders>
          </w:tcPr>
          <w:p w14:paraId="182B5C16" w14:textId="356C5B67" w:rsidR="00492F4D" w:rsidRPr="007C516A" w:rsidRDefault="00492F4D"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Consolidated</w:t>
            </w:r>
          </w:p>
        </w:tc>
      </w:tr>
      <w:tr w:rsidR="007C516A" w:rsidRPr="007C516A" w14:paraId="03F3DBBA" w14:textId="77777777" w:rsidTr="001A4870">
        <w:trPr>
          <w:cantSplit/>
        </w:trPr>
        <w:tc>
          <w:tcPr>
            <w:tcW w:w="2975" w:type="dxa"/>
            <w:vAlign w:val="bottom"/>
          </w:tcPr>
          <w:p w14:paraId="4DE0B548" w14:textId="77777777" w:rsidR="00E54EE7" w:rsidRPr="007C516A" w:rsidRDefault="00E54EE7" w:rsidP="002F214C">
            <w:pPr>
              <w:tabs>
                <w:tab w:val="left" w:pos="900"/>
              </w:tabs>
              <w:spacing w:line="34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40976C7D" w14:textId="13CDCE34" w:rsidR="00E54EE7" w:rsidRPr="007C516A" w:rsidRDefault="00E54EE7"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w:t>
            </w:r>
            <w:r w:rsidR="00B87B5B" w:rsidRPr="007C516A">
              <w:rPr>
                <w:rFonts w:ascii="Angsana New" w:hAnsi="Angsana New" w:cs="Angsana New"/>
                <w:color w:val="000000" w:themeColor="text1"/>
                <w:spacing w:val="-5"/>
                <w:sz w:val="24"/>
                <w:szCs w:val="24"/>
              </w:rPr>
              <w:t xml:space="preserve"> (loss) </w:t>
            </w:r>
            <w:r w:rsidRPr="007C516A">
              <w:rPr>
                <w:rFonts w:ascii="Angsana New" w:hAnsi="Angsana New" w:cs="Angsana New"/>
                <w:color w:val="000000" w:themeColor="text1"/>
                <w:spacing w:val="-5"/>
                <w:sz w:val="24"/>
                <w:szCs w:val="24"/>
              </w:rPr>
              <w:t xml:space="preserve">for the </w:t>
            </w:r>
            <w:r w:rsidR="003C23B0" w:rsidRPr="007C516A">
              <w:rPr>
                <w:rFonts w:ascii="Angsana New" w:hAnsi="Angsana New" w:cs="Angsana New"/>
                <w:color w:val="000000" w:themeColor="text1"/>
                <w:spacing w:val="-5"/>
                <w:sz w:val="24"/>
                <w:szCs w:val="24"/>
              </w:rPr>
              <w:t>period</w:t>
            </w:r>
          </w:p>
        </w:tc>
        <w:tc>
          <w:tcPr>
            <w:tcW w:w="151" w:type="dxa"/>
          </w:tcPr>
          <w:p w14:paraId="0C29CF61"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3B057928"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5C05C0DB"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63C47CC7" w14:textId="3AAD7A8F"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Profit</w:t>
            </w:r>
            <w:r w:rsidR="00B87B5B" w:rsidRPr="007C516A">
              <w:rPr>
                <w:rFonts w:ascii="Angsana New" w:hAnsi="Angsana New" w:cs="Angsana New"/>
                <w:color w:val="000000" w:themeColor="text1"/>
                <w:sz w:val="24"/>
                <w:szCs w:val="24"/>
              </w:rPr>
              <w:t xml:space="preserve"> </w:t>
            </w:r>
            <w:r w:rsidR="00B87B5B"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7C516A" w:rsidRPr="007C516A" w14:paraId="2C5F794E" w14:textId="77777777" w:rsidTr="003C23B0">
        <w:trPr>
          <w:cantSplit/>
        </w:trPr>
        <w:tc>
          <w:tcPr>
            <w:tcW w:w="2975" w:type="dxa"/>
            <w:vAlign w:val="bottom"/>
          </w:tcPr>
          <w:p w14:paraId="3D412498" w14:textId="77777777" w:rsidR="003C23B0" w:rsidRPr="007C516A" w:rsidRDefault="003C23B0" w:rsidP="002F214C">
            <w:pPr>
              <w:tabs>
                <w:tab w:val="left" w:pos="900"/>
              </w:tabs>
              <w:spacing w:line="340" w:lineRule="exact"/>
              <w:ind w:right="-108"/>
              <w:jc w:val="center"/>
              <w:rPr>
                <w:rFonts w:ascii="Angsana New" w:hAnsi="Angsana New" w:cs="Angsana New"/>
                <w:color w:val="000000" w:themeColor="text1"/>
                <w:spacing w:val="-5"/>
                <w:sz w:val="24"/>
                <w:szCs w:val="24"/>
              </w:rPr>
            </w:pPr>
          </w:p>
        </w:tc>
        <w:tc>
          <w:tcPr>
            <w:tcW w:w="929" w:type="dxa"/>
            <w:hideMark/>
          </w:tcPr>
          <w:p w14:paraId="0725B3A3" w14:textId="7BECA08D"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4C693494"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cs/>
              </w:rPr>
            </w:pPr>
          </w:p>
        </w:tc>
        <w:tc>
          <w:tcPr>
            <w:tcW w:w="993" w:type="dxa"/>
            <w:hideMark/>
          </w:tcPr>
          <w:p w14:paraId="7B12ECBA" w14:textId="654D3009" w:rsidR="003C23B0" w:rsidRPr="007C516A" w:rsidRDefault="003C23B0"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010890B"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992" w:type="dxa"/>
          </w:tcPr>
          <w:p w14:paraId="35662D02" w14:textId="5793F386"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2BD9808B"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992" w:type="dxa"/>
          </w:tcPr>
          <w:p w14:paraId="52250DAA" w14:textId="61F230DF"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2023</w:t>
            </w:r>
          </w:p>
        </w:tc>
        <w:tc>
          <w:tcPr>
            <w:tcW w:w="151" w:type="dxa"/>
          </w:tcPr>
          <w:p w14:paraId="728A234C"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992" w:type="dxa"/>
          </w:tcPr>
          <w:p w14:paraId="38791412" w14:textId="28CA53EB"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1803BAF4"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895" w:type="dxa"/>
          </w:tcPr>
          <w:p w14:paraId="6227CFE5" w14:textId="750234B0" w:rsidR="003C23B0" w:rsidRPr="007C516A" w:rsidRDefault="003C23B0"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7C516A" w:rsidRPr="007C516A" w14:paraId="1FBCE556" w14:textId="77777777" w:rsidTr="001A4870">
        <w:trPr>
          <w:cantSplit/>
        </w:trPr>
        <w:tc>
          <w:tcPr>
            <w:tcW w:w="2975" w:type="dxa"/>
            <w:vAlign w:val="bottom"/>
          </w:tcPr>
          <w:p w14:paraId="65BD7B80" w14:textId="77777777" w:rsidR="00E54EE7" w:rsidRPr="007C516A" w:rsidRDefault="00E54EE7" w:rsidP="002F214C">
            <w:pPr>
              <w:tabs>
                <w:tab w:val="left" w:pos="900"/>
              </w:tabs>
              <w:spacing w:line="34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3137D95C"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469A5B90"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2AB7858C"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5D8B045B"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3932EF40"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72113C12"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1A3A65DE"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4D62BBB5"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5FC7E239"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123E8BE3"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04893B84"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7C516A" w:rsidRPr="007C516A" w14:paraId="69597C34" w14:textId="77777777" w:rsidTr="001A4870">
        <w:trPr>
          <w:cantSplit/>
        </w:trPr>
        <w:tc>
          <w:tcPr>
            <w:tcW w:w="2975" w:type="dxa"/>
            <w:hideMark/>
          </w:tcPr>
          <w:p w14:paraId="2CB6D86E" w14:textId="15BBDD7A" w:rsidR="00E54EE7" w:rsidRPr="007C516A" w:rsidRDefault="00E54EE7" w:rsidP="002F214C">
            <w:pPr>
              <w:overflowPunct w:val="0"/>
              <w:autoSpaceDE w:val="0"/>
              <w:autoSpaceDN w:val="0"/>
              <w:adjustRightInd w:val="0"/>
              <w:spacing w:line="340" w:lineRule="exact"/>
              <w:ind w:left="162" w:right="-108" w:hanging="162"/>
              <w:textAlignment w:val="baseline"/>
              <w:rPr>
                <w:rFonts w:ascii="Angsana New" w:hAnsi="Angsana New" w:cs="Angsana New"/>
                <w:b/>
                <w:bCs/>
                <w:color w:val="000000" w:themeColor="text1"/>
                <w:sz w:val="24"/>
                <w:szCs w:val="24"/>
              </w:rPr>
            </w:pPr>
            <w:r w:rsidRPr="007C516A">
              <w:rPr>
                <w:rFonts w:ascii="Angsana New" w:hAnsi="Angsana New" w:cs="Angsana New"/>
                <w:b/>
                <w:bCs/>
                <w:color w:val="000000" w:themeColor="text1"/>
                <w:sz w:val="24"/>
                <w:szCs w:val="24"/>
              </w:rPr>
              <w:t>Basic earnings</w:t>
            </w:r>
            <w:r w:rsidR="00B87B5B" w:rsidRPr="007C516A">
              <w:rPr>
                <w:rFonts w:ascii="Angsana New" w:hAnsi="Angsana New" w:cs="Angsana New"/>
                <w:b/>
                <w:bCs/>
                <w:color w:val="000000" w:themeColor="text1"/>
                <w:sz w:val="24"/>
                <w:szCs w:val="24"/>
              </w:rPr>
              <w:t xml:space="preserve"> </w:t>
            </w:r>
            <w:r w:rsidR="00B87B5B"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7D99B2AC" w14:textId="77777777" w:rsidR="00E54EE7" w:rsidRPr="007C516A" w:rsidRDefault="00E54EE7" w:rsidP="002F214C">
            <w:pPr>
              <w:spacing w:line="340" w:lineRule="exact"/>
              <w:ind w:right="57"/>
              <w:jc w:val="right"/>
              <w:rPr>
                <w:rFonts w:ascii="Angsana New" w:hAnsi="Angsana New" w:cs="Angsana New"/>
                <w:color w:val="000000" w:themeColor="text1"/>
                <w:sz w:val="24"/>
                <w:szCs w:val="24"/>
              </w:rPr>
            </w:pPr>
          </w:p>
        </w:tc>
        <w:tc>
          <w:tcPr>
            <w:tcW w:w="141" w:type="dxa"/>
          </w:tcPr>
          <w:p w14:paraId="0C6871F7" w14:textId="77777777" w:rsidR="00E54EE7" w:rsidRPr="007C516A" w:rsidRDefault="00E54EE7" w:rsidP="002F214C">
            <w:pPr>
              <w:spacing w:line="34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1DE8BF6A" w14:textId="77777777" w:rsidR="00E54EE7" w:rsidRPr="007C516A" w:rsidRDefault="00E54EE7" w:rsidP="002F214C">
            <w:pPr>
              <w:spacing w:line="340" w:lineRule="exact"/>
              <w:jc w:val="right"/>
              <w:rPr>
                <w:rFonts w:ascii="Angsana New" w:hAnsi="Angsana New" w:cs="Angsana New"/>
                <w:color w:val="000000" w:themeColor="text1"/>
                <w:sz w:val="24"/>
                <w:szCs w:val="24"/>
                <w:cs/>
              </w:rPr>
            </w:pPr>
          </w:p>
        </w:tc>
        <w:tc>
          <w:tcPr>
            <w:tcW w:w="151" w:type="dxa"/>
          </w:tcPr>
          <w:p w14:paraId="0503FF35"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0562427D"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259D6BA9"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2337F95B" w14:textId="77777777" w:rsidR="00E54EE7" w:rsidRPr="007C516A" w:rsidRDefault="00E54EE7" w:rsidP="002F214C">
            <w:pPr>
              <w:spacing w:line="340" w:lineRule="exact"/>
              <w:jc w:val="right"/>
              <w:rPr>
                <w:rFonts w:ascii="Angsana New" w:hAnsi="Angsana New" w:cs="Angsana New"/>
                <w:color w:val="000000" w:themeColor="text1"/>
                <w:sz w:val="24"/>
                <w:szCs w:val="24"/>
              </w:rPr>
            </w:pPr>
          </w:p>
        </w:tc>
        <w:tc>
          <w:tcPr>
            <w:tcW w:w="151" w:type="dxa"/>
            <w:vAlign w:val="bottom"/>
          </w:tcPr>
          <w:p w14:paraId="3565CC0F"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1D52378A"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762965AC"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2D2E6EB2" w14:textId="77777777" w:rsidR="00E54EE7" w:rsidRPr="007C516A" w:rsidRDefault="00E54EE7" w:rsidP="002F214C">
            <w:pPr>
              <w:spacing w:line="340" w:lineRule="exact"/>
              <w:jc w:val="right"/>
              <w:rPr>
                <w:rFonts w:ascii="Angsana New" w:hAnsi="Angsana New" w:cs="Angsana New"/>
                <w:color w:val="000000" w:themeColor="text1"/>
                <w:sz w:val="24"/>
                <w:szCs w:val="24"/>
              </w:rPr>
            </w:pPr>
          </w:p>
        </w:tc>
      </w:tr>
      <w:tr w:rsidR="007C516A" w:rsidRPr="007C516A" w14:paraId="417B23C8" w14:textId="77777777" w:rsidTr="00E60B61">
        <w:trPr>
          <w:cantSplit/>
        </w:trPr>
        <w:tc>
          <w:tcPr>
            <w:tcW w:w="2975" w:type="dxa"/>
            <w:hideMark/>
          </w:tcPr>
          <w:p w14:paraId="28FEB30E" w14:textId="77777777" w:rsidR="007C516A" w:rsidRPr="007C516A" w:rsidRDefault="007C516A" w:rsidP="002F214C">
            <w:pPr>
              <w:overflowPunct w:val="0"/>
              <w:autoSpaceDE w:val="0"/>
              <w:autoSpaceDN w:val="0"/>
              <w:adjustRightInd w:val="0"/>
              <w:spacing w:line="340" w:lineRule="exact"/>
              <w:ind w:left="162" w:right="-108" w:hanging="162"/>
              <w:textAlignment w:val="baseline"/>
              <w:rPr>
                <w:rFonts w:ascii="Angsana New" w:hAnsi="Angsana New" w:cs="Angsana New"/>
                <w:color w:val="000000" w:themeColor="text1"/>
                <w:sz w:val="24"/>
                <w:szCs w:val="24"/>
              </w:rPr>
            </w:pPr>
            <w:r w:rsidRPr="007C516A">
              <w:rPr>
                <w:rFonts w:ascii="Angsana New" w:hAnsi="Angsana New" w:cs="Angsana New"/>
                <w:color w:val="000000" w:themeColor="text1"/>
                <w:sz w:val="24"/>
                <w:szCs w:val="24"/>
              </w:rPr>
              <w:t>Profit attributable to shareholders of the company</w:t>
            </w:r>
          </w:p>
        </w:tc>
        <w:tc>
          <w:tcPr>
            <w:tcW w:w="929" w:type="dxa"/>
            <w:tcBorders>
              <w:top w:val="nil"/>
              <w:left w:val="nil"/>
              <w:bottom w:val="double" w:sz="6" w:space="0" w:color="auto"/>
              <w:right w:val="nil"/>
            </w:tcBorders>
            <w:vAlign w:val="bottom"/>
          </w:tcPr>
          <w:p w14:paraId="4E27E399" w14:textId="3CE86A6E" w:rsidR="007C516A" w:rsidRPr="007C516A" w:rsidRDefault="007C516A" w:rsidP="002F214C">
            <w:pPr>
              <w:spacing w:line="340" w:lineRule="exact"/>
              <w:ind w:right="57"/>
              <w:jc w:val="right"/>
              <w:rPr>
                <w:rFonts w:ascii="Angsana New" w:hAnsi="Angsana New" w:cs="Angsana New"/>
                <w:color w:val="000000" w:themeColor="text1"/>
                <w:sz w:val="24"/>
                <w:szCs w:val="24"/>
              </w:rPr>
            </w:pPr>
            <w:r w:rsidRPr="007837BE">
              <w:rPr>
                <w:rFonts w:asciiTheme="majorBidi" w:hAnsiTheme="majorBidi" w:cstheme="majorBidi"/>
                <w:sz w:val="24"/>
                <w:szCs w:val="24"/>
              </w:rPr>
              <w:t>28,083</w:t>
            </w:r>
          </w:p>
        </w:tc>
        <w:tc>
          <w:tcPr>
            <w:tcW w:w="141" w:type="dxa"/>
          </w:tcPr>
          <w:p w14:paraId="6B53314E" w14:textId="77777777" w:rsidR="007C516A" w:rsidRPr="007C516A" w:rsidRDefault="007C516A" w:rsidP="002F214C">
            <w:pPr>
              <w:spacing w:line="340" w:lineRule="exact"/>
              <w:ind w:right="57"/>
              <w:jc w:val="right"/>
              <w:rPr>
                <w:rFonts w:ascii="Angsana New" w:hAnsi="Angsana New" w:cs="Angsana New"/>
                <w:color w:val="000000" w:themeColor="text1"/>
                <w:sz w:val="24"/>
                <w:szCs w:val="24"/>
              </w:rPr>
            </w:pPr>
          </w:p>
        </w:tc>
        <w:tc>
          <w:tcPr>
            <w:tcW w:w="993" w:type="dxa"/>
            <w:vAlign w:val="bottom"/>
          </w:tcPr>
          <w:p w14:paraId="71977D89" w14:textId="501D0EE6" w:rsidR="007C516A" w:rsidRPr="007C516A" w:rsidRDefault="007C516A" w:rsidP="002F214C">
            <w:pPr>
              <w:spacing w:line="34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1,457</w:t>
            </w:r>
          </w:p>
        </w:tc>
        <w:tc>
          <w:tcPr>
            <w:tcW w:w="151" w:type="dxa"/>
          </w:tcPr>
          <w:p w14:paraId="5BB7E8E1"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396DE02C" w14:textId="50697D7B"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sidRPr="007837BE">
              <w:rPr>
                <w:rFonts w:asciiTheme="majorBidi" w:hAnsiTheme="majorBidi" w:cstheme="majorBidi"/>
                <w:sz w:val="24"/>
                <w:szCs w:val="24"/>
              </w:rPr>
              <w:t>1,321,623</w:t>
            </w:r>
          </w:p>
        </w:tc>
        <w:tc>
          <w:tcPr>
            <w:tcW w:w="142" w:type="dxa"/>
            <w:vAlign w:val="bottom"/>
          </w:tcPr>
          <w:p w14:paraId="473DC90F"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Pr>
          <w:p w14:paraId="2F9EC3A1" w14:textId="77777777" w:rsidR="007C516A" w:rsidRDefault="007C516A" w:rsidP="002F214C">
            <w:pPr>
              <w:spacing w:line="340" w:lineRule="exact"/>
              <w:ind w:right="57"/>
              <w:jc w:val="right"/>
              <w:rPr>
                <w:rFonts w:asciiTheme="majorBidi" w:hAnsiTheme="majorBidi" w:cstheme="majorBidi"/>
                <w:spacing w:val="-4"/>
                <w:sz w:val="24"/>
                <w:szCs w:val="24"/>
              </w:rPr>
            </w:pPr>
          </w:p>
          <w:p w14:paraId="28570C75" w14:textId="58D2A2AE" w:rsidR="007C516A" w:rsidRPr="007C516A" w:rsidRDefault="00953DEC" w:rsidP="002F214C">
            <w:pPr>
              <w:spacing w:line="34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979,024</w:t>
            </w:r>
          </w:p>
        </w:tc>
        <w:tc>
          <w:tcPr>
            <w:tcW w:w="151" w:type="dxa"/>
            <w:vAlign w:val="bottom"/>
          </w:tcPr>
          <w:p w14:paraId="2E85AD56"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595784FF" w14:textId="0C7B12BE"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sidRPr="007837BE">
              <w:rPr>
                <w:rFonts w:asciiTheme="majorBidi" w:hAnsiTheme="majorBidi" w:cstheme="majorBidi"/>
                <w:sz w:val="24"/>
                <w:szCs w:val="24"/>
              </w:rPr>
              <w:t>0.021</w:t>
            </w:r>
          </w:p>
        </w:tc>
        <w:tc>
          <w:tcPr>
            <w:tcW w:w="142" w:type="dxa"/>
            <w:vAlign w:val="bottom"/>
          </w:tcPr>
          <w:p w14:paraId="0D9612CA"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vAlign w:val="bottom"/>
          </w:tcPr>
          <w:p w14:paraId="515B954A" w14:textId="5E33B904" w:rsidR="007C516A" w:rsidRPr="007C516A" w:rsidRDefault="007C516A" w:rsidP="002F214C">
            <w:pPr>
              <w:spacing w:line="340" w:lineRule="exact"/>
              <w:jc w:val="right"/>
              <w:rPr>
                <w:rFonts w:ascii="Angsana New" w:hAnsi="Angsana New" w:cs="Angsana New"/>
                <w:color w:val="000000" w:themeColor="text1"/>
                <w:sz w:val="24"/>
                <w:szCs w:val="24"/>
              </w:rPr>
            </w:pPr>
            <w:r>
              <w:rPr>
                <w:rFonts w:asciiTheme="majorBidi" w:hAnsiTheme="majorBidi" w:cstheme="majorBidi"/>
                <w:sz w:val="24"/>
                <w:szCs w:val="24"/>
              </w:rPr>
              <w:t>0.00</w:t>
            </w:r>
            <w:r w:rsidR="00DC6B7F">
              <w:rPr>
                <w:rFonts w:asciiTheme="majorBidi" w:hAnsiTheme="majorBidi" w:cstheme="majorBidi"/>
                <w:sz w:val="24"/>
                <w:szCs w:val="24"/>
              </w:rPr>
              <w:t>1</w:t>
            </w:r>
          </w:p>
        </w:tc>
      </w:tr>
      <w:tr w:rsidR="007C516A" w:rsidRPr="007C516A" w14:paraId="09587288" w14:textId="77777777" w:rsidTr="00E60B61">
        <w:trPr>
          <w:cantSplit/>
        </w:trPr>
        <w:tc>
          <w:tcPr>
            <w:tcW w:w="3904" w:type="dxa"/>
            <w:gridSpan w:val="2"/>
            <w:hideMark/>
          </w:tcPr>
          <w:p w14:paraId="2C1878B6" w14:textId="77777777" w:rsidR="003C23B0" w:rsidRPr="007C516A" w:rsidRDefault="003C23B0" w:rsidP="002F214C">
            <w:pPr>
              <w:spacing w:line="340" w:lineRule="exact"/>
              <w:ind w:right="57"/>
              <w:rPr>
                <w:rFonts w:ascii="Angsana New" w:hAnsi="Angsana New" w:cs="Angsana New"/>
                <w:color w:val="000000" w:themeColor="text1"/>
                <w:sz w:val="24"/>
                <w:szCs w:val="24"/>
              </w:rPr>
            </w:pPr>
            <w:r w:rsidRPr="007C516A">
              <w:rPr>
                <w:rFonts w:ascii="Angsana New" w:hAnsi="Angsana New" w:cs="Angsana New"/>
                <w:b/>
                <w:bCs/>
                <w:color w:val="000000" w:themeColor="text1"/>
                <w:sz w:val="24"/>
                <w:szCs w:val="24"/>
              </w:rPr>
              <w:t>Impact of dilutive equivalent common shares</w:t>
            </w:r>
          </w:p>
        </w:tc>
        <w:tc>
          <w:tcPr>
            <w:tcW w:w="141" w:type="dxa"/>
          </w:tcPr>
          <w:p w14:paraId="41DBBBC7" w14:textId="77777777" w:rsidR="003C23B0" w:rsidRPr="007C516A" w:rsidRDefault="003C23B0" w:rsidP="002F214C">
            <w:pPr>
              <w:spacing w:line="34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bottom w:val="nil"/>
              <w:right w:val="nil"/>
            </w:tcBorders>
            <w:vAlign w:val="bottom"/>
          </w:tcPr>
          <w:p w14:paraId="25BF9D15" w14:textId="77777777" w:rsidR="003C23B0" w:rsidRPr="007C516A" w:rsidRDefault="003C23B0" w:rsidP="002F214C">
            <w:pPr>
              <w:spacing w:line="340" w:lineRule="exact"/>
              <w:ind w:right="57"/>
              <w:jc w:val="right"/>
              <w:rPr>
                <w:rFonts w:ascii="Angsana New" w:hAnsi="Angsana New" w:cs="Angsana New"/>
                <w:color w:val="000000" w:themeColor="text1"/>
                <w:spacing w:val="-4"/>
                <w:sz w:val="24"/>
                <w:szCs w:val="24"/>
              </w:rPr>
            </w:pPr>
          </w:p>
        </w:tc>
        <w:tc>
          <w:tcPr>
            <w:tcW w:w="151" w:type="dxa"/>
          </w:tcPr>
          <w:p w14:paraId="42F9F5A9"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0A5235BB"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0EE3F88A"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5AC2830C" w14:textId="77777777" w:rsidR="003C23B0" w:rsidRPr="007C516A" w:rsidRDefault="003C23B0" w:rsidP="002F214C">
            <w:pPr>
              <w:spacing w:line="340" w:lineRule="exact"/>
              <w:ind w:right="57"/>
              <w:jc w:val="right"/>
              <w:rPr>
                <w:rFonts w:ascii="Angsana New" w:hAnsi="Angsana New" w:cs="Angsana New"/>
                <w:color w:val="000000" w:themeColor="text1"/>
                <w:spacing w:val="-4"/>
                <w:sz w:val="24"/>
                <w:szCs w:val="24"/>
              </w:rPr>
            </w:pPr>
          </w:p>
        </w:tc>
        <w:tc>
          <w:tcPr>
            <w:tcW w:w="151" w:type="dxa"/>
            <w:vAlign w:val="bottom"/>
          </w:tcPr>
          <w:p w14:paraId="732A570C"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bottom w:val="nil"/>
              <w:right w:val="nil"/>
            </w:tcBorders>
            <w:vAlign w:val="bottom"/>
          </w:tcPr>
          <w:p w14:paraId="3A5A5295"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361EF545"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bottom w:val="nil"/>
              <w:right w:val="nil"/>
            </w:tcBorders>
            <w:vAlign w:val="bottom"/>
          </w:tcPr>
          <w:p w14:paraId="5CB43B6B" w14:textId="77777777" w:rsidR="003C23B0" w:rsidRPr="007C516A" w:rsidRDefault="003C23B0" w:rsidP="002F214C">
            <w:pPr>
              <w:spacing w:line="340" w:lineRule="exact"/>
              <w:jc w:val="right"/>
              <w:rPr>
                <w:rFonts w:ascii="Angsana New" w:hAnsi="Angsana New" w:cs="Angsana New"/>
                <w:color w:val="000000" w:themeColor="text1"/>
                <w:sz w:val="24"/>
                <w:szCs w:val="24"/>
              </w:rPr>
            </w:pPr>
          </w:p>
        </w:tc>
      </w:tr>
      <w:tr w:rsidR="007C516A" w:rsidRPr="007C516A" w14:paraId="513600F6" w14:textId="77777777" w:rsidTr="003559DB">
        <w:trPr>
          <w:cantSplit/>
        </w:trPr>
        <w:tc>
          <w:tcPr>
            <w:tcW w:w="2975" w:type="dxa"/>
            <w:hideMark/>
          </w:tcPr>
          <w:p w14:paraId="212E8C26" w14:textId="77777777" w:rsidR="003C23B0" w:rsidRPr="007C516A" w:rsidRDefault="003C23B0" w:rsidP="002F214C">
            <w:pPr>
              <w:overflowPunct w:val="0"/>
              <w:autoSpaceDE w:val="0"/>
              <w:autoSpaceDN w:val="0"/>
              <w:adjustRightInd w:val="0"/>
              <w:spacing w:line="340" w:lineRule="exact"/>
              <w:ind w:left="162" w:right="-198" w:hanging="162"/>
              <w:textAlignment w:val="baseline"/>
              <w:rPr>
                <w:rFonts w:ascii="Angsana New" w:hAnsi="Angsana New" w:cs="Angsana New"/>
                <w:color w:val="000000" w:themeColor="text1"/>
                <w:sz w:val="24"/>
                <w:szCs w:val="24"/>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11C33EE3"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41" w:type="dxa"/>
          </w:tcPr>
          <w:p w14:paraId="0A503CF8"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cs/>
              </w:rPr>
            </w:pPr>
          </w:p>
        </w:tc>
        <w:tc>
          <w:tcPr>
            <w:tcW w:w="993" w:type="dxa"/>
            <w:tcBorders>
              <w:top w:val="nil"/>
              <w:left w:val="nil"/>
              <w:right w:val="nil"/>
            </w:tcBorders>
            <w:vAlign w:val="bottom"/>
          </w:tcPr>
          <w:p w14:paraId="433FB9E7"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tcPr>
          <w:p w14:paraId="7ECBBB84"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68E5A6AB" w14:textId="7DBBC1DA" w:rsidR="003C23B0"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Pr>
                <w:rFonts w:asciiTheme="majorBidi" w:hAnsiTheme="majorBidi" w:cstheme="majorBidi"/>
                <w:color w:val="000000" w:themeColor="text1"/>
                <w:sz w:val="24"/>
                <w:szCs w:val="24"/>
              </w:rPr>
              <w:t>268</w:t>
            </w:r>
            <w:r w:rsidR="003C23B0" w:rsidRPr="007C516A">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622</w:t>
            </w:r>
          </w:p>
        </w:tc>
        <w:tc>
          <w:tcPr>
            <w:tcW w:w="142" w:type="dxa"/>
            <w:vAlign w:val="bottom"/>
          </w:tcPr>
          <w:p w14:paraId="4D37E7BB"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74C1C334"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vAlign w:val="bottom"/>
          </w:tcPr>
          <w:p w14:paraId="486A8CAA"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3AA32974"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z w:val="24"/>
                <w:szCs w:val="24"/>
              </w:rPr>
              <w:t>-</w:t>
            </w:r>
          </w:p>
        </w:tc>
        <w:tc>
          <w:tcPr>
            <w:tcW w:w="142" w:type="dxa"/>
            <w:vAlign w:val="bottom"/>
          </w:tcPr>
          <w:p w14:paraId="207A1CDC" w14:textId="77777777" w:rsidR="003C23B0" w:rsidRPr="007C516A" w:rsidRDefault="003C23B0"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p>
        </w:tc>
        <w:tc>
          <w:tcPr>
            <w:tcW w:w="895" w:type="dxa"/>
            <w:tcBorders>
              <w:top w:val="nil"/>
              <w:left w:val="nil"/>
              <w:right w:val="nil"/>
            </w:tcBorders>
            <w:vAlign w:val="bottom"/>
          </w:tcPr>
          <w:p w14:paraId="07B1F5F9" w14:textId="77777777" w:rsidR="003C23B0" w:rsidRPr="007C516A" w:rsidRDefault="003C23B0" w:rsidP="002F214C">
            <w:pPr>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z w:val="24"/>
                <w:szCs w:val="24"/>
              </w:rPr>
              <w:t>-</w:t>
            </w:r>
          </w:p>
        </w:tc>
      </w:tr>
      <w:tr w:rsidR="007C516A" w:rsidRPr="007C516A" w14:paraId="17A3A2EA" w14:textId="77777777" w:rsidTr="00E60B61">
        <w:trPr>
          <w:cantSplit/>
        </w:trPr>
        <w:tc>
          <w:tcPr>
            <w:tcW w:w="2975" w:type="dxa"/>
            <w:hideMark/>
          </w:tcPr>
          <w:p w14:paraId="1FCFBD5A" w14:textId="5506531A" w:rsidR="007C516A" w:rsidRPr="007C516A" w:rsidRDefault="007C516A" w:rsidP="002F214C">
            <w:pPr>
              <w:overflowPunct w:val="0"/>
              <w:autoSpaceDE w:val="0"/>
              <w:autoSpaceDN w:val="0"/>
              <w:adjustRightInd w:val="0"/>
              <w:spacing w:line="340" w:lineRule="exact"/>
              <w:ind w:left="162" w:right="-108" w:hanging="162"/>
              <w:textAlignment w:val="baseline"/>
              <w:rPr>
                <w:rFonts w:ascii="Angsana New" w:hAnsi="Angsana New" w:cs="Angsana New"/>
                <w:color w:val="000000" w:themeColor="text1"/>
                <w:spacing w:val="-4"/>
                <w:sz w:val="24"/>
                <w:szCs w:val="24"/>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nil"/>
              <w:left w:val="nil"/>
              <w:bottom w:val="double" w:sz="6" w:space="0" w:color="auto"/>
              <w:right w:val="nil"/>
            </w:tcBorders>
          </w:tcPr>
          <w:p w14:paraId="7F9FF351" w14:textId="48514480" w:rsidR="007C516A" w:rsidRPr="007C516A" w:rsidRDefault="007C516A" w:rsidP="002F214C">
            <w:pPr>
              <w:spacing w:line="340" w:lineRule="exact"/>
              <w:ind w:right="57"/>
              <w:jc w:val="right"/>
              <w:rPr>
                <w:rFonts w:asciiTheme="majorBidi" w:hAnsiTheme="majorBidi" w:cstheme="majorBidi"/>
                <w:sz w:val="24"/>
                <w:szCs w:val="24"/>
              </w:rPr>
            </w:pPr>
            <w:r w:rsidRPr="007C516A">
              <w:rPr>
                <w:rFonts w:asciiTheme="majorBidi" w:hAnsiTheme="majorBidi" w:cstheme="majorBidi"/>
                <w:sz w:val="24"/>
                <w:szCs w:val="24"/>
              </w:rPr>
              <w:t>28,083</w:t>
            </w:r>
          </w:p>
        </w:tc>
        <w:tc>
          <w:tcPr>
            <w:tcW w:w="141" w:type="dxa"/>
          </w:tcPr>
          <w:p w14:paraId="36467186" w14:textId="77777777" w:rsidR="007C516A" w:rsidRPr="007C516A" w:rsidRDefault="007C516A" w:rsidP="002F214C">
            <w:pPr>
              <w:spacing w:line="340" w:lineRule="exact"/>
              <w:ind w:right="57"/>
              <w:jc w:val="right"/>
              <w:rPr>
                <w:rFonts w:asciiTheme="majorBidi" w:hAnsiTheme="majorBidi" w:cstheme="majorBidi"/>
                <w:sz w:val="24"/>
                <w:szCs w:val="24"/>
              </w:rPr>
            </w:pPr>
          </w:p>
        </w:tc>
        <w:tc>
          <w:tcPr>
            <w:tcW w:w="993" w:type="dxa"/>
            <w:tcBorders>
              <w:top w:val="nil"/>
              <w:left w:val="nil"/>
              <w:bottom w:val="double" w:sz="6" w:space="0" w:color="auto"/>
              <w:right w:val="nil"/>
            </w:tcBorders>
          </w:tcPr>
          <w:p w14:paraId="477DE856" w14:textId="3AFA7B40" w:rsidR="007C516A" w:rsidRPr="007C516A" w:rsidRDefault="007C516A" w:rsidP="002F214C">
            <w:pPr>
              <w:spacing w:line="340" w:lineRule="exact"/>
              <w:ind w:right="57"/>
              <w:jc w:val="right"/>
              <w:rPr>
                <w:rFonts w:asciiTheme="majorBidi" w:hAnsiTheme="majorBidi" w:cstheme="majorBidi"/>
                <w:sz w:val="24"/>
                <w:szCs w:val="24"/>
              </w:rPr>
            </w:pPr>
            <w:r w:rsidRPr="007C516A">
              <w:rPr>
                <w:rFonts w:asciiTheme="majorBidi" w:hAnsiTheme="majorBidi" w:cstheme="majorBidi"/>
                <w:sz w:val="24"/>
                <w:szCs w:val="24"/>
              </w:rPr>
              <w:t>1,457</w:t>
            </w:r>
          </w:p>
        </w:tc>
        <w:tc>
          <w:tcPr>
            <w:tcW w:w="151" w:type="dxa"/>
          </w:tcPr>
          <w:p w14:paraId="44471019"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992" w:type="dxa"/>
            <w:tcBorders>
              <w:top w:val="nil"/>
              <w:left w:val="nil"/>
              <w:bottom w:val="double" w:sz="6" w:space="0" w:color="auto"/>
              <w:right w:val="nil"/>
            </w:tcBorders>
          </w:tcPr>
          <w:p w14:paraId="75415549" w14:textId="4776E40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r w:rsidRPr="007C516A">
              <w:rPr>
                <w:rFonts w:asciiTheme="majorBidi" w:hAnsiTheme="majorBidi" w:cstheme="majorBidi"/>
                <w:sz w:val="24"/>
                <w:szCs w:val="24"/>
              </w:rPr>
              <w:t>1,590,245</w:t>
            </w:r>
          </w:p>
        </w:tc>
        <w:tc>
          <w:tcPr>
            <w:tcW w:w="142" w:type="dxa"/>
          </w:tcPr>
          <w:p w14:paraId="6671D94A"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992" w:type="dxa"/>
            <w:tcBorders>
              <w:top w:val="single" w:sz="6" w:space="0" w:color="auto"/>
              <w:left w:val="nil"/>
              <w:bottom w:val="double" w:sz="6" w:space="0" w:color="auto"/>
              <w:right w:val="nil"/>
            </w:tcBorders>
          </w:tcPr>
          <w:p w14:paraId="38A9CAD1" w14:textId="3AA0CD61" w:rsidR="007C516A" w:rsidRPr="007C516A" w:rsidRDefault="00953DEC" w:rsidP="002F214C">
            <w:pPr>
              <w:spacing w:line="340" w:lineRule="exact"/>
              <w:ind w:right="57"/>
              <w:jc w:val="right"/>
              <w:rPr>
                <w:rFonts w:asciiTheme="majorBidi" w:hAnsiTheme="majorBidi" w:cstheme="majorBidi"/>
                <w:sz w:val="24"/>
                <w:szCs w:val="24"/>
              </w:rPr>
            </w:pPr>
            <w:r>
              <w:rPr>
                <w:rFonts w:asciiTheme="majorBidi" w:hAnsiTheme="majorBidi" w:cstheme="majorBidi"/>
                <w:spacing w:val="-4"/>
                <w:sz w:val="24"/>
                <w:szCs w:val="24"/>
              </w:rPr>
              <w:t>979,024</w:t>
            </w:r>
          </w:p>
        </w:tc>
        <w:tc>
          <w:tcPr>
            <w:tcW w:w="151" w:type="dxa"/>
          </w:tcPr>
          <w:p w14:paraId="64D69315"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992" w:type="dxa"/>
            <w:tcBorders>
              <w:top w:val="nil"/>
              <w:left w:val="nil"/>
              <w:bottom w:val="double" w:sz="6" w:space="0" w:color="auto"/>
              <w:right w:val="nil"/>
            </w:tcBorders>
          </w:tcPr>
          <w:p w14:paraId="16D580B2" w14:textId="4E378E5F"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r w:rsidRPr="007C516A">
              <w:rPr>
                <w:rFonts w:asciiTheme="majorBidi" w:hAnsiTheme="majorBidi" w:cstheme="majorBidi"/>
                <w:sz w:val="24"/>
                <w:szCs w:val="24"/>
              </w:rPr>
              <w:t>0.018</w:t>
            </w:r>
          </w:p>
        </w:tc>
        <w:tc>
          <w:tcPr>
            <w:tcW w:w="142" w:type="dxa"/>
          </w:tcPr>
          <w:p w14:paraId="17B6EE01"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895" w:type="dxa"/>
            <w:tcBorders>
              <w:top w:val="nil"/>
              <w:left w:val="nil"/>
              <w:bottom w:val="double" w:sz="6" w:space="0" w:color="auto"/>
              <w:right w:val="nil"/>
            </w:tcBorders>
          </w:tcPr>
          <w:p w14:paraId="5FD55ED3" w14:textId="1BED6F08" w:rsidR="007C516A" w:rsidRPr="007C516A" w:rsidRDefault="007C516A" w:rsidP="002F214C">
            <w:pPr>
              <w:spacing w:line="340" w:lineRule="exact"/>
              <w:jc w:val="right"/>
              <w:rPr>
                <w:rFonts w:asciiTheme="majorBidi" w:hAnsiTheme="majorBidi" w:cstheme="majorBidi"/>
                <w:sz w:val="24"/>
                <w:szCs w:val="24"/>
              </w:rPr>
            </w:pPr>
            <w:r w:rsidRPr="007C516A">
              <w:rPr>
                <w:rFonts w:asciiTheme="majorBidi" w:hAnsiTheme="majorBidi" w:cstheme="majorBidi"/>
                <w:sz w:val="24"/>
                <w:szCs w:val="24"/>
              </w:rPr>
              <w:t>0.00</w:t>
            </w:r>
            <w:r w:rsidR="00DC6B7F">
              <w:rPr>
                <w:rFonts w:asciiTheme="majorBidi" w:hAnsiTheme="majorBidi" w:cstheme="majorBidi"/>
                <w:sz w:val="24"/>
                <w:szCs w:val="24"/>
              </w:rPr>
              <w:t>1</w:t>
            </w:r>
          </w:p>
        </w:tc>
      </w:tr>
    </w:tbl>
    <w:tbl>
      <w:tblPr>
        <w:tblpPr w:leftFromText="180" w:rightFromText="180" w:vertAnchor="text" w:horzAnchor="margin" w:tblpY="274"/>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7C516A" w:rsidRPr="007C516A" w14:paraId="4EAB9BC9" w14:textId="77777777" w:rsidTr="001A4870">
        <w:trPr>
          <w:cantSplit/>
        </w:trPr>
        <w:tc>
          <w:tcPr>
            <w:tcW w:w="2975" w:type="dxa"/>
            <w:vAlign w:val="bottom"/>
          </w:tcPr>
          <w:p w14:paraId="398E9A8A" w14:textId="77777777" w:rsidR="00E54EE7" w:rsidRPr="007C516A" w:rsidRDefault="00E54EE7" w:rsidP="002F214C">
            <w:pPr>
              <w:tabs>
                <w:tab w:val="left" w:pos="900"/>
              </w:tabs>
              <w:spacing w:line="34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hideMark/>
          </w:tcPr>
          <w:p w14:paraId="2ECB7747" w14:textId="3216D956" w:rsidR="00E54EE7" w:rsidRPr="007C516A" w:rsidRDefault="00D617A3" w:rsidP="002F214C">
            <w:pPr>
              <w:spacing w:line="340" w:lineRule="exact"/>
              <w:jc w:val="center"/>
              <w:rPr>
                <w:rFonts w:ascii="Angsana New" w:hAnsi="Angsana New" w:cs="Angsana New"/>
                <w:color w:val="000000" w:themeColor="text1"/>
                <w:spacing w:val="-5"/>
                <w:sz w:val="24"/>
                <w:szCs w:val="24"/>
              </w:rPr>
            </w:pPr>
            <w:r w:rsidRPr="00D617A3">
              <w:rPr>
                <w:rFonts w:ascii="Angsana New" w:hAnsi="Angsana New" w:cs="Angsana New"/>
                <w:color w:val="000000" w:themeColor="text1"/>
                <w:spacing w:val="-5"/>
                <w:sz w:val="24"/>
                <w:szCs w:val="24"/>
              </w:rPr>
              <w:t>For the six-month period ended June 30,2024</w:t>
            </w:r>
          </w:p>
        </w:tc>
      </w:tr>
      <w:tr w:rsidR="00D617A3" w:rsidRPr="007C516A" w14:paraId="650F80CE" w14:textId="77777777" w:rsidTr="001A4870">
        <w:trPr>
          <w:cantSplit/>
        </w:trPr>
        <w:tc>
          <w:tcPr>
            <w:tcW w:w="2975" w:type="dxa"/>
            <w:vAlign w:val="bottom"/>
          </w:tcPr>
          <w:p w14:paraId="4AA07FFE" w14:textId="77777777" w:rsidR="00D617A3" w:rsidRPr="007C516A" w:rsidRDefault="00D617A3" w:rsidP="002F214C">
            <w:pPr>
              <w:tabs>
                <w:tab w:val="left" w:pos="900"/>
              </w:tabs>
              <w:spacing w:line="34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tcPr>
          <w:p w14:paraId="0A5B210C" w14:textId="09AECA65" w:rsidR="00D617A3" w:rsidRPr="007C516A" w:rsidRDefault="00D617A3"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Consolidated</w:t>
            </w:r>
          </w:p>
        </w:tc>
      </w:tr>
      <w:tr w:rsidR="007C516A" w:rsidRPr="007C516A" w14:paraId="2FB99181" w14:textId="77777777" w:rsidTr="001A4870">
        <w:trPr>
          <w:cantSplit/>
        </w:trPr>
        <w:tc>
          <w:tcPr>
            <w:tcW w:w="2975" w:type="dxa"/>
            <w:vAlign w:val="bottom"/>
          </w:tcPr>
          <w:p w14:paraId="28844251" w14:textId="77777777" w:rsidR="00E54EE7" w:rsidRPr="007C516A" w:rsidRDefault="00E54EE7" w:rsidP="002F214C">
            <w:pPr>
              <w:tabs>
                <w:tab w:val="left" w:pos="900"/>
              </w:tabs>
              <w:spacing w:line="34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74F0DE29" w14:textId="2A179BEB" w:rsidR="00E54EE7" w:rsidRPr="007C516A" w:rsidRDefault="00E54EE7"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w:t>
            </w:r>
            <w:r w:rsidR="00D9752D" w:rsidRPr="007C516A">
              <w:rPr>
                <w:rFonts w:ascii="Angsana New" w:hAnsi="Angsana New" w:cs="Angsana New"/>
                <w:color w:val="000000" w:themeColor="text1"/>
                <w:spacing w:val="-5"/>
                <w:sz w:val="24"/>
                <w:szCs w:val="24"/>
              </w:rPr>
              <w:t xml:space="preserve"> (loss)</w:t>
            </w:r>
            <w:r w:rsidRPr="007C516A">
              <w:rPr>
                <w:rFonts w:ascii="Angsana New" w:hAnsi="Angsana New" w:cs="Angsana New"/>
                <w:color w:val="000000" w:themeColor="text1"/>
                <w:spacing w:val="-5"/>
                <w:sz w:val="24"/>
                <w:szCs w:val="24"/>
              </w:rPr>
              <w:t xml:space="preserve"> for the </w:t>
            </w:r>
            <w:r w:rsidR="003C23B0" w:rsidRPr="007C516A">
              <w:rPr>
                <w:rFonts w:ascii="Angsana New" w:hAnsi="Angsana New" w:cs="Angsana New"/>
                <w:color w:val="000000" w:themeColor="text1"/>
                <w:spacing w:val="-5"/>
                <w:sz w:val="24"/>
                <w:szCs w:val="24"/>
              </w:rPr>
              <w:t xml:space="preserve"> period</w:t>
            </w:r>
          </w:p>
        </w:tc>
        <w:tc>
          <w:tcPr>
            <w:tcW w:w="151" w:type="dxa"/>
          </w:tcPr>
          <w:p w14:paraId="5787C8B3"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0F2B53F8"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0C411BE0"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38D71E7E" w14:textId="04200DCF"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Profit</w:t>
            </w:r>
            <w:r w:rsidR="00D9752D" w:rsidRPr="007C516A">
              <w:rPr>
                <w:rFonts w:ascii="Angsana New" w:hAnsi="Angsana New" w:cs="Angsana New"/>
                <w:color w:val="000000" w:themeColor="text1"/>
                <w:sz w:val="24"/>
                <w:szCs w:val="24"/>
              </w:rPr>
              <w:t xml:space="preserve"> </w:t>
            </w:r>
            <w:r w:rsidR="00D9752D"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7C516A" w:rsidRPr="007C516A" w14:paraId="1E05FCE8" w14:textId="77777777" w:rsidTr="003C23B0">
        <w:trPr>
          <w:cantSplit/>
        </w:trPr>
        <w:tc>
          <w:tcPr>
            <w:tcW w:w="2975" w:type="dxa"/>
            <w:vAlign w:val="bottom"/>
          </w:tcPr>
          <w:p w14:paraId="7D0FD182" w14:textId="77777777" w:rsidR="003C23B0" w:rsidRPr="007C516A" w:rsidRDefault="003C23B0" w:rsidP="002F214C">
            <w:pPr>
              <w:tabs>
                <w:tab w:val="left" w:pos="900"/>
              </w:tabs>
              <w:spacing w:line="340" w:lineRule="exact"/>
              <w:ind w:right="-108"/>
              <w:jc w:val="center"/>
              <w:rPr>
                <w:rFonts w:ascii="Angsana New" w:hAnsi="Angsana New" w:cs="Angsana New"/>
                <w:color w:val="000000" w:themeColor="text1"/>
                <w:spacing w:val="-5"/>
                <w:sz w:val="24"/>
                <w:szCs w:val="24"/>
              </w:rPr>
            </w:pPr>
          </w:p>
        </w:tc>
        <w:tc>
          <w:tcPr>
            <w:tcW w:w="929" w:type="dxa"/>
          </w:tcPr>
          <w:p w14:paraId="62E56BA6" w14:textId="2BE1DA6C"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165FB039"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cs/>
              </w:rPr>
            </w:pPr>
          </w:p>
        </w:tc>
        <w:tc>
          <w:tcPr>
            <w:tcW w:w="993" w:type="dxa"/>
          </w:tcPr>
          <w:p w14:paraId="6FF84A47" w14:textId="12852CD7" w:rsidR="003C23B0" w:rsidRPr="007C516A" w:rsidRDefault="003C23B0"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3468240"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992" w:type="dxa"/>
          </w:tcPr>
          <w:p w14:paraId="62FF9FD9" w14:textId="1A15F226"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03A4366E"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992" w:type="dxa"/>
          </w:tcPr>
          <w:p w14:paraId="4DC8D155" w14:textId="56F75E91" w:rsidR="003C23B0" w:rsidRPr="007C516A" w:rsidRDefault="003C23B0"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C138CA3"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992" w:type="dxa"/>
          </w:tcPr>
          <w:p w14:paraId="05070C21" w14:textId="6AF3B471" w:rsidR="003C23B0" w:rsidRPr="007C516A" w:rsidRDefault="003C23B0"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7A690954" w14:textId="77777777" w:rsidR="003C23B0" w:rsidRPr="007C516A" w:rsidRDefault="003C23B0" w:rsidP="002F214C">
            <w:pPr>
              <w:spacing w:line="340" w:lineRule="exact"/>
              <w:jc w:val="center"/>
              <w:rPr>
                <w:rFonts w:ascii="Angsana New" w:hAnsi="Angsana New" w:cs="Angsana New"/>
                <w:color w:val="000000" w:themeColor="text1"/>
                <w:spacing w:val="-5"/>
                <w:sz w:val="24"/>
                <w:szCs w:val="24"/>
              </w:rPr>
            </w:pPr>
          </w:p>
        </w:tc>
        <w:tc>
          <w:tcPr>
            <w:tcW w:w="895" w:type="dxa"/>
          </w:tcPr>
          <w:p w14:paraId="2A97D653" w14:textId="225E561A" w:rsidR="003C23B0" w:rsidRPr="007C516A" w:rsidRDefault="003C23B0" w:rsidP="002F214C">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7C516A" w:rsidRPr="007C516A" w14:paraId="264DB51B" w14:textId="77777777" w:rsidTr="001A4870">
        <w:trPr>
          <w:cantSplit/>
        </w:trPr>
        <w:tc>
          <w:tcPr>
            <w:tcW w:w="2975" w:type="dxa"/>
            <w:vAlign w:val="bottom"/>
          </w:tcPr>
          <w:p w14:paraId="66C40015" w14:textId="77777777" w:rsidR="00E54EE7" w:rsidRPr="007C516A" w:rsidRDefault="00E54EE7" w:rsidP="002F214C">
            <w:pPr>
              <w:tabs>
                <w:tab w:val="left" w:pos="900"/>
              </w:tabs>
              <w:spacing w:line="34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0844217D"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38C5758D"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0A3B8475"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28553500"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67DF1930"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74D63E9F"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5A2D4116"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1526D56B"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0DD616FB"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693C5BFF"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4BA2240C" w14:textId="77777777" w:rsidR="00E54EE7" w:rsidRPr="007C516A" w:rsidRDefault="00E54EE7" w:rsidP="002F214C">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7C516A" w:rsidRPr="007C516A" w14:paraId="740AB621" w14:textId="77777777" w:rsidTr="001A4870">
        <w:trPr>
          <w:cantSplit/>
        </w:trPr>
        <w:tc>
          <w:tcPr>
            <w:tcW w:w="2975" w:type="dxa"/>
            <w:hideMark/>
          </w:tcPr>
          <w:p w14:paraId="0E2990FF" w14:textId="0C0E0465" w:rsidR="00E54EE7" w:rsidRPr="007C516A" w:rsidRDefault="00E54EE7" w:rsidP="002F214C">
            <w:pPr>
              <w:overflowPunct w:val="0"/>
              <w:autoSpaceDE w:val="0"/>
              <w:autoSpaceDN w:val="0"/>
              <w:adjustRightInd w:val="0"/>
              <w:spacing w:line="34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Basic earnings</w:t>
            </w:r>
            <w:r w:rsidR="00D9752D" w:rsidRPr="007C516A">
              <w:rPr>
                <w:rFonts w:ascii="Angsana New" w:hAnsi="Angsana New" w:cs="Angsana New"/>
                <w:b/>
                <w:bCs/>
                <w:color w:val="000000" w:themeColor="text1"/>
                <w:sz w:val="24"/>
                <w:szCs w:val="24"/>
              </w:rPr>
              <w:t xml:space="preserve"> </w:t>
            </w:r>
            <w:r w:rsidR="00D9752D"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6BAC4559" w14:textId="77777777" w:rsidR="00E54EE7" w:rsidRPr="007C516A" w:rsidRDefault="00E54EE7" w:rsidP="002F214C">
            <w:pPr>
              <w:spacing w:line="340" w:lineRule="exact"/>
              <w:ind w:right="57"/>
              <w:jc w:val="right"/>
              <w:rPr>
                <w:rFonts w:ascii="Angsana New" w:hAnsi="Angsana New" w:cs="Angsana New"/>
                <w:color w:val="000000" w:themeColor="text1"/>
                <w:sz w:val="24"/>
                <w:szCs w:val="24"/>
              </w:rPr>
            </w:pPr>
          </w:p>
        </w:tc>
        <w:tc>
          <w:tcPr>
            <w:tcW w:w="141" w:type="dxa"/>
          </w:tcPr>
          <w:p w14:paraId="4AED68CF" w14:textId="77777777" w:rsidR="00E54EE7" w:rsidRPr="007C516A" w:rsidRDefault="00E54EE7" w:rsidP="002F214C">
            <w:pPr>
              <w:spacing w:line="34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10DAA23F" w14:textId="77777777" w:rsidR="00E54EE7" w:rsidRPr="007C516A" w:rsidRDefault="00E54EE7" w:rsidP="002F214C">
            <w:pPr>
              <w:spacing w:line="340" w:lineRule="exact"/>
              <w:jc w:val="right"/>
              <w:rPr>
                <w:rFonts w:ascii="Angsana New" w:hAnsi="Angsana New" w:cs="Angsana New"/>
                <w:color w:val="000000" w:themeColor="text1"/>
                <w:sz w:val="24"/>
                <w:szCs w:val="24"/>
                <w:cs/>
              </w:rPr>
            </w:pPr>
          </w:p>
        </w:tc>
        <w:tc>
          <w:tcPr>
            <w:tcW w:w="151" w:type="dxa"/>
          </w:tcPr>
          <w:p w14:paraId="2E8F0495"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3FAF9CB9"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4F1C41D1"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0A15DC40" w14:textId="77777777" w:rsidR="00E54EE7" w:rsidRPr="007C516A" w:rsidRDefault="00E54EE7" w:rsidP="002F214C">
            <w:pPr>
              <w:spacing w:line="340" w:lineRule="exact"/>
              <w:jc w:val="right"/>
              <w:rPr>
                <w:rFonts w:ascii="Angsana New" w:hAnsi="Angsana New" w:cs="Angsana New"/>
                <w:color w:val="000000" w:themeColor="text1"/>
                <w:sz w:val="24"/>
                <w:szCs w:val="24"/>
              </w:rPr>
            </w:pPr>
          </w:p>
        </w:tc>
        <w:tc>
          <w:tcPr>
            <w:tcW w:w="151" w:type="dxa"/>
            <w:vAlign w:val="bottom"/>
          </w:tcPr>
          <w:p w14:paraId="03AF3741"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73E76E56"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1080BC27" w14:textId="77777777" w:rsidR="00E54EE7" w:rsidRPr="007C516A" w:rsidRDefault="00E54EE7"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35BECEA7" w14:textId="77777777" w:rsidR="00E54EE7" w:rsidRPr="007C516A" w:rsidRDefault="00E54EE7" w:rsidP="002F214C">
            <w:pPr>
              <w:spacing w:line="340" w:lineRule="exact"/>
              <w:jc w:val="right"/>
              <w:rPr>
                <w:rFonts w:ascii="Angsana New" w:hAnsi="Angsana New" w:cs="Angsana New"/>
                <w:color w:val="000000" w:themeColor="text1"/>
                <w:sz w:val="24"/>
                <w:szCs w:val="24"/>
              </w:rPr>
            </w:pPr>
          </w:p>
        </w:tc>
      </w:tr>
      <w:tr w:rsidR="00D617A3" w:rsidRPr="007C516A" w14:paraId="1B1DE006" w14:textId="77777777" w:rsidTr="00E60B61">
        <w:trPr>
          <w:cantSplit/>
        </w:trPr>
        <w:tc>
          <w:tcPr>
            <w:tcW w:w="2975" w:type="dxa"/>
            <w:hideMark/>
          </w:tcPr>
          <w:p w14:paraId="59FA0B8B" w14:textId="77777777" w:rsidR="00D617A3" w:rsidRPr="007C516A" w:rsidRDefault="00D617A3" w:rsidP="002F214C">
            <w:pPr>
              <w:overflowPunct w:val="0"/>
              <w:autoSpaceDE w:val="0"/>
              <w:autoSpaceDN w:val="0"/>
              <w:adjustRightInd w:val="0"/>
              <w:spacing w:line="340" w:lineRule="exact"/>
              <w:ind w:left="162" w:right="-108" w:hanging="162"/>
              <w:textAlignment w:val="baseline"/>
              <w:rPr>
                <w:rFonts w:ascii="Angsana New" w:hAnsi="Angsana New" w:cs="Angsana New"/>
                <w:color w:val="000000" w:themeColor="text1"/>
                <w:spacing w:val="-6"/>
                <w:sz w:val="24"/>
                <w:szCs w:val="24"/>
                <w:highlight w:val="cyan"/>
              </w:rPr>
            </w:pPr>
            <w:r w:rsidRPr="007C516A">
              <w:rPr>
                <w:rFonts w:ascii="Angsana New" w:hAnsi="Angsana New" w:cs="Angsana New"/>
                <w:color w:val="000000" w:themeColor="text1"/>
                <w:spacing w:val="-6"/>
                <w:sz w:val="24"/>
                <w:szCs w:val="24"/>
              </w:rPr>
              <w:t>Profit attributable to shareholders of the company</w:t>
            </w:r>
          </w:p>
        </w:tc>
        <w:tc>
          <w:tcPr>
            <w:tcW w:w="929" w:type="dxa"/>
            <w:tcBorders>
              <w:top w:val="nil"/>
              <w:left w:val="nil"/>
              <w:bottom w:val="double" w:sz="6" w:space="0" w:color="auto"/>
              <w:right w:val="nil"/>
            </w:tcBorders>
            <w:vAlign w:val="bottom"/>
          </w:tcPr>
          <w:p w14:paraId="6899C190" w14:textId="18A22612" w:rsidR="00D617A3" w:rsidRPr="007C516A" w:rsidRDefault="00D617A3" w:rsidP="002F214C">
            <w:pPr>
              <w:spacing w:line="340" w:lineRule="exact"/>
              <w:ind w:right="57"/>
              <w:jc w:val="right"/>
              <w:rPr>
                <w:rFonts w:ascii="Angsana New" w:hAnsi="Angsana New" w:cs="Angsana New"/>
                <w:color w:val="000000" w:themeColor="text1"/>
                <w:sz w:val="24"/>
                <w:szCs w:val="24"/>
              </w:rPr>
            </w:pPr>
            <w:r w:rsidRPr="007837BE">
              <w:rPr>
                <w:rFonts w:asciiTheme="majorBidi" w:hAnsiTheme="majorBidi" w:cstheme="majorBidi"/>
                <w:sz w:val="24"/>
                <w:szCs w:val="24"/>
              </w:rPr>
              <w:t>58,061</w:t>
            </w:r>
          </w:p>
        </w:tc>
        <w:tc>
          <w:tcPr>
            <w:tcW w:w="141" w:type="dxa"/>
          </w:tcPr>
          <w:p w14:paraId="6DA3AAFE" w14:textId="77777777" w:rsidR="00D617A3" w:rsidRPr="007C516A" w:rsidRDefault="00D617A3" w:rsidP="002F214C">
            <w:pPr>
              <w:spacing w:line="340" w:lineRule="exact"/>
              <w:ind w:right="57"/>
              <w:jc w:val="right"/>
              <w:rPr>
                <w:rFonts w:ascii="Angsana New" w:hAnsi="Angsana New" w:cs="Angsana New"/>
                <w:color w:val="000000" w:themeColor="text1"/>
                <w:sz w:val="24"/>
                <w:szCs w:val="24"/>
              </w:rPr>
            </w:pPr>
          </w:p>
        </w:tc>
        <w:tc>
          <w:tcPr>
            <w:tcW w:w="993" w:type="dxa"/>
            <w:vAlign w:val="bottom"/>
          </w:tcPr>
          <w:p w14:paraId="3AE3D1E1" w14:textId="215AE14A" w:rsidR="00D617A3" w:rsidRPr="007C516A" w:rsidRDefault="00D617A3" w:rsidP="002F214C">
            <w:pPr>
              <w:spacing w:line="34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(6,111)</w:t>
            </w:r>
          </w:p>
        </w:tc>
        <w:tc>
          <w:tcPr>
            <w:tcW w:w="151" w:type="dxa"/>
          </w:tcPr>
          <w:p w14:paraId="50F7651A" w14:textId="77777777"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3DEE7169" w14:textId="2509E560"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sidRPr="007837BE">
              <w:rPr>
                <w:rFonts w:asciiTheme="majorBidi" w:hAnsiTheme="majorBidi" w:cstheme="majorBidi"/>
                <w:sz w:val="24"/>
                <w:szCs w:val="24"/>
              </w:rPr>
              <w:t>1,321,623</w:t>
            </w:r>
          </w:p>
        </w:tc>
        <w:tc>
          <w:tcPr>
            <w:tcW w:w="142" w:type="dxa"/>
            <w:vAlign w:val="bottom"/>
          </w:tcPr>
          <w:p w14:paraId="7F81903F" w14:textId="77777777"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Pr>
          <w:p w14:paraId="2887CF8D" w14:textId="3BB403B3" w:rsidR="00D617A3" w:rsidRPr="007C516A" w:rsidRDefault="00D617A3" w:rsidP="002F214C">
            <w:pPr>
              <w:spacing w:line="34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820,324</w:t>
            </w:r>
          </w:p>
        </w:tc>
        <w:tc>
          <w:tcPr>
            <w:tcW w:w="151" w:type="dxa"/>
            <w:vAlign w:val="bottom"/>
          </w:tcPr>
          <w:p w14:paraId="7D322810" w14:textId="77777777"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0837F7D6" w14:textId="5C45F481"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highlight w:val="yellow"/>
              </w:rPr>
            </w:pPr>
            <w:r w:rsidRPr="007837BE">
              <w:rPr>
                <w:rFonts w:asciiTheme="majorBidi" w:hAnsiTheme="majorBidi" w:cstheme="majorBidi"/>
                <w:sz w:val="24"/>
                <w:szCs w:val="24"/>
              </w:rPr>
              <w:t>0.044</w:t>
            </w:r>
          </w:p>
        </w:tc>
        <w:tc>
          <w:tcPr>
            <w:tcW w:w="142" w:type="dxa"/>
            <w:vAlign w:val="bottom"/>
          </w:tcPr>
          <w:p w14:paraId="662B7055" w14:textId="77777777"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vAlign w:val="bottom"/>
          </w:tcPr>
          <w:p w14:paraId="2B81516F" w14:textId="63D3917F" w:rsidR="00D617A3" w:rsidRPr="007C516A" w:rsidRDefault="00D617A3"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(0.007)</w:t>
            </w:r>
          </w:p>
        </w:tc>
      </w:tr>
      <w:tr w:rsidR="007C516A" w:rsidRPr="007C516A" w14:paraId="1A8BE313" w14:textId="77777777" w:rsidTr="00E60B61">
        <w:trPr>
          <w:cantSplit/>
        </w:trPr>
        <w:tc>
          <w:tcPr>
            <w:tcW w:w="3904" w:type="dxa"/>
            <w:gridSpan w:val="2"/>
            <w:hideMark/>
          </w:tcPr>
          <w:p w14:paraId="642811B5" w14:textId="77777777" w:rsidR="007C516A" w:rsidRPr="007C516A" w:rsidRDefault="007C516A" w:rsidP="002F214C">
            <w:pPr>
              <w:spacing w:line="340" w:lineRule="exact"/>
              <w:ind w:right="57"/>
              <w:rPr>
                <w:rFonts w:ascii="Angsana New" w:hAnsi="Angsana New" w:cs="Angsana New"/>
                <w:color w:val="000000" w:themeColor="text1"/>
                <w:sz w:val="24"/>
                <w:szCs w:val="24"/>
                <w:highlight w:val="yellow"/>
              </w:rPr>
            </w:pPr>
            <w:r w:rsidRPr="007C516A">
              <w:rPr>
                <w:rFonts w:ascii="Angsana New" w:hAnsi="Angsana New" w:cs="Angsana New"/>
                <w:b/>
                <w:bCs/>
                <w:color w:val="000000" w:themeColor="text1"/>
                <w:sz w:val="24"/>
                <w:szCs w:val="24"/>
              </w:rPr>
              <w:t>Impact of dilutive equivalent common shares</w:t>
            </w:r>
          </w:p>
        </w:tc>
        <w:tc>
          <w:tcPr>
            <w:tcW w:w="141" w:type="dxa"/>
          </w:tcPr>
          <w:p w14:paraId="703C2A30" w14:textId="77777777" w:rsidR="007C516A" w:rsidRPr="007C516A" w:rsidRDefault="007C516A" w:rsidP="002F214C">
            <w:pPr>
              <w:spacing w:line="34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right w:val="nil"/>
            </w:tcBorders>
            <w:vAlign w:val="bottom"/>
          </w:tcPr>
          <w:p w14:paraId="4F2B60AF" w14:textId="77777777" w:rsidR="007C516A" w:rsidRPr="007C516A" w:rsidRDefault="007C516A" w:rsidP="002F214C">
            <w:pPr>
              <w:spacing w:line="340" w:lineRule="exact"/>
              <w:ind w:right="57"/>
              <w:jc w:val="right"/>
              <w:rPr>
                <w:rFonts w:ascii="Angsana New" w:hAnsi="Angsana New" w:cs="Angsana New"/>
                <w:color w:val="000000" w:themeColor="text1"/>
                <w:spacing w:val="-4"/>
                <w:sz w:val="24"/>
                <w:szCs w:val="24"/>
              </w:rPr>
            </w:pPr>
          </w:p>
        </w:tc>
        <w:tc>
          <w:tcPr>
            <w:tcW w:w="151" w:type="dxa"/>
          </w:tcPr>
          <w:p w14:paraId="4E28ED1E"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131D860C"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6EAC2E48"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5E787BA3" w14:textId="77777777" w:rsidR="007C516A" w:rsidRPr="007C516A" w:rsidRDefault="007C516A" w:rsidP="002F214C">
            <w:pPr>
              <w:spacing w:line="340" w:lineRule="exact"/>
              <w:ind w:right="57"/>
              <w:jc w:val="right"/>
              <w:rPr>
                <w:rFonts w:ascii="Angsana New" w:hAnsi="Angsana New" w:cs="Angsana New"/>
                <w:color w:val="000000" w:themeColor="text1"/>
                <w:spacing w:val="-4"/>
                <w:sz w:val="24"/>
                <w:szCs w:val="24"/>
              </w:rPr>
            </w:pPr>
          </w:p>
        </w:tc>
        <w:tc>
          <w:tcPr>
            <w:tcW w:w="151" w:type="dxa"/>
            <w:vAlign w:val="bottom"/>
          </w:tcPr>
          <w:p w14:paraId="4F2C033E"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right w:val="nil"/>
            </w:tcBorders>
            <w:vAlign w:val="bottom"/>
          </w:tcPr>
          <w:p w14:paraId="668531FF"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highlight w:val="yellow"/>
              </w:rPr>
            </w:pPr>
          </w:p>
        </w:tc>
        <w:tc>
          <w:tcPr>
            <w:tcW w:w="142" w:type="dxa"/>
            <w:vAlign w:val="bottom"/>
          </w:tcPr>
          <w:p w14:paraId="1EDBE0A0"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right w:val="nil"/>
            </w:tcBorders>
            <w:vAlign w:val="bottom"/>
          </w:tcPr>
          <w:p w14:paraId="74451D8F" w14:textId="77777777" w:rsidR="007C516A" w:rsidRPr="007C516A" w:rsidRDefault="007C516A" w:rsidP="002F214C">
            <w:pPr>
              <w:spacing w:line="340" w:lineRule="exact"/>
              <w:jc w:val="right"/>
              <w:rPr>
                <w:rFonts w:ascii="Angsana New" w:hAnsi="Angsana New" w:cs="Angsana New"/>
                <w:color w:val="000000" w:themeColor="text1"/>
                <w:sz w:val="24"/>
                <w:szCs w:val="24"/>
              </w:rPr>
            </w:pPr>
          </w:p>
        </w:tc>
      </w:tr>
      <w:tr w:rsidR="007C516A" w:rsidRPr="007C516A" w14:paraId="6FF91A6D" w14:textId="77777777" w:rsidTr="003559DB">
        <w:trPr>
          <w:cantSplit/>
        </w:trPr>
        <w:tc>
          <w:tcPr>
            <w:tcW w:w="2975" w:type="dxa"/>
            <w:hideMark/>
          </w:tcPr>
          <w:p w14:paraId="03930794" w14:textId="77777777" w:rsidR="007C516A" w:rsidRPr="007C516A" w:rsidRDefault="007C516A" w:rsidP="002F214C">
            <w:pPr>
              <w:overflowPunct w:val="0"/>
              <w:autoSpaceDE w:val="0"/>
              <w:autoSpaceDN w:val="0"/>
              <w:adjustRightInd w:val="0"/>
              <w:spacing w:line="340" w:lineRule="exact"/>
              <w:ind w:left="162" w:right="-198" w:hanging="162"/>
              <w:textAlignment w:val="baseline"/>
              <w:rPr>
                <w:rFonts w:ascii="Angsana New" w:hAnsi="Angsana New" w:cs="Angsana New"/>
                <w:color w:val="000000" w:themeColor="text1"/>
                <w:sz w:val="24"/>
                <w:szCs w:val="24"/>
                <w:highlight w:val="cyan"/>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3A966AAB"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c>
          <w:tcPr>
            <w:tcW w:w="141" w:type="dxa"/>
          </w:tcPr>
          <w:p w14:paraId="3786FAE9" w14:textId="77777777" w:rsidR="007C516A" w:rsidRPr="007C516A" w:rsidRDefault="007C516A" w:rsidP="002F214C">
            <w:pPr>
              <w:spacing w:line="340" w:lineRule="exact"/>
              <w:ind w:right="57"/>
              <w:jc w:val="right"/>
              <w:rPr>
                <w:rFonts w:ascii="Angsana New" w:hAnsi="Angsana New" w:cs="Angsana New"/>
                <w:color w:val="000000" w:themeColor="text1"/>
                <w:sz w:val="24"/>
                <w:szCs w:val="24"/>
                <w:cs/>
              </w:rPr>
            </w:pPr>
          </w:p>
        </w:tc>
        <w:tc>
          <w:tcPr>
            <w:tcW w:w="993" w:type="dxa"/>
            <w:tcBorders>
              <w:top w:val="nil"/>
              <w:left w:val="nil"/>
              <w:right w:val="nil"/>
            </w:tcBorders>
            <w:vAlign w:val="bottom"/>
          </w:tcPr>
          <w:p w14:paraId="50549FD9"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tcPr>
          <w:p w14:paraId="5985348D"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663DF490" w14:textId="1D427780"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271,508</w:t>
            </w:r>
          </w:p>
        </w:tc>
        <w:tc>
          <w:tcPr>
            <w:tcW w:w="142" w:type="dxa"/>
            <w:vAlign w:val="bottom"/>
          </w:tcPr>
          <w:p w14:paraId="71DC355D"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27F8370F"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vAlign w:val="bottom"/>
          </w:tcPr>
          <w:p w14:paraId="7865011A"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55E84DA9"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c>
          <w:tcPr>
            <w:tcW w:w="142" w:type="dxa"/>
            <w:vAlign w:val="bottom"/>
          </w:tcPr>
          <w:p w14:paraId="4BF8391D"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nil"/>
              <w:left w:val="nil"/>
              <w:right w:val="nil"/>
            </w:tcBorders>
            <w:vAlign w:val="bottom"/>
          </w:tcPr>
          <w:p w14:paraId="0CB3FCE2"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r>
      <w:tr w:rsidR="007C516A" w:rsidRPr="007C516A" w14:paraId="4EF7464E" w14:textId="77777777" w:rsidTr="003559DB">
        <w:trPr>
          <w:cantSplit/>
        </w:trPr>
        <w:tc>
          <w:tcPr>
            <w:tcW w:w="2975" w:type="dxa"/>
            <w:hideMark/>
          </w:tcPr>
          <w:p w14:paraId="4277CDDF" w14:textId="10F6A708" w:rsidR="007C516A" w:rsidRPr="007C516A" w:rsidRDefault="007C516A" w:rsidP="002F214C">
            <w:pPr>
              <w:tabs>
                <w:tab w:val="left" w:pos="180"/>
                <w:tab w:val="left" w:pos="360"/>
              </w:tabs>
              <w:overflowPunct w:val="0"/>
              <w:autoSpaceDE w:val="0"/>
              <w:autoSpaceDN w:val="0"/>
              <w:adjustRightInd w:val="0"/>
              <w:spacing w:line="34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left w:val="nil"/>
              <w:bottom w:val="double" w:sz="6" w:space="0" w:color="auto"/>
              <w:right w:val="nil"/>
            </w:tcBorders>
            <w:vAlign w:val="bottom"/>
          </w:tcPr>
          <w:p w14:paraId="0921AAAC" w14:textId="015B45D1" w:rsidR="007C516A" w:rsidRPr="007C516A" w:rsidRDefault="007C516A" w:rsidP="002F214C">
            <w:pPr>
              <w:spacing w:line="340" w:lineRule="exact"/>
              <w:ind w:right="57"/>
              <w:jc w:val="right"/>
              <w:rPr>
                <w:rFonts w:asciiTheme="majorBidi" w:hAnsiTheme="majorBidi" w:cstheme="majorBidi"/>
                <w:color w:val="000000" w:themeColor="text1"/>
                <w:sz w:val="24"/>
                <w:szCs w:val="24"/>
              </w:rPr>
            </w:pPr>
            <w:r w:rsidRPr="007C516A">
              <w:rPr>
                <w:rFonts w:asciiTheme="majorBidi" w:hAnsiTheme="majorBidi" w:cstheme="majorBidi"/>
                <w:color w:val="000000" w:themeColor="text1"/>
                <w:sz w:val="24"/>
                <w:szCs w:val="24"/>
              </w:rPr>
              <w:t>58,061</w:t>
            </w:r>
          </w:p>
        </w:tc>
        <w:tc>
          <w:tcPr>
            <w:tcW w:w="141" w:type="dxa"/>
          </w:tcPr>
          <w:p w14:paraId="6B9D46F9" w14:textId="77777777" w:rsidR="007C516A" w:rsidRPr="007C516A" w:rsidRDefault="007C516A" w:rsidP="002F214C">
            <w:pPr>
              <w:spacing w:line="340" w:lineRule="exact"/>
              <w:ind w:right="57"/>
              <w:jc w:val="right"/>
              <w:rPr>
                <w:rFonts w:asciiTheme="majorBidi" w:hAnsiTheme="majorBidi" w:cstheme="majorBidi"/>
                <w:color w:val="000000" w:themeColor="text1"/>
                <w:sz w:val="24"/>
                <w:szCs w:val="24"/>
              </w:rPr>
            </w:pPr>
          </w:p>
        </w:tc>
        <w:tc>
          <w:tcPr>
            <w:tcW w:w="993" w:type="dxa"/>
            <w:tcBorders>
              <w:left w:val="nil"/>
              <w:bottom w:val="double" w:sz="6" w:space="0" w:color="auto"/>
              <w:right w:val="nil"/>
            </w:tcBorders>
            <w:vAlign w:val="bottom"/>
          </w:tcPr>
          <w:p w14:paraId="0BB8AB08" w14:textId="7094BD89" w:rsidR="007C516A" w:rsidRPr="007C516A" w:rsidRDefault="007C516A" w:rsidP="002F214C">
            <w:pPr>
              <w:spacing w:line="340" w:lineRule="exact"/>
              <w:ind w:right="57"/>
              <w:jc w:val="right"/>
              <w:rPr>
                <w:rFonts w:asciiTheme="majorBidi" w:hAnsiTheme="majorBidi" w:cstheme="majorBidi"/>
                <w:color w:val="000000" w:themeColor="text1"/>
                <w:sz w:val="24"/>
                <w:szCs w:val="24"/>
              </w:rPr>
            </w:pPr>
            <w:r w:rsidRPr="007C516A">
              <w:rPr>
                <w:rFonts w:asciiTheme="majorBidi" w:hAnsiTheme="majorBidi" w:cstheme="majorBidi"/>
                <w:color w:val="000000" w:themeColor="text1"/>
                <w:sz w:val="24"/>
                <w:szCs w:val="24"/>
              </w:rPr>
              <w:t>(6,111)</w:t>
            </w:r>
          </w:p>
        </w:tc>
        <w:tc>
          <w:tcPr>
            <w:tcW w:w="151" w:type="dxa"/>
          </w:tcPr>
          <w:p w14:paraId="46860D06"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vAlign w:val="bottom"/>
          </w:tcPr>
          <w:p w14:paraId="1FAE8516" w14:textId="27BA224F"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r w:rsidRPr="007C516A">
              <w:rPr>
                <w:rFonts w:asciiTheme="majorBidi" w:hAnsiTheme="majorBidi" w:cstheme="majorBidi"/>
                <w:color w:val="000000" w:themeColor="text1"/>
                <w:sz w:val="24"/>
                <w:szCs w:val="24"/>
              </w:rPr>
              <w:t>1,593,131</w:t>
            </w:r>
          </w:p>
        </w:tc>
        <w:tc>
          <w:tcPr>
            <w:tcW w:w="142" w:type="dxa"/>
            <w:vAlign w:val="bottom"/>
          </w:tcPr>
          <w:p w14:paraId="053451AC"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tcPr>
          <w:p w14:paraId="432DDB32" w14:textId="13872F33" w:rsidR="007C516A" w:rsidRPr="007C516A" w:rsidRDefault="007C516A" w:rsidP="002F214C">
            <w:pPr>
              <w:spacing w:line="340" w:lineRule="exact"/>
              <w:ind w:right="57"/>
              <w:jc w:val="right"/>
              <w:rPr>
                <w:rFonts w:asciiTheme="majorBidi" w:hAnsiTheme="majorBidi" w:cstheme="majorBidi"/>
                <w:color w:val="000000" w:themeColor="text1"/>
                <w:sz w:val="24"/>
                <w:szCs w:val="24"/>
              </w:rPr>
            </w:pPr>
            <w:r w:rsidRPr="007C516A">
              <w:rPr>
                <w:rFonts w:asciiTheme="majorBidi" w:hAnsiTheme="majorBidi" w:cstheme="majorBidi"/>
                <w:color w:val="000000" w:themeColor="text1"/>
                <w:sz w:val="24"/>
                <w:szCs w:val="24"/>
              </w:rPr>
              <w:t>820,324</w:t>
            </w:r>
          </w:p>
        </w:tc>
        <w:tc>
          <w:tcPr>
            <w:tcW w:w="151" w:type="dxa"/>
            <w:vAlign w:val="bottom"/>
          </w:tcPr>
          <w:p w14:paraId="513EF158"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p>
        </w:tc>
        <w:tc>
          <w:tcPr>
            <w:tcW w:w="992" w:type="dxa"/>
            <w:tcBorders>
              <w:left w:val="nil"/>
              <w:bottom w:val="double" w:sz="6" w:space="0" w:color="auto"/>
              <w:right w:val="nil"/>
            </w:tcBorders>
            <w:vAlign w:val="bottom"/>
          </w:tcPr>
          <w:p w14:paraId="76BD912F" w14:textId="2E544920"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r w:rsidRPr="007C516A">
              <w:rPr>
                <w:rFonts w:asciiTheme="majorBidi" w:hAnsiTheme="majorBidi" w:cstheme="majorBidi"/>
                <w:color w:val="000000" w:themeColor="text1"/>
                <w:sz w:val="24"/>
                <w:szCs w:val="24"/>
              </w:rPr>
              <w:t>0.036</w:t>
            </w:r>
          </w:p>
        </w:tc>
        <w:tc>
          <w:tcPr>
            <w:tcW w:w="142" w:type="dxa"/>
            <w:vAlign w:val="bottom"/>
          </w:tcPr>
          <w:p w14:paraId="6177BE92" w14:textId="77777777"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p>
        </w:tc>
        <w:tc>
          <w:tcPr>
            <w:tcW w:w="895" w:type="dxa"/>
            <w:tcBorders>
              <w:left w:val="nil"/>
              <w:bottom w:val="double" w:sz="6" w:space="0" w:color="auto"/>
              <w:right w:val="nil"/>
            </w:tcBorders>
            <w:vAlign w:val="bottom"/>
          </w:tcPr>
          <w:p w14:paraId="49D6C2AD" w14:textId="1F40529B" w:rsidR="007C516A" w:rsidRPr="007C516A" w:rsidRDefault="007C516A" w:rsidP="002F214C">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color w:val="000000" w:themeColor="text1"/>
                <w:sz w:val="24"/>
                <w:szCs w:val="24"/>
              </w:rPr>
            </w:pPr>
            <w:r w:rsidRPr="007C516A">
              <w:rPr>
                <w:rFonts w:asciiTheme="majorBidi" w:hAnsiTheme="majorBidi" w:cstheme="majorBidi"/>
                <w:color w:val="000000" w:themeColor="text1"/>
                <w:sz w:val="24"/>
                <w:szCs w:val="24"/>
              </w:rPr>
              <w:t>(0.007)</w:t>
            </w:r>
          </w:p>
        </w:tc>
      </w:tr>
      <w:tr w:rsidR="00D617A3" w:rsidRPr="007C516A" w14:paraId="179000F0" w14:textId="77777777" w:rsidTr="00A7048D">
        <w:trPr>
          <w:cantSplit/>
        </w:trPr>
        <w:tc>
          <w:tcPr>
            <w:tcW w:w="2975" w:type="dxa"/>
            <w:vAlign w:val="bottom"/>
          </w:tcPr>
          <w:p w14:paraId="419D63D0" w14:textId="77777777" w:rsidR="00D617A3" w:rsidRPr="007C516A" w:rsidRDefault="00D617A3"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6520" w:type="dxa"/>
            <w:gridSpan w:val="11"/>
            <w:tcBorders>
              <w:left w:val="nil"/>
              <w:bottom w:val="single" w:sz="6" w:space="0" w:color="auto"/>
              <w:right w:val="nil"/>
            </w:tcBorders>
            <w:hideMark/>
          </w:tcPr>
          <w:p w14:paraId="4E0B0372" w14:textId="6CCC3099"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D617A3">
              <w:rPr>
                <w:rFonts w:ascii="Angsana New" w:hAnsi="Angsana New" w:cs="Angsana New"/>
                <w:color w:val="000000" w:themeColor="text1"/>
                <w:spacing w:val="-5"/>
                <w:sz w:val="24"/>
                <w:szCs w:val="24"/>
              </w:rPr>
              <w:t>For the three-month period ended June 30,</w:t>
            </w:r>
            <w:r>
              <w:rPr>
                <w:rFonts w:ascii="Angsana New" w:hAnsi="Angsana New" w:cs="Angsana New"/>
                <w:color w:val="000000" w:themeColor="text1"/>
                <w:spacing w:val="-5"/>
                <w:sz w:val="24"/>
                <w:szCs w:val="24"/>
              </w:rPr>
              <w:t>2024</w:t>
            </w:r>
          </w:p>
        </w:tc>
      </w:tr>
      <w:tr w:rsidR="00D617A3" w:rsidRPr="007C516A" w14:paraId="1A48E47A" w14:textId="77777777" w:rsidTr="00DC6B7F">
        <w:trPr>
          <w:cantSplit/>
        </w:trPr>
        <w:tc>
          <w:tcPr>
            <w:tcW w:w="2975" w:type="dxa"/>
            <w:vAlign w:val="bottom"/>
          </w:tcPr>
          <w:p w14:paraId="0A80A679" w14:textId="77777777" w:rsidR="00D617A3" w:rsidRPr="007C516A" w:rsidRDefault="00D617A3"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tcPr>
          <w:p w14:paraId="047F14AD"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The Company Only</w:t>
            </w:r>
          </w:p>
        </w:tc>
      </w:tr>
      <w:tr w:rsidR="00D617A3" w:rsidRPr="007C516A" w14:paraId="11A39661" w14:textId="77777777" w:rsidTr="00DC6B7F">
        <w:trPr>
          <w:cantSplit/>
        </w:trPr>
        <w:tc>
          <w:tcPr>
            <w:tcW w:w="2975" w:type="dxa"/>
            <w:vAlign w:val="bottom"/>
          </w:tcPr>
          <w:p w14:paraId="7971D590" w14:textId="77777777" w:rsidR="00D617A3" w:rsidRPr="007C516A" w:rsidRDefault="00D617A3" w:rsidP="00D35ED4">
            <w:pPr>
              <w:tabs>
                <w:tab w:val="left" w:pos="900"/>
              </w:tabs>
              <w:spacing w:line="38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1F1AECD3"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 (loss) for the  period</w:t>
            </w:r>
          </w:p>
        </w:tc>
        <w:tc>
          <w:tcPr>
            <w:tcW w:w="151" w:type="dxa"/>
          </w:tcPr>
          <w:p w14:paraId="66FC29B3"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72D8AA11"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7D01398B"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330994F0"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 xml:space="preserve">Profit </w:t>
            </w:r>
            <w:r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D617A3" w:rsidRPr="007C516A" w14:paraId="0825C2A6" w14:textId="77777777" w:rsidTr="00DC6B7F">
        <w:trPr>
          <w:cantSplit/>
        </w:trPr>
        <w:tc>
          <w:tcPr>
            <w:tcW w:w="2975" w:type="dxa"/>
            <w:vAlign w:val="bottom"/>
          </w:tcPr>
          <w:p w14:paraId="4BCCBCE3" w14:textId="77777777" w:rsidR="00D617A3" w:rsidRPr="007C516A" w:rsidRDefault="00D617A3"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929" w:type="dxa"/>
          </w:tcPr>
          <w:p w14:paraId="08772C68"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5EEF4063"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p>
        </w:tc>
        <w:tc>
          <w:tcPr>
            <w:tcW w:w="993" w:type="dxa"/>
          </w:tcPr>
          <w:p w14:paraId="1B85EF0F"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7C30C4CC"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992" w:type="dxa"/>
          </w:tcPr>
          <w:p w14:paraId="75FAC8B5"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30F2B8AC"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992" w:type="dxa"/>
          </w:tcPr>
          <w:p w14:paraId="6AA36E22"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1AC4EB6A"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992" w:type="dxa"/>
          </w:tcPr>
          <w:p w14:paraId="0F880BEA"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713DD1A4"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895" w:type="dxa"/>
          </w:tcPr>
          <w:p w14:paraId="6BA08546"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D617A3" w:rsidRPr="007C516A" w14:paraId="12AE4022" w14:textId="77777777" w:rsidTr="00DC6B7F">
        <w:trPr>
          <w:cantSplit/>
        </w:trPr>
        <w:tc>
          <w:tcPr>
            <w:tcW w:w="2975" w:type="dxa"/>
            <w:vAlign w:val="bottom"/>
          </w:tcPr>
          <w:p w14:paraId="2BA9034B" w14:textId="77777777" w:rsidR="00D617A3" w:rsidRPr="007C516A" w:rsidRDefault="00D617A3"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0DF01570"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4E731E36"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315AE41F"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06EE3F53"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7D000041"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0416CB28"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797C75A6"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36BA6362"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278366AB"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77066D35"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4C988835" w14:textId="77777777" w:rsidR="00D617A3" w:rsidRPr="007C516A" w:rsidRDefault="00D617A3"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D617A3" w:rsidRPr="007C516A" w14:paraId="67DB0AE3" w14:textId="77777777" w:rsidTr="00DC6B7F">
        <w:trPr>
          <w:cantSplit/>
        </w:trPr>
        <w:tc>
          <w:tcPr>
            <w:tcW w:w="2975" w:type="dxa"/>
            <w:hideMark/>
          </w:tcPr>
          <w:p w14:paraId="41DF1AE3" w14:textId="77777777" w:rsidR="00D617A3" w:rsidRPr="007C516A" w:rsidRDefault="00D617A3" w:rsidP="00D35ED4">
            <w:pPr>
              <w:overflowPunct w:val="0"/>
              <w:autoSpaceDE w:val="0"/>
              <w:autoSpaceDN w:val="0"/>
              <w:adjustRightInd w:val="0"/>
              <w:spacing w:line="3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Basic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27175BB2" w14:textId="77777777" w:rsidR="00D617A3" w:rsidRPr="007C516A" w:rsidRDefault="00D617A3" w:rsidP="00D35ED4">
            <w:pPr>
              <w:spacing w:line="380" w:lineRule="exact"/>
              <w:ind w:right="57"/>
              <w:jc w:val="right"/>
              <w:rPr>
                <w:rFonts w:ascii="Angsana New" w:hAnsi="Angsana New" w:cs="Angsana New"/>
                <w:color w:val="000000" w:themeColor="text1"/>
                <w:sz w:val="24"/>
                <w:szCs w:val="24"/>
              </w:rPr>
            </w:pPr>
          </w:p>
        </w:tc>
        <w:tc>
          <w:tcPr>
            <w:tcW w:w="141" w:type="dxa"/>
          </w:tcPr>
          <w:p w14:paraId="46257E5A" w14:textId="77777777" w:rsidR="00D617A3" w:rsidRPr="007C516A" w:rsidRDefault="00D617A3" w:rsidP="00D35ED4">
            <w:pPr>
              <w:spacing w:line="38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276D0F80" w14:textId="77777777" w:rsidR="00D617A3" w:rsidRPr="007C516A" w:rsidRDefault="00D617A3" w:rsidP="00D35ED4">
            <w:pPr>
              <w:spacing w:line="380" w:lineRule="exact"/>
              <w:jc w:val="right"/>
              <w:rPr>
                <w:rFonts w:ascii="Angsana New" w:hAnsi="Angsana New" w:cs="Angsana New"/>
                <w:color w:val="000000" w:themeColor="text1"/>
                <w:sz w:val="24"/>
                <w:szCs w:val="24"/>
                <w:cs/>
              </w:rPr>
            </w:pPr>
          </w:p>
        </w:tc>
        <w:tc>
          <w:tcPr>
            <w:tcW w:w="151" w:type="dxa"/>
          </w:tcPr>
          <w:p w14:paraId="1DF85BF2"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5BEC2077"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0CA64EFF"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63315757" w14:textId="77777777" w:rsidR="00D617A3" w:rsidRPr="007C516A" w:rsidRDefault="00D617A3" w:rsidP="00D35ED4">
            <w:pPr>
              <w:spacing w:line="380" w:lineRule="exact"/>
              <w:jc w:val="right"/>
              <w:rPr>
                <w:rFonts w:ascii="Angsana New" w:hAnsi="Angsana New" w:cs="Angsana New"/>
                <w:color w:val="000000" w:themeColor="text1"/>
                <w:sz w:val="24"/>
                <w:szCs w:val="24"/>
              </w:rPr>
            </w:pPr>
          </w:p>
        </w:tc>
        <w:tc>
          <w:tcPr>
            <w:tcW w:w="151" w:type="dxa"/>
            <w:vAlign w:val="bottom"/>
          </w:tcPr>
          <w:p w14:paraId="76F0821D"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03BC86C1"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728A4319"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3D3CFDA2" w14:textId="77777777" w:rsidR="00D617A3" w:rsidRPr="007C516A" w:rsidRDefault="00D617A3" w:rsidP="00D35ED4">
            <w:pPr>
              <w:spacing w:line="380" w:lineRule="exact"/>
              <w:jc w:val="right"/>
              <w:rPr>
                <w:rFonts w:ascii="Angsana New" w:hAnsi="Angsana New" w:cs="Angsana New"/>
                <w:color w:val="000000" w:themeColor="text1"/>
                <w:sz w:val="24"/>
                <w:szCs w:val="24"/>
              </w:rPr>
            </w:pPr>
          </w:p>
        </w:tc>
      </w:tr>
      <w:tr w:rsidR="00544EEF" w:rsidRPr="007C516A" w14:paraId="7E3E1E47" w14:textId="77777777" w:rsidTr="00E60B61">
        <w:trPr>
          <w:cantSplit/>
        </w:trPr>
        <w:tc>
          <w:tcPr>
            <w:tcW w:w="2975" w:type="dxa"/>
            <w:hideMark/>
          </w:tcPr>
          <w:p w14:paraId="593D9AE7" w14:textId="77777777" w:rsidR="00544EEF" w:rsidRPr="007C516A" w:rsidRDefault="00544EEF" w:rsidP="00D35ED4">
            <w:pPr>
              <w:overflowPunct w:val="0"/>
              <w:autoSpaceDE w:val="0"/>
              <w:autoSpaceDN w:val="0"/>
              <w:adjustRightInd w:val="0"/>
              <w:spacing w:line="380" w:lineRule="exact"/>
              <w:ind w:left="162" w:right="-108" w:hanging="162"/>
              <w:textAlignment w:val="baseline"/>
              <w:rPr>
                <w:rFonts w:ascii="Angsana New" w:hAnsi="Angsana New" w:cs="Angsana New"/>
                <w:color w:val="000000" w:themeColor="text1"/>
                <w:spacing w:val="-6"/>
                <w:sz w:val="24"/>
                <w:szCs w:val="24"/>
                <w:highlight w:val="cyan"/>
              </w:rPr>
            </w:pPr>
            <w:r w:rsidRPr="007C516A">
              <w:rPr>
                <w:rFonts w:ascii="Angsana New" w:hAnsi="Angsana New" w:cs="Angsana New"/>
                <w:color w:val="000000" w:themeColor="text1"/>
                <w:spacing w:val="-6"/>
                <w:sz w:val="24"/>
                <w:szCs w:val="24"/>
              </w:rPr>
              <w:t>Profit attributable to shareholders of the company</w:t>
            </w:r>
          </w:p>
        </w:tc>
        <w:tc>
          <w:tcPr>
            <w:tcW w:w="929" w:type="dxa"/>
            <w:tcBorders>
              <w:top w:val="nil"/>
              <w:left w:val="nil"/>
              <w:bottom w:val="double" w:sz="6" w:space="0" w:color="auto"/>
              <w:right w:val="nil"/>
            </w:tcBorders>
            <w:vAlign w:val="bottom"/>
          </w:tcPr>
          <w:p w14:paraId="2B6C7419" w14:textId="55E910FD" w:rsidR="00544EEF" w:rsidRPr="007C516A" w:rsidRDefault="00544EEF" w:rsidP="00D35ED4">
            <w:pPr>
              <w:spacing w:line="380" w:lineRule="exact"/>
              <w:ind w:right="57"/>
              <w:jc w:val="right"/>
              <w:rPr>
                <w:rFonts w:ascii="Angsana New" w:hAnsi="Angsana New" w:cs="Angsana New"/>
                <w:color w:val="000000" w:themeColor="text1"/>
                <w:sz w:val="24"/>
                <w:szCs w:val="24"/>
              </w:rPr>
            </w:pPr>
            <w:r w:rsidRPr="00F16689">
              <w:rPr>
                <w:rFonts w:asciiTheme="majorBidi" w:hAnsiTheme="majorBidi" w:cstheme="majorBidi"/>
                <w:sz w:val="24"/>
                <w:szCs w:val="24"/>
              </w:rPr>
              <w:t>(15,</w:t>
            </w:r>
            <w:r w:rsidR="00946376">
              <w:rPr>
                <w:rFonts w:asciiTheme="majorBidi" w:hAnsiTheme="majorBidi" w:cstheme="majorBidi"/>
                <w:sz w:val="24"/>
                <w:szCs w:val="24"/>
              </w:rPr>
              <w:t>610</w:t>
            </w:r>
            <w:r w:rsidRPr="00F16689">
              <w:rPr>
                <w:rFonts w:asciiTheme="majorBidi" w:hAnsiTheme="majorBidi" w:cstheme="majorBidi"/>
                <w:sz w:val="24"/>
                <w:szCs w:val="24"/>
              </w:rPr>
              <w:t>)</w:t>
            </w:r>
          </w:p>
        </w:tc>
        <w:tc>
          <w:tcPr>
            <w:tcW w:w="141" w:type="dxa"/>
          </w:tcPr>
          <w:p w14:paraId="7AAEB74C" w14:textId="77777777" w:rsidR="00544EEF" w:rsidRPr="007C516A" w:rsidRDefault="00544EEF" w:rsidP="00D35ED4">
            <w:pPr>
              <w:spacing w:line="380" w:lineRule="exact"/>
              <w:ind w:right="57"/>
              <w:jc w:val="right"/>
              <w:rPr>
                <w:rFonts w:ascii="Angsana New" w:hAnsi="Angsana New" w:cs="Angsana New"/>
                <w:color w:val="000000" w:themeColor="text1"/>
                <w:sz w:val="24"/>
                <w:szCs w:val="24"/>
              </w:rPr>
            </w:pPr>
          </w:p>
        </w:tc>
        <w:tc>
          <w:tcPr>
            <w:tcW w:w="993" w:type="dxa"/>
            <w:vAlign w:val="bottom"/>
          </w:tcPr>
          <w:p w14:paraId="1BBAE51C" w14:textId="0282C766" w:rsidR="00544EEF" w:rsidRPr="007C516A" w:rsidRDefault="00544EEF" w:rsidP="00D35ED4">
            <w:pPr>
              <w:spacing w:line="38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1,690</w:t>
            </w:r>
          </w:p>
        </w:tc>
        <w:tc>
          <w:tcPr>
            <w:tcW w:w="151" w:type="dxa"/>
          </w:tcPr>
          <w:p w14:paraId="6BF41872"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0E5AACE0" w14:textId="1B1914E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sidRPr="00F16689">
              <w:rPr>
                <w:rFonts w:asciiTheme="majorBidi" w:hAnsiTheme="majorBidi" w:cstheme="majorBidi"/>
                <w:sz w:val="24"/>
                <w:szCs w:val="24"/>
              </w:rPr>
              <w:t>1,321,623</w:t>
            </w:r>
          </w:p>
        </w:tc>
        <w:tc>
          <w:tcPr>
            <w:tcW w:w="142" w:type="dxa"/>
            <w:vAlign w:val="bottom"/>
          </w:tcPr>
          <w:p w14:paraId="47A6D0BC"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Pr>
          <w:p w14:paraId="65A2A173" w14:textId="38687044" w:rsidR="00544EEF" w:rsidRPr="007C516A" w:rsidRDefault="00953DEC" w:rsidP="00D35ED4">
            <w:pPr>
              <w:spacing w:line="38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979,024</w:t>
            </w:r>
          </w:p>
        </w:tc>
        <w:tc>
          <w:tcPr>
            <w:tcW w:w="151" w:type="dxa"/>
            <w:vAlign w:val="bottom"/>
          </w:tcPr>
          <w:p w14:paraId="2B189ADC"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69F9BAD8" w14:textId="1C7ECA85"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highlight w:val="yellow"/>
              </w:rPr>
            </w:pPr>
            <w:r w:rsidRPr="00F16689">
              <w:rPr>
                <w:rFonts w:asciiTheme="majorBidi" w:hAnsiTheme="majorBidi" w:cstheme="majorBidi"/>
                <w:sz w:val="24"/>
                <w:szCs w:val="24"/>
              </w:rPr>
              <w:t>(0.012)</w:t>
            </w:r>
          </w:p>
        </w:tc>
        <w:tc>
          <w:tcPr>
            <w:tcW w:w="142" w:type="dxa"/>
            <w:vAlign w:val="bottom"/>
          </w:tcPr>
          <w:p w14:paraId="2C81D0E7"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vAlign w:val="bottom"/>
          </w:tcPr>
          <w:p w14:paraId="0B37FEFE" w14:textId="014C3562"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0.002</w:t>
            </w:r>
          </w:p>
        </w:tc>
      </w:tr>
      <w:tr w:rsidR="00D617A3" w:rsidRPr="007C516A" w14:paraId="7E0EE72F" w14:textId="77777777" w:rsidTr="00E60B61">
        <w:trPr>
          <w:cantSplit/>
        </w:trPr>
        <w:tc>
          <w:tcPr>
            <w:tcW w:w="3904" w:type="dxa"/>
            <w:gridSpan w:val="2"/>
            <w:hideMark/>
          </w:tcPr>
          <w:p w14:paraId="301C78FD" w14:textId="77777777" w:rsidR="00D617A3" w:rsidRPr="007C516A" w:rsidRDefault="00D617A3" w:rsidP="00D35ED4">
            <w:pPr>
              <w:spacing w:line="380" w:lineRule="exact"/>
              <w:ind w:right="57"/>
              <w:rPr>
                <w:rFonts w:ascii="Angsana New" w:hAnsi="Angsana New" w:cs="Angsana New"/>
                <w:color w:val="000000" w:themeColor="text1"/>
                <w:sz w:val="24"/>
                <w:szCs w:val="24"/>
                <w:highlight w:val="yellow"/>
              </w:rPr>
            </w:pPr>
            <w:r w:rsidRPr="007C516A">
              <w:rPr>
                <w:rFonts w:ascii="Angsana New" w:hAnsi="Angsana New" w:cs="Angsana New"/>
                <w:b/>
                <w:bCs/>
                <w:color w:val="000000" w:themeColor="text1"/>
                <w:sz w:val="24"/>
                <w:szCs w:val="24"/>
              </w:rPr>
              <w:t>Impact of dilutive equivalent common shares</w:t>
            </w:r>
          </w:p>
        </w:tc>
        <w:tc>
          <w:tcPr>
            <w:tcW w:w="141" w:type="dxa"/>
          </w:tcPr>
          <w:p w14:paraId="4F5A4AAA" w14:textId="77777777" w:rsidR="00D617A3" w:rsidRPr="007C516A" w:rsidRDefault="00D617A3" w:rsidP="00D35ED4">
            <w:pPr>
              <w:spacing w:line="38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right w:val="nil"/>
            </w:tcBorders>
            <w:vAlign w:val="bottom"/>
          </w:tcPr>
          <w:p w14:paraId="55EF43E8" w14:textId="77777777" w:rsidR="00D617A3" w:rsidRPr="007C516A" w:rsidRDefault="00D617A3" w:rsidP="00D35ED4">
            <w:pPr>
              <w:spacing w:line="380" w:lineRule="exact"/>
              <w:ind w:right="57"/>
              <w:jc w:val="right"/>
              <w:rPr>
                <w:rFonts w:ascii="Angsana New" w:hAnsi="Angsana New" w:cs="Angsana New"/>
                <w:color w:val="000000" w:themeColor="text1"/>
                <w:spacing w:val="-4"/>
                <w:sz w:val="24"/>
                <w:szCs w:val="24"/>
                <w:cs/>
              </w:rPr>
            </w:pPr>
          </w:p>
        </w:tc>
        <w:tc>
          <w:tcPr>
            <w:tcW w:w="151" w:type="dxa"/>
          </w:tcPr>
          <w:p w14:paraId="570D078D"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29E7981F"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34C3A651"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50D04F16" w14:textId="77777777" w:rsidR="00D617A3" w:rsidRPr="007C516A" w:rsidRDefault="00D617A3" w:rsidP="00D35ED4">
            <w:pPr>
              <w:spacing w:line="380" w:lineRule="exact"/>
              <w:ind w:right="57"/>
              <w:jc w:val="right"/>
              <w:rPr>
                <w:rFonts w:ascii="Angsana New" w:hAnsi="Angsana New" w:cs="Angsana New"/>
                <w:color w:val="000000" w:themeColor="text1"/>
                <w:spacing w:val="-4"/>
                <w:sz w:val="24"/>
                <w:szCs w:val="24"/>
              </w:rPr>
            </w:pPr>
          </w:p>
        </w:tc>
        <w:tc>
          <w:tcPr>
            <w:tcW w:w="151" w:type="dxa"/>
            <w:vAlign w:val="bottom"/>
          </w:tcPr>
          <w:p w14:paraId="6276DAC7"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right w:val="nil"/>
            </w:tcBorders>
            <w:vAlign w:val="bottom"/>
          </w:tcPr>
          <w:p w14:paraId="04B3F1B1"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highlight w:val="yellow"/>
              </w:rPr>
            </w:pPr>
          </w:p>
        </w:tc>
        <w:tc>
          <w:tcPr>
            <w:tcW w:w="142" w:type="dxa"/>
            <w:vAlign w:val="bottom"/>
          </w:tcPr>
          <w:p w14:paraId="064BCE46"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right w:val="nil"/>
            </w:tcBorders>
            <w:vAlign w:val="bottom"/>
          </w:tcPr>
          <w:p w14:paraId="25350509" w14:textId="77777777" w:rsidR="00D617A3" w:rsidRPr="007C516A" w:rsidRDefault="00D617A3" w:rsidP="00D35ED4">
            <w:pPr>
              <w:spacing w:line="380" w:lineRule="exact"/>
              <w:jc w:val="right"/>
              <w:rPr>
                <w:rFonts w:ascii="Angsana New" w:hAnsi="Angsana New" w:cs="Angsana New"/>
                <w:color w:val="000000" w:themeColor="text1"/>
                <w:sz w:val="24"/>
                <w:szCs w:val="24"/>
              </w:rPr>
            </w:pPr>
          </w:p>
        </w:tc>
      </w:tr>
      <w:tr w:rsidR="00D617A3" w:rsidRPr="007C516A" w14:paraId="0C3F1B1C" w14:textId="77777777" w:rsidTr="003559DB">
        <w:trPr>
          <w:cantSplit/>
        </w:trPr>
        <w:tc>
          <w:tcPr>
            <w:tcW w:w="2975" w:type="dxa"/>
            <w:hideMark/>
          </w:tcPr>
          <w:p w14:paraId="1CC7E9C4" w14:textId="77777777" w:rsidR="00D617A3" w:rsidRPr="007C516A" w:rsidRDefault="00D617A3" w:rsidP="00D35ED4">
            <w:pPr>
              <w:overflowPunct w:val="0"/>
              <w:autoSpaceDE w:val="0"/>
              <w:autoSpaceDN w:val="0"/>
              <w:adjustRightInd w:val="0"/>
              <w:spacing w:line="380" w:lineRule="exact"/>
              <w:ind w:left="162" w:right="-198" w:hanging="162"/>
              <w:textAlignment w:val="baseline"/>
              <w:rPr>
                <w:rFonts w:ascii="Angsana New" w:hAnsi="Angsana New" w:cs="Angsana New"/>
                <w:color w:val="000000" w:themeColor="text1"/>
                <w:sz w:val="24"/>
                <w:szCs w:val="24"/>
                <w:highlight w:val="cyan"/>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3C5FC910"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c>
          <w:tcPr>
            <w:tcW w:w="141" w:type="dxa"/>
          </w:tcPr>
          <w:p w14:paraId="41B141E1" w14:textId="77777777" w:rsidR="00D617A3" w:rsidRPr="007C516A" w:rsidRDefault="00D617A3" w:rsidP="00D35ED4">
            <w:pPr>
              <w:spacing w:line="380" w:lineRule="exact"/>
              <w:ind w:right="57"/>
              <w:jc w:val="right"/>
              <w:rPr>
                <w:rFonts w:ascii="Angsana New" w:hAnsi="Angsana New" w:cs="Angsana New"/>
                <w:color w:val="000000" w:themeColor="text1"/>
                <w:sz w:val="24"/>
                <w:szCs w:val="24"/>
                <w:cs/>
              </w:rPr>
            </w:pPr>
          </w:p>
        </w:tc>
        <w:tc>
          <w:tcPr>
            <w:tcW w:w="993" w:type="dxa"/>
            <w:tcBorders>
              <w:top w:val="nil"/>
              <w:left w:val="nil"/>
              <w:right w:val="nil"/>
            </w:tcBorders>
            <w:vAlign w:val="bottom"/>
          </w:tcPr>
          <w:p w14:paraId="48393120"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tcPr>
          <w:p w14:paraId="551E710A"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0BE3735D" w14:textId="0BAC0D03" w:rsidR="00D617A3" w:rsidRPr="00D06456" w:rsidRDefault="00D06456" w:rsidP="00D06456">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Theme="majorBidi" w:hAnsiTheme="majorBidi" w:cstheme="majorBidi"/>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42" w:type="dxa"/>
            <w:vAlign w:val="bottom"/>
          </w:tcPr>
          <w:p w14:paraId="2FCD6B63"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769D7C12"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vAlign w:val="bottom"/>
          </w:tcPr>
          <w:p w14:paraId="12ADA6D8"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2AE659F4"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c>
          <w:tcPr>
            <w:tcW w:w="142" w:type="dxa"/>
            <w:vAlign w:val="bottom"/>
          </w:tcPr>
          <w:p w14:paraId="6215A2EE"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nil"/>
              <w:left w:val="nil"/>
              <w:right w:val="nil"/>
            </w:tcBorders>
            <w:vAlign w:val="bottom"/>
          </w:tcPr>
          <w:p w14:paraId="731874A0" w14:textId="77777777" w:rsidR="00D617A3" w:rsidRPr="007C516A" w:rsidRDefault="00D617A3"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r>
      <w:tr w:rsidR="00544EEF" w:rsidRPr="007C516A" w14:paraId="2FEF456B" w14:textId="77777777" w:rsidTr="003559DB">
        <w:trPr>
          <w:cantSplit/>
        </w:trPr>
        <w:tc>
          <w:tcPr>
            <w:tcW w:w="2975" w:type="dxa"/>
            <w:hideMark/>
          </w:tcPr>
          <w:p w14:paraId="6BFFB3BF" w14:textId="77777777" w:rsidR="00544EEF" w:rsidRPr="007C516A" w:rsidRDefault="00544EEF" w:rsidP="00D35ED4">
            <w:pPr>
              <w:tabs>
                <w:tab w:val="left" w:pos="180"/>
                <w:tab w:val="left" w:pos="360"/>
              </w:tabs>
              <w:overflowPunct w:val="0"/>
              <w:autoSpaceDE w:val="0"/>
              <w:autoSpaceDN w:val="0"/>
              <w:adjustRightInd w:val="0"/>
              <w:spacing w:line="3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left w:val="nil"/>
              <w:bottom w:val="double" w:sz="6" w:space="0" w:color="auto"/>
              <w:right w:val="nil"/>
            </w:tcBorders>
            <w:vAlign w:val="bottom"/>
          </w:tcPr>
          <w:p w14:paraId="4B9F9787" w14:textId="5D3F2A7E" w:rsidR="00544EEF" w:rsidRPr="007C516A" w:rsidRDefault="00544EEF" w:rsidP="00D35ED4">
            <w:pPr>
              <w:spacing w:line="380" w:lineRule="exact"/>
              <w:ind w:right="57"/>
              <w:jc w:val="right"/>
              <w:rPr>
                <w:rFonts w:asciiTheme="majorBidi" w:hAnsiTheme="majorBidi" w:cstheme="majorBidi"/>
                <w:color w:val="000000" w:themeColor="text1"/>
                <w:sz w:val="24"/>
                <w:szCs w:val="24"/>
              </w:rPr>
            </w:pPr>
            <w:r w:rsidRPr="00F16689">
              <w:rPr>
                <w:rFonts w:asciiTheme="majorBidi" w:hAnsiTheme="majorBidi" w:cstheme="majorBidi"/>
                <w:sz w:val="24"/>
                <w:szCs w:val="24"/>
              </w:rPr>
              <w:t>(15,6</w:t>
            </w:r>
            <w:r w:rsidR="00946376">
              <w:rPr>
                <w:rFonts w:asciiTheme="majorBidi" w:hAnsiTheme="majorBidi" w:cstheme="majorBidi"/>
                <w:sz w:val="24"/>
                <w:szCs w:val="24"/>
              </w:rPr>
              <w:t>10</w:t>
            </w:r>
            <w:r w:rsidRPr="00F16689">
              <w:rPr>
                <w:rFonts w:asciiTheme="majorBidi" w:hAnsiTheme="majorBidi" w:cstheme="majorBidi"/>
                <w:sz w:val="24"/>
                <w:szCs w:val="24"/>
              </w:rPr>
              <w:t>)</w:t>
            </w:r>
          </w:p>
        </w:tc>
        <w:tc>
          <w:tcPr>
            <w:tcW w:w="141" w:type="dxa"/>
          </w:tcPr>
          <w:p w14:paraId="4484FAAC" w14:textId="77777777" w:rsidR="00544EEF" w:rsidRPr="007C516A" w:rsidRDefault="00544EEF" w:rsidP="00D35ED4">
            <w:pPr>
              <w:spacing w:line="380" w:lineRule="exact"/>
              <w:ind w:right="57"/>
              <w:jc w:val="right"/>
              <w:rPr>
                <w:rFonts w:asciiTheme="majorBidi" w:hAnsiTheme="majorBidi" w:cstheme="majorBidi"/>
                <w:color w:val="000000" w:themeColor="text1"/>
                <w:sz w:val="24"/>
                <w:szCs w:val="24"/>
              </w:rPr>
            </w:pPr>
          </w:p>
        </w:tc>
        <w:tc>
          <w:tcPr>
            <w:tcW w:w="993" w:type="dxa"/>
            <w:tcBorders>
              <w:left w:val="nil"/>
              <w:bottom w:val="double" w:sz="6" w:space="0" w:color="auto"/>
              <w:right w:val="nil"/>
            </w:tcBorders>
            <w:vAlign w:val="bottom"/>
          </w:tcPr>
          <w:p w14:paraId="3C917027" w14:textId="3DF8950A" w:rsidR="00544EEF" w:rsidRPr="007C516A" w:rsidRDefault="00544EEF" w:rsidP="00D35ED4">
            <w:pPr>
              <w:spacing w:line="380" w:lineRule="exact"/>
              <w:ind w:right="57"/>
              <w:jc w:val="right"/>
              <w:rPr>
                <w:rFonts w:asciiTheme="majorBidi" w:hAnsiTheme="majorBidi" w:cstheme="majorBidi"/>
                <w:color w:val="000000" w:themeColor="text1"/>
                <w:sz w:val="24"/>
                <w:szCs w:val="24"/>
              </w:rPr>
            </w:pPr>
            <w:r>
              <w:rPr>
                <w:rFonts w:asciiTheme="majorBidi" w:hAnsiTheme="majorBidi" w:cstheme="majorBidi"/>
                <w:spacing w:val="-4"/>
                <w:sz w:val="24"/>
                <w:szCs w:val="24"/>
              </w:rPr>
              <w:t>1,690</w:t>
            </w:r>
          </w:p>
        </w:tc>
        <w:tc>
          <w:tcPr>
            <w:tcW w:w="151" w:type="dxa"/>
          </w:tcPr>
          <w:p w14:paraId="32884F93"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vAlign w:val="bottom"/>
          </w:tcPr>
          <w:p w14:paraId="32619837" w14:textId="2C60D411" w:rsidR="00544EEF" w:rsidRPr="007C516A" w:rsidRDefault="00D06456"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F16689">
              <w:rPr>
                <w:rFonts w:asciiTheme="majorBidi" w:hAnsiTheme="majorBidi" w:cstheme="majorBidi"/>
                <w:sz w:val="24"/>
                <w:szCs w:val="24"/>
              </w:rPr>
              <w:t>1,321,623</w:t>
            </w:r>
          </w:p>
        </w:tc>
        <w:tc>
          <w:tcPr>
            <w:tcW w:w="142" w:type="dxa"/>
            <w:vAlign w:val="bottom"/>
          </w:tcPr>
          <w:p w14:paraId="65193957"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tcPr>
          <w:p w14:paraId="13B9A3C3" w14:textId="4F92DBDC" w:rsidR="00544EEF" w:rsidRPr="007C516A" w:rsidRDefault="00953DEC" w:rsidP="00D35ED4">
            <w:pPr>
              <w:spacing w:line="380" w:lineRule="exact"/>
              <w:ind w:right="57"/>
              <w:jc w:val="right"/>
              <w:rPr>
                <w:rFonts w:asciiTheme="majorBidi" w:hAnsiTheme="majorBidi" w:cstheme="majorBidi"/>
                <w:color w:val="000000" w:themeColor="text1"/>
                <w:sz w:val="24"/>
                <w:szCs w:val="24"/>
              </w:rPr>
            </w:pPr>
            <w:r>
              <w:rPr>
                <w:rFonts w:asciiTheme="majorBidi" w:hAnsiTheme="majorBidi" w:cstheme="majorBidi"/>
                <w:spacing w:val="-4"/>
                <w:sz w:val="24"/>
                <w:szCs w:val="24"/>
              </w:rPr>
              <w:t>979,024</w:t>
            </w:r>
          </w:p>
        </w:tc>
        <w:tc>
          <w:tcPr>
            <w:tcW w:w="151" w:type="dxa"/>
            <w:vAlign w:val="bottom"/>
          </w:tcPr>
          <w:p w14:paraId="53CC2B8F"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left w:val="nil"/>
              <w:bottom w:val="double" w:sz="6" w:space="0" w:color="auto"/>
              <w:right w:val="nil"/>
            </w:tcBorders>
            <w:vAlign w:val="bottom"/>
          </w:tcPr>
          <w:p w14:paraId="5AAFDDDF" w14:textId="7D33CC5D"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F16689">
              <w:rPr>
                <w:rFonts w:asciiTheme="majorBidi" w:hAnsiTheme="majorBidi" w:cstheme="majorBidi"/>
                <w:sz w:val="24"/>
                <w:szCs w:val="24"/>
              </w:rPr>
              <w:t>(0.01</w:t>
            </w:r>
            <w:r w:rsidR="00AC6F9F">
              <w:rPr>
                <w:rFonts w:asciiTheme="majorBidi" w:hAnsiTheme="majorBidi" w:cstheme="majorBidi"/>
                <w:sz w:val="24"/>
                <w:szCs w:val="24"/>
              </w:rPr>
              <w:t>2</w:t>
            </w:r>
            <w:r w:rsidRPr="00F16689">
              <w:rPr>
                <w:rFonts w:asciiTheme="majorBidi" w:hAnsiTheme="majorBidi" w:cstheme="majorBidi"/>
                <w:sz w:val="24"/>
                <w:szCs w:val="24"/>
              </w:rPr>
              <w:t>)</w:t>
            </w:r>
          </w:p>
        </w:tc>
        <w:tc>
          <w:tcPr>
            <w:tcW w:w="142" w:type="dxa"/>
            <w:vAlign w:val="bottom"/>
          </w:tcPr>
          <w:p w14:paraId="27DF9472" w14:textId="77777777" w:rsidR="00544EEF" w:rsidRPr="007C516A"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895" w:type="dxa"/>
            <w:tcBorders>
              <w:left w:val="nil"/>
              <w:bottom w:val="double" w:sz="6" w:space="0" w:color="auto"/>
              <w:right w:val="nil"/>
            </w:tcBorders>
            <w:vAlign w:val="bottom"/>
          </w:tcPr>
          <w:p w14:paraId="474EAA7D" w14:textId="0BEECD42" w:rsidR="00544EEF" w:rsidRPr="003559DB" w:rsidRDefault="00544EEF"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sz w:val="24"/>
                <w:szCs w:val="24"/>
              </w:rPr>
            </w:pPr>
            <w:r>
              <w:rPr>
                <w:rFonts w:asciiTheme="majorBidi" w:hAnsiTheme="majorBidi" w:cstheme="majorBidi"/>
                <w:sz w:val="24"/>
                <w:szCs w:val="24"/>
              </w:rPr>
              <w:t>0.002</w:t>
            </w:r>
          </w:p>
        </w:tc>
      </w:tr>
    </w:tbl>
    <w:p w14:paraId="4581EA54" w14:textId="6986F719" w:rsidR="009A7D96" w:rsidRDefault="00D35ED4" w:rsidP="00D35ED4">
      <w:pPr>
        <w:spacing w:line="380" w:lineRule="exact"/>
        <w:jc w:val="thaiDistribute"/>
        <w:rPr>
          <w:rFonts w:asciiTheme="majorBidi" w:hAnsiTheme="majorBidi" w:cstheme="majorBidi"/>
          <w:b/>
          <w:bCs/>
          <w:color w:val="FF0000"/>
          <w:sz w:val="32"/>
          <w:szCs w:val="32"/>
        </w:rPr>
      </w:pPr>
      <w:r>
        <w:rPr>
          <w:rFonts w:asciiTheme="majorBidi" w:hAnsiTheme="majorBidi" w:cstheme="majorBidi" w:hint="cs"/>
          <w:b/>
          <w:bCs/>
          <w:color w:val="FF0000"/>
          <w:sz w:val="32"/>
          <w:szCs w:val="32"/>
          <w:cs/>
        </w:rPr>
        <w:t xml:space="preserve"> </w:t>
      </w:r>
    </w:p>
    <w:p w14:paraId="324AB1AE" w14:textId="6BC78D4E" w:rsidR="00B334C1" w:rsidRPr="00851A86" w:rsidRDefault="00B334C1" w:rsidP="00B334C1">
      <w:pPr>
        <w:ind w:firstLine="720"/>
        <w:jc w:val="both"/>
        <w:rPr>
          <w:cs/>
        </w:rPr>
      </w:pPr>
      <w:r w:rsidRPr="00B334C1">
        <w:rPr>
          <w:rFonts w:asciiTheme="majorBidi" w:hAnsiTheme="majorBidi" w:cstheme="majorBidi"/>
          <w:color w:val="000000" w:themeColor="text1"/>
          <w:spacing w:val="-4"/>
          <w:sz w:val="32"/>
          <w:szCs w:val="32"/>
        </w:rPr>
        <w:t xml:space="preserve">No calculation of diluted earnings from continuing operation per share from warrants in the </w:t>
      </w:r>
      <w:r w:rsidR="00D97690">
        <w:rPr>
          <w:rFonts w:asciiTheme="majorBidi" w:hAnsiTheme="majorBidi" w:cstheme="majorBidi"/>
          <w:color w:val="000000" w:themeColor="text1"/>
          <w:spacing w:val="-4"/>
          <w:sz w:val="32"/>
          <w:szCs w:val="32"/>
        </w:rPr>
        <w:t>company</w:t>
      </w:r>
      <w:r w:rsidRPr="00B334C1">
        <w:rPr>
          <w:rFonts w:asciiTheme="majorBidi" w:hAnsiTheme="majorBidi" w:cstheme="majorBidi"/>
          <w:color w:val="000000" w:themeColor="text1"/>
          <w:spacing w:val="-4"/>
          <w:sz w:val="32"/>
          <w:szCs w:val="32"/>
        </w:rPr>
        <w:t xml:space="preserve"> financial statements for the</w:t>
      </w:r>
      <w:r w:rsidRPr="00851A86">
        <w:t xml:space="preserve"> </w:t>
      </w:r>
      <w:r>
        <w:t xml:space="preserve">three-month period </w:t>
      </w:r>
      <w:r w:rsidRPr="00851A86">
        <w:t xml:space="preserve">ended </w:t>
      </w:r>
      <w:r>
        <w:t>June 30, 2024</w:t>
      </w:r>
      <w:r w:rsidRPr="00851A86">
        <w:t xml:space="preserve"> was made because of anti-diluted earnings per share.</w:t>
      </w:r>
    </w:p>
    <w:p w14:paraId="79C26933" w14:textId="77777777" w:rsidR="00B334C1" w:rsidRPr="00923517" w:rsidRDefault="00B334C1" w:rsidP="00D35ED4">
      <w:pPr>
        <w:spacing w:line="380" w:lineRule="exact"/>
        <w:jc w:val="thaiDistribute"/>
        <w:rPr>
          <w:rFonts w:asciiTheme="majorBidi" w:hAnsiTheme="majorBidi" w:cstheme="majorBidi"/>
          <w:b/>
          <w:bCs/>
          <w:color w:val="FF0000"/>
          <w:sz w:val="32"/>
          <w:szCs w:val="32"/>
        </w:rPr>
      </w:pPr>
    </w:p>
    <w:tbl>
      <w:tblPr>
        <w:tblpPr w:leftFromText="180" w:rightFromText="180" w:vertAnchor="text" w:horzAnchor="margin" w:tblpY="-23"/>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1B5E40" w:rsidRPr="007C516A" w14:paraId="3F3BDF37" w14:textId="77777777" w:rsidTr="001B5E40">
        <w:trPr>
          <w:cantSplit/>
        </w:trPr>
        <w:tc>
          <w:tcPr>
            <w:tcW w:w="2975" w:type="dxa"/>
            <w:vAlign w:val="bottom"/>
          </w:tcPr>
          <w:p w14:paraId="2EDAEEC5"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hideMark/>
          </w:tcPr>
          <w:p w14:paraId="2006C838"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D617A3">
              <w:rPr>
                <w:rFonts w:ascii="Angsana New" w:hAnsi="Angsana New" w:cs="Angsana New"/>
                <w:color w:val="000000" w:themeColor="text1"/>
                <w:spacing w:val="-5"/>
                <w:sz w:val="24"/>
                <w:szCs w:val="24"/>
              </w:rPr>
              <w:t>For the six-month period ended June 30,2024</w:t>
            </w:r>
          </w:p>
        </w:tc>
      </w:tr>
      <w:tr w:rsidR="001B5E40" w:rsidRPr="007C516A" w14:paraId="18314FAA" w14:textId="77777777" w:rsidTr="001B5E40">
        <w:trPr>
          <w:cantSplit/>
        </w:trPr>
        <w:tc>
          <w:tcPr>
            <w:tcW w:w="2975" w:type="dxa"/>
            <w:vAlign w:val="bottom"/>
          </w:tcPr>
          <w:p w14:paraId="76EF16C5"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tcPr>
          <w:p w14:paraId="4D4982F2"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The Company Only</w:t>
            </w:r>
          </w:p>
        </w:tc>
      </w:tr>
      <w:tr w:rsidR="001B5E40" w:rsidRPr="007C516A" w14:paraId="2EF3FB8B" w14:textId="77777777" w:rsidTr="001B5E40">
        <w:trPr>
          <w:cantSplit/>
        </w:trPr>
        <w:tc>
          <w:tcPr>
            <w:tcW w:w="2975" w:type="dxa"/>
            <w:vAlign w:val="bottom"/>
          </w:tcPr>
          <w:p w14:paraId="36C9E6C1"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7AA64437"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 (loss) for the  period</w:t>
            </w:r>
          </w:p>
        </w:tc>
        <w:tc>
          <w:tcPr>
            <w:tcW w:w="151" w:type="dxa"/>
          </w:tcPr>
          <w:p w14:paraId="5793E478"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5FB0BE69"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1A85B4CA"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1675596A"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 xml:space="preserve">Profit </w:t>
            </w:r>
            <w:r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1B5E40" w:rsidRPr="007C516A" w14:paraId="4CF8DCF0" w14:textId="77777777" w:rsidTr="001B5E40">
        <w:trPr>
          <w:cantSplit/>
        </w:trPr>
        <w:tc>
          <w:tcPr>
            <w:tcW w:w="2975" w:type="dxa"/>
            <w:vAlign w:val="bottom"/>
          </w:tcPr>
          <w:p w14:paraId="6105DAA3"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929" w:type="dxa"/>
          </w:tcPr>
          <w:p w14:paraId="38A18292"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271AEF56"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p>
        </w:tc>
        <w:tc>
          <w:tcPr>
            <w:tcW w:w="993" w:type="dxa"/>
          </w:tcPr>
          <w:p w14:paraId="4F5C76FB"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94D52A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Pr>
          <w:p w14:paraId="16679CFE"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1FFE8016"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Pr>
          <w:p w14:paraId="01848E3C"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555136CA"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Pr>
          <w:p w14:paraId="27AFB68E"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1AFB3C5B"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895" w:type="dxa"/>
          </w:tcPr>
          <w:p w14:paraId="33472F93"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1B5E40" w:rsidRPr="007C516A" w14:paraId="4C98D1B1" w14:textId="77777777" w:rsidTr="001B5E40">
        <w:trPr>
          <w:cantSplit/>
        </w:trPr>
        <w:tc>
          <w:tcPr>
            <w:tcW w:w="2975" w:type="dxa"/>
            <w:vAlign w:val="bottom"/>
          </w:tcPr>
          <w:p w14:paraId="0240C86B"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0A55739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0B3F01C2"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0B331A8E"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428E6ED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6D3E0175"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7ECAE999"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49709BC7"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0014EB4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3D91B471"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19C423C1"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149C55EB"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1B5E40" w:rsidRPr="007C516A" w14:paraId="1D7A4D34" w14:textId="77777777" w:rsidTr="001B5E40">
        <w:trPr>
          <w:cantSplit/>
        </w:trPr>
        <w:tc>
          <w:tcPr>
            <w:tcW w:w="2975" w:type="dxa"/>
            <w:hideMark/>
          </w:tcPr>
          <w:p w14:paraId="1DB14B6B" w14:textId="77777777" w:rsidR="001B5E40" w:rsidRPr="007C516A" w:rsidRDefault="001B5E40" w:rsidP="00D35ED4">
            <w:pPr>
              <w:overflowPunct w:val="0"/>
              <w:autoSpaceDE w:val="0"/>
              <w:autoSpaceDN w:val="0"/>
              <w:adjustRightInd w:val="0"/>
              <w:spacing w:line="3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Basic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35A712BA" w14:textId="77777777" w:rsidR="001B5E40" w:rsidRPr="007C516A" w:rsidRDefault="001B5E40" w:rsidP="00D35ED4">
            <w:pPr>
              <w:spacing w:line="380" w:lineRule="exact"/>
              <w:ind w:right="57"/>
              <w:jc w:val="right"/>
              <w:rPr>
                <w:rFonts w:ascii="Angsana New" w:hAnsi="Angsana New" w:cs="Angsana New"/>
                <w:color w:val="000000" w:themeColor="text1"/>
                <w:sz w:val="24"/>
                <w:szCs w:val="24"/>
              </w:rPr>
            </w:pPr>
          </w:p>
        </w:tc>
        <w:tc>
          <w:tcPr>
            <w:tcW w:w="141" w:type="dxa"/>
          </w:tcPr>
          <w:p w14:paraId="65862EA7" w14:textId="77777777" w:rsidR="001B5E40" w:rsidRPr="007C516A" w:rsidRDefault="001B5E40" w:rsidP="00D35ED4">
            <w:pPr>
              <w:spacing w:line="38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67B8A8A3" w14:textId="77777777" w:rsidR="001B5E40" w:rsidRPr="007C516A" w:rsidRDefault="001B5E40" w:rsidP="00D35ED4">
            <w:pPr>
              <w:spacing w:line="380" w:lineRule="exact"/>
              <w:jc w:val="right"/>
              <w:rPr>
                <w:rFonts w:ascii="Angsana New" w:hAnsi="Angsana New" w:cs="Angsana New"/>
                <w:color w:val="000000" w:themeColor="text1"/>
                <w:sz w:val="24"/>
                <w:szCs w:val="24"/>
                <w:cs/>
              </w:rPr>
            </w:pPr>
          </w:p>
        </w:tc>
        <w:tc>
          <w:tcPr>
            <w:tcW w:w="151" w:type="dxa"/>
          </w:tcPr>
          <w:p w14:paraId="322A6B9A"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206ECC7D"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55A78D35"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17E11421" w14:textId="77777777" w:rsidR="001B5E40" w:rsidRPr="007C516A" w:rsidRDefault="001B5E40" w:rsidP="00D35ED4">
            <w:pPr>
              <w:spacing w:line="380" w:lineRule="exact"/>
              <w:jc w:val="right"/>
              <w:rPr>
                <w:rFonts w:ascii="Angsana New" w:hAnsi="Angsana New" w:cs="Angsana New"/>
                <w:color w:val="000000" w:themeColor="text1"/>
                <w:sz w:val="24"/>
                <w:szCs w:val="24"/>
              </w:rPr>
            </w:pPr>
          </w:p>
        </w:tc>
        <w:tc>
          <w:tcPr>
            <w:tcW w:w="151" w:type="dxa"/>
            <w:vAlign w:val="bottom"/>
          </w:tcPr>
          <w:p w14:paraId="30CE02B7"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6A4B0051"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5A581B76"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01225743" w14:textId="77777777" w:rsidR="001B5E40" w:rsidRPr="007C516A" w:rsidRDefault="001B5E40" w:rsidP="00D35ED4">
            <w:pPr>
              <w:spacing w:line="380" w:lineRule="exact"/>
              <w:jc w:val="right"/>
              <w:rPr>
                <w:rFonts w:ascii="Angsana New" w:hAnsi="Angsana New" w:cs="Angsana New"/>
                <w:color w:val="000000" w:themeColor="text1"/>
                <w:sz w:val="24"/>
                <w:szCs w:val="24"/>
              </w:rPr>
            </w:pPr>
          </w:p>
        </w:tc>
      </w:tr>
      <w:tr w:rsidR="001B5E40" w:rsidRPr="007C516A" w14:paraId="4FCD9A6B" w14:textId="77777777" w:rsidTr="00E60B61">
        <w:trPr>
          <w:cantSplit/>
        </w:trPr>
        <w:tc>
          <w:tcPr>
            <w:tcW w:w="2975" w:type="dxa"/>
            <w:hideMark/>
          </w:tcPr>
          <w:p w14:paraId="77F08FA4" w14:textId="77777777" w:rsidR="001B5E40" w:rsidRPr="007C516A" w:rsidRDefault="001B5E40" w:rsidP="00D35ED4">
            <w:pPr>
              <w:overflowPunct w:val="0"/>
              <w:autoSpaceDE w:val="0"/>
              <w:autoSpaceDN w:val="0"/>
              <w:adjustRightInd w:val="0"/>
              <w:spacing w:line="380" w:lineRule="exact"/>
              <w:ind w:left="162" w:right="-108" w:hanging="162"/>
              <w:textAlignment w:val="baseline"/>
              <w:rPr>
                <w:rFonts w:ascii="Angsana New" w:hAnsi="Angsana New" w:cs="Angsana New"/>
                <w:color w:val="000000" w:themeColor="text1"/>
                <w:spacing w:val="-6"/>
                <w:sz w:val="24"/>
                <w:szCs w:val="24"/>
                <w:highlight w:val="cyan"/>
              </w:rPr>
            </w:pPr>
            <w:r w:rsidRPr="007C516A">
              <w:rPr>
                <w:rFonts w:ascii="Angsana New" w:hAnsi="Angsana New" w:cs="Angsana New"/>
                <w:color w:val="000000" w:themeColor="text1"/>
                <w:spacing w:val="-6"/>
                <w:sz w:val="24"/>
                <w:szCs w:val="24"/>
              </w:rPr>
              <w:t>Profit attributable to shareholders of the company</w:t>
            </w:r>
          </w:p>
        </w:tc>
        <w:tc>
          <w:tcPr>
            <w:tcW w:w="929" w:type="dxa"/>
            <w:tcBorders>
              <w:top w:val="nil"/>
              <w:left w:val="nil"/>
              <w:bottom w:val="double" w:sz="6" w:space="0" w:color="auto"/>
              <w:right w:val="nil"/>
            </w:tcBorders>
            <w:vAlign w:val="bottom"/>
          </w:tcPr>
          <w:p w14:paraId="62C3846B" w14:textId="5A353FA3" w:rsidR="001B5E40" w:rsidRPr="007C516A" w:rsidRDefault="001B5E40" w:rsidP="00D35ED4">
            <w:pPr>
              <w:spacing w:line="380" w:lineRule="exact"/>
              <w:ind w:right="57"/>
              <w:jc w:val="right"/>
              <w:rPr>
                <w:rFonts w:ascii="Angsana New" w:hAnsi="Angsana New" w:cs="Angsana New"/>
                <w:color w:val="000000" w:themeColor="text1"/>
                <w:sz w:val="24"/>
                <w:szCs w:val="24"/>
              </w:rPr>
            </w:pPr>
            <w:r w:rsidRPr="00F16689">
              <w:rPr>
                <w:rFonts w:asciiTheme="majorBidi" w:hAnsiTheme="majorBidi" w:cstheme="majorBidi"/>
                <w:sz w:val="24"/>
                <w:szCs w:val="24"/>
              </w:rPr>
              <w:t>11,80</w:t>
            </w:r>
            <w:r w:rsidR="00946376">
              <w:rPr>
                <w:rFonts w:asciiTheme="majorBidi" w:hAnsiTheme="majorBidi" w:cstheme="majorBidi"/>
                <w:sz w:val="24"/>
                <w:szCs w:val="24"/>
              </w:rPr>
              <w:t>3</w:t>
            </w:r>
          </w:p>
        </w:tc>
        <w:tc>
          <w:tcPr>
            <w:tcW w:w="141" w:type="dxa"/>
          </w:tcPr>
          <w:p w14:paraId="01BBEC72" w14:textId="77777777" w:rsidR="001B5E40" w:rsidRPr="007C516A" w:rsidRDefault="001B5E40" w:rsidP="00D35ED4">
            <w:pPr>
              <w:spacing w:line="380" w:lineRule="exact"/>
              <w:ind w:right="57"/>
              <w:jc w:val="right"/>
              <w:rPr>
                <w:rFonts w:ascii="Angsana New" w:hAnsi="Angsana New" w:cs="Angsana New"/>
                <w:color w:val="000000" w:themeColor="text1"/>
                <w:sz w:val="24"/>
                <w:szCs w:val="24"/>
              </w:rPr>
            </w:pPr>
          </w:p>
        </w:tc>
        <w:tc>
          <w:tcPr>
            <w:tcW w:w="993" w:type="dxa"/>
            <w:vAlign w:val="bottom"/>
          </w:tcPr>
          <w:p w14:paraId="216A7049" w14:textId="77777777" w:rsidR="001B5E40" w:rsidRPr="007C516A" w:rsidRDefault="001B5E40" w:rsidP="00D35ED4">
            <w:pPr>
              <w:spacing w:line="38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(5,107)</w:t>
            </w:r>
          </w:p>
        </w:tc>
        <w:tc>
          <w:tcPr>
            <w:tcW w:w="151" w:type="dxa"/>
          </w:tcPr>
          <w:p w14:paraId="0B627412"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5B0B8EF5"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sidRPr="00F16689">
              <w:rPr>
                <w:rFonts w:asciiTheme="majorBidi" w:hAnsiTheme="majorBidi" w:cstheme="majorBidi"/>
                <w:sz w:val="24"/>
                <w:szCs w:val="24"/>
              </w:rPr>
              <w:t>1,321,623</w:t>
            </w:r>
          </w:p>
        </w:tc>
        <w:tc>
          <w:tcPr>
            <w:tcW w:w="142" w:type="dxa"/>
            <w:vAlign w:val="bottom"/>
          </w:tcPr>
          <w:p w14:paraId="65784496"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Pr>
          <w:p w14:paraId="51EC2ACC" w14:textId="77777777" w:rsidR="001B5E40" w:rsidRPr="007C516A" w:rsidRDefault="001B5E40" w:rsidP="00D35ED4">
            <w:pPr>
              <w:spacing w:line="38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820,324</w:t>
            </w:r>
          </w:p>
        </w:tc>
        <w:tc>
          <w:tcPr>
            <w:tcW w:w="151" w:type="dxa"/>
            <w:vAlign w:val="bottom"/>
          </w:tcPr>
          <w:p w14:paraId="6C32BB0F"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713F1E51"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highlight w:val="yellow"/>
              </w:rPr>
            </w:pPr>
            <w:r w:rsidRPr="00F16689">
              <w:rPr>
                <w:rFonts w:asciiTheme="majorBidi" w:hAnsiTheme="majorBidi" w:cstheme="majorBidi"/>
                <w:sz w:val="24"/>
                <w:szCs w:val="24"/>
              </w:rPr>
              <w:t>0.009</w:t>
            </w:r>
          </w:p>
        </w:tc>
        <w:tc>
          <w:tcPr>
            <w:tcW w:w="142" w:type="dxa"/>
            <w:vAlign w:val="bottom"/>
          </w:tcPr>
          <w:p w14:paraId="1D7AEA9C"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vAlign w:val="bottom"/>
          </w:tcPr>
          <w:p w14:paraId="0F872CC7"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sidRPr="00F16689">
              <w:rPr>
                <w:rFonts w:asciiTheme="majorBidi" w:hAnsiTheme="majorBidi" w:cstheme="majorBidi"/>
                <w:sz w:val="24"/>
                <w:szCs w:val="24"/>
              </w:rPr>
              <w:t>(0.0</w:t>
            </w:r>
            <w:r>
              <w:rPr>
                <w:rFonts w:asciiTheme="majorBidi" w:hAnsiTheme="majorBidi" w:cstheme="majorBidi"/>
                <w:sz w:val="24"/>
                <w:szCs w:val="24"/>
              </w:rPr>
              <w:t>06</w:t>
            </w:r>
            <w:r w:rsidRPr="00F16689">
              <w:rPr>
                <w:rFonts w:asciiTheme="majorBidi" w:hAnsiTheme="majorBidi" w:cstheme="majorBidi"/>
                <w:sz w:val="24"/>
                <w:szCs w:val="24"/>
              </w:rPr>
              <w:t>)</w:t>
            </w:r>
          </w:p>
        </w:tc>
      </w:tr>
      <w:tr w:rsidR="001B5E40" w:rsidRPr="007C516A" w14:paraId="54342A61" w14:textId="77777777" w:rsidTr="00E60B61">
        <w:trPr>
          <w:cantSplit/>
        </w:trPr>
        <w:tc>
          <w:tcPr>
            <w:tcW w:w="3904" w:type="dxa"/>
            <w:gridSpan w:val="2"/>
            <w:hideMark/>
          </w:tcPr>
          <w:p w14:paraId="1DA9E9B1" w14:textId="77777777" w:rsidR="001B5E40" w:rsidRPr="007C516A" w:rsidRDefault="001B5E40" w:rsidP="00D35ED4">
            <w:pPr>
              <w:spacing w:line="380" w:lineRule="exact"/>
              <w:ind w:right="57"/>
              <w:rPr>
                <w:rFonts w:ascii="Angsana New" w:hAnsi="Angsana New" w:cs="Angsana New"/>
                <w:color w:val="000000" w:themeColor="text1"/>
                <w:sz w:val="24"/>
                <w:szCs w:val="24"/>
                <w:highlight w:val="yellow"/>
              </w:rPr>
            </w:pPr>
            <w:r w:rsidRPr="007C516A">
              <w:rPr>
                <w:rFonts w:ascii="Angsana New" w:hAnsi="Angsana New" w:cs="Angsana New"/>
                <w:b/>
                <w:bCs/>
                <w:color w:val="000000" w:themeColor="text1"/>
                <w:sz w:val="24"/>
                <w:szCs w:val="24"/>
              </w:rPr>
              <w:t>Impact of dilutive equivalent common shares</w:t>
            </w:r>
          </w:p>
        </w:tc>
        <w:tc>
          <w:tcPr>
            <w:tcW w:w="141" w:type="dxa"/>
          </w:tcPr>
          <w:p w14:paraId="1A76F795" w14:textId="77777777" w:rsidR="001B5E40" w:rsidRPr="007C516A" w:rsidRDefault="001B5E40" w:rsidP="00D35ED4">
            <w:pPr>
              <w:spacing w:line="38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right w:val="nil"/>
            </w:tcBorders>
            <w:vAlign w:val="bottom"/>
          </w:tcPr>
          <w:p w14:paraId="6104BF28" w14:textId="77777777" w:rsidR="001B5E40" w:rsidRPr="007C516A" w:rsidRDefault="001B5E40" w:rsidP="00D35ED4">
            <w:pPr>
              <w:spacing w:line="380" w:lineRule="exact"/>
              <w:ind w:right="57"/>
              <w:jc w:val="right"/>
              <w:rPr>
                <w:rFonts w:ascii="Angsana New" w:hAnsi="Angsana New" w:cs="Angsana New"/>
                <w:color w:val="000000" w:themeColor="text1"/>
                <w:spacing w:val="-4"/>
                <w:sz w:val="24"/>
                <w:szCs w:val="24"/>
              </w:rPr>
            </w:pPr>
          </w:p>
        </w:tc>
        <w:tc>
          <w:tcPr>
            <w:tcW w:w="151" w:type="dxa"/>
          </w:tcPr>
          <w:p w14:paraId="0E264BEF"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6E3BC09A"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0558B74E"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377CD96B" w14:textId="77777777" w:rsidR="001B5E40" w:rsidRPr="007C516A" w:rsidRDefault="001B5E40" w:rsidP="00D35ED4">
            <w:pPr>
              <w:spacing w:line="380" w:lineRule="exact"/>
              <w:ind w:right="57"/>
              <w:jc w:val="right"/>
              <w:rPr>
                <w:rFonts w:ascii="Angsana New" w:hAnsi="Angsana New" w:cs="Angsana New"/>
                <w:color w:val="000000" w:themeColor="text1"/>
                <w:spacing w:val="-4"/>
                <w:sz w:val="24"/>
                <w:szCs w:val="24"/>
              </w:rPr>
            </w:pPr>
          </w:p>
        </w:tc>
        <w:tc>
          <w:tcPr>
            <w:tcW w:w="151" w:type="dxa"/>
            <w:vAlign w:val="bottom"/>
          </w:tcPr>
          <w:p w14:paraId="4BADAC8C"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right w:val="nil"/>
            </w:tcBorders>
            <w:vAlign w:val="bottom"/>
          </w:tcPr>
          <w:p w14:paraId="60C1460F"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highlight w:val="yellow"/>
              </w:rPr>
            </w:pPr>
          </w:p>
        </w:tc>
        <w:tc>
          <w:tcPr>
            <w:tcW w:w="142" w:type="dxa"/>
            <w:vAlign w:val="bottom"/>
          </w:tcPr>
          <w:p w14:paraId="71A98710"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right w:val="nil"/>
            </w:tcBorders>
            <w:vAlign w:val="bottom"/>
          </w:tcPr>
          <w:p w14:paraId="0FAF53F2" w14:textId="77777777" w:rsidR="001B5E40" w:rsidRPr="007C516A" w:rsidRDefault="001B5E40" w:rsidP="00D35ED4">
            <w:pPr>
              <w:spacing w:line="380" w:lineRule="exact"/>
              <w:jc w:val="right"/>
              <w:rPr>
                <w:rFonts w:ascii="Angsana New" w:hAnsi="Angsana New" w:cs="Angsana New"/>
                <w:color w:val="000000" w:themeColor="text1"/>
                <w:sz w:val="24"/>
                <w:szCs w:val="24"/>
              </w:rPr>
            </w:pPr>
          </w:p>
        </w:tc>
      </w:tr>
      <w:tr w:rsidR="001B5E40" w:rsidRPr="007C516A" w14:paraId="4808D7D3" w14:textId="77777777" w:rsidTr="003559DB">
        <w:trPr>
          <w:cantSplit/>
        </w:trPr>
        <w:tc>
          <w:tcPr>
            <w:tcW w:w="2975" w:type="dxa"/>
            <w:hideMark/>
          </w:tcPr>
          <w:p w14:paraId="704A9F4E" w14:textId="77777777" w:rsidR="001B5E40" w:rsidRPr="007C516A" w:rsidRDefault="001B5E40" w:rsidP="00D35ED4">
            <w:pPr>
              <w:overflowPunct w:val="0"/>
              <w:autoSpaceDE w:val="0"/>
              <w:autoSpaceDN w:val="0"/>
              <w:adjustRightInd w:val="0"/>
              <w:spacing w:line="380" w:lineRule="exact"/>
              <w:ind w:left="162" w:right="-198" w:hanging="162"/>
              <w:textAlignment w:val="baseline"/>
              <w:rPr>
                <w:rFonts w:ascii="Angsana New" w:hAnsi="Angsana New" w:cs="Angsana New"/>
                <w:color w:val="000000" w:themeColor="text1"/>
                <w:sz w:val="24"/>
                <w:szCs w:val="24"/>
                <w:highlight w:val="cyan"/>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79CE6BE4"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c>
          <w:tcPr>
            <w:tcW w:w="141" w:type="dxa"/>
          </w:tcPr>
          <w:p w14:paraId="7F0E1411" w14:textId="77777777" w:rsidR="001B5E40" w:rsidRPr="007C516A" w:rsidRDefault="001B5E40" w:rsidP="00D35ED4">
            <w:pPr>
              <w:spacing w:line="380" w:lineRule="exact"/>
              <w:ind w:right="57"/>
              <w:jc w:val="right"/>
              <w:rPr>
                <w:rFonts w:ascii="Angsana New" w:hAnsi="Angsana New" w:cs="Angsana New"/>
                <w:color w:val="000000" w:themeColor="text1"/>
                <w:sz w:val="24"/>
                <w:szCs w:val="24"/>
                <w:cs/>
              </w:rPr>
            </w:pPr>
          </w:p>
        </w:tc>
        <w:tc>
          <w:tcPr>
            <w:tcW w:w="993" w:type="dxa"/>
            <w:tcBorders>
              <w:top w:val="nil"/>
              <w:left w:val="nil"/>
              <w:right w:val="nil"/>
            </w:tcBorders>
            <w:vAlign w:val="bottom"/>
          </w:tcPr>
          <w:p w14:paraId="5A24D552"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tcPr>
          <w:p w14:paraId="5218A273"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161CF2B1"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271,508</w:t>
            </w:r>
          </w:p>
        </w:tc>
        <w:tc>
          <w:tcPr>
            <w:tcW w:w="142" w:type="dxa"/>
            <w:vAlign w:val="bottom"/>
          </w:tcPr>
          <w:p w14:paraId="6F972CC4"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159D4B73"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pacing w:val="-4"/>
                <w:sz w:val="24"/>
                <w:szCs w:val="24"/>
              </w:rPr>
            </w:pPr>
            <w:r w:rsidRPr="007C516A">
              <w:rPr>
                <w:rFonts w:asciiTheme="majorBidi" w:hAnsiTheme="majorBidi" w:cstheme="majorBidi"/>
                <w:color w:val="000000" w:themeColor="text1"/>
                <w:spacing w:val="-4"/>
                <w:sz w:val="24"/>
                <w:szCs w:val="24"/>
              </w:rPr>
              <w:t>-</w:t>
            </w:r>
          </w:p>
        </w:tc>
        <w:tc>
          <w:tcPr>
            <w:tcW w:w="151" w:type="dxa"/>
            <w:vAlign w:val="bottom"/>
          </w:tcPr>
          <w:p w14:paraId="4E643226"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74E4BE8F"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c>
          <w:tcPr>
            <w:tcW w:w="142" w:type="dxa"/>
            <w:vAlign w:val="bottom"/>
          </w:tcPr>
          <w:p w14:paraId="066F5D3A"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nil"/>
              <w:left w:val="nil"/>
              <w:right w:val="nil"/>
            </w:tcBorders>
            <w:vAlign w:val="bottom"/>
          </w:tcPr>
          <w:p w14:paraId="7958357C"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r w:rsidRPr="007C516A">
              <w:rPr>
                <w:rFonts w:asciiTheme="majorBidi" w:hAnsiTheme="majorBidi" w:cstheme="majorBidi"/>
                <w:color w:val="000000" w:themeColor="text1"/>
                <w:sz w:val="24"/>
                <w:szCs w:val="24"/>
              </w:rPr>
              <w:t>-</w:t>
            </w:r>
          </w:p>
        </w:tc>
      </w:tr>
      <w:tr w:rsidR="001B5E40" w:rsidRPr="007C516A" w14:paraId="0B1554D3" w14:textId="77777777" w:rsidTr="003559DB">
        <w:trPr>
          <w:cantSplit/>
        </w:trPr>
        <w:tc>
          <w:tcPr>
            <w:tcW w:w="2975" w:type="dxa"/>
            <w:hideMark/>
          </w:tcPr>
          <w:p w14:paraId="164C8435" w14:textId="77777777" w:rsidR="001B5E40" w:rsidRPr="007C516A" w:rsidRDefault="001B5E40" w:rsidP="00D35ED4">
            <w:pPr>
              <w:tabs>
                <w:tab w:val="left" w:pos="180"/>
                <w:tab w:val="left" w:pos="360"/>
              </w:tabs>
              <w:overflowPunct w:val="0"/>
              <w:autoSpaceDE w:val="0"/>
              <w:autoSpaceDN w:val="0"/>
              <w:adjustRightInd w:val="0"/>
              <w:spacing w:line="3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left w:val="nil"/>
              <w:bottom w:val="double" w:sz="6" w:space="0" w:color="auto"/>
              <w:right w:val="nil"/>
            </w:tcBorders>
            <w:vAlign w:val="bottom"/>
          </w:tcPr>
          <w:p w14:paraId="1078B4D5" w14:textId="2601DAEA" w:rsidR="001B5E40" w:rsidRPr="007C516A" w:rsidRDefault="001B5E40" w:rsidP="00D35ED4">
            <w:pPr>
              <w:spacing w:line="380" w:lineRule="exact"/>
              <w:ind w:right="57"/>
              <w:jc w:val="right"/>
              <w:rPr>
                <w:rFonts w:asciiTheme="majorBidi" w:hAnsiTheme="majorBidi" w:cstheme="majorBidi"/>
                <w:color w:val="000000" w:themeColor="text1"/>
                <w:sz w:val="24"/>
                <w:szCs w:val="24"/>
              </w:rPr>
            </w:pPr>
            <w:r w:rsidRPr="00F16689">
              <w:rPr>
                <w:rFonts w:asciiTheme="majorBidi" w:hAnsiTheme="majorBidi" w:cstheme="majorBidi"/>
                <w:sz w:val="24"/>
                <w:szCs w:val="24"/>
              </w:rPr>
              <w:t>11,80</w:t>
            </w:r>
            <w:r w:rsidR="00946376">
              <w:rPr>
                <w:rFonts w:asciiTheme="majorBidi" w:hAnsiTheme="majorBidi" w:cstheme="majorBidi"/>
                <w:sz w:val="24"/>
                <w:szCs w:val="24"/>
              </w:rPr>
              <w:t>3</w:t>
            </w:r>
          </w:p>
        </w:tc>
        <w:tc>
          <w:tcPr>
            <w:tcW w:w="141" w:type="dxa"/>
          </w:tcPr>
          <w:p w14:paraId="01BDFF1D" w14:textId="77777777" w:rsidR="001B5E40" w:rsidRPr="007C516A" w:rsidRDefault="001B5E40" w:rsidP="00D35ED4">
            <w:pPr>
              <w:spacing w:line="380" w:lineRule="exact"/>
              <w:ind w:right="57"/>
              <w:jc w:val="right"/>
              <w:rPr>
                <w:rFonts w:asciiTheme="majorBidi" w:hAnsiTheme="majorBidi" w:cstheme="majorBidi"/>
                <w:color w:val="000000" w:themeColor="text1"/>
                <w:sz w:val="24"/>
                <w:szCs w:val="24"/>
              </w:rPr>
            </w:pPr>
          </w:p>
        </w:tc>
        <w:tc>
          <w:tcPr>
            <w:tcW w:w="993" w:type="dxa"/>
            <w:tcBorders>
              <w:left w:val="nil"/>
              <w:bottom w:val="double" w:sz="6" w:space="0" w:color="auto"/>
              <w:right w:val="nil"/>
            </w:tcBorders>
            <w:vAlign w:val="bottom"/>
          </w:tcPr>
          <w:p w14:paraId="70F0A3B2" w14:textId="77777777" w:rsidR="001B5E40" w:rsidRPr="007C516A" w:rsidRDefault="001B5E40" w:rsidP="00D35ED4">
            <w:pPr>
              <w:spacing w:line="380" w:lineRule="exact"/>
              <w:ind w:right="57"/>
              <w:jc w:val="right"/>
              <w:rPr>
                <w:rFonts w:asciiTheme="majorBidi" w:hAnsiTheme="majorBidi" w:cstheme="majorBidi"/>
                <w:color w:val="000000" w:themeColor="text1"/>
                <w:sz w:val="24"/>
                <w:szCs w:val="24"/>
              </w:rPr>
            </w:pPr>
            <w:r>
              <w:rPr>
                <w:rFonts w:asciiTheme="majorBidi" w:hAnsiTheme="majorBidi" w:cstheme="majorBidi"/>
                <w:spacing w:val="-4"/>
                <w:sz w:val="24"/>
                <w:szCs w:val="24"/>
              </w:rPr>
              <w:t>(5,107)</w:t>
            </w:r>
          </w:p>
        </w:tc>
        <w:tc>
          <w:tcPr>
            <w:tcW w:w="151" w:type="dxa"/>
          </w:tcPr>
          <w:p w14:paraId="5AC4CB4A"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vAlign w:val="bottom"/>
          </w:tcPr>
          <w:p w14:paraId="4AB7CEBE"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7837BE">
              <w:rPr>
                <w:rFonts w:asciiTheme="majorBidi" w:hAnsiTheme="majorBidi" w:cstheme="majorBidi"/>
                <w:sz w:val="24"/>
                <w:szCs w:val="24"/>
              </w:rPr>
              <w:t>1,</w:t>
            </w:r>
            <w:r>
              <w:rPr>
                <w:rFonts w:asciiTheme="majorBidi" w:hAnsiTheme="majorBidi" w:cstheme="majorBidi"/>
                <w:sz w:val="24"/>
                <w:szCs w:val="24"/>
              </w:rPr>
              <w:t>593,131</w:t>
            </w:r>
          </w:p>
        </w:tc>
        <w:tc>
          <w:tcPr>
            <w:tcW w:w="142" w:type="dxa"/>
            <w:vAlign w:val="bottom"/>
          </w:tcPr>
          <w:p w14:paraId="08832857"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tcPr>
          <w:p w14:paraId="2AAF58DD" w14:textId="77777777" w:rsidR="001B5E40" w:rsidRPr="007C516A" w:rsidRDefault="001B5E40" w:rsidP="00D35ED4">
            <w:pPr>
              <w:spacing w:line="380" w:lineRule="exact"/>
              <w:ind w:right="57"/>
              <w:jc w:val="right"/>
              <w:rPr>
                <w:rFonts w:asciiTheme="majorBidi" w:hAnsiTheme="majorBidi" w:cstheme="majorBidi"/>
                <w:color w:val="000000" w:themeColor="text1"/>
                <w:sz w:val="24"/>
                <w:szCs w:val="24"/>
              </w:rPr>
            </w:pPr>
            <w:r>
              <w:rPr>
                <w:rFonts w:asciiTheme="majorBidi" w:hAnsiTheme="majorBidi" w:cstheme="majorBidi"/>
                <w:spacing w:val="-4"/>
                <w:sz w:val="24"/>
                <w:szCs w:val="24"/>
              </w:rPr>
              <w:t>820,324</w:t>
            </w:r>
          </w:p>
        </w:tc>
        <w:tc>
          <w:tcPr>
            <w:tcW w:w="151" w:type="dxa"/>
            <w:vAlign w:val="bottom"/>
          </w:tcPr>
          <w:p w14:paraId="23F0E629"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left w:val="nil"/>
              <w:bottom w:val="double" w:sz="6" w:space="0" w:color="auto"/>
              <w:right w:val="nil"/>
            </w:tcBorders>
            <w:vAlign w:val="bottom"/>
          </w:tcPr>
          <w:p w14:paraId="6BBA7E7F"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F16689">
              <w:rPr>
                <w:rFonts w:asciiTheme="majorBidi" w:hAnsiTheme="majorBidi" w:cstheme="majorBidi"/>
                <w:sz w:val="24"/>
                <w:szCs w:val="24"/>
              </w:rPr>
              <w:t>0.0</w:t>
            </w:r>
            <w:r>
              <w:rPr>
                <w:rFonts w:asciiTheme="majorBidi" w:hAnsiTheme="majorBidi" w:cstheme="majorBidi"/>
                <w:sz w:val="24"/>
                <w:szCs w:val="24"/>
              </w:rPr>
              <w:t>07</w:t>
            </w:r>
          </w:p>
        </w:tc>
        <w:tc>
          <w:tcPr>
            <w:tcW w:w="142" w:type="dxa"/>
            <w:vAlign w:val="bottom"/>
          </w:tcPr>
          <w:p w14:paraId="6C93B28A"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895" w:type="dxa"/>
            <w:tcBorders>
              <w:left w:val="nil"/>
              <w:bottom w:val="double" w:sz="6" w:space="0" w:color="auto"/>
              <w:right w:val="nil"/>
            </w:tcBorders>
            <w:vAlign w:val="bottom"/>
          </w:tcPr>
          <w:p w14:paraId="79354141"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F16689">
              <w:rPr>
                <w:rFonts w:asciiTheme="majorBidi" w:hAnsiTheme="majorBidi" w:cstheme="majorBidi"/>
                <w:sz w:val="24"/>
                <w:szCs w:val="24"/>
              </w:rPr>
              <w:t>(0.0</w:t>
            </w:r>
            <w:r>
              <w:rPr>
                <w:rFonts w:asciiTheme="majorBidi" w:hAnsiTheme="majorBidi" w:cstheme="majorBidi"/>
                <w:sz w:val="24"/>
                <w:szCs w:val="24"/>
              </w:rPr>
              <w:t>06</w:t>
            </w:r>
            <w:r w:rsidRPr="00F16689">
              <w:rPr>
                <w:rFonts w:asciiTheme="majorBidi" w:hAnsiTheme="majorBidi" w:cstheme="majorBidi"/>
                <w:sz w:val="24"/>
                <w:szCs w:val="24"/>
              </w:rPr>
              <w:t>)</w:t>
            </w:r>
          </w:p>
        </w:tc>
      </w:tr>
    </w:tbl>
    <w:p w14:paraId="5C9A09B6" w14:textId="77777777" w:rsidR="00D35ED4" w:rsidRDefault="00D35ED4" w:rsidP="00D35ED4">
      <w:pPr>
        <w:pStyle w:val="af9"/>
        <w:spacing w:line="340" w:lineRule="exact"/>
        <w:ind w:left="284"/>
        <w:jc w:val="thaiDistribute"/>
        <w:rPr>
          <w:rFonts w:asciiTheme="majorBidi" w:eastAsia="Angsana New" w:hAnsiTheme="majorBidi" w:cstheme="majorBidi"/>
          <w:b/>
          <w:bCs/>
          <w:sz w:val="32"/>
          <w:szCs w:val="32"/>
        </w:rPr>
      </w:pPr>
    </w:p>
    <w:p w14:paraId="144AC1C7" w14:textId="77777777" w:rsidR="00D35ED4" w:rsidRDefault="00D35ED4">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0FB5D18E" w14:textId="1C73748B" w:rsidR="00D53A9F" w:rsidRPr="003810EF" w:rsidRDefault="00D53A9F" w:rsidP="00D35ED4">
      <w:pPr>
        <w:pStyle w:val="af9"/>
        <w:numPr>
          <w:ilvl w:val="0"/>
          <w:numId w:val="15"/>
        </w:numPr>
        <w:spacing w:line="380" w:lineRule="exac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A90498" w:rsidRDefault="00D53A9F" w:rsidP="00D35ED4">
      <w:pPr>
        <w:spacing w:line="380" w:lineRule="exact"/>
        <w:ind w:left="357" w:firstLine="493"/>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F4E031" w14:textId="1C6F0B27" w:rsidR="00797C5A" w:rsidRDefault="00D53A9F" w:rsidP="00D35ED4">
      <w:pPr>
        <w:spacing w:line="380" w:lineRule="exact"/>
        <w:ind w:left="357" w:firstLine="493"/>
        <w:jc w:val="thaiDistribute"/>
        <w:rPr>
          <w:rFonts w:asciiTheme="majorBidi" w:hAnsiTheme="majorBidi" w:cstheme="majorBidi"/>
          <w:sz w:val="32"/>
          <w:szCs w:val="32"/>
          <w:u w:val="single"/>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AF3E21A" w14:textId="77777777" w:rsidR="00163EB5" w:rsidRPr="00163EB5" w:rsidRDefault="00163EB5" w:rsidP="00D35ED4">
      <w:pPr>
        <w:tabs>
          <w:tab w:val="left" w:pos="900"/>
          <w:tab w:val="left" w:pos="1440"/>
        </w:tabs>
        <w:spacing w:line="380" w:lineRule="exact"/>
        <w:ind w:left="284" w:firstLine="567"/>
        <w:jc w:val="thaiDistribute"/>
        <w:rPr>
          <w:rFonts w:asciiTheme="majorBidi" w:hAnsiTheme="majorBidi" w:cstheme="majorBidi"/>
          <w:color w:val="000000" w:themeColor="text1"/>
          <w:sz w:val="32"/>
          <w:szCs w:val="32"/>
        </w:rPr>
      </w:pPr>
    </w:p>
    <w:p w14:paraId="5F8A4C1E" w14:textId="32368764" w:rsidR="00D53A9F" w:rsidRPr="00C066E5" w:rsidRDefault="00D53A9F" w:rsidP="00D35ED4">
      <w:pPr>
        <w:spacing w:line="380" w:lineRule="exact"/>
        <w:ind w:left="336" w:firstLine="28"/>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844A3A2" w14:textId="769DADA6" w:rsidR="00C8013C" w:rsidRPr="00C8013C" w:rsidRDefault="00C8013C" w:rsidP="00D35ED4">
      <w:pPr>
        <w:spacing w:line="380" w:lineRule="exact"/>
        <w:ind w:left="357" w:firstLine="493"/>
        <w:jc w:val="thaiDistribute"/>
        <w:rPr>
          <w:rFonts w:asciiTheme="majorBidi" w:hAnsiTheme="majorBidi" w:cstheme="majorBidi"/>
          <w:spacing w:val="-4"/>
          <w:sz w:val="32"/>
          <w:szCs w:val="32"/>
        </w:rPr>
      </w:pPr>
      <w:r w:rsidRPr="001A28C9">
        <w:rPr>
          <w:rFonts w:asciiTheme="majorBidi" w:hAnsiTheme="majorBidi" w:cstheme="majorBidi"/>
          <w:spacing w:val="-4"/>
          <w:sz w:val="32"/>
          <w:szCs w:val="32"/>
        </w:rPr>
        <w:t>For the</w:t>
      </w:r>
      <w:r w:rsidR="00D021C7">
        <w:rPr>
          <w:rFonts w:asciiTheme="majorBidi" w:hAnsiTheme="majorBidi" w:cstheme="majorBidi"/>
          <w:spacing w:val="-4"/>
          <w:sz w:val="32"/>
          <w:szCs w:val="32"/>
        </w:rPr>
        <w:t xml:space="preserve"> </w:t>
      </w:r>
      <w:r w:rsidR="006608A6" w:rsidRPr="006608A6">
        <w:rPr>
          <w:rFonts w:asciiTheme="majorBidi" w:hAnsiTheme="majorBidi" w:cstheme="majorBidi"/>
          <w:spacing w:val="-4"/>
          <w:sz w:val="32"/>
          <w:szCs w:val="32"/>
        </w:rPr>
        <w:t>sixth-month period ended June 30</w:t>
      </w:r>
      <w:r w:rsidRPr="001A28C9">
        <w:rPr>
          <w:rFonts w:asciiTheme="majorBidi" w:hAnsiTheme="majorBidi" w:cstheme="majorBidi"/>
          <w:spacing w:val="-4"/>
          <w:sz w:val="32"/>
          <w:szCs w:val="32"/>
        </w:rPr>
        <w:t>, 202</w:t>
      </w:r>
      <w:r>
        <w:rPr>
          <w:rFonts w:asciiTheme="majorBidi" w:hAnsiTheme="majorBidi" w:cstheme="majorBidi"/>
          <w:spacing w:val="-4"/>
          <w:sz w:val="32"/>
          <w:szCs w:val="32"/>
        </w:rPr>
        <w:t>4</w:t>
      </w:r>
      <w:r w:rsidRPr="001A28C9">
        <w:rPr>
          <w:rFonts w:asciiTheme="majorBidi" w:hAnsiTheme="majorBidi" w:cstheme="majorBidi"/>
          <w:spacing w:val="-4"/>
          <w:sz w:val="32"/>
          <w:szCs w:val="32"/>
        </w:rPr>
        <w:t xml:space="preserve">, </w:t>
      </w:r>
      <w:r w:rsidRPr="00C8013C">
        <w:rPr>
          <w:rFonts w:asciiTheme="majorBidi" w:hAnsiTheme="majorBidi" w:cstheme="majorBidi"/>
          <w:spacing w:val="-4"/>
          <w:sz w:val="32"/>
          <w:szCs w:val="32"/>
        </w:rPr>
        <w:t>the Group had no revenue from customer that is</w:t>
      </w:r>
      <w:r w:rsidR="00D021C7">
        <w:rPr>
          <w:rFonts w:asciiTheme="majorBidi" w:hAnsiTheme="majorBidi" w:cstheme="majorBidi"/>
          <w:spacing w:val="-4"/>
          <w:sz w:val="32"/>
          <w:szCs w:val="32"/>
        </w:rPr>
        <w:t xml:space="preserve"> equal </w:t>
      </w:r>
      <w:r w:rsidR="005507D9">
        <w:rPr>
          <w:rFonts w:asciiTheme="majorBidi" w:hAnsiTheme="majorBidi" w:cstheme="majorBidi"/>
          <w:spacing w:val="-4"/>
          <w:sz w:val="32"/>
          <w:szCs w:val="32"/>
        </w:rPr>
        <w:t xml:space="preserve">to </w:t>
      </w:r>
      <w:r w:rsidR="00D021C7">
        <w:rPr>
          <w:rFonts w:asciiTheme="majorBidi" w:hAnsiTheme="majorBidi" w:cstheme="majorBidi"/>
          <w:spacing w:val="-4"/>
          <w:sz w:val="32"/>
          <w:szCs w:val="32"/>
        </w:rPr>
        <w:t>or</w:t>
      </w:r>
      <w:r>
        <w:rPr>
          <w:rFonts w:asciiTheme="majorBidi" w:hAnsiTheme="majorBidi" w:cstheme="majorBidi"/>
          <w:spacing w:val="-4"/>
          <w:sz w:val="32"/>
          <w:szCs w:val="32"/>
        </w:rPr>
        <w:t xml:space="preserve"> </w:t>
      </w:r>
      <w:r w:rsidRPr="00C8013C">
        <w:rPr>
          <w:rFonts w:asciiTheme="majorBidi" w:hAnsiTheme="majorBidi" w:cstheme="majorBidi"/>
          <w:spacing w:val="-4"/>
          <w:sz w:val="32"/>
          <w:szCs w:val="32"/>
        </w:rPr>
        <w:t>over 10% of the total revenue of the Group.</w:t>
      </w:r>
    </w:p>
    <w:p w14:paraId="25A56F3A" w14:textId="12F8BB80" w:rsidR="00C8013C" w:rsidRDefault="00D35ED4" w:rsidP="00C8013C">
      <w:pPr>
        <w:spacing w:line="240" w:lineRule="exact"/>
        <w:jc w:val="thaiDistribute"/>
        <w:rPr>
          <w:rFonts w:asciiTheme="majorBidi" w:hAnsiTheme="majorBidi" w:cstheme="majorBidi"/>
          <w:spacing w:val="-4"/>
          <w:sz w:val="32"/>
          <w:szCs w:val="32"/>
        </w:rPr>
        <w:sectPr w:rsidR="00C8013C" w:rsidSect="009C7D0E">
          <w:headerReference w:type="default" r:id="rId8"/>
          <w:footerReference w:type="default" r:id="rId9"/>
          <w:headerReference w:type="first" r:id="rId10"/>
          <w:footerReference w:type="first" r:id="rId11"/>
          <w:pgSz w:w="11909" w:h="16834" w:code="9"/>
          <w:pgMar w:top="1191" w:right="766" w:bottom="1418" w:left="1814" w:header="720" w:footer="295" w:gutter="0"/>
          <w:pgNumType w:fmt="numberInDash" w:start="13"/>
          <w:cols w:space="720"/>
          <w:titlePg/>
          <w:docGrid w:linePitch="381"/>
        </w:sectPr>
      </w:pPr>
      <w:r>
        <w:rPr>
          <w:rFonts w:asciiTheme="majorBidi" w:hAnsiTheme="majorBidi" w:cstheme="majorBidi" w:hint="cs"/>
          <w:spacing w:val="-4"/>
          <w:sz w:val="32"/>
          <w:szCs w:val="32"/>
          <w:cs/>
        </w:rPr>
        <w:t xml:space="preserve"> </w:t>
      </w:r>
    </w:p>
    <w:p w14:paraId="30A2BEB2" w14:textId="15BBE28E" w:rsidR="001A4870" w:rsidRPr="009018BA" w:rsidRDefault="001A4870" w:rsidP="001A4870">
      <w:pPr>
        <w:pStyle w:val="af9"/>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 </w:t>
      </w:r>
      <w:r>
        <w:rPr>
          <w:rFonts w:asciiTheme="majorBidi" w:hAnsiTheme="majorBidi" w:cstheme="majorBidi"/>
          <w:color w:val="000000" w:themeColor="text1"/>
          <w:sz w:val="32"/>
          <w:szCs w:val="32"/>
        </w:rPr>
        <w:tab/>
      </w:r>
      <w:r w:rsidRPr="00FA0449">
        <w:rPr>
          <w:rFonts w:asciiTheme="majorBidi" w:hAnsiTheme="majorBidi" w:cstheme="majorBidi"/>
          <w:color w:val="000000" w:themeColor="text1"/>
          <w:sz w:val="32"/>
          <w:szCs w:val="32"/>
        </w:rPr>
        <w:t xml:space="preserve">The following tables present revenue and profit information regarding the </w:t>
      </w:r>
      <w:r w:rsidR="00AE4D2B">
        <w:rPr>
          <w:rFonts w:asciiTheme="majorBidi" w:hAnsiTheme="majorBidi" w:cstheme="majorBidi"/>
          <w:color w:val="000000" w:themeColor="text1"/>
          <w:sz w:val="32"/>
          <w:szCs w:val="32"/>
        </w:rPr>
        <w:t>Groups’</w:t>
      </w:r>
      <w:r w:rsidRPr="00FA0449">
        <w:rPr>
          <w:rFonts w:asciiTheme="majorBidi" w:hAnsiTheme="majorBidi" w:cstheme="majorBidi"/>
          <w:color w:val="000000" w:themeColor="text1"/>
          <w:sz w:val="32"/>
          <w:szCs w:val="32"/>
        </w:rPr>
        <w:t xml:space="preserve"> operating segments for the </w:t>
      </w:r>
      <w:r w:rsidR="006608A6">
        <w:rPr>
          <w:rFonts w:asciiTheme="majorBidi" w:hAnsiTheme="majorBidi" w:cstheme="majorBidi"/>
          <w:color w:val="000000" w:themeColor="text1"/>
          <w:sz w:val="32"/>
          <w:szCs w:val="32"/>
        </w:rPr>
        <w:t>six</w:t>
      </w:r>
      <w:r w:rsidRPr="00FA0449">
        <w:rPr>
          <w:rFonts w:asciiTheme="majorBidi" w:hAnsiTheme="majorBidi" w:cstheme="majorBidi"/>
          <w:color w:val="000000" w:themeColor="text1"/>
          <w:sz w:val="32"/>
          <w:szCs w:val="32"/>
        </w:rPr>
        <w:t xml:space="preserve">-month periods ended </w:t>
      </w:r>
      <w:r w:rsidR="006608A6">
        <w:rPr>
          <w:rFonts w:asciiTheme="majorBidi" w:hAnsiTheme="majorBidi" w:cstheme="majorBidi"/>
          <w:color w:val="000000" w:themeColor="text1"/>
          <w:sz w:val="32"/>
          <w:szCs w:val="32"/>
        </w:rPr>
        <w:t>June</w:t>
      </w:r>
      <w:r w:rsidRPr="00FA0449">
        <w:rPr>
          <w:rFonts w:asciiTheme="majorBidi" w:hAnsiTheme="majorBidi" w:cstheme="majorBidi"/>
          <w:color w:val="000000" w:themeColor="text1"/>
          <w:sz w:val="32"/>
          <w:szCs w:val="32"/>
        </w:rPr>
        <w:t xml:space="preserve"> 3</w:t>
      </w:r>
      <w:r w:rsidR="006608A6">
        <w:rPr>
          <w:rFonts w:asciiTheme="majorBidi" w:hAnsiTheme="majorBidi" w:cstheme="majorBidi"/>
          <w:color w:val="000000" w:themeColor="text1"/>
          <w:sz w:val="32"/>
          <w:szCs w:val="32"/>
        </w:rPr>
        <w:t>0</w:t>
      </w:r>
      <w:r w:rsidRPr="00FA0449">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r w:rsidRPr="00FA0449">
        <w:rPr>
          <w:rFonts w:asciiTheme="majorBidi" w:hAnsiTheme="majorBidi" w:cstheme="majorBidi"/>
          <w:color w:val="000000" w:themeColor="text1"/>
          <w:sz w:val="32"/>
          <w:szCs w:val="32"/>
        </w:rPr>
        <w:t xml:space="preserve"> and 202</w:t>
      </w:r>
      <w:r>
        <w:rPr>
          <w:rFonts w:asciiTheme="majorBidi" w:hAnsiTheme="majorBidi" w:cstheme="majorBidi"/>
          <w:color w:val="000000" w:themeColor="text1"/>
          <w:sz w:val="32"/>
          <w:szCs w:val="32"/>
        </w:rPr>
        <w:t>3.</w:t>
      </w:r>
    </w:p>
    <w:p w14:paraId="58C1E99B" w14:textId="435EF6B7" w:rsidR="006651E2" w:rsidRDefault="006651E2" w:rsidP="004674C9">
      <w:pPr>
        <w:spacing w:line="240" w:lineRule="exact"/>
        <w:ind w:left="357" w:firstLine="493"/>
        <w:jc w:val="thaiDistribute"/>
        <w:rPr>
          <w:rFonts w:asciiTheme="majorBidi" w:hAnsiTheme="majorBidi" w:cstheme="majorBidi"/>
          <w:spacing w:val="-4"/>
          <w:sz w:val="32"/>
          <w:szCs w:val="32"/>
        </w:rPr>
      </w:pPr>
    </w:p>
    <w:tbl>
      <w:tblPr>
        <w:tblW w:w="13761" w:type="dxa"/>
        <w:tblLayout w:type="fixed"/>
        <w:tblCellMar>
          <w:left w:w="28" w:type="dxa"/>
          <w:right w:w="28" w:type="dxa"/>
        </w:tblCellMar>
        <w:tblLook w:val="04A0" w:firstRow="1" w:lastRow="0" w:firstColumn="1" w:lastColumn="0" w:noHBand="0" w:noVBand="1"/>
      </w:tblPr>
      <w:tblGrid>
        <w:gridCol w:w="1701"/>
        <w:gridCol w:w="76"/>
        <w:gridCol w:w="1056"/>
        <w:gridCol w:w="142"/>
        <w:gridCol w:w="1011"/>
        <w:gridCol w:w="80"/>
        <w:gridCol w:w="1035"/>
        <w:gridCol w:w="142"/>
        <w:gridCol w:w="992"/>
        <w:gridCol w:w="142"/>
        <w:gridCol w:w="992"/>
        <w:gridCol w:w="141"/>
        <w:gridCol w:w="1137"/>
        <w:gridCol w:w="142"/>
        <w:gridCol w:w="1134"/>
        <w:gridCol w:w="142"/>
        <w:gridCol w:w="1134"/>
        <w:gridCol w:w="142"/>
        <w:gridCol w:w="1134"/>
        <w:gridCol w:w="141"/>
        <w:gridCol w:w="1134"/>
        <w:gridCol w:w="11"/>
      </w:tblGrid>
      <w:tr w:rsidR="000B71A1" w:rsidRPr="005674E2" w14:paraId="482C14A8" w14:textId="77777777" w:rsidTr="000B71A1">
        <w:trPr>
          <w:gridAfter w:val="1"/>
          <w:wAfter w:w="11" w:type="dxa"/>
          <w:trHeight w:val="296"/>
        </w:trPr>
        <w:tc>
          <w:tcPr>
            <w:tcW w:w="1701" w:type="dxa"/>
            <w:shd w:val="clear" w:color="auto" w:fill="auto"/>
            <w:vAlign w:val="bottom"/>
          </w:tcPr>
          <w:p w14:paraId="4C860628" w14:textId="77777777" w:rsidR="000B71A1" w:rsidRPr="005674E2" w:rsidRDefault="000B71A1"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4CA71D00" w14:textId="77777777" w:rsidR="000B71A1" w:rsidRPr="005674E2" w:rsidRDefault="000B71A1"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1973" w:type="dxa"/>
            <w:gridSpan w:val="19"/>
            <w:tcBorders>
              <w:bottom w:val="single" w:sz="6" w:space="0" w:color="auto"/>
            </w:tcBorders>
          </w:tcPr>
          <w:p w14:paraId="491510A3" w14:textId="77777777" w:rsidR="000B71A1" w:rsidRPr="005674E2" w:rsidRDefault="000B71A1" w:rsidP="001A4870">
            <w:pPr>
              <w:overflowPunct w:val="0"/>
              <w:autoSpaceDE w:val="0"/>
              <w:autoSpaceDN w:val="0"/>
              <w:adjustRightInd w:val="0"/>
              <w:spacing w:line="240" w:lineRule="atLeast"/>
              <w:jc w:val="right"/>
              <w:textAlignment w:val="baseline"/>
              <w:rPr>
                <w:rFonts w:ascii="Angsana New" w:hAnsi="Angsana New" w:cs="Angsana New"/>
                <w:sz w:val="24"/>
                <w:szCs w:val="24"/>
                <w:cs/>
              </w:rPr>
            </w:pPr>
            <w:r w:rsidRPr="005674E2">
              <w:rPr>
                <w:rFonts w:ascii="Angsana New" w:hAnsi="Angsana New" w:cs="Angsana New"/>
                <w:sz w:val="24"/>
                <w:szCs w:val="24"/>
              </w:rPr>
              <w:t>(Unit: Thousand Baht)</w:t>
            </w:r>
          </w:p>
        </w:tc>
      </w:tr>
      <w:tr w:rsidR="00FF65F5" w:rsidRPr="005674E2" w14:paraId="2E3ED752" w14:textId="77777777" w:rsidTr="00412E2F">
        <w:trPr>
          <w:trHeight w:val="296"/>
        </w:trPr>
        <w:tc>
          <w:tcPr>
            <w:tcW w:w="1701" w:type="dxa"/>
            <w:shd w:val="clear" w:color="auto" w:fill="auto"/>
            <w:vAlign w:val="bottom"/>
          </w:tcPr>
          <w:p w14:paraId="5E2149E5" w14:textId="77777777" w:rsidR="00FF65F5" w:rsidRPr="005674E2" w:rsidRDefault="00FF65F5"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3E1CC05E"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1984" w:type="dxa"/>
            <w:gridSpan w:val="20"/>
            <w:tcBorders>
              <w:top w:val="single" w:sz="6" w:space="0" w:color="auto"/>
              <w:bottom w:val="single" w:sz="6" w:space="0" w:color="auto"/>
            </w:tcBorders>
          </w:tcPr>
          <w:p w14:paraId="700C9862" w14:textId="74251A2A" w:rsidR="00FF65F5" w:rsidRPr="005674E2" w:rsidRDefault="00FF65F5" w:rsidP="001A4870">
            <w:pPr>
              <w:overflowPunct w:val="0"/>
              <w:autoSpaceDE w:val="0"/>
              <w:autoSpaceDN w:val="0"/>
              <w:adjustRightInd w:val="0"/>
              <w:spacing w:line="240" w:lineRule="atLeast"/>
              <w:jc w:val="center"/>
              <w:textAlignment w:val="baseline"/>
              <w:rPr>
                <w:rFonts w:ascii="Angsana New" w:hAnsi="Angsana New" w:cs="Angsana New"/>
                <w:sz w:val="24"/>
                <w:szCs w:val="24"/>
                <w:cs/>
              </w:rPr>
            </w:pPr>
            <w:r w:rsidRPr="005674E2">
              <w:rPr>
                <w:rFonts w:ascii="Angsana New" w:hAnsi="Angsana New" w:cs="Angsana New"/>
                <w:sz w:val="24"/>
                <w:szCs w:val="24"/>
              </w:rPr>
              <w:t xml:space="preserve">For </w:t>
            </w:r>
            <w:r w:rsidR="001A4870" w:rsidRPr="001A4870">
              <w:rPr>
                <w:rFonts w:ascii="Angsana New" w:hAnsi="Angsana New" w:cs="Angsana New"/>
                <w:sz w:val="24"/>
                <w:szCs w:val="24"/>
              </w:rPr>
              <w:t xml:space="preserve">the three-month  periods ended </w:t>
            </w:r>
            <w:r w:rsidR="009A1FC1">
              <w:rPr>
                <w:rFonts w:ascii="Angsana New" w:hAnsi="Angsana New" w:cs="Angsana New"/>
                <w:sz w:val="24"/>
                <w:szCs w:val="24"/>
              </w:rPr>
              <w:t>June</w:t>
            </w:r>
            <w:r w:rsidR="001A4870" w:rsidRPr="001A4870">
              <w:rPr>
                <w:rFonts w:ascii="Angsana New" w:hAnsi="Angsana New" w:cs="Angsana New"/>
                <w:sz w:val="24"/>
                <w:szCs w:val="24"/>
              </w:rPr>
              <w:t xml:space="preserve"> 3</w:t>
            </w:r>
            <w:r w:rsidR="009A1FC1">
              <w:rPr>
                <w:rFonts w:ascii="Angsana New" w:hAnsi="Angsana New" w:cs="Angsana New"/>
                <w:sz w:val="24"/>
                <w:szCs w:val="24"/>
              </w:rPr>
              <w:t>0</w:t>
            </w:r>
            <w:r w:rsidR="00294580">
              <w:rPr>
                <w:rFonts w:ascii="Angsana New" w:hAnsi="Angsana New" w:cs="Angsana New"/>
                <w:sz w:val="24"/>
                <w:szCs w:val="24"/>
              </w:rPr>
              <w:t>,</w:t>
            </w:r>
          </w:p>
        </w:tc>
      </w:tr>
      <w:tr w:rsidR="00FF65F5" w:rsidRPr="005674E2" w14:paraId="5F613997" w14:textId="77777777" w:rsidTr="001A4870">
        <w:trPr>
          <w:gridAfter w:val="1"/>
          <w:wAfter w:w="11" w:type="dxa"/>
          <w:trHeight w:val="296"/>
        </w:trPr>
        <w:tc>
          <w:tcPr>
            <w:tcW w:w="1701" w:type="dxa"/>
            <w:shd w:val="clear" w:color="auto" w:fill="auto"/>
            <w:vAlign w:val="bottom"/>
          </w:tcPr>
          <w:p w14:paraId="3BD73809" w14:textId="77777777" w:rsidR="00FF65F5" w:rsidRPr="005674E2" w:rsidRDefault="00FF65F5"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4A8D838A"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top w:val="single" w:sz="6" w:space="0" w:color="auto"/>
              <w:bottom w:val="single" w:sz="6" w:space="0" w:color="auto"/>
            </w:tcBorders>
          </w:tcPr>
          <w:p w14:paraId="31FC2FE8"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r w:rsidRPr="005674E2">
              <w:rPr>
                <w:rFonts w:ascii="Angsana New" w:eastAsia="MS Mincho" w:hAnsi="Angsana New" w:cs="Angsana New"/>
                <w:sz w:val="24"/>
                <w:szCs w:val="24"/>
              </w:rPr>
              <w:t>Chemical distribution division</w:t>
            </w:r>
          </w:p>
        </w:tc>
        <w:tc>
          <w:tcPr>
            <w:tcW w:w="80" w:type="dxa"/>
            <w:tcBorders>
              <w:top w:val="single" w:sz="4" w:space="0" w:color="auto"/>
            </w:tcBorders>
          </w:tcPr>
          <w:p w14:paraId="32C6AAE7"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top w:val="single" w:sz="4" w:space="0" w:color="auto"/>
              <w:bottom w:val="single" w:sz="6" w:space="0" w:color="auto"/>
            </w:tcBorders>
            <w:shd w:val="clear" w:color="auto" w:fill="auto"/>
          </w:tcPr>
          <w:p w14:paraId="0A972EAC"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eastAsia="MS Mincho" w:hAnsi="Angsana New" w:cs="Angsana New"/>
                <w:sz w:val="24"/>
                <w:szCs w:val="24"/>
              </w:rPr>
              <w:t>Sim card</w:t>
            </w:r>
            <w:r w:rsidRPr="005674E2">
              <w:rPr>
                <w:rFonts w:ascii="Angsana New" w:hAnsi="Angsana New" w:cs="Angsana New"/>
                <w:sz w:val="24"/>
                <w:szCs w:val="24"/>
              </w:rPr>
              <w:t xml:space="preserve"> </w:t>
            </w:r>
            <w:r w:rsidRPr="005674E2">
              <w:rPr>
                <w:rFonts w:ascii="Angsana New" w:eastAsia="MS Mincho" w:hAnsi="Angsana New" w:cs="Angsana New"/>
                <w:sz w:val="24"/>
                <w:szCs w:val="24"/>
              </w:rPr>
              <w:t>Electronic media distribution division</w:t>
            </w:r>
          </w:p>
        </w:tc>
        <w:tc>
          <w:tcPr>
            <w:tcW w:w="142" w:type="dxa"/>
            <w:tcBorders>
              <w:top w:val="single" w:sz="4" w:space="0" w:color="auto"/>
            </w:tcBorders>
          </w:tcPr>
          <w:p w14:paraId="64E62C49"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top w:val="single" w:sz="4" w:space="0" w:color="auto"/>
              <w:bottom w:val="single" w:sz="6" w:space="0" w:color="auto"/>
            </w:tcBorders>
            <w:shd w:val="clear" w:color="auto" w:fill="auto"/>
          </w:tcPr>
          <w:p w14:paraId="6D3DE860"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Total segments</w:t>
            </w:r>
          </w:p>
        </w:tc>
        <w:tc>
          <w:tcPr>
            <w:tcW w:w="142" w:type="dxa"/>
            <w:tcBorders>
              <w:top w:val="single" w:sz="4" w:space="0" w:color="auto"/>
            </w:tcBorders>
          </w:tcPr>
          <w:p w14:paraId="7B088E60"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top w:val="single" w:sz="4" w:space="0" w:color="auto"/>
              <w:bottom w:val="single" w:sz="6" w:space="0" w:color="auto"/>
            </w:tcBorders>
            <w:shd w:val="clear" w:color="auto" w:fill="auto"/>
          </w:tcPr>
          <w:p w14:paraId="124B0179"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hAnsi="Angsana New" w:cs="Angsana New"/>
                <w:sz w:val="24"/>
                <w:szCs w:val="24"/>
              </w:rPr>
            </w:pPr>
            <w:r w:rsidRPr="005674E2">
              <w:rPr>
                <w:rFonts w:ascii="Angsana New" w:hAnsi="Angsana New" w:cs="Angsana New"/>
                <w:sz w:val="24"/>
                <w:szCs w:val="24"/>
              </w:rPr>
              <w:t>Adjustments and eliminations</w:t>
            </w:r>
          </w:p>
        </w:tc>
        <w:tc>
          <w:tcPr>
            <w:tcW w:w="142" w:type="dxa"/>
            <w:tcBorders>
              <w:top w:val="single" w:sz="4" w:space="0" w:color="auto"/>
            </w:tcBorders>
          </w:tcPr>
          <w:p w14:paraId="62843787"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top w:val="single" w:sz="4" w:space="0" w:color="auto"/>
              <w:bottom w:val="single" w:sz="6" w:space="0" w:color="auto"/>
            </w:tcBorders>
            <w:shd w:val="clear" w:color="auto" w:fill="auto"/>
          </w:tcPr>
          <w:p w14:paraId="05531535"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Consolidated</w:t>
            </w:r>
          </w:p>
        </w:tc>
      </w:tr>
      <w:tr w:rsidR="001A4870" w:rsidRPr="005674E2" w14:paraId="5794EEF5" w14:textId="77777777" w:rsidTr="001A4870">
        <w:trPr>
          <w:gridAfter w:val="1"/>
          <w:wAfter w:w="11" w:type="dxa"/>
          <w:trHeight w:val="293"/>
        </w:trPr>
        <w:tc>
          <w:tcPr>
            <w:tcW w:w="1701" w:type="dxa"/>
            <w:shd w:val="clear" w:color="auto" w:fill="auto"/>
            <w:vAlign w:val="bottom"/>
            <w:hideMark/>
          </w:tcPr>
          <w:p w14:paraId="2FEB3D8F" w14:textId="77777777" w:rsidR="001A4870" w:rsidRPr="005674E2" w:rsidRDefault="001A4870" w:rsidP="001A4870">
            <w:pPr>
              <w:overflowPunct w:val="0"/>
              <w:autoSpaceDE w:val="0"/>
              <w:autoSpaceDN w:val="0"/>
              <w:adjustRightInd w:val="0"/>
              <w:spacing w:line="240" w:lineRule="atLeast"/>
              <w:textAlignment w:val="baseline"/>
              <w:rPr>
                <w:rFonts w:ascii="Angsana New" w:hAnsi="Angsana New" w:cs="Angsana New"/>
                <w:b/>
                <w:bCs/>
                <w:sz w:val="24"/>
                <w:szCs w:val="24"/>
                <w:cs/>
              </w:rPr>
            </w:pPr>
          </w:p>
        </w:tc>
        <w:tc>
          <w:tcPr>
            <w:tcW w:w="76" w:type="dxa"/>
          </w:tcPr>
          <w:p w14:paraId="6EA55968"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56" w:type="dxa"/>
            <w:tcBorders>
              <w:top w:val="single" w:sz="6" w:space="0" w:color="auto"/>
              <w:bottom w:val="single" w:sz="6" w:space="0" w:color="auto"/>
            </w:tcBorders>
          </w:tcPr>
          <w:p w14:paraId="5863EF67" w14:textId="4F57BA40"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CE42FBE"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11" w:type="dxa"/>
            <w:tcBorders>
              <w:top w:val="single" w:sz="6" w:space="0" w:color="auto"/>
              <w:bottom w:val="single" w:sz="6" w:space="0" w:color="auto"/>
            </w:tcBorders>
          </w:tcPr>
          <w:p w14:paraId="29084007" w14:textId="1FB15E31"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80" w:type="dxa"/>
          </w:tcPr>
          <w:p w14:paraId="3C8D0244"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35" w:type="dxa"/>
            <w:tcBorders>
              <w:top w:val="single" w:sz="6" w:space="0" w:color="auto"/>
              <w:bottom w:val="single" w:sz="6" w:space="0" w:color="auto"/>
            </w:tcBorders>
          </w:tcPr>
          <w:p w14:paraId="089CCD9D" w14:textId="5ADA1ED3"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288AA86"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tcPr>
          <w:p w14:paraId="500289C8" w14:textId="7CDD5B7E"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0C6C92DB"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tcPr>
          <w:p w14:paraId="3C4A93D5" w14:textId="27C7422C"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tcPr>
          <w:p w14:paraId="141615AB"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7" w:type="dxa"/>
            <w:tcBorders>
              <w:top w:val="single" w:sz="6" w:space="0" w:color="auto"/>
              <w:bottom w:val="single" w:sz="6" w:space="0" w:color="auto"/>
            </w:tcBorders>
          </w:tcPr>
          <w:p w14:paraId="2E49F8F2" w14:textId="2242586B"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66E01BC0"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3E958BA9" w14:textId="1B424E9D"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A1BB65A"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642F5A02" w14:textId="59CE972E"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079CEB3A"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29F8C426" w14:textId="5B4F34F4"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tcPr>
          <w:p w14:paraId="4789A27F"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062BC0ED" w14:textId="08AF62DD"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r>
      <w:tr w:rsidR="00FF65F5" w:rsidRPr="005674E2" w14:paraId="07964223" w14:textId="77777777" w:rsidTr="00412E2F">
        <w:trPr>
          <w:gridAfter w:val="1"/>
          <w:wAfter w:w="11" w:type="dxa"/>
          <w:trHeight w:val="293"/>
        </w:trPr>
        <w:tc>
          <w:tcPr>
            <w:tcW w:w="1701" w:type="dxa"/>
            <w:shd w:val="clear" w:color="auto" w:fill="auto"/>
            <w:vAlign w:val="bottom"/>
            <w:hideMark/>
          </w:tcPr>
          <w:p w14:paraId="07A002F3" w14:textId="195C3EAE" w:rsidR="00FF65F5" w:rsidRPr="005674E2" w:rsidRDefault="00042848" w:rsidP="001A4870">
            <w:pPr>
              <w:overflowPunct w:val="0"/>
              <w:autoSpaceDE w:val="0"/>
              <w:autoSpaceDN w:val="0"/>
              <w:adjustRightInd w:val="0"/>
              <w:spacing w:line="240" w:lineRule="atLeast"/>
              <w:textAlignment w:val="baseline"/>
              <w:rPr>
                <w:rFonts w:ascii="Angsana New" w:hAnsi="Angsana New" w:cs="Angsana New"/>
                <w:b/>
                <w:bCs/>
                <w:sz w:val="24"/>
                <w:szCs w:val="24"/>
              </w:rPr>
            </w:pPr>
            <w:r>
              <w:rPr>
                <w:rFonts w:ascii="Angsana New" w:hAnsi="Angsana New" w:cs="Angsana New"/>
                <w:b/>
                <w:bCs/>
                <w:sz w:val="24"/>
                <w:szCs w:val="24"/>
              </w:rPr>
              <w:t>Revenue</w:t>
            </w:r>
          </w:p>
        </w:tc>
        <w:tc>
          <w:tcPr>
            <w:tcW w:w="76" w:type="dxa"/>
            <w:vAlign w:val="bottom"/>
          </w:tcPr>
          <w:p w14:paraId="209DE4DE"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56" w:type="dxa"/>
            <w:tcBorders>
              <w:top w:val="single" w:sz="6" w:space="0" w:color="auto"/>
            </w:tcBorders>
            <w:vAlign w:val="bottom"/>
          </w:tcPr>
          <w:p w14:paraId="6461E227"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vAlign w:val="bottom"/>
          </w:tcPr>
          <w:p w14:paraId="1A2DD347"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11" w:type="dxa"/>
            <w:tcBorders>
              <w:top w:val="single" w:sz="6" w:space="0" w:color="auto"/>
            </w:tcBorders>
            <w:vAlign w:val="bottom"/>
          </w:tcPr>
          <w:p w14:paraId="6B0F0DDA"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80" w:type="dxa"/>
            <w:vAlign w:val="bottom"/>
          </w:tcPr>
          <w:p w14:paraId="3B9353D7"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35" w:type="dxa"/>
            <w:tcBorders>
              <w:top w:val="single" w:sz="6" w:space="0" w:color="auto"/>
            </w:tcBorders>
            <w:shd w:val="clear" w:color="auto" w:fill="auto"/>
            <w:vAlign w:val="bottom"/>
          </w:tcPr>
          <w:p w14:paraId="1E042B76"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vAlign w:val="bottom"/>
          </w:tcPr>
          <w:p w14:paraId="210404DE"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vAlign w:val="bottom"/>
          </w:tcPr>
          <w:p w14:paraId="323B7890"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vAlign w:val="bottom"/>
          </w:tcPr>
          <w:p w14:paraId="2E8D03D5"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vAlign w:val="bottom"/>
          </w:tcPr>
          <w:p w14:paraId="72D8BBD9"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vAlign w:val="bottom"/>
          </w:tcPr>
          <w:p w14:paraId="7FAB59E1"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7" w:type="dxa"/>
            <w:tcBorders>
              <w:top w:val="single" w:sz="6" w:space="0" w:color="auto"/>
            </w:tcBorders>
            <w:shd w:val="clear" w:color="auto" w:fill="auto"/>
            <w:vAlign w:val="bottom"/>
          </w:tcPr>
          <w:p w14:paraId="6BA41C39"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vAlign w:val="bottom"/>
          </w:tcPr>
          <w:p w14:paraId="11DBB0EB"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vAlign w:val="bottom"/>
          </w:tcPr>
          <w:p w14:paraId="341EE4BD"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vAlign w:val="bottom"/>
          </w:tcPr>
          <w:p w14:paraId="2039F76F"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vAlign w:val="bottom"/>
          </w:tcPr>
          <w:p w14:paraId="6AD62FD1"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vAlign w:val="bottom"/>
          </w:tcPr>
          <w:p w14:paraId="35F5649B"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vAlign w:val="bottom"/>
          </w:tcPr>
          <w:p w14:paraId="22215591"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vAlign w:val="bottom"/>
          </w:tcPr>
          <w:p w14:paraId="73DC6B8C"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vAlign w:val="bottom"/>
          </w:tcPr>
          <w:p w14:paraId="6A16CBD3"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r>
      <w:tr w:rsidR="009A1FC1" w:rsidRPr="005674E2" w14:paraId="412354FC" w14:textId="77777777" w:rsidTr="00412E2F">
        <w:trPr>
          <w:gridAfter w:val="1"/>
          <w:wAfter w:w="11" w:type="dxa"/>
          <w:trHeight w:val="202"/>
        </w:trPr>
        <w:tc>
          <w:tcPr>
            <w:tcW w:w="1701" w:type="dxa"/>
            <w:shd w:val="clear" w:color="auto" w:fill="auto"/>
            <w:vAlign w:val="bottom"/>
            <w:hideMark/>
          </w:tcPr>
          <w:p w14:paraId="2A73DC15" w14:textId="77777777" w:rsidR="009A1FC1" w:rsidRPr="005674E2" w:rsidRDefault="009A1FC1" w:rsidP="009A1FC1">
            <w:pPr>
              <w:overflowPunct w:val="0"/>
              <w:autoSpaceDE w:val="0"/>
              <w:autoSpaceDN w:val="0"/>
              <w:adjustRightInd w:val="0"/>
              <w:spacing w:line="240" w:lineRule="atLeast"/>
              <w:ind w:left="252" w:hanging="252"/>
              <w:textAlignment w:val="baseline"/>
              <w:rPr>
                <w:rFonts w:ascii="Angsana New" w:hAnsi="Angsana New" w:cs="Angsana New"/>
                <w:sz w:val="24"/>
                <w:szCs w:val="24"/>
              </w:rPr>
            </w:pPr>
            <w:r w:rsidRPr="005674E2">
              <w:rPr>
                <w:rFonts w:ascii="Angsana New" w:hAnsi="Angsana New" w:cs="Angsana New"/>
                <w:sz w:val="24"/>
                <w:szCs w:val="24"/>
              </w:rPr>
              <w:t>Sales</w:t>
            </w:r>
          </w:p>
        </w:tc>
        <w:tc>
          <w:tcPr>
            <w:tcW w:w="76" w:type="dxa"/>
            <w:vAlign w:val="bottom"/>
          </w:tcPr>
          <w:p w14:paraId="39CEE14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bottom w:val="single" w:sz="6" w:space="0" w:color="auto"/>
            </w:tcBorders>
            <w:vAlign w:val="bottom"/>
          </w:tcPr>
          <w:p w14:paraId="50A53DDA" w14:textId="102907FF" w:rsidR="009A1FC1" w:rsidRPr="001F53A8" w:rsidRDefault="009A1FC1" w:rsidP="009A1FC1">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hAnsiTheme="majorBidi" w:cstheme="majorBidi" w:hint="cs"/>
                <w:cs/>
              </w:rPr>
              <w:t>-</w:t>
            </w:r>
          </w:p>
        </w:tc>
        <w:tc>
          <w:tcPr>
            <w:tcW w:w="142" w:type="dxa"/>
            <w:vAlign w:val="bottom"/>
          </w:tcPr>
          <w:p w14:paraId="6E42C4F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bottom w:val="single" w:sz="6" w:space="0" w:color="auto"/>
            </w:tcBorders>
            <w:vAlign w:val="bottom"/>
          </w:tcPr>
          <w:p w14:paraId="128AF95F" w14:textId="112482C1" w:rsidR="009A1FC1" w:rsidRPr="005674E2" w:rsidRDefault="009A1FC1" w:rsidP="009A1FC1">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Pr>
                <w:rFonts w:asciiTheme="majorBidi" w:hAnsiTheme="majorBidi" w:cstheme="majorBidi"/>
              </w:rPr>
              <w:t>2,700</w:t>
            </w:r>
          </w:p>
        </w:tc>
        <w:tc>
          <w:tcPr>
            <w:tcW w:w="80" w:type="dxa"/>
            <w:vAlign w:val="bottom"/>
          </w:tcPr>
          <w:p w14:paraId="788D697B"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41487D2" w14:textId="40B8D3AC"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hAnsiTheme="majorBidi" w:cstheme="majorBidi"/>
              </w:rPr>
              <w:t>689,764</w:t>
            </w:r>
          </w:p>
        </w:tc>
        <w:tc>
          <w:tcPr>
            <w:tcW w:w="142" w:type="dxa"/>
            <w:vAlign w:val="bottom"/>
          </w:tcPr>
          <w:p w14:paraId="02AB721D"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6456874" w14:textId="0D9D31BF" w:rsidR="009A1FC1" w:rsidRPr="005674E2" w:rsidRDefault="009A1FC1" w:rsidP="009A1FC1">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eastAsiaTheme="minorHAnsi" w:hAnsiTheme="majorBidi" w:cstheme="majorBidi"/>
              </w:rPr>
              <w:t>-</w:t>
            </w:r>
          </w:p>
        </w:tc>
        <w:tc>
          <w:tcPr>
            <w:tcW w:w="142" w:type="dxa"/>
            <w:vAlign w:val="bottom"/>
          </w:tcPr>
          <w:p w14:paraId="2FC4DA2C"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DF2A504" w14:textId="628A3211"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689,764</w:t>
            </w:r>
          </w:p>
        </w:tc>
        <w:tc>
          <w:tcPr>
            <w:tcW w:w="141" w:type="dxa"/>
            <w:vAlign w:val="bottom"/>
          </w:tcPr>
          <w:p w14:paraId="50B14948"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bottom w:val="single" w:sz="6" w:space="0" w:color="auto"/>
            </w:tcBorders>
            <w:vAlign w:val="bottom"/>
          </w:tcPr>
          <w:p w14:paraId="3C55218A" w14:textId="6AAFB38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hAnsiTheme="majorBidi" w:cstheme="majorBidi"/>
              </w:rPr>
              <w:t>2,700</w:t>
            </w:r>
          </w:p>
        </w:tc>
        <w:tc>
          <w:tcPr>
            <w:tcW w:w="142" w:type="dxa"/>
            <w:vAlign w:val="bottom"/>
          </w:tcPr>
          <w:p w14:paraId="28F48D2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8D76808" w14:textId="61083EC7" w:rsidR="009A1FC1" w:rsidRPr="003B398A" w:rsidRDefault="003B398A" w:rsidP="003B398A">
            <w:pPr>
              <w:overflowPunct w:val="0"/>
              <w:autoSpaceDE w:val="0"/>
              <w:autoSpaceDN w:val="0"/>
              <w:adjustRightInd w:val="0"/>
              <w:spacing w:line="240" w:lineRule="atLeast"/>
              <w:ind w:right="57"/>
              <w:jc w:val="right"/>
              <w:textAlignment w:val="baseline"/>
              <w:rPr>
                <w:rFonts w:asciiTheme="majorBidi" w:hAnsiTheme="majorBidi" w:cstheme="majorBidi"/>
              </w:rPr>
            </w:pPr>
            <w:r w:rsidRPr="003B398A">
              <w:rPr>
                <w:rFonts w:asciiTheme="majorBidi" w:hAnsiTheme="majorBidi" w:cstheme="majorBidi"/>
              </w:rPr>
              <w:t>(12,063)</w:t>
            </w:r>
          </w:p>
        </w:tc>
        <w:tc>
          <w:tcPr>
            <w:tcW w:w="142" w:type="dxa"/>
            <w:vAlign w:val="bottom"/>
          </w:tcPr>
          <w:p w14:paraId="0ABEDF7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578F8290" w14:textId="6C5BA430" w:rsidR="009A1FC1" w:rsidRPr="005674E2" w:rsidRDefault="009A1FC1" w:rsidP="009A1FC1">
            <w:pPr>
              <w:overflowPunct w:val="0"/>
              <w:autoSpaceDE w:val="0"/>
              <w:autoSpaceDN w:val="0"/>
              <w:adjustRightInd w:val="0"/>
              <w:spacing w:line="240" w:lineRule="atLeast"/>
              <w:ind w:right="-56"/>
              <w:jc w:val="center"/>
              <w:textAlignment w:val="baseline"/>
              <w:rPr>
                <w:rFonts w:ascii="Angsana New" w:hAnsi="Angsana New" w:cs="Angsana New"/>
                <w:sz w:val="24"/>
                <w:szCs w:val="24"/>
              </w:rPr>
            </w:pPr>
            <w:r>
              <w:rPr>
                <w:rFonts w:asciiTheme="majorBidi" w:hAnsiTheme="majorBidi" w:cstheme="majorBidi"/>
              </w:rPr>
              <w:t>-</w:t>
            </w:r>
          </w:p>
        </w:tc>
        <w:tc>
          <w:tcPr>
            <w:tcW w:w="142" w:type="dxa"/>
            <w:vAlign w:val="bottom"/>
          </w:tcPr>
          <w:p w14:paraId="3790C03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72A6853" w14:textId="0B7F0779" w:rsidR="009A1FC1" w:rsidRPr="003B398A" w:rsidRDefault="003B398A"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sidRPr="003B398A">
              <w:rPr>
                <w:rFonts w:asciiTheme="majorBidi" w:eastAsia="MS Mincho" w:hAnsiTheme="majorBidi" w:cstheme="majorBidi"/>
              </w:rPr>
              <w:t>677,701</w:t>
            </w:r>
          </w:p>
        </w:tc>
        <w:tc>
          <w:tcPr>
            <w:tcW w:w="141" w:type="dxa"/>
            <w:vAlign w:val="bottom"/>
          </w:tcPr>
          <w:p w14:paraId="40F1256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E348D72" w14:textId="04EC22D1" w:rsidR="009A1FC1" w:rsidRPr="00412E2F"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Pr>
                <w:rFonts w:asciiTheme="majorBidi" w:eastAsia="MS Mincho" w:hAnsiTheme="majorBidi" w:cstheme="majorBidi"/>
              </w:rPr>
              <w:t>2,700</w:t>
            </w:r>
          </w:p>
        </w:tc>
      </w:tr>
      <w:tr w:rsidR="009A1FC1" w:rsidRPr="005674E2" w14:paraId="2286D056" w14:textId="77777777" w:rsidTr="00412E2F">
        <w:trPr>
          <w:gridAfter w:val="1"/>
          <w:wAfter w:w="11" w:type="dxa"/>
          <w:trHeight w:val="308"/>
        </w:trPr>
        <w:tc>
          <w:tcPr>
            <w:tcW w:w="1701" w:type="dxa"/>
            <w:shd w:val="clear" w:color="auto" w:fill="auto"/>
            <w:vAlign w:val="bottom"/>
            <w:hideMark/>
          </w:tcPr>
          <w:p w14:paraId="03802A15" w14:textId="77777777" w:rsidR="009A1FC1" w:rsidRPr="005674E2" w:rsidRDefault="009A1FC1" w:rsidP="009A1FC1">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Total revenue</w:t>
            </w:r>
          </w:p>
        </w:tc>
        <w:tc>
          <w:tcPr>
            <w:tcW w:w="76" w:type="dxa"/>
            <w:vAlign w:val="bottom"/>
          </w:tcPr>
          <w:p w14:paraId="66DB15A2"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top w:val="single" w:sz="6" w:space="0" w:color="auto"/>
              <w:bottom w:val="double" w:sz="6" w:space="0" w:color="auto"/>
            </w:tcBorders>
            <w:vAlign w:val="bottom"/>
          </w:tcPr>
          <w:p w14:paraId="7DD9D5EB" w14:textId="7200641F" w:rsidR="009A1FC1" w:rsidRPr="001F53A8" w:rsidRDefault="009A1FC1" w:rsidP="009A1FC1">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hAnsiTheme="majorBidi" w:cstheme="majorBidi" w:hint="cs"/>
                <w:cs/>
              </w:rPr>
              <w:t>-</w:t>
            </w:r>
          </w:p>
        </w:tc>
        <w:tc>
          <w:tcPr>
            <w:tcW w:w="142" w:type="dxa"/>
            <w:vAlign w:val="bottom"/>
          </w:tcPr>
          <w:p w14:paraId="28F0920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top w:val="single" w:sz="6" w:space="0" w:color="auto"/>
              <w:bottom w:val="double" w:sz="6" w:space="0" w:color="auto"/>
            </w:tcBorders>
            <w:vAlign w:val="bottom"/>
          </w:tcPr>
          <w:p w14:paraId="301FFC54" w14:textId="140DDBF2" w:rsidR="009A1FC1" w:rsidRPr="005674E2" w:rsidRDefault="009A1FC1" w:rsidP="009A1FC1">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Pr>
                <w:rFonts w:asciiTheme="majorBidi" w:hAnsiTheme="majorBidi" w:cstheme="majorBidi"/>
              </w:rPr>
              <w:t>2,700</w:t>
            </w:r>
          </w:p>
        </w:tc>
        <w:tc>
          <w:tcPr>
            <w:tcW w:w="80" w:type="dxa"/>
            <w:vAlign w:val="bottom"/>
          </w:tcPr>
          <w:p w14:paraId="561FE2C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tcBorders>
              <w:top w:val="single" w:sz="6" w:space="0" w:color="auto"/>
              <w:bottom w:val="double" w:sz="6" w:space="0" w:color="auto"/>
            </w:tcBorders>
            <w:shd w:val="clear" w:color="auto" w:fill="auto"/>
            <w:vAlign w:val="bottom"/>
          </w:tcPr>
          <w:p w14:paraId="204CCCD5" w14:textId="72BB8EEE"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hAnsiTheme="majorBidi" w:cstheme="majorBidi"/>
              </w:rPr>
              <w:t>689,764</w:t>
            </w:r>
          </w:p>
        </w:tc>
        <w:tc>
          <w:tcPr>
            <w:tcW w:w="142" w:type="dxa"/>
            <w:vAlign w:val="bottom"/>
          </w:tcPr>
          <w:p w14:paraId="3D5AD29B"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vAlign w:val="bottom"/>
          </w:tcPr>
          <w:p w14:paraId="604E6C3C" w14:textId="20672D42" w:rsidR="009A1FC1" w:rsidRPr="005674E2" w:rsidRDefault="009A1FC1" w:rsidP="009A1FC1">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eastAsiaTheme="minorHAnsi" w:hAnsiTheme="majorBidi" w:cstheme="majorBidi"/>
              </w:rPr>
              <w:t>-</w:t>
            </w:r>
          </w:p>
        </w:tc>
        <w:tc>
          <w:tcPr>
            <w:tcW w:w="142" w:type="dxa"/>
            <w:vAlign w:val="bottom"/>
          </w:tcPr>
          <w:p w14:paraId="3B9B112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vAlign w:val="bottom"/>
          </w:tcPr>
          <w:p w14:paraId="46EE4A28" w14:textId="31400CED"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689,764</w:t>
            </w:r>
          </w:p>
        </w:tc>
        <w:tc>
          <w:tcPr>
            <w:tcW w:w="141" w:type="dxa"/>
            <w:vAlign w:val="bottom"/>
          </w:tcPr>
          <w:p w14:paraId="3E9FA87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single" w:sz="6" w:space="0" w:color="auto"/>
              <w:bottom w:val="double" w:sz="6" w:space="0" w:color="auto"/>
            </w:tcBorders>
            <w:vAlign w:val="bottom"/>
          </w:tcPr>
          <w:p w14:paraId="0E0E9F19" w14:textId="013CB2AC"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hAnsiTheme="majorBidi" w:cstheme="majorBidi"/>
              </w:rPr>
              <w:t>2,700</w:t>
            </w:r>
          </w:p>
        </w:tc>
        <w:tc>
          <w:tcPr>
            <w:tcW w:w="142" w:type="dxa"/>
            <w:vAlign w:val="bottom"/>
          </w:tcPr>
          <w:p w14:paraId="61FA2898"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54F436FE" w14:textId="0BA0FC54" w:rsidR="009A1FC1" w:rsidRPr="003B398A" w:rsidRDefault="003B398A" w:rsidP="003B398A">
            <w:pPr>
              <w:overflowPunct w:val="0"/>
              <w:autoSpaceDE w:val="0"/>
              <w:autoSpaceDN w:val="0"/>
              <w:adjustRightInd w:val="0"/>
              <w:spacing w:line="240" w:lineRule="atLeast"/>
              <w:ind w:right="57"/>
              <w:jc w:val="right"/>
              <w:textAlignment w:val="baseline"/>
              <w:rPr>
                <w:rFonts w:asciiTheme="majorBidi" w:hAnsiTheme="majorBidi" w:cstheme="majorBidi"/>
              </w:rPr>
            </w:pPr>
            <w:r w:rsidRPr="003B398A">
              <w:rPr>
                <w:rFonts w:asciiTheme="majorBidi" w:hAnsiTheme="majorBidi" w:cstheme="majorBidi"/>
              </w:rPr>
              <w:t>(12,063)</w:t>
            </w:r>
          </w:p>
        </w:tc>
        <w:tc>
          <w:tcPr>
            <w:tcW w:w="142" w:type="dxa"/>
            <w:vAlign w:val="bottom"/>
          </w:tcPr>
          <w:p w14:paraId="37EE9E1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5832CC50" w14:textId="452A9AEB" w:rsidR="009A1FC1" w:rsidRPr="005674E2" w:rsidRDefault="009A1FC1" w:rsidP="009A1FC1">
            <w:pPr>
              <w:overflowPunct w:val="0"/>
              <w:autoSpaceDE w:val="0"/>
              <w:autoSpaceDN w:val="0"/>
              <w:adjustRightInd w:val="0"/>
              <w:spacing w:line="240" w:lineRule="atLeast"/>
              <w:ind w:right="-56"/>
              <w:jc w:val="center"/>
              <w:textAlignment w:val="baseline"/>
              <w:rPr>
                <w:rFonts w:ascii="Angsana New" w:hAnsi="Angsana New" w:cs="Angsana New"/>
                <w:sz w:val="24"/>
                <w:szCs w:val="24"/>
                <w:cs/>
              </w:rPr>
            </w:pPr>
            <w:r>
              <w:rPr>
                <w:rFonts w:asciiTheme="majorBidi" w:hAnsiTheme="majorBidi" w:cstheme="majorBidi"/>
              </w:rPr>
              <w:t>-</w:t>
            </w:r>
          </w:p>
        </w:tc>
        <w:tc>
          <w:tcPr>
            <w:tcW w:w="142" w:type="dxa"/>
            <w:vAlign w:val="bottom"/>
          </w:tcPr>
          <w:p w14:paraId="2FD5069C"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1A6B5794" w14:textId="57A35087" w:rsidR="009A1FC1" w:rsidRPr="003B398A" w:rsidRDefault="003B398A"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sidRPr="003B398A">
              <w:rPr>
                <w:rFonts w:asciiTheme="majorBidi" w:eastAsia="MS Mincho" w:hAnsiTheme="majorBidi" w:cstheme="majorBidi"/>
              </w:rPr>
              <w:t>677,701</w:t>
            </w:r>
          </w:p>
        </w:tc>
        <w:tc>
          <w:tcPr>
            <w:tcW w:w="141" w:type="dxa"/>
            <w:vAlign w:val="bottom"/>
          </w:tcPr>
          <w:p w14:paraId="230B987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0EE5D771" w14:textId="467F4D07" w:rsidR="009A1FC1" w:rsidRPr="00412E2F"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Pr>
                <w:rFonts w:asciiTheme="majorBidi" w:eastAsia="MS Mincho" w:hAnsiTheme="majorBidi" w:cstheme="majorBidi"/>
              </w:rPr>
              <w:t>2,700</w:t>
            </w:r>
          </w:p>
        </w:tc>
      </w:tr>
      <w:tr w:rsidR="001A4870" w:rsidRPr="005674E2" w14:paraId="118150BB" w14:textId="77777777" w:rsidTr="001A4870">
        <w:trPr>
          <w:gridAfter w:val="1"/>
          <w:wAfter w:w="11" w:type="dxa"/>
          <w:trHeight w:val="293"/>
        </w:trPr>
        <w:tc>
          <w:tcPr>
            <w:tcW w:w="1701" w:type="dxa"/>
            <w:shd w:val="clear" w:color="auto" w:fill="auto"/>
            <w:hideMark/>
          </w:tcPr>
          <w:p w14:paraId="28F33541" w14:textId="77777777" w:rsidR="001A4870" w:rsidRPr="005674E2" w:rsidRDefault="001A4870" w:rsidP="001A4870">
            <w:pPr>
              <w:overflowPunct w:val="0"/>
              <w:autoSpaceDE w:val="0"/>
              <w:autoSpaceDN w:val="0"/>
              <w:adjustRightInd w:val="0"/>
              <w:spacing w:line="240" w:lineRule="atLeast"/>
              <w:ind w:right="-149"/>
              <w:textAlignment w:val="baseline"/>
              <w:rPr>
                <w:rFonts w:ascii="Angsana New" w:eastAsia="MS Mincho" w:hAnsi="Angsana New" w:cs="Angsana New"/>
                <w:sz w:val="24"/>
                <w:szCs w:val="24"/>
              </w:rPr>
            </w:pPr>
            <w:r w:rsidRPr="005674E2">
              <w:rPr>
                <w:rFonts w:ascii="Angsana New" w:hAnsi="Angsana New" w:cs="Angsana New"/>
                <w:b/>
                <w:bCs/>
                <w:sz w:val="24"/>
                <w:szCs w:val="24"/>
              </w:rPr>
              <w:t>Results:</w:t>
            </w:r>
          </w:p>
        </w:tc>
        <w:tc>
          <w:tcPr>
            <w:tcW w:w="76" w:type="dxa"/>
          </w:tcPr>
          <w:p w14:paraId="154ED96E"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Borders>
              <w:top w:val="double" w:sz="6" w:space="0" w:color="auto"/>
            </w:tcBorders>
          </w:tcPr>
          <w:p w14:paraId="0CF80A22"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2A98488"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Borders>
              <w:top w:val="double" w:sz="6" w:space="0" w:color="auto"/>
            </w:tcBorders>
          </w:tcPr>
          <w:p w14:paraId="5C4E2880"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3D74A133"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3E58EE2E"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4B62D94"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0BFF82ED"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44E70D2"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304B275E"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4E321D62"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double" w:sz="6" w:space="0" w:color="auto"/>
            </w:tcBorders>
          </w:tcPr>
          <w:p w14:paraId="739E2971"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5A8C306"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64E711C"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A55EDEE"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D958420"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BFA901A"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2676EC12"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B4B31FA"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EC90994" w14:textId="77777777" w:rsidR="001A4870" w:rsidRPr="005674E2" w:rsidRDefault="001A4870" w:rsidP="001A4870">
            <w:pPr>
              <w:overflowPunct w:val="0"/>
              <w:autoSpaceDE w:val="0"/>
              <w:autoSpaceDN w:val="0"/>
              <w:adjustRightInd w:val="0"/>
              <w:spacing w:line="240" w:lineRule="atLeast"/>
              <w:ind w:right="125"/>
              <w:jc w:val="right"/>
              <w:textAlignment w:val="baseline"/>
              <w:rPr>
                <w:rFonts w:ascii="Angsana New" w:eastAsia="MS Mincho" w:hAnsi="Angsana New" w:cs="Angsana New"/>
                <w:sz w:val="24"/>
                <w:szCs w:val="24"/>
              </w:rPr>
            </w:pPr>
          </w:p>
        </w:tc>
      </w:tr>
      <w:tr w:rsidR="009A1FC1" w:rsidRPr="005674E2" w14:paraId="7C89C39D" w14:textId="77777777" w:rsidTr="00053B61">
        <w:trPr>
          <w:gridAfter w:val="1"/>
          <w:wAfter w:w="11" w:type="dxa"/>
          <w:trHeight w:val="293"/>
        </w:trPr>
        <w:tc>
          <w:tcPr>
            <w:tcW w:w="1701" w:type="dxa"/>
            <w:shd w:val="clear" w:color="auto" w:fill="auto"/>
            <w:vAlign w:val="bottom"/>
            <w:hideMark/>
          </w:tcPr>
          <w:p w14:paraId="2902C0DF" w14:textId="77777777" w:rsidR="009A1FC1" w:rsidRPr="005674E2" w:rsidRDefault="009A1FC1" w:rsidP="009A1FC1">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Segment profit (loss)</w:t>
            </w:r>
          </w:p>
        </w:tc>
        <w:tc>
          <w:tcPr>
            <w:tcW w:w="76" w:type="dxa"/>
          </w:tcPr>
          <w:p w14:paraId="69ADE18F"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4EB30DC7" w14:textId="5C322709" w:rsidR="009A1FC1" w:rsidRPr="001F53A8" w:rsidRDefault="009A1FC1" w:rsidP="009A1FC1">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p>
        </w:tc>
        <w:tc>
          <w:tcPr>
            <w:tcW w:w="142" w:type="dxa"/>
          </w:tcPr>
          <w:p w14:paraId="46247B89"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00A4145C" w14:textId="5FFBDBF5"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31ADBBE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710D71E4" w14:textId="0C84DC15"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2" w:type="dxa"/>
          </w:tcPr>
          <w:p w14:paraId="2BD7244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797EEB1" w14:textId="4E396FDA" w:rsidR="009A1FC1" w:rsidRPr="005674E2" w:rsidRDefault="009A1FC1" w:rsidP="009A1FC1">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p>
        </w:tc>
        <w:tc>
          <w:tcPr>
            <w:tcW w:w="142" w:type="dxa"/>
          </w:tcPr>
          <w:p w14:paraId="1AACE4E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5D63B45" w14:textId="2C839009"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6ACBF9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Pr>
          <w:p w14:paraId="1C3F4267" w14:textId="35983DB1"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1E3198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056F4AF" w14:textId="4921ED45" w:rsidR="009A1FC1" w:rsidRPr="001F53A8" w:rsidRDefault="009A1FC1" w:rsidP="009A1FC1">
            <w:pPr>
              <w:overflowPunct w:val="0"/>
              <w:autoSpaceDE w:val="0"/>
              <w:autoSpaceDN w:val="0"/>
              <w:adjustRightInd w:val="0"/>
              <w:spacing w:line="240" w:lineRule="atLeast"/>
              <w:ind w:right="-56"/>
              <w:jc w:val="center"/>
              <w:textAlignment w:val="baseline"/>
              <w:rPr>
                <w:rFonts w:asciiTheme="majorBidi" w:hAnsiTheme="majorBidi" w:cstheme="majorBidi"/>
                <w:color w:val="000000"/>
                <w:spacing w:val="-4"/>
                <w:sz w:val="24"/>
                <w:szCs w:val="24"/>
                <w:cs/>
              </w:rPr>
            </w:pPr>
          </w:p>
        </w:tc>
        <w:tc>
          <w:tcPr>
            <w:tcW w:w="142" w:type="dxa"/>
          </w:tcPr>
          <w:p w14:paraId="62F5B098" w14:textId="77777777" w:rsidR="009A1FC1" w:rsidRPr="005674E2" w:rsidRDefault="009A1FC1" w:rsidP="009A1FC1">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134" w:type="dxa"/>
            <w:shd w:val="clear" w:color="auto" w:fill="auto"/>
          </w:tcPr>
          <w:p w14:paraId="06849AF4" w14:textId="73E8B387" w:rsidR="009A1FC1" w:rsidRPr="00321C88" w:rsidRDefault="009A1FC1" w:rsidP="009A1FC1">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p>
        </w:tc>
        <w:tc>
          <w:tcPr>
            <w:tcW w:w="142" w:type="dxa"/>
          </w:tcPr>
          <w:p w14:paraId="28392D0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4821E38" w14:textId="25E8C742" w:rsidR="009A1FC1" w:rsidRPr="00D354C1" w:rsidRDefault="003B398A"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sidRPr="00D354C1">
              <w:rPr>
                <w:rFonts w:asciiTheme="majorBidi" w:eastAsia="MS Mincho" w:hAnsiTheme="majorBidi" w:cstheme="majorBidi"/>
              </w:rPr>
              <w:t>239</w:t>
            </w:r>
            <w:r w:rsidR="00D354C1" w:rsidRPr="00D354C1">
              <w:rPr>
                <w:rFonts w:asciiTheme="majorBidi" w:eastAsia="MS Mincho" w:hAnsiTheme="majorBidi" w:cstheme="majorBidi"/>
              </w:rPr>
              <w:t>,766</w:t>
            </w:r>
          </w:p>
        </w:tc>
        <w:tc>
          <w:tcPr>
            <w:tcW w:w="141" w:type="dxa"/>
          </w:tcPr>
          <w:p w14:paraId="7ECE23A8" w14:textId="77777777" w:rsidR="009A1FC1" w:rsidRPr="00042848"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p>
        </w:tc>
        <w:tc>
          <w:tcPr>
            <w:tcW w:w="1134" w:type="dxa"/>
            <w:shd w:val="clear" w:color="auto" w:fill="auto"/>
          </w:tcPr>
          <w:p w14:paraId="453AD1A7" w14:textId="37A4C468"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(103)</w:t>
            </w:r>
          </w:p>
        </w:tc>
      </w:tr>
      <w:tr w:rsidR="009A1FC1" w:rsidRPr="005674E2" w14:paraId="17F01074" w14:textId="77777777" w:rsidTr="00053B61">
        <w:trPr>
          <w:gridAfter w:val="1"/>
          <w:wAfter w:w="11" w:type="dxa"/>
          <w:trHeight w:val="293"/>
        </w:trPr>
        <w:tc>
          <w:tcPr>
            <w:tcW w:w="1701" w:type="dxa"/>
            <w:shd w:val="clear" w:color="auto" w:fill="auto"/>
            <w:hideMark/>
          </w:tcPr>
          <w:p w14:paraId="4C2256F8"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Other income</w:t>
            </w:r>
          </w:p>
        </w:tc>
        <w:tc>
          <w:tcPr>
            <w:tcW w:w="76" w:type="dxa"/>
          </w:tcPr>
          <w:p w14:paraId="5C6F4886"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343E341E" w14:textId="0BC14ABF"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1622AE7"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3E14CF1D" w14:textId="3997B32B" w:rsidR="009A1FC1" w:rsidRPr="00A33EA0"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Angsana New"/>
              </w:rPr>
            </w:pPr>
          </w:p>
        </w:tc>
        <w:tc>
          <w:tcPr>
            <w:tcW w:w="80" w:type="dxa"/>
          </w:tcPr>
          <w:p w14:paraId="3F5A544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07608309" w14:textId="2A4F26FE"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C8FB62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504CC83E" w14:textId="3360F977" w:rsidR="009A1FC1" w:rsidRPr="001F53A8" w:rsidRDefault="009A1FC1" w:rsidP="009A1FC1">
            <w:pPr>
              <w:overflowPunct w:val="0"/>
              <w:autoSpaceDE w:val="0"/>
              <w:autoSpaceDN w:val="0"/>
              <w:adjustRightInd w:val="0"/>
              <w:spacing w:line="240" w:lineRule="atLeast"/>
              <w:ind w:right="-56"/>
              <w:jc w:val="center"/>
              <w:textAlignment w:val="baseline"/>
              <w:rPr>
                <w:rFonts w:asciiTheme="majorBidi" w:hAnsiTheme="majorBidi" w:cstheme="majorBidi"/>
                <w:color w:val="000000"/>
                <w:spacing w:val="-4"/>
                <w:sz w:val="24"/>
                <w:szCs w:val="24"/>
              </w:rPr>
            </w:pPr>
          </w:p>
        </w:tc>
        <w:tc>
          <w:tcPr>
            <w:tcW w:w="142" w:type="dxa"/>
          </w:tcPr>
          <w:p w14:paraId="2CAAE1F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2AAB836" w14:textId="67AEAE48"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5A69CB6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7AD1BD1" w14:textId="0F41BAF9" w:rsidR="009A1FC1" w:rsidRPr="00A33EA0"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Angsana New"/>
              </w:rPr>
            </w:pPr>
          </w:p>
        </w:tc>
        <w:tc>
          <w:tcPr>
            <w:tcW w:w="142" w:type="dxa"/>
          </w:tcPr>
          <w:p w14:paraId="3710DBE5"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CD0B829" w14:textId="0B1066BB"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E35B9D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E262DE4" w14:textId="66F26302" w:rsidR="009A1FC1" w:rsidRPr="001F53A8" w:rsidRDefault="009A1FC1" w:rsidP="009A1FC1">
            <w:pPr>
              <w:overflowPunct w:val="0"/>
              <w:autoSpaceDE w:val="0"/>
              <w:autoSpaceDN w:val="0"/>
              <w:adjustRightInd w:val="0"/>
              <w:spacing w:line="240" w:lineRule="atLeast"/>
              <w:ind w:right="-56"/>
              <w:jc w:val="center"/>
              <w:textAlignment w:val="baseline"/>
              <w:rPr>
                <w:rFonts w:asciiTheme="majorBidi" w:hAnsiTheme="majorBidi" w:cstheme="majorBidi"/>
                <w:sz w:val="24"/>
                <w:szCs w:val="24"/>
              </w:rPr>
            </w:pPr>
          </w:p>
        </w:tc>
        <w:tc>
          <w:tcPr>
            <w:tcW w:w="142" w:type="dxa"/>
          </w:tcPr>
          <w:p w14:paraId="59BB48B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0E05F02" w14:textId="39815B2A" w:rsidR="009A1FC1" w:rsidRPr="00D354C1" w:rsidRDefault="00D354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sidRPr="00D354C1">
              <w:rPr>
                <w:rFonts w:asciiTheme="majorBidi" w:eastAsia="MS Mincho" w:hAnsiTheme="majorBidi" w:cstheme="majorBidi"/>
              </w:rPr>
              <w:t>8,011</w:t>
            </w:r>
          </w:p>
        </w:tc>
        <w:tc>
          <w:tcPr>
            <w:tcW w:w="141" w:type="dxa"/>
          </w:tcPr>
          <w:p w14:paraId="3AA985C0" w14:textId="77777777" w:rsidR="009A1FC1" w:rsidRPr="00042848"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p>
        </w:tc>
        <w:tc>
          <w:tcPr>
            <w:tcW w:w="1134" w:type="dxa"/>
            <w:shd w:val="clear" w:color="auto" w:fill="auto"/>
            <w:vAlign w:val="bottom"/>
          </w:tcPr>
          <w:p w14:paraId="147CEF2B" w14:textId="470F88DF" w:rsidR="009A1FC1" w:rsidRPr="00042848"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Pr>
                <w:rFonts w:asciiTheme="majorBidi" w:eastAsia="MS Mincho" w:hAnsiTheme="majorBidi" w:cstheme="majorBidi"/>
              </w:rPr>
              <w:t>11,576</w:t>
            </w:r>
          </w:p>
        </w:tc>
      </w:tr>
      <w:tr w:rsidR="009A1FC1" w:rsidRPr="005674E2" w14:paraId="061E82EE" w14:textId="77777777" w:rsidTr="00053B61">
        <w:trPr>
          <w:gridAfter w:val="1"/>
          <w:wAfter w:w="11" w:type="dxa"/>
          <w:trHeight w:val="293"/>
        </w:trPr>
        <w:tc>
          <w:tcPr>
            <w:tcW w:w="1701" w:type="dxa"/>
            <w:shd w:val="clear" w:color="auto" w:fill="auto"/>
            <w:hideMark/>
          </w:tcPr>
          <w:p w14:paraId="6FB3DEB8" w14:textId="369E4B24" w:rsidR="009A1FC1" w:rsidRPr="005674E2" w:rsidRDefault="009A1FC1" w:rsidP="009A1FC1">
            <w:pPr>
              <w:overflowPunct w:val="0"/>
              <w:autoSpaceDE w:val="0"/>
              <w:autoSpaceDN w:val="0"/>
              <w:adjustRightInd w:val="0"/>
              <w:spacing w:line="240" w:lineRule="atLeast"/>
              <w:ind w:left="142" w:right="-169" w:hanging="142"/>
              <w:textAlignment w:val="baseline"/>
              <w:rPr>
                <w:rFonts w:ascii="Angsana New" w:eastAsia="MS Mincho" w:hAnsi="Angsana New" w:cs="Angsana New"/>
                <w:sz w:val="24"/>
                <w:szCs w:val="24"/>
                <w:cs/>
              </w:rPr>
            </w:pPr>
            <w:r w:rsidRPr="008403F3">
              <w:rPr>
                <w:rFonts w:ascii="Angsana New" w:hAnsi="Angsana New" w:cs="Angsana New"/>
                <w:sz w:val="24"/>
                <w:szCs w:val="24"/>
              </w:rPr>
              <w:t>Distribution costs</w:t>
            </w:r>
          </w:p>
        </w:tc>
        <w:tc>
          <w:tcPr>
            <w:tcW w:w="76" w:type="dxa"/>
          </w:tcPr>
          <w:p w14:paraId="62743BF7"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56" w:type="dxa"/>
          </w:tcPr>
          <w:p w14:paraId="202D6E24"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09E714C7"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11" w:type="dxa"/>
          </w:tcPr>
          <w:p w14:paraId="0114C487"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80" w:type="dxa"/>
          </w:tcPr>
          <w:p w14:paraId="14C4254B"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35" w:type="dxa"/>
            <w:shd w:val="clear" w:color="auto" w:fill="auto"/>
          </w:tcPr>
          <w:p w14:paraId="43D77534"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3BB831C2"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2459A3D0"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1DEE2F37"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559623DA"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1" w:type="dxa"/>
          </w:tcPr>
          <w:p w14:paraId="7BEA37FC"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7" w:type="dxa"/>
            <w:shd w:val="clear" w:color="auto" w:fill="auto"/>
          </w:tcPr>
          <w:p w14:paraId="6372BDEC"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43ECFED8"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75F984D3"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00698320"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6AD80876"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7CC98CA7" w14:textId="77777777" w:rsidR="009A1FC1" w:rsidRPr="005674E2" w:rsidRDefault="009A1FC1" w:rsidP="009A1FC1">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tcBorders>
              <w:top w:val="nil"/>
              <w:left w:val="nil"/>
              <w:bottom w:val="nil"/>
              <w:right w:val="nil"/>
            </w:tcBorders>
            <w:shd w:val="clear" w:color="auto" w:fill="auto"/>
          </w:tcPr>
          <w:p w14:paraId="5B25DF92" w14:textId="586FF930"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(79,063)</w:t>
            </w:r>
          </w:p>
        </w:tc>
        <w:tc>
          <w:tcPr>
            <w:tcW w:w="141" w:type="dxa"/>
          </w:tcPr>
          <w:p w14:paraId="56FEDC73" w14:textId="77777777" w:rsidR="009A1FC1" w:rsidRPr="00042848" w:rsidRDefault="009A1FC1" w:rsidP="00042848">
            <w:pPr>
              <w:overflowPunct w:val="0"/>
              <w:autoSpaceDE w:val="0"/>
              <w:autoSpaceDN w:val="0"/>
              <w:adjustRightInd w:val="0"/>
              <w:spacing w:line="240" w:lineRule="atLeast"/>
              <w:ind w:right="57"/>
              <w:textAlignment w:val="baseline"/>
              <w:rPr>
                <w:rFonts w:asciiTheme="majorBidi" w:eastAsia="MS Mincho" w:hAnsiTheme="majorBidi" w:cstheme="majorBidi"/>
              </w:rPr>
            </w:pPr>
          </w:p>
        </w:tc>
        <w:tc>
          <w:tcPr>
            <w:tcW w:w="1134" w:type="dxa"/>
            <w:shd w:val="clear" w:color="auto" w:fill="auto"/>
            <w:vAlign w:val="center"/>
          </w:tcPr>
          <w:p w14:paraId="0A5BFDA6" w14:textId="3A02AA9B"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(94)</w:t>
            </w:r>
          </w:p>
        </w:tc>
      </w:tr>
      <w:tr w:rsidR="009A1FC1" w:rsidRPr="005674E2" w14:paraId="5809CFB2" w14:textId="77777777" w:rsidTr="00053B61">
        <w:trPr>
          <w:gridAfter w:val="1"/>
          <w:wAfter w:w="11" w:type="dxa"/>
          <w:trHeight w:val="293"/>
        </w:trPr>
        <w:tc>
          <w:tcPr>
            <w:tcW w:w="1701" w:type="dxa"/>
            <w:shd w:val="clear" w:color="auto" w:fill="auto"/>
            <w:hideMark/>
          </w:tcPr>
          <w:p w14:paraId="5B918BB9"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Administrative expenses</w:t>
            </w:r>
          </w:p>
        </w:tc>
        <w:tc>
          <w:tcPr>
            <w:tcW w:w="76" w:type="dxa"/>
          </w:tcPr>
          <w:p w14:paraId="79AA18F0"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0D8B9C23"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FF1A263"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33EF883B"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074A183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409025E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50B485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CE4072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2F253D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586D9D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160B1B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58E05A2"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47AD705"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7979302"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CEFBCC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429B3F2" w14:textId="6486A800" w:rsidR="009A1FC1" w:rsidRPr="005674E2" w:rsidRDefault="009A1FC1" w:rsidP="009A1FC1">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2EE937B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nil"/>
              <w:left w:val="nil"/>
              <w:bottom w:val="nil"/>
              <w:right w:val="nil"/>
            </w:tcBorders>
            <w:shd w:val="clear" w:color="auto" w:fill="auto"/>
            <w:vAlign w:val="bottom"/>
          </w:tcPr>
          <w:p w14:paraId="440B1111" w14:textId="56613DAB"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w:t>
            </w:r>
            <w:r w:rsidR="00D354C1">
              <w:rPr>
                <w:rFonts w:asciiTheme="majorBidi" w:eastAsia="MS Mincho" w:hAnsiTheme="majorBidi" w:cstheme="majorBidi"/>
              </w:rPr>
              <w:t>37,909</w:t>
            </w:r>
            <w:r>
              <w:rPr>
                <w:rFonts w:asciiTheme="majorBidi" w:eastAsia="MS Mincho" w:hAnsiTheme="majorBidi" w:cstheme="majorBidi"/>
              </w:rPr>
              <w:t>)</w:t>
            </w:r>
          </w:p>
        </w:tc>
        <w:tc>
          <w:tcPr>
            <w:tcW w:w="141" w:type="dxa"/>
          </w:tcPr>
          <w:p w14:paraId="779A8BBE" w14:textId="77777777" w:rsidR="009A1FC1" w:rsidRPr="00042848" w:rsidRDefault="009A1FC1"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p>
        </w:tc>
        <w:tc>
          <w:tcPr>
            <w:tcW w:w="1134" w:type="dxa"/>
            <w:shd w:val="clear" w:color="auto" w:fill="auto"/>
            <w:vAlign w:val="center"/>
          </w:tcPr>
          <w:p w14:paraId="7EEFFEAB" w14:textId="6CCE0555"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(9,635)</w:t>
            </w:r>
          </w:p>
        </w:tc>
      </w:tr>
      <w:tr w:rsidR="009A1FC1" w:rsidRPr="005674E2" w14:paraId="099FEEC4" w14:textId="77777777" w:rsidTr="001A4870">
        <w:trPr>
          <w:gridAfter w:val="1"/>
          <w:wAfter w:w="11" w:type="dxa"/>
          <w:trHeight w:val="293"/>
        </w:trPr>
        <w:tc>
          <w:tcPr>
            <w:tcW w:w="2833" w:type="dxa"/>
            <w:gridSpan w:val="3"/>
            <w:shd w:val="clear" w:color="auto" w:fill="auto"/>
            <w:hideMark/>
          </w:tcPr>
          <w:p w14:paraId="0B71B6F6" w14:textId="77777777" w:rsidR="009A1FC1" w:rsidRPr="005674E2" w:rsidRDefault="009A1FC1" w:rsidP="009A1FC1">
            <w:pPr>
              <w:tabs>
                <w:tab w:val="decimal" w:pos="0"/>
              </w:tabs>
              <w:overflowPunct w:val="0"/>
              <w:autoSpaceDE w:val="0"/>
              <w:autoSpaceDN w:val="0"/>
              <w:adjustRightInd w:val="0"/>
              <w:spacing w:line="240" w:lineRule="atLeast"/>
              <w:ind w:right="57"/>
              <w:jc w:val="both"/>
              <w:textAlignment w:val="baseline"/>
              <w:rPr>
                <w:rFonts w:ascii="Angsana New" w:hAnsi="Angsana New" w:cs="Angsana New"/>
                <w:sz w:val="24"/>
                <w:szCs w:val="24"/>
              </w:rPr>
            </w:pPr>
            <w:r>
              <w:rPr>
                <w:rFonts w:ascii="Angsana New" w:hAnsi="Angsana New" w:cs="Angsana New"/>
                <w:sz w:val="24"/>
                <w:szCs w:val="24"/>
              </w:rPr>
              <w:t>Finance cost</w:t>
            </w:r>
          </w:p>
        </w:tc>
        <w:tc>
          <w:tcPr>
            <w:tcW w:w="142" w:type="dxa"/>
          </w:tcPr>
          <w:p w14:paraId="24849FEF"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0EF85FE1"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6982FC39"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1130D7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2F88A9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3EA7098"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3EE3C9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597C16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59E4588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824018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85BD93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6A8AA6F"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F9F388B"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A490CA1" w14:textId="77777777" w:rsidR="009A1FC1" w:rsidRPr="005674E2" w:rsidRDefault="009A1FC1" w:rsidP="009A1FC1">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4F76580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A1CC337" w14:textId="3DB17169"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(9,429)</w:t>
            </w:r>
          </w:p>
        </w:tc>
        <w:tc>
          <w:tcPr>
            <w:tcW w:w="141" w:type="dxa"/>
          </w:tcPr>
          <w:p w14:paraId="0C79DC51" w14:textId="77777777" w:rsidR="009A1FC1" w:rsidRPr="00042848" w:rsidRDefault="009A1FC1"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p>
        </w:tc>
        <w:tc>
          <w:tcPr>
            <w:tcW w:w="1134" w:type="dxa"/>
            <w:shd w:val="clear" w:color="auto" w:fill="auto"/>
            <w:vAlign w:val="bottom"/>
          </w:tcPr>
          <w:p w14:paraId="3A05BFE8" w14:textId="7F4DB85D"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(4)</w:t>
            </w:r>
          </w:p>
        </w:tc>
      </w:tr>
      <w:tr w:rsidR="009A1FC1" w:rsidRPr="005674E2" w14:paraId="4AEF623B" w14:textId="77777777" w:rsidTr="001A4870">
        <w:trPr>
          <w:gridAfter w:val="1"/>
          <w:wAfter w:w="11" w:type="dxa"/>
          <w:trHeight w:val="293"/>
        </w:trPr>
        <w:tc>
          <w:tcPr>
            <w:tcW w:w="2833" w:type="dxa"/>
            <w:gridSpan w:val="3"/>
            <w:shd w:val="clear" w:color="auto" w:fill="auto"/>
            <w:hideMark/>
          </w:tcPr>
          <w:p w14:paraId="5797939E"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before income tax expenses</w:t>
            </w:r>
          </w:p>
        </w:tc>
        <w:tc>
          <w:tcPr>
            <w:tcW w:w="142" w:type="dxa"/>
          </w:tcPr>
          <w:p w14:paraId="6D06FA00"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3FB1B787"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1FDA94A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F869A8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9E1D853"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834A7F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71D8BD2"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389DB3F"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7AACBF33"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02FF40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AB1649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626DE47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CE214E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8499951" w14:textId="77777777" w:rsidR="009A1FC1" w:rsidRPr="005674E2" w:rsidRDefault="009A1FC1" w:rsidP="009A1FC1">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3A8BB4BC"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1CA150F6" w14:textId="5B58A6F4" w:rsidR="009A1FC1" w:rsidRPr="00042848"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Pr>
                <w:rFonts w:asciiTheme="majorBidi" w:eastAsia="MS Mincho" w:hAnsiTheme="majorBidi" w:cstheme="majorBidi"/>
              </w:rPr>
              <w:t>121,376</w:t>
            </w:r>
          </w:p>
        </w:tc>
        <w:tc>
          <w:tcPr>
            <w:tcW w:w="141" w:type="dxa"/>
          </w:tcPr>
          <w:p w14:paraId="73ABBDD6" w14:textId="77777777" w:rsidR="009A1FC1" w:rsidRPr="00042848" w:rsidRDefault="009A1FC1" w:rsidP="009A1FC1">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p>
        </w:tc>
        <w:tc>
          <w:tcPr>
            <w:tcW w:w="1134" w:type="dxa"/>
            <w:tcBorders>
              <w:top w:val="single" w:sz="6" w:space="0" w:color="auto"/>
            </w:tcBorders>
            <w:shd w:val="clear" w:color="auto" w:fill="auto"/>
            <w:vAlign w:val="bottom"/>
          </w:tcPr>
          <w:p w14:paraId="1E9EBE18" w14:textId="128AADD1" w:rsidR="009A1FC1" w:rsidRPr="00042848" w:rsidRDefault="009A1FC1" w:rsidP="00412E2F">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Pr>
                <w:rFonts w:asciiTheme="majorBidi" w:eastAsia="MS Mincho" w:hAnsiTheme="majorBidi" w:cstheme="majorBidi"/>
              </w:rPr>
              <w:t>1,740</w:t>
            </w:r>
          </w:p>
        </w:tc>
      </w:tr>
      <w:tr w:rsidR="009A1FC1" w:rsidRPr="005674E2" w14:paraId="3B240F85" w14:textId="77777777" w:rsidTr="001A4870">
        <w:trPr>
          <w:gridAfter w:val="1"/>
          <w:wAfter w:w="11" w:type="dxa"/>
          <w:trHeight w:val="293"/>
        </w:trPr>
        <w:tc>
          <w:tcPr>
            <w:tcW w:w="2833" w:type="dxa"/>
            <w:gridSpan w:val="3"/>
            <w:shd w:val="clear" w:color="auto" w:fill="auto"/>
            <w:vAlign w:val="bottom"/>
            <w:hideMark/>
          </w:tcPr>
          <w:p w14:paraId="5C983E29"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sz w:val="24"/>
                <w:szCs w:val="24"/>
              </w:rPr>
              <w:t>Income tax expenses (revenues)</w:t>
            </w:r>
          </w:p>
        </w:tc>
        <w:tc>
          <w:tcPr>
            <w:tcW w:w="142" w:type="dxa"/>
          </w:tcPr>
          <w:p w14:paraId="579584BC"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E11F1F9"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17C907C"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2BFB34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F4D502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409E70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AF1BE9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72A14D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146DDEA9"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603C479"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9952FF2"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B5D368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20183D3"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F2B2AFD" w14:textId="77777777" w:rsidR="009A1FC1" w:rsidRPr="005674E2" w:rsidRDefault="009A1FC1" w:rsidP="009A1FC1">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661D16FB"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05078AC1" w14:textId="7309C85D"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(27,453)</w:t>
            </w:r>
          </w:p>
        </w:tc>
        <w:tc>
          <w:tcPr>
            <w:tcW w:w="141" w:type="dxa"/>
          </w:tcPr>
          <w:p w14:paraId="0D62D35A" w14:textId="77777777"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p>
        </w:tc>
        <w:tc>
          <w:tcPr>
            <w:tcW w:w="1134" w:type="dxa"/>
            <w:tcBorders>
              <w:bottom w:val="single" w:sz="6" w:space="0" w:color="auto"/>
            </w:tcBorders>
            <w:shd w:val="clear" w:color="auto" w:fill="auto"/>
            <w:vAlign w:val="bottom"/>
          </w:tcPr>
          <w:p w14:paraId="2352D0E1" w14:textId="06F50F04" w:rsidR="009A1FC1" w:rsidRPr="00042848" w:rsidRDefault="009A1FC1"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(283)</w:t>
            </w:r>
          </w:p>
        </w:tc>
      </w:tr>
      <w:tr w:rsidR="009A1FC1" w:rsidRPr="005674E2" w14:paraId="16F392C2" w14:textId="77777777" w:rsidTr="001A4870">
        <w:trPr>
          <w:gridAfter w:val="1"/>
          <w:wAfter w:w="11" w:type="dxa"/>
          <w:trHeight w:val="293"/>
        </w:trPr>
        <w:tc>
          <w:tcPr>
            <w:tcW w:w="2833" w:type="dxa"/>
            <w:gridSpan w:val="3"/>
            <w:shd w:val="clear" w:color="auto" w:fill="auto"/>
            <w:hideMark/>
          </w:tcPr>
          <w:p w14:paraId="71743B9A" w14:textId="77777777" w:rsidR="009A1FC1" w:rsidRPr="005674E2" w:rsidRDefault="009A1FC1" w:rsidP="009A1FC1">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for the period</w:t>
            </w:r>
          </w:p>
        </w:tc>
        <w:tc>
          <w:tcPr>
            <w:tcW w:w="142" w:type="dxa"/>
          </w:tcPr>
          <w:p w14:paraId="131F7E6E"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3A4202A0"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116B849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4CABE9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0FDAA79"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E81D01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5186D3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55231B5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EDDC20F"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C6A9C4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FA400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B7776DC"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117846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E3E53E5" w14:textId="77777777" w:rsidR="009A1FC1" w:rsidRPr="005674E2" w:rsidRDefault="009A1FC1" w:rsidP="009A1FC1">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0825417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single" w:sz="6" w:space="0" w:color="auto"/>
              <w:bottom w:val="double" w:sz="6" w:space="0" w:color="auto"/>
            </w:tcBorders>
            <w:shd w:val="clear" w:color="auto" w:fill="auto"/>
            <w:vAlign w:val="bottom"/>
          </w:tcPr>
          <w:p w14:paraId="184D8B29" w14:textId="59587CF0" w:rsidR="009A1FC1" w:rsidRPr="00042848" w:rsidRDefault="009A1FC1"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cs/>
              </w:rPr>
            </w:pPr>
            <w:r>
              <w:rPr>
                <w:rFonts w:asciiTheme="majorBidi" w:eastAsia="MS Mincho" w:hAnsiTheme="majorBidi" w:cstheme="majorBidi"/>
              </w:rPr>
              <w:t>93,923</w:t>
            </w:r>
          </w:p>
        </w:tc>
        <w:tc>
          <w:tcPr>
            <w:tcW w:w="141" w:type="dxa"/>
          </w:tcPr>
          <w:p w14:paraId="71E07351" w14:textId="77777777" w:rsidR="009A1FC1" w:rsidRPr="00042848" w:rsidRDefault="009A1FC1"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p>
        </w:tc>
        <w:tc>
          <w:tcPr>
            <w:tcW w:w="1134" w:type="dxa"/>
            <w:tcBorders>
              <w:top w:val="single" w:sz="6" w:space="0" w:color="auto"/>
              <w:bottom w:val="double" w:sz="6" w:space="0" w:color="auto"/>
            </w:tcBorders>
            <w:shd w:val="clear" w:color="auto" w:fill="auto"/>
            <w:vAlign w:val="bottom"/>
          </w:tcPr>
          <w:p w14:paraId="4AB4D8F2" w14:textId="024DC806" w:rsidR="009A1FC1" w:rsidRPr="00042848" w:rsidRDefault="009A1FC1"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Pr>
                <w:rFonts w:asciiTheme="majorBidi" w:eastAsia="MS Mincho" w:hAnsiTheme="majorBidi" w:cstheme="majorBidi"/>
              </w:rPr>
              <w:t>1,457</w:t>
            </w:r>
          </w:p>
        </w:tc>
      </w:tr>
      <w:tr w:rsidR="009A1FC1" w:rsidRPr="005674E2" w14:paraId="7417EB79" w14:textId="77777777" w:rsidTr="001A4870">
        <w:trPr>
          <w:gridAfter w:val="1"/>
          <w:wAfter w:w="11" w:type="dxa"/>
          <w:trHeight w:hRule="exact" w:val="170"/>
        </w:trPr>
        <w:tc>
          <w:tcPr>
            <w:tcW w:w="1701" w:type="dxa"/>
            <w:shd w:val="clear" w:color="auto" w:fill="auto"/>
            <w:vAlign w:val="bottom"/>
          </w:tcPr>
          <w:p w14:paraId="1951E3F6"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5A312C8"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C146843"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5F09182"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90AE06B"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15071EB"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62F0063"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42EC2C4"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cs/>
              </w:rPr>
            </w:pPr>
          </w:p>
        </w:tc>
        <w:tc>
          <w:tcPr>
            <w:tcW w:w="76" w:type="dxa"/>
          </w:tcPr>
          <w:p w14:paraId="10F282CB"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429051F4"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35A4DDED"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0E2903D"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5EC41E0B"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24C17A7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D8310D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82A3FD5"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7DF908B"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46B8E6E2"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E7E4365"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CEC44A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F1153D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6C93A6A"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0D2C4E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0D8CE4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86F278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double" w:sz="6" w:space="0" w:color="auto"/>
            </w:tcBorders>
            <w:shd w:val="clear" w:color="auto" w:fill="auto"/>
            <w:vAlign w:val="bottom"/>
          </w:tcPr>
          <w:p w14:paraId="0B4C51CB"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09EA93D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double" w:sz="6" w:space="0" w:color="auto"/>
            </w:tcBorders>
            <w:shd w:val="clear" w:color="auto" w:fill="auto"/>
            <w:vAlign w:val="bottom"/>
          </w:tcPr>
          <w:p w14:paraId="07376B3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9A1FC1" w:rsidRPr="005674E2" w14:paraId="2D100F34" w14:textId="77777777" w:rsidTr="001A4870">
        <w:trPr>
          <w:gridAfter w:val="1"/>
          <w:wAfter w:w="11" w:type="dxa"/>
          <w:trHeight w:hRule="exact" w:val="170"/>
        </w:trPr>
        <w:tc>
          <w:tcPr>
            <w:tcW w:w="1701" w:type="dxa"/>
            <w:shd w:val="clear" w:color="auto" w:fill="auto"/>
            <w:vAlign w:val="bottom"/>
          </w:tcPr>
          <w:p w14:paraId="54B17565"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6F18805" w14:textId="77777777" w:rsidR="009A1FC1" w:rsidRPr="005674E2" w:rsidRDefault="009A1FC1" w:rsidP="009A1FC1">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6AFC09F8"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62176D59"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37CACBB8"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79F62A42" w14:textId="77777777" w:rsidR="009A1FC1" w:rsidRPr="005674E2" w:rsidRDefault="009A1FC1" w:rsidP="009A1FC1">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73C00CB3"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29B4306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B2BA1E"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639AAF5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044ACE4"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25A96C7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6FB1D4B5"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43A23A9"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576C045"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7BAE18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76B8077"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22C2F71"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424F690"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2913DD7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7A23C7F6"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9BB2F3D" w14:textId="77777777" w:rsidR="009A1FC1" w:rsidRPr="005674E2" w:rsidRDefault="009A1FC1" w:rsidP="009A1FC1">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bl>
    <w:p w14:paraId="2D2B99C2" w14:textId="7CB661B1"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BCEC8AB" w14:textId="46F5549D" w:rsidR="003C23B0" w:rsidRDefault="003C23B0" w:rsidP="004674C9">
      <w:pPr>
        <w:spacing w:line="240" w:lineRule="exact"/>
        <w:ind w:left="357" w:firstLine="493"/>
        <w:jc w:val="thaiDistribute"/>
        <w:rPr>
          <w:rFonts w:asciiTheme="majorBidi" w:hAnsiTheme="majorBidi" w:cstheme="majorBidi"/>
          <w:spacing w:val="-4"/>
          <w:sz w:val="32"/>
          <w:szCs w:val="32"/>
        </w:rPr>
      </w:pPr>
    </w:p>
    <w:p w14:paraId="108977F5" w14:textId="77777777" w:rsidR="009A1FC1" w:rsidRDefault="009A1FC1" w:rsidP="004674C9">
      <w:pPr>
        <w:spacing w:line="240" w:lineRule="exact"/>
        <w:ind w:left="357" w:firstLine="493"/>
        <w:jc w:val="thaiDistribute"/>
        <w:rPr>
          <w:rFonts w:asciiTheme="majorBidi" w:hAnsiTheme="majorBidi" w:cstheme="majorBidi"/>
          <w:spacing w:val="-4"/>
          <w:sz w:val="32"/>
          <w:szCs w:val="32"/>
        </w:rPr>
      </w:pPr>
    </w:p>
    <w:p w14:paraId="1375B2E9" w14:textId="77777777" w:rsidR="009A1FC1" w:rsidRDefault="009A1FC1" w:rsidP="004674C9">
      <w:pPr>
        <w:spacing w:line="240" w:lineRule="exact"/>
        <w:ind w:left="357" w:firstLine="493"/>
        <w:jc w:val="thaiDistribute"/>
        <w:rPr>
          <w:rFonts w:asciiTheme="majorBidi" w:hAnsiTheme="majorBidi" w:cstheme="majorBidi"/>
          <w:spacing w:val="-4"/>
          <w:sz w:val="32"/>
          <w:szCs w:val="32"/>
        </w:rPr>
      </w:pPr>
    </w:p>
    <w:p w14:paraId="083CCC93" w14:textId="5CAB561A" w:rsidR="009A1FC1" w:rsidRDefault="00D35ED4" w:rsidP="004674C9">
      <w:pPr>
        <w:spacing w:line="240" w:lineRule="exact"/>
        <w:ind w:left="357" w:firstLine="493"/>
        <w:jc w:val="thaiDistribute"/>
        <w:rPr>
          <w:rFonts w:asciiTheme="majorBidi" w:hAnsiTheme="majorBidi" w:cstheme="majorBidi"/>
          <w:spacing w:val="-4"/>
          <w:sz w:val="32"/>
          <w:szCs w:val="32"/>
        </w:rPr>
      </w:pPr>
      <w:r>
        <w:rPr>
          <w:rFonts w:asciiTheme="majorBidi" w:hAnsiTheme="majorBidi" w:cstheme="majorBidi" w:hint="cs"/>
          <w:spacing w:val="-4"/>
          <w:sz w:val="32"/>
          <w:szCs w:val="32"/>
          <w:cs/>
        </w:rPr>
        <w:t xml:space="preserve"> </w:t>
      </w:r>
    </w:p>
    <w:p w14:paraId="02799A6C" w14:textId="090FFE0B" w:rsidR="009A1FC1" w:rsidRPr="009A1FC1" w:rsidRDefault="009A1FC1" w:rsidP="009A1FC1">
      <w:pPr>
        <w:pStyle w:val="af9"/>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ab/>
      </w:r>
      <w:r w:rsidRPr="009A1FC1">
        <w:rPr>
          <w:rFonts w:asciiTheme="majorBidi" w:hAnsiTheme="majorBidi" w:cstheme="majorBidi"/>
          <w:color w:val="000000" w:themeColor="text1"/>
          <w:sz w:val="32"/>
          <w:szCs w:val="32"/>
        </w:rPr>
        <w:t>The following tables present revenue and profit information regarding the Groups’ operating segments for the six-month periods ended June 30, 2024 and 2023.</w:t>
      </w:r>
    </w:p>
    <w:tbl>
      <w:tblPr>
        <w:tblW w:w="13761" w:type="dxa"/>
        <w:tblLayout w:type="fixed"/>
        <w:tblCellMar>
          <w:left w:w="28" w:type="dxa"/>
          <w:right w:w="28" w:type="dxa"/>
        </w:tblCellMar>
        <w:tblLook w:val="04A0" w:firstRow="1" w:lastRow="0" w:firstColumn="1" w:lastColumn="0" w:noHBand="0" w:noVBand="1"/>
      </w:tblPr>
      <w:tblGrid>
        <w:gridCol w:w="1701"/>
        <w:gridCol w:w="76"/>
        <w:gridCol w:w="1056"/>
        <w:gridCol w:w="142"/>
        <w:gridCol w:w="1011"/>
        <w:gridCol w:w="80"/>
        <w:gridCol w:w="1035"/>
        <w:gridCol w:w="142"/>
        <w:gridCol w:w="992"/>
        <w:gridCol w:w="142"/>
        <w:gridCol w:w="992"/>
        <w:gridCol w:w="141"/>
        <w:gridCol w:w="1137"/>
        <w:gridCol w:w="142"/>
        <w:gridCol w:w="1134"/>
        <w:gridCol w:w="142"/>
        <w:gridCol w:w="1134"/>
        <w:gridCol w:w="142"/>
        <w:gridCol w:w="1134"/>
        <w:gridCol w:w="141"/>
        <w:gridCol w:w="1134"/>
        <w:gridCol w:w="11"/>
      </w:tblGrid>
      <w:tr w:rsidR="009A1FC1" w:rsidRPr="005674E2" w14:paraId="5AB932BD" w14:textId="77777777" w:rsidTr="00346D92">
        <w:trPr>
          <w:gridAfter w:val="1"/>
          <w:wAfter w:w="11" w:type="dxa"/>
          <w:trHeight w:val="296"/>
        </w:trPr>
        <w:tc>
          <w:tcPr>
            <w:tcW w:w="1701" w:type="dxa"/>
            <w:shd w:val="clear" w:color="auto" w:fill="auto"/>
            <w:vAlign w:val="bottom"/>
          </w:tcPr>
          <w:p w14:paraId="2C2ED5A9" w14:textId="77777777" w:rsidR="009A1FC1" w:rsidRPr="005674E2" w:rsidRDefault="009A1FC1" w:rsidP="00DC6B7F">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1BC76CF8"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bottom w:val="single" w:sz="6" w:space="0" w:color="auto"/>
            </w:tcBorders>
          </w:tcPr>
          <w:p w14:paraId="4CAC1EE4"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80" w:type="dxa"/>
            <w:tcBorders>
              <w:bottom w:val="single" w:sz="6" w:space="0" w:color="auto"/>
            </w:tcBorders>
          </w:tcPr>
          <w:p w14:paraId="0229DE88"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bottom w:val="single" w:sz="6" w:space="0" w:color="auto"/>
            </w:tcBorders>
            <w:shd w:val="clear" w:color="auto" w:fill="auto"/>
          </w:tcPr>
          <w:p w14:paraId="1B4AC8BF"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42" w:type="dxa"/>
            <w:tcBorders>
              <w:bottom w:val="single" w:sz="6" w:space="0" w:color="auto"/>
            </w:tcBorders>
          </w:tcPr>
          <w:p w14:paraId="1F0409DA"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bottom w:val="single" w:sz="6" w:space="0" w:color="auto"/>
            </w:tcBorders>
            <w:shd w:val="clear" w:color="auto" w:fill="auto"/>
          </w:tcPr>
          <w:p w14:paraId="78FABF17"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hAnsi="Angsana New" w:cs="Angsana New"/>
                <w:sz w:val="24"/>
                <w:szCs w:val="24"/>
                <w:cs/>
              </w:rPr>
            </w:pPr>
          </w:p>
        </w:tc>
        <w:tc>
          <w:tcPr>
            <w:tcW w:w="142" w:type="dxa"/>
            <w:tcBorders>
              <w:bottom w:val="single" w:sz="6" w:space="0" w:color="auto"/>
            </w:tcBorders>
          </w:tcPr>
          <w:p w14:paraId="4681DFD3"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bottom w:val="single" w:sz="6" w:space="0" w:color="auto"/>
            </w:tcBorders>
            <w:shd w:val="clear" w:color="auto" w:fill="auto"/>
          </w:tcPr>
          <w:p w14:paraId="7F746EE6"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hAnsi="Angsana New" w:cs="Angsana New"/>
                <w:sz w:val="24"/>
                <w:szCs w:val="24"/>
                <w:cs/>
              </w:rPr>
            </w:pPr>
          </w:p>
        </w:tc>
        <w:tc>
          <w:tcPr>
            <w:tcW w:w="142" w:type="dxa"/>
            <w:tcBorders>
              <w:bottom w:val="single" w:sz="6" w:space="0" w:color="auto"/>
            </w:tcBorders>
          </w:tcPr>
          <w:p w14:paraId="30CF782C"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bottom w:val="single" w:sz="6" w:space="0" w:color="auto"/>
            </w:tcBorders>
            <w:shd w:val="clear" w:color="auto" w:fill="auto"/>
          </w:tcPr>
          <w:p w14:paraId="22420B53" w14:textId="77777777" w:rsidR="009A1FC1" w:rsidRPr="005674E2" w:rsidRDefault="009A1FC1" w:rsidP="00DC6B7F">
            <w:pPr>
              <w:overflowPunct w:val="0"/>
              <w:autoSpaceDE w:val="0"/>
              <w:autoSpaceDN w:val="0"/>
              <w:adjustRightInd w:val="0"/>
              <w:spacing w:line="240" w:lineRule="atLeast"/>
              <w:jc w:val="right"/>
              <w:textAlignment w:val="baseline"/>
              <w:rPr>
                <w:rFonts w:ascii="Angsana New" w:hAnsi="Angsana New" w:cs="Angsana New"/>
                <w:sz w:val="24"/>
                <w:szCs w:val="24"/>
                <w:cs/>
              </w:rPr>
            </w:pPr>
            <w:r w:rsidRPr="005674E2">
              <w:rPr>
                <w:rFonts w:ascii="Angsana New" w:hAnsi="Angsana New" w:cs="Angsana New"/>
                <w:sz w:val="24"/>
                <w:szCs w:val="24"/>
              </w:rPr>
              <w:t>(Unit: Thousand Baht)</w:t>
            </w:r>
          </w:p>
        </w:tc>
      </w:tr>
      <w:tr w:rsidR="009A1FC1" w:rsidRPr="005674E2" w14:paraId="7C1D3B78" w14:textId="77777777" w:rsidTr="00DC6B7F">
        <w:trPr>
          <w:trHeight w:val="296"/>
        </w:trPr>
        <w:tc>
          <w:tcPr>
            <w:tcW w:w="1701" w:type="dxa"/>
            <w:shd w:val="clear" w:color="auto" w:fill="auto"/>
            <w:vAlign w:val="bottom"/>
          </w:tcPr>
          <w:p w14:paraId="0DDC505C" w14:textId="77777777" w:rsidR="009A1FC1" w:rsidRPr="005674E2" w:rsidRDefault="009A1FC1" w:rsidP="00DC6B7F">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580388C7"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1984" w:type="dxa"/>
            <w:gridSpan w:val="20"/>
            <w:tcBorders>
              <w:top w:val="single" w:sz="4" w:space="0" w:color="auto"/>
              <w:bottom w:val="single" w:sz="6" w:space="0" w:color="auto"/>
            </w:tcBorders>
          </w:tcPr>
          <w:p w14:paraId="1AA30C58" w14:textId="03690390" w:rsidR="009A1FC1" w:rsidRPr="005674E2" w:rsidRDefault="009A1FC1" w:rsidP="00DC6B7F">
            <w:pPr>
              <w:overflowPunct w:val="0"/>
              <w:autoSpaceDE w:val="0"/>
              <w:autoSpaceDN w:val="0"/>
              <w:adjustRightInd w:val="0"/>
              <w:spacing w:line="240" w:lineRule="atLeast"/>
              <w:jc w:val="center"/>
              <w:textAlignment w:val="baseline"/>
              <w:rPr>
                <w:rFonts w:ascii="Angsana New" w:hAnsi="Angsana New" w:cs="Angsana New"/>
                <w:sz w:val="24"/>
                <w:szCs w:val="24"/>
                <w:cs/>
              </w:rPr>
            </w:pPr>
            <w:r w:rsidRPr="005674E2">
              <w:rPr>
                <w:rFonts w:ascii="Angsana New" w:hAnsi="Angsana New" w:cs="Angsana New"/>
                <w:sz w:val="24"/>
                <w:szCs w:val="24"/>
              </w:rPr>
              <w:t xml:space="preserve">For </w:t>
            </w:r>
            <w:r w:rsidRPr="001A4870">
              <w:rPr>
                <w:rFonts w:ascii="Angsana New" w:hAnsi="Angsana New" w:cs="Angsana New"/>
                <w:sz w:val="24"/>
                <w:szCs w:val="24"/>
              </w:rPr>
              <w:t xml:space="preserve">the </w:t>
            </w:r>
            <w:r>
              <w:rPr>
                <w:rFonts w:ascii="Angsana New" w:hAnsi="Angsana New" w:cs="Angsana New"/>
                <w:sz w:val="24"/>
                <w:szCs w:val="24"/>
              </w:rPr>
              <w:t>six</w:t>
            </w:r>
            <w:r w:rsidRPr="001A4870">
              <w:rPr>
                <w:rFonts w:ascii="Angsana New" w:hAnsi="Angsana New" w:cs="Angsana New"/>
                <w:sz w:val="24"/>
                <w:szCs w:val="24"/>
              </w:rPr>
              <w:t>-month  periods ended</w:t>
            </w:r>
            <w:r>
              <w:rPr>
                <w:rFonts w:ascii="Angsana New" w:hAnsi="Angsana New" w:cs="Angsana New"/>
                <w:sz w:val="24"/>
                <w:szCs w:val="24"/>
              </w:rPr>
              <w:t xml:space="preserve"> June 30</w:t>
            </w:r>
            <w:r w:rsidR="00294580">
              <w:rPr>
                <w:rFonts w:ascii="Angsana New" w:hAnsi="Angsana New" w:cs="Angsana New"/>
                <w:sz w:val="24"/>
                <w:szCs w:val="24"/>
              </w:rPr>
              <w:t>,</w:t>
            </w:r>
          </w:p>
        </w:tc>
      </w:tr>
      <w:tr w:rsidR="009A1FC1" w:rsidRPr="005674E2" w14:paraId="04B65FA4" w14:textId="77777777" w:rsidTr="00DC6B7F">
        <w:trPr>
          <w:gridAfter w:val="1"/>
          <w:wAfter w:w="11" w:type="dxa"/>
          <w:trHeight w:val="296"/>
        </w:trPr>
        <w:tc>
          <w:tcPr>
            <w:tcW w:w="1701" w:type="dxa"/>
            <w:shd w:val="clear" w:color="auto" w:fill="auto"/>
            <w:vAlign w:val="bottom"/>
          </w:tcPr>
          <w:p w14:paraId="087F70F2" w14:textId="77777777" w:rsidR="009A1FC1" w:rsidRPr="005674E2" w:rsidRDefault="009A1FC1" w:rsidP="00DC6B7F">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1C1C9B41"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top w:val="single" w:sz="6" w:space="0" w:color="auto"/>
              <w:bottom w:val="single" w:sz="6" w:space="0" w:color="auto"/>
            </w:tcBorders>
          </w:tcPr>
          <w:p w14:paraId="107CCDF4"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r w:rsidRPr="005674E2">
              <w:rPr>
                <w:rFonts w:ascii="Angsana New" w:eastAsia="MS Mincho" w:hAnsi="Angsana New" w:cs="Angsana New"/>
                <w:sz w:val="24"/>
                <w:szCs w:val="24"/>
              </w:rPr>
              <w:t>Chemical distribution division</w:t>
            </w:r>
          </w:p>
        </w:tc>
        <w:tc>
          <w:tcPr>
            <w:tcW w:w="80" w:type="dxa"/>
            <w:tcBorders>
              <w:top w:val="single" w:sz="4" w:space="0" w:color="auto"/>
            </w:tcBorders>
          </w:tcPr>
          <w:p w14:paraId="1EF5CC1B"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top w:val="single" w:sz="4" w:space="0" w:color="auto"/>
              <w:bottom w:val="single" w:sz="6" w:space="0" w:color="auto"/>
            </w:tcBorders>
            <w:shd w:val="clear" w:color="auto" w:fill="auto"/>
          </w:tcPr>
          <w:p w14:paraId="56A3DFB4"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eastAsia="MS Mincho" w:hAnsi="Angsana New" w:cs="Angsana New"/>
                <w:sz w:val="24"/>
                <w:szCs w:val="24"/>
              </w:rPr>
              <w:t>Sim card</w:t>
            </w:r>
            <w:r w:rsidRPr="005674E2">
              <w:rPr>
                <w:rFonts w:ascii="Angsana New" w:hAnsi="Angsana New" w:cs="Angsana New"/>
                <w:sz w:val="24"/>
                <w:szCs w:val="24"/>
              </w:rPr>
              <w:t xml:space="preserve"> </w:t>
            </w:r>
            <w:r w:rsidRPr="005674E2">
              <w:rPr>
                <w:rFonts w:ascii="Angsana New" w:eastAsia="MS Mincho" w:hAnsi="Angsana New" w:cs="Angsana New"/>
                <w:sz w:val="24"/>
                <w:szCs w:val="24"/>
              </w:rPr>
              <w:t>Electronic media distribution division</w:t>
            </w:r>
          </w:p>
        </w:tc>
        <w:tc>
          <w:tcPr>
            <w:tcW w:w="142" w:type="dxa"/>
            <w:tcBorders>
              <w:top w:val="single" w:sz="4" w:space="0" w:color="auto"/>
            </w:tcBorders>
          </w:tcPr>
          <w:p w14:paraId="67C9E98F"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top w:val="single" w:sz="4" w:space="0" w:color="auto"/>
              <w:bottom w:val="single" w:sz="6" w:space="0" w:color="auto"/>
            </w:tcBorders>
            <w:shd w:val="clear" w:color="auto" w:fill="auto"/>
          </w:tcPr>
          <w:p w14:paraId="481205BD"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Total segments</w:t>
            </w:r>
          </w:p>
        </w:tc>
        <w:tc>
          <w:tcPr>
            <w:tcW w:w="142" w:type="dxa"/>
            <w:tcBorders>
              <w:top w:val="single" w:sz="4" w:space="0" w:color="auto"/>
            </w:tcBorders>
          </w:tcPr>
          <w:p w14:paraId="767307FC"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top w:val="single" w:sz="4" w:space="0" w:color="auto"/>
              <w:bottom w:val="single" w:sz="6" w:space="0" w:color="auto"/>
            </w:tcBorders>
            <w:shd w:val="clear" w:color="auto" w:fill="auto"/>
          </w:tcPr>
          <w:p w14:paraId="36065711"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hAnsi="Angsana New" w:cs="Angsana New"/>
                <w:sz w:val="24"/>
                <w:szCs w:val="24"/>
              </w:rPr>
            </w:pPr>
            <w:r w:rsidRPr="005674E2">
              <w:rPr>
                <w:rFonts w:ascii="Angsana New" w:hAnsi="Angsana New" w:cs="Angsana New"/>
                <w:sz w:val="24"/>
                <w:szCs w:val="24"/>
              </w:rPr>
              <w:t>Adjustments and eliminations</w:t>
            </w:r>
          </w:p>
        </w:tc>
        <w:tc>
          <w:tcPr>
            <w:tcW w:w="142" w:type="dxa"/>
            <w:tcBorders>
              <w:top w:val="single" w:sz="4" w:space="0" w:color="auto"/>
            </w:tcBorders>
          </w:tcPr>
          <w:p w14:paraId="2C46FF38"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top w:val="single" w:sz="4" w:space="0" w:color="auto"/>
              <w:bottom w:val="single" w:sz="6" w:space="0" w:color="auto"/>
            </w:tcBorders>
            <w:shd w:val="clear" w:color="auto" w:fill="auto"/>
          </w:tcPr>
          <w:p w14:paraId="3AB9CB3B"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Consolidated</w:t>
            </w:r>
          </w:p>
        </w:tc>
      </w:tr>
      <w:tr w:rsidR="009A1FC1" w:rsidRPr="005674E2" w14:paraId="08D501B0" w14:textId="77777777" w:rsidTr="00DC6B7F">
        <w:trPr>
          <w:gridAfter w:val="1"/>
          <w:wAfter w:w="11" w:type="dxa"/>
          <w:trHeight w:val="293"/>
        </w:trPr>
        <w:tc>
          <w:tcPr>
            <w:tcW w:w="1701" w:type="dxa"/>
            <w:shd w:val="clear" w:color="auto" w:fill="auto"/>
            <w:vAlign w:val="bottom"/>
            <w:hideMark/>
          </w:tcPr>
          <w:p w14:paraId="637FDBCF" w14:textId="77777777" w:rsidR="009A1FC1" w:rsidRPr="005674E2" w:rsidRDefault="009A1FC1" w:rsidP="00DC6B7F">
            <w:pPr>
              <w:overflowPunct w:val="0"/>
              <w:autoSpaceDE w:val="0"/>
              <w:autoSpaceDN w:val="0"/>
              <w:adjustRightInd w:val="0"/>
              <w:spacing w:line="240" w:lineRule="atLeast"/>
              <w:textAlignment w:val="baseline"/>
              <w:rPr>
                <w:rFonts w:ascii="Angsana New" w:hAnsi="Angsana New" w:cs="Angsana New"/>
                <w:b/>
                <w:bCs/>
                <w:sz w:val="24"/>
                <w:szCs w:val="24"/>
                <w:cs/>
              </w:rPr>
            </w:pPr>
          </w:p>
        </w:tc>
        <w:tc>
          <w:tcPr>
            <w:tcW w:w="76" w:type="dxa"/>
          </w:tcPr>
          <w:p w14:paraId="3B208E1C"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56" w:type="dxa"/>
            <w:tcBorders>
              <w:top w:val="single" w:sz="6" w:space="0" w:color="auto"/>
              <w:bottom w:val="single" w:sz="6" w:space="0" w:color="auto"/>
            </w:tcBorders>
          </w:tcPr>
          <w:p w14:paraId="6AF88FF3"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5CB75DEE"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11" w:type="dxa"/>
            <w:tcBorders>
              <w:top w:val="single" w:sz="6" w:space="0" w:color="auto"/>
              <w:bottom w:val="single" w:sz="6" w:space="0" w:color="auto"/>
            </w:tcBorders>
          </w:tcPr>
          <w:p w14:paraId="019B48A9"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80" w:type="dxa"/>
          </w:tcPr>
          <w:p w14:paraId="3D3F1CAA"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35" w:type="dxa"/>
            <w:tcBorders>
              <w:top w:val="single" w:sz="6" w:space="0" w:color="auto"/>
              <w:bottom w:val="single" w:sz="6" w:space="0" w:color="auto"/>
            </w:tcBorders>
          </w:tcPr>
          <w:p w14:paraId="393B721D"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389584FF"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tcPr>
          <w:p w14:paraId="5B1C08E5"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5D8E265C"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tcPr>
          <w:p w14:paraId="31628A37"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tcPr>
          <w:p w14:paraId="2C5D1DF3"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7" w:type="dxa"/>
            <w:tcBorders>
              <w:top w:val="single" w:sz="6" w:space="0" w:color="auto"/>
              <w:bottom w:val="single" w:sz="6" w:space="0" w:color="auto"/>
            </w:tcBorders>
          </w:tcPr>
          <w:p w14:paraId="0B52AF13"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7E131D6D"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3E5CE146"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C3B0BE1"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50437B39"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47DB144C"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3AA6723D"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tcPr>
          <w:p w14:paraId="1E7964B4"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32191F5D" w14:textId="77777777" w:rsidR="009A1FC1" w:rsidRPr="005674E2" w:rsidRDefault="009A1FC1" w:rsidP="00DC6B7F">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r>
      <w:tr w:rsidR="00042848" w:rsidRPr="005674E2" w14:paraId="2BF6E602" w14:textId="77777777" w:rsidTr="00DC6B7F">
        <w:trPr>
          <w:gridAfter w:val="1"/>
          <w:wAfter w:w="11" w:type="dxa"/>
          <w:trHeight w:val="293"/>
        </w:trPr>
        <w:tc>
          <w:tcPr>
            <w:tcW w:w="1701" w:type="dxa"/>
            <w:shd w:val="clear" w:color="auto" w:fill="auto"/>
            <w:hideMark/>
          </w:tcPr>
          <w:p w14:paraId="6EAE7AAD" w14:textId="21E6931A" w:rsidR="00042848" w:rsidRPr="005674E2" w:rsidRDefault="00042848" w:rsidP="00042848">
            <w:pPr>
              <w:overflowPunct w:val="0"/>
              <w:autoSpaceDE w:val="0"/>
              <w:autoSpaceDN w:val="0"/>
              <w:adjustRightInd w:val="0"/>
              <w:spacing w:line="240" w:lineRule="atLeast"/>
              <w:textAlignment w:val="baseline"/>
              <w:rPr>
                <w:rFonts w:ascii="Angsana New" w:hAnsi="Angsana New" w:cs="Angsana New"/>
                <w:b/>
                <w:bCs/>
                <w:sz w:val="24"/>
                <w:szCs w:val="24"/>
              </w:rPr>
            </w:pPr>
            <w:r>
              <w:rPr>
                <w:rFonts w:ascii="Angsana New" w:hAnsi="Angsana New" w:cs="Angsana New"/>
                <w:b/>
                <w:bCs/>
                <w:sz w:val="24"/>
                <w:szCs w:val="24"/>
              </w:rPr>
              <w:t>Revenue</w:t>
            </w:r>
          </w:p>
        </w:tc>
        <w:tc>
          <w:tcPr>
            <w:tcW w:w="76" w:type="dxa"/>
          </w:tcPr>
          <w:p w14:paraId="36A53277"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56" w:type="dxa"/>
            <w:tcBorders>
              <w:top w:val="single" w:sz="6" w:space="0" w:color="auto"/>
            </w:tcBorders>
          </w:tcPr>
          <w:p w14:paraId="7A8DBD31"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2AA00952"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11" w:type="dxa"/>
            <w:tcBorders>
              <w:top w:val="single" w:sz="6" w:space="0" w:color="auto"/>
            </w:tcBorders>
          </w:tcPr>
          <w:p w14:paraId="589266D4"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80" w:type="dxa"/>
          </w:tcPr>
          <w:p w14:paraId="037FBD45"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35" w:type="dxa"/>
            <w:tcBorders>
              <w:top w:val="single" w:sz="6" w:space="0" w:color="auto"/>
            </w:tcBorders>
            <w:shd w:val="clear" w:color="auto" w:fill="auto"/>
          </w:tcPr>
          <w:p w14:paraId="568CA2E8"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6C5289E0"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tcPr>
          <w:p w14:paraId="35805049"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1694C861"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tcPr>
          <w:p w14:paraId="64D7EC21"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tcPr>
          <w:p w14:paraId="4A8AA559"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7" w:type="dxa"/>
            <w:tcBorders>
              <w:top w:val="single" w:sz="6" w:space="0" w:color="auto"/>
            </w:tcBorders>
            <w:shd w:val="clear" w:color="auto" w:fill="auto"/>
          </w:tcPr>
          <w:p w14:paraId="43F62EBC"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566BAF3F"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7C2EF2A1"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301EF629"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2ED65D7C"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70CD28AC"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099E4B65"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tcPr>
          <w:p w14:paraId="18BF0D61"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7470F1BD"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hAnsi="Angsana New" w:cs="Angsana New"/>
                <w:sz w:val="24"/>
                <w:szCs w:val="24"/>
              </w:rPr>
            </w:pPr>
          </w:p>
        </w:tc>
      </w:tr>
      <w:tr w:rsidR="00042848" w:rsidRPr="005674E2" w14:paraId="79679F7F" w14:textId="77777777" w:rsidTr="00DC6B7F">
        <w:trPr>
          <w:gridAfter w:val="1"/>
          <w:wAfter w:w="11" w:type="dxa"/>
          <w:trHeight w:val="202"/>
        </w:trPr>
        <w:tc>
          <w:tcPr>
            <w:tcW w:w="1701" w:type="dxa"/>
            <w:shd w:val="clear" w:color="auto" w:fill="auto"/>
            <w:hideMark/>
          </w:tcPr>
          <w:p w14:paraId="39E2A86E" w14:textId="77777777" w:rsidR="00042848" w:rsidRPr="005674E2" w:rsidRDefault="00042848" w:rsidP="00042848">
            <w:pPr>
              <w:overflowPunct w:val="0"/>
              <w:autoSpaceDE w:val="0"/>
              <w:autoSpaceDN w:val="0"/>
              <w:adjustRightInd w:val="0"/>
              <w:spacing w:line="240" w:lineRule="atLeast"/>
              <w:ind w:left="252" w:hanging="252"/>
              <w:textAlignment w:val="baseline"/>
              <w:rPr>
                <w:rFonts w:ascii="Angsana New" w:hAnsi="Angsana New" w:cs="Angsana New"/>
                <w:sz w:val="24"/>
                <w:szCs w:val="24"/>
              </w:rPr>
            </w:pPr>
            <w:r w:rsidRPr="005674E2">
              <w:rPr>
                <w:rFonts w:ascii="Angsana New" w:hAnsi="Angsana New" w:cs="Angsana New"/>
                <w:sz w:val="24"/>
                <w:szCs w:val="24"/>
              </w:rPr>
              <w:t>Sales</w:t>
            </w:r>
          </w:p>
        </w:tc>
        <w:tc>
          <w:tcPr>
            <w:tcW w:w="76" w:type="dxa"/>
          </w:tcPr>
          <w:p w14:paraId="4764454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bottom w:val="single" w:sz="6" w:space="0" w:color="auto"/>
            </w:tcBorders>
          </w:tcPr>
          <w:p w14:paraId="6CC35D6F" w14:textId="705A8B52" w:rsidR="00042848" w:rsidRPr="001F53A8" w:rsidRDefault="00042848" w:rsidP="0004284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hAnsiTheme="majorBidi" w:cstheme="majorBidi" w:hint="cs"/>
                <w:cs/>
              </w:rPr>
              <w:t>-</w:t>
            </w:r>
          </w:p>
        </w:tc>
        <w:tc>
          <w:tcPr>
            <w:tcW w:w="142" w:type="dxa"/>
          </w:tcPr>
          <w:p w14:paraId="1DE4499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bottom w:val="single" w:sz="6" w:space="0" w:color="auto"/>
            </w:tcBorders>
          </w:tcPr>
          <w:p w14:paraId="59E7C673" w14:textId="75A72FC8" w:rsidR="00042848" w:rsidRPr="005674E2" w:rsidRDefault="00042848" w:rsidP="00042848">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Pr>
                <w:rFonts w:asciiTheme="majorBidi" w:hAnsiTheme="majorBidi" w:cstheme="majorBidi"/>
              </w:rPr>
              <w:t>9,284</w:t>
            </w:r>
          </w:p>
        </w:tc>
        <w:tc>
          <w:tcPr>
            <w:tcW w:w="80" w:type="dxa"/>
          </w:tcPr>
          <w:p w14:paraId="2BB50424"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5A6CB52A" w14:textId="36E78765"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hAnsiTheme="majorBidi" w:cstheme="majorBidi"/>
              </w:rPr>
              <w:t>1,243,153</w:t>
            </w:r>
          </w:p>
        </w:tc>
        <w:tc>
          <w:tcPr>
            <w:tcW w:w="142" w:type="dxa"/>
          </w:tcPr>
          <w:p w14:paraId="176EEF2A"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5D9EF1C" w14:textId="5E10EA9F" w:rsidR="00042848" w:rsidRPr="005674E2" w:rsidRDefault="00042848" w:rsidP="0004284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eastAsiaTheme="minorHAnsi" w:hAnsiTheme="majorBidi" w:cstheme="majorBidi"/>
              </w:rPr>
              <w:t>-</w:t>
            </w:r>
          </w:p>
        </w:tc>
        <w:tc>
          <w:tcPr>
            <w:tcW w:w="142" w:type="dxa"/>
          </w:tcPr>
          <w:p w14:paraId="64B6B84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50C82A9F" w14:textId="598A1D75"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1,243,153</w:t>
            </w:r>
          </w:p>
        </w:tc>
        <w:tc>
          <w:tcPr>
            <w:tcW w:w="141" w:type="dxa"/>
          </w:tcPr>
          <w:p w14:paraId="2A1803C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bottom w:val="single" w:sz="6" w:space="0" w:color="auto"/>
            </w:tcBorders>
          </w:tcPr>
          <w:p w14:paraId="7654F5D3" w14:textId="6201C430"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9,284</w:t>
            </w:r>
          </w:p>
        </w:tc>
        <w:tc>
          <w:tcPr>
            <w:tcW w:w="142" w:type="dxa"/>
          </w:tcPr>
          <w:p w14:paraId="3467A36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6F3804E" w14:textId="0BB4DC0F"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Pr>
                <w:rFonts w:asciiTheme="majorBidi" w:eastAsia="MS Mincho" w:hAnsiTheme="majorBidi" w:cstheme="majorBidi"/>
              </w:rPr>
              <w:t>(23,440)</w:t>
            </w:r>
          </w:p>
        </w:tc>
        <w:tc>
          <w:tcPr>
            <w:tcW w:w="142" w:type="dxa"/>
          </w:tcPr>
          <w:p w14:paraId="468DEF6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E270030" w14:textId="3773F4E4" w:rsidR="00042848" w:rsidRPr="005674E2" w:rsidRDefault="00042848" w:rsidP="00042848">
            <w:pPr>
              <w:overflowPunct w:val="0"/>
              <w:autoSpaceDE w:val="0"/>
              <w:autoSpaceDN w:val="0"/>
              <w:adjustRightInd w:val="0"/>
              <w:spacing w:line="240" w:lineRule="atLeast"/>
              <w:ind w:right="-56"/>
              <w:jc w:val="center"/>
              <w:textAlignment w:val="baseline"/>
              <w:rPr>
                <w:rFonts w:ascii="Angsana New" w:hAnsi="Angsana New" w:cs="Angsana New"/>
                <w:sz w:val="24"/>
                <w:szCs w:val="24"/>
              </w:rPr>
            </w:pPr>
            <w:r>
              <w:rPr>
                <w:rFonts w:asciiTheme="majorBidi" w:hAnsiTheme="majorBidi" w:cstheme="majorBidi"/>
              </w:rPr>
              <w:t>-</w:t>
            </w:r>
          </w:p>
        </w:tc>
        <w:tc>
          <w:tcPr>
            <w:tcW w:w="142" w:type="dxa"/>
          </w:tcPr>
          <w:p w14:paraId="493F183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491BE18" w14:textId="54D04EB9"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1,219,713</w:t>
            </w:r>
          </w:p>
        </w:tc>
        <w:tc>
          <w:tcPr>
            <w:tcW w:w="141" w:type="dxa"/>
          </w:tcPr>
          <w:p w14:paraId="363661B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5F4F1F10" w14:textId="6CCF9761"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9,284</w:t>
            </w:r>
          </w:p>
        </w:tc>
      </w:tr>
      <w:tr w:rsidR="00042848" w:rsidRPr="005674E2" w14:paraId="795AFDA5" w14:textId="77777777" w:rsidTr="00DC6B7F">
        <w:trPr>
          <w:gridAfter w:val="1"/>
          <w:wAfter w:w="11" w:type="dxa"/>
          <w:trHeight w:val="308"/>
        </w:trPr>
        <w:tc>
          <w:tcPr>
            <w:tcW w:w="1701" w:type="dxa"/>
            <w:shd w:val="clear" w:color="auto" w:fill="auto"/>
            <w:hideMark/>
          </w:tcPr>
          <w:p w14:paraId="175EC08D" w14:textId="77777777" w:rsidR="00042848" w:rsidRPr="005674E2" w:rsidRDefault="00042848" w:rsidP="00042848">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Total revenue</w:t>
            </w:r>
          </w:p>
        </w:tc>
        <w:tc>
          <w:tcPr>
            <w:tcW w:w="76" w:type="dxa"/>
          </w:tcPr>
          <w:p w14:paraId="290DACF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top w:val="single" w:sz="6" w:space="0" w:color="auto"/>
              <w:bottom w:val="double" w:sz="6" w:space="0" w:color="auto"/>
            </w:tcBorders>
          </w:tcPr>
          <w:p w14:paraId="0CB1BECD" w14:textId="635AA6E7" w:rsidR="00042848" w:rsidRPr="001F53A8" w:rsidRDefault="00042848" w:rsidP="0004284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hAnsiTheme="majorBidi" w:cstheme="majorBidi" w:hint="cs"/>
                <w:cs/>
              </w:rPr>
              <w:t>-</w:t>
            </w:r>
          </w:p>
        </w:tc>
        <w:tc>
          <w:tcPr>
            <w:tcW w:w="142" w:type="dxa"/>
          </w:tcPr>
          <w:p w14:paraId="19F178F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top w:val="single" w:sz="6" w:space="0" w:color="auto"/>
              <w:bottom w:val="double" w:sz="6" w:space="0" w:color="auto"/>
            </w:tcBorders>
          </w:tcPr>
          <w:p w14:paraId="5FBB7CCA" w14:textId="5102E72E" w:rsidR="00042848" w:rsidRPr="005674E2" w:rsidRDefault="00042848" w:rsidP="00042848">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Pr>
                <w:rFonts w:asciiTheme="majorBidi" w:hAnsiTheme="majorBidi" w:cstheme="majorBidi"/>
              </w:rPr>
              <w:t>9,284</w:t>
            </w:r>
          </w:p>
        </w:tc>
        <w:tc>
          <w:tcPr>
            <w:tcW w:w="80" w:type="dxa"/>
          </w:tcPr>
          <w:p w14:paraId="36AF4D6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tcBorders>
              <w:top w:val="single" w:sz="6" w:space="0" w:color="auto"/>
              <w:bottom w:val="double" w:sz="6" w:space="0" w:color="auto"/>
            </w:tcBorders>
            <w:shd w:val="clear" w:color="auto" w:fill="auto"/>
          </w:tcPr>
          <w:p w14:paraId="7E38C067" w14:textId="7A8D7E49"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hAnsiTheme="majorBidi" w:cstheme="majorBidi"/>
              </w:rPr>
              <w:t>1,243,153</w:t>
            </w:r>
          </w:p>
        </w:tc>
        <w:tc>
          <w:tcPr>
            <w:tcW w:w="142" w:type="dxa"/>
          </w:tcPr>
          <w:p w14:paraId="623A2FC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vAlign w:val="center"/>
          </w:tcPr>
          <w:p w14:paraId="6D47783F" w14:textId="2FFABB94" w:rsidR="00042848" w:rsidRPr="005674E2" w:rsidRDefault="00042848" w:rsidP="0004284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Pr>
                <w:rFonts w:asciiTheme="majorBidi" w:eastAsiaTheme="minorHAnsi" w:hAnsiTheme="majorBidi" w:cstheme="majorBidi"/>
              </w:rPr>
              <w:t>-</w:t>
            </w:r>
          </w:p>
        </w:tc>
        <w:tc>
          <w:tcPr>
            <w:tcW w:w="142" w:type="dxa"/>
          </w:tcPr>
          <w:p w14:paraId="69DD075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tcPr>
          <w:p w14:paraId="5F706C00" w14:textId="74BFA1E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1,243,153</w:t>
            </w:r>
          </w:p>
        </w:tc>
        <w:tc>
          <w:tcPr>
            <w:tcW w:w="141" w:type="dxa"/>
          </w:tcPr>
          <w:p w14:paraId="76EC277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single" w:sz="6" w:space="0" w:color="auto"/>
              <w:bottom w:val="double" w:sz="6" w:space="0" w:color="auto"/>
            </w:tcBorders>
          </w:tcPr>
          <w:p w14:paraId="5CB22C62" w14:textId="4F582F1D"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9,284</w:t>
            </w:r>
          </w:p>
        </w:tc>
        <w:tc>
          <w:tcPr>
            <w:tcW w:w="142" w:type="dxa"/>
          </w:tcPr>
          <w:p w14:paraId="3A5DA21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351F2052" w14:textId="2A53CCDE"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Theme="majorBidi" w:eastAsia="MS Mincho" w:hAnsiTheme="majorBidi" w:cstheme="majorBidi"/>
              </w:rPr>
              <w:t>(23,440)</w:t>
            </w:r>
          </w:p>
        </w:tc>
        <w:tc>
          <w:tcPr>
            <w:tcW w:w="142" w:type="dxa"/>
          </w:tcPr>
          <w:p w14:paraId="0627C1D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3E43CC44" w14:textId="061896A1" w:rsidR="00042848" w:rsidRPr="005674E2" w:rsidRDefault="00042848" w:rsidP="00042848">
            <w:pPr>
              <w:overflowPunct w:val="0"/>
              <w:autoSpaceDE w:val="0"/>
              <w:autoSpaceDN w:val="0"/>
              <w:adjustRightInd w:val="0"/>
              <w:spacing w:line="240" w:lineRule="atLeast"/>
              <w:ind w:right="-56"/>
              <w:jc w:val="center"/>
              <w:textAlignment w:val="baseline"/>
              <w:rPr>
                <w:rFonts w:ascii="Angsana New" w:hAnsi="Angsana New" w:cs="Angsana New"/>
                <w:sz w:val="24"/>
                <w:szCs w:val="24"/>
                <w:cs/>
              </w:rPr>
            </w:pPr>
            <w:r>
              <w:rPr>
                <w:rFonts w:asciiTheme="majorBidi" w:hAnsiTheme="majorBidi" w:cstheme="majorBidi"/>
              </w:rPr>
              <w:t>-</w:t>
            </w:r>
          </w:p>
        </w:tc>
        <w:tc>
          <w:tcPr>
            <w:tcW w:w="142" w:type="dxa"/>
          </w:tcPr>
          <w:p w14:paraId="4A0015E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005550E2" w14:textId="3B66BDC9"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1,219,713</w:t>
            </w:r>
          </w:p>
        </w:tc>
        <w:tc>
          <w:tcPr>
            <w:tcW w:w="141" w:type="dxa"/>
          </w:tcPr>
          <w:p w14:paraId="640C9B4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52AE074D" w14:textId="43FFA939"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9,284</w:t>
            </w:r>
          </w:p>
        </w:tc>
      </w:tr>
      <w:tr w:rsidR="00042848" w:rsidRPr="005674E2" w14:paraId="31B5717A" w14:textId="77777777" w:rsidTr="00DC6B7F">
        <w:trPr>
          <w:gridAfter w:val="1"/>
          <w:wAfter w:w="11" w:type="dxa"/>
          <w:trHeight w:val="293"/>
        </w:trPr>
        <w:tc>
          <w:tcPr>
            <w:tcW w:w="1701" w:type="dxa"/>
            <w:shd w:val="clear" w:color="auto" w:fill="auto"/>
            <w:hideMark/>
          </w:tcPr>
          <w:p w14:paraId="32C199A1" w14:textId="77777777" w:rsidR="00042848" w:rsidRPr="005674E2" w:rsidRDefault="00042848" w:rsidP="00042848">
            <w:pPr>
              <w:overflowPunct w:val="0"/>
              <w:autoSpaceDE w:val="0"/>
              <w:autoSpaceDN w:val="0"/>
              <w:adjustRightInd w:val="0"/>
              <w:spacing w:line="240" w:lineRule="atLeast"/>
              <w:ind w:right="-149"/>
              <w:textAlignment w:val="baseline"/>
              <w:rPr>
                <w:rFonts w:ascii="Angsana New" w:eastAsia="MS Mincho" w:hAnsi="Angsana New" w:cs="Angsana New"/>
                <w:sz w:val="24"/>
                <w:szCs w:val="24"/>
              </w:rPr>
            </w:pPr>
            <w:r w:rsidRPr="005674E2">
              <w:rPr>
                <w:rFonts w:ascii="Angsana New" w:hAnsi="Angsana New" w:cs="Angsana New"/>
                <w:b/>
                <w:bCs/>
                <w:sz w:val="24"/>
                <w:szCs w:val="24"/>
              </w:rPr>
              <w:t>Results:</w:t>
            </w:r>
          </w:p>
        </w:tc>
        <w:tc>
          <w:tcPr>
            <w:tcW w:w="76" w:type="dxa"/>
          </w:tcPr>
          <w:p w14:paraId="482F848A"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Borders>
              <w:top w:val="double" w:sz="6" w:space="0" w:color="auto"/>
            </w:tcBorders>
          </w:tcPr>
          <w:p w14:paraId="61FC6DCF"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C0D8993"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Borders>
              <w:top w:val="double" w:sz="6" w:space="0" w:color="auto"/>
            </w:tcBorders>
          </w:tcPr>
          <w:p w14:paraId="1E638B0B"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6BD9F92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2437B33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7E4315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5846561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D62592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6102CCA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43716E2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double" w:sz="6" w:space="0" w:color="auto"/>
            </w:tcBorders>
          </w:tcPr>
          <w:p w14:paraId="719B4E9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E23E0A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16F78F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C8031A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CFEE8F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A3BC57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21229A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0DD424C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E94134F" w14:textId="77777777" w:rsidR="00042848" w:rsidRPr="005674E2" w:rsidRDefault="00042848" w:rsidP="00042848">
            <w:pPr>
              <w:overflowPunct w:val="0"/>
              <w:autoSpaceDE w:val="0"/>
              <w:autoSpaceDN w:val="0"/>
              <w:adjustRightInd w:val="0"/>
              <w:spacing w:line="240" w:lineRule="atLeast"/>
              <w:ind w:right="125"/>
              <w:jc w:val="right"/>
              <w:textAlignment w:val="baseline"/>
              <w:rPr>
                <w:rFonts w:ascii="Angsana New" w:eastAsia="MS Mincho" w:hAnsi="Angsana New" w:cs="Angsana New"/>
                <w:sz w:val="24"/>
                <w:szCs w:val="24"/>
              </w:rPr>
            </w:pPr>
          </w:p>
        </w:tc>
      </w:tr>
      <w:tr w:rsidR="00042848" w:rsidRPr="005674E2" w14:paraId="5F92705B" w14:textId="77777777" w:rsidTr="00DC6B7F">
        <w:trPr>
          <w:gridAfter w:val="1"/>
          <w:wAfter w:w="11" w:type="dxa"/>
          <w:trHeight w:val="293"/>
        </w:trPr>
        <w:tc>
          <w:tcPr>
            <w:tcW w:w="1701" w:type="dxa"/>
            <w:shd w:val="clear" w:color="auto" w:fill="auto"/>
            <w:vAlign w:val="bottom"/>
            <w:hideMark/>
          </w:tcPr>
          <w:p w14:paraId="18CF1C81" w14:textId="77777777" w:rsidR="00042848" w:rsidRPr="005674E2" w:rsidRDefault="00042848" w:rsidP="00042848">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Segment profit (loss)</w:t>
            </w:r>
          </w:p>
        </w:tc>
        <w:tc>
          <w:tcPr>
            <w:tcW w:w="76" w:type="dxa"/>
          </w:tcPr>
          <w:p w14:paraId="5C8549C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006BDA4B" w14:textId="77777777" w:rsidR="00042848" w:rsidRPr="001F53A8" w:rsidRDefault="00042848" w:rsidP="0004284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p>
        </w:tc>
        <w:tc>
          <w:tcPr>
            <w:tcW w:w="142" w:type="dxa"/>
          </w:tcPr>
          <w:p w14:paraId="44A22CE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1CA1D34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0733B1B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535D90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2" w:type="dxa"/>
          </w:tcPr>
          <w:p w14:paraId="5DD2CA3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AA37092" w14:textId="77777777" w:rsidR="00042848" w:rsidRPr="005674E2" w:rsidRDefault="00042848" w:rsidP="0004284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p>
        </w:tc>
        <w:tc>
          <w:tcPr>
            <w:tcW w:w="142" w:type="dxa"/>
          </w:tcPr>
          <w:p w14:paraId="6B2288C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6E5F7F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5F665EB9"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Pr>
          <w:p w14:paraId="754CCE8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E9CCDE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09469FF" w14:textId="77777777" w:rsidR="00042848" w:rsidRPr="001F53A8" w:rsidRDefault="00042848" w:rsidP="00042848">
            <w:pPr>
              <w:overflowPunct w:val="0"/>
              <w:autoSpaceDE w:val="0"/>
              <w:autoSpaceDN w:val="0"/>
              <w:adjustRightInd w:val="0"/>
              <w:spacing w:line="240" w:lineRule="atLeast"/>
              <w:ind w:right="-56"/>
              <w:jc w:val="center"/>
              <w:textAlignment w:val="baseline"/>
              <w:rPr>
                <w:rFonts w:asciiTheme="majorBidi" w:hAnsiTheme="majorBidi" w:cstheme="majorBidi"/>
                <w:color w:val="000000"/>
                <w:spacing w:val="-4"/>
                <w:sz w:val="24"/>
                <w:szCs w:val="24"/>
                <w:cs/>
              </w:rPr>
            </w:pPr>
          </w:p>
        </w:tc>
        <w:tc>
          <w:tcPr>
            <w:tcW w:w="142" w:type="dxa"/>
          </w:tcPr>
          <w:p w14:paraId="58B302E6"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134" w:type="dxa"/>
            <w:shd w:val="clear" w:color="auto" w:fill="auto"/>
          </w:tcPr>
          <w:p w14:paraId="66831249" w14:textId="77777777" w:rsidR="00042848" w:rsidRPr="00321C88" w:rsidRDefault="00042848" w:rsidP="00042848">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p>
        </w:tc>
        <w:tc>
          <w:tcPr>
            <w:tcW w:w="142" w:type="dxa"/>
          </w:tcPr>
          <w:p w14:paraId="4D6172EE"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E82EA55" w14:textId="7C99C969" w:rsidR="00042848" w:rsidRPr="00E03156" w:rsidRDefault="00042848"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sidRPr="00E03156">
              <w:rPr>
                <w:rFonts w:asciiTheme="majorBidi" w:eastAsia="MS Mincho" w:hAnsiTheme="majorBidi" w:cstheme="majorBidi"/>
              </w:rPr>
              <w:t>462,162</w:t>
            </w:r>
          </w:p>
        </w:tc>
        <w:tc>
          <w:tcPr>
            <w:tcW w:w="141" w:type="dxa"/>
          </w:tcPr>
          <w:p w14:paraId="6F64787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C6F941F" w14:textId="52277977"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Theme="majorBidi" w:eastAsia="MS Mincho" w:hAnsiTheme="majorBidi" w:cstheme="majorBidi"/>
              </w:rPr>
              <w:t>(87)</w:t>
            </w:r>
          </w:p>
        </w:tc>
      </w:tr>
      <w:tr w:rsidR="00042848" w:rsidRPr="005674E2" w14:paraId="00075689" w14:textId="77777777" w:rsidTr="00DC6B7F">
        <w:trPr>
          <w:gridAfter w:val="1"/>
          <w:wAfter w:w="11" w:type="dxa"/>
          <w:trHeight w:val="293"/>
        </w:trPr>
        <w:tc>
          <w:tcPr>
            <w:tcW w:w="1701" w:type="dxa"/>
            <w:shd w:val="clear" w:color="auto" w:fill="auto"/>
            <w:hideMark/>
          </w:tcPr>
          <w:p w14:paraId="0FED4015"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Other income</w:t>
            </w:r>
          </w:p>
        </w:tc>
        <w:tc>
          <w:tcPr>
            <w:tcW w:w="76" w:type="dxa"/>
          </w:tcPr>
          <w:p w14:paraId="1BC0241F"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35367F78"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6C50001"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4E9DDEEF" w14:textId="77777777" w:rsidR="00042848" w:rsidRPr="00A33EA0" w:rsidRDefault="00042848" w:rsidP="00042848">
            <w:pPr>
              <w:overflowPunct w:val="0"/>
              <w:autoSpaceDE w:val="0"/>
              <w:autoSpaceDN w:val="0"/>
              <w:adjustRightInd w:val="0"/>
              <w:spacing w:line="240" w:lineRule="atLeast"/>
              <w:ind w:right="57"/>
              <w:jc w:val="right"/>
              <w:textAlignment w:val="baseline"/>
              <w:rPr>
                <w:rFonts w:asciiTheme="majorBidi" w:eastAsia="MS Mincho" w:hAnsiTheme="majorBidi" w:cs="Angsana New"/>
              </w:rPr>
            </w:pPr>
          </w:p>
        </w:tc>
        <w:tc>
          <w:tcPr>
            <w:tcW w:w="80" w:type="dxa"/>
          </w:tcPr>
          <w:p w14:paraId="197E55F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EB5724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1ECC29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62F1DD51" w14:textId="77777777" w:rsidR="00042848" w:rsidRPr="001F53A8" w:rsidRDefault="00042848" w:rsidP="00042848">
            <w:pPr>
              <w:overflowPunct w:val="0"/>
              <w:autoSpaceDE w:val="0"/>
              <w:autoSpaceDN w:val="0"/>
              <w:adjustRightInd w:val="0"/>
              <w:spacing w:line="240" w:lineRule="atLeast"/>
              <w:ind w:right="-56"/>
              <w:jc w:val="center"/>
              <w:textAlignment w:val="baseline"/>
              <w:rPr>
                <w:rFonts w:asciiTheme="majorBidi" w:hAnsiTheme="majorBidi" w:cstheme="majorBidi"/>
                <w:color w:val="000000"/>
                <w:spacing w:val="-4"/>
                <w:sz w:val="24"/>
                <w:szCs w:val="24"/>
              </w:rPr>
            </w:pPr>
          </w:p>
        </w:tc>
        <w:tc>
          <w:tcPr>
            <w:tcW w:w="142" w:type="dxa"/>
          </w:tcPr>
          <w:p w14:paraId="73C44AA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C7208B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4DC653E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4C8D16C3" w14:textId="77777777" w:rsidR="00042848" w:rsidRPr="00A33EA0" w:rsidRDefault="00042848" w:rsidP="00042848">
            <w:pPr>
              <w:overflowPunct w:val="0"/>
              <w:autoSpaceDE w:val="0"/>
              <w:autoSpaceDN w:val="0"/>
              <w:adjustRightInd w:val="0"/>
              <w:spacing w:line="240" w:lineRule="atLeast"/>
              <w:ind w:right="57"/>
              <w:jc w:val="right"/>
              <w:textAlignment w:val="baseline"/>
              <w:rPr>
                <w:rFonts w:asciiTheme="majorBidi" w:eastAsia="MS Mincho" w:hAnsiTheme="majorBidi" w:cs="Angsana New"/>
              </w:rPr>
            </w:pPr>
          </w:p>
        </w:tc>
        <w:tc>
          <w:tcPr>
            <w:tcW w:w="142" w:type="dxa"/>
          </w:tcPr>
          <w:p w14:paraId="5BAF14E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66C0ADA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8D2455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5BC0A5B" w14:textId="77777777" w:rsidR="00042848" w:rsidRPr="001F53A8" w:rsidRDefault="00042848" w:rsidP="00042848">
            <w:pPr>
              <w:overflowPunct w:val="0"/>
              <w:autoSpaceDE w:val="0"/>
              <w:autoSpaceDN w:val="0"/>
              <w:adjustRightInd w:val="0"/>
              <w:spacing w:line="240" w:lineRule="atLeast"/>
              <w:ind w:right="-56"/>
              <w:jc w:val="center"/>
              <w:textAlignment w:val="baseline"/>
              <w:rPr>
                <w:rFonts w:asciiTheme="majorBidi" w:hAnsiTheme="majorBidi" w:cstheme="majorBidi"/>
                <w:sz w:val="24"/>
                <w:szCs w:val="24"/>
              </w:rPr>
            </w:pPr>
          </w:p>
        </w:tc>
        <w:tc>
          <w:tcPr>
            <w:tcW w:w="142" w:type="dxa"/>
          </w:tcPr>
          <w:p w14:paraId="19E60B6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950D0DA" w14:textId="7A7841B0" w:rsidR="00042848" w:rsidRPr="00E03156" w:rsidRDefault="00042848" w:rsidP="00042848">
            <w:pPr>
              <w:overflowPunct w:val="0"/>
              <w:autoSpaceDE w:val="0"/>
              <w:autoSpaceDN w:val="0"/>
              <w:adjustRightInd w:val="0"/>
              <w:spacing w:line="240" w:lineRule="atLeast"/>
              <w:ind w:right="57"/>
              <w:jc w:val="right"/>
              <w:textAlignment w:val="baseline"/>
              <w:rPr>
                <w:rFonts w:asciiTheme="majorBidi" w:eastAsia="MS Mincho" w:hAnsiTheme="majorBidi" w:cstheme="majorBidi"/>
              </w:rPr>
            </w:pPr>
            <w:r w:rsidRPr="00E03156">
              <w:rPr>
                <w:rFonts w:asciiTheme="majorBidi" w:eastAsia="MS Mincho" w:hAnsiTheme="majorBidi" w:cstheme="majorBidi"/>
              </w:rPr>
              <w:t>22,712</w:t>
            </w:r>
          </w:p>
        </w:tc>
        <w:tc>
          <w:tcPr>
            <w:tcW w:w="141" w:type="dxa"/>
          </w:tcPr>
          <w:p w14:paraId="1C6911E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5E01160" w14:textId="70F7C765"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11,704</w:t>
            </w:r>
          </w:p>
        </w:tc>
      </w:tr>
      <w:tr w:rsidR="00042848" w:rsidRPr="005674E2" w14:paraId="71DED18D" w14:textId="77777777" w:rsidTr="00DC6B7F">
        <w:trPr>
          <w:gridAfter w:val="1"/>
          <w:wAfter w:w="11" w:type="dxa"/>
          <w:trHeight w:val="293"/>
        </w:trPr>
        <w:tc>
          <w:tcPr>
            <w:tcW w:w="1701" w:type="dxa"/>
            <w:shd w:val="clear" w:color="auto" w:fill="auto"/>
            <w:hideMark/>
          </w:tcPr>
          <w:p w14:paraId="348F8443" w14:textId="77777777" w:rsidR="00042848" w:rsidRPr="005674E2" w:rsidRDefault="00042848" w:rsidP="00042848">
            <w:pPr>
              <w:overflowPunct w:val="0"/>
              <w:autoSpaceDE w:val="0"/>
              <w:autoSpaceDN w:val="0"/>
              <w:adjustRightInd w:val="0"/>
              <w:spacing w:line="240" w:lineRule="atLeast"/>
              <w:ind w:left="142" w:right="-169" w:hanging="142"/>
              <w:textAlignment w:val="baseline"/>
              <w:rPr>
                <w:rFonts w:ascii="Angsana New" w:eastAsia="MS Mincho" w:hAnsi="Angsana New" w:cs="Angsana New"/>
                <w:sz w:val="24"/>
                <w:szCs w:val="24"/>
                <w:cs/>
              </w:rPr>
            </w:pPr>
            <w:r w:rsidRPr="008403F3">
              <w:rPr>
                <w:rFonts w:ascii="Angsana New" w:hAnsi="Angsana New" w:cs="Angsana New"/>
                <w:sz w:val="24"/>
                <w:szCs w:val="24"/>
              </w:rPr>
              <w:t>Distribution costs</w:t>
            </w:r>
          </w:p>
        </w:tc>
        <w:tc>
          <w:tcPr>
            <w:tcW w:w="76" w:type="dxa"/>
          </w:tcPr>
          <w:p w14:paraId="00D1C48E"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56" w:type="dxa"/>
          </w:tcPr>
          <w:p w14:paraId="0A6E1DE8"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3D7E081A"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11" w:type="dxa"/>
          </w:tcPr>
          <w:p w14:paraId="2709A2FA"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80" w:type="dxa"/>
          </w:tcPr>
          <w:p w14:paraId="37BE2497"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35" w:type="dxa"/>
            <w:shd w:val="clear" w:color="auto" w:fill="auto"/>
          </w:tcPr>
          <w:p w14:paraId="148E918B"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3C724F6C"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085DB87B"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0E7AFCC9"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1F40640B"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1" w:type="dxa"/>
          </w:tcPr>
          <w:p w14:paraId="044AB63E"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7" w:type="dxa"/>
            <w:shd w:val="clear" w:color="auto" w:fill="auto"/>
          </w:tcPr>
          <w:p w14:paraId="413E1D7F"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06FE7B17"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6BC4CEAF"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783A0BA7"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65DDFE13"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10691B36" w14:textId="77777777" w:rsidR="00042848" w:rsidRPr="005674E2" w:rsidRDefault="00042848" w:rsidP="0004284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tcBorders>
              <w:top w:val="nil"/>
              <w:left w:val="nil"/>
              <w:bottom w:val="nil"/>
              <w:right w:val="nil"/>
            </w:tcBorders>
            <w:shd w:val="clear" w:color="auto" w:fill="auto"/>
          </w:tcPr>
          <w:p w14:paraId="2B45A735" w14:textId="406E5F24"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(142,784)</w:t>
            </w:r>
          </w:p>
        </w:tc>
        <w:tc>
          <w:tcPr>
            <w:tcW w:w="141" w:type="dxa"/>
          </w:tcPr>
          <w:p w14:paraId="2A2C65C3" w14:textId="77777777" w:rsidR="00042848" w:rsidRPr="00042848" w:rsidRDefault="00042848" w:rsidP="00042848">
            <w:pPr>
              <w:overflowPunct w:val="0"/>
              <w:autoSpaceDE w:val="0"/>
              <w:autoSpaceDN w:val="0"/>
              <w:adjustRightInd w:val="0"/>
              <w:spacing w:line="240" w:lineRule="atLeast"/>
              <w:textAlignment w:val="baseline"/>
              <w:rPr>
                <w:rFonts w:asciiTheme="majorBidi" w:eastAsia="MS Mincho" w:hAnsiTheme="majorBidi" w:cstheme="majorBidi"/>
              </w:rPr>
            </w:pPr>
          </w:p>
        </w:tc>
        <w:tc>
          <w:tcPr>
            <w:tcW w:w="1134" w:type="dxa"/>
            <w:shd w:val="clear" w:color="auto" w:fill="auto"/>
            <w:vAlign w:val="center"/>
          </w:tcPr>
          <w:p w14:paraId="0448A496" w14:textId="3BE4C62A"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(315)</w:t>
            </w:r>
          </w:p>
        </w:tc>
      </w:tr>
      <w:tr w:rsidR="00042848" w:rsidRPr="005674E2" w14:paraId="454067F1" w14:textId="77777777" w:rsidTr="00DC6B7F">
        <w:trPr>
          <w:gridAfter w:val="1"/>
          <w:wAfter w:w="11" w:type="dxa"/>
          <w:trHeight w:val="293"/>
        </w:trPr>
        <w:tc>
          <w:tcPr>
            <w:tcW w:w="1701" w:type="dxa"/>
            <w:shd w:val="clear" w:color="auto" w:fill="auto"/>
            <w:hideMark/>
          </w:tcPr>
          <w:p w14:paraId="0C19FDDF"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Administrative expenses</w:t>
            </w:r>
          </w:p>
        </w:tc>
        <w:tc>
          <w:tcPr>
            <w:tcW w:w="76" w:type="dxa"/>
          </w:tcPr>
          <w:p w14:paraId="5C2CFA00"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447FAF5C"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17742B2"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0746A48C"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3C23485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309AA49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7A837A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B6BC78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D15E6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B206F2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6546F0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0333DE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8DB684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43CCBC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B61820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6C63B5C" w14:textId="2F786F29"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7DDFF2B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nil"/>
              <w:left w:val="nil"/>
              <w:bottom w:val="nil"/>
              <w:right w:val="nil"/>
            </w:tcBorders>
            <w:shd w:val="clear" w:color="auto" w:fill="auto"/>
            <w:vAlign w:val="bottom"/>
          </w:tcPr>
          <w:p w14:paraId="136F3C76" w14:textId="1CD9A754"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(80,578)</w:t>
            </w:r>
          </w:p>
        </w:tc>
        <w:tc>
          <w:tcPr>
            <w:tcW w:w="141" w:type="dxa"/>
          </w:tcPr>
          <w:p w14:paraId="2D6F3696" w14:textId="77777777"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p>
        </w:tc>
        <w:tc>
          <w:tcPr>
            <w:tcW w:w="1134" w:type="dxa"/>
            <w:shd w:val="clear" w:color="auto" w:fill="auto"/>
            <w:vAlign w:val="center"/>
          </w:tcPr>
          <w:p w14:paraId="1E8DE96B" w14:textId="6DBE09DB"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(17,300)</w:t>
            </w:r>
          </w:p>
        </w:tc>
      </w:tr>
      <w:tr w:rsidR="00042848" w:rsidRPr="005674E2" w14:paraId="4613E534" w14:textId="77777777" w:rsidTr="00DC6B7F">
        <w:trPr>
          <w:gridAfter w:val="1"/>
          <w:wAfter w:w="11" w:type="dxa"/>
          <w:trHeight w:val="293"/>
        </w:trPr>
        <w:tc>
          <w:tcPr>
            <w:tcW w:w="2833" w:type="dxa"/>
            <w:gridSpan w:val="3"/>
            <w:shd w:val="clear" w:color="auto" w:fill="auto"/>
            <w:hideMark/>
          </w:tcPr>
          <w:p w14:paraId="52E0599F" w14:textId="77777777" w:rsidR="00042848" w:rsidRPr="005674E2" w:rsidRDefault="00042848" w:rsidP="00042848">
            <w:pPr>
              <w:tabs>
                <w:tab w:val="decimal" w:pos="0"/>
              </w:tabs>
              <w:overflowPunct w:val="0"/>
              <w:autoSpaceDE w:val="0"/>
              <w:autoSpaceDN w:val="0"/>
              <w:adjustRightInd w:val="0"/>
              <w:spacing w:line="240" w:lineRule="atLeast"/>
              <w:ind w:right="57"/>
              <w:jc w:val="both"/>
              <w:textAlignment w:val="baseline"/>
              <w:rPr>
                <w:rFonts w:ascii="Angsana New" w:hAnsi="Angsana New" w:cs="Angsana New"/>
                <w:sz w:val="24"/>
                <w:szCs w:val="24"/>
              </w:rPr>
            </w:pPr>
            <w:r>
              <w:rPr>
                <w:rFonts w:ascii="Angsana New" w:hAnsi="Angsana New" w:cs="Angsana New"/>
                <w:sz w:val="24"/>
                <w:szCs w:val="24"/>
              </w:rPr>
              <w:t>Finance cost</w:t>
            </w:r>
          </w:p>
        </w:tc>
        <w:tc>
          <w:tcPr>
            <w:tcW w:w="142" w:type="dxa"/>
          </w:tcPr>
          <w:p w14:paraId="03DB1723"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07133C30"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07F89FD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818702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C93E78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12611F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C8B139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E7BFEF9"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45F14BE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4F8E42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B54CDAE"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2F638A8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8C6B39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9E37694"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4648C86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13C2F6A" w14:textId="1BADB46B"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(18,864)</w:t>
            </w:r>
          </w:p>
        </w:tc>
        <w:tc>
          <w:tcPr>
            <w:tcW w:w="141" w:type="dxa"/>
          </w:tcPr>
          <w:p w14:paraId="2CF3F137" w14:textId="77777777"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p>
        </w:tc>
        <w:tc>
          <w:tcPr>
            <w:tcW w:w="1134" w:type="dxa"/>
            <w:shd w:val="clear" w:color="auto" w:fill="auto"/>
            <w:vAlign w:val="bottom"/>
          </w:tcPr>
          <w:p w14:paraId="2579A0A0" w14:textId="13C09879"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(28)</w:t>
            </w:r>
          </w:p>
        </w:tc>
      </w:tr>
      <w:tr w:rsidR="00042848" w:rsidRPr="005674E2" w14:paraId="18CD4110" w14:textId="77777777" w:rsidTr="00DC6B7F">
        <w:trPr>
          <w:gridAfter w:val="1"/>
          <w:wAfter w:w="11" w:type="dxa"/>
          <w:trHeight w:val="293"/>
        </w:trPr>
        <w:tc>
          <w:tcPr>
            <w:tcW w:w="2833" w:type="dxa"/>
            <w:gridSpan w:val="3"/>
            <w:shd w:val="clear" w:color="auto" w:fill="auto"/>
            <w:hideMark/>
          </w:tcPr>
          <w:p w14:paraId="044CD5E2"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before income tax expenses</w:t>
            </w:r>
          </w:p>
        </w:tc>
        <w:tc>
          <w:tcPr>
            <w:tcW w:w="142" w:type="dxa"/>
          </w:tcPr>
          <w:p w14:paraId="12B5F85A"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6A053F7A"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666120A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372EB81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659ACF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94C57D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0D1C49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A6FC2A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4C8A51E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7176278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CD80B0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672B545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44EACA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5942347E"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5BE4BDF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71584754" w14:textId="5E1C5436"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242,648</w:t>
            </w:r>
          </w:p>
        </w:tc>
        <w:tc>
          <w:tcPr>
            <w:tcW w:w="141" w:type="dxa"/>
          </w:tcPr>
          <w:p w14:paraId="62B54DD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6078E3EF" w14:textId="22F99186"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(6,026)</w:t>
            </w:r>
          </w:p>
        </w:tc>
      </w:tr>
      <w:tr w:rsidR="00042848" w:rsidRPr="005674E2" w14:paraId="09AD423A" w14:textId="77777777" w:rsidTr="00DC6B7F">
        <w:trPr>
          <w:gridAfter w:val="1"/>
          <w:wAfter w:w="11" w:type="dxa"/>
          <w:trHeight w:val="293"/>
        </w:trPr>
        <w:tc>
          <w:tcPr>
            <w:tcW w:w="2833" w:type="dxa"/>
            <w:gridSpan w:val="3"/>
            <w:shd w:val="clear" w:color="auto" w:fill="auto"/>
            <w:vAlign w:val="bottom"/>
            <w:hideMark/>
          </w:tcPr>
          <w:p w14:paraId="1545B23F"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sz w:val="24"/>
                <w:szCs w:val="24"/>
              </w:rPr>
              <w:t>Income tax expenses (revenues)</w:t>
            </w:r>
          </w:p>
        </w:tc>
        <w:tc>
          <w:tcPr>
            <w:tcW w:w="142" w:type="dxa"/>
          </w:tcPr>
          <w:p w14:paraId="2DD3CD8A"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3180F8E1"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BD8B019"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02E8793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B7DF29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9CF6D2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59A94A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5644D82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A26219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3E2B51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B4AA93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A49BB9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9AE037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3C8D3D0"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6A72A0B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4A8C5144" w14:textId="203DBFCB"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cs/>
              </w:rPr>
            </w:pPr>
            <w:r>
              <w:rPr>
                <w:rFonts w:asciiTheme="majorBidi" w:eastAsia="MS Mincho" w:hAnsiTheme="majorBidi" w:cstheme="majorBidi"/>
              </w:rPr>
              <w:t>(54,323)</w:t>
            </w:r>
          </w:p>
        </w:tc>
        <w:tc>
          <w:tcPr>
            <w:tcW w:w="141" w:type="dxa"/>
          </w:tcPr>
          <w:p w14:paraId="04166DCE"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6B7F31FA" w14:textId="644CDB42"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(85)</w:t>
            </w:r>
          </w:p>
        </w:tc>
      </w:tr>
      <w:tr w:rsidR="00042848" w:rsidRPr="005674E2" w14:paraId="516A79DE" w14:textId="77777777" w:rsidTr="00DC6B7F">
        <w:trPr>
          <w:gridAfter w:val="1"/>
          <w:wAfter w:w="11" w:type="dxa"/>
          <w:trHeight w:val="293"/>
        </w:trPr>
        <w:tc>
          <w:tcPr>
            <w:tcW w:w="2833" w:type="dxa"/>
            <w:gridSpan w:val="3"/>
            <w:shd w:val="clear" w:color="auto" w:fill="auto"/>
            <w:hideMark/>
          </w:tcPr>
          <w:p w14:paraId="56D26F07" w14:textId="77777777" w:rsidR="00042848" w:rsidRPr="005674E2" w:rsidRDefault="00042848" w:rsidP="00042848">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for the period</w:t>
            </w:r>
          </w:p>
        </w:tc>
        <w:tc>
          <w:tcPr>
            <w:tcW w:w="142" w:type="dxa"/>
          </w:tcPr>
          <w:p w14:paraId="61FA5614"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5BC524BD"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51F60F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0FD6E82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295CC0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7C125E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7D7BDF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A9FD5FE"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70E1579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FEB739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6BF037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8F48CE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8CE34E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9CFC081" w14:textId="77777777" w:rsidR="00042848" w:rsidRPr="005674E2" w:rsidRDefault="00042848" w:rsidP="0004284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3218FF1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single" w:sz="6" w:space="0" w:color="auto"/>
              <w:bottom w:val="double" w:sz="6" w:space="0" w:color="auto"/>
            </w:tcBorders>
            <w:shd w:val="clear" w:color="auto" w:fill="auto"/>
            <w:vAlign w:val="bottom"/>
          </w:tcPr>
          <w:p w14:paraId="03FFC4E5" w14:textId="1C89DB91"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r>
              <w:rPr>
                <w:rFonts w:asciiTheme="majorBidi" w:eastAsia="MS Mincho" w:hAnsiTheme="majorBidi" w:cstheme="majorBidi"/>
              </w:rPr>
              <w:t>188,325</w:t>
            </w:r>
          </w:p>
        </w:tc>
        <w:tc>
          <w:tcPr>
            <w:tcW w:w="141" w:type="dxa"/>
          </w:tcPr>
          <w:p w14:paraId="0631320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2857F54E" w14:textId="3888FCCF" w:rsidR="00042848" w:rsidRPr="00042848" w:rsidRDefault="00042848" w:rsidP="00042848">
            <w:pPr>
              <w:overflowPunct w:val="0"/>
              <w:autoSpaceDE w:val="0"/>
              <w:autoSpaceDN w:val="0"/>
              <w:adjustRightInd w:val="0"/>
              <w:spacing w:line="240" w:lineRule="atLeast"/>
              <w:jc w:val="right"/>
              <w:textAlignment w:val="baseline"/>
              <w:rPr>
                <w:rFonts w:asciiTheme="majorBidi" w:eastAsia="MS Mincho" w:hAnsiTheme="majorBidi" w:cstheme="majorBidi"/>
              </w:rPr>
            </w:pPr>
            <w:r>
              <w:rPr>
                <w:rFonts w:asciiTheme="majorBidi" w:eastAsia="MS Mincho" w:hAnsiTheme="majorBidi" w:cstheme="majorBidi"/>
              </w:rPr>
              <w:t>(6,111)</w:t>
            </w:r>
          </w:p>
        </w:tc>
      </w:tr>
      <w:tr w:rsidR="00042848" w:rsidRPr="005674E2" w14:paraId="47ED8B69" w14:textId="77777777" w:rsidTr="00DC6B7F">
        <w:trPr>
          <w:gridAfter w:val="1"/>
          <w:wAfter w:w="11" w:type="dxa"/>
          <w:trHeight w:hRule="exact" w:val="170"/>
        </w:trPr>
        <w:tc>
          <w:tcPr>
            <w:tcW w:w="1701" w:type="dxa"/>
            <w:shd w:val="clear" w:color="auto" w:fill="auto"/>
            <w:vAlign w:val="bottom"/>
          </w:tcPr>
          <w:p w14:paraId="7CD20CE4"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21457F77"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237BCCB"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2F5272F1"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9104E10"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518F835E"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9AF98E6"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0896AAD"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cs/>
              </w:rPr>
            </w:pPr>
          </w:p>
        </w:tc>
        <w:tc>
          <w:tcPr>
            <w:tcW w:w="76" w:type="dxa"/>
          </w:tcPr>
          <w:p w14:paraId="22CE2E64"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5AD66700"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6E3A5F70"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506C2FDE"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61752BF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723A3A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D4A151C"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E18AC09"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38CBF72"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19993AB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66EC1E5"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2113D3F"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A673F3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5F072E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474DD9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5264A86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A9CDE5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double" w:sz="6" w:space="0" w:color="auto"/>
            </w:tcBorders>
            <w:shd w:val="clear" w:color="auto" w:fill="auto"/>
            <w:vAlign w:val="bottom"/>
          </w:tcPr>
          <w:p w14:paraId="6F09A90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60A68F6A"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double" w:sz="6" w:space="0" w:color="auto"/>
            </w:tcBorders>
            <w:shd w:val="clear" w:color="auto" w:fill="auto"/>
            <w:vAlign w:val="bottom"/>
          </w:tcPr>
          <w:p w14:paraId="70D8CAE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42848" w:rsidRPr="005674E2" w14:paraId="0DE9F3F0" w14:textId="77777777" w:rsidTr="00DC6B7F">
        <w:trPr>
          <w:gridAfter w:val="1"/>
          <w:wAfter w:w="11" w:type="dxa"/>
          <w:trHeight w:hRule="exact" w:val="170"/>
        </w:trPr>
        <w:tc>
          <w:tcPr>
            <w:tcW w:w="1701" w:type="dxa"/>
            <w:shd w:val="clear" w:color="auto" w:fill="auto"/>
            <w:vAlign w:val="bottom"/>
          </w:tcPr>
          <w:p w14:paraId="7F0A26AA"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437A3AB3" w14:textId="77777777" w:rsidR="00042848" w:rsidRPr="005674E2" w:rsidRDefault="00042848" w:rsidP="0004284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432AB114"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57D8341D"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1C54334D"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6540C0A0" w14:textId="77777777" w:rsidR="00042848" w:rsidRPr="005674E2" w:rsidRDefault="00042848" w:rsidP="0004284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002AA80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7F7D99B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07FEF8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7141C3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98BBA4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00763480"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51C8CBF8"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F45CF26"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428B2E1"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86345EB"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37E1C97"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81BACFE"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8C84179"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45849773"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0AB2DE1D"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AFFAF04" w14:textId="77777777" w:rsidR="00042848" w:rsidRPr="005674E2" w:rsidRDefault="00042848" w:rsidP="0004284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bl>
    <w:p w14:paraId="2B395900" w14:textId="77777777" w:rsidR="009A1FC1" w:rsidRPr="009A1FC1" w:rsidRDefault="009A1FC1" w:rsidP="009A1FC1">
      <w:pPr>
        <w:pStyle w:val="af9"/>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p>
    <w:p w14:paraId="4CBBD4B0" w14:textId="37191BB9" w:rsidR="003C23B0" w:rsidRPr="009A1FC1" w:rsidRDefault="00D35ED4" w:rsidP="009A1FC1">
      <w:pPr>
        <w:pStyle w:val="af9"/>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 xml:space="preserve"> </w:t>
      </w:r>
    </w:p>
    <w:p w14:paraId="650B485D" w14:textId="7CE4082D" w:rsidR="003C23B0" w:rsidRPr="009A1FC1" w:rsidRDefault="003C23B0" w:rsidP="009A1FC1">
      <w:pPr>
        <w:pStyle w:val="af9"/>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p>
    <w:p w14:paraId="531A91DE" w14:textId="3D5AE4AA" w:rsidR="003C23B0" w:rsidRDefault="003C23B0" w:rsidP="004674C9">
      <w:pPr>
        <w:spacing w:line="240" w:lineRule="exact"/>
        <w:ind w:left="357" w:firstLine="493"/>
        <w:jc w:val="thaiDistribute"/>
        <w:rPr>
          <w:rFonts w:asciiTheme="majorBidi" w:hAnsiTheme="majorBidi" w:cstheme="majorBidi"/>
          <w:spacing w:val="-4"/>
          <w:sz w:val="32"/>
          <w:szCs w:val="32"/>
        </w:rPr>
      </w:pPr>
    </w:p>
    <w:p w14:paraId="4718A4B6" w14:textId="77777777" w:rsidR="00FF65F5" w:rsidRDefault="00FF65F5" w:rsidP="00183C5F">
      <w:pPr>
        <w:spacing w:line="240" w:lineRule="exact"/>
        <w:jc w:val="thaiDistribute"/>
        <w:rPr>
          <w:rFonts w:asciiTheme="majorBidi" w:hAnsiTheme="majorBidi" w:cstheme="majorBidi"/>
          <w:spacing w:val="-4"/>
          <w:sz w:val="32"/>
          <w:szCs w:val="32"/>
        </w:rPr>
        <w:sectPr w:rsidR="00FF65F5" w:rsidSect="002F214C">
          <w:pgSz w:w="16834" w:h="11909" w:orient="landscape" w:code="9"/>
          <w:pgMar w:top="1814" w:right="1128" w:bottom="822" w:left="1701" w:header="720" w:footer="295" w:gutter="0"/>
          <w:pgNumType w:fmt="numberInDash" w:start="36"/>
          <w:cols w:space="720"/>
          <w:titlePg/>
          <w:docGrid w:linePitch="381"/>
        </w:sectPr>
      </w:pPr>
    </w:p>
    <w:p w14:paraId="728DA8CD" w14:textId="045CB499" w:rsidR="00F35571" w:rsidRPr="003810EF" w:rsidRDefault="00F35571" w:rsidP="00095D31">
      <w:pPr>
        <w:pStyle w:val="af9"/>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FINANCIAL INSTRUMENTS</w:t>
      </w:r>
    </w:p>
    <w:p w14:paraId="1306D3A4" w14:textId="1DFE3EA4" w:rsidR="00D81D9F" w:rsidRPr="00A90498" w:rsidRDefault="001A2B52" w:rsidP="004674C9">
      <w:pPr>
        <w:tabs>
          <w:tab w:val="left" w:pos="851"/>
        </w:tabs>
        <w:spacing w:line="240" w:lineRule="atLeas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6150D0">
        <w:rPr>
          <w:rFonts w:asciiTheme="majorBidi" w:eastAsia="MS Mincho" w:hAnsiTheme="majorBidi" w:cstheme="majorBidi"/>
          <w:b/>
          <w:bCs/>
          <w:sz w:val="32"/>
          <w:szCs w:val="32"/>
        </w:rPr>
        <w:t>5</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4674C9" w:rsidRDefault="004B379B" w:rsidP="00163EB5">
      <w:pPr>
        <w:spacing w:line="240" w:lineRule="atLeast"/>
        <w:ind w:left="720" w:right="30" w:firstLine="720"/>
        <w:jc w:val="thaiDistribute"/>
        <w:rPr>
          <w:rFonts w:asciiTheme="majorBidi" w:hAnsiTheme="majorBidi" w:cstheme="majorBidi"/>
          <w:spacing w:val="-6"/>
          <w:sz w:val="32"/>
          <w:szCs w:val="32"/>
        </w:rPr>
      </w:pPr>
      <w:r w:rsidRPr="004674C9">
        <w:rPr>
          <w:rFonts w:asciiTheme="majorBidi" w:hAnsiTheme="majorBidi" w:cstheme="majorBidi"/>
          <w:spacing w:val="-6"/>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3B85574E" w14:textId="79F84BC9" w:rsidR="00797C5A" w:rsidRPr="000A6EF2" w:rsidRDefault="001A28C9" w:rsidP="00163EB5">
      <w:pPr>
        <w:spacing w:line="240" w:lineRule="atLeast"/>
        <w:ind w:left="720" w:right="30" w:firstLine="720"/>
        <w:jc w:val="thaiDistribute"/>
        <w:rPr>
          <w:rFonts w:asciiTheme="majorBidi" w:hAnsiTheme="majorBidi" w:cs="Angsana New"/>
          <w:color w:val="000000" w:themeColor="text1"/>
          <w:spacing w:val="-10"/>
          <w:sz w:val="32"/>
          <w:szCs w:val="32"/>
        </w:rPr>
      </w:pPr>
      <w:r w:rsidRPr="000A6EF2">
        <w:rPr>
          <w:rFonts w:asciiTheme="majorBidi" w:hAnsiTheme="majorBidi" w:cs="Angsana New"/>
          <w:color w:val="000000" w:themeColor="text1"/>
          <w:spacing w:val="-10"/>
          <w:sz w:val="32"/>
          <w:szCs w:val="32"/>
        </w:rPr>
        <w:t xml:space="preserve">As at </w:t>
      </w:r>
      <w:r w:rsidR="006608A6">
        <w:rPr>
          <w:rFonts w:asciiTheme="majorBidi" w:hAnsiTheme="majorBidi" w:cs="Angsana New"/>
          <w:color w:val="000000" w:themeColor="text1"/>
          <w:spacing w:val="-10"/>
          <w:sz w:val="32"/>
          <w:szCs w:val="32"/>
        </w:rPr>
        <w:t>June</w:t>
      </w:r>
      <w:r w:rsidRPr="000A6EF2">
        <w:rPr>
          <w:rFonts w:asciiTheme="majorBidi" w:hAnsiTheme="majorBidi" w:cs="Angsana New"/>
          <w:color w:val="000000" w:themeColor="text1"/>
          <w:spacing w:val="-10"/>
          <w:sz w:val="32"/>
          <w:szCs w:val="32"/>
        </w:rPr>
        <w:t xml:space="preserve"> 3</w:t>
      </w:r>
      <w:r w:rsidR="006608A6">
        <w:rPr>
          <w:rFonts w:asciiTheme="majorBidi" w:hAnsiTheme="majorBidi" w:cs="Angsana New"/>
          <w:color w:val="000000" w:themeColor="text1"/>
          <w:spacing w:val="-10"/>
          <w:sz w:val="32"/>
          <w:szCs w:val="32"/>
        </w:rPr>
        <w:t>0</w:t>
      </w:r>
      <w:r w:rsidRPr="000A6EF2">
        <w:rPr>
          <w:rFonts w:asciiTheme="majorBidi" w:hAnsiTheme="majorBidi" w:cs="Angsana New"/>
          <w:color w:val="000000" w:themeColor="text1"/>
          <w:spacing w:val="-10"/>
          <w:sz w:val="32"/>
          <w:szCs w:val="32"/>
        </w:rPr>
        <w:t>, 202</w:t>
      </w:r>
      <w:r w:rsidR="00B06D3F" w:rsidRPr="000A6EF2">
        <w:rPr>
          <w:rFonts w:asciiTheme="majorBidi" w:hAnsiTheme="majorBidi" w:cs="Angsana New"/>
          <w:color w:val="000000" w:themeColor="text1"/>
          <w:spacing w:val="-10"/>
          <w:sz w:val="32"/>
          <w:szCs w:val="32"/>
        </w:rPr>
        <w:t>4</w:t>
      </w:r>
      <w:r w:rsidRPr="000A6EF2">
        <w:rPr>
          <w:rFonts w:asciiTheme="majorBidi" w:hAnsiTheme="majorBidi" w:cs="Angsana New"/>
          <w:color w:val="000000" w:themeColor="text1"/>
          <w:spacing w:val="-10"/>
          <w:sz w:val="32"/>
          <w:szCs w:val="32"/>
        </w:rPr>
        <w:t>, the Company has no balance of financial assets and liabilities</w:t>
      </w:r>
      <w:r w:rsidR="00A44C53" w:rsidRPr="000A6EF2">
        <w:rPr>
          <w:rFonts w:asciiTheme="majorBidi" w:hAnsiTheme="majorBidi" w:cs="Angsana New"/>
          <w:color w:val="000000" w:themeColor="text1"/>
          <w:spacing w:val="-10"/>
          <w:sz w:val="32"/>
          <w:szCs w:val="32"/>
        </w:rPr>
        <w:t xml:space="preserve"> in</w:t>
      </w:r>
      <w:r w:rsidRPr="000A6EF2">
        <w:rPr>
          <w:rFonts w:asciiTheme="majorBidi" w:hAnsiTheme="majorBidi" w:cs="Angsana New"/>
          <w:color w:val="000000" w:themeColor="text1"/>
          <w:spacing w:val="-10"/>
          <w:sz w:val="32"/>
          <w:szCs w:val="32"/>
        </w:rPr>
        <w:t xml:space="preserve"> foreign currency</w:t>
      </w:r>
      <w:r w:rsidR="00A44C53" w:rsidRPr="000A6EF2">
        <w:rPr>
          <w:rFonts w:asciiTheme="majorBidi" w:hAnsiTheme="majorBidi" w:cs="Angsana New"/>
          <w:color w:val="000000" w:themeColor="text1"/>
          <w:spacing w:val="-10"/>
          <w:sz w:val="32"/>
          <w:szCs w:val="32"/>
        </w:rPr>
        <w:t>.</w:t>
      </w:r>
    </w:p>
    <w:p w14:paraId="27A56B9C" w14:textId="77777777" w:rsidR="00797C5A" w:rsidRPr="00797C5A" w:rsidRDefault="00797C5A" w:rsidP="004674C9">
      <w:pPr>
        <w:spacing w:line="240" w:lineRule="exact"/>
        <w:ind w:left="357" w:firstLine="493"/>
        <w:jc w:val="thaiDistribute"/>
        <w:rPr>
          <w:rFonts w:asciiTheme="majorBidi" w:hAnsiTheme="majorBidi" w:cstheme="majorBidi"/>
          <w:color w:val="000000" w:themeColor="text1"/>
          <w:sz w:val="32"/>
          <w:szCs w:val="32"/>
        </w:rPr>
      </w:pPr>
    </w:p>
    <w:p w14:paraId="2CD339D1" w14:textId="03B35650" w:rsidR="00961FB8" w:rsidRPr="00A90498" w:rsidRDefault="00C700A6" w:rsidP="004674C9">
      <w:pPr>
        <w:tabs>
          <w:tab w:val="left" w:pos="709"/>
          <w:tab w:val="left" w:pos="990"/>
          <w:tab w:val="left" w:pos="1985"/>
        </w:tabs>
        <w:spacing w:line="240" w:lineRule="atLeas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6150D0">
        <w:rPr>
          <w:rFonts w:asciiTheme="majorBidi" w:hAnsiTheme="majorBidi" w:cstheme="majorBidi"/>
          <w:b/>
          <w:bCs/>
          <w:color w:val="000000" w:themeColor="text1"/>
          <w:sz w:val="32"/>
          <w:szCs w:val="32"/>
        </w:rPr>
        <w:t>5</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3E7A0C60" w14:textId="5155CEA4" w:rsidR="00E82953" w:rsidRPr="00D4574D" w:rsidRDefault="00B06D3F" w:rsidP="00B06D3F">
      <w:pPr>
        <w:tabs>
          <w:tab w:val="left" w:pos="851"/>
          <w:tab w:val="left" w:pos="1440"/>
          <w:tab w:val="left" w:pos="2866"/>
        </w:tabs>
        <w:spacing w:line="400" w:lineRule="exact"/>
        <w:ind w:left="851" w:right="28"/>
        <w:jc w:val="thaiDistribute"/>
        <w:rPr>
          <w:rFonts w:ascii="Angsana New" w:hAnsi="Angsana New" w:cs="Angsana New"/>
          <w:spacing w:val="-6"/>
          <w:sz w:val="32"/>
          <w:szCs w:val="32"/>
        </w:rPr>
      </w:pPr>
      <w:r w:rsidRPr="00B06D3F">
        <w:rPr>
          <w:rFonts w:asciiTheme="majorBidi" w:hAnsiTheme="majorBidi" w:cstheme="majorBidi"/>
          <w:spacing w:val="-2"/>
          <w:sz w:val="32"/>
          <w:szCs w:val="32"/>
        </w:rPr>
        <w:tab/>
      </w:r>
      <w:r w:rsidRPr="00D4574D">
        <w:rPr>
          <w:rFonts w:ascii="Angsana New" w:hAnsi="Angsana New" w:cs="Angsana New"/>
          <w:spacing w:val="-6"/>
          <w:sz w:val="32"/>
          <w:szCs w:val="32"/>
        </w:rPr>
        <w:t>The Group is exposed to credit risk primarily with respect to trade accounts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accounts receivable as stated in the statement of financial position.</w:t>
      </w:r>
    </w:p>
    <w:p w14:paraId="63E53913" w14:textId="77777777" w:rsidR="00B06D3F" w:rsidRPr="00B06D3F" w:rsidRDefault="00B06D3F" w:rsidP="005F7A7B">
      <w:pPr>
        <w:spacing w:line="240" w:lineRule="exact"/>
        <w:ind w:left="357" w:firstLine="493"/>
        <w:jc w:val="thaiDistribute"/>
        <w:rPr>
          <w:rFonts w:ascii="Angsana New" w:hAnsi="Angsana New" w:cs="Angsana New"/>
          <w:sz w:val="32"/>
          <w:szCs w:val="32"/>
        </w:rPr>
      </w:pPr>
    </w:p>
    <w:p w14:paraId="5BCACD6C" w14:textId="1477C1F7" w:rsidR="005A2015" w:rsidRPr="00A90498" w:rsidRDefault="00C700A6" w:rsidP="004674C9">
      <w:pPr>
        <w:tabs>
          <w:tab w:val="left" w:pos="709"/>
          <w:tab w:val="left" w:pos="1440"/>
          <w:tab w:val="left" w:pos="8505"/>
        </w:tabs>
        <w:spacing w:line="240" w:lineRule="atLeas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6150D0">
        <w:rPr>
          <w:rFonts w:asciiTheme="majorBidi" w:hAnsiTheme="majorBidi" w:cstheme="majorBidi"/>
          <w:b/>
          <w:bCs/>
          <w:sz w:val="32"/>
          <w:szCs w:val="32"/>
        </w:rPr>
        <w:t>5</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069AED69" w:rsidR="005A2015" w:rsidRPr="00D478D1" w:rsidRDefault="00176D24" w:rsidP="005F7A7B">
      <w:pPr>
        <w:spacing w:line="320" w:lineRule="exact"/>
        <w:ind w:left="709" w:right="30"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 xml:space="preserve">As at </w:t>
      </w:r>
      <w:r w:rsidR="006608A6">
        <w:rPr>
          <w:rFonts w:asciiTheme="majorBidi" w:hAnsiTheme="majorBidi" w:cstheme="majorBidi"/>
          <w:spacing w:val="-2"/>
          <w:sz w:val="32"/>
          <w:szCs w:val="32"/>
        </w:rPr>
        <w:t>June</w:t>
      </w:r>
      <w:r w:rsidRPr="00176D24">
        <w:rPr>
          <w:rFonts w:asciiTheme="majorBidi" w:hAnsiTheme="majorBidi" w:cstheme="majorBidi"/>
          <w:spacing w:val="-2"/>
          <w:sz w:val="32"/>
          <w:szCs w:val="32"/>
        </w:rPr>
        <w:t xml:space="preserve"> 3</w:t>
      </w:r>
      <w:r w:rsidR="006608A6">
        <w:rPr>
          <w:rFonts w:asciiTheme="majorBidi" w:hAnsiTheme="majorBidi" w:cstheme="majorBidi"/>
          <w:spacing w:val="-2"/>
          <w:sz w:val="32"/>
          <w:szCs w:val="32"/>
        </w:rPr>
        <w:t>0</w:t>
      </w:r>
      <w:r w:rsidRPr="00176D24">
        <w:rPr>
          <w:rFonts w:asciiTheme="majorBidi" w:hAnsiTheme="majorBidi" w:cstheme="majorBidi"/>
          <w:spacing w:val="-2"/>
          <w:sz w:val="32"/>
          <w:szCs w:val="32"/>
        </w:rPr>
        <w:t>, 202</w:t>
      </w:r>
      <w:r w:rsidR="00B06D3F">
        <w:rPr>
          <w:rFonts w:asciiTheme="majorBidi" w:hAnsiTheme="majorBidi" w:cstheme="majorBidi"/>
          <w:spacing w:val="-2"/>
          <w:sz w:val="32"/>
          <w:szCs w:val="32"/>
        </w:rPr>
        <w:t>4</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42184E" w14:paraId="6F72BC2B" w14:textId="77777777" w:rsidTr="00215ED1">
        <w:tc>
          <w:tcPr>
            <w:tcW w:w="3260" w:type="dxa"/>
          </w:tcPr>
          <w:p w14:paraId="75ECE77A" w14:textId="77777777" w:rsidR="005A2015" w:rsidRPr="0042184E" w:rsidRDefault="005A2015"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42184E" w:rsidRDefault="005A2015" w:rsidP="005F7A7B">
            <w:pPr>
              <w:pStyle w:val="a7"/>
              <w:tabs>
                <w:tab w:val="left" w:pos="360"/>
              </w:tabs>
              <w:spacing w:line="320" w:lineRule="exac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5A2015" w:rsidRPr="0042184E" w14:paraId="766EB13B" w14:textId="77777777" w:rsidTr="00215ED1">
        <w:tc>
          <w:tcPr>
            <w:tcW w:w="3260" w:type="dxa"/>
          </w:tcPr>
          <w:p w14:paraId="1FA9A76C" w14:textId="77777777" w:rsidR="005A2015" w:rsidRPr="0042184E" w:rsidRDefault="005A2015"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4A889FFE" w14:textId="5751F097" w:rsidR="005A2015" w:rsidRPr="00A90498" w:rsidRDefault="005A2015" w:rsidP="005F7A7B">
            <w:pPr>
              <w:pStyle w:val="a7"/>
              <w:tabs>
                <w:tab w:val="left" w:pos="360"/>
              </w:tabs>
              <w:spacing w:line="320" w:lineRule="exact"/>
              <w:jc w:val="center"/>
              <w:rPr>
                <w:rFonts w:asciiTheme="majorBidi" w:hAnsiTheme="majorBidi" w:cstheme="majorBidi"/>
                <w:sz w:val="28"/>
                <w:szCs w:val="28"/>
                <w:cs/>
              </w:rPr>
            </w:pPr>
            <w:r w:rsidRPr="0042184E">
              <w:rPr>
                <w:rFonts w:asciiTheme="majorBidi" w:hAnsiTheme="majorBidi" w:cstheme="majorBidi"/>
                <w:sz w:val="28"/>
                <w:szCs w:val="28"/>
              </w:rPr>
              <w:t>Consolidated</w:t>
            </w:r>
          </w:p>
        </w:tc>
      </w:tr>
      <w:tr w:rsidR="005A2015" w:rsidRPr="0042184E" w14:paraId="7339AEE7" w14:textId="77777777" w:rsidTr="00215ED1">
        <w:tc>
          <w:tcPr>
            <w:tcW w:w="3260" w:type="dxa"/>
          </w:tcPr>
          <w:p w14:paraId="0F921C19" w14:textId="77777777" w:rsidR="005A2015" w:rsidRPr="0042184E" w:rsidRDefault="005A2015" w:rsidP="005F7A7B">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60EE34E8"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42184E" w:rsidRDefault="00427C47"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5A2015" w:rsidRPr="0042184E" w14:paraId="7E758336" w14:textId="77777777" w:rsidTr="00215ED1">
        <w:tc>
          <w:tcPr>
            <w:tcW w:w="3260" w:type="dxa"/>
          </w:tcPr>
          <w:p w14:paraId="06F7D7DF" w14:textId="77777777" w:rsidR="005A2015" w:rsidRPr="0042184E" w:rsidRDefault="005A2015" w:rsidP="005F7A7B">
            <w:pPr>
              <w:spacing w:line="320" w:lineRule="exac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6D21348A"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DE98A9E"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A90498" w:rsidRDefault="005A2015" w:rsidP="005F7A7B">
            <w:pPr>
              <w:pStyle w:val="a7"/>
              <w:tabs>
                <w:tab w:val="decimal" w:pos="670"/>
              </w:tabs>
              <w:spacing w:line="320" w:lineRule="exact"/>
              <w:ind w:left="0"/>
              <w:jc w:val="right"/>
              <w:rPr>
                <w:rFonts w:asciiTheme="majorBidi" w:hAnsiTheme="majorBidi" w:cstheme="majorBidi"/>
                <w:sz w:val="28"/>
                <w:szCs w:val="28"/>
                <w:cs/>
              </w:rPr>
            </w:pPr>
          </w:p>
        </w:tc>
        <w:tc>
          <w:tcPr>
            <w:tcW w:w="114" w:type="dxa"/>
          </w:tcPr>
          <w:p w14:paraId="511755A9"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62" w:type="dxa"/>
          </w:tcPr>
          <w:p w14:paraId="073E028C"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0F479A4"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A90498" w:rsidRDefault="005A2015" w:rsidP="005F7A7B">
            <w:pPr>
              <w:pStyle w:val="a7"/>
              <w:tabs>
                <w:tab w:val="decimal" w:pos="670"/>
              </w:tabs>
              <w:spacing w:line="320" w:lineRule="exact"/>
              <w:ind w:left="0"/>
              <w:jc w:val="right"/>
              <w:rPr>
                <w:rFonts w:asciiTheme="majorBidi" w:hAnsiTheme="majorBidi" w:cstheme="majorBidi"/>
                <w:sz w:val="28"/>
                <w:szCs w:val="28"/>
                <w:cs/>
              </w:rPr>
            </w:pPr>
          </w:p>
        </w:tc>
      </w:tr>
      <w:tr w:rsidR="001F53A8" w:rsidRPr="0042184E" w14:paraId="2AAAFD34" w14:textId="77777777" w:rsidTr="00053B61">
        <w:tc>
          <w:tcPr>
            <w:tcW w:w="3260" w:type="dxa"/>
          </w:tcPr>
          <w:p w14:paraId="7D37B410" w14:textId="2686639E" w:rsidR="001F53A8" w:rsidRPr="0042184E" w:rsidRDefault="001F53A8" w:rsidP="005F7A7B">
            <w:pPr>
              <w:spacing w:line="320" w:lineRule="exact"/>
              <w:rPr>
                <w:rFonts w:asciiTheme="majorBidi" w:hAnsiTheme="majorBidi" w:cstheme="majorBidi"/>
              </w:rPr>
            </w:pPr>
            <w:r w:rsidRPr="0042184E">
              <w:rPr>
                <w:rFonts w:asciiTheme="majorBidi" w:hAnsiTheme="majorBidi" w:cstheme="majorBidi"/>
              </w:rPr>
              <w:t xml:space="preserve">Investment in equity securities </w:t>
            </w:r>
          </w:p>
        </w:tc>
        <w:tc>
          <w:tcPr>
            <w:tcW w:w="1276" w:type="dxa"/>
          </w:tcPr>
          <w:p w14:paraId="5D03B6FB" w14:textId="35A96DE7" w:rsidR="001F53A8" w:rsidRPr="00A90498" w:rsidRDefault="001F53A8" w:rsidP="005F7A7B">
            <w:pPr>
              <w:pStyle w:val="a7"/>
              <w:tabs>
                <w:tab w:val="decimal" w:pos="670"/>
              </w:tabs>
              <w:spacing w:line="320" w:lineRule="exact"/>
              <w:ind w:left="0" w:right="57"/>
              <w:jc w:val="right"/>
              <w:rPr>
                <w:rFonts w:asciiTheme="majorBidi" w:hAnsiTheme="majorBidi" w:cstheme="majorBidi"/>
                <w:sz w:val="28"/>
                <w:szCs w:val="28"/>
                <w:cs/>
              </w:rPr>
            </w:pPr>
          </w:p>
        </w:tc>
        <w:tc>
          <w:tcPr>
            <w:tcW w:w="110" w:type="dxa"/>
          </w:tcPr>
          <w:p w14:paraId="728FAE0C" w14:textId="77777777" w:rsidR="001F53A8" w:rsidRPr="0042184E" w:rsidRDefault="001F53A8"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D14EDA9" w14:textId="29E447F6" w:rsidR="001F53A8" w:rsidRPr="00A90498" w:rsidRDefault="001F53A8" w:rsidP="005F7A7B">
            <w:pPr>
              <w:pStyle w:val="a7"/>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76EE2410" w14:textId="77777777" w:rsidR="001F53A8" w:rsidRPr="0042184E" w:rsidRDefault="001F53A8"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28EA7871" w14:textId="43F1AF71" w:rsidR="001F53A8" w:rsidRPr="0042184E" w:rsidRDefault="001F53A8" w:rsidP="005F7A7B">
            <w:pPr>
              <w:pStyle w:val="a7"/>
              <w:tabs>
                <w:tab w:val="decimal" w:pos="670"/>
              </w:tabs>
              <w:spacing w:line="320" w:lineRule="exact"/>
              <w:ind w:right="284"/>
              <w:jc w:val="right"/>
              <w:rPr>
                <w:rFonts w:asciiTheme="majorBidi" w:hAnsiTheme="majorBidi" w:cstheme="majorBidi"/>
                <w:sz w:val="28"/>
                <w:szCs w:val="28"/>
              </w:rPr>
            </w:pPr>
          </w:p>
        </w:tc>
        <w:tc>
          <w:tcPr>
            <w:tcW w:w="110" w:type="dxa"/>
          </w:tcPr>
          <w:p w14:paraId="461B5FFE" w14:textId="77777777" w:rsidR="001F53A8" w:rsidRPr="0042184E" w:rsidRDefault="001F53A8"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233E5E0E" w14:textId="49079BD2" w:rsidR="001F53A8" w:rsidRPr="00A90498" w:rsidRDefault="001F53A8" w:rsidP="005F7A7B">
            <w:pPr>
              <w:pStyle w:val="a7"/>
              <w:tabs>
                <w:tab w:val="decimal" w:pos="670"/>
              </w:tabs>
              <w:spacing w:line="320" w:lineRule="exact"/>
              <w:ind w:left="0" w:right="57"/>
              <w:jc w:val="right"/>
              <w:rPr>
                <w:rFonts w:asciiTheme="majorBidi" w:hAnsiTheme="majorBidi" w:cstheme="majorBidi"/>
                <w:color w:val="000000" w:themeColor="text1"/>
                <w:sz w:val="28"/>
                <w:szCs w:val="28"/>
                <w:cs/>
              </w:rPr>
            </w:pPr>
          </w:p>
        </w:tc>
      </w:tr>
      <w:tr w:rsidR="00DC21C8" w:rsidRPr="0042184E" w14:paraId="46BA2F95" w14:textId="77777777" w:rsidTr="00053B61">
        <w:tc>
          <w:tcPr>
            <w:tcW w:w="3260" w:type="dxa"/>
          </w:tcPr>
          <w:p w14:paraId="7CAA0984" w14:textId="505D4E01" w:rsidR="00DC21C8" w:rsidRPr="00D4574D" w:rsidRDefault="00DC21C8" w:rsidP="00DC21C8">
            <w:pPr>
              <w:spacing w:line="320" w:lineRule="exact"/>
              <w:ind w:left="354"/>
              <w:rPr>
                <w:rFonts w:asciiTheme="majorBidi" w:hAnsiTheme="majorBidi" w:cstheme="majorBidi"/>
              </w:rPr>
            </w:pPr>
            <w:r w:rsidRPr="00D4574D">
              <w:rPr>
                <w:rFonts w:asciiTheme="majorBidi" w:hAnsiTheme="majorBidi" w:cstheme="majorBidi"/>
              </w:rPr>
              <w:t>ordinaries shares</w:t>
            </w:r>
          </w:p>
        </w:tc>
        <w:tc>
          <w:tcPr>
            <w:tcW w:w="1276" w:type="dxa"/>
          </w:tcPr>
          <w:p w14:paraId="223BF5B4" w14:textId="0C36A043" w:rsidR="00DC21C8" w:rsidRDefault="006B0F2D"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315,549</w:t>
            </w:r>
          </w:p>
        </w:tc>
        <w:tc>
          <w:tcPr>
            <w:tcW w:w="110" w:type="dxa"/>
          </w:tcPr>
          <w:p w14:paraId="714DD1D4"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177B13E" w14:textId="2F760826"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77D781D8" w14:textId="77777777" w:rsidR="00DC21C8" w:rsidRPr="0042184E" w:rsidRDefault="00DC21C8" w:rsidP="00DC21C8">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219D3202" w14:textId="5E23633C"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69437FE"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1F34C6C5" w14:textId="3524EE23" w:rsidR="00DC21C8" w:rsidRPr="009D3BE5" w:rsidRDefault="006B0F2D"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315,549</w:t>
            </w:r>
          </w:p>
        </w:tc>
      </w:tr>
      <w:tr w:rsidR="00DC21C8" w:rsidRPr="0042184E" w14:paraId="6946268A" w14:textId="77777777" w:rsidTr="00053B61">
        <w:tc>
          <w:tcPr>
            <w:tcW w:w="3260" w:type="dxa"/>
          </w:tcPr>
          <w:p w14:paraId="62B8AE58" w14:textId="6478E89A" w:rsidR="00DC21C8" w:rsidRPr="0042184E" w:rsidRDefault="00DC21C8" w:rsidP="00DC21C8">
            <w:pPr>
              <w:spacing w:line="320" w:lineRule="exact"/>
              <w:ind w:left="354"/>
              <w:rPr>
                <w:rFonts w:asciiTheme="majorBidi" w:hAnsiTheme="majorBidi" w:cstheme="majorBidi"/>
              </w:rPr>
            </w:pPr>
            <w:r w:rsidRPr="00BA042D">
              <w:rPr>
                <w:rFonts w:asciiTheme="majorBidi" w:hAnsiTheme="majorBidi" w:cstheme="majorBidi"/>
              </w:rPr>
              <w:t>warrants</w:t>
            </w:r>
          </w:p>
        </w:tc>
        <w:tc>
          <w:tcPr>
            <w:tcW w:w="1276" w:type="dxa"/>
          </w:tcPr>
          <w:p w14:paraId="62053E3C" w14:textId="16E9945F" w:rsidR="00DC21C8"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165,901</w:t>
            </w:r>
          </w:p>
        </w:tc>
        <w:tc>
          <w:tcPr>
            <w:tcW w:w="110" w:type="dxa"/>
          </w:tcPr>
          <w:p w14:paraId="7E315C95"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46B9C9B2" w14:textId="19EDC96B"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607B9E62" w14:textId="77777777" w:rsidR="00DC21C8" w:rsidRPr="0042184E" w:rsidRDefault="00DC21C8" w:rsidP="00DC21C8">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017804F3" w14:textId="5254DD98"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74628E9A"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0405B039" w14:textId="1CC5F440" w:rsidR="00DC21C8" w:rsidRPr="009D3BE5"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165,901</w:t>
            </w:r>
          </w:p>
        </w:tc>
      </w:tr>
      <w:tr w:rsidR="00DC21C8" w:rsidRPr="0042184E" w14:paraId="37999D4D" w14:textId="77777777" w:rsidTr="00215ED1">
        <w:tc>
          <w:tcPr>
            <w:tcW w:w="3260" w:type="dxa"/>
            <w:vAlign w:val="bottom"/>
          </w:tcPr>
          <w:p w14:paraId="1CD3BB98" w14:textId="54DA114A" w:rsidR="00DC21C8" w:rsidRPr="0042184E" w:rsidRDefault="00DC21C8" w:rsidP="00DC21C8">
            <w:pPr>
              <w:spacing w:line="320" w:lineRule="exact"/>
              <w:rPr>
                <w:rFonts w:asciiTheme="majorBidi" w:hAnsiTheme="majorBidi" w:cstheme="majorBidi"/>
              </w:rPr>
            </w:pPr>
            <w:r w:rsidRPr="0042184E">
              <w:rPr>
                <w:rFonts w:asciiTheme="majorBidi" w:hAnsiTheme="majorBidi" w:cstheme="majorBidi"/>
                <w:b/>
                <w:bCs/>
              </w:rPr>
              <w:t>Assets disclosed at fair value</w:t>
            </w:r>
          </w:p>
        </w:tc>
        <w:tc>
          <w:tcPr>
            <w:tcW w:w="1276" w:type="dxa"/>
          </w:tcPr>
          <w:p w14:paraId="01D08AD1" w14:textId="77777777" w:rsidR="00DC21C8" w:rsidRPr="0042184E"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386A2A2D"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BE0C74E"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DC21C8" w:rsidRPr="0042184E" w:rsidRDefault="00DC21C8" w:rsidP="00DC21C8">
            <w:pPr>
              <w:pStyle w:val="a7"/>
              <w:tabs>
                <w:tab w:val="decimal" w:pos="670"/>
              </w:tabs>
              <w:spacing w:line="320" w:lineRule="exact"/>
              <w:jc w:val="center"/>
              <w:rPr>
                <w:rFonts w:asciiTheme="majorBidi" w:hAnsiTheme="majorBidi" w:cstheme="majorBidi"/>
                <w:sz w:val="28"/>
                <w:szCs w:val="28"/>
              </w:rPr>
            </w:pPr>
          </w:p>
        </w:tc>
        <w:tc>
          <w:tcPr>
            <w:tcW w:w="1162" w:type="dxa"/>
          </w:tcPr>
          <w:p w14:paraId="2A67886A" w14:textId="77777777" w:rsidR="00DC21C8" w:rsidRPr="0042184E"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60E907DF"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6DFED25"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p>
        </w:tc>
      </w:tr>
      <w:tr w:rsidR="00DC21C8" w:rsidRPr="0042184E" w14:paraId="0FB3BF1B" w14:textId="77777777" w:rsidTr="00215ED1">
        <w:tc>
          <w:tcPr>
            <w:tcW w:w="3260" w:type="dxa"/>
            <w:vAlign w:val="bottom"/>
          </w:tcPr>
          <w:p w14:paraId="07F0930E" w14:textId="2B473956" w:rsidR="00DC21C8" w:rsidRPr="0042184E" w:rsidRDefault="00DC21C8" w:rsidP="00DC21C8">
            <w:pPr>
              <w:spacing w:line="320" w:lineRule="exact"/>
              <w:rPr>
                <w:rFonts w:asciiTheme="majorBidi" w:hAnsiTheme="majorBidi" w:cstheme="majorBidi"/>
              </w:rPr>
            </w:pPr>
            <w:r w:rsidRPr="0042184E">
              <w:rPr>
                <w:rFonts w:asciiTheme="majorBidi" w:hAnsiTheme="majorBidi" w:cstheme="majorBidi"/>
              </w:rPr>
              <w:t xml:space="preserve">Investment property </w:t>
            </w:r>
          </w:p>
        </w:tc>
        <w:tc>
          <w:tcPr>
            <w:tcW w:w="1276" w:type="dxa"/>
            <w:vAlign w:val="bottom"/>
          </w:tcPr>
          <w:p w14:paraId="334627F3" w14:textId="71380188" w:rsidR="00DC21C8" w:rsidRPr="0042184E"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5776108"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6FD23BE2" w14:textId="0C9FA6C9" w:rsidR="00DC21C8" w:rsidRPr="0042184E"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7,447</w:t>
            </w:r>
          </w:p>
        </w:tc>
        <w:tc>
          <w:tcPr>
            <w:tcW w:w="114" w:type="dxa"/>
          </w:tcPr>
          <w:p w14:paraId="6F502DFB" w14:textId="77777777" w:rsidR="00DC21C8" w:rsidRPr="0042184E" w:rsidRDefault="00DC21C8" w:rsidP="00DC21C8">
            <w:pPr>
              <w:pStyle w:val="a7"/>
              <w:tabs>
                <w:tab w:val="decimal" w:pos="670"/>
              </w:tabs>
              <w:spacing w:line="320" w:lineRule="exact"/>
              <w:jc w:val="center"/>
              <w:rPr>
                <w:rFonts w:asciiTheme="majorBidi" w:hAnsiTheme="majorBidi" w:cstheme="majorBidi"/>
                <w:sz w:val="28"/>
                <w:szCs w:val="28"/>
              </w:rPr>
            </w:pPr>
          </w:p>
        </w:tc>
        <w:tc>
          <w:tcPr>
            <w:tcW w:w="1162" w:type="dxa"/>
          </w:tcPr>
          <w:p w14:paraId="7200F123" w14:textId="63CE218B" w:rsidR="00DC21C8" w:rsidRPr="0042184E"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92FCEC4"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2A1C0335" w14:textId="75E9B7FF" w:rsidR="00DC21C8" w:rsidRPr="0042184E"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7,447</w:t>
            </w:r>
          </w:p>
        </w:tc>
      </w:tr>
    </w:tbl>
    <w:p w14:paraId="75C436BF" w14:textId="77777777" w:rsidR="00797C5A" w:rsidRDefault="00797C5A" w:rsidP="005F7A7B">
      <w:pPr>
        <w:spacing w:line="320" w:lineRule="exact"/>
        <w:ind w:left="357" w:firstLine="493"/>
        <w:jc w:val="thaiDistribute"/>
        <w:rPr>
          <w:rFonts w:asciiTheme="majorBidi" w:hAnsiTheme="majorBidi" w:cstheme="majorBidi"/>
          <w:spacing w:val="-2"/>
          <w:sz w:val="32"/>
          <w:szCs w:val="32"/>
        </w:rPr>
      </w:pP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B06D3F" w:rsidRPr="0042184E" w14:paraId="2D735C42" w14:textId="77777777" w:rsidTr="000706C4">
        <w:tc>
          <w:tcPr>
            <w:tcW w:w="3260" w:type="dxa"/>
          </w:tcPr>
          <w:p w14:paraId="09CE8B6E" w14:textId="77777777" w:rsidR="00B06D3F" w:rsidRPr="0042184E" w:rsidRDefault="00B06D3F"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53C7A78B" w14:textId="77777777" w:rsidR="00B06D3F" w:rsidRPr="0042184E" w:rsidRDefault="00B06D3F" w:rsidP="005F7A7B">
            <w:pPr>
              <w:pStyle w:val="a7"/>
              <w:tabs>
                <w:tab w:val="left" w:pos="360"/>
              </w:tabs>
              <w:spacing w:line="320" w:lineRule="exac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B06D3F" w:rsidRPr="0042184E" w14:paraId="01BB6231" w14:textId="77777777" w:rsidTr="000706C4">
        <w:tc>
          <w:tcPr>
            <w:tcW w:w="3260" w:type="dxa"/>
          </w:tcPr>
          <w:p w14:paraId="3DA724DF" w14:textId="77777777" w:rsidR="00B06D3F" w:rsidRPr="0042184E" w:rsidRDefault="00B06D3F"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503E5122" w14:textId="7D87A43F" w:rsidR="00B06D3F" w:rsidRPr="00A90498" w:rsidRDefault="00B06D3F" w:rsidP="005F7A7B">
            <w:pPr>
              <w:pStyle w:val="a7"/>
              <w:tabs>
                <w:tab w:val="left" w:pos="360"/>
              </w:tabs>
              <w:spacing w:line="320" w:lineRule="exact"/>
              <w:jc w:val="center"/>
              <w:rPr>
                <w:rFonts w:asciiTheme="majorBidi" w:hAnsiTheme="majorBidi" w:cstheme="majorBidi"/>
                <w:sz w:val="28"/>
                <w:szCs w:val="28"/>
                <w:cs/>
              </w:rPr>
            </w:pPr>
            <w:r w:rsidRPr="0042184E">
              <w:rPr>
                <w:rFonts w:asciiTheme="majorBidi" w:hAnsiTheme="majorBidi" w:cstheme="majorBidi"/>
                <w:sz w:val="28"/>
                <w:szCs w:val="28"/>
              </w:rPr>
              <w:t>The Company Only</w:t>
            </w:r>
          </w:p>
        </w:tc>
      </w:tr>
      <w:tr w:rsidR="00B06D3F" w:rsidRPr="0042184E" w14:paraId="15AD58EE" w14:textId="77777777" w:rsidTr="000706C4">
        <w:tc>
          <w:tcPr>
            <w:tcW w:w="3260" w:type="dxa"/>
          </w:tcPr>
          <w:p w14:paraId="0CB2A74E" w14:textId="77777777" w:rsidR="00B06D3F" w:rsidRPr="0042184E" w:rsidRDefault="00B06D3F" w:rsidP="005F7A7B">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3CC902FA"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0683FEAA"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0CD7FC0"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36AAA0DF"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4AEA66B9"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1D73ADA3"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79D9054D"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B06D3F" w:rsidRPr="0042184E" w14:paraId="33E32C6E" w14:textId="77777777" w:rsidTr="000706C4">
        <w:tc>
          <w:tcPr>
            <w:tcW w:w="3260" w:type="dxa"/>
          </w:tcPr>
          <w:p w14:paraId="363962FA" w14:textId="77777777" w:rsidR="00B06D3F" w:rsidRPr="0042184E" w:rsidRDefault="00B06D3F" w:rsidP="005F7A7B">
            <w:pPr>
              <w:spacing w:line="320" w:lineRule="exac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5296D35B"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F372F48"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31DEC93" w14:textId="77777777" w:rsidR="00B06D3F" w:rsidRPr="00A90498" w:rsidRDefault="00B06D3F" w:rsidP="005F7A7B">
            <w:pPr>
              <w:pStyle w:val="a7"/>
              <w:tabs>
                <w:tab w:val="decimal" w:pos="670"/>
              </w:tabs>
              <w:spacing w:line="320" w:lineRule="exact"/>
              <w:ind w:left="0"/>
              <w:jc w:val="right"/>
              <w:rPr>
                <w:rFonts w:asciiTheme="majorBidi" w:hAnsiTheme="majorBidi" w:cstheme="majorBidi"/>
                <w:sz w:val="28"/>
                <w:szCs w:val="28"/>
                <w:cs/>
              </w:rPr>
            </w:pPr>
          </w:p>
        </w:tc>
        <w:tc>
          <w:tcPr>
            <w:tcW w:w="114" w:type="dxa"/>
          </w:tcPr>
          <w:p w14:paraId="2E0969FE"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62" w:type="dxa"/>
          </w:tcPr>
          <w:p w14:paraId="3A33FDA8"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796F257"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74DBEB6A" w14:textId="77777777" w:rsidR="00B06D3F" w:rsidRPr="00A90498" w:rsidRDefault="00B06D3F" w:rsidP="005F7A7B">
            <w:pPr>
              <w:pStyle w:val="a7"/>
              <w:tabs>
                <w:tab w:val="decimal" w:pos="670"/>
              </w:tabs>
              <w:spacing w:line="320" w:lineRule="exact"/>
              <w:ind w:left="0"/>
              <w:jc w:val="right"/>
              <w:rPr>
                <w:rFonts w:asciiTheme="majorBidi" w:hAnsiTheme="majorBidi" w:cstheme="majorBidi"/>
                <w:sz w:val="28"/>
                <w:szCs w:val="28"/>
                <w:cs/>
              </w:rPr>
            </w:pPr>
          </w:p>
        </w:tc>
      </w:tr>
      <w:tr w:rsidR="00D4574D" w:rsidRPr="0042184E" w14:paraId="64F18953" w14:textId="77777777" w:rsidTr="00053B61">
        <w:tc>
          <w:tcPr>
            <w:tcW w:w="3260" w:type="dxa"/>
          </w:tcPr>
          <w:p w14:paraId="2D2C5998" w14:textId="4BFFF626" w:rsidR="00D4574D" w:rsidRPr="0042184E" w:rsidRDefault="00D4574D" w:rsidP="005F7A7B">
            <w:pPr>
              <w:spacing w:line="320" w:lineRule="exact"/>
              <w:rPr>
                <w:rFonts w:asciiTheme="majorBidi" w:hAnsiTheme="majorBidi" w:cstheme="majorBidi"/>
              </w:rPr>
            </w:pPr>
            <w:r w:rsidRPr="0042184E">
              <w:rPr>
                <w:rFonts w:asciiTheme="majorBidi" w:hAnsiTheme="majorBidi" w:cstheme="majorBidi"/>
              </w:rPr>
              <w:t xml:space="preserve">Investment in equity securities </w:t>
            </w:r>
          </w:p>
        </w:tc>
        <w:tc>
          <w:tcPr>
            <w:tcW w:w="1276" w:type="dxa"/>
          </w:tcPr>
          <w:p w14:paraId="1975E9B3" w14:textId="35930059" w:rsidR="00D4574D" w:rsidRPr="00A90498" w:rsidRDefault="00D4574D" w:rsidP="005F7A7B">
            <w:pPr>
              <w:pStyle w:val="a7"/>
              <w:tabs>
                <w:tab w:val="decimal" w:pos="670"/>
              </w:tabs>
              <w:spacing w:line="320" w:lineRule="exact"/>
              <w:ind w:left="0" w:right="57"/>
              <w:jc w:val="right"/>
              <w:rPr>
                <w:rFonts w:asciiTheme="majorBidi" w:hAnsiTheme="majorBidi" w:cstheme="majorBidi"/>
                <w:sz w:val="28"/>
                <w:szCs w:val="28"/>
                <w:cs/>
              </w:rPr>
            </w:pPr>
          </w:p>
        </w:tc>
        <w:tc>
          <w:tcPr>
            <w:tcW w:w="110" w:type="dxa"/>
          </w:tcPr>
          <w:p w14:paraId="5B932475"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36EA91B1" w14:textId="6381296D" w:rsidR="00D4574D" w:rsidRPr="00A90498"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5FE4106F" w14:textId="77777777" w:rsidR="00D4574D" w:rsidRPr="0042184E" w:rsidRDefault="00D4574D"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4B576A0F" w14:textId="6D1F254B" w:rsidR="00D4574D" w:rsidRPr="0042184E" w:rsidRDefault="00D4574D" w:rsidP="005F7A7B">
            <w:pPr>
              <w:pStyle w:val="a7"/>
              <w:tabs>
                <w:tab w:val="decimal" w:pos="670"/>
              </w:tabs>
              <w:spacing w:line="320" w:lineRule="exact"/>
              <w:ind w:right="284"/>
              <w:jc w:val="right"/>
              <w:rPr>
                <w:rFonts w:asciiTheme="majorBidi" w:hAnsiTheme="majorBidi" w:cstheme="majorBidi"/>
                <w:sz w:val="28"/>
                <w:szCs w:val="28"/>
              </w:rPr>
            </w:pPr>
          </w:p>
        </w:tc>
        <w:tc>
          <w:tcPr>
            <w:tcW w:w="110" w:type="dxa"/>
          </w:tcPr>
          <w:p w14:paraId="738CA553"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75AF6639" w14:textId="5EE6A142" w:rsidR="00D4574D" w:rsidRPr="00A90498"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cs/>
              </w:rPr>
            </w:pPr>
          </w:p>
        </w:tc>
      </w:tr>
      <w:tr w:rsidR="00DC21C8" w:rsidRPr="0042184E" w14:paraId="615C2111" w14:textId="77777777" w:rsidTr="00053B61">
        <w:tc>
          <w:tcPr>
            <w:tcW w:w="3260" w:type="dxa"/>
          </w:tcPr>
          <w:p w14:paraId="1B21148B" w14:textId="50C55A49" w:rsidR="00DC21C8" w:rsidRPr="0042184E" w:rsidRDefault="00DC21C8" w:rsidP="00DC21C8">
            <w:pPr>
              <w:spacing w:line="320" w:lineRule="exact"/>
              <w:ind w:left="382"/>
              <w:rPr>
                <w:rFonts w:asciiTheme="majorBidi" w:hAnsiTheme="majorBidi" w:cstheme="majorBidi"/>
              </w:rPr>
            </w:pPr>
            <w:r w:rsidRPr="00D4574D">
              <w:rPr>
                <w:rFonts w:asciiTheme="majorBidi" w:hAnsiTheme="majorBidi" w:cstheme="majorBidi"/>
              </w:rPr>
              <w:t>ordinaries shares</w:t>
            </w:r>
          </w:p>
        </w:tc>
        <w:tc>
          <w:tcPr>
            <w:tcW w:w="1276" w:type="dxa"/>
          </w:tcPr>
          <w:p w14:paraId="5F1DE033" w14:textId="54CB9B44" w:rsidR="00DC21C8" w:rsidRDefault="006B0F2D"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315,549</w:t>
            </w:r>
          </w:p>
        </w:tc>
        <w:tc>
          <w:tcPr>
            <w:tcW w:w="110" w:type="dxa"/>
          </w:tcPr>
          <w:p w14:paraId="182EFE37"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DDB36DB" w14:textId="0E1D6AF1"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3DD45636" w14:textId="77777777" w:rsidR="00DC21C8" w:rsidRPr="0042184E" w:rsidRDefault="00DC21C8" w:rsidP="00DC21C8">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15FC299D" w14:textId="199C63AA"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05D53744"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5FB5ED44" w14:textId="305B6ADD" w:rsidR="00DC21C8" w:rsidRDefault="006B0F2D"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315,549</w:t>
            </w:r>
          </w:p>
        </w:tc>
      </w:tr>
      <w:tr w:rsidR="00DC21C8" w:rsidRPr="0042184E" w14:paraId="2CC57F11" w14:textId="77777777" w:rsidTr="00053B61">
        <w:tc>
          <w:tcPr>
            <w:tcW w:w="3260" w:type="dxa"/>
          </w:tcPr>
          <w:p w14:paraId="7B083A8C" w14:textId="4DF8A933" w:rsidR="00DC21C8" w:rsidRPr="0042184E" w:rsidRDefault="00DC21C8" w:rsidP="00DC21C8">
            <w:pPr>
              <w:spacing w:line="320" w:lineRule="exact"/>
              <w:ind w:left="382"/>
              <w:rPr>
                <w:rFonts w:asciiTheme="majorBidi" w:hAnsiTheme="majorBidi" w:cstheme="majorBidi"/>
              </w:rPr>
            </w:pPr>
            <w:r w:rsidRPr="00BA042D">
              <w:rPr>
                <w:rFonts w:asciiTheme="majorBidi" w:hAnsiTheme="majorBidi" w:cstheme="majorBidi"/>
              </w:rPr>
              <w:t>warrants</w:t>
            </w:r>
          </w:p>
        </w:tc>
        <w:tc>
          <w:tcPr>
            <w:tcW w:w="1276" w:type="dxa"/>
          </w:tcPr>
          <w:p w14:paraId="05BAF610" w14:textId="1126BC1A" w:rsidR="00DC21C8"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165,901</w:t>
            </w:r>
          </w:p>
        </w:tc>
        <w:tc>
          <w:tcPr>
            <w:tcW w:w="110" w:type="dxa"/>
          </w:tcPr>
          <w:p w14:paraId="707E782F"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3ED5A201" w14:textId="160ADFC1"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24B4CED1" w14:textId="77777777" w:rsidR="00DC21C8" w:rsidRPr="0042184E" w:rsidRDefault="00DC21C8" w:rsidP="00DC21C8">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476EE238" w14:textId="3A36AC55" w:rsidR="00DC21C8" w:rsidRDefault="00DC21C8" w:rsidP="00DC21C8">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03E96453" w14:textId="77777777" w:rsidR="00DC21C8" w:rsidRPr="0042184E" w:rsidRDefault="00DC21C8" w:rsidP="00DC21C8">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2BBA7FCC" w14:textId="5E7DFBB7" w:rsidR="00DC21C8" w:rsidRDefault="00DC21C8" w:rsidP="00DC21C8">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165,901</w:t>
            </w:r>
          </w:p>
        </w:tc>
      </w:tr>
    </w:tbl>
    <w:p w14:paraId="2BD12C50" w14:textId="77777777" w:rsidR="00D4574D" w:rsidRDefault="005A2015" w:rsidP="005F7A7B">
      <w:pPr>
        <w:spacing w:line="320" w:lineRule="exact"/>
        <w:ind w:left="709" w:right="30"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7218D8BB" w14:textId="707B4034" w:rsidR="00B06D3F" w:rsidRPr="00163EB5" w:rsidRDefault="00946376" w:rsidP="00D4574D">
      <w:pPr>
        <w:spacing w:line="340" w:lineRule="exact"/>
        <w:ind w:left="709" w:right="30" w:firstLine="709"/>
        <w:jc w:val="thaiDistribute"/>
        <w:rPr>
          <w:rFonts w:asciiTheme="majorBidi" w:hAnsiTheme="majorBidi" w:cstheme="majorBidi"/>
          <w:spacing w:val="-2"/>
          <w:sz w:val="32"/>
          <w:szCs w:val="32"/>
        </w:rPr>
      </w:pPr>
      <w:r>
        <w:rPr>
          <w:rFonts w:asciiTheme="majorBidi" w:hAnsiTheme="majorBidi" w:cstheme="majorBidi" w:hint="cs"/>
          <w:spacing w:val="-2"/>
          <w:sz w:val="32"/>
          <w:szCs w:val="32"/>
          <w:cs/>
        </w:rPr>
        <w:t xml:space="preserve"> </w:t>
      </w:r>
      <w:r w:rsidR="005A2015" w:rsidRPr="009C14B5">
        <w:rPr>
          <w:rFonts w:asciiTheme="majorBidi" w:hAnsiTheme="majorBidi" w:cstheme="majorBidi"/>
          <w:spacing w:val="-2"/>
          <w:sz w:val="32"/>
          <w:szCs w:val="32"/>
        </w:rPr>
        <w:t xml:space="preserve"> </w:t>
      </w:r>
    </w:p>
    <w:p w14:paraId="286A6AF3" w14:textId="77777777" w:rsidR="00EF3C2F" w:rsidRPr="00BB0243" w:rsidRDefault="00EF3C2F" w:rsidP="0027434D">
      <w:pPr>
        <w:tabs>
          <w:tab w:val="left" w:pos="851"/>
          <w:tab w:val="left" w:pos="1701"/>
          <w:tab w:val="left" w:pos="2127"/>
        </w:tabs>
        <w:spacing w:line="340" w:lineRule="exact"/>
        <w:ind w:left="294"/>
        <w:jc w:val="thaiDistribute"/>
        <w:rPr>
          <w:rFonts w:ascii="Angsana New" w:hAnsi="Angsana New" w:cs="Angsana New"/>
          <w:spacing w:val="-4"/>
          <w:sz w:val="32"/>
          <w:szCs w:val="32"/>
          <w:u w:val="single"/>
        </w:rPr>
      </w:pPr>
      <w:r w:rsidRPr="00BB0243">
        <w:rPr>
          <w:rFonts w:ascii="Angsana New" w:hAnsi="Angsana New" w:cs="Angsana New"/>
          <w:spacing w:val="-4"/>
          <w:sz w:val="32"/>
          <w:szCs w:val="32"/>
          <w:u w:val="single"/>
        </w:rPr>
        <w:t>Valuation techniques and inputs of fair value to level 1</w:t>
      </w:r>
    </w:p>
    <w:p w14:paraId="1595A886" w14:textId="2BF2B9E5" w:rsidR="00EF3C2F" w:rsidRPr="00BB0243" w:rsidRDefault="00AE4D2B" w:rsidP="0027434D">
      <w:pPr>
        <w:tabs>
          <w:tab w:val="left" w:pos="851"/>
          <w:tab w:val="left" w:pos="1701"/>
          <w:tab w:val="left" w:pos="2127"/>
        </w:tabs>
        <w:spacing w:line="340" w:lineRule="exact"/>
        <w:ind w:left="284" w:firstLine="709"/>
        <w:jc w:val="thaiDistribute"/>
        <w:rPr>
          <w:rFonts w:ascii="Angsana New" w:hAnsi="Angsana New" w:cs="Angsana New"/>
          <w:spacing w:val="-4"/>
          <w:sz w:val="32"/>
          <w:szCs w:val="32"/>
        </w:rPr>
      </w:pPr>
      <w:r>
        <w:rPr>
          <w:rFonts w:ascii="Angsana New" w:hAnsi="Angsana New" w:cs="Angsana New"/>
          <w:sz w:val="32"/>
          <w:szCs w:val="32"/>
        </w:rPr>
        <w:t>Other non-curre</w:t>
      </w:r>
      <w:r w:rsidR="003018E2">
        <w:rPr>
          <w:rFonts w:ascii="Angsana New" w:hAnsi="Angsana New" w:cs="Angsana New"/>
          <w:sz w:val="32"/>
          <w:szCs w:val="32"/>
        </w:rPr>
        <w:t>n</w:t>
      </w:r>
      <w:r>
        <w:rPr>
          <w:rFonts w:ascii="Angsana New" w:hAnsi="Angsana New" w:cs="Angsana New"/>
          <w:sz w:val="32"/>
          <w:szCs w:val="32"/>
        </w:rPr>
        <w:t>t financial assets</w:t>
      </w:r>
      <w:r w:rsidR="00EF3C2F" w:rsidRPr="00BB0243">
        <w:rPr>
          <w:rFonts w:ascii="Angsana New" w:hAnsi="Angsana New" w:cs="Angsana New"/>
          <w:spacing w:val="-6"/>
          <w:sz w:val="32"/>
          <w:szCs w:val="32"/>
        </w:rPr>
        <w:t xml:space="preserve">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296ED1A8" w14:textId="77777777" w:rsidR="00EF3C2F" w:rsidRPr="00BB0243" w:rsidRDefault="00EF3C2F" w:rsidP="001E10C2">
      <w:pPr>
        <w:tabs>
          <w:tab w:val="left" w:pos="1276"/>
          <w:tab w:val="left" w:pos="1701"/>
          <w:tab w:val="left" w:pos="2127"/>
        </w:tabs>
        <w:spacing w:line="160" w:lineRule="exact"/>
        <w:ind w:left="284" w:firstLine="425"/>
        <w:jc w:val="thaiDistribute"/>
        <w:rPr>
          <w:rFonts w:ascii="Angsana New" w:hAnsi="Angsana New" w:cs="Angsana New"/>
          <w:spacing w:val="-4"/>
          <w:sz w:val="32"/>
          <w:szCs w:val="32"/>
        </w:rPr>
      </w:pPr>
    </w:p>
    <w:p w14:paraId="1B6DDD9E" w14:textId="77777777" w:rsidR="00EF3C2F" w:rsidRPr="00BB0243" w:rsidRDefault="00EF3C2F" w:rsidP="0027434D">
      <w:pPr>
        <w:tabs>
          <w:tab w:val="left" w:pos="851"/>
          <w:tab w:val="left" w:pos="1701"/>
          <w:tab w:val="left" w:pos="2127"/>
        </w:tabs>
        <w:spacing w:line="340" w:lineRule="exact"/>
        <w:ind w:left="294"/>
        <w:jc w:val="thaiDistribute"/>
        <w:rPr>
          <w:rFonts w:ascii="Angsana New" w:hAnsi="Angsana New" w:cs="Angsana New"/>
          <w:spacing w:val="-4"/>
          <w:sz w:val="32"/>
          <w:szCs w:val="32"/>
          <w:u w:val="single"/>
          <w:cs/>
        </w:rPr>
      </w:pPr>
      <w:r w:rsidRPr="00BB0243">
        <w:rPr>
          <w:rFonts w:ascii="Angsana New" w:hAnsi="Angsana New" w:cs="Angsana New"/>
          <w:spacing w:val="-4"/>
          <w:sz w:val="32"/>
          <w:szCs w:val="32"/>
          <w:u w:val="single"/>
        </w:rPr>
        <w:t>Valuation techniques and inputs of fair value to level 2</w:t>
      </w:r>
    </w:p>
    <w:p w14:paraId="6AE4D06F" w14:textId="39DDE0B4" w:rsidR="00EF3C2F" w:rsidRPr="00BB0243" w:rsidRDefault="00EF3C2F" w:rsidP="0027434D">
      <w:pPr>
        <w:tabs>
          <w:tab w:val="left" w:pos="851"/>
          <w:tab w:val="left" w:pos="1701"/>
          <w:tab w:val="left" w:pos="2127"/>
        </w:tabs>
        <w:spacing w:line="340" w:lineRule="exact"/>
        <w:ind w:left="284" w:firstLine="709"/>
        <w:jc w:val="thaiDistribute"/>
        <w:rPr>
          <w:rFonts w:ascii="Angsana New" w:hAnsi="Angsana New" w:cs="Angsana New"/>
          <w:spacing w:val="-4"/>
          <w:sz w:val="32"/>
          <w:szCs w:val="32"/>
        </w:rPr>
      </w:pPr>
      <w:r w:rsidRPr="00BB0243">
        <w:rPr>
          <w:rFonts w:ascii="Angsana New" w:hAnsi="Angsana New" w:cs="Angsana New"/>
          <w:spacing w:val="-4"/>
          <w:sz w:val="32"/>
          <w:szCs w:val="32"/>
        </w:rPr>
        <w:t>For investment property with fair value at level 2, the Company has hired an independent appraiser to appraise the fair value of such land by the market approach.</w:t>
      </w:r>
    </w:p>
    <w:p w14:paraId="09086F30" w14:textId="36200BC9" w:rsidR="00EF3C2F" w:rsidRDefault="00EF3C2F" w:rsidP="001E10C2">
      <w:pPr>
        <w:spacing w:line="240" w:lineRule="exact"/>
        <w:ind w:left="357" w:firstLine="493"/>
        <w:jc w:val="thaiDistribute"/>
        <w:rPr>
          <w:rFonts w:asciiTheme="majorBidi" w:eastAsia="Angsana New" w:hAnsiTheme="majorBidi" w:cstheme="majorBidi"/>
          <w:b/>
          <w:bCs/>
          <w:sz w:val="32"/>
          <w:szCs w:val="32"/>
        </w:rPr>
      </w:pPr>
    </w:p>
    <w:p w14:paraId="5A9F2D61" w14:textId="400488FF" w:rsidR="00163EB5" w:rsidRPr="003E6A03" w:rsidRDefault="00163EB5" w:rsidP="0027434D">
      <w:pPr>
        <w:pStyle w:val="af9"/>
        <w:numPr>
          <w:ilvl w:val="0"/>
          <w:numId w:val="15"/>
        </w:numPr>
        <w:spacing w:line="340" w:lineRule="exact"/>
        <w:ind w:left="284"/>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COMMITMENTS</w:t>
      </w:r>
      <w:r w:rsidRPr="003E6A03">
        <w:rPr>
          <w:rFonts w:asciiTheme="majorBidi" w:eastAsia="Angsana New" w:hAnsiTheme="majorBidi" w:cstheme="majorBidi"/>
          <w:b/>
          <w:bCs/>
          <w:sz w:val="32"/>
          <w:szCs w:val="32"/>
        </w:rPr>
        <w:t xml:space="preserve"> AND CONTINGENT LIABILITIES</w:t>
      </w:r>
    </w:p>
    <w:p w14:paraId="1C8E2E1F" w14:textId="5EE0E783" w:rsidR="00DC21C8" w:rsidRPr="00EA584E" w:rsidRDefault="00EA584E" w:rsidP="0027434D">
      <w:pPr>
        <w:pStyle w:val="af9"/>
        <w:tabs>
          <w:tab w:val="left" w:pos="284"/>
        </w:tabs>
        <w:overflowPunct w:val="0"/>
        <w:autoSpaceDE w:val="0"/>
        <w:autoSpaceDN w:val="0"/>
        <w:adjustRightInd w:val="0"/>
        <w:spacing w:line="340" w:lineRule="exact"/>
        <w:ind w:left="1134" w:right="-17" w:hanging="425"/>
        <w:jc w:val="thaiDistribute"/>
        <w:rPr>
          <w:rFonts w:ascii="Angsana New" w:hAnsi="Angsana New"/>
          <w:sz w:val="32"/>
          <w:szCs w:val="32"/>
        </w:rPr>
      </w:pPr>
      <w:r w:rsidRPr="00EA584E">
        <w:rPr>
          <w:rFonts w:ascii="Angsana New" w:hAnsi="Angsana New"/>
          <w:sz w:val="32"/>
          <w:szCs w:val="32"/>
        </w:rPr>
        <w:t>2</w:t>
      </w:r>
      <w:r w:rsidR="00A75DDC">
        <w:rPr>
          <w:rFonts w:ascii="Angsana New" w:hAnsi="Angsana New"/>
          <w:sz w:val="32"/>
          <w:szCs w:val="32"/>
        </w:rPr>
        <w:t>6</w:t>
      </w:r>
      <w:r w:rsidRPr="00EA584E">
        <w:rPr>
          <w:rFonts w:ascii="Angsana New" w:hAnsi="Angsana New"/>
          <w:sz w:val="32"/>
          <w:szCs w:val="32"/>
        </w:rPr>
        <w:t>.1</w:t>
      </w:r>
      <w:r w:rsidR="002A6E8F">
        <w:rPr>
          <w:rFonts w:ascii="Angsana New" w:hAnsi="Angsana New"/>
          <w:sz w:val="32"/>
          <w:szCs w:val="32"/>
        </w:rPr>
        <w:t xml:space="preserve"> </w:t>
      </w:r>
      <w:r w:rsidR="00DC21C8" w:rsidRPr="00EA584E">
        <w:rPr>
          <w:rFonts w:ascii="Angsana New" w:hAnsi="Angsana New"/>
          <w:sz w:val="32"/>
          <w:szCs w:val="32"/>
        </w:rPr>
        <w:t xml:space="preserve">As at June 30, 2024, the Company has obligations from entering into a financial advisory </w:t>
      </w:r>
      <w:r>
        <w:rPr>
          <w:rFonts w:ascii="Angsana New" w:hAnsi="Angsana New"/>
          <w:sz w:val="32"/>
          <w:szCs w:val="32"/>
        </w:rPr>
        <w:t xml:space="preserve"> </w:t>
      </w:r>
      <w:r w:rsidR="00DC21C8" w:rsidRPr="00EA584E">
        <w:rPr>
          <w:rFonts w:ascii="Angsana New" w:hAnsi="Angsana New"/>
          <w:sz w:val="32"/>
          <w:szCs w:val="32"/>
        </w:rPr>
        <w:t>agreement with a company in the amount of Baht 0.30 million</w:t>
      </w:r>
      <w:r w:rsidR="000B6A39">
        <w:rPr>
          <w:rFonts w:ascii="Angsana New" w:hAnsi="Angsana New"/>
          <w:sz w:val="32"/>
          <w:szCs w:val="32"/>
        </w:rPr>
        <w:t>.</w:t>
      </w:r>
      <w:r w:rsidR="00DC21C8" w:rsidRPr="00EA584E">
        <w:rPr>
          <w:rFonts w:ascii="Angsana New" w:hAnsi="Angsana New"/>
          <w:sz w:val="32"/>
          <w:szCs w:val="32"/>
        </w:rPr>
        <w:t xml:space="preserve"> </w:t>
      </w:r>
    </w:p>
    <w:p w14:paraId="158C164F" w14:textId="28D9EC66" w:rsidR="00DC21C8" w:rsidRPr="00EA584E" w:rsidRDefault="002A6E8F" w:rsidP="0027434D">
      <w:pPr>
        <w:pStyle w:val="af9"/>
        <w:tabs>
          <w:tab w:val="left" w:pos="284"/>
        </w:tabs>
        <w:overflowPunct w:val="0"/>
        <w:autoSpaceDE w:val="0"/>
        <w:autoSpaceDN w:val="0"/>
        <w:adjustRightInd w:val="0"/>
        <w:spacing w:line="340" w:lineRule="exact"/>
        <w:ind w:left="1134" w:right="-17" w:hanging="502"/>
        <w:jc w:val="thaiDistribute"/>
        <w:rPr>
          <w:rFonts w:ascii="Angsana New" w:hAnsi="Angsana New"/>
          <w:sz w:val="32"/>
          <w:szCs w:val="32"/>
        </w:rPr>
      </w:pPr>
      <w:r>
        <w:rPr>
          <w:rFonts w:ascii="Angsana New" w:hAnsi="Angsana New"/>
          <w:sz w:val="32"/>
          <w:szCs w:val="32"/>
        </w:rPr>
        <w:t xml:space="preserve"> </w:t>
      </w:r>
      <w:r w:rsidR="00DC21C8" w:rsidRPr="00EA584E">
        <w:rPr>
          <w:rFonts w:ascii="Angsana New" w:hAnsi="Angsana New"/>
          <w:sz w:val="32"/>
          <w:szCs w:val="32"/>
        </w:rPr>
        <w:t>2</w:t>
      </w:r>
      <w:r w:rsidR="00A75DDC">
        <w:rPr>
          <w:rFonts w:ascii="Angsana New" w:hAnsi="Angsana New"/>
          <w:sz w:val="32"/>
          <w:szCs w:val="32"/>
        </w:rPr>
        <w:t>6</w:t>
      </w:r>
      <w:r w:rsidR="00DC21C8" w:rsidRPr="00EA584E">
        <w:rPr>
          <w:rFonts w:ascii="Angsana New" w:hAnsi="Angsana New"/>
          <w:sz w:val="32"/>
          <w:szCs w:val="32"/>
        </w:rPr>
        <w:t xml:space="preserve">.2 </w:t>
      </w:r>
      <w:r w:rsidR="00DC21C8" w:rsidRPr="0027434D">
        <w:rPr>
          <w:rFonts w:ascii="Angsana New" w:hAnsi="Angsana New"/>
          <w:spacing w:val="-6"/>
          <w:sz w:val="32"/>
          <w:szCs w:val="32"/>
        </w:rPr>
        <w:t xml:space="preserve">As at June 30,2024, 2 subsidiaries entered into an agreement to purchase goods with a company </w:t>
      </w:r>
      <w:r w:rsidR="00EA584E" w:rsidRPr="0027434D">
        <w:rPr>
          <w:rFonts w:ascii="Angsana New" w:hAnsi="Angsana New"/>
          <w:spacing w:val="-6"/>
          <w:sz w:val="32"/>
          <w:szCs w:val="32"/>
        </w:rPr>
        <w:t xml:space="preserve">  </w:t>
      </w:r>
      <w:r w:rsidR="00DC21C8" w:rsidRPr="0027434D">
        <w:rPr>
          <w:rFonts w:ascii="Angsana New" w:hAnsi="Angsana New"/>
          <w:spacing w:val="-6"/>
          <w:sz w:val="32"/>
          <w:szCs w:val="32"/>
        </w:rPr>
        <w:t xml:space="preserve">for a period of </w:t>
      </w:r>
      <w:r w:rsidR="000B6A39" w:rsidRPr="0027434D">
        <w:rPr>
          <w:rFonts w:ascii="Angsana New" w:hAnsi="Angsana New"/>
          <w:spacing w:val="-6"/>
          <w:sz w:val="32"/>
          <w:szCs w:val="32"/>
        </w:rPr>
        <w:t xml:space="preserve">approximately </w:t>
      </w:r>
      <w:r w:rsidR="00DC21C8" w:rsidRPr="0027434D">
        <w:rPr>
          <w:rFonts w:ascii="Angsana New" w:hAnsi="Angsana New"/>
          <w:spacing w:val="-6"/>
          <w:sz w:val="32"/>
          <w:szCs w:val="32"/>
        </w:rPr>
        <w:t>2 years, which has not yet been delivered in the amount of Baht 1,575.21 million.</w:t>
      </w:r>
    </w:p>
    <w:p w14:paraId="51DD0B9A" w14:textId="77777777" w:rsidR="00163EB5" w:rsidRDefault="00163EB5" w:rsidP="001E10C2">
      <w:pPr>
        <w:spacing w:line="240" w:lineRule="exact"/>
        <w:ind w:left="357" w:firstLine="493"/>
        <w:jc w:val="thaiDistribute"/>
        <w:rPr>
          <w:rFonts w:asciiTheme="majorBidi" w:hAnsiTheme="majorBidi" w:cstheme="majorBidi"/>
          <w:b/>
          <w:bCs/>
          <w:color w:val="000000" w:themeColor="text1"/>
          <w:sz w:val="32"/>
          <w:szCs w:val="32"/>
        </w:rPr>
      </w:pPr>
    </w:p>
    <w:p w14:paraId="427C8759" w14:textId="2EA8A523" w:rsidR="00163EB5" w:rsidRPr="00F90C91" w:rsidRDefault="00F90C91" w:rsidP="006150D0">
      <w:pPr>
        <w:pStyle w:val="af9"/>
        <w:numPr>
          <w:ilvl w:val="0"/>
          <w:numId w:val="15"/>
        </w:numPr>
        <w:spacing w:line="240" w:lineRule="atLeast"/>
        <w:ind w:left="284"/>
        <w:jc w:val="thaiDistribute"/>
        <w:rPr>
          <w:rFonts w:asciiTheme="majorBidi" w:hAnsiTheme="majorBidi" w:cstheme="majorBidi"/>
          <w:b/>
          <w:bCs/>
          <w:color w:val="000000" w:themeColor="text1"/>
          <w:sz w:val="32"/>
          <w:szCs w:val="32"/>
        </w:rPr>
      </w:pPr>
      <w:bookmarkStart w:id="10" w:name="_Hlk134222649"/>
      <w:r w:rsidRPr="00F90C91">
        <w:t xml:space="preserve"> </w:t>
      </w:r>
      <w:r w:rsidR="00176C4A" w:rsidRPr="00176C4A">
        <w:rPr>
          <w:rFonts w:asciiTheme="majorBidi" w:eastAsia="Angsana New" w:hAnsiTheme="majorBidi" w:cstheme="majorBidi"/>
          <w:b/>
          <w:bCs/>
          <w:sz w:val="32"/>
          <w:szCs w:val="32"/>
        </w:rPr>
        <w:t>EVENTS AFTER THE REPORTING PERIOD</w:t>
      </w:r>
    </w:p>
    <w:p w14:paraId="1543846D" w14:textId="101C76EC" w:rsidR="0027434D" w:rsidRDefault="0027434D" w:rsidP="0027434D">
      <w:pPr>
        <w:pStyle w:val="af9"/>
        <w:tabs>
          <w:tab w:val="left" w:pos="284"/>
        </w:tabs>
        <w:overflowPunct w:val="0"/>
        <w:autoSpaceDE w:val="0"/>
        <w:autoSpaceDN w:val="0"/>
        <w:adjustRightInd w:val="0"/>
        <w:spacing w:line="340" w:lineRule="exact"/>
        <w:ind w:left="1134" w:right="-17" w:hanging="425"/>
        <w:jc w:val="thaiDistribute"/>
        <w:rPr>
          <w:rFonts w:ascii="Angsana New" w:hAnsi="Angsana New"/>
          <w:sz w:val="32"/>
          <w:szCs w:val="32"/>
        </w:rPr>
      </w:pPr>
      <w:r w:rsidRPr="0027434D">
        <w:rPr>
          <w:rFonts w:ascii="Angsana New" w:hAnsi="Angsana New"/>
          <w:sz w:val="32"/>
          <w:szCs w:val="32"/>
        </w:rPr>
        <w:t xml:space="preserve">27.1 On July 1, 2024 Gift Hospitality Co., Ltd. ("subsidiary") (buyer) entered into an asset buy/sell agreement with </w:t>
      </w:r>
      <w:proofErr w:type="spellStart"/>
      <w:r w:rsidRPr="0027434D">
        <w:rPr>
          <w:rFonts w:ascii="Angsana New" w:hAnsi="Angsana New"/>
          <w:sz w:val="32"/>
          <w:szCs w:val="32"/>
        </w:rPr>
        <w:t>Okonomi</w:t>
      </w:r>
      <w:proofErr w:type="spellEnd"/>
      <w:r w:rsidRPr="0027434D">
        <w:rPr>
          <w:rFonts w:ascii="Angsana New" w:hAnsi="Angsana New"/>
          <w:sz w:val="32"/>
          <w:szCs w:val="32"/>
        </w:rPr>
        <w:t xml:space="preserve"> (Thailand) Co., Ltd. (seller) in accordance with the resolution of the Board of Directors' meeting No. 5/2024 held on June 26, 2024 in the amount of Baht 20.00 million. The Company has fully paid on August 1, 2024.</w:t>
      </w:r>
    </w:p>
    <w:p w14:paraId="74B400AA" w14:textId="50E103CA" w:rsidR="007311FB" w:rsidRDefault="007311FB" w:rsidP="0027434D">
      <w:pPr>
        <w:pStyle w:val="af9"/>
        <w:tabs>
          <w:tab w:val="left" w:pos="284"/>
        </w:tabs>
        <w:overflowPunct w:val="0"/>
        <w:autoSpaceDE w:val="0"/>
        <w:autoSpaceDN w:val="0"/>
        <w:adjustRightInd w:val="0"/>
        <w:spacing w:line="340" w:lineRule="exact"/>
        <w:ind w:left="1134" w:right="-17" w:hanging="425"/>
        <w:jc w:val="thaiDistribute"/>
        <w:rPr>
          <w:rFonts w:ascii="Angsana New" w:hAnsi="Angsana New"/>
          <w:sz w:val="32"/>
          <w:szCs w:val="32"/>
        </w:rPr>
      </w:pPr>
      <w:r>
        <w:rPr>
          <w:rFonts w:ascii="Angsana New" w:hAnsi="Angsana New"/>
          <w:sz w:val="32"/>
          <w:szCs w:val="32"/>
        </w:rPr>
        <w:t>2</w:t>
      </w:r>
      <w:r w:rsidR="00A75DDC">
        <w:rPr>
          <w:rFonts w:ascii="Angsana New" w:hAnsi="Angsana New"/>
          <w:sz w:val="32"/>
          <w:szCs w:val="32"/>
        </w:rPr>
        <w:t>7</w:t>
      </w:r>
      <w:r>
        <w:rPr>
          <w:rFonts w:ascii="Angsana New" w:hAnsi="Angsana New"/>
          <w:sz w:val="32"/>
          <w:szCs w:val="32"/>
        </w:rPr>
        <w:t>.</w:t>
      </w:r>
      <w:r w:rsidR="0027434D">
        <w:rPr>
          <w:rFonts w:ascii="Angsana New" w:hAnsi="Angsana New"/>
          <w:sz w:val="32"/>
          <w:szCs w:val="32"/>
        </w:rPr>
        <w:t>2</w:t>
      </w:r>
      <w:r w:rsidRPr="0027434D">
        <w:rPr>
          <w:rFonts w:ascii="Angsana New" w:hAnsi="Angsana New"/>
          <w:spacing w:val="-6"/>
          <w:sz w:val="32"/>
          <w:szCs w:val="32"/>
        </w:rPr>
        <w:tab/>
      </w:r>
      <w:r w:rsidR="002A6E8F" w:rsidRPr="0027434D">
        <w:rPr>
          <w:rFonts w:ascii="Angsana New" w:hAnsi="Angsana New"/>
          <w:spacing w:val="-6"/>
          <w:sz w:val="32"/>
          <w:szCs w:val="32"/>
        </w:rPr>
        <w:t>On July 4, 2024 the Board of Directors of Gift Infinite Public Co., Ltd. ("The Company" or "GIFT") No.6/2024 resolved to approve proposing to the Extraordinary Shareholders' Meeting No.1/2024 held on August 15, 2024 to consider and approve Gift Hospitality Co., Ltd. ("Subsidiary" or "GH") to enter into an asset purchase transaction for the food &amp; beverage business in total value not over Baht 255.71 million.</w:t>
      </w:r>
    </w:p>
    <w:p w14:paraId="1ADA5A14" w14:textId="4EB529F9" w:rsidR="00F90C91" w:rsidRDefault="007311FB" w:rsidP="0027434D">
      <w:pPr>
        <w:pStyle w:val="af9"/>
        <w:tabs>
          <w:tab w:val="left" w:pos="284"/>
        </w:tabs>
        <w:overflowPunct w:val="0"/>
        <w:autoSpaceDE w:val="0"/>
        <w:autoSpaceDN w:val="0"/>
        <w:adjustRightInd w:val="0"/>
        <w:spacing w:line="340" w:lineRule="exact"/>
        <w:ind w:left="1134" w:right="-18" w:hanging="425"/>
        <w:jc w:val="thaiDistribute"/>
        <w:rPr>
          <w:rFonts w:ascii="Angsana New" w:hAnsi="Angsana New"/>
          <w:sz w:val="32"/>
          <w:szCs w:val="32"/>
        </w:rPr>
      </w:pPr>
      <w:r>
        <w:rPr>
          <w:rFonts w:ascii="Angsana New" w:hAnsi="Angsana New"/>
          <w:sz w:val="32"/>
          <w:szCs w:val="32"/>
        </w:rPr>
        <w:t>2</w:t>
      </w:r>
      <w:r w:rsidR="00A75DDC">
        <w:rPr>
          <w:rFonts w:ascii="Angsana New" w:hAnsi="Angsana New"/>
          <w:sz w:val="32"/>
          <w:szCs w:val="32"/>
        </w:rPr>
        <w:t>7</w:t>
      </w:r>
      <w:r>
        <w:rPr>
          <w:rFonts w:ascii="Angsana New" w:hAnsi="Angsana New"/>
          <w:sz w:val="32"/>
          <w:szCs w:val="32"/>
        </w:rPr>
        <w:t>.</w:t>
      </w:r>
      <w:r w:rsidR="0027434D">
        <w:rPr>
          <w:rFonts w:ascii="Angsana New" w:hAnsi="Angsana New"/>
          <w:sz w:val="32"/>
          <w:szCs w:val="32"/>
        </w:rPr>
        <w:t>3</w:t>
      </w:r>
      <w:r>
        <w:rPr>
          <w:rFonts w:ascii="Angsana New" w:hAnsi="Angsana New"/>
          <w:sz w:val="32"/>
          <w:szCs w:val="32"/>
        </w:rPr>
        <w:tab/>
      </w:r>
      <w:r w:rsidR="00EA584E" w:rsidRPr="0027434D">
        <w:rPr>
          <w:rFonts w:ascii="Angsana New" w:hAnsi="Angsana New"/>
          <w:spacing w:val="-4"/>
          <w:sz w:val="32"/>
          <w:szCs w:val="32"/>
        </w:rPr>
        <w:t>On 15 July 2024 the resolution of the Board of Directors' Meeting of A lot Tech Company Limited ("Subsidiary") No. 2/2024 resolved to approve the payment of interim dividends for operating results in the first half of the year (January 1, 2024 - June 30, 2024) by paying cash dividends to shareholders in the amount of 1,950,000 shares at the rate of Baht 75.90 per share, totaling</w:t>
      </w:r>
      <w:r w:rsidR="000B6A39" w:rsidRPr="0027434D">
        <w:rPr>
          <w:rFonts w:ascii="Angsana New" w:hAnsi="Angsana New"/>
          <w:spacing w:val="-4"/>
          <w:sz w:val="32"/>
          <w:szCs w:val="32"/>
        </w:rPr>
        <w:t xml:space="preserve"> amount</w:t>
      </w:r>
      <w:r w:rsidR="0071618D" w:rsidRPr="0027434D">
        <w:rPr>
          <w:rFonts w:ascii="Angsana New" w:hAnsi="Angsana New"/>
          <w:spacing w:val="-4"/>
          <w:sz w:val="32"/>
          <w:szCs w:val="32"/>
        </w:rPr>
        <w:t xml:space="preserve"> </w:t>
      </w:r>
      <w:r w:rsidR="000B6A39" w:rsidRPr="0027434D">
        <w:rPr>
          <w:rFonts w:ascii="Angsana New" w:hAnsi="Angsana New"/>
          <w:spacing w:val="-4"/>
          <w:sz w:val="32"/>
          <w:szCs w:val="32"/>
        </w:rPr>
        <w:t>of</w:t>
      </w:r>
      <w:r w:rsidR="00EA584E" w:rsidRPr="0027434D">
        <w:rPr>
          <w:rFonts w:ascii="Angsana New" w:hAnsi="Angsana New"/>
          <w:spacing w:val="-4"/>
          <w:sz w:val="32"/>
          <w:szCs w:val="32"/>
        </w:rPr>
        <w:t xml:space="preserve"> Baht 148</w:t>
      </w:r>
      <w:r w:rsidR="0071618D" w:rsidRPr="0027434D">
        <w:rPr>
          <w:rFonts w:ascii="Angsana New" w:hAnsi="Angsana New"/>
          <w:spacing w:val="-4"/>
          <w:sz w:val="32"/>
          <w:szCs w:val="32"/>
        </w:rPr>
        <w:t>.00 million.</w:t>
      </w:r>
      <w:r w:rsidR="00EA584E" w:rsidRPr="0027434D">
        <w:rPr>
          <w:rFonts w:ascii="Angsana New" w:hAnsi="Angsana New"/>
          <w:spacing w:val="-4"/>
          <w:sz w:val="32"/>
          <w:szCs w:val="32"/>
        </w:rPr>
        <w:t xml:space="preserve"> Gift Infinite (Public) Company Limited as a shareholder of the subsidiary company, amounting to 780,000 shares or 40 percent of the total shares sold (The Company has 3 directors out of 5 who serve as directors in the subsidiary). The Company will receive cash dividends of approximately</w:t>
      </w:r>
      <w:r w:rsidR="0071618D" w:rsidRPr="0027434D">
        <w:rPr>
          <w:rFonts w:ascii="Angsana New" w:hAnsi="Angsana New"/>
          <w:spacing w:val="-4"/>
          <w:sz w:val="32"/>
          <w:szCs w:val="32"/>
        </w:rPr>
        <w:t xml:space="preserve"> amount of </w:t>
      </w:r>
      <w:r w:rsidR="00EA584E" w:rsidRPr="0027434D">
        <w:rPr>
          <w:rFonts w:ascii="Angsana New" w:hAnsi="Angsana New"/>
          <w:spacing w:val="-4"/>
          <w:sz w:val="32"/>
          <w:szCs w:val="32"/>
        </w:rPr>
        <w:t>Baht 59</w:t>
      </w:r>
      <w:r w:rsidR="0071618D" w:rsidRPr="0027434D">
        <w:rPr>
          <w:rFonts w:ascii="Angsana New" w:hAnsi="Angsana New"/>
          <w:spacing w:val="-4"/>
          <w:sz w:val="32"/>
          <w:szCs w:val="32"/>
        </w:rPr>
        <w:t>.20 million</w:t>
      </w:r>
      <w:r w:rsidR="00EA584E" w:rsidRPr="0027434D">
        <w:rPr>
          <w:rFonts w:ascii="Angsana New" w:hAnsi="Angsana New"/>
          <w:spacing w:val="-4"/>
          <w:sz w:val="32"/>
          <w:szCs w:val="32"/>
        </w:rPr>
        <w:t xml:space="preserve"> which is scheduled to be paid on</w:t>
      </w:r>
      <w:r w:rsidR="0027434D">
        <w:rPr>
          <w:rFonts w:ascii="Angsana New" w:hAnsi="Angsana New"/>
          <w:spacing w:val="-4"/>
          <w:sz w:val="32"/>
          <w:szCs w:val="32"/>
        </w:rPr>
        <w:t xml:space="preserve"> </w:t>
      </w:r>
      <w:r w:rsidR="00EA584E" w:rsidRPr="0027434D">
        <w:rPr>
          <w:rFonts w:ascii="Angsana New" w:hAnsi="Angsana New"/>
          <w:spacing w:val="-4"/>
          <w:sz w:val="32"/>
          <w:szCs w:val="32"/>
        </w:rPr>
        <w:t>July 19, 2024.</w:t>
      </w:r>
    </w:p>
    <w:p w14:paraId="19080EE3" w14:textId="27171F52" w:rsidR="00F90C91" w:rsidRDefault="00F90C91" w:rsidP="001E10C2">
      <w:pPr>
        <w:spacing w:line="240" w:lineRule="exact"/>
        <w:ind w:left="357" w:firstLine="493"/>
        <w:jc w:val="thaiDistribute"/>
        <w:rPr>
          <w:rFonts w:ascii="Angsana New" w:hAnsi="Angsana New"/>
          <w:spacing w:val="4"/>
          <w:sz w:val="32"/>
          <w:szCs w:val="32"/>
        </w:rPr>
      </w:pPr>
    </w:p>
    <w:bookmarkEnd w:id="10"/>
    <w:p w14:paraId="2923841F" w14:textId="70C1F6D6" w:rsidR="008B6E9E" w:rsidRPr="003810EF" w:rsidRDefault="008B6E9E" w:rsidP="006150D0">
      <w:pPr>
        <w:pStyle w:val="af9"/>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4A2FFDDF" w:rsidR="007D494F" w:rsidRPr="00A90498" w:rsidRDefault="008B6E9E" w:rsidP="002A6E8F">
      <w:pPr>
        <w:spacing w:line="380" w:lineRule="exact"/>
        <w:ind w:left="284" w:firstLine="425"/>
        <w:rPr>
          <w:rFonts w:asciiTheme="majorBidi" w:hAnsiTheme="majorBidi" w:cstheme="majorBidi"/>
          <w:sz w:val="32"/>
          <w:szCs w:val="32"/>
          <w:cs/>
        </w:rPr>
      </w:pPr>
      <w:r w:rsidRPr="003810EF">
        <w:rPr>
          <w:rFonts w:asciiTheme="majorBidi" w:hAnsiTheme="majorBidi" w:cstheme="majorBidi"/>
          <w:sz w:val="32"/>
          <w:szCs w:val="32"/>
        </w:rPr>
        <w:t xml:space="preserve">These interim financial statements were </w:t>
      </w:r>
      <w:proofErr w:type="spellStart"/>
      <w:r w:rsidRPr="003810EF">
        <w:rPr>
          <w:rFonts w:asciiTheme="majorBidi" w:hAnsiTheme="majorBidi" w:cstheme="majorBidi"/>
          <w:sz w:val="32"/>
          <w:szCs w:val="32"/>
        </w:rPr>
        <w:t>authorised</w:t>
      </w:r>
      <w:proofErr w:type="spellEnd"/>
      <w:r w:rsidRPr="003810EF">
        <w:rPr>
          <w:rFonts w:asciiTheme="majorBidi" w:hAnsiTheme="majorBidi" w:cstheme="majorBidi"/>
          <w:sz w:val="32"/>
          <w:szCs w:val="32"/>
        </w:rPr>
        <w:t xml:space="preserve"> for issue by the Company’s Board of Directors on</w:t>
      </w:r>
      <w:r w:rsidR="00E82953">
        <w:rPr>
          <w:rFonts w:ascii="Angsana New" w:hAnsi="Angsana New" w:cs="Angsana New"/>
          <w:sz w:val="32"/>
          <w:szCs w:val="32"/>
        </w:rPr>
        <w:t xml:space="preserve"> </w:t>
      </w:r>
      <w:r w:rsidR="00EA584E">
        <w:rPr>
          <w:rFonts w:asciiTheme="majorBidi" w:hAnsiTheme="majorBidi" w:cstheme="majorBidi"/>
          <w:sz w:val="32"/>
          <w:szCs w:val="32"/>
        </w:rPr>
        <w:t>August 13</w:t>
      </w:r>
      <w:r w:rsidR="00BB3F56">
        <w:rPr>
          <w:rFonts w:asciiTheme="majorBidi" w:hAnsiTheme="majorBidi" w:cstheme="majorBidi"/>
          <w:sz w:val="32"/>
          <w:szCs w:val="32"/>
        </w:rPr>
        <w:t>, 2024.</w:t>
      </w:r>
      <w:r w:rsidR="00946376">
        <w:rPr>
          <w:rFonts w:asciiTheme="majorBidi" w:hAnsiTheme="majorBidi" w:cstheme="majorBidi" w:hint="cs"/>
          <w:sz w:val="32"/>
          <w:szCs w:val="32"/>
          <w:cs/>
        </w:rPr>
        <w:t xml:space="preserve">  </w:t>
      </w:r>
    </w:p>
    <w:sectPr w:rsidR="007D494F" w:rsidRPr="00A90498" w:rsidSect="002F214C">
      <w:pgSz w:w="11909" w:h="16834" w:code="9"/>
      <w:pgMar w:top="1191" w:right="709" w:bottom="1701" w:left="1814" w:header="720" w:footer="295" w:gutter="0"/>
      <w:pgNumType w:fmt="numberInDash" w:start="3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4A021" w14:textId="77777777" w:rsidR="00DC6B7F" w:rsidRDefault="00DC6B7F" w:rsidP="00466C23">
      <w:pPr>
        <w:pStyle w:val="31"/>
      </w:pPr>
      <w:r>
        <w:separator/>
      </w:r>
    </w:p>
  </w:endnote>
  <w:endnote w:type="continuationSeparator" w:id="0">
    <w:p w14:paraId="338C9466" w14:textId="77777777" w:rsidR="00DC6B7F" w:rsidRDefault="00DC6B7F"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DC6B7F" w:rsidRPr="008B541B" w:rsidRDefault="00DC6B7F">
    <w:pPr>
      <w:pStyle w:val="af0"/>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DC6B7F" w:rsidRDefault="00DC6B7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1E04" w14:textId="77777777" w:rsidR="00DC6B7F" w:rsidRDefault="00DC6B7F" w:rsidP="00466C23">
      <w:pPr>
        <w:pStyle w:val="31"/>
      </w:pPr>
      <w:r>
        <w:separator/>
      </w:r>
    </w:p>
  </w:footnote>
  <w:footnote w:type="continuationSeparator" w:id="0">
    <w:p w14:paraId="2ACE3D79" w14:textId="77777777" w:rsidR="00DC6B7F" w:rsidRDefault="00DC6B7F"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DC6B7F" w:rsidRDefault="00DC6B7F"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DC6B7F" w:rsidRDefault="00DC6B7F"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6498341B" w:rsidR="00DC6B7F" w:rsidRDefault="00DC6B7F" w:rsidP="00923517">
    <w:pPr>
      <w:pStyle w:val="ae"/>
      <w:tabs>
        <w:tab w:val="clear" w:pos="4320"/>
        <w:tab w:val="clear" w:pos="8640"/>
        <w:tab w:val="center" w:pos="4622"/>
        <w:tab w:val="left" w:pos="5502"/>
      </w:tabs>
      <w:spacing w:line="380" w:lineRule="exact"/>
      <w:jc w:val="center"/>
      <w:rPr>
        <w:rStyle w:val="af5"/>
        <w:rFonts w:ascii="Angsana New" w:hAnsi="Angsana New" w:cs="Angsana New"/>
        <w:sz w:val="32"/>
        <w:szCs w:val="32"/>
      </w:rPr>
    </w:pP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DC6B7F" w:rsidRDefault="00DC6B7F"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DC6B7F" w:rsidRDefault="00DC6B7F" w:rsidP="008023AB">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16C4FAA0" w14:textId="77777777" w:rsidR="00DC6B7F" w:rsidRDefault="00DC6B7F" w:rsidP="008023AB">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1DCF9AA7" w14:textId="70121C03" w:rsidR="00DC6B7F" w:rsidRDefault="00DC6B7F" w:rsidP="00FF65F5">
    <w:pPr>
      <w:pStyle w:val="ae"/>
      <w:tabs>
        <w:tab w:val="clear" w:pos="4320"/>
        <w:tab w:val="clear" w:pos="8640"/>
        <w:tab w:val="center" w:pos="4622"/>
        <w:tab w:val="left" w:pos="5502"/>
      </w:tabs>
      <w:spacing w:line="380" w:lineRule="exact"/>
      <w:jc w:val="center"/>
      <w:rPr>
        <w:rStyle w:val="af5"/>
        <w:rFonts w:ascii="Angsana New" w:hAnsi="Angsana New" w:cs="Angsana New"/>
        <w:sz w:val="32"/>
        <w:szCs w:val="32"/>
      </w:rPr>
    </w:pP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sz w:val="32"/>
        <w:szCs w:val="32"/>
      </w:rPr>
      <w:t>- 13 -</w:t>
    </w:r>
    <w:r w:rsidRPr="001F0B1D">
      <w:rPr>
        <w:rStyle w:val="af5"/>
        <w:rFonts w:ascii="Angsana New" w:hAnsi="Angsana New" w:cs="Angsana New"/>
        <w:sz w:val="32"/>
        <w:szCs w:val="32"/>
      </w:rPr>
      <w:fldChar w:fldCharType="end"/>
    </w:r>
  </w:p>
  <w:p w14:paraId="16F029FF" w14:textId="21BEBD15" w:rsidR="00DC6B7F" w:rsidRPr="00D91068" w:rsidRDefault="00DC6B7F" w:rsidP="005B7B4A">
    <w:pPr>
      <w:pStyle w:val="ae"/>
      <w:tabs>
        <w:tab w:val="clear" w:pos="4320"/>
        <w:tab w:val="clear" w:pos="8640"/>
      </w:tabs>
      <w:spacing w:line="380" w:lineRule="exact"/>
      <w:jc w:val="center"/>
      <w:rPr>
        <w:rStyle w:val="af5"/>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A8FA15C8"/>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81908"/>
    <w:multiLevelType w:val="hybridMultilevel"/>
    <w:tmpl w:val="2CFC27D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60804B1D"/>
    <w:multiLevelType w:val="multilevel"/>
    <w:tmpl w:val="99DC3B50"/>
    <w:lvl w:ilvl="0">
      <w:start w:val="25"/>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21"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21"/>
  </w:num>
  <w:num w:numId="2">
    <w:abstractNumId w:val="13"/>
  </w:num>
  <w:num w:numId="3">
    <w:abstractNumId w:val="24"/>
  </w:num>
  <w:num w:numId="4">
    <w:abstractNumId w:val="11"/>
  </w:num>
  <w:num w:numId="5">
    <w:abstractNumId w:val="0"/>
  </w:num>
  <w:num w:numId="6">
    <w:abstractNumId w:val="22"/>
  </w:num>
  <w:num w:numId="7">
    <w:abstractNumId w:val="17"/>
  </w:num>
  <w:num w:numId="8">
    <w:abstractNumId w:val="18"/>
  </w:num>
  <w:num w:numId="9">
    <w:abstractNumId w:val="23"/>
  </w:num>
  <w:num w:numId="10">
    <w:abstractNumId w:val="14"/>
  </w:num>
  <w:num w:numId="11">
    <w:abstractNumId w:val="6"/>
  </w:num>
  <w:num w:numId="12">
    <w:abstractNumId w:val="16"/>
  </w:num>
  <w:num w:numId="13">
    <w:abstractNumId w:val="8"/>
  </w:num>
  <w:num w:numId="14">
    <w:abstractNumId w:val="5"/>
  </w:num>
  <w:num w:numId="15">
    <w:abstractNumId w:val="3"/>
  </w:num>
  <w:num w:numId="16">
    <w:abstractNumId w:val="25"/>
  </w:num>
  <w:num w:numId="17">
    <w:abstractNumId w:val="4"/>
  </w:num>
  <w:num w:numId="18">
    <w:abstractNumId w:val="9"/>
  </w:num>
  <w:num w:numId="19">
    <w:abstractNumId w:val="10"/>
  </w:num>
  <w:num w:numId="20">
    <w:abstractNumId w:val="12"/>
  </w:num>
  <w:num w:numId="21">
    <w:abstractNumId w:val="19"/>
  </w:num>
  <w:num w:numId="22">
    <w:abstractNumId w:val="1"/>
  </w:num>
  <w:num w:numId="23">
    <w:abstractNumId w:val="2"/>
  </w:num>
  <w:num w:numId="24">
    <w:abstractNumId w:val="20"/>
  </w:num>
  <w:num w:numId="25">
    <w:abstractNumId w:val="7"/>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4BB6"/>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633"/>
    <w:rsid w:val="00034F43"/>
    <w:rsid w:val="0003555F"/>
    <w:rsid w:val="00035679"/>
    <w:rsid w:val="000358DB"/>
    <w:rsid w:val="0003599B"/>
    <w:rsid w:val="00036C4D"/>
    <w:rsid w:val="00037118"/>
    <w:rsid w:val="000404C0"/>
    <w:rsid w:val="00040565"/>
    <w:rsid w:val="00040A6D"/>
    <w:rsid w:val="00042848"/>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3B61"/>
    <w:rsid w:val="00054245"/>
    <w:rsid w:val="00054413"/>
    <w:rsid w:val="00054BAF"/>
    <w:rsid w:val="00055900"/>
    <w:rsid w:val="00055913"/>
    <w:rsid w:val="00055B04"/>
    <w:rsid w:val="00055E3B"/>
    <w:rsid w:val="00056396"/>
    <w:rsid w:val="0005656E"/>
    <w:rsid w:val="00057153"/>
    <w:rsid w:val="00057590"/>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6C4"/>
    <w:rsid w:val="00070915"/>
    <w:rsid w:val="00071013"/>
    <w:rsid w:val="00071F6D"/>
    <w:rsid w:val="00073044"/>
    <w:rsid w:val="00073CE1"/>
    <w:rsid w:val="00073D71"/>
    <w:rsid w:val="00074939"/>
    <w:rsid w:val="00074C07"/>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490"/>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10A2"/>
    <w:rsid w:val="00093123"/>
    <w:rsid w:val="000938D9"/>
    <w:rsid w:val="00093E74"/>
    <w:rsid w:val="00094167"/>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3766"/>
    <w:rsid w:val="000A3A2D"/>
    <w:rsid w:val="000A3C56"/>
    <w:rsid w:val="000A4608"/>
    <w:rsid w:val="000A4FDB"/>
    <w:rsid w:val="000A5356"/>
    <w:rsid w:val="000A56D9"/>
    <w:rsid w:val="000A59B4"/>
    <w:rsid w:val="000A6EF2"/>
    <w:rsid w:val="000A796F"/>
    <w:rsid w:val="000A798D"/>
    <w:rsid w:val="000A7BF1"/>
    <w:rsid w:val="000B0075"/>
    <w:rsid w:val="000B03F9"/>
    <w:rsid w:val="000B09D9"/>
    <w:rsid w:val="000B12B1"/>
    <w:rsid w:val="000B16B9"/>
    <w:rsid w:val="000B1B39"/>
    <w:rsid w:val="000B1C47"/>
    <w:rsid w:val="000B1D4A"/>
    <w:rsid w:val="000B1EDD"/>
    <w:rsid w:val="000B227A"/>
    <w:rsid w:val="000B2722"/>
    <w:rsid w:val="000B2B9A"/>
    <w:rsid w:val="000B492D"/>
    <w:rsid w:val="000B4F05"/>
    <w:rsid w:val="000B5157"/>
    <w:rsid w:val="000B53FE"/>
    <w:rsid w:val="000B5601"/>
    <w:rsid w:val="000B57A3"/>
    <w:rsid w:val="000B5DA9"/>
    <w:rsid w:val="000B6A39"/>
    <w:rsid w:val="000B6C25"/>
    <w:rsid w:val="000B71A1"/>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5CF9"/>
    <w:rsid w:val="000D6503"/>
    <w:rsid w:val="000D67B2"/>
    <w:rsid w:val="000D6856"/>
    <w:rsid w:val="000D6997"/>
    <w:rsid w:val="000D6F9F"/>
    <w:rsid w:val="000D7087"/>
    <w:rsid w:val="000D73D2"/>
    <w:rsid w:val="000D7A14"/>
    <w:rsid w:val="000D7C17"/>
    <w:rsid w:val="000D7DD3"/>
    <w:rsid w:val="000D7F43"/>
    <w:rsid w:val="000E11D0"/>
    <w:rsid w:val="000E1CC3"/>
    <w:rsid w:val="000E1F3E"/>
    <w:rsid w:val="000E2101"/>
    <w:rsid w:val="000E213E"/>
    <w:rsid w:val="000E2B90"/>
    <w:rsid w:val="000E2BE5"/>
    <w:rsid w:val="000E34A7"/>
    <w:rsid w:val="000E379B"/>
    <w:rsid w:val="000E3929"/>
    <w:rsid w:val="000E3D08"/>
    <w:rsid w:val="000E57BD"/>
    <w:rsid w:val="000E6E2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5F31"/>
    <w:rsid w:val="000F601E"/>
    <w:rsid w:val="000F743A"/>
    <w:rsid w:val="000F7FC4"/>
    <w:rsid w:val="00100239"/>
    <w:rsid w:val="00100E63"/>
    <w:rsid w:val="00101860"/>
    <w:rsid w:val="001029E2"/>
    <w:rsid w:val="00102A68"/>
    <w:rsid w:val="00102A81"/>
    <w:rsid w:val="00102E3D"/>
    <w:rsid w:val="00104C21"/>
    <w:rsid w:val="00105322"/>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8DA"/>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0764"/>
    <w:rsid w:val="00130FA1"/>
    <w:rsid w:val="0013132F"/>
    <w:rsid w:val="001314D3"/>
    <w:rsid w:val="00132034"/>
    <w:rsid w:val="00132F19"/>
    <w:rsid w:val="001336A9"/>
    <w:rsid w:val="00133AF6"/>
    <w:rsid w:val="001341D3"/>
    <w:rsid w:val="00134A06"/>
    <w:rsid w:val="0013548D"/>
    <w:rsid w:val="001369E0"/>
    <w:rsid w:val="001373C8"/>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662F"/>
    <w:rsid w:val="001473FD"/>
    <w:rsid w:val="001477F1"/>
    <w:rsid w:val="00150592"/>
    <w:rsid w:val="00150747"/>
    <w:rsid w:val="0015112C"/>
    <w:rsid w:val="00151D2E"/>
    <w:rsid w:val="00152169"/>
    <w:rsid w:val="001524DA"/>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589"/>
    <w:rsid w:val="00157C15"/>
    <w:rsid w:val="00157FE1"/>
    <w:rsid w:val="001605CA"/>
    <w:rsid w:val="001606BD"/>
    <w:rsid w:val="00160EC2"/>
    <w:rsid w:val="0016111A"/>
    <w:rsid w:val="00161BEE"/>
    <w:rsid w:val="00161DB2"/>
    <w:rsid w:val="0016208C"/>
    <w:rsid w:val="00162F7D"/>
    <w:rsid w:val="00163019"/>
    <w:rsid w:val="00163EB5"/>
    <w:rsid w:val="00164380"/>
    <w:rsid w:val="00164B7F"/>
    <w:rsid w:val="0016539D"/>
    <w:rsid w:val="001655E6"/>
    <w:rsid w:val="00165D9B"/>
    <w:rsid w:val="001666B8"/>
    <w:rsid w:val="00166AB1"/>
    <w:rsid w:val="001705C7"/>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F58"/>
    <w:rsid w:val="00176A0B"/>
    <w:rsid w:val="00176AD1"/>
    <w:rsid w:val="00176B35"/>
    <w:rsid w:val="00176C4A"/>
    <w:rsid w:val="00176D24"/>
    <w:rsid w:val="001779D9"/>
    <w:rsid w:val="00177CB7"/>
    <w:rsid w:val="00177E9C"/>
    <w:rsid w:val="001809A9"/>
    <w:rsid w:val="00181671"/>
    <w:rsid w:val="001818BA"/>
    <w:rsid w:val="001827E4"/>
    <w:rsid w:val="00182839"/>
    <w:rsid w:val="0018298C"/>
    <w:rsid w:val="0018392B"/>
    <w:rsid w:val="00183C5F"/>
    <w:rsid w:val="00183EE8"/>
    <w:rsid w:val="00184332"/>
    <w:rsid w:val="00184638"/>
    <w:rsid w:val="001849BA"/>
    <w:rsid w:val="0018536D"/>
    <w:rsid w:val="00185392"/>
    <w:rsid w:val="00185FD8"/>
    <w:rsid w:val="001860C5"/>
    <w:rsid w:val="00186D51"/>
    <w:rsid w:val="00186DB1"/>
    <w:rsid w:val="00187048"/>
    <w:rsid w:val="00187142"/>
    <w:rsid w:val="001907DC"/>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698B"/>
    <w:rsid w:val="00197E0C"/>
    <w:rsid w:val="001A0CC7"/>
    <w:rsid w:val="001A106E"/>
    <w:rsid w:val="001A16B1"/>
    <w:rsid w:val="001A1EB1"/>
    <w:rsid w:val="001A214E"/>
    <w:rsid w:val="001A2493"/>
    <w:rsid w:val="001A24DC"/>
    <w:rsid w:val="001A28C9"/>
    <w:rsid w:val="001A2B52"/>
    <w:rsid w:val="001A3ECB"/>
    <w:rsid w:val="001A409D"/>
    <w:rsid w:val="001A47CE"/>
    <w:rsid w:val="001A4870"/>
    <w:rsid w:val="001A59F4"/>
    <w:rsid w:val="001A6140"/>
    <w:rsid w:val="001A6436"/>
    <w:rsid w:val="001A64EA"/>
    <w:rsid w:val="001A6906"/>
    <w:rsid w:val="001A6C1B"/>
    <w:rsid w:val="001A6C6A"/>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5DE"/>
    <w:rsid w:val="001B56BE"/>
    <w:rsid w:val="001B56D4"/>
    <w:rsid w:val="001B5E40"/>
    <w:rsid w:val="001B73C0"/>
    <w:rsid w:val="001B74FB"/>
    <w:rsid w:val="001B7604"/>
    <w:rsid w:val="001B7F2A"/>
    <w:rsid w:val="001C1795"/>
    <w:rsid w:val="001C223A"/>
    <w:rsid w:val="001C2C39"/>
    <w:rsid w:val="001C2E45"/>
    <w:rsid w:val="001C3136"/>
    <w:rsid w:val="001C3699"/>
    <w:rsid w:val="001C3E3A"/>
    <w:rsid w:val="001C3E81"/>
    <w:rsid w:val="001C4578"/>
    <w:rsid w:val="001C4F98"/>
    <w:rsid w:val="001C4FA7"/>
    <w:rsid w:val="001C4FE4"/>
    <w:rsid w:val="001C518A"/>
    <w:rsid w:val="001C5490"/>
    <w:rsid w:val="001C5A9A"/>
    <w:rsid w:val="001C5CC0"/>
    <w:rsid w:val="001C6138"/>
    <w:rsid w:val="001C6EC0"/>
    <w:rsid w:val="001C6EF9"/>
    <w:rsid w:val="001C7382"/>
    <w:rsid w:val="001C77C2"/>
    <w:rsid w:val="001C795E"/>
    <w:rsid w:val="001D0677"/>
    <w:rsid w:val="001D0CE1"/>
    <w:rsid w:val="001D14D5"/>
    <w:rsid w:val="001D1898"/>
    <w:rsid w:val="001D1F97"/>
    <w:rsid w:val="001D2861"/>
    <w:rsid w:val="001D4985"/>
    <w:rsid w:val="001D4BE0"/>
    <w:rsid w:val="001D4F83"/>
    <w:rsid w:val="001D5351"/>
    <w:rsid w:val="001D5488"/>
    <w:rsid w:val="001D6314"/>
    <w:rsid w:val="001D66A0"/>
    <w:rsid w:val="001D6CE2"/>
    <w:rsid w:val="001D6F60"/>
    <w:rsid w:val="001D7037"/>
    <w:rsid w:val="001D7598"/>
    <w:rsid w:val="001D788D"/>
    <w:rsid w:val="001D78D8"/>
    <w:rsid w:val="001D7C3A"/>
    <w:rsid w:val="001E0A9A"/>
    <w:rsid w:val="001E10C2"/>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250"/>
    <w:rsid w:val="001F058D"/>
    <w:rsid w:val="001F10DA"/>
    <w:rsid w:val="001F171B"/>
    <w:rsid w:val="001F20DF"/>
    <w:rsid w:val="001F3B00"/>
    <w:rsid w:val="001F407C"/>
    <w:rsid w:val="001F4BBF"/>
    <w:rsid w:val="001F4DAF"/>
    <w:rsid w:val="001F533E"/>
    <w:rsid w:val="001F53A8"/>
    <w:rsid w:val="001F5671"/>
    <w:rsid w:val="001F5B57"/>
    <w:rsid w:val="001F5C24"/>
    <w:rsid w:val="001F629E"/>
    <w:rsid w:val="001F62B8"/>
    <w:rsid w:val="001F7712"/>
    <w:rsid w:val="002001EE"/>
    <w:rsid w:val="002004BB"/>
    <w:rsid w:val="00200B06"/>
    <w:rsid w:val="00200CD9"/>
    <w:rsid w:val="002010BD"/>
    <w:rsid w:val="0020173E"/>
    <w:rsid w:val="00201832"/>
    <w:rsid w:val="00201F79"/>
    <w:rsid w:val="0020276B"/>
    <w:rsid w:val="00202D64"/>
    <w:rsid w:val="002038EA"/>
    <w:rsid w:val="00204F73"/>
    <w:rsid w:val="00205BC7"/>
    <w:rsid w:val="002065D6"/>
    <w:rsid w:val="00207295"/>
    <w:rsid w:val="002075D5"/>
    <w:rsid w:val="002078BF"/>
    <w:rsid w:val="00210624"/>
    <w:rsid w:val="00212579"/>
    <w:rsid w:val="00213498"/>
    <w:rsid w:val="0021385C"/>
    <w:rsid w:val="00213E23"/>
    <w:rsid w:val="00214509"/>
    <w:rsid w:val="0021471D"/>
    <w:rsid w:val="00214B45"/>
    <w:rsid w:val="002150FC"/>
    <w:rsid w:val="00215AA7"/>
    <w:rsid w:val="00215ED1"/>
    <w:rsid w:val="002164BD"/>
    <w:rsid w:val="00216B66"/>
    <w:rsid w:val="0021739E"/>
    <w:rsid w:val="002174A6"/>
    <w:rsid w:val="00217D10"/>
    <w:rsid w:val="00217D2A"/>
    <w:rsid w:val="00220327"/>
    <w:rsid w:val="0022087C"/>
    <w:rsid w:val="00220AA1"/>
    <w:rsid w:val="00220CA8"/>
    <w:rsid w:val="00220EA1"/>
    <w:rsid w:val="0022146A"/>
    <w:rsid w:val="00221BC7"/>
    <w:rsid w:val="002223DB"/>
    <w:rsid w:val="002245D3"/>
    <w:rsid w:val="00224A7F"/>
    <w:rsid w:val="00224F3F"/>
    <w:rsid w:val="002250DE"/>
    <w:rsid w:val="002253E0"/>
    <w:rsid w:val="00226724"/>
    <w:rsid w:val="002269D8"/>
    <w:rsid w:val="00226DDF"/>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14A"/>
    <w:rsid w:val="00264515"/>
    <w:rsid w:val="00265907"/>
    <w:rsid w:val="00265928"/>
    <w:rsid w:val="00265974"/>
    <w:rsid w:val="0026598C"/>
    <w:rsid w:val="002659FB"/>
    <w:rsid w:val="00265F5A"/>
    <w:rsid w:val="002668D8"/>
    <w:rsid w:val="00266E9B"/>
    <w:rsid w:val="002672E2"/>
    <w:rsid w:val="002702E3"/>
    <w:rsid w:val="002708FF"/>
    <w:rsid w:val="0027112A"/>
    <w:rsid w:val="00271610"/>
    <w:rsid w:val="00271A55"/>
    <w:rsid w:val="00272100"/>
    <w:rsid w:val="002722FB"/>
    <w:rsid w:val="0027253A"/>
    <w:rsid w:val="00272B3B"/>
    <w:rsid w:val="002738CF"/>
    <w:rsid w:val="0027434D"/>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8743E"/>
    <w:rsid w:val="002900D0"/>
    <w:rsid w:val="0029078A"/>
    <w:rsid w:val="00290FB2"/>
    <w:rsid w:val="00290FCD"/>
    <w:rsid w:val="00291865"/>
    <w:rsid w:val="00291AF2"/>
    <w:rsid w:val="00292674"/>
    <w:rsid w:val="00293D8C"/>
    <w:rsid w:val="00294439"/>
    <w:rsid w:val="00294451"/>
    <w:rsid w:val="00294580"/>
    <w:rsid w:val="00294AF9"/>
    <w:rsid w:val="00294BCA"/>
    <w:rsid w:val="00294DD9"/>
    <w:rsid w:val="00295141"/>
    <w:rsid w:val="002954E0"/>
    <w:rsid w:val="002959A1"/>
    <w:rsid w:val="00295EA0"/>
    <w:rsid w:val="00296142"/>
    <w:rsid w:val="00296269"/>
    <w:rsid w:val="00296927"/>
    <w:rsid w:val="002971A0"/>
    <w:rsid w:val="00297470"/>
    <w:rsid w:val="00297585"/>
    <w:rsid w:val="002978A9"/>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6E8F"/>
    <w:rsid w:val="002A7A57"/>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50A"/>
    <w:rsid w:val="002B6DB3"/>
    <w:rsid w:val="002B6F7E"/>
    <w:rsid w:val="002B7206"/>
    <w:rsid w:val="002B7B5D"/>
    <w:rsid w:val="002B7EAC"/>
    <w:rsid w:val="002C10E3"/>
    <w:rsid w:val="002C15B8"/>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96"/>
    <w:rsid w:val="002E13F6"/>
    <w:rsid w:val="002E245E"/>
    <w:rsid w:val="002E249B"/>
    <w:rsid w:val="002E4C7E"/>
    <w:rsid w:val="002E4CC6"/>
    <w:rsid w:val="002E5FF2"/>
    <w:rsid w:val="002E69D0"/>
    <w:rsid w:val="002E6B4C"/>
    <w:rsid w:val="002E716A"/>
    <w:rsid w:val="002E7A0E"/>
    <w:rsid w:val="002F01D8"/>
    <w:rsid w:val="002F0C44"/>
    <w:rsid w:val="002F1BCA"/>
    <w:rsid w:val="002F214C"/>
    <w:rsid w:val="002F25AF"/>
    <w:rsid w:val="002F33BC"/>
    <w:rsid w:val="002F5116"/>
    <w:rsid w:val="002F55CB"/>
    <w:rsid w:val="002F5B40"/>
    <w:rsid w:val="002F5BDD"/>
    <w:rsid w:val="002F6C2B"/>
    <w:rsid w:val="002F7531"/>
    <w:rsid w:val="002F76D2"/>
    <w:rsid w:val="00300843"/>
    <w:rsid w:val="00300F23"/>
    <w:rsid w:val="00301228"/>
    <w:rsid w:val="0030142F"/>
    <w:rsid w:val="003018E2"/>
    <w:rsid w:val="00302107"/>
    <w:rsid w:val="00302A81"/>
    <w:rsid w:val="00302C6A"/>
    <w:rsid w:val="003032E9"/>
    <w:rsid w:val="00303C96"/>
    <w:rsid w:val="003050FF"/>
    <w:rsid w:val="00305686"/>
    <w:rsid w:val="003057C1"/>
    <w:rsid w:val="00306683"/>
    <w:rsid w:val="00306DA8"/>
    <w:rsid w:val="00306DBC"/>
    <w:rsid w:val="00307028"/>
    <w:rsid w:val="00310A6A"/>
    <w:rsid w:val="00310C1E"/>
    <w:rsid w:val="00310E27"/>
    <w:rsid w:val="00310FF3"/>
    <w:rsid w:val="00311A38"/>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7C4"/>
    <w:rsid w:val="00324AE4"/>
    <w:rsid w:val="00324C3D"/>
    <w:rsid w:val="0032599E"/>
    <w:rsid w:val="00325B7A"/>
    <w:rsid w:val="00325EF0"/>
    <w:rsid w:val="00325F47"/>
    <w:rsid w:val="00326475"/>
    <w:rsid w:val="0032679A"/>
    <w:rsid w:val="00326AD2"/>
    <w:rsid w:val="00327096"/>
    <w:rsid w:val="003270AD"/>
    <w:rsid w:val="003278BB"/>
    <w:rsid w:val="00327E3E"/>
    <w:rsid w:val="00327E7B"/>
    <w:rsid w:val="003300EA"/>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CA1"/>
    <w:rsid w:val="00337EA1"/>
    <w:rsid w:val="00337EA8"/>
    <w:rsid w:val="00340625"/>
    <w:rsid w:val="00340A23"/>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D92"/>
    <w:rsid w:val="00346E4A"/>
    <w:rsid w:val="00347047"/>
    <w:rsid w:val="0034787A"/>
    <w:rsid w:val="00350217"/>
    <w:rsid w:val="00350F25"/>
    <w:rsid w:val="00351EEE"/>
    <w:rsid w:val="00353602"/>
    <w:rsid w:val="00353686"/>
    <w:rsid w:val="00353D7C"/>
    <w:rsid w:val="00355510"/>
    <w:rsid w:val="0035561A"/>
    <w:rsid w:val="003559DB"/>
    <w:rsid w:val="00356249"/>
    <w:rsid w:val="003563C0"/>
    <w:rsid w:val="00356686"/>
    <w:rsid w:val="003568DC"/>
    <w:rsid w:val="00356F69"/>
    <w:rsid w:val="00357597"/>
    <w:rsid w:val="00357E7A"/>
    <w:rsid w:val="00360474"/>
    <w:rsid w:val="003604A7"/>
    <w:rsid w:val="00360A1F"/>
    <w:rsid w:val="00360CFB"/>
    <w:rsid w:val="003611AF"/>
    <w:rsid w:val="003614FB"/>
    <w:rsid w:val="00361BDC"/>
    <w:rsid w:val="00361CDE"/>
    <w:rsid w:val="00362B20"/>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1ABF"/>
    <w:rsid w:val="003921B6"/>
    <w:rsid w:val="003930C4"/>
    <w:rsid w:val="00393832"/>
    <w:rsid w:val="0039419F"/>
    <w:rsid w:val="003941C5"/>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DAA"/>
    <w:rsid w:val="003B38BC"/>
    <w:rsid w:val="003B398A"/>
    <w:rsid w:val="003B3E58"/>
    <w:rsid w:val="003B4462"/>
    <w:rsid w:val="003B506F"/>
    <w:rsid w:val="003B51C6"/>
    <w:rsid w:val="003B53D7"/>
    <w:rsid w:val="003B5582"/>
    <w:rsid w:val="003B6A34"/>
    <w:rsid w:val="003B6C92"/>
    <w:rsid w:val="003B7209"/>
    <w:rsid w:val="003B7568"/>
    <w:rsid w:val="003B7BE2"/>
    <w:rsid w:val="003B7EA2"/>
    <w:rsid w:val="003C02F1"/>
    <w:rsid w:val="003C0DCF"/>
    <w:rsid w:val="003C1425"/>
    <w:rsid w:val="003C1B55"/>
    <w:rsid w:val="003C23B0"/>
    <w:rsid w:val="003C26B8"/>
    <w:rsid w:val="003C29EF"/>
    <w:rsid w:val="003C2AD4"/>
    <w:rsid w:val="003C313C"/>
    <w:rsid w:val="003C33F4"/>
    <w:rsid w:val="003C4524"/>
    <w:rsid w:val="003C4AB8"/>
    <w:rsid w:val="003C4D72"/>
    <w:rsid w:val="003C5357"/>
    <w:rsid w:val="003C5A8F"/>
    <w:rsid w:val="003C5D33"/>
    <w:rsid w:val="003C5F4E"/>
    <w:rsid w:val="003C6068"/>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1BE"/>
    <w:rsid w:val="00411308"/>
    <w:rsid w:val="0041190E"/>
    <w:rsid w:val="00411D87"/>
    <w:rsid w:val="00412537"/>
    <w:rsid w:val="00412608"/>
    <w:rsid w:val="00412C86"/>
    <w:rsid w:val="00412E2F"/>
    <w:rsid w:val="00413543"/>
    <w:rsid w:val="00413E33"/>
    <w:rsid w:val="00414993"/>
    <w:rsid w:val="004149D3"/>
    <w:rsid w:val="00414E06"/>
    <w:rsid w:val="00414E5C"/>
    <w:rsid w:val="00415135"/>
    <w:rsid w:val="00415429"/>
    <w:rsid w:val="00415583"/>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65D"/>
    <w:rsid w:val="00427C47"/>
    <w:rsid w:val="00427DD3"/>
    <w:rsid w:val="004304E8"/>
    <w:rsid w:val="00430D24"/>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69D"/>
    <w:rsid w:val="00444B71"/>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913"/>
    <w:rsid w:val="00453BA2"/>
    <w:rsid w:val="00453C1A"/>
    <w:rsid w:val="0045437F"/>
    <w:rsid w:val="00454FA2"/>
    <w:rsid w:val="0045579E"/>
    <w:rsid w:val="00455E47"/>
    <w:rsid w:val="00455FCC"/>
    <w:rsid w:val="00456068"/>
    <w:rsid w:val="00456205"/>
    <w:rsid w:val="00456966"/>
    <w:rsid w:val="00456B4E"/>
    <w:rsid w:val="00456D6B"/>
    <w:rsid w:val="004572CB"/>
    <w:rsid w:val="00457E64"/>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2388"/>
    <w:rsid w:val="00492F4D"/>
    <w:rsid w:val="00493347"/>
    <w:rsid w:val="00493399"/>
    <w:rsid w:val="00493F72"/>
    <w:rsid w:val="00494851"/>
    <w:rsid w:val="00494A47"/>
    <w:rsid w:val="00494FEC"/>
    <w:rsid w:val="00496459"/>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4F05"/>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5F0"/>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1FCE"/>
    <w:rsid w:val="005126D6"/>
    <w:rsid w:val="00512B26"/>
    <w:rsid w:val="00513652"/>
    <w:rsid w:val="0051375E"/>
    <w:rsid w:val="00513C71"/>
    <w:rsid w:val="00514652"/>
    <w:rsid w:val="00514B4C"/>
    <w:rsid w:val="00514D5A"/>
    <w:rsid w:val="00514E73"/>
    <w:rsid w:val="00516295"/>
    <w:rsid w:val="005166C8"/>
    <w:rsid w:val="0051678F"/>
    <w:rsid w:val="005167D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5F86"/>
    <w:rsid w:val="005260DC"/>
    <w:rsid w:val="00526A12"/>
    <w:rsid w:val="00526C9D"/>
    <w:rsid w:val="00527C18"/>
    <w:rsid w:val="00530825"/>
    <w:rsid w:val="00530864"/>
    <w:rsid w:val="00530A8F"/>
    <w:rsid w:val="00530BB1"/>
    <w:rsid w:val="00531DFC"/>
    <w:rsid w:val="0053345C"/>
    <w:rsid w:val="005334EA"/>
    <w:rsid w:val="00533890"/>
    <w:rsid w:val="00533E19"/>
    <w:rsid w:val="00535A48"/>
    <w:rsid w:val="00535B14"/>
    <w:rsid w:val="00535F0E"/>
    <w:rsid w:val="00535FE2"/>
    <w:rsid w:val="0053659C"/>
    <w:rsid w:val="005408C1"/>
    <w:rsid w:val="005410E1"/>
    <w:rsid w:val="005421DE"/>
    <w:rsid w:val="00542902"/>
    <w:rsid w:val="00542AF1"/>
    <w:rsid w:val="00542D7D"/>
    <w:rsid w:val="005433B2"/>
    <w:rsid w:val="00544949"/>
    <w:rsid w:val="005449BA"/>
    <w:rsid w:val="00544EEF"/>
    <w:rsid w:val="00545BC2"/>
    <w:rsid w:val="0054605F"/>
    <w:rsid w:val="005469EB"/>
    <w:rsid w:val="00546AC4"/>
    <w:rsid w:val="00546C06"/>
    <w:rsid w:val="0054757F"/>
    <w:rsid w:val="005479D1"/>
    <w:rsid w:val="00547C23"/>
    <w:rsid w:val="00547D9D"/>
    <w:rsid w:val="00550497"/>
    <w:rsid w:val="005507D9"/>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1A6A"/>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412"/>
    <w:rsid w:val="005925EA"/>
    <w:rsid w:val="00592838"/>
    <w:rsid w:val="0059573C"/>
    <w:rsid w:val="00595AEB"/>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3E5C"/>
    <w:rsid w:val="005A41EC"/>
    <w:rsid w:val="005A42D3"/>
    <w:rsid w:val="005A4880"/>
    <w:rsid w:val="005A50A3"/>
    <w:rsid w:val="005A538B"/>
    <w:rsid w:val="005A588B"/>
    <w:rsid w:val="005A58AE"/>
    <w:rsid w:val="005A59BE"/>
    <w:rsid w:val="005A5E0D"/>
    <w:rsid w:val="005A6E67"/>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74"/>
    <w:rsid w:val="005B7CAE"/>
    <w:rsid w:val="005B7D16"/>
    <w:rsid w:val="005C117C"/>
    <w:rsid w:val="005C18F0"/>
    <w:rsid w:val="005C1BDF"/>
    <w:rsid w:val="005C1EF4"/>
    <w:rsid w:val="005C1F06"/>
    <w:rsid w:val="005C3145"/>
    <w:rsid w:val="005C3527"/>
    <w:rsid w:val="005C3A16"/>
    <w:rsid w:val="005C3E20"/>
    <w:rsid w:val="005C482C"/>
    <w:rsid w:val="005C4BA4"/>
    <w:rsid w:val="005C4FAD"/>
    <w:rsid w:val="005C5325"/>
    <w:rsid w:val="005C5705"/>
    <w:rsid w:val="005C61AE"/>
    <w:rsid w:val="005C6C9E"/>
    <w:rsid w:val="005D0361"/>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497"/>
    <w:rsid w:val="005D57AB"/>
    <w:rsid w:val="005D58DC"/>
    <w:rsid w:val="005D5B59"/>
    <w:rsid w:val="005D6BB4"/>
    <w:rsid w:val="005E038F"/>
    <w:rsid w:val="005E0D30"/>
    <w:rsid w:val="005E1487"/>
    <w:rsid w:val="005E2098"/>
    <w:rsid w:val="005E214B"/>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4DA9"/>
    <w:rsid w:val="005F50D9"/>
    <w:rsid w:val="005F5513"/>
    <w:rsid w:val="005F6062"/>
    <w:rsid w:val="005F7122"/>
    <w:rsid w:val="005F7129"/>
    <w:rsid w:val="005F7A7B"/>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001D"/>
    <w:rsid w:val="00611893"/>
    <w:rsid w:val="00611BA2"/>
    <w:rsid w:val="00612179"/>
    <w:rsid w:val="006123AA"/>
    <w:rsid w:val="006129A6"/>
    <w:rsid w:val="00612D02"/>
    <w:rsid w:val="0061393B"/>
    <w:rsid w:val="00613CFF"/>
    <w:rsid w:val="006142BC"/>
    <w:rsid w:val="00614511"/>
    <w:rsid w:val="006145BB"/>
    <w:rsid w:val="00614FC1"/>
    <w:rsid w:val="006150D0"/>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584"/>
    <w:rsid w:val="00622EB4"/>
    <w:rsid w:val="0062468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397"/>
    <w:rsid w:val="006456B6"/>
    <w:rsid w:val="00645B27"/>
    <w:rsid w:val="00646136"/>
    <w:rsid w:val="006461D8"/>
    <w:rsid w:val="00647034"/>
    <w:rsid w:val="006473C8"/>
    <w:rsid w:val="006475D4"/>
    <w:rsid w:val="00647DA0"/>
    <w:rsid w:val="00650041"/>
    <w:rsid w:val="00651F94"/>
    <w:rsid w:val="00651F95"/>
    <w:rsid w:val="00652818"/>
    <w:rsid w:val="00653FC8"/>
    <w:rsid w:val="00654456"/>
    <w:rsid w:val="00654A66"/>
    <w:rsid w:val="0065579C"/>
    <w:rsid w:val="006576A4"/>
    <w:rsid w:val="00657ED6"/>
    <w:rsid w:val="00660754"/>
    <w:rsid w:val="006608A6"/>
    <w:rsid w:val="00660F52"/>
    <w:rsid w:val="00661DE1"/>
    <w:rsid w:val="006627A7"/>
    <w:rsid w:val="0066293B"/>
    <w:rsid w:val="00662D8F"/>
    <w:rsid w:val="00662EBA"/>
    <w:rsid w:val="0066381F"/>
    <w:rsid w:val="00664C1F"/>
    <w:rsid w:val="006651E2"/>
    <w:rsid w:val="0066541E"/>
    <w:rsid w:val="00665FC3"/>
    <w:rsid w:val="00666495"/>
    <w:rsid w:val="00667677"/>
    <w:rsid w:val="00667A88"/>
    <w:rsid w:val="00670258"/>
    <w:rsid w:val="00670436"/>
    <w:rsid w:val="00670CD5"/>
    <w:rsid w:val="00670D03"/>
    <w:rsid w:val="0067117A"/>
    <w:rsid w:val="00671A40"/>
    <w:rsid w:val="00671CD1"/>
    <w:rsid w:val="00671E9A"/>
    <w:rsid w:val="00672589"/>
    <w:rsid w:val="006727BF"/>
    <w:rsid w:val="00673114"/>
    <w:rsid w:val="00674450"/>
    <w:rsid w:val="0067575C"/>
    <w:rsid w:val="00675C14"/>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78A"/>
    <w:rsid w:val="00687DD7"/>
    <w:rsid w:val="006906FF"/>
    <w:rsid w:val="00690940"/>
    <w:rsid w:val="00691724"/>
    <w:rsid w:val="00691B5C"/>
    <w:rsid w:val="00691B7D"/>
    <w:rsid w:val="0069201F"/>
    <w:rsid w:val="00692042"/>
    <w:rsid w:val="006923AC"/>
    <w:rsid w:val="00692A34"/>
    <w:rsid w:val="006933DD"/>
    <w:rsid w:val="00693FF9"/>
    <w:rsid w:val="00694164"/>
    <w:rsid w:val="00695E90"/>
    <w:rsid w:val="00695FBE"/>
    <w:rsid w:val="00696454"/>
    <w:rsid w:val="00696B72"/>
    <w:rsid w:val="00696E11"/>
    <w:rsid w:val="00696F4A"/>
    <w:rsid w:val="00697FF7"/>
    <w:rsid w:val="006A02C3"/>
    <w:rsid w:val="006A0965"/>
    <w:rsid w:val="006A0E97"/>
    <w:rsid w:val="006A11B3"/>
    <w:rsid w:val="006A13D4"/>
    <w:rsid w:val="006A1867"/>
    <w:rsid w:val="006A3758"/>
    <w:rsid w:val="006A3D26"/>
    <w:rsid w:val="006A3F5A"/>
    <w:rsid w:val="006A418A"/>
    <w:rsid w:val="006A51EC"/>
    <w:rsid w:val="006A5EFA"/>
    <w:rsid w:val="006A6048"/>
    <w:rsid w:val="006A6261"/>
    <w:rsid w:val="006A6B17"/>
    <w:rsid w:val="006A6BFA"/>
    <w:rsid w:val="006A7085"/>
    <w:rsid w:val="006A7264"/>
    <w:rsid w:val="006A7A35"/>
    <w:rsid w:val="006A7A8F"/>
    <w:rsid w:val="006B037F"/>
    <w:rsid w:val="006B0A2E"/>
    <w:rsid w:val="006B0E62"/>
    <w:rsid w:val="006B0F2D"/>
    <w:rsid w:val="006B1403"/>
    <w:rsid w:val="006B1697"/>
    <w:rsid w:val="006B1ACF"/>
    <w:rsid w:val="006B22B3"/>
    <w:rsid w:val="006B2A2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0B0"/>
    <w:rsid w:val="006C2D5A"/>
    <w:rsid w:val="006C3289"/>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5F36"/>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4A40"/>
    <w:rsid w:val="006E5C7C"/>
    <w:rsid w:val="006E5ED9"/>
    <w:rsid w:val="006E64B6"/>
    <w:rsid w:val="006E6756"/>
    <w:rsid w:val="006E6E42"/>
    <w:rsid w:val="006E72E2"/>
    <w:rsid w:val="006F0611"/>
    <w:rsid w:val="006F0B13"/>
    <w:rsid w:val="006F0B23"/>
    <w:rsid w:val="006F1043"/>
    <w:rsid w:val="006F1ABD"/>
    <w:rsid w:val="006F29A2"/>
    <w:rsid w:val="006F4A6A"/>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41E6"/>
    <w:rsid w:val="00705303"/>
    <w:rsid w:val="0070573F"/>
    <w:rsid w:val="00705E3B"/>
    <w:rsid w:val="007067E0"/>
    <w:rsid w:val="00706CE0"/>
    <w:rsid w:val="00706F9B"/>
    <w:rsid w:val="0070772A"/>
    <w:rsid w:val="00707E62"/>
    <w:rsid w:val="0071014D"/>
    <w:rsid w:val="0071266D"/>
    <w:rsid w:val="0071347F"/>
    <w:rsid w:val="007141B5"/>
    <w:rsid w:val="00715552"/>
    <w:rsid w:val="0071618D"/>
    <w:rsid w:val="007162E9"/>
    <w:rsid w:val="00716AE9"/>
    <w:rsid w:val="00716AEA"/>
    <w:rsid w:val="00717AC4"/>
    <w:rsid w:val="00717D97"/>
    <w:rsid w:val="00720266"/>
    <w:rsid w:val="007208A8"/>
    <w:rsid w:val="00720C0B"/>
    <w:rsid w:val="00722355"/>
    <w:rsid w:val="00722601"/>
    <w:rsid w:val="00722A07"/>
    <w:rsid w:val="00722AAE"/>
    <w:rsid w:val="00722B3F"/>
    <w:rsid w:val="00722C48"/>
    <w:rsid w:val="0072410B"/>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1FB"/>
    <w:rsid w:val="00731640"/>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4F3"/>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1BFB"/>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013"/>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0389"/>
    <w:rsid w:val="007814FE"/>
    <w:rsid w:val="00781685"/>
    <w:rsid w:val="00781874"/>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5CAC"/>
    <w:rsid w:val="00797187"/>
    <w:rsid w:val="00797C5A"/>
    <w:rsid w:val="00797C61"/>
    <w:rsid w:val="00797EF7"/>
    <w:rsid w:val="00797F6F"/>
    <w:rsid w:val="007A01DF"/>
    <w:rsid w:val="007A0B10"/>
    <w:rsid w:val="007A1187"/>
    <w:rsid w:val="007A138C"/>
    <w:rsid w:val="007A18E9"/>
    <w:rsid w:val="007A2B4D"/>
    <w:rsid w:val="007A3053"/>
    <w:rsid w:val="007A3292"/>
    <w:rsid w:val="007A36FD"/>
    <w:rsid w:val="007A37EB"/>
    <w:rsid w:val="007A3DBA"/>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2606"/>
    <w:rsid w:val="007C3036"/>
    <w:rsid w:val="007C3173"/>
    <w:rsid w:val="007C39D5"/>
    <w:rsid w:val="007C3F27"/>
    <w:rsid w:val="007C4807"/>
    <w:rsid w:val="007C516A"/>
    <w:rsid w:val="007C5C66"/>
    <w:rsid w:val="007C5C95"/>
    <w:rsid w:val="007C752D"/>
    <w:rsid w:val="007C755A"/>
    <w:rsid w:val="007C78E0"/>
    <w:rsid w:val="007D08DC"/>
    <w:rsid w:val="007D2045"/>
    <w:rsid w:val="007D2A95"/>
    <w:rsid w:val="007D2C8F"/>
    <w:rsid w:val="007D334C"/>
    <w:rsid w:val="007D3EEF"/>
    <w:rsid w:val="007D4117"/>
    <w:rsid w:val="007D4136"/>
    <w:rsid w:val="007D4432"/>
    <w:rsid w:val="007D494F"/>
    <w:rsid w:val="007D512A"/>
    <w:rsid w:val="007D5232"/>
    <w:rsid w:val="007D538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6389"/>
    <w:rsid w:val="00807293"/>
    <w:rsid w:val="0080752B"/>
    <w:rsid w:val="00807602"/>
    <w:rsid w:val="00807C4E"/>
    <w:rsid w:val="00807CEB"/>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536"/>
    <w:rsid w:val="00823AE8"/>
    <w:rsid w:val="00823C59"/>
    <w:rsid w:val="00823D92"/>
    <w:rsid w:val="00824135"/>
    <w:rsid w:val="0082473A"/>
    <w:rsid w:val="008249DC"/>
    <w:rsid w:val="00824AC0"/>
    <w:rsid w:val="00825999"/>
    <w:rsid w:val="00825F94"/>
    <w:rsid w:val="00826309"/>
    <w:rsid w:val="00826388"/>
    <w:rsid w:val="00826395"/>
    <w:rsid w:val="00826FFC"/>
    <w:rsid w:val="0082702C"/>
    <w:rsid w:val="008272E7"/>
    <w:rsid w:val="00827752"/>
    <w:rsid w:val="008277D5"/>
    <w:rsid w:val="0083004D"/>
    <w:rsid w:val="00830508"/>
    <w:rsid w:val="0083052C"/>
    <w:rsid w:val="00830562"/>
    <w:rsid w:val="00830769"/>
    <w:rsid w:val="0083082C"/>
    <w:rsid w:val="008326DD"/>
    <w:rsid w:val="008329F2"/>
    <w:rsid w:val="00832E68"/>
    <w:rsid w:val="00833532"/>
    <w:rsid w:val="008338E0"/>
    <w:rsid w:val="00833924"/>
    <w:rsid w:val="00834250"/>
    <w:rsid w:val="00834308"/>
    <w:rsid w:val="00834F8B"/>
    <w:rsid w:val="008356C7"/>
    <w:rsid w:val="00835853"/>
    <w:rsid w:val="00836B07"/>
    <w:rsid w:val="00836D39"/>
    <w:rsid w:val="00836FA7"/>
    <w:rsid w:val="00837B82"/>
    <w:rsid w:val="00837D94"/>
    <w:rsid w:val="0084013C"/>
    <w:rsid w:val="0084022A"/>
    <w:rsid w:val="008403F3"/>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2EDD"/>
    <w:rsid w:val="00853486"/>
    <w:rsid w:val="0085506F"/>
    <w:rsid w:val="008553F7"/>
    <w:rsid w:val="008556B9"/>
    <w:rsid w:val="0085587F"/>
    <w:rsid w:val="008561CF"/>
    <w:rsid w:val="008566D3"/>
    <w:rsid w:val="008569A1"/>
    <w:rsid w:val="008569D1"/>
    <w:rsid w:val="00857048"/>
    <w:rsid w:val="00857958"/>
    <w:rsid w:val="00857DEB"/>
    <w:rsid w:val="0086079D"/>
    <w:rsid w:val="008608DB"/>
    <w:rsid w:val="0086179D"/>
    <w:rsid w:val="00862521"/>
    <w:rsid w:val="00862EAB"/>
    <w:rsid w:val="00863C16"/>
    <w:rsid w:val="00863DAE"/>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797"/>
    <w:rsid w:val="008758DB"/>
    <w:rsid w:val="00875BB3"/>
    <w:rsid w:val="0087600C"/>
    <w:rsid w:val="00876C6E"/>
    <w:rsid w:val="00876DB9"/>
    <w:rsid w:val="00876F1D"/>
    <w:rsid w:val="0088041B"/>
    <w:rsid w:val="00880526"/>
    <w:rsid w:val="00880E46"/>
    <w:rsid w:val="008816C9"/>
    <w:rsid w:val="0088179F"/>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6F4"/>
    <w:rsid w:val="0089287B"/>
    <w:rsid w:val="00892984"/>
    <w:rsid w:val="00892E06"/>
    <w:rsid w:val="008934BF"/>
    <w:rsid w:val="0089371E"/>
    <w:rsid w:val="00894382"/>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6FE"/>
    <w:rsid w:val="008B47F0"/>
    <w:rsid w:val="008B4AD3"/>
    <w:rsid w:val="008B4C2B"/>
    <w:rsid w:val="008B4CC7"/>
    <w:rsid w:val="008B541B"/>
    <w:rsid w:val="008B5888"/>
    <w:rsid w:val="008B5A61"/>
    <w:rsid w:val="008B64A5"/>
    <w:rsid w:val="008B654B"/>
    <w:rsid w:val="008B654F"/>
    <w:rsid w:val="008B6E9E"/>
    <w:rsid w:val="008B772D"/>
    <w:rsid w:val="008B7999"/>
    <w:rsid w:val="008B7DBF"/>
    <w:rsid w:val="008C09D8"/>
    <w:rsid w:val="008C0B12"/>
    <w:rsid w:val="008C0E0D"/>
    <w:rsid w:val="008C196C"/>
    <w:rsid w:val="008C1BFD"/>
    <w:rsid w:val="008C2246"/>
    <w:rsid w:val="008C27D4"/>
    <w:rsid w:val="008C2D01"/>
    <w:rsid w:val="008C36A2"/>
    <w:rsid w:val="008C4377"/>
    <w:rsid w:val="008C43EE"/>
    <w:rsid w:val="008C4BA9"/>
    <w:rsid w:val="008C4BB8"/>
    <w:rsid w:val="008C4ECF"/>
    <w:rsid w:val="008C5488"/>
    <w:rsid w:val="008C5544"/>
    <w:rsid w:val="008C561E"/>
    <w:rsid w:val="008C5644"/>
    <w:rsid w:val="008C5F76"/>
    <w:rsid w:val="008C61AB"/>
    <w:rsid w:val="008C6429"/>
    <w:rsid w:val="008C6A4B"/>
    <w:rsid w:val="008C7054"/>
    <w:rsid w:val="008D0D80"/>
    <w:rsid w:val="008D0DB8"/>
    <w:rsid w:val="008D1440"/>
    <w:rsid w:val="008D17B5"/>
    <w:rsid w:val="008D2009"/>
    <w:rsid w:val="008D231D"/>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08D"/>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5EA5"/>
    <w:rsid w:val="008F65BF"/>
    <w:rsid w:val="008F6711"/>
    <w:rsid w:val="008F67B4"/>
    <w:rsid w:val="008F7BFF"/>
    <w:rsid w:val="00900093"/>
    <w:rsid w:val="00900539"/>
    <w:rsid w:val="009005EE"/>
    <w:rsid w:val="00901025"/>
    <w:rsid w:val="00901187"/>
    <w:rsid w:val="0090181D"/>
    <w:rsid w:val="009018C3"/>
    <w:rsid w:val="00901C71"/>
    <w:rsid w:val="00902310"/>
    <w:rsid w:val="00902422"/>
    <w:rsid w:val="00902C6A"/>
    <w:rsid w:val="00903426"/>
    <w:rsid w:val="00903453"/>
    <w:rsid w:val="009037C1"/>
    <w:rsid w:val="00904127"/>
    <w:rsid w:val="00905331"/>
    <w:rsid w:val="009065D0"/>
    <w:rsid w:val="00906A25"/>
    <w:rsid w:val="00906A59"/>
    <w:rsid w:val="00906ADE"/>
    <w:rsid w:val="00906DBB"/>
    <w:rsid w:val="00906F8F"/>
    <w:rsid w:val="00907464"/>
    <w:rsid w:val="00907857"/>
    <w:rsid w:val="00907977"/>
    <w:rsid w:val="00910A3E"/>
    <w:rsid w:val="00912214"/>
    <w:rsid w:val="00912B81"/>
    <w:rsid w:val="00912EC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52E"/>
    <w:rsid w:val="00922B44"/>
    <w:rsid w:val="00922E2F"/>
    <w:rsid w:val="00923517"/>
    <w:rsid w:val="0092366C"/>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376"/>
    <w:rsid w:val="00946AC2"/>
    <w:rsid w:val="009477B3"/>
    <w:rsid w:val="00947F17"/>
    <w:rsid w:val="00950615"/>
    <w:rsid w:val="0095105D"/>
    <w:rsid w:val="00952D98"/>
    <w:rsid w:val="009536F3"/>
    <w:rsid w:val="00953DEC"/>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D87"/>
    <w:rsid w:val="00977F63"/>
    <w:rsid w:val="00980520"/>
    <w:rsid w:val="00980B4B"/>
    <w:rsid w:val="00980FE7"/>
    <w:rsid w:val="00981099"/>
    <w:rsid w:val="0098275F"/>
    <w:rsid w:val="00982C6E"/>
    <w:rsid w:val="0098347A"/>
    <w:rsid w:val="009834EC"/>
    <w:rsid w:val="00983832"/>
    <w:rsid w:val="0098384F"/>
    <w:rsid w:val="00983FBF"/>
    <w:rsid w:val="009848A1"/>
    <w:rsid w:val="00985051"/>
    <w:rsid w:val="00985398"/>
    <w:rsid w:val="0098549F"/>
    <w:rsid w:val="00985794"/>
    <w:rsid w:val="009859C8"/>
    <w:rsid w:val="00985B0D"/>
    <w:rsid w:val="00987D74"/>
    <w:rsid w:val="00990313"/>
    <w:rsid w:val="00990B35"/>
    <w:rsid w:val="00990F35"/>
    <w:rsid w:val="0099429E"/>
    <w:rsid w:val="009944BD"/>
    <w:rsid w:val="00994518"/>
    <w:rsid w:val="00994842"/>
    <w:rsid w:val="00994D6C"/>
    <w:rsid w:val="00995CB3"/>
    <w:rsid w:val="00995DF3"/>
    <w:rsid w:val="0099614D"/>
    <w:rsid w:val="009961C7"/>
    <w:rsid w:val="00996352"/>
    <w:rsid w:val="009963C4"/>
    <w:rsid w:val="009969D8"/>
    <w:rsid w:val="00996B10"/>
    <w:rsid w:val="00997504"/>
    <w:rsid w:val="00997E65"/>
    <w:rsid w:val="00997FD5"/>
    <w:rsid w:val="009A0228"/>
    <w:rsid w:val="009A0A08"/>
    <w:rsid w:val="009A0C13"/>
    <w:rsid w:val="009A0F33"/>
    <w:rsid w:val="009A1FC1"/>
    <w:rsid w:val="009A326B"/>
    <w:rsid w:val="009A336C"/>
    <w:rsid w:val="009A3785"/>
    <w:rsid w:val="009A3EC6"/>
    <w:rsid w:val="009A3F3F"/>
    <w:rsid w:val="009A4286"/>
    <w:rsid w:val="009A5304"/>
    <w:rsid w:val="009A54DE"/>
    <w:rsid w:val="009A5DC5"/>
    <w:rsid w:val="009A634E"/>
    <w:rsid w:val="009A6CF9"/>
    <w:rsid w:val="009A6F47"/>
    <w:rsid w:val="009A78A3"/>
    <w:rsid w:val="009A7B0C"/>
    <w:rsid w:val="009A7CA2"/>
    <w:rsid w:val="009A7CD8"/>
    <w:rsid w:val="009A7D96"/>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D0E"/>
    <w:rsid w:val="009C7E1D"/>
    <w:rsid w:val="009C7F4D"/>
    <w:rsid w:val="009D04E0"/>
    <w:rsid w:val="009D07FB"/>
    <w:rsid w:val="009D10D1"/>
    <w:rsid w:val="009D1625"/>
    <w:rsid w:val="009D1719"/>
    <w:rsid w:val="009D175B"/>
    <w:rsid w:val="009D1BC5"/>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B08"/>
    <w:rsid w:val="009E2057"/>
    <w:rsid w:val="009E2A40"/>
    <w:rsid w:val="009E2D27"/>
    <w:rsid w:val="009E310D"/>
    <w:rsid w:val="009E3551"/>
    <w:rsid w:val="009E46DF"/>
    <w:rsid w:val="009E4990"/>
    <w:rsid w:val="009E557F"/>
    <w:rsid w:val="009E57B4"/>
    <w:rsid w:val="009E62FD"/>
    <w:rsid w:val="009E6891"/>
    <w:rsid w:val="009E6E09"/>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7C3"/>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3EA0"/>
    <w:rsid w:val="00A340A7"/>
    <w:rsid w:val="00A35471"/>
    <w:rsid w:val="00A35783"/>
    <w:rsid w:val="00A359F7"/>
    <w:rsid w:val="00A3659E"/>
    <w:rsid w:val="00A36AD0"/>
    <w:rsid w:val="00A36B45"/>
    <w:rsid w:val="00A36D92"/>
    <w:rsid w:val="00A36E08"/>
    <w:rsid w:val="00A37039"/>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4C53"/>
    <w:rsid w:val="00A45DC3"/>
    <w:rsid w:val="00A45E58"/>
    <w:rsid w:val="00A46764"/>
    <w:rsid w:val="00A468F4"/>
    <w:rsid w:val="00A46DE9"/>
    <w:rsid w:val="00A46E93"/>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C67"/>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311"/>
    <w:rsid w:val="00A65A4F"/>
    <w:rsid w:val="00A661DE"/>
    <w:rsid w:val="00A6638B"/>
    <w:rsid w:val="00A6645D"/>
    <w:rsid w:val="00A66602"/>
    <w:rsid w:val="00A66952"/>
    <w:rsid w:val="00A671F2"/>
    <w:rsid w:val="00A7048D"/>
    <w:rsid w:val="00A70C92"/>
    <w:rsid w:val="00A713CF"/>
    <w:rsid w:val="00A7189F"/>
    <w:rsid w:val="00A71967"/>
    <w:rsid w:val="00A71A27"/>
    <w:rsid w:val="00A71C3E"/>
    <w:rsid w:val="00A7268B"/>
    <w:rsid w:val="00A727D8"/>
    <w:rsid w:val="00A72FF4"/>
    <w:rsid w:val="00A732AA"/>
    <w:rsid w:val="00A73600"/>
    <w:rsid w:val="00A737BF"/>
    <w:rsid w:val="00A73FF8"/>
    <w:rsid w:val="00A74055"/>
    <w:rsid w:val="00A740C6"/>
    <w:rsid w:val="00A74CA7"/>
    <w:rsid w:val="00A7530C"/>
    <w:rsid w:val="00A75858"/>
    <w:rsid w:val="00A75DDC"/>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6DDB"/>
    <w:rsid w:val="00A87DB6"/>
    <w:rsid w:val="00A87F2B"/>
    <w:rsid w:val="00A90498"/>
    <w:rsid w:val="00A90507"/>
    <w:rsid w:val="00A90E1D"/>
    <w:rsid w:val="00A91D66"/>
    <w:rsid w:val="00A92675"/>
    <w:rsid w:val="00A92B5F"/>
    <w:rsid w:val="00A939BB"/>
    <w:rsid w:val="00A9400E"/>
    <w:rsid w:val="00A94048"/>
    <w:rsid w:val="00A94125"/>
    <w:rsid w:val="00A94970"/>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415"/>
    <w:rsid w:val="00AA156D"/>
    <w:rsid w:val="00AA19B0"/>
    <w:rsid w:val="00AA1C19"/>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1077"/>
    <w:rsid w:val="00AC1CB7"/>
    <w:rsid w:val="00AC2346"/>
    <w:rsid w:val="00AC2980"/>
    <w:rsid w:val="00AC2AEE"/>
    <w:rsid w:val="00AC3419"/>
    <w:rsid w:val="00AC3C75"/>
    <w:rsid w:val="00AC4338"/>
    <w:rsid w:val="00AC4488"/>
    <w:rsid w:val="00AC5531"/>
    <w:rsid w:val="00AC5925"/>
    <w:rsid w:val="00AC5AC9"/>
    <w:rsid w:val="00AC600B"/>
    <w:rsid w:val="00AC60A3"/>
    <w:rsid w:val="00AC6F9F"/>
    <w:rsid w:val="00AC7373"/>
    <w:rsid w:val="00AC79A3"/>
    <w:rsid w:val="00AC7A01"/>
    <w:rsid w:val="00AC7BE3"/>
    <w:rsid w:val="00AC7E6F"/>
    <w:rsid w:val="00AD008C"/>
    <w:rsid w:val="00AD2363"/>
    <w:rsid w:val="00AD2857"/>
    <w:rsid w:val="00AD33D4"/>
    <w:rsid w:val="00AD3724"/>
    <w:rsid w:val="00AD42F6"/>
    <w:rsid w:val="00AD464C"/>
    <w:rsid w:val="00AD4960"/>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D2B"/>
    <w:rsid w:val="00AE4F0B"/>
    <w:rsid w:val="00AE52B7"/>
    <w:rsid w:val="00AE5FDA"/>
    <w:rsid w:val="00AE6232"/>
    <w:rsid w:val="00AE62C0"/>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06D3F"/>
    <w:rsid w:val="00B111E4"/>
    <w:rsid w:val="00B129AB"/>
    <w:rsid w:val="00B12BE0"/>
    <w:rsid w:val="00B131BC"/>
    <w:rsid w:val="00B13216"/>
    <w:rsid w:val="00B13F13"/>
    <w:rsid w:val="00B142D0"/>
    <w:rsid w:val="00B149E1"/>
    <w:rsid w:val="00B14B0C"/>
    <w:rsid w:val="00B14EB4"/>
    <w:rsid w:val="00B154E2"/>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9B3"/>
    <w:rsid w:val="00B26F5C"/>
    <w:rsid w:val="00B27167"/>
    <w:rsid w:val="00B27430"/>
    <w:rsid w:val="00B30C00"/>
    <w:rsid w:val="00B30EDE"/>
    <w:rsid w:val="00B31485"/>
    <w:rsid w:val="00B3151C"/>
    <w:rsid w:val="00B31522"/>
    <w:rsid w:val="00B318CF"/>
    <w:rsid w:val="00B32095"/>
    <w:rsid w:val="00B329DE"/>
    <w:rsid w:val="00B334BD"/>
    <w:rsid w:val="00B334C1"/>
    <w:rsid w:val="00B33644"/>
    <w:rsid w:val="00B339A4"/>
    <w:rsid w:val="00B34E9A"/>
    <w:rsid w:val="00B35296"/>
    <w:rsid w:val="00B36178"/>
    <w:rsid w:val="00B36934"/>
    <w:rsid w:val="00B37A4D"/>
    <w:rsid w:val="00B409EF"/>
    <w:rsid w:val="00B41865"/>
    <w:rsid w:val="00B41B03"/>
    <w:rsid w:val="00B4223A"/>
    <w:rsid w:val="00B42778"/>
    <w:rsid w:val="00B43616"/>
    <w:rsid w:val="00B44E20"/>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2885"/>
    <w:rsid w:val="00B5300A"/>
    <w:rsid w:val="00B5308F"/>
    <w:rsid w:val="00B540E5"/>
    <w:rsid w:val="00B54BEF"/>
    <w:rsid w:val="00B54C1C"/>
    <w:rsid w:val="00B551BE"/>
    <w:rsid w:val="00B57C25"/>
    <w:rsid w:val="00B60855"/>
    <w:rsid w:val="00B60BC5"/>
    <w:rsid w:val="00B60F64"/>
    <w:rsid w:val="00B61B75"/>
    <w:rsid w:val="00B61C89"/>
    <w:rsid w:val="00B61F40"/>
    <w:rsid w:val="00B628AA"/>
    <w:rsid w:val="00B62F27"/>
    <w:rsid w:val="00B63018"/>
    <w:rsid w:val="00B63213"/>
    <w:rsid w:val="00B635BD"/>
    <w:rsid w:val="00B6367D"/>
    <w:rsid w:val="00B64373"/>
    <w:rsid w:val="00B654DE"/>
    <w:rsid w:val="00B65637"/>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4276"/>
    <w:rsid w:val="00B84C01"/>
    <w:rsid w:val="00B85F82"/>
    <w:rsid w:val="00B866A1"/>
    <w:rsid w:val="00B87181"/>
    <w:rsid w:val="00B8749E"/>
    <w:rsid w:val="00B876AE"/>
    <w:rsid w:val="00B87B5B"/>
    <w:rsid w:val="00B900BE"/>
    <w:rsid w:val="00B915AF"/>
    <w:rsid w:val="00B91E37"/>
    <w:rsid w:val="00B92006"/>
    <w:rsid w:val="00B921BF"/>
    <w:rsid w:val="00B924D9"/>
    <w:rsid w:val="00B92643"/>
    <w:rsid w:val="00B92B8C"/>
    <w:rsid w:val="00B93600"/>
    <w:rsid w:val="00B94431"/>
    <w:rsid w:val="00B95C07"/>
    <w:rsid w:val="00B95ED5"/>
    <w:rsid w:val="00B9636B"/>
    <w:rsid w:val="00B9717B"/>
    <w:rsid w:val="00B9771D"/>
    <w:rsid w:val="00BA042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0FB"/>
    <w:rsid w:val="00BB219D"/>
    <w:rsid w:val="00BB2932"/>
    <w:rsid w:val="00BB3342"/>
    <w:rsid w:val="00BB3831"/>
    <w:rsid w:val="00BB3877"/>
    <w:rsid w:val="00BB3EC8"/>
    <w:rsid w:val="00BB3F56"/>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5A19"/>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CD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67"/>
    <w:rsid w:val="00BF06BF"/>
    <w:rsid w:val="00BF074F"/>
    <w:rsid w:val="00BF0F9B"/>
    <w:rsid w:val="00BF2546"/>
    <w:rsid w:val="00BF2A01"/>
    <w:rsid w:val="00BF31C2"/>
    <w:rsid w:val="00BF3451"/>
    <w:rsid w:val="00BF3CB8"/>
    <w:rsid w:val="00BF403E"/>
    <w:rsid w:val="00BF4207"/>
    <w:rsid w:val="00BF44DB"/>
    <w:rsid w:val="00BF4A5C"/>
    <w:rsid w:val="00BF4AF0"/>
    <w:rsid w:val="00BF5417"/>
    <w:rsid w:val="00BF5529"/>
    <w:rsid w:val="00BF56CB"/>
    <w:rsid w:val="00BF65BD"/>
    <w:rsid w:val="00BF6B47"/>
    <w:rsid w:val="00BF78A7"/>
    <w:rsid w:val="00BF7A2E"/>
    <w:rsid w:val="00C0064B"/>
    <w:rsid w:val="00C006EF"/>
    <w:rsid w:val="00C01610"/>
    <w:rsid w:val="00C01EC4"/>
    <w:rsid w:val="00C024D9"/>
    <w:rsid w:val="00C0393E"/>
    <w:rsid w:val="00C03A30"/>
    <w:rsid w:val="00C03B4F"/>
    <w:rsid w:val="00C0431B"/>
    <w:rsid w:val="00C048F3"/>
    <w:rsid w:val="00C04B15"/>
    <w:rsid w:val="00C04C45"/>
    <w:rsid w:val="00C05282"/>
    <w:rsid w:val="00C0537D"/>
    <w:rsid w:val="00C06289"/>
    <w:rsid w:val="00C066E5"/>
    <w:rsid w:val="00C06D9A"/>
    <w:rsid w:val="00C0799B"/>
    <w:rsid w:val="00C07C93"/>
    <w:rsid w:val="00C07EEE"/>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D16"/>
    <w:rsid w:val="00C22E2B"/>
    <w:rsid w:val="00C22E96"/>
    <w:rsid w:val="00C23575"/>
    <w:rsid w:val="00C23987"/>
    <w:rsid w:val="00C2441D"/>
    <w:rsid w:val="00C24937"/>
    <w:rsid w:val="00C24E71"/>
    <w:rsid w:val="00C24FD7"/>
    <w:rsid w:val="00C25635"/>
    <w:rsid w:val="00C257B2"/>
    <w:rsid w:val="00C25B44"/>
    <w:rsid w:val="00C25C50"/>
    <w:rsid w:val="00C263D9"/>
    <w:rsid w:val="00C26CCD"/>
    <w:rsid w:val="00C30004"/>
    <w:rsid w:val="00C300E1"/>
    <w:rsid w:val="00C30335"/>
    <w:rsid w:val="00C305D4"/>
    <w:rsid w:val="00C30D6F"/>
    <w:rsid w:val="00C30E3D"/>
    <w:rsid w:val="00C316E4"/>
    <w:rsid w:val="00C31B9D"/>
    <w:rsid w:val="00C31E11"/>
    <w:rsid w:val="00C31F3C"/>
    <w:rsid w:val="00C324CD"/>
    <w:rsid w:val="00C328A2"/>
    <w:rsid w:val="00C32A38"/>
    <w:rsid w:val="00C33346"/>
    <w:rsid w:val="00C334F5"/>
    <w:rsid w:val="00C3357F"/>
    <w:rsid w:val="00C33923"/>
    <w:rsid w:val="00C33C90"/>
    <w:rsid w:val="00C34098"/>
    <w:rsid w:val="00C35152"/>
    <w:rsid w:val="00C3578C"/>
    <w:rsid w:val="00C35E9B"/>
    <w:rsid w:val="00C360AC"/>
    <w:rsid w:val="00C36470"/>
    <w:rsid w:val="00C366E8"/>
    <w:rsid w:val="00C3672A"/>
    <w:rsid w:val="00C36851"/>
    <w:rsid w:val="00C36A78"/>
    <w:rsid w:val="00C375E4"/>
    <w:rsid w:val="00C40633"/>
    <w:rsid w:val="00C40891"/>
    <w:rsid w:val="00C41876"/>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A2A"/>
    <w:rsid w:val="00C60C68"/>
    <w:rsid w:val="00C616C9"/>
    <w:rsid w:val="00C6190A"/>
    <w:rsid w:val="00C61E25"/>
    <w:rsid w:val="00C61F17"/>
    <w:rsid w:val="00C623B5"/>
    <w:rsid w:val="00C6269F"/>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C08"/>
    <w:rsid w:val="00C73067"/>
    <w:rsid w:val="00C730C5"/>
    <w:rsid w:val="00C73D6E"/>
    <w:rsid w:val="00C74144"/>
    <w:rsid w:val="00C74B95"/>
    <w:rsid w:val="00C7529B"/>
    <w:rsid w:val="00C75EF7"/>
    <w:rsid w:val="00C760CE"/>
    <w:rsid w:val="00C76A46"/>
    <w:rsid w:val="00C76F50"/>
    <w:rsid w:val="00C77001"/>
    <w:rsid w:val="00C77549"/>
    <w:rsid w:val="00C77B91"/>
    <w:rsid w:val="00C8013C"/>
    <w:rsid w:val="00C8072E"/>
    <w:rsid w:val="00C80842"/>
    <w:rsid w:val="00C813AE"/>
    <w:rsid w:val="00C82768"/>
    <w:rsid w:val="00C82ACF"/>
    <w:rsid w:val="00C834C2"/>
    <w:rsid w:val="00C83BD8"/>
    <w:rsid w:val="00C83D38"/>
    <w:rsid w:val="00C848BE"/>
    <w:rsid w:val="00C84C1E"/>
    <w:rsid w:val="00C85C30"/>
    <w:rsid w:val="00C86009"/>
    <w:rsid w:val="00C862F3"/>
    <w:rsid w:val="00C86849"/>
    <w:rsid w:val="00C8714B"/>
    <w:rsid w:val="00C87E72"/>
    <w:rsid w:val="00C87ECD"/>
    <w:rsid w:val="00C90649"/>
    <w:rsid w:val="00C90876"/>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56EF"/>
    <w:rsid w:val="00C96174"/>
    <w:rsid w:val="00C96254"/>
    <w:rsid w:val="00C96E3E"/>
    <w:rsid w:val="00C96FBC"/>
    <w:rsid w:val="00C97E7C"/>
    <w:rsid w:val="00CA009B"/>
    <w:rsid w:val="00CA153A"/>
    <w:rsid w:val="00CA34C8"/>
    <w:rsid w:val="00CA3E46"/>
    <w:rsid w:val="00CA49AB"/>
    <w:rsid w:val="00CA5988"/>
    <w:rsid w:val="00CA5C30"/>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D0"/>
    <w:rsid w:val="00CB7DE0"/>
    <w:rsid w:val="00CC01C0"/>
    <w:rsid w:val="00CC045E"/>
    <w:rsid w:val="00CC0A04"/>
    <w:rsid w:val="00CC1065"/>
    <w:rsid w:val="00CC15FE"/>
    <w:rsid w:val="00CC1720"/>
    <w:rsid w:val="00CC1BCA"/>
    <w:rsid w:val="00CC1F9E"/>
    <w:rsid w:val="00CC2381"/>
    <w:rsid w:val="00CC282F"/>
    <w:rsid w:val="00CC2D61"/>
    <w:rsid w:val="00CC373A"/>
    <w:rsid w:val="00CC43A8"/>
    <w:rsid w:val="00CC54CA"/>
    <w:rsid w:val="00CC5C83"/>
    <w:rsid w:val="00CC5EC2"/>
    <w:rsid w:val="00CC6A44"/>
    <w:rsid w:val="00CC7C9B"/>
    <w:rsid w:val="00CC7DF4"/>
    <w:rsid w:val="00CD0741"/>
    <w:rsid w:val="00CD083F"/>
    <w:rsid w:val="00CD0889"/>
    <w:rsid w:val="00CD0953"/>
    <w:rsid w:val="00CD0C68"/>
    <w:rsid w:val="00CD1236"/>
    <w:rsid w:val="00CD1356"/>
    <w:rsid w:val="00CD13ED"/>
    <w:rsid w:val="00CD184A"/>
    <w:rsid w:val="00CD2CF3"/>
    <w:rsid w:val="00CD2D89"/>
    <w:rsid w:val="00CD2EBF"/>
    <w:rsid w:val="00CD3BBF"/>
    <w:rsid w:val="00CD3F17"/>
    <w:rsid w:val="00CD426D"/>
    <w:rsid w:val="00CD4996"/>
    <w:rsid w:val="00CD544F"/>
    <w:rsid w:val="00CD551D"/>
    <w:rsid w:val="00CD56A7"/>
    <w:rsid w:val="00CD5BEF"/>
    <w:rsid w:val="00CD5C9E"/>
    <w:rsid w:val="00CD6245"/>
    <w:rsid w:val="00CD62EF"/>
    <w:rsid w:val="00CD662C"/>
    <w:rsid w:val="00CD6756"/>
    <w:rsid w:val="00CD6B7B"/>
    <w:rsid w:val="00CD73BE"/>
    <w:rsid w:val="00CE0D3F"/>
    <w:rsid w:val="00CE1131"/>
    <w:rsid w:val="00CE3428"/>
    <w:rsid w:val="00CE506C"/>
    <w:rsid w:val="00CE5428"/>
    <w:rsid w:val="00CE57FB"/>
    <w:rsid w:val="00CE5CC7"/>
    <w:rsid w:val="00CE6C4D"/>
    <w:rsid w:val="00CE6CC5"/>
    <w:rsid w:val="00CE6F0F"/>
    <w:rsid w:val="00CE79B6"/>
    <w:rsid w:val="00CE7F39"/>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1C7"/>
    <w:rsid w:val="00D0251B"/>
    <w:rsid w:val="00D026AF"/>
    <w:rsid w:val="00D02BA7"/>
    <w:rsid w:val="00D03370"/>
    <w:rsid w:val="00D0368B"/>
    <w:rsid w:val="00D03F41"/>
    <w:rsid w:val="00D03FB4"/>
    <w:rsid w:val="00D03FD4"/>
    <w:rsid w:val="00D04DEC"/>
    <w:rsid w:val="00D052AC"/>
    <w:rsid w:val="00D0559A"/>
    <w:rsid w:val="00D060DE"/>
    <w:rsid w:val="00D06456"/>
    <w:rsid w:val="00D06A52"/>
    <w:rsid w:val="00D07528"/>
    <w:rsid w:val="00D0773C"/>
    <w:rsid w:val="00D10362"/>
    <w:rsid w:val="00D11176"/>
    <w:rsid w:val="00D115B7"/>
    <w:rsid w:val="00D11A8B"/>
    <w:rsid w:val="00D121C8"/>
    <w:rsid w:val="00D12352"/>
    <w:rsid w:val="00D12660"/>
    <w:rsid w:val="00D12A47"/>
    <w:rsid w:val="00D12AFE"/>
    <w:rsid w:val="00D12BA1"/>
    <w:rsid w:val="00D12EF5"/>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1C08"/>
    <w:rsid w:val="00D226A3"/>
    <w:rsid w:val="00D22E2F"/>
    <w:rsid w:val="00D238D8"/>
    <w:rsid w:val="00D24514"/>
    <w:rsid w:val="00D24682"/>
    <w:rsid w:val="00D24C57"/>
    <w:rsid w:val="00D24D2E"/>
    <w:rsid w:val="00D267E8"/>
    <w:rsid w:val="00D27259"/>
    <w:rsid w:val="00D274D0"/>
    <w:rsid w:val="00D307E1"/>
    <w:rsid w:val="00D30C92"/>
    <w:rsid w:val="00D31453"/>
    <w:rsid w:val="00D322C9"/>
    <w:rsid w:val="00D32531"/>
    <w:rsid w:val="00D33174"/>
    <w:rsid w:val="00D33600"/>
    <w:rsid w:val="00D349BA"/>
    <w:rsid w:val="00D34B1A"/>
    <w:rsid w:val="00D34D59"/>
    <w:rsid w:val="00D34EB8"/>
    <w:rsid w:val="00D353B2"/>
    <w:rsid w:val="00D35455"/>
    <w:rsid w:val="00D354BC"/>
    <w:rsid w:val="00D354C1"/>
    <w:rsid w:val="00D35D4E"/>
    <w:rsid w:val="00D35ED4"/>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74D"/>
    <w:rsid w:val="00D45A05"/>
    <w:rsid w:val="00D46068"/>
    <w:rsid w:val="00D4626C"/>
    <w:rsid w:val="00D46447"/>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679"/>
    <w:rsid w:val="00D54DED"/>
    <w:rsid w:val="00D550CD"/>
    <w:rsid w:val="00D5532F"/>
    <w:rsid w:val="00D555CB"/>
    <w:rsid w:val="00D55705"/>
    <w:rsid w:val="00D55BF5"/>
    <w:rsid w:val="00D55D2D"/>
    <w:rsid w:val="00D5665A"/>
    <w:rsid w:val="00D578E5"/>
    <w:rsid w:val="00D57C13"/>
    <w:rsid w:val="00D57FA9"/>
    <w:rsid w:val="00D61409"/>
    <w:rsid w:val="00D61797"/>
    <w:rsid w:val="00D617A3"/>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C3E"/>
    <w:rsid w:val="00D71D69"/>
    <w:rsid w:val="00D71E27"/>
    <w:rsid w:val="00D725D6"/>
    <w:rsid w:val="00D72CBA"/>
    <w:rsid w:val="00D73657"/>
    <w:rsid w:val="00D73839"/>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0D77"/>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52D"/>
    <w:rsid w:val="00D97690"/>
    <w:rsid w:val="00D97EE8"/>
    <w:rsid w:val="00DA1487"/>
    <w:rsid w:val="00DA1643"/>
    <w:rsid w:val="00DA21F6"/>
    <w:rsid w:val="00DA2927"/>
    <w:rsid w:val="00DA2E85"/>
    <w:rsid w:val="00DA2F82"/>
    <w:rsid w:val="00DA33A6"/>
    <w:rsid w:val="00DA38EA"/>
    <w:rsid w:val="00DA4185"/>
    <w:rsid w:val="00DA42D1"/>
    <w:rsid w:val="00DA4554"/>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2D3"/>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18D"/>
    <w:rsid w:val="00DC21C8"/>
    <w:rsid w:val="00DC2C62"/>
    <w:rsid w:val="00DC327C"/>
    <w:rsid w:val="00DC3B6A"/>
    <w:rsid w:val="00DC3D07"/>
    <w:rsid w:val="00DC40C2"/>
    <w:rsid w:val="00DC4235"/>
    <w:rsid w:val="00DC456E"/>
    <w:rsid w:val="00DC4FE0"/>
    <w:rsid w:val="00DC5748"/>
    <w:rsid w:val="00DC6438"/>
    <w:rsid w:val="00DC661C"/>
    <w:rsid w:val="00DC67B7"/>
    <w:rsid w:val="00DC6917"/>
    <w:rsid w:val="00DC6B7F"/>
    <w:rsid w:val="00DC74E9"/>
    <w:rsid w:val="00DD023E"/>
    <w:rsid w:val="00DD0905"/>
    <w:rsid w:val="00DD1428"/>
    <w:rsid w:val="00DD143A"/>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415"/>
    <w:rsid w:val="00DD69D3"/>
    <w:rsid w:val="00DD69DD"/>
    <w:rsid w:val="00DD6BE8"/>
    <w:rsid w:val="00DD6F2F"/>
    <w:rsid w:val="00DD793F"/>
    <w:rsid w:val="00DD7BDB"/>
    <w:rsid w:val="00DE07E5"/>
    <w:rsid w:val="00DE11CF"/>
    <w:rsid w:val="00DE1C58"/>
    <w:rsid w:val="00DE21E2"/>
    <w:rsid w:val="00DE38CD"/>
    <w:rsid w:val="00DE38FD"/>
    <w:rsid w:val="00DE42AA"/>
    <w:rsid w:val="00DE4D71"/>
    <w:rsid w:val="00DE59AA"/>
    <w:rsid w:val="00DE5EA9"/>
    <w:rsid w:val="00DE60B4"/>
    <w:rsid w:val="00DE6377"/>
    <w:rsid w:val="00DE660E"/>
    <w:rsid w:val="00DE6730"/>
    <w:rsid w:val="00DE673D"/>
    <w:rsid w:val="00DE6CB4"/>
    <w:rsid w:val="00DE6DC3"/>
    <w:rsid w:val="00DE73FF"/>
    <w:rsid w:val="00DF0032"/>
    <w:rsid w:val="00DF0133"/>
    <w:rsid w:val="00DF01B1"/>
    <w:rsid w:val="00DF026E"/>
    <w:rsid w:val="00DF1006"/>
    <w:rsid w:val="00DF16A2"/>
    <w:rsid w:val="00DF1BAE"/>
    <w:rsid w:val="00DF239E"/>
    <w:rsid w:val="00DF271D"/>
    <w:rsid w:val="00DF35DB"/>
    <w:rsid w:val="00DF40F8"/>
    <w:rsid w:val="00DF4829"/>
    <w:rsid w:val="00DF6E39"/>
    <w:rsid w:val="00DF7205"/>
    <w:rsid w:val="00DF7BB8"/>
    <w:rsid w:val="00E00456"/>
    <w:rsid w:val="00E01205"/>
    <w:rsid w:val="00E01406"/>
    <w:rsid w:val="00E016A4"/>
    <w:rsid w:val="00E01BF0"/>
    <w:rsid w:val="00E0212A"/>
    <w:rsid w:val="00E02347"/>
    <w:rsid w:val="00E02521"/>
    <w:rsid w:val="00E02B18"/>
    <w:rsid w:val="00E02B74"/>
    <w:rsid w:val="00E03156"/>
    <w:rsid w:val="00E03428"/>
    <w:rsid w:val="00E0494C"/>
    <w:rsid w:val="00E04EF7"/>
    <w:rsid w:val="00E04FE6"/>
    <w:rsid w:val="00E050D1"/>
    <w:rsid w:val="00E0566B"/>
    <w:rsid w:val="00E05CE1"/>
    <w:rsid w:val="00E06426"/>
    <w:rsid w:val="00E06586"/>
    <w:rsid w:val="00E06E59"/>
    <w:rsid w:val="00E0775D"/>
    <w:rsid w:val="00E07B4A"/>
    <w:rsid w:val="00E07DCF"/>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AAD"/>
    <w:rsid w:val="00E16C7B"/>
    <w:rsid w:val="00E1740B"/>
    <w:rsid w:val="00E20419"/>
    <w:rsid w:val="00E20B6E"/>
    <w:rsid w:val="00E21D3B"/>
    <w:rsid w:val="00E21DC9"/>
    <w:rsid w:val="00E225ED"/>
    <w:rsid w:val="00E229BD"/>
    <w:rsid w:val="00E22DC2"/>
    <w:rsid w:val="00E23106"/>
    <w:rsid w:val="00E23A72"/>
    <w:rsid w:val="00E2434E"/>
    <w:rsid w:val="00E2438F"/>
    <w:rsid w:val="00E246AE"/>
    <w:rsid w:val="00E24D25"/>
    <w:rsid w:val="00E24E52"/>
    <w:rsid w:val="00E2509E"/>
    <w:rsid w:val="00E25429"/>
    <w:rsid w:val="00E255AB"/>
    <w:rsid w:val="00E25882"/>
    <w:rsid w:val="00E25AFC"/>
    <w:rsid w:val="00E25FD8"/>
    <w:rsid w:val="00E26D97"/>
    <w:rsid w:val="00E27074"/>
    <w:rsid w:val="00E27075"/>
    <w:rsid w:val="00E27C80"/>
    <w:rsid w:val="00E30B7F"/>
    <w:rsid w:val="00E314AD"/>
    <w:rsid w:val="00E319FE"/>
    <w:rsid w:val="00E31E6E"/>
    <w:rsid w:val="00E32035"/>
    <w:rsid w:val="00E33A1F"/>
    <w:rsid w:val="00E34017"/>
    <w:rsid w:val="00E347A8"/>
    <w:rsid w:val="00E3481B"/>
    <w:rsid w:val="00E34A6D"/>
    <w:rsid w:val="00E34F33"/>
    <w:rsid w:val="00E35818"/>
    <w:rsid w:val="00E359D3"/>
    <w:rsid w:val="00E35ABD"/>
    <w:rsid w:val="00E3627D"/>
    <w:rsid w:val="00E368C1"/>
    <w:rsid w:val="00E368E6"/>
    <w:rsid w:val="00E36C19"/>
    <w:rsid w:val="00E36C97"/>
    <w:rsid w:val="00E37960"/>
    <w:rsid w:val="00E40013"/>
    <w:rsid w:val="00E409F9"/>
    <w:rsid w:val="00E40C76"/>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4EE7"/>
    <w:rsid w:val="00E554C6"/>
    <w:rsid w:val="00E55834"/>
    <w:rsid w:val="00E55DB0"/>
    <w:rsid w:val="00E560AE"/>
    <w:rsid w:val="00E566A8"/>
    <w:rsid w:val="00E56809"/>
    <w:rsid w:val="00E5766F"/>
    <w:rsid w:val="00E578D9"/>
    <w:rsid w:val="00E57C0F"/>
    <w:rsid w:val="00E57EC3"/>
    <w:rsid w:val="00E604BD"/>
    <w:rsid w:val="00E6063C"/>
    <w:rsid w:val="00E606E9"/>
    <w:rsid w:val="00E60B61"/>
    <w:rsid w:val="00E6202F"/>
    <w:rsid w:val="00E622A7"/>
    <w:rsid w:val="00E62D2B"/>
    <w:rsid w:val="00E64880"/>
    <w:rsid w:val="00E64FE3"/>
    <w:rsid w:val="00E650FB"/>
    <w:rsid w:val="00E65CB6"/>
    <w:rsid w:val="00E66115"/>
    <w:rsid w:val="00E664BE"/>
    <w:rsid w:val="00E664E2"/>
    <w:rsid w:val="00E669D8"/>
    <w:rsid w:val="00E700B4"/>
    <w:rsid w:val="00E7105F"/>
    <w:rsid w:val="00E713CD"/>
    <w:rsid w:val="00E7140A"/>
    <w:rsid w:val="00E719DD"/>
    <w:rsid w:val="00E71C0C"/>
    <w:rsid w:val="00E71E1C"/>
    <w:rsid w:val="00E72380"/>
    <w:rsid w:val="00E7277C"/>
    <w:rsid w:val="00E72C91"/>
    <w:rsid w:val="00E72CA7"/>
    <w:rsid w:val="00E733AC"/>
    <w:rsid w:val="00E7350B"/>
    <w:rsid w:val="00E736E3"/>
    <w:rsid w:val="00E73BAA"/>
    <w:rsid w:val="00E74735"/>
    <w:rsid w:val="00E749A3"/>
    <w:rsid w:val="00E74FBA"/>
    <w:rsid w:val="00E75609"/>
    <w:rsid w:val="00E76ADF"/>
    <w:rsid w:val="00E76D3A"/>
    <w:rsid w:val="00E77770"/>
    <w:rsid w:val="00E77ACB"/>
    <w:rsid w:val="00E77E3D"/>
    <w:rsid w:val="00E80179"/>
    <w:rsid w:val="00E80318"/>
    <w:rsid w:val="00E80B4C"/>
    <w:rsid w:val="00E80EE3"/>
    <w:rsid w:val="00E81108"/>
    <w:rsid w:val="00E81775"/>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40B"/>
    <w:rsid w:val="00E9074F"/>
    <w:rsid w:val="00E90756"/>
    <w:rsid w:val="00E90B22"/>
    <w:rsid w:val="00E90E98"/>
    <w:rsid w:val="00E91C1A"/>
    <w:rsid w:val="00E9275F"/>
    <w:rsid w:val="00E92AC7"/>
    <w:rsid w:val="00E92D1C"/>
    <w:rsid w:val="00E92F5D"/>
    <w:rsid w:val="00E948BF"/>
    <w:rsid w:val="00E94A39"/>
    <w:rsid w:val="00E956C6"/>
    <w:rsid w:val="00E961C3"/>
    <w:rsid w:val="00E96763"/>
    <w:rsid w:val="00E974AC"/>
    <w:rsid w:val="00E97AE7"/>
    <w:rsid w:val="00EA0A96"/>
    <w:rsid w:val="00EA10D0"/>
    <w:rsid w:val="00EA12E0"/>
    <w:rsid w:val="00EA1D8A"/>
    <w:rsid w:val="00EA314D"/>
    <w:rsid w:val="00EA31FD"/>
    <w:rsid w:val="00EA32D8"/>
    <w:rsid w:val="00EA3BA0"/>
    <w:rsid w:val="00EA454C"/>
    <w:rsid w:val="00EA4890"/>
    <w:rsid w:val="00EA496E"/>
    <w:rsid w:val="00EA4ADB"/>
    <w:rsid w:val="00EA57BD"/>
    <w:rsid w:val="00EA584E"/>
    <w:rsid w:val="00EA66B2"/>
    <w:rsid w:val="00EA6F96"/>
    <w:rsid w:val="00EA7D3A"/>
    <w:rsid w:val="00EB0BD7"/>
    <w:rsid w:val="00EB1EB7"/>
    <w:rsid w:val="00EB2610"/>
    <w:rsid w:val="00EB2A0D"/>
    <w:rsid w:val="00EB3188"/>
    <w:rsid w:val="00EB46A1"/>
    <w:rsid w:val="00EB4887"/>
    <w:rsid w:val="00EB4926"/>
    <w:rsid w:val="00EB515A"/>
    <w:rsid w:val="00EB5D2E"/>
    <w:rsid w:val="00EB5E7E"/>
    <w:rsid w:val="00EB60CF"/>
    <w:rsid w:val="00EB6B36"/>
    <w:rsid w:val="00EB7341"/>
    <w:rsid w:val="00EB73C2"/>
    <w:rsid w:val="00EC02AA"/>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197C"/>
    <w:rsid w:val="00EF20A6"/>
    <w:rsid w:val="00EF224D"/>
    <w:rsid w:val="00EF2EBF"/>
    <w:rsid w:val="00EF3C2F"/>
    <w:rsid w:val="00EF4022"/>
    <w:rsid w:val="00EF4457"/>
    <w:rsid w:val="00EF45F1"/>
    <w:rsid w:val="00EF499E"/>
    <w:rsid w:val="00EF5100"/>
    <w:rsid w:val="00EF6B1F"/>
    <w:rsid w:val="00EF6C9D"/>
    <w:rsid w:val="00EF6FDA"/>
    <w:rsid w:val="00EF70BE"/>
    <w:rsid w:val="00EF719A"/>
    <w:rsid w:val="00F00366"/>
    <w:rsid w:val="00F00BDD"/>
    <w:rsid w:val="00F019CC"/>
    <w:rsid w:val="00F01EBA"/>
    <w:rsid w:val="00F0241E"/>
    <w:rsid w:val="00F034B9"/>
    <w:rsid w:val="00F035F9"/>
    <w:rsid w:val="00F039CC"/>
    <w:rsid w:val="00F03AA7"/>
    <w:rsid w:val="00F03C0A"/>
    <w:rsid w:val="00F03DA4"/>
    <w:rsid w:val="00F068CF"/>
    <w:rsid w:val="00F06C77"/>
    <w:rsid w:val="00F07969"/>
    <w:rsid w:val="00F10132"/>
    <w:rsid w:val="00F10B85"/>
    <w:rsid w:val="00F10FCF"/>
    <w:rsid w:val="00F117E8"/>
    <w:rsid w:val="00F1184C"/>
    <w:rsid w:val="00F12141"/>
    <w:rsid w:val="00F12999"/>
    <w:rsid w:val="00F12BFB"/>
    <w:rsid w:val="00F13130"/>
    <w:rsid w:val="00F141F4"/>
    <w:rsid w:val="00F14293"/>
    <w:rsid w:val="00F14C2F"/>
    <w:rsid w:val="00F14F5D"/>
    <w:rsid w:val="00F15066"/>
    <w:rsid w:val="00F15204"/>
    <w:rsid w:val="00F1545B"/>
    <w:rsid w:val="00F15591"/>
    <w:rsid w:val="00F157DA"/>
    <w:rsid w:val="00F16B04"/>
    <w:rsid w:val="00F1741A"/>
    <w:rsid w:val="00F17E1B"/>
    <w:rsid w:val="00F17E97"/>
    <w:rsid w:val="00F206BB"/>
    <w:rsid w:val="00F20938"/>
    <w:rsid w:val="00F20B04"/>
    <w:rsid w:val="00F210BE"/>
    <w:rsid w:val="00F21263"/>
    <w:rsid w:val="00F21316"/>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50"/>
    <w:rsid w:val="00F318C7"/>
    <w:rsid w:val="00F31DC3"/>
    <w:rsid w:val="00F32831"/>
    <w:rsid w:val="00F32BD4"/>
    <w:rsid w:val="00F341F1"/>
    <w:rsid w:val="00F34256"/>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1BB4"/>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A3D"/>
    <w:rsid w:val="00F60DF5"/>
    <w:rsid w:val="00F61B3B"/>
    <w:rsid w:val="00F62461"/>
    <w:rsid w:val="00F624DC"/>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1F12"/>
    <w:rsid w:val="00F7213D"/>
    <w:rsid w:val="00F72481"/>
    <w:rsid w:val="00F7262D"/>
    <w:rsid w:val="00F7297E"/>
    <w:rsid w:val="00F739CB"/>
    <w:rsid w:val="00F73A98"/>
    <w:rsid w:val="00F74D57"/>
    <w:rsid w:val="00F7539A"/>
    <w:rsid w:val="00F760AB"/>
    <w:rsid w:val="00F76300"/>
    <w:rsid w:val="00F77023"/>
    <w:rsid w:val="00F774B1"/>
    <w:rsid w:val="00F774D2"/>
    <w:rsid w:val="00F77558"/>
    <w:rsid w:val="00F77F3C"/>
    <w:rsid w:val="00F801CD"/>
    <w:rsid w:val="00F8021D"/>
    <w:rsid w:val="00F8083C"/>
    <w:rsid w:val="00F80A07"/>
    <w:rsid w:val="00F813DC"/>
    <w:rsid w:val="00F82276"/>
    <w:rsid w:val="00F82BEB"/>
    <w:rsid w:val="00F82E61"/>
    <w:rsid w:val="00F8352A"/>
    <w:rsid w:val="00F839DD"/>
    <w:rsid w:val="00F844D8"/>
    <w:rsid w:val="00F86647"/>
    <w:rsid w:val="00F86696"/>
    <w:rsid w:val="00F87051"/>
    <w:rsid w:val="00F87A09"/>
    <w:rsid w:val="00F90342"/>
    <w:rsid w:val="00F903D7"/>
    <w:rsid w:val="00F9073B"/>
    <w:rsid w:val="00F90C91"/>
    <w:rsid w:val="00F91157"/>
    <w:rsid w:val="00F9193D"/>
    <w:rsid w:val="00F91D9B"/>
    <w:rsid w:val="00F921BC"/>
    <w:rsid w:val="00F922E8"/>
    <w:rsid w:val="00F923B7"/>
    <w:rsid w:val="00F92449"/>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8D2"/>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5F9"/>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595"/>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D7E90"/>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361"/>
    <w:rsid w:val="00FE67E8"/>
    <w:rsid w:val="00FE6CC2"/>
    <w:rsid w:val="00FE6D4C"/>
    <w:rsid w:val="00FE70F4"/>
    <w:rsid w:val="00FE74AF"/>
    <w:rsid w:val="00FE77A3"/>
    <w:rsid w:val="00FE791E"/>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1C"/>
    <w:rsid w:val="00FF462D"/>
    <w:rsid w:val="00FF4A22"/>
    <w:rsid w:val="00FF58F3"/>
    <w:rsid w:val="00FF5BFD"/>
    <w:rsid w:val="00FF6499"/>
    <w:rsid w:val="00FF65F5"/>
    <w:rsid w:val="00FF68A1"/>
    <w:rsid w:val="00FF6B6D"/>
    <w:rsid w:val="00FF6E1F"/>
    <w:rsid w:val="00FF6F31"/>
    <w:rsid w:val="00FF72D3"/>
    <w:rsid w:val="00FF7864"/>
    <w:rsid w:val="00FF7CC3"/>
    <w:rsid w:val="00FF7D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FC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5743178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066">
      <w:bodyDiv w:val="1"/>
      <w:marLeft w:val="0"/>
      <w:marRight w:val="0"/>
      <w:marTop w:val="0"/>
      <w:marBottom w:val="0"/>
      <w:divBdr>
        <w:top w:val="none" w:sz="0" w:space="0" w:color="auto"/>
        <w:left w:val="none" w:sz="0" w:space="0" w:color="auto"/>
        <w:bottom w:val="none" w:sz="0" w:space="0" w:color="auto"/>
        <w:right w:val="none" w:sz="0" w:space="0" w:color="auto"/>
      </w:divBdr>
      <w:divsChild>
        <w:div w:id="2024741565">
          <w:marLeft w:val="0"/>
          <w:marRight w:val="0"/>
          <w:marTop w:val="0"/>
          <w:marBottom w:val="0"/>
          <w:divBdr>
            <w:top w:val="none" w:sz="0" w:space="0" w:color="auto"/>
            <w:left w:val="none" w:sz="0" w:space="0" w:color="auto"/>
            <w:bottom w:val="none" w:sz="0" w:space="0" w:color="auto"/>
            <w:right w:val="none" w:sz="0" w:space="0" w:color="auto"/>
          </w:divBdr>
        </w:div>
        <w:div w:id="37436122">
          <w:marLeft w:val="0"/>
          <w:marRight w:val="0"/>
          <w:marTop w:val="0"/>
          <w:marBottom w:val="0"/>
          <w:divBdr>
            <w:top w:val="none" w:sz="0" w:space="0" w:color="auto"/>
            <w:left w:val="none" w:sz="0" w:space="0" w:color="auto"/>
            <w:bottom w:val="none" w:sz="0" w:space="0" w:color="auto"/>
            <w:right w:val="none" w:sz="0" w:space="0" w:color="auto"/>
          </w:divBdr>
          <w:divsChild>
            <w:div w:id="21440008">
              <w:marLeft w:val="0"/>
              <w:marRight w:val="165"/>
              <w:marTop w:val="150"/>
              <w:marBottom w:val="0"/>
              <w:divBdr>
                <w:top w:val="none" w:sz="0" w:space="0" w:color="auto"/>
                <w:left w:val="none" w:sz="0" w:space="0" w:color="auto"/>
                <w:bottom w:val="none" w:sz="0" w:space="0" w:color="auto"/>
                <w:right w:val="none" w:sz="0" w:space="0" w:color="auto"/>
              </w:divBdr>
              <w:divsChild>
                <w:div w:id="1411153101">
                  <w:marLeft w:val="0"/>
                  <w:marRight w:val="0"/>
                  <w:marTop w:val="0"/>
                  <w:marBottom w:val="0"/>
                  <w:divBdr>
                    <w:top w:val="none" w:sz="0" w:space="0" w:color="auto"/>
                    <w:left w:val="none" w:sz="0" w:space="0" w:color="auto"/>
                    <w:bottom w:val="none" w:sz="0" w:space="0" w:color="auto"/>
                    <w:right w:val="none" w:sz="0" w:space="0" w:color="auto"/>
                  </w:divBdr>
                  <w:divsChild>
                    <w:div w:id="1125780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1797">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30349-24EA-4338-883B-CCA1C8D4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27</Pages>
  <Words>7047</Words>
  <Characters>40457</Characters>
  <Application>Microsoft Office Word</Application>
  <DocSecurity>0</DocSecurity>
  <Lines>337</Lines>
  <Paragraphs>94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249</cp:revision>
  <cp:lastPrinted>2024-08-09T18:11:00Z</cp:lastPrinted>
  <dcterms:created xsi:type="dcterms:W3CDTF">2023-04-10T07:24:00Z</dcterms:created>
  <dcterms:modified xsi:type="dcterms:W3CDTF">2024-08-13T09:20:00Z</dcterms:modified>
</cp:coreProperties>
</file>