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58" w:type="dxa"/>
        <w:tblLook w:val="01E0" w:firstRow="1" w:lastRow="1" w:firstColumn="1" w:lastColumn="1" w:noHBand="0" w:noVBand="0"/>
      </w:tblPr>
      <w:tblGrid>
        <w:gridCol w:w="2358"/>
        <w:gridCol w:w="7200"/>
      </w:tblGrid>
      <w:tr w:rsidR="00612D12" w:rsidRPr="00CE0D83" w14:paraId="25CDDD4D" w14:textId="77777777" w:rsidTr="00623A93">
        <w:trPr>
          <w:trHeight w:val="2865"/>
        </w:trPr>
        <w:tc>
          <w:tcPr>
            <w:tcW w:w="2358" w:type="dxa"/>
          </w:tcPr>
          <w:p w14:paraId="7640D19E" w14:textId="77777777" w:rsidR="00612D12" w:rsidRPr="00DD7870" w:rsidRDefault="00612D12" w:rsidP="00C10F7C">
            <w:pPr>
              <w:rPr>
                <w:rFonts w:eastAsia="MS Mincho"/>
                <w:sz w:val="36"/>
                <w:szCs w:val="36"/>
                <w:cs/>
              </w:rPr>
            </w:pPr>
          </w:p>
        </w:tc>
        <w:tc>
          <w:tcPr>
            <w:tcW w:w="7200" w:type="dxa"/>
            <w:vAlign w:val="center"/>
          </w:tcPr>
          <w:p w14:paraId="2FB68FD0" w14:textId="77777777" w:rsidR="00612D12" w:rsidRPr="00CE0D83" w:rsidRDefault="00477D40" w:rsidP="00651E9C">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Khonburi</w:t>
            </w:r>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14:paraId="09B7EA52" w14:textId="7E7B305B" w:rsidR="00612D12" w:rsidRPr="00CE0D83" w:rsidRDefault="00CC26D8" w:rsidP="00DD7870">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Review r</w:t>
            </w:r>
            <w:r w:rsidR="008A53EF" w:rsidRPr="00CE0D83">
              <w:rPr>
                <w:rFonts w:ascii="Times New Roman" w:eastAsia="MS Mincho" w:hAnsi="Times New Roman" w:cs="Times New Roman"/>
                <w:color w:val="7F7E82"/>
                <w:sz w:val="28"/>
              </w:rPr>
              <w:t>eport</w:t>
            </w:r>
            <w:r w:rsidR="00612D12" w:rsidRPr="00CE0D83">
              <w:rPr>
                <w:rFonts w:ascii="Times New Roman" w:eastAsia="MS Mincho" w:hAnsi="Times New Roman" w:cs="Times New Roman"/>
                <w:color w:val="7F7E82"/>
                <w:sz w:val="28"/>
              </w:rPr>
              <w:t xml:space="preserve"> and </w:t>
            </w:r>
            <w:r w:rsidR="006D28D4" w:rsidRPr="006D28D4">
              <w:rPr>
                <w:rFonts w:ascii="Times New Roman" w:eastAsia="MS Mincho" w:hAnsi="Times New Roman"/>
                <w:color w:val="7F7E82"/>
                <w:sz w:val="28"/>
              </w:rPr>
              <w:t>consolidated and separate financial information</w:t>
            </w:r>
          </w:p>
          <w:p w14:paraId="6FA4F167" w14:textId="4BE74A0B" w:rsidR="00A823C2" w:rsidRPr="002A52C7" w:rsidRDefault="005E114F" w:rsidP="002A52C7">
            <w:pPr>
              <w:spacing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 xml:space="preserve">For the </w:t>
            </w:r>
            <w:r w:rsidR="00CA615A">
              <w:rPr>
                <w:rFonts w:ascii="Times New Roman" w:eastAsia="MS Mincho" w:hAnsi="Times New Roman" w:cs="Times New Roman"/>
                <w:color w:val="7F7E82"/>
                <w:sz w:val="28"/>
              </w:rPr>
              <w:t xml:space="preserve">three-month and six-month periods ended                     30 June </w:t>
            </w:r>
            <w:r w:rsidR="0050786F">
              <w:rPr>
                <w:rFonts w:ascii="Times New Roman" w:eastAsia="MS Mincho" w:hAnsi="Times New Roman" w:cs="Times New Roman"/>
                <w:color w:val="7F7E82"/>
                <w:sz w:val="28"/>
              </w:rPr>
              <w:t>2024</w:t>
            </w:r>
          </w:p>
        </w:tc>
      </w:tr>
    </w:tbl>
    <w:p w14:paraId="65AFA791" w14:textId="77777777" w:rsidR="00612D12" w:rsidRPr="00CE0D83" w:rsidRDefault="00612D12" w:rsidP="00612D12">
      <w:pPr>
        <w:sectPr w:rsidR="00612D12" w:rsidRPr="00CE0D83" w:rsidSect="00623A93">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1EBC424A" w14:textId="77777777"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14:paraId="3747D7D7" w14:textId="77777777" w:rsidR="00CF217F" w:rsidRPr="00CE0D83" w:rsidRDefault="00204017" w:rsidP="003D461C">
      <w:pPr>
        <w:tabs>
          <w:tab w:val="left" w:pos="720"/>
        </w:tabs>
        <w:spacing w:after="240" w:line="380" w:lineRule="exact"/>
        <w:ind w:right="-14"/>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r w:rsidR="00477D40" w:rsidRPr="00CE0D83">
        <w:rPr>
          <w:rFonts w:ascii="Arial" w:hAnsi="Arial"/>
          <w:sz w:val="22"/>
          <w:szCs w:val="22"/>
        </w:rPr>
        <w:t>Khonburi</w:t>
      </w:r>
      <w:r w:rsidR="00836CD9" w:rsidRPr="00CE0D83">
        <w:rPr>
          <w:rFonts w:ascii="Arial" w:hAnsi="Arial"/>
          <w:sz w:val="22"/>
          <w:szCs w:val="22"/>
        </w:rPr>
        <w:t xml:space="preserve"> Sugar </w:t>
      </w:r>
      <w:bookmarkStart w:id="0" w:name="OLE_LINK1"/>
      <w:bookmarkStart w:id="1" w:name="OLE_LINK2"/>
      <w:r w:rsidR="00CF217F" w:rsidRPr="00CE0D83">
        <w:rPr>
          <w:rFonts w:ascii="Arial" w:hAnsi="Arial"/>
          <w:sz w:val="22"/>
          <w:szCs w:val="22"/>
        </w:rPr>
        <w:t xml:space="preserve">Public </w:t>
      </w:r>
      <w:bookmarkEnd w:id="0"/>
      <w:bookmarkEnd w:id="1"/>
      <w:r w:rsidR="00836CD9" w:rsidRPr="00CE0D83">
        <w:rPr>
          <w:rFonts w:ascii="Arial" w:hAnsi="Arial"/>
          <w:sz w:val="22"/>
          <w:szCs w:val="22"/>
        </w:rPr>
        <w:t>Company Limited</w:t>
      </w:r>
    </w:p>
    <w:p w14:paraId="182834E5" w14:textId="4EC46863" w:rsidR="00803032" w:rsidRPr="00131B63" w:rsidRDefault="00131B63" w:rsidP="001401DA">
      <w:pPr>
        <w:tabs>
          <w:tab w:val="left" w:pos="720"/>
        </w:tabs>
        <w:spacing w:before="240" w:after="60" w:line="380" w:lineRule="exact"/>
        <w:ind w:right="-9"/>
        <w:rPr>
          <w:rFonts w:ascii="Arial" w:hAnsi="Arial" w:cs="Arial"/>
          <w:sz w:val="22"/>
          <w:szCs w:val="22"/>
        </w:rPr>
      </w:pPr>
      <w:r w:rsidRPr="00131B63">
        <w:rPr>
          <w:rFonts w:ascii="Arial" w:hAnsi="Arial" w:cs="Arial"/>
          <w:sz w:val="22"/>
          <w:szCs w:val="22"/>
        </w:rPr>
        <w:t>I have reviewed the accompanying consolidated financial information of Khonburi Sugar Public Company Limited and its subsidiaries (the Group), which comprises the consolidated statement of financial position as at 30 June 2024, the related consolidated statements of comprehensive income for the three-month and six-month periods then ended, and the related consolidated statements of changes in shareholders’ equity and cash flows for the six-month period then ended, as well as the condensed notes to the interim consolidated financial statements. I have also reviewed the separate financial information of Khonburi Sugar Public Company Limited for the same periods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ascii="Arial" w:hAnsi="Arial" w:cs="Arial"/>
          <w:sz w:val="22"/>
          <w:szCs w:val="22"/>
        </w:rPr>
        <w:t>.</w:t>
      </w:r>
    </w:p>
    <w:p w14:paraId="79D4C3AC" w14:textId="77777777" w:rsidR="00D27EBE" w:rsidRDefault="00D27EBE" w:rsidP="003D461C">
      <w:pPr>
        <w:spacing w:before="120" w:after="60" w:line="380" w:lineRule="exact"/>
        <w:rPr>
          <w:rFonts w:ascii="Arial" w:hAnsi="Arial"/>
          <w:b/>
          <w:bCs/>
          <w:sz w:val="22"/>
          <w:szCs w:val="22"/>
        </w:rPr>
      </w:pPr>
      <w:r>
        <w:rPr>
          <w:rFonts w:ascii="Arial" w:hAnsi="Arial"/>
          <w:b/>
          <w:bCs/>
          <w:sz w:val="22"/>
          <w:szCs w:val="22"/>
        </w:rPr>
        <w:t xml:space="preserve">Scope of review </w:t>
      </w:r>
    </w:p>
    <w:p w14:paraId="726393A5" w14:textId="25E4348B" w:rsidR="00D27EBE" w:rsidRDefault="00301F16" w:rsidP="000152CF">
      <w:pPr>
        <w:spacing w:before="60" w:after="60" w:line="380" w:lineRule="exact"/>
        <w:rPr>
          <w:rFonts w:ascii="Arial" w:hAnsi="Arial" w:cs="Arial"/>
          <w:sz w:val="22"/>
          <w:szCs w:val="22"/>
        </w:rPr>
      </w:pPr>
      <w:r w:rsidRPr="00301F16">
        <w:rPr>
          <w:rFonts w:ascii="Arial" w:hAnsi="Arial" w:cs="Arial"/>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D27EBE">
        <w:rPr>
          <w:rFonts w:ascii="Arial" w:hAnsi="Arial" w:cs="Arial"/>
          <w:sz w:val="22"/>
          <w:szCs w:val="22"/>
        </w:rPr>
        <w:t>.</w:t>
      </w:r>
    </w:p>
    <w:p w14:paraId="71240C03" w14:textId="77777777" w:rsidR="00D27EBE" w:rsidRDefault="00D27EBE" w:rsidP="003D461C">
      <w:pPr>
        <w:spacing w:before="120" w:after="60" w:line="380" w:lineRule="exact"/>
        <w:rPr>
          <w:rFonts w:ascii="Arial" w:hAnsi="Arial"/>
          <w:b/>
          <w:bCs/>
          <w:sz w:val="22"/>
          <w:szCs w:val="22"/>
        </w:rPr>
      </w:pPr>
      <w:r>
        <w:rPr>
          <w:rFonts w:ascii="Arial" w:hAnsi="Arial"/>
          <w:b/>
          <w:bCs/>
          <w:sz w:val="22"/>
          <w:szCs w:val="22"/>
        </w:rPr>
        <w:t>Conclusion</w:t>
      </w:r>
    </w:p>
    <w:p w14:paraId="0EEDBEA9" w14:textId="168B1107" w:rsidR="00D27EBE" w:rsidRDefault="00A63BC7" w:rsidP="000152CF">
      <w:pPr>
        <w:spacing w:before="60" w:after="60" w:line="380" w:lineRule="exact"/>
        <w:rPr>
          <w:rFonts w:ascii="Arial" w:hAnsi="Arial" w:cs="Arial"/>
          <w:b/>
          <w:bCs/>
          <w:sz w:val="22"/>
          <w:szCs w:val="22"/>
        </w:rPr>
      </w:pPr>
      <w:r w:rsidRPr="00A63BC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27EBE">
        <w:rPr>
          <w:rFonts w:ascii="Arial" w:hAnsi="Arial" w:cs="Arial"/>
          <w:sz w:val="22"/>
          <w:szCs w:val="22"/>
        </w:rPr>
        <w:t>.</w:t>
      </w:r>
    </w:p>
    <w:p w14:paraId="369F51D2" w14:textId="587C6DD5" w:rsidR="00D27EBE" w:rsidRDefault="0020399F" w:rsidP="0096246B">
      <w:pPr>
        <w:spacing w:before="1080" w:line="380" w:lineRule="exact"/>
        <w:rPr>
          <w:rFonts w:ascii="Arial" w:hAnsi="Arial" w:cs="Arial"/>
          <w:sz w:val="22"/>
          <w:szCs w:val="22"/>
        </w:rPr>
      </w:pPr>
      <w:r w:rsidRPr="0020399F">
        <w:rPr>
          <w:rFonts w:ascii="Arial" w:hAnsi="Arial" w:cs="Arial"/>
          <w:sz w:val="22"/>
          <w:szCs w:val="22"/>
        </w:rPr>
        <w:t>Pimjai Manitkajohnkit</w:t>
      </w:r>
    </w:p>
    <w:p w14:paraId="1912B8D6" w14:textId="0D03A01E" w:rsidR="00D27EBE" w:rsidRPr="00CE0D83" w:rsidRDefault="00D27EBE" w:rsidP="00D27EBE">
      <w:pPr>
        <w:spacing w:after="120" w:line="380" w:lineRule="exact"/>
        <w:rPr>
          <w:rFonts w:ascii="Arial" w:hAnsi="Arial" w:cs="Arial"/>
          <w:sz w:val="22"/>
          <w:szCs w:val="22"/>
        </w:rPr>
      </w:pPr>
      <w:r w:rsidRPr="00CE0D83">
        <w:rPr>
          <w:rFonts w:ascii="Arial" w:hAnsi="Arial" w:cs="Arial"/>
          <w:sz w:val="22"/>
          <w:szCs w:val="22"/>
        </w:rPr>
        <w:t xml:space="preserve">Certified Public Accountant (Thailand) No. </w:t>
      </w:r>
      <w:r w:rsidR="00BC0B7D" w:rsidRPr="00BC0B7D">
        <w:rPr>
          <w:rFonts w:ascii="Arial" w:hAnsi="Arial" w:cs="Arial"/>
          <w:sz w:val="22"/>
          <w:szCs w:val="22"/>
        </w:rPr>
        <w:t>4521</w:t>
      </w:r>
    </w:p>
    <w:p w14:paraId="7E49B185" w14:textId="77777777" w:rsidR="00D27EBE" w:rsidRDefault="00D27EBE" w:rsidP="00D27EBE">
      <w:pPr>
        <w:spacing w:line="380" w:lineRule="exact"/>
        <w:rPr>
          <w:rFonts w:ascii="Arial" w:hAnsi="Arial" w:cs="Arial"/>
          <w:sz w:val="22"/>
          <w:szCs w:val="22"/>
        </w:rPr>
      </w:pPr>
      <w:r>
        <w:rPr>
          <w:rFonts w:ascii="Arial" w:hAnsi="Arial" w:cs="Arial"/>
          <w:sz w:val="22"/>
          <w:szCs w:val="22"/>
        </w:rPr>
        <w:t>EY Office Limited</w:t>
      </w:r>
    </w:p>
    <w:p w14:paraId="7B2571FA" w14:textId="774E6012" w:rsidR="00836CD9" w:rsidRPr="00CE0D83" w:rsidRDefault="00D27EBE" w:rsidP="00D27EBE">
      <w:pPr>
        <w:spacing w:line="380" w:lineRule="exact"/>
        <w:rPr>
          <w:rFonts w:ascii="Arial" w:hAnsi="Arial" w:cs="Arial"/>
          <w:sz w:val="22"/>
          <w:szCs w:val="22"/>
        </w:rPr>
      </w:pPr>
      <w:r w:rsidRPr="00CE0D83">
        <w:rPr>
          <w:rFonts w:ascii="Arial" w:hAnsi="Arial" w:cs="Arial"/>
          <w:sz w:val="22"/>
          <w:szCs w:val="22"/>
        </w:rPr>
        <w:t>Bangkok</w:t>
      </w:r>
      <w:r w:rsidRPr="00CE0D83">
        <w:rPr>
          <w:rFonts w:ascii="Arial" w:hAnsi="Arial"/>
          <w:sz w:val="22"/>
          <w:szCs w:val="22"/>
        </w:rPr>
        <w:t>:</w:t>
      </w:r>
      <w:r w:rsidR="00324363">
        <w:rPr>
          <w:rFonts w:ascii="Arial" w:hAnsi="Arial" w:hint="cs"/>
          <w:sz w:val="22"/>
          <w:szCs w:val="22"/>
          <w:cs/>
        </w:rPr>
        <w:t xml:space="preserve"> </w:t>
      </w:r>
      <w:r w:rsidR="008D20BC">
        <w:rPr>
          <w:rFonts w:ascii="Arial" w:hAnsi="Arial"/>
          <w:sz w:val="22"/>
          <w:szCs w:val="22"/>
        </w:rPr>
        <w:t>5</w:t>
      </w:r>
      <w:r w:rsidR="00B62CD4">
        <w:rPr>
          <w:rFonts w:ascii="Arial" w:hAnsi="Arial"/>
          <w:sz w:val="22"/>
          <w:szCs w:val="22"/>
        </w:rPr>
        <w:t xml:space="preserve"> </w:t>
      </w:r>
      <w:r w:rsidR="00CA615A">
        <w:rPr>
          <w:rFonts w:ascii="Arial" w:hAnsi="Arial"/>
          <w:sz w:val="22"/>
          <w:szCs w:val="22"/>
        </w:rPr>
        <w:t xml:space="preserve">August </w:t>
      </w:r>
      <w:r w:rsidR="0050786F">
        <w:rPr>
          <w:rFonts w:ascii="Arial" w:hAnsi="Arial"/>
          <w:sz w:val="22"/>
          <w:szCs w:val="22"/>
        </w:rPr>
        <w:t>2024</w:t>
      </w:r>
      <w:r w:rsidRPr="00CE0D83">
        <w:rPr>
          <w:rFonts w:ascii="Arial" w:hAnsi="Arial"/>
          <w:sz w:val="22"/>
          <w:szCs w:val="22"/>
        </w:rPr>
        <w:t xml:space="preserve"> </w:t>
      </w:r>
    </w:p>
    <w:sectPr w:rsidR="00836CD9" w:rsidRPr="00CE0D83" w:rsidSect="0096246B">
      <w:footerReference w:type="first" r:id="rId17"/>
      <w:pgSz w:w="11907" w:h="16840" w:code="9"/>
      <w:pgMar w:top="2592" w:right="1080" w:bottom="72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075310" w14:textId="77777777" w:rsidR="000F0482" w:rsidRDefault="000F0482">
      <w:r>
        <w:separator/>
      </w:r>
    </w:p>
  </w:endnote>
  <w:endnote w:type="continuationSeparator" w:id="0">
    <w:p w14:paraId="4838A200" w14:textId="77777777" w:rsidR="000F0482" w:rsidRDefault="000F0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6A905" w14:textId="77777777"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14:paraId="0CAF07F3" w14:textId="77777777"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FD139" w14:textId="77777777"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7353F3">
      <w:rPr>
        <w:rStyle w:val="PageNumber"/>
        <w:rFonts w:ascii="Arial" w:hAnsi="Arial" w:cs="Arial"/>
        <w:noProof/>
        <w:sz w:val="22"/>
        <w:szCs w:val="22"/>
      </w:rPr>
      <w:t>3</w:t>
    </w:r>
    <w:r w:rsidRPr="00836CD9">
      <w:rPr>
        <w:rStyle w:val="PageNumber"/>
        <w:rFonts w:ascii="Arial" w:hAnsi="Arial" w:cs="Arial"/>
        <w:sz w:val="22"/>
        <w:szCs w:val="22"/>
      </w:rPr>
      <w:fldChar w:fldCharType="end"/>
    </w:r>
  </w:p>
  <w:p w14:paraId="29FA4E07" w14:textId="77777777"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600A9" w14:textId="77777777" w:rsidR="00945846" w:rsidRDefault="009458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BBD6B" w14:textId="1E5B639F" w:rsidR="00850182" w:rsidRPr="00850182" w:rsidRDefault="00850182" w:rsidP="0081470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8CCA84" w14:textId="77777777" w:rsidR="000F0482" w:rsidRDefault="000F0482">
      <w:r>
        <w:separator/>
      </w:r>
    </w:p>
  </w:footnote>
  <w:footnote w:type="continuationSeparator" w:id="0">
    <w:p w14:paraId="02BE3545" w14:textId="77777777" w:rsidR="000F0482" w:rsidRDefault="000F0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6F51F" w14:textId="77777777" w:rsidR="00945846" w:rsidRDefault="009458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467BF" w14:textId="77777777" w:rsidR="00945846" w:rsidRDefault="00945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FF9C" w14:textId="77777777" w:rsidR="00945846" w:rsidRDefault="00945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8832114">
    <w:abstractNumId w:val="7"/>
  </w:num>
  <w:num w:numId="2" w16cid:durableId="763041137">
    <w:abstractNumId w:val="10"/>
  </w:num>
  <w:num w:numId="3" w16cid:durableId="441463900">
    <w:abstractNumId w:val="5"/>
  </w:num>
  <w:num w:numId="4" w16cid:durableId="1097559114">
    <w:abstractNumId w:val="3"/>
  </w:num>
  <w:num w:numId="5" w16cid:durableId="1456487637">
    <w:abstractNumId w:val="4"/>
  </w:num>
  <w:num w:numId="6" w16cid:durableId="1394549109">
    <w:abstractNumId w:val="9"/>
  </w:num>
  <w:num w:numId="7" w16cid:durableId="2010251783">
    <w:abstractNumId w:val="8"/>
  </w:num>
  <w:num w:numId="8" w16cid:durableId="632518915">
    <w:abstractNumId w:val="2"/>
  </w:num>
  <w:num w:numId="9" w16cid:durableId="1340698474">
    <w:abstractNumId w:val="1"/>
  </w:num>
  <w:num w:numId="10" w16cid:durableId="1117673708">
    <w:abstractNumId w:val="6"/>
  </w:num>
  <w:num w:numId="11" w16cid:durableId="802500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52CF"/>
    <w:rsid w:val="000166DF"/>
    <w:rsid w:val="00016D87"/>
    <w:rsid w:val="000203A6"/>
    <w:rsid w:val="00020810"/>
    <w:rsid w:val="00020E4A"/>
    <w:rsid w:val="00021322"/>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4FF6"/>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67F4E"/>
    <w:rsid w:val="00070C99"/>
    <w:rsid w:val="00070F5D"/>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A0093"/>
    <w:rsid w:val="000A026D"/>
    <w:rsid w:val="000A1057"/>
    <w:rsid w:val="000A1B47"/>
    <w:rsid w:val="000A2483"/>
    <w:rsid w:val="000A24ED"/>
    <w:rsid w:val="000A26B0"/>
    <w:rsid w:val="000A29D8"/>
    <w:rsid w:val="000A36BD"/>
    <w:rsid w:val="000A3F8C"/>
    <w:rsid w:val="000A4274"/>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25A3"/>
    <w:rsid w:val="000D357B"/>
    <w:rsid w:val="000D36AC"/>
    <w:rsid w:val="000D43A4"/>
    <w:rsid w:val="000D4C7A"/>
    <w:rsid w:val="000D5751"/>
    <w:rsid w:val="000D6275"/>
    <w:rsid w:val="000D6ADB"/>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585"/>
    <w:rsid w:val="000E6978"/>
    <w:rsid w:val="000E6E67"/>
    <w:rsid w:val="000E7293"/>
    <w:rsid w:val="000E7643"/>
    <w:rsid w:val="000E798E"/>
    <w:rsid w:val="000E7FD6"/>
    <w:rsid w:val="000F0442"/>
    <w:rsid w:val="000F048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B63"/>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1DA"/>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60D48"/>
    <w:rsid w:val="00160EE7"/>
    <w:rsid w:val="00162A3A"/>
    <w:rsid w:val="00163035"/>
    <w:rsid w:val="0016389B"/>
    <w:rsid w:val="00164AE2"/>
    <w:rsid w:val="001661EB"/>
    <w:rsid w:val="001665B8"/>
    <w:rsid w:val="00166CFC"/>
    <w:rsid w:val="0016737B"/>
    <w:rsid w:val="00167BD3"/>
    <w:rsid w:val="00167D8D"/>
    <w:rsid w:val="00170CBB"/>
    <w:rsid w:val="00171D9C"/>
    <w:rsid w:val="0017214C"/>
    <w:rsid w:val="0017280D"/>
    <w:rsid w:val="00172EA2"/>
    <w:rsid w:val="00173861"/>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AAA"/>
    <w:rsid w:val="00196C88"/>
    <w:rsid w:val="0019700D"/>
    <w:rsid w:val="00197D38"/>
    <w:rsid w:val="00197EB3"/>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C2"/>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9E4"/>
    <w:rsid w:val="001C5F9E"/>
    <w:rsid w:val="001C6C6B"/>
    <w:rsid w:val="001C7107"/>
    <w:rsid w:val="001D03C4"/>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3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399F"/>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0040"/>
    <w:rsid w:val="00251739"/>
    <w:rsid w:val="00251BE1"/>
    <w:rsid w:val="00252F0B"/>
    <w:rsid w:val="00253AC4"/>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4829"/>
    <w:rsid w:val="002757CB"/>
    <w:rsid w:val="00275BBF"/>
    <w:rsid w:val="00275DBE"/>
    <w:rsid w:val="00276E27"/>
    <w:rsid w:val="00277674"/>
    <w:rsid w:val="00280685"/>
    <w:rsid w:val="002826CB"/>
    <w:rsid w:val="00282ABE"/>
    <w:rsid w:val="00285272"/>
    <w:rsid w:val="0028527A"/>
    <w:rsid w:val="0028556D"/>
    <w:rsid w:val="00285C57"/>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2C7"/>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386"/>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111E"/>
    <w:rsid w:val="002E16EE"/>
    <w:rsid w:val="002E2D77"/>
    <w:rsid w:val="002E2F10"/>
    <w:rsid w:val="002E3BF3"/>
    <w:rsid w:val="002E4B8F"/>
    <w:rsid w:val="002E4D97"/>
    <w:rsid w:val="002E5454"/>
    <w:rsid w:val="002E56B7"/>
    <w:rsid w:val="002E5D0D"/>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1F16"/>
    <w:rsid w:val="003021B2"/>
    <w:rsid w:val="003022A0"/>
    <w:rsid w:val="00302A72"/>
    <w:rsid w:val="00303B9C"/>
    <w:rsid w:val="00304196"/>
    <w:rsid w:val="00304316"/>
    <w:rsid w:val="0030431D"/>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363"/>
    <w:rsid w:val="003246D7"/>
    <w:rsid w:val="003249C4"/>
    <w:rsid w:val="00324EB5"/>
    <w:rsid w:val="00325873"/>
    <w:rsid w:val="00325CC4"/>
    <w:rsid w:val="00325DCD"/>
    <w:rsid w:val="00326180"/>
    <w:rsid w:val="003308C7"/>
    <w:rsid w:val="00332494"/>
    <w:rsid w:val="003332B5"/>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D2F"/>
    <w:rsid w:val="003762BB"/>
    <w:rsid w:val="00376D72"/>
    <w:rsid w:val="0037748E"/>
    <w:rsid w:val="00380080"/>
    <w:rsid w:val="003816BC"/>
    <w:rsid w:val="00381DE3"/>
    <w:rsid w:val="003825B3"/>
    <w:rsid w:val="003828BA"/>
    <w:rsid w:val="00382903"/>
    <w:rsid w:val="003829A0"/>
    <w:rsid w:val="00383304"/>
    <w:rsid w:val="003837DE"/>
    <w:rsid w:val="00383A43"/>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317E"/>
    <w:rsid w:val="003A344B"/>
    <w:rsid w:val="003A39BE"/>
    <w:rsid w:val="003A6E05"/>
    <w:rsid w:val="003A71A1"/>
    <w:rsid w:val="003A7FE5"/>
    <w:rsid w:val="003B0E10"/>
    <w:rsid w:val="003B1E2B"/>
    <w:rsid w:val="003B1E69"/>
    <w:rsid w:val="003B26C1"/>
    <w:rsid w:val="003B2A89"/>
    <w:rsid w:val="003B43D8"/>
    <w:rsid w:val="003B50C4"/>
    <w:rsid w:val="003B5BD2"/>
    <w:rsid w:val="003B5BF9"/>
    <w:rsid w:val="003B668C"/>
    <w:rsid w:val="003C04E8"/>
    <w:rsid w:val="003C0AA8"/>
    <w:rsid w:val="003C1236"/>
    <w:rsid w:val="003C17F5"/>
    <w:rsid w:val="003C1F16"/>
    <w:rsid w:val="003C1F98"/>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1C"/>
    <w:rsid w:val="003D46B8"/>
    <w:rsid w:val="003D635B"/>
    <w:rsid w:val="003D6C61"/>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D42"/>
    <w:rsid w:val="003F0E2F"/>
    <w:rsid w:val="003F2846"/>
    <w:rsid w:val="003F3676"/>
    <w:rsid w:val="003F424F"/>
    <w:rsid w:val="003F4861"/>
    <w:rsid w:val="003F5576"/>
    <w:rsid w:val="003F5BCD"/>
    <w:rsid w:val="003F5E11"/>
    <w:rsid w:val="003F6A0A"/>
    <w:rsid w:val="003F760B"/>
    <w:rsid w:val="003F76B3"/>
    <w:rsid w:val="00401029"/>
    <w:rsid w:val="0040129C"/>
    <w:rsid w:val="00402786"/>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65F"/>
    <w:rsid w:val="004477A3"/>
    <w:rsid w:val="00447B56"/>
    <w:rsid w:val="00447C0F"/>
    <w:rsid w:val="004545A6"/>
    <w:rsid w:val="004548AB"/>
    <w:rsid w:val="00454F70"/>
    <w:rsid w:val="0045680C"/>
    <w:rsid w:val="00460082"/>
    <w:rsid w:val="00460A2B"/>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589"/>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0786F"/>
    <w:rsid w:val="005100BB"/>
    <w:rsid w:val="00510122"/>
    <w:rsid w:val="00510554"/>
    <w:rsid w:val="00510B3A"/>
    <w:rsid w:val="00510F52"/>
    <w:rsid w:val="005113A6"/>
    <w:rsid w:val="00511718"/>
    <w:rsid w:val="0051183C"/>
    <w:rsid w:val="00511841"/>
    <w:rsid w:val="0051252E"/>
    <w:rsid w:val="00512955"/>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CB6"/>
    <w:rsid w:val="00540D07"/>
    <w:rsid w:val="00540DC8"/>
    <w:rsid w:val="00541354"/>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5DD6"/>
    <w:rsid w:val="005760FF"/>
    <w:rsid w:val="00580A30"/>
    <w:rsid w:val="005812AA"/>
    <w:rsid w:val="00582373"/>
    <w:rsid w:val="00582812"/>
    <w:rsid w:val="00582C63"/>
    <w:rsid w:val="0058386F"/>
    <w:rsid w:val="005847BC"/>
    <w:rsid w:val="00586130"/>
    <w:rsid w:val="0058736B"/>
    <w:rsid w:val="00590D8C"/>
    <w:rsid w:val="00592318"/>
    <w:rsid w:val="00592E34"/>
    <w:rsid w:val="005930CF"/>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2CA7"/>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14F"/>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536"/>
    <w:rsid w:val="006027A7"/>
    <w:rsid w:val="0060352B"/>
    <w:rsid w:val="00604C4C"/>
    <w:rsid w:val="006053A5"/>
    <w:rsid w:val="00605B06"/>
    <w:rsid w:val="0061010A"/>
    <w:rsid w:val="00610579"/>
    <w:rsid w:val="00611400"/>
    <w:rsid w:val="00612237"/>
    <w:rsid w:val="00612D12"/>
    <w:rsid w:val="00612F3B"/>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4265"/>
    <w:rsid w:val="006458A2"/>
    <w:rsid w:val="006459C1"/>
    <w:rsid w:val="00645DAD"/>
    <w:rsid w:val="00645DFD"/>
    <w:rsid w:val="00646370"/>
    <w:rsid w:val="006463D8"/>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87E"/>
    <w:rsid w:val="00666FD4"/>
    <w:rsid w:val="00667180"/>
    <w:rsid w:val="006677F0"/>
    <w:rsid w:val="006678A7"/>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44D1"/>
    <w:rsid w:val="006A5209"/>
    <w:rsid w:val="006A6F0F"/>
    <w:rsid w:val="006A7F78"/>
    <w:rsid w:val="006B1119"/>
    <w:rsid w:val="006B134F"/>
    <w:rsid w:val="006B1770"/>
    <w:rsid w:val="006B233E"/>
    <w:rsid w:val="006B2F6C"/>
    <w:rsid w:val="006B32CE"/>
    <w:rsid w:val="006B34B7"/>
    <w:rsid w:val="006B4271"/>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8D4"/>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26E3F"/>
    <w:rsid w:val="0073063A"/>
    <w:rsid w:val="007313EA"/>
    <w:rsid w:val="00732EA6"/>
    <w:rsid w:val="00732FA2"/>
    <w:rsid w:val="00733A79"/>
    <w:rsid w:val="0073432A"/>
    <w:rsid w:val="007344C9"/>
    <w:rsid w:val="007353F3"/>
    <w:rsid w:val="0073568C"/>
    <w:rsid w:val="007363E2"/>
    <w:rsid w:val="00737416"/>
    <w:rsid w:val="00737955"/>
    <w:rsid w:val="00737D8B"/>
    <w:rsid w:val="0074043F"/>
    <w:rsid w:val="007409E1"/>
    <w:rsid w:val="00740CEC"/>
    <w:rsid w:val="0074103B"/>
    <w:rsid w:val="00741635"/>
    <w:rsid w:val="00741925"/>
    <w:rsid w:val="00742BE5"/>
    <w:rsid w:val="00742E37"/>
    <w:rsid w:val="0074300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443D"/>
    <w:rsid w:val="007B4764"/>
    <w:rsid w:val="007B5455"/>
    <w:rsid w:val="007B635C"/>
    <w:rsid w:val="007B69F2"/>
    <w:rsid w:val="007C001D"/>
    <w:rsid w:val="007C07F2"/>
    <w:rsid w:val="007C0A6D"/>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020"/>
    <w:rsid w:val="007D5E5D"/>
    <w:rsid w:val="007D6DBD"/>
    <w:rsid w:val="007D7C47"/>
    <w:rsid w:val="007D7EE9"/>
    <w:rsid w:val="007E06F8"/>
    <w:rsid w:val="007E2EF8"/>
    <w:rsid w:val="007E5D8B"/>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4886"/>
    <w:rsid w:val="007F52C6"/>
    <w:rsid w:val="007F52E6"/>
    <w:rsid w:val="007F6566"/>
    <w:rsid w:val="007F6F01"/>
    <w:rsid w:val="007F7153"/>
    <w:rsid w:val="00800F6A"/>
    <w:rsid w:val="00802BED"/>
    <w:rsid w:val="00802E54"/>
    <w:rsid w:val="00802F59"/>
    <w:rsid w:val="00803032"/>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6ED0"/>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0182"/>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71D"/>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0F5"/>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0BC"/>
    <w:rsid w:val="008D223F"/>
    <w:rsid w:val="008D59F7"/>
    <w:rsid w:val="008D64AF"/>
    <w:rsid w:val="008E180F"/>
    <w:rsid w:val="008E187B"/>
    <w:rsid w:val="008E18D8"/>
    <w:rsid w:val="008E335D"/>
    <w:rsid w:val="008E358B"/>
    <w:rsid w:val="008E3D7C"/>
    <w:rsid w:val="008E3E21"/>
    <w:rsid w:val="008E4DD6"/>
    <w:rsid w:val="008E5A57"/>
    <w:rsid w:val="008E6E05"/>
    <w:rsid w:val="008F11FF"/>
    <w:rsid w:val="008F25C8"/>
    <w:rsid w:val="008F25EA"/>
    <w:rsid w:val="008F2903"/>
    <w:rsid w:val="008F29C2"/>
    <w:rsid w:val="008F31FD"/>
    <w:rsid w:val="008F3906"/>
    <w:rsid w:val="008F4030"/>
    <w:rsid w:val="008F5F19"/>
    <w:rsid w:val="008F6165"/>
    <w:rsid w:val="008F6317"/>
    <w:rsid w:val="008F6AA2"/>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2A2"/>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846"/>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6B"/>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3BC7"/>
    <w:rsid w:val="00A645DB"/>
    <w:rsid w:val="00A64CDB"/>
    <w:rsid w:val="00A6537C"/>
    <w:rsid w:val="00A656B0"/>
    <w:rsid w:val="00A661E1"/>
    <w:rsid w:val="00A66A50"/>
    <w:rsid w:val="00A67D06"/>
    <w:rsid w:val="00A7051D"/>
    <w:rsid w:val="00A7159D"/>
    <w:rsid w:val="00A719AD"/>
    <w:rsid w:val="00A72953"/>
    <w:rsid w:val="00A72B58"/>
    <w:rsid w:val="00A72D95"/>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136A"/>
    <w:rsid w:val="00AB1A0C"/>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2E74"/>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5030A"/>
    <w:rsid w:val="00B50B92"/>
    <w:rsid w:val="00B51DBC"/>
    <w:rsid w:val="00B51F0B"/>
    <w:rsid w:val="00B52333"/>
    <w:rsid w:val="00B523D1"/>
    <w:rsid w:val="00B53F12"/>
    <w:rsid w:val="00B55A34"/>
    <w:rsid w:val="00B570F8"/>
    <w:rsid w:val="00B579CE"/>
    <w:rsid w:val="00B60977"/>
    <w:rsid w:val="00B60A65"/>
    <w:rsid w:val="00B60D41"/>
    <w:rsid w:val="00B62201"/>
    <w:rsid w:val="00B627C6"/>
    <w:rsid w:val="00B62CD4"/>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86DC3"/>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AD8"/>
    <w:rsid w:val="00BA6F09"/>
    <w:rsid w:val="00BB0193"/>
    <w:rsid w:val="00BB106C"/>
    <w:rsid w:val="00BB10DD"/>
    <w:rsid w:val="00BB1941"/>
    <w:rsid w:val="00BB22D9"/>
    <w:rsid w:val="00BB2AED"/>
    <w:rsid w:val="00BB2BD8"/>
    <w:rsid w:val="00BB349C"/>
    <w:rsid w:val="00BB4245"/>
    <w:rsid w:val="00BB54B5"/>
    <w:rsid w:val="00BB6478"/>
    <w:rsid w:val="00BB6D58"/>
    <w:rsid w:val="00BB6F28"/>
    <w:rsid w:val="00BB738F"/>
    <w:rsid w:val="00BC0B7D"/>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630"/>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174"/>
    <w:rsid w:val="00C51234"/>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84A"/>
    <w:rsid w:val="00C67011"/>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A70"/>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615A"/>
    <w:rsid w:val="00CA6F36"/>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9B9"/>
    <w:rsid w:val="00CC5DAC"/>
    <w:rsid w:val="00CC6633"/>
    <w:rsid w:val="00CC6C0D"/>
    <w:rsid w:val="00CC7716"/>
    <w:rsid w:val="00CC7733"/>
    <w:rsid w:val="00CD1E38"/>
    <w:rsid w:val="00CD21A8"/>
    <w:rsid w:val="00CD2B34"/>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27EBE"/>
    <w:rsid w:val="00D30C06"/>
    <w:rsid w:val="00D32151"/>
    <w:rsid w:val="00D3294A"/>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83F"/>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12A6"/>
    <w:rsid w:val="00E82878"/>
    <w:rsid w:val="00E82A61"/>
    <w:rsid w:val="00E85D7A"/>
    <w:rsid w:val="00E85DE7"/>
    <w:rsid w:val="00E8773E"/>
    <w:rsid w:val="00E87944"/>
    <w:rsid w:val="00E90502"/>
    <w:rsid w:val="00E905A8"/>
    <w:rsid w:val="00E92867"/>
    <w:rsid w:val="00E93AF2"/>
    <w:rsid w:val="00E9446A"/>
    <w:rsid w:val="00E956F3"/>
    <w:rsid w:val="00E9629E"/>
    <w:rsid w:val="00E96D4F"/>
    <w:rsid w:val="00E97D9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664"/>
    <w:rsid w:val="00EE424C"/>
    <w:rsid w:val="00EE4ECD"/>
    <w:rsid w:val="00EE58E0"/>
    <w:rsid w:val="00EE65A2"/>
    <w:rsid w:val="00EE7440"/>
    <w:rsid w:val="00EF12BB"/>
    <w:rsid w:val="00EF14AB"/>
    <w:rsid w:val="00EF2E08"/>
    <w:rsid w:val="00EF4EDD"/>
    <w:rsid w:val="00EF5C62"/>
    <w:rsid w:val="00EF6BFF"/>
    <w:rsid w:val="00EF767A"/>
    <w:rsid w:val="00F00899"/>
    <w:rsid w:val="00F0128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2E5E"/>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74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4C407E"/>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 w:type="paragraph" w:customStyle="1" w:styleId="ps-000-normal">
    <w:name w:val="ps-000-normal"/>
    <w:basedOn w:val="Normal"/>
    <w:rsid w:val="00742BE5"/>
    <w:pPr>
      <w:spacing w:after="120"/>
    </w:pPr>
    <w:rPr>
      <w:rFonts w:ascii="Verdana" w:eastAsia="Times New Roman" w:hAnsi="Verdana" w:cs="Times New Roman"/>
      <w:color w:val="000000"/>
      <w:sz w:val="20"/>
      <w:szCs w:val="20"/>
      <w:lang w:eastAsia="en-US"/>
    </w:rPr>
  </w:style>
  <w:style w:type="character" w:styleId="CommentReference">
    <w:name w:val="annotation reference"/>
    <w:basedOn w:val="DefaultParagraphFont"/>
    <w:semiHidden/>
    <w:unhideWhenUsed/>
    <w:rsid w:val="003B50C4"/>
    <w:rPr>
      <w:sz w:val="16"/>
      <w:szCs w:val="16"/>
    </w:rPr>
  </w:style>
  <w:style w:type="paragraph" w:styleId="CommentText">
    <w:name w:val="annotation text"/>
    <w:basedOn w:val="Normal"/>
    <w:link w:val="CommentTextChar"/>
    <w:semiHidden/>
    <w:unhideWhenUsed/>
    <w:rsid w:val="003B50C4"/>
    <w:rPr>
      <w:sz w:val="20"/>
      <w:szCs w:val="25"/>
    </w:rPr>
  </w:style>
  <w:style w:type="character" w:customStyle="1" w:styleId="CommentTextChar">
    <w:name w:val="Comment Text Char"/>
    <w:basedOn w:val="DefaultParagraphFont"/>
    <w:link w:val="CommentText"/>
    <w:semiHidden/>
    <w:rsid w:val="003B50C4"/>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3B50C4"/>
    <w:rPr>
      <w:b/>
      <w:bCs/>
    </w:rPr>
  </w:style>
  <w:style w:type="character" w:customStyle="1" w:styleId="CommentSubjectChar">
    <w:name w:val="Comment Subject Char"/>
    <w:basedOn w:val="CommentTextChar"/>
    <w:link w:val="CommentSubject"/>
    <w:semiHidden/>
    <w:rsid w:val="003B50C4"/>
    <w:rPr>
      <w:rFonts w:ascii="Angsana New" w:hAnsi="Angsana New"/>
      <w:b/>
      <w:bCs/>
      <w:szCs w:val="25"/>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432097835">
      <w:bodyDiv w:val="1"/>
      <w:marLeft w:val="0"/>
      <w:marRight w:val="0"/>
      <w:marTop w:val="0"/>
      <w:marBottom w:val="0"/>
      <w:divBdr>
        <w:top w:val="none" w:sz="0" w:space="0" w:color="auto"/>
        <w:left w:val="none" w:sz="0" w:space="0" w:color="auto"/>
        <w:bottom w:val="none" w:sz="0" w:space="0" w:color="auto"/>
        <w:right w:val="none" w:sz="0" w:space="0" w:color="auto"/>
      </w:divBdr>
    </w:div>
    <w:div w:id="1212576599">
      <w:bodyDiv w:val="1"/>
      <w:marLeft w:val="0"/>
      <w:marRight w:val="0"/>
      <w:marTop w:val="0"/>
      <w:marBottom w:val="0"/>
      <w:divBdr>
        <w:top w:val="none" w:sz="0" w:space="0" w:color="auto"/>
        <w:left w:val="none" w:sz="0" w:space="0" w:color="auto"/>
        <w:bottom w:val="none" w:sz="0" w:space="0" w:color="auto"/>
        <w:right w:val="none" w:sz="0" w:space="0" w:color="auto"/>
      </w:divBdr>
    </w:div>
    <w:div w:id="1231649769">
      <w:bodyDiv w:val="1"/>
      <w:marLeft w:val="0"/>
      <w:marRight w:val="0"/>
      <w:marTop w:val="0"/>
      <w:marBottom w:val="0"/>
      <w:divBdr>
        <w:top w:val="none" w:sz="0" w:space="0" w:color="auto"/>
        <w:left w:val="none" w:sz="0" w:space="0" w:color="auto"/>
        <w:bottom w:val="none" w:sz="0" w:space="0" w:color="auto"/>
        <w:right w:val="none" w:sz="0" w:space="0" w:color="auto"/>
      </w:divBdr>
    </w:div>
    <w:div w:id="1316183556">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 w:id="1544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5D4401526C36D44684913C815C07B305" ma:contentTypeVersion="13" ma:contentTypeDescription="สร้างเอกสารใหม่" ma:contentTypeScope="" ma:versionID="b89d06fcb9ad927ff465efc6a0ab5b81">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3e8a61c60002f8e49ad5e74ffd39b9a4"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D3442-5A40-4631-9CE4-1BDACFA66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6c7f8-fa1d-406b-a881-ae9199196f47"/>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4C528-98DA-4A73-B83D-FFD3CE07BBA3}">
  <ds:schemaRefs>
    <ds:schemaRef ds:uri="http://schemas.microsoft.com/sharepoint/v3/contenttype/forms"/>
  </ds:schemaRefs>
</ds:datastoreItem>
</file>

<file path=customXml/itemProps3.xml><?xml version="1.0" encoding="utf-8"?>
<ds:datastoreItem xmlns:ds="http://schemas.openxmlformats.org/officeDocument/2006/customXml" ds:itemID="{7AEE2F70-3174-4E94-92B1-BDD0CB671641}">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customXml/itemProps4.xml><?xml version="1.0" encoding="utf-8"?>
<ds:datastoreItem xmlns:ds="http://schemas.openxmlformats.org/officeDocument/2006/customXml" ds:itemID="{05A3145E-A1F1-4B41-83A6-0FDF333D5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Tewin Bhumisirikul</dc:creator>
  <cp:keywords/>
  <dc:description/>
  <cp:lastModifiedBy>Pattama Vanprasitporn</cp:lastModifiedBy>
  <cp:revision>24</cp:revision>
  <cp:lastPrinted>2023-11-13T01:54:00Z</cp:lastPrinted>
  <dcterms:created xsi:type="dcterms:W3CDTF">2023-07-25T03:27:00Z</dcterms:created>
  <dcterms:modified xsi:type="dcterms:W3CDTF">2024-07-30T04:15:00Z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0x010100663E11C3ED78894EAA917325BCFB8842</vt:lpwstr>
  </property>
  <property fmtid="{D5CDD505-2E9C-101B-9397-08002B2CF9AE}" pid="3" name="MediaServiceImageTags">
    <vt:lpwstr/>
  </property>
</Properties>
</file>