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CA40D" w14:textId="7CDAC49F" w:rsidR="007F24C5" w:rsidRPr="009E7617" w:rsidRDefault="000D7077" w:rsidP="002F37E6">
      <w:pPr>
        <w:pStyle w:val="ListParagraph"/>
        <w:numPr>
          <w:ilvl w:val="0"/>
          <w:numId w:val="1"/>
        </w:numPr>
        <w:tabs>
          <w:tab w:val="left" w:pos="1276"/>
        </w:tabs>
        <w:spacing w:line="360" w:lineRule="exact"/>
        <w:ind w:left="567" w:hanging="567"/>
        <w:contextualSpacing w:val="0"/>
        <w:rPr>
          <w:rFonts w:asciiTheme="majorBidi" w:hAnsiTheme="majorBidi" w:cstheme="majorBidi"/>
          <w:b/>
          <w:bCs/>
          <w:sz w:val="28"/>
        </w:rPr>
      </w:pPr>
      <w:r w:rsidRPr="009E7617">
        <w:rPr>
          <w:rFonts w:asciiTheme="majorBidi" w:hAnsiTheme="majorBidi" w:cstheme="majorBidi"/>
          <w:b/>
          <w:bCs/>
          <w:sz w:val="28"/>
        </w:rPr>
        <w:t>GENERAL INFORMATION</w:t>
      </w:r>
    </w:p>
    <w:p w14:paraId="7BAD0F50" w14:textId="076A99BE" w:rsidR="00C63116" w:rsidRPr="009E7617" w:rsidRDefault="0024119C" w:rsidP="002F37E6">
      <w:pPr>
        <w:tabs>
          <w:tab w:val="left" w:pos="900"/>
        </w:tabs>
        <w:spacing w:before="120" w:line="340" w:lineRule="exact"/>
        <w:ind w:left="544" w:hanging="544"/>
        <w:rPr>
          <w:rFonts w:asciiTheme="majorBidi" w:hAnsiTheme="majorBidi" w:cstheme="majorBidi"/>
          <w:b/>
          <w:bCs/>
          <w:sz w:val="28"/>
        </w:rPr>
      </w:pPr>
      <w:r w:rsidRPr="009E7617">
        <w:rPr>
          <w:rFonts w:asciiTheme="majorBidi" w:hAnsiTheme="majorBidi" w:cstheme="majorBidi"/>
          <w:b/>
          <w:bCs/>
          <w:sz w:val="28"/>
        </w:rPr>
        <w:tab/>
      </w:r>
      <w:r w:rsidR="002A6404" w:rsidRPr="002A6404">
        <w:rPr>
          <w:rFonts w:asciiTheme="majorBidi" w:hAnsiTheme="majorBidi" w:cstheme="majorBidi"/>
          <w:b/>
          <w:bCs/>
          <w:sz w:val="28"/>
          <w:lang w:val="en-GB"/>
        </w:rPr>
        <w:t>1</w:t>
      </w:r>
      <w:r w:rsidR="00C63116" w:rsidRPr="009E7617">
        <w:rPr>
          <w:rFonts w:asciiTheme="majorBidi" w:hAnsiTheme="majorBidi" w:cstheme="majorBidi"/>
          <w:b/>
          <w:bCs/>
          <w:sz w:val="28"/>
        </w:rPr>
        <w:t>.</w:t>
      </w:r>
      <w:r w:rsidR="002A6404" w:rsidRPr="002A6404">
        <w:rPr>
          <w:rFonts w:asciiTheme="majorBidi" w:hAnsiTheme="majorBidi" w:cstheme="majorBidi"/>
          <w:b/>
          <w:bCs/>
          <w:sz w:val="28"/>
          <w:lang w:val="en-GB"/>
        </w:rPr>
        <w:t>1</w:t>
      </w:r>
      <w:r w:rsidR="00C63116" w:rsidRPr="009E7617">
        <w:rPr>
          <w:rFonts w:asciiTheme="majorBidi" w:hAnsiTheme="majorBidi" w:cstheme="majorBidi"/>
          <w:b/>
          <w:bCs/>
          <w:sz w:val="28"/>
        </w:rPr>
        <w:tab/>
      </w:r>
      <w:r w:rsidR="00302875" w:rsidRPr="009E7617">
        <w:rPr>
          <w:rFonts w:asciiTheme="majorBidi" w:hAnsiTheme="majorBidi" w:cstheme="majorBidi"/>
          <w:b/>
          <w:bCs/>
          <w:sz w:val="28"/>
        </w:rPr>
        <w:t>The Group</w:t>
      </w:r>
      <w:r w:rsidR="000D7077" w:rsidRPr="009E7617">
        <w:rPr>
          <w:rFonts w:asciiTheme="majorBidi" w:hAnsiTheme="majorBidi" w:cstheme="majorBidi"/>
          <w:b/>
          <w:bCs/>
          <w:sz w:val="28"/>
        </w:rPr>
        <w:t>’s</w:t>
      </w:r>
      <w:r w:rsidR="00302875" w:rsidRPr="009E7617">
        <w:rPr>
          <w:rFonts w:asciiTheme="majorBidi" w:hAnsiTheme="majorBidi" w:cstheme="majorBidi"/>
          <w:b/>
          <w:bCs/>
          <w:sz w:val="28"/>
        </w:rPr>
        <w:t xml:space="preserve"> information</w:t>
      </w:r>
    </w:p>
    <w:p w14:paraId="187E83DB" w14:textId="1E270FEF" w:rsidR="00DB6538" w:rsidRPr="009E7617" w:rsidRDefault="000D7077" w:rsidP="002F37E6">
      <w:pPr>
        <w:spacing w:before="60" w:line="334" w:lineRule="exact"/>
        <w:ind w:left="1441" w:hanging="539"/>
        <w:jc w:val="both"/>
        <w:rPr>
          <w:rFonts w:asciiTheme="majorBidi" w:hAnsiTheme="majorBidi" w:cstheme="majorBidi"/>
          <w:sz w:val="28"/>
        </w:rPr>
      </w:pPr>
      <w:r w:rsidRPr="009E7617">
        <w:rPr>
          <w:rFonts w:asciiTheme="majorBidi" w:hAnsiTheme="majorBidi" w:cstheme="majorBidi"/>
          <w:spacing w:val="-6"/>
          <w:sz w:val="28"/>
          <w:cs/>
          <w:lang w:val="th-TH"/>
        </w:rPr>
        <w:t>a</w:t>
      </w:r>
      <w:r w:rsidR="00DF0785" w:rsidRPr="009E7617">
        <w:rPr>
          <w:rFonts w:asciiTheme="majorBidi" w:hAnsiTheme="majorBidi" w:cstheme="majorBidi"/>
          <w:spacing w:val="-6"/>
          <w:sz w:val="28"/>
        </w:rPr>
        <w:t>)</w:t>
      </w:r>
      <w:r w:rsidR="00DF0785" w:rsidRPr="009E7617">
        <w:rPr>
          <w:rFonts w:asciiTheme="majorBidi" w:hAnsiTheme="majorBidi" w:cstheme="majorBidi"/>
          <w:spacing w:val="-6"/>
          <w:sz w:val="28"/>
        </w:rPr>
        <w:tab/>
      </w:r>
      <w:r w:rsidRPr="009E7152">
        <w:rPr>
          <w:rFonts w:ascii="Angsana New" w:eastAsia="Calibri" w:hAnsi="Angsana New"/>
          <w:sz w:val="28"/>
        </w:rPr>
        <w:t xml:space="preserve">JCK Hospitality Public Company Limited (“the Company”) is a public limited </w:t>
      </w:r>
      <w:r w:rsidR="00A54C44" w:rsidRPr="009E7152">
        <w:rPr>
          <w:rFonts w:ascii="Angsana New" w:eastAsia="Calibri" w:hAnsi="Angsana New"/>
          <w:sz w:val="28"/>
        </w:rPr>
        <w:t>C</w:t>
      </w:r>
      <w:r w:rsidRPr="009E7152">
        <w:rPr>
          <w:rFonts w:ascii="Angsana New" w:eastAsia="Calibri" w:hAnsi="Angsana New"/>
          <w:sz w:val="28"/>
        </w:rPr>
        <w:t xml:space="preserve">ompany incorporated and domiciled in Thailand. The Company is principally engaged in operation of food and beverage outlets. The registered address of the Company, which is head office, is at </w:t>
      </w:r>
      <w:r w:rsidR="002A6404" w:rsidRPr="002A6404">
        <w:rPr>
          <w:rFonts w:ascii="Angsana New" w:eastAsia="Calibri" w:hAnsi="Angsana New"/>
          <w:sz w:val="28"/>
          <w:lang w:val="en-GB"/>
        </w:rPr>
        <w:t>18</w:t>
      </w:r>
      <w:r w:rsidRPr="009E7152">
        <w:rPr>
          <w:rFonts w:ascii="Angsana New" w:eastAsia="Calibri" w:hAnsi="Angsana New"/>
          <w:sz w:val="28"/>
          <w:cs/>
        </w:rPr>
        <w:t xml:space="preserve"> </w:t>
      </w:r>
      <w:r w:rsidRPr="009E7152">
        <w:rPr>
          <w:rFonts w:ascii="Angsana New" w:eastAsia="Calibri" w:hAnsi="Angsana New"/>
          <w:sz w:val="28"/>
        </w:rPr>
        <w:t xml:space="preserve">Soi Sathorn </w:t>
      </w:r>
      <w:r w:rsidR="002A6404" w:rsidRPr="002A6404">
        <w:rPr>
          <w:rFonts w:ascii="Angsana New" w:eastAsia="Calibri" w:hAnsi="Angsana New"/>
          <w:sz w:val="28"/>
          <w:lang w:val="en-GB"/>
        </w:rPr>
        <w:t>11</w:t>
      </w:r>
      <w:r w:rsidRPr="009E7152">
        <w:rPr>
          <w:rFonts w:ascii="Angsana New" w:eastAsia="Calibri" w:hAnsi="Angsana New"/>
          <w:sz w:val="28"/>
          <w:cs/>
        </w:rPr>
        <w:t xml:space="preserve"> </w:t>
      </w:r>
      <w:proofErr w:type="spellStart"/>
      <w:r w:rsidRPr="009E7152">
        <w:rPr>
          <w:rFonts w:ascii="Angsana New" w:eastAsia="Calibri" w:hAnsi="Angsana New"/>
          <w:sz w:val="28"/>
        </w:rPr>
        <w:t>Yaek</w:t>
      </w:r>
      <w:proofErr w:type="spellEnd"/>
      <w:r w:rsidRPr="009E7152">
        <w:rPr>
          <w:rFonts w:ascii="Angsana New" w:eastAsia="Calibri" w:hAnsi="Angsana New"/>
          <w:sz w:val="28"/>
        </w:rPr>
        <w:t xml:space="preserve"> </w:t>
      </w:r>
      <w:r w:rsidR="002A6404" w:rsidRPr="002A6404">
        <w:rPr>
          <w:rFonts w:ascii="Angsana New" w:eastAsia="Calibri" w:hAnsi="Angsana New"/>
          <w:sz w:val="28"/>
          <w:lang w:val="en-GB"/>
        </w:rPr>
        <w:t>9</w:t>
      </w:r>
      <w:r w:rsidRPr="009E7152">
        <w:rPr>
          <w:rFonts w:ascii="Angsana New" w:eastAsia="Calibri" w:hAnsi="Angsana New"/>
          <w:sz w:val="28"/>
        </w:rPr>
        <w:t xml:space="preserve">, TFD Building, </w:t>
      </w:r>
      <w:proofErr w:type="spellStart"/>
      <w:r w:rsidRPr="009E7152">
        <w:rPr>
          <w:rFonts w:ascii="Angsana New" w:eastAsia="Calibri" w:hAnsi="Angsana New"/>
          <w:sz w:val="28"/>
        </w:rPr>
        <w:t>Yannawa</w:t>
      </w:r>
      <w:proofErr w:type="spellEnd"/>
      <w:r w:rsidRPr="009E7152">
        <w:rPr>
          <w:rFonts w:ascii="Angsana New" w:eastAsia="Calibri" w:hAnsi="Angsana New"/>
          <w:sz w:val="28"/>
        </w:rPr>
        <w:t xml:space="preserve">, Sathorn, Bangkok. Its factory is located at </w:t>
      </w:r>
      <w:r w:rsidR="002A6404" w:rsidRPr="002A6404">
        <w:rPr>
          <w:rFonts w:ascii="Angsana New" w:eastAsia="Calibri" w:hAnsi="Angsana New"/>
          <w:sz w:val="28"/>
          <w:lang w:val="en-GB"/>
        </w:rPr>
        <w:t>11</w:t>
      </w:r>
      <w:r w:rsidRPr="009E7152">
        <w:rPr>
          <w:rFonts w:ascii="Angsana New" w:eastAsia="Calibri" w:hAnsi="Angsana New"/>
          <w:sz w:val="28"/>
          <w:cs/>
        </w:rPr>
        <w:t>/</w:t>
      </w:r>
      <w:r w:rsidR="002A6404" w:rsidRPr="002A6404">
        <w:rPr>
          <w:rFonts w:ascii="Angsana New" w:eastAsia="Calibri" w:hAnsi="Angsana New"/>
          <w:sz w:val="28"/>
          <w:lang w:val="en-GB"/>
        </w:rPr>
        <w:t>1</w:t>
      </w:r>
      <w:r w:rsidRPr="009E7152">
        <w:rPr>
          <w:rFonts w:ascii="Angsana New" w:eastAsia="Calibri" w:hAnsi="Angsana New"/>
          <w:sz w:val="28"/>
          <w:cs/>
        </w:rPr>
        <w:t xml:space="preserve"> </w:t>
      </w:r>
      <w:r w:rsidRPr="009E7152">
        <w:rPr>
          <w:rFonts w:ascii="Angsana New" w:eastAsia="Calibri" w:hAnsi="Angsana New"/>
          <w:sz w:val="28"/>
        </w:rPr>
        <w:t xml:space="preserve">Moo </w:t>
      </w:r>
      <w:r w:rsidR="002A6404" w:rsidRPr="002A6404">
        <w:rPr>
          <w:rFonts w:ascii="Angsana New" w:eastAsia="Calibri" w:hAnsi="Angsana New"/>
          <w:sz w:val="28"/>
          <w:lang w:val="en-GB"/>
        </w:rPr>
        <w:t>3</w:t>
      </w:r>
      <w:r w:rsidRPr="009E7152">
        <w:rPr>
          <w:rFonts w:ascii="Angsana New" w:eastAsia="Calibri" w:hAnsi="Angsana New"/>
          <w:sz w:val="28"/>
        </w:rPr>
        <w:t xml:space="preserve">, </w:t>
      </w:r>
      <w:proofErr w:type="spellStart"/>
      <w:r w:rsidRPr="009E7152">
        <w:rPr>
          <w:rFonts w:ascii="Angsana New" w:eastAsia="Calibri" w:hAnsi="Angsana New"/>
          <w:sz w:val="28"/>
        </w:rPr>
        <w:t>Liab</w:t>
      </w:r>
      <w:proofErr w:type="spellEnd"/>
      <w:r w:rsidRPr="009E7152">
        <w:rPr>
          <w:rFonts w:ascii="Angsana New" w:eastAsia="Calibri" w:hAnsi="Angsana New"/>
          <w:sz w:val="28"/>
        </w:rPr>
        <w:t xml:space="preserve"> Klong </w:t>
      </w:r>
      <w:r w:rsidR="002A6404" w:rsidRPr="002A6404">
        <w:rPr>
          <w:rFonts w:ascii="Angsana New" w:eastAsia="Calibri" w:hAnsi="Angsana New"/>
          <w:sz w:val="28"/>
          <w:lang w:val="en-GB"/>
        </w:rPr>
        <w:t>7</w:t>
      </w:r>
      <w:r w:rsidRPr="009E7152">
        <w:rPr>
          <w:rFonts w:ascii="Angsana New" w:eastAsia="Calibri" w:hAnsi="Angsana New"/>
          <w:sz w:val="28"/>
          <w:cs/>
        </w:rPr>
        <w:t xml:space="preserve"> </w:t>
      </w:r>
      <w:r w:rsidRPr="009E7152">
        <w:rPr>
          <w:rFonts w:ascii="Angsana New" w:eastAsia="Calibri" w:hAnsi="Angsana New"/>
          <w:sz w:val="28"/>
        </w:rPr>
        <w:t xml:space="preserve">Road, </w:t>
      </w:r>
      <w:proofErr w:type="spellStart"/>
      <w:r w:rsidRPr="009E7152">
        <w:rPr>
          <w:rFonts w:ascii="Angsana New" w:eastAsia="Calibri" w:hAnsi="Angsana New"/>
          <w:sz w:val="28"/>
        </w:rPr>
        <w:t>Bueng</w:t>
      </w:r>
      <w:proofErr w:type="spellEnd"/>
      <w:r w:rsidRPr="009E7152">
        <w:rPr>
          <w:rFonts w:ascii="Angsana New" w:eastAsia="Calibri" w:hAnsi="Angsana New"/>
          <w:sz w:val="28"/>
        </w:rPr>
        <w:t xml:space="preserve"> Kham </w:t>
      </w:r>
      <w:proofErr w:type="spellStart"/>
      <w:r w:rsidRPr="009E7152">
        <w:rPr>
          <w:rFonts w:ascii="Angsana New" w:eastAsia="Calibri" w:hAnsi="Angsana New"/>
          <w:sz w:val="28"/>
        </w:rPr>
        <w:t>Phroi</w:t>
      </w:r>
      <w:proofErr w:type="spellEnd"/>
      <w:r w:rsidRPr="009E7152">
        <w:rPr>
          <w:rFonts w:ascii="Angsana New" w:eastAsia="Calibri" w:hAnsi="Angsana New"/>
          <w:sz w:val="28"/>
        </w:rPr>
        <w:t xml:space="preserve">, </w:t>
      </w:r>
      <w:proofErr w:type="spellStart"/>
      <w:r w:rsidRPr="009E7152">
        <w:rPr>
          <w:rFonts w:ascii="Angsana New" w:eastAsia="Calibri" w:hAnsi="Angsana New"/>
          <w:sz w:val="28"/>
        </w:rPr>
        <w:t>Lamlukka</w:t>
      </w:r>
      <w:proofErr w:type="spellEnd"/>
      <w:r w:rsidRPr="009E7152">
        <w:rPr>
          <w:rFonts w:ascii="Angsana New" w:eastAsia="Calibri" w:hAnsi="Angsana New"/>
          <w:sz w:val="28"/>
        </w:rPr>
        <w:t xml:space="preserve">, </w:t>
      </w:r>
      <w:proofErr w:type="spellStart"/>
      <w:r w:rsidRPr="009E7152">
        <w:rPr>
          <w:rFonts w:ascii="Angsana New" w:eastAsia="Calibri" w:hAnsi="Angsana New"/>
          <w:sz w:val="28"/>
        </w:rPr>
        <w:t>Pathumthani</w:t>
      </w:r>
      <w:proofErr w:type="spellEnd"/>
      <w:r w:rsidRPr="009E7152">
        <w:rPr>
          <w:rFonts w:ascii="Angsana New" w:eastAsia="Calibri" w:hAnsi="Angsana New"/>
          <w:sz w:val="28"/>
        </w:rPr>
        <w:t>.</w:t>
      </w:r>
    </w:p>
    <w:p w14:paraId="60F35C89" w14:textId="01BA9C66" w:rsidR="000D7077" w:rsidRPr="009E7617" w:rsidRDefault="0058486F" w:rsidP="002F37E6">
      <w:pPr>
        <w:spacing w:before="60" w:line="334" w:lineRule="exact"/>
        <w:ind w:left="907" w:firstLine="533"/>
        <w:jc w:val="thaiDistribute"/>
        <w:rPr>
          <w:rFonts w:asciiTheme="majorBidi" w:hAnsiTheme="majorBidi" w:cstheme="majorBidi"/>
          <w:sz w:val="28"/>
        </w:rPr>
      </w:pPr>
      <w:r w:rsidRPr="0058486F">
        <w:rPr>
          <w:rFonts w:asciiTheme="majorBidi" w:hAnsiTheme="majorBidi" w:cstheme="majorBidi"/>
          <w:sz w:val="28"/>
        </w:rPr>
        <w:t xml:space="preserve">As </w:t>
      </w:r>
      <w:bookmarkStart w:id="0" w:name="_Hlk161953337"/>
      <w:r w:rsidRPr="0058486F">
        <w:rPr>
          <w:rFonts w:asciiTheme="majorBidi" w:hAnsiTheme="majorBidi" w:cstheme="majorBidi"/>
          <w:sz w:val="28"/>
        </w:rPr>
        <w:t xml:space="preserve">at </w:t>
      </w:r>
      <w:bookmarkStart w:id="1" w:name="_Hlk161992390"/>
      <w:r w:rsidR="006C4F83">
        <w:rPr>
          <w:rFonts w:asciiTheme="majorBidi" w:hAnsiTheme="majorBidi" w:cstheme="majorBidi"/>
          <w:sz w:val="28"/>
        </w:rPr>
        <w:t xml:space="preserve">June </w:t>
      </w:r>
      <w:r w:rsidR="002A6404" w:rsidRPr="002A6404">
        <w:rPr>
          <w:rFonts w:asciiTheme="majorBidi" w:hAnsiTheme="majorBidi" w:cstheme="majorBidi"/>
          <w:sz w:val="28"/>
          <w:lang w:val="en-GB"/>
        </w:rPr>
        <w:t>30</w:t>
      </w:r>
      <w:r w:rsidRPr="0058486F">
        <w:rPr>
          <w:rFonts w:asciiTheme="majorBidi" w:hAnsiTheme="majorBidi" w:cstheme="majorBidi"/>
          <w:sz w:val="28"/>
        </w:rPr>
        <w:t xml:space="preserve">, </w:t>
      </w:r>
      <w:r w:rsidR="002A6404" w:rsidRPr="002A6404">
        <w:rPr>
          <w:rFonts w:asciiTheme="majorBidi" w:hAnsiTheme="majorBidi" w:cstheme="majorBidi"/>
          <w:sz w:val="28"/>
          <w:lang w:val="en-GB"/>
        </w:rPr>
        <w:t>2024</w:t>
      </w:r>
      <w:bookmarkEnd w:id="0"/>
      <w:bookmarkEnd w:id="1"/>
      <w:r w:rsidR="000D7077" w:rsidRPr="009E7617">
        <w:rPr>
          <w:rFonts w:asciiTheme="majorBidi" w:hAnsiTheme="majorBidi" w:cstheme="majorBidi"/>
          <w:sz w:val="28"/>
        </w:rPr>
        <w:t xml:space="preserve"> the Company has </w:t>
      </w:r>
      <w:r w:rsidR="002A6404" w:rsidRPr="002A6404">
        <w:rPr>
          <w:rFonts w:asciiTheme="majorBidi" w:hAnsiTheme="majorBidi" w:cstheme="majorBidi"/>
          <w:sz w:val="28"/>
          <w:lang w:val="en-GB"/>
        </w:rPr>
        <w:t>7</w:t>
      </w:r>
      <w:r w:rsidR="000D7077" w:rsidRPr="009E7617">
        <w:rPr>
          <w:rFonts w:asciiTheme="majorBidi" w:hAnsiTheme="majorBidi" w:cstheme="majorBidi"/>
          <w:sz w:val="28"/>
        </w:rPr>
        <w:t xml:space="preserve"> branches (</w:t>
      </w:r>
      <w:r w:rsidR="002A6404" w:rsidRPr="002A6404">
        <w:rPr>
          <w:rFonts w:asciiTheme="majorBidi" w:hAnsiTheme="majorBidi" w:cstheme="majorBidi"/>
          <w:sz w:val="28"/>
          <w:lang w:val="en-GB"/>
        </w:rPr>
        <w:t>2023</w:t>
      </w:r>
      <w:r w:rsidR="000D7077" w:rsidRPr="009E7617">
        <w:rPr>
          <w:rFonts w:asciiTheme="majorBidi" w:hAnsiTheme="majorBidi" w:cstheme="majorBidi"/>
          <w:sz w:val="28"/>
        </w:rPr>
        <w:t xml:space="preserve">: </w:t>
      </w:r>
      <w:r w:rsidR="002A6404" w:rsidRPr="002A6404">
        <w:rPr>
          <w:rFonts w:asciiTheme="majorBidi" w:hAnsiTheme="majorBidi" w:cstheme="majorBidi"/>
          <w:sz w:val="28"/>
          <w:lang w:val="en-GB"/>
        </w:rPr>
        <w:t>15</w:t>
      </w:r>
      <w:r w:rsidR="000D7077" w:rsidRPr="009E7617">
        <w:rPr>
          <w:rFonts w:asciiTheme="majorBidi" w:hAnsiTheme="majorBidi" w:cstheme="majorBidi"/>
          <w:sz w:val="28"/>
        </w:rPr>
        <w:t xml:space="preserve"> branches).</w:t>
      </w:r>
    </w:p>
    <w:p w14:paraId="02782CC6" w14:textId="29F51638" w:rsidR="00036F9B" w:rsidRPr="009E7617" w:rsidRDefault="000D7077" w:rsidP="002F37E6">
      <w:pPr>
        <w:spacing w:before="60" w:line="334" w:lineRule="exact"/>
        <w:ind w:left="1441" w:hanging="539"/>
        <w:jc w:val="both"/>
        <w:rPr>
          <w:rFonts w:asciiTheme="majorBidi" w:hAnsiTheme="majorBidi" w:cstheme="majorBidi"/>
          <w:sz w:val="28"/>
        </w:rPr>
      </w:pPr>
      <w:r w:rsidRPr="009E7617">
        <w:rPr>
          <w:rFonts w:asciiTheme="majorBidi" w:hAnsiTheme="majorBidi" w:cstheme="majorBidi"/>
          <w:sz w:val="28"/>
          <w:cs/>
          <w:lang w:val="th-TH"/>
        </w:rPr>
        <w:t>b</w:t>
      </w:r>
      <w:r w:rsidR="00DF0785" w:rsidRPr="009E7617">
        <w:rPr>
          <w:rFonts w:asciiTheme="majorBidi" w:hAnsiTheme="majorBidi" w:cstheme="majorBidi"/>
          <w:sz w:val="28"/>
        </w:rPr>
        <w:t>)</w:t>
      </w:r>
      <w:r w:rsidR="003D4315" w:rsidRPr="009E7617">
        <w:rPr>
          <w:rFonts w:asciiTheme="majorBidi" w:hAnsiTheme="majorBidi" w:cstheme="majorBidi"/>
          <w:sz w:val="28"/>
        </w:rPr>
        <w:tab/>
      </w:r>
      <w:r w:rsidRPr="009E7617">
        <w:rPr>
          <w:rFonts w:asciiTheme="majorBidi" w:hAnsiTheme="majorBidi" w:cstheme="majorBidi"/>
          <w:sz w:val="28"/>
        </w:rPr>
        <w:t xml:space="preserve">The Group has incurred operating losses for a number of consecutive years, </w:t>
      </w:r>
      <w:r w:rsidRPr="009E7617">
        <w:rPr>
          <w:rFonts w:asciiTheme="majorBidi" w:hAnsiTheme="majorBidi" w:cstheme="majorBidi"/>
          <w:sz w:val="28"/>
          <w:cs/>
          <w:lang w:val="th-TH"/>
        </w:rPr>
        <w:t xml:space="preserve">and </w:t>
      </w:r>
      <w:r w:rsidRPr="009E7617">
        <w:rPr>
          <w:rFonts w:asciiTheme="majorBidi" w:hAnsiTheme="majorBidi" w:cstheme="majorBidi"/>
          <w:sz w:val="28"/>
        </w:rPr>
        <w:t xml:space="preserve">as </w:t>
      </w:r>
      <w:r w:rsidR="00552AFD" w:rsidRPr="00552AFD">
        <w:rPr>
          <w:rFonts w:asciiTheme="majorBidi" w:hAnsiTheme="majorBidi" w:cstheme="majorBidi"/>
          <w:sz w:val="28"/>
        </w:rPr>
        <w:t xml:space="preserve">at </w:t>
      </w:r>
      <w:r w:rsidR="006C4F83">
        <w:rPr>
          <w:rFonts w:asciiTheme="majorBidi" w:hAnsiTheme="majorBidi" w:cstheme="majorBidi"/>
          <w:sz w:val="28"/>
        </w:rPr>
        <w:t>June</w:t>
      </w:r>
      <w:r w:rsidR="00552AFD" w:rsidRPr="00552AFD">
        <w:rPr>
          <w:rFonts w:asciiTheme="majorBidi" w:hAnsiTheme="majorBidi" w:cstheme="majorBidi"/>
          <w:sz w:val="28"/>
        </w:rPr>
        <w:t xml:space="preserve"> </w:t>
      </w:r>
      <w:r w:rsidR="002A6404" w:rsidRPr="002A6404">
        <w:rPr>
          <w:rFonts w:asciiTheme="majorBidi" w:hAnsiTheme="majorBidi" w:cstheme="majorBidi"/>
          <w:sz w:val="28"/>
          <w:lang w:val="en-GB"/>
        </w:rPr>
        <w:t>30</w:t>
      </w:r>
      <w:r w:rsidR="00552AFD" w:rsidRPr="00552AFD">
        <w:rPr>
          <w:rFonts w:asciiTheme="majorBidi" w:hAnsiTheme="majorBidi" w:cstheme="majorBidi"/>
          <w:sz w:val="28"/>
        </w:rPr>
        <w:t xml:space="preserve">, </w:t>
      </w:r>
      <w:r w:rsidR="002A6404" w:rsidRPr="002A6404">
        <w:rPr>
          <w:rFonts w:asciiTheme="majorBidi" w:hAnsiTheme="majorBidi" w:cstheme="majorBidi"/>
          <w:sz w:val="28"/>
          <w:lang w:val="en-GB"/>
        </w:rPr>
        <w:t>2024</w:t>
      </w:r>
      <w:r w:rsidR="00F75541" w:rsidRPr="009E7617">
        <w:rPr>
          <w:rFonts w:asciiTheme="majorBidi" w:hAnsiTheme="majorBidi" w:cstheme="majorBidi"/>
          <w:sz w:val="28"/>
        </w:rPr>
        <w:t xml:space="preserve"> </w:t>
      </w:r>
      <w:r w:rsidRPr="009E7617">
        <w:rPr>
          <w:rFonts w:asciiTheme="majorBidi" w:hAnsiTheme="majorBidi" w:cstheme="majorBidi"/>
          <w:sz w:val="28"/>
        </w:rPr>
        <w:t xml:space="preserve">the Group’s total current liabilities exceeded its total current assets </w:t>
      </w:r>
      <w:r w:rsidR="0024119C" w:rsidRPr="004530AB">
        <w:rPr>
          <w:rFonts w:ascii="Angsana New" w:hAnsi="Angsana New"/>
          <w:sz w:val="28"/>
        </w:rPr>
        <w:t>amount of</w:t>
      </w:r>
      <w:r w:rsidRPr="004530AB">
        <w:rPr>
          <w:rFonts w:ascii="Angsana New" w:hAnsi="Angsana New"/>
          <w:sz w:val="28"/>
        </w:rPr>
        <w:t xml:space="preserve"> Baht </w:t>
      </w:r>
      <w:r w:rsidR="002A6404" w:rsidRPr="002A6404">
        <w:rPr>
          <w:rFonts w:ascii="Angsana New" w:eastAsia="Calibri" w:hAnsi="Angsana New"/>
          <w:sz w:val="28"/>
          <w:lang w:val="en-GB"/>
        </w:rPr>
        <w:t>687</w:t>
      </w:r>
      <w:r w:rsidR="00C372B0">
        <w:rPr>
          <w:rFonts w:ascii="Angsana New" w:eastAsia="Calibri" w:hAnsi="Angsana New"/>
          <w:sz w:val="28"/>
        </w:rPr>
        <w:t>.</w:t>
      </w:r>
      <w:r w:rsidR="002A6404" w:rsidRPr="002A6404">
        <w:rPr>
          <w:rFonts w:ascii="Angsana New" w:eastAsia="Calibri" w:hAnsi="Angsana New"/>
          <w:sz w:val="28"/>
          <w:lang w:val="en-GB"/>
        </w:rPr>
        <w:t>77</w:t>
      </w:r>
      <w:r w:rsidR="006C4F83" w:rsidRPr="004530AB">
        <w:rPr>
          <w:rFonts w:ascii="Angsana New" w:eastAsia="Calibri" w:hAnsi="Angsana New"/>
          <w:sz w:val="28"/>
        </w:rPr>
        <w:t xml:space="preserve"> </w:t>
      </w:r>
      <w:r w:rsidRPr="004530AB">
        <w:rPr>
          <w:rFonts w:ascii="Angsana New" w:hAnsi="Angsana New"/>
          <w:sz w:val="28"/>
        </w:rPr>
        <w:t>milli</w:t>
      </w:r>
      <w:r w:rsidR="006814F8" w:rsidRPr="004530AB">
        <w:rPr>
          <w:rFonts w:ascii="Angsana New" w:hAnsi="Angsana New"/>
          <w:sz w:val="28"/>
        </w:rPr>
        <w:t>on</w:t>
      </w:r>
      <w:r w:rsidR="006814F8" w:rsidRPr="009E7617">
        <w:rPr>
          <w:rFonts w:asciiTheme="majorBidi" w:hAnsiTheme="majorBidi" w:cstheme="majorBidi"/>
          <w:sz w:val="28"/>
        </w:rPr>
        <w:t xml:space="preserve"> and it had a deficit of Baht </w:t>
      </w:r>
      <w:r w:rsidR="002A6404" w:rsidRPr="002A6404">
        <w:rPr>
          <w:rFonts w:asciiTheme="majorBidi" w:eastAsia="Calibri" w:hAnsiTheme="majorBidi" w:cstheme="majorBidi"/>
          <w:sz w:val="28"/>
          <w:lang w:val="en-GB"/>
        </w:rPr>
        <w:t>1</w:t>
      </w:r>
      <w:r w:rsidR="004530AB" w:rsidRPr="004530AB">
        <w:rPr>
          <w:rFonts w:asciiTheme="majorBidi" w:eastAsia="Calibri" w:hAnsiTheme="majorBidi" w:cstheme="majorBidi"/>
          <w:sz w:val="28"/>
        </w:rPr>
        <w:t>,</w:t>
      </w:r>
      <w:r w:rsidR="002A6404" w:rsidRPr="002A6404">
        <w:rPr>
          <w:rFonts w:asciiTheme="majorBidi" w:eastAsia="Calibri" w:hAnsiTheme="majorBidi" w:cstheme="majorBidi"/>
          <w:sz w:val="28"/>
          <w:lang w:val="en-GB"/>
        </w:rPr>
        <w:t>486</w:t>
      </w:r>
      <w:r w:rsidR="004530AB" w:rsidRPr="004530AB">
        <w:rPr>
          <w:rFonts w:asciiTheme="majorBidi" w:eastAsia="Calibri" w:hAnsiTheme="majorBidi" w:cstheme="majorBidi"/>
          <w:sz w:val="28"/>
        </w:rPr>
        <w:t>.</w:t>
      </w:r>
      <w:r w:rsidR="002A6404" w:rsidRPr="002A6404">
        <w:rPr>
          <w:rFonts w:asciiTheme="majorBidi" w:eastAsia="Calibri" w:hAnsiTheme="majorBidi" w:cstheme="majorBidi"/>
          <w:sz w:val="28"/>
          <w:lang w:val="en-GB"/>
        </w:rPr>
        <w:t>26</w:t>
      </w:r>
      <w:r w:rsidR="00FE6160" w:rsidRPr="009E7617">
        <w:rPr>
          <w:rFonts w:asciiTheme="majorBidi" w:hAnsiTheme="majorBidi" w:cstheme="majorBidi"/>
          <w:sz w:val="28"/>
        </w:rPr>
        <w:t xml:space="preserve"> </w:t>
      </w:r>
      <w:r w:rsidRPr="009E7617">
        <w:rPr>
          <w:rFonts w:asciiTheme="majorBidi" w:hAnsiTheme="majorBidi" w:cstheme="majorBidi"/>
          <w:sz w:val="28"/>
        </w:rPr>
        <w:t>million.</w:t>
      </w:r>
    </w:p>
    <w:p w14:paraId="120EDE4D" w14:textId="6E3D0628" w:rsidR="00A46B45" w:rsidRPr="009E7617" w:rsidRDefault="00A46B45" w:rsidP="002F37E6">
      <w:pPr>
        <w:spacing w:before="60" w:line="334" w:lineRule="exact"/>
        <w:ind w:left="1440" w:right="11"/>
        <w:jc w:val="both"/>
        <w:rPr>
          <w:rFonts w:ascii="Angsana New" w:eastAsia="Calibri" w:hAnsi="Angsana New"/>
          <w:sz w:val="28"/>
        </w:rPr>
      </w:pPr>
      <w:r w:rsidRPr="009E7617">
        <w:rPr>
          <w:rFonts w:ascii="Angsana New" w:eastAsia="Calibri" w:hAnsi="Angsana New"/>
          <w:sz w:val="28"/>
        </w:rPr>
        <w:t>The Group has invested in the office building business to reduce the burden of expenses and increase consistent and continuous income,</w:t>
      </w:r>
      <w:r w:rsidR="009E7152">
        <w:rPr>
          <w:rFonts w:ascii="Angsana New" w:eastAsia="Calibri" w:hAnsi="Angsana New"/>
          <w:sz w:val="28"/>
        </w:rPr>
        <w:t xml:space="preserve"> </w:t>
      </w:r>
      <w:proofErr w:type="gramStart"/>
      <w:r w:rsidRPr="009E7617">
        <w:rPr>
          <w:rFonts w:ascii="Angsana New" w:eastAsia="Calibri" w:hAnsi="Angsana New"/>
          <w:sz w:val="28"/>
        </w:rPr>
        <w:t>Which</w:t>
      </w:r>
      <w:proofErr w:type="gramEnd"/>
      <w:r w:rsidRPr="009E7617">
        <w:rPr>
          <w:rFonts w:ascii="Angsana New" w:eastAsia="Calibri" w:hAnsi="Angsana New"/>
          <w:sz w:val="28"/>
        </w:rPr>
        <w:t xml:space="preserve"> is a long-term investment in assets located in the heart of the city. There is an opportunity to add value in the future. In addition, the Group is in the process of negotiating with financial institutions creditor, lenders, and business partners to extend payment terms and expects the negotiation to yield</w:t>
      </w:r>
      <w:r w:rsidRPr="009E7617">
        <w:rPr>
          <w:rFonts w:ascii="Angsana New" w:eastAsia="Calibri" w:hAnsi="Angsana New" w:hint="cs"/>
          <w:sz w:val="28"/>
          <w:cs/>
        </w:rPr>
        <w:t xml:space="preserve"> </w:t>
      </w:r>
      <w:r w:rsidRPr="009E7617">
        <w:rPr>
          <w:rFonts w:ascii="Angsana New" w:eastAsia="Calibri" w:hAnsi="Angsana New"/>
          <w:sz w:val="28"/>
        </w:rPr>
        <w:t>a positive outcome.</w:t>
      </w:r>
      <w:r w:rsidRPr="009E7617">
        <w:rPr>
          <w:rFonts w:ascii="Angsana New" w:eastAsia="Calibri" w:hAnsi="Angsana New"/>
          <w:spacing w:val="-18"/>
          <w:sz w:val="28"/>
        </w:rPr>
        <w:t xml:space="preserve"> </w:t>
      </w:r>
      <w:r w:rsidRPr="009E7617">
        <w:rPr>
          <w:rFonts w:ascii="Angsana New" w:eastAsia="Calibri" w:hAnsi="Angsana New"/>
          <w:sz w:val="28"/>
        </w:rPr>
        <w:t>The Group is seeking a co - investor and seeking additional sources of funds, with the major shareholder has agreed in writing to provide the financial support to the Group.</w:t>
      </w:r>
      <w:r w:rsidRPr="009E7617">
        <w:rPr>
          <w:rFonts w:ascii="Angsana New" w:eastAsia="Calibri" w:hAnsi="Angsana New"/>
          <w:spacing w:val="-18"/>
          <w:sz w:val="28"/>
        </w:rPr>
        <w:t xml:space="preserve"> </w:t>
      </w:r>
      <w:r w:rsidRPr="009E7617">
        <w:rPr>
          <w:rFonts w:ascii="Angsana New" w:eastAsia="Calibri" w:hAnsi="Angsana New"/>
          <w:sz w:val="28"/>
        </w:rPr>
        <w:t>The Group is also in the process of implementing plans to change its business strategies and business model.</w:t>
      </w:r>
      <w:r w:rsidRPr="009E7617">
        <w:rPr>
          <w:rFonts w:ascii="Angsana New" w:eastAsia="Calibri" w:hAnsi="Angsana New"/>
          <w:spacing w:val="-18"/>
          <w:sz w:val="28"/>
        </w:rPr>
        <w:t xml:space="preserve"> </w:t>
      </w:r>
      <w:r w:rsidRPr="009E7617">
        <w:rPr>
          <w:rFonts w:ascii="Angsana New" w:eastAsia="Calibri" w:hAnsi="Angsana New"/>
          <w:sz w:val="28"/>
        </w:rPr>
        <w:t>The Group’s management believes that the Group will be able to continue as</w:t>
      </w:r>
      <w:r w:rsidRPr="009E7617">
        <w:rPr>
          <w:rFonts w:ascii="Angsana New" w:eastAsia="Calibri" w:hAnsi="Angsana New" w:hint="cs"/>
          <w:sz w:val="28"/>
          <w:cs/>
        </w:rPr>
        <w:t xml:space="preserve"> </w:t>
      </w:r>
      <w:r w:rsidRPr="009E7617">
        <w:rPr>
          <w:rFonts w:ascii="Angsana New" w:eastAsia="Calibri" w:hAnsi="Angsana New"/>
          <w:sz w:val="28"/>
        </w:rPr>
        <w:t>a going concern.</w:t>
      </w:r>
    </w:p>
    <w:p w14:paraId="26C9B2A7" w14:textId="23103426" w:rsidR="00B42387" w:rsidRDefault="00A46B45" w:rsidP="002F37E6">
      <w:pPr>
        <w:spacing w:before="60" w:line="334" w:lineRule="exact"/>
        <w:ind w:left="1440"/>
        <w:jc w:val="both"/>
        <w:rPr>
          <w:rFonts w:asciiTheme="majorBidi" w:hAnsiTheme="majorBidi" w:cstheme="majorBidi"/>
          <w:sz w:val="28"/>
        </w:rPr>
      </w:pPr>
      <w:r w:rsidRPr="009E7617">
        <w:rPr>
          <w:rFonts w:asciiTheme="majorBidi" w:hAnsiTheme="majorBidi" w:cstheme="majorBidi"/>
          <w:sz w:val="28"/>
        </w:rPr>
        <w:t>The above circumstances indicate that there are significant uncertainties which may raise substantial doubt about the Group’s ability to continue as a going concern. This will depend on the success of negotiations with the financial institution’s</w:t>
      </w:r>
      <w:r w:rsidRPr="009E7617">
        <w:rPr>
          <w:spacing w:val="-18"/>
        </w:rPr>
        <w:t xml:space="preserve"> </w:t>
      </w:r>
      <w:r w:rsidRPr="009E7617">
        <w:rPr>
          <w:rFonts w:asciiTheme="majorBidi" w:hAnsiTheme="majorBidi" w:cstheme="majorBidi"/>
          <w:sz w:val="28"/>
        </w:rPr>
        <w:t>creditor, lenders and business partners and the search for co-investor and additional sources of funds including funds from the major shareholder, plan to</w:t>
      </w:r>
      <w:r w:rsidR="001A0EE3">
        <w:rPr>
          <w:rFonts w:asciiTheme="majorBidi" w:hAnsiTheme="majorBidi" w:cstheme="majorBidi"/>
          <w:sz w:val="28"/>
        </w:rPr>
        <w:t xml:space="preserve"> </w:t>
      </w:r>
      <w:r w:rsidRPr="009E7617">
        <w:rPr>
          <w:rFonts w:asciiTheme="majorBidi" w:hAnsiTheme="majorBidi" w:cstheme="majorBidi"/>
          <w:sz w:val="28"/>
        </w:rPr>
        <w:t>change its business strategies and business model and improvement of future operations</w:t>
      </w:r>
      <w:r w:rsidR="00743165">
        <w:rPr>
          <w:rFonts w:asciiTheme="majorBidi" w:hAnsiTheme="majorBidi" w:cstheme="majorBidi"/>
          <w:sz w:val="28"/>
        </w:rPr>
        <w:t>.</w:t>
      </w:r>
    </w:p>
    <w:p w14:paraId="74B64979" w14:textId="77777777" w:rsidR="00D67E88" w:rsidRPr="009E7617" w:rsidRDefault="0058486F" w:rsidP="002F37E6">
      <w:pPr>
        <w:pStyle w:val="ListParagraph"/>
        <w:numPr>
          <w:ilvl w:val="0"/>
          <w:numId w:val="1"/>
        </w:numPr>
        <w:tabs>
          <w:tab w:val="left" w:pos="709"/>
          <w:tab w:val="left" w:pos="851"/>
          <w:tab w:val="left" w:pos="1276"/>
          <w:tab w:val="left" w:pos="2160"/>
        </w:tabs>
        <w:spacing w:before="180" w:line="360" w:lineRule="exact"/>
        <w:ind w:left="561" w:hanging="561"/>
        <w:contextualSpacing w:val="0"/>
        <w:jc w:val="thaiDistribute"/>
        <w:rPr>
          <w:rFonts w:asciiTheme="majorBidi" w:hAnsiTheme="majorBidi" w:cstheme="majorBidi"/>
          <w:b/>
          <w:bCs/>
          <w:spacing w:val="-6"/>
          <w:sz w:val="28"/>
        </w:rPr>
      </w:pPr>
      <w:r w:rsidRPr="0058486F">
        <w:rPr>
          <w:rFonts w:asciiTheme="majorBidi" w:hAnsiTheme="majorBidi" w:cstheme="majorBidi"/>
          <w:b/>
          <w:bCs/>
          <w:spacing w:val="-6"/>
          <w:sz w:val="28"/>
        </w:rPr>
        <w:t>BASIS OF PREPARATION OF INTERIM FINANCIAL INFORMATION</w:t>
      </w:r>
      <w:r w:rsidRPr="0058486F">
        <w:rPr>
          <w:rFonts w:asciiTheme="majorBidi" w:hAnsiTheme="majorBidi" w:cstheme="majorBidi"/>
          <w:b/>
          <w:bCs/>
          <w:spacing w:val="-6"/>
          <w:sz w:val="28"/>
          <w:cs/>
        </w:rPr>
        <w:t xml:space="preserve"> </w:t>
      </w:r>
      <w:r w:rsidRPr="0058486F">
        <w:rPr>
          <w:rFonts w:asciiTheme="majorBidi" w:hAnsiTheme="majorBidi" w:cstheme="majorBidi"/>
          <w:b/>
          <w:bCs/>
          <w:spacing w:val="-6"/>
          <w:sz w:val="28"/>
        </w:rPr>
        <w:t>AND PRESENT INTERIM FINANCIAL INFORMATIO</w:t>
      </w:r>
      <w:r>
        <w:rPr>
          <w:rFonts w:asciiTheme="majorBidi" w:hAnsiTheme="majorBidi" w:cstheme="majorBidi"/>
          <w:b/>
          <w:bCs/>
          <w:spacing w:val="-6"/>
          <w:sz w:val="28"/>
        </w:rPr>
        <w:t>N</w:t>
      </w:r>
    </w:p>
    <w:p w14:paraId="28BDBD1F" w14:textId="6AA58E7A" w:rsidR="004E0A55" w:rsidRPr="009E7617" w:rsidRDefault="004E0A55" w:rsidP="009B03AC">
      <w:pPr>
        <w:pStyle w:val="ListParagraph"/>
        <w:numPr>
          <w:ilvl w:val="1"/>
          <w:numId w:val="1"/>
        </w:numPr>
        <w:tabs>
          <w:tab w:val="left" w:pos="993"/>
          <w:tab w:val="left" w:pos="2160"/>
        </w:tabs>
        <w:spacing w:line="360" w:lineRule="exact"/>
        <w:ind w:left="1152" w:hanging="547"/>
        <w:contextualSpacing w:val="0"/>
        <w:jc w:val="thaiDistribute"/>
        <w:rPr>
          <w:rFonts w:asciiTheme="majorBidi" w:hAnsiTheme="majorBidi" w:cstheme="majorBidi"/>
          <w:b/>
          <w:bCs/>
          <w:sz w:val="28"/>
        </w:rPr>
      </w:pPr>
      <w:r w:rsidRPr="009E7617">
        <w:rPr>
          <w:rFonts w:asciiTheme="majorBidi" w:hAnsiTheme="majorBidi" w:cstheme="majorBidi"/>
          <w:b/>
          <w:bCs/>
          <w:sz w:val="28"/>
        </w:rPr>
        <w:t>B</w:t>
      </w:r>
      <w:r w:rsidR="00913D6B" w:rsidRPr="009E7617">
        <w:rPr>
          <w:rFonts w:asciiTheme="majorBidi" w:hAnsiTheme="majorBidi" w:cstheme="majorBidi"/>
          <w:b/>
          <w:bCs/>
          <w:sz w:val="28"/>
        </w:rPr>
        <w:t>asis of preparation of financial statements</w:t>
      </w:r>
    </w:p>
    <w:p w14:paraId="2B1E8366" w14:textId="22ADF2F2" w:rsidR="0058486F" w:rsidRPr="0058486F" w:rsidRDefault="0058486F" w:rsidP="002F37E6">
      <w:pPr>
        <w:spacing w:before="60" w:line="330" w:lineRule="exact"/>
        <w:ind w:left="992"/>
        <w:jc w:val="thaiDistribute"/>
        <w:rPr>
          <w:rFonts w:ascii="Angsana New" w:hAnsi="Angsana New"/>
          <w:sz w:val="28"/>
        </w:rPr>
      </w:pPr>
      <w:proofErr w:type="gramStart"/>
      <w:r w:rsidRPr="0058486F">
        <w:rPr>
          <w:rFonts w:ascii="Angsana New" w:hAnsi="Angsana New"/>
          <w:sz w:val="28"/>
        </w:rPr>
        <w:t>These interim</w:t>
      </w:r>
      <w:r w:rsidR="00572EA4">
        <w:rPr>
          <w:rFonts w:ascii="Angsana New" w:hAnsi="Angsana New"/>
          <w:sz w:val="28"/>
        </w:rPr>
        <w:t xml:space="preserve"> </w:t>
      </w:r>
      <w:r w:rsidRPr="0058486F">
        <w:rPr>
          <w:rFonts w:ascii="Angsana New" w:hAnsi="Angsana New"/>
          <w:sz w:val="28"/>
        </w:rPr>
        <w:t>financial information</w:t>
      </w:r>
      <w:proofErr w:type="gramEnd"/>
      <w:r w:rsidRPr="0058486F">
        <w:rPr>
          <w:rFonts w:ascii="Angsana New" w:hAnsi="Angsana New"/>
          <w:sz w:val="28"/>
        </w:rPr>
        <w:t xml:space="preserve"> are prepared in accordance with Thai Accounting Standard </w:t>
      </w:r>
      <w:r w:rsidR="002A6404" w:rsidRPr="002A6404">
        <w:rPr>
          <w:rFonts w:ascii="Angsana New" w:hAnsi="Angsana New"/>
          <w:sz w:val="28"/>
          <w:lang w:val="en-GB"/>
        </w:rPr>
        <w:t>34</w:t>
      </w:r>
      <w:r w:rsidRPr="0058486F">
        <w:rPr>
          <w:rFonts w:ascii="Angsana New" w:hAnsi="Angsana New"/>
          <w:sz w:val="28"/>
        </w:rPr>
        <w:t xml:space="preserve"> “Interim Financial Reporting”, with the Group choosing to present condensed interim financial information. </w:t>
      </w:r>
      <w:proofErr w:type="gramStart"/>
      <w:r w:rsidRPr="0058486F">
        <w:rPr>
          <w:rFonts w:ascii="Angsana New" w:hAnsi="Angsana New"/>
          <w:sz w:val="28"/>
        </w:rPr>
        <w:t>However</w:t>
      </w:r>
      <w:proofErr w:type="gramEnd"/>
      <w:r w:rsidRPr="0058486F">
        <w:rPr>
          <w:rFonts w:ascii="Angsana New" w:hAnsi="Angsana New"/>
          <w:sz w:val="28"/>
        </w:rPr>
        <w:t xml:space="preserve"> The presentation of the interim financial information has been extended to the same as the annual financial statements.</w:t>
      </w:r>
    </w:p>
    <w:p w14:paraId="529F7858" w14:textId="7BE841B0" w:rsidR="001C16D1" w:rsidRDefault="0058486F" w:rsidP="002F37E6">
      <w:pPr>
        <w:spacing w:before="120" w:after="120" w:line="330" w:lineRule="exact"/>
        <w:ind w:left="992"/>
        <w:jc w:val="thaiDistribute"/>
        <w:rPr>
          <w:rFonts w:ascii="Angsana New" w:hAnsi="Angsana New"/>
          <w:spacing w:val="-4"/>
          <w:sz w:val="28"/>
        </w:rPr>
      </w:pPr>
      <w:r w:rsidRPr="0058486F">
        <w:rPr>
          <w:rFonts w:ascii="Angsana New" w:hAnsi="Angsana New"/>
          <w:sz w:val="28"/>
        </w:rPr>
        <w:t xml:space="preserve">The interim financial information </w:t>
      </w:r>
      <w:proofErr w:type="gramStart"/>
      <w:r w:rsidRPr="0058486F">
        <w:rPr>
          <w:rFonts w:ascii="Angsana New" w:hAnsi="Angsana New"/>
          <w:sz w:val="28"/>
        </w:rPr>
        <w:t>are</w:t>
      </w:r>
      <w:proofErr w:type="gramEnd"/>
      <w:r w:rsidRPr="0058486F">
        <w:rPr>
          <w:rFonts w:ascii="Angsana New" w:hAnsi="Angsana New"/>
          <w:sz w:val="28"/>
        </w:rPr>
        <w:t xml:space="preserv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financial statements for the year ended December </w:t>
      </w:r>
      <w:r w:rsidR="002A6404" w:rsidRPr="002A6404">
        <w:rPr>
          <w:rFonts w:ascii="Angsana New" w:hAnsi="Angsana New"/>
          <w:sz w:val="28"/>
          <w:lang w:val="en-GB"/>
        </w:rPr>
        <w:t>31</w:t>
      </w:r>
      <w:r w:rsidRPr="0058486F">
        <w:rPr>
          <w:rFonts w:ascii="Angsana New" w:hAnsi="Angsana New"/>
          <w:sz w:val="28"/>
        </w:rPr>
        <w:t xml:space="preserve">, </w:t>
      </w:r>
      <w:r w:rsidR="002A6404" w:rsidRPr="002A6404">
        <w:rPr>
          <w:rFonts w:ascii="Angsana New" w:hAnsi="Angsana New"/>
          <w:sz w:val="28"/>
          <w:lang w:val="en-GB"/>
        </w:rPr>
        <w:t>2023</w:t>
      </w:r>
      <w:r w:rsidR="001C16D1" w:rsidRPr="009E7617">
        <w:rPr>
          <w:rFonts w:ascii="Angsana New" w:hAnsi="Angsana New"/>
          <w:spacing w:val="-4"/>
          <w:sz w:val="28"/>
        </w:rPr>
        <w:t>.</w:t>
      </w:r>
    </w:p>
    <w:p w14:paraId="3B471007" w14:textId="643B28DF" w:rsidR="0058486F" w:rsidRPr="009E7617" w:rsidRDefault="0058486F" w:rsidP="002F37E6">
      <w:pPr>
        <w:spacing w:before="120" w:line="330" w:lineRule="exact"/>
        <w:ind w:left="992"/>
        <w:jc w:val="thaiDistribute"/>
        <w:rPr>
          <w:rFonts w:ascii="Angsana New" w:hAnsi="Angsana New"/>
          <w:sz w:val="28"/>
        </w:rPr>
      </w:pPr>
      <w:r w:rsidRPr="0058486F">
        <w:rPr>
          <w:rFonts w:ascii="Angsana New" w:hAnsi="Angsana New"/>
          <w:spacing w:val="-4"/>
          <w:sz w:val="28"/>
        </w:rPr>
        <w:t>The interim financial information in Thai language are the official statutory financial statements of the Group. The interim financial information in English language have been translated from the Thai language financial statements</w:t>
      </w:r>
      <w:r>
        <w:rPr>
          <w:rFonts w:ascii="Angsana New" w:hAnsi="Angsana New"/>
          <w:spacing w:val="-4"/>
          <w:sz w:val="28"/>
        </w:rPr>
        <w:t>.</w:t>
      </w:r>
    </w:p>
    <w:p w14:paraId="32CEAFF4" w14:textId="77777777" w:rsidR="001C16D1" w:rsidRPr="009E7617" w:rsidRDefault="001C16D1" w:rsidP="009B03AC">
      <w:pPr>
        <w:numPr>
          <w:ilvl w:val="1"/>
          <w:numId w:val="1"/>
        </w:numPr>
        <w:tabs>
          <w:tab w:val="left" w:pos="993"/>
          <w:tab w:val="left" w:pos="2160"/>
        </w:tabs>
        <w:spacing w:before="120" w:after="120" w:line="360" w:lineRule="exact"/>
        <w:jc w:val="thaiDistribute"/>
        <w:rPr>
          <w:rFonts w:ascii="Angsana New" w:hAnsi="Angsana New"/>
          <w:sz w:val="28"/>
        </w:rPr>
      </w:pPr>
      <w:r w:rsidRPr="009E7617">
        <w:rPr>
          <w:rFonts w:ascii="Angsana New" w:hAnsi="Angsana New"/>
          <w:b/>
          <w:bCs/>
          <w:sz w:val="28"/>
        </w:rPr>
        <w:lastRenderedPageBreak/>
        <w:t>Basis for presentation of the consolation financial statements</w:t>
      </w:r>
      <w:r w:rsidRPr="009E7617">
        <w:rPr>
          <w:rFonts w:ascii="Angsana New" w:hAnsi="Angsana New"/>
          <w:b/>
          <w:bCs/>
          <w:spacing w:val="-6"/>
          <w:sz w:val="28"/>
        </w:rPr>
        <w:t xml:space="preserve"> </w:t>
      </w:r>
    </w:p>
    <w:p w14:paraId="3E4102BA" w14:textId="199741A4" w:rsidR="001C16D1" w:rsidRPr="009E7617" w:rsidRDefault="0058486F" w:rsidP="009B03AC">
      <w:pPr>
        <w:numPr>
          <w:ilvl w:val="0"/>
          <w:numId w:val="3"/>
        </w:numPr>
        <w:tabs>
          <w:tab w:val="left" w:pos="993"/>
          <w:tab w:val="left" w:pos="2160"/>
        </w:tabs>
        <w:spacing w:before="120" w:after="120" w:line="360" w:lineRule="exact"/>
        <w:ind w:left="1349" w:hanging="357"/>
        <w:jc w:val="thaiDistribute"/>
        <w:rPr>
          <w:rFonts w:ascii="Angsana New" w:hAnsi="Angsana New"/>
          <w:sz w:val="28"/>
        </w:rPr>
      </w:pPr>
      <w:r w:rsidRPr="0058486F">
        <w:rPr>
          <w:rFonts w:ascii="Angsana New" w:hAnsi="Angsana New"/>
          <w:sz w:val="28"/>
        </w:rPr>
        <w:t xml:space="preserve">The consolidated financial information include the financial information of JCK Hospitality Public Company Limited (“the Company”) and the following subsidiary companies (“the subsidiaries”) (collectively as “the Group”) as </w:t>
      </w:r>
      <w:proofErr w:type="gramStart"/>
      <w:r w:rsidRPr="0058486F">
        <w:rPr>
          <w:rFonts w:ascii="Angsana New" w:hAnsi="Angsana New"/>
          <w:sz w:val="28"/>
        </w:rPr>
        <w:t>follows</w:t>
      </w:r>
      <w:r>
        <w:rPr>
          <w:rFonts w:ascii="Angsana New" w:hAnsi="Angsana New"/>
          <w:sz w:val="28"/>
        </w:rPr>
        <w:t xml:space="preserve"> </w:t>
      </w:r>
      <w:r w:rsidR="001C16D1" w:rsidRPr="009E7617">
        <w:rPr>
          <w:rFonts w:ascii="Angsana New" w:hAnsi="Angsana New"/>
          <w:sz w:val="28"/>
        </w:rPr>
        <w:t>:</w:t>
      </w:r>
      <w:proofErr w:type="gramEnd"/>
    </w:p>
    <w:tbl>
      <w:tblPr>
        <w:tblW w:w="8598" w:type="dxa"/>
        <w:tblInd w:w="900" w:type="dxa"/>
        <w:tblLayout w:type="fixed"/>
        <w:tblLook w:val="0000" w:firstRow="0" w:lastRow="0" w:firstColumn="0" w:lastColumn="0" w:noHBand="0" w:noVBand="0"/>
      </w:tblPr>
      <w:tblGrid>
        <w:gridCol w:w="3353"/>
        <w:gridCol w:w="1276"/>
        <w:gridCol w:w="1134"/>
        <w:gridCol w:w="1417"/>
        <w:gridCol w:w="1418"/>
      </w:tblGrid>
      <w:tr w:rsidR="00B927FC" w:rsidRPr="009E7617" w14:paraId="2DB9463B" w14:textId="77777777" w:rsidTr="001A0EE3">
        <w:tc>
          <w:tcPr>
            <w:tcW w:w="3353" w:type="dxa"/>
            <w:tcBorders>
              <w:top w:val="nil"/>
              <w:left w:val="nil"/>
              <w:bottom w:val="nil"/>
              <w:right w:val="nil"/>
            </w:tcBorders>
          </w:tcPr>
          <w:p w14:paraId="7257A079" w14:textId="77777777" w:rsidR="00B927FC" w:rsidRPr="009E7617" w:rsidRDefault="00B927FC" w:rsidP="009B03AC">
            <w:pPr>
              <w:spacing w:line="360" w:lineRule="exact"/>
              <w:jc w:val="center"/>
              <w:rPr>
                <w:rFonts w:asciiTheme="majorBidi" w:hAnsiTheme="majorBidi" w:cstheme="majorBidi"/>
                <w:sz w:val="28"/>
                <w:cs/>
              </w:rPr>
            </w:pPr>
          </w:p>
        </w:tc>
        <w:tc>
          <w:tcPr>
            <w:tcW w:w="1276" w:type="dxa"/>
            <w:tcBorders>
              <w:top w:val="nil"/>
              <w:left w:val="nil"/>
              <w:bottom w:val="nil"/>
              <w:right w:val="nil"/>
            </w:tcBorders>
          </w:tcPr>
          <w:p w14:paraId="26B44742" w14:textId="77777777" w:rsidR="00B927FC" w:rsidRPr="009E7617" w:rsidRDefault="00B927FC" w:rsidP="009B03AC">
            <w:pPr>
              <w:spacing w:line="360" w:lineRule="exact"/>
              <w:jc w:val="center"/>
              <w:rPr>
                <w:rFonts w:asciiTheme="majorBidi" w:hAnsiTheme="majorBidi" w:cstheme="majorBidi"/>
                <w:sz w:val="28"/>
                <w:cs/>
                <w:lang w:val="th-TH"/>
              </w:rPr>
            </w:pPr>
            <w:r w:rsidRPr="009E7617">
              <w:rPr>
                <w:rFonts w:asciiTheme="majorBidi" w:hAnsiTheme="majorBidi" w:cstheme="majorBidi"/>
                <w:sz w:val="28"/>
                <w:cs/>
                <w:lang w:val="th-TH"/>
              </w:rPr>
              <w:t>Nature of</w:t>
            </w:r>
          </w:p>
        </w:tc>
        <w:tc>
          <w:tcPr>
            <w:tcW w:w="1134" w:type="dxa"/>
            <w:tcBorders>
              <w:top w:val="nil"/>
              <w:left w:val="nil"/>
              <w:bottom w:val="nil"/>
              <w:right w:val="nil"/>
            </w:tcBorders>
          </w:tcPr>
          <w:p w14:paraId="6D1E67D8" w14:textId="77777777" w:rsidR="00B927FC" w:rsidRPr="009E7617" w:rsidRDefault="00B927FC" w:rsidP="009B03AC">
            <w:pPr>
              <w:spacing w:line="360" w:lineRule="exact"/>
              <w:jc w:val="center"/>
              <w:rPr>
                <w:rFonts w:asciiTheme="majorBidi" w:hAnsiTheme="majorBidi" w:cstheme="majorBidi"/>
                <w:sz w:val="28"/>
                <w:cs/>
                <w:lang w:val="th-TH"/>
              </w:rPr>
            </w:pPr>
            <w:r w:rsidRPr="009E7617">
              <w:rPr>
                <w:rFonts w:asciiTheme="majorBidi" w:hAnsiTheme="majorBidi" w:cstheme="majorBidi"/>
                <w:sz w:val="28"/>
                <w:cs/>
                <w:lang w:val="th-TH"/>
              </w:rPr>
              <w:t>Country of</w:t>
            </w:r>
          </w:p>
        </w:tc>
        <w:tc>
          <w:tcPr>
            <w:tcW w:w="2835" w:type="dxa"/>
            <w:gridSpan w:val="2"/>
            <w:tcBorders>
              <w:top w:val="nil"/>
              <w:left w:val="nil"/>
              <w:bottom w:val="nil"/>
              <w:right w:val="nil"/>
            </w:tcBorders>
          </w:tcPr>
          <w:p w14:paraId="4282C480" w14:textId="77777777" w:rsidR="00B927FC" w:rsidRPr="009E7617" w:rsidRDefault="00B927FC" w:rsidP="009B03AC">
            <w:pPr>
              <w:spacing w:line="360" w:lineRule="exact"/>
              <w:jc w:val="center"/>
              <w:rPr>
                <w:rFonts w:asciiTheme="majorBidi" w:hAnsiTheme="majorBidi" w:cstheme="majorBidi"/>
                <w:sz w:val="28"/>
                <w:cs/>
                <w:lang w:val="th-TH"/>
              </w:rPr>
            </w:pPr>
          </w:p>
        </w:tc>
      </w:tr>
      <w:tr w:rsidR="00B927FC" w:rsidRPr="009E7617" w14:paraId="29053546" w14:textId="77777777" w:rsidTr="001A0EE3">
        <w:tc>
          <w:tcPr>
            <w:tcW w:w="3353" w:type="dxa"/>
            <w:tcBorders>
              <w:top w:val="nil"/>
              <w:left w:val="nil"/>
              <w:bottom w:val="nil"/>
              <w:right w:val="nil"/>
            </w:tcBorders>
          </w:tcPr>
          <w:p w14:paraId="37C81635" w14:textId="77777777" w:rsidR="00B927FC" w:rsidRPr="009E7617" w:rsidRDefault="00B927FC" w:rsidP="009B03AC">
            <w:pPr>
              <w:pBdr>
                <w:bottom w:val="single" w:sz="4" w:space="1" w:color="auto"/>
              </w:pBdr>
              <w:spacing w:line="360" w:lineRule="exact"/>
              <w:jc w:val="center"/>
              <w:rPr>
                <w:rFonts w:asciiTheme="majorBidi" w:hAnsiTheme="majorBidi" w:cstheme="majorBidi"/>
                <w:sz w:val="28"/>
                <w:cs/>
                <w:lang w:val="th-TH"/>
              </w:rPr>
            </w:pPr>
            <w:r w:rsidRPr="009E7617">
              <w:rPr>
                <w:rFonts w:asciiTheme="majorBidi" w:hAnsiTheme="majorBidi" w:cstheme="majorBidi"/>
                <w:sz w:val="28"/>
                <w:cs/>
                <w:lang w:val="th-TH"/>
              </w:rPr>
              <w:t>Company’s name</w:t>
            </w:r>
          </w:p>
        </w:tc>
        <w:tc>
          <w:tcPr>
            <w:tcW w:w="1276" w:type="dxa"/>
            <w:tcBorders>
              <w:top w:val="nil"/>
              <w:left w:val="nil"/>
              <w:bottom w:val="nil"/>
              <w:right w:val="nil"/>
            </w:tcBorders>
          </w:tcPr>
          <w:p w14:paraId="1208C1C1" w14:textId="77777777" w:rsidR="00B927FC" w:rsidRPr="009E7617" w:rsidRDefault="00B927FC" w:rsidP="009B03AC">
            <w:pPr>
              <w:pBdr>
                <w:bottom w:val="single" w:sz="4" w:space="1" w:color="auto"/>
              </w:pBdr>
              <w:spacing w:line="360" w:lineRule="exact"/>
              <w:jc w:val="center"/>
              <w:rPr>
                <w:rFonts w:asciiTheme="majorBidi" w:hAnsiTheme="majorBidi" w:cstheme="majorBidi"/>
                <w:sz w:val="28"/>
                <w:cs/>
                <w:lang w:val="th-TH"/>
              </w:rPr>
            </w:pPr>
            <w:r w:rsidRPr="009E7617">
              <w:rPr>
                <w:rFonts w:asciiTheme="majorBidi" w:hAnsiTheme="majorBidi" w:cstheme="majorBidi"/>
                <w:sz w:val="28"/>
                <w:cs/>
                <w:lang w:val="th-TH"/>
              </w:rPr>
              <w:t>business</w:t>
            </w:r>
          </w:p>
        </w:tc>
        <w:tc>
          <w:tcPr>
            <w:tcW w:w="1134" w:type="dxa"/>
            <w:tcBorders>
              <w:top w:val="nil"/>
              <w:left w:val="nil"/>
              <w:bottom w:val="nil"/>
              <w:right w:val="nil"/>
            </w:tcBorders>
          </w:tcPr>
          <w:p w14:paraId="74FDBC10" w14:textId="77777777" w:rsidR="00B927FC" w:rsidRPr="009E7617" w:rsidRDefault="00B927FC" w:rsidP="009B03AC">
            <w:pPr>
              <w:pBdr>
                <w:bottom w:val="single" w:sz="4" w:space="1" w:color="auto"/>
              </w:pBdr>
              <w:spacing w:line="360" w:lineRule="exact"/>
              <w:ind w:left="-149" w:right="-176"/>
              <w:jc w:val="center"/>
              <w:rPr>
                <w:rFonts w:asciiTheme="majorBidi" w:hAnsiTheme="majorBidi" w:cstheme="majorBidi"/>
                <w:sz w:val="28"/>
                <w:cs/>
                <w:lang w:val="th-TH"/>
              </w:rPr>
            </w:pPr>
            <w:r w:rsidRPr="009E7617">
              <w:rPr>
                <w:rFonts w:asciiTheme="majorBidi" w:hAnsiTheme="majorBidi" w:cstheme="majorBidi"/>
                <w:sz w:val="28"/>
                <w:cs/>
                <w:lang w:val="th-TH"/>
              </w:rPr>
              <w:t>incorporation</w:t>
            </w:r>
          </w:p>
        </w:tc>
        <w:tc>
          <w:tcPr>
            <w:tcW w:w="2835" w:type="dxa"/>
            <w:gridSpan w:val="2"/>
            <w:tcBorders>
              <w:top w:val="nil"/>
              <w:left w:val="nil"/>
              <w:bottom w:val="nil"/>
              <w:right w:val="nil"/>
            </w:tcBorders>
          </w:tcPr>
          <w:p w14:paraId="45249F6F" w14:textId="3574F41C" w:rsidR="00B927FC" w:rsidRPr="009E7617" w:rsidRDefault="00B927FC" w:rsidP="009B03AC">
            <w:pPr>
              <w:pBdr>
                <w:bottom w:val="single" w:sz="4" w:space="1" w:color="auto"/>
              </w:pBdr>
              <w:spacing w:line="360" w:lineRule="exact"/>
              <w:ind w:right="-108"/>
              <w:jc w:val="center"/>
              <w:rPr>
                <w:rFonts w:asciiTheme="majorBidi" w:hAnsiTheme="majorBidi" w:cstheme="majorBidi"/>
                <w:sz w:val="28"/>
                <w:cs/>
              </w:rPr>
            </w:pPr>
            <w:r w:rsidRPr="009E7617">
              <w:rPr>
                <w:rFonts w:asciiTheme="majorBidi" w:hAnsiTheme="majorBidi" w:cstheme="majorBidi"/>
                <w:sz w:val="28"/>
                <w:cs/>
                <w:lang w:val="th-TH"/>
              </w:rPr>
              <w:t>Share</w:t>
            </w:r>
            <w:r w:rsidR="00717D5D" w:rsidRPr="009E7617">
              <w:rPr>
                <w:rFonts w:asciiTheme="majorBidi" w:hAnsiTheme="majorBidi" w:cstheme="majorBidi" w:hint="cs"/>
                <w:sz w:val="28"/>
                <w:cs/>
                <w:lang w:val="th-TH"/>
              </w:rPr>
              <w:t xml:space="preserve"> </w:t>
            </w:r>
            <w:r w:rsidRPr="009E7617">
              <w:rPr>
                <w:rFonts w:asciiTheme="majorBidi" w:hAnsiTheme="majorBidi" w:cstheme="majorBidi"/>
                <w:sz w:val="28"/>
                <w:cs/>
                <w:lang w:val="th-TH"/>
              </w:rPr>
              <w:t>holding percentage</w:t>
            </w:r>
            <w:r w:rsidR="0058486F">
              <w:rPr>
                <w:rFonts w:asciiTheme="majorBidi" w:hAnsiTheme="majorBidi" w:cstheme="majorBidi" w:hint="cs"/>
                <w:sz w:val="28"/>
                <w:cs/>
                <w:lang w:val="th-TH"/>
              </w:rPr>
              <w:t xml:space="preserve"> </w:t>
            </w:r>
            <w:r w:rsidR="0058486F" w:rsidRPr="0058486F">
              <w:rPr>
                <w:rFonts w:asciiTheme="majorBidi" w:hAnsiTheme="majorBidi" w:cstheme="majorBidi"/>
                <w:sz w:val="28"/>
                <w:cs/>
                <w:lang w:val="th-TH"/>
              </w:rPr>
              <w:t>(%)</w:t>
            </w:r>
          </w:p>
        </w:tc>
      </w:tr>
      <w:tr w:rsidR="00B927FC" w:rsidRPr="009E7617" w14:paraId="44807B12" w14:textId="77777777" w:rsidTr="001A0EE3">
        <w:tc>
          <w:tcPr>
            <w:tcW w:w="3353" w:type="dxa"/>
            <w:tcBorders>
              <w:top w:val="nil"/>
              <w:left w:val="nil"/>
              <w:bottom w:val="nil"/>
              <w:right w:val="nil"/>
            </w:tcBorders>
          </w:tcPr>
          <w:p w14:paraId="47D99100" w14:textId="77777777" w:rsidR="00B927FC" w:rsidRPr="009E7617" w:rsidRDefault="00B927FC" w:rsidP="009B03AC">
            <w:pPr>
              <w:spacing w:line="360" w:lineRule="exact"/>
              <w:jc w:val="both"/>
              <w:rPr>
                <w:rFonts w:asciiTheme="majorBidi" w:hAnsiTheme="majorBidi" w:cstheme="majorBidi"/>
                <w:sz w:val="28"/>
                <w:cs/>
              </w:rPr>
            </w:pPr>
          </w:p>
        </w:tc>
        <w:tc>
          <w:tcPr>
            <w:tcW w:w="1276" w:type="dxa"/>
            <w:tcBorders>
              <w:top w:val="nil"/>
              <w:left w:val="nil"/>
              <w:bottom w:val="nil"/>
              <w:right w:val="nil"/>
            </w:tcBorders>
          </w:tcPr>
          <w:p w14:paraId="009C8D49" w14:textId="77777777" w:rsidR="00B927FC" w:rsidRPr="009E7617" w:rsidRDefault="00B927FC" w:rsidP="009B03AC">
            <w:pPr>
              <w:spacing w:line="360" w:lineRule="exact"/>
              <w:ind w:left="72" w:right="-198" w:hanging="72"/>
              <w:jc w:val="both"/>
              <w:rPr>
                <w:rFonts w:asciiTheme="majorBidi" w:hAnsiTheme="majorBidi" w:cstheme="majorBidi"/>
                <w:spacing w:val="-4"/>
                <w:sz w:val="28"/>
                <w:cs/>
              </w:rPr>
            </w:pPr>
          </w:p>
        </w:tc>
        <w:tc>
          <w:tcPr>
            <w:tcW w:w="1134" w:type="dxa"/>
            <w:tcBorders>
              <w:top w:val="nil"/>
              <w:left w:val="nil"/>
              <w:bottom w:val="nil"/>
              <w:right w:val="nil"/>
            </w:tcBorders>
          </w:tcPr>
          <w:p w14:paraId="10E4ECA9" w14:textId="77777777" w:rsidR="00B927FC" w:rsidRPr="009E7617" w:rsidRDefault="00B927FC" w:rsidP="009B03AC">
            <w:pPr>
              <w:spacing w:line="360" w:lineRule="exact"/>
              <w:ind w:left="-114" w:right="-108"/>
              <w:jc w:val="center"/>
              <w:rPr>
                <w:rFonts w:asciiTheme="majorBidi" w:hAnsiTheme="majorBidi" w:cstheme="majorBidi"/>
                <w:sz w:val="28"/>
                <w:cs/>
                <w:lang w:val="th-TH"/>
              </w:rPr>
            </w:pPr>
          </w:p>
        </w:tc>
        <w:tc>
          <w:tcPr>
            <w:tcW w:w="1417" w:type="dxa"/>
            <w:tcBorders>
              <w:top w:val="nil"/>
              <w:left w:val="nil"/>
              <w:bottom w:val="nil"/>
              <w:right w:val="nil"/>
            </w:tcBorders>
          </w:tcPr>
          <w:p w14:paraId="3D3FB518" w14:textId="0458C823" w:rsidR="0058486F" w:rsidRPr="006C4F83" w:rsidRDefault="0058486F" w:rsidP="009B03AC">
            <w:pPr>
              <w:pBdr>
                <w:bottom w:val="single" w:sz="4" w:space="1" w:color="auto"/>
              </w:pBdr>
              <w:spacing w:line="360" w:lineRule="exact"/>
              <w:ind w:right="-51"/>
              <w:jc w:val="center"/>
              <w:rPr>
                <w:rFonts w:asciiTheme="majorBidi" w:hAnsiTheme="majorBidi" w:cstheme="majorBidi"/>
                <w:sz w:val="28"/>
              </w:rPr>
            </w:pPr>
            <w:r w:rsidRPr="0058486F">
              <w:rPr>
                <w:rFonts w:asciiTheme="majorBidi" w:hAnsiTheme="majorBidi" w:cstheme="majorBidi"/>
                <w:sz w:val="28"/>
                <w:cs/>
                <w:lang w:val="th-TH"/>
              </w:rPr>
              <w:t xml:space="preserve">As at </w:t>
            </w:r>
            <w:r w:rsidR="006C4F83">
              <w:rPr>
                <w:rFonts w:asciiTheme="majorBidi" w:hAnsiTheme="majorBidi" w:cstheme="majorBidi"/>
                <w:sz w:val="28"/>
              </w:rPr>
              <w:t>June</w:t>
            </w:r>
          </w:p>
          <w:p w14:paraId="3957B948" w14:textId="76399A93" w:rsidR="00B927FC" w:rsidRPr="009E7617" w:rsidRDefault="002A6404" w:rsidP="009B03AC">
            <w:pPr>
              <w:pBdr>
                <w:bottom w:val="single" w:sz="4" w:space="1" w:color="auto"/>
              </w:pBdr>
              <w:spacing w:line="360" w:lineRule="exact"/>
              <w:ind w:right="-51"/>
              <w:jc w:val="center"/>
              <w:rPr>
                <w:rFonts w:asciiTheme="majorBidi" w:hAnsiTheme="majorBidi" w:cstheme="majorBidi"/>
                <w:sz w:val="28"/>
                <w:cs/>
                <w:lang w:val="th-TH"/>
              </w:rPr>
            </w:pPr>
            <w:r w:rsidRPr="002A6404">
              <w:rPr>
                <w:rFonts w:asciiTheme="majorBidi" w:hAnsiTheme="majorBidi" w:cstheme="majorBidi"/>
                <w:sz w:val="28"/>
                <w:lang w:val="en-GB"/>
              </w:rPr>
              <w:t>30</w:t>
            </w:r>
            <w:r w:rsidR="0058486F" w:rsidRPr="0058486F">
              <w:rPr>
                <w:rFonts w:asciiTheme="majorBidi" w:hAnsiTheme="majorBidi" w:cstheme="majorBidi"/>
                <w:sz w:val="28"/>
                <w:cs/>
                <w:lang w:val="th-TH"/>
              </w:rPr>
              <w:t>,</w:t>
            </w:r>
            <w:r w:rsidR="0058486F" w:rsidRPr="0058486F">
              <w:rPr>
                <w:rFonts w:asciiTheme="majorBidi" w:hAnsiTheme="majorBidi" w:cstheme="majorBidi"/>
                <w:sz w:val="28"/>
              </w:rPr>
              <w:t xml:space="preserve"> </w:t>
            </w:r>
            <w:r w:rsidRPr="002A6404">
              <w:rPr>
                <w:rFonts w:asciiTheme="majorBidi" w:hAnsiTheme="majorBidi" w:cstheme="majorBidi"/>
                <w:sz w:val="28"/>
                <w:lang w:val="en-GB"/>
              </w:rPr>
              <w:t>2024</w:t>
            </w:r>
          </w:p>
        </w:tc>
        <w:tc>
          <w:tcPr>
            <w:tcW w:w="1418" w:type="dxa"/>
            <w:tcBorders>
              <w:top w:val="nil"/>
              <w:left w:val="nil"/>
              <w:bottom w:val="nil"/>
              <w:right w:val="nil"/>
            </w:tcBorders>
          </w:tcPr>
          <w:p w14:paraId="756BD2BC" w14:textId="4533ADF4" w:rsidR="00B927FC" w:rsidRPr="009E7617" w:rsidRDefault="0058486F" w:rsidP="009B03AC">
            <w:pPr>
              <w:pBdr>
                <w:bottom w:val="single" w:sz="4" w:space="1" w:color="auto"/>
              </w:pBdr>
              <w:spacing w:line="360" w:lineRule="exact"/>
              <w:ind w:left="-23" w:right="-108" w:firstLine="17"/>
              <w:jc w:val="center"/>
              <w:rPr>
                <w:rFonts w:asciiTheme="majorBidi" w:hAnsiTheme="majorBidi" w:cstheme="majorBidi"/>
                <w:sz w:val="28"/>
                <w:cs/>
                <w:lang w:val="th-TH"/>
              </w:rPr>
            </w:pPr>
            <w:r w:rsidRPr="0058486F">
              <w:rPr>
                <w:rFonts w:asciiTheme="majorBidi" w:hAnsiTheme="majorBidi" w:cstheme="majorBidi"/>
                <w:sz w:val="28"/>
                <w:cs/>
                <w:lang w:val="th-TH"/>
              </w:rPr>
              <w:t xml:space="preserve">As at December </w:t>
            </w:r>
            <w:r w:rsidR="002A6404" w:rsidRPr="002A6404">
              <w:rPr>
                <w:rFonts w:asciiTheme="majorBidi" w:hAnsiTheme="majorBidi" w:cstheme="majorBidi"/>
                <w:sz w:val="28"/>
                <w:lang w:val="en-GB"/>
              </w:rPr>
              <w:t>31</w:t>
            </w:r>
            <w:r w:rsidRPr="0058486F">
              <w:rPr>
                <w:rFonts w:asciiTheme="majorBidi" w:hAnsiTheme="majorBidi" w:cstheme="majorBidi"/>
                <w:sz w:val="28"/>
                <w:cs/>
                <w:lang w:val="th-TH"/>
              </w:rPr>
              <w:t xml:space="preserve">, </w:t>
            </w:r>
            <w:r w:rsidR="002A6404" w:rsidRPr="002A6404">
              <w:rPr>
                <w:rFonts w:asciiTheme="majorBidi" w:hAnsiTheme="majorBidi" w:cstheme="majorBidi"/>
                <w:sz w:val="28"/>
                <w:lang w:val="en-GB"/>
              </w:rPr>
              <w:t>2023</w:t>
            </w:r>
          </w:p>
        </w:tc>
      </w:tr>
      <w:tr w:rsidR="00B927FC" w:rsidRPr="009E7617" w14:paraId="0E82F1CD" w14:textId="77777777" w:rsidTr="001A0EE3">
        <w:trPr>
          <w:trHeight w:val="80"/>
        </w:trPr>
        <w:tc>
          <w:tcPr>
            <w:tcW w:w="3353" w:type="dxa"/>
            <w:tcBorders>
              <w:top w:val="nil"/>
              <w:left w:val="nil"/>
              <w:bottom w:val="nil"/>
              <w:right w:val="nil"/>
            </w:tcBorders>
          </w:tcPr>
          <w:p w14:paraId="3FC79A37" w14:textId="77777777" w:rsidR="00B927FC" w:rsidRPr="009E7617" w:rsidRDefault="00B927FC" w:rsidP="009B03AC">
            <w:pPr>
              <w:spacing w:line="360" w:lineRule="exact"/>
              <w:rPr>
                <w:rFonts w:asciiTheme="majorBidi" w:hAnsiTheme="majorBidi" w:cstheme="majorBidi"/>
                <w:spacing w:val="-6"/>
                <w:sz w:val="28"/>
                <w:cs/>
              </w:rPr>
            </w:pPr>
            <w:r w:rsidRPr="009E7617">
              <w:rPr>
                <w:rFonts w:asciiTheme="majorBidi" w:hAnsiTheme="majorBidi" w:cstheme="majorBidi"/>
                <w:spacing w:val="-6"/>
                <w:sz w:val="28"/>
              </w:rPr>
              <w:t>C P T Hotel and Resort Company Limited</w:t>
            </w:r>
          </w:p>
        </w:tc>
        <w:tc>
          <w:tcPr>
            <w:tcW w:w="1276" w:type="dxa"/>
            <w:tcBorders>
              <w:top w:val="nil"/>
              <w:left w:val="nil"/>
              <w:bottom w:val="nil"/>
              <w:right w:val="nil"/>
            </w:tcBorders>
          </w:tcPr>
          <w:p w14:paraId="67740C97" w14:textId="77777777" w:rsidR="00B927FC" w:rsidRPr="009E7617" w:rsidRDefault="00B927FC" w:rsidP="009B03AC">
            <w:pPr>
              <w:spacing w:line="360" w:lineRule="exact"/>
              <w:ind w:left="-114" w:right="-108"/>
              <w:jc w:val="center"/>
              <w:rPr>
                <w:rFonts w:asciiTheme="majorBidi" w:hAnsiTheme="majorBidi" w:cstheme="majorBidi"/>
                <w:sz w:val="28"/>
                <w:cs/>
                <w:lang w:val="th-TH"/>
              </w:rPr>
            </w:pPr>
            <w:r w:rsidRPr="009E7617">
              <w:rPr>
                <w:rFonts w:asciiTheme="majorBidi" w:hAnsiTheme="majorBidi" w:cstheme="majorBidi"/>
                <w:sz w:val="28"/>
                <w:cs/>
                <w:lang w:val="th-TH"/>
              </w:rPr>
              <w:t>Hotel</w:t>
            </w:r>
          </w:p>
        </w:tc>
        <w:tc>
          <w:tcPr>
            <w:tcW w:w="1134" w:type="dxa"/>
            <w:tcBorders>
              <w:top w:val="nil"/>
              <w:left w:val="nil"/>
              <w:bottom w:val="nil"/>
              <w:right w:val="nil"/>
            </w:tcBorders>
          </w:tcPr>
          <w:p w14:paraId="6A13EA2C" w14:textId="77777777" w:rsidR="00B927FC" w:rsidRPr="009E7617" w:rsidRDefault="00B927FC" w:rsidP="009B03AC">
            <w:pPr>
              <w:spacing w:line="360" w:lineRule="exact"/>
              <w:ind w:left="-114" w:right="-108"/>
              <w:jc w:val="center"/>
              <w:rPr>
                <w:rFonts w:asciiTheme="majorBidi" w:hAnsiTheme="majorBidi" w:cstheme="majorBidi"/>
                <w:sz w:val="28"/>
                <w:cs/>
                <w:lang w:val="th-TH"/>
              </w:rPr>
            </w:pPr>
            <w:r w:rsidRPr="009E7617">
              <w:rPr>
                <w:rFonts w:asciiTheme="majorBidi" w:hAnsiTheme="majorBidi" w:cstheme="majorBidi"/>
                <w:sz w:val="28"/>
                <w:cs/>
                <w:lang w:val="th-TH"/>
              </w:rPr>
              <w:t>Thailand</w:t>
            </w:r>
          </w:p>
        </w:tc>
        <w:tc>
          <w:tcPr>
            <w:tcW w:w="1417" w:type="dxa"/>
            <w:tcBorders>
              <w:top w:val="nil"/>
              <w:left w:val="nil"/>
              <w:bottom w:val="nil"/>
              <w:right w:val="nil"/>
            </w:tcBorders>
            <w:shd w:val="clear" w:color="auto" w:fill="auto"/>
          </w:tcPr>
          <w:p w14:paraId="190B9AB7" w14:textId="15CAEB34" w:rsidR="00B927FC" w:rsidRPr="009E7617" w:rsidRDefault="002A6404" w:rsidP="009B03AC">
            <w:pPr>
              <w:spacing w:line="360" w:lineRule="exact"/>
              <w:ind w:left="-114" w:right="-108"/>
              <w:jc w:val="center"/>
              <w:rPr>
                <w:rFonts w:asciiTheme="majorBidi" w:hAnsiTheme="majorBidi" w:cstheme="majorBidi"/>
                <w:sz w:val="28"/>
                <w:cs/>
                <w:lang w:val="th-TH"/>
              </w:rPr>
            </w:pPr>
            <w:r w:rsidRPr="002A6404">
              <w:rPr>
                <w:rFonts w:asciiTheme="majorBidi" w:hAnsiTheme="majorBidi" w:cstheme="majorBidi"/>
                <w:sz w:val="28"/>
                <w:lang w:val="en-GB"/>
              </w:rPr>
              <w:t>100</w:t>
            </w:r>
            <w:r w:rsidR="00B927FC" w:rsidRPr="009E7617">
              <w:rPr>
                <w:rFonts w:asciiTheme="majorBidi" w:hAnsiTheme="majorBidi" w:cstheme="majorBidi"/>
                <w:sz w:val="28"/>
                <w:cs/>
                <w:lang w:val="th-TH"/>
              </w:rPr>
              <w:t>.</w:t>
            </w:r>
            <w:r w:rsidRPr="002A6404">
              <w:rPr>
                <w:rFonts w:asciiTheme="majorBidi" w:hAnsiTheme="majorBidi" w:cstheme="majorBidi"/>
                <w:sz w:val="28"/>
                <w:lang w:val="en-GB"/>
              </w:rPr>
              <w:t>00</w:t>
            </w:r>
          </w:p>
        </w:tc>
        <w:tc>
          <w:tcPr>
            <w:tcW w:w="1418" w:type="dxa"/>
            <w:tcBorders>
              <w:top w:val="nil"/>
              <w:left w:val="nil"/>
              <w:bottom w:val="nil"/>
              <w:right w:val="nil"/>
            </w:tcBorders>
          </w:tcPr>
          <w:p w14:paraId="6D3B1434" w14:textId="3F5C9670" w:rsidR="00B927FC" w:rsidRPr="009E7617" w:rsidRDefault="002A6404" w:rsidP="009B03AC">
            <w:pPr>
              <w:spacing w:line="360" w:lineRule="exact"/>
              <w:ind w:left="-114" w:right="-108"/>
              <w:jc w:val="center"/>
              <w:rPr>
                <w:rFonts w:asciiTheme="majorBidi" w:hAnsiTheme="majorBidi" w:cstheme="majorBidi"/>
                <w:sz w:val="28"/>
                <w:cs/>
                <w:lang w:val="th-TH"/>
              </w:rPr>
            </w:pPr>
            <w:r w:rsidRPr="002A6404">
              <w:rPr>
                <w:rFonts w:asciiTheme="majorBidi" w:hAnsiTheme="majorBidi" w:cstheme="majorBidi"/>
                <w:sz w:val="28"/>
                <w:lang w:val="en-GB"/>
              </w:rPr>
              <w:t>100</w:t>
            </w:r>
            <w:r w:rsidR="00B927FC" w:rsidRPr="009E7617">
              <w:rPr>
                <w:rFonts w:asciiTheme="majorBidi" w:hAnsiTheme="majorBidi" w:cstheme="majorBidi"/>
                <w:sz w:val="28"/>
                <w:cs/>
                <w:lang w:val="th-TH"/>
              </w:rPr>
              <w:t>.</w:t>
            </w:r>
            <w:r w:rsidRPr="002A6404">
              <w:rPr>
                <w:rFonts w:asciiTheme="majorBidi" w:hAnsiTheme="majorBidi" w:cstheme="majorBidi"/>
                <w:sz w:val="28"/>
                <w:lang w:val="en-GB"/>
              </w:rPr>
              <w:t>00</w:t>
            </w:r>
          </w:p>
        </w:tc>
      </w:tr>
    </w:tbl>
    <w:p w14:paraId="28537D83" w14:textId="239675AB" w:rsidR="00B927FC" w:rsidRPr="009E7617" w:rsidRDefault="0058486F" w:rsidP="002F37E6">
      <w:pPr>
        <w:pStyle w:val="ListParagraph"/>
        <w:numPr>
          <w:ilvl w:val="0"/>
          <w:numId w:val="3"/>
        </w:numPr>
        <w:spacing w:before="60" w:line="340" w:lineRule="exact"/>
        <w:ind w:left="1349" w:hanging="357"/>
        <w:contextualSpacing w:val="0"/>
        <w:jc w:val="thaiDistribute"/>
        <w:rPr>
          <w:rFonts w:asciiTheme="majorBidi" w:hAnsiTheme="majorBidi" w:cstheme="majorBidi"/>
          <w:sz w:val="28"/>
        </w:rPr>
      </w:pPr>
      <w:r w:rsidRPr="0058486F">
        <w:rPr>
          <w:rFonts w:asciiTheme="majorBidi" w:hAnsiTheme="majorBidi" w:cstheme="majorBidi"/>
          <w:sz w:val="28"/>
        </w:rPr>
        <w:t>The Company is deemed to have control over an investee or subsidiaries if it has rights, or is exposed, to variable returns from its involvement with the investee, and it has the ability to direct the activities that affect the amount of its returns</w:t>
      </w:r>
      <w:r w:rsidR="00B927FC" w:rsidRPr="009E7617">
        <w:rPr>
          <w:rFonts w:asciiTheme="majorBidi" w:hAnsiTheme="majorBidi" w:cstheme="majorBidi"/>
          <w:sz w:val="28"/>
        </w:rPr>
        <w:t>.</w:t>
      </w:r>
    </w:p>
    <w:p w14:paraId="1BBEA2B9" w14:textId="013930C6" w:rsidR="00B927FC" w:rsidRPr="009E7617" w:rsidRDefault="0058486F" w:rsidP="002F37E6">
      <w:pPr>
        <w:pStyle w:val="ListParagraph"/>
        <w:numPr>
          <w:ilvl w:val="0"/>
          <w:numId w:val="3"/>
        </w:numPr>
        <w:spacing w:line="340" w:lineRule="exact"/>
        <w:contextualSpacing w:val="0"/>
        <w:jc w:val="thaiDistribute"/>
        <w:rPr>
          <w:rFonts w:asciiTheme="majorBidi" w:hAnsiTheme="majorBidi" w:cstheme="majorBidi"/>
          <w:sz w:val="28"/>
        </w:rPr>
      </w:pPr>
      <w:r w:rsidRPr="0058486F">
        <w:rPr>
          <w:rFonts w:asciiTheme="majorBidi" w:hAnsiTheme="majorBidi" w:cstheme="majorBidi"/>
          <w:sz w:val="28"/>
        </w:rPr>
        <w:t>Subsidiaries are fully consolidated, being the date on which the Company obtains control, and continue to be consolidated until the date when such control ceases</w:t>
      </w:r>
      <w:r w:rsidR="00B927FC" w:rsidRPr="009E7617">
        <w:rPr>
          <w:rFonts w:asciiTheme="majorBidi" w:hAnsiTheme="majorBidi" w:cstheme="majorBidi"/>
          <w:sz w:val="28"/>
        </w:rPr>
        <w:t>.</w:t>
      </w:r>
    </w:p>
    <w:p w14:paraId="7E517750" w14:textId="315B3052" w:rsidR="00E54125" w:rsidRDefault="00913D6B" w:rsidP="002F37E6">
      <w:pPr>
        <w:pStyle w:val="ListParagraph"/>
        <w:numPr>
          <w:ilvl w:val="0"/>
          <w:numId w:val="3"/>
        </w:numPr>
        <w:spacing w:line="340" w:lineRule="exact"/>
        <w:contextualSpacing w:val="0"/>
        <w:jc w:val="thaiDistribute"/>
        <w:rPr>
          <w:rFonts w:asciiTheme="majorBidi" w:hAnsiTheme="majorBidi" w:cstheme="majorBidi"/>
          <w:sz w:val="28"/>
        </w:rPr>
      </w:pPr>
      <w:r w:rsidRPr="009E7617">
        <w:rPr>
          <w:rFonts w:asciiTheme="majorBidi" w:hAnsiTheme="majorBidi" w:cstheme="majorBidi"/>
          <w:sz w:val="28"/>
        </w:rPr>
        <w:t>The financial statements</w:t>
      </w:r>
      <w:r w:rsidR="00B927FC" w:rsidRPr="009E7617">
        <w:rPr>
          <w:rFonts w:asciiTheme="majorBidi" w:hAnsiTheme="majorBidi" w:cstheme="majorBidi"/>
          <w:sz w:val="28"/>
        </w:rPr>
        <w:t xml:space="preserve"> of the subsidiaries are prepared using the same significant accounting policies as the Company.</w:t>
      </w:r>
    </w:p>
    <w:p w14:paraId="2B4BE471" w14:textId="20B7FCA8" w:rsidR="00244854" w:rsidRDefault="00F34A9A" w:rsidP="002F37E6">
      <w:pPr>
        <w:pStyle w:val="ListParagraph"/>
        <w:numPr>
          <w:ilvl w:val="0"/>
          <w:numId w:val="3"/>
        </w:numPr>
        <w:spacing w:before="120" w:line="340" w:lineRule="exact"/>
        <w:ind w:left="1349" w:hanging="357"/>
        <w:contextualSpacing w:val="0"/>
        <w:jc w:val="thaiDistribute"/>
        <w:rPr>
          <w:rFonts w:ascii="Angsana New" w:hAnsi="Angsana New"/>
          <w:sz w:val="28"/>
        </w:rPr>
      </w:pPr>
      <w:r w:rsidRPr="009E7617">
        <w:rPr>
          <w:rFonts w:ascii="Angsana New" w:hAnsi="Angsana New"/>
          <w:sz w:val="28"/>
        </w:rPr>
        <w:t>Material balances and transactions between the Group have been eliminated from the consolidated financial statements.</w:t>
      </w:r>
    </w:p>
    <w:p w14:paraId="351ED1A1" w14:textId="07089519" w:rsidR="006237F5" w:rsidRDefault="00B927FC" w:rsidP="009B03AC">
      <w:pPr>
        <w:pStyle w:val="ListParagraph"/>
        <w:numPr>
          <w:ilvl w:val="1"/>
          <w:numId w:val="1"/>
        </w:numPr>
        <w:tabs>
          <w:tab w:val="left" w:pos="993"/>
          <w:tab w:val="left" w:pos="2160"/>
        </w:tabs>
        <w:spacing w:line="340" w:lineRule="exact"/>
        <w:ind w:left="1152" w:hanging="547"/>
        <w:contextualSpacing w:val="0"/>
        <w:jc w:val="thaiDistribute"/>
        <w:rPr>
          <w:rFonts w:asciiTheme="majorBidi" w:hAnsiTheme="majorBidi" w:cstheme="majorBidi"/>
          <w:b/>
          <w:bCs/>
          <w:sz w:val="28"/>
        </w:rPr>
      </w:pPr>
      <w:r w:rsidRPr="009E7617">
        <w:rPr>
          <w:rFonts w:asciiTheme="majorBidi" w:hAnsiTheme="majorBidi" w:cstheme="majorBidi"/>
          <w:b/>
          <w:bCs/>
          <w:sz w:val="28"/>
        </w:rPr>
        <w:t>New financial reporting standards</w:t>
      </w:r>
    </w:p>
    <w:p w14:paraId="44F138BC" w14:textId="66108C4D" w:rsidR="006D4A5A" w:rsidRDefault="006D4A5A" w:rsidP="009B03AC">
      <w:pPr>
        <w:spacing w:before="120" w:line="340" w:lineRule="exact"/>
        <w:ind w:left="993"/>
        <w:jc w:val="thaiDistribute"/>
        <w:rPr>
          <w:rFonts w:asciiTheme="majorBidi" w:hAnsiTheme="majorBidi" w:cstheme="majorBidi"/>
          <w:sz w:val="28"/>
        </w:rPr>
      </w:pPr>
      <w:r w:rsidRPr="000E495A">
        <w:rPr>
          <w:rFonts w:asciiTheme="majorBidi" w:hAnsiTheme="majorBidi" w:cstheme="majorBidi"/>
          <w:sz w:val="28"/>
        </w:rPr>
        <w:t xml:space="preserve">The revised financial reporting standards which are effective for fiscal years beginning on or after January </w:t>
      </w:r>
      <w:r w:rsidR="002A6404" w:rsidRPr="002A6404">
        <w:rPr>
          <w:rFonts w:asciiTheme="majorBidi" w:hAnsiTheme="majorBidi" w:cstheme="majorBidi"/>
          <w:sz w:val="28"/>
          <w:lang w:val="en-GB"/>
        </w:rPr>
        <w:t>1</w:t>
      </w:r>
      <w:r w:rsidRPr="000E495A">
        <w:rPr>
          <w:rFonts w:asciiTheme="majorBidi" w:hAnsiTheme="majorBidi" w:cstheme="majorBidi"/>
          <w:sz w:val="28"/>
        </w:rPr>
        <w:t xml:space="preserve">, </w:t>
      </w:r>
      <w:r w:rsidR="002A6404" w:rsidRPr="002A6404">
        <w:rPr>
          <w:rFonts w:asciiTheme="majorBidi" w:hAnsiTheme="majorBidi" w:cstheme="majorBidi"/>
          <w:sz w:val="28"/>
          <w:lang w:val="en-GB"/>
        </w:rPr>
        <w:t>2024</w:t>
      </w:r>
      <w:r w:rsidRPr="000E495A">
        <w:rPr>
          <w:rFonts w:asciiTheme="majorBidi" w:hAnsiTheme="majorBidi" w:cstheme="majorBidi"/>
          <w:sz w:val="28"/>
          <w:cs/>
        </w:rPr>
        <w:t xml:space="preserve">. </w:t>
      </w:r>
      <w:r w:rsidRPr="000E495A">
        <w:rPr>
          <w:rFonts w:asciiTheme="majorBidi" w:hAnsiTheme="majorBidi" w:cstheme="majorBidi"/>
          <w:sz w:val="28"/>
        </w:rPr>
        <w:t>It does not have any significant impact on the Group's financial information.</w:t>
      </w:r>
    </w:p>
    <w:p w14:paraId="6A4B692C" w14:textId="77777777" w:rsidR="006D4A5A" w:rsidRPr="000E495A" w:rsidRDefault="006D4A5A" w:rsidP="009B03AC">
      <w:pPr>
        <w:pStyle w:val="ListParagraph"/>
        <w:numPr>
          <w:ilvl w:val="1"/>
          <w:numId w:val="1"/>
        </w:numPr>
        <w:tabs>
          <w:tab w:val="left" w:pos="993"/>
          <w:tab w:val="left" w:pos="2160"/>
        </w:tabs>
        <w:spacing w:before="120" w:after="120" w:line="340" w:lineRule="exact"/>
        <w:contextualSpacing w:val="0"/>
        <w:jc w:val="thaiDistribute"/>
        <w:rPr>
          <w:rFonts w:asciiTheme="majorBidi" w:hAnsiTheme="majorBidi" w:cstheme="majorBidi"/>
          <w:b/>
          <w:bCs/>
          <w:sz w:val="28"/>
        </w:rPr>
      </w:pPr>
      <w:r w:rsidRPr="000E495A">
        <w:rPr>
          <w:rFonts w:asciiTheme="majorBidi" w:hAnsiTheme="majorBidi" w:cstheme="majorBidi"/>
          <w:b/>
          <w:bCs/>
          <w:sz w:val="28"/>
        </w:rPr>
        <w:t>Significant Accounting Policies</w:t>
      </w:r>
    </w:p>
    <w:p w14:paraId="3B56C626" w14:textId="292A98DB" w:rsidR="00B42387" w:rsidRDefault="006D4A5A" w:rsidP="009B03AC">
      <w:pPr>
        <w:spacing w:before="120" w:line="340" w:lineRule="exact"/>
        <w:ind w:left="993"/>
        <w:jc w:val="thaiDistribute"/>
        <w:rPr>
          <w:rFonts w:asciiTheme="majorBidi" w:hAnsiTheme="majorBidi" w:cstheme="majorBidi"/>
          <w:sz w:val="28"/>
        </w:rPr>
      </w:pPr>
      <w:r w:rsidRPr="000E495A">
        <w:rPr>
          <w:rFonts w:asciiTheme="majorBidi" w:hAnsiTheme="majorBidi" w:cstheme="majorBidi"/>
          <w:sz w:val="28"/>
        </w:rPr>
        <w:t xml:space="preserve">The interim financial information </w:t>
      </w:r>
      <w:proofErr w:type="gramStart"/>
      <w:r w:rsidRPr="000E495A">
        <w:rPr>
          <w:rFonts w:asciiTheme="majorBidi" w:hAnsiTheme="majorBidi" w:cstheme="majorBidi"/>
          <w:sz w:val="28"/>
        </w:rPr>
        <w:t>are</w:t>
      </w:r>
      <w:proofErr w:type="gramEnd"/>
      <w:r w:rsidRPr="000E495A">
        <w:rPr>
          <w:rFonts w:asciiTheme="majorBidi" w:hAnsiTheme="majorBidi" w:cstheme="majorBidi"/>
          <w:sz w:val="28"/>
        </w:rPr>
        <w:t xml:space="preserve"> prepared by using the same accounting policies and methods of computation as were used for the financial statements for the year ended December </w:t>
      </w:r>
      <w:r w:rsidR="002A6404" w:rsidRPr="002A6404">
        <w:rPr>
          <w:rFonts w:asciiTheme="majorBidi" w:hAnsiTheme="majorBidi" w:cstheme="majorBidi"/>
          <w:sz w:val="28"/>
          <w:lang w:val="en-GB"/>
        </w:rPr>
        <w:t>31</w:t>
      </w:r>
      <w:r w:rsidRPr="000E495A">
        <w:rPr>
          <w:rFonts w:asciiTheme="majorBidi" w:hAnsiTheme="majorBidi" w:cstheme="majorBidi"/>
          <w:sz w:val="28"/>
        </w:rPr>
        <w:t xml:space="preserve">, </w:t>
      </w:r>
      <w:r w:rsidR="002A6404" w:rsidRPr="002A6404">
        <w:rPr>
          <w:rFonts w:asciiTheme="majorBidi" w:hAnsiTheme="majorBidi" w:cstheme="majorBidi"/>
          <w:sz w:val="28"/>
          <w:lang w:val="en-GB"/>
        </w:rPr>
        <w:t>2023</w:t>
      </w:r>
      <w:r w:rsidRPr="000E495A">
        <w:rPr>
          <w:rFonts w:asciiTheme="majorBidi" w:hAnsiTheme="majorBidi" w:cstheme="majorBidi"/>
          <w:sz w:val="28"/>
        </w:rPr>
        <w:t>.</w:t>
      </w:r>
    </w:p>
    <w:p w14:paraId="4057A2AE" w14:textId="77777777" w:rsidR="006D4A5A" w:rsidRPr="000E495A" w:rsidRDefault="006D4A5A" w:rsidP="009B03AC">
      <w:pPr>
        <w:pStyle w:val="ListParagraph"/>
        <w:numPr>
          <w:ilvl w:val="1"/>
          <w:numId w:val="1"/>
        </w:numPr>
        <w:tabs>
          <w:tab w:val="left" w:pos="993"/>
          <w:tab w:val="left" w:pos="2160"/>
        </w:tabs>
        <w:spacing w:before="120" w:line="340" w:lineRule="exact"/>
        <w:contextualSpacing w:val="0"/>
        <w:jc w:val="thaiDistribute"/>
        <w:rPr>
          <w:rFonts w:asciiTheme="majorBidi" w:hAnsiTheme="majorBidi" w:cstheme="majorBidi"/>
          <w:b/>
          <w:bCs/>
          <w:sz w:val="28"/>
        </w:rPr>
      </w:pPr>
      <w:bookmarkStart w:id="2" w:name="_Hlk68204748"/>
      <w:r w:rsidRPr="000E495A">
        <w:rPr>
          <w:rFonts w:asciiTheme="majorBidi" w:hAnsiTheme="majorBidi" w:cstheme="majorBidi"/>
          <w:b/>
          <w:bCs/>
          <w:sz w:val="28"/>
        </w:rPr>
        <w:t>Estimates</w:t>
      </w:r>
    </w:p>
    <w:p w14:paraId="7D08BA89" w14:textId="77777777" w:rsidR="006D4A5A" w:rsidRPr="000E495A" w:rsidRDefault="006D4A5A" w:rsidP="009B03AC">
      <w:pPr>
        <w:tabs>
          <w:tab w:val="left" w:pos="993"/>
          <w:tab w:val="left" w:pos="2160"/>
        </w:tabs>
        <w:spacing w:before="120" w:line="340" w:lineRule="exact"/>
        <w:ind w:left="993" w:hanging="547"/>
        <w:jc w:val="thaiDistribute"/>
        <w:rPr>
          <w:rFonts w:asciiTheme="majorBidi" w:hAnsiTheme="majorBidi" w:cstheme="majorBidi"/>
          <w:sz w:val="28"/>
        </w:rPr>
      </w:pPr>
      <w:r w:rsidRPr="000E495A">
        <w:rPr>
          <w:rFonts w:asciiTheme="majorBidi" w:hAnsiTheme="majorBidi" w:cstheme="majorBidi"/>
          <w:sz w:val="28"/>
        </w:rPr>
        <w:tab/>
        <w:t>When preparing the interim financial information, management undertake judgments, estimates and assumptions about recognition and measurement of assets, liabilities, income and expenses. The actual results may differ from the judgments, estimates and assumptions made by management.</w:t>
      </w:r>
    </w:p>
    <w:p w14:paraId="7DDDE9B4" w14:textId="1BFB810A" w:rsidR="00AE720E" w:rsidRDefault="006D4A5A" w:rsidP="009B03AC">
      <w:pPr>
        <w:tabs>
          <w:tab w:val="left" w:pos="993"/>
          <w:tab w:val="left" w:pos="2160"/>
        </w:tabs>
        <w:spacing w:before="120" w:line="340" w:lineRule="exact"/>
        <w:ind w:left="992"/>
        <w:jc w:val="thaiDistribute"/>
        <w:rPr>
          <w:rFonts w:asciiTheme="majorBidi" w:hAnsiTheme="majorBidi" w:cstheme="majorBidi"/>
          <w:sz w:val="28"/>
        </w:rPr>
      </w:pPr>
      <w:r w:rsidRPr="00726032">
        <w:rPr>
          <w:rFonts w:asciiTheme="majorBidi" w:hAnsiTheme="majorBidi" w:cstheme="majorBidi"/>
          <w:sz w:val="28"/>
        </w:rPr>
        <w:t xml:space="preserve">The judgments, estimates and assumptions applied in the interim financial information, including the key sources </w:t>
      </w:r>
      <w:r w:rsidRPr="00552AFD">
        <w:rPr>
          <w:rFonts w:asciiTheme="majorBidi" w:hAnsiTheme="majorBidi" w:cstheme="majorBidi"/>
          <w:sz w:val="28"/>
        </w:rPr>
        <w:t xml:space="preserve">of estimation were the same as those applied in the preparation of annual financial statements for the year ended December </w:t>
      </w:r>
      <w:r w:rsidR="002A6404" w:rsidRPr="002A6404">
        <w:rPr>
          <w:rFonts w:asciiTheme="majorBidi" w:hAnsiTheme="majorBidi" w:cstheme="majorBidi"/>
          <w:sz w:val="28"/>
          <w:lang w:val="en-GB"/>
        </w:rPr>
        <w:t>31</w:t>
      </w:r>
      <w:r w:rsidRPr="00552AFD">
        <w:rPr>
          <w:rFonts w:asciiTheme="majorBidi" w:hAnsiTheme="majorBidi" w:cstheme="majorBidi"/>
          <w:sz w:val="28"/>
        </w:rPr>
        <w:t xml:space="preserve">, </w:t>
      </w:r>
      <w:r w:rsidR="002A6404" w:rsidRPr="002A6404">
        <w:rPr>
          <w:rFonts w:asciiTheme="majorBidi" w:hAnsiTheme="majorBidi" w:cstheme="majorBidi"/>
          <w:sz w:val="28"/>
          <w:lang w:val="en-GB"/>
        </w:rPr>
        <w:t>2023</w:t>
      </w:r>
      <w:r w:rsidRPr="00552AFD">
        <w:rPr>
          <w:rFonts w:asciiTheme="majorBidi" w:hAnsiTheme="majorBidi" w:cstheme="majorBidi"/>
          <w:sz w:val="28"/>
        </w:rPr>
        <w:t>.</w:t>
      </w:r>
      <w:bookmarkEnd w:id="2"/>
    </w:p>
    <w:p w14:paraId="63757C77" w14:textId="77777777" w:rsidR="002F37E6" w:rsidRDefault="002F37E6" w:rsidP="009B03AC">
      <w:pPr>
        <w:tabs>
          <w:tab w:val="left" w:pos="993"/>
          <w:tab w:val="left" w:pos="2160"/>
        </w:tabs>
        <w:spacing w:before="120" w:line="340" w:lineRule="exact"/>
        <w:ind w:left="992"/>
        <w:jc w:val="thaiDistribute"/>
        <w:rPr>
          <w:rFonts w:asciiTheme="majorBidi" w:hAnsiTheme="majorBidi" w:cstheme="majorBidi"/>
          <w:sz w:val="28"/>
        </w:rPr>
      </w:pPr>
    </w:p>
    <w:p w14:paraId="5ED92698" w14:textId="77777777" w:rsidR="002F37E6" w:rsidRDefault="002F37E6" w:rsidP="009B03AC">
      <w:pPr>
        <w:tabs>
          <w:tab w:val="left" w:pos="993"/>
          <w:tab w:val="left" w:pos="2160"/>
        </w:tabs>
        <w:spacing w:before="120" w:line="340" w:lineRule="exact"/>
        <w:ind w:left="992"/>
        <w:jc w:val="thaiDistribute"/>
        <w:rPr>
          <w:rFonts w:asciiTheme="majorBidi" w:hAnsiTheme="majorBidi" w:cstheme="majorBidi"/>
          <w:sz w:val="28"/>
        </w:rPr>
      </w:pPr>
    </w:p>
    <w:p w14:paraId="1333E794" w14:textId="77777777" w:rsidR="008D76CC" w:rsidRPr="009E7617" w:rsidRDefault="008D76CC" w:rsidP="00B42387">
      <w:pPr>
        <w:pStyle w:val="ListParagraph"/>
        <w:numPr>
          <w:ilvl w:val="0"/>
          <w:numId w:val="1"/>
        </w:numPr>
        <w:tabs>
          <w:tab w:val="left" w:pos="1276"/>
        </w:tabs>
        <w:spacing w:before="120" w:line="360" w:lineRule="exact"/>
        <w:ind w:left="561" w:hanging="561"/>
        <w:rPr>
          <w:rFonts w:ascii="Angsana New" w:hAnsi="Angsana New"/>
          <w:b/>
          <w:bCs/>
          <w:sz w:val="28"/>
        </w:rPr>
      </w:pPr>
      <w:r w:rsidRPr="00552AFD">
        <w:rPr>
          <w:rFonts w:ascii="Angsana New" w:hAnsi="Angsana New"/>
          <w:b/>
          <w:bCs/>
          <w:sz w:val="28"/>
        </w:rPr>
        <w:lastRenderedPageBreak/>
        <w:t>RELATED PARTY TRANSACTIONS</w:t>
      </w:r>
    </w:p>
    <w:p w14:paraId="4947DBFA" w14:textId="65AE3FB3" w:rsidR="008D76CC" w:rsidRDefault="00C123A6" w:rsidP="00B42387">
      <w:pPr>
        <w:tabs>
          <w:tab w:val="left" w:pos="900"/>
          <w:tab w:val="left" w:pos="2160"/>
        </w:tabs>
        <w:spacing w:before="120" w:after="120" w:line="360" w:lineRule="exact"/>
        <w:ind w:left="544"/>
        <w:jc w:val="thaiDistribute"/>
        <w:rPr>
          <w:rFonts w:ascii="Angsana New" w:hAnsi="Angsana New"/>
          <w:sz w:val="28"/>
        </w:rPr>
      </w:pPr>
      <w:r w:rsidRPr="00726032">
        <w:rPr>
          <w:rFonts w:asciiTheme="majorBidi" w:hAnsiTheme="majorBidi" w:cstheme="majorBidi"/>
          <w:sz w:val="28"/>
        </w:rPr>
        <w:t xml:space="preserve">Related persons and companies are persons or companies that are related to the Company by being shareholders or having common shareholders or common directors. During the </w:t>
      </w:r>
      <w:r w:rsidR="00AE1E75">
        <w:rPr>
          <w:rFonts w:asciiTheme="majorBidi" w:hAnsiTheme="majorBidi" w:cstheme="majorBidi"/>
          <w:sz w:val="28"/>
        </w:rPr>
        <w:t xml:space="preserve">year </w:t>
      </w:r>
      <w:r w:rsidR="002A6404" w:rsidRPr="002A6404">
        <w:rPr>
          <w:rFonts w:asciiTheme="majorBidi" w:hAnsiTheme="majorBidi" w:cstheme="majorBidi"/>
          <w:sz w:val="28"/>
          <w:lang w:val="en-GB"/>
        </w:rPr>
        <w:t>2024</w:t>
      </w:r>
      <w:r w:rsidRPr="00726032">
        <w:rPr>
          <w:rFonts w:asciiTheme="majorBidi" w:hAnsiTheme="majorBidi" w:cstheme="majorBidi"/>
          <w:sz w:val="28"/>
        </w:rPr>
        <w:t>, there were no material changes</w:t>
      </w:r>
      <w:r w:rsidR="008D76CC" w:rsidRPr="009E7617">
        <w:rPr>
          <w:rFonts w:ascii="Angsana New" w:hAnsi="Angsana New"/>
          <w:sz w:val="28"/>
        </w:rPr>
        <w:t>.</w:t>
      </w:r>
      <w:r w:rsidR="0027608B">
        <w:rPr>
          <w:rFonts w:ascii="Angsana New" w:hAnsi="Angsana New"/>
          <w:sz w:val="28"/>
        </w:rPr>
        <w:t xml:space="preserve"> </w:t>
      </w:r>
      <w:r w:rsidR="0027608B" w:rsidRPr="0027608B">
        <w:rPr>
          <w:rFonts w:ascii="Angsana New" w:hAnsi="Angsana New"/>
          <w:sz w:val="28"/>
        </w:rPr>
        <w:t xml:space="preserve">Except for the following </w:t>
      </w:r>
      <w:r w:rsidR="002A6404" w:rsidRPr="002A6404">
        <w:rPr>
          <w:rFonts w:ascii="Angsana New" w:hAnsi="Angsana New"/>
          <w:sz w:val="28"/>
          <w:lang w:val="en-GB"/>
        </w:rPr>
        <w:t>1</w:t>
      </w:r>
      <w:r w:rsidR="00B54A63">
        <w:rPr>
          <w:rFonts w:ascii="Angsana New" w:hAnsi="Angsana New"/>
          <w:sz w:val="28"/>
        </w:rPr>
        <w:t xml:space="preserve"> </w:t>
      </w:r>
      <w:r w:rsidR="0027608B" w:rsidRPr="0027608B">
        <w:rPr>
          <w:rFonts w:ascii="Angsana New" w:hAnsi="Angsana New"/>
          <w:sz w:val="28"/>
        </w:rPr>
        <w:t xml:space="preserve">related </w:t>
      </w:r>
      <w:proofErr w:type="gramStart"/>
      <w:r w:rsidR="0027608B" w:rsidRPr="0027608B">
        <w:rPr>
          <w:rFonts w:ascii="Angsana New" w:hAnsi="Angsana New"/>
          <w:sz w:val="28"/>
        </w:rPr>
        <w:t>company :</w:t>
      </w:r>
      <w:proofErr w:type="gramEnd"/>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2836"/>
        <w:gridCol w:w="2694"/>
      </w:tblGrid>
      <w:tr w:rsidR="0027608B" w:rsidRPr="005E6049" w14:paraId="138B6FB3" w14:textId="77777777" w:rsidTr="007C22C3">
        <w:trPr>
          <w:tblHeader/>
        </w:trPr>
        <w:tc>
          <w:tcPr>
            <w:tcW w:w="3420" w:type="dxa"/>
            <w:shd w:val="clear" w:color="auto" w:fill="auto"/>
            <w:vAlign w:val="bottom"/>
          </w:tcPr>
          <w:p w14:paraId="1FD3E400" w14:textId="3BF2FA6A" w:rsidR="0027608B" w:rsidRPr="005E6049" w:rsidRDefault="0027608B" w:rsidP="0027608B">
            <w:pPr>
              <w:pBdr>
                <w:bottom w:val="single" w:sz="4" w:space="1" w:color="auto"/>
              </w:pBdr>
              <w:spacing w:line="360" w:lineRule="exact"/>
              <w:contextualSpacing/>
              <w:jc w:val="center"/>
              <w:rPr>
                <w:rFonts w:asciiTheme="majorBidi" w:hAnsiTheme="majorBidi" w:cstheme="majorBidi"/>
                <w:b/>
                <w:bCs/>
                <w:sz w:val="28"/>
                <w:u w:val="single"/>
              </w:rPr>
            </w:pPr>
            <w:r w:rsidRPr="009E7617">
              <w:rPr>
                <w:rFonts w:ascii="Angsana New" w:hAnsi="Angsana New"/>
                <w:b/>
                <w:bCs/>
                <w:sz w:val="28"/>
              </w:rPr>
              <w:t>Related parties</w:t>
            </w:r>
          </w:p>
        </w:tc>
        <w:tc>
          <w:tcPr>
            <w:tcW w:w="2836" w:type="dxa"/>
            <w:shd w:val="clear" w:color="auto" w:fill="auto"/>
            <w:vAlign w:val="bottom"/>
          </w:tcPr>
          <w:p w14:paraId="1EDE88D4" w14:textId="30525A75" w:rsidR="0027608B" w:rsidRPr="005E6049" w:rsidRDefault="0027608B" w:rsidP="0027608B">
            <w:pPr>
              <w:pBdr>
                <w:bottom w:val="single" w:sz="4" w:space="1" w:color="auto"/>
              </w:pBdr>
              <w:spacing w:line="360" w:lineRule="exact"/>
              <w:contextualSpacing/>
              <w:jc w:val="center"/>
              <w:rPr>
                <w:rFonts w:asciiTheme="majorBidi" w:hAnsiTheme="majorBidi" w:cstheme="majorBidi"/>
                <w:sz w:val="28"/>
                <w:u w:val="single"/>
                <w:cs/>
              </w:rPr>
            </w:pPr>
            <w:r w:rsidRPr="009E7617">
              <w:rPr>
                <w:rFonts w:ascii="Angsana New" w:hAnsi="Angsana New"/>
                <w:b/>
                <w:bCs/>
                <w:sz w:val="28"/>
              </w:rPr>
              <w:t>Nature of business</w:t>
            </w:r>
          </w:p>
        </w:tc>
        <w:tc>
          <w:tcPr>
            <w:tcW w:w="2694" w:type="dxa"/>
            <w:shd w:val="clear" w:color="auto" w:fill="auto"/>
            <w:vAlign w:val="bottom"/>
          </w:tcPr>
          <w:p w14:paraId="5A33E2AA" w14:textId="58A25E78" w:rsidR="0027608B" w:rsidRPr="005E6049" w:rsidRDefault="0027608B" w:rsidP="0027608B">
            <w:pPr>
              <w:pBdr>
                <w:bottom w:val="single" w:sz="4" w:space="1" w:color="auto"/>
              </w:pBdr>
              <w:spacing w:line="360" w:lineRule="exact"/>
              <w:contextualSpacing/>
              <w:jc w:val="center"/>
              <w:rPr>
                <w:rFonts w:asciiTheme="majorBidi" w:hAnsiTheme="majorBidi" w:cstheme="majorBidi"/>
                <w:sz w:val="28"/>
                <w:u w:val="single"/>
                <w:cs/>
              </w:rPr>
            </w:pPr>
            <w:r w:rsidRPr="009E7617">
              <w:rPr>
                <w:rFonts w:ascii="Angsana New" w:hAnsi="Angsana New"/>
                <w:b/>
                <w:bCs/>
                <w:sz w:val="28"/>
              </w:rPr>
              <w:t>Relationship</w:t>
            </w:r>
          </w:p>
        </w:tc>
      </w:tr>
      <w:tr w:rsidR="0027608B" w:rsidRPr="005E6049" w14:paraId="3F78E5F1" w14:textId="77777777" w:rsidTr="007C22C3">
        <w:trPr>
          <w:trHeight w:val="288"/>
        </w:trPr>
        <w:tc>
          <w:tcPr>
            <w:tcW w:w="3420" w:type="dxa"/>
            <w:shd w:val="clear" w:color="auto" w:fill="auto"/>
          </w:tcPr>
          <w:p w14:paraId="6748D4A1" w14:textId="4222EA09" w:rsidR="0027608B" w:rsidRPr="005E6049" w:rsidRDefault="0027608B" w:rsidP="0027608B">
            <w:pPr>
              <w:spacing w:line="360" w:lineRule="exact"/>
              <w:ind w:left="26"/>
              <w:contextualSpacing/>
              <w:rPr>
                <w:rFonts w:asciiTheme="majorBidi" w:hAnsiTheme="majorBidi" w:cstheme="majorBidi"/>
                <w:b/>
                <w:bCs/>
                <w:sz w:val="28"/>
                <w:vertAlign w:val="superscript"/>
              </w:rPr>
            </w:pPr>
            <w:r w:rsidRPr="0027608B">
              <w:rPr>
                <w:rFonts w:asciiTheme="majorBidi" w:hAnsiTheme="majorBidi" w:cstheme="majorBidi"/>
                <w:sz w:val="28"/>
              </w:rPr>
              <w:t>Fine</w:t>
            </w:r>
            <w:r>
              <w:rPr>
                <w:rFonts w:asciiTheme="majorBidi" w:hAnsiTheme="majorBidi" w:cstheme="majorBidi"/>
                <w:sz w:val="28"/>
              </w:rPr>
              <w:t xml:space="preserve"> One (Holdings) Company Limited</w:t>
            </w:r>
          </w:p>
        </w:tc>
        <w:tc>
          <w:tcPr>
            <w:tcW w:w="2836" w:type="dxa"/>
            <w:shd w:val="clear" w:color="auto" w:fill="auto"/>
          </w:tcPr>
          <w:p w14:paraId="701223F0" w14:textId="1499EF8B" w:rsidR="0027608B" w:rsidRPr="005E6049" w:rsidRDefault="0027608B" w:rsidP="0027608B">
            <w:pPr>
              <w:spacing w:line="360" w:lineRule="exact"/>
              <w:ind w:left="26"/>
              <w:contextualSpacing/>
              <w:jc w:val="center"/>
              <w:rPr>
                <w:rFonts w:asciiTheme="majorBidi" w:hAnsiTheme="majorBidi" w:cstheme="majorBidi"/>
                <w:sz w:val="28"/>
                <w:cs/>
              </w:rPr>
            </w:pPr>
            <w:r>
              <w:rPr>
                <w:rFonts w:asciiTheme="majorBidi" w:hAnsiTheme="majorBidi" w:cstheme="majorBidi"/>
                <w:sz w:val="28"/>
              </w:rPr>
              <w:t>R</w:t>
            </w:r>
            <w:r w:rsidRPr="0027608B">
              <w:rPr>
                <w:rFonts w:asciiTheme="majorBidi" w:hAnsiTheme="majorBidi" w:cstheme="majorBidi"/>
                <w:sz w:val="28"/>
              </w:rPr>
              <w:t>eal estate</w:t>
            </w:r>
          </w:p>
        </w:tc>
        <w:tc>
          <w:tcPr>
            <w:tcW w:w="2694" w:type="dxa"/>
            <w:shd w:val="clear" w:color="auto" w:fill="auto"/>
          </w:tcPr>
          <w:p w14:paraId="02F9AD45" w14:textId="5700F095" w:rsidR="0027608B" w:rsidRPr="0027608B" w:rsidRDefault="0027608B" w:rsidP="0027608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right="-102"/>
              <w:rPr>
                <w:rFonts w:asciiTheme="majorBidi" w:hAnsiTheme="majorBidi" w:cstheme="majorBidi"/>
                <w:sz w:val="28"/>
              </w:rPr>
            </w:pPr>
            <w:r w:rsidRPr="009E7617">
              <w:rPr>
                <w:rFonts w:asciiTheme="majorBidi" w:hAnsiTheme="majorBidi" w:cstheme="majorBidi"/>
                <w:sz w:val="28"/>
              </w:rPr>
              <w:t>Business related to shareholders</w:t>
            </w:r>
          </w:p>
        </w:tc>
      </w:tr>
    </w:tbl>
    <w:p w14:paraId="023CB6D6" w14:textId="59A84FD8" w:rsidR="00B42387" w:rsidRDefault="0075133E" w:rsidP="009B03AC">
      <w:pPr>
        <w:tabs>
          <w:tab w:val="left" w:pos="900"/>
          <w:tab w:val="left" w:pos="2160"/>
        </w:tabs>
        <w:spacing w:before="120" w:after="60" w:line="360" w:lineRule="exact"/>
        <w:ind w:left="539"/>
        <w:jc w:val="thaiDistribute"/>
        <w:rPr>
          <w:rFonts w:ascii="Angsana New" w:hAnsi="Angsana New"/>
          <w:sz w:val="28"/>
        </w:rPr>
      </w:pPr>
      <w:r w:rsidRPr="00552AFD">
        <w:rPr>
          <w:rFonts w:ascii="Angsana New" w:hAnsi="Angsana New"/>
          <w:sz w:val="28"/>
        </w:rPr>
        <w:t xml:space="preserve">For </w:t>
      </w:r>
      <w:bookmarkStart w:id="3" w:name="_Hlk110980952"/>
      <w:r w:rsidR="00552AFD" w:rsidRPr="00552AFD">
        <w:rPr>
          <w:rFonts w:ascii="Angsana New" w:hAnsi="Angsana New"/>
          <w:sz w:val="28"/>
        </w:rPr>
        <w:t xml:space="preserve">the three - month </w:t>
      </w:r>
      <w:r w:rsidR="006C4F83" w:rsidRPr="006C4F83">
        <w:rPr>
          <w:rFonts w:ascii="Angsana New" w:hAnsi="Angsana New"/>
          <w:sz w:val="28"/>
        </w:rPr>
        <w:t xml:space="preserve">and six - month </w:t>
      </w:r>
      <w:r w:rsidR="00552AFD" w:rsidRPr="00552AFD">
        <w:rPr>
          <w:rFonts w:ascii="Angsana New" w:hAnsi="Angsana New"/>
          <w:sz w:val="28"/>
        </w:rPr>
        <w:t>period</w:t>
      </w:r>
      <w:r w:rsidR="006C4F83">
        <w:rPr>
          <w:rFonts w:ascii="Angsana New" w:hAnsi="Angsana New"/>
          <w:sz w:val="28"/>
        </w:rPr>
        <w:t>s</w:t>
      </w:r>
      <w:r w:rsidR="00552AFD" w:rsidRPr="00552AFD">
        <w:rPr>
          <w:rFonts w:ascii="Angsana New" w:hAnsi="Angsana New"/>
          <w:sz w:val="28"/>
        </w:rPr>
        <w:t xml:space="preserve"> ended </w:t>
      </w:r>
      <w:r w:rsidR="006C4F83">
        <w:rPr>
          <w:rFonts w:ascii="Angsana New" w:hAnsi="Angsana New"/>
          <w:sz w:val="28"/>
        </w:rPr>
        <w:t>June</w:t>
      </w:r>
      <w:r w:rsidR="00552AFD" w:rsidRPr="00552AFD">
        <w:rPr>
          <w:rFonts w:ascii="Angsana New" w:hAnsi="Angsana New"/>
          <w:sz w:val="28"/>
        </w:rPr>
        <w:t xml:space="preserve"> </w:t>
      </w:r>
      <w:r w:rsidR="002A6404" w:rsidRPr="002A6404">
        <w:rPr>
          <w:rFonts w:ascii="Angsana New" w:hAnsi="Angsana New"/>
          <w:sz w:val="28"/>
          <w:lang w:val="en-GB"/>
        </w:rPr>
        <w:t>30</w:t>
      </w:r>
      <w:r w:rsidR="00552AFD" w:rsidRPr="00552AFD">
        <w:rPr>
          <w:rFonts w:ascii="Angsana New" w:hAnsi="Angsana New"/>
          <w:sz w:val="28"/>
        </w:rPr>
        <w:t xml:space="preserve">, </w:t>
      </w:r>
      <w:r w:rsidR="002A6404" w:rsidRPr="002A6404">
        <w:rPr>
          <w:rFonts w:ascii="Angsana New" w:hAnsi="Angsana New"/>
          <w:sz w:val="28"/>
          <w:lang w:val="en-GB"/>
        </w:rPr>
        <w:t>202</w:t>
      </w:r>
      <w:bookmarkEnd w:id="3"/>
      <w:r w:rsidR="002A6404" w:rsidRPr="002A6404">
        <w:rPr>
          <w:rFonts w:ascii="Angsana New" w:hAnsi="Angsana New"/>
          <w:sz w:val="28"/>
          <w:lang w:val="en-GB"/>
        </w:rPr>
        <w:t>4</w:t>
      </w:r>
      <w:r w:rsidRPr="00552AFD">
        <w:rPr>
          <w:rFonts w:ascii="Angsana New" w:hAnsi="Angsana New"/>
          <w:sz w:val="28"/>
        </w:rPr>
        <w:t xml:space="preserve">, and </w:t>
      </w:r>
      <w:r w:rsidR="002A6404" w:rsidRPr="002A6404">
        <w:rPr>
          <w:rFonts w:ascii="Angsana New" w:hAnsi="Angsana New"/>
          <w:sz w:val="28"/>
          <w:lang w:val="en-GB"/>
        </w:rPr>
        <w:t>2023</w:t>
      </w:r>
      <w:r w:rsidRPr="00552AFD">
        <w:rPr>
          <w:rFonts w:ascii="Angsana New" w:hAnsi="Angsana New"/>
          <w:sz w:val="28"/>
        </w:rPr>
        <w:t>,</w:t>
      </w:r>
      <w:r w:rsidRPr="00552AFD">
        <w:rPr>
          <w:rFonts w:ascii="Angsana New" w:hAnsi="Angsana New"/>
          <w:sz w:val="28"/>
          <w:cs/>
        </w:rPr>
        <w:t xml:space="preserve"> </w:t>
      </w:r>
      <w:r w:rsidRPr="00552AFD">
        <w:rPr>
          <w:rFonts w:ascii="Angsana New" w:hAnsi="Angsana New"/>
          <w:sz w:val="28"/>
        </w:rPr>
        <w:t>The Company had significant business transactions with persons an</w:t>
      </w:r>
      <w:r w:rsidR="00AC7EEB" w:rsidRPr="00552AFD">
        <w:rPr>
          <w:rFonts w:ascii="Angsana New" w:hAnsi="Angsana New"/>
          <w:sz w:val="28"/>
        </w:rPr>
        <w:t xml:space="preserve">d related companies are </w:t>
      </w:r>
      <w:r w:rsidR="008D76CC" w:rsidRPr="00552AFD">
        <w:rPr>
          <w:rFonts w:ascii="Angsana New" w:hAnsi="Angsana New"/>
          <w:sz w:val="28"/>
        </w:rPr>
        <w:t>as follows</w:t>
      </w:r>
      <w:r w:rsidR="008D76CC" w:rsidRPr="009E7617">
        <w:rPr>
          <w:rFonts w:ascii="Angsana New" w:hAnsi="Angsana New"/>
          <w:sz w:val="28"/>
        </w:rPr>
        <w:t>:</w:t>
      </w:r>
    </w:p>
    <w:tbl>
      <w:tblPr>
        <w:tblW w:w="9072" w:type="dxa"/>
        <w:tblInd w:w="426" w:type="dxa"/>
        <w:tblBorders>
          <w:bottom w:val="double" w:sz="4" w:space="0" w:color="auto"/>
        </w:tblBorders>
        <w:tblLayout w:type="fixed"/>
        <w:tblLook w:val="04A0" w:firstRow="1" w:lastRow="0" w:firstColumn="1" w:lastColumn="0" w:noHBand="0" w:noVBand="1"/>
      </w:tblPr>
      <w:tblGrid>
        <w:gridCol w:w="2904"/>
        <w:gridCol w:w="781"/>
        <w:gridCol w:w="284"/>
        <w:gridCol w:w="708"/>
        <w:gridCol w:w="284"/>
        <w:gridCol w:w="709"/>
        <w:gridCol w:w="270"/>
        <w:gridCol w:w="722"/>
        <w:gridCol w:w="270"/>
        <w:gridCol w:w="2140"/>
      </w:tblGrid>
      <w:tr w:rsidR="0027608B" w:rsidRPr="00F44443" w14:paraId="32662A18" w14:textId="4A97D177" w:rsidTr="00C372B0">
        <w:trPr>
          <w:cantSplit/>
          <w:trHeight w:hRule="exact" w:val="481"/>
          <w:tblHeader/>
        </w:trPr>
        <w:tc>
          <w:tcPr>
            <w:tcW w:w="2904" w:type="dxa"/>
          </w:tcPr>
          <w:p w14:paraId="349D7C7B" w14:textId="77777777" w:rsidR="0027608B" w:rsidRPr="00F44443" w:rsidRDefault="0027608B" w:rsidP="009B03AC">
            <w:pPr>
              <w:spacing w:line="360" w:lineRule="exact"/>
              <w:jc w:val="thaiDistribute"/>
              <w:rPr>
                <w:rFonts w:ascii="Angsana New" w:hAnsi="Angsana New"/>
                <w:sz w:val="28"/>
                <w:cs/>
              </w:rPr>
            </w:pPr>
          </w:p>
        </w:tc>
        <w:tc>
          <w:tcPr>
            <w:tcW w:w="6168" w:type="dxa"/>
            <w:gridSpan w:val="9"/>
            <w:tcBorders>
              <w:bottom w:val="single" w:sz="4" w:space="0" w:color="auto"/>
            </w:tcBorders>
          </w:tcPr>
          <w:p w14:paraId="3D4B8FEE" w14:textId="34C2B77A" w:rsidR="0027608B" w:rsidRPr="00F44443" w:rsidRDefault="0027608B" w:rsidP="009B03AC">
            <w:pPr>
              <w:tabs>
                <w:tab w:val="center" w:pos="8100"/>
              </w:tabs>
              <w:overflowPunct/>
              <w:autoSpaceDE/>
              <w:autoSpaceDN/>
              <w:adjustRightInd/>
              <w:spacing w:line="360" w:lineRule="exact"/>
              <w:ind w:right="-74"/>
              <w:jc w:val="right"/>
              <w:textAlignment w:val="auto"/>
              <w:rPr>
                <w:rFonts w:ascii="Angsana New" w:eastAsia="Times New Roman" w:hAnsi="Angsana New"/>
                <w:spacing w:val="-6"/>
                <w:sz w:val="28"/>
              </w:rPr>
            </w:pPr>
            <w:r w:rsidRPr="00F44443">
              <w:rPr>
                <w:rFonts w:ascii="Angsana New" w:eastAsia="Times New Roman" w:hAnsi="Angsana New"/>
                <w:spacing w:val="-6"/>
                <w:sz w:val="28"/>
              </w:rPr>
              <w:t>(</w:t>
            </w:r>
            <w:proofErr w:type="gramStart"/>
            <w:r>
              <w:rPr>
                <w:rFonts w:ascii="Angsana New" w:eastAsia="Times New Roman" w:hAnsi="Angsana New"/>
                <w:spacing w:val="-6"/>
                <w:sz w:val="28"/>
              </w:rPr>
              <w:t xml:space="preserve">Unit </w:t>
            </w:r>
            <w:r w:rsidRPr="00F44443">
              <w:rPr>
                <w:rFonts w:ascii="Angsana New" w:eastAsia="Times New Roman" w:hAnsi="Angsana New"/>
                <w:spacing w:val="-6"/>
                <w:sz w:val="28"/>
              </w:rPr>
              <w:t>:</w:t>
            </w:r>
            <w:proofErr w:type="gramEnd"/>
            <w:r w:rsidRPr="00F44443">
              <w:rPr>
                <w:rFonts w:ascii="Angsana New" w:eastAsia="Times New Roman" w:hAnsi="Angsana New"/>
                <w:spacing w:val="-6"/>
                <w:sz w:val="28"/>
              </w:rPr>
              <w:t xml:space="preserve"> </w:t>
            </w:r>
            <w:r>
              <w:rPr>
                <w:rFonts w:ascii="Angsana New" w:eastAsia="Times New Roman" w:hAnsi="Angsana New"/>
                <w:spacing w:val="-6"/>
                <w:sz w:val="28"/>
              </w:rPr>
              <w:t>Thousand Baht</w:t>
            </w:r>
            <w:r w:rsidRPr="00F44443">
              <w:rPr>
                <w:rFonts w:ascii="Angsana New" w:eastAsia="Times New Roman" w:hAnsi="Angsana New" w:hint="cs"/>
                <w:spacing w:val="-6"/>
                <w:sz w:val="28"/>
                <w:cs/>
              </w:rPr>
              <w:t>)</w:t>
            </w:r>
          </w:p>
        </w:tc>
      </w:tr>
      <w:tr w:rsidR="0027608B" w:rsidRPr="00F44443" w14:paraId="1FC0E696" w14:textId="16DD852A" w:rsidTr="00C372B0">
        <w:trPr>
          <w:cantSplit/>
          <w:tblHeader/>
        </w:trPr>
        <w:tc>
          <w:tcPr>
            <w:tcW w:w="2904" w:type="dxa"/>
          </w:tcPr>
          <w:p w14:paraId="3310D769" w14:textId="77777777" w:rsidR="0027608B" w:rsidRPr="00F44443" w:rsidRDefault="0027608B" w:rsidP="009B03AC">
            <w:pPr>
              <w:spacing w:line="360" w:lineRule="exact"/>
              <w:jc w:val="thaiDistribute"/>
              <w:rPr>
                <w:rFonts w:ascii="Angsana New" w:hAnsi="Angsana New"/>
                <w:sz w:val="28"/>
                <w:cs/>
              </w:rPr>
            </w:pPr>
          </w:p>
        </w:tc>
        <w:tc>
          <w:tcPr>
            <w:tcW w:w="6168" w:type="dxa"/>
            <w:gridSpan w:val="9"/>
            <w:tcBorders>
              <w:bottom w:val="single" w:sz="4" w:space="0" w:color="auto"/>
            </w:tcBorders>
          </w:tcPr>
          <w:p w14:paraId="4B4A5EB8" w14:textId="7160908A" w:rsidR="0027608B" w:rsidRPr="00641886" w:rsidRDefault="0027608B" w:rsidP="006C4F83">
            <w:pPr>
              <w:tabs>
                <w:tab w:val="center" w:pos="8100"/>
              </w:tabs>
              <w:overflowPunct/>
              <w:autoSpaceDE/>
              <w:autoSpaceDN/>
              <w:adjustRightInd/>
              <w:spacing w:line="360" w:lineRule="exact"/>
              <w:ind w:right="-74"/>
              <w:jc w:val="center"/>
              <w:textAlignment w:val="auto"/>
              <w:rPr>
                <w:rFonts w:ascii="Angsana New" w:hAnsi="Angsana New"/>
                <w:sz w:val="28"/>
                <w:lang w:val="en"/>
              </w:rPr>
            </w:pPr>
            <w:r w:rsidRPr="00641886">
              <w:rPr>
                <w:rFonts w:ascii="Angsana New" w:hAnsi="Angsana New"/>
                <w:sz w:val="28"/>
                <w:lang w:val="en"/>
              </w:rPr>
              <w:t>For the three</w:t>
            </w:r>
            <w:r>
              <w:rPr>
                <w:rFonts w:ascii="Angsana New" w:hAnsi="Angsana New"/>
                <w:sz w:val="28"/>
                <w:lang w:val="en"/>
              </w:rPr>
              <w:t xml:space="preserve"> </w:t>
            </w:r>
            <w:r w:rsidRPr="00641886">
              <w:rPr>
                <w:rFonts w:ascii="Angsana New" w:hAnsi="Angsana New"/>
                <w:sz w:val="28"/>
                <w:lang w:val="en"/>
              </w:rPr>
              <w:t>-</w:t>
            </w:r>
            <w:r>
              <w:rPr>
                <w:rFonts w:ascii="Angsana New" w:hAnsi="Angsana New"/>
                <w:sz w:val="28"/>
                <w:lang w:val="en"/>
              </w:rPr>
              <w:t xml:space="preserve"> </w:t>
            </w:r>
            <w:r w:rsidRPr="00641886">
              <w:rPr>
                <w:rFonts w:ascii="Angsana New" w:hAnsi="Angsana New"/>
                <w:sz w:val="28"/>
                <w:lang w:val="en"/>
              </w:rPr>
              <w:t>month period ended June</w:t>
            </w:r>
            <w:r>
              <w:rPr>
                <w:rFonts w:ascii="Angsana New" w:hAnsi="Angsana New"/>
                <w:sz w:val="28"/>
                <w:lang w:val="en"/>
              </w:rPr>
              <w:t xml:space="preserve"> </w:t>
            </w:r>
            <w:r w:rsidR="002A6404" w:rsidRPr="002A6404">
              <w:rPr>
                <w:rFonts w:ascii="Angsana New" w:hAnsi="Angsana New"/>
                <w:sz w:val="28"/>
                <w:lang w:val="en-GB"/>
              </w:rPr>
              <w:t>30</w:t>
            </w:r>
            <w:r>
              <w:rPr>
                <w:rFonts w:ascii="Angsana New" w:hAnsi="Angsana New" w:hint="cs"/>
                <w:sz w:val="28"/>
                <w:cs/>
                <w:lang w:val="en"/>
              </w:rPr>
              <w:t>,</w:t>
            </w:r>
          </w:p>
        </w:tc>
      </w:tr>
      <w:tr w:rsidR="0038729A" w:rsidRPr="00F44443" w14:paraId="09BDC84C" w14:textId="7F20971A" w:rsidTr="00C372B0">
        <w:trPr>
          <w:cantSplit/>
          <w:tblHeader/>
        </w:trPr>
        <w:tc>
          <w:tcPr>
            <w:tcW w:w="2904" w:type="dxa"/>
          </w:tcPr>
          <w:p w14:paraId="1469ABDE" w14:textId="77777777" w:rsidR="0038729A" w:rsidRPr="00F44443" w:rsidRDefault="0038729A" w:rsidP="009B03AC">
            <w:pPr>
              <w:spacing w:line="360" w:lineRule="exact"/>
              <w:jc w:val="thaiDistribute"/>
              <w:rPr>
                <w:rFonts w:ascii="Angsana New" w:hAnsi="Angsana New"/>
                <w:b/>
                <w:bCs/>
                <w:spacing w:val="-2"/>
                <w:sz w:val="28"/>
                <w:cs/>
              </w:rPr>
            </w:pPr>
          </w:p>
        </w:tc>
        <w:tc>
          <w:tcPr>
            <w:tcW w:w="1773" w:type="dxa"/>
            <w:gridSpan w:val="3"/>
            <w:tcBorders>
              <w:top w:val="single" w:sz="4" w:space="0" w:color="auto"/>
              <w:bottom w:val="single" w:sz="4" w:space="0" w:color="auto"/>
            </w:tcBorders>
            <w:vAlign w:val="bottom"/>
          </w:tcPr>
          <w:p w14:paraId="34F332A0" w14:textId="77777777" w:rsidR="0038729A" w:rsidRPr="001C1F9F" w:rsidRDefault="0038729A" w:rsidP="009B03AC">
            <w:pPr>
              <w:spacing w:line="360" w:lineRule="exact"/>
              <w:ind w:right="-108"/>
              <w:jc w:val="center"/>
              <w:rPr>
                <w:rFonts w:ascii="Angsana New" w:hAnsi="Angsana New"/>
                <w:sz w:val="28"/>
              </w:rPr>
            </w:pPr>
            <w:r w:rsidRPr="001C1F9F">
              <w:rPr>
                <w:rFonts w:ascii="Angsana New" w:hAnsi="Angsana New"/>
                <w:sz w:val="28"/>
              </w:rPr>
              <w:t>Consolidated</w:t>
            </w:r>
          </w:p>
          <w:p w14:paraId="70E9E8D5" w14:textId="77777777" w:rsidR="0038729A" w:rsidRPr="00F44443" w:rsidRDefault="0038729A" w:rsidP="009B03AC">
            <w:pPr>
              <w:spacing w:line="360" w:lineRule="exact"/>
              <w:ind w:right="-108"/>
              <w:jc w:val="center"/>
              <w:rPr>
                <w:rFonts w:ascii="Angsana New" w:hAnsi="Angsana New"/>
                <w:sz w:val="28"/>
                <w:cs/>
              </w:rPr>
            </w:pPr>
            <w:r w:rsidRPr="001C1F9F">
              <w:rPr>
                <w:rFonts w:ascii="Angsana New" w:hAnsi="Angsana New"/>
                <w:sz w:val="28"/>
              </w:rPr>
              <w:t>financial statements</w:t>
            </w:r>
          </w:p>
        </w:tc>
        <w:tc>
          <w:tcPr>
            <w:tcW w:w="284" w:type="dxa"/>
            <w:tcBorders>
              <w:top w:val="single" w:sz="4" w:space="0" w:color="auto"/>
              <w:bottom w:val="nil"/>
            </w:tcBorders>
          </w:tcPr>
          <w:p w14:paraId="589622DF" w14:textId="77777777" w:rsidR="0038729A" w:rsidRPr="00F44443" w:rsidRDefault="0038729A" w:rsidP="009B03AC">
            <w:pPr>
              <w:spacing w:line="360" w:lineRule="exact"/>
              <w:ind w:right="-108"/>
              <w:jc w:val="center"/>
              <w:rPr>
                <w:rFonts w:ascii="Angsana New" w:hAnsi="Angsana New"/>
                <w:sz w:val="28"/>
                <w:cs/>
              </w:rPr>
            </w:pPr>
          </w:p>
        </w:tc>
        <w:tc>
          <w:tcPr>
            <w:tcW w:w="1701" w:type="dxa"/>
            <w:gridSpan w:val="3"/>
            <w:tcBorders>
              <w:top w:val="single" w:sz="4" w:space="0" w:color="auto"/>
            </w:tcBorders>
          </w:tcPr>
          <w:p w14:paraId="12C4A9A5" w14:textId="77777777" w:rsidR="0038729A" w:rsidRPr="001C1F9F" w:rsidRDefault="0038729A" w:rsidP="009B03AC">
            <w:pPr>
              <w:spacing w:line="360" w:lineRule="exact"/>
              <w:ind w:right="-108"/>
              <w:jc w:val="center"/>
              <w:rPr>
                <w:rFonts w:ascii="Angsana New" w:hAnsi="Angsana New"/>
                <w:sz w:val="28"/>
              </w:rPr>
            </w:pPr>
            <w:r w:rsidRPr="001C1F9F">
              <w:rPr>
                <w:rFonts w:ascii="Angsana New" w:hAnsi="Angsana New"/>
                <w:sz w:val="28"/>
              </w:rPr>
              <w:t>Separate</w:t>
            </w:r>
          </w:p>
          <w:p w14:paraId="1DACD03F" w14:textId="77777777" w:rsidR="0038729A" w:rsidRPr="00F44443" w:rsidRDefault="0038729A" w:rsidP="009B03AC">
            <w:pPr>
              <w:spacing w:line="360" w:lineRule="exact"/>
              <w:ind w:right="-108"/>
              <w:jc w:val="center"/>
              <w:rPr>
                <w:rFonts w:ascii="Angsana New" w:hAnsi="Angsana New"/>
                <w:sz w:val="28"/>
              </w:rPr>
            </w:pPr>
            <w:r w:rsidRPr="001C1F9F">
              <w:rPr>
                <w:rFonts w:ascii="Angsana New" w:hAnsi="Angsana New"/>
                <w:sz w:val="28"/>
              </w:rPr>
              <w:t>financial statements</w:t>
            </w:r>
          </w:p>
        </w:tc>
        <w:tc>
          <w:tcPr>
            <w:tcW w:w="270" w:type="dxa"/>
            <w:tcBorders>
              <w:top w:val="nil"/>
              <w:bottom w:val="nil"/>
            </w:tcBorders>
          </w:tcPr>
          <w:p w14:paraId="64F03C88" w14:textId="77777777" w:rsidR="0038729A" w:rsidRPr="001C1F9F" w:rsidRDefault="0038729A" w:rsidP="009B03AC">
            <w:pPr>
              <w:spacing w:line="360" w:lineRule="exact"/>
              <w:ind w:right="-108"/>
              <w:jc w:val="center"/>
              <w:rPr>
                <w:rFonts w:ascii="Angsana New" w:hAnsi="Angsana New"/>
                <w:sz w:val="28"/>
              </w:rPr>
            </w:pPr>
          </w:p>
        </w:tc>
        <w:tc>
          <w:tcPr>
            <w:tcW w:w="2140" w:type="dxa"/>
            <w:vMerge w:val="restart"/>
            <w:tcBorders>
              <w:top w:val="nil"/>
            </w:tcBorders>
          </w:tcPr>
          <w:p w14:paraId="45F35E2B" w14:textId="77777777" w:rsidR="0038729A" w:rsidRDefault="0038729A" w:rsidP="0027608B">
            <w:pPr>
              <w:pBdr>
                <w:bottom w:val="single" w:sz="4" w:space="1" w:color="auto"/>
              </w:pBdr>
              <w:spacing w:line="360" w:lineRule="exact"/>
              <w:ind w:right="-108"/>
              <w:jc w:val="center"/>
              <w:rPr>
                <w:rFonts w:ascii="Angsana New" w:hAnsi="Angsana New"/>
                <w:sz w:val="28"/>
              </w:rPr>
            </w:pPr>
          </w:p>
          <w:p w14:paraId="24FC7552" w14:textId="77777777" w:rsidR="00532582" w:rsidRDefault="00532582" w:rsidP="0027608B">
            <w:pPr>
              <w:pBdr>
                <w:bottom w:val="single" w:sz="4" w:space="1" w:color="auto"/>
              </w:pBdr>
              <w:spacing w:line="360" w:lineRule="exact"/>
              <w:ind w:right="-108"/>
              <w:jc w:val="center"/>
              <w:rPr>
                <w:rFonts w:ascii="Angsana New" w:hAnsi="Angsana New"/>
                <w:sz w:val="28"/>
              </w:rPr>
            </w:pPr>
          </w:p>
          <w:p w14:paraId="2051AD9E" w14:textId="76C6DC03" w:rsidR="0038729A" w:rsidRPr="001C1F9F" w:rsidRDefault="0038729A" w:rsidP="0027608B">
            <w:pPr>
              <w:pBdr>
                <w:bottom w:val="single" w:sz="4" w:space="1" w:color="auto"/>
              </w:pBdr>
              <w:spacing w:line="360" w:lineRule="exact"/>
              <w:ind w:right="-108"/>
              <w:jc w:val="center"/>
              <w:rPr>
                <w:rFonts w:ascii="Angsana New" w:hAnsi="Angsana New"/>
                <w:sz w:val="28"/>
              </w:rPr>
            </w:pPr>
            <w:r w:rsidRPr="0038729A">
              <w:rPr>
                <w:rFonts w:ascii="Angsana New" w:hAnsi="Angsana New"/>
                <w:sz w:val="28"/>
              </w:rPr>
              <w:t>Transfer pricing policy</w:t>
            </w:r>
          </w:p>
        </w:tc>
      </w:tr>
      <w:tr w:rsidR="0038729A" w:rsidRPr="00F44443" w14:paraId="47C5EF75" w14:textId="787E52E6" w:rsidTr="00C372B0">
        <w:trPr>
          <w:cantSplit/>
          <w:trHeight w:val="418"/>
          <w:tblHeader/>
        </w:trPr>
        <w:tc>
          <w:tcPr>
            <w:tcW w:w="2904" w:type="dxa"/>
          </w:tcPr>
          <w:p w14:paraId="50B9C30E" w14:textId="77777777" w:rsidR="0038729A" w:rsidRPr="00F44443" w:rsidRDefault="0038729A" w:rsidP="009B03AC">
            <w:pPr>
              <w:spacing w:line="360" w:lineRule="exact"/>
              <w:jc w:val="thaiDistribute"/>
              <w:rPr>
                <w:rFonts w:ascii="Angsana New" w:hAnsi="Angsana New"/>
                <w:b/>
                <w:bCs/>
                <w:spacing w:val="-2"/>
                <w:sz w:val="28"/>
                <w:cs/>
              </w:rPr>
            </w:pPr>
          </w:p>
        </w:tc>
        <w:tc>
          <w:tcPr>
            <w:tcW w:w="781" w:type="dxa"/>
            <w:tcBorders>
              <w:top w:val="single" w:sz="4" w:space="0" w:color="auto"/>
              <w:bottom w:val="single" w:sz="4" w:space="0" w:color="auto"/>
            </w:tcBorders>
            <w:vAlign w:val="bottom"/>
          </w:tcPr>
          <w:p w14:paraId="017CD9D0" w14:textId="484F32E2" w:rsidR="0038729A" w:rsidRPr="00F44443" w:rsidRDefault="002A6404" w:rsidP="009B03AC">
            <w:pPr>
              <w:spacing w:line="360" w:lineRule="exact"/>
              <w:jc w:val="center"/>
              <w:rPr>
                <w:rFonts w:ascii="Angsana New" w:hAnsi="Angsana New"/>
                <w:sz w:val="28"/>
              </w:rPr>
            </w:pPr>
            <w:r w:rsidRPr="002A6404">
              <w:rPr>
                <w:rFonts w:ascii="Angsana New" w:hAnsi="Angsana New"/>
                <w:sz w:val="28"/>
                <w:lang w:val="en-GB"/>
              </w:rPr>
              <w:t>2024</w:t>
            </w:r>
          </w:p>
        </w:tc>
        <w:tc>
          <w:tcPr>
            <w:tcW w:w="284" w:type="dxa"/>
            <w:tcBorders>
              <w:top w:val="single" w:sz="4" w:space="0" w:color="auto"/>
            </w:tcBorders>
          </w:tcPr>
          <w:p w14:paraId="2DBCBF5B" w14:textId="77777777" w:rsidR="0038729A" w:rsidRPr="00F44443" w:rsidRDefault="0038729A" w:rsidP="009B03AC">
            <w:pPr>
              <w:spacing w:line="360" w:lineRule="exact"/>
              <w:ind w:right="-108"/>
              <w:jc w:val="center"/>
              <w:rPr>
                <w:rFonts w:ascii="Angsana New" w:hAnsi="Angsana New"/>
                <w:sz w:val="28"/>
                <w:cs/>
              </w:rPr>
            </w:pPr>
          </w:p>
        </w:tc>
        <w:tc>
          <w:tcPr>
            <w:tcW w:w="708" w:type="dxa"/>
            <w:tcBorders>
              <w:top w:val="single" w:sz="4" w:space="0" w:color="auto"/>
              <w:bottom w:val="single" w:sz="4" w:space="0" w:color="auto"/>
            </w:tcBorders>
            <w:vAlign w:val="bottom"/>
          </w:tcPr>
          <w:p w14:paraId="3D05C1C7" w14:textId="6B2BF9E7" w:rsidR="0038729A" w:rsidRPr="00F44443" w:rsidRDefault="002A6404" w:rsidP="009B03AC">
            <w:pPr>
              <w:spacing w:line="360" w:lineRule="exact"/>
              <w:ind w:right="-108"/>
              <w:jc w:val="center"/>
              <w:rPr>
                <w:rFonts w:ascii="Angsana New" w:hAnsi="Angsana New"/>
                <w:sz w:val="28"/>
                <w:cs/>
              </w:rPr>
            </w:pPr>
            <w:r w:rsidRPr="002A6404">
              <w:rPr>
                <w:rFonts w:ascii="Angsana New" w:hAnsi="Angsana New"/>
                <w:sz w:val="28"/>
                <w:lang w:val="en-GB"/>
              </w:rPr>
              <w:t>2023</w:t>
            </w:r>
          </w:p>
        </w:tc>
        <w:tc>
          <w:tcPr>
            <w:tcW w:w="284" w:type="dxa"/>
            <w:tcBorders>
              <w:top w:val="nil"/>
              <w:bottom w:val="nil"/>
            </w:tcBorders>
            <w:vAlign w:val="bottom"/>
          </w:tcPr>
          <w:p w14:paraId="20E7CBB8" w14:textId="77777777" w:rsidR="0038729A" w:rsidRPr="00F44443" w:rsidRDefault="0038729A" w:rsidP="009B03AC">
            <w:pPr>
              <w:spacing w:line="360" w:lineRule="exact"/>
              <w:ind w:right="-108"/>
              <w:jc w:val="center"/>
              <w:rPr>
                <w:rFonts w:ascii="Angsana New" w:hAnsi="Angsana New"/>
                <w:sz w:val="28"/>
                <w:cs/>
              </w:rPr>
            </w:pPr>
          </w:p>
        </w:tc>
        <w:tc>
          <w:tcPr>
            <w:tcW w:w="709" w:type="dxa"/>
            <w:tcBorders>
              <w:top w:val="single" w:sz="4" w:space="0" w:color="auto"/>
              <w:bottom w:val="single" w:sz="4" w:space="0" w:color="auto"/>
            </w:tcBorders>
            <w:vAlign w:val="bottom"/>
          </w:tcPr>
          <w:p w14:paraId="777F1A85" w14:textId="73D3AA18" w:rsidR="0038729A" w:rsidRPr="00F44443" w:rsidRDefault="002A6404" w:rsidP="009B03AC">
            <w:pPr>
              <w:spacing w:line="360" w:lineRule="exact"/>
              <w:ind w:right="-108"/>
              <w:jc w:val="center"/>
              <w:rPr>
                <w:rFonts w:ascii="Angsana New" w:hAnsi="Angsana New"/>
                <w:sz w:val="28"/>
                <w:cs/>
              </w:rPr>
            </w:pPr>
            <w:r w:rsidRPr="002A6404">
              <w:rPr>
                <w:rFonts w:ascii="Angsana New" w:hAnsi="Angsana New"/>
                <w:sz w:val="28"/>
                <w:lang w:val="en-GB"/>
              </w:rPr>
              <w:t>2024</w:t>
            </w:r>
          </w:p>
        </w:tc>
        <w:tc>
          <w:tcPr>
            <w:tcW w:w="270" w:type="dxa"/>
            <w:tcBorders>
              <w:top w:val="single" w:sz="4" w:space="0" w:color="auto"/>
            </w:tcBorders>
          </w:tcPr>
          <w:p w14:paraId="622967DC" w14:textId="77777777" w:rsidR="0038729A" w:rsidRPr="00F44443" w:rsidRDefault="0038729A" w:rsidP="009B03AC">
            <w:pPr>
              <w:spacing w:line="360" w:lineRule="exact"/>
              <w:ind w:right="-108"/>
              <w:jc w:val="center"/>
              <w:rPr>
                <w:rFonts w:ascii="Angsana New" w:hAnsi="Angsana New"/>
                <w:sz w:val="28"/>
                <w:cs/>
              </w:rPr>
            </w:pPr>
          </w:p>
        </w:tc>
        <w:tc>
          <w:tcPr>
            <w:tcW w:w="722" w:type="dxa"/>
            <w:tcBorders>
              <w:top w:val="single" w:sz="4" w:space="0" w:color="auto"/>
              <w:bottom w:val="single" w:sz="4" w:space="0" w:color="auto"/>
            </w:tcBorders>
            <w:vAlign w:val="bottom"/>
          </w:tcPr>
          <w:p w14:paraId="69825363" w14:textId="6C564A3C" w:rsidR="0038729A" w:rsidRPr="00F44443" w:rsidRDefault="002A6404" w:rsidP="009B03AC">
            <w:pPr>
              <w:spacing w:line="360" w:lineRule="exact"/>
              <w:ind w:right="-108"/>
              <w:jc w:val="center"/>
              <w:rPr>
                <w:rFonts w:ascii="Angsana New" w:hAnsi="Angsana New"/>
                <w:sz w:val="28"/>
              </w:rPr>
            </w:pPr>
            <w:r w:rsidRPr="002A6404">
              <w:rPr>
                <w:rFonts w:ascii="Angsana New" w:hAnsi="Angsana New"/>
                <w:sz w:val="28"/>
                <w:lang w:val="en-GB"/>
              </w:rPr>
              <w:t>2023</w:t>
            </w:r>
          </w:p>
        </w:tc>
        <w:tc>
          <w:tcPr>
            <w:tcW w:w="270" w:type="dxa"/>
            <w:tcBorders>
              <w:top w:val="nil"/>
              <w:bottom w:val="nil"/>
            </w:tcBorders>
          </w:tcPr>
          <w:p w14:paraId="4AD4F402" w14:textId="77777777" w:rsidR="0038729A" w:rsidRPr="00F44443" w:rsidRDefault="0038729A" w:rsidP="009B03AC">
            <w:pPr>
              <w:spacing w:line="360" w:lineRule="exact"/>
              <w:ind w:right="-108"/>
              <w:jc w:val="center"/>
              <w:rPr>
                <w:rFonts w:ascii="Angsana New" w:hAnsi="Angsana New"/>
                <w:sz w:val="28"/>
              </w:rPr>
            </w:pPr>
          </w:p>
        </w:tc>
        <w:tc>
          <w:tcPr>
            <w:tcW w:w="2140" w:type="dxa"/>
            <w:vMerge/>
            <w:tcBorders>
              <w:bottom w:val="nil"/>
            </w:tcBorders>
          </w:tcPr>
          <w:p w14:paraId="213F2CDB" w14:textId="77777777" w:rsidR="0038729A" w:rsidRPr="00F44443" w:rsidRDefault="0038729A" w:rsidP="009B03AC">
            <w:pPr>
              <w:spacing w:line="360" w:lineRule="exact"/>
              <w:ind w:right="-108"/>
              <w:jc w:val="center"/>
              <w:rPr>
                <w:rFonts w:ascii="Angsana New" w:hAnsi="Angsana New"/>
                <w:sz w:val="28"/>
              </w:rPr>
            </w:pPr>
          </w:p>
        </w:tc>
      </w:tr>
      <w:tr w:rsidR="0027608B" w:rsidRPr="00F44443" w14:paraId="56A32374" w14:textId="0FA8853C" w:rsidTr="00C372B0">
        <w:trPr>
          <w:cantSplit/>
        </w:trPr>
        <w:tc>
          <w:tcPr>
            <w:tcW w:w="2904" w:type="dxa"/>
          </w:tcPr>
          <w:p w14:paraId="0F8023F6" w14:textId="60A67CE4" w:rsidR="0027608B" w:rsidRPr="002E0EB5" w:rsidRDefault="0027608B" w:rsidP="009B03AC">
            <w:pPr>
              <w:spacing w:line="360" w:lineRule="exact"/>
              <w:ind w:left="246" w:right="-108" w:hanging="259"/>
              <w:rPr>
                <w:rFonts w:ascii="Angsana New" w:hAnsi="Angsana New"/>
                <w:sz w:val="28"/>
                <w:highlight w:val="cyan"/>
                <w:u w:val="single"/>
                <w:cs/>
              </w:rPr>
            </w:pPr>
            <w:r w:rsidRPr="009E7617">
              <w:rPr>
                <w:rFonts w:ascii="Angsana New" w:hAnsi="Angsana New"/>
                <w:b/>
                <w:bCs/>
                <w:spacing w:val="2"/>
                <w:sz w:val="28"/>
              </w:rPr>
              <w:t xml:space="preserve">Revenue from </w:t>
            </w:r>
            <w:r>
              <w:rPr>
                <w:rFonts w:ascii="Angsana New" w:hAnsi="Angsana New"/>
                <w:b/>
                <w:bCs/>
                <w:spacing w:val="2"/>
                <w:sz w:val="28"/>
              </w:rPr>
              <w:t>S</w:t>
            </w:r>
            <w:r w:rsidRPr="009E7617">
              <w:rPr>
                <w:rFonts w:ascii="Angsana New" w:hAnsi="Angsana New"/>
                <w:b/>
                <w:bCs/>
                <w:spacing w:val="2"/>
                <w:sz w:val="28"/>
              </w:rPr>
              <w:t>ale</w:t>
            </w:r>
            <w:r>
              <w:rPr>
                <w:rFonts w:ascii="Angsana New" w:hAnsi="Angsana New"/>
                <w:b/>
                <w:bCs/>
                <w:spacing w:val="2"/>
                <w:sz w:val="28"/>
              </w:rPr>
              <w:t>s</w:t>
            </w:r>
          </w:p>
        </w:tc>
        <w:tc>
          <w:tcPr>
            <w:tcW w:w="781" w:type="dxa"/>
            <w:tcBorders>
              <w:top w:val="single" w:sz="4" w:space="0" w:color="auto"/>
              <w:bottom w:val="nil"/>
            </w:tcBorders>
          </w:tcPr>
          <w:p w14:paraId="41F060A5" w14:textId="77777777" w:rsidR="0027608B" w:rsidRPr="00F44443" w:rsidRDefault="0027608B" w:rsidP="009B03AC">
            <w:pPr>
              <w:tabs>
                <w:tab w:val="decimal" w:pos="1065"/>
              </w:tabs>
              <w:spacing w:line="360" w:lineRule="exact"/>
              <w:rPr>
                <w:rFonts w:ascii="Angsana New" w:hAnsi="Angsana New"/>
                <w:sz w:val="28"/>
              </w:rPr>
            </w:pPr>
          </w:p>
        </w:tc>
        <w:tc>
          <w:tcPr>
            <w:tcW w:w="284" w:type="dxa"/>
            <w:tcBorders>
              <w:bottom w:val="nil"/>
            </w:tcBorders>
          </w:tcPr>
          <w:p w14:paraId="3DB87056" w14:textId="77777777" w:rsidR="0027608B" w:rsidRPr="00F44443" w:rsidRDefault="0027608B" w:rsidP="009B03AC">
            <w:pPr>
              <w:tabs>
                <w:tab w:val="decimal" w:pos="1065"/>
              </w:tabs>
              <w:spacing w:line="360" w:lineRule="exact"/>
              <w:rPr>
                <w:rFonts w:ascii="Angsana New" w:hAnsi="Angsana New"/>
                <w:sz w:val="28"/>
              </w:rPr>
            </w:pPr>
          </w:p>
        </w:tc>
        <w:tc>
          <w:tcPr>
            <w:tcW w:w="708" w:type="dxa"/>
            <w:tcBorders>
              <w:top w:val="single" w:sz="4" w:space="0" w:color="auto"/>
              <w:bottom w:val="nil"/>
            </w:tcBorders>
          </w:tcPr>
          <w:p w14:paraId="67BA5746" w14:textId="77777777" w:rsidR="0027608B" w:rsidRPr="00F44443" w:rsidRDefault="0027608B" w:rsidP="009B03AC">
            <w:pPr>
              <w:tabs>
                <w:tab w:val="decimal" w:pos="1065"/>
              </w:tabs>
              <w:spacing w:line="360" w:lineRule="exact"/>
              <w:rPr>
                <w:rFonts w:ascii="Angsana New" w:hAnsi="Angsana New"/>
                <w:sz w:val="28"/>
              </w:rPr>
            </w:pPr>
          </w:p>
        </w:tc>
        <w:tc>
          <w:tcPr>
            <w:tcW w:w="284" w:type="dxa"/>
            <w:tcBorders>
              <w:top w:val="nil"/>
              <w:bottom w:val="nil"/>
            </w:tcBorders>
          </w:tcPr>
          <w:p w14:paraId="72B315EF" w14:textId="77777777" w:rsidR="0027608B" w:rsidRPr="00F44443" w:rsidRDefault="0027608B" w:rsidP="009B03AC">
            <w:pPr>
              <w:tabs>
                <w:tab w:val="decimal" w:pos="1065"/>
              </w:tabs>
              <w:spacing w:line="360" w:lineRule="exact"/>
              <w:rPr>
                <w:rFonts w:ascii="Angsana New" w:hAnsi="Angsana New"/>
                <w:sz w:val="28"/>
              </w:rPr>
            </w:pPr>
          </w:p>
        </w:tc>
        <w:tc>
          <w:tcPr>
            <w:tcW w:w="709" w:type="dxa"/>
            <w:tcBorders>
              <w:top w:val="single" w:sz="4" w:space="0" w:color="auto"/>
              <w:bottom w:val="nil"/>
            </w:tcBorders>
          </w:tcPr>
          <w:p w14:paraId="5B5D552E" w14:textId="77777777" w:rsidR="0027608B" w:rsidRPr="00F44443" w:rsidRDefault="0027608B" w:rsidP="009B03AC">
            <w:pPr>
              <w:tabs>
                <w:tab w:val="decimal" w:pos="1065"/>
              </w:tabs>
              <w:spacing w:line="360" w:lineRule="exact"/>
              <w:rPr>
                <w:rFonts w:ascii="Angsana New" w:hAnsi="Angsana New"/>
                <w:sz w:val="28"/>
              </w:rPr>
            </w:pPr>
          </w:p>
        </w:tc>
        <w:tc>
          <w:tcPr>
            <w:tcW w:w="270" w:type="dxa"/>
            <w:tcBorders>
              <w:bottom w:val="nil"/>
            </w:tcBorders>
          </w:tcPr>
          <w:p w14:paraId="26999A28" w14:textId="77777777" w:rsidR="0027608B" w:rsidRPr="00F44443" w:rsidRDefault="0027608B" w:rsidP="009B03AC">
            <w:pPr>
              <w:tabs>
                <w:tab w:val="decimal" w:pos="1065"/>
              </w:tabs>
              <w:spacing w:line="360" w:lineRule="exact"/>
              <w:rPr>
                <w:rFonts w:ascii="Angsana New" w:hAnsi="Angsana New"/>
                <w:sz w:val="28"/>
              </w:rPr>
            </w:pPr>
          </w:p>
        </w:tc>
        <w:tc>
          <w:tcPr>
            <w:tcW w:w="722" w:type="dxa"/>
            <w:tcBorders>
              <w:bottom w:val="nil"/>
            </w:tcBorders>
          </w:tcPr>
          <w:p w14:paraId="6DBBBF34" w14:textId="77777777" w:rsidR="0027608B" w:rsidRPr="00F44443" w:rsidRDefault="0027608B" w:rsidP="009B03AC">
            <w:pPr>
              <w:tabs>
                <w:tab w:val="decimal" w:pos="1065"/>
              </w:tabs>
              <w:spacing w:line="360" w:lineRule="exact"/>
              <w:rPr>
                <w:rFonts w:ascii="Angsana New" w:hAnsi="Angsana New"/>
                <w:sz w:val="28"/>
              </w:rPr>
            </w:pPr>
          </w:p>
        </w:tc>
        <w:tc>
          <w:tcPr>
            <w:tcW w:w="270" w:type="dxa"/>
            <w:tcBorders>
              <w:bottom w:val="nil"/>
            </w:tcBorders>
          </w:tcPr>
          <w:p w14:paraId="68F8E1EE" w14:textId="77777777" w:rsidR="0027608B" w:rsidRPr="00F44443" w:rsidRDefault="0027608B" w:rsidP="009B03AC">
            <w:pPr>
              <w:tabs>
                <w:tab w:val="decimal" w:pos="1065"/>
              </w:tabs>
              <w:spacing w:line="360" w:lineRule="exact"/>
              <w:rPr>
                <w:rFonts w:ascii="Angsana New" w:hAnsi="Angsana New"/>
                <w:sz w:val="28"/>
              </w:rPr>
            </w:pPr>
          </w:p>
        </w:tc>
        <w:tc>
          <w:tcPr>
            <w:tcW w:w="2140" w:type="dxa"/>
            <w:tcBorders>
              <w:bottom w:val="nil"/>
            </w:tcBorders>
          </w:tcPr>
          <w:p w14:paraId="4F0C00B3" w14:textId="77777777" w:rsidR="0027608B" w:rsidRPr="00F44443" w:rsidRDefault="0027608B" w:rsidP="009B03AC">
            <w:pPr>
              <w:tabs>
                <w:tab w:val="decimal" w:pos="1065"/>
              </w:tabs>
              <w:spacing w:line="360" w:lineRule="exact"/>
              <w:rPr>
                <w:rFonts w:ascii="Angsana New" w:hAnsi="Angsana New"/>
                <w:sz w:val="28"/>
              </w:rPr>
            </w:pPr>
          </w:p>
        </w:tc>
      </w:tr>
      <w:tr w:rsidR="0027608B" w:rsidRPr="00F44443" w14:paraId="78A390AE" w14:textId="1A83ABD2" w:rsidTr="00C372B0">
        <w:trPr>
          <w:cantSplit/>
        </w:trPr>
        <w:tc>
          <w:tcPr>
            <w:tcW w:w="2904" w:type="dxa"/>
          </w:tcPr>
          <w:p w14:paraId="4DC40441" w14:textId="77777777" w:rsidR="0038729A" w:rsidRDefault="0038729A" w:rsidP="004530AB">
            <w:pPr>
              <w:spacing w:line="360" w:lineRule="exact"/>
              <w:ind w:left="160" w:right="-108" w:hanging="173"/>
              <w:rPr>
                <w:rFonts w:ascii="Angsana New" w:hAnsi="Angsana New"/>
                <w:spacing w:val="2"/>
                <w:sz w:val="28"/>
              </w:rPr>
            </w:pPr>
          </w:p>
          <w:p w14:paraId="4B93F2D4" w14:textId="6BA255D7" w:rsidR="0027608B" w:rsidRPr="002E0EB5" w:rsidRDefault="0027608B" w:rsidP="004530AB">
            <w:pPr>
              <w:spacing w:line="360" w:lineRule="exact"/>
              <w:ind w:left="160" w:right="-108" w:hanging="173"/>
              <w:rPr>
                <w:rFonts w:ascii="Angsana New" w:hAnsi="Angsana New"/>
                <w:b/>
                <w:bCs/>
                <w:sz w:val="28"/>
                <w:highlight w:val="cyan"/>
                <w:cs/>
              </w:rPr>
            </w:pPr>
            <w:r w:rsidRPr="009E7617">
              <w:rPr>
                <w:rFonts w:ascii="Angsana New" w:hAnsi="Angsana New"/>
                <w:spacing w:val="2"/>
                <w:sz w:val="28"/>
              </w:rPr>
              <w:t>related parties</w:t>
            </w:r>
          </w:p>
        </w:tc>
        <w:tc>
          <w:tcPr>
            <w:tcW w:w="781" w:type="dxa"/>
            <w:tcBorders>
              <w:bottom w:val="double" w:sz="4" w:space="0" w:color="auto"/>
            </w:tcBorders>
            <w:shd w:val="clear" w:color="auto" w:fill="auto"/>
            <w:vAlign w:val="bottom"/>
          </w:tcPr>
          <w:p w14:paraId="05D7991E" w14:textId="41E8F83B" w:rsidR="0027608B" w:rsidRPr="0038729A" w:rsidRDefault="002A6404" w:rsidP="004530AB">
            <w:pPr>
              <w:tabs>
                <w:tab w:val="decimal" w:pos="1593"/>
              </w:tabs>
              <w:spacing w:line="360" w:lineRule="exact"/>
              <w:ind w:right="-58"/>
              <w:jc w:val="right"/>
              <w:rPr>
                <w:rFonts w:ascii="Angsana New" w:hAnsi="Angsana New"/>
                <w:sz w:val="28"/>
              </w:rPr>
            </w:pPr>
            <w:r w:rsidRPr="002A6404">
              <w:rPr>
                <w:rFonts w:ascii="Angsana New" w:hAnsi="Angsana New" w:hint="cs"/>
                <w:color w:val="000000" w:themeColor="text1"/>
                <w:sz w:val="28"/>
                <w:lang w:val="en-GB"/>
              </w:rPr>
              <w:t>1</w:t>
            </w:r>
            <w:r w:rsidR="0027608B" w:rsidRPr="0038729A">
              <w:rPr>
                <w:rFonts w:ascii="Angsana New" w:hAnsi="Angsana New" w:hint="cs"/>
                <w:color w:val="000000" w:themeColor="text1"/>
                <w:sz w:val="28"/>
                <w:cs/>
              </w:rPr>
              <w:t>,</w:t>
            </w:r>
            <w:r w:rsidRPr="002A6404">
              <w:rPr>
                <w:rFonts w:ascii="Angsana New" w:hAnsi="Angsana New" w:hint="cs"/>
                <w:color w:val="000000" w:themeColor="text1"/>
                <w:sz w:val="28"/>
                <w:lang w:val="en-GB"/>
              </w:rPr>
              <w:t>122</w:t>
            </w:r>
          </w:p>
        </w:tc>
        <w:tc>
          <w:tcPr>
            <w:tcW w:w="284" w:type="dxa"/>
            <w:tcBorders>
              <w:bottom w:val="nil"/>
            </w:tcBorders>
            <w:shd w:val="clear" w:color="auto" w:fill="auto"/>
          </w:tcPr>
          <w:p w14:paraId="3B19CF2B" w14:textId="77777777" w:rsidR="0027608B" w:rsidRPr="0038729A" w:rsidRDefault="0027608B" w:rsidP="004530AB">
            <w:pPr>
              <w:tabs>
                <w:tab w:val="decimal" w:pos="1956"/>
              </w:tabs>
              <w:spacing w:line="360" w:lineRule="exact"/>
              <w:ind w:right="-58"/>
              <w:jc w:val="right"/>
              <w:rPr>
                <w:rFonts w:ascii="Angsana New" w:hAnsi="Angsana New"/>
                <w:sz w:val="28"/>
              </w:rPr>
            </w:pPr>
          </w:p>
        </w:tc>
        <w:tc>
          <w:tcPr>
            <w:tcW w:w="708" w:type="dxa"/>
            <w:tcBorders>
              <w:bottom w:val="double" w:sz="4" w:space="0" w:color="auto"/>
            </w:tcBorders>
            <w:shd w:val="clear" w:color="auto" w:fill="auto"/>
            <w:vAlign w:val="bottom"/>
          </w:tcPr>
          <w:p w14:paraId="682D7218" w14:textId="3540E212" w:rsidR="0027608B" w:rsidRPr="0038729A" w:rsidRDefault="002A6404" w:rsidP="0038729A">
            <w:pPr>
              <w:tabs>
                <w:tab w:val="decimal" w:pos="1956"/>
              </w:tabs>
              <w:spacing w:line="360" w:lineRule="exact"/>
              <w:ind w:right="-58"/>
              <w:jc w:val="right"/>
              <w:rPr>
                <w:rFonts w:ascii="Angsana New" w:hAnsi="Angsana New"/>
                <w:sz w:val="28"/>
              </w:rPr>
            </w:pPr>
            <w:r w:rsidRPr="002A6404">
              <w:rPr>
                <w:rFonts w:ascii="Angsana New" w:hAnsi="Angsana New"/>
                <w:color w:val="000000" w:themeColor="text1"/>
                <w:sz w:val="28"/>
                <w:lang w:val="en-GB"/>
              </w:rPr>
              <w:t>303</w:t>
            </w:r>
          </w:p>
        </w:tc>
        <w:tc>
          <w:tcPr>
            <w:tcW w:w="284" w:type="dxa"/>
            <w:tcBorders>
              <w:bottom w:val="nil"/>
            </w:tcBorders>
            <w:shd w:val="clear" w:color="auto" w:fill="auto"/>
          </w:tcPr>
          <w:p w14:paraId="327EFBE1" w14:textId="77777777" w:rsidR="0027608B" w:rsidRPr="0038729A" w:rsidRDefault="0027608B" w:rsidP="004530AB">
            <w:pPr>
              <w:tabs>
                <w:tab w:val="decimal" w:pos="1956"/>
              </w:tabs>
              <w:spacing w:line="360" w:lineRule="exact"/>
              <w:ind w:right="-58"/>
              <w:jc w:val="right"/>
              <w:rPr>
                <w:rFonts w:ascii="Angsana New" w:hAnsi="Angsana New"/>
                <w:sz w:val="28"/>
              </w:rPr>
            </w:pPr>
          </w:p>
        </w:tc>
        <w:tc>
          <w:tcPr>
            <w:tcW w:w="709" w:type="dxa"/>
            <w:tcBorders>
              <w:bottom w:val="double" w:sz="4" w:space="0" w:color="auto"/>
            </w:tcBorders>
            <w:shd w:val="clear" w:color="auto" w:fill="auto"/>
          </w:tcPr>
          <w:p w14:paraId="09198967" w14:textId="77777777" w:rsidR="0038729A" w:rsidRPr="0038729A" w:rsidRDefault="0038729A" w:rsidP="004530AB">
            <w:pPr>
              <w:tabs>
                <w:tab w:val="decimal" w:pos="1956"/>
              </w:tabs>
              <w:spacing w:line="360" w:lineRule="exact"/>
              <w:ind w:right="-58"/>
              <w:jc w:val="right"/>
              <w:rPr>
                <w:rFonts w:ascii="Angsana New" w:hAnsi="Angsana New"/>
                <w:color w:val="000000" w:themeColor="text1"/>
                <w:sz w:val="28"/>
              </w:rPr>
            </w:pPr>
          </w:p>
          <w:p w14:paraId="4C91B590" w14:textId="5E13E3C6" w:rsidR="0027608B" w:rsidRPr="0038729A" w:rsidRDefault="002A6404" w:rsidP="004530AB">
            <w:pPr>
              <w:tabs>
                <w:tab w:val="decimal" w:pos="1956"/>
              </w:tabs>
              <w:spacing w:line="360" w:lineRule="exact"/>
              <w:ind w:right="-58"/>
              <w:jc w:val="right"/>
              <w:rPr>
                <w:rFonts w:ascii="Angsana New" w:hAnsi="Angsana New"/>
                <w:sz w:val="28"/>
              </w:rPr>
            </w:pPr>
            <w:r w:rsidRPr="002A6404">
              <w:rPr>
                <w:rFonts w:ascii="Angsana New" w:hAnsi="Angsana New"/>
                <w:color w:val="000000" w:themeColor="text1"/>
                <w:sz w:val="28"/>
                <w:lang w:val="en-GB"/>
              </w:rPr>
              <w:t>1</w:t>
            </w:r>
            <w:r w:rsidR="0027608B" w:rsidRPr="0038729A">
              <w:rPr>
                <w:rFonts w:ascii="Angsana New" w:hAnsi="Angsana New"/>
                <w:color w:val="000000" w:themeColor="text1"/>
                <w:sz w:val="28"/>
                <w:cs/>
              </w:rPr>
              <w:t>,</w:t>
            </w:r>
            <w:r w:rsidRPr="002A6404">
              <w:rPr>
                <w:rFonts w:ascii="Angsana New" w:hAnsi="Angsana New"/>
                <w:color w:val="000000" w:themeColor="text1"/>
                <w:sz w:val="28"/>
                <w:lang w:val="en-GB"/>
              </w:rPr>
              <w:t>122</w:t>
            </w:r>
          </w:p>
        </w:tc>
        <w:tc>
          <w:tcPr>
            <w:tcW w:w="270" w:type="dxa"/>
            <w:tcBorders>
              <w:bottom w:val="nil"/>
            </w:tcBorders>
          </w:tcPr>
          <w:p w14:paraId="0CEF3274" w14:textId="77777777" w:rsidR="0027608B" w:rsidRPr="004530AB" w:rsidRDefault="0027608B" w:rsidP="004530AB">
            <w:pPr>
              <w:tabs>
                <w:tab w:val="decimal" w:pos="1956"/>
              </w:tabs>
              <w:spacing w:line="360" w:lineRule="exact"/>
              <w:ind w:right="-58"/>
              <w:jc w:val="right"/>
              <w:rPr>
                <w:rFonts w:ascii="Angsana New" w:hAnsi="Angsana New"/>
                <w:sz w:val="28"/>
              </w:rPr>
            </w:pPr>
          </w:p>
        </w:tc>
        <w:tc>
          <w:tcPr>
            <w:tcW w:w="722" w:type="dxa"/>
            <w:tcBorders>
              <w:bottom w:val="double" w:sz="4" w:space="0" w:color="auto"/>
            </w:tcBorders>
          </w:tcPr>
          <w:p w14:paraId="5ACFA964" w14:textId="77777777" w:rsidR="0038729A" w:rsidRPr="00785EA3" w:rsidRDefault="0038729A" w:rsidP="00785EA3">
            <w:pPr>
              <w:tabs>
                <w:tab w:val="decimal" w:pos="1956"/>
              </w:tabs>
              <w:spacing w:line="360" w:lineRule="exact"/>
              <w:ind w:right="-58"/>
              <w:jc w:val="right"/>
              <w:rPr>
                <w:rFonts w:ascii="Angsana New" w:hAnsi="Angsana New"/>
                <w:color w:val="000000" w:themeColor="text1"/>
                <w:sz w:val="28"/>
              </w:rPr>
            </w:pPr>
          </w:p>
          <w:p w14:paraId="4F6F3726" w14:textId="3EF3CE05" w:rsidR="0027608B" w:rsidRPr="00785EA3" w:rsidRDefault="002A6404" w:rsidP="00785EA3">
            <w:pPr>
              <w:tabs>
                <w:tab w:val="decimal" w:pos="1956"/>
              </w:tabs>
              <w:spacing w:line="360" w:lineRule="exact"/>
              <w:ind w:right="-58"/>
              <w:jc w:val="right"/>
              <w:rPr>
                <w:rFonts w:ascii="Angsana New" w:hAnsi="Angsana New"/>
                <w:color w:val="000000" w:themeColor="text1"/>
                <w:sz w:val="28"/>
              </w:rPr>
            </w:pPr>
            <w:r w:rsidRPr="002A6404">
              <w:rPr>
                <w:rFonts w:ascii="Angsana New" w:hAnsi="Angsana New"/>
                <w:color w:val="000000" w:themeColor="text1"/>
                <w:sz w:val="28"/>
                <w:lang w:val="en-GB"/>
              </w:rPr>
              <w:t>303</w:t>
            </w:r>
          </w:p>
        </w:tc>
        <w:tc>
          <w:tcPr>
            <w:tcW w:w="270" w:type="dxa"/>
            <w:tcBorders>
              <w:bottom w:val="nil"/>
            </w:tcBorders>
          </w:tcPr>
          <w:p w14:paraId="3BB88BE6" w14:textId="77777777" w:rsidR="0027608B" w:rsidRPr="00B658EF" w:rsidRDefault="0027608B" w:rsidP="004530AB">
            <w:pPr>
              <w:tabs>
                <w:tab w:val="decimal" w:pos="1956"/>
              </w:tabs>
              <w:spacing w:line="360" w:lineRule="exact"/>
              <w:ind w:right="63"/>
              <w:jc w:val="right"/>
              <w:rPr>
                <w:rFonts w:ascii="Angsana New" w:hAnsi="Angsana New"/>
                <w:color w:val="000000" w:themeColor="text1"/>
                <w:sz w:val="28"/>
                <w:lang w:val="en-GB"/>
              </w:rPr>
            </w:pPr>
          </w:p>
        </w:tc>
        <w:tc>
          <w:tcPr>
            <w:tcW w:w="2140" w:type="dxa"/>
            <w:tcBorders>
              <w:bottom w:val="nil"/>
            </w:tcBorders>
          </w:tcPr>
          <w:p w14:paraId="48635421" w14:textId="43A58498" w:rsidR="0027608B" w:rsidRPr="00B658EF" w:rsidRDefault="0038729A" w:rsidP="0038729A">
            <w:pPr>
              <w:spacing w:line="360" w:lineRule="exact"/>
              <w:ind w:left="-18" w:right="-108" w:firstLine="5"/>
              <w:rPr>
                <w:rFonts w:ascii="Angsana New" w:hAnsi="Angsana New"/>
                <w:color w:val="000000" w:themeColor="text1"/>
                <w:sz w:val="28"/>
                <w:lang w:val="en-GB"/>
              </w:rPr>
            </w:pPr>
            <w:r w:rsidRPr="0038729A">
              <w:rPr>
                <w:rFonts w:ascii="Angsana New" w:hAnsi="Angsana New"/>
                <w:color w:val="000000" w:themeColor="text1"/>
                <w:sz w:val="28"/>
                <w:lang w:val="en-GB"/>
              </w:rPr>
              <w:t>Comparable price offered to third parties</w:t>
            </w:r>
          </w:p>
        </w:tc>
      </w:tr>
      <w:tr w:rsidR="0027608B" w:rsidRPr="00F44443" w14:paraId="17E2E7D9" w14:textId="259F62B6" w:rsidTr="00C372B0">
        <w:trPr>
          <w:cantSplit/>
        </w:trPr>
        <w:tc>
          <w:tcPr>
            <w:tcW w:w="2904" w:type="dxa"/>
          </w:tcPr>
          <w:p w14:paraId="35F26849" w14:textId="75C3E0F0" w:rsidR="0027608B" w:rsidRPr="002E0EB5" w:rsidRDefault="0027608B" w:rsidP="004530AB">
            <w:pPr>
              <w:spacing w:line="360" w:lineRule="exact"/>
              <w:ind w:left="160" w:right="-108" w:hanging="173"/>
              <w:rPr>
                <w:rFonts w:ascii="AngsanaUPC" w:hAnsi="AngsanaUPC" w:cs="AngsanaUPC"/>
                <w:sz w:val="28"/>
                <w:highlight w:val="cyan"/>
                <w:cs/>
              </w:rPr>
            </w:pPr>
            <w:r w:rsidRPr="009E7617">
              <w:rPr>
                <w:rFonts w:ascii="Angsana New" w:hAnsi="Angsana New"/>
                <w:b/>
                <w:bCs/>
                <w:spacing w:val="2"/>
                <w:sz w:val="28"/>
              </w:rPr>
              <w:t>Revenue from Rental</w:t>
            </w:r>
            <w:r>
              <w:rPr>
                <w:rFonts w:ascii="Angsana New" w:hAnsi="Angsana New"/>
                <w:b/>
                <w:bCs/>
                <w:spacing w:val="2"/>
                <w:sz w:val="28"/>
              </w:rPr>
              <w:t xml:space="preserve"> and Services</w:t>
            </w:r>
          </w:p>
        </w:tc>
        <w:tc>
          <w:tcPr>
            <w:tcW w:w="781" w:type="dxa"/>
            <w:tcBorders>
              <w:bottom w:val="nil"/>
            </w:tcBorders>
            <w:shd w:val="clear" w:color="auto" w:fill="auto"/>
            <w:vAlign w:val="bottom"/>
          </w:tcPr>
          <w:p w14:paraId="2F9782C6" w14:textId="77777777" w:rsidR="0027608B" w:rsidRPr="0038729A" w:rsidRDefault="0027608B" w:rsidP="004530AB">
            <w:pPr>
              <w:tabs>
                <w:tab w:val="decimal" w:pos="1593"/>
              </w:tabs>
              <w:spacing w:line="360" w:lineRule="exact"/>
              <w:ind w:right="-58"/>
              <w:jc w:val="right"/>
              <w:rPr>
                <w:rFonts w:ascii="Angsana New" w:hAnsi="Angsana New"/>
                <w:sz w:val="28"/>
              </w:rPr>
            </w:pPr>
          </w:p>
        </w:tc>
        <w:tc>
          <w:tcPr>
            <w:tcW w:w="284" w:type="dxa"/>
            <w:tcBorders>
              <w:bottom w:val="nil"/>
            </w:tcBorders>
            <w:shd w:val="clear" w:color="auto" w:fill="auto"/>
          </w:tcPr>
          <w:p w14:paraId="6280BFFE" w14:textId="77777777" w:rsidR="0027608B" w:rsidRPr="0038729A" w:rsidRDefault="0027608B" w:rsidP="004530AB">
            <w:pPr>
              <w:tabs>
                <w:tab w:val="decimal" w:pos="1956"/>
              </w:tabs>
              <w:spacing w:line="360" w:lineRule="exact"/>
              <w:ind w:right="-58"/>
              <w:jc w:val="right"/>
              <w:rPr>
                <w:rFonts w:ascii="Angsana New" w:hAnsi="Angsana New"/>
                <w:sz w:val="28"/>
              </w:rPr>
            </w:pPr>
          </w:p>
        </w:tc>
        <w:tc>
          <w:tcPr>
            <w:tcW w:w="708" w:type="dxa"/>
            <w:tcBorders>
              <w:bottom w:val="nil"/>
            </w:tcBorders>
            <w:shd w:val="clear" w:color="auto" w:fill="auto"/>
          </w:tcPr>
          <w:p w14:paraId="005259DB" w14:textId="77777777" w:rsidR="0027608B" w:rsidRPr="0038729A" w:rsidRDefault="0027608B" w:rsidP="004530AB">
            <w:pPr>
              <w:tabs>
                <w:tab w:val="decimal" w:pos="1956"/>
              </w:tabs>
              <w:spacing w:line="360" w:lineRule="exact"/>
              <w:ind w:right="50"/>
              <w:jc w:val="right"/>
              <w:rPr>
                <w:rFonts w:ascii="AngsanaUPC" w:hAnsi="AngsanaUPC" w:cs="AngsanaUPC"/>
                <w:sz w:val="28"/>
              </w:rPr>
            </w:pPr>
          </w:p>
        </w:tc>
        <w:tc>
          <w:tcPr>
            <w:tcW w:w="284" w:type="dxa"/>
            <w:tcBorders>
              <w:bottom w:val="nil"/>
            </w:tcBorders>
            <w:shd w:val="clear" w:color="auto" w:fill="auto"/>
          </w:tcPr>
          <w:p w14:paraId="724DCD38" w14:textId="77777777" w:rsidR="0027608B" w:rsidRPr="0038729A" w:rsidRDefault="0027608B" w:rsidP="004530AB">
            <w:pPr>
              <w:tabs>
                <w:tab w:val="decimal" w:pos="1956"/>
              </w:tabs>
              <w:spacing w:line="360" w:lineRule="exact"/>
              <w:ind w:right="-58"/>
              <w:jc w:val="right"/>
              <w:rPr>
                <w:rFonts w:ascii="Angsana New" w:hAnsi="Angsana New"/>
                <w:sz w:val="28"/>
              </w:rPr>
            </w:pPr>
          </w:p>
        </w:tc>
        <w:tc>
          <w:tcPr>
            <w:tcW w:w="709" w:type="dxa"/>
            <w:tcBorders>
              <w:bottom w:val="nil"/>
            </w:tcBorders>
            <w:shd w:val="clear" w:color="auto" w:fill="auto"/>
          </w:tcPr>
          <w:p w14:paraId="2DC6D30F" w14:textId="77777777" w:rsidR="0027608B" w:rsidRPr="0038729A" w:rsidRDefault="0027608B" w:rsidP="004530AB">
            <w:pPr>
              <w:tabs>
                <w:tab w:val="decimal" w:pos="1956"/>
              </w:tabs>
              <w:spacing w:line="360" w:lineRule="exact"/>
              <w:ind w:right="-58"/>
              <w:jc w:val="right"/>
              <w:rPr>
                <w:rFonts w:ascii="Angsana New" w:hAnsi="Angsana New"/>
                <w:sz w:val="28"/>
              </w:rPr>
            </w:pPr>
          </w:p>
        </w:tc>
        <w:tc>
          <w:tcPr>
            <w:tcW w:w="270" w:type="dxa"/>
            <w:tcBorders>
              <w:bottom w:val="nil"/>
            </w:tcBorders>
          </w:tcPr>
          <w:p w14:paraId="3F9BB619" w14:textId="77777777" w:rsidR="0027608B" w:rsidRPr="00F44443" w:rsidRDefault="0027608B" w:rsidP="004530AB">
            <w:pPr>
              <w:tabs>
                <w:tab w:val="decimal" w:pos="1956"/>
              </w:tabs>
              <w:spacing w:line="360" w:lineRule="exact"/>
              <w:ind w:right="-58"/>
              <w:jc w:val="right"/>
              <w:rPr>
                <w:rFonts w:ascii="Angsana New" w:hAnsi="Angsana New"/>
                <w:sz w:val="28"/>
              </w:rPr>
            </w:pPr>
          </w:p>
        </w:tc>
        <w:tc>
          <w:tcPr>
            <w:tcW w:w="722" w:type="dxa"/>
            <w:tcBorders>
              <w:bottom w:val="nil"/>
            </w:tcBorders>
          </w:tcPr>
          <w:p w14:paraId="53A5BA24" w14:textId="77777777" w:rsidR="0027608B" w:rsidRPr="00785EA3" w:rsidRDefault="0027608B" w:rsidP="00785EA3">
            <w:pPr>
              <w:tabs>
                <w:tab w:val="decimal" w:pos="1956"/>
              </w:tabs>
              <w:spacing w:line="360" w:lineRule="exact"/>
              <w:ind w:right="-58"/>
              <w:jc w:val="right"/>
              <w:rPr>
                <w:rFonts w:ascii="Angsana New" w:hAnsi="Angsana New"/>
                <w:color w:val="000000" w:themeColor="text1"/>
                <w:sz w:val="28"/>
              </w:rPr>
            </w:pPr>
          </w:p>
        </w:tc>
        <w:tc>
          <w:tcPr>
            <w:tcW w:w="270" w:type="dxa"/>
            <w:tcBorders>
              <w:bottom w:val="nil"/>
            </w:tcBorders>
          </w:tcPr>
          <w:p w14:paraId="57CE1043" w14:textId="77777777" w:rsidR="0027608B" w:rsidRDefault="0027608B" w:rsidP="004530AB">
            <w:pPr>
              <w:tabs>
                <w:tab w:val="decimal" w:pos="1956"/>
              </w:tabs>
              <w:spacing w:line="360" w:lineRule="exact"/>
              <w:ind w:right="63"/>
              <w:jc w:val="right"/>
              <w:rPr>
                <w:rFonts w:ascii="AngsanaUPC" w:hAnsi="AngsanaUPC" w:cs="AngsanaUPC"/>
                <w:sz w:val="28"/>
              </w:rPr>
            </w:pPr>
          </w:p>
        </w:tc>
        <w:tc>
          <w:tcPr>
            <w:tcW w:w="2140" w:type="dxa"/>
            <w:tcBorders>
              <w:bottom w:val="nil"/>
            </w:tcBorders>
          </w:tcPr>
          <w:p w14:paraId="6E9AA918" w14:textId="77777777" w:rsidR="0027608B" w:rsidRDefault="0027608B" w:rsidP="004530AB">
            <w:pPr>
              <w:tabs>
                <w:tab w:val="decimal" w:pos="1956"/>
              </w:tabs>
              <w:spacing w:line="360" w:lineRule="exact"/>
              <w:ind w:right="63"/>
              <w:jc w:val="right"/>
              <w:rPr>
                <w:rFonts w:ascii="AngsanaUPC" w:hAnsi="AngsanaUPC" w:cs="AngsanaUPC"/>
                <w:sz w:val="28"/>
              </w:rPr>
            </w:pPr>
          </w:p>
        </w:tc>
      </w:tr>
      <w:tr w:rsidR="00532582" w:rsidRPr="00F44443" w14:paraId="5912090D" w14:textId="3E55FAC6" w:rsidTr="00C372B0">
        <w:trPr>
          <w:cantSplit/>
        </w:trPr>
        <w:tc>
          <w:tcPr>
            <w:tcW w:w="2904" w:type="dxa"/>
          </w:tcPr>
          <w:p w14:paraId="76E53177" w14:textId="27C87C49" w:rsidR="00532582" w:rsidRPr="002E0EB5" w:rsidRDefault="00532582" w:rsidP="00532582">
            <w:pPr>
              <w:spacing w:line="360" w:lineRule="exact"/>
              <w:ind w:left="160" w:right="-108" w:hanging="173"/>
              <w:rPr>
                <w:rFonts w:ascii="AngsanaUPC" w:hAnsi="AngsanaUPC" w:cs="AngsanaUPC"/>
                <w:sz w:val="28"/>
                <w:highlight w:val="cyan"/>
              </w:rPr>
            </w:pPr>
            <w:r w:rsidRPr="009E7617">
              <w:rPr>
                <w:rFonts w:ascii="Angsana New" w:hAnsi="Angsana New"/>
                <w:spacing w:val="2"/>
                <w:sz w:val="28"/>
              </w:rPr>
              <w:t>related parties</w:t>
            </w:r>
            <w:r w:rsidRPr="00DA0EA3">
              <w:rPr>
                <w:rFonts w:ascii="AngsanaUPC" w:hAnsi="AngsanaUPC" w:cs="AngsanaUPC"/>
                <w:sz w:val="28"/>
              </w:rPr>
              <w:t>*</w:t>
            </w:r>
          </w:p>
        </w:tc>
        <w:tc>
          <w:tcPr>
            <w:tcW w:w="781" w:type="dxa"/>
            <w:tcBorders>
              <w:bottom w:val="double" w:sz="4" w:space="0" w:color="auto"/>
            </w:tcBorders>
            <w:shd w:val="clear" w:color="auto" w:fill="auto"/>
            <w:vAlign w:val="bottom"/>
          </w:tcPr>
          <w:p w14:paraId="51A7A6ED" w14:textId="7FD63930" w:rsidR="00532582" w:rsidRPr="0038729A" w:rsidRDefault="00356A15" w:rsidP="00532582">
            <w:pPr>
              <w:tabs>
                <w:tab w:val="decimal" w:pos="1593"/>
              </w:tabs>
              <w:spacing w:line="360" w:lineRule="exact"/>
              <w:ind w:right="-58"/>
              <w:jc w:val="right"/>
              <w:rPr>
                <w:rFonts w:ascii="Angsana New" w:hAnsi="Angsana New"/>
                <w:sz w:val="28"/>
              </w:rPr>
            </w:pPr>
            <w:r w:rsidRPr="00356A15">
              <w:rPr>
                <w:rFonts w:ascii="Angsana New" w:hAnsi="Angsana New"/>
                <w:color w:val="000000" w:themeColor="text1"/>
                <w:sz w:val="28"/>
                <w:lang w:val="en-GB"/>
              </w:rPr>
              <w:t>3,567</w:t>
            </w:r>
          </w:p>
        </w:tc>
        <w:tc>
          <w:tcPr>
            <w:tcW w:w="284" w:type="dxa"/>
            <w:tcBorders>
              <w:bottom w:val="nil"/>
            </w:tcBorders>
            <w:shd w:val="clear" w:color="auto" w:fill="auto"/>
          </w:tcPr>
          <w:p w14:paraId="27BBC650" w14:textId="77777777" w:rsidR="00532582" w:rsidRPr="0038729A" w:rsidRDefault="00532582" w:rsidP="00532582">
            <w:pPr>
              <w:tabs>
                <w:tab w:val="decimal" w:pos="1956"/>
              </w:tabs>
              <w:spacing w:line="360" w:lineRule="exact"/>
              <w:ind w:right="-58"/>
              <w:jc w:val="right"/>
              <w:rPr>
                <w:rFonts w:ascii="Angsana New" w:hAnsi="Angsana New"/>
                <w:sz w:val="28"/>
              </w:rPr>
            </w:pPr>
          </w:p>
        </w:tc>
        <w:tc>
          <w:tcPr>
            <w:tcW w:w="708" w:type="dxa"/>
            <w:tcBorders>
              <w:bottom w:val="double" w:sz="4" w:space="0" w:color="auto"/>
            </w:tcBorders>
            <w:shd w:val="clear" w:color="auto" w:fill="auto"/>
          </w:tcPr>
          <w:p w14:paraId="69B3BA56" w14:textId="4D32DE4D" w:rsidR="00532582" w:rsidRPr="0038729A" w:rsidRDefault="00532582" w:rsidP="00785EA3">
            <w:pPr>
              <w:tabs>
                <w:tab w:val="decimal" w:pos="1956"/>
              </w:tabs>
              <w:spacing w:line="360" w:lineRule="exact"/>
              <w:ind w:right="-58"/>
              <w:jc w:val="right"/>
              <w:rPr>
                <w:rFonts w:ascii="AngsanaUPC" w:hAnsi="AngsanaUPC" w:cs="AngsanaUPC"/>
                <w:sz w:val="28"/>
              </w:rPr>
            </w:pPr>
            <w:r w:rsidRPr="00035077">
              <w:rPr>
                <w:rFonts w:ascii="Angsana New" w:hAnsi="Angsana New"/>
                <w:color w:val="000000" w:themeColor="text1"/>
                <w:sz w:val="28"/>
                <w:cs/>
              </w:rPr>
              <w:t>-</w:t>
            </w:r>
          </w:p>
        </w:tc>
        <w:tc>
          <w:tcPr>
            <w:tcW w:w="284" w:type="dxa"/>
            <w:tcBorders>
              <w:bottom w:val="nil"/>
            </w:tcBorders>
            <w:shd w:val="clear" w:color="auto" w:fill="auto"/>
          </w:tcPr>
          <w:p w14:paraId="2F0055D3" w14:textId="77777777" w:rsidR="00532582" w:rsidRPr="0038729A" w:rsidRDefault="00532582" w:rsidP="00532582">
            <w:pPr>
              <w:tabs>
                <w:tab w:val="decimal" w:pos="1956"/>
              </w:tabs>
              <w:spacing w:line="360" w:lineRule="exact"/>
              <w:ind w:right="-58"/>
              <w:jc w:val="right"/>
              <w:rPr>
                <w:rFonts w:ascii="Angsana New" w:hAnsi="Angsana New"/>
                <w:sz w:val="28"/>
              </w:rPr>
            </w:pPr>
          </w:p>
        </w:tc>
        <w:tc>
          <w:tcPr>
            <w:tcW w:w="709" w:type="dxa"/>
            <w:tcBorders>
              <w:bottom w:val="double" w:sz="4" w:space="0" w:color="auto"/>
            </w:tcBorders>
            <w:shd w:val="clear" w:color="auto" w:fill="auto"/>
          </w:tcPr>
          <w:p w14:paraId="3AE95EA9" w14:textId="2F2ECB2F" w:rsidR="00532582" w:rsidRPr="0038729A" w:rsidRDefault="00356A15" w:rsidP="00532582">
            <w:pPr>
              <w:tabs>
                <w:tab w:val="decimal" w:pos="1956"/>
              </w:tabs>
              <w:spacing w:line="360" w:lineRule="exact"/>
              <w:ind w:right="-58"/>
              <w:jc w:val="right"/>
              <w:rPr>
                <w:rFonts w:ascii="Angsana New" w:hAnsi="Angsana New"/>
                <w:sz w:val="28"/>
              </w:rPr>
            </w:pPr>
            <w:r w:rsidRPr="00356A15">
              <w:rPr>
                <w:rFonts w:ascii="Angsana New" w:hAnsi="Angsana New"/>
                <w:color w:val="000000" w:themeColor="text1"/>
                <w:sz w:val="28"/>
                <w:lang w:val="en-GB"/>
              </w:rPr>
              <w:t>3,567</w:t>
            </w:r>
          </w:p>
        </w:tc>
        <w:tc>
          <w:tcPr>
            <w:tcW w:w="270" w:type="dxa"/>
            <w:tcBorders>
              <w:bottom w:val="nil"/>
            </w:tcBorders>
          </w:tcPr>
          <w:p w14:paraId="25E15F86" w14:textId="77777777" w:rsidR="00532582" w:rsidRPr="00F44443" w:rsidRDefault="00532582" w:rsidP="00532582">
            <w:pPr>
              <w:tabs>
                <w:tab w:val="decimal" w:pos="1956"/>
              </w:tabs>
              <w:spacing w:line="360" w:lineRule="exact"/>
              <w:ind w:right="-58"/>
              <w:jc w:val="right"/>
              <w:rPr>
                <w:rFonts w:ascii="Angsana New" w:hAnsi="Angsana New"/>
                <w:sz w:val="28"/>
              </w:rPr>
            </w:pPr>
          </w:p>
        </w:tc>
        <w:tc>
          <w:tcPr>
            <w:tcW w:w="722" w:type="dxa"/>
            <w:tcBorders>
              <w:bottom w:val="double" w:sz="4" w:space="0" w:color="auto"/>
            </w:tcBorders>
          </w:tcPr>
          <w:p w14:paraId="521A6142" w14:textId="6BFAD65A" w:rsidR="00532582" w:rsidRPr="00785EA3" w:rsidRDefault="00532582" w:rsidP="00785EA3">
            <w:pPr>
              <w:tabs>
                <w:tab w:val="decimal" w:pos="1956"/>
              </w:tabs>
              <w:spacing w:line="360" w:lineRule="exact"/>
              <w:ind w:right="-58"/>
              <w:jc w:val="right"/>
              <w:rPr>
                <w:rFonts w:ascii="Angsana New" w:hAnsi="Angsana New"/>
                <w:color w:val="000000" w:themeColor="text1"/>
                <w:sz w:val="28"/>
              </w:rPr>
            </w:pPr>
            <w:r w:rsidRPr="00785EA3">
              <w:rPr>
                <w:rFonts w:ascii="Angsana New" w:hAnsi="Angsana New"/>
                <w:color w:val="000000" w:themeColor="text1"/>
                <w:sz w:val="28"/>
                <w:cs/>
              </w:rPr>
              <w:t>-</w:t>
            </w:r>
          </w:p>
        </w:tc>
        <w:tc>
          <w:tcPr>
            <w:tcW w:w="270" w:type="dxa"/>
            <w:tcBorders>
              <w:bottom w:val="nil"/>
            </w:tcBorders>
          </w:tcPr>
          <w:p w14:paraId="5A1962EB" w14:textId="77777777" w:rsidR="00532582" w:rsidRDefault="00532582" w:rsidP="00532582">
            <w:pPr>
              <w:tabs>
                <w:tab w:val="decimal" w:pos="1956"/>
              </w:tabs>
              <w:spacing w:line="360" w:lineRule="exact"/>
              <w:ind w:right="63"/>
              <w:jc w:val="right"/>
              <w:rPr>
                <w:rFonts w:ascii="AngsanaUPC" w:hAnsi="AngsanaUPC" w:cs="AngsanaUPC"/>
                <w:color w:val="000000" w:themeColor="text1"/>
                <w:sz w:val="28"/>
                <w:lang w:val="en-GB"/>
              </w:rPr>
            </w:pPr>
          </w:p>
        </w:tc>
        <w:tc>
          <w:tcPr>
            <w:tcW w:w="2140" w:type="dxa"/>
            <w:tcBorders>
              <w:bottom w:val="nil"/>
            </w:tcBorders>
          </w:tcPr>
          <w:p w14:paraId="03825DEB" w14:textId="6AC89270" w:rsidR="00532582" w:rsidRDefault="00532582" w:rsidP="00532582">
            <w:pPr>
              <w:spacing w:line="360" w:lineRule="exact"/>
              <w:ind w:left="-18" w:right="-288" w:firstLine="5"/>
              <w:rPr>
                <w:rFonts w:ascii="AngsanaUPC" w:hAnsi="AngsanaUPC" w:cs="AngsanaUPC"/>
                <w:color w:val="000000" w:themeColor="text1"/>
                <w:sz w:val="28"/>
                <w:lang w:val="en-GB"/>
              </w:rPr>
            </w:pPr>
            <w:r w:rsidRPr="0038729A">
              <w:rPr>
                <w:rFonts w:ascii="AngsanaUPC" w:hAnsi="AngsanaUPC" w:cs="AngsanaUPC"/>
                <w:color w:val="000000" w:themeColor="text1"/>
                <w:sz w:val="28"/>
                <w:lang w:val="en-GB"/>
              </w:rPr>
              <w:t>As stipulated in agreements</w:t>
            </w:r>
          </w:p>
        </w:tc>
      </w:tr>
      <w:tr w:rsidR="0027608B" w:rsidRPr="00F44443" w14:paraId="0578AC26" w14:textId="3B59A7A2" w:rsidTr="007C22C3">
        <w:trPr>
          <w:cantSplit/>
        </w:trPr>
        <w:tc>
          <w:tcPr>
            <w:tcW w:w="2904" w:type="dxa"/>
            <w:shd w:val="clear" w:color="auto" w:fill="auto"/>
          </w:tcPr>
          <w:p w14:paraId="59932AF1" w14:textId="2D20873A" w:rsidR="0027608B" w:rsidRPr="008A5690" w:rsidRDefault="0027608B" w:rsidP="004530AB">
            <w:pPr>
              <w:spacing w:line="360" w:lineRule="exact"/>
              <w:ind w:left="160" w:right="-108" w:hanging="173"/>
              <w:rPr>
                <w:rFonts w:ascii="Angsana New" w:hAnsi="Angsana New"/>
                <w:b/>
                <w:bCs/>
                <w:spacing w:val="2"/>
                <w:sz w:val="28"/>
                <w:cs/>
              </w:rPr>
            </w:pPr>
            <w:r>
              <w:rPr>
                <w:rFonts w:ascii="Angsana New" w:hAnsi="Angsana New"/>
                <w:b/>
                <w:bCs/>
                <w:spacing w:val="2"/>
                <w:sz w:val="28"/>
              </w:rPr>
              <w:t>R</w:t>
            </w:r>
            <w:r w:rsidRPr="00C07200">
              <w:rPr>
                <w:rFonts w:ascii="Angsana New" w:hAnsi="Angsana New"/>
                <w:b/>
                <w:bCs/>
                <w:spacing w:val="2"/>
                <w:sz w:val="28"/>
              </w:rPr>
              <w:t xml:space="preserve">evenue from </w:t>
            </w:r>
            <w:r>
              <w:rPr>
                <w:rFonts w:ascii="Angsana New" w:hAnsi="Angsana New"/>
                <w:b/>
                <w:bCs/>
                <w:spacing w:val="2"/>
                <w:sz w:val="28"/>
              </w:rPr>
              <w:t>S</w:t>
            </w:r>
            <w:r w:rsidRPr="00C07200">
              <w:rPr>
                <w:rFonts w:ascii="Angsana New" w:hAnsi="Angsana New"/>
                <w:b/>
                <w:bCs/>
                <w:spacing w:val="2"/>
                <w:sz w:val="28"/>
              </w:rPr>
              <w:t>ale</w:t>
            </w:r>
            <w:r>
              <w:rPr>
                <w:rFonts w:ascii="Angsana New" w:hAnsi="Angsana New"/>
                <w:b/>
                <w:bCs/>
                <w:spacing w:val="2"/>
                <w:sz w:val="28"/>
              </w:rPr>
              <w:t>s</w:t>
            </w:r>
            <w:r w:rsidRPr="00C07200">
              <w:rPr>
                <w:rFonts w:ascii="Angsana New" w:hAnsi="Angsana New"/>
                <w:b/>
                <w:bCs/>
                <w:spacing w:val="2"/>
                <w:sz w:val="28"/>
              </w:rPr>
              <w:t xml:space="preserve"> of real estate</w:t>
            </w:r>
            <w:r>
              <w:rPr>
                <w:rFonts w:ascii="Angsana New" w:hAnsi="Angsana New"/>
                <w:b/>
                <w:bCs/>
                <w:spacing w:val="2"/>
                <w:sz w:val="28"/>
              </w:rPr>
              <w:t>s</w:t>
            </w:r>
          </w:p>
        </w:tc>
        <w:tc>
          <w:tcPr>
            <w:tcW w:w="781" w:type="dxa"/>
            <w:tcBorders>
              <w:bottom w:val="nil"/>
            </w:tcBorders>
            <w:shd w:val="clear" w:color="auto" w:fill="auto"/>
            <w:vAlign w:val="bottom"/>
          </w:tcPr>
          <w:p w14:paraId="7DE335F1" w14:textId="77777777" w:rsidR="0027608B" w:rsidRDefault="0027608B" w:rsidP="004530AB">
            <w:pPr>
              <w:tabs>
                <w:tab w:val="decimal" w:pos="1593"/>
              </w:tabs>
              <w:spacing w:line="360" w:lineRule="exact"/>
              <w:ind w:right="-58"/>
              <w:jc w:val="right"/>
              <w:rPr>
                <w:rFonts w:ascii="Angsana New" w:hAnsi="Angsana New"/>
                <w:sz w:val="28"/>
              </w:rPr>
            </w:pPr>
          </w:p>
        </w:tc>
        <w:tc>
          <w:tcPr>
            <w:tcW w:w="284" w:type="dxa"/>
            <w:tcBorders>
              <w:bottom w:val="nil"/>
            </w:tcBorders>
            <w:shd w:val="clear" w:color="auto" w:fill="auto"/>
          </w:tcPr>
          <w:p w14:paraId="109948F4" w14:textId="77777777" w:rsidR="0027608B" w:rsidRPr="00F44443" w:rsidRDefault="0027608B" w:rsidP="004530AB">
            <w:pPr>
              <w:tabs>
                <w:tab w:val="decimal" w:pos="1956"/>
              </w:tabs>
              <w:spacing w:line="360" w:lineRule="exact"/>
              <w:ind w:right="-58"/>
              <w:jc w:val="right"/>
              <w:rPr>
                <w:rFonts w:ascii="Angsana New" w:hAnsi="Angsana New"/>
                <w:sz w:val="28"/>
              </w:rPr>
            </w:pPr>
          </w:p>
        </w:tc>
        <w:tc>
          <w:tcPr>
            <w:tcW w:w="708" w:type="dxa"/>
            <w:tcBorders>
              <w:bottom w:val="nil"/>
            </w:tcBorders>
            <w:shd w:val="clear" w:color="auto" w:fill="auto"/>
          </w:tcPr>
          <w:p w14:paraId="6390696B" w14:textId="77777777" w:rsidR="0027608B" w:rsidRDefault="0027608B" w:rsidP="004530AB">
            <w:pPr>
              <w:tabs>
                <w:tab w:val="decimal" w:pos="1956"/>
              </w:tabs>
              <w:spacing w:line="360" w:lineRule="exact"/>
              <w:ind w:right="50"/>
              <w:jc w:val="right"/>
              <w:rPr>
                <w:rFonts w:ascii="AngsanaUPC" w:hAnsi="AngsanaUPC" w:cs="AngsanaUPC"/>
                <w:sz w:val="28"/>
              </w:rPr>
            </w:pPr>
          </w:p>
        </w:tc>
        <w:tc>
          <w:tcPr>
            <w:tcW w:w="284" w:type="dxa"/>
            <w:tcBorders>
              <w:bottom w:val="nil"/>
            </w:tcBorders>
            <w:shd w:val="clear" w:color="auto" w:fill="auto"/>
          </w:tcPr>
          <w:p w14:paraId="3629113A" w14:textId="77777777" w:rsidR="0027608B" w:rsidRPr="00F44443" w:rsidRDefault="0027608B" w:rsidP="004530AB">
            <w:pPr>
              <w:tabs>
                <w:tab w:val="decimal" w:pos="1956"/>
              </w:tabs>
              <w:spacing w:line="360" w:lineRule="exact"/>
              <w:ind w:right="-58"/>
              <w:jc w:val="right"/>
              <w:rPr>
                <w:rFonts w:ascii="Angsana New" w:hAnsi="Angsana New"/>
                <w:sz w:val="28"/>
              </w:rPr>
            </w:pPr>
          </w:p>
        </w:tc>
        <w:tc>
          <w:tcPr>
            <w:tcW w:w="709" w:type="dxa"/>
            <w:tcBorders>
              <w:bottom w:val="nil"/>
            </w:tcBorders>
            <w:shd w:val="clear" w:color="auto" w:fill="auto"/>
          </w:tcPr>
          <w:p w14:paraId="6086B25D" w14:textId="77777777" w:rsidR="0027608B" w:rsidRDefault="0027608B" w:rsidP="004530AB">
            <w:pPr>
              <w:tabs>
                <w:tab w:val="decimal" w:pos="1956"/>
              </w:tabs>
              <w:spacing w:line="360" w:lineRule="exact"/>
              <w:ind w:right="-58"/>
              <w:jc w:val="right"/>
              <w:rPr>
                <w:rFonts w:ascii="Angsana New" w:hAnsi="Angsana New"/>
                <w:sz w:val="28"/>
              </w:rPr>
            </w:pPr>
          </w:p>
        </w:tc>
        <w:tc>
          <w:tcPr>
            <w:tcW w:w="270" w:type="dxa"/>
            <w:tcBorders>
              <w:bottom w:val="nil"/>
            </w:tcBorders>
            <w:shd w:val="clear" w:color="auto" w:fill="auto"/>
          </w:tcPr>
          <w:p w14:paraId="2A7580E3" w14:textId="77777777" w:rsidR="0027608B" w:rsidRPr="00F44443" w:rsidRDefault="0027608B" w:rsidP="004530AB">
            <w:pPr>
              <w:tabs>
                <w:tab w:val="decimal" w:pos="1956"/>
              </w:tabs>
              <w:spacing w:line="360" w:lineRule="exact"/>
              <w:ind w:right="-58"/>
              <w:jc w:val="right"/>
              <w:rPr>
                <w:rFonts w:ascii="Angsana New" w:hAnsi="Angsana New"/>
                <w:sz w:val="28"/>
              </w:rPr>
            </w:pPr>
          </w:p>
        </w:tc>
        <w:tc>
          <w:tcPr>
            <w:tcW w:w="722" w:type="dxa"/>
            <w:tcBorders>
              <w:bottom w:val="nil"/>
            </w:tcBorders>
            <w:shd w:val="clear" w:color="auto" w:fill="auto"/>
          </w:tcPr>
          <w:p w14:paraId="78DE5BE7" w14:textId="77777777" w:rsidR="0027608B" w:rsidRPr="00785EA3" w:rsidRDefault="0027608B" w:rsidP="00785EA3">
            <w:pPr>
              <w:tabs>
                <w:tab w:val="decimal" w:pos="1956"/>
              </w:tabs>
              <w:spacing w:line="360" w:lineRule="exact"/>
              <w:ind w:right="-58"/>
              <w:jc w:val="right"/>
              <w:rPr>
                <w:rFonts w:ascii="Angsana New" w:hAnsi="Angsana New"/>
                <w:color w:val="000000" w:themeColor="text1"/>
                <w:sz w:val="28"/>
              </w:rPr>
            </w:pPr>
          </w:p>
        </w:tc>
        <w:tc>
          <w:tcPr>
            <w:tcW w:w="270" w:type="dxa"/>
            <w:tcBorders>
              <w:bottom w:val="nil"/>
            </w:tcBorders>
            <w:shd w:val="clear" w:color="auto" w:fill="auto"/>
          </w:tcPr>
          <w:p w14:paraId="37CC031E" w14:textId="77777777" w:rsidR="0027608B" w:rsidRDefault="0027608B" w:rsidP="004530AB">
            <w:pPr>
              <w:tabs>
                <w:tab w:val="decimal" w:pos="1956"/>
              </w:tabs>
              <w:spacing w:line="360" w:lineRule="exact"/>
              <w:ind w:right="63"/>
              <w:jc w:val="right"/>
              <w:rPr>
                <w:rFonts w:ascii="AngsanaUPC" w:hAnsi="AngsanaUPC" w:cs="AngsanaUPC"/>
                <w:sz w:val="28"/>
              </w:rPr>
            </w:pPr>
          </w:p>
        </w:tc>
        <w:tc>
          <w:tcPr>
            <w:tcW w:w="2140" w:type="dxa"/>
            <w:tcBorders>
              <w:bottom w:val="nil"/>
            </w:tcBorders>
            <w:shd w:val="clear" w:color="auto" w:fill="auto"/>
          </w:tcPr>
          <w:p w14:paraId="7980D295" w14:textId="77777777" w:rsidR="0027608B" w:rsidRDefault="0027608B" w:rsidP="004530AB">
            <w:pPr>
              <w:tabs>
                <w:tab w:val="decimal" w:pos="1956"/>
              </w:tabs>
              <w:spacing w:line="360" w:lineRule="exact"/>
              <w:ind w:right="63"/>
              <w:jc w:val="right"/>
              <w:rPr>
                <w:rFonts w:ascii="AngsanaUPC" w:hAnsi="AngsanaUPC" w:cs="AngsanaUPC"/>
                <w:sz w:val="28"/>
              </w:rPr>
            </w:pPr>
          </w:p>
        </w:tc>
      </w:tr>
      <w:tr w:rsidR="0027608B" w:rsidRPr="00F44443" w14:paraId="415F14CE" w14:textId="5E1B8B13" w:rsidTr="007C22C3">
        <w:trPr>
          <w:cantSplit/>
        </w:trPr>
        <w:tc>
          <w:tcPr>
            <w:tcW w:w="2904" w:type="dxa"/>
            <w:shd w:val="clear" w:color="auto" w:fill="auto"/>
          </w:tcPr>
          <w:p w14:paraId="0170F1C5" w14:textId="355A9F1C" w:rsidR="0027608B" w:rsidRPr="008A5690" w:rsidRDefault="0027608B" w:rsidP="00B64494">
            <w:pPr>
              <w:spacing w:line="360" w:lineRule="exact"/>
              <w:ind w:left="160" w:right="-108" w:hanging="173"/>
              <w:rPr>
                <w:rFonts w:ascii="Angsana New" w:hAnsi="Angsana New"/>
                <w:b/>
                <w:bCs/>
                <w:spacing w:val="2"/>
                <w:sz w:val="28"/>
              </w:rPr>
            </w:pPr>
            <w:r w:rsidRPr="009E7617">
              <w:rPr>
                <w:rFonts w:ascii="Angsana New" w:hAnsi="Angsana New"/>
                <w:spacing w:val="2"/>
                <w:sz w:val="28"/>
              </w:rPr>
              <w:t>related parties</w:t>
            </w:r>
            <w:r>
              <w:rPr>
                <w:rFonts w:ascii="Angsana New" w:hAnsi="Angsana New" w:hint="cs"/>
                <w:spacing w:val="2"/>
                <w:sz w:val="28"/>
                <w:cs/>
              </w:rPr>
              <w:t>**</w:t>
            </w:r>
          </w:p>
        </w:tc>
        <w:tc>
          <w:tcPr>
            <w:tcW w:w="781" w:type="dxa"/>
            <w:tcBorders>
              <w:bottom w:val="double" w:sz="4" w:space="0" w:color="auto"/>
            </w:tcBorders>
            <w:shd w:val="clear" w:color="auto" w:fill="auto"/>
            <w:vAlign w:val="bottom"/>
          </w:tcPr>
          <w:p w14:paraId="64F7BC60" w14:textId="5FF13455" w:rsidR="0027608B" w:rsidRDefault="002A6404" w:rsidP="00B64494">
            <w:pPr>
              <w:tabs>
                <w:tab w:val="decimal" w:pos="1593"/>
              </w:tabs>
              <w:spacing w:line="360" w:lineRule="exact"/>
              <w:ind w:right="-58"/>
              <w:jc w:val="right"/>
              <w:rPr>
                <w:rFonts w:ascii="Angsana New" w:hAnsi="Angsana New"/>
                <w:sz w:val="28"/>
              </w:rPr>
            </w:pPr>
            <w:r w:rsidRPr="002A6404">
              <w:rPr>
                <w:rFonts w:ascii="Angsana New" w:hAnsi="Angsana New" w:hint="cs"/>
                <w:color w:val="000000" w:themeColor="text1"/>
                <w:sz w:val="28"/>
                <w:lang w:val="en-GB"/>
              </w:rPr>
              <w:t>6</w:t>
            </w:r>
            <w:r w:rsidR="00C372B0">
              <w:rPr>
                <w:rFonts w:ascii="Angsana New" w:hAnsi="Angsana New" w:hint="cs"/>
                <w:color w:val="000000" w:themeColor="text1"/>
                <w:sz w:val="28"/>
              </w:rPr>
              <w:t>,</w:t>
            </w:r>
            <w:r w:rsidRPr="002A6404">
              <w:rPr>
                <w:rFonts w:ascii="Angsana New" w:hAnsi="Angsana New" w:hint="cs"/>
                <w:color w:val="000000" w:themeColor="text1"/>
                <w:sz w:val="28"/>
                <w:lang w:val="en-GB"/>
              </w:rPr>
              <w:t>340</w:t>
            </w:r>
          </w:p>
        </w:tc>
        <w:tc>
          <w:tcPr>
            <w:tcW w:w="284" w:type="dxa"/>
            <w:tcBorders>
              <w:bottom w:val="nil"/>
            </w:tcBorders>
            <w:shd w:val="clear" w:color="auto" w:fill="auto"/>
          </w:tcPr>
          <w:p w14:paraId="0F02965B" w14:textId="77777777" w:rsidR="0027608B" w:rsidRPr="00F44443" w:rsidRDefault="0027608B" w:rsidP="00B64494">
            <w:pPr>
              <w:tabs>
                <w:tab w:val="decimal" w:pos="1956"/>
              </w:tabs>
              <w:spacing w:line="360" w:lineRule="exact"/>
              <w:ind w:right="-58"/>
              <w:jc w:val="right"/>
              <w:rPr>
                <w:rFonts w:ascii="Angsana New" w:hAnsi="Angsana New"/>
                <w:sz w:val="28"/>
              </w:rPr>
            </w:pPr>
          </w:p>
        </w:tc>
        <w:tc>
          <w:tcPr>
            <w:tcW w:w="708" w:type="dxa"/>
            <w:tcBorders>
              <w:bottom w:val="double" w:sz="4" w:space="0" w:color="auto"/>
            </w:tcBorders>
            <w:shd w:val="clear" w:color="auto" w:fill="auto"/>
          </w:tcPr>
          <w:p w14:paraId="714EDA14" w14:textId="4D3CAFD5" w:rsidR="0027608B" w:rsidRPr="00785EA3" w:rsidRDefault="0027608B" w:rsidP="00785EA3">
            <w:pPr>
              <w:tabs>
                <w:tab w:val="decimal" w:pos="1956"/>
              </w:tabs>
              <w:spacing w:line="360" w:lineRule="exact"/>
              <w:ind w:right="-58"/>
              <w:jc w:val="right"/>
              <w:rPr>
                <w:rFonts w:ascii="Angsana New" w:hAnsi="Angsana New"/>
                <w:color w:val="000000" w:themeColor="text1"/>
                <w:sz w:val="28"/>
              </w:rPr>
            </w:pPr>
            <w:r w:rsidRPr="00785EA3">
              <w:rPr>
                <w:rFonts w:ascii="Angsana New" w:hAnsi="Angsana New"/>
                <w:color w:val="000000" w:themeColor="text1"/>
                <w:sz w:val="28"/>
              </w:rPr>
              <w:t>-</w:t>
            </w:r>
          </w:p>
        </w:tc>
        <w:tc>
          <w:tcPr>
            <w:tcW w:w="284" w:type="dxa"/>
            <w:tcBorders>
              <w:bottom w:val="nil"/>
            </w:tcBorders>
            <w:shd w:val="clear" w:color="auto" w:fill="auto"/>
          </w:tcPr>
          <w:p w14:paraId="791113DE" w14:textId="77777777" w:rsidR="0027608B" w:rsidRPr="00F44443" w:rsidRDefault="0027608B" w:rsidP="00B64494">
            <w:pPr>
              <w:tabs>
                <w:tab w:val="decimal" w:pos="1956"/>
              </w:tabs>
              <w:spacing w:line="360" w:lineRule="exact"/>
              <w:ind w:right="-58"/>
              <w:jc w:val="right"/>
              <w:rPr>
                <w:rFonts w:ascii="Angsana New" w:hAnsi="Angsana New"/>
                <w:sz w:val="28"/>
              </w:rPr>
            </w:pPr>
          </w:p>
        </w:tc>
        <w:tc>
          <w:tcPr>
            <w:tcW w:w="709" w:type="dxa"/>
            <w:tcBorders>
              <w:bottom w:val="double" w:sz="4" w:space="0" w:color="auto"/>
            </w:tcBorders>
            <w:shd w:val="clear" w:color="auto" w:fill="auto"/>
          </w:tcPr>
          <w:p w14:paraId="1F342D5A" w14:textId="74218F24" w:rsidR="0027608B" w:rsidRDefault="002A6404" w:rsidP="00B64494">
            <w:pPr>
              <w:tabs>
                <w:tab w:val="decimal" w:pos="1956"/>
              </w:tabs>
              <w:spacing w:line="360" w:lineRule="exact"/>
              <w:ind w:right="-58"/>
              <w:jc w:val="right"/>
              <w:rPr>
                <w:rFonts w:ascii="Angsana New" w:hAnsi="Angsana New"/>
                <w:sz w:val="28"/>
              </w:rPr>
            </w:pPr>
            <w:r w:rsidRPr="002A6404">
              <w:rPr>
                <w:rFonts w:ascii="Angsana New" w:hAnsi="Angsana New" w:hint="cs"/>
                <w:color w:val="000000" w:themeColor="text1"/>
                <w:sz w:val="28"/>
                <w:lang w:val="en-GB"/>
              </w:rPr>
              <w:t>6</w:t>
            </w:r>
            <w:r w:rsidR="00C372B0">
              <w:rPr>
                <w:rFonts w:ascii="Angsana New" w:hAnsi="Angsana New" w:hint="cs"/>
                <w:color w:val="000000" w:themeColor="text1"/>
                <w:sz w:val="28"/>
              </w:rPr>
              <w:t>,</w:t>
            </w:r>
            <w:r w:rsidRPr="002A6404">
              <w:rPr>
                <w:rFonts w:ascii="Angsana New" w:hAnsi="Angsana New" w:hint="cs"/>
                <w:color w:val="000000" w:themeColor="text1"/>
                <w:sz w:val="28"/>
                <w:lang w:val="en-GB"/>
              </w:rPr>
              <w:t>340</w:t>
            </w:r>
          </w:p>
        </w:tc>
        <w:tc>
          <w:tcPr>
            <w:tcW w:w="270" w:type="dxa"/>
            <w:tcBorders>
              <w:bottom w:val="nil"/>
            </w:tcBorders>
            <w:shd w:val="clear" w:color="auto" w:fill="auto"/>
          </w:tcPr>
          <w:p w14:paraId="2FBC995B" w14:textId="77777777" w:rsidR="0027608B" w:rsidRPr="00F44443" w:rsidRDefault="0027608B" w:rsidP="00B64494">
            <w:pPr>
              <w:tabs>
                <w:tab w:val="decimal" w:pos="1956"/>
              </w:tabs>
              <w:spacing w:line="360" w:lineRule="exact"/>
              <w:ind w:right="-58"/>
              <w:jc w:val="right"/>
              <w:rPr>
                <w:rFonts w:ascii="Angsana New" w:hAnsi="Angsana New"/>
                <w:sz w:val="28"/>
              </w:rPr>
            </w:pPr>
          </w:p>
        </w:tc>
        <w:tc>
          <w:tcPr>
            <w:tcW w:w="722" w:type="dxa"/>
            <w:tcBorders>
              <w:bottom w:val="double" w:sz="4" w:space="0" w:color="auto"/>
            </w:tcBorders>
            <w:shd w:val="clear" w:color="auto" w:fill="auto"/>
          </w:tcPr>
          <w:p w14:paraId="715412B8" w14:textId="22806D3E" w:rsidR="0027608B" w:rsidRPr="00785EA3" w:rsidRDefault="0027608B" w:rsidP="00785EA3">
            <w:pPr>
              <w:tabs>
                <w:tab w:val="decimal" w:pos="1956"/>
              </w:tabs>
              <w:spacing w:line="360" w:lineRule="exact"/>
              <w:ind w:right="-58"/>
              <w:jc w:val="right"/>
              <w:rPr>
                <w:rFonts w:ascii="Angsana New" w:hAnsi="Angsana New"/>
                <w:color w:val="000000" w:themeColor="text1"/>
                <w:sz w:val="28"/>
              </w:rPr>
            </w:pPr>
            <w:r w:rsidRPr="00785EA3">
              <w:rPr>
                <w:rFonts w:ascii="Angsana New" w:hAnsi="Angsana New"/>
                <w:color w:val="000000" w:themeColor="text1"/>
                <w:sz w:val="28"/>
              </w:rPr>
              <w:t>-</w:t>
            </w:r>
          </w:p>
        </w:tc>
        <w:tc>
          <w:tcPr>
            <w:tcW w:w="270" w:type="dxa"/>
            <w:tcBorders>
              <w:bottom w:val="nil"/>
            </w:tcBorders>
            <w:shd w:val="clear" w:color="auto" w:fill="auto"/>
          </w:tcPr>
          <w:p w14:paraId="2C254BC4" w14:textId="77777777" w:rsidR="0027608B" w:rsidRDefault="0027608B" w:rsidP="00B64494">
            <w:pPr>
              <w:tabs>
                <w:tab w:val="decimal" w:pos="1956"/>
              </w:tabs>
              <w:spacing w:line="360" w:lineRule="exact"/>
              <w:ind w:right="63"/>
              <w:jc w:val="right"/>
              <w:rPr>
                <w:rFonts w:ascii="AngsanaUPC" w:hAnsi="AngsanaUPC" w:cs="AngsanaUPC"/>
                <w:color w:val="000000" w:themeColor="text1"/>
                <w:sz w:val="28"/>
                <w:lang w:val="en-GB"/>
              </w:rPr>
            </w:pPr>
          </w:p>
        </w:tc>
        <w:tc>
          <w:tcPr>
            <w:tcW w:w="2140" w:type="dxa"/>
            <w:tcBorders>
              <w:bottom w:val="nil"/>
            </w:tcBorders>
            <w:shd w:val="clear" w:color="auto" w:fill="auto"/>
          </w:tcPr>
          <w:p w14:paraId="61B335F0" w14:textId="3836C1AA" w:rsidR="0027608B" w:rsidRDefault="00C372B0" w:rsidP="00CB255B">
            <w:pPr>
              <w:spacing w:line="360" w:lineRule="exact"/>
              <w:ind w:left="-18" w:right="-288" w:firstLine="5"/>
              <w:rPr>
                <w:rFonts w:ascii="AngsanaUPC" w:hAnsi="AngsanaUPC" w:cs="AngsanaUPC"/>
                <w:color w:val="000000" w:themeColor="text1"/>
                <w:sz w:val="28"/>
                <w:lang w:val="en-GB"/>
              </w:rPr>
            </w:pPr>
            <w:r w:rsidRPr="0038729A">
              <w:rPr>
                <w:rFonts w:ascii="AngsanaUPC" w:hAnsi="AngsanaUPC" w:cs="AngsanaUPC"/>
                <w:color w:val="000000" w:themeColor="text1"/>
                <w:sz w:val="28"/>
                <w:lang w:val="en-GB"/>
              </w:rPr>
              <w:t>As stipulated in agreements</w:t>
            </w:r>
          </w:p>
        </w:tc>
      </w:tr>
      <w:tr w:rsidR="0027608B" w:rsidRPr="00F44443" w14:paraId="7531D9CC" w14:textId="4C4B2CAA" w:rsidTr="00C372B0">
        <w:trPr>
          <w:cantSplit/>
        </w:trPr>
        <w:tc>
          <w:tcPr>
            <w:tcW w:w="2904" w:type="dxa"/>
          </w:tcPr>
          <w:p w14:paraId="07D08273" w14:textId="77777777" w:rsidR="0027608B" w:rsidRPr="002E0EB5" w:rsidRDefault="0027608B" w:rsidP="004530AB">
            <w:pPr>
              <w:spacing w:line="360" w:lineRule="exact"/>
              <w:ind w:left="246" w:right="-108" w:hanging="259"/>
              <w:rPr>
                <w:rFonts w:ascii="Angsana New" w:hAnsi="Angsana New"/>
                <w:b/>
                <w:bCs/>
                <w:sz w:val="28"/>
                <w:highlight w:val="cyan"/>
                <w:cs/>
              </w:rPr>
            </w:pPr>
            <w:r w:rsidRPr="009E7617">
              <w:rPr>
                <w:rFonts w:ascii="Angsana New" w:hAnsi="Angsana New"/>
                <w:b/>
                <w:bCs/>
                <w:spacing w:val="2"/>
                <w:sz w:val="28"/>
              </w:rPr>
              <w:t xml:space="preserve">Interest income </w:t>
            </w:r>
          </w:p>
        </w:tc>
        <w:tc>
          <w:tcPr>
            <w:tcW w:w="781" w:type="dxa"/>
            <w:tcBorders>
              <w:top w:val="double" w:sz="4" w:space="0" w:color="auto"/>
              <w:bottom w:val="nil"/>
            </w:tcBorders>
            <w:shd w:val="clear" w:color="auto" w:fill="auto"/>
            <w:vAlign w:val="bottom"/>
          </w:tcPr>
          <w:p w14:paraId="65292F65" w14:textId="77777777" w:rsidR="0027608B" w:rsidRPr="00F44443" w:rsidRDefault="0027608B" w:rsidP="004530AB">
            <w:pPr>
              <w:tabs>
                <w:tab w:val="decimal" w:pos="1593"/>
              </w:tabs>
              <w:spacing w:line="360" w:lineRule="exact"/>
              <w:ind w:right="-58"/>
              <w:jc w:val="right"/>
              <w:rPr>
                <w:rFonts w:ascii="Angsana New" w:hAnsi="Angsana New"/>
                <w:sz w:val="28"/>
              </w:rPr>
            </w:pPr>
          </w:p>
        </w:tc>
        <w:tc>
          <w:tcPr>
            <w:tcW w:w="284" w:type="dxa"/>
            <w:tcBorders>
              <w:top w:val="nil"/>
              <w:bottom w:val="nil"/>
            </w:tcBorders>
            <w:shd w:val="clear" w:color="auto" w:fill="auto"/>
          </w:tcPr>
          <w:p w14:paraId="780C29AD" w14:textId="77777777" w:rsidR="0027608B" w:rsidRPr="00F44443" w:rsidRDefault="0027608B" w:rsidP="004530AB">
            <w:pPr>
              <w:tabs>
                <w:tab w:val="decimal" w:pos="1956"/>
              </w:tabs>
              <w:spacing w:line="360" w:lineRule="exact"/>
              <w:ind w:right="-58"/>
              <w:jc w:val="right"/>
              <w:rPr>
                <w:rFonts w:ascii="Angsana New" w:hAnsi="Angsana New"/>
                <w:sz w:val="28"/>
              </w:rPr>
            </w:pPr>
          </w:p>
        </w:tc>
        <w:tc>
          <w:tcPr>
            <w:tcW w:w="708" w:type="dxa"/>
            <w:tcBorders>
              <w:top w:val="double" w:sz="4" w:space="0" w:color="auto"/>
              <w:bottom w:val="nil"/>
            </w:tcBorders>
            <w:shd w:val="clear" w:color="auto" w:fill="auto"/>
          </w:tcPr>
          <w:p w14:paraId="05A7D8F2" w14:textId="77777777" w:rsidR="0027608B" w:rsidRPr="00785EA3" w:rsidRDefault="0027608B" w:rsidP="00785EA3">
            <w:pPr>
              <w:tabs>
                <w:tab w:val="decimal" w:pos="1956"/>
              </w:tabs>
              <w:spacing w:line="360" w:lineRule="exact"/>
              <w:ind w:right="-58"/>
              <w:jc w:val="right"/>
              <w:rPr>
                <w:rFonts w:ascii="Angsana New" w:hAnsi="Angsana New"/>
                <w:color w:val="000000" w:themeColor="text1"/>
                <w:sz w:val="28"/>
              </w:rPr>
            </w:pPr>
          </w:p>
        </w:tc>
        <w:tc>
          <w:tcPr>
            <w:tcW w:w="284" w:type="dxa"/>
            <w:tcBorders>
              <w:top w:val="nil"/>
              <w:bottom w:val="nil"/>
            </w:tcBorders>
            <w:shd w:val="clear" w:color="auto" w:fill="auto"/>
          </w:tcPr>
          <w:p w14:paraId="133A8293" w14:textId="77777777" w:rsidR="0027608B" w:rsidRPr="00F44443" w:rsidRDefault="0027608B" w:rsidP="004530AB">
            <w:pPr>
              <w:tabs>
                <w:tab w:val="decimal" w:pos="1956"/>
              </w:tabs>
              <w:spacing w:line="360" w:lineRule="exact"/>
              <w:ind w:right="-58"/>
              <w:jc w:val="right"/>
              <w:rPr>
                <w:rFonts w:ascii="Angsana New" w:hAnsi="Angsana New"/>
                <w:sz w:val="28"/>
              </w:rPr>
            </w:pPr>
          </w:p>
        </w:tc>
        <w:tc>
          <w:tcPr>
            <w:tcW w:w="709" w:type="dxa"/>
            <w:tcBorders>
              <w:top w:val="double" w:sz="4" w:space="0" w:color="auto"/>
              <w:bottom w:val="nil"/>
            </w:tcBorders>
            <w:shd w:val="clear" w:color="auto" w:fill="auto"/>
          </w:tcPr>
          <w:p w14:paraId="46AFFFE4" w14:textId="77777777" w:rsidR="0027608B" w:rsidRPr="00F44443" w:rsidRDefault="0027608B" w:rsidP="004530AB">
            <w:pPr>
              <w:tabs>
                <w:tab w:val="decimal" w:pos="1956"/>
              </w:tabs>
              <w:spacing w:line="360" w:lineRule="exact"/>
              <w:ind w:right="-58"/>
              <w:jc w:val="right"/>
              <w:rPr>
                <w:rFonts w:ascii="Angsana New" w:hAnsi="Angsana New"/>
                <w:sz w:val="28"/>
              </w:rPr>
            </w:pPr>
          </w:p>
        </w:tc>
        <w:tc>
          <w:tcPr>
            <w:tcW w:w="270" w:type="dxa"/>
            <w:tcBorders>
              <w:top w:val="nil"/>
              <w:bottom w:val="nil"/>
            </w:tcBorders>
          </w:tcPr>
          <w:p w14:paraId="68F8BA66" w14:textId="77777777" w:rsidR="0027608B" w:rsidRPr="00F44443" w:rsidRDefault="0027608B" w:rsidP="004530AB">
            <w:pPr>
              <w:tabs>
                <w:tab w:val="decimal" w:pos="1956"/>
              </w:tabs>
              <w:spacing w:line="360" w:lineRule="exact"/>
              <w:ind w:right="-58"/>
              <w:jc w:val="right"/>
              <w:rPr>
                <w:rFonts w:ascii="Angsana New" w:hAnsi="Angsana New"/>
                <w:sz w:val="28"/>
              </w:rPr>
            </w:pPr>
          </w:p>
        </w:tc>
        <w:tc>
          <w:tcPr>
            <w:tcW w:w="722" w:type="dxa"/>
            <w:tcBorders>
              <w:top w:val="double" w:sz="4" w:space="0" w:color="auto"/>
              <w:bottom w:val="nil"/>
            </w:tcBorders>
          </w:tcPr>
          <w:p w14:paraId="2913BC77" w14:textId="77777777" w:rsidR="0027608B" w:rsidRPr="00785EA3" w:rsidRDefault="0027608B" w:rsidP="00785EA3">
            <w:pPr>
              <w:tabs>
                <w:tab w:val="decimal" w:pos="1956"/>
              </w:tabs>
              <w:spacing w:line="360" w:lineRule="exact"/>
              <w:ind w:right="-58"/>
              <w:jc w:val="right"/>
              <w:rPr>
                <w:rFonts w:ascii="Angsana New" w:hAnsi="Angsana New"/>
                <w:color w:val="000000" w:themeColor="text1"/>
                <w:sz w:val="28"/>
              </w:rPr>
            </w:pPr>
          </w:p>
        </w:tc>
        <w:tc>
          <w:tcPr>
            <w:tcW w:w="270" w:type="dxa"/>
            <w:tcBorders>
              <w:top w:val="nil"/>
              <w:bottom w:val="nil"/>
            </w:tcBorders>
          </w:tcPr>
          <w:p w14:paraId="0167F110" w14:textId="77777777" w:rsidR="0027608B" w:rsidRPr="00F44443" w:rsidRDefault="0027608B" w:rsidP="004530AB">
            <w:pPr>
              <w:tabs>
                <w:tab w:val="decimal" w:pos="1956"/>
              </w:tabs>
              <w:spacing w:line="360" w:lineRule="exact"/>
              <w:ind w:right="63"/>
              <w:jc w:val="right"/>
              <w:rPr>
                <w:rFonts w:ascii="Angsana New" w:hAnsi="Angsana New"/>
                <w:sz w:val="28"/>
              </w:rPr>
            </w:pPr>
          </w:p>
        </w:tc>
        <w:tc>
          <w:tcPr>
            <w:tcW w:w="2140" w:type="dxa"/>
            <w:tcBorders>
              <w:top w:val="nil"/>
              <w:bottom w:val="nil"/>
            </w:tcBorders>
          </w:tcPr>
          <w:p w14:paraId="7AFD4C72" w14:textId="77777777" w:rsidR="0027608B" w:rsidRPr="00F44443" w:rsidRDefault="0027608B" w:rsidP="004530AB">
            <w:pPr>
              <w:tabs>
                <w:tab w:val="decimal" w:pos="1956"/>
              </w:tabs>
              <w:spacing w:line="360" w:lineRule="exact"/>
              <w:ind w:right="63"/>
              <w:jc w:val="right"/>
              <w:rPr>
                <w:rFonts w:ascii="Angsana New" w:hAnsi="Angsana New"/>
                <w:sz w:val="28"/>
              </w:rPr>
            </w:pPr>
          </w:p>
        </w:tc>
      </w:tr>
      <w:tr w:rsidR="0027608B" w:rsidRPr="00F44443" w14:paraId="12C7533B" w14:textId="626AB7AF" w:rsidTr="00C372B0">
        <w:trPr>
          <w:cantSplit/>
        </w:trPr>
        <w:tc>
          <w:tcPr>
            <w:tcW w:w="2904" w:type="dxa"/>
          </w:tcPr>
          <w:p w14:paraId="232111E0" w14:textId="77777777" w:rsidR="0038729A" w:rsidRDefault="0038729A" w:rsidP="0038729A">
            <w:pPr>
              <w:spacing w:line="360" w:lineRule="exact"/>
              <w:ind w:left="246" w:right="-108" w:hanging="259"/>
              <w:rPr>
                <w:rFonts w:ascii="Angsana New" w:hAnsi="Angsana New"/>
                <w:spacing w:val="2"/>
                <w:sz w:val="28"/>
              </w:rPr>
            </w:pPr>
          </w:p>
          <w:p w14:paraId="147D6CA2" w14:textId="08C810A7" w:rsidR="0027608B" w:rsidRPr="0038729A" w:rsidRDefault="0038729A" w:rsidP="0038729A">
            <w:pPr>
              <w:spacing w:line="360" w:lineRule="exact"/>
              <w:ind w:left="246" w:right="-108" w:hanging="259"/>
              <w:rPr>
                <w:rFonts w:ascii="Angsana New" w:hAnsi="Angsana New"/>
                <w:spacing w:val="2"/>
                <w:sz w:val="28"/>
                <w:cs/>
              </w:rPr>
            </w:pPr>
            <w:r>
              <w:rPr>
                <w:rFonts w:ascii="Angsana New" w:hAnsi="Angsana New"/>
                <w:spacing w:val="2"/>
                <w:sz w:val="28"/>
              </w:rPr>
              <w:t>r</w:t>
            </w:r>
            <w:r w:rsidR="0027608B" w:rsidRPr="009E7617">
              <w:rPr>
                <w:rFonts w:ascii="Angsana New" w:hAnsi="Angsana New"/>
                <w:spacing w:val="2"/>
                <w:sz w:val="28"/>
              </w:rPr>
              <w:t>elated parties</w:t>
            </w:r>
          </w:p>
        </w:tc>
        <w:tc>
          <w:tcPr>
            <w:tcW w:w="781" w:type="dxa"/>
            <w:tcBorders>
              <w:top w:val="nil"/>
              <w:bottom w:val="double" w:sz="4" w:space="0" w:color="auto"/>
            </w:tcBorders>
            <w:shd w:val="clear" w:color="auto" w:fill="auto"/>
            <w:vAlign w:val="bottom"/>
          </w:tcPr>
          <w:p w14:paraId="2ABD50B4" w14:textId="4A10DE9E" w:rsidR="0027608B" w:rsidRPr="00F44443" w:rsidRDefault="0038729A" w:rsidP="004530AB">
            <w:pPr>
              <w:tabs>
                <w:tab w:val="decimal" w:pos="1593"/>
              </w:tabs>
              <w:spacing w:line="360" w:lineRule="exact"/>
              <w:ind w:right="-58"/>
              <w:jc w:val="right"/>
              <w:rPr>
                <w:rFonts w:ascii="Angsana New" w:hAnsi="Angsana New"/>
                <w:sz w:val="28"/>
              </w:rPr>
            </w:pPr>
            <w:r>
              <w:rPr>
                <w:rFonts w:ascii="Angsana New" w:hAnsi="Angsana New"/>
                <w:sz w:val="28"/>
              </w:rPr>
              <w:t>-</w:t>
            </w:r>
          </w:p>
        </w:tc>
        <w:tc>
          <w:tcPr>
            <w:tcW w:w="284" w:type="dxa"/>
            <w:tcBorders>
              <w:top w:val="nil"/>
              <w:bottom w:val="nil"/>
            </w:tcBorders>
            <w:shd w:val="clear" w:color="auto" w:fill="auto"/>
          </w:tcPr>
          <w:p w14:paraId="3BCDD8AA" w14:textId="77777777" w:rsidR="0027608B" w:rsidRPr="00F44443" w:rsidRDefault="0027608B" w:rsidP="004530AB">
            <w:pPr>
              <w:tabs>
                <w:tab w:val="decimal" w:pos="1956"/>
              </w:tabs>
              <w:spacing w:line="360" w:lineRule="exact"/>
              <w:ind w:right="-58"/>
              <w:jc w:val="right"/>
              <w:rPr>
                <w:rFonts w:ascii="Angsana New" w:hAnsi="Angsana New"/>
                <w:sz w:val="28"/>
              </w:rPr>
            </w:pPr>
          </w:p>
        </w:tc>
        <w:tc>
          <w:tcPr>
            <w:tcW w:w="708" w:type="dxa"/>
            <w:tcBorders>
              <w:top w:val="nil"/>
              <w:bottom w:val="double" w:sz="4" w:space="0" w:color="auto"/>
            </w:tcBorders>
            <w:shd w:val="clear" w:color="auto" w:fill="auto"/>
          </w:tcPr>
          <w:p w14:paraId="1A83DC66" w14:textId="77777777" w:rsidR="0038729A" w:rsidRDefault="0038729A" w:rsidP="00785EA3">
            <w:pPr>
              <w:tabs>
                <w:tab w:val="decimal" w:pos="1956"/>
              </w:tabs>
              <w:spacing w:line="360" w:lineRule="exact"/>
              <w:ind w:right="-58"/>
              <w:jc w:val="right"/>
              <w:rPr>
                <w:rFonts w:ascii="Angsana New" w:hAnsi="Angsana New"/>
                <w:color w:val="000000" w:themeColor="text1"/>
                <w:sz w:val="28"/>
              </w:rPr>
            </w:pPr>
          </w:p>
          <w:p w14:paraId="62FDD257" w14:textId="7E338BB7" w:rsidR="0027608B" w:rsidRPr="00785EA3" w:rsidRDefault="0027608B" w:rsidP="00785EA3">
            <w:pPr>
              <w:tabs>
                <w:tab w:val="decimal" w:pos="1956"/>
              </w:tabs>
              <w:spacing w:line="360" w:lineRule="exact"/>
              <w:ind w:right="-58"/>
              <w:jc w:val="right"/>
              <w:rPr>
                <w:rFonts w:ascii="Angsana New" w:hAnsi="Angsana New"/>
                <w:color w:val="000000" w:themeColor="text1"/>
                <w:sz w:val="28"/>
              </w:rPr>
            </w:pPr>
            <w:r>
              <w:rPr>
                <w:rFonts w:ascii="Angsana New" w:hAnsi="Angsana New"/>
                <w:color w:val="000000" w:themeColor="text1"/>
                <w:sz w:val="28"/>
              </w:rPr>
              <w:t>-</w:t>
            </w:r>
          </w:p>
        </w:tc>
        <w:tc>
          <w:tcPr>
            <w:tcW w:w="284" w:type="dxa"/>
            <w:tcBorders>
              <w:top w:val="nil"/>
              <w:bottom w:val="nil"/>
            </w:tcBorders>
            <w:shd w:val="clear" w:color="auto" w:fill="auto"/>
          </w:tcPr>
          <w:p w14:paraId="3E7B329D" w14:textId="77777777" w:rsidR="0027608B" w:rsidRPr="00F44443" w:rsidRDefault="0027608B" w:rsidP="004530AB">
            <w:pPr>
              <w:tabs>
                <w:tab w:val="decimal" w:pos="1956"/>
              </w:tabs>
              <w:spacing w:line="360" w:lineRule="exact"/>
              <w:ind w:right="-58"/>
              <w:jc w:val="right"/>
              <w:rPr>
                <w:rFonts w:ascii="Angsana New" w:hAnsi="Angsana New"/>
                <w:sz w:val="28"/>
              </w:rPr>
            </w:pPr>
          </w:p>
        </w:tc>
        <w:tc>
          <w:tcPr>
            <w:tcW w:w="709" w:type="dxa"/>
            <w:tcBorders>
              <w:top w:val="nil"/>
              <w:bottom w:val="double" w:sz="4" w:space="0" w:color="auto"/>
            </w:tcBorders>
            <w:shd w:val="clear" w:color="auto" w:fill="auto"/>
          </w:tcPr>
          <w:p w14:paraId="4A5BD292" w14:textId="77777777" w:rsidR="0038729A" w:rsidRDefault="0038729A" w:rsidP="00B64494">
            <w:pPr>
              <w:tabs>
                <w:tab w:val="decimal" w:pos="1956"/>
              </w:tabs>
              <w:spacing w:line="360" w:lineRule="exact"/>
              <w:ind w:right="-58"/>
              <w:jc w:val="right"/>
              <w:rPr>
                <w:rFonts w:ascii="Angsana New" w:hAnsi="Angsana New"/>
                <w:sz w:val="28"/>
              </w:rPr>
            </w:pPr>
          </w:p>
          <w:p w14:paraId="1751972A" w14:textId="1D6210C1" w:rsidR="0027608B" w:rsidRPr="00F44443" w:rsidRDefault="002A6404" w:rsidP="0038729A">
            <w:pPr>
              <w:tabs>
                <w:tab w:val="decimal" w:pos="1956"/>
              </w:tabs>
              <w:spacing w:line="360" w:lineRule="exact"/>
              <w:ind w:right="-58"/>
              <w:rPr>
                <w:rFonts w:ascii="Angsana New" w:hAnsi="Angsana New"/>
                <w:sz w:val="28"/>
              </w:rPr>
            </w:pPr>
            <w:r w:rsidRPr="002A6404">
              <w:rPr>
                <w:rFonts w:ascii="Angsana New" w:hAnsi="Angsana New"/>
                <w:sz w:val="28"/>
                <w:lang w:val="en-GB"/>
              </w:rPr>
              <w:t>135</w:t>
            </w:r>
          </w:p>
        </w:tc>
        <w:tc>
          <w:tcPr>
            <w:tcW w:w="270" w:type="dxa"/>
            <w:tcBorders>
              <w:top w:val="nil"/>
              <w:bottom w:val="nil"/>
            </w:tcBorders>
          </w:tcPr>
          <w:p w14:paraId="3020EFD7" w14:textId="77777777" w:rsidR="0027608B" w:rsidRPr="00F44443" w:rsidRDefault="0027608B" w:rsidP="004530AB">
            <w:pPr>
              <w:tabs>
                <w:tab w:val="decimal" w:pos="1956"/>
              </w:tabs>
              <w:spacing w:line="360" w:lineRule="exact"/>
              <w:ind w:right="-58"/>
              <w:jc w:val="right"/>
              <w:rPr>
                <w:rFonts w:ascii="Angsana New" w:hAnsi="Angsana New"/>
                <w:sz w:val="28"/>
              </w:rPr>
            </w:pPr>
          </w:p>
        </w:tc>
        <w:tc>
          <w:tcPr>
            <w:tcW w:w="722" w:type="dxa"/>
            <w:tcBorders>
              <w:top w:val="nil"/>
              <w:bottom w:val="double" w:sz="4" w:space="0" w:color="auto"/>
            </w:tcBorders>
          </w:tcPr>
          <w:p w14:paraId="203E9232" w14:textId="77777777" w:rsidR="0038729A" w:rsidRPr="00785EA3" w:rsidRDefault="0038729A" w:rsidP="00785EA3">
            <w:pPr>
              <w:tabs>
                <w:tab w:val="decimal" w:pos="1956"/>
              </w:tabs>
              <w:spacing w:line="360" w:lineRule="exact"/>
              <w:ind w:right="-58"/>
              <w:jc w:val="right"/>
              <w:rPr>
                <w:rFonts w:ascii="Angsana New" w:hAnsi="Angsana New"/>
                <w:color w:val="000000" w:themeColor="text1"/>
                <w:sz w:val="28"/>
              </w:rPr>
            </w:pPr>
          </w:p>
          <w:p w14:paraId="7A9DCCD0" w14:textId="3B4B107E" w:rsidR="0027608B" w:rsidRPr="00785EA3" w:rsidRDefault="002A6404" w:rsidP="00785EA3">
            <w:pPr>
              <w:tabs>
                <w:tab w:val="decimal" w:pos="1956"/>
              </w:tabs>
              <w:spacing w:line="360" w:lineRule="exact"/>
              <w:ind w:right="-58"/>
              <w:jc w:val="right"/>
              <w:rPr>
                <w:rFonts w:ascii="Angsana New" w:hAnsi="Angsana New"/>
                <w:color w:val="000000" w:themeColor="text1"/>
                <w:sz w:val="28"/>
              </w:rPr>
            </w:pPr>
            <w:r w:rsidRPr="002A6404">
              <w:rPr>
                <w:rFonts w:ascii="Angsana New" w:hAnsi="Angsana New"/>
                <w:color w:val="000000" w:themeColor="text1"/>
                <w:sz w:val="28"/>
                <w:lang w:val="en-GB"/>
              </w:rPr>
              <w:t>1</w:t>
            </w:r>
            <w:r w:rsidR="0027608B" w:rsidRPr="00785EA3">
              <w:rPr>
                <w:rFonts w:ascii="Angsana New" w:hAnsi="Angsana New"/>
                <w:color w:val="000000" w:themeColor="text1"/>
                <w:sz w:val="28"/>
              </w:rPr>
              <w:t>,</w:t>
            </w:r>
            <w:r w:rsidRPr="002A6404">
              <w:rPr>
                <w:rFonts w:ascii="Angsana New" w:hAnsi="Angsana New"/>
                <w:color w:val="000000" w:themeColor="text1"/>
                <w:sz w:val="28"/>
                <w:lang w:val="en-GB"/>
              </w:rPr>
              <w:t>591</w:t>
            </w:r>
          </w:p>
        </w:tc>
        <w:tc>
          <w:tcPr>
            <w:tcW w:w="270" w:type="dxa"/>
            <w:tcBorders>
              <w:top w:val="nil"/>
              <w:bottom w:val="nil"/>
            </w:tcBorders>
          </w:tcPr>
          <w:p w14:paraId="5503E8D9" w14:textId="77777777" w:rsidR="0027608B" w:rsidRPr="00B658EF" w:rsidRDefault="0027608B" w:rsidP="004530AB">
            <w:pPr>
              <w:tabs>
                <w:tab w:val="decimal" w:pos="1956"/>
              </w:tabs>
              <w:spacing w:line="360" w:lineRule="exact"/>
              <w:ind w:right="63"/>
              <w:jc w:val="right"/>
              <w:rPr>
                <w:rFonts w:ascii="AngsanaUPC" w:hAnsi="AngsanaUPC" w:cs="AngsanaUPC"/>
                <w:color w:val="000000" w:themeColor="text1"/>
                <w:sz w:val="28"/>
                <w:lang w:val="en-GB"/>
              </w:rPr>
            </w:pPr>
          </w:p>
        </w:tc>
        <w:tc>
          <w:tcPr>
            <w:tcW w:w="2140" w:type="dxa"/>
            <w:tcBorders>
              <w:top w:val="nil"/>
              <w:bottom w:val="nil"/>
            </w:tcBorders>
          </w:tcPr>
          <w:p w14:paraId="3315A199" w14:textId="6F1747BF" w:rsidR="0027608B" w:rsidRPr="00B658EF" w:rsidRDefault="0038729A" w:rsidP="00C372B0">
            <w:pPr>
              <w:spacing w:line="360" w:lineRule="exact"/>
              <w:ind w:left="-18" w:right="-104" w:firstLine="5"/>
              <w:rPr>
                <w:rFonts w:ascii="AngsanaUPC" w:hAnsi="AngsanaUPC" w:cs="AngsanaUPC"/>
                <w:color w:val="000000" w:themeColor="text1"/>
                <w:sz w:val="28"/>
                <w:lang w:val="en-GB"/>
              </w:rPr>
            </w:pPr>
            <w:r w:rsidRPr="0038729A">
              <w:rPr>
                <w:rFonts w:ascii="AngsanaUPC" w:hAnsi="AngsanaUPC" w:cs="AngsanaUPC"/>
                <w:color w:val="000000" w:themeColor="text1"/>
                <w:sz w:val="28"/>
                <w:lang w:val="en-GB"/>
              </w:rPr>
              <w:t xml:space="preserve">Interest rate of </w:t>
            </w:r>
            <w:r>
              <w:rPr>
                <w:rFonts w:ascii="AngsanaUPC" w:hAnsi="AngsanaUPC" w:cs="AngsanaUPC"/>
                <w:color w:val="000000" w:themeColor="text1"/>
                <w:sz w:val="28"/>
                <w:lang w:val="en-GB"/>
              </w:rPr>
              <w:t>6.83</w:t>
            </w:r>
            <w:r w:rsidRPr="0038729A">
              <w:rPr>
                <w:rFonts w:ascii="AngsanaUPC" w:hAnsi="AngsanaUPC" w:cs="AngsanaUPC"/>
                <w:color w:val="000000" w:themeColor="text1"/>
                <w:sz w:val="28"/>
                <w:lang w:val="en-GB"/>
              </w:rPr>
              <w:t xml:space="preserve"> percent per annum</w:t>
            </w:r>
          </w:p>
        </w:tc>
      </w:tr>
      <w:tr w:rsidR="0027608B" w:rsidRPr="00F44443" w14:paraId="37B5929A" w14:textId="5FE52912" w:rsidTr="00C372B0">
        <w:trPr>
          <w:cantSplit/>
        </w:trPr>
        <w:tc>
          <w:tcPr>
            <w:tcW w:w="2904" w:type="dxa"/>
          </w:tcPr>
          <w:p w14:paraId="11F1B6E9" w14:textId="77777777" w:rsidR="0027608B" w:rsidRPr="00F44443" w:rsidRDefault="0027608B" w:rsidP="004530AB">
            <w:pPr>
              <w:spacing w:line="360" w:lineRule="exact"/>
              <w:ind w:left="246" w:right="-108" w:hanging="259"/>
              <w:rPr>
                <w:rFonts w:ascii="AngsanaUPC" w:hAnsi="AngsanaUPC" w:cs="AngsanaUPC"/>
                <w:b/>
                <w:bCs/>
                <w:sz w:val="28"/>
                <w:cs/>
              </w:rPr>
            </w:pPr>
            <w:r w:rsidRPr="009E7617">
              <w:rPr>
                <w:rFonts w:ascii="Angsana New" w:hAnsi="Angsana New"/>
                <w:b/>
                <w:bCs/>
                <w:spacing w:val="2"/>
                <w:sz w:val="28"/>
              </w:rPr>
              <w:t>Other expenses</w:t>
            </w:r>
          </w:p>
        </w:tc>
        <w:tc>
          <w:tcPr>
            <w:tcW w:w="781" w:type="dxa"/>
            <w:tcBorders>
              <w:top w:val="nil"/>
              <w:bottom w:val="nil"/>
            </w:tcBorders>
            <w:shd w:val="clear" w:color="auto" w:fill="auto"/>
            <w:vAlign w:val="bottom"/>
          </w:tcPr>
          <w:p w14:paraId="0102B30F" w14:textId="77777777" w:rsidR="0027608B" w:rsidRPr="00F44443" w:rsidRDefault="0027608B" w:rsidP="004530AB">
            <w:pPr>
              <w:tabs>
                <w:tab w:val="decimal" w:pos="1593"/>
              </w:tabs>
              <w:spacing w:line="360" w:lineRule="exact"/>
              <w:ind w:right="-58"/>
              <w:jc w:val="right"/>
              <w:rPr>
                <w:rFonts w:ascii="Angsana New" w:hAnsi="Angsana New"/>
                <w:sz w:val="28"/>
              </w:rPr>
            </w:pPr>
          </w:p>
        </w:tc>
        <w:tc>
          <w:tcPr>
            <w:tcW w:w="284" w:type="dxa"/>
            <w:tcBorders>
              <w:top w:val="nil"/>
              <w:bottom w:val="nil"/>
            </w:tcBorders>
            <w:shd w:val="clear" w:color="auto" w:fill="auto"/>
          </w:tcPr>
          <w:p w14:paraId="5F9BF295" w14:textId="77777777" w:rsidR="0027608B" w:rsidRPr="00F44443" w:rsidRDefault="0027608B" w:rsidP="004530AB">
            <w:pPr>
              <w:tabs>
                <w:tab w:val="decimal" w:pos="1956"/>
              </w:tabs>
              <w:spacing w:line="360" w:lineRule="exact"/>
              <w:ind w:right="-58"/>
              <w:jc w:val="right"/>
              <w:rPr>
                <w:rFonts w:ascii="Angsana New" w:hAnsi="Angsana New"/>
                <w:sz w:val="28"/>
              </w:rPr>
            </w:pPr>
          </w:p>
        </w:tc>
        <w:tc>
          <w:tcPr>
            <w:tcW w:w="708" w:type="dxa"/>
            <w:tcBorders>
              <w:top w:val="nil"/>
              <w:bottom w:val="nil"/>
            </w:tcBorders>
            <w:shd w:val="clear" w:color="auto" w:fill="auto"/>
          </w:tcPr>
          <w:p w14:paraId="7CB61771" w14:textId="77777777" w:rsidR="0027608B" w:rsidRPr="00785EA3" w:rsidRDefault="0027608B" w:rsidP="00785EA3">
            <w:pPr>
              <w:tabs>
                <w:tab w:val="decimal" w:pos="1956"/>
              </w:tabs>
              <w:spacing w:line="360" w:lineRule="exact"/>
              <w:ind w:right="-58"/>
              <w:jc w:val="right"/>
              <w:rPr>
                <w:rFonts w:ascii="Angsana New" w:hAnsi="Angsana New"/>
                <w:color w:val="000000" w:themeColor="text1"/>
                <w:sz w:val="28"/>
              </w:rPr>
            </w:pPr>
          </w:p>
        </w:tc>
        <w:tc>
          <w:tcPr>
            <w:tcW w:w="284" w:type="dxa"/>
            <w:tcBorders>
              <w:top w:val="nil"/>
              <w:bottom w:val="nil"/>
            </w:tcBorders>
            <w:shd w:val="clear" w:color="auto" w:fill="auto"/>
          </w:tcPr>
          <w:p w14:paraId="70AE4322" w14:textId="77777777" w:rsidR="0027608B" w:rsidRPr="00F44443" w:rsidRDefault="0027608B" w:rsidP="004530AB">
            <w:pPr>
              <w:tabs>
                <w:tab w:val="decimal" w:pos="1956"/>
              </w:tabs>
              <w:spacing w:line="360" w:lineRule="exact"/>
              <w:ind w:right="-58"/>
              <w:jc w:val="right"/>
              <w:rPr>
                <w:rFonts w:ascii="Angsana New" w:hAnsi="Angsana New"/>
                <w:sz w:val="28"/>
              </w:rPr>
            </w:pPr>
          </w:p>
        </w:tc>
        <w:tc>
          <w:tcPr>
            <w:tcW w:w="709" w:type="dxa"/>
            <w:tcBorders>
              <w:top w:val="nil"/>
              <w:bottom w:val="nil"/>
            </w:tcBorders>
            <w:shd w:val="clear" w:color="auto" w:fill="auto"/>
          </w:tcPr>
          <w:p w14:paraId="68525D92" w14:textId="77777777" w:rsidR="0027608B" w:rsidRPr="00F44443" w:rsidRDefault="0027608B" w:rsidP="004530AB">
            <w:pPr>
              <w:tabs>
                <w:tab w:val="decimal" w:pos="1956"/>
              </w:tabs>
              <w:spacing w:line="360" w:lineRule="exact"/>
              <w:ind w:right="-58"/>
              <w:jc w:val="right"/>
              <w:rPr>
                <w:rFonts w:ascii="Angsana New" w:hAnsi="Angsana New"/>
                <w:sz w:val="28"/>
              </w:rPr>
            </w:pPr>
          </w:p>
        </w:tc>
        <w:tc>
          <w:tcPr>
            <w:tcW w:w="270" w:type="dxa"/>
            <w:tcBorders>
              <w:top w:val="nil"/>
              <w:bottom w:val="nil"/>
            </w:tcBorders>
          </w:tcPr>
          <w:p w14:paraId="3ADC8B5F" w14:textId="77777777" w:rsidR="0027608B" w:rsidRPr="00F44443" w:rsidRDefault="0027608B" w:rsidP="004530AB">
            <w:pPr>
              <w:tabs>
                <w:tab w:val="decimal" w:pos="1956"/>
              </w:tabs>
              <w:spacing w:line="360" w:lineRule="exact"/>
              <w:ind w:right="-58"/>
              <w:jc w:val="right"/>
              <w:rPr>
                <w:rFonts w:ascii="Angsana New" w:hAnsi="Angsana New"/>
                <w:sz w:val="28"/>
              </w:rPr>
            </w:pPr>
          </w:p>
        </w:tc>
        <w:tc>
          <w:tcPr>
            <w:tcW w:w="722" w:type="dxa"/>
            <w:tcBorders>
              <w:top w:val="nil"/>
              <w:bottom w:val="nil"/>
            </w:tcBorders>
          </w:tcPr>
          <w:p w14:paraId="39DB937A" w14:textId="77777777" w:rsidR="0027608B" w:rsidRPr="00785EA3" w:rsidRDefault="0027608B" w:rsidP="00785EA3">
            <w:pPr>
              <w:tabs>
                <w:tab w:val="decimal" w:pos="1956"/>
              </w:tabs>
              <w:spacing w:line="360" w:lineRule="exact"/>
              <w:ind w:right="-58"/>
              <w:jc w:val="right"/>
              <w:rPr>
                <w:rFonts w:ascii="Angsana New" w:hAnsi="Angsana New"/>
                <w:color w:val="000000" w:themeColor="text1"/>
                <w:sz w:val="28"/>
              </w:rPr>
            </w:pPr>
          </w:p>
        </w:tc>
        <w:tc>
          <w:tcPr>
            <w:tcW w:w="270" w:type="dxa"/>
            <w:tcBorders>
              <w:top w:val="nil"/>
              <w:bottom w:val="nil"/>
            </w:tcBorders>
          </w:tcPr>
          <w:p w14:paraId="705DBCB9" w14:textId="77777777" w:rsidR="0027608B" w:rsidRPr="00F44443" w:rsidRDefault="0027608B" w:rsidP="004530AB">
            <w:pPr>
              <w:tabs>
                <w:tab w:val="decimal" w:pos="1956"/>
              </w:tabs>
              <w:spacing w:line="360" w:lineRule="exact"/>
              <w:ind w:right="63"/>
              <w:jc w:val="right"/>
              <w:rPr>
                <w:rFonts w:ascii="Angsana New" w:hAnsi="Angsana New"/>
                <w:sz w:val="28"/>
              </w:rPr>
            </w:pPr>
          </w:p>
        </w:tc>
        <w:tc>
          <w:tcPr>
            <w:tcW w:w="2140" w:type="dxa"/>
            <w:tcBorders>
              <w:top w:val="nil"/>
              <w:bottom w:val="nil"/>
            </w:tcBorders>
          </w:tcPr>
          <w:p w14:paraId="7565841B" w14:textId="77777777" w:rsidR="0027608B" w:rsidRPr="00F44443" w:rsidRDefault="0027608B" w:rsidP="004530AB">
            <w:pPr>
              <w:tabs>
                <w:tab w:val="decimal" w:pos="1956"/>
              </w:tabs>
              <w:spacing w:line="360" w:lineRule="exact"/>
              <w:ind w:right="63"/>
              <w:jc w:val="right"/>
              <w:rPr>
                <w:rFonts w:ascii="Angsana New" w:hAnsi="Angsana New"/>
                <w:sz w:val="28"/>
              </w:rPr>
            </w:pPr>
          </w:p>
        </w:tc>
      </w:tr>
      <w:tr w:rsidR="00532582" w:rsidRPr="00F44443" w14:paraId="2C12E015" w14:textId="528A0794" w:rsidTr="00C372B0">
        <w:trPr>
          <w:cantSplit/>
        </w:trPr>
        <w:tc>
          <w:tcPr>
            <w:tcW w:w="2904" w:type="dxa"/>
          </w:tcPr>
          <w:p w14:paraId="4BC5EB45" w14:textId="2477BD2D" w:rsidR="00532582" w:rsidRPr="00F44443" w:rsidRDefault="00532582" w:rsidP="00532582">
            <w:pPr>
              <w:spacing w:line="360" w:lineRule="exact"/>
              <w:ind w:left="246" w:right="-108" w:hanging="259"/>
              <w:rPr>
                <w:rFonts w:ascii="AngsanaUPC" w:hAnsi="AngsanaUPC" w:cs="AngsanaUPC"/>
                <w:b/>
                <w:bCs/>
                <w:sz w:val="28"/>
                <w:cs/>
              </w:rPr>
            </w:pPr>
            <w:r w:rsidRPr="009E7617">
              <w:rPr>
                <w:rFonts w:ascii="Angsana New" w:hAnsi="Angsana New"/>
                <w:spacing w:val="2"/>
                <w:sz w:val="28"/>
              </w:rPr>
              <w:t>related parties</w:t>
            </w:r>
          </w:p>
        </w:tc>
        <w:tc>
          <w:tcPr>
            <w:tcW w:w="781" w:type="dxa"/>
            <w:tcBorders>
              <w:top w:val="nil"/>
              <w:bottom w:val="double" w:sz="4" w:space="0" w:color="auto"/>
            </w:tcBorders>
            <w:shd w:val="clear" w:color="auto" w:fill="auto"/>
            <w:vAlign w:val="bottom"/>
          </w:tcPr>
          <w:p w14:paraId="02DFA14B" w14:textId="41B020CE" w:rsidR="00532582" w:rsidRPr="00F44443" w:rsidRDefault="002A6404" w:rsidP="00532582">
            <w:pPr>
              <w:tabs>
                <w:tab w:val="decimal" w:pos="1593"/>
              </w:tabs>
              <w:spacing w:line="360" w:lineRule="exact"/>
              <w:ind w:right="-58"/>
              <w:jc w:val="right"/>
              <w:rPr>
                <w:rFonts w:ascii="Angsana New" w:hAnsi="Angsana New"/>
                <w:sz w:val="28"/>
                <w:cs/>
              </w:rPr>
            </w:pPr>
            <w:r w:rsidRPr="002A6404">
              <w:rPr>
                <w:rFonts w:ascii="Angsana New" w:hAnsi="Angsana New" w:hint="cs"/>
                <w:color w:val="000000" w:themeColor="text1"/>
                <w:sz w:val="28"/>
                <w:lang w:val="en-GB"/>
              </w:rPr>
              <w:t>1</w:t>
            </w:r>
            <w:r w:rsidR="00532582">
              <w:rPr>
                <w:rFonts w:ascii="Angsana New" w:hAnsi="Angsana New" w:hint="cs"/>
                <w:color w:val="000000" w:themeColor="text1"/>
                <w:sz w:val="28"/>
                <w:cs/>
              </w:rPr>
              <w:t>,</w:t>
            </w:r>
            <w:r w:rsidRPr="002A6404">
              <w:rPr>
                <w:rFonts w:ascii="Angsana New" w:hAnsi="Angsana New"/>
                <w:color w:val="000000" w:themeColor="text1"/>
                <w:sz w:val="28"/>
                <w:lang w:val="en-GB"/>
              </w:rPr>
              <w:t>3</w:t>
            </w:r>
            <w:r w:rsidRPr="002A6404">
              <w:rPr>
                <w:rFonts w:ascii="Angsana New" w:hAnsi="Angsana New" w:hint="cs"/>
                <w:color w:val="000000" w:themeColor="text1"/>
                <w:sz w:val="28"/>
                <w:lang w:val="en-GB"/>
              </w:rPr>
              <w:t>79</w:t>
            </w:r>
          </w:p>
        </w:tc>
        <w:tc>
          <w:tcPr>
            <w:tcW w:w="284" w:type="dxa"/>
            <w:tcBorders>
              <w:top w:val="nil"/>
              <w:bottom w:val="nil"/>
            </w:tcBorders>
            <w:shd w:val="clear" w:color="auto" w:fill="auto"/>
          </w:tcPr>
          <w:p w14:paraId="583B6AF3" w14:textId="77777777" w:rsidR="00532582" w:rsidRPr="00F44443" w:rsidRDefault="00532582" w:rsidP="00532582">
            <w:pPr>
              <w:tabs>
                <w:tab w:val="decimal" w:pos="1956"/>
              </w:tabs>
              <w:spacing w:line="360" w:lineRule="exact"/>
              <w:ind w:right="-58"/>
              <w:jc w:val="right"/>
              <w:rPr>
                <w:rFonts w:ascii="Angsana New" w:hAnsi="Angsana New"/>
                <w:sz w:val="28"/>
              </w:rPr>
            </w:pPr>
          </w:p>
        </w:tc>
        <w:tc>
          <w:tcPr>
            <w:tcW w:w="708" w:type="dxa"/>
            <w:tcBorders>
              <w:top w:val="nil"/>
              <w:bottom w:val="double" w:sz="4" w:space="0" w:color="auto"/>
            </w:tcBorders>
            <w:shd w:val="clear" w:color="auto" w:fill="auto"/>
          </w:tcPr>
          <w:p w14:paraId="7A82C8AA" w14:textId="73612996" w:rsidR="00532582" w:rsidRPr="00785EA3" w:rsidRDefault="002A6404" w:rsidP="00532582">
            <w:pPr>
              <w:tabs>
                <w:tab w:val="decimal" w:pos="1956"/>
              </w:tabs>
              <w:spacing w:line="360" w:lineRule="exact"/>
              <w:ind w:right="-58"/>
              <w:jc w:val="right"/>
              <w:rPr>
                <w:rFonts w:ascii="Angsana New" w:hAnsi="Angsana New"/>
                <w:color w:val="000000" w:themeColor="text1"/>
                <w:sz w:val="28"/>
              </w:rPr>
            </w:pPr>
            <w:r w:rsidRPr="002A6404">
              <w:rPr>
                <w:rFonts w:ascii="Angsana New" w:hAnsi="Angsana New"/>
                <w:color w:val="000000" w:themeColor="text1"/>
                <w:sz w:val="28"/>
                <w:lang w:val="en-GB"/>
              </w:rPr>
              <w:t>320</w:t>
            </w:r>
          </w:p>
        </w:tc>
        <w:tc>
          <w:tcPr>
            <w:tcW w:w="284" w:type="dxa"/>
            <w:tcBorders>
              <w:top w:val="nil"/>
              <w:bottom w:val="nil"/>
            </w:tcBorders>
            <w:shd w:val="clear" w:color="auto" w:fill="auto"/>
          </w:tcPr>
          <w:p w14:paraId="0659112E" w14:textId="77777777" w:rsidR="00532582" w:rsidRPr="00F44443" w:rsidRDefault="00532582" w:rsidP="00532582">
            <w:pPr>
              <w:tabs>
                <w:tab w:val="decimal" w:pos="1956"/>
              </w:tabs>
              <w:spacing w:line="360" w:lineRule="exact"/>
              <w:ind w:right="-58"/>
              <w:jc w:val="right"/>
              <w:rPr>
                <w:rFonts w:ascii="Angsana New" w:hAnsi="Angsana New"/>
                <w:sz w:val="28"/>
              </w:rPr>
            </w:pPr>
          </w:p>
        </w:tc>
        <w:tc>
          <w:tcPr>
            <w:tcW w:w="709" w:type="dxa"/>
            <w:tcBorders>
              <w:top w:val="nil"/>
              <w:bottom w:val="double" w:sz="4" w:space="0" w:color="auto"/>
            </w:tcBorders>
            <w:shd w:val="clear" w:color="auto" w:fill="auto"/>
          </w:tcPr>
          <w:p w14:paraId="21F4C916" w14:textId="205F7355" w:rsidR="00532582" w:rsidRPr="00F44443" w:rsidRDefault="002A6404" w:rsidP="00532582">
            <w:pPr>
              <w:tabs>
                <w:tab w:val="decimal" w:pos="1956"/>
              </w:tabs>
              <w:spacing w:line="360" w:lineRule="exact"/>
              <w:ind w:right="-58"/>
              <w:jc w:val="right"/>
              <w:rPr>
                <w:rFonts w:ascii="Angsana New" w:hAnsi="Angsana New"/>
                <w:sz w:val="28"/>
              </w:rPr>
            </w:pPr>
            <w:r w:rsidRPr="002A6404">
              <w:rPr>
                <w:rFonts w:ascii="Angsana New" w:hAnsi="Angsana New" w:hint="cs"/>
                <w:color w:val="000000" w:themeColor="text1"/>
                <w:sz w:val="28"/>
                <w:lang w:val="en-GB"/>
              </w:rPr>
              <w:t>1</w:t>
            </w:r>
            <w:r w:rsidR="00532582">
              <w:rPr>
                <w:rFonts w:ascii="Angsana New" w:hAnsi="Angsana New" w:hint="cs"/>
                <w:color w:val="000000" w:themeColor="text1"/>
                <w:sz w:val="28"/>
                <w:cs/>
              </w:rPr>
              <w:t>,</w:t>
            </w:r>
            <w:r w:rsidRPr="002A6404">
              <w:rPr>
                <w:rFonts w:ascii="Angsana New" w:hAnsi="Angsana New"/>
                <w:color w:val="000000" w:themeColor="text1"/>
                <w:sz w:val="28"/>
                <w:lang w:val="en-GB"/>
              </w:rPr>
              <w:t>3</w:t>
            </w:r>
            <w:r w:rsidRPr="002A6404">
              <w:rPr>
                <w:rFonts w:ascii="Angsana New" w:hAnsi="Angsana New" w:hint="cs"/>
                <w:color w:val="000000" w:themeColor="text1"/>
                <w:sz w:val="28"/>
                <w:lang w:val="en-GB"/>
              </w:rPr>
              <w:t>79</w:t>
            </w:r>
          </w:p>
        </w:tc>
        <w:tc>
          <w:tcPr>
            <w:tcW w:w="270" w:type="dxa"/>
            <w:tcBorders>
              <w:top w:val="nil"/>
              <w:bottom w:val="nil"/>
            </w:tcBorders>
          </w:tcPr>
          <w:p w14:paraId="46D30D62" w14:textId="77777777" w:rsidR="00532582" w:rsidRPr="00F44443" w:rsidRDefault="00532582" w:rsidP="00532582">
            <w:pPr>
              <w:tabs>
                <w:tab w:val="decimal" w:pos="1956"/>
              </w:tabs>
              <w:spacing w:line="360" w:lineRule="exact"/>
              <w:ind w:right="-58"/>
              <w:jc w:val="right"/>
              <w:rPr>
                <w:rFonts w:ascii="Angsana New" w:hAnsi="Angsana New"/>
                <w:sz w:val="28"/>
              </w:rPr>
            </w:pPr>
          </w:p>
        </w:tc>
        <w:tc>
          <w:tcPr>
            <w:tcW w:w="722" w:type="dxa"/>
            <w:tcBorders>
              <w:top w:val="nil"/>
              <w:bottom w:val="double" w:sz="4" w:space="0" w:color="auto"/>
            </w:tcBorders>
          </w:tcPr>
          <w:p w14:paraId="29B551E1" w14:textId="6D798591" w:rsidR="00532582" w:rsidRPr="00785EA3" w:rsidRDefault="002A6404" w:rsidP="00785EA3">
            <w:pPr>
              <w:tabs>
                <w:tab w:val="decimal" w:pos="1956"/>
              </w:tabs>
              <w:spacing w:line="360" w:lineRule="exact"/>
              <w:ind w:right="-58"/>
              <w:jc w:val="right"/>
              <w:rPr>
                <w:rFonts w:ascii="Angsana New" w:hAnsi="Angsana New"/>
                <w:color w:val="000000" w:themeColor="text1"/>
                <w:sz w:val="28"/>
              </w:rPr>
            </w:pPr>
            <w:r w:rsidRPr="002A6404">
              <w:rPr>
                <w:rFonts w:ascii="Angsana New" w:hAnsi="Angsana New"/>
                <w:color w:val="000000" w:themeColor="text1"/>
                <w:sz w:val="28"/>
                <w:lang w:val="en-GB"/>
              </w:rPr>
              <w:t>320</w:t>
            </w:r>
          </w:p>
        </w:tc>
        <w:tc>
          <w:tcPr>
            <w:tcW w:w="270" w:type="dxa"/>
            <w:tcBorders>
              <w:top w:val="nil"/>
              <w:bottom w:val="nil"/>
            </w:tcBorders>
          </w:tcPr>
          <w:p w14:paraId="32E83FBE" w14:textId="77777777" w:rsidR="00532582" w:rsidRPr="00B658EF" w:rsidRDefault="00532582" w:rsidP="00532582">
            <w:pPr>
              <w:tabs>
                <w:tab w:val="decimal" w:pos="1956"/>
              </w:tabs>
              <w:spacing w:line="360" w:lineRule="exact"/>
              <w:ind w:right="63"/>
              <w:jc w:val="right"/>
              <w:rPr>
                <w:rFonts w:ascii="Angsana New" w:hAnsi="Angsana New"/>
                <w:color w:val="000000" w:themeColor="text1"/>
                <w:sz w:val="28"/>
                <w:lang w:val="en-GB"/>
              </w:rPr>
            </w:pPr>
          </w:p>
        </w:tc>
        <w:tc>
          <w:tcPr>
            <w:tcW w:w="2140" w:type="dxa"/>
            <w:tcBorders>
              <w:top w:val="nil"/>
              <w:bottom w:val="nil"/>
            </w:tcBorders>
          </w:tcPr>
          <w:p w14:paraId="145197B4" w14:textId="1037DAC3" w:rsidR="00532582" w:rsidRPr="00B658EF" w:rsidRDefault="00532582" w:rsidP="00532582">
            <w:pPr>
              <w:spacing w:line="360" w:lineRule="exact"/>
              <w:ind w:left="-18" w:right="-288" w:firstLine="5"/>
              <w:rPr>
                <w:rFonts w:ascii="Angsana New" w:hAnsi="Angsana New"/>
                <w:color w:val="000000" w:themeColor="text1"/>
                <w:sz w:val="28"/>
                <w:cs/>
                <w:lang w:val="en-GB"/>
              </w:rPr>
            </w:pPr>
            <w:r w:rsidRPr="0038729A">
              <w:rPr>
                <w:rFonts w:ascii="AngsanaUPC" w:hAnsi="AngsanaUPC" w:cs="AngsanaUPC"/>
                <w:color w:val="000000" w:themeColor="text1"/>
                <w:sz w:val="28"/>
                <w:lang w:val="en-GB"/>
              </w:rPr>
              <w:t>As stipulated in agreements</w:t>
            </w:r>
          </w:p>
        </w:tc>
      </w:tr>
      <w:tr w:rsidR="0027608B" w:rsidRPr="00F44443" w14:paraId="784C9A8D" w14:textId="19358D30" w:rsidTr="00C372B0">
        <w:trPr>
          <w:cantSplit/>
        </w:trPr>
        <w:tc>
          <w:tcPr>
            <w:tcW w:w="2904" w:type="dxa"/>
          </w:tcPr>
          <w:p w14:paraId="6B2B5A12" w14:textId="77777777" w:rsidR="0027608B" w:rsidRPr="00F44443" w:rsidRDefault="0027608B" w:rsidP="004530AB">
            <w:pPr>
              <w:spacing w:line="360" w:lineRule="exact"/>
              <w:ind w:left="246" w:right="-108" w:hanging="259"/>
              <w:rPr>
                <w:rFonts w:ascii="AngsanaUPC" w:hAnsi="AngsanaUPC" w:cs="AngsanaUPC"/>
                <w:sz w:val="28"/>
                <w:cs/>
              </w:rPr>
            </w:pPr>
            <w:r w:rsidRPr="009E7617">
              <w:rPr>
                <w:rFonts w:ascii="Angsana New" w:hAnsi="Angsana New"/>
                <w:b/>
                <w:bCs/>
                <w:spacing w:val="2"/>
                <w:sz w:val="28"/>
              </w:rPr>
              <w:t>Interest expense</w:t>
            </w:r>
          </w:p>
        </w:tc>
        <w:tc>
          <w:tcPr>
            <w:tcW w:w="781" w:type="dxa"/>
            <w:tcBorders>
              <w:top w:val="double" w:sz="4" w:space="0" w:color="auto"/>
              <w:bottom w:val="nil"/>
            </w:tcBorders>
            <w:shd w:val="clear" w:color="auto" w:fill="auto"/>
            <w:vAlign w:val="bottom"/>
          </w:tcPr>
          <w:p w14:paraId="792B5993" w14:textId="77777777" w:rsidR="0027608B" w:rsidRPr="00F44443" w:rsidRDefault="0027608B" w:rsidP="004530AB">
            <w:pPr>
              <w:tabs>
                <w:tab w:val="decimal" w:pos="1593"/>
              </w:tabs>
              <w:spacing w:line="360" w:lineRule="exact"/>
              <w:ind w:right="-58"/>
              <w:jc w:val="right"/>
              <w:rPr>
                <w:rFonts w:ascii="Angsana New" w:hAnsi="Angsana New"/>
                <w:sz w:val="28"/>
              </w:rPr>
            </w:pPr>
          </w:p>
        </w:tc>
        <w:tc>
          <w:tcPr>
            <w:tcW w:w="284" w:type="dxa"/>
            <w:tcBorders>
              <w:top w:val="nil"/>
              <w:bottom w:val="nil"/>
            </w:tcBorders>
            <w:shd w:val="clear" w:color="auto" w:fill="auto"/>
          </w:tcPr>
          <w:p w14:paraId="0F18521E" w14:textId="77777777" w:rsidR="0027608B" w:rsidRPr="00F44443" w:rsidRDefault="0027608B" w:rsidP="004530AB">
            <w:pPr>
              <w:tabs>
                <w:tab w:val="decimal" w:pos="1956"/>
              </w:tabs>
              <w:spacing w:line="360" w:lineRule="exact"/>
              <w:ind w:right="-58"/>
              <w:jc w:val="right"/>
              <w:rPr>
                <w:rFonts w:ascii="Angsana New" w:hAnsi="Angsana New"/>
                <w:sz w:val="28"/>
              </w:rPr>
            </w:pPr>
          </w:p>
        </w:tc>
        <w:tc>
          <w:tcPr>
            <w:tcW w:w="708" w:type="dxa"/>
            <w:tcBorders>
              <w:top w:val="double" w:sz="4" w:space="0" w:color="auto"/>
              <w:bottom w:val="nil"/>
            </w:tcBorders>
            <w:shd w:val="clear" w:color="auto" w:fill="auto"/>
          </w:tcPr>
          <w:p w14:paraId="33130A29" w14:textId="77777777" w:rsidR="0027608B" w:rsidRPr="00785EA3" w:rsidRDefault="0027608B" w:rsidP="0038729A">
            <w:pPr>
              <w:tabs>
                <w:tab w:val="decimal" w:pos="1956"/>
              </w:tabs>
              <w:spacing w:line="360" w:lineRule="exact"/>
              <w:ind w:right="-58"/>
              <w:jc w:val="right"/>
              <w:rPr>
                <w:rFonts w:ascii="Angsana New" w:hAnsi="Angsana New"/>
                <w:color w:val="000000" w:themeColor="text1"/>
                <w:sz w:val="28"/>
              </w:rPr>
            </w:pPr>
          </w:p>
        </w:tc>
        <w:tc>
          <w:tcPr>
            <w:tcW w:w="284" w:type="dxa"/>
            <w:tcBorders>
              <w:top w:val="nil"/>
              <w:bottom w:val="nil"/>
            </w:tcBorders>
            <w:shd w:val="clear" w:color="auto" w:fill="auto"/>
          </w:tcPr>
          <w:p w14:paraId="7C79A8BF" w14:textId="77777777" w:rsidR="0027608B" w:rsidRPr="00F44443" w:rsidRDefault="0027608B" w:rsidP="004530AB">
            <w:pPr>
              <w:tabs>
                <w:tab w:val="decimal" w:pos="1956"/>
              </w:tabs>
              <w:spacing w:line="360" w:lineRule="exact"/>
              <w:ind w:right="-58"/>
              <w:jc w:val="right"/>
              <w:rPr>
                <w:rFonts w:ascii="Angsana New" w:hAnsi="Angsana New"/>
                <w:sz w:val="28"/>
              </w:rPr>
            </w:pPr>
          </w:p>
        </w:tc>
        <w:tc>
          <w:tcPr>
            <w:tcW w:w="709" w:type="dxa"/>
            <w:tcBorders>
              <w:top w:val="double" w:sz="4" w:space="0" w:color="auto"/>
              <w:bottom w:val="nil"/>
            </w:tcBorders>
            <w:shd w:val="clear" w:color="auto" w:fill="auto"/>
          </w:tcPr>
          <w:p w14:paraId="624BB021" w14:textId="77777777" w:rsidR="0027608B" w:rsidRPr="00F44443" w:rsidRDefault="0027608B" w:rsidP="004530AB">
            <w:pPr>
              <w:tabs>
                <w:tab w:val="decimal" w:pos="1956"/>
              </w:tabs>
              <w:spacing w:line="360" w:lineRule="exact"/>
              <w:ind w:right="-58"/>
              <w:jc w:val="right"/>
              <w:rPr>
                <w:rFonts w:ascii="Angsana New" w:hAnsi="Angsana New"/>
                <w:sz w:val="28"/>
              </w:rPr>
            </w:pPr>
          </w:p>
        </w:tc>
        <w:tc>
          <w:tcPr>
            <w:tcW w:w="270" w:type="dxa"/>
            <w:tcBorders>
              <w:top w:val="nil"/>
              <w:bottom w:val="nil"/>
            </w:tcBorders>
          </w:tcPr>
          <w:p w14:paraId="0CB0CEDD" w14:textId="77777777" w:rsidR="0027608B" w:rsidRPr="00F44443" w:rsidRDefault="0027608B" w:rsidP="004530AB">
            <w:pPr>
              <w:tabs>
                <w:tab w:val="decimal" w:pos="1956"/>
              </w:tabs>
              <w:spacing w:line="360" w:lineRule="exact"/>
              <w:ind w:right="-58"/>
              <w:jc w:val="right"/>
              <w:rPr>
                <w:rFonts w:ascii="Angsana New" w:hAnsi="Angsana New"/>
                <w:sz w:val="28"/>
              </w:rPr>
            </w:pPr>
          </w:p>
        </w:tc>
        <w:tc>
          <w:tcPr>
            <w:tcW w:w="722" w:type="dxa"/>
            <w:tcBorders>
              <w:top w:val="double" w:sz="4" w:space="0" w:color="auto"/>
              <w:bottom w:val="nil"/>
            </w:tcBorders>
          </w:tcPr>
          <w:p w14:paraId="75FCA4D6" w14:textId="77777777" w:rsidR="0027608B" w:rsidRPr="00785EA3" w:rsidRDefault="0027608B" w:rsidP="00785EA3">
            <w:pPr>
              <w:tabs>
                <w:tab w:val="decimal" w:pos="1956"/>
              </w:tabs>
              <w:spacing w:line="360" w:lineRule="exact"/>
              <w:ind w:right="-58"/>
              <w:jc w:val="right"/>
              <w:rPr>
                <w:rFonts w:ascii="Angsana New" w:hAnsi="Angsana New"/>
                <w:color w:val="000000" w:themeColor="text1"/>
                <w:sz w:val="28"/>
              </w:rPr>
            </w:pPr>
          </w:p>
        </w:tc>
        <w:tc>
          <w:tcPr>
            <w:tcW w:w="270" w:type="dxa"/>
            <w:tcBorders>
              <w:top w:val="nil"/>
              <w:bottom w:val="nil"/>
            </w:tcBorders>
          </w:tcPr>
          <w:p w14:paraId="0817350B" w14:textId="77777777" w:rsidR="0027608B" w:rsidRPr="00F44443" w:rsidRDefault="0027608B" w:rsidP="004530AB">
            <w:pPr>
              <w:tabs>
                <w:tab w:val="decimal" w:pos="1956"/>
              </w:tabs>
              <w:spacing w:line="360" w:lineRule="exact"/>
              <w:ind w:right="63"/>
              <w:jc w:val="right"/>
              <w:rPr>
                <w:rFonts w:ascii="Angsana New" w:hAnsi="Angsana New"/>
                <w:sz w:val="28"/>
              </w:rPr>
            </w:pPr>
          </w:p>
        </w:tc>
        <w:tc>
          <w:tcPr>
            <w:tcW w:w="2140" w:type="dxa"/>
            <w:tcBorders>
              <w:top w:val="nil"/>
              <w:bottom w:val="nil"/>
            </w:tcBorders>
          </w:tcPr>
          <w:p w14:paraId="36763824" w14:textId="77777777" w:rsidR="0027608B" w:rsidRPr="00F44443" w:rsidRDefault="0027608B" w:rsidP="004530AB">
            <w:pPr>
              <w:tabs>
                <w:tab w:val="decimal" w:pos="1956"/>
              </w:tabs>
              <w:spacing w:line="360" w:lineRule="exact"/>
              <w:ind w:right="63"/>
              <w:jc w:val="right"/>
              <w:rPr>
                <w:rFonts w:ascii="Angsana New" w:hAnsi="Angsana New"/>
                <w:sz w:val="28"/>
              </w:rPr>
            </w:pPr>
          </w:p>
        </w:tc>
      </w:tr>
      <w:tr w:rsidR="0027608B" w:rsidRPr="00F44443" w14:paraId="5497EFA3" w14:textId="70547E6A" w:rsidTr="00C372B0">
        <w:trPr>
          <w:cantSplit/>
        </w:trPr>
        <w:tc>
          <w:tcPr>
            <w:tcW w:w="2904" w:type="dxa"/>
            <w:tcBorders>
              <w:bottom w:val="nil"/>
            </w:tcBorders>
          </w:tcPr>
          <w:p w14:paraId="7AC4A88A" w14:textId="77777777" w:rsidR="00532582" w:rsidRDefault="00532582" w:rsidP="004530AB">
            <w:pPr>
              <w:spacing w:line="360" w:lineRule="exact"/>
              <w:ind w:left="246" w:right="-108" w:hanging="259"/>
              <w:rPr>
                <w:rFonts w:ascii="AngsanaUPC" w:hAnsi="AngsanaUPC" w:cs="AngsanaUPC"/>
                <w:sz w:val="28"/>
              </w:rPr>
            </w:pPr>
          </w:p>
          <w:p w14:paraId="672D6ABE" w14:textId="5EBFAFB5" w:rsidR="0027608B" w:rsidRPr="00F44443" w:rsidRDefault="0027608B" w:rsidP="004530AB">
            <w:pPr>
              <w:spacing w:line="360" w:lineRule="exact"/>
              <w:ind w:left="246" w:right="-108" w:hanging="259"/>
              <w:rPr>
                <w:rFonts w:ascii="AngsanaUPC" w:hAnsi="AngsanaUPC" w:cs="AngsanaUPC"/>
                <w:sz w:val="28"/>
                <w:cs/>
              </w:rPr>
            </w:pPr>
            <w:r w:rsidRPr="001C1F9F">
              <w:rPr>
                <w:rFonts w:ascii="AngsanaUPC" w:hAnsi="AngsanaUPC" w:cs="AngsanaUPC"/>
                <w:sz w:val="28"/>
              </w:rPr>
              <w:t>Related person</w:t>
            </w:r>
          </w:p>
        </w:tc>
        <w:tc>
          <w:tcPr>
            <w:tcW w:w="781" w:type="dxa"/>
            <w:tcBorders>
              <w:top w:val="nil"/>
              <w:bottom w:val="double" w:sz="4" w:space="0" w:color="auto"/>
            </w:tcBorders>
            <w:shd w:val="clear" w:color="auto" w:fill="auto"/>
            <w:vAlign w:val="bottom"/>
          </w:tcPr>
          <w:p w14:paraId="5464DC6E" w14:textId="073153CE" w:rsidR="0027608B" w:rsidRPr="00F44443" w:rsidRDefault="002A6404" w:rsidP="004530AB">
            <w:pPr>
              <w:tabs>
                <w:tab w:val="decimal" w:pos="1593"/>
              </w:tabs>
              <w:spacing w:line="360" w:lineRule="exact"/>
              <w:ind w:right="-58"/>
              <w:jc w:val="right"/>
              <w:rPr>
                <w:rFonts w:ascii="Angsana New" w:hAnsi="Angsana New"/>
                <w:sz w:val="28"/>
              </w:rPr>
            </w:pPr>
            <w:r w:rsidRPr="002A6404">
              <w:rPr>
                <w:rFonts w:ascii="Angsana New" w:hAnsi="Angsana New"/>
                <w:color w:val="000000" w:themeColor="text1"/>
                <w:sz w:val="28"/>
                <w:lang w:val="en-GB"/>
              </w:rPr>
              <w:t>477</w:t>
            </w:r>
          </w:p>
        </w:tc>
        <w:tc>
          <w:tcPr>
            <w:tcW w:w="284" w:type="dxa"/>
            <w:tcBorders>
              <w:top w:val="nil"/>
              <w:bottom w:val="nil"/>
            </w:tcBorders>
            <w:shd w:val="clear" w:color="auto" w:fill="auto"/>
          </w:tcPr>
          <w:p w14:paraId="3C6946E5" w14:textId="77777777" w:rsidR="0027608B" w:rsidRPr="00F44443" w:rsidRDefault="0027608B" w:rsidP="004530AB">
            <w:pPr>
              <w:tabs>
                <w:tab w:val="decimal" w:pos="1956"/>
              </w:tabs>
              <w:spacing w:line="360" w:lineRule="exact"/>
              <w:ind w:right="-58"/>
              <w:jc w:val="right"/>
              <w:rPr>
                <w:rFonts w:ascii="Angsana New" w:hAnsi="Angsana New"/>
                <w:sz w:val="28"/>
              </w:rPr>
            </w:pPr>
          </w:p>
        </w:tc>
        <w:tc>
          <w:tcPr>
            <w:tcW w:w="708" w:type="dxa"/>
            <w:tcBorders>
              <w:top w:val="nil"/>
              <w:bottom w:val="double" w:sz="4" w:space="0" w:color="auto"/>
            </w:tcBorders>
            <w:shd w:val="clear" w:color="auto" w:fill="auto"/>
          </w:tcPr>
          <w:p w14:paraId="0A8E5501" w14:textId="77777777" w:rsidR="00532582" w:rsidRPr="00785EA3" w:rsidRDefault="00532582" w:rsidP="0038729A">
            <w:pPr>
              <w:tabs>
                <w:tab w:val="decimal" w:pos="1956"/>
              </w:tabs>
              <w:spacing w:line="360" w:lineRule="exact"/>
              <w:ind w:right="-58"/>
              <w:jc w:val="right"/>
              <w:rPr>
                <w:rFonts w:ascii="Angsana New" w:hAnsi="Angsana New"/>
                <w:color w:val="000000" w:themeColor="text1"/>
                <w:sz w:val="28"/>
              </w:rPr>
            </w:pPr>
          </w:p>
          <w:p w14:paraId="2DD19E5A" w14:textId="634C8B71" w:rsidR="0027608B" w:rsidRPr="00785EA3" w:rsidRDefault="0027608B" w:rsidP="0038729A">
            <w:pPr>
              <w:tabs>
                <w:tab w:val="decimal" w:pos="1956"/>
              </w:tabs>
              <w:spacing w:line="360" w:lineRule="exact"/>
              <w:ind w:right="-58"/>
              <w:jc w:val="right"/>
              <w:rPr>
                <w:rFonts w:ascii="Angsana New" w:hAnsi="Angsana New"/>
                <w:color w:val="000000" w:themeColor="text1"/>
                <w:sz w:val="28"/>
              </w:rPr>
            </w:pPr>
            <w:r w:rsidRPr="00785EA3">
              <w:rPr>
                <w:rFonts w:ascii="Angsana New" w:hAnsi="Angsana New"/>
                <w:color w:val="000000" w:themeColor="text1"/>
                <w:sz w:val="28"/>
              </w:rPr>
              <w:t>-</w:t>
            </w:r>
          </w:p>
        </w:tc>
        <w:tc>
          <w:tcPr>
            <w:tcW w:w="284" w:type="dxa"/>
            <w:tcBorders>
              <w:top w:val="nil"/>
              <w:bottom w:val="nil"/>
            </w:tcBorders>
            <w:shd w:val="clear" w:color="auto" w:fill="auto"/>
          </w:tcPr>
          <w:p w14:paraId="5DB4B065" w14:textId="77777777" w:rsidR="0027608B" w:rsidRPr="00F44443" w:rsidRDefault="0027608B" w:rsidP="004530AB">
            <w:pPr>
              <w:tabs>
                <w:tab w:val="decimal" w:pos="1956"/>
              </w:tabs>
              <w:spacing w:line="360" w:lineRule="exact"/>
              <w:ind w:right="-58"/>
              <w:jc w:val="right"/>
              <w:rPr>
                <w:rFonts w:ascii="Angsana New" w:hAnsi="Angsana New"/>
                <w:sz w:val="28"/>
              </w:rPr>
            </w:pPr>
          </w:p>
        </w:tc>
        <w:tc>
          <w:tcPr>
            <w:tcW w:w="709" w:type="dxa"/>
            <w:tcBorders>
              <w:top w:val="nil"/>
              <w:bottom w:val="double" w:sz="4" w:space="0" w:color="auto"/>
            </w:tcBorders>
            <w:shd w:val="clear" w:color="auto" w:fill="auto"/>
          </w:tcPr>
          <w:p w14:paraId="53DCF569" w14:textId="77777777" w:rsidR="00532582" w:rsidRDefault="00532582" w:rsidP="004530AB">
            <w:pPr>
              <w:tabs>
                <w:tab w:val="decimal" w:pos="1956"/>
              </w:tabs>
              <w:spacing w:line="360" w:lineRule="exact"/>
              <w:ind w:right="-58"/>
              <w:jc w:val="right"/>
              <w:rPr>
                <w:rFonts w:ascii="Angsana New" w:hAnsi="Angsana New"/>
                <w:color w:val="000000" w:themeColor="text1"/>
                <w:sz w:val="28"/>
              </w:rPr>
            </w:pPr>
          </w:p>
          <w:p w14:paraId="77DFFA64" w14:textId="4DDF30E4" w:rsidR="0027608B" w:rsidRPr="00F44443" w:rsidRDefault="002A6404" w:rsidP="004530AB">
            <w:pPr>
              <w:tabs>
                <w:tab w:val="decimal" w:pos="1956"/>
              </w:tabs>
              <w:spacing w:line="360" w:lineRule="exact"/>
              <w:ind w:right="-58"/>
              <w:jc w:val="right"/>
              <w:rPr>
                <w:rFonts w:ascii="Angsana New" w:hAnsi="Angsana New"/>
                <w:sz w:val="28"/>
              </w:rPr>
            </w:pPr>
            <w:r w:rsidRPr="002A6404">
              <w:rPr>
                <w:rFonts w:ascii="Angsana New" w:hAnsi="Angsana New"/>
                <w:color w:val="000000" w:themeColor="text1"/>
                <w:sz w:val="28"/>
                <w:lang w:val="en-GB"/>
              </w:rPr>
              <w:t>477</w:t>
            </w:r>
          </w:p>
        </w:tc>
        <w:tc>
          <w:tcPr>
            <w:tcW w:w="270" w:type="dxa"/>
            <w:tcBorders>
              <w:top w:val="nil"/>
              <w:bottom w:val="nil"/>
            </w:tcBorders>
          </w:tcPr>
          <w:p w14:paraId="6695B727" w14:textId="77777777" w:rsidR="0027608B" w:rsidRPr="00F44443" w:rsidRDefault="0027608B" w:rsidP="004530AB">
            <w:pPr>
              <w:tabs>
                <w:tab w:val="decimal" w:pos="1956"/>
              </w:tabs>
              <w:spacing w:line="360" w:lineRule="exact"/>
              <w:ind w:right="-58"/>
              <w:jc w:val="right"/>
              <w:rPr>
                <w:rFonts w:ascii="Angsana New" w:hAnsi="Angsana New"/>
                <w:sz w:val="28"/>
              </w:rPr>
            </w:pPr>
          </w:p>
        </w:tc>
        <w:tc>
          <w:tcPr>
            <w:tcW w:w="722" w:type="dxa"/>
            <w:tcBorders>
              <w:top w:val="nil"/>
              <w:bottom w:val="double" w:sz="4" w:space="0" w:color="auto"/>
            </w:tcBorders>
          </w:tcPr>
          <w:p w14:paraId="23DCB5C2" w14:textId="77777777" w:rsidR="00532582" w:rsidRPr="00785EA3" w:rsidRDefault="00532582" w:rsidP="00785EA3">
            <w:pPr>
              <w:tabs>
                <w:tab w:val="decimal" w:pos="1956"/>
              </w:tabs>
              <w:spacing w:line="360" w:lineRule="exact"/>
              <w:ind w:right="-58"/>
              <w:jc w:val="right"/>
              <w:rPr>
                <w:rFonts w:ascii="Angsana New" w:hAnsi="Angsana New"/>
                <w:color w:val="000000" w:themeColor="text1"/>
                <w:sz w:val="28"/>
              </w:rPr>
            </w:pPr>
          </w:p>
          <w:p w14:paraId="18A03181" w14:textId="115FD0DF" w:rsidR="0027608B" w:rsidRPr="00785EA3" w:rsidRDefault="0027608B" w:rsidP="00785EA3">
            <w:pPr>
              <w:tabs>
                <w:tab w:val="decimal" w:pos="1956"/>
              </w:tabs>
              <w:spacing w:line="360" w:lineRule="exact"/>
              <w:ind w:right="-58"/>
              <w:jc w:val="right"/>
              <w:rPr>
                <w:rFonts w:ascii="Angsana New" w:hAnsi="Angsana New"/>
                <w:color w:val="000000" w:themeColor="text1"/>
                <w:sz w:val="28"/>
              </w:rPr>
            </w:pPr>
            <w:r w:rsidRPr="00785EA3">
              <w:rPr>
                <w:rFonts w:ascii="Angsana New" w:hAnsi="Angsana New"/>
                <w:color w:val="000000" w:themeColor="text1"/>
                <w:sz w:val="28"/>
              </w:rPr>
              <w:t>-</w:t>
            </w:r>
          </w:p>
        </w:tc>
        <w:tc>
          <w:tcPr>
            <w:tcW w:w="270" w:type="dxa"/>
            <w:tcBorders>
              <w:top w:val="nil"/>
              <w:bottom w:val="nil"/>
            </w:tcBorders>
          </w:tcPr>
          <w:p w14:paraId="17A88859" w14:textId="77777777" w:rsidR="0027608B" w:rsidRDefault="0027608B" w:rsidP="004530AB">
            <w:pPr>
              <w:tabs>
                <w:tab w:val="decimal" w:pos="1956"/>
              </w:tabs>
              <w:spacing w:line="360" w:lineRule="exact"/>
              <w:ind w:right="63"/>
              <w:jc w:val="right"/>
              <w:rPr>
                <w:rFonts w:ascii="Angsana New" w:hAnsi="Angsana New"/>
                <w:color w:val="000000" w:themeColor="text1"/>
                <w:sz w:val="28"/>
              </w:rPr>
            </w:pPr>
          </w:p>
        </w:tc>
        <w:tc>
          <w:tcPr>
            <w:tcW w:w="2140" w:type="dxa"/>
            <w:tcBorders>
              <w:top w:val="nil"/>
              <w:bottom w:val="nil"/>
            </w:tcBorders>
          </w:tcPr>
          <w:p w14:paraId="74829154" w14:textId="34E7A836" w:rsidR="0027608B" w:rsidRPr="006B1160" w:rsidRDefault="006B1160" w:rsidP="00C372B0">
            <w:pPr>
              <w:spacing w:line="360" w:lineRule="exact"/>
              <w:ind w:left="-18" w:right="-104" w:firstLine="5"/>
              <w:rPr>
                <w:rFonts w:ascii="Angsana New" w:hAnsi="Angsana New"/>
                <w:color w:val="000000" w:themeColor="text1"/>
                <w:sz w:val="28"/>
                <w:lang w:val="en-GB"/>
              </w:rPr>
            </w:pPr>
            <w:r w:rsidRPr="0038729A">
              <w:rPr>
                <w:rFonts w:ascii="AngsanaUPC" w:hAnsi="AngsanaUPC" w:cs="AngsanaUPC"/>
                <w:color w:val="000000" w:themeColor="text1"/>
                <w:sz w:val="28"/>
                <w:lang w:val="en-GB"/>
              </w:rPr>
              <w:t xml:space="preserve">Interest rate of </w:t>
            </w:r>
            <w:r w:rsidR="002A6404" w:rsidRPr="002A6404">
              <w:rPr>
                <w:rFonts w:ascii="AngsanaUPC" w:hAnsi="AngsanaUPC" w:cs="AngsanaUPC" w:hint="cs"/>
                <w:color w:val="000000" w:themeColor="text1"/>
                <w:sz w:val="28"/>
                <w:lang w:val="en-GB"/>
              </w:rPr>
              <w:t>2</w:t>
            </w:r>
            <w:r>
              <w:rPr>
                <w:rFonts w:ascii="AngsanaUPC" w:hAnsi="AngsanaUPC" w:cs="AngsanaUPC" w:hint="cs"/>
                <w:color w:val="000000" w:themeColor="text1"/>
                <w:sz w:val="28"/>
                <w:cs/>
                <w:lang w:val="en-GB"/>
              </w:rPr>
              <w:t>.</w:t>
            </w:r>
            <w:r w:rsidR="002A6404" w:rsidRPr="002A6404">
              <w:rPr>
                <w:rFonts w:ascii="AngsanaUPC" w:hAnsi="AngsanaUPC" w:cs="AngsanaUPC" w:hint="cs"/>
                <w:color w:val="000000" w:themeColor="text1"/>
                <w:sz w:val="28"/>
                <w:lang w:val="en-GB"/>
              </w:rPr>
              <w:t>00</w:t>
            </w:r>
            <w:r w:rsidRPr="0038729A">
              <w:rPr>
                <w:rFonts w:ascii="AngsanaUPC" w:hAnsi="AngsanaUPC" w:cs="AngsanaUPC"/>
                <w:color w:val="000000" w:themeColor="text1"/>
                <w:sz w:val="28"/>
                <w:lang w:val="en-GB"/>
              </w:rPr>
              <w:t xml:space="preserve"> percent per annum</w:t>
            </w:r>
          </w:p>
        </w:tc>
      </w:tr>
      <w:tr w:rsidR="0027608B" w:rsidRPr="00F44443" w14:paraId="408922FC" w14:textId="500E4837" w:rsidTr="00C372B0">
        <w:trPr>
          <w:cantSplit/>
        </w:trPr>
        <w:tc>
          <w:tcPr>
            <w:tcW w:w="2904" w:type="dxa"/>
          </w:tcPr>
          <w:p w14:paraId="76D393D1" w14:textId="77777777" w:rsidR="0027608B" w:rsidRPr="00F44443" w:rsidRDefault="0027608B" w:rsidP="004530AB">
            <w:pPr>
              <w:spacing w:line="360" w:lineRule="exact"/>
              <w:ind w:left="246" w:right="-108" w:hanging="259"/>
              <w:rPr>
                <w:rFonts w:ascii="AngsanaUPC" w:hAnsi="AngsanaUPC" w:cs="AngsanaUPC"/>
                <w:sz w:val="28"/>
                <w:cs/>
              </w:rPr>
            </w:pPr>
            <w:proofErr w:type="gramStart"/>
            <w:r w:rsidRPr="009E7617">
              <w:rPr>
                <w:rFonts w:ascii="Angsana New" w:hAnsi="Angsana New"/>
                <w:b/>
                <w:bCs/>
                <w:spacing w:val="-2"/>
                <w:sz w:val="28"/>
              </w:rPr>
              <w:t>Directors</w:t>
            </w:r>
            <w:proofErr w:type="gramEnd"/>
            <w:r w:rsidRPr="009E7617">
              <w:rPr>
                <w:rFonts w:ascii="Angsana New" w:hAnsi="Angsana New"/>
                <w:b/>
                <w:bCs/>
                <w:spacing w:val="-2"/>
                <w:sz w:val="28"/>
              </w:rPr>
              <w:t xml:space="preserve"> benefits</w:t>
            </w:r>
          </w:p>
        </w:tc>
        <w:tc>
          <w:tcPr>
            <w:tcW w:w="781" w:type="dxa"/>
            <w:tcBorders>
              <w:top w:val="nil"/>
              <w:bottom w:val="nil"/>
            </w:tcBorders>
            <w:shd w:val="clear" w:color="auto" w:fill="auto"/>
            <w:vAlign w:val="bottom"/>
          </w:tcPr>
          <w:p w14:paraId="2DDA9E61" w14:textId="77777777" w:rsidR="0027608B" w:rsidRPr="00F44443" w:rsidRDefault="0027608B" w:rsidP="004530AB">
            <w:pPr>
              <w:tabs>
                <w:tab w:val="decimal" w:pos="1593"/>
              </w:tabs>
              <w:spacing w:line="360" w:lineRule="exact"/>
              <w:ind w:right="-58"/>
              <w:jc w:val="right"/>
              <w:rPr>
                <w:rFonts w:ascii="Angsana New" w:hAnsi="Angsana New"/>
                <w:sz w:val="28"/>
              </w:rPr>
            </w:pPr>
          </w:p>
        </w:tc>
        <w:tc>
          <w:tcPr>
            <w:tcW w:w="284" w:type="dxa"/>
            <w:tcBorders>
              <w:top w:val="nil"/>
              <w:bottom w:val="nil"/>
            </w:tcBorders>
            <w:shd w:val="clear" w:color="auto" w:fill="auto"/>
          </w:tcPr>
          <w:p w14:paraId="36FAC6FB" w14:textId="77777777" w:rsidR="0027608B" w:rsidRPr="00F44443" w:rsidRDefault="0027608B" w:rsidP="004530AB">
            <w:pPr>
              <w:tabs>
                <w:tab w:val="decimal" w:pos="1956"/>
              </w:tabs>
              <w:spacing w:line="360" w:lineRule="exact"/>
              <w:ind w:right="-58"/>
              <w:jc w:val="right"/>
              <w:rPr>
                <w:rFonts w:ascii="Angsana New" w:hAnsi="Angsana New"/>
                <w:sz w:val="28"/>
              </w:rPr>
            </w:pPr>
          </w:p>
        </w:tc>
        <w:tc>
          <w:tcPr>
            <w:tcW w:w="708" w:type="dxa"/>
            <w:tcBorders>
              <w:top w:val="nil"/>
              <w:bottom w:val="nil"/>
            </w:tcBorders>
            <w:shd w:val="clear" w:color="auto" w:fill="auto"/>
          </w:tcPr>
          <w:p w14:paraId="4DB0598F" w14:textId="77777777" w:rsidR="0027608B" w:rsidRPr="0038729A" w:rsidRDefault="0027608B" w:rsidP="0038729A">
            <w:pPr>
              <w:tabs>
                <w:tab w:val="decimal" w:pos="1956"/>
              </w:tabs>
              <w:spacing w:line="360" w:lineRule="exact"/>
              <w:ind w:right="-58"/>
              <w:jc w:val="right"/>
              <w:rPr>
                <w:rFonts w:ascii="Angsana New" w:hAnsi="Angsana New"/>
                <w:color w:val="000000" w:themeColor="text1"/>
                <w:sz w:val="28"/>
                <w:lang w:val="en-GB"/>
              </w:rPr>
            </w:pPr>
          </w:p>
        </w:tc>
        <w:tc>
          <w:tcPr>
            <w:tcW w:w="284" w:type="dxa"/>
            <w:tcBorders>
              <w:top w:val="nil"/>
              <w:bottom w:val="nil"/>
            </w:tcBorders>
            <w:shd w:val="clear" w:color="auto" w:fill="auto"/>
          </w:tcPr>
          <w:p w14:paraId="01689CA4" w14:textId="77777777" w:rsidR="0027608B" w:rsidRPr="00F44443" w:rsidRDefault="0027608B" w:rsidP="004530AB">
            <w:pPr>
              <w:tabs>
                <w:tab w:val="decimal" w:pos="1956"/>
              </w:tabs>
              <w:spacing w:line="360" w:lineRule="exact"/>
              <w:ind w:right="-58"/>
              <w:jc w:val="right"/>
              <w:rPr>
                <w:rFonts w:ascii="Angsana New" w:hAnsi="Angsana New"/>
                <w:sz w:val="28"/>
              </w:rPr>
            </w:pPr>
          </w:p>
        </w:tc>
        <w:tc>
          <w:tcPr>
            <w:tcW w:w="709" w:type="dxa"/>
            <w:tcBorders>
              <w:top w:val="nil"/>
              <w:bottom w:val="nil"/>
            </w:tcBorders>
            <w:shd w:val="clear" w:color="auto" w:fill="auto"/>
          </w:tcPr>
          <w:p w14:paraId="254E0351" w14:textId="77777777" w:rsidR="0027608B" w:rsidRPr="00F44443" w:rsidRDefault="0027608B" w:rsidP="004530AB">
            <w:pPr>
              <w:tabs>
                <w:tab w:val="decimal" w:pos="1956"/>
              </w:tabs>
              <w:spacing w:line="360" w:lineRule="exact"/>
              <w:ind w:right="-58"/>
              <w:jc w:val="right"/>
              <w:rPr>
                <w:rFonts w:ascii="Angsana New" w:hAnsi="Angsana New"/>
                <w:sz w:val="28"/>
              </w:rPr>
            </w:pPr>
          </w:p>
        </w:tc>
        <w:tc>
          <w:tcPr>
            <w:tcW w:w="270" w:type="dxa"/>
            <w:tcBorders>
              <w:top w:val="nil"/>
              <w:bottom w:val="nil"/>
            </w:tcBorders>
          </w:tcPr>
          <w:p w14:paraId="3CE1F5B2" w14:textId="77777777" w:rsidR="0027608B" w:rsidRPr="00F44443" w:rsidRDefault="0027608B" w:rsidP="004530AB">
            <w:pPr>
              <w:tabs>
                <w:tab w:val="decimal" w:pos="1956"/>
              </w:tabs>
              <w:spacing w:line="360" w:lineRule="exact"/>
              <w:ind w:right="-58"/>
              <w:jc w:val="right"/>
              <w:rPr>
                <w:rFonts w:ascii="Angsana New" w:hAnsi="Angsana New"/>
                <w:sz w:val="28"/>
              </w:rPr>
            </w:pPr>
          </w:p>
        </w:tc>
        <w:tc>
          <w:tcPr>
            <w:tcW w:w="722" w:type="dxa"/>
            <w:tcBorders>
              <w:top w:val="nil"/>
              <w:bottom w:val="nil"/>
            </w:tcBorders>
            <w:vAlign w:val="bottom"/>
          </w:tcPr>
          <w:p w14:paraId="439B86A4" w14:textId="77777777" w:rsidR="0027608B" w:rsidRPr="0038729A" w:rsidRDefault="0027608B" w:rsidP="0038729A">
            <w:pPr>
              <w:tabs>
                <w:tab w:val="decimal" w:pos="1956"/>
              </w:tabs>
              <w:spacing w:line="360" w:lineRule="exact"/>
              <w:ind w:right="-58"/>
              <w:jc w:val="right"/>
              <w:rPr>
                <w:rFonts w:ascii="Angsana New" w:hAnsi="Angsana New"/>
                <w:color w:val="000000" w:themeColor="text1"/>
                <w:sz w:val="28"/>
                <w:lang w:val="en-GB"/>
              </w:rPr>
            </w:pPr>
          </w:p>
        </w:tc>
        <w:tc>
          <w:tcPr>
            <w:tcW w:w="270" w:type="dxa"/>
            <w:tcBorders>
              <w:top w:val="nil"/>
              <w:bottom w:val="nil"/>
            </w:tcBorders>
          </w:tcPr>
          <w:p w14:paraId="4A1C1393" w14:textId="77777777" w:rsidR="0027608B" w:rsidRPr="00F44443" w:rsidRDefault="0027608B" w:rsidP="004530AB">
            <w:pPr>
              <w:tabs>
                <w:tab w:val="decimal" w:pos="1956"/>
              </w:tabs>
              <w:spacing w:line="360" w:lineRule="exact"/>
              <w:ind w:right="63"/>
              <w:jc w:val="right"/>
              <w:rPr>
                <w:rFonts w:ascii="Angsana New" w:hAnsi="Angsana New"/>
                <w:sz w:val="28"/>
              </w:rPr>
            </w:pPr>
          </w:p>
        </w:tc>
        <w:tc>
          <w:tcPr>
            <w:tcW w:w="2140" w:type="dxa"/>
            <w:tcBorders>
              <w:top w:val="nil"/>
              <w:bottom w:val="nil"/>
            </w:tcBorders>
          </w:tcPr>
          <w:p w14:paraId="4EF533D5" w14:textId="77777777" w:rsidR="0027608B" w:rsidRPr="00F44443" w:rsidRDefault="0027608B" w:rsidP="004530AB">
            <w:pPr>
              <w:tabs>
                <w:tab w:val="decimal" w:pos="1956"/>
              </w:tabs>
              <w:spacing w:line="360" w:lineRule="exact"/>
              <w:ind w:right="63"/>
              <w:jc w:val="right"/>
              <w:rPr>
                <w:rFonts w:ascii="Angsana New" w:hAnsi="Angsana New"/>
                <w:sz w:val="28"/>
              </w:rPr>
            </w:pPr>
          </w:p>
        </w:tc>
      </w:tr>
      <w:tr w:rsidR="0027608B" w:rsidRPr="00F44443" w14:paraId="4FEBCBCF" w14:textId="2FD241A8" w:rsidTr="00C372B0">
        <w:trPr>
          <w:cantSplit/>
        </w:trPr>
        <w:tc>
          <w:tcPr>
            <w:tcW w:w="2904" w:type="dxa"/>
          </w:tcPr>
          <w:p w14:paraId="680FFC7B" w14:textId="77777777" w:rsidR="0027608B" w:rsidRPr="00F44443" w:rsidRDefault="0027608B" w:rsidP="00B64494">
            <w:pPr>
              <w:spacing w:line="360" w:lineRule="exact"/>
              <w:ind w:left="246" w:right="-108" w:hanging="259"/>
              <w:rPr>
                <w:rFonts w:ascii="AngsanaUPC" w:hAnsi="AngsanaUPC" w:cs="AngsanaUPC"/>
                <w:sz w:val="28"/>
                <w:cs/>
              </w:rPr>
            </w:pPr>
            <w:r w:rsidRPr="009E7617">
              <w:rPr>
                <w:rFonts w:ascii="Angsana New" w:hAnsi="Angsana New"/>
                <w:spacing w:val="2"/>
                <w:sz w:val="28"/>
              </w:rPr>
              <w:t>Short - term employee benefits</w:t>
            </w:r>
          </w:p>
        </w:tc>
        <w:tc>
          <w:tcPr>
            <w:tcW w:w="781" w:type="dxa"/>
            <w:tcBorders>
              <w:top w:val="nil"/>
              <w:bottom w:val="nil"/>
            </w:tcBorders>
            <w:shd w:val="clear" w:color="auto" w:fill="auto"/>
          </w:tcPr>
          <w:p w14:paraId="4855D9D8" w14:textId="02A9AD9D" w:rsidR="0027608B" w:rsidRPr="00F44443" w:rsidRDefault="002A6404" w:rsidP="00B64494">
            <w:pPr>
              <w:tabs>
                <w:tab w:val="decimal" w:pos="1593"/>
              </w:tabs>
              <w:spacing w:line="360" w:lineRule="exact"/>
              <w:ind w:right="-58"/>
              <w:jc w:val="right"/>
              <w:rPr>
                <w:rFonts w:ascii="Angsana New" w:hAnsi="Angsana New"/>
                <w:sz w:val="28"/>
              </w:rPr>
            </w:pPr>
            <w:r w:rsidRPr="002A6404">
              <w:rPr>
                <w:rFonts w:ascii="Angsana New" w:hAnsi="Angsana New" w:hint="cs"/>
                <w:color w:val="000000" w:themeColor="text1"/>
                <w:sz w:val="28"/>
                <w:lang w:val="en-GB"/>
              </w:rPr>
              <w:t>1</w:t>
            </w:r>
            <w:r w:rsidR="0027608B">
              <w:rPr>
                <w:rFonts w:ascii="Angsana New" w:hAnsi="Angsana New" w:hint="cs"/>
                <w:color w:val="000000" w:themeColor="text1"/>
                <w:sz w:val="28"/>
                <w:cs/>
              </w:rPr>
              <w:t>,</w:t>
            </w:r>
            <w:r w:rsidRPr="002A6404">
              <w:rPr>
                <w:rFonts w:ascii="Angsana New" w:hAnsi="Angsana New" w:hint="cs"/>
                <w:color w:val="000000" w:themeColor="text1"/>
                <w:sz w:val="28"/>
                <w:lang w:val="en-GB"/>
              </w:rPr>
              <w:t>350</w:t>
            </w:r>
          </w:p>
        </w:tc>
        <w:tc>
          <w:tcPr>
            <w:tcW w:w="284" w:type="dxa"/>
            <w:tcBorders>
              <w:top w:val="nil"/>
              <w:bottom w:val="nil"/>
            </w:tcBorders>
            <w:shd w:val="clear" w:color="auto" w:fill="auto"/>
          </w:tcPr>
          <w:p w14:paraId="2093012C" w14:textId="77777777" w:rsidR="0027608B" w:rsidRPr="00F44443" w:rsidRDefault="0027608B" w:rsidP="00B64494">
            <w:pPr>
              <w:tabs>
                <w:tab w:val="decimal" w:pos="1956"/>
              </w:tabs>
              <w:spacing w:line="360" w:lineRule="exact"/>
              <w:ind w:right="-58"/>
              <w:jc w:val="right"/>
              <w:rPr>
                <w:rFonts w:ascii="Angsana New" w:hAnsi="Angsana New"/>
                <w:sz w:val="28"/>
              </w:rPr>
            </w:pPr>
          </w:p>
        </w:tc>
        <w:tc>
          <w:tcPr>
            <w:tcW w:w="708" w:type="dxa"/>
            <w:tcBorders>
              <w:top w:val="nil"/>
              <w:bottom w:val="nil"/>
            </w:tcBorders>
            <w:shd w:val="clear" w:color="auto" w:fill="auto"/>
          </w:tcPr>
          <w:p w14:paraId="42A0B652" w14:textId="2DB34034" w:rsidR="0027608B" w:rsidRPr="0038729A" w:rsidRDefault="0027608B" w:rsidP="0038729A">
            <w:pPr>
              <w:tabs>
                <w:tab w:val="decimal" w:pos="1956"/>
              </w:tabs>
              <w:spacing w:line="360" w:lineRule="exact"/>
              <w:ind w:right="-58"/>
              <w:jc w:val="right"/>
              <w:rPr>
                <w:rFonts w:ascii="Angsana New" w:hAnsi="Angsana New"/>
                <w:color w:val="000000" w:themeColor="text1"/>
                <w:sz w:val="28"/>
                <w:lang w:val="en-GB"/>
              </w:rPr>
            </w:pPr>
            <w:r w:rsidRPr="0038729A">
              <w:rPr>
                <w:rFonts w:ascii="Angsana New" w:hAnsi="Angsana New"/>
                <w:color w:val="000000" w:themeColor="text1"/>
                <w:sz w:val="28"/>
                <w:lang w:val="en-GB"/>
              </w:rPr>
              <w:t>1,598</w:t>
            </w:r>
          </w:p>
        </w:tc>
        <w:tc>
          <w:tcPr>
            <w:tcW w:w="284" w:type="dxa"/>
            <w:tcBorders>
              <w:top w:val="nil"/>
              <w:bottom w:val="nil"/>
            </w:tcBorders>
            <w:shd w:val="clear" w:color="auto" w:fill="auto"/>
          </w:tcPr>
          <w:p w14:paraId="2A7F509E" w14:textId="77777777" w:rsidR="0027608B" w:rsidRPr="00F44443" w:rsidRDefault="0027608B" w:rsidP="00B64494">
            <w:pPr>
              <w:tabs>
                <w:tab w:val="decimal" w:pos="1956"/>
              </w:tabs>
              <w:spacing w:line="360" w:lineRule="exact"/>
              <w:ind w:right="-58"/>
              <w:jc w:val="right"/>
              <w:rPr>
                <w:rFonts w:ascii="Angsana New" w:hAnsi="Angsana New"/>
                <w:sz w:val="28"/>
              </w:rPr>
            </w:pPr>
          </w:p>
        </w:tc>
        <w:tc>
          <w:tcPr>
            <w:tcW w:w="709" w:type="dxa"/>
            <w:tcBorders>
              <w:top w:val="nil"/>
              <w:bottom w:val="nil"/>
            </w:tcBorders>
            <w:shd w:val="clear" w:color="auto" w:fill="auto"/>
          </w:tcPr>
          <w:p w14:paraId="7144754B" w14:textId="474A6C16" w:rsidR="0027608B" w:rsidRPr="00F44443" w:rsidRDefault="002A6404" w:rsidP="00B64494">
            <w:pPr>
              <w:tabs>
                <w:tab w:val="decimal" w:pos="1956"/>
              </w:tabs>
              <w:spacing w:line="360" w:lineRule="exact"/>
              <w:ind w:right="-58"/>
              <w:jc w:val="right"/>
              <w:rPr>
                <w:rFonts w:ascii="Angsana New" w:hAnsi="Angsana New"/>
                <w:sz w:val="28"/>
              </w:rPr>
            </w:pPr>
            <w:r w:rsidRPr="002A6404">
              <w:rPr>
                <w:rFonts w:ascii="Angsana New" w:hAnsi="Angsana New" w:hint="cs"/>
                <w:color w:val="000000" w:themeColor="text1"/>
                <w:sz w:val="28"/>
                <w:lang w:val="en-GB"/>
              </w:rPr>
              <w:t>1</w:t>
            </w:r>
            <w:r w:rsidR="0027608B">
              <w:rPr>
                <w:rFonts w:ascii="Angsana New" w:hAnsi="Angsana New" w:hint="cs"/>
                <w:color w:val="000000" w:themeColor="text1"/>
                <w:sz w:val="28"/>
                <w:cs/>
              </w:rPr>
              <w:t>,</w:t>
            </w:r>
            <w:r w:rsidRPr="002A6404">
              <w:rPr>
                <w:rFonts w:ascii="Angsana New" w:hAnsi="Angsana New" w:hint="cs"/>
                <w:color w:val="000000" w:themeColor="text1"/>
                <w:sz w:val="28"/>
                <w:lang w:val="en-GB"/>
              </w:rPr>
              <w:t>350</w:t>
            </w:r>
          </w:p>
        </w:tc>
        <w:tc>
          <w:tcPr>
            <w:tcW w:w="270" w:type="dxa"/>
            <w:tcBorders>
              <w:top w:val="nil"/>
              <w:bottom w:val="nil"/>
            </w:tcBorders>
          </w:tcPr>
          <w:p w14:paraId="6A54AB6A" w14:textId="77777777" w:rsidR="0027608B" w:rsidRPr="00F44443" w:rsidRDefault="0027608B" w:rsidP="00B64494">
            <w:pPr>
              <w:tabs>
                <w:tab w:val="decimal" w:pos="1956"/>
              </w:tabs>
              <w:spacing w:line="360" w:lineRule="exact"/>
              <w:ind w:right="-58"/>
              <w:jc w:val="right"/>
              <w:rPr>
                <w:rFonts w:ascii="Angsana New" w:hAnsi="Angsana New"/>
                <w:sz w:val="28"/>
              </w:rPr>
            </w:pPr>
          </w:p>
        </w:tc>
        <w:tc>
          <w:tcPr>
            <w:tcW w:w="722" w:type="dxa"/>
            <w:tcBorders>
              <w:top w:val="nil"/>
              <w:bottom w:val="nil"/>
            </w:tcBorders>
          </w:tcPr>
          <w:p w14:paraId="4D40F45F" w14:textId="0B2CA626" w:rsidR="0027608B" w:rsidRPr="0038729A" w:rsidRDefault="0027608B" w:rsidP="0038729A">
            <w:pPr>
              <w:tabs>
                <w:tab w:val="decimal" w:pos="1956"/>
              </w:tabs>
              <w:spacing w:line="360" w:lineRule="exact"/>
              <w:ind w:right="-58"/>
              <w:jc w:val="right"/>
              <w:rPr>
                <w:rFonts w:ascii="Angsana New" w:hAnsi="Angsana New"/>
                <w:color w:val="000000" w:themeColor="text1"/>
                <w:sz w:val="28"/>
                <w:lang w:val="en-GB"/>
              </w:rPr>
            </w:pPr>
            <w:r w:rsidRPr="0038729A">
              <w:rPr>
                <w:rFonts w:ascii="Angsana New" w:hAnsi="Angsana New"/>
                <w:color w:val="000000" w:themeColor="text1"/>
                <w:sz w:val="28"/>
                <w:lang w:val="en-GB"/>
              </w:rPr>
              <w:t>1,598</w:t>
            </w:r>
          </w:p>
        </w:tc>
        <w:tc>
          <w:tcPr>
            <w:tcW w:w="270" w:type="dxa"/>
            <w:tcBorders>
              <w:top w:val="nil"/>
              <w:bottom w:val="nil"/>
            </w:tcBorders>
          </w:tcPr>
          <w:p w14:paraId="3DD4A631" w14:textId="77777777" w:rsidR="0027608B" w:rsidRPr="00B658EF" w:rsidRDefault="0027608B" w:rsidP="00B64494">
            <w:pPr>
              <w:tabs>
                <w:tab w:val="decimal" w:pos="1956"/>
              </w:tabs>
              <w:spacing w:line="360" w:lineRule="exact"/>
              <w:ind w:right="63"/>
              <w:jc w:val="right"/>
              <w:rPr>
                <w:rFonts w:ascii="Angsana New" w:hAnsi="Angsana New"/>
                <w:sz w:val="28"/>
                <w:lang w:val="en-GB"/>
              </w:rPr>
            </w:pPr>
          </w:p>
        </w:tc>
        <w:tc>
          <w:tcPr>
            <w:tcW w:w="2140" w:type="dxa"/>
            <w:tcBorders>
              <w:top w:val="nil"/>
              <w:bottom w:val="nil"/>
            </w:tcBorders>
          </w:tcPr>
          <w:p w14:paraId="302D8440" w14:textId="77777777" w:rsidR="0027608B" w:rsidRPr="00B658EF" w:rsidRDefault="0027608B" w:rsidP="00B64494">
            <w:pPr>
              <w:tabs>
                <w:tab w:val="decimal" w:pos="1956"/>
              </w:tabs>
              <w:spacing w:line="360" w:lineRule="exact"/>
              <w:ind w:right="63"/>
              <w:jc w:val="right"/>
              <w:rPr>
                <w:rFonts w:ascii="Angsana New" w:hAnsi="Angsana New"/>
                <w:sz w:val="28"/>
                <w:lang w:val="en-GB"/>
              </w:rPr>
            </w:pPr>
          </w:p>
        </w:tc>
      </w:tr>
      <w:tr w:rsidR="0027608B" w:rsidRPr="00F44443" w14:paraId="1D48DD65" w14:textId="5D376A42" w:rsidTr="00C372B0">
        <w:trPr>
          <w:cantSplit/>
        </w:trPr>
        <w:tc>
          <w:tcPr>
            <w:tcW w:w="2904" w:type="dxa"/>
          </w:tcPr>
          <w:p w14:paraId="23F6A23C" w14:textId="77777777" w:rsidR="0027608B" w:rsidRPr="00F44443" w:rsidRDefault="0027608B" w:rsidP="00B64494">
            <w:pPr>
              <w:spacing w:line="360" w:lineRule="exact"/>
              <w:ind w:left="246" w:right="-108" w:hanging="259"/>
              <w:rPr>
                <w:rFonts w:ascii="AngsanaUPC" w:hAnsi="AngsanaUPC" w:cs="AngsanaUPC"/>
                <w:sz w:val="28"/>
                <w:cs/>
              </w:rPr>
            </w:pPr>
            <w:r w:rsidRPr="009E7617">
              <w:rPr>
                <w:rFonts w:ascii="Angsana New" w:hAnsi="Angsana New"/>
                <w:spacing w:val="2"/>
                <w:sz w:val="28"/>
              </w:rPr>
              <w:t>Post - employment benefits</w:t>
            </w:r>
          </w:p>
        </w:tc>
        <w:tc>
          <w:tcPr>
            <w:tcW w:w="781" w:type="dxa"/>
            <w:tcBorders>
              <w:top w:val="nil"/>
              <w:bottom w:val="single" w:sz="4" w:space="0" w:color="auto"/>
            </w:tcBorders>
            <w:shd w:val="clear" w:color="auto" w:fill="auto"/>
          </w:tcPr>
          <w:p w14:paraId="47BAB010" w14:textId="48016772" w:rsidR="0027608B" w:rsidRPr="00F44443" w:rsidRDefault="002A6404" w:rsidP="00B64494">
            <w:pPr>
              <w:tabs>
                <w:tab w:val="decimal" w:pos="1593"/>
              </w:tabs>
              <w:spacing w:line="360" w:lineRule="exact"/>
              <w:ind w:right="-58"/>
              <w:jc w:val="right"/>
              <w:rPr>
                <w:rFonts w:ascii="Angsana New" w:hAnsi="Angsana New"/>
                <w:sz w:val="28"/>
              </w:rPr>
            </w:pPr>
            <w:r w:rsidRPr="002A6404">
              <w:rPr>
                <w:rFonts w:ascii="Angsana New" w:hAnsi="Angsana New" w:hint="cs"/>
                <w:color w:val="000000" w:themeColor="text1"/>
                <w:sz w:val="28"/>
                <w:lang w:val="en-GB"/>
              </w:rPr>
              <w:t>34</w:t>
            </w:r>
          </w:p>
        </w:tc>
        <w:tc>
          <w:tcPr>
            <w:tcW w:w="284" w:type="dxa"/>
            <w:tcBorders>
              <w:top w:val="nil"/>
              <w:bottom w:val="nil"/>
            </w:tcBorders>
            <w:shd w:val="clear" w:color="auto" w:fill="auto"/>
          </w:tcPr>
          <w:p w14:paraId="60012E9A" w14:textId="77777777" w:rsidR="0027608B" w:rsidRPr="00F44443" w:rsidRDefault="0027608B" w:rsidP="00B64494">
            <w:pPr>
              <w:tabs>
                <w:tab w:val="decimal" w:pos="1956"/>
              </w:tabs>
              <w:spacing w:line="360" w:lineRule="exact"/>
              <w:ind w:right="-58"/>
              <w:jc w:val="right"/>
              <w:rPr>
                <w:rFonts w:ascii="Angsana New" w:hAnsi="Angsana New"/>
                <w:sz w:val="28"/>
              </w:rPr>
            </w:pPr>
          </w:p>
        </w:tc>
        <w:tc>
          <w:tcPr>
            <w:tcW w:w="708" w:type="dxa"/>
            <w:tcBorders>
              <w:top w:val="nil"/>
              <w:bottom w:val="single" w:sz="4" w:space="0" w:color="auto"/>
            </w:tcBorders>
            <w:shd w:val="clear" w:color="auto" w:fill="auto"/>
          </w:tcPr>
          <w:p w14:paraId="2865AD27" w14:textId="51DE8EB7" w:rsidR="0027608B" w:rsidRPr="0038729A" w:rsidRDefault="0027608B" w:rsidP="0038729A">
            <w:pPr>
              <w:tabs>
                <w:tab w:val="decimal" w:pos="1956"/>
              </w:tabs>
              <w:spacing w:line="360" w:lineRule="exact"/>
              <w:ind w:right="-58"/>
              <w:jc w:val="right"/>
              <w:rPr>
                <w:rFonts w:ascii="Angsana New" w:hAnsi="Angsana New"/>
                <w:color w:val="000000" w:themeColor="text1"/>
                <w:sz w:val="28"/>
                <w:lang w:val="en-GB"/>
              </w:rPr>
            </w:pPr>
            <w:r w:rsidRPr="0038729A">
              <w:rPr>
                <w:rFonts w:ascii="Angsana New" w:hAnsi="Angsana New"/>
                <w:color w:val="000000" w:themeColor="text1"/>
                <w:sz w:val="28"/>
                <w:lang w:val="en-GB"/>
              </w:rPr>
              <w:t>178</w:t>
            </w:r>
          </w:p>
        </w:tc>
        <w:tc>
          <w:tcPr>
            <w:tcW w:w="284" w:type="dxa"/>
            <w:tcBorders>
              <w:top w:val="nil"/>
              <w:bottom w:val="nil"/>
            </w:tcBorders>
            <w:shd w:val="clear" w:color="auto" w:fill="auto"/>
          </w:tcPr>
          <w:p w14:paraId="5FB07786" w14:textId="77777777" w:rsidR="0027608B" w:rsidRPr="00F44443" w:rsidRDefault="0027608B" w:rsidP="00B64494">
            <w:pPr>
              <w:tabs>
                <w:tab w:val="decimal" w:pos="1956"/>
              </w:tabs>
              <w:spacing w:line="360" w:lineRule="exact"/>
              <w:ind w:right="-58"/>
              <w:jc w:val="right"/>
              <w:rPr>
                <w:rFonts w:ascii="Angsana New" w:hAnsi="Angsana New"/>
                <w:sz w:val="28"/>
              </w:rPr>
            </w:pPr>
          </w:p>
        </w:tc>
        <w:tc>
          <w:tcPr>
            <w:tcW w:w="709" w:type="dxa"/>
            <w:tcBorders>
              <w:top w:val="nil"/>
              <w:bottom w:val="single" w:sz="4" w:space="0" w:color="auto"/>
            </w:tcBorders>
            <w:shd w:val="clear" w:color="auto" w:fill="auto"/>
          </w:tcPr>
          <w:p w14:paraId="0FE63F07" w14:textId="505BEF62" w:rsidR="0027608B" w:rsidRPr="00F44443" w:rsidRDefault="002A6404" w:rsidP="00B64494">
            <w:pPr>
              <w:tabs>
                <w:tab w:val="decimal" w:pos="1956"/>
              </w:tabs>
              <w:spacing w:line="360" w:lineRule="exact"/>
              <w:ind w:right="-58"/>
              <w:jc w:val="right"/>
              <w:rPr>
                <w:rFonts w:ascii="Angsana New" w:hAnsi="Angsana New"/>
                <w:sz w:val="28"/>
              </w:rPr>
            </w:pPr>
            <w:r w:rsidRPr="002A6404">
              <w:rPr>
                <w:rFonts w:ascii="Angsana New" w:hAnsi="Angsana New" w:hint="cs"/>
                <w:color w:val="000000" w:themeColor="text1"/>
                <w:sz w:val="28"/>
                <w:lang w:val="en-GB"/>
              </w:rPr>
              <w:t>34</w:t>
            </w:r>
          </w:p>
        </w:tc>
        <w:tc>
          <w:tcPr>
            <w:tcW w:w="270" w:type="dxa"/>
            <w:tcBorders>
              <w:top w:val="nil"/>
              <w:bottom w:val="nil"/>
            </w:tcBorders>
          </w:tcPr>
          <w:p w14:paraId="0F0C9FE0" w14:textId="77777777" w:rsidR="0027608B" w:rsidRPr="00F44443" w:rsidRDefault="0027608B" w:rsidP="00B64494">
            <w:pPr>
              <w:tabs>
                <w:tab w:val="decimal" w:pos="1956"/>
              </w:tabs>
              <w:spacing w:line="360" w:lineRule="exact"/>
              <w:ind w:right="-58"/>
              <w:jc w:val="right"/>
              <w:rPr>
                <w:rFonts w:ascii="Angsana New" w:hAnsi="Angsana New"/>
                <w:sz w:val="28"/>
              </w:rPr>
            </w:pPr>
          </w:p>
        </w:tc>
        <w:tc>
          <w:tcPr>
            <w:tcW w:w="722" w:type="dxa"/>
            <w:tcBorders>
              <w:top w:val="nil"/>
              <w:bottom w:val="single" w:sz="4" w:space="0" w:color="auto"/>
            </w:tcBorders>
          </w:tcPr>
          <w:p w14:paraId="725E0DEB" w14:textId="600979A2" w:rsidR="0027608B" w:rsidRPr="0038729A" w:rsidRDefault="0027608B" w:rsidP="0038729A">
            <w:pPr>
              <w:tabs>
                <w:tab w:val="decimal" w:pos="1956"/>
              </w:tabs>
              <w:spacing w:line="360" w:lineRule="exact"/>
              <w:ind w:right="-58"/>
              <w:jc w:val="right"/>
              <w:rPr>
                <w:rFonts w:ascii="Angsana New" w:hAnsi="Angsana New"/>
                <w:color w:val="000000" w:themeColor="text1"/>
                <w:sz w:val="28"/>
                <w:lang w:val="en-GB"/>
              </w:rPr>
            </w:pPr>
            <w:r w:rsidRPr="0038729A">
              <w:rPr>
                <w:rFonts w:ascii="Angsana New" w:hAnsi="Angsana New"/>
                <w:color w:val="000000" w:themeColor="text1"/>
                <w:sz w:val="28"/>
                <w:lang w:val="en-GB"/>
              </w:rPr>
              <w:t>178</w:t>
            </w:r>
          </w:p>
        </w:tc>
        <w:tc>
          <w:tcPr>
            <w:tcW w:w="270" w:type="dxa"/>
            <w:tcBorders>
              <w:top w:val="nil"/>
              <w:bottom w:val="nil"/>
            </w:tcBorders>
          </w:tcPr>
          <w:p w14:paraId="55A743DA" w14:textId="77777777" w:rsidR="0027608B" w:rsidRPr="00B658EF" w:rsidRDefault="0027608B" w:rsidP="00B64494">
            <w:pPr>
              <w:tabs>
                <w:tab w:val="decimal" w:pos="1956"/>
              </w:tabs>
              <w:spacing w:line="360" w:lineRule="exact"/>
              <w:ind w:right="63"/>
              <w:jc w:val="right"/>
              <w:rPr>
                <w:rFonts w:ascii="Angsana New" w:hAnsi="Angsana New"/>
                <w:sz w:val="28"/>
                <w:lang w:val="en-GB"/>
              </w:rPr>
            </w:pPr>
          </w:p>
        </w:tc>
        <w:tc>
          <w:tcPr>
            <w:tcW w:w="2140" w:type="dxa"/>
            <w:tcBorders>
              <w:top w:val="nil"/>
              <w:bottom w:val="nil"/>
            </w:tcBorders>
          </w:tcPr>
          <w:p w14:paraId="31F44C1B" w14:textId="77777777" w:rsidR="0027608B" w:rsidRPr="00B658EF" w:rsidRDefault="0027608B" w:rsidP="00B64494">
            <w:pPr>
              <w:tabs>
                <w:tab w:val="decimal" w:pos="1956"/>
              </w:tabs>
              <w:spacing w:line="360" w:lineRule="exact"/>
              <w:ind w:right="63"/>
              <w:jc w:val="right"/>
              <w:rPr>
                <w:rFonts w:ascii="Angsana New" w:hAnsi="Angsana New"/>
                <w:sz w:val="28"/>
                <w:lang w:val="en-GB"/>
              </w:rPr>
            </w:pPr>
          </w:p>
        </w:tc>
      </w:tr>
      <w:tr w:rsidR="0027608B" w:rsidRPr="00F44443" w14:paraId="0926F8D9" w14:textId="04187164" w:rsidTr="00C372B0">
        <w:trPr>
          <w:cantSplit/>
        </w:trPr>
        <w:tc>
          <w:tcPr>
            <w:tcW w:w="2904" w:type="dxa"/>
            <w:tcBorders>
              <w:bottom w:val="nil"/>
            </w:tcBorders>
          </w:tcPr>
          <w:p w14:paraId="0F622A43" w14:textId="77777777" w:rsidR="0027608B" w:rsidRPr="00F44443" w:rsidRDefault="0027608B" w:rsidP="00B64494">
            <w:pPr>
              <w:spacing w:line="360" w:lineRule="exact"/>
              <w:ind w:left="246" w:right="-108" w:hanging="259"/>
              <w:rPr>
                <w:rFonts w:ascii="AngsanaUPC" w:hAnsi="AngsanaUPC" w:cs="AngsanaUPC"/>
                <w:sz w:val="28"/>
                <w:cs/>
              </w:rPr>
            </w:pPr>
            <w:r>
              <w:rPr>
                <w:rFonts w:ascii="Angsana New" w:hAnsi="Angsana New"/>
                <w:sz w:val="28"/>
              </w:rPr>
              <w:t>Total</w:t>
            </w:r>
          </w:p>
        </w:tc>
        <w:tc>
          <w:tcPr>
            <w:tcW w:w="781" w:type="dxa"/>
            <w:tcBorders>
              <w:top w:val="single" w:sz="4" w:space="0" w:color="auto"/>
              <w:bottom w:val="double" w:sz="4" w:space="0" w:color="auto"/>
            </w:tcBorders>
            <w:shd w:val="clear" w:color="auto" w:fill="auto"/>
          </w:tcPr>
          <w:p w14:paraId="43FBF327" w14:textId="69185344" w:rsidR="0027608B" w:rsidRPr="00F44443" w:rsidRDefault="002A6404" w:rsidP="00B64494">
            <w:pPr>
              <w:tabs>
                <w:tab w:val="decimal" w:pos="1593"/>
              </w:tabs>
              <w:spacing w:line="360" w:lineRule="exact"/>
              <w:ind w:right="-58"/>
              <w:jc w:val="right"/>
              <w:rPr>
                <w:rFonts w:ascii="Angsana New" w:hAnsi="Angsana New"/>
                <w:sz w:val="28"/>
              </w:rPr>
            </w:pPr>
            <w:r w:rsidRPr="002A6404">
              <w:rPr>
                <w:rFonts w:ascii="Angsana New" w:hAnsi="Angsana New" w:hint="cs"/>
                <w:color w:val="000000" w:themeColor="text1"/>
                <w:sz w:val="28"/>
                <w:lang w:val="en-GB"/>
              </w:rPr>
              <w:t>1</w:t>
            </w:r>
            <w:r w:rsidR="0027608B">
              <w:rPr>
                <w:rFonts w:ascii="Angsana New" w:hAnsi="Angsana New" w:hint="cs"/>
                <w:color w:val="000000" w:themeColor="text1"/>
                <w:sz w:val="28"/>
                <w:cs/>
              </w:rPr>
              <w:t>,</w:t>
            </w:r>
            <w:r w:rsidRPr="002A6404">
              <w:rPr>
                <w:rFonts w:ascii="Angsana New" w:hAnsi="Angsana New" w:hint="cs"/>
                <w:color w:val="000000" w:themeColor="text1"/>
                <w:sz w:val="28"/>
                <w:lang w:val="en-GB"/>
              </w:rPr>
              <w:t>384</w:t>
            </w:r>
          </w:p>
        </w:tc>
        <w:tc>
          <w:tcPr>
            <w:tcW w:w="284" w:type="dxa"/>
            <w:tcBorders>
              <w:top w:val="nil"/>
              <w:bottom w:val="nil"/>
            </w:tcBorders>
            <w:shd w:val="clear" w:color="auto" w:fill="auto"/>
          </w:tcPr>
          <w:p w14:paraId="33ABFC74" w14:textId="77777777" w:rsidR="0027608B" w:rsidRPr="00F44443" w:rsidRDefault="0027608B" w:rsidP="00B64494">
            <w:pPr>
              <w:tabs>
                <w:tab w:val="decimal" w:pos="1956"/>
              </w:tabs>
              <w:spacing w:line="360" w:lineRule="exact"/>
              <w:ind w:right="-58"/>
              <w:jc w:val="right"/>
              <w:rPr>
                <w:rFonts w:ascii="Angsana New" w:hAnsi="Angsana New"/>
                <w:sz w:val="28"/>
              </w:rPr>
            </w:pPr>
          </w:p>
        </w:tc>
        <w:tc>
          <w:tcPr>
            <w:tcW w:w="708" w:type="dxa"/>
            <w:tcBorders>
              <w:top w:val="single" w:sz="4" w:space="0" w:color="auto"/>
              <w:bottom w:val="double" w:sz="4" w:space="0" w:color="auto"/>
            </w:tcBorders>
            <w:shd w:val="clear" w:color="auto" w:fill="auto"/>
          </w:tcPr>
          <w:p w14:paraId="6800CD73" w14:textId="1C8E8E94" w:rsidR="0027608B" w:rsidRPr="0038729A" w:rsidRDefault="0027608B" w:rsidP="0038729A">
            <w:pPr>
              <w:tabs>
                <w:tab w:val="decimal" w:pos="1956"/>
              </w:tabs>
              <w:spacing w:line="360" w:lineRule="exact"/>
              <w:ind w:right="-58"/>
              <w:jc w:val="right"/>
              <w:rPr>
                <w:rFonts w:ascii="Angsana New" w:hAnsi="Angsana New"/>
                <w:color w:val="000000" w:themeColor="text1"/>
                <w:sz w:val="28"/>
                <w:lang w:val="en-GB"/>
              </w:rPr>
            </w:pPr>
            <w:r w:rsidRPr="0038729A">
              <w:rPr>
                <w:rFonts w:ascii="Angsana New" w:hAnsi="Angsana New"/>
                <w:color w:val="000000" w:themeColor="text1"/>
                <w:sz w:val="28"/>
                <w:lang w:val="en-GB"/>
              </w:rPr>
              <w:t>1,776</w:t>
            </w:r>
          </w:p>
        </w:tc>
        <w:tc>
          <w:tcPr>
            <w:tcW w:w="284" w:type="dxa"/>
            <w:tcBorders>
              <w:top w:val="nil"/>
              <w:bottom w:val="nil"/>
            </w:tcBorders>
            <w:shd w:val="clear" w:color="auto" w:fill="auto"/>
          </w:tcPr>
          <w:p w14:paraId="01D6906B" w14:textId="77777777" w:rsidR="0027608B" w:rsidRPr="00F44443" w:rsidRDefault="0027608B" w:rsidP="00B64494">
            <w:pPr>
              <w:tabs>
                <w:tab w:val="decimal" w:pos="1956"/>
              </w:tabs>
              <w:spacing w:line="360" w:lineRule="exact"/>
              <w:ind w:right="-58"/>
              <w:jc w:val="right"/>
              <w:rPr>
                <w:rFonts w:ascii="Angsana New" w:hAnsi="Angsana New"/>
                <w:sz w:val="28"/>
              </w:rPr>
            </w:pPr>
          </w:p>
        </w:tc>
        <w:tc>
          <w:tcPr>
            <w:tcW w:w="709" w:type="dxa"/>
            <w:tcBorders>
              <w:top w:val="single" w:sz="4" w:space="0" w:color="auto"/>
              <w:bottom w:val="double" w:sz="4" w:space="0" w:color="auto"/>
            </w:tcBorders>
            <w:shd w:val="clear" w:color="auto" w:fill="auto"/>
          </w:tcPr>
          <w:p w14:paraId="1F6F11F8" w14:textId="468465CD" w:rsidR="0027608B" w:rsidRPr="00F44443" w:rsidRDefault="002A6404" w:rsidP="00B64494">
            <w:pPr>
              <w:tabs>
                <w:tab w:val="decimal" w:pos="1956"/>
              </w:tabs>
              <w:spacing w:line="360" w:lineRule="exact"/>
              <w:ind w:right="-58"/>
              <w:jc w:val="right"/>
              <w:rPr>
                <w:rFonts w:ascii="Angsana New" w:hAnsi="Angsana New"/>
                <w:sz w:val="28"/>
              </w:rPr>
            </w:pPr>
            <w:r w:rsidRPr="002A6404">
              <w:rPr>
                <w:rFonts w:ascii="Angsana New" w:hAnsi="Angsana New" w:hint="cs"/>
                <w:color w:val="000000" w:themeColor="text1"/>
                <w:sz w:val="28"/>
                <w:lang w:val="en-GB"/>
              </w:rPr>
              <w:t>1</w:t>
            </w:r>
            <w:r w:rsidR="0027608B">
              <w:rPr>
                <w:rFonts w:ascii="Angsana New" w:hAnsi="Angsana New" w:hint="cs"/>
                <w:color w:val="000000" w:themeColor="text1"/>
                <w:sz w:val="28"/>
                <w:cs/>
              </w:rPr>
              <w:t>,</w:t>
            </w:r>
            <w:r w:rsidRPr="002A6404">
              <w:rPr>
                <w:rFonts w:ascii="Angsana New" w:hAnsi="Angsana New" w:hint="cs"/>
                <w:color w:val="000000" w:themeColor="text1"/>
                <w:sz w:val="28"/>
                <w:lang w:val="en-GB"/>
              </w:rPr>
              <w:t>384</w:t>
            </w:r>
          </w:p>
        </w:tc>
        <w:tc>
          <w:tcPr>
            <w:tcW w:w="270" w:type="dxa"/>
            <w:tcBorders>
              <w:top w:val="nil"/>
              <w:bottom w:val="nil"/>
            </w:tcBorders>
          </w:tcPr>
          <w:p w14:paraId="03111A50" w14:textId="77777777" w:rsidR="0027608B" w:rsidRPr="00F44443" w:rsidRDefault="0027608B" w:rsidP="00B64494">
            <w:pPr>
              <w:tabs>
                <w:tab w:val="decimal" w:pos="1956"/>
              </w:tabs>
              <w:spacing w:line="360" w:lineRule="exact"/>
              <w:ind w:right="-58"/>
              <w:jc w:val="right"/>
              <w:rPr>
                <w:rFonts w:ascii="Angsana New" w:hAnsi="Angsana New"/>
                <w:sz w:val="28"/>
              </w:rPr>
            </w:pPr>
          </w:p>
        </w:tc>
        <w:tc>
          <w:tcPr>
            <w:tcW w:w="722" w:type="dxa"/>
            <w:tcBorders>
              <w:top w:val="single" w:sz="4" w:space="0" w:color="auto"/>
              <w:bottom w:val="double" w:sz="4" w:space="0" w:color="auto"/>
            </w:tcBorders>
          </w:tcPr>
          <w:p w14:paraId="422B108E" w14:textId="3E86C51C" w:rsidR="0027608B" w:rsidRPr="0038729A" w:rsidRDefault="0027608B" w:rsidP="0038729A">
            <w:pPr>
              <w:tabs>
                <w:tab w:val="decimal" w:pos="1956"/>
              </w:tabs>
              <w:spacing w:line="360" w:lineRule="exact"/>
              <w:ind w:right="-58"/>
              <w:jc w:val="right"/>
              <w:rPr>
                <w:rFonts w:ascii="Angsana New" w:hAnsi="Angsana New"/>
                <w:color w:val="000000" w:themeColor="text1"/>
                <w:sz w:val="28"/>
                <w:lang w:val="en-GB"/>
              </w:rPr>
            </w:pPr>
            <w:r w:rsidRPr="0038729A">
              <w:rPr>
                <w:rFonts w:ascii="Angsana New" w:hAnsi="Angsana New"/>
                <w:color w:val="000000" w:themeColor="text1"/>
                <w:sz w:val="28"/>
                <w:lang w:val="en-GB"/>
              </w:rPr>
              <w:t>1,776</w:t>
            </w:r>
          </w:p>
        </w:tc>
        <w:tc>
          <w:tcPr>
            <w:tcW w:w="270" w:type="dxa"/>
            <w:tcBorders>
              <w:top w:val="nil"/>
              <w:bottom w:val="nil"/>
            </w:tcBorders>
          </w:tcPr>
          <w:p w14:paraId="780E80B2" w14:textId="77777777" w:rsidR="0027608B" w:rsidRPr="00B658EF" w:rsidRDefault="0027608B" w:rsidP="00B64494">
            <w:pPr>
              <w:tabs>
                <w:tab w:val="decimal" w:pos="1956"/>
              </w:tabs>
              <w:spacing w:line="360" w:lineRule="exact"/>
              <w:ind w:right="63"/>
              <w:jc w:val="right"/>
              <w:rPr>
                <w:rFonts w:ascii="Angsana New" w:hAnsi="Angsana New"/>
                <w:sz w:val="28"/>
                <w:lang w:val="en-GB"/>
              </w:rPr>
            </w:pPr>
          </w:p>
        </w:tc>
        <w:tc>
          <w:tcPr>
            <w:tcW w:w="2140" w:type="dxa"/>
            <w:tcBorders>
              <w:top w:val="nil"/>
              <w:bottom w:val="nil"/>
            </w:tcBorders>
          </w:tcPr>
          <w:p w14:paraId="38C2CB0A" w14:textId="77777777" w:rsidR="0027608B" w:rsidRPr="00B658EF" w:rsidRDefault="0027608B" w:rsidP="00B64494">
            <w:pPr>
              <w:tabs>
                <w:tab w:val="decimal" w:pos="1956"/>
              </w:tabs>
              <w:spacing w:line="360" w:lineRule="exact"/>
              <w:ind w:right="63"/>
              <w:jc w:val="right"/>
              <w:rPr>
                <w:rFonts w:ascii="Angsana New" w:hAnsi="Angsana New"/>
                <w:sz w:val="28"/>
                <w:lang w:val="en-GB"/>
              </w:rPr>
            </w:pPr>
          </w:p>
        </w:tc>
      </w:tr>
    </w:tbl>
    <w:p w14:paraId="1BDD0B78" w14:textId="6F4A9718" w:rsidR="00D74619" w:rsidRDefault="00D74619" w:rsidP="009B03AC">
      <w:pPr>
        <w:tabs>
          <w:tab w:val="left" w:pos="1440"/>
        </w:tabs>
        <w:spacing w:before="120" w:after="120" w:line="360" w:lineRule="exact"/>
        <w:ind w:left="567"/>
        <w:jc w:val="thaiDistribute"/>
        <w:rPr>
          <w:rFonts w:ascii="Angsana New" w:hAnsi="Angsana New"/>
          <w:sz w:val="28"/>
        </w:rPr>
      </w:pPr>
    </w:p>
    <w:tbl>
      <w:tblPr>
        <w:tblW w:w="9072" w:type="dxa"/>
        <w:tblInd w:w="426" w:type="dxa"/>
        <w:tblBorders>
          <w:bottom w:val="double" w:sz="4" w:space="0" w:color="auto"/>
        </w:tblBorders>
        <w:tblLayout w:type="fixed"/>
        <w:tblLook w:val="04A0" w:firstRow="1" w:lastRow="0" w:firstColumn="1" w:lastColumn="0" w:noHBand="0" w:noVBand="1"/>
      </w:tblPr>
      <w:tblGrid>
        <w:gridCol w:w="2904"/>
        <w:gridCol w:w="781"/>
        <w:gridCol w:w="270"/>
        <w:gridCol w:w="722"/>
        <w:gridCol w:w="270"/>
        <w:gridCol w:w="723"/>
        <w:gridCol w:w="270"/>
        <w:gridCol w:w="722"/>
        <w:gridCol w:w="270"/>
        <w:gridCol w:w="2140"/>
      </w:tblGrid>
      <w:tr w:rsidR="00022DB1" w:rsidRPr="00F44443" w14:paraId="3578FBAE" w14:textId="77777777" w:rsidTr="00B54A63">
        <w:trPr>
          <w:cantSplit/>
          <w:trHeight w:hRule="exact" w:val="481"/>
          <w:tblHeader/>
        </w:trPr>
        <w:tc>
          <w:tcPr>
            <w:tcW w:w="2904" w:type="dxa"/>
          </w:tcPr>
          <w:p w14:paraId="00E78E0D" w14:textId="77777777" w:rsidR="00022DB1" w:rsidRPr="00F44443" w:rsidRDefault="00022DB1" w:rsidP="00FE3B72">
            <w:pPr>
              <w:spacing w:line="360" w:lineRule="exact"/>
              <w:jc w:val="thaiDistribute"/>
              <w:rPr>
                <w:rFonts w:ascii="Angsana New" w:hAnsi="Angsana New"/>
                <w:sz w:val="28"/>
                <w:cs/>
              </w:rPr>
            </w:pPr>
          </w:p>
        </w:tc>
        <w:tc>
          <w:tcPr>
            <w:tcW w:w="6168" w:type="dxa"/>
            <w:gridSpan w:val="9"/>
            <w:tcBorders>
              <w:bottom w:val="single" w:sz="4" w:space="0" w:color="auto"/>
            </w:tcBorders>
          </w:tcPr>
          <w:p w14:paraId="4E412D70" w14:textId="77777777" w:rsidR="00022DB1" w:rsidRPr="00F44443" w:rsidRDefault="00022DB1" w:rsidP="00FE3B72">
            <w:pPr>
              <w:tabs>
                <w:tab w:val="center" w:pos="8100"/>
              </w:tabs>
              <w:overflowPunct/>
              <w:autoSpaceDE/>
              <w:autoSpaceDN/>
              <w:adjustRightInd/>
              <w:spacing w:line="360" w:lineRule="exact"/>
              <w:ind w:right="-74"/>
              <w:jc w:val="right"/>
              <w:textAlignment w:val="auto"/>
              <w:rPr>
                <w:rFonts w:ascii="Angsana New" w:eastAsia="Times New Roman" w:hAnsi="Angsana New"/>
                <w:spacing w:val="-6"/>
                <w:sz w:val="28"/>
              </w:rPr>
            </w:pPr>
            <w:r w:rsidRPr="00F44443">
              <w:rPr>
                <w:rFonts w:ascii="Angsana New" w:eastAsia="Times New Roman" w:hAnsi="Angsana New"/>
                <w:spacing w:val="-6"/>
                <w:sz w:val="28"/>
              </w:rPr>
              <w:t>(</w:t>
            </w:r>
            <w:proofErr w:type="gramStart"/>
            <w:r>
              <w:rPr>
                <w:rFonts w:ascii="Angsana New" w:eastAsia="Times New Roman" w:hAnsi="Angsana New"/>
                <w:spacing w:val="-6"/>
                <w:sz w:val="28"/>
              </w:rPr>
              <w:t xml:space="preserve">Unit </w:t>
            </w:r>
            <w:r w:rsidRPr="00F44443">
              <w:rPr>
                <w:rFonts w:ascii="Angsana New" w:eastAsia="Times New Roman" w:hAnsi="Angsana New"/>
                <w:spacing w:val="-6"/>
                <w:sz w:val="28"/>
              </w:rPr>
              <w:t>:</w:t>
            </w:r>
            <w:proofErr w:type="gramEnd"/>
            <w:r w:rsidRPr="00F44443">
              <w:rPr>
                <w:rFonts w:ascii="Angsana New" w:eastAsia="Times New Roman" w:hAnsi="Angsana New"/>
                <w:spacing w:val="-6"/>
                <w:sz w:val="28"/>
              </w:rPr>
              <w:t xml:space="preserve"> </w:t>
            </w:r>
            <w:r>
              <w:rPr>
                <w:rFonts w:ascii="Angsana New" w:eastAsia="Times New Roman" w:hAnsi="Angsana New"/>
                <w:spacing w:val="-6"/>
                <w:sz w:val="28"/>
              </w:rPr>
              <w:t>Thousand Baht</w:t>
            </w:r>
            <w:r w:rsidRPr="00F44443">
              <w:rPr>
                <w:rFonts w:ascii="Angsana New" w:eastAsia="Times New Roman" w:hAnsi="Angsana New" w:hint="cs"/>
                <w:spacing w:val="-6"/>
                <w:sz w:val="28"/>
                <w:cs/>
              </w:rPr>
              <w:t>)</w:t>
            </w:r>
          </w:p>
        </w:tc>
      </w:tr>
      <w:tr w:rsidR="00022DB1" w:rsidRPr="00F44443" w14:paraId="78FE86E9" w14:textId="77777777" w:rsidTr="00B54A63">
        <w:trPr>
          <w:cantSplit/>
          <w:tblHeader/>
        </w:trPr>
        <w:tc>
          <w:tcPr>
            <w:tcW w:w="2904" w:type="dxa"/>
          </w:tcPr>
          <w:p w14:paraId="7D5C06EB" w14:textId="77777777" w:rsidR="00022DB1" w:rsidRPr="00F44443" w:rsidRDefault="00022DB1" w:rsidP="00FE3B72">
            <w:pPr>
              <w:spacing w:line="360" w:lineRule="exact"/>
              <w:jc w:val="thaiDistribute"/>
              <w:rPr>
                <w:rFonts w:ascii="Angsana New" w:hAnsi="Angsana New"/>
                <w:sz w:val="28"/>
                <w:cs/>
              </w:rPr>
            </w:pPr>
          </w:p>
        </w:tc>
        <w:tc>
          <w:tcPr>
            <w:tcW w:w="6168" w:type="dxa"/>
            <w:gridSpan w:val="9"/>
            <w:tcBorders>
              <w:bottom w:val="single" w:sz="4" w:space="0" w:color="auto"/>
            </w:tcBorders>
          </w:tcPr>
          <w:p w14:paraId="4E8254DD" w14:textId="37F60022" w:rsidR="00022DB1" w:rsidRPr="00641886" w:rsidRDefault="00022DB1" w:rsidP="00FE3B72">
            <w:pPr>
              <w:tabs>
                <w:tab w:val="center" w:pos="8100"/>
              </w:tabs>
              <w:overflowPunct/>
              <w:autoSpaceDE/>
              <w:autoSpaceDN/>
              <w:adjustRightInd/>
              <w:spacing w:line="360" w:lineRule="exact"/>
              <w:ind w:right="-74"/>
              <w:jc w:val="center"/>
              <w:textAlignment w:val="auto"/>
              <w:rPr>
                <w:rFonts w:ascii="Angsana New" w:hAnsi="Angsana New"/>
                <w:sz w:val="28"/>
                <w:lang w:val="en"/>
              </w:rPr>
            </w:pPr>
            <w:r w:rsidRPr="00641886">
              <w:rPr>
                <w:rFonts w:ascii="Angsana New" w:hAnsi="Angsana New"/>
                <w:sz w:val="28"/>
                <w:lang w:val="en"/>
              </w:rPr>
              <w:t xml:space="preserve">For the </w:t>
            </w:r>
            <w:r>
              <w:rPr>
                <w:rFonts w:ascii="Angsana New" w:hAnsi="Angsana New"/>
                <w:sz w:val="28"/>
              </w:rPr>
              <w:t>six</w:t>
            </w:r>
            <w:r>
              <w:rPr>
                <w:rFonts w:ascii="Angsana New" w:hAnsi="Angsana New"/>
                <w:sz w:val="28"/>
                <w:lang w:val="en"/>
              </w:rPr>
              <w:t xml:space="preserve"> </w:t>
            </w:r>
            <w:r w:rsidRPr="00641886">
              <w:rPr>
                <w:rFonts w:ascii="Angsana New" w:hAnsi="Angsana New"/>
                <w:sz w:val="28"/>
                <w:lang w:val="en"/>
              </w:rPr>
              <w:t>-</w:t>
            </w:r>
            <w:r>
              <w:rPr>
                <w:rFonts w:ascii="Angsana New" w:hAnsi="Angsana New"/>
                <w:sz w:val="28"/>
                <w:lang w:val="en"/>
              </w:rPr>
              <w:t xml:space="preserve"> </w:t>
            </w:r>
            <w:r w:rsidRPr="00641886">
              <w:rPr>
                <w:rFonts w:ascii="Angsana New" w:hAnsi="Angsana New"/>
                <w:sz w:val="28"/>
                <w:lang w:val="en"/>
              </w:rPr>
              <w:t>month period ended June</w:t>
            </w:r>
            <w:r>
              <w:rPr>
                <w:rFonts w:ascii="Angsana New" w:hAnsi="Angsana New"/>
                <w:sz w:val="28"/>
                <w:lang w:val="en"/>
              </w:rPr>
              <w:t xml:space="preserve"> </w:t>
            </w:r>
            <w:r w:rsidR="002A6404" w:rsidRPr="002A6404">
              <w:rPr>
                <w:rFonts w:ascii="Angsana New" w:hAnsi="Angsana New"/>
                <w:sz w:val="28"/>
                <w:lang w:val="en-GB"/>
              </w:rPr>
              <w:t>30</w:t>
            </w:r>
            <w:r>
              <w:rPr>
                <w:rFonts w:ascii="Angsana New" w:hAnsi="Angsana New" w:hint="cs"/>
                <w:sz w:val="28"/>
                <w:cs/>
                <w:lang w:val="en"/>
              </w:rPr>
              <w:t>,</w:t>
            </w:r>
          </w:p>
        </w:tc>
      </w:tr>
      <w:tr w:rsidR="00022DB1" w:rsidRPr="00F44443" w14:paraId="1F4E9BED" w14:textId="77777777" w:rsidTr="00B54A63">
        <w:trPr>
          <w:cantSplit/>
          <w:tblHeader/>
        </w:trPr>
        <w:tc>
          <w:tcPr>
            <w:tcW w:w="2904" w:type="dxa"/>
          </w:tcPr>
          <w:p w14:paraId="578A96AC" w14:textId="77777777" w:rsidR="00022DB1" w:rsidRPr="00F44443" w:rsidRDefault="00022DB1" w:rsidP="00FE3B72">
            <w:pPr>
              <w:spacing w:line="360" w:lineRule="exact"/>
              <w:jc w:val="thaiDistribute"/>
              <w:rPr>
                <w:rFonts w:ascii="Angsana New" w:hAnsi="Angsana New"/>
                <w:b/>
                <w:bCs/>
                <w:spacing w:val="-2"/>
                <w:sz w:val="28"/>
                <w:cs/>
              </w:rPr>
            </w:pPr>
          </w:p>
        </w:tc>
        <w:tc>
          <w:tcPr>
            <w:tcW w:w="1773" w:type="dxa"/>
            <w:gridSpan w:val="3"/>
            <w:tcBorders>
              <w:top w:val="single" w:sz="4" w:space="0" w:color="auto"/>
              <w:bottom w:val="single" w:sz="4" w:space="0" w:color="auto"/>
            </w:tcBorders>
            <w:vAlign w:val="bottom"/>
          </w:tcPr>
          <w:p w14:paraId="7AC33267" w14:textId="77777777" w:rsidR="00022DB1" w:rsidRPr="001C1F9F" w:rsidRDefault="00022DB1" w:rsidP="00FE3B72">
            <w:pPr>
              <w:spacing w:line="360" w:lineRule="exact"/>
              <w:ind w:right="-108"/>
              <w:jc w:val="center"/>
              <w:rPr>
                <w:rFonts w:ascii="Angsana New" w:hAnsi="Angsana New"/>
                <w:sz w:val="28"/>
              </w:rPr>
            </w:pPr>
            <w:r w:rsidRPr="001C1F9F">
              <w:rPr>
                <w:rFonts w:ascii="Angsana New" w:hAnsi="Angsana New"/>
                <w:sz w:val="28"/>
              </w:rPr>
              <w:t>Consolidated</w:t>
            </w:r>
          </w:p>
          <w:p w14:paraId="2D71852B" w14:textId="77777777" w:rsidR="00022DB1" w:rsidRPr="00F44443" w:rsidRDefault="00022DB1" w:rsidP="00FE3B72">
            <w:pPr>
              <w:spacing w:line="360" w:lineRule="exact"/>
              <w:ind w:right="-108"/>
              <w:jc w:val="center"/>
              <w:rPr>
                <w:rFonts w:ascii="Angsana New" w:hAnsi="Angsana New"/>
                <w:sz w:val="28"/>
                <w:cs/>
              </w:rPr>
            </w:pPr>
            <w:r w:rsidRPr="001C1F9F">
              <w:rPr>
                <w:rFonts w:ascii="Angsana New" w:hAnsi="Angsana New"/>
                <w:sz w:val="28"/>
              </w:rPr>
              <w:t>financial statements</w:t>
            </w:r>
          </w:p>
        </w:tc>
        <w:tc>
          <w:tcPr>
            <w:tcW w:w="270" w:type="dxa"/>
            <w:tcBorders>
              <w:top w:val="single" w:sz="4" w:space="0" w:color="auto"/>
              <w:bottom w:val="nil"/>
            </w:tcBorders>
          </w:tcPr>
          <w:p w14:paraId="770E7DE3" w14:textId="77777777" w:rsidR="00022DB1" w:rsidRPr="00F44443" w:rsidRDefault="00022DB1" w:rsidP="00FE3B72">
            <w:pPr>
              <w:spacing w:line="360" w:lineRule="exact"/>
              <w:ind w:right="-108"/>
              <w:jc w:val="center"/>
              <w:rPr>
                <w:rFonts w:ascii="Angsana New" w:hAnsi="Angsana New"/>
                <w:sz w:val="28"/>
                <w:cs/>
              </w:rPr>
            </w:pPr>
          </w:p>
        </w:tc>
        <w:tc>
          <w:tcPr>
            <w:tcW w:w="1715" w:type="dxa"/>
            <w:gridSpan w:val="3"/>
            <w:tcBorders>
              <w:top w:val="single" w:sz="4" w:space="0" w:color="auto"/>
            </w:tcBorders>
          </w:tcPr>
          <w:p w14:paraId="0200614F" w14:textId="77777777" w:rsidR="00022DB1" w:rsidRPr="001C1F9F" w:rsidRDefault="00022DB1" w:rsidP="00FE3B72">
            <w:pPr>
              <w:spacing w:line="360" w:lineRule="exact"/>
              <w:ind w:right="-108"/>
              <w:jc w:val="center"/>
              <w:rPr>
                <w:rFonts w:ascii="Angsana New" w:hAnsi="Angsana New"/>
                <w:sz w:val="28"/>
              </w:rPr>
            </w:pPr>
            <w:r w:rsidRPr="001C1F9F">
              <w:rPr>
                <w:rFonts w:ascii="Angsana New" w:hAnsi="Angsana New"/>
                <w:sz w:val="28"/>
              </w:rPr>
              <w:t>Separate</w:t>
            </w:r>
          </w:p>
          <w:p w14:paraId="63A1C048" w14:textId="77777777" w:rsidR="00022DB1" w:rsidRPr="00F44443" w:rsidRDefault="00022DB1" w:rsidP="00FE3B72">
            <w:pPr>
              <w:spacing w:line="360" w:lineRule="exact"/>
              <w:ind w:right="-108"/>
              <w:jc w:val="center"/>
              <w:rPr>
                <w:rFonts w:ascii="Angsana New" w:hAnsi="Angsana New"/>
                <w:sz w:val="28"/>
              </w:rPr>
            </w:pPr>
            <w:r w:rsidRPr="001C1F9F">
              <w:rPr>
                <w:rFonts w:ascii="Angsana New" w:hAnsi="Angsana New"/>
                <w:sz w:val="28"/>
              </w:rPr>
              <w:t>financial statements</w:t>
            </w:r>
          </w:p>
        </w:tc>
        <w:tc>
          <w:tcPr>
            <w:tcW w:w="270" w:type="dxa"/>
            <w:tcBorders>
              <w:top w:val="nil"/>
              <w:bottom w:val="nil"/>
            </w:tcBorders>
          </w:tcPr>
          <w:p w14:paraId="4F5A66EB" w14:textId="77777777" w:rsidR="00022DB1" w:rsidRPr="001C1F9F" w:rsidRDefault="00022DB1" w:rsidP="00FE3B72">
            <w:pPr>
              <w:spacing w:line="360" w:lineRule="exact"/>
              <w:ind w:right="-108"/>
              <w:jc w:val="center"/>
              <w:rPr>
                <w:rFonts w:ascii="Angsana New" w:hAnsi="Angsana New"/>
                <w:sz w:val="28"/>
              </w:rPr>
            </w:pPr>
          </w:p>
        </w:tc>
        <w:tc>
          <w:tcPr>
            <w:tcW w:w="2140" w:type="dxa"/>
            <w:vMerge w:val="restart"/>
            <w:tcBorders>
              <w:top w:val="nil"/>
            </w:tcBorders>
          </w:tcPr>
          <w:p w14:paraId="5A2B3144" w14:textId="77777777" w:rsidR="00022DB1" w:rsidRDefault="00022DB1" w:rsidP="00FE3B72">
            <w:pPr>
              <w:pBdr>
                <w:bottom w:val="single" w:sz="4" w:space="1" w:color="auto"/>
              </w:pBdr>
              <w:spacing w:line="360" w:lineRule="exact"/>
              <w:ind w:right="-108"/>
              <w:jc w:val="center"/>
              <w:rPr>
                <w:rFonts w:ascii="Angsana New" w:hAnsi="Angsana New"/>
                <w:sz w:val="28"/>
              </w:rPr>
            </w:pPr>
          </w:p>
          <w:p w14:paraId="5FF37182" w14:textId="77777777" w:rsidR="00532582" w:rsidRDefault="00532582" w:rsidP="00FE3B72">
            <w:pPr>
              <w:pBdr>
                <w:bottom w:val="single" w:sz="4" w:space="1" w:color="auto"/>
              </w:pBdr>
              <w:spacing w:line="360" w:lineRule="exact"/>
              <w:ind w:right="-108"/>
              <w:jc w:val="center"/>
              <w:rPr>
                <w:rFonts w:ascii="Angsana New" w:hAnsi="Angsana New"/>
                <w:sz w:val="28"/>
              </w:rPr>
            </w:pPr>
          </w:p>
          <w:p w14:paraId="460DED1F" w14:textId="6582A4A6" w:rsidR="00022DB1" w:rsidRPr="001C1F9F" w:rsidRDefault="00022DB1" w:rsidP="00FE3B72">
            <w:pPr>
              <w:pBdr>
                <w:bottom w:val="single" w:sz="4" w:space="1" w:color="auto"/>
              </w:pBdr>
              <w:spacing w:line="360" w:lineRule="exact"/>
              <w:ind w:right="-108"/>
              <w:jc w:val="center"/>
              <w:rPr>
                <w:rFonts w:ascii="Angsana New" w:hAnsi="Angsana New"/>
                <w:sz w:val="28"/>
              </w:rPr>
            </w:pPr>
            <w:r w:rsidRPr="0038729A">
              <w:rPr>
                <w:rFonts w:ascii="Angsana New" w:hAnsi="Angsana New"/>
                <w:sz w:val="28"/>
              </w:rPr>
              <w:t>Transfer pricing policy</w:t>
            </w:r>
          </w:p>
        </w:tc>
      </w:tr>
      <w:tr w:rsidR="00022DB1" w:rsidRPr="00F44443" w14:paraId="0FD7104B" w14:textId="77777777" w:rsidTr="00B54A63">
        <w:trPr>
          <w:cantSplit/>
          <w:trHeight w:val="418"/>
          <w:tblHeader/>
        </w:trPr>
        <w:tc>
          <w:tcPr>
            <w:tcW w:w="2904" w:type="dxa"/>
          </w:tcPr>
          <w:p w14:paraId="25C08886" w14:textId="77777777" w:rsidR="00022DB1" w:rsidRPr="00F44443" w:rsidRDefault="00022DB1" w:rsidP="00FE3B72">
            <w:pPr>
              <w:spacing w:line="360" w:lineRule="exact"/>
              <w:jc w:val="thaiDistribute"/>
              <w:rPr>
                <w:rFonts w:ascii="Angsana New" w:hAnsi="Angsana New"/>
                <w:b/>
                <w:bCs/>
                <w:spacing w:val="-2"/>
                <w:sz w:val="28"/>
                <w:cs/>
              </w:rPr>
            </w:pPr>
          </w:p>
        </w:tc>
        <w:tc>
          <w:tcPr>
            <w:tcW w:w="781" w:type="dxa"/>
            <w:tcBorders>
              <w:top w:val="single" w:sz="4" w:space="0" w:color="auto"/>
              <w:bottom w:val="single" w:sz="4" w:space="0" w:color="auto"/>
            </w:tcBorders>
            <w:vAlign w:val="bottom"/>
          </w:tcPr>
          <w:p w14:paraId="664243B6" w14:textId="5651FC51" w:rsidR="00022DB1" w:rsidRPr="00F44443" w:rsidRDefault="002A6404" w:rsidP="00FE3B72">
            <w:pPr>
              <w:spacing w:line="360" w:lineRule="exact"/>
              <w:jc w:val="center"/>
              <w:rPr>
                <w:rFonts w:ascii="Angsana New" w:hAnsi="Angsana New"/>
                <w:sz w:val="28"/>
              </w:rPr>
            </w:pPr>
            <w:r w:rsidRPr="002A6404">
              <w:rPr>
                <w:rFonts w:ascii="Angsana New" w:hAnsi="Angsana New"/>
                <w:sz w:val="28"/>
                <w:lang w:val="en-GB"/>
              </w:rPr>
              <w:t>2024</w:t>
            </w:r>
          </w:p>
        </w:tc>
        <w:tc>
          <w:tcPr>
            <w:tcW w:w="270" w:type="dxa"/>
            <w:tcBorders>
              <w:top w:val="single" w:sz="4" w:space="0" w:color="auto"/>
            </w:tcBorders>
          </w:tcPr>
          <w:p w14:paraId="172C7E74" w14:textId="77777777" w:rsidR="00022DB1" w:rsidRPr="00F44443" w:rsidRDefault="00022DB1" w:rsidP="00FE3B72">
            <w:pPr>
              <w:spacing w:line="360" w:lineRule="exact"/>
              <w:ind w:right="-108"/>
              <w:jc w:val="center"/>
              <w:rPr>
                <w:rFonts w:ascii="Angsana New" w:hAnsi="Angsana New"/>
                <w:sz w:val="28"/>
                <w:cs/>
              </w:rPr>
            </w:pPr>
          </w:p>
        </w:tc>
        <w:tc>
          <w:tcPr>
            <w:tcW w:w="722" w:type="dxa"/>
            <w:tcBorders>
              <w:top w:val="single" w:sz="4" w:space="0" w:color="auto"/>
              <w:bottom w:val="single" w:sz="4" w:space="0" w:color="auto"/>
            </w:tcBorders>
            <w:vAlign w:val="bottom"/>
          </w:tcPr>
          <w:p w14:paraId="20FBD9BF" w14:textId="04D48A8F" w:rsidR="00022DB1" w:rsidRPr="00F44443" w:rsidRDefault="002A6404" w:rsidP="00FE3B72">
            <w:pPr>
              <w:spacing w:line="360" w:lineRule="exact"/>
              <w:ind w:right="-108"/>
              <w:jc w:val="center"/>
              <w:rPr>
                <w:rFonts w:ascii="Angsana New" w:hAnsi="Angsana New"/>
                <w:sz w:val="28"/>
                <w:cs/>
              </w:rPr>
            </w:pPr>
            <w:r w:rsidRPr="002A6404">
              <w:rPr>
                <w:rFonts w:ascii="Angsana New" w:hAnsi="Angsana New"/>
                <w:sz w:val="28"/>
                <w:lang w:val="en-GB"/>
              </w:rPr>
              <w:t>2023</w:t>
            </w:r>
          </w:p>
        </w:tc>
        <w:tc>
          <w:tcPr>
            <w:tcW w:w="270" w:type="dxa"/>
            <w:tcBorders>
              <w:top w:val="nil"/>
              <w:bottom w:val="nil"/>
            </w:tcBorders>
            <w:vAlign w:val="bottom"/>
          </w:tcPr>
          <w:p w14:paraId="78DD314D" w14:textId="77777777" w:rsidR="00022DB1" w:rsidRPr="00F44443" w:rsidRDefault="00022DB1" w:rsidP="00FE3B72">
            <w:pPr>
              <w:spacing w:line="360" w:lineRule="exact"/>
              <w:ind w:right="-108"/>
              <w:jc w:val="center"/>
              <w:rPr>
                <w:rFonts w:ascii="Angsana New" w:hAnsi="Angsana New"/>
                <w:sz w:val="28"/>
                <w:cs/>
              </w:rPr>
            </w:pPr>
          </w:p>
        </w:tc>
        <w:tc>
          <w:tcPr>
            <w:tcW w:w="723" w:type="dxa"/>
            <w:tcBorders>
              <w:top w:val="single" w:sz="4" w:space="0" w:color="auto"/>
              <w:bottom w:val="single" w:sz="4" w:space="0" w:color="auto"/>
            </w:tcBorders>
            <w:vAlign w:val="bottom"/>
          </w:tcPr>
          <w:p w14:paraId="58B94AA9" w14:textId="7BE71311" w:rsidR="00022DB1" w:rsidRPr="00F44443" w:rsidRDefault="002A6404" w:rsidP="00FE3B72">
            <w:pPr>
              <w:spacing w:line="360" w:lineRule="exact"/>
              <w:ind w:right="-108"/>
              <w:jc w:val="center"/>
              <w:rPr>
                <w:rFonts w:ascii="Angsana New" w:hAnsi="Angsana New"/>
                <w:sz w:val="28"/>
                <w:cs/>
              </w:rPr>
            </w:pPr>
            <w:r w:rsidRPr="002A6404">
              <w:rPr>
                <w:rFonts w:ascii="Angsana New" w:hAnsi="Angsana New"/>
                <w:sz w:val="28"/>
                <w:lang w:val="en-GB"/>
              </w:rPr>
              <w:t>2024</w:t>
            </w:r>
          </w:p>
        </w:tc>
        <w:tc>
          <w:tcPr>
            <w:tcW w:w="270" w:type="dxa"/>
            <w:tcBorders>
              <w:top w:val="single" w:sz="4" w:space="0" w:color="auto"/>
            </w:tcBorders>
          </w:tcPr>
          <w:p w14:paraId="5772209E" w14:textId="77777777" w:rsidR="00022DB1" w:rsidRPr="00F44443" w:rsidRDefault="00022DB1" w:rsidP="00FE3B72">
            <w:pPr>
              <w:spacing w:line="360" w:lineRule="exact"/>
              <w:ind w:right="-108"/>
              <w:jc w:val="center"/>
              <w:rPr>
                <w:rFonts w:ascii="Angsana New" w:hAnsi="Angsana New"/>
                <w:sz w:val="28"/>
                <w:cs/>
              </w:rPr>
            </w:pPr>
          </w:p>
        </w:tc>
        <w:tc>
          <w:tcPr>
            <w:tcW w:w="722" w:type="dxa"/>
            <w:tcBorders>
              <w:top w:val="single" w:sz="4" w:space="0" w:color="auto"/>
              <w:bottom w:val="single" w:sz="4" w:space="0" w:color="auto"/>
            </w:tcBorders>
            <w:vAlign w:val="bottom"/>
          </w:tcPr>
          <w:p w14:paraId="505A2477" w14:textId="3187A5A4" w:rsidR="00022DB1" w:rsidRPr="00F44443" w:rsidRDefault="002A6404" w:rsidP="00FE3B72">
            <w:pPr>
              <w:spacing w:line="360" w:lineRule="exact"/>
              <w:ind w:right="-108"/>
              <w:jc w:val="center"/>
              <w:rPr>
                <w:rFonts w:ascii="Angsana New" w:hAnsi="Angsana New"/>
                <w:sz w:val="28"/>
              </w:rPr>
            </w:pPr>
            <w:r w:rsidRPr="002A6404">
              <w:rPr>
                <w:rFonts w:ascii="Angsana New" w:hAnsi="Angsana New"/>
                <w:sz w:val="28"/>
                <w:lang w:val="en-GB"/>
              </w:rPr>
              <w:t>2023</w:t>
            </w:r>
          </w:p>
        </w:tc>
        <w:tc>
          <w:tcPr>
            <w:tcW w:w="270" w:type="dxa"/>
            <w:tcBorders>
              <w:top w:val="nil"/>
              <w:bottom w:val="nil"/>
            </w:tcBorders>
          </w:tcPr>
          <w:p w14:paraId="2D35C59E" w14:textId="77777777" w:rsidR="00022DB1" w:rsidRPr="00F44443" w:rsidRDefault="00022DB1" w:rsidP="00FE3B72">
            <w:pPr>
              <w:spacing w:line="360" w:lineRule="exact"/>
              <w:ind w:right="-108"/>
              <w:jc w:val="center"/>
              <w:rPr>
                <w:rFonts w:ascii="Angsana New" w:hAnsi="Angsana New"/>
                <w:sz w:val="28"/>
              </w:rPr>
            </w:pPr>
          </w:p>
        </w:tc>
        <w:tc>
          <w:tcPr>
            <w:tcW w:w="2140" w:type="dxa"/>
            <w:vMerge/>
            <w:tcBorders>
              <w:bottom w:val="nil"/>
            </w:tcBorders>
          </w:tcPr>
          <w:p w14:paraId="02EB16D1" w14:textId="77777777" w:rsidR="00022DB1" w:rsidRPr="00F44443" w:rsidRDefault="00022DB1" w:rsidP="00FE3B72">
            <w:pPr>
              <w:spacing w:line="360" w:lineRule="exact"/>
              <w:ind w:right="-108"/>
              <w:jc w:val="center"/>
              <w:rPr>
                <w:rFonts w:ascii="Angsana New" w:hAnsi="Angsana New"/>
                <w:sz w:val="28"/>
              </w:rPr>
            </w:pPr>
          </w:p>
        </w:tc>
      </w:tr>
      <w:tr w:rsidR="00022DB1" w:rsidRPr="00F44443" w14:paraId="1F186DAE" w14:textId="77777777" w:rsidTr="00B54A63">
        <w:trPr>
          <w:cantSplit/>
        </w:trPr>
        <w:tc>
          <w:tcPr>
            <w:tcW w:w="2904" w:type="dxa"/>
          </w:tcPr>
          <w:p w14:paraId="4898C1D9" w14:textId="77777777" w:rsidR="00022DB1" w:rsidRPr="002E0EB5" w:rsidRDefault="00022DB1" w:rsidP="00FE3B72">
            <w:pPr>
              <w:spacing w:line="360" w:lineRule="exact"/>
              <w:ind w:left="246" w:right="-108" w:hanging="259"/>
              <w:rPr>
                <w:rFonts w:ascii="Angsana New" w:hAnsi="Angsana New"/>
                <w:sz w:val="28"/>
                <w:highlight w:val="cyan"/>
                <w:u w:val="single"/>
                <w:cs/>
              </w:rPr>
            </w:pPr>
            <w:r w:rsidRPr="009E7617">
              <w:rPr>
                <w:rFonts w:ascii="Angsana New" w:hAnsi="Angsana New"/>
                <w:b/>
                <w:bCs/>
                <w:spacing w:val="2"/>
                <w:sz w:val="28"/>
              </w:rPr>
              <w:t xml:space="preserve">Revenue from </w:t>
            </w:r>
            <w:r>
              <w:rPr>
                <w:rFonts w:ascii="Angsana New" w:hAnsi="Angsana New"/>
                <w:b/>
                <w:bCs/>
                <w:spacing w:val="2"/>
                <w:sz w:val="28"/>
              </w:rPr>
              <w:t>S</w:t>
            </w:r>
            <w:r w:rsidRPr="009E7617">
              <w:rPr>
                <w:rFonts w:ascii="Angsana New" w:hAnsi="Angsana New"/>
                <w:b/>
                <w:bCs/>
                <w:spacing w:val="2"/>
                <w:sz w:val="28"/>
              </w:rPr>
              <w:t>ale</w:t>
            </w:r>
            <w:r>
              <w:rPr>
                <w:rFonts w:ascii="Angsana New" w:hAnsi="Angsana New"/>
                <w:b/>
                <w:bCs/>
                <w:spacing w:val="2"/>
                <w:sz w:val="28"/>
              </w:rPr>
              <w:t>s</w:t>
            </w:r>
          </w:p>
        </w:tc>
        <w:tc>
          <w:tcPr>
            <w:tcW w:w="781" w:type="dxa"/>
            <w:tcBorders>
              <w:top w:val="single" w:sz="4" w:space="0" w:color="auto"/>
              <w:bottom w:val="nil"/>
            </w:tcBorders>
          </w:tcPr>
          <w:p w14:paraId="27517FF2" w14:textId="77777777" w:rsidR="00022DB1" w:rsidRPr="00F44443" w:rsidRDefault="00022DB1" w:rsidP="00FE3B72">
            <w:pPr>
              <w:tabs>
                <w:tab w:val="decimal" w:pos="1065"/>
              </w:tabs>
              <w:spacing w:line="360" w:lineRule="exact"/>
              <w:rPr>
                <w:rFonts w:ascii="Angsana New" w:hAnsi="Angsana New"/>
                <w:sz w:val="28"/>
              </w:rPr>
            </w:pPr>
          </w:p>
        </w:tc>
        <w:tc>
          <w:tcPr>
            <w:tcW w:w="270" w:type="dxa"/>
            <w:tcBorders>
              <w:bottom w:val="nil"/>
            </w:tcBorders>
          </w:tcPr>
          <w:p w14:paraId="7CA61FC8" w14:textId="77777777" w:rsidR="00022DB1" w:rsidRPr="00F44443" w:rsidRDefault="00022DB1" w:rsidP="00FE3B72">
            <w:pPr>
              <w:tabs>
                <w:tab w:val="decimal" w:pos="1065"/>
              </w:tabs>
              <w:spacing w:line="360" w:lineRule="exact"/>
              <w:rPr>
                <w:rFonts w:ascii="Angsana New" w:hAnsi="Angsana New"/>
                <w:sz w:val="28"/>
              </w:rPr>
            </w:pPr>
          </w:p>
        </w:tc>
        <w:tc>
          <w:tcPr>
            <w:tcW w:w="722" w:type="dxa"/>
            <w:tcBorders>
              <w:top w:val="single" w:sz="4" w:space="0" w:color="auto"/>
              <w:bottom w:val="nil"/>
            </w:tcBorders>
          </w:tcPr>
          <w:p w14:paraId="0C1E36B1" w14:textId="77777777" w:rsidR="00022DB1" w:rsidRPr="00F44443" w:rsidRDefault="00022DB1" w:rsidP="00FE3B72">
            <w:pPr>
              <w:tabs>
                <w:tab w:val="decimal" w:pos="1065"/>
              </w:tabs>
              <w:spacing w:line="360" w:lineRule="exact"/>
              <w:rPr>
                <w:rFonts w:ascii="Angsana New" w:hAnsi="Angsana New"/>
                <w:sz w:val="28"/>
              </w:rPr>
            </w:pPr>
          </w:p>
        </w:tc>
        <w:tc>
          <w:tcPr>
            <w:tcW w:w="270" w:type="dxa"/>
            <w:tcBorders>
              <w:top w:val="nil"/>
              <w:bottom w:val="nil"/>
            </w:tcBorders>
          </w:tcPr>
          <w:p w14:paraId="7E24E1AA" w14:textId="77777777" w:rsidR="00022DB1" w:rsidRPr="00F44443" w:rsidRDefault="00022DB1" w:rsidP="00FE3B72">
            <w:pPr>
              <w:tabs>
                <w:tab w:val="decimal" w:pos="1065"/>
              </w:tabs>
              <w:spacing w:line="360" w:lineRule="exact"/>
              <w:rPr>
                <w:rFonts w:ascii="Angsana New" w:hAnsi="Angsana New"/>
                <w:sz w:val="28"/>
              </w:rPr>
            </w:pPr>
          </w:p>
        </w:tc>
        <w:tc>
          <w:tcPr>
            <w:tcW w:w="723" w:type="dxa"/>
            <w:tcBorders>
              <w:top w:val="single" w:sz="4" w:space="0" w:color="auto"/>
              <w:bottom w:val="nil"/>
            </w:tcBorders>
          </w:tcPr>
          <w:p w14:paraId="67F22DE4" w14:textId="77777777" w:rsidR="00022DB1" w:rsidRPr="00F44443" w:rsidRDefault="00022DB1" w:rsidP="00FE3B72">
            <w:pPr>
              <w:tabs>
                <w:tab w:val="decimal" w:pos="1065"/>
              </w:tabs>
              <w:spacing w:line="360" w:lineRule="exact"/>
              <w:rPr>
                <w:rFonts w:ascii="Angsana New" w:hAnsi="Angsana New"/>
                <w:sz w:val="28"/>
              </w:rPr>
            </w:pPr>
          </w:p>
        </w:tc>
        <w:tc>
          <w:tcPr>
            <w:tcW w:w="270" w:type="dxa"/>
            <w:tcBorders>
              <w:bottom w:val="nil"/>
            </w:tcBorders>
          </w:tcPr>
          <w:p w14:paraId="50D77CD6" w14:textId="77777777" w:rsidR="00022DB1" w:rsidRPr="00F44443" w:rsidRDefault="00022DB1" w:rsidP="00FE3B72">
            <w:pPr>
              <w:tabs>
                <w:tab w:val="decimal" w:pos="1065"/>
              </w:tabs>
              <w:spacing w:line="360" w:lineRule="exact"/>
              <w:rPr>
                <w:rFonts w:ascii="Angsana New" w:hAnsi="Angsana New"/>
                <w:sz w:val="28"/>
              </w:rPr>
            </w:pPr>
          </w:p>
        </w:tc>
        <w:tc>
          <w:tcPr>
            <w:tcW w:w="722" w:type="dxa"/>
            <w:tcBorders>
              <w:bottom w:val="nil"/>
            </w:tcBorders>
          </w:tcPr>
          <w:p w14:paraId="75DD04FE" w14:textId="77777777" w:rsidR="00022DB1" w:rsidRPr="00F44443" w:rsidRDefault="00022DB1" w:rsidP="00FE3B72">
            <w:pPr>
              <w:tabs>
                <w:tab w:val="decimal" w:pos="1065"/>
              </w:tabs>
              <w:spacing w:line="360" w:lineRule="exact"/>
              <w:rPr>
                <w:rFonts w:ascii="Angsana New" w:hAnsi="Angsana New"/>
                <w:sz w:val="28"/>
              </w:rPr>
            </w:pPr>
          </w:p>
        </w:tc>
        <w:tc>
          <w:tcPr>
            <w:tcW w:w="270" w:type="dxa"/>
            <w:tcBorders>
              <w:bottom w:val="nil"/>
            </w:tcBorders>
          </w:tcPr>
          <w:p w14:paraId="3B1569A7" w14:textId="77777777" w:rsidR="00022DB1" w:rsidRPr="00F44443" w:rsidRDefault="00022DB1" w:rsidP="00FE3B72">
            <w:pPr>
              <w:tabs>
                <w:tab w:val="decimal" w:pos="1065"/>
              </w:tabs>
              <w:spacing w:line="360" w:lineRule="exact"/>
              <w:rPr>
                <w:rFonts w:ascii="Angsana New" w:hAnsi="Angsana New"/>
                <w:sz w:val="28"/>
              </w:rPr>
            </w:pPr>
          </w:p>
        </w:tc>
        <w:tc>
          <w:tcPr>
            <w:tcW w:w="2140" w:type="dxa"/>
            <w:tcBorders>
              <w:bottom w:val="nil"/>
            </w:tcBorders>
          </w:tcPr>
          <w:p w14:paraId="3F82FC5E" w14:textId="77777777" w:rsidR="00022DB1" w:rsidRPr="00F44443" w:rsidRDefault="00022DB1" w:rsidP="00FE3B72">
            <w:pPr>
              <w:tabs>
                <w:tab w:val="decimal" w:pos="1065"/>
              </w:tabs>
              <w:spacing w:line="360" w:lineRule="exact"/>
              <w:rPr>
                <w:rFonts w:ascii="Angsana New" w:hAnsi="Angsana New"/>
                <w:sz w:val="28"/>
              </w:rPr>
            </w:pPr>
          </w:p>
        </w:tc>
      </w:tr>
      <w:tr w:rsidR="00022DB1" w:rsidRPr="00F44443" w14:paraId="7025C884" w14:textId="77777777" w:rsidTr="00B54A63">
        <w:trPr>
          <w:cantSplit/>
        </w:trPr>
        <w:tc>
          <w:tcPr>
            <w:tcW w:w="2904" w:type="dxa"/>
          </w:tcPr>
          <w:p w14:paraId="46EDCDBF" w14:textId="77777777" w:rsidR="00F015F7" w:rsidRDefault="00F015F7" w:rsidP="00FE3B72">
            <w:pPr>
              <w:spacing w:line="360" w:lineRule="exact"/>
              <w:ind w:left="160" w:right="-108" w:hanging="173"/>
              <w:rPr>
                <w:rFonts w:ascii="Angsana New" w:hAnsi="Angsana New"/>
                <w:b/>
                <w:bCs/>
                <w:spacing w:val="2"/>
                <w:sz w:val="28"/>
              </w:rPr>
            </w:pPr>
          </w:p>
          <w:p w14:paraId="7FD1AE66" w14:textId="7CE70D15" w:rsidR="00022DB1" w:rsidRPr="002E0EB5" w:rsidRDefault="00022DB1" w:rsidP="00FE3B72">
            <w:pPr>
              <w:spacing w:line="360" w:lineRule="exact"/>
              <w:ind w:left="160" w:right="-108" w:hanging="173"/>
              <w:rPr>
                <w:rFonts w:ascii="Angsana New" w:hAnsi="Angsana New"/>
                <w:b/>
                <w:bCs/>
                <w:sz w:val="28"/>
                <w:highlight w:val="cyan"/>
                <w:cs/>
              </w:rPr>
            </w:pPr>
            <w:r w:rsidRPr="009E7617">
              <w:rPr>
                <w:rFonts w:ascii="Angsana New" w:hAnsi="Angsana New"/>
                <w:spacing w:val="2"/>
                <w:sz w:val="28"/>
              </w:rPr>
              <w:t>related parties</w:t>
            </w:r>
          </w:p>
        </w:tc>
        <w:tc>
          <w:tcPr>
            <w:tcW w:w="781" w:type="dxa"/>
            <w:tcBorders>
              <w:bottom w:val="double" w:sz="4" w:space="0" w:color="auto"/>
            </w:tcBorders>
            <w:shd w:val="clear" w:color="auto" w:fill="auto"/>
            <w:vAlign w:val="bottom"/>
          </w:tcPr>
          <w:p w14:paraId="2A1C78D1" w14:textId="1363A0C3" w:rsidR="00022DB1" w:rsidRPr="0038729A" w:rsidRDefault="002A6404" w:rsidP="00FE3B72">
            <w:pPr>
              <w:tabs>
                <w:tab w:val="decimal" w:pos="1593"/>
              </w:tabs>
              <w:spacing w:line="360" w:lineRule="exact"/>
              <w:ind w:right="-58"/>
              <w:jc w:val="right"/>
              <w:rPr>
                <w:rFonts w:ascii="Angsana New" w:hAnsi="Angsana New"/>
                <w:sz w:val="28"/>
              </w:rPr>
            </w:pPr>
            <w:r w:rsidRPr="002A6404">
              <w:rPr>
                <w:rFonts w:ascii="Angsana New" w:hAnsi="Angsana New" w:hint="cs"/>
                <w:color w:val="000000" w:themeColor="text1"/>
                <w:sz w:val="28"/>
                <w:lang w:val="en-GB"/>
              </w:rPr>
              <w:t>5</w:t>
            </w:r>
            <w:r w:rsidR="00022DB1">
              <w:rPr>
                <w:rFonts w:ascii="Angsana New" w:hAnsi="Angsana New"/>
                <w:color w:val="000000" w:themeColor="text1"/>
                <w:sz w:val="28"/>
              </w:rPr>
              <w:t>,</w:t>
            </w:r>
            <w:r w:rsidRPr="002A6404">
              <w:rPr>
                <w:rFonts w:ascii="Angsana New" w:hAnsi="Angsana New"/>
                <w:color w:val="000000" w:themeColor="text1"/>
                <w:sz w:val="28"/>
                <w:lang w:val="en-GB"/>
              </w:rPr>
              <w:t>911</w:t>
            </w:r>
          </w:p>
        </w:tc>
        <w:tc>
          <w:tcPr>
            <w:tcW w:w="270" w:type="dxa"/>
            <w:tcBorders>
              <w:bottom w:val="nil"/>
            </w:tcBorders>
            <w:shd w:val="clear" w:color="auto" w:fill="auto"/>
          </w:tcPr>
          <w:p w14:paraId="2153A3D9" w14:textId="77777777" w:rsidR="00022DB1" w:rsidRPr="0038729A" w:rsidRDefault="00022DB1" w:rsidP="00FE3B72">
            <w:pPr>
              <w:tabs>
                <w:tab w:val="decimal" w:pos="1956"/>
              </w:tabs>
              <w:spacing w:line="360" w:lineRule="exact"/>
              <w:ind w:right="-58"/>
              <w:jc w:val="right"/>
              <w:rPr>
                <w:rFonts w:ascii="Angsana New" w:hAnsi="Angsana New"/>
                <w:sz w:val="28"/>
              </w:rPr>
            </w:pPr>
          </w:p>
        </w:tc>
        <w:tc>
          <w:tcPr>
            <w:tcW w:w="722" w:type="dxa"/>
            <w:tcBorders>
              <w:bottom w:val="double" w:sz="4" w:space="0" w:color="auto"/>
            </w:tcBorders>
            <w:shd w:val="clear" w:color="auto" w:fill="auto"/>
            <w:vAlign w:val="bottom"/>
          </w:tcPr>
          <w:p w14:paraId="20C17EF8" w14:textId="50EA3CE7" w:rsidR="00022DB1" w:rsidRPr="0038729A" w:rsidRDefault="002A6404" w:rsidP="00FE3B72">
            <w:pPr>
              <w:tabs>
                <w:tab w:val="decimal" w:pos="1956"/>
              </w:tabs>
              <w:spacing w:line="360" w:lineRule="exact"/>
              <w:ind w:right="-58"/>
              <w:jc w:val="right"/>
              <w:rPr>
                <w:rFonts w:ascii="Angsana New" w:hAnsi="Angsana New"/>
                <w:sz w:val="28"/>
              </w:rPr>
            </w:pPr>
            <w:r w:rsidRPr="002A6404">
              <w:rPr>
                <w:rFonts w:ascii="Angsana New" w:hAnsi="Angsana New"/>
                <w:color w:val="000000" w:themeColor="text1"/>
                <w:sz w:val="28"/>
                <w:lang w:val="en-GB"/>
              </w:rPr>
              <w:t>456</w:t>
            </w:r>
          </w:p>
        </w:tc>
        <w:tc>
          <w:tcPr>
            <w:tcW w:w="270" w:type="dxa"/>
            <w:tcBorders>
              <w:bottom w:val="nil"/>
            </w:tcBorders>
            <w:shd w:val="clear" w:color="auto" w:fill="auto"/>
          </w:tcPr>
          <w:p w14:paraId="3A30C058" w14:textId="77777777" w:rsidR="00022DB1" w:rsidRPr="0038729A" w:rsidRDefault="00022DB1" w:rsidP="00FE3B72">
            <w:pPr>
              <w:tabs>
                <w:tab w:val="decimal" w:pos="1956"/>
              </w:tabs>
              <w:spacing w:line="360" w:lineRule="exact"/>
              <w:ind w:right="-58"/>
              <w:jc w:val="right"/>
              <w:rPr>
                <w:rFonts w:ascii="Angsana New" w:hAnsi="Angsana New"/>
                <w:sz w:val="28"/>
              </w:rPr>
            </w:pPr>
          </w:p>
        </w:tc>
        <w:tc>
          <w:tcPr>
            <w:tcW w:w="723" w:type="dxa"/>
            <w:tcBorders>
              <w:bottom w:val="double" w:sz="4" w:space="0" w:color="auto"/>
            </w:tcBorders>
            <w:shd w:val="clear" w:color="auto" w:fill="auto"/>
          </w:tcPr>
          <w:p w14:paraId="7B4FB80C" w14:textId="77777777" w:rsidR="00022DB1" w:rsidRPr="0038729A" w:rsidRDefault="00022DB1" w:rsidP="00FE3B72">
            <w:pPr>
              <w:tabs>
                <w:tab w:val="decimal" w:pos="1956"/>
              </w:tabs>
              <w:spacing w:line="360" w:lineRule="exact"/>
              <w:ind w:right="-58"/>
              <w:jc w:val="right"/>
              <w:rPr>
                <w:rFonts w:ascii="Angsana New" w:hAnsi="Angsana New"/>
                <w:color w:val="000000" w:themeColor="text1"/>
                <w:sz w:val="28"/>
              </w:rPr>
            </w:pPr>
          </w:p>
          <w:p w14:paraId="3C549A86" w14:textId="631A9718" w:rsidR="00022DB1" w:rsidRPr="0038729A" w:rsidRDefault="002A6404" w:rsidP="00FE3B72">
            <w:pPr>
              <w:tabs>
                <w:tab w:val="decimal" w:pos="1956"/>
              </w:tabs>
              <w:spacing w:line="360" w:lineRule="exact"/>
              <w:ind w:right="-58"/>
              <w:jc w:val="right"/>
              <w:rPr>
                <w:rFonts w:ascii="Angsana New" w:hAnsi="Angsana New"/>
                <w:sz w:val="28"/>
              </w:rPr>
            </w:pPr>
            <w:r w:rsidRPr="002A6404">
              <w:rPr>
                <w:rFonts w:ascii="Angsana New" w:hAnsi="Angsana New" w:hint="cs"/>
                <w:color w:val="000000" w:themeColor="text1"/>
                <w:sz w:val="28"/>
                <w:lang w:val="en-GB"/>
              </w:rPr>
              <w:t>5</w:t>
            </w:r>
            <w:r w:rsidR="00022DB1">
              <w:rPr>
                <w:rFonts w:ascii="Angsana New" w:hAnsi="Angsana New"/>
                <w:color w:val="000000" w:themeColor="text1"/>
                <w:sz w:val="28"/>
              </w:rPr>
              <w:t>,</w:t>
            </w:r>
            <w:r w:rsidRPr="002A6404">
              <w:rPr>
                <w:rFonts w:ascii="Angsana New" w:hAnsi="Angsana New" w:hint="cs"/>
                <w:color w:val="000000" w:themeColor="text1"/>
                <w:sz w:val="28"/>
                <w:lang w:val="en-GB"/>
              </w:rPr>
              <w:t>911</w:t>
            </w:r>
          </w:p>
        </w:tc>
        <w:tc>
          <w:tcPr>
            <w:tcW w:w="270" w:type="dxa"/>
            <w:tcBorders>
              <w:bottom w:val="nil"/>
            </w:tcBorders>
          </w:tcPr>
          <w:p w14:paraId="14B8CB64" w14:textId="77777777" w:rsidR="00022DB1" w:rsidRPr="004530AB" w:rsidRDefault="00022DB1" w:rsidP="00FE3B72">
            <w:pPr>
              <w:tabs>
                <w:tab w:val="decimal" w:pos="1956"/>
              </w:tabs>
              <w:spacing w:line="360" w:lineRule="exact"/>
              <w:ind w:right="-58"/>
              <w:jc w:val="right"/>
              <w:rPr>
                <w:rFonts w:ascii="Angsana New" w:hAnsi="Angsana New"/>
                <w:sz w:val="28"/>
              </w:rPr>
            </w:pPr>
          </w:p>
        </w:tc>
        <w:tc>
          <w:tcPr>
            <w:tcW w:w="722" w:type="dxa"/>
            <w:tcBorders>
              <w:bottom w:val="double" w:sz="4" w:space="0" w:color="auto"/>
            </w:tcBorders>
          </w:tcPr>
          <w:p w14:paraId="105F8476" w14:textId="77777777" w:rsidR="00022DB1" w:rsidRDefault="00022DB1" w:rsidP="00FE3B72">
            <w:pPr>
              <w:tabs>
                <w:tab w:val="decimal" w:pos="1956"/>
              </w:tabs>
              <w:spacing w:line="360" w:lineRule="exact"/>
              <w:ind w:right="63"/>
              <w:jc w:val="right"/>
              <w:rPr>
                <w:rFonts w:ascii="Angsana New" w:hAnsi="Angsana New"/>
                <w:color w:val="000000" w:themeColor="text1"/>
                <w:sz w:val="28"/>
                <w:lang w:val="en-GB"/>
              </w:rPr>
            </w:pPr>
          </w:p>
          <w:p w14:paraId="3B696122" w14:textId="1AAFAA45" w:rsidR="00022DB1" w:rsidRPr="00F44443" w:rsidRDefault="00022DB1" w:rsidP="00FE3B72">
            <w:pPr>
              <w:tabs>
                <w:tab w:val="decimal" w:pos="1956"/>
              </w:tabs>
              <w:spacing w:line="360" w:lineRule="exact"/>
              <w:ind w:right="-58"/>
              <w:jc w:val="right"/>
              <w:rPr>
                <w:rFonts w:ascii="Angsana New" w:hAnsi="Angsana New"/>
                <w:sz w:val="28"/>
              </w:rPr>
            </w:pPr>
            <w:r>
              <w:rPr>
                <w:rFonts w:ascii="Angsana New" w:hAnsi="Angsana New"/>
                <w:color w:val="000000" w:themeColor="text1"/>
                <w:sz w:val="28"/>
                <w:lang w:val="en-GB"/>
              </w:rPr>
              <w:t>456</w:t>
            </w:r>
          </w:p>
        </w:tc>
        <w:tc>
          <w:tcPr>
            <w:tcW w:w="270" w:type="dxa"/>
            <w:tcBorders>
              <w:bottom w:val="nil"/>
            </w:tcBorders>
          </w:tcPr>
          <w:p w14:paraId="54C02D04" w14:textId="77777777" w:rsidR="00022DB1" w:rsidRPr="00B658EF" w:rsidRDefault="00022DB1" w:rsidP="00FE3B72">
            <w:pPr>
              <w:tabs>
                <w:tab w:val="decimal" w:pos="1956"/>
              </w:tabs>
              <w:spacing w:line="360" w:lineRule="exact"/>
              <w:ind w:right="63"/>
              <w:jc w:val="right"/>
              <w:rPr>
                <w:rFonts w:ascii="Angsana New" w:hAnsi="Angsana New"/>
                <w:color w:val="000000" w:themeColor="text1"/>
                <w:sz w:val="28"/>
                <w:lang w:val="en-GB"/>
              </w:rPr>
            </w:pPr>
          </w:p>
        </w:tc>
        <w:tc>
          <w:tcPr>
            <w:tcW w:w="2140" w:type="dxa"/>
            <w:tcBorders>
              <w:bottom w:val="nil"/>
            </w:tcBorders>
          </w:tcPr>
          <w:p w14:paraId="6B8BE039" w14:textId="77777777" w:rsidR="00022DB1" w:rsidRPr="00B658EF" w:rsidRDefault="00022DB1" w:rsidP="00FE3B72">
            <w:pPr>
              <w:spacing w:line="360" w:lineRule="exact"/>
              <w:ind w:left="-18" w:right="-108" w:firstLine="5"/>
              <w:rPr>
                <w:rFonts w:ascii="Angsana New" w:hAnsi="Angsana New"/>
                <w:color w:val="000000" w:themeColor="text1"/>
                <w:sz w:val="28"/>
                <w:lang w:val="en-GB"/>
              </w:rPr>
            </w:pPr>
            <w:r w:rsidRPr="0038729A">
              <w:rPr>
                <w:rFonts w:ascii="Angsana New" w:hAnsi="Angsana New"/>
                <w:color w:val="000000" w:themeColor="text1"/>
                <w:sz w:val="28"/>
                <w:lang w:val="en-GB"/>
              </w:rPr>
              <w:t>Comparable price offered to third parties</w:t>
            </w:r>
          </w:p>
        </w:tc>
      </w:tr>
      <w:tr w:rsidR="00022DB1" w:rsidRPr="00F44443" w14:paraId="62AA7C2B" w14:textId="77777777" w:rsidTr="00B54A63">
        <w:trPr>
          <w:cantSplit/>
        </w:trPr>
        <w:tc>
          <w:tcPr>
            <w:tcW w:w="2904" w:type="dxa"/>
          </w:tcPr>
          <w:p w14:paraId="748A59AD" w14:textId="77777777" w:rsidR="00022DB1" w:rsidRPr="002E0EB5" w:rsidRDefault="00022DB1" w:rsidP="00FE3B72">
            <w:pPr>
              <w:spacing w:line="360" w:lineRule="exact"/>
              <w:ind w:left="160" w:right="-108" w:hanging="173"/>
              <w:rPr>
                <w:rFonts w:ascii="AngsanaUPC" w:hAnsi="AngsanaUPC" w:cs="AngsanaUPC"/>
                <w:sz w:val="28"/>
                <w:highlight w:val="cyan"/>
                <w:cs/>
              </w:rPr>
            </w:pPr>
            <w:r w:rsidRPr="009E7617">
              <w:rPr>
                <w:rFonts w:ascii="Angsana New" w:hAnsi="Angsana New"/>
                <w:b/>
                <w:bCs/>
                <w:spacing w:val="2"/>
                <w:sz w:val="28"/>
              </w:rPr>
              <w:t>Revenue from Rental</w:t>
            </w:r>
            <w:r>
              <w:rPr>
                <w:rFonts w:ascii="Angsana New" w:hAnsi="Angsana New"/>
                <w:b/>
                <w:bCs/>
                <w:spacing w:val="2"/>
                <w:sz w:val="28"/>
              </w:rPr>
              <w:t xml:space="preserve"> and Services</w:t>
            </w:r>
          </w:p>
        </w:tc>
        <w:tc>
          <w:tcPr>
            <w:tcW w:w="781" w:type="dxa"/>
            <w:tcBorders>
              <w:bottom w:val="nil"/>
            </w:tcBorders>
            <w:shd w:val="clear" w:color="auto" w:fill="auto"/>
            <w:vAlign w:val="bottom"/>
          </w:tcPr>
          <w:p w14:paraId="7A9F2713" w14:textId="77777777" w:rsidR="00022DB1" w:rsidRPr="0038729A" w:rsidRDefault="00022DB1" w:rsidP="00FE3B72">
            <w:pPr>
              <w:tabs>
                <w:tab w:val="decimal" w:pos="1593"/>
              </w:tabs>
              <w:spacing w:line="360" w:lineRule="exact"/>
              <w:ind w:right="-58"/>
              <w:jc w:val="right"/>
              <w:rPr>
                <w:rFonts w:ascii="Angsana New" w:hAnsi="Angsana New"/>
                <w:sz w:val="28"/>
              </w:rPr>
            </w:pPr>
          </w:p>
        </w:tc>
        <w:tc>
          <w:tcPr>
            <w:tcW w:w="270" w:type="dxa"/>
            <w:tcBorders>
              <w:bottom w:val="nil"/>
            </w:tcBorders>
            <w:shd w:val="clear" w:color="auto" w:fill="auto"/>
          </w:tcPr>
          <w:p w14:paraId="46AAED07" w14:textId="77777777" w:rsidR="00022DB1" w:rsidRPr="0038729A" w:rsidRDefault="00022DB1" w:rsidP="00FE3B72">
            <w:pPr>
              <w:tabs>
                <w:tab w:val="decimal" w:pos="1956"/>
              </w:tabs>
              <w:spacing w:line="360" w:lineRule="exact"/>
              <w:ind w:right="-58"/>
              <w:jc w:val="right"/>
              <w:rPr>
                <w:rFonts w:ascii="Angsana New" w:hAnsi="Angsana New"/>
                <w:sz w:val="28"/>
              </w:rPr>
            </w:pPr>
          </w:p>
        </w:tc>
        <w:tc>
          <w:tcPr>
            <w:tcW w:w="722" w:type="dxa"/>
            <w:tcBorders>
              <w:bottom w:val="nil"/>
            </w:tcBorders>
            <w:shd w:val="clear" w:color="auto" w:fill="auto"/>
          </w:tcPr>
          <w:p w14:paraId="2653F964" w14:textId="77777777" w:rsidR="00022DB1" w:rsidRPr="0038729A" w:rsidRDefault="00022DB1" w:rsidP="00FE3B72">
            <w:pPr>
              <w:tabs>
                <w:tab w:val="decimal" w:pos="1956"/>
              </w:tabs>
              <w:spacing w:line="360" w:lineRule="exact"/>
              <w:ind w:right="50"/>
              <w:jc w:val="right"/>
              <w:rPr>
                <w:rFonts w:ascii="AngsanaUPC" w:hAnsi="AngsanaUPC" w:cs="AngsanaUPC"/>
                <w:sz w:val="28"/>
              </w:rPr>
            </w:pPr>
          </w:p>
        </w:tc>
        <w:tc>
          <w:tcPr>
            <w:tcW w:w="270" w:type="dxa"/>
            <w:tcBorders>
              <w:bottom w:val="nil"/>
            </w:tcBorders>
            <w:shd w:val="clear" w:color="auto" w:fill="auto"/>
          </w:tcPr>
          <w:p w14:paraId="7E932E9E" w14:textId="77777777" w:rsidR="00022DB1" w:rsidRPr="0038729A" w:rsidRDefault="00022DB1" w:rsidP="00FE3B72">
            <w:pPr>
              <w:tabs>
                <w:tab w:val="decimal" w:pos="1956"/>
              </w:tabs>
              <w:spacing w:line="360" w:lineRule="exact"/>
              <w:ind w:right="-58"/>
              <w:jc w:val="right"/>
              <w:rPr>
                <w:rFonts w:ascii="Angsana New" w:hAnsi="Angsana New"/>
                <w:sz w:val="28"/>
              </w:rPr>
            </w:pPr>
          </w:p>
        </w:tc>
        <w:tc>
          <w:tcPr>
            <w:tcW w:w="723" w:type="dxa"/>
            <w:tcBorders>
              <w:bottom w:val="nil"/>
            </w:tcBorders>
            <w:shd w:val="clear" w:color="auto" w:fill="auto"/>
          </w:tcPr>
          <w:p w14:paraId="6F705390" w14:textId="77777777" w:rsidR="00022DB1" w:rsidRPr="0038729A" w:rsidRDefault="00022DB1" w:rsidP="00FE3B72">
            <w:pPr>
              <w:tabs>
                <w:tab w:val="decimal" w:pos="1956"/>
              </w:tabs>
              <w:spacing w:line="360" w:lineRule="exact"/>
              <w:ind w:right="-58"/>
              <w:jc w:val="right"/>
              <w:rPr>
                <w:rFonts w:ascii="Angsana New" w:hAnsi="Angsana New"/>
                <w:sz w:val="28"/>
              </w:rPr>
            </w:pPr>
          </w:p>
        </w:tc>
        <w:tc>
          <w:tcPr>
            <w:tcW w:w="270" w:type="dxa"/>
            <w:tcBorders>
              <w:bottom w:val="nil"/>
            </w:tcBorders>
          </w:tcPr>
          <w:p w14:paraId="4342B85E" w14:textId="77777777" w:rsidR="00022DB1" w:rsidRPr="00F44443" w:rsidRDefault="00022DB1" w:rsidP="00FE3B72">
            <w:pPr>
              <w:tabs>
                <w:tab w:val="decimal" w:pos="1956"/>
              </w:tabs>
              <w:spacing w:line="360" w:lineRule="exact"/>
              <w:ind w:right="-58"/>
              <w:jc w:val="right"/>
              <w:rPr>
                <w:rFonts w:ascii="Angsana New" w:hAnsi="Angsana New"/>
                <w:sz w:val="28"/>
              </w:rPr>
            </w:pPr>
          </w:p>
        </w:tc>
        <w:tc>
          <w:tcPr>
            <w:tcW w:w="722" w:type="dxa"/>
            <w:tcBorders>
              <w:bottom w:val="nil"/>
            </w:tcBorders>
          </w:tcPr>
          <w:p w14:paraId="71A7CE21" w14:textId="77777777" w:rsidR="00022DB1" w:rsidRDefault="00022DB1" w:rsidP="00FE3B72">
            <w:pPr>
              <w:tabs>
                <w:tab w:val="decimal" w:pos="1956"/>
              </w:tabs>
              <w:spacing w:line="360" w:lineRule="exact"/>
              <w:ind w:right="63"/>
              <w:jc w:val="right"/>
              <w:rPr>
                <w:rFonts w:ascii="AngsanaUPC" w:hAnsi="AngsanaUPC" w:cs="AngsanaUPC"/>
                <w:sz w:val="28"/>
              </w:rPr>
            </w:pPr>
          </w:p>
        </w:tc>
        <w:tc>
          <w:tcPr>
            <w:tcW w:w="270" w:type="dxa"/>
            <w:tcBorders>
              <w:bottom w:val="nil"/>
            </w:tcBorders>
          </w:tcPr>
          <w:p w14:paraId="4D9BBBFA" w14:textId="77777777" w:rsidR="00022DB1" w:rsidRDefault="00022DB1" w:rsidP="00FE3B72">
            <w:pPr>
              <w:tabs>
                <w:tab w:val="decimal" w:pos="1956"/>
              </w:tabs>
              <w:spacing w:line="360" w:lineRule="exact"/>
              <w:ind w:right="63"/>
              <w:jc w:val="right"/>
              <w:rPr>
                <w:rFonts w:ascii="AngsanaUPC" w:hAnsi="AngsanaUPC" w:cs="AngsanaUPC"/>
                <w:sz w:val="28"/>
              </w:rPr>
            </w:pPr>
          </w:p>
        </w:tc>
        <w:tc>
          <w:tcPr>
            <w:tcW w:w="2140" w:type="dxa"/>
            <w:tcBorders>
              <w:bottom w:val="nil"/>
            </w:tcBorders>
          </w:tcPr>
          <w:p w14:paraId="6A87468D" w14:textId="77777777" w:rsidR="00022DB1" w:rsidRDefault="00022DB1" w:rsidP="00FE3B72">
            <w:pPr>
              <w:tabs>
                <w:tab w:val="decimal" w:pos="1956"/>
              </w:tabs>
              <w:spacing w:line="360" w:lineRule="exact"/>
              <w:ind w:right="63"/>
              <w:jc w:val="right"/>
              <w:rPr>
                <w:rFonts w:ascii="AngsanaUPC" w:hAnsi="AngsanaUPC" w:cs="AngsanaUPC"/>
                <w:sz w:val="28"/>
              </w:rPr>
            </w:pPr>
          </w:p>
        </w:tc>
      </w:tr>
      <w:tr w:rsidR="00022DB1" w:rsidRPr="00F44443" w14:paraId="28AE2739" w14:textId="77777777" w:rsidTr="00B54A63">
        <w:trPr>
          <w:cantSplit/>
        </w:trPr>
        <w:tc>
          <w:tcPr>
            <w:tcW w:w="2904" w:type="dxa"/>
          </w:tcPr>
          <w:p w14:paraId="416A5B82" w14:textId="77777777" w:rsidR="00022DB1" w:rsidRPr="002E0EB5" w:rsidRDefault="00022DB1" w:rsidP="00FE3B72">
            <w:pPr>
              <w:spacing w:line="360" w:lineRule="exact"/>
              <w:ind w:left="160" w:right="-108" w:hanging="173"/>
              <w:rPr>
                <w:rFonts w:ascii="AngsanaUPC" w:hAnsi="AngsanaUPC" w:cs="AngsanaUPC"/>
                <w:sz w:val="28"/>
                <w:highlight w:val="cyan"/>
              </w:rPr>
            </w:pPr>
            <w:r w:rsidRPr="009E7617">
              <w:rPr>
                <w:rFonts w:ascii="Angsana New" w:hAnsi="Angsana New"/>
                <w:spacing w:val="2"/>
                <w:sz w:val="28"/>
              </w:rPr>
              <w:t>related parties</w:t>
            </w:r>
            <w:r w:rsidRPr="00DA0EA3">
              <w:rPr>
                <w:rFonts w:ascii="AngsanaUPC" w:hAnsi="AngsanaUPC" w:cs="AngsanaUPC"/>
                <w:sz w:val="28"/>
              </w:rPr>
              <w:t>*</w:t>
            </w:r>
          </w:p>
        </w:tc>
        <w:tc>
          <w:tcPr>
            <w:tcW w:w="781" w:type="dxa"/>
            <w:tcBorders>
              <w:bottom w:val="double" w:sz="4" w:space="0" w:color="auto"/>
            </w:tcBorders>
            <w:shd w:val="clear" w:color="auto" w:fill="auto"/>
            <w:vAlign w:val="bottom"/>
          </w:tcPr>
          <w:p w14:paraId="2845548F" w14:textId="31B1FE32" w:rsidR="00022DB1" w:rsidRPr="0038729A" w:rsidRDefault="00356A15" w:rsidP="00FE3B72">
            <w:pPr>
              <w:tabs>
                <w:tab w:val="decimal" w:pos="1593"/>
              </w:tabs>
              <w:spacing w:line="360" w:lineRule="exact"/>
              <w:ind w:right="-58"/>
              <w:jc w:val="right"/>
              <w:rPr>
                <w:rFonts w:ascii="Angsana New" w:hAnsi="Angsana New"/>
                <w:sz w:val="28"/>
              </w:rPr>
            </w:pPr>
            <w:r w:rsidRPr="00356A15">
              <w:rPr>
                <w:rFonts w:ascii="Angsana New" w:hAnsi="Angsana New"/>
                <w:color w:val="000000" w:themeColor="text1"/>
                <w:sz w:val="28"/>
                <w:lang w:val="en-GB"/>
              </w:rPr>
              <w:t>7,759</w:t>
            </w:r>
          </w:p>
        </w:tc>
        <w:tc>
          <w:tcPr>
            <w:tcW w:w="270" w:type="dxa"/>
            <w:tcBorders>
              <w:bottom w:val="nil"/>
            </w:tcBorders>
            <w:shd w:val="clear" w:color="auto" w:fill="auto"/>
          </w:tcPr>
          <w:p w14:paraId="06C9AC9F" w14:textId="77777777" w:rsidR="00022DB1" w:rsidRPr="0038729A" w:rsidRDefault="00022DB1" w:rsidP="00FE3B72">
            <w:pPr>
              <w:tabs>
                <w:tab w:val="decimal" w:pos="1956"/>
              </w:tabs>
              <w:spacing w:line="360" w:lineRule="exact"/>
              <w:ind w:right="-58"/>
              <w:jc w:val="right"/>
              <w:rPr>
                <w:rFonts w:ascii="Angsana New" w:hAnsi="Angsana New"/>
                <w:sz w:val="28"/>
              </w:rPr>
            </w:pPr>
          </w:p>
        </w:tc>
        <w:tc>
          <w:tcPr>
            <w:tcW w:w="722" w:type="dxa"/>
            <w:tcBorders>
              <w:bottom w:val="double" w:sz="4" w:space="0" w:color="auto"/>
            </w:tcBorders>
            <w:shd w:val="clear" w:color="auto" w:fill="auto"/>
          </w:tcPr>
          <w:p w14:paraId="01F00BDC" w14:textId="77777777" w:rsidR="00022DB1" w:rsidRPr="0038729A" w:rsidRDefault="00022DB1" w:rsidP="001E1C04">
            <w:pPr>
              <w:tabs>
                <w:tab w:val="decimal" w:pos="1956"/>
              </w:tabs>
              <w:spacing w:line="360" w:lineRule="exact"/>
              <w:ind w:right="-58"/>
              <w:jc w:val="right"/>
              <w:rPr>
                <w:rFonts w:ascii="AngsanaUPC" w:hAnsi="AngsanaUPC" w:cs="AngsanaUPC"/>
                <w:sz w:val="28"/>
              </w:rPr>
            </w:pPr>
            <w:r w:rsidRPr="00035077">
              <w:rPr>
                <w:rFonts w:ascii="Angsana New" w:hAnsi="Angsana New"/>
                <w:color w:val="000000" w:themeColor="text1"/>
                <w:sz w:val="28"/>
                <w:cs/>
              </w:rPr>
              <w:t>-</w:t>
            </w:r>
          </w:p>
        </w:tc>
        <w:tc>
          <w:tcPr>
            <w:tcW w:w="270" w:type="dxa"/>
            <w:tcBorders>
              <w:bottom w:val="nil"/>
            </w:tcBorders>
            <w:shd w:val="clear" w:color="auto" w:fill="auto"/>
          </w:tcPr>
          <w:p w14:paraId="71039DF5" w14:textId="77777777" w:rsidR="00022DB1" w:rsidRPr="0038729A" w:rsidRDefault="00022DB1" w:rsidP="00FE3B72">
            <w:pPr>
              <w:tabs>
                <w:tab w:val="decimal" w:pos="1956"/>
              </w:tabs>
              <w:spacing w:line="360" w:lineRule="exact"/>
              <w:ind w:right="-58"/>
              <w:jc w:val="right"/>
              <w:rPr>
                <w:rFonts w:ascii="Angsana New" w:hAnsi="Angsana New"/>
                <w:sz w:val="28"/>
              </w:rPr>
            </w:pPr>
          </w:p>
        </w:tc>
        <w:tc>
          <w:tcPr>
            <w:tcW w:w="723" w:type="dxa"/>
            <w:tcBorders>
              <w:bottom w:val="double" w:sz="4" w:space="0" w:color="auto"/>
            </w:tcBorders>
            <w:shd w:val="clear" w:color="auto" w:fill="auto"/>
          </w:tcPr>
          <w:p w14:paraId="32CFB233" w14:textId="3A22E0F7" w:rsidR="00022DB1" w:rsidRPr="0038729A" w:rsidRDefault="00356A15" w:rsidP="00FE3B72">
            <w:pPr>
              <w:tabs>
                <w:tab w:val="decimal" w:pos="1956"/>
              </w:tabs>
              <w:spacing w:line="360" w:lineRule="exact"/>
              <w:ind w:right="-58"/>
              <w:jc w:val="right"/>
              <w:rPr>
                <w:rFonts w:ascii="Angsana New" w:hAnsi="Angsana New"/>
                <w:sz w:val="28"/>
              </w:rPr>
            </w:pPr>
            <w:r w:rsidRPr="00356A15">
              <w:rPr>
                <w:rFonts w:ascii="Angsana New" w:hAnsi="Angsana New"/>
                <w:color w:val="000000" w:themeColor="text1"/>
                <w:sz w:val="28"/>
                <w:lang w:val="en-GB"/>
              </w:rPr>
              <w:t>7,759</w:t>
            </w:r>
          </w:p>
        </w:tc>
        <w:tc>
          <w:tcPr>
            <w:tcW w:w="270" w:type="dxa"/>
            <w:tcBorders>
              <w:bottom w:val="nil"/>
            </w:tcBorders>
          </w:tcPr>
          <w:p w14:paraId="64F41230" w14:textId="77777777" w:rsidR="00022DB1" w:rsidRPr="00F44443" w:rsidRDefault="00022DB1" w:rsidP="00FE3B72">
            <w:pPr>
              <w:tabs>
                <w:tab w:val="decimal" w:pos="1956"/>
              </w:tabs>
              <w:spacing w:line="360" w:lineRule="exact"/>
              <w:ind w:right="-58"/>
              <w:jc w:val="right"/>
              <w:rPr>
                <w:rFonts w:ascii="Angsana New" w:hAnsi="Angsana New"/>
                <w:sz w:val="28"/>
              </w:rPr>
            </w:pPr>
          </w:p>
        </w:tc>
        <w:tc>
          <w:tcPr>
            <w:tcW w:w="722" w:type="dxa"/>
            <w:tcBorders>
              <w:bottom w:val="double" w:sz="4" w:space="0" w:color="auto"/>
            </w:tcBorders>
          </w:tcPr>
          <w:p w14:paraId="026A961B" w14:textId="77777777" w:rsidR="00022DB1" w:rsidRDefault="00022DB1" w:rsidP="001E1C04">
            <w:pPr>
              <w:tabs>
                <w:tab w:val="decimal" w:pos="1956"/>
              </w:tabs>
              <w:spacing w:line="360" w:lineRule="exact"/>
              <w:ind w:right="-58"/>
              <w:jc w:val="right"/>
              <w:rPr>
                <w:rFonts w:ascii="AngsanaUPC" w:hAnsi="AngsanaUPC" w:cs="AngsanaUPC"/>
                <w:sz w:val="28"/>
              </w:rPr>
            </w:pPr>
            <w:r w:rsidRPr="00035077">
              <w:rPr>
                <w:rFonts w:ascii="Angsana New" w:hAnsi="Angsana New"/>
                <w:color w:val="000000" w:themeColor="text1"/>
                <w:sz w:val="28"/>
                <w:cs/>
              </w:rPr>
              <w:t>-</w:t>
            </w:r>
          </w:p>
        </w:tc>
        <w:tc>
          <w:tcPr>
            <w:tcW w:w="270" w:type="dxa"/>
            <w:tcBorders>
              <w:bottom w:val="nil"/>
            </w:tcBorders>
          </w:tcPr>
          <w:p w14:paraId="4E0D350B" w14:textId="77777777" w:rsidR="00022DB1" w:rsidRDefault="00022DB1" w:rsidP="00FE3B72">
            <w:pPr>
              <w:tabs>
                <w:tab w:val="decimal" w:pos="1956"/>
              </w:tabs>
              <w:spacing w:line="360" w:lineRule="exact"/>
              <w:ind w:right="63"/>
              <w:jc w:val="right"/>
              <w:rPr>
                <w:rFonts w:ascii="AngsanaUPC" w:hAnsi="AngsanaUPC" w:cs="AngsanaUPC"/>
                <w:color w:val="000000" w:themeColor="text1"/>
                <w:sz w:val="28"/>
                <w:lang w:val="en-GB"/>
              </w:rPr>
            </w:pPr>
          </w:p>
        </w:tc>
        <w:tc>
          <w:tcPr>
            <w:tcW w:w="2140" w:type="dxa"/>
            <w:tcBorders>
              <w:bottom w:val="nil"/>
            </w:tcBorders>
          </w:tcPr>
          <w:p w14:paraId="6BB8B96B" w14:textId="77777777" w:rsidR="00022DB1" w:rsidRDefault="00022DB1" w:rsidP="00FE3B72">
            <w:pPr>
              <w:spacing w:line="360" w:lineRule="exact"/>
              <w:ind w:left="-18" w:right="-288" w:firstLine="5"/>
              <w:rPr>
                <w:rFonts w:ascii="AngsanaUPC" w:hAnsi="AngsanaUPC" w:cs="AngsanaUPC"/>
                <w:color w:val="000000" w:themeColor="text1"/>
                <w:sz w:val="28"/>
                <w:lang w:val="en-GB"/>
              </w:rPr>
            </w:pPr>
            <w:r w:rsidRPr="0038729A">
              <w:rPr>
                <w:rFonts w:ascii="AngsanaUPC" w:hAnsi="AngsanaUPC" w:cs="AngsanaUPC"/>
                <w:color w:val="000000" w:themeColor="text1"/>
                <w:sz w:val="28"/>
                <w:lang w:val="en-GB"/>
              </w:rPr>
              <w:t>As stipulated in agreements</w:t>
            </w:r>
          </w:p>
        </w:tc>
      </w:tr>
      <w:tr w:rsidR="00022DB1" w:rsidRPr="00F44443" w14:paraId="51097549" w14:textId="77777777" w:rsidTr="007C22C3">
        <w:trPr>
          <w:cantSplit/>
        </w:trPr>
        <w:tc>
          <w:tcPr>
            <w:tcW w:w="2904" w:type="dxa"/>
            <w:shd w:val="clear" w:color="auto" w:fill="auto"/>
          </w:tcPr>
          <w:p w14:paraId="3C23782B" w14:textId="77777777" w:rsidR="00022DB1" w:rsidRPr="008A5690" w:rsidRDefault="00022DB1" w:rsidP="00FE3B72">
            <w:pPr>
              <w:spacing w:line="360" w:lineRule="exact"/>
              <w:ind w:left="160" w:right="-108" w:hanging="173"/>
              <w:rPr>
                <w:rFonts w:ascii="Angsana New" w:hAnsi="Angsana New"/>
                <w:b/>
                <w:bCs/>
                <w:spacing w:val="2"/>
                <w:sz w:val="28"/>
                <w:cs/>
              </w:rPr>
            </w:pPr>
            <w:r>
              <w:rPr>
                <w:rFonts w:ascii="Angsana New" w:hAnsi="Angsana New"/>
                <w:b/>
                <w:bCs/>
                <w:spacing w:val="2"/>
                <w:sz w:val="28"/>
              </w:rPr>
              <w:t>R</w:t>
            </w:r>
            <w:r w:rsidRPr="00C07200">
              <w:rPr>
                <w:rFonts w:ascii="Angsana New" w:hAnsi="Angsana New"/>
                <w:b/>
                <w:bCs/>
                <w:spacing w:val="2"/>
                <w:sz w:val="28"/>
              </w:rPr>
              <w:t xml:space="preserve">evenue from </w:t>
            </w:r>
            <w:r>
              <w:rPr>
                <w:rFonts w:ascii="Angsana New" w:hAnsi="Angsana New"/>
                <w:b/>
                <w:bCs/>
                <w:spacing w:val="2"/>
                <w:sz w:val="28"/>
              </w:rPr>
              <w:t>S</w:t>
            </w:r>
            <w:r w:rsidRPr="00C07200">
              <w:rPr>
                <w:rFonts w:ascii="Angsana New" w:hAnsi="Angsana New"/>
                <w:b/>
                <w:bCs/>
                <w:spacing w:val="2"/>
                <w:sz w:val="28"/>
              </w:rPr>
              <w:t>ale</w:t>
            </w:r>
            <w:r>
              <w:rPr>
                <w:rFonts w:ascii="Angsana New" w:hAnsi="Angsana New"/>
                <w:b/>
                <w:bCs/>
                <w:spacing w:val="2"/>
                <w:sz w:val="28"/>
              </w:rPr>
              <w:t>s</w:t>
            </w:r>
            <w:r w:rsidRPr="00C07200">
              <w:rPr>
                <w:rFonts w:ascii="Angsana New" w:hAnsi="Angsana New"/>
                <w:b/>
                <w:bCs/>
                <w:spacing w:val="2"/>
                <w:sz w:val="28"/>
              </w:rPr>
              <w:t xml:space="preserve"> of real estate</w:t>
            </w:r>
            <w:r>
              <w:rPr>
                <w:rFonts w:ascii="Angsana New" w:hAnsi="Angsana New"/>
                <w:b/>
                <w:bCs/>
                <w:spacing w:val="2"/>
                <w:sz w:val="28"/>
              </w:rPr>
              <w:t>s</w:t>
            </w:r>
          </w:p>
        </w:tc>
        <w:tc>
          <w:tcPr>
            <w:tcW w:w="781" w:type="dxa"/>
            <w:tcBorders>
              <w:bottom w:val="nil"/>
            </w:tcBorders>
            <w:shd w:val="clear" w:color="auto" w:fill="auto"/>
            <w:vAlign w:val="bottom"/>
          </w:tcPr>
          <w:p w14:paraId="37C5E7E2" w14:textId="77777777" w:rsidR="00022DB1" w:rsidRDefault="00022DB1" w:rsidP="00FE3B72">
            <w:pPr>
              <w:tabs>
                <w:tab w:val="decimal" w:pos="1593"/>
              </w:tabs>
              <w:spacing w:line="360" w:lineRule="exact"/>
              <w:ind w:right="-58"/>
              <w:jc w:val="right"/>
              <w:rPr>
                <w:rFonts w:ascii="Angsana New" w:hAnsi="Angsana New"/>
                <w:sz w:val="28"/>
              </w:rPr>
            </w:pPr>
          </w:p>
        </w:tc>
        <w:tc>
          <w:tcPr>
            <w:tcW w:w="270" w:type="dxa"/>
            <w:tcBorders>
              <w:bottom w:val="nil"/>
            </w:tcBorders>
            <w:shd w:val="clear" w:color="auto" w:fill="auto"/>
          </w:tcPr>
          <w:p w14:paraId="3E5D8FE9" w14:textId="77777777" w:rsidR="00022DB1" w:rsidRPr="00F44443" w:rsidRDefault="00022DB1" w:rsidP="00FE3B72">
            <w:pPr>
              <w:tabs>
                <w:tab w:val="decimal" w:pos="1956"/>
              </w:tabs>
              <w:spacing w:line="360" w:lineRule="exact"/>
              <w:ind w:right="-58"/>
              <w:jc w:val="right"/>
              <w:rPr>
                <w:rFonts w:ascii="Angsana New" w:hAnsi="Angsana New"/>
                <w:sz w:val="28"/>
              </w:rPr>
            </w:pPr>
          </w:p>
        </w:tc>
        <w:tc>
          <w:tcPr>
            <w:tcW w:w="722" w:type="dxa"/>
            <w:tcBorders>
              <w:bottom w:val="nil"/>
            </w:tcBorders>
            <w:shd w:val="clear" w:color="auto" w:fill="auto"/>
          </w:tcPr>
          <w:p w14:paraId="2666AA13" w14:textId="77777777" w:rsidR="00022DB1" w:rsidRDefault="00022DB1" w:rsidP="00FE3B72">
            <w:pPr>
              <w:tabs>
                <w:tab w:val="decimal" w:pos="1956"/>
              </w:tabs>
              <w:spacing w:line="360" w:lineRule="exact"/>
              <w:ind w:right="50"/>
              <w:jc w:val="right"/>
              <w:rPr>
                <w:rFonts w:ascii="AngsanaUPC" w:hAnsi="AngsanaUPC" w:cs="AngsanaUPC"/>
                <w:sz w:val="28"/>
              </w:rPr>
            </w:pPr>
          </w:p>
        </w:tc>
        <w:tc>
          <w:tcPr>
            <w:tcW w:w="270" w:type="dxa"/>
            <w:tcBorders>
              <w:bottom w:val="nil"/>
            </w:tcBorders>
            <w:shd w:val="clear" w:color="auto" w:fill="auto"/>
          </w:tcPr>
          <w:p w14:paraId="4B9758DE" w14:textId="77777777" w:rsidR="00022DB1" w:rsidRPr="00F44443" w:rsidRDefault="00022DB1" w:rsidP="00FE3B72">
            <w:pPr>
              <w:tabs>
                <w:tab w:val="decimal" w:pos="1956"/>
              </w:tabs>
              <w:spacing w:line="360" w:lineRule="exact"/>
              <w:ind w:right="-58"/>
              <w:jc w:val="right"/>
              <w:rPr>
                <w:rFonts w:ascii="Angsana New" w:hAnsi="Angsana New"/>
                <w:sz w:val="28"/>
              </w:rPr>
            </w:pPr>
          </w:p>
        </w:tc>
        <w:tc>
          <w:tcPr>
            <w:tcW w:w="723" w:type="dxa"/>
            <w:tcBorders>
              <w:bottom w:val="nil"/>
            </w:tcBorders>
            <w:shd w:val="clear" w:color="auto" w:fill="auto"/>
          </w:tcPr>
          <w:p w14:paraId="08391ECF" w14:textId="77777777" w:rsidR="00022DB1" w:rsidRDefault="00022DB1" w:rsidP="00FE3B72">
            <w:pPr>
              <w:tabs>
                <w:tab w:val="decimal" w:pos="1956"/>
              </w:tabs>
              <w:spacing w:line="360" w:lineRule="exact"/>
              <w:ind w:right="-58"/>
              <w:jc w:val="right"/>
              <w:rPr>
                <w:rFonts w:ascii="Angsana New" w:hAnsi="Angsana New"/>
                <w:sz w:val="28"/>
              </w:rPr>
            </w:pPr>
          </w:p>
        </w:tc>
        <w:tc>
          <w:tcPr>
            <w:tcW w:w="270" w:type="dxa"/>
            <w:tcBorders>
              <w:bottom w:val="nil"/>
            </w:tcBorders>
            <w:shd w:val="clear" w:color="auto" w:fill="auto"/>
          </w:tcPr>
          <w:p w14:paraId="125F9CBB" w14:textId="77777777" w:rsidR="00022DB1" w:rsidRPr="00F44443" w:rsidRDefault="00022DB1" w:rsidP="00FE3B72">
            <w:pPr>
              <w:tabs>
                <w:tab w:val="decimal" w:pos="1956"/>
              </w:tabs>
              <w:spacing w:line="360" w:lineRule="exact"/>
              <w:ind w:right="-58"/>
              <w:jc w:val="right"/>
              <w:rPr>
                <w:rFonts w:ascii="Angsana New" w:hAnsi="Angsana New"/>
                <w:sz w:val="28"/>
              </w:rPr>
            </w:pPr>
          </w:p>
        </w:tc>
        <w:tc>
          <w:tcPr>
            <w:tcW w:w="722" w:type="dxa"/>
            <w:tcBorders>
              <w:bottom w:val="nil"/>
            </w:tcBorders>
            <w:shd w:val="clear" w:color="auto" w:fill="auto"/>
          </w:tcPr>
          <w:p w14:paraId="790C67E1" w14:textId="77777777" w:rsidR="00022DB1" w:rsidRDefault="00022DB1" w:rsidP="00FE3B72">
            <w:pPr>
              <w:tabs>
                <w:tab w:val="decimal" w:pos="1956"/>
              </w:tabs>
              <w:spacing w:line="360" w:lineRule="exact"/>
              <w:ind w:right="63"/>
              <w:jc w:val="right"/>
              <w:rPr>
                <w:rFonts w:ascii="AngsanaUPC" w:hAnsi="AngsanaUPC" w:cs="AngsanaUPC"/>
                <w:sz w:val="28"/>
              </w:rPr>
            </w:pPr>
          </w:p>
        </w:tc>
        <w:tc>
          <w:tcPr>
            <w:tcW w:w="270" w:type="dxa"/>
            <w:tcBorders>
              <w:bottom w:val="nil"/>
            </w:tcBorders>
            <w:shd w:val="clear" w:color="auto" w:fill="auto"/>
          </w:tcPr>
          <w:p w14:paraId="6BFA1A8C" w14:textId="77777777" w:rsidR="00022DB1" w:rsidRDefault="00022DB1" w:rsidP="00FE3B72">
            <w:pPr>
              <w:tabs>
                <w:tab w:val="decimal" w:pos="1956"/>
              </w:tabs>
              <w:spacing w:line="360" w:lineRule="exact"/>
              <w:ind w:right="63"/>
              <w:jc w:val="right"/>
              <w:rPr>
                <w:rFonts w:ascii="AngsanaUPC" w:hAnsi="AngsanaUPC" w:cs="AngsanaUPC"/>
                <w:sz w:val="28"/>
              </w:rPr>
            </w:pPr>
          </w:p>
        </w:tc>
        <w:tc>
          <w:tcPr>
            <w:tcW w:w="2140" w:type="dxa"/>
            <w:tcBorders>
              <w:bottom w:val="nil"/>
            </w:tcBorders>
            <w:shd w:val="clear" w:color="auto" w:fill="auto"/>
          </w:tcPr>
          <w:p w14:paraId="74D957C7" w14:textId="77777777" w:rsidR="00022DB1" w:rsidRDefault="00022DB1" w:rsidP="00FE3B72">
            <w:pPr>
              <w:tabs>
                <w:tab w:val="decimal" w:pos="1956"/>
              </w:tabs>
              <w:spacing w:line="360" w:lineRule="exact"/>
              <w:ind w:right="63"/>
              <w:jc w:val="right"/>
              <w:rPr>
                <w:rFonts w:ascii="AngsanaUPC" w:hAnsi="AngsanaUPC" w:cs="AngsanaUPC"/>
                <w:sz w:val="28"/>
              </w:rPr>
            </w:pPr>
          </w:p>
        </w:tc>
      </w:tr>
      <w:tr w:rsidR="00022DB1" w:rsidRPr="00F44443" w14:paraId="205E514E" w14:textId="77777777" w:rsidTr="007C22C3">
        <w:trPr>
          <w:cantSplit/>
        </w:trPr>
        <w:tc>
          <w:tcPr>
            <w:tcW w:w="2904" w:type="dxa"/>
            <w:shd w:val="clear" w:color="auto" w:fill="auto"/>
          </w:tcPr>
          <w:p w14:paraId="72E5656E" w14:textId="77777777" w:rsidR="00022DB1" w:rsidRPr="008A5690" w:rsidRDefault="00022DB1" w:rsidP="00FE3B72">
            <w:pPr>
              <w:spacing w:line="360" w:lineRule="exact"/>
              <w:ind w:left="160" w:right="-108" w:hanging="173"/>
              <w:rPr>
                <w:rFonts w:ascii="Angsana New" w:hAnsi="Angsana New"/>
                <w:b/>
                <w:bCs/>
                <w:spacing w:val="2"/>
                <w:sz w:val="28"/>
              </w:rPr>
            </w:pPr>
            <w:r w:rsidRPr="009E7617">
              <w:rPr>
                <w:rFonts w:ascii="Angsana New" w:hAnsi="Angsana New"/>
                <w:spacing w:val="2"/>
                <w:sz w:val="28"/>
              </w:rPr>
              <w:t>related parties</w:t>
            </w:r>
            <w:r>
              <w:rPr>
                <w:rFonts w:ascii="Angsana New" w:hAnsi="Angsana New" w:hint="cs"/>
                <w:spacing w:val="2"/>
                <w:sz w:val="28"/>
                <w:cs/>
              </w:rPr>
              <w:t>**</w:t>
            </w:r>
          </w:p>
        </w:tc>
        <w:tc>
          <w:tcPr>
            <w:tcW w:w="781" w:type="dxa"/>
            <w:tcBorders>
              <w:bottom w:val="double" w:sz="4" w:space="0" w:color="auto"/>
            </w:tcBorders>
            <w:shd w:val="clear" w:color="auto" w:fill="auto"/>
            <w:vAlign w:val="bottom"/>
          </w:tcPr>
          <w:p w14:paraId="65712D16" w14:textId="3FEB6ACC" w:rsidR="00022DB1" w:rsidRDefault="002A6404" w:rsidP="00FE3B72">
            <w:pPr>
              <w:tabs>
                <w:tab w:val="decimal" w:pos="1593"/>
              </w:tabs>
              <w:spacing w:line="360" w:lineRule="exact"/>
              <w:ind w:right="-58"/>
              <w:jc w:val="right"/>
              <w:rPr>
                <w:rFonts w:ascii="Angsana New" w:hAnsi="Angsana New"/>
                <w:sz w:val="28"/>
              </w:rPr>
            </w:pPr>
            <w:r w:rsidRPr="002A6404">
              <w:rPr>
                <w:rFonts w:ascii="Angsana New" w:hAnsi="Angsana New"/>
                <w:color w:val="000000" w:themeColor="text1"/>
                <w:sz w:val="28"/>
                <w:lang w:val="en-GB"/>
              </w:rPr>
              <w:t>6</w:t>
            </w:r>
            <w:r w:rsidR="005D503D">
              <w:rPr>
                <w:rFonts w:ascii="Angsana New" w:hAnsi="Angsana New"/>
                <w:color w:val="000000" w:themeColor="text1"/>
                <w:sz w:val="28"/>
              </w:rPr>
              <w:t>,</w:t>
            </w:r>
            <w:r w:rsidRPr="002A6404">
              <w:rPr>
                <w:rFonts w:ascii="Angsana New" w:hAnsi="Angsana New"/>
                <w:color w:val="000000" w:themeColor="text1"/>
                <w:sz w:val="28"/>
                <w:lang w:val="en-GB"/>
              </w:rPr>
              <w:t>340</w:t>
            </w:r>
          </w:p>
        </w:tc>
        <w:tc>
          <w:tcPr>
            <w:tcW w:w="270" w:type="dxa"/>
            <w:tcBorders>
              <w:bottom w:val="nil"/>
            </w:tcBorders>
            <w:shd w:val="clear" w:color="auto" w:fill="auto"/>
          </w:tcPr>
          <w:p w14:paraId="41DB9636" w14:textId="77777777" w:rsidR="00022DB1" w:rsidRPr="00F44443" w:rsidRDefault="00022DB1" w:rsidP="00FE3B72">
            <w:pPr>
              <w:tabs>
                <w:tab w:val="decimal" w:pos="1956"/>
              </w:tabs>
              <w:spacing w:line="360" w:lineRule="exact"/>
              <w:ind w:right="-58"/>
              <w:jc w:val="right"/>
              <w:rPr>
                <w:rFonts w:ascii="Angsana New" w:hAnsi="Angsana New"/>
                <w:sz w:val="28"/>
              </w:rPr>
            </w:pPr>
          </w:p>
        </w:tc>
        <w:tc>
          <w:tcPr>
            <w:tcW w:w="722" w:type="dxa"/>
            <w:tcBorders>
              <w:bottom w:val="double" w:sz="4" w:space="0" w:color="auto"/>
            </w:tcBorders>
            <w:shd w:val="clear" w:color="auto" w:fill="auto"/>
          </w:tcPr>
          <w:p w14:paraId="201E5AB4" w14:textId="77777777" w:rsidR="00022DB1" w:rsidRDefault="00022DB1" w:rsidP="001E1C04">
            <w:pPr>
              <w:tabs>
                <w:tab w:val="decimal" w:pos="1956"/>
              </w:tabs>
              <w:spacing w:line="360" w:lineRule="exact"/>
              <w:ind w:right="-58"/>
              <w:jc w:val="right"/>
              <w:rPr>
                <w:rFonts w:ascii="AngsanaUPC" w:hAnsi="AngsanaUPC" w:cs="AngsanaUPC"/>
                <w:sz w:val="28"/>
              </w:rPr>
            </w:pPr>
            <w:r>
              <w:rPr>
                <w:rFonts w:ascii="AngsanaUPC" w:hAnsi="AngsanaUPC" w:cs="AngsanaUPC"/>
                <w:color w:val="000000" w:themeColor="text1"/>
                <w:sz w:val="28"/>
              </w:rPr>
              <w:t>-</w:t>
            </w:r>
          </w:p>
        </w:tc>
        <w:tc>
          <w:tcPr>
            <w:tcW w:w="270" w:type="dxa"/>
            <w:tcBorders>
              <w:bottom w:val="nil"/>
            </w:tcBorders>
            <w:shd w:val="clear" w:color="auto" w:fill="auto"/>
          </w:tcPr>
          <w:p w14:paraId="478A7100" w14:textId="77777777" w:rsidR="00022DB1" w:rsidRPr="00F44443" w:rsidRDefault="00022DB1" w:rsidP="00FE3B72">
            <w:pPr>
              <w:tabs>
                <w:tab w:val="decimal" w:pos="1956"/>
              </w:tabs>
              <w:spacing w:line="360" w:lineRule="exact"/>
              <w:ind w:right="-58"/>
              <w:jc w:val="right"/>
              <w:rPr>
                <w:rFonts w:ascii="Angsana New" w:hAnsi="Angsana New"/>
                <w:sz w:val="28"/>
              </w:rPr>
            </w:pPr>
          </w:p>
        </w:tc>
        <w:tc>
          <w:tcPr>
            <w:tcW w:w="723" w:type="dxa"/>
            <w:tcBorders>
              <w:bottom w:val="double" w:sz="4" w:space="0" w:color="auto"/>
            </w:tcBorders>
            <w:shd w:val="clear" w:color="auto" w:fill="auto"/>
          </w:tcPr>
          <w:p w14:paraId="251DDD06" w14:textId="7EDD35DA" w:rsidR="00022DB1" w:rsidRDefault="002A6404" w:rsidP="00FE3B72">
            <w:pPr>
              <w:tabs>
                <w:tab w:val="decimal" w:pos="1956"/>
              </w:tabs>
              <w:spacing w:line="360" w:lineRule="exact"/>
              <w:ind w:right="-58"/>
              <w:jc w:val="right"/>
              <w:rPr>
                <w:rFonts w:ascii="Angsana New" w:hAnsi="Angsana New"/>
                <w:sz w:val="28"/>
              </w:rPr>
            </w:pPr>
            <w:r w:rsidRPr="002A6404">
              <w:rPr>
                <w:rFonts w:ascii="Angsana New" w:hAnsi="Angsana New"/>
                <w:color w:val="000000" w:themeColor="text1"/>
                <w:sz w:val="28"/>
                <w:lang w:val="en-GB"/>
              </w:rPr>
              <w:t>6</w:t>
            </w:r>
            <w:r w:rsidR="005D503D">
              <w:rPr>
                <w:rFonts w:ascii="Angsana New" w:hAnsi="Angsana New"/>
                <w:color w:val="000000" w:themeColor="text1"/>
                <w:sz w:val="28"/>
              </w:rPr>
              <w:t>,</w:t>
            </w:r>
            <w:r w:rsidRPr="002A6404">
              <w:rPr>
                <w:rFonts w:ascii="Angsana New" w:hAnsi="Angsana New"/>
                <w:color w:val="000000" w:themeColor="text1"/>
                <w:sz w:val="28"/>
                <w:lang w:val="en-GB"/>
              </w:rPr>
              <w:t>340</w:t>
            </w:r>
          </w:p>
        </w:tc>
        <w:tc>
          <w:tcPr>
            <w:tcW w:w="270" w:type="dxa"/>
            <w:tcBorders>
              <w:bottom w:val="nil"/>
            </w:tcBorders>
            <w:shd w:val="clear" w:color="auto" w:fill="auto"/>
          </w:tcPr>
          <w:p w14:paraId="05B508B9" w14:textId="77777777" w:rsidR="00022DB1" w:rsidRPr="00F44443" w:rsidRDefault="00022DB1" w:rsidP="00FE3B72">
            <w:pPr>
              <w:tabs>
                <w:tab w:val="decimal" w:pos="1956"/>
              </w:tabs>
              <w:spacing w:line="360" w:lineRule="exact"/>
              <w:ind w:right="-58"/>
              <w:jc w:val="right"/>
              <w:rPr>
                <w:rFonts w:ascii="Angsana New" w:hAnsi="Angsana New"/>
                <w:sz w:val="28"/>
              </w:rPr>
            </w:pPr>
          </w:p>
        </w:tc>
        <w:tc>
          <w:tcPr>
            <w:tcW w:w="722" w:type="dxa"/>
            <w:tcBorders>
              <w:bottom w:val="double" w:sz="4" w:space="0" w:color="auto"/>
            </w:tcBorders>
            <w:shd w:val="clear" w:color="auto" w:fill="auto"/>
          </w:tcPr>
          <w:p w14:paraId="0D1C5702" w14:textId="77777777" w:rsidR="00022DB1" w:rsidRDefault="00022DB1" w:rsidP="001E1C04">
            <w:pPr>
              <w:tabs>
                <w:tab w:val="decimal" w:pos="1956"/>
              </w:tabs>
              <w:spacing w:line="360" w:lineRule="exact"/>
              <w:ind w:right="-58"/>
              <w:jc w:val="right"/>
              <w:rPr>
                <w:rFonts w:ascii="AngsanaUPC" w:hAnsi="AngsanaUPC" w:cs="AngsanaUPC"/>
                <w:sz w:val="28"/>
              </w:rPr>
            </w:pPr>
            <w:r>
              <w:rPr>
                <w:rFonts w:ascii="AngsanaUPC" w:hAnsi="AngsanaUPC" w:cs="AngsanaUPC"/>
                <w:color w:val="000000" w:themeColor="text1"/>
                <w:sz w:val="28"/>
                <w:lang w:val="en-GB"/>
              </w:rPr>
              <w:t>-</w:t>
            </w:r>
          </w:p>
        </w:tc>
        <w:tc>
          <w:tcPr>
            <w:tcW w:w="270" w:type="dxa"/>
            <w:tcBorders>
              <w:bottom w:val="nil"/>
            </w:tcBorders>
            <w:shd w:val="clear" w:color="auto" w:fill="auto"/>
          </w:tcPr>
          <w:p w14:paraId="1342AB3D" w14:textId="77777777" w:rsidR="00022DB1" w:rsidRDefault="00022DB1" w:rsidP="00FE3B72">
            <w:pPr>
              <w:tabs>
                <w:tab w:val="decimal" w:pos="1956"/>
              </w:tabs>
              <w:spacing w:line="360" w:lineRule="exact"/>
              <w:ind w:right="63"/>
              <w:jc w:val="right"/>
              <w:rPr>
                <w:rFonts w:ascii="AngsanaUPC" w:hAnsi="AngsanaUPC" w:cs="AngsanaUPC"/>
                <w:color w:val="000000" w:themeColor="text1"/>
                <w:sz w:val="28"/>
                <w:lang w:val="en-GB"/>
              </w:rPr>
            </w:pPr>
          </w:p>
        </w:tc>
        <w:tc>
          <w:tcPr>
            <w:tcW w:w="2140" w:type="dxa"/>
            <w:tcBorders>
              <w:bottom w:val="nil"/>
            </w:tcBorders>
            <w:shd w:val="clear" w:color="auto" w:fill="auto"/>
          </w:tcPr>
          <w:p w14:paraId="7FB00FE2" w14:textId="10C7DA0F" w:rsidR="00022DB1" w:rsidRDefault="005D503D" w:rsidP="00CB255B">
            <w:pPr>
              <w:spacing w:line="360" w:lineRule="exact"/>
              <w:ind w:left="-18" w:right="-288" w:firstLine="5"/>
              <w:rPr>
                <w:rFonts w:ascii="AngsanaUPC" w:hAnsi="AngsanaUPC" w:cs="AngsanaUPC"/>
                <w:color w:val="000000" w:themeColor="text1"/>
                <w:sz w:val="28"/>
                <w:lang w:val="en-GB"/>
              </w:rPr>
            </w:pPr>
            <w:r w:rsidRPr="0038729A">
              <w:rPr>
                <w:rFonts w:ascii="AngsanaUPC" w:hAnsi="AngsanaUPC" w:cs="AngsanaUPC"/>
                <w:color w:val="000000" w:themeColor="text1"/>
                <w:sz w:val="28"/>
                <w:lang w:val="en-GB"/>
              </w:rPr>
              <w:t>As stipulated in agreements</w:t>
            </w:r>
          </w:p>
        </w:tc>
      </w:tr>
      <w:tr w:rsidR="00022DB1" w:rsidRPr="00F44443" w14:paraId="0B7FD6C9" w14:textId="77777777" w:rsidTr="00B54A63">
        <w:trPr>
          <w:cantSplit/>
        </w:trPr>
        <w:tc>
          <w:tcPr>
            <w:tcW w:w="2904" w:type="dxa"/>
          </w:tcPr>
          <w:p w14:paraId="5D61EF15" w14:textId="77777777" w:rsidR="00022DB1" w:rsidRPr="002E0EB5" w:rsidRDefault="00022DB1" w:rsidP="00FE3B72">
            <w:pPr>
              <w:spacing w:line="360" w:lineRule="exact"/>
              <w:ind w:left="246" w:right="-108" w:hanging="259"/>
              <w:rPr>
                <w:rFonts w:ascii="Angsana New" w:hAnsi="Angsana New"/>
                <w:b/>
                <w:bCs/>
                <w:sz w:val="28"/>
                <w:highlight w:val="cyan"/>
                <w:cs/>
              </w:rPr>
            </w:pPr>
            <w:r w:rsidRPr="009E7617">
              <w:rPr>
                <w:rFonts w:ascii="Angsana New" w:hAnsi="Angsana New"/>
                <w:b/>
                <w:bCs/>
                <w:spacing w:val="2"/>
                <w:sz w:val="28"/>
              </w:rPr>
              <w:t xml:space="preserve">Interest income </w:t>
            </w:r>
          </w:p>
        </w:tc>
        <w:tc>
          <w:tcPr>
            <w:tcW w:w="781" w:type="dxa"/>
            <w:tcBorders>
              <w:top w:val="double" w:sz="4" w:space="0" w:color="auto"/>
              <w:bottom w:val="nil"/>
            </w:tcBorders>
            <w:shd w:val="clear" w:color="auto" w:fill="auto"/>
            <w:vAlign w:val="bottom"/>
          </w:tcPr>
          <w:p w14:paraId="111DD8FD" w14:textId="77777777" w:rsidR="00022DB1" w:rsidRPr="00F44443" w:rsidRDefault="00022DB1" w:rsidP="00FE3B72">
            <w:pPr>
              <w:tabs>
                <w:tab w:val="decimal" w:pos="1593"/>
              </w:tabs>
              <w:spacing w:line="360" w:lineRule="exact"/>
              <w:ind w:right="-58"/>
              <w:jc w:val="right"/>
              <w:rPr>
                <w:rFonts w:ascii="Angsana New" w:hAnsi="Angsana New"/>
                <w:sz w:val="28"/>
              </w:rPr>
            </w:pPr>
          </w:p>
        </w:tc>
        <w:tc>
          <w:tcPr>
            <w:tcW w:w="270" w:type="dxa"/>
            <w:tcBorders>
              <w:top w:val="nil"/>
              <w:bottom w:val="nil"/>
            </w:tcBorders>
            <w:shd w:val="clear" w:color="auto" w:fill="auto"/>
          </w:tcPr>
          <w:p w14:paraId="411A2C04" w14:textId="77777777" w:rsidR="00022DB1" w:rsidRPr="00F44443" w:rsidRDefault="00022DB1" w:rsidP="00FE3B72">
            <w:pPr>
              <w:tabs>
                <w:tab w:val="decimal" w:pos="1956"/>
              </w:tabs>
              <w:spacing w:line="360" w:lineRule="exact"/>
              <w:ind w:right="-58"/>
              <w:jc w:val="right"/>
              <w:rPr>
                <w:rFonts w:ascii="Angsana New" w:hAnsi="Angsana New"/>
                <w:sz w:val="28"/>
              </w:rPr>
            </w:pPr>
          </w:p>
        </w:tc>
        <w:tc>
          <w:tcPr>
            <w:tcW w:w="722" w:type="dxa"/>
            <w:tcBorders>
              <w:top w:val="double" w:sz="4" w:space="0" w:color="auto"/>
              <w:bottom w:val="nil"/>
            </w:tcBorders>
            <w:shd w:val="clear" w:color="auto" w:fill="auto"/>
          </w:tcPr>
          <w:p w14:paraId="24176195" w14:textId="77777777" w:rsidR="00022DB1" w:rsidRPr="00F44443" w:rsidRDefault="00022DB1" w:rsidP="00FE3B72">
            <w:pPr>
              <w:tabs>
                <w:tab w:val="decimal" w:pos="1956"/>
              </w:tabs>
              <w:spacing w:line="360" w:lineRule="exact"/>
              <w:ind w:right="50"/>
              <w:jc w:val="right"/>
              <w:rPr>
                <w:rFonts w:ascii="Angsana New" w:hAnsi="Angsana New"/>
                <w:sz w:val="28"/>
              </w:rPr>
            </w:pPr>
          </w:p>
        </w:tc>
        <w:tc>
          <w:tcPr>
            <w:tcW w:w="270" w:type="dxa"/>
            <w:tcBorders>
              <w:top w:val="nil"/>
              <w:bottom w:val="nil"/>
            </w:tcBorders>
            <w:shd w:val="clear" w:color="auto" w:fill="auto"/>
          </w:tcPr>
          <w:p w14:paraId="30075996" w14:textId="77777777" w:rsidR="00022DB1" w:rsidRPr="00F44443" w:rsidRDefault="00022DB1" w:rsidP="00FE3B72">
            <w:pPr>
              <w:tabs>
                <w:tab w:val="decimal" w:pos="1956"/>
              </w:tabs>
              <w:spacing w:line="360" w:lineRule="exact"/>
              <w:ind w:right="-58"/>
              <w:jc w:val="right"/>
              <w:rPr>
                <w:rFonts w:ascii="Angsana New" w:hAnsi="Angsana New"/>
                <w:sz w:val="28"/>
              </w:rPr>
            </w:pPr>
          </w:p>
        </w:tc>
        <w:tc>
          <w:tcPr>
            <w:tcW w:w="723" w:type="dxa"/>
            <w:tcBorders>
              <w:top w:val="double" w:sz="4" w:space="0" w:color="auto"/>
              <w:bottom w:val="nil"/>
            </w:tcBorders>
            <w:shd w:val="clear" w:color="auto" w:fill="auto"/>
          </w:tcPr>
          <w:p w14:paraId="25049BC5" w14:textId="77777777" w:rsidR="00022DB1" w:rsidRPr="00F44443" w:rsidRDefault="00022DB1" w:rsidP="00FE3B72">
            <w:pPr>
              <w:tabs>
                <w:tab w:val="decimal" w:pos="1956"/>
              </w:tabs>
              <w:spacing w:line="360" w:lineRule="exact"/>
              <w:ind w:right="-58"/>
              <w:jc w:val="right"/>
              <w:rPr>
                <w:rFonts w:ascii="Angsana New" w:hAnsi="Angsana New"/>
                <w:sz w:val="28"/>
              </w:rPr>
            </w:pPr>
          </w:p>
        </w:tc>
        <w:tc>
          <w:tcPr>
            <w:tcW w:w="270" w:type="dxa"/>
            <w:tcBorders>
              <w:top w:val="nil"/>
              <w:bottom w:val="nil"/>
            </w:tcBorders>
          </w:tcPr>
          <w:p w14:paraId="3CD8AAF6" w14:textId="77777777" w:rsidR="00022DB1" w:rsidRPr="00F44443" w:rsidRDefault="00022DB1" w:rsidP="00FE3B72">
            <w:pPr>
              <w:tabs>
                <w:tab w:val="decimal" w:pos="1956"/>
              </w:tabs>
              <w:spacing w:line="360" w:lineRule="exact"/>
              <w:ind w:right="-58"/>
              <w:jc w:val="right"/>
              <w:rPr>
                <w:rFonts w:ascii="Angsana New" w:hAnsi="Angsana New"/>
                <w:sz w:val="28"/>
              </w:rPr>
            </w:pPr>
          </w:p>
        </w:tc>
        <w:tc>
          <w:tcPr>
            <w:tcW w:w="722" w:type="dxa"/>
            <w:tcBorders>
              <w:top w:val="double" w:sz="4" w:space="0" w:color="auto"/>
              <w:bottom w:val="nil"/>
            </w:tcBorders>
          </w:tcPr>
          <w:p w14:paraId="5F236367" w14:textId="77777777" w:rsidR="00022DB1" w:rsidRPr="00F44443" w:rsidRDefault="00022DB1" w:rsidP="00FE3B72">
            <w:pPr>
              <w:tabs>
                <w:tab w:val="decimal" w:pos="1956"/>
              </w:tabs>
              <w:spacing w:line="360" w:lineRule="exact"/>
              <w:ind w:right="63"/>
              <w:jc w:val="right"/>
              <w:rPr>
                <w:rFonts w:ascii="Angsana New" w:hAnsi="Angsana New"/>
                <w:sz w:val="28"/>
              </w:rPr>
            </w:pPr>
          </w:p>
        </w:tc>
        <w:tc>
          <w:tcPr>
            <w:tcW w:w="270" w:type="dxa"/>
            <w:tcBorders>
              <w:top w:val="nil"/>
              <w:bottom w:val="nil"/>
            </w:tcBorders>
          </w:tcPr>
          <w:p w14:paraId="6BA93D8F" w14:textId="77777777" w:rsidR="00022DB1" w:rsidRPr="00F44443" w:rsidRDefault="00022DB1" w:rsidP="00FE3B72">
            <w:pPr>
              <w:tabs>
                <w:tab w:val="decimal" w:pos="1956"/>
              </w:tabs>
              <w:spacing w:line="360" w:lineRule="exact"/>
              <w:ind w:right="63"/>
              <w:jc w:val="right"/>
              <w:rPr>
                <w:rFonts w:ascii="Angsana New" w:hAnsi="Angsana New"/>
                <w:sz w:val="28"/>
              </w:rPr>
            </w:pPr>
          </w:p>
        </w:tc>
        <w:tc>
          <w:tcPr>
            <w:tcW w:w="2140" w:type="dxa"/>
            <w:tcBorders>
              <w:top w:val="nil"/>
              <w:bottom w:val="nil"/>
            </w:tcBorders>
          </w:tcPr>
          <w:p w14:paraId="56AB7A4E" w14:textId="77777777" w:rsidR="00022DB1" w:rsidRPr="00F44443" w:rsidRDefault="00022DB1" w:rsidP="00FE3B72">
            <w:pPr>
              <w:tabs>
                <w:tab w:val="decimal" w:pos="1956"/>
              </w:tabs>
              <w:spacing w:line="360" w:lineRule="exact"/>
              <w:ind w:right="63"/>
              <w:jc w:val="right"/>
              <w:rPr>
                <w:rFonts w:ascii="Angsana New" w:hAnsi="Angsana New"/>
                <w:sz w:val="28"/>
              </w:rPr>
            </w:pPr>
          </w:p>
        </w:tc>
      </w:tr>
      <w:tr w:rsidR="00022DB1" w:rsidRPr="00F44443" w14:paraId="0D31E731" w14:textId="77777777" w:rsidTr="00B54A63">
        <w:trPr>
          <w:cantSplit/>
        </w:trPr>
        <w:tc>
          <w:tcPr>
            <w:tcW w:w="2904" w:type="dxa"/>
          </w:tcPr>
          <w:p w14:paraId="425F8555" w14:textId="77777777" w:rsidR="00022DB1" w:rsidRDefault="00022DB1" w:rsidP="00FE3B72">
            <w:pPr>
              <w:spacing w:line="360" w:lineRule="exact"/>
              <w:ind w:left="246" w:right="-108" w:hanging="259"/>
              <w:rPr>
                <w:rFonts w:ascii="Angsana New" w:hAnsi="Angsana New"/>
                <w:spacing w:val="2"/>
                <w:sz w:val="28"/>
              </w:rPr>
            </w:pPr>
          </w:p>
          <w:p w14:paraId="658ADD13" w14:textId="77777777" w:rsidR="00022DB1" w:rsidRPr="0038729A" w:rsidRDefault="00022DB1" w:rsidP="00FE3B72">
            <w:pPr>
              <w:spacing w:line="360" w:lineRule="exact"/>
              <w:ind w:left="246" w:right="-108" w:hanging="259"/>
              <w:rPr>
                <w:rFonts w:ascii="Angsana New" w:hAnsi="Angsana New"/>
                <w:spacing w:val="2"/>
                <w:sz w:val="28"/>
                <w:cs/>
              </w:rPr>
            </w:pPr>
            <w:r>
              <w:rPr>
                <w:rFonts w:ascii="Angsana New" w:hAnsi="Angsana New"/>
                <w:spacing w:val="2"/>
                <w:sz w:val="28"/>
              </w:rPr>
              <w:t>r</w:t>
            </w:r>
            <w:r w:rsidRPr="009E7617">
              <w:rPr>
                <w:rFonts w:ascii="Angsana New" w:hAnsi="Angsana New"/>
                <w:spacing w:val="2"/>
                <w:sz w:val="28"/>
              </w:rPr>
              <w:t>elated parties</w:t>
            </w:r>
          </w:p>
        </w:tc>
        <w:tc>
          <w:tcPr>
            <w:tcW w:w="781" w:type="dxa"/>
            <w:tcBorders>
              <w:top w:val="nil"/>
              <w:bottom w:val="double" w:sz="4" w:space="0" w:color="auto"/>
            </w:tcBorders>
            <w:shd w:val="clear" w:color="auto" w:fill="auto"/>
            <w:vAlign w:val="bottom"/>
          </w:tcPr>
          <w:p w14:paraId="1B5021E2" w14:textId="77777777" w:rsidR="00022DB1" w:rsidRPr="00F44443" w:rsidRDefault="00022DB1" w:rsidP="00FE3B72">
            <w:pPr>
              <w:tabs>
                <w:tab w:val="decimal" w:pos="1593"/>
              </w:tabs>
              <w:spacing w:line="360" w:lineRule="exact"/>
              <w:ind w:right="-58"/>
              <w:jc w:val="right"/>
              <w:rPr>
                <w:rFonts w:ascii="Angsana New" w:hAnsi="Angsana New"/>
                <w:sz w:val="28"/>
              </w:rPr>
            </w:pPr>
            <w:r>
              <w:rPr>
                <w:rFonts w:ascii="Angsana New" w:hAnsi="Angsana New"/>
                <w:sz w:val="28"/>
              </w:rPr>
              <w:t>-</w:t>
            </w:r>
          </w:p>
        </w:tc>
        <w:tc>
          <w:tcPr>
            <w:tcW w:w="270" w:type="dxa"/>
            <w:tcBorders>
              <w:top w:val="nil"/>
              <w:bottom w:val="nil"/>
            </w:tcBorders>
            <w:shd w:val="clear" w:color="auto" w:fill="auto"/>
          </w:tcPr>
          <w:p w14:paraId="6C3097DE" w14:textId="77777777" w:rsidR="00022DB1" w:rsidRPr="00F44443" w:rsidRDefault="00022DB1" w:rsidP="00FE3B72">
            <w:pPr>
              <w:tabs>
                <w:tab w:val="decimal" w:pos="1956"/>
              </w:tabs>
              <w:spacing w:line="360" w:lineRule="exact"/>
              <w:ind w:right="-58"/>
              <w:jc w:val="right"/>
              <w:rPr>
                <w:rFonts w:ascii="Angsana New" w:hAnsi="Angsana New"/>
                <w:sz w:val="28"/>
              </w:rPr>
            </w:pPr>
          </w:p>
        </w:tc>
        <w:tc>
          <w:tcPr>
            <w:tcW w:w="722" w:type="dxa"/>
            <w:tcBorders>
              <w:top w:val="nil"/>
              <w:bottom w:val="double" w:sz="4" w:space="0" w:color="auto"/>
            </w:tcBorders>
            <w:shd w:val="clear" w:color="auto" w:fill="auto"/>
          </w:tcPr>
          <w:p w14:paraId="1F3F0567" w14:textId="77777777" w:rsidR="00022DB1" w:rsidRDefault="00022DB1" w:rsidP="00FE3B72">
            <w:pPr>
              <w:tabs>
                <w:tab w:val="decimal" w:pos="1956"/>
              </w:tabs>
              <w:spacing w:line="360" w:lineRule="exact"/>
              <w:ind w:right="50"/>
              <w:jc w:val="right"/>
              <w:rPr>
                <w:rFonts w:ascii="Angsana New" w:hAnsi="Angsana New"/>
                <w:color w:val="000000" w:themeColor="text1"/>
                <w:sz w:val="28"/>
              </w:rPr>
            </w:pPr>
          </w:p>
          <w:p w14:paraId="4FBF0DAB" w14:textId="77777777" w:rsidR="00022DB1" w:rsidRPr="00F44443" w:rsidRDefault="00022DB1" w:rsidP="001E1C04">
            <w:pPr>
              <w:tabs>
                <w:tab w:val="decimal" w:pos="1956"/>
              </w:tabs>
              <w:spacing w:line="360" w:lineRule="exact"/>
              <w:ind w:right="-58"/>
              <w:jc w:val="right"/>
              <w:rPr>
                <w:rFonts w:ascii="Angsana New" w:hAnsi="Angsana New"/>
                <w:sz w:val="28"/>
              </w:rPr>
            </w:pPr>
            <w:r>
              <w:rPr>
                <w:rFonts w:ascii="Angsana New" w:hAnsi="Angsana New"/>
                <w:color w:val="000000" w:themeColor="text1"/>
                <w:sz w:val="28"/>
              </w:rPr>
              <w:t>-</w:t>
            </w:r>
          </w:p>
        </w:tc>
        <w:tc>
          <w:tcPr>
            <w:tcW w:w="270" w:type="dxa"/>
            <w:tcBorders>
              <w:top w:val="nil"/>
              <w:bottom w:val="nil"/>
            </w:tcBorders>
            <w:shd w:val="clear" w:color="auto" w:fill="auto"/>
          </w:tcPr>
          <w:p w14:paraId="6F7C3D5F" w14:textId="77777777" w:rsidR="00022DB1" w:rsidRPr="00F44443" w:rsidRDefault="00022DB1" w:rsidP="00FE3B72">
            <w:pPr>
              <w:tabs>
                <w:tab w:val="decimal" w:pos="1956"/>
              </w:tabs>
              <w:spacing w:line="360" w:lineRule="exact"/>
              <w:ind w:right="-58"/>
              <w:jc w:val="right"/>
              <w:rPr>
                <w:rFonts w:ascii="Angsana New" w:hAnsi="Angsana New"/>
                <w:sz w:val="28"/>
              </w:rPr>
            </w:pPr>
          </w:p>
        </w:tc>
        <w:tc>
          <w:tcPr>
            <w:tcW w:w="723" w:type="dxa"/>
            <w:tcBorders>
              <w:top w:val="nil"/>
              <w:bottom w:val="double" w:sz="4" w:space="0" w:color="auto"/>
            </w:tcBorders>
            <w:shd w:val="clear" w:color="auto" w:fill="auto"/>
          </w:tcPr>
          <w:p w14:paraId="0C4B6711" w14:textId="77777777" w:rsidR="00022DB1" w:rsidRDefault="00022DB1" w:rsidP="00FE3B72">
            <w:pPr>
              <w:tabs>
                <w:tab w:val="decimal" w:pos="1956"/>
              </w:tabs>
              <w:spacing w:line="360" w:lineRule="exact"/>
              <w:ind w:right="-58"/>
              <w:jc w:val="right"/>
              <w:rPr>
                <w:rFonts w:ascii="Angsana New" w:hAnsi="Angsana New"/>
                <w:sz w:val="28"/>
              </w:rPr>
            </w:pPr>
          </w:p>
          <w:p w14:paraId="43BDACE6" w14:textId="31150F12" w:rsidR="00022DB1" w:rsidRPr="00F44443" w:rsidRDefault="002A6404" w:rsidP="00FE3B72">
            <w:pPr>
              <w:tabs>
                <w:tab w:val="decimal" w:pos="1956"/>
              </w:tabs>
              <w:spacing w:line="360" w:lineRule="exact"/>
              <w:ind w:right="-58"/>
              <w:rPr>
                <w:rFonts w:ascii="Angsana New" w:hAnsi="Angsana New"/>
                <w:sz w:val="28"/>
              </w:rPr>
            </w:pPr>
            <w:r w:rsidRPr="002A6404">
              <w:rPr>
                <w:rFonts w:ascii="Angsana New" w:hAnsi="Angsana New"/>
                <w:sz w:val="28"/>
                <w:lang w:val="en-GB"/>
              </w:rPr>
              <w:t>267</w:t>
            </w:r>
          </w:p>
        </w:tc>
        <w:tc>
          <w:tcPr>
            <w:tcW w:w="270" w:type="dxa"/>
            <w:tcBorders>
              <w:top w:val="nil"/>
              <w:bottom w:val="nil"/>
            </w:tcBorders>
          </w:tcPr>
          <w:p w14:paraId="5E9ED675" w14:textId="77777777" w:rsidR="00022DB1" w:rsidRPr="00F44443" w:rsidRDefault="00022DB1" w:rsidP="00FE3B72">
            <w:pPr>
              <w:tabs>
                <w:tab w:val="decimal" w:pos="1956"/>
              </w:tabs>
              <w:spacing w:line="360" w:lineRule="exact"/>
              <w:ind w:right="-58"/>
              <w:jc w:val="right"/>
              <w:rPr>
                <w:rFonts w:ascii="Angsana New" w:hAnsi="Angsana New"/>
                <w:sz w:val="28"/>
              </w:rPr>
            </w:pPr>
          </w:p>
        </w:tc>
        <w:tc>
          <w:tcPr>
            <w:tcW w:w="722" w:type="dxa"/>
            <w:tcBorders>
              <w:top w:val="nil"/>
              <w:bottom w:val="double" w:sz="4" w:space="0" w:color="auto"/>
            </w:tcBorders>
          </w:tcPr>
          <w:p w14:paraId="0E963DB8" w14:textId="77777777" w:rsidR="00022DB1" w:rsidRDefault="00022DB1" w:rsidP="00FE3B72">
            <w:pPr>
              <w:tabs>
                <w:tab w:val="decimal" w:pos="1956"/>
              </w:tabs>
              <w:spacing w:line="360" w:lineRule="exact"/>
              <w:ind w:right="63"/>
              <w:jc w:val="right"/>
              <w:rPr>
                <w:rFonts w:ascii="AngsanaUPC" w:hAnsi="AngsanaUPC" w:cs="AngsanaUPC"/>
                <w:color w:val="000000" w:themeColor="text1"/>
                <w:sz w:val="28"/>
                <w:lang w:val="en-GB"/>
              </w:rPr>
            </w:pPr>
          </w:p>
          <w:p w14:paraId="34CA6EF2" w14:textId="357AB885" w:rsidR="00022DB1" w:rsidRPr="00F44443" w:rsidRDefault="00022DB1" w:rsidP="00FE3B72">
            <w:pPr>
              <w:tabs>
                <w:tab w:val="decimal" w:pos="1956"/>
              </w:tabs>
              <w:spacing w:line="360" w:lineRule="exact"/>
              <w:ind w:right="-58"/>
              <w:jc w:val="right"/>
              <w:rPr>
                <w:rFonts w:ascii="Angsana New" w:hAnsi="Angsana New"/>
                <w:sz w:val="28"/>
              </w:rPr>
            </w:pPr>
            <w:r>
              <w:rPr>
                <w:rFonts w:ascii="AngsanaUPC" w:hAnsi="AngsanaUPC" w:cs="AngsanaUPC"/>
                <w:color w:val="000000" w:themeColor="text1"/>
                <w:sz w:val="28"/>
                <w:lang w:val="en-GB"/>
              </w:rPr>
              <w:t>3,144</w:t>
            </w:r>
          </w:p>
        </w:tc>
        <w:tc>
          <w:tcPr>
            <w:tcW w:w="270" w:type="dxa"/>
            <w:tcBorders>
              <w:top w:val="nil"/>
              <w:bottom w:val="nil"/>
            </w:tcBorders>
          </w:tcPr>
          <w:p w14:paraId="550F0F1B" w14:textId="77777777" w:rsidR="00022DB1" w:rsidRPr="00B658EF" w:rsidRDefault="00022DB1" w:rsidP="00FE3B72">
            <w:pPr>
              <w:tabs>
                <w:tab w:val="decimal" w:pos="1956"/>
              </w:tabs>
              <w:spacing w:line="360" w:lineRule="exact"/>
              <w:ind w:right="63"/>
              <w:jc w:val="right"/>
              <w:rPr>
                <w:rFonts w:ascii="AngsanaUPC" w:hAnsi="AngsanaUPC" w:cs="AngsanaUPC"/>
                <w:color w:val="000000" w:themeColor="text1"/>
                <w:sz w:val="28"/>
                <w:lang w:val="en-GB"/>
              </w:rPr>
            </w:pPr>
          </w:p>
        </w:tc>
        <w:tc>
          <w:tcPr>
            <w:tcW w:w="2140" w:type="dxa"/>
            <w:tcBorders>
              <w:top w:val="nil"/>
              <w:bottom w:val="nil"/>
            </w:tcBorders>
          </w:tcPr>
          <w:p w14:paraId="3DC36CCE" w14:textId="77777777" w:rsidR="00022DB1" w:rsidRPr="00B658EF" w:rsidRDefault="00022DB1" w:rsidP="00FE3B72">
            <w:pPr>
              <w:spacing w:line="360" w:lineRule="exact"/>
              <w:ind w:left="-18" w:right="-288" w:firstLine="5"/>
              <w:rPr>
                <w:rFonts w:ascii="AngsanaUPC" w:hAnsi="AngsanaUPC" w:cs="AngsanaUPC"/>
                <w:color w:val="000000" w:themeColor="text1"/>
                <w:sz w:val="28"/>
                <w:lang w:val="en-GB"/>
              </w:rPr>
            </w:pPr>
            <w:r w:rsidRPr="0038729A">
              <w:rPr>
                <w:rFonts w:ascii="AngsanaUPC" w:hAnsi="AngsanaUPC" w:cs="AngsanaUPC"/>
                <w:color w:val="000000" w:themeColor="text1"/>
                <w:sz w:val="28"/>
                <w:lang w:val="en-GB"/>
              </w:rPr>
              <w:t xml:space="preserve">Interest rate of </w:t>
            </w:r>
            <w:r>
              <w:rPr>
                <w:rFonts w:ascii="AngsanaUPC" w:hAnsi="AngsanaUPC" w:cs="AngsanaUPC"/>
                <w:color w:val="000000" w:themeColor="text1"/>
                <w:sz w:val="28"/>
                <w:lang w:val="en-GB"/>
              </w:rPr>
              <w:t>6.83</w:t>
            </w:r>
            <w:r w:rsidRPr="0038729A">
              <w:rPr>
                <w:rFonts w:ascii="AngsanaUPC" w:hAnsi="AngsanaUPC" w:cs="AngsanaUPC"/>
                <w:color w:val="000000" w:themeColor="text1"/>
                <w:sz w:val="28"/>
                <w:lang w:val="en-GB"/>
              </w:rPr>
              <w:t xml:space="preserve"> percent per annum</w:t>
            </w:r>
          </w:p>
        </w:tc>
      </w:tr>
      <w:tr w:rsidR="00022DB1" w:rsidRPr="00F44443" w14:paraId="57763077" w14:textId="77777777" w:rsidTr="00B54A63">
        <w:trPr>
          <w:cantSplit/>
        </w:trPr>
        <w:tc>
          <w:tcPr>
            <w:tcW w:w="2904" w:type="dxa"/>
          </w:tcPr>
          <w:p w14:paraId="4E7EF9CC" w14:textId="77777777" w:rsidR="00022DB1" w:rsidRPr="00F44443" w:rsidRDefault="00022DB1" w:rsidP="00FE3B72">
            <w:pPr>
              <w:spacing w:line="360" w:lineRule="exact"/>
              <w:ind w:left="246" w:right="-108" w:hanging="259"/>
              <w:rPr>
                <w:rFonts w:ascii="AngsanaUPC" w:hAnsi="AngsanaUPC" w:cs="AngsanaUPC"/>
                <w:b/>
                <w:bCs/>
                <w:sz w:val="28"/>
                <w:cs/>
              </w:rPr>
            </w:pPr>
            <w:r w:rsidRPr="009E7617">
              <w:rPr>
                <w:rFonts w:ascii="Angsana New" w:hAnsi="Angsana New"/>
                <w:b/>
                <w:bCs/>
                <w:spacing w:val="2"/>
                <w:sz w:val="28"/>
              </w:rPr>
              <w:t>Other expenses</w:t>
            </w:r>
          </w:p>
        </w:tc>
        <w:tc>
          <w:tcPr>
            <w:tcW w:w="781" w:type="dxa"/>
            <w:tcBorders>
              <w:top w:val="nil"/>
              <w:bottom w:val="nil"/>
            </w:tcBorders>
            <w:shd w:val="clear" w:color="auto" w:fill="auto"/>
            <w:vAlign w:val="bottom"/>
          </w:tcPr>
          <w:p w14:paraId="7841ED62" w14:textId="77777777" w:rsidR="00022DB1" w:rsidRPr="00F44443" w:rsidRDefault="00022DB1" w:rsidP="00FE3B72">
            <w:pPr>
              <w:tabs>
                <w:tab w:val="decimal" w:pos="1593"/>
              </w:tabs>
              <w:spacing w:line="360" w:lineRule="exact"/>
              <w:ind w:right="-58"/>
              <w:jc w:val="right"/>
              <w:rPr>
                <w:rFonts w:ascii="Angsana New" w:hAnsi="Angsana New"/>
                <w:sz w:val="28"/>
              </w:rPr>
            </w:pPr>
          </w:p>
        </w:tc>
        <w:tc>
          <w:tcPr>
            <w:tcW w:w="270" w:type="dxa"/>
            <w:tcBorders>
              <w:top w:val="nil"/>
              <w:bottom w:val="nil"/>
            </w:tcBorders>
            <w:shd w:val="clear" w:color="auto" w:fill="auto"/>
          </w:tcPr>
          <w:p w14:paraId="143CC67C" w14:textId="77777777" w:rsidR="00022DB1" w:rsidRPr="00F44443" w:rsidRDefault="00022DB1" w:rsidP="00FE3B72">
            <w:pPr>
              <w:tabs>
                <w:tab w:val="decimal" w:pos="1956"/>
              </w:tabs>
              <w:spacing w:line="360" w:lineRule="exact"/>
              <w:ind w:right="-58"/>
              <w:jc w:val="right"/>
              <w:rPr>
                <w:rFonts w:ascii="Angsana New" w:hAnsi="Angsana New"/>
                <w:sz w:val="28"/>
              </w:rPr>
            </w:pPr>
          </w:p>
        </w:tc>
        <w:tc>
          <w:tcPr>
            <w:tcW w:w="722" w:type="dxa"/>
            <w:tcBorders>
              <w:top w:val="nil"/>
              <w:bottom w:val="nil"/>
            </w:tcBorders>
            <w:shd w:val="clear" w:color="auto" w:fill="auto"/>
          </w:tcPr>
          <w:p w14:paraId="7A973C83" w14:textId="77777777" w:rsidR="00022DB1" w:rsidRPr="00F44443" w:rsidRDefault="00022DB1" w:rsidP="00FE3B72">
            <w:pPr>
              <w:tabs>
                <w:tab w:val="decimal" w:pos="1956"/>
              </w:tabs>
              <w:spacing w:line="360" w:lineRule="exact"/>
              <w:ind w:right="50"/>
              <w:jc w:val="right"/>
              <w:rPr>
                <w:rFonts w:ascii="Angsana New" w:hAnsi="Angsana New"/>
                <w:sz w:val="28"/>
              </w:rPr>
            </w:pPr>
          </w:p>
        </w:tc>
        <w:tc>
          <w:tcPr>
            <w:tcW w:w="270" w:type="dxa"/>
            <w:tcBorders>
              <w:top w:val="nil"/>
              <w:bottom w:val="nil"/>
            </w:tcBorders>
            <w:shd w:val="clear" w:color="auto" w:fill="auto"/>
          </w:tcPr>
          <w:p w14:paraId="16F97A02" w14:textId="77777777" w:rsidR="00022DB1" w:rsidRPr="00F44443" w:rsidRDefault="00022DB1" w:rsidP="00FE3B72">
            <w:pPr>
              <w:tabs>
                <w:tab w:val="decimal" w:pos="1956"/>
              </w:tabs>
              <w:spacing w:line="360" w:lineRule="exact"/>
              <w:ind w:right="-58"/>
              <w:jc w:val="right"/>
              <w:rPr>
                <w:rFonts w:ascii="Angsana New" w:hAnsi="Angsana New"/>
                <w:sz w:val="28"/>
              </w:rPr>
            </w:pPr>
          </w:p>
        </w:tc>
        <w:tc>
          <w:tcPr>
            <w:tcW w:w="723" w:type="dxa"/>
            <w:tcBorders>
              <w:top w:val="nil"/>
              <w:bottom w:val="nil"/>
            </w:tcBorders>
            <w:shd w:val="clear" w:color="auto" w:fill="auto"/>
          </w:tcPr>
          <w:p w14:paraId="7BCA617C" w14:textId="77777777" w:rsidR="00022DB1" w:rsidRPr="00F44443" w:rsidRDefault="00022DB1" w:rsidP="00FE3B72">
            <w:pPr>
              <w:tabs>
                <w:tab w:val="decimal" w:pos="1956"/>
              </w:tabs>
              <w:spacing w:line="360" w:lineRule="exact"/>
              <w:ind w:right="-58"/>
              <w:jc w:val="right"/>
              <w:rPr>
                <w:rFonts w:ascii="Angsana New" w:hAnsi="Angsana New"/>
                <w:sz w:val="28"/>
              </w:rPr>
            </w:pPr>
          </w:p>
        </w:tc>
        <w:tc>
          <w:tcPr>
            <w:tcW w:w="270" w:type="dxa"/>
            <w:tcBorders>
              <w:top w:val="nil"/>
              <w:bottom w:val="nil"/>
            </w:tcBorders>
          </w:tcPr>
          <w:p w14:paraId="1E0ACC2F" w14:textId="77777777" w:rsidR="00022DB1" w:rsidRPr="00F44443" w:rsidRDefault="00022DB1" w:rsidP="00FE3B72">
            <w:pPr>
              <w:tabs>
                <w:tab w:val="decimal" w:pos="1956"/>
              </w:tabs>
              <w:spacing w:line="360" w:lineRule="exact"/>
              <w:ind w:right="-58"/>
              <w:jc w:val="right"/>
              <w:rPr>
                <w:rFonts w:ascii="Angsana New" w:hAnsi="Angsana New"/>
                <w:sz w:val="28"/>
              </w:rPr>
            </w:pPr>
          </w:p>
        </w:tc>
        <w:tc>
          <w:tcPr>
            <w:tcW w:w="722" w:type="dxa"/>
            <w:tcBorders>
              <w:top w:val="nil"/>
              <w:bottom w:val="nil"/>
            </w:tcBorders>
          </w:tcPr>
          <w:p w14:paraId="1F47DD8D" w14:textId="77777777" w:rsidR="00022DB1" w:rsidRPr="00F44443" w:rsidRDefault="00022DB1" w:rsidP="00FE3B72">
            <w:pPr>
              <w:tabs>
                <w:tab w:val="decimal" w:pos="1956"/>
              </w:tabs>
              <w:spacing w:line="360" w:lineRule="exact"/>
              <w:ind w:right="63"/>
              <w:jc w:val="right"/>
              <w:rPr>
                <w:rFonts w:ascii="Angsana New" w:hAnsi="Angsana New"/>
                <w:sz w:val="28"/>
              </w:rPr>
            </w:pPr>
          </w:p>
        </w:tc>
        <w:tc>
          <w:tcPr>
            <w:tcW w:w="270" w:type="dxa"/>
            <w:tcBorders>
              <w:top w:val="nil"/>
              <w:bottom w:val="nil"/>
            </w:tcBorders>
          </w:tcPr>
          <w:p w14:paraId="230B1FB9" w14:textId="77777777" w:rsidR="00022DB1" w:rsidRPr="00F44443" w:rsidRDefault="00022DB1" w:rsidP="00FE3B72">
            <w:pPr>
              <w:tabs>
                <w:tab w:val="decimal" w:pos="1956"/>
              </w:tabs>
              <w:spacing w:line="360" w:lineRule="exact"/>
              <w:ind w:right="63"/>
              <w:jc w:val="right"/>
              <w:rPr>
                <w:rFonts w:ascii="Angsana New" w:hAnsi="Angsana New"/>
                <w:sz w:val="28"/>
              </w:rPr>
            </w:pPr>
          </w:p>
        </w:tc>
        <w:tc>
          <w:tcPr>
            <w:tcW w:w="2140" w:type="dxa"/>
            <w:tcBorders>
              <w:top w:val="nil"/>
              <w:bottom w:val="nil"/>
            </w:tcBorders>
          </w:tcPr>
          <w:p w14:paraId="7CCCCA34" w14:textId="77777777" w:rsidR="00022DB1" w:rsidRPr="00F44443" w:rsidRDefault="00022DB1" w:rsidP="00FE3B72">
            <w:pPr>
              <w:tabs>
                <w:tab w:val="decimal" w:pos="1956"/>
              </w:tabs>
              <w:spacing w:line="360" w:lineRule="exact"/>
              <w:ind w:right="63"/>
              <w:jc w:val="right"/>
              <w:rPr>
                <w:rFonts w:ascii="Angsana New" w:hAnsi="Angsana New"/>
                <w:sz w:val="28"/>
              </w:rPr>
            </w:pPr>
          </w:p>
        </w:tc>
      </w:tr>
      <w:tr w:rsidR="00022DB1" w:rsidRPr="00F44443" w14:paraId="77BF46F7" w14:textId="77777777" w:rsidTr="00B54A63">
        <w:trPr>
          <w:cantSplit/>
        </w:trPr>
        <w:tc>
          <w:tcPr>
            <w:tcW w:w="2904" w:type="dxa"/>
          </w:tcPr>
          <w:p w14:paraId="6C2E1D92" w14:textId="77777777" w:rsidR="00022DB1" w:rsidRPr="00F44443" w:rsidRDefault="00022DB1" w:rsidP="00FE3B72">
            <w:pPr>
              <w:spacing w:line="360" w:lineRule="exact"/>
              <w:ind w:left="246" w:right="-108" w:hanging="259"/>
              <w:rPr>
                <w:rFonts w:ascii="AngsanaUPC" w:hAnsi="AngsanaUPC" w:cs="AngsanaUPC"/>
                <w:b/>
                <w:bCs/>
                <w:sz w:val="28"/>
                <w:cs/>
              </w:rPr>
            </w:pPr>
            <w:r w:rsidRPr="009E7617">
              <w:rPr>
                <w:rFonts w:ascii="Angsana New" w:hAnsi="Angsana New"/>
                <w:spacing w:val="2"/>
                <w:sz w:val="28"/>
              </w:rPr>
              <w:t>related parties</w:t>
            </w:r>
          </w:p>
        </w:tc>
        <w:tc>
          <w:tcPr>
            <w:tcW w:w="781" w:type="dxa"/>
            <w:tcBorders>
              <w:top w:val="nil"/>
              <w:bottom w:val="double" w:sz="4" w:space="0" w:color="auto"/>
            </w:tcBorders>
            <w:shd w:val="clear" w:color="auto" w:fill="auto"/>
            <w:vAlign w:val="bottom"/>
          </w:tcPr>
          <w:p w14:paraId="403149CC" w14:textId="01B5657D" w:rsidR="00022DB1" w:rsidRPr="00F44443" w:rsidRDefault="002A6404" w:rsidP="00FE3B72">
            <w:pPr>
              <w:tabs>
                <w:tab w:val="decimal" w:pos="1593"/>
              </w:tabs>
              <w:spacing w:line="360" w:lineRule="exact"/>
              <w:ind w:right="-58"/>
              <w:jc w:val="right"/>
              <w:rPr>
                <w:rFonts w:ascii="Angsana New" w:hAnsi="Angsana New"/>
                <w:sz w:val="28"/>
              </w:rPr>
            </w:pPr>
            <w:r w:rsidRPr="002A6404">
              <w:rPr>
                <w:rFonts w:ascii="Angsana New" w:hAnsi="Angsana New" w:hint="cs"/>
                <w:color w:val="000000" w:themeColor="text1"/>
                <w:sz w:val="28"/>
                <w:lang w:val="en-GB"/>
              </w:rPr>
              <w:t>2</w:t>
            </w:r>
            <w:r w:rsidR="00022DB1">
              <w:rPr>
                <w:rFonts w:ascii="Angsana New" w:hAnsi="Angsana New"/>
                <w:color w:val="000000" w:themeColor="text1"/>
                <w:sz w:val="28"/>
              </w:rPr>
              <w:t>,</w:t>
            </w:r>
            <w:r w:rsidRPr="002A6404">
              <w:rPr>
                <w:rFonts w:ascii="Angsana New" w:hAnsi="Angsana New"/>
                <w:color w:val="000000" w:themeColor="text1"/>
                <w:sz w:val="28"/>
                <w:lang w:val="en-GB"/>
              </w:rPr>
              <w:t>724</w:t>
            </w:r>
          </w:p>
        </w:tc>
        <w:tc>
          <w:tcPr>
            <w:tcW w:w="270" w:type="dxa"/>
            <w:tcBorders>
              <w:top w:val="nil"/>
              <w:bottom w:val="nil"/>
            </w:tcBorders>
            <w:shd w:val="clear" w:color="auto" w:fill="auto"/>
          </w:tcPr>
          <w:p w14:paraId="3DE8F658" w14:textId="77777777" w:rsidR="00022DB1" w:rsidRPr="00F44443" w:rsidRDefault="00022DB1" w:rsidP="00FE3B72">
            <w:pPr>
              <w:tabs>
                <w:tab w:val="decimal" w:pos="1956"/>
              </w:tabs>
              <w:spacing w:line="360" w:lineRule="exact"/>
              <w:ind w:right="-58"/>
              <w:jc w:val="right"/>
              <w:rPr>
                <w:rFonts w:ascii="Angsana New" w:hAnsi="Angsana New"/>
                <w:sz w:val="28"/>
              </w:rPr>
            </w:pPr>
          </w:p>
        </w:tc>
        <w:tc>
          <w:tcPr>
            <w:tcW w:w="722" w:type="dxa"/>
            <w:tcBorders>
              <w:top w:val="nil"/>
              <w:bottom w:val="double" w:sz="4" w:space="0" w:color="auto"/>
            </w:tcBorders>
            <w:shd w:val="clear" w:color="auto" w:fill="auto"/>
          </w:tcPr>
          <w:p w14:paraId="2D3F62A4" w14:textId="7289C4DF" w:rsidR="00022DB1" w:rsidRPr="0038729A" w:rsidRDefault="00022DB1" w:rsidP="00FE3B72">
            <w:pPr>
              <w:tabs>
                <w:tab w:val="decimal" w:pos="1956"/>
              </w:tabs>
              <w:spacing w:line="360" w:lineRule="exact"/>
              <w:ind w:right="-58"/>
              <w:jc w:val="right"/>
              <w:rPr>
                <w:rFonts w:ascii="Angsana New" w:hAnsi="Angsana New"/>
                <w:color w:val="000000" w:themeColor="text1"/>
                <w:sz w:val="28"/>
                <w:lang w:val="en-GB"/>
              </w:rPr>
            </w:pPr>
            <w:r>
              <w:rPr>
                <w:rFonts w:ascii="Angsana New" w:hAnsi="Angsana New"/>
                <w:color w:val="000000" w:themeColor="text1"/>
                <w:sz w:val="28"/>
                <w:lang w:val="en-GB"/>
              </w:rPr>
              <w:t>866</w:t>
            </w:r>
          </w:p>
        </w:tc>
        <w:tc>
          <w:tcPr>
            <w:tcW w:w="270" w:type="dxa"/>
            <w:tcBorders>
              <w:top w:val="nil"/>
              <w:bottom w:val="nil"/>
            </w:tcBorders>
            <w:shd w:val="clear" w:color="auto" w:fill="auto"/>
          </w:tcPr>
          <w:p w14:paraId="73B7EACB" w14:textId="77777777" w:rsidR="00022DB1" w:rsidRPr="00F44443" w:rsidRDefault="00022DB1" w:rsidP="00FE3B72">
            <w:pPr>
              <w:tabs>
                <w:tab w:val="decimal" w:pos="1956"/>
              </w:tabs>
              <w:spacing w:line="360" w:lineRule="exact"/>
              <w:ind w:right="-58"/>
              <w:jc w:val="right"/>
              <w:rPr>
                <w:rFonts w:ascii="Angsana New" w:hAnsi="Angsana New"/>
                <w:sz w:val="28"/>
              </w:rPr>
            </w:pPr>
          </w:p>
        </w:tc>
        <w:tc>
          <w:tcPr>
            <w:tcW w:w="723" w:type="dxa"/>
            <w:tcBorders>
              <w:top w:val="nil"/>
              <w:bottom w:val="double" w:sz="4" w:space="0" w:color="auto"/>
            </w:tcBorders>
            <w:shd w:val="clear" w:color="auto" w:fill="auto"/>
          </w:tcPr>
          <w:p w14:paraId="71B756F1" w14:textId="3D1C2273" w:rsidR="00022DB1" w:rsidRPr="00F44443" w:rsidRDefault="002A6404" w:rsidP="00FE3B72">
            <w:pPr>
              <w:tabs>
                <w:tab w:val="decimal" w:pos="1956"/>
              </w:tabs>
              <w:spacing w:line="360" w:lineRule="exact"/>
              <w:ind w:right="-58"/>
              <w:jc w:val="right"/>
              <w:rPr>
                <w:rFonts w:ascii="Angsana New" w:hAnsi="Angsana New"/>
                <w:sz w:val="28"/>
              </w:rPr>
            </w:pPr>
            <w:r w:rsidRPr="002A6404">
              <w:rPr>
                <w:rFonts w:ascii="Angsana New" w:hAnsi="Angsana New" w:hint="cs"/>
                <w:color w:val="000000" w:themeColor="text1"/>
                <w:sz w:val="28"/>
                <w:lang w:val="en-GB"/>
              </w:rPr>
              <w:t>2</w:t>
            </w:r>
            <w:r w:rsidR="00022DB1">
              <w:rPr>
                <w:rFonts w:ascii="Angsana New" w:hAnsi="Angsana New"/>
                <w:color w:val="000000" w:themeColor="text1"/>
                <w:sz w:val="28"/>
              </w:rPr>
              <w:t>,</w:t>
            </w:r>
            <w:r w:rsidRPr="002A6404">
              <w:rPr>
                <w:rFonts w:ascii="Angsana New" w:hAnsi="Angsana New"/>
                <w:color w:val="000000" w:themeColor="text1"/>
                <w:sz w:val="28"/>
                <w:lang w:val="en-GB"/>
              </w:rPr>
              <w:t>724</w:t>
            </w:r>
          </w:p>
        </w:tc>
        <w:tc>
          <w:tcPr>
            <w:tcW w:w="270" w:type="dxa"/>
            <w:tcBorders>
              <w:top w:val="nil"/>
              <w:bottom w:val="nil"/>
            </w:tcBorders>
          </w:tcPr>
          <w:p w14:paraId="218F5CA8" w14:textId="77777777" w:rsidR="00022DB1" w:rsidRPr="00F44443" w:rsidRDefault="00022DB1" w:rsidP="00FE3B72">
            <w:pPr>
              <w:tabs>
                <w:tab w:val="decimal" w:pos="1956"/>
              </w:tabs>
              <w:spacing w:line="360" w:lineRule="exact"/>
              <w:ind w:right="-58"/>
              <w:jc w:val="right"/>
              <w:rPr>
                <w:rFonts w:ascii="Angsana New" w:hAnsi="Angsana New"/>
                <w:sz w:val="28"/>
              </w:rPr>
            </w:pPr>
          </w:p>
        </w:tc>
        <w:tc>
          <w:tcPr>
            <w:tcW w:w="722" w:type="dxa"/>
            <w:tcBorders>
              <w:top w:val="nil"/>
              <w:bottom w:val="double" w:sz="4" w:space="0" w:color="auto"/>
            </w:tcBorders>
          </w:tcPr>
          <w:p w14:paraId="13E24B50" w14:textId="701562B1" w:rsidR="00022DB1" w:rsidRPr="0038729A" w:rsidRDefault="00022DB1" w:rsidP="00FE3B72">
            <w:pPr>
              <w:tabs>
                <w:tab w:val="decimal" w:pos="1956"/>
              </w:tabs>
              <w:spacing w:line="360" w:lineRule="exact"/>
              <w:ind w:right="-58"/>
              <w:jc w:val="right"/>
              <w:rPr>
                <w:rFonts w:ascii="Angsana New" w:hAnsi="Angsana New"/>
                <w:color w:val="000000" w:themeColor="text1"/>
                <w:sz w:val="28"/>
                <w:lang w:val="en-GB"/>
              </w:rPr>
            </w:pPr>
            <w:r>
              <w:rPr>
                <w:rFonts w:ascii="Angsana New" w:hAnsi="Angsana New"/>
                <w:color w:val="000000" w:themeColor="text1"/>
                <w:sz w:val="28"/>
                <w:lang w:val="en-GB"/>
              </w:rPr>
              <w:t>866</w:t>
            </w:r>
          </w:p>
        </w:tc>
        <w:tc>
          <w:tcPr>
            <w:tcW w:w="270" w:type="dxa"/>
            <w:tcBorders>
              <w:top w:val="nil"/>
              <w:bottom w:val="nil"/>
            </w:tcBorders>
          </w:tcPr>
          <w:p w14:paraId="6B6FEAF7" w14:textId="77777777" w:rsidR="00022DB1" w:rsidRPr="00B658EF" w:rsidRDefault="00022DB1" w:rsidP="00FE3B72">
            <w:pPr>
              <w:tabs>
                <w:tab w:val="decimal" w:pos="1956"/>
              </w:tabs>
              <w:spacing w:line="360" w:lineRule="exact"/>
              <w:ind w:right="63"/>
              <w:jc w:val="right"/>
              <w:rPr>
                <w:rFonts w:ascii="Angsana New" w:hAnsi="Angsana New"/>
                <w:color w:val="000000" w:themeColor="text1"/>
                <w:sz w:val="28"/>
                <w:lang w:val="en-GB"/>
              </w:rPr>
            </w:pPr>
          </w:p>
        </w:tc>
        <w:tc>
          <w:tcPr>
            <w:tcW w:w="2140" w:type="dxa"/>
            <w:tcBorders>
              <w:top w:val="nil"/>
              <w:bottom w:val="nil"/>
            </w:tcBorders>
          </w:tcPr>
          <w:p w14:paraId="3F95FAB2" w14:textId="77777777" w:rsidR="00022DB1" w:rsidRPr="00B658EF" w:rsidRDefault="00022DB1" w:rsidP="00FE3B72">
            <w:pPr>
              <w:spacing w:line="360" w:lineRule="exact"/>
              <w:ind w:left="-18" w:right="-288" w:firstLine="5"/>
              <w:rPr>
                <w:rFonts w:ascii="Angsana New" w:hAnsi="Angsana New"/>
                <w:color w:val="000000" w:themeColor="text1"/>
                <w:sz w:val="28"/>
                <w:cs/>
                <w:lang w:val="en-GB"/>
              </w:rPr>
            </w:pPr>
            <w:r w:rsidRPr="0038729A">
              <w:rPr>
                <w:rFonts w:ascii="AngsanaUPC" w:hAnsi="AngsanaUPC" w:cs="AngsanaUPC"/>
                <w:color w:val="000000" w:themeColor="text1"/>
                <w:sz w:val="28"/>
                <w:lang w:val="en-GB"/>
              </w:rPr>
              <w:t>As stipulated in agreements</w:t>
            </w:r>
          </w:p>
        </w:tc>
      </w:tr>
      <w:tr w:rsidR="00022DB1" w:rsidRPr="00F44443" w14:paraId="65325D66" w14:textId="77777777" w:rsidTr="00B54A63">
        <w:trPr>
          <w:cantSplit/>
        </w:trPr>
        <w:tc>
          <w:tcPr>
            <w:tcW w:w="2904" w:type="dxa"/>
          </w:tcPr>
          <w:p w14:paraId="00127CCD" w14:textId="77777777" w:rsidR="00022DB1" w:rsidRPr="00F44443" w:rsidRDefault="00022DB1" w:rsidP="00FE3B72">
            <w:pPr>
              <w:spacing w:line="360" w:lineRule="exact"/>
              <w:ind w:left="246" w:right="-108" w:hanging="259"/>
              <w:rPr>
                <w:rFonts w:ascii="AngsanaUPC" w:hAnsi="AngsanaUPC" w:cs="AngsanaUPC"/>
                <w:sz w:val="28"/>
                <w:cs/>
              </w:rPr>
            </w:pPr>
            <w:r w:rsidRPr="009E7617">
              <w:rPr>
                <w:rFonts w:ascii="Angsana New" w:hAnsi="Angsana New"/>
                <w:b/>
                <w:bCs/>
                <w:spacing w:val="2"/>
                <w:sz w:val="28"/>
              </w:rPr>
              <w:t>Interest expense</w:t>
            </w:r>
          </w:p>
        </w:tc>
        <w:tc>
          <w:tcPr>
            <w:tcW w:w="781" w:type="dxa"/>
            <w:tcBorders>
              <w:top w:val="double" w:sz="4" w:space="0" w:color="auto"/>
              <w:bottom w:val="nil"/>
            </w:tcBorders>
            <w:shd w:val="clear" w:color="auto" w:fill="auto"/>
            <w:vAlign w:val="bottom"/>
          </w:tcPr>
          <w:p w14:paraId="604A7CBE" w14:textId="77777777" w:rsidR="00022DB1" w:rsidRPr="00F44443" w:rsidRDefault="00022DB1" w:rsidP="00FE3B72">
            <w:pPr>
              <w:tabs>
                <w:tab w:val="decimal" w:pos="1593"/>
              </w:tabs>
              <w:spacing w:line="360" w:lineRule="exact"/>
              <w:ind w:right="-58"/>
              <w:jc w:val="right"/>
              <w:rPr>
                <w:rFonts w:ascii="Angsana New" w:hAnsi="Angsana New"/>
                <w:sz w:val="28"/>
              </w:rPr>
            </w:pPr>
          </w:p>
        </w:tc>
        <w:tc>
          <w:tcPr>
            <w:tcW w:w="270" w:type="dxa"/>
            <w:tcBorders>
              <w:top w:val="nil"/>
              <w:bottom w:val="nil"/>
            </w:tcBorders>
            <w:shd w:val="clear" w:color="auto" w:fill="auto"/>
          </w:tcPr>
          <w:p w14:paraId="24A06EAD" w14:textId="77777777" w:rsidR="00022DB1" w:rsidRPr="00F44443" w:rsidRDefault="00022DB1" w:rsidP="00FE3B72">
            <w:pPr>
              <w:tabs>
                <w:tab w:val="decimal" w:pos="1956"/>
              </w:tabs>
              <w:spacing w:line="360" w:lineRule="exact"/>
              <w:ind w:right="-58"/>
              <w:jc w:val="right"/>
              <w:rPr>
                <w:rFonts w:ascii="Angsana New" w:hAnsi="Angsana New"/>
                <w:sz w:val="28"/>
              </w:rPr>
            </w:pPr>
          </w:p>
        </w:tc>
        <w:tc>
          <w:tcPr>
            <w:tcW w:w="722" w:type="dxa"/>
            <w:tcBorders>
              <w:top w:val="double" w:sz="4" w:space="0" w:color="auto"/>
              <w:bottom w:val="nil"/>
            </w:tcBorders>
            <w:shd w:val="clear" w:color="auto" w:fill="auto"/>
          </w:tcPr>
          <w:p w14:paraId="39C2A84F" w14:textId="77777777" w:rsidR="00022DB1" w:rsidRPr="0038729A" w:rsidRDefault="00022DB1" w:rsidP="00FE3B72">
            <w:pPr>
              <w:tabs>
                <w:tab w:val="decimal" w:pos="1956"/>
              </w:tabs>
              <w:spacing w:line="360" w:lineRule="exact"/>
              <w:ind w:right="-58"/>
              <w:jc w:val="right"/>
              <w:rPr>
                <w:rFonts w:ascii="Angsana New" w:hAnsi="Angsana New"/>
                <w:color w:val="000000" w:themeColor="text1"/>
                <w:sz w:val="28"/>
                <w:lang w:val="en-GB"/>
              </w:rPr>
            </w:pPr>
          </w:p>
        </w:tc>
        <w:tc>
          <w:tcPr>
            <w:tcW w:w="270" w:type="dxa"/>
            <w:tcBorders>
              <w:top w:val="nil"/>
              <w:bottom w:val="nil"/>
            </w:tcBorders>
            <w:shd w:val="clear" w:color="auto" w:fill="auto"/>
          </w:tcPr>
          <w:p w14:paraId="7BBFA0C8" w14:textId="77777777" w:rsidR="00022DB1" w:rsidRPr="00F44443" w:rsidRDefault="00022DB1" w:rsidP="00FE3B72">
            <w:pPr>
              <w:tabs>
                <w:tab w:val="decimal" w:pos="1956"/>
              </w:tabs>
              <w:spacing w:line="360" w:lineRule="exact"/>
              <w:ind w:right="-58"/>
              <w:jc w:val="right"/>
              <w:rPr>
                <w:rFonts w:ascii="Angsana New" w:hAnsi="Angsana New"/>
                <w:sz w:val="28"/>
              </w:rPr>
            </w:pPr>
          </w:p>
        </w:tc>
        <w:tc>
          <w:tcPr>
            <w:tcW w:w="723" w:type="dxa"/>
            <w:tcBorders>
              <w:top w:val="double" w:sz="4" w:space="0" w:color="auto"/>
              <w:bottom w:val="nil"/>
            </w:tcBorders>
            <w:shd w:val="clear" w:color="auto" w:fill="auto"/>
          </w:tcPr>
          <w:p w14:paraId="018820CE" w14:textId="77777777" w:rsidR="00022DB1" w:rsidRPr="00F44443" w:rsidRDefault="00022DB1" w:rsidP="00FE3B72">
            <w:pPr>
              <w:tabs>
                <w:tab w:val="decimal" w:pos="1956"/>
              </w:tabs>
              <w:spacing w:line="360" w:lineRule="exact"/>
              <w:ind w:right="-58"/>
              <w:jc w:val="right"/>
              <w:rPr>
                <w:rFonts w:ascii="Angsana New" w:hAnsi="Angsana New"/>
                <w:sz w:val="28"/>
              </w:rPr>
            </w:pPr>
          </w:p>
        </w:tc>
        <w:tc>
          <w:tcPr>
            <w:tcW w:w="270" w:type="dxa"/>
            <w:tcBorders>
              <w:top w:val="nil"/>
              <w:bottom w:val="nil"/>
            </w:tcBorders>
          </w:tcPr>
          <w:p w14:paraId="5E5F33F5" w14:textId="77777777" w:rsidR="00022DB1" w:rsidRPr="00F44443" w:rsidRDefault="00022DB1" w:rsidP="00FE3B72">
            <w:pPr>
              <w:tabs>
                <w:tab w:val="decimal" w:pos="1956"/>
              </w:tabs>
              <w:spacing w:line="360" w:lineRule="exact"/>
              <w:ind w:right="-58"/>
              <w:jc w:val="right"/>
              <w:rPr>
                <w:rFonts w:ascii="Angsana New" w:hAnsi="Angsana New"/>
                <w:sz w:val="28"/>
              </w:rPr>
            </w:pPr>
          </w:p>
        </w:tc>
        <w:tc>
          <w:tcPr>
            <w:tcW w:w="722" w:type="dxa"/>
            <w:tcBorders>
              <w:top w:val="double" w:sz="4" w:space="0" w:color="auto"/>
              <w:bottom w:val="nil"/>
            </w:tcBorders>
          </w:tcPr>
          <w:p w14:paraId="055935E5" w14:textId="77777777" w:rsidR="00022DB1" w:rsidRPr="0038729A" w:rsidRDefault="00022DB1" w:rsidP="00FE3B72">
            <w:pPr>
              <w:tabs>
                <w:tab w:val="decimal" w:pos="1956"/>
              </w:tabs>
              <w:spacing w:line="360" w:lineRule="exact"/>
              <w:ind w:right="-58"/>
              <w:jc w:val="right"/>
              <w:rPr>
                <w:rFonts w:ascii="Angsana New" w:hAnsi="Angsana New"/>
                <w:color w:val="000000" w:themeColor="text1"/>
                <w:sz w:val="28"/>
                <w:lang w:val="en-GB"/>
              </w:rPr>
            </w:pPr>
          </w:p>
        </w:tc>
        <w:tc>
          <w:tcPr>
            <w:tcW w:w="270" w:type="dxa"/>
            <w:tcBorders>
              <w:top w:val="nil"/>
              <w:bottom w:val="nil"/>
            </w:tcBorders>
          </w:tcPr>
          <w:p w14:paraId="4A7542BF" w14:textId="77777777" w:rsidR="00022DB1" w:rsidRPr="00F44443" w:rsidRDefault="00022DB1" w:rsidP="00FE3B72">
            <w:pPr>
              <w:tabs>
                <w:tab w:val="decimal" w:pos="1956"/>
              </w:tabs>
              <w:spacing w:line="360" w:lineRule="exact"/>
              <w:ind w:right="63"/>
              <w:jc w:val="right"/>
              <w:rPr>
                <w:rFonts w:ascii="Angsana New" w:hAnsi="Angsana New"/>
                <w:sz w:val="28"/>
              </w:rPr>
            </w:pPr>
          </w:p>
        </w:tc>
        <w:tc>
          <w:tcPr>
            <w:tcW w:w="2140" w:type="dxa"/>
            <w:tcBorders>
              <w:top w:val="nil"/>
              <w:bottom w:val="nil"/>
            </w:tcBorders>
          </w:tcPr>
          <w:p w14:paraId="0F8E67D7" w14:textId="77777777" w:rsidR="00022DB1" w:rsidRPr="00F44443" w:rsidRDefault="00022DB1" w:rsidP="00FE3B72">
            <w:pPr>
              <w:tabs>
                <w:tab w:val="decimal" w:pos="1956"/>
              </w:tabs>
              <w:spacing w:line="360" w:lineRule="exact"/>
              <w:ind w:right="63"/>
              <w:jc w:val="right"/>
              <w:rPr>
                <w:rFonts w:ascii="Angsana New" w:hAnsi="Angsana New"/>
                <w:sz w:val="28"/>
              </w:rPr>
            </w:pPr>
          </w:p>
        </w:tc>
      </w:tr>
      <w:tr w:rsidR="00022DB1" w:rsidRPr="00F44443" w14:paraId="1D75283D" w14:textId="77777777" w:rsidTr="00B54A63">
        <w:trPr>
          <w:cantSplit/>
        </w:trPr>
        <w:tc>
          <w:tcPr>
            <w:tcW w:w="2904" w:type="dxa"/>
            <w:tcBorders>
              <w:bottom w:val="nil"/>
            </w:tcBorders>
          </w:tcPr>
          <w:p w14:paraId="5835F808" w14:textId="77777777" w:rsidR="00022DB1" w:rsidRPr="00F44443" w:rsidRDefault="00022DB1" w:rsidP="00FE3B72">
            <w:pPr>
              <w:spacing w:line="360" w:lineRule="exact"/>
              <w:ind w:left="246" w:right="-108" w:hanging="259"/>
              <w:rPr>
                <w:rFonts w:ascii="AngsanaUPC" w:hAnsi="AngsanaUPC" w:cs="AngsanaUPC"/>
                <w:sz w:val="28"/>
                <w:cs/>
              </w:rPr>
            </w:pPr>
            <w:r w:rsidRPr="001C1F9F">
              <w:rPr>
                <w:rFonts w:ascii="AngsanaUPC" w:hAnsi="AngsanaUPC" w:cs="AngsanaUPC"/>
                <w:sz w:val="28"/>
              </w:rPr>
              <w:t>Related person</w:t>
            </w:r>
          </w:p>
        </w:tc>
        <w:tc>
          <w:tcPr>
            <w:tcW w:w="781" w:type="dxa"/>
            <w:tcBorders>
              <w:top w:val="nil"/>
              <w:bottom w:val="double" w:sz="4" w:space="0" w:color="auto"/>
            </w:tcBorders>
            <w:shd w:val="clear" w:color="auto" w:fill="auto"/>
            <w:vAlign w:val="bottom"/>
          </w:tcPr>
          <w:p w14:paraId="29792CEA" w14:textId="1D0BED9D" w:rsidR="00022DB1" w:rsidRPr="00F44443" w:rsidRDefault="002A6404" w:rsidP="00FE3B72">
            <w:pPr>
              <w:tabs>
                <w:tab w:val="decimal" w:pos="1593"/>
              </w:tabs>
              <w:spacing w:line="360" w:lineRule="exact"/>
              <w:ind w:right="-58"/>
              <w:jc w:val="right"/>
              <w:rPr>
                <w:rFonts w:ascii="Angsana New" w:hAnsi="Angsana New"/>
                <w:sz w:val="28"/>
              </w:rPr>
            </w:pPr>
            <w:r w:rsidRPr="002A6404">
              <w:rPr>
                <w:rFonts w:ascii="Angsana New" w:hAnsi="Angsana New"/>
                <w:color w:val="000000" w:themeColor="text1"/>
                <w:sz w:val="28"/>
                <w:lang w:val="en-GB"/>
              </w:rPr>
              <w:t>844</w:t>
            </w:r>
          </w:p>
        </w:tc>
        <w:tc>
          <w:tcPr>
            <w:tcW w:w="270" w:type="dxa"/>
            <w:tcBorders>
              <w:top w:val="nil"/>
              <w:bottom w:val="nil"/>
            </w:tcBorders>
            <w:shd w:val="clear" w:color="auto" w:fill="auto"/>
          </w:tcPr>
          <w:p w14:paraId="28BCD6F7" w14:textId="77777777" w:rsidR="00022DB1" w:rsidRPr="00F44443" w:rsidRDefault="00022DB1" w:rsidP="00FE3B72">
            <w:pPr>
              <w:tabs>
                <w:tab w:val="decimal" w:pos="1956"/>
              </w:tabs>
              <w:spacing w:line="360" w:lineRule="exact"/>
              <w:ind w:right="-58"/>
              <w:jc w:val="right"/>
              <w:rPr>
                <w:rFonts w:ascii="Angsana New" w:hAnsi="Angsana New"/>
                <w:sz w:val="28"/>
              </w:rPr>
            </w:pPr>
          </w:p>
        </w:tc>
        <w:tc>
          <w:tcPr>
            <w:tcW w:w="722" w:type="dxa"/>
            <w:tcBorders>
              <w:top w:val="nil"/>
              <w:bottom w:val="double" w:sz="4" w:space="0" w:color="auto"/>
            </w:tcBorders>
            <w:shd w:val="clear" w:color="auto" w:fill="auto"/>
            <w:vAlign w:val="bottom"/>
          </w:tcPr>
          <w:p w14:paraId="6F8F7FEB" w14:textId="77777777" w:rsidR="00022DB1" w:rsidRPr="0038729A" w:rsidRDefault="00022DB1" w:rsidP="00022DB1">
            <w:pPr>
              <w:tabs>
                <w:tab w:val="decimal" w:pos="1593"/>
              </w:tabs>
              <w:spacing w:line="360" w:lineRule="exact"/>
              <w:ind w:right="-58"/>
              <w:jc w:val="right"/>
              <w:rPr>
                <w:rFonts w:ascii="Angsana New" w:hAnsi="Angsana New"/>
                <w:color w:val="000000" w:themeColor="text1"/>
                <w:sz w:val="28"/>
                <w:lang w:val="en-GB"/>
              </w:rPr>
            </w:pPr>
            <w:r w:rsidRPr="0038729A">
              <w:rPr>
                <w:rFonts w:ascii="Angsana New" w:hAnsi="Angsana New"/>
                <w:color w:val="000000" w:themeColor="text1"/>
                <w:sz w:val="28"/>
                <w:lang w:val="en-GB"/>
              </w:rPr>
              <w:t>-</w:t>
            </w:r>
          </w:p>
        </w:tc>
        <w:tc>
          <w:tcPr>
            <w:tcW w:w="270" w:type="dxa"/>
            <w:tcBorders>
              <w:top w:val="nil"/>
              <w:bottom w:val="nil"/>
            </w:tcBorders>
            <w:shd w:val="clear" w:color="auto" w:fill="auto"/>
            <w:vAlign w:val="bottom"/>
          </w:tcPr>
          <w:p w14:paraId="6F2B516E" w14:textId="77777777" w:rsidR="00022DB1" w:rsidRPr="00F44443" w:rsidRDefault="00022DB1" w:rsidP="00022DB1">
            <w:pPr>
              <w:tabs>
                <w:tab w:val="decimal" w:pos="1956"/>
              </w:tabs>
              <w:spacing w:line="360" w:lineRule="exact"/>
              <w:ind w:right="-58"/>
              <w:jc w:val="right"/>
              <w:rPr>
                <w:rFonts w:ascii="Angsana New" w:hAnsi="Angsana New"/>
                <w:sz w:val="28"/>
              </w:rPr>
            </w:pPr>
          </w:p>
        </w:tc>
        <w:tc>
          <w:tcPr>
            <w:tcW w:w="723" w:type="dxa"/>
            <w:tcBorders>
              <w:top w:val="nil"/>
              <w:bottom w:val="double" w:sz="4" w:space="0" w:color="auto"/>
            </w:tcBorders>
            <w:shd w:val="clear" w:color="auto" w:fill="auto"/>
            <w:vAlign w:val="bottom"/>
          </w:tcPr>
          <w:p w14:paraId="6BDFDAED" w14:textId="4801F157" w:rsidR="00022DB1" w:rsidRPr="00F44443" w:rsidRDefault="002A6404" w:rsidP="00022DB1">
            <w:pPr>
              <w:tabs>
                <w:tab w:val="decimal" w:pos="1956"/>
              </w:tabs>
              <w:spacing w:line="360" w:lineRule="exact"/>
              <w:ind w:right="-58"/>
              <w:jc w:val="right"/>
              <w:rPr>
                <w:rFonts w:ascii="Angsana New" w:hAnsi="Angsana New"/>
                <w:sz w:val="28"/>
              </w:rPr>
            </w:pPr>
            <w:r w:rsidRPr="002A6404">
              <w:rPr>
                <w:rFonts w:ascii="Angsana New" w:hAnsi="Angsana New"/>
                <w:color w:val="000000" w:themeColor="text1"/>
                <w:sz w:val="28"/>
                <w:lang w:val="en-GB"/>
              </w:rPr>
              <w:t>844</w:t>
            </w:r>
          </w:p>
        </w:tc>
        <w:tc>
          <w:tcPr>
            <w:tcW w:w="270" w:type="dxa"/>
            <w:tcBorders>
              <w:top w:val="nil"/>
              <w:bottom w:val="nil"/>
            </w:tcBorders>
            <w:vAlign w:val="bottom"/>
          </w:tcPr>
          <w:p w14:paraId="05DE9A95" w14:textId="77777777" w:rsidR="00022DB1" w:rsidRPr="00F44443" w:rsidRDefault="00022DB1" w:rsidP="00022DB1">
            <w:pPr>
              <w:tabs>
                <w:tab w:val="decimal" w:pos="1956"/>
              </w:tabs>
              <w:spacing w:line="360" w:lineRule="exact"/>
              <w:ind w:right="-58"/>
              <w:jc w:val="right"/>
              <w:rPr>
                <w:rFonts w:ascii="Angsana New" w:hAnsi="Angsana New"/>
                <w:sz w:val="28"/>
              </w:rPr>
            </w:pPr>
          </w:p>
        </w:tc>
        <w:tc>
          <w:tcPr>
            <w:tcW w:w="722" w:type="dxa"/>
            <w:tcBorders>
              <w:top w:val="nil"/>
              <w:bottom w:val="double" w:sz="4" w:space="0" w:color="auto"/>
            </w:tcBorders>
            <w:vAlign w:val="bottom"/>
          </w:tcPr>
          <w:p w14:paraId="47DCE992" w14:textId="77777777" w:rsidR="00022DB1" w:rsidRPr="0038729A" w:rsidRDefault="00022DB1" w:rsidP="00022DB1">
            <w:pPr>
              <w:tabs>
                <w:tab w:val="decimal" w:pos="1956"/>
              </w:tabs>
              <w:spacing w:line="360" w:lineRule="exact"/>
              <w:ind w:right="-58"/>
              <w:jc w:val="right"/>
              <w:rPr>
                <w:rFonts w:ascii="Angsana New" w:hAnsi="Angsana New"/>
                <w:color w:val="000000" w:themeColor="text1"/>
                <w:sz w:val="28"/>
                <w:lang w:val="en-GB"/>
              </w:rPr>
            </w:pPr>
            <w:r w:rsidRPr="0038729A">
              <w:rPr>
                <w:rFonts w:ascii="Angsana New" w:hAnsi="Angsana New"/>
                <w:color w:val="000000" w:themeColor="text1"/>
                <w:sz w:val="28"/>
                <w:lang w:val="en-GB"/>
              </w:rPr>
              <w:t>-</w:t>
            </w:r>
          </w:p>
        </w:tc>
        <w:tc>
          <w:tcPr>
            <w:tcW w:w="270" w:type="dxa"/>
            <w:tcBorders>
              <w:top w:val="nil"/>
              <w:bottom w:val="nil"/>
            </w:tcBorders>
          </w:tcPr>
          <w:p w14:paraId="00F95CA9" w14:textId="77777777" w:rsidR="00022DB1" w:rsidRDefault="00022DB1" w:rsidP="00FE3B72">
            <w:pPr>
              <w:tabs>
                <w:tab w:val="decimal" w:pos="1956"/>
              </w:tabs>
              <w:spacing w:line="360" w:lineRule="exact"/>
              <w:ind w:right="63"/>
              <w:jc w:val="right"/>
              <w:rPr>
                <w:rFonts w:ascii="Angsana New" w:hAnsi="Angsana New"/>
                <w:color w:val="000000" w:themeColor="text1"/>
                <w:sz w:val="28"/>
              </w:rPr>
            </w:pPr>
          </w:p>
        </w:tc>
        <w:tc>
          <w:tcPr>
            <w:tcW w:w="2140" w:type="dxa"/>
            <w:tcBorders>
              <w:top w:val="nil"/>
              <w:bottom w:val="nil"/>
            </w:tcBorders>
          </w:tcPr>
          <w:p w14:paraId="796471F8" w14:textId="480AE17F" w:rsidR="00022DB1" w:rsidRPr="006B1160" w:rsidRDefault="00022DB1" w:rsidP="00FE3B72">
            <w:pPr>
              <w:spacing w:line="360" w:lineRule="exact"/>
              <w:ind w:left="-18" w:right="-288" w:firstLine="5"/>
              <w:rPr>
                <w:rFonts w:ascii="Angsana New" w:hAnsi="Angsana New"/>
                <w:color w:val="000000" w:themeColor="text1"/>
                <w:sz w:val="28"/>
                <w:lang w:val="en-GB"/>
              </w:rPr>
            </w:pPr>
            <w:r w:rsidRPr="0038729A">
              <w:rPr>
                <w:rFonts w:ascii="AngsanaUPC" w:hAnsi="AngsanaUPC" w:cs="AngsanaUPC"/>
                <w:color w:val="000000" w:themeColor="text1"/>
                <w:sz w:val="28"/>
                <w:lang w:val="en-GB"/>
              </w:rPr>
              <w:t xml:space="preserve">Interest rate of </w:t>
            </w:r>
            <w:r w:rsidR="002A6404" w:rsidRPr="002A6404">
              <w:rPr>
                <w:rFonts w:ascii="AngsanaUPC" w:hAnsi="AngsanaUPC" w:cs="AngsanaUPC" w:hint="cs"/>
                <w:color w:val="000000" w:themeColor="text1"/>
                <w:sz w:val="28"/>
                <w:lang w:val="en-GB"/>
              </w:rPr>
              <w:t>2</w:t>
            </w:r>
            <w:r>
              <w:rPr>
                <w:rFonts w:ascii="AngsanaUPC" w:hAnsi="AngsanaUPC" w:cs="AngsanaUPC" w:hint="cs"/>
                <w:color w:val="000000" w:themeColor="text1"/>
                <w:sz w:val="28"/>
                <w:cs/>
                <w:lang w:val="en-GB"/>
              </w:rPr>
              <w:t>.</w:t>
            </w:r>
            <w:r w:rsidR="002A6404" w:rsidRPr="002A6404">
              <w:rPr>
                <w:rFonts w:ascii="AngsanaUPC" w:hAnsi="AngsanaUPC" w:cs="AngsanaUPC" w:hint="cs"/>
                <w:color w:val="000000" w:themeColor="text1"/>
                <w:sz w:val="28"/>
                <w:lang w:val="en-GB"/>
              </w:rPr>
              <w:t>00</w:t>
            </w:r>
            <w:r w:rsidRPr="0038729A">
              <w:rPr>
                <w:rFonts w:ascii="AngsanaUPC" w:hAnsi="AngsanaUPC" w:cs="AngsanaUPC"/>
                <w:color w:val="000000" w:themeColor="text1"/>
                <w:sz w:val="28"/>
                <w:lang w:val="en-GB"/>
              </w:rPr>
              <w:t xml:space="preserve"> percent per annum</w:t>
            </w:r>
          </w:p>
        </w:tc>
      </w:tr>
      <w:tr w:rsidR="00022DB1" w:rsidRPr="00F44443" w14:paraId="0A2277CB" w14:textId="77777777" w:rsidTr="00B54A63">
        <w:trPr>
          <w:cantSplit/>
        </w:trPr>
        <w:tc>
          <w:tcPr>
            <w:tcW w:w="2904" w:type="dxa"/>
          </w:tcPr>
          <w:p w14:paraId="329575D1" w14:textId="77777777" w:rsidR="00022DB1" w:rsidRPr="00F44443" w:rsidRDefault="00022DB1" w:rsidP="00FE3B72">
            <w:pPr>
              <w:spacing w:line="360" w:lineRule="exact"/>
              <w:ind w:left="246" w:right="-108" w:hanging="259"/>
              <w:rPr>
                <w:rFonts w:ascii="AngsanaUPC" w:hAnsi="AngsanaUPC" w:cs="AngsanaUPC"/>
                <w:sz w:val="28"/>
                <w:cs/>
              </w:rPr>
            </w:pPr>
            <w:proofErr w:type="gramStart"/>
            <w:r w:rsidRPr="009E7617">
              <w:rPr>
                <w:rFonts w:ascii="Angsana New" w:hAnsi="Angsana New"/>
                <w:b/>
                <w:bCs/>
                <w:spacing w:val="-2"/>
                <w:sz w:val="28"/>
              </w:rPr>
              <w:t>Directors</w:t>
            </w:r>
            <w:proofErr w:type="gramEnd"/>
            <w:r w:rsidRPr="009E7617">
              <w:rPr>
                <w:rFonts w:ascii="Angsana New" w:hAnsi="Angsana New"/>
                <w:b/>
                <w:bCs/>
                <w:spacing w:val="-2"/>
                <w:sz w:val="28"/>
              </w:rPr>
              <w:t xml:space="preserve"> benefits</w:t>
            </w:r>
          </w:p>
        </w:tc>
        <w:tc>
          <w:tcPr>
            <w:tcW w:w="781" w:type="dxa"/>
            <w:tcBorders>
              <w:top w:val="nil"/>
              <w:bottom w:val="nil"/>
            </w:tcBorders>
            <w:shd w:val="clear" w:color="auto" w:fill="auto"/>
            <w:vAlign w:val="bottom"/>
          </w:tcPr>
          <w:p w14:paraId="2AD59B9C" w14:textId="77777777" w:rsidR="00022DB1" w:rsidRPr="00F44443" w:rsidRDefault="00022DB1" w:rsidP="00FE3B72">
            <w:pPr>
              <w:tabs>
                <w:tab w:val="decimal" w:pos="1593"/>
              </w:tabs>
              <w:spacing w:line="360" w:lineRule="exact"/>
              <w:ind w:right="-58"/>
              <w:jc w:val="right"/>
              <w:rPr>
                <w:rFonts w:ascii="Angsana New" w:hAnsi="Angsana New"/>
                <w:sz w:val="28"/>
              </w:rPr>
            </w:pPr>
          </w:p>
        </w:tc>
        <w:tc>
          <w:tcPr>
            <w:tcW w:w="270" w:type="dxa"/>
            <w:tcBorders>
              <w:top w:val="nil"/>
              <w:bottom w:val="nil"/>
            </w:tcBorders>
            <w:shd w:val="clear" w:color="auto" w:fill="auto"/>
          </w:tcPr>
          <w:p w14:paraId="5FBF6A7D" w14:textId="77777777" w:rsidR="00022DB1" w:rsidRPr="00F44443" w:rsidRDefault="00022DB1" w:rsidP="00FE3B72">
            <w:pPr>
              <w:tabs>
                <w:tab w:val="decimal" w:pos="1956"/>
              </w:tabs>
              <w:spacing w:line="360" w:lineRule="exact"/>
              <w:ind w:right="-58"/>
              <w:jc w:val="right"/>
              <w:rPr>
                <w:rFonts w:ascii="Angsana New" w:hAnsi="Angsana New"/>
                <w:sz w:val="28"/>
              </w:rPr>
            </w:pPr>
          </w:p>
        </w:tc>
        <w:tc>
          <w:tcPr>
            <w:tcW w:w="722" w:type="dxa"/>
            <w:tcBorders>
              <w:top w:val="nil"/>
              <w:bottom w:val="nil"/>
            </w:tcBorders>
            <w:shd w:val="clear" w:color="auto" w:fill="auto"/>
          </w:tcPr>
          <w:p w14:paraId="4D652DCD" w14:textId="77777777" w:rsidR="00022DB1" w:rsidRPr="0038729A" w:rsidRDefault="00022DB1" w:rsidP="00FE3B72">
            <w:pPr>
              <w:tabs>
                <w:tab w:val="decimal" w:pos="1956"/>
              </w:tabs>
              <w:spacing w:line="360" w:lineRule="exact"/>
              <w:ind w:right="-58"/>
              <w:jc w:val="right"/>
              <w:rPr>
                <w:rFonts w:ascii="Angsana New" w:hAnsi="Angsana New"/>
                <w:color w:val="000000" w:themeColor="text1"/>
                <w:sz w:val="28"/>
                <w:lang w:val="en-GB"/>
              </w:rPr>
            </w:pPr>
          </w:p>
        </w:tc>
        <w:tc>
          <w:tcPr>
            <w:tcW w:w="270" w:type="dxa"/>
            <w:tcBorders>
              <w:top w:val="nil"/>
              <w:bottom w:val="nil"/>
            </w:tcBorders>
            <w:shd w:val="clear" w:color="auto" w:fill="auto"/>
          </w:tcPr>
          <w:p w14:paraId="3D9AFCFF" w14:textId="77777777" w:rsidR="00022DB1" w:rsidRPr="00F44443" w:rsidRDefault="00022DB1" w:rsidP="00FE3B72">
            <w:pPr>
              <w:tabs>
                <w:tab w:val="decimal" w:pos="1956"/>
              </w:tabs>
              <w:spacing w:line="360" w:lineRule="exact"/>
              <w:ind w:right="-58"/>
              <w:jc w:val="right"/>
              <w:rPr>
                <w:rFonts w:ascii="Angsana New" w:hAnsi="Angsana New"/>
                <w:sz w:val="28"/>
              </w:rPr>
            </w:pPr>
          </w:p>
        </w:tc>
        <w:tc>
          <w:tcPr>
            <w:tcW w:w="723" w:type="dxa"/>
            <w:tcBorders>
              <w:top w:val="nil"/>
              <w:bottom w:val="nil"/>
            </w:tcBorders>
            <w:shd w:val="clear" w:color="auto" w:fill="auto"/>
          </w:tcPr>
          <w:p w14:paraId="7DE88F36" w14:textId="77777777" w:rsidR="00022DB1" w:rsidRPr="00F44443" w:rsidRDefault="00022DB1" w:rsidP="00FE3B72">
            <w:pPr>
              <w:tabs>
                <w:tab w:val="decimal" w:pos="1956"/>
              </w:tabs>
              <w:spacing w:line="360" w:lineRule="exact"/>
              <w:ind w:right="-58"/>
              <w:jc w:val="right"/>
              <w:rPr>
                <w:rFonts w:ascii="Angsana New" w:hAnsi="Angsana New"/>
                <w:sz w:val="28"/>
              </w:rPr>
            </w:pPr>
          </w:p>
        </w:tc>
        <w:tc>
          <w:tcPr>
            <w:tcW w:w="270" w:type="dxa"/>
            <w:tcBorders>
              <w:top w:val="nil"/>
              <w:bottom w:val="nil"/>
            </w:tcBorders>
          </w:tcPr>
          <w:p w14:paraId="5DCAFCE2" w14:textId="77777777" w:rsidR="00022DB1" w:rsidRPr="00F44443" w:rsidRDefault="00022DB1" w:rsidP="00FE3B72">
            <w:pPr>
              <w:tabs>
                <w:tab w:val="decimal" w:pos="1956"/>
              </w:tabs>
              <w:spacing w:line="360" w:lineRule="exact"/>
              <w:ind w:right="-58"/>
              <w:jc w:val="right"/>
              <w:rPr>
                <w:rFonts w:ascii="Angsana New" w:hAnsi="Angsana New"/>
                <w:sz w:val="28"/>
              </w:rPr>
            </w:pPr>
          </w:p>
        </w:tc>
        <w:tc>
          <w:tcPr>
            <w:tcW w:w="722" w:type="dxa"/>
            <w:tcBorders>
              <w:top w:val="nil"/>
              <w:bottom w:val="nil"/>
            </w:tcBorders>
            <w:vAlign w:val="bottom"/>
          </w:tcPr>
          <w:p w14:paraId="4F544417" w14:textId="77777777" w:rsidR="00022DB1" w:rsidRPr="0038729A" w:rsidRDefault="00022DB1" w:rsidP="00FE3B72">
            <w:pPr>
              <w:tabs>
                <w:tab w:val="decimal" w:pos="1956"/>
              </w:tabs>
              <w:spacing w:line="360" w:lineRule="exact"/>
              <w:ind w:right="-58"/>
              <w:jc w:val="right"/>
              <w:rPr>
                <w:rFonts w:ascii="Angsana New" w:hAnsi="Angsana New"/>
                <w:color w:val="000000" w:themeColor="text1"/>
                <w:sz w:val="28"/>
                <w:lang w:val="en-GB"/>
              </w:rPr>
            </w:pPr>
          </w:p>
        </w:tc>
        <w:tc>
          <w:tcPr>
            <w:tcW w:w="270" w:type="dxa"/>
            <w:tcBorders>
              <w:top w:val="nil"/>
              <w:bottom w:val="nil"/>
            </w:tcBorders>
          </w:tcPr>
          <w:p w14:paraId="6EC505F6" w14:textId="77777777" w:rsidR="00022DB1" w:rsidRPr="00F44443" w:rsidRDefault="00022DB1" w:rsidP="00FE3B72">
            <w:pPr>
              <w:tabs>
                <w:tab w:val="decimal" w:pos="1956"/>
              </w:tabs>
              <w:spacing w:line="360" w:lineRule="exact"/>
              <w:ind w:right="63"/>
              <w:jc w:val="right"/>
              <w:rPr>
                <w:rFonts w:ascii="Angsana New" w:hAnsi="Angsana New"/>
                <w:sz w:val="28"/>
              </w:rPr>
            </w:pPr>
          </w:p>
        </w:tc>
        <w:tc>
          <w:tcPr>
            <w:tcW w:w="2140" w:type="dxa"/>
            <w:tcBorders>
              <w:top w:val="nil"/>
              <w:bottom w:val="nil"/>
            </w:tcBorders>
          </w:tcPr>
          <w:p w14:paraId="1782A5E1" w14:textId="77777777" w:rsidR="00022DB1" w:rsidRPr="00F44443" w:rsidRDefault="00022DB1" w:rsidP="00FE3B72">
            <w:pPr>
              <w:tabs>
                <w:tab w:val="decimal" w:pos="1956"/>
              </w:tabs>
              <w:spacing w:line="360" w:lineRule="exact"/>
              <w:ind w:right="63"/>
              <w:jc w:val="right"/>
              <w:rPr>
                <w:rFonts w:ascii="Angsana New" w:hAnsi="Angsana New"/>
                <w:sz w:val="28"/>
              </w:rPr>
            </w:pPr>
          </w:p>
        </w:tc>
      </w:tr>
      <w:tr w:rsidR="00022DB1" w:rsidRPr="00F44443" w14:paraId="6445B121" w14:textId="77777777" w:rsidTr="00B54A63">
        <w:trPr>
          <w:cantSplit/>
        </w:trPr>
        <w:tc>
          <w:tcPr>
            <w:tcW w:w="2904" w:type="dxa"/>
          </w:tcPr>
          <w:p w14:paraId="675A4C0F" w14:textId="77777777" w:rsidR="00022DB1" w:rsidRPr="00F44443" w:rsidRDefault="00022DB1" w:rsidP="00FE3B72">
            <w:pPr>
              <w:spacing w:line="360" w:lineRule="exact"/>
              <w:ind w:left="246" w:right="-108" w:hanging="259"/>
              <w:rPr>
                <w:rFonts w:ascii="AngsanaUPC" w:hAnsi="AngsanaUPC" w:cs="AngsanaUPC"/>
                <w:sz w:val="28"/>
                <w:cs/>
              </w:rPr>
            </w:pPr>
            <w:r w:rsidRPr="009E7617">
              <w:rPr>
                <w:rFonts w:ascii="Angsana New" w:hAnsi="Angsana New"/>
                <w:spacing w:val="2"/>
                <w:sz w:val="28"/>
              </w:rPr>
              <w:t>Short - term employee benefits</w:t>
            </w:r>
          </w:p>
        </w:tc>
        <w:tc>
          <w:tcPr>
            <w:tcW w:w="781" w:type="dxa"/>
            <w:tcBorders>
              <w:top w:val="nil"/>
              <w:bottom w:val="nil"/>
            </w:tcBorders>
            <w:shd w:val="clear" w:color="auto" w:fill="auto"/>
          </w:tcPr>
          <w:p w14:paraId="0E24C6D3" w14:textId="103DB306" w:rsidR="00022DB1" w:rsidRPr="00F44443" w:rsidRDefault="002A6404" w:rsidP="00FE3B72">
            <w:pPr>
              <w:tabs>
                <w:tab w:val="decimal" w:pos="1593"/>
              </w:tabs>
              <w:spacing w:line="360" w:lineRule="exact"/>
              <w:ind w:right="-58"/>
              <w:jc w:val="right"/>
              <w:rPr>
                <w:rFonts w:ascii="Angsana New" w:hAnsi="Angsana New"/>
                <w:sz w:val="28"/>
              </w:rPr>
            </w:pPr>
            <w:r w:rsidRPr="002A6404">
              <w:rPr>
                <w:rFonts w:ascii="Angsana New" w:hAnsi="Angsana New"/>
                <w:color w:val="000000" w:themeColor="text1"/>
                <w:sz w:val="28"/>
                <w:lang w:val="en-GB"/>
              </w:rPr>
              <w:t>2</w:t>
            </w:r>
            <w:r w:rsidR="00022DB1">
              <w:rPr>
                <w:rFonts w:ascii="Angsana New" w:hAnsi="Angsana New"/>
                <w:color w:val="000000" w:themeColor="text1"/>
                <w:sz w:val="28"/>
              </w:rPr>
              <w:t>,</w:t>
            </w:r>
            <w:r w:rsidRPr="002A6404">
              <w:rPr>
                <w:rFonts w:ascii="Angsana New" w:hAnsi="Angsana New"/>
                <w:color w:val="000000" w:themeColor="text1"/>
                <w:sz w:val="28"/>
                <w:lang w:val="en-GB"/>
              </w:rPr>
              <w:t>485</w:t>
            </w:r>
          </w:p>
        </w:tc>
        <w:tc>
          <w:tcPr>
            <w:tcW w:w="270" w:type="dxa"/>
            <w:tcBorders>
              <w:top w:val="nil"/>
              <w:bottom w:val="nil"/>
            </w:tcBorders>
            <w:shd w:val="clear" w:color="auto" w:fill="auto"/>
          </w:tcPr>
          <w:p w14:paraId="33EC4B4B" w14:textId="77777777" w:rsidR="00022DB1" w:rsidRPr="00F44443" w:rsidRDefault="00022DB1" w:rsidP="00FE3B72">
            <w:pPr>
              <w:tabs>
                <w:tab w:val="decimal" w:pos="1956"/>
              </w:tabs>
              <w:spacing w:line="360" w:lineRule="exact"/>
              <w:ind w:right="-58"/>
              <w:jc w:val="right"/>
              <w:rPr>
                <w:rFonts w:ascii="Angsana New" w:hAnsi="Angsana New"/>
                <w:sz w:val="28"/>
              </w:rPr>
            </w:pPr>
          </w:p>
        </w:tc>
        <w:tc>
          <w:tcPr>
            <w:tcW w:w="722" w:type="dxa"/>
            <w:tcBorders>
              <w:top w:val="nil"/>
              <w:bottom w:val="nil"/>
            </w:tcBorders>
            <w:shd w:val="clear" w:color="auto" w:fill="auto"/>
          </w:tcPr>
          <w:p w14:paraId="0B115065" w14:textId="631D640C" w:rsidR="00022DB1" w:rsidRPr="0038729A" w:rsidRDefault="00022DB1" w:rsidP="00FE3B72">
            <w:pPr>
              <w:tabs>
                <w:tab w:val="decimal" w:pos="1956"/>
              </w:tabs>
              <w:spacing w:line="360" w:lineRule="exact"/>
              <w:ind w:right="-58"/>
              <w:jc w:val="right"/>
              <w:rPr>
                <w:rFonts w:ascii="Angsana New" w:hAnsi="Angsana New"/>
                <w:color w:val="000000" w:themeColor="text1"/>
                <w:sz w:val="28"/>
                <w:lang w:val="en-GB"/>
              </w:rPr>
            </w:pPr>
            <w:r>
              <w:rPr>
                <w:rFonts w:ascii="Angsana New" w:hAnsi="Angsana New"/>
                <w:color w:val="000000" w:themeColor="text1"/>
                <w:sz w:val="28"/>
                <w:lang w:val="en-GB"/>
              </w:rPr>
              <w:t>3,517</w:t>
            </w:r>
          </w:p>
        </w:tc>
        <w:tc>
          <w:tcPr>
            <w:tcW w:w="270" w:type="dxa"/>
            <w:tcBorders>
              <w:top w:val="nil"/>
              <w:bottom w:val="nil"/>
            </w:tcBorders>
            <w:shd w:val="clear" w:color="auto" w:fill="auto"/>
          </w:tcPr>
          <w:p w14:paraId="3245E57E" w14:textId="77777777" w:rsidR="00022DB1" w:rsidRPr="00F44443" w:rsidRDefault="00022DB1" w:rsidP="00FE3B72">
            <w:pPr>
              <w:tabs>
                <w:tab w:val="decimal" w:pos="1956"/>
              </w:tabs>
              <w:spacing w:line="360" w:lineRule="exact"/>
              <w:ind w:right="-58"/>
              <w:jc w:val="right"/>
              <w:rPr>
                <w:rFonts w:ascii="Angsana New" w:hAnsi="Angsana New"/>
                <w:sz w:val="28"/>
              </w:rPr>
            </w:pPr>
          </w:p>
        </w:tc>
        <w:tc>
          <w:tcPr>
            <w:tcW w:w="723" w:type="dxa"/>
            <w:tcBorders>
              <w:top w:val="nil"/>
              <w:bottom w:val="nil"/>
            </w:tcBorders>
            <w:shd w:val="clear" w:color="auto" w:fill="auto"/>
          </w:tcPr>
          <w:p w14:paraId="3E81F275" w14:textId="4F7ED207" w:rsidR="00022DB1" w:rsidRPr="00F44443" w:rsidRDefault="002A6404" w:rsidP="00FE3B72">
            <w:pPr>
              <w:tabs>
                <w:tab w:val="decimal" w:pos="1956"/>
              </w:tabs>
              <w:spacing w:line="360" w:lineRule="exact"/>
              <w:ind w:right="-58"/>
              <w:jc w:val="right"/>
              <w:rPr>
                <w:rFonts w:ascii="Angsana New" w:hAnsi="Angsana New"/>
                <w:sz w:val="28"/>
              </w:rPr>
            </w:pPr>
            <w:r w:rsidRPr="002A6404">
              <w:rPr>
                <w:rFonts w:ascii="Angsana New" w:hAnsi="Angsana New" w:hint="cs"/>
                <w:color w:val="000000" w:themeColor="text1"/>
                <w:sz w:val="28"/>
                <w:lang w:val="en-GB"/>
              </w:rPr>
              <w:t>2</w:t>
            </w:r>
            <w:r w:rsidR="00022DB1">
              <w:rPr>
                <w:rFonts w:ascii="Angsana New" w:hAnsi="Angsana New"/>
                <w:color w:val="000000" w:themeColor="text1"/>
                <w:sz w:val="28"/>
              </w:rPr>
              <w:t>,</w:t>
            </w:r>
            <w:r w:rsidRPr="002A6404">
              <w:rPr>
                <w:rFonts w:ascii="Angsana New" w:hAnsi="Angsana New"/>
                <w:color w:val="000000" w:themeColor="text1"/>
                <w:sz w:val="28"/>
                <w:lang w:val="en-GB"/>
              </w:rPr>
              <w:t>485</w:t>
            </w:r>
          </w:p>
        </w:tc>
        <w:tc>
          <w:tcPr>
            <w:tcW w:w="270" w:type="dxa"/>
            <w:tcBorders>
              <w:top w:val="nil"/>
              <w:bottom w:val="nil"/>
            </w:tcBorders>
          </w:tcPr>
          <w:p w14:paraId="1A3F4A9F" w14:textId="77777777" w:rsidR="00022DB1" w:rsidRPr="00F44443" w:rsidRDefault="00022DB1" w:rsidP="00FE3B72">
            <w:pPr>
              <w:tabs>
                <w:tab w:val="decimal" w:pos="1956"/>
              </w:tabs>
              <w:spacing w:line="360" w:lineRule="exact"/>
              <w:ind w:right="-58"/>
              <w:jc w:val="right"/>
              <w:rPr>
                <w:rFonts w:ascii="Angsana New" w:hAnsi="Angsana New"/>
                <w:sz w:val="28"/>
              </w:rPr>
            </w:pPr>
          </w:p>
        </w:tc>
        <w:tc>
          <w:tcPr>
            <w:tcW w:w="722" w:type="dxa"/>
            <w:tcBorders>
              <w:top w:val="nil"/>
              <w:bottom w:val="nil"/>
            </w:tcBorders>
          </w:tcPr>
          <w:p w14:paraId="091E809E" w14:textId="0CD94FD9" w:rsidR="00022DB1" w:rsidRPr="0038729A" w:rsidRDefault="00022DB1" w:rsidP="00FE3B72">
            <w:pPr>
              <w:tabs>
                <w:tab w:val="decimal" w:pos="1956"/>
              </w:tabs>
              <w:spacing w:line="360" w:lineRule="exact"/>
              <w:ind w:right="-58"/>
              <w:jc w:val="right"/>
              <w:rPr>
                <w:rFonts w:ascii="Angsana New" w:hAnsi="Angsana New"/>
                <w:color w:val="000000" w:themeColor="text1"/>
                <w:sz w:val="28"/>
                <w:lang w:val="en-GB"/>
              </w:rPr>
            </w:pPr>
            <w:r>
              <w:rPr>
                <w:rFonts w:ascii="Angsana New" w:hAnsi="Angsana New"/>
                <w:color w:val="000000" w:themeColor="text1"/>
                <w:sz w:val="28"/>
                <w:lang w:val="en-GB"/>
              </w:rPr>
              <w:t>3,517</w:t>
            </w:r>
          </w:p>
        </w:tc>
        <w:tc>
          <w:tcPr>
            <w:tcW w:w="270" w:type="dxa"/>
            <w:tcBorders>
              <w:top w:val="nil"/>
              <w:bottom w:val="nil"/>
            </w:tcBorders>
          </w:tcPr>
          <w:p w14:paraId="7238F27B" w14:textId="77777777" w:rsidR="00022DB1" w:rsidRPr="00B658EF" w:rsidRDefault="00022DB1" w:rsidP="00FE3B72">
            <w:pPr>
              <w:tabs>
                <w:tab w:val="decimal" w:pos="1956"/>
              </w:tabs>
              <w:spacing w:line="360" w:lineRule="exact"/>
              <w:ind w:right="63"/>
              <w:jc w:val="right"/>
              <w:rPr>
                <w:rFonts w:ascii="Angsana New" w:hAnsi="Angsana New"/>
                <w:sz w:val="28"/>
                <w:lang w:val="en-GB"/>
              </w:rPr>
            </w:pPr>
          </w:p>
        </w:tc>
        <w:tc>
          <w:tcPr>
            <w:tcW w:w="2140" w:type="dxa"/>
            <w:tcBorders>
              <w:top w:val="nil"/>
              <w:bottom w:val="nil"/>
            </w:tcBorders>
          </w:tcPr>
          <w:p w14:paraId="0DBB44A9" w14:textId="77777777" w:rsidR="00022DB1" w:rsidRPr="00B658EF" w:rsidRDefault="00022DB1" w:rsidP="00FE3B72">
            <w:pPr>
              <w:tabs>
                <w:tab w:val="decimal" w:pos="1956"/>
              </w:tabs>
              <w:spacing w:line="360" w:lineRule="exact"/>
              <w:ind w:right="63"/>
              <w:jc w:val="right"/>
              <w:rPr>
                <w:rFonts w:ascii="Angsana New" w:hAnsi="Angsana New"/>
                <w:sz w:val="28"/>
                <w:lang w:val="en-GB"/>
              </w:rPr>
            </w:pPr>
          </w:p>
        </w:tc>
      </w:tr>
      <w:tr w:rsidR="00022DB1" w:rsidRPr="00F44443" w14:paraId="6F49A755" w14:textId="77777777" w:rsidTr="00B54A63">
        <w:trPr>
          <w:cantSplit/>
        </w:trPr>
        <w:tc>
          <w:tcPr>
            <w:tcW w:w="2904" w:type="dxa"/>
          </w:tcPr>
          <w:p w14:paraId="60A91F7F" w14:textId="77777777" w:rsidR="00022DB1" w:rsidRPr="00F44443" w:rsidRDefault="00022DB1" w:rsidP="00FE3B72">
            <w:pPr>
              <w:spacing w:line="360" w:lineRule="exact"/>
              <w:ind w:left="246" w:right="-108" w:hanging="259"/>
              <w:rPr>
                <w:rFonts w:ascii="AngsanaUPC" w:hAnsi="AngsanaUPC" w:cs="AngsanaUPC"/>
                <w:sz w:val="28"/>
                <w:cs/>
              </w:rPr>
            </w:pPr>
            <w:r w:rsidRPr="009E7617">
              <w:rPr>
                <w:rFonts w:ascii="Angsana New" w:hAnsi="Angsana New"/>
                <w:spacing w:val="2"/>
                <w:sz w:val="28"/>
              </w:rPr>
              <w:t>Post - employment benefits</w:t>
            </w:r>
          </w:p>
        </w:tc>
        <w:tc>
          <w:tcPr>
            <w:tcW w:w="781" w:type="dxa"/>
            <w:tcBorders>
              <w:top w:val="nil"/>
              <w:bottom w:val="single" w:sz="4" w:space="0" w:color="auto"/>
            </w:tcBorders>
            <w:shd w:val="clear" w:color="auto" w:fill="auto"/>
          </w:tcPr>
          <w:p w14:paraId="532A232D" w14:textId="7D51A260" w:rsidR="00022DB1" w:rsidRPr="00F44443" w:rsidRDefault="002A6404" w:rsidP="00FE3B72">
            <w:pPr>
              <w:tabs>
                <w:tab w:val="decimal" w:pos="1593"/>
              </w:tabs>
              <w:spacing w:line="360" w:lineRule="exact"/>
              <w:ind w:right="-58"/>
              <w:jc w:val="right"/>
              <w:rPr>
                <w:rFonts w:ascii="Angsana New" w:hAnsi="Angsana New"/>
                <w:sz w:val="28"/>
              </w:rPr>
            </w:pPr>
            <w:r w:rsidRPr="002A6404">
              <w:rPr>
                <w:rFonts w:ascii="Angsana New" w:hAnsi="Angsana New" w:hint="cs"/>
                <w:color w:val="000000" w:themeColor="text1"/>
                <w:sz w:val="28"/>
                <w:lang w:val="en-GB"/>
              </w:rPr>
              <w:t>69</w:t>
            </w:r>
          </w:p>
        </w:tc>
        <w:tc>
          <w:tcPr>
            <w:tcW w:w="270" w:type="dxa"/>
            <w:tcBorders>
              <w:top w:val="nil"/>
              <w:bottom w:val="nil"/>
            </w:tcBorders>
            <w:shd w:val="clear" w:color="auto" w:fill="auto"/>
          </w:tcPr>
          <w:p w14:paraId="12945F99" w14:textId="77777777" w:rsidR="00022DB1" w:rsidRPr="00F44443" w:rsidRDefault="00022DB1" w:rsidP="00FE3B72">
            <w:pPr>
              <w:tabs>
                <w:tab w:val="decimal" w:pos="1956"/>
              </w:tabs>
              <w:spacing w:line="360" w:lineRule="exact"/>
              <w:ind w:right="-58"/>
              <w:jc w:val="right"/>
              <w:rPr>
                <w:rFonts w:ascii="Angsana New" w:hAnsi="Angsana New"/>
                <w:sz w:val="28"/>
              </w:rPr>
            </w:pPr>
          </w:p>
        </w:tc>
        <w:tc>
          <w:tcPr>
            <w:tcW w:w="722" w:type="dxa"/>
            <w:tcBorders>
              <w:top w:val="nil"/>
              <w:bottom w:val="single" w:sz="4" w:space="0" w:color="auto"/>
            </w:tcBorders>
            <w:shd w:val="clear" w:color="auto" w:fill="auto"/>
          </w:tcPr>
          <w:p w14:paraId="612439C9" w14:textId="07F03F97" w:rsidR="00022DB1" w:rsidRPr="0038729A" w:rsidRDefault="002A6404" w:rsidP="00FE3B72">
            <w:pPr>
              <w:tabs>
                <w:tab w:val="decimal" w:pos="1956"/>
              </w:tabs>
              <w:spacing w:line="360" w:lineRule="exact"/>
              <w:ind w:right="-58"/>
              <w:jc w:val="right"/>
              <w:rPr>
                <w:rFonts w:ascii="Angsana New" w:hAnsi="Angsana New"/>
                <w:color w:val="000000" w:themeColor="text1"/>
                <w:sz w:val="28"/>
                <w:lang w:val="en-GB"/>
              </w:rPr>
            </w:pPr>
            <w:r w:rsidRPr="002A6404">
              <w:rPr>
                <w:rFonts w:ascii="Angsana New" w:hAnsi="Angsana New" w:hint="cs"/>
                <w:color w:val="000000" w:themeColor="text1"/>
                <w:sz w:val="28"/>
                <w:lang w:val="en-GB"/>
              </w:rPr>
              <w:t>355</w:t>
            </w:r>
          </w:p>
        </w:tc>
        <w:tc>
          <w:tcPr>
            <w:tcW w:w="270" w:type="dxa"/>
            <w:tcBorders>
              <w:top w:val="nil"/>
              <w:bottom w:val="nil"/>
            </w:tcBorders>
            <w:shd w:val="clear" w:color="auto" w:fill="auto"/>
          </w:tcPr>
          <w:p w14:paraId="45C9BF9E" w14:textId="77777777" w:rsidR="00022DB1" w:rsidRPr="00F44443" w:rsidRDefault="00022DB1" w:rsidP="00FE3B72">
            <w:pPr>
              <w:tabs>
                <w:tab w:val="decimal" w:pos="1956"/>
              </w:tabs>
              <w:spacing w:line="360" w:lineRule="exact"/>
              <w:ind w:right="-58"/>
              <w:jc w:val="right"/>
              <w:rPr>
                <w:rFonts w:ascii="Angsana New" w:hAnsi="Angsana New"/>
                <w:sz w:val="28"/>
              </w:rPr>
            </w:pPr>
          </w:p>
        </w:tc>
        <w:tc>
          <w:tcPr>
            <w:tcW w:w="723" w:type="dxa"/>
            <w:tcBorders>
              <w:top w:val="nil"/>
              <w:bottom w:val="single" w:sz="4" w:space="0" w:color="auto"/>
            </w:tcBorders>
            <w:shd w:val="clear" w:color="auto" w:fill="auto"/>
          </w:tcPr>
          <w:p w14:paraId="67C8E3F1" w14:textId="09985A59" w:rsidR="00022DB1" w:rsidRPr="00F44443" w:rsidRDefault="002A6404" w:rsidP="00FE3B72">
            <w:pPr>
              <w:tabs>
                <w:tab w:val="decimal" w:pos="1956"/>
              </w:tabs>
              <w:spacing w:line="360" w:lineRule="exact"/>
              <w:ind w:right="-58"/>
              <w:jc w:val="right"/>
              <w:rPr>
                <w:rFonts w:ascii="Angsana New" w:hAnsi="Angsana New"/>
                <w:sz w:val="28"/>
              </w:rPr>
            </w:pPr>
            <w:r w:rsidRPr="002A6404">
              <w:rPr>
                <w:rFonts w:ascii="Angsana New" w:hAnsi="Angsana New" w:hint="cs"/>
                <w:color w:val="000000" w:themeColor="text1"/>
                <w:sz w:val="28"/>
                <w:lang w:val="en-GB"/>
              </w:rPr>
              <w:t>69</w:t>
            </w:r>
          </w:p>
        </w:tc>
        <w:tc>
          <w:tcPr>
            <w:tcW w:w="270" w:type="dxa"/>
            <w:tcBorders>
              <w:top w:val="nil"/>
              <w:bottom w:val="nil"/>
            </w:tcBorders>
          </w:tcPr>
          <w:p w14:paraId="20DD82B3" w14:textId="77777777" w:rsidR="00022DB1" w:rsidRPr="00F44443" w:rsidRDefault="00022DB1" w:rsidP="00FE3B72">
            <w:pPr>
              <w:tabs>
                <w:tab w:val="decimal" w:pos="1956"/>
              </w:tabs>
              <w:spacing w:line="360" w:lineRule="exact"/>
              <w:ind w:right="-58"/>
              <w:jc w:val="right"/>
              <w:rPr>
                <w:rFonts w:ascii="Angsana New" w:hAnsi="Angsana New"/>
                <w:sz w:val="28"/>
              </w:rPr>
            </w:pPr>
          </w:p>
        </w:tc>
        <w:tc>
          <w:tcPr>
            <w:tcW w:w="722" w:type="dxa"/>
            <w:tcBorders>
              <w:top w:val="nil"/>
              <w:bottom w:val="single" w:sz="4" w:space="0" w:color="auto"/>
            </w:tcBorders>
          </w:tcPr>
          <w:p w14:paraId="6CEBC0F3" w14:textId="29185302" w:rsidR="00022DB1" w:rsidRPr="0038729A" w:rsidRDefault="002A6404" w:rsidP="00FE3B72">
            <w:pPr>
              <w:tabs>
                <w:tab w:val="decimal" w:pos="1956"/>
              </w:tabs>
              <w:spacing w:line="360" w:lineRule="exact"/>
              <w:ind w:right="-58"/>
              <w:jc w:val="right"/>
              <w:rPr>
                <w:rFonts w:ascii="Angsana New" w:hAnsi="Angsana New"/>
                <w:color w:val="000000" w:themeColor="text1"/>
                <w:sz w:val="28"/>
                <w:lang w:val="en-GB"/>
              </w:rPr>
            </w:pPr>
            <w:r w:rsidRPr="002A6404">
              <w:rPr>
                <w:rFonts w:ascii="Angsana New" w:hAnsi="Angsana New" w:hint="cs"/>
                <w:color w:val="000000" w:themeColor="text1"/>
                <w:sz w:val="28"/>
                <w:lang w:val="en-GB"/>
              </w:rPr>
              <w:t>355</w:t>
            </w:r>
          </w:p>
        </w:tc>
        <w:tc>
          <w:tcPr>
            <w:tcW w:w="270" w:type="dxa"/>
            <w:tcBorders>
              <w:top w:val="nil"/>
              <w:bottom w:val="nil"/>
            </w:tcBorders>
          </w:tcPr>
          <w:p w14:paraId="2B5625C3" w14:textId="77777777" w:rsidR="00022DB1" w:rsidRPr="00B658EF" w:rsidRDefault="00022DB1" w:rsidP="00FE3B72">
            <w:pPr>
              <w:tabs>
                <w:tab w:val="decimal" w:pos="1956"/>
              </w:tabs>
              <w:spacing w:line="360" w:lineRule="exact"/>
              <w:ind w:right="63"/>
              <w:jc w:val="right"/>
              <w:rPr>
                <w:rFonts w:ascii="Angsana New" w:hAnsi="Angsana New"/>
                <w:sz w:val="28"/>
                <w:lang w:val="en-GB"/>
              </w:rPr>
            </w:pPr>
          </w:p>
        </w:tc>
        <w:tc>
          <w:tcPr>
            <w:tcW w:w="2140" w:type="dxa"/>
            <w:tcBorders>
              <w:top w:val="nil"/>
              <w:bottom w:val="nil"/>
            </w:tcBorders>
          </w:tcPr>
          <w:p w14:paraId="22F36A81" w14:textId="77777777" w:rsidR="00022DB1" w:rsidRPr="00B658EF" w:rsidRDefault="00022DB1" w:rsidP="00FE3B72">
            <w:pPr>
              <w:tabs>
                <w:tab w:val="decimal" w:pos="1956"/>
              </w:tabs>
              <w:spacing w:line="360" w:lineRule="exact"/>
              <w:ind w:right="63"/>
              <w:jc w:val="right"/>
              <w:rPr>
                <w:rFonts w:ascii="Angsana New" w:hAnsi="Angsana New"/>
                <w:sz w:val="28"/>
                <w:lang w:val="en-GB"/>
              </w:rPr>
            </w:pPr>
          </w:p>
        </w:tc>
      </w:tr>
      <w:tr w:rsidR="00022DB1" w:rsidRPr="00F44443" w14:paraId="6B6436FB" w14:textId="77777777" w:rsidTr="00B54A63">
        <w:trPr>
          <w:cantSplit/>
        </w:trPr>
        <w:tc>
          <w:tcPr>
            <w:tcW w:w="2904" w:type="dxa"/>
            <w:tcBorders>
              <w:bottom w:val="nil"/>
            </w:tcBorders>
          </w:tcPr>
          <w:p w14:paraId="77A56B3A" w14:textId="77777777" w:rsidR="00022DB1" w:rsidRPr="00F44443" w:rsidRDefault="00022DB1" w:rsidP="00FE3B72">
            <w:pPr>
              <w:spacing w:line="360" w:lineRule="exact"/>
              <w:ind w:left="246" w:right="-108" w:hanging="259"/>
              <w:rPr>
                <w:rFonts w:ascii="AngsanaUPC" w:hAnsi="AngsanaUPC" w:cs="AngsanaUPC"/>
                <w:sz w:val="28"/>
                <w:cs/>
              </w:rPr>
            </w:pPr>
            <w:r>
              <w:rPr>
                <w:rFonts w:ascii="Angsana New" w:hAnsi="Angsana New"/>
                <w:sz w:val="28"/>
              </w:rPr>
              <w:t>Total</w:t>
            </w:r>
          </w:p>
        </w:tc>
        <w:tc>
          <w:tcPr>
            <w:tcW w:w="781" w:type="dxa"/>
            <w:tcBorders>
              <w:top w:val="single" w:sz="4" w:space="0" w:color="auto"/>
              <w:bottom w:val="double" w:sz="4" w:space="0" w:color="auto"/>
            </w:tcBorders>
            <w:shd w:val="clear" w:color="auto" w:fill="auto"/>
          </w:tcPr>
          <w:p w14:paraId="200F79F2" w14:textId="5418561D" w:rsidR="00022DB1" w:rsidRPr="00F44443" w:rsidRDefault="002A6404" w:rsidP="00FE3B72">
            <w:pPr>
              <w:tabs>
                <w:tab w:val="decimal" w:pos="1593"/>
              </w:tabs>
              <w:spacing w:line="360" w:lineRule="exact"/>
              <w:ind w:right="-58"/>
              <w:jc w:val="right"/>
              <w:rPr>
                <w:rFonts w:ascii="Angsana New" w:hAnsi="Angsana New"/>
                <w:sz w:val="28"/>
              </w:rPr>
            </w:pPr>
            <w:r w:rsidRPr="002A6404">
              <w:rPr>
                <w:rFonts w:ascii="Angsana New" w:hAnsi="Angsana New" w:hint="cs"/>
                <w:sz w:val="28"/>
                <w:lang w:val="en-GB"/>
              </w:rPr>
              <w:t>2</w:t>
            </w:r>
            <w:r w:rsidR="00022DB1">
              <w:rPr>
                <w:rFonts w:ascii="Angsana New" w:hAnsi="Angsana New"/>
                <w:sz w:val="28"/>
              </w:rPr>
              <w:t>,</w:t>
            </w:r>
            <w:r w:rsidRPr="002A6404">
              <w:rPr>
                <w:rFonts w:ascii="Angsana New" w:hAnsi="Angsana New"/>
                <w:sz w:val="28"/>
                <w:lang w:val="en-GB"/>
              </w:rPr>
              <w:t>554</w:t>
            </w:r>
          </w:p>
        </w:tc>
        <w:tc>
          <w:tcPr>
            <w:tcW w:w="270" w:type="dxa"/>
            <w:tcBorders>
              <w:top w:val="nil"/>
              <w:bottom w:val="nil"/>
            </w:tcBorders>
            <w:shd w:val="clear" w:color="auto" w:fill="auto"/>
          </w:tcPr>
          <w:p w14:paraId="0CC605B8" w14:textId="77777777" w:rsidR="00022DB1" w:rsidRPr="00F44443" w:rsidRDefault="00022DB1" w:rsidP="00FE3B72">
            <w:pPr>
              <w:tabs>
                <w:tab w:val="decimal" w:pos="1956"/>
              </w:tabs>
              <w:spacing w:line="360" w:lineRule="exact"/>
              <w:ind w:right="-58"/>
              <w:jc w:val="right"/>
              <w:rPr>
                <w:rFonts w:ascii="Angsana New" w:hAnsi="Angsana New"/>
                <w:sz w:val="28"/>
              </w:rPr>
            </w:pPr>
          </w:p>
        </w:tc>
        <w:tc>
          <w:tcPr>
            <w:tcW w:w="722" w:type="dxa"/>
            <w:tcBorders>
              <w:top w:val="single" w:sz="4" w:space="0" w:color="auto"/>
              <w:bottom w:val="double" w:sz="4" w:space="0" w:color="auto"/>
            </w:tcBorders>
            <w:shd w:val="clear" w:color="auto" w:fill="auto"/>
          </w:tcPr>
          <w:p w14:paraId="23D61E4A" w14:textId="46228022" w:rsidR="00022DB1" w:rsidRPr="0038729A" w:rsidRDefault="00022DB1" w:rsidP="00FE3B72">
            <w:pPr>
              <w:tabs>
                <w:tab w:val="decimal" w:pos="1956"/>
              </w:tabs>
              <w:spacing w:line="360" w:lineRule="exact"/>
              <w:ind w:right="-58"/>
              <w:jc w:val="right"/>
              <w:rPr>
                <w:rFonts w:ascii="Angsana New" w:hAnsi="Angsana New"/>
                <w:color w:val="000000" w:themeColor="text1"/>
                <w:sz w:val="28"/>
                <w:lang w:val="en-GB"/>
              </w:rPr>
            </w:pPr>
            <w:r>
              <w:rPr>
                <w:rFonts w:ascii="Angsana New" w:hAnsi="Angsana New"/>
                <w:color w:val="000000" w:themeColor="text1"/>
                <w:sz w:val="28"/>
                <w:lang w:val="en-GB"/>
              </w:rPr>
              <w:t>3,872</w:t>
            </w:r>
          </w:p>
        </w:tc>
        <w:tc>
          <w:tcPr>
            <w:tcW w:w="270" w:type="dxa"/>
            <w:tcBorders>
              <w:top w:val="nil"/>
              <w:bottom w:val="nil"/>
            </w:tcBorders>
            <w:shd w:val="clear" w:color="auto" w:fill="auto"/>
          </w:tcPr>
          <w:p w14:paraId="6854CA6E" w14:textId="77777777" w:rsidR="00022DB1" w:rsidRPr="00F44443" w:rsidRDefault="00022DB1" w:rsidP="00FE3B72">
            <w:pPr>
              <w:tabs>
                <w:tab w:val="decimal" w:pos="1956"/>
              </w:tabs>
              <w:spacing w:line="360" w:lineRule="exact"/>
              <w:ind w:right="-58"/>
              <w:jc w:val="right"/>
              <w:rPr>
                <w:rFonts w:ascii="Angsana New" w:hAnsi="Angsana New"/>
                <w:sz w:val="28"/>
              </w:rPr>
            </w:pPr>
          </w:p>
        </w:tc>
        <w:tc>
          <w:tcPr>
            <w:tcW w:w="723" w:type="dxa"/>
            <w:tcBorders>
              <w:top w:val="single" w:sz="4" w:space="0" w:color="auto"/>
              <w:bottom w:val="double" w:sz="4" w:space="0" w:color="auto"/>
            </w:tcBorders>
            <w:shd w:val="clear" w:color="auto" w:fill="auto"/>
          </w:tcPr>
          <w:p w14:paraId="17E6DE17" w14:textId="635012C8" w:rsidR="00022DB1" w:rsidRPr="00F44443" w:rsidRDefault="002A6404" w:rsidP="00FE3B72">
            <w:pPr>
              <w:tabs>
                <w:tab w:val="decimal" w:pos="1956"/>
              </w:tabs>
              <w:spacing w:line="360" w:lineRule="exact"/>
              <w:ind w:right="-58"/>
              <w:jc w:val="right"/>
              <w:rPr>
                <w:rFonts w:ascii="Angsana New" w:hAnsi="Angsana New"/>
                <w:sz w:val="28"/>
              </w:rPr>
            </w:pPr>
            <w:r w:rsidRPr="002A6404">
              <w:rPr>
                <w:rFonts w:ascii="Angsana New" w:hAnsi="Angsana New"/>
                <w:color w:val="000000" w:themeColor="text1"/>
                <w:sz w:val="28"/>
                <w:lang w:val="en-GB"/>
              </w:rPr>
              <w:t>2</w:t>
            </w:r>
            <w:r w:rsidR="00022DB1">
              <w:rPr>
                <w:rFonts w:ascii="Angsana New" w:hAnsi="Angsana New"/>
                <w:color w:val="000000" w:themeColor="text1"/>
                <w:sz w:val="28"/>
              </w:rPr>
              <w:t>,</w:t>
            </w:r>
            <w:r w:rsidRPr="002A6404">
              <w:rPr>
                <w:rFonts w:ascii="Angsana New" w:hAnsi="Angsana New"/>
                <w:color w:val="000000" w:themeColor="text1"/>
                <w:sz w:val="28"/>
                <w:lang w:val="en-GB"/>
              </w:rPr>
              <w:t>554</w:t>
            </w:r>
          </w:p>
        </w:tc>
        <w:tc>
          <w:tcPr>
            <w:tcW w:w="270" w:type="dxa"/>
            <w:tcBorders>
              <w:top w:val="nil"/>
              <w:bottom w:val="nil"/>
            </w:tcBorders>
          </w:tcPr>
          <w:p w14:paraId="0EE2E310" w14:textId="77777777" w:rsidR="00022DB1" w:rsidRPr="00F44443" w:rsidRDefault="00022DB1" w:rsidP="00FE3B72">
            <w:pPr>
              <w:tabs>
                <w:tab w:val="decimal" w:pos="1956"/>
              </w:tabs>
              <w:spacing w:line="360" w:lineRule="exact"/>
              <w:ind w:right="-58"/>
              <w:jc w:val="right"/>
              <w:rPr>
                <w:rFonts w:ascii="Angsana New" w:hAnsi="Angsana New"/>
                <w:sz w:val="28"/>
              </w:rPr>
            </w:pPr>
          </w:p>
        </w:tc>
        <w:tc>
          <w:tcPr>
            <w:tcW w:w="722" w:type="dxa"/>
            <w:tcBorders>
              <w:top w:val="single" w:sz="4" w:space="0" w:color="auto"/>
              <w:bottom w:val="double" w:sz="4" w:space="0" w:color="auto"/>
            </w:tcBorders>
          </w:tcPr>
          <w:p w14:paraId="312D93F6" w14:textId="07AF9DB4" w:rsidR="00022DB1" w:rsidRPr="0038729A" w:rsidRDefault="00022DB1" w:rsidP="00FE3B72">
            <w:pPr>
              <w:tabs>
                <w:tab w:val="decimal" w:pos="1956"/>
              </w:tabs>
              <w:spacing w:line="360" w:lineRule="exact"/>
              <w:ind w:right="-58"/>
              <w:jc w:val="right"/>
              <w:rPr>
                <w:rFonts w:ascii="Angsana New" w:hAnsi="Angsana New"/>
                <w:color w:val="000000" w:themeColor="text1"/>
                <w:sz w:val="28"/>
                <w:lang w:val="en-GB"/>
              </w:rPr>
            </w:pPr>
            <w:r>
              <w:rPr>
                <w:rFonts w:ascii="Angsana New" w:hAnsi="Angsana New"/>
                <w:color w:val="000000" w:themeColor="text1"/>
                <w:sz w:val="28"/>
                <w:lang w:val="en-GB"/>
              </w:rPr>
              <w:t>3,872</w:t>
            </w:r>
          </w:p>
        </w:tc>
        <w:tc>
          <w:tcPr>
            <w:tcW w:w="270" w:type="dxa"/>
            <w:tcBorders>
              <w:top w:val="nil"/>
              <w:bottom w:val="nil"/>
            </w:tcBorders>
          </w:tcPr>
          <w:p w14:paraId="3C921238" w14:textId="77777777" w:rsidR="00022DB1" w:rsidRPr="00B658EF" w:rsidRDefault="00022DB1" w:rsidP="00FE3B72">
            <w:pPr>
              <w:tabs>
                <w:tab w:val="decimal" w:pos="1956"/>
              </w:tabs>
              <w:spacing w:line="360" w:lineRule="exact"/>
              <w:ind w:right="63"/>
              <w:jc w:val="right"/>
              <w:rPr>
                <w:rFonts w:ascii="Angsana New" w:hAnsi="Angsana New"/>
                <w:sz w:val="28"/>
                <w:lang w:val="en-GB"/>
              </w:rPr>
            </w:pPr>
          </w:p>
        </w:tc>
        <w:tc>
          <w:tcPr>
            <w:tcW w:w="2140" w:type="dxa"/>
            <w:tcBorders>
              <w:top w:val="nil"/>
              <w:bottom w:val="nil"/>
            </w:tcBorders>
          </w:tcPr>
          <w:p w14:paraId="4AD1BD9E" w14:textId="77777777" w:rsidR="00022DB1" w:rsidRPr="00B658EF" w:rsidRDefault="00022DB1" w:rsidP="00FE3B72">
            <w:pPr>
              <w:tabs>
                <w:tab w:val="decimal" w:pos="1956"/>
              </w:tabs>
              <w:spacing w:line="360" w:lineRule="exact"/>
              <w:ind w:right="63"/>
              <w:jc w:val="right"/>
              <w:rPr>
                <w:rFonts w:ascii="Angsana New" w:hAnsi="Angsana New"/>
                <w:sz w:val="28"/>
                <w:lang w:val="en-GB"/>
              </w:rPr>
            </w:pPr>
          </w:p>
        </w:tc>
      </w:tr>
    </w:tbl>
    <w:p w14:paraId="41BA72F1" w14:textId="6B96AD5D" w:rsidR="00B23F02" w:rsidRDefault="00DA0EA3" w:rsidP="009B03AC">
      <w:pPr>
        <w:tabs>
          <w:tab w:val="left" w:pos="1440"/>
        </w:tabs>
        <w:spacing w:before="120" w:after="120" w:line="360" w:lineRule="exact"/>
        <w:ind w:left="567"/>
        <w:jc w:val="thaiDistribute"/>
        <w:rPr>
          <w:rFonts w:ascii="Angsana New" w:hAnsi="Angsana New"/>
          <w:sz w:val="28"/>
        </w:rPr>
      </w:pPr>
      <w:r>
        <w:rPr>
          <w:rFonts w:ascii="Angsana New" w:hAnsi="Angsana New"/>
          <w:sz w:val="28"/>
        </w:rPr>
        <w:t>*</w:t>
      </w:r>
      <w:r w:rsidR="00B13476" w:rsidRPr="00B13476">
        <w:rPr>
          <w:rFonts w:ascii="Angsana New" w:hAnsi="Angsana New"/>
          <w:sz w:val="28"/>
        </w:rPr>
        <w:t xml:space="preserve">On </w:t>
      </w:r>
      <w:r>
        <w:rPr>
          <w:rFonts w:ascii="Angsana New" w:hAnsi="Angsana New"/>
          <w:sz w:val="28"/>
        </w:rPr>
        <w:t xml:space="preserve">September </w:t>
      </w:r>
      <w:r w:rsidR="002A6404" w:rsidRPr="002A6404">
        <w:rPr>
          <w:rFonts w:ascii="Angsana New" w:hAnsi="Angsana New"/>
          <w:sz w:val="28"/>
          <w:lang w:val="en-GB"/>
        </w:rPr>
        <w:t>14</w:t>
      </w:r>
      <w:r w:rsidR="00B13476" w:rsidRPr="00B13476">
        <w:rPr>
          <w:rFonts w:ascii="Angsana New" w:hAnsi="Angsana New"/>
          <w:sz w:val="28"/>
        </w:rPr>
        <w:t xml:space="preserve">, </w:t>
      </w:r>
      <w:r w:rsidR="002A6404" w:rsidRPr="002A6404">
        <w:rPr>
          <w:rFonts w:ascii="Angsana New" w:hAnsi="Angsana New"/>
          <w:sz w:val="28"/>
          <w:lang w:val="en-GB"/>
        </w:rPr>
        <w:t>2023</w:t>
      </w:r>
      <w:r w:rsidR="00B13476" w:rsidRPr="00B13476">
        <w:rPr>
          <w:rFonts w:ascii="Angsana New" w:hAnsi="Angsana New"/>
          <w:sz w:val="28"/>
        </w:rPr>
        <w:t xml:space="preserve">, the Company entered into the building rental contract and service contracts with </w:t>
      </w:r>
      <w:r>
        <w:rPr>
          <w:rFonts w:ascii="Angsana New" w:hAnsi="Angsana New"/>
          <w:sz w:val="28"/>
        </w:rPr>
        <w:t>three</w:t>
      </w:r>
      <w:r w:rsidR="00B13476" w:rsidRPr="00B13476">
        <w:rPr>
          <w:rFonts w:ascii="Angsana New" w:hAnsi="Angsana New"/>
          <w:sz w:val="28"/>
        </w:rPr>
        <w:t xml:space="preserve"> related compan</w:t>
      </w:r>
      <w:r>
        <w:rPr>
          <w:rFonts w:ascii="Angsana New" w:hAnsi="Angsana New"/>
          <w:sz w:val="28"/>
        </w:rPr>
        <w:t>ies</w:t>
      </w:r>
      <w:r w:rsidR="00B13476" w:rsidRPr="00B13476">
        <w:rPr>
          <w:rFonts w:ascii="Angsana New" w:hAnsi="Angsana New"/>
          <w:sz w:val="28"/>
        </w:rPr>
        <w:t xml:space="preserve"> for </w:t>
      </w:r>
      <w:r w:rsidR="002A6404" w:rsidRPr="002A6404">
        <w:rPr>
          <w:rFonts w:ascii="Angsana New" w:hAnsi="Angsana New"/>
          <w:sz w:val="28"/>
          <w:lang w:val="en-GB"/>
        </w:rPr>
        <w:t>1</w:t>
      </w:r>
      <w:r>
        <w:rPr>
          <w:rFonts w:ascii="Angsana New" w:hAnsi="Angsana New"/>
          <w:sz w:val="28"/>
        </w:rPr>
        <w:t>-</w:t>
      </w:r>
      <w:r w:rsidR="002A6404" w:rsidRPr="002A6404">
        <w:rPr>
          <w:rFonts w:ascii="Angsana New" w:hAnsi="Angsana New"/>
          <w:sz w:val="28"/>
          <w:lang w:val="en-GB"/>
        </w:rPr>
        <w:t>3</w:t>
      </w:r>
      <w:r w:rsidR="00B13476" w:rsidRPr="00B13476">
        <w:rPr>
          <w:rFonts w:ascii="Angsana New" w:hAnsi="Angsana New"/>
          <w:sz w:val="28"/>
        </w:rPr>
        <w:t xml:space="preserve"> year, from </w:t>
      </w:r>
      <w:r>
        <w:rPr>
          <w:rFonts w:ascii="Angsana New" w:hAnsi="Angsana New"/>
          <w:sz w:val="28"/>
        </w:rPr>
        <w:t>September</w:t>
      </w:r>
      <w:r w:rsidR="00B13476" w:rsidRPr="00B13476">
        <w:rPr>
          <w:rFonts w:ascii="Angsana New" w:hAnsi="Angsana New"/>
          <w:sz w:val="28"/>
        </w:rPr>
        <w:t xml:space="preserve"> </w:t>
      </w:r>
      <w:r w:rsidR="002A6404" w:rsidRPr="002A6404">
        <w:rPr>
          <w:rFonts w:ascii="Angsana New" w:hAnsi="Angsana New"/>
          <w:sz w:val="28"/>
          <w:lang w:val="en-GB"/>
        </w:rPr>
        <w:t>14</w:t>
      </w:r>
      <w:r w:rsidR="00B13476" w:rsidRPr="00B13476">
        <w:rPr>
          <w:rFonts w:ascii="Angsana New" w:hAnsi="Angsana New"/>
          <w:sz w:val="28"/>
        </w:rPr>
        <w:t xml:space="preserve">, </w:t>
      </w:r>
      <w:r w:rsidR="002A6404" w:rsidRPr="002A6404">
        <w:rPr>
          <w:rFonts w:ascii="Angsana New" w:hAnsi="Angsana New"/>
          <w:sz w:val="28"/>
          <w:lang w:val="en-GB"/>
        </w:rPr>
        <w:t>2023</w:t>
      </w:r>
      <w:r w:rsidR="00B13476" w:rsidRPr="00B13476">
        <w:rPr>
          <w:rFonts w:ascii="Angsana New" w:hAnsi="Angsana New"/>
          <w:sz w:val="28"/>
        </w:rPr>
        <w:t xml:space="preserve"> to </w:t>
      </w:r>
      <w:r>
        <w:rPr>
          <w:rFonts w:ascii="Angsana New" w:hAnsi="Angsana New"/>
          <w:sz w:val="28"/>
        </w:rPr>
        <w:t>September</w:t>
      </w:r>
      <w:r w:rsidR="00B13476" w:rsidRPr="00B13476">
        <w:rPr>
          <w:rFonts w:ascii="Angsana New" w:hAnsi="Angsana New"/>
          <w:sz w:val="28"/>
        </w:rPr>
        <w:t xml:space="preserve"> </w:t>
      </w:r>
      <w:r w:rsidR="002A6404" w:rsidRPr="002A6404">
        <w:rPr>
          <w:rFonts w:ascii="Angsana New" w:hAnsi="Angsana New"/>
          <w:sz w:val="28"/>
          <w:lang w:val="en-GB"/>
        </w:rPr>
        <w:t>30</w:t>
      </w:r>
      <w:r w:rsidR="00B13476" w:rsidRPr="00B13476">
        <w:rPr>
          <w:rFonts w:ascii="Angsana New" w:hAnsi="Angsana New"/>
          <w:sz w:val="28"/>
        </w:rPr>
        <w:t xml:space="preserve">, </w:t>
      </w:r>
      <w:r w:rsidR="002A6404" w:rsidRPr="002A6404">
        <w:rPr>
          <w:rFonts w:ascii="Angsana New" w:hAnsi="Angsana New"/>
          <w:sz w:val="28"/>
          <w:lang w:val="en-GB"/>
        </w:rPr>
        <w:t>2026</w:t>
      </w:r>
      <w:r w:rsidR="00B13476" w:rsidRPr="00B13476">
        <w:rPr>
          <w:rFonts w:ascii="Angsana New" w:hAnsi="Angsana New"/>
          <w:sz w:val="28"/>
        </w:rPr>
        <w:t xml:space="preserve">, with the monthly rental and service charge at Baht </w:t>
      </w:r>
      <w:r w:rsidR="002A6404" w:rsidRPr="002A6404">
        <w:rPr>
          <w:rFonts w:ascii="Angsana New" w:hAnsi="Angsana New"/>
          <w:sz w:val="28"/>
          <w:lang w:val="en-GB"/>
        </w:rPr>
        <w:t>872</w:t>
      </w:r>
      <w:r>
        <w:rPr>
          <w:rFonts w:ascii="Angsana New" w:hAnsi="Angsana New"/>
          <w:sz w:val="28"/>
        </w:rPr>
        <w:t>,</w:t>
      </w:r>
      <w:r w:rsidR="002A6404" w:rsidRPr="002A6404">
        <w:rPr>
          <w:rFonts w:ascii="Angsana New" w:hAnsi="Angsana New"/>
          <w:sz w:val="28"/>
          <w:lang w:val="en-GB"/>
        </w:rPr>
        <w:t>266</w:t>
      </w:r>
      <w:r>
        <w:rPr>
          <w:rFonts w:ascii="Angsana New" w:hAnsi="Angsana New"/>
          <w:sz w:val="28"/>
        </w:rPr>
        <w:t>.</w:t>
      </w:r>
      <w:r w:rsidR="002A6404" w:rsidRPr="002A6404">
        <w:rPr>
          <w:rFonts w:ascii="Angsana New" w:hAnsi="Angsana New"/>
          <w:sz w:val="28"/>
          <w:lang w:val="en-GB"/>
        </w:rPr>
        <w:t>00</w:t>
      </w:r>
      <w:r w:rsidR="00B13476" w:rsidRPr="00B13476">
        <w:rPr>
          <w:rFonts w:ascii="Angsana New" w:hAnsi="Angsana New"/>
          <w:sz w:val="28"/>
        </w:rPr>
        <w:t xml:space="preserve"> and Baht </w:t>
      </w:r>
      <w:r w:rsidR="002A6404" w:rsidRPr="002A6404">
        <w:rPr>
          <w:rFonts w:ascii="Angsana New" w:hAnsi="Angsana New"/>
          <w:sz w:val="28"/>
          <w:lang w:val="en-GB"/>
        </w:rPr>
        <w:t>218</w:t>
      </w:r>
      <w:r>
        <w:rPr>
          <w:rFonts w:ascii="Angsana New" w:hAnsi="Angsana New"/>
          <w:sz w:val="28"/>
        </w:rPr>
        <w:t>,</w:t>
      </w:r>
      <w:r w:rsidR="002A6404" w:rsidRPr="002A6404">
        <w:rPr>
          <w:rFonts w:ascii="Angsana New" w:hAnsi="Angsana New"/>
          <w:sz w:val="28"/>
          <w:lang w:val="en-GB"/>
        </w:rPr>
        <w:t>067</w:t>
      </w:r>
      <w:r>
        <w:rPr>
          <w:rFonts w:ascii="Angsana New" w:hAnsi="Angsana New"/>
          <w:sz w:val="28"/>
        </w:rPr>
        <w:t>.</w:t>
      </w:r>
      <w:r w:rsidR="002A6404" w:rsidRPr="002A6404">
        <w:rPr>
          <w:rFonts w:ascii="Angsana New" w:hAnsi="Angsana New"/>
          <w:sz w:val="28"/>
          <w:lang w:val="en-GB"/>
        </w:rPr>
        <w:t>00</w:t>
      </w:r>
      <w:r w:rsidR="00B13476" w:rsidRPr="00B13476">
        <w:rPr>
          <w:rFonts w:ascii="Angsana New" w:hAnsi="Angsana New"/>
          <w:sz w:val="28"/>
        </w:rPr>
        <w:t>.</w:t>
      </w:r>
      <w:r w:rsidR="00B13476">
        <w:t xml:space="preserve"> </w:t>
      </w:r>
      <w:r w:rsidR="00B13476" w:rsidRPr="00B13476">
        <w:rPr>
          <w:rFonts w:ascii="Angsana New" w:hAnsi="Angsana New"/>
          <w:sz w:val="28"/>
        </w:rPr>
        <w:t>(</w:t>
      </w:r>
      <w:proofErr w:type="gramStart"/>
      <w:r w:rsidR="00B13476" w:rsidRPr="00B13476">
        <w:rPr>
          <w:rFonts w:ascii="Angsana New" w:hAnsi="Angsana New"/>
          <w:sz w:val="28"/>
        </w:rPr>
        <w:t>excluding</w:t>
      </w:r>
      <w:proofErr w:type="gramEnd"/>
      <w:r w:rsidR="00B13476" w:rsidRPr="00B13476">
        <w:rPr>
          <w:rFonts w:ascii="Angsana New" w:hAnsi="Angsana New"/>
          <w:sz w:val="28"/>
        </w:rPr>
        <w:t xml:space="preserve"> VAT).</w:t>
      </w:r>
    </w:p>
    <w:p w14:paraId="692A2100" w14:textId="5B9FAF79" w:rsidR="00DA0EA3" w:rsidRDefault="00DA0EA3" w:rsidP="009B03AC">
      <w:pPr>
        <w:tabs>
          <w:tab w:val="left" w:pos="1440"/>
        </w:tabs>
        <w:spacing w:before="120" w:after="120" w:line="360" w:lineRule="exact"/>
        <w:ind w:left="567"/>
        <w:jc w:val="thaiDistribute"/>
        <w:rPr>
          <w:rFonts w:ascii="Angsana New" w:hAnsi="Angsana New"/>
          <w:sz w:val="28"/>
        </w:rPr>
      </w:pPr>
      <w:r>
        <w:rPr>
          <w:rFonts w:ascii="Angsana New" w:hAnsi="Angsana New"/>
          <w:sz w:val="28"/>
        </w:rPr>
        <w:t>*</w:t>
      </w:r>
      <w:r w:rsidRPr="00B13476">
        <w:rPr>
          <w:rFonts w:ascii="Angsana New" w:hAnsi="Angsana New"/>
          <w:sz w:val="28"/>
        </w:rPr>
        <w:t xml:space="preserve">On </w:t>
      </w:r>
      <w:r>
        <w:rPr>
          <w:rFonts w:ascii="Angsana New" w:hAnsi="Angsana New"/>
          <w:sz w:val="28"/>
        </w:rPr>
        <w:t xml:space="preserve">January </w:t>
      </w:r>
      <w:r w:rsidR="002A6404" w:rsidRPr="002A6404">
        <w:rPr>
          <w:rFonts w:ascii="Angsana New" w:hAnsi="Angsana New"/>
          <w:sz w:val="28"/>
          <w:lang w:val="en-GB"/>
        </w:rPr>
        <w:t>29</w:t>
      </w:r>
      <w:r w:rsidRPr="00B13476">
        <w:rPr>
          <w:rFonts w:ascii="Angsana New" w:hAnsi="Angsana New"/>
          <w:sz w:val="28"/>
        </w:rPr>
        <w:t xml:space="preserve">, </w:t>
      </w:r>
      <w:r w:rsidR="002A6404" w:rsidRPr="002A6404">
        <w:rPr>
          <w:rFonts w:ascii="Angsana New" w:hAnsi="Angsana New"/>
          <w:sz w:val="28"/>
          <w:lang w:val="en-GB"/>
        </w:rPr>
        <w:t>2024</w:t>
      </w:r>
      <w:r w:rsidRPr="00B13476">
        <w:rPr>
          <w:rFonts w:ascii="Angsana New" w:hAnsi="Angsana New"/>
          <w:sz w:val="28"/>
        </w:rPr>
        <w:t xml:space="preserve">, the Company entered into </w:t>
      </w:r>
      <w:r w:rsidRPr="00DA0EA3">
        <w:rPr>
          <w:rFonts w:ascii="Angsana New" w:hAnsi="Angsana New"/>
          <w:sz w:val="28"/>
        </w:rPr>
        <w:t xml:space="preserve">a lease agreement with a related company, which involves leasing space, trademarks, as well as equipment and assets used in </w:t>
      </w:r>
      <w:r w:rsidRPr="007C4C51">
        <w:rPr>
          <w:rFonts w:ascii="Angsana New" w:hAnsi="Angsana New"/>
          <w:sz w:val="28"/>
        </w:rPr>
        <w:t xml:space="preserve">operations for </w:t>
      </w:r>
      <w:r w:rsidR="002A6404" w:rsidRPr="002A6404">
        <w:rPr>
          <w:rFonts w:ascii="Angsana New" w:hAnsi="Angsana New"/>
          <w:sz w:val="28"/>
          <w:lang w:val="en-GB"/>
        </w:rPr>
        <w:t>14</w:t>
      </w:r>
      <w:r w:rsidRPr="007C4C51">
        <w:rPr>
          <w:rFonts w:ascii="Angsana New" w:hAnsi="Angsana New"/>
          <w:sz w:val="28"/>
        </w:rPr>
        <w:t xml:space="preserve"> </w:t>
      </w:r>
      <w:r w:rsidR="00EF5638" w:rsidRPr="007C4C51">
        <w:rPr>
          <w:rFonts w:ascii="Angsana New" w:hAnsi="Angsana New"/>
          <w:sz w:val="28"/>
        </w:rPr>
        <w:t>months</w:t>
      </w:r>
      <w:r w:rsidRPr="007C4C51">
        <w:rPr>
          <w:rFonts w:ascii="Angsana New" w:hAnsi="Angsana New"/>
          <w:sz w:val="28"/>
        </w:rPr>
        <w:t>, from</w:t>
      </w:r>
      <w:r w:rsidRPr="00B13476">
        <w:rPr>
          <w:rFonts w:ascii="Angsana New" w:hAnsi="Angsana New"/>
          <w:sz w:val="28"/>
        </w:rPr>
        <w:t xml:space="preserve"> </w:t>
      </w:r>
      <w:r>
        <w:rPr>
          <w:rFonts w:ascii="Angsana New" w:hAnsi="Angsana New"/>
          <w:sz w:val="28"/>
        </w:rPr>
        <w:t>February</w:t>
      </w:r>
      <w:r w:rsidRPr="00B13476">
        <w:rPr>
          <w:rFonts w:ascii="Angsana New" w:hAnsi="Angsana New"/>
          <w:sz w:val="28"/>
        </w:rPr>
        <w:t xml:space="preserve"> </w:t>
      </w:r>
      <w:r w:rsidR="002A6404" w:rsidRPr="002A6404">
        <w:rPr>
          <w:rFonts w:ascii="Angsana New" w:hAnsi="Angsana New"/>
          <w:sz w:val="28"/>
          <w:lang w:val="en-GB"/>
        </w:rPr>
        <w:t>1</w:t>
      </w:r>
      <w:r w:rsidRPr="00B13476">
        <w:rPr>
          <w:rFonts w:ascii="Angsana New" w:hAnsi="Angsana New"/>
          <w:sz w:val="28"/>
        </w:rPr>
        <w:t xml:space="preserve">, </w:t>
      </w:r>
      <w:r w:rsidR="002A6404" w:rsidRPr="002A6404">
        <w:rPr>
          <w:rFonts w:ascii="Angsana New" w:hAnsi="Angsana New"/>
          <w:sz w:val="28"/>
          <w:lang w:val="en-GB"/>
        </w:rPr>
        <w:t>2024</w:t>
      </w:r>
      <w:r w:rsidRPr="00B13476">
        <w:rPr>
          <w:rFonts w:ascii="Angsana New" w:hAnsi="Angsana New"/>
          <w:sz w:val="28"/>
        </w:rPr>
        <w:t xml:space="preserve"> to </w:t>
      </w:r>
      <w:r>
        <w:rPr>
          <w:rFonts w:ascii="Angsana New" w:hAnsi="Angsana New"/>
          <w:sz w:val="28"/>
        </w:rPr>
        <w:t>March</w:t>
      </w:r>
      <w:r w:rsidRPr="00B13476">
        <w:rPr>
          <w:rFonts w:ascii="Angsana New" w:hAnsi="Angsana New"/>
          <w:sz w:val="28"/>
        </w:rPr>
        <w:t xml:space="preserve"> </w:t>
      </w:r>
      <w:r w:rsidR="002A6404" w:rsidRPr="002A6404">
        <w:rPr>
          <w:rFonts w:ascii="Angsana New" w:hAnsi="Angsana New"/>
          <w:sz w:val="28"/>
          <w:lang w:val="en-GB"/>
        </w:rPr>
        <w:t>31</w:t>
      </w:r>
      <w:r w:rsidRPr="00B13476">
        <w:rPr>
          <w:rFonts w:ascii="Angsana New" w:hAnsi="Angsana New"/>
          <w:sz w:val="28"/>
        </w:rPr>
        <w:t xml:space="preserve">, </w:t>
      </w:r>
      <w:r w:rsidR="002A6404" w:rsidRPr="002A6404">
        <w:rPr>
          <w:rFonts w:ascii="Angsana New" w:hAnsi="Angsana New"/>
          <w:sz w:val="28"/>
          <w:lang w:val="en-GB"/>
        </w:rPr>
        <w:t>2025</w:t>
      </w:r>
      <w:r w:rsidRPr="00B13476">
        <w:rPr>
          <w:rFonts w:ascii="Angsana New" w:hAnsi="Angsana New"/>
          <w:sz w:val="28"/>
        </w:rPr>
        <w:t xml:space="preserve">, with the monthly rental at Baht </w:t>
      </w:r>
      <w:r w:rsidR="002A6404" w:rsidRPr="002A6404">
        <w:rPr>
          <w:rFonts w:ascii="Angsana New" w:hAnsi="Angsana New"/>
          <w:sz w:val="28"/>
          <w:lang w:val="en-GB"/>
        </w:rPr>
        <w:t>200</w:t>
      </w:r>
      <w:r>
        <w:rPr>
          <w:rFonts w:ascii="Angsana New" w:hAnsi="Angsana New"/>
          <w:sz w:val="28"/>
        </w:rPr>
        <w:t>,</w:t>
      </w:r>
      <w:r w:rsidR="002A6404" w:rsidRPr="002A6404">
        <w:rPr>
          <w:rFonts w:ascii="Angsana New" w:hAnsi="Angsana New"/>
          <w:sz w:val="28"/>
          <w:lang w:val="en-GB"/>
        </w:rPr>
        <w:t>000</w:t>
      </w:r>
      <w:r>
        <w:rPr>
          <w:rFonts w:ascii="Angsana New" w:hAnsi="Angsana New"/>
          <w:sz w:val="28"/>
        </w:rPr>
        <w:t>.</w:t>
      </w:r>
      <w:r w:rsidR="002A6404" w:rsidRPr="002A6404">
        <w:rPr>
          <w:rFonts w:ascii="Angsana New" w:hAnsi="Angsana New"/>
          <w:sz w:val="28"/>
          <w:lang w:val="en-GB"/>
        </w:rPr>
        <w:t>00</w:t>
      </w:r>
      <w:r w:rsidRPr="00B13476">
        <w:rPr>
          <w:rFonts w:ascii="Angsana New" w:hAnsi="Angsana New"/>
          <w:sz w:val="28"/>
        </w:rPr>
        <w:t>.</w:t>
      </w:r>
      <w:r>
        <w:t xml:space="preserve"> </w:t>
      </w:r>
      <w:r w:rsidRPr="00B13476">
        <w:rPr>
          <w:rFonts w:ascii="Angsana New" w:hAnsi="Angsana New"/>
          <w:sz w:val="28"/>
        </w:rPr>
        <w:t>(</w:t>
      </w:r>
      <w:proofErr w:type="gramStart"/>
      <w:r w:rsidRPr="00B13476">
        <w:rPr>
          <w:rFonts w:ascii="Angsana New" w:hAnsi="Angsana New"/>
          <w:sz w:val="28"/>
        </w:rPr>
        <w:t>excluding</w:t>
      </w:r>
      <w:proofErr w:type="gramEnd"/>
      <w:r w:rsidRPr="00B13476">
        <w:rPr>
          <w:rFonts w:ascii="Angsana New" w:hAnsi="Angsana New"/>
          <w:sz w:val="28"/>
        </w:rPr>
        <w:t xml:space="preserve"> VAT).</w:t>
      </w:r>
    </w:p>
    <w:p w14:paraId="258BA4CD" w14:textId="575353E9" w:rsidR="00D74619" w:rsidRDefault="005C039C" w:rsidP="007C22C3">
      <w:pPr>
        <w:tabs>
          <w:tab w:val="left" w:pos="1440"/>
        </w:tabs>
        <w:spacing w:before="120" w:after="120" w:line="360" w:lineRule="exact"/>
        <w:ind w:left="567"/>
        <w:jc w:val="thaiDistribute"/>
        <w:rPr>
          <w:rFonts w:ascii="Angsana New" w:hAnsi="Angsana New"/>
          <w:sz w:val="28"/>
        </w:rPr>
      </w:pPr>
      <w:r>
        <w:rPr>
          <w:rFonts w:ascii="Angsana New" w:hAnsi="Angsana New" w:hint="cs"/>
          <w:color w:val="000000" w:themeColor="text1"/>
          <w:sz w:val="28"/>
          <w:cs/>
        </w:rPr>
        <w:t>*</w:t>
      </w:r>
      <w:r w:rsidRPr="005C04E3">
        <w:rPr>
          <w:rFonts w:ascii="Angsana New" w:hAnsi="Angsana New" w:hint="cs"/>
          <w:color w:val="000000" w:themeColor="text1"/>
          <w:sz w:val="28"/>
          <w:cs/>
        </w:rPr>
        <w:t>*</w:t>
      </w:r>
      <w:r w:rsidR="00532582" w:rsidRPr="00532582">
        <w:rPr>
          <w:rFonts w:ascii="Angsana New" w:hAnsi="Angsana New"/>
          <w:sz w:val="28"/>
        </w:rPr>
        <w:t xml:space="preserve">On May </w:t>
      </w:r>
      <w:r w:rsidR="002A6404" w:rsidRPr="002A6404">
        <w:rPr>
          <w:rFonts w:ascii="Angsana New" w:hAnsi="Angsana New"/>
          <w:sz w:val="28"/>
          <w:lang w:val="en-GB"/>
        </w:rPr>
        <w:t>31</w:t>
      </w:r>
      <w:r w:rsidR="00532582" w:rsidRPr="00532582">
        <w:rPr>
          <w:rFonts w:ascii="Angsana New" w:hAnsi="Angsana New"/>
          <w:sz w:val="28"/>
        </w:rPr>
        <w:t xml:space="preserve">, </w:t>
      </w:r>
      <w:r w:rsidR="002A6404" w:rsidRPr="002A6404">
        <w:rPr>
          <w:rFonts w:ascii="Angsana New" w:hAnsi="Angsana New"/>
          <w:sz w:val="28"/>
          <w:lang w:val="en-GB"/>
        </w:rPr>
        <w:t>2024</w:t>
      </w:r>
      <w:r w:rsidR="00532582" w:rsidRPr="00532582">
        <w:rPr>
          <w:rFonts w:ascii="Angsana New" w:hAnsi="Angsana New"/>
          <w:sz w:val="28"/>
        </w:rPr>
        <w:t>, the company entered into an asset sale and lease rights transfer agreement with a related company. This involved the sale of assets and the transfer of lease rights for a shopping cent</w:t>
      </w:r>
      <w:r w:rsidR="00CB255B">
        <w:rPr>
          <w:rFonts w:ascii="Angsana New" w:hAnsi="Angsana New"/>
          <w:sz w:val="28"/>
        </w:rPr>
        <w:t>er</w:t>
      </w:r>
      <w:r w:rsidR="00532582" w:rsidRPr="00532582">
        <w:rPr>
          <w:rFonts w:ascii="Angsana New" w:hAnsi="Angsana New"/>
          <w:sz w:val="28"/>
        </w:rPr>
        <w:t xml:space="preserve"> for a total price of Baht </w:t>
      </w:r>
      <w:r w:rsidR="002A6404" w:rsidRPr="002A6404">
        <w:rPr>
          <w:rFonts w:ascii="Angsana New" w:hAnsi="Angsana New"/>
          <w:sz w:val="28"/>
          <w:lang w:val="en-GB"/>
        </w:rPr>
        <w:t>2</w:t>
      </w:r>
      <w:r w:rsidR="00EE4470">
        <w:rPr>
          <w:rFonts w:ascii="Angsana New" w:hAnsi="Angsana New"/>
          <w:sz w:val="28"/>
        </w:rPr>
        <w:t>.</w:t>
      </w:r>
      <w:r w:rsidR="002A6404" w:rsidRPr="002A6404">
        <w:rPr>
          <w:rFonts w:ascii="Angsana New" w:hAnsi="Angsana New"/>
          <w:sz w:val="28"/>
          <w:lang w:val="en-GB"/>
        </w:rPr>
        <w:t>00</w:t>
      </w:r>
      <w:r w:rsidR="005D503D">
        <w:rPr>
          <w:rFonts w:ascii="Angsana New" w:hAnsi="Angsana New"/>
          <w:sz w:val="28"/>
        </w:rPr>
        <w:t xml:space="preserve"> </w:t>
      </w:r>
      <w:r w:rsidR="005D503D" w:rsidRPr="005D503D">
        <w:rPr>
          <w:rFonts w:ascii="Angsana New" w:hAnsi="Angsana New"/>
          <w:sz w:val="28"/>
        </w:rPr>
        <w:t>million</w:t>
      </w:r>
      <w:r w:rsidR="005D503D">
        <w:rPr>
          <w:rFonts w:ascii="Angsana New" w:hAnsi="Angsana New"/>
          <w:sz w:val="28"/>
        </w:rPr>
        <w:t xml:space="preserve"> </w:t>
      </w:r>
      <w:r w:rsidR="00532582" w:rsidRPr="00532582">
        <w:rPr>
          <w:rFonts w:ascii="Angsana New" w:hAnsi="Angsana New"/>
          <w:sz w:val="28"/>
        </w:rPr>
        <w:t>(excluding VAT).</w:t>
      </w:r>
      <w:r w:rsidR="00B13F2B" w:rsidRPr="00B13F2B">
        <w:t xml:space="preserve"> </w:t>
      </w:r>
      <w:r w:rsidR="00B13F2B">
        <w:rPr>
          <w:rFonts w:ascii="Angsana New" w:hAnsi="Angsana New"/>
          <w:sz w:val="28"/>
        </w:rPr>
        <w:t>P</w:t>
      </w:r>
      <w:r w:rsidR="00B13F2B" w:rsidRPr="00B13F2B">
        <w:rPr>
          <w:rFonts w:ascii="Angsana New" w:hAnsi="Angsana New"/>
          <w:sz w:val="28"/>
        </w:rPr>
        <w:t xml:space="preserve">ayment conditions by using the method of offset a debt between them, the sale of the said assets </w:t>
      </w:r>
      <w:r w:rsidR="00B13F2B" w:rsidRPr="00B13F2B">
        <w:rPr>
          <w:rFonts w:ascii="Angsana New" w:hAnsi="Angsana New"/>
          <w:sz w:val="28"/>
        </w:rPr>
        <w:lastRenderedPageBreak/>
        <w:t xml:space="preserve">caused the company to incur a loss on sale in the </w:t>
      </w:r>
      <w:proofErr w:type="gramStart"/>
      <w:r w:rsidR="00B13F2B" w:rsidRPr="00B13F2B">
        <w:rPr>
          <w:rFonts w:ascii="Angsana New" w:hAnsi="Angsana New"/>
          <w:sz w:val="28"/>
        </w:rPr>
        <w:t>amount</w:t>
      </w:r>
      <w:proofErr w:type="gramEnd"/>
      <w:r w:rsidR="00B13F2B" w:rsidRPr="00B13F2B">
        <w:rPr>
          <w:rFonts w:ascii="Angsana New" w:hAnsi="Angsana New"/>
          <w:sz w:val="28"/>
        </w:rPr>
        <w:t xml:space="preserve"> of Baht </w:t>
      </w:r>
      <w:r w:rsidR="002A6404" w:rsidRPr="002A6404">
        <w:rPr>
          <w:rFonts w:ascii="Angsana New" w:hAnsi="Angsana New"/>
          <w:sz w:val="28"/>
          <w:lang w:val="en-GB"/>
        </w:rPr>
        <w:t>6</w:t>
      </w:r>
      <w:r w:rsidR="005D503D">
        <w:rPr>
          <w:rFonts w:ascii="Angsana New" w:hAnsi="Angsana New"/>
          <w:sz w:val="28"/>
        </w:rPr>
        <w:t>.</w:t>
      </w:r>
      <w:r w:rsidR="002A6404" w:rsidRPr="002A6404">
        <w:rPr>
          <w:rFonts w:ascii="Angsana New" w:hAnsi="Angsana New"/>
          <w:sz w:val="28"/>
          <w:lang w:val="en-GB"/>
        </w:rPr>
        <w:t>34</w:t>
      </w:r>
      <w:r w:rsidR="00B13F2B" w:rsidRPr="00B13F2B">
        <w:rPr>
          <w:rFonts w:ascii="Angsana New" w:hAnsi="Angsana New"/>
          <w:sz w:val="28"/>
        </w:rPr>
        <w:t xml:space="preserve"> million.</w:t>
      </w:r>
      <w:r w:rsidR="00EE4470">
        <w:rPr>
          <w:rFonts w:ascii="Angsana New" w:hAnsi="Angsana New"/>
          <w:sz w:val="28"/>
        </w:rPr>
        <w:t xml:space="preserve"> </w:t>
      </w:r>
      <w:r w:rsidR="00F015F7">
        <w:rPr>
          <w:rFonts w:ascii="Angsana New" w:hAnsi="Angsana New"/>
          <w:sz w:val="28"/>
        </w:rPr>
        <w:t>A</w:t>
      </w:r>
      <w:r w:rsidR="00EE4470" w:rsidRPr="00EE4470">
        <w:rPr>
          <w:rFonts w:ascii="Angsana New" w:hAnsi="Angsana New"/>
          <w:sz w:val="28"/>
        </w:rPr>
        <w:t xml:space="preserve">nd the buyer agrees to return the rental deposit to the Company in the </w:t>
      </w:r>
      <w:proofErr w:type="gramStart"/>
      <w:r w:rsidR="00EE4470" w:rsidRPr="00EE4470">
        <w:rPr>
          <w:rFonts w:ascii="Angsana New" w:hAnsi="Angsana New"/>
          <w:sz w:val="28"/>
        </w:rPr>
        <w:t>amount</w:t>
      </w:r>
      <w:proofErr w:type="gramEnd"/>
      <w:r w:rsidR="00EE4470" w:rsidRPr="00EE4470">
        <w:rPr>
          <w:rFonts w:ascii="Angsana New" w:hAnsi="Angsana New"/>
          <w:sz w:val="28"/>
        </w:rPr>
        <w:t xml:space="preserve"> of Baht </w:t>
      </w:r>
      <w:r w:rsidR="002A6404" w:rsidRPr="002A6404">
        <w:rPr>
          <w:rFonts w:ascii="Angsana New" w:hAnsi="Angsana New"/>
          <w:sz w:val="28"/>
          <w:lang w:val="en-GB"/>
        </w:rPr>
        <w:t>5</w:t>
      </w:r>
      <w:r w:rsidR="00EE4470" w:rsidRPr="00EE4470">
        <w:rPr>
          <w:rFonts w:ascii="Angsana New" w:hAnsi="Angsana New"/>
          <w:sz w:val="28"/>
        </w:rPr>
        <w:t>.</w:t>
      </w:r>
      <w:r w:rsidR="002A6404" w:rsidRPr="002A6404">
        <w:rPr>
          <w:rFonts w:ascii="Angsana New" w:hAnsi="Angsana New"/>
          <w:sz w:val="28"/>
          <w:lang w:val="en-GB"/>
        </w:rPr>
        <w:t>88</w:t>
      </w:r>
      <w:r w:rsidR="00EE4470" w:rsidRPr="00EE4470">
        <w:rPr>
          <w:rFonts w:ascii="Angsana New" w:hAnsi="Angsana New"/>
          <w:sz w:val="28"/>
        </w:rPr>
        <w:t xml:space="preserve"> million. The Company records such transaction under “Other current receivables”.</w:t>
      </w:r>
    </w:p>
    <w:p w14:paraId="27D651C2" w14:textId="6066D8ED" w:rsidR="008D76CC" w:rsidRDefault="008D76CC" w:rsidP="009B03AC">
      <w:pPr>
        <w:tabs>
          <w:tab w:val="left" w:pos="1440"/>
        </w:tabs>
        <w:spacing w:before="120" w:after="120" w:line="360" w:lineRule="exact"/>
        <w:ind w:left="567"/>
        <w:jc w:val="thaiDistribute"/>
        <w:rPr>
          <w:rFonts w:ascii="Angsana New" w:hAnsi="Angsana New"/>
          <w:sz w:val="28"/>
        </w:rPr>
      </w:pPr>
      <w:r w:rsidRPr="009E7617">
        <w:rPr>
          <w:rFonts w:ascii="Angsana New" w:hAnsi="Angsana New"/>
          <w:sz w:val="28"/>
        </w:rPr>
        <w:t>Significant balances with the group and related persons which are included in the financial st</w:t>
      </w:r>
      <w:r w:rsidR="004A4A7C" w:rsidRPr="009E7617">
        <w:rPr>
          <w:rFonts w:ascii="Angsana New" w:hAnsi="Angsana New"/>
          <w:sz w:val="28"/>
        </w:rPr>
        <w:t xml:space="preserve">atements </w:t>
      </w:r>
      <w:r w:rsidR="005101F3" w:rsidRPr="005101F3">
        <w:rPr>
          <w:rFonts w:ascii="Angsana New" w:hAnsi="Angsana New"/>
          <w:sz w:val="28"/>
        </w:rPr>
        <w:t xml:space="preserve">as at </w:t>
      </w:r>
      <w:r w:rsidR="00D74619">
        <w:rPr>
          <w:rFonts w:ascii="Angsana New" w:hAnsi="Angsana New"/>
          <w:sz w:val="28"/>
        </w:rPr>
        <w:t>June</w:t>
      </w:r>
      <w:r w:rsidR="005101F3" w:rsidRPr="005101F3">
        <w:rPr>
          <w:rFonts w:ascii="Angsana New" w:hAnsi="Angsana New"/>
          <w:sz w:val="28"/>
        </w:rPr>
        <w:t xml:space="preserve"> </w:t>
      </w:r>
      <w:r w:rsidR="002A6404" w:rsidRPr="002A6404">
        <w:rPr>
          <w:rFonts w:ascii="Angsana New" w:hAnsi="Angsana New"/>
          <w:sz w:val="28"/>
          <w:lang w:val="en-GB"/>
        </w:rPr>
        <w:t>30</w:t>
      </w:r>
      <w:r w:rsidR="005101F3" w:rsidRPr="005101F3">
        <w:rPr>
          <w:rFonts w:ascii="Angsana New" w:hAnsi="Angsana New"/>
          <w:sz w:val="28"/>
        </w:rPr>
        <w:t xml:space="preserve">, </w:t>
      </w:r>
      <w:r w:rsidR="002A6404" w:rsidRPr="002A6404">
        <w:rPr>
          <w:rFonts w:ascii="Angsana New" w:hAnsi="Angsana New"/>
          <w:sz w:val="28"/>
          <w:lang w:val="en-GB"/>
        </w:rPr>
        <w:t>2024</w:t>
      </w:r>
      <w:r w:rsidR="005101F3" w:rsidRPr="005101F3">
        <w:rPr>
          <w:rFonts w:ascii="Angsana New" w:hAnsi="Angsana New"/>
          <w:sz w:val="28"/>
        </w:rPr>
        <w:t xml:space="preserve"> and December </w:t>
      </w:r>
      <w:r w:rsidR="002A6404" w:rsidRPr="002A6404">
        <w:rPr>
          <w:rFonts w:ascii="Angsana New" w:hAnsi="Angsana New"/>
          <w:sz w:val="28"/>
          <w:lang w:val="en-GB"/>
        </w:rPr>
        <w:t>31</w:t>
      </w:r>
      <w:r w:rsidR="005101F3" w:rsidRPr="005101F3">
        <w:rPr>
          <w:rFonts w:ascii="Angsana New" w:hAnsi="Angsana New"/>
          <w:sz w:val="28"/>
        </w:rPr>
        <w:t xml:space="preserve">, </w:t>
      </w:r>
      <w:r w:rsidR="002A6404" w:rsidRPr="002A6404">
        <w:rPr>
          <w:rFonts w:ascii="Angsana New" w:hAnsi="Angsana New"/>
          <w:sz w:val="28"/>
          <w:lang w:val="en-GB"/>
        </w:rPr>
        <w:t>2023</w:t>
      </w:r>
      <w:r w:rsidRPr="009E7617">
        <w:rPr>
          <w:rFonts w:ascii="Angsana New" w:hAnsi="Angsana New"/>
          <w:sz w:val="28"/>
        </w:rPr>
        <w:t>, are as follows:</w:t>
      </w:r>
    </w:p>
    <w:tbl>
      <w:tblPr>
        <w:tblW w:w="8910" w:type="dxa"/>
        <w:tblInd w:w="567" w:type="dxa"/>
        <w:tblLook w:val="04A0" w:firstRow="1" w:lastRow="0" w:firstColumn="1" w:lastColumn="0" w:noHBand="0" w:noVBand="1"/>
      </w:tblPr>
      <w:tblGrid>
        <w:gridCol w:w="2855"/>
        <w:gridCol w:w="1342"/>
        <w:gridCol w:w="270"/>
        <w:gridCol w:w="1350"/>
        <w:gridCol w:w="7"/>
        <w:gridCol w:w="294"/>
        <w:gridCol w:w="7"/>
        <w:gridCol w:w="1239"/>
        <w:gridCol w:w="240"/>
        <w:gridCol w:w="1294"/>
        <w:gridCol w:w="12"/>
      </w:tblGrid>
      <w:tr w:rsidR="005101F3" w:rsidRPr="00726032" w14:paraId="2DEEDF5E" w14:textId="77777777" w:rsidTr="00133AED">
        <w:trPr>
          <w:gridAfter w:val="1"/>
          <w:wAfter w:w="12" w:type="dxa"/>
          <w:cantSplit/>
          <w:tblHeader/>
        </w:trPr>
        <w:tc>
          <w:tcPr>
            <w:tcW w:w="2855" w:type="dxa"/>
          </w:tcPr>
          <w:p w14:paraId="2DAD3BE2" w14:textId="77777777" w:rsidR="005101F3" w:rsidRPr="00726032" w:rsidRDefault="005101F3" w:rsidP="002F37E6">
            <w:pPr>
              <w:spacing w:line="400" w:lineRule="exact"/>
              <w:jc w:val="thaiDistribute"/>
              <w:rPr>
                <w:rFonts w:asciiTheme="majorBidi" w:hAnsiTheme="majorBidi" w:cstheme="majorBidi"/>
                <w:sz w:val="28"/>
                <w:cs/>
              </w:rPr>
            </w:pPr>
          </w:p>
        </w:tc>
        <w:tc>
          <w:tcPr>
            <w:tcW w:w="6043" w:type="dxa"/>
            <w:gridSpan w:val="9"/>
            <w:tcBorders>
              <w:bottom w:val="single" w:sz="4" w:space="0" w:color="auto"/>
            </w:tcBorders>
          </w:tcPr>
          <w:p w14:paraId="69DF1328" w14:textId="77777777" w:rsidR="005101F3" w:rsidRPr="00726032" w:rsidRDefault="005101F3" w:rsidP="002F37E6">
            <w:pPr>
              <w:tabs>
                <w:tab w:val="center" w:pos="8100"/>
              </w:tabs>
              <w:overflowPunct/>
              <w:autoSpaceDE/>
              <w:autoSpaceDN/>
              <w:adjustRightInd/>
              <w:spacing w:line="400" w:lineRule="exact"/>
              <w:jc w:val="right"/>
              <w:textAlignment w:val="auto"/>
              <w:rPr>
                <w:rFonts w:asciiTheme="majorBidi" w:hAnsiTheme="majorBidi" w:cstheme="majorBidi"/>
                <w:sz w:val="28"/>
                <w:cs/>
              </w:rPr>
            </w:pPr>
            <w:r w:rsidRPr="00726032">
              <w:rPr>
                <w:rFonts w:asciiTheme="majorBidi" w:hAnsiTheme="majorBidi" w:cstheme="majorBidi"/>
                <w:sz w:val="28"/>
              </w:rPr>
              <w:t>(</w:t>
            </w:r>
            <w:proofErr w:type="gramStart"/>
            <w:r w:rsidRPr="00726032">
              <w:rPr>
                <w:rFonts w:asciiTheme="majorBidi" w:hAnsiTheme="majorBidi" w:cstheme="majorBidi"/>
                <w:sz w:val="28"/>
              </w:rPr>
              <w:t>Unit :</w:t>
            </w:r>
            <w:proofErr w:type="gramEnd"/>
            <w:r w:rsidRPr="00726032">
              <w:rPr>
                <w:rFonts w:asciiTheme="majorBidi" w:hAnsiTheme="majorBidi" w:cstheme="majorBidi"/>
                <w:sz w:val="28"/>
              </w:rPr>
              <w:t xml:space="preserve"> Thousand Baht)</w:t>
            </w:r>
          </w:p>
        </w:tc>
      </w:tr>
      <w:tr w:rsidR="005101F3" w:rsidRPr="00726032" w14:paraId="41C67325" w14:textId="77777777" w:rsidTr="00133AED">
        <w:trPr>
          <w:gridAfter w:val="1"/>
          <w:wAfter w:w="12" w:type="dxa"/>
          <w:cantSplit/>
          <w:tblHeader/>
        </w:trPr>
        <w:tc>
          <w:tcPr>
            <w:tcW w:w="2855" w:type="dxa"/>
          </w:tcPr>
          <w:p w14:paraId="3FFBD9F6" w14:textId="77777777" w:rsidR="005101F3" w:rsidRPr="00726032" w:rsidRDefault="005101F3" w:rsidP="002F37E6">
            <w:pPr>
              <w:spacing w:line="400" w:lineRule="exact"/>
              <w:jc w:val="thaiDistribute"/>
              <w:rPr>
                <w:rFonts w:asciiTheme="majorBidi" w:hAnsiTheme="majorBidi" w:cstheme="majorBidi"/>
                <w:sz w:val="28"/>
                <w:cs/>
              </w:rPr>
            </w:pPr>
          </w:p>
        </w:tc>
        <w:tc>
          <w:tcPr>
            <w:tcW w:w="2962" w:type="dxa"/>
            <w:gridSpan w:val="3"/>
            <w:tcBorders>
              <w:top w:val="single" w:sz="4" w:space="0" w:color="auto"/>
              <w:bottom w:val="single" w:sz="4" w:space="0" w:color="auto"/>
            </w:tcBorders>
          </w:tcPr>
          <w:p w14:paraId="3BE590C7" w14:textId="77777777" w:rsidR="005101F3" w:rsidRPr="00726032" w:rsidRDefault="005101F3" w:rsidP="002F37E6">
            <w:pPr>
              <w:tabs>
                <w:tab w:val="center" w:pos="8100"/>
              </w:tabs>
              <w:spacing w:line="400" w:lineRule="exact"/>
              <w:ind w:left="-19" w:right="-66"/>
              <w:jc w:val="center"/>
              <w:rPr>
                <w:rFonts w:asciiTheme="majorBidi" w:hAnsiTheme="majorBidi" w:cstheme="majorBidi"/>
                <w:sz w:val="28"/>
              </w:rPr>
            </w:pPr>
            <w:r w:rsidRPr="00726032">
              <w:rPr>
                <w:rFonts w:asciiTheme="majorBidi" w:hAnsiTheme="majorBidi" w:cstheme="majorBidi"/>
                <w:sz w:val="28"/>
              </w:rPr>
              <w:t>Consolidated</w:t>
            </w:r>
          </w:p>
          <w:p w14:paraId="70EFF709" w14:textId="77777777" w:rsidR="005101F3" w:rsidRPr="00726032" w:rsidRDefault="005101F3" w:rsidP="002F37E6">
            <w:pPr>
              <w:tabs>
                <w:tab w:val="center" w:pos="8100"/>
              </w:tabs>
              <w:spacing w:line="400" w:lineRule="exact"/>
              <w:ind w:left="-19" w:right="34"/>
              <w:jc w:val="center"/>
              <w:rPr>
                <w:rFonts w:asciiTheme="majorBidi" w:eastAsia="Times New Roman" w:hAnsiTheme="majorBidi" w:cstheme="majorBidi"/>
                <w:spacing w:val="-6"/>
                <w:sz w:val="28"/>
                <w:cs/>
              </w:rPr>
            </w:pPr>
            <w:r w:rsidRPr="00726032">
              <w:rPr>
                <w:rFonts w:asciiTheme="majorBidi" w:hAnsiTheme="majorBidi" w:cstheme="majorBidi"/>
                <w:sz w:val="28"/>
              </w:rPr>
              <w:t>financial statements</w:t>
            </w:r>
          </w:p>
        </w:tc>
        <w:tc>
          <w:tcPr>
            <w:tcW w:w="308" w:type="dxa"/>
            <w:gridSpan w:val="3"/>
            <w:tcBorders>
              <w:top w:val="single" w:sz="4" w:space="0" w:color="auto"/>
            </w:tcBorders>
          </w:tcPr>
          <w:p w14:paraId="40E4FED1" w14:textId="77777777" w:rsidR="005101F3" w:rsidRPr="00726032" w:rsidRDefault="005101F3" w:rsidP="002F37E6">
            <w:pPr>
              <w:tabs>
                <w:tab w:val="center" w:pos="8100"/>
              </w:tabs>
              <w:overflowPunct/>
              <w:autoSpaceDE/>
              <w:autoSpaceDN/>
              <w:adjustRightInd/>
              <w:spacing w:line="400" w:lineRule="exact"/>
              <w:jc w:val="center"/>
              <w:textAlignment w:val="auto"/>
              <w:rPr>
                <w:rFonts w:asciiTheme="majorBidi" w:hAnsiTheme="majorBidi" w:cstheme="majorBidi"/>
                <w:sz w:val="28"/>
              </w:rPr>
            </w:pPr>
          </w:p>
        </w:tc>
        <w:tc>
          <w:tcPr>
            <w:tcW w:w="2773" w:type="dxa"/>
            <w:gridSpan w:val="3"/>
            <w:tcBorders>
              <w:top w:val="single" w:sz="4" w:space="0" w:color="auto"/>
              <w:bottom w:val="single" w:sz="4" w:space="0" w:color="auto"/>
            </w:tcBorders>
          </w:tcPr>
          <w:p w14:paraId="2C107D28" w14:textId="77777777" w:rsidR="005101F3" w:rsidRPr="00726032" w:rsidRDefault="005101F3" w:rsidP="002F37E6">
            <w:pPr>
              <w:tabs>
                <w:tab w:val="center" w:pos="8100"/>
              </w:tabs>
              <w:overflowPunct/>
              <w:autoSpaceDE/>
              <w:autoSpaceDN/>
              <w:adjustRightInd/>
              <w:spacing w:line="400" w:lineRule="exact"/>
              <w:jc w:val="center"/>
              <w:textAlignment w:val="auto"/>
              <w:rPr>
                <w:rFonts w:asciiTheme="majorBidi" w:hAnsiTheme="majorBidi" w:cstheme="majorBidi"/>
                <w:sz w:val="28"/>
              </w:rPr>
            </w:pPr>
            <w:r w:rsidRPr="00726032">
              <w:rPr>
                <w:rFonts w:asciiTheme="majorBidi" w:hAnsiTheme="majorBidi" w:cstheme="majorBidi"/>
                <w:sz w:val="28"/>
              </w:rPr>
              <w:t>Separate</w:t>
            </w:r>
          </w:p>
          <w:p w14:paraId="0F9E2A39" w14:textId="77777777" w:rsidR="005101F3" w:rsidRPr="00726032" w:rsidRDefault="005101F3" w:rsidP="002F37E6">
            <w:pPr>
              <w:tabs>
                <w:tab w:val="center" w:pos="8100"/>
              </w:tabs>
              <w:overflowPunct/>
              <w:autoSpaceDE/>
              <w:autoSpaceDN/>
              <w:adjustRightInd/>
              <w:spacing w:line="400" w:lineRule="exact"/>
              <w:jc w:val="center"/>
              <w:textAlignment w:val="auto"/>
              <w:rPr>
                <w:rFonts w:asciiTheme="majorBidi" w:hAnsiTheme="majorBidi" w:cstheme="majorBidi"/>
                <w:sz w:val="28"/>
                <w:cs/>
              </w:rPr>
            </w:pPr>
            <w:r w:rsidRPr="00726032">
              <w:rPr>
                <w:rFonts w:asciiTheme="majorBidi" w:hAnsiTheme="majorBidi" w:cstheme="majorBidi"/>
                <w:sz w:val="28"/>
              </w:rPr>
              <w:t>financial statements</w:t>
            </w:r>
          </w:p>
        </w:tc>
      </w:tr>
      <w:tr w:rsidR="00D74619" w:rsidRPr="00726032" w14:paraId="601B990E" w14:textId="77777777" w:rsidTr="00133AED">
        <w:trPr>
          <w:gridAfter w:val="1"/>
          <w:wAfter w:w="12" w:type="dxa"/>
          <w:cantSplit/>
          <w:trHeight w:val="449"/>
          <w:tblHeader/>
        </w:trPr>
        <w:tc>
          <w:tcPr>
            <w:tcW w:w="2855" w:type="dxa"/>
          </w:tcPr>
          <w:p w14:paraId="753C333F" w14:textId="77777777" w:rsidR="00D74619" w:rsidRPr="00726032" w:rsidRDefault="00D74619" w:rsidP="00D74619">
            <w:pPr>
              <w:spacing w:line="400" w:lineRule="exact"/>
              <w:jc w:val="thaiDistribute"/>
              <w:rPr>
                <w:rFonts w:asciiTheme="majorBidi" w:hAnsiTheme="majorBidi" w:cstheme="majorBidi"/>
                <w:b/>
                <w:bCs/>
                <w:spacing w:val="-2"/>
                <w:sz w:val="28"/>
                <w:cs/>
              </w:rPr>
            </w:pPr>
          </w:p>
        </w:tc>
        <w:tc>
          <w:tcPr>
            <w:tcW w:w="1342" w:type="dxa"/>
            <w:tcBorders>
              <w:top w:val="single" w:sz="4" w:space="0" w:color="auto"/>
              <w:bottom w:val="single" w:sz="4" w:space="0" w:color="auto"/>
            </w:tcBorders>
            <w:vAlign w:val="bottom"/>
          </w:tcPr>
          <w:p w14:paraId="2186EBCE" w14:textId="733AA227" w:rsidR="00D74619" w:rsidRPr="00726032" w:rsidRDefault="00D74619" w:rsidP="00D74619">
            <w:pPr>
              <w:spacing w:line="400" w:lineRule="exact"/>
              <w:ind w:left="-106" w:right="-115"/>
              <w:jc w:val="center"/>
              <w:rPr>
                <w:rFonts w:asciiTheme="majorBidi" w:hAnsiTheme="majorBidi" w:cstheme="majorBidi"/>
                <w:sz w:val="28"/>
              </w:rPr>
            </w:pPr>
            <w:r w:rsidRPr="007D37BB">
              <w:rPr>
                <w:rFonts w:asciiTheme="majorBidi" w:hAnsiTheme="majorBidi" w:cstheme="majorBidi"/>
                <w:sz w:val="28"/>
              </w:rPr>
              <w:t xml:space="preserve">As at </w:t>
            </w:r>
            <w:r>
              <w:rPr>
                <w:rFonts w:asciiTheme="majorBidi" w:hAnsiTheme="majorBidi" w:cstheme="majorBidi"/>
                <w:sz w:val="28"/>
              </w:rPr>
              <w:t>June</w:t>
            </w:r>
            <w:r w:rsidRPr="007D37BB">
              <w:rPr>
                <w:rFonts w:asciiTheme="majorBidi" w:hAnsiTheme="majorBidi" w:cstheme="majorBidi"/>
                <w:sz w:val="28"/>
              </w:rPr>
              <w:t xml:space="preserve">            </w:t>
            </w:r>
            <w:r w:rsidR="002A6404" w:rsidRPr="002A6404">
              <w:rPr>
                <w:rFonts w:asciiTheme="majorBidi" w:hAnsiTheme="majorBidi" w:cstheme="majorBidi"/>
                <w:sz w:val="28"/>
                <w:lang w:val="en-GB"/>
              </w:rPr>
              <w:t>30</w:t>
            </w:r>
            <w:r w:rsidRPr="007D37BB">
              <w:rPr>
                <w:rFonts w:asciiTheme="majorBidi" w:hAnsiTheme="majorBidi" w:cstheme="majorBidi"/>
                <w:sz w:val="28"/>
              </w:rPr>
              <w:t xml:space="preserve">, </w:t>
            </w:r>
            <w:r w:rsidR="002A6404" w:rsidRPr="002A6404">
              <w:rPr>
                <w:rFonts w:asciiTheme="majorBidi" w:hAnsiTheme="majorBidi" w:cstheme="majorBidi"/>
                <w:sz w:val="28"/>
                <w:lang w:val="en-GB"/>
              </w:rPr>
              <w:t>2024</w:t>
            </w:r>
          </w:p>
        </w:tc>
        <w:tc>
          <w:tcPr>
            <w:tcW w:w="270" w:type="dxa"/>
            <w:tcBorders>
              <w:top w:val="single" w:sz="4" w:space="0" w:color="auto"/>
            </w:tcBorders>
          </w:tcPr>
          <w:p w14:paraId="5010F150" w14:textId="77777777" w:rsidR="00D74619" w:rsidRPr="00726032" w:rsidRDefault="00D74619" w:rsidP="00D74619">
            <w:pPr>
              <w:spacing w:line="400" w:lineRule="exact"/>
              <w:jc w:val="center"/>
              <w:rPr>
                <w:rFonts w:asciiTheme="majorBidi" w:hAnsiTheme="majorBidi" w:cstheme="majorBidi"/>
                <w:sz w:val="28"/>
              </w:rPr>
            </w:pPr>
          </w:p>
        </w:tc>
        <w:tc>
          <w:tcPr>
            <w:tcW w:w="1350" w:type="dxa"/>
            <w:tcBorders>
              <w:top w:val="single" w:sz="4" w:space="0" w:color="auto"/>
              <w:bottom w:val="single" w:sz="4" w:space="0" w:color="auto"/>
            </w:tcBorders>
            <w:vAlign w:val="bottom"/>
          </w:tcPr>
          <w:p w14:paraId="35065BBC" w14:textId="2C635A0E" w:rsidR="00D74619" w:rsidRPr="00726032" w:rsidRDefault="00D74619" w:rsidP="00D74619">
            <w:pPr>
              <w:spacing w:line="400" w:lineRule="exact"/>
              <w:ind w:right="-116"/>
              <w:jc w:val="center"/>
              <w:rPr>
                <w:rFonts w:asciiTheme="majorBidi" w:hAnsiTheme="majorBidi" w:cstheme="majorBidi"/>
                <w:sz w:val="28"/>
                <w:u w:val="single"/>
              </w:rPr>
            </w:pPr>
            <w:r w:rsidRPr="00726032">
              <w:rPr>
                <w:rFonts w:asciiTheme="majorBidi" w:hAnsiTheme="majorBidi" w:cstheme="majorBidi"/>
                <w:sz w:val="28"/>
              </w:rPr>
              <w:t xml:space="preserve">As at December </w:t>
            </w:r>
            <w:r w:rsidR="002A6404" w:rsidRPr="002A6404">
              <w:rPr>
                <w:rFonts w:asciiTheme="majorBidi" w:hAnsiTheme="majorBidi" w:cstheme="majorBidi"/>
                <w:sz w:val="28"/>
                <w:lang w:val="en-GB"/>
              </w:rPr>
              <w:t>31</w:t>
            </w:r>
            <w:r w:rsidRPr="00726032">
              <w:rPr>
                <w:rFonts w:asciiTheme="majorBidi" w:hAnsiTheme="majorBidi" w:cstheme="majorBidi"/>
                <w:sz w:val="28"/>
              </w:rPr>
              <w:t xml:space="preserve">, </w:t>
            </w:r>
            <w:r w:rsidR="002A6404" w:rsidRPr="002A6404">
              <w:rPr>
                <w:rFonts w:asciiTheme="majorBidi" w:hAnsiTheme="majorBidi" w:cstheme="majorBidi"/>
                <w:sz w:val="28"/>
                <w:lang w:val="en-GB"/>
              </w:rPr>
              <w:t>2023</w:t>
            </w:r>
          </w:p>
        </w:tc>
        <w:tc>
          <w:tcPr>
            <w:tcW w:w="308" w:type="dxa"/>
            <w:gridSpan w:val="3"/>
          </w:tcPr>
          <w:p w14:paraId="4FFA14B0" w14:textId="77777777" w:rsidR="00D74619" w:rsidRPr="00726032" w:rsidRDefault="00D74619" w:rsidP="00D74619">
            <w:pPr>
              <w:spacing w:line="400" w:lineRule="exact"/>
              <w:jc w:val="center"/>
              <w:rPr>
                <w:rFonts w:asciiTheme="majorBidi" w:hAnsiTheme="majorBidi" w:cstheme="majorBidi"/>
                <w:sz w:val="28"/>
              </w:rPr>
            </w:pPr>
          </w:p>
        </w:tc>
        <w:tc>
          <w:tcPr>
            <w:tcW w:w="1239" w:type="dxa"/>
            <w:tcBorders>
              <w:bottom w:val="single" w:sz="4" w:space="0" w:color="auto"/>
            </w:tcBorders>
            <w:vAlign w:val="bottom"/>
          </w:tcPr>
          <w:p w14:paraId="47F8722A" w14:textId="5DB51789" w:rsidR="00D74619" w:rsidRPr="00726032" w:rsidRDefault="00D74619" w:rsidP="00D74619">
            <w:pPr>
              <w:spacing w:line="400" w:lineRule="exact"/>
              <w:ind w:left="-101" w:right="-101"/>
              <w:jc w:val="center"/>
              <w:rPr>
                <w:rFonts w:asciiTheme="majorBidi" w:hAnsiTheme="majorBidi" w:cstheme="majorBidi"/>
                <w:sz w:val="28"/>
              </w:rPr>
            </w:pPr>
            <w:r w:rsidRPr="007D37BB">
              <w:rPr>
                <w:rFonts w:asciiTheme="majorBidi" w:hAnsiTheme="majorBidi" w:cstheme="majorBidi"/>
                <w:sz w:val="28"/>
              </w:rPr>
              <w:t xml:space="preserve">As at </w:t>
            </w:r>
            <w:r>
              <w:rPr>
                <w:rFonts w:asciiTheme="majorBidi" w:hAnsiTheme="majorBidi" w:cstheme="majorBidi"/>
                <w:sz w:val="28"/>
              </w:rPr>
              <w:t>June</w:t>
            </w:r>
            <w:r w:rsidRPr="007D37BB">
              <w:rPr>
                <w:rFonts w:asciiTheme="majorBidi" w:hAnsiTheme="majorBidi" w:cstheme="majorBidi"/>
                <w:sz w:val="28"/>
              </w:rPr>
              <w:t xml:space="preserve">            </w:t>
            </w:r>
            <w:r w:rsidR="002A6404" w:rsidRPr="002A6404">
              <w:rPr>
                <w:rFonts w:asciiTheme="majorBidi" w:hAnsiTheme="majorBidi" w:cstheme="majorBidi"/>
                <w:sz w:val="28"/>
                <w:lang w:val="en-GB"/>
              </w:rPr>
              <w:t>30</w:t>
            </w:r>
            <w:r w:rsidRPr="007D37BB">
              <w:rPr>
                <w:rFonts w:asciiTheme="majorBidi" w:hAnsiTheme="majorBidi" w:cstheme="majorBidi"/>
                <w:sz w:val="28"/>
              </w:rPr>
              <w:t xml:space="preserve">, </w:t>
            </w:r>
            <w:r w:rsidR="002A6404" w:rsidRPr="002A6404">
              <w:rPr>
                <w:rFonts w:asciiTheme="majorBidi" w:hAnsiTheme="majorBidi" w:cstheme="majorBidi"/>
                <w:sz w:val="28"/>
                <w:lang w:val="en-GB"/>
              </w:rPr>
              <w:t>2024</w:t>
            </w:r>
          </w:p>
        </w:tc>
        <w:tc>
          <w:tcPr>
            <w:tcW w:w="240" w:type="dxa"/>
          </w:tcPr>
          <w:p w14:paraId="21408103" w14:textId="77777777" w:rsidR="00D74619" w:rsidRPr="00726032" w:rsidRDefault="00D74619" w:rsidP="00D74619">
            <w:pPr>
              <w:spacing w:line="400" w:lineRule="exact"/>
              <w:jc w:val="center"/>
              <w:rPr>
                <w:rFonts w:asciiTheme="majorBidi" w:hAnsiTheme="majorBidi" w:cstheme="majorBidi"/>
                <w:sz w:val="28"/>
              </w:rPr>
            </w:pPr>
          </w:p>
        </w:tc>
        <w:tc>
          <w:tcPr>
            <w:tcW w:w="1294" w:type="dxa"/>
            <w:tcBorders>
              <w:bottom w:val="single" w:sz="4" w:space="0" w:color="auto"/>
            </w:tcBorders>
            <w:vAlign w:val="bottom"/>
          </w:tcPr>
          <w:p w14:paraId="42A21C11" w14:textId="296C28A9" w:rsidR="00D74619" w:rsidRPr="00726032" w:rsidRDefault="00D74619" w:rsidP="00D74619">
            <w:pPr>
              <w:spacing w:line="400" w:lineRule="exact"/>
              <w:ind w:left="-107" w:right="-104"/>
              <w:jc w:val="center"/>
              <w:rPr>
                <w:rFonts w:asciiTheme="majorBidi" w:hAnsiTheme="majorBidi" w:cstheme="majorBidi"/>
                <w:sz w:val="28"/>
              </w:rPr>
            </w:pPr>
            <w:r w:rsidRPr="00726032">
              <w:rPr>
                <w:rFonts w:asciiTheme="majorBidi" w:hAnsiTheme="majorBidi" w:cstheme="majorBidi"/>
                <w:sz w:val="28"/>
              </w:rPr>
              <w:t xml:space="preserve">As at December    </w:t>
            </w:r>
            <w:r w:rsidR="002A6404" w:rsidRPr="002A6404">
              <w:rPr>
                <w:rFonts w:asciiTheme="majorBidi" w:hAnsiTheme="majorBidi" w:cstheme="majorBidi"/>
                <w:sz w:val="28"/>
                <w:lang w:val="en-GB"/>
              </w:rPr>
              <w:t>31</w:t>
            </w:r>
            <w:r w:rsidRPr="00726032">
              <w:rPr>
                <w:rFonts w:asciiTheme="majorBidi" w:hAnsiTheme="majorBidi" w:cstheme="majorBidi"/>
                <w:sz w:val="28"/>
              </w:rPr>
              <w:t xml:space="preserve">, </w:t>
            </w:r>
            <w:r w:rsidR="002A6404" w:rsidRPr="002A6404">
              <w:rPr>
                <w:rFonts w:asciiTheme="majorBidi" w:hAnsiTheme="majorBidi" w:cstheme="majorBidi"/>
                <w:sz w:val="28"/>
                <w:lang w:val="en-GB"/>
              </w:rPr>
              <w:t>2023</w:t>
            </w:r>
          </w:p>
        </w:tc>
      </w:tr>
      <w:tr w:rsidR="00D74619" w:rsidRPr="00726032" w14:paraId="39AAA64A" w14:textId="77777777" w:rsidTr="00133AED">
        <w:trPr>
          <w:gridAfter w:val="1"/>
          <w:wAfter w:w="12" w:type="dxa"/>
          <w:cantSplit/>
        </w:trPr>
        <w:tc>
          <w:tcPr>
            <w:tcW w:w="2855" w:type="dxa"/>
            <w:vAlign w:val="bottom"/>
          </w:tcPr>
          <w:p w14:paraId="1DCBA8F9" w14:textId="77777777" w:rsidR="00D74619" w:rsidRPr="00726032" w:rsidRDefault="00D74619" w:rsidP="00D74619">
            <w:pPr>
              <w:spacing w:line="400" w:lineRule="exact"/>
              <w:ind w:left="-114"/>
              <w:rPr>
                <w:rFonts w:asciiTheme="majorBidi" w:hAnsiTheme="majorBidi" w:cstheme="majorBidi"/>
                <w:sz w:val="28"/>
                <w:szCs w:val="32"/>
              </w:rPr>
            </w:pPr>
            <w:r>
              <w:rPr>
                <w:rFonts w:ascii="Angsana New" w:hAnsi="Angsana New"/>
                <w:b/>
                <w:bCs/>
                <w:sz w:val="28"/>
              </w:rPr>
              <w:t>T</w:t>
            </w:r>
            <w:r w:rsidRPr="00760CDB">
              <w:rPr>
                <w:rFonts w:ascii="Angsana New" w:hAnsi="Angsana New"/>
                <w:b/>
                <w:bCs/>
                <w:sz w:val="28"/>
              </w:rPr>
              <w:t>rade accounts receivable</w:t>
            </w:r>
          </w:p>
        </w:tc>
        <w:tc>
          <w:tcPr>
            <w:tcW w:w="1342" w:type="dxa"/>
            <w:tcBorders>
              <w:top w:val="single" w:sz="4" w:space="0" w:color="auto"/>
            </w:tcBorders>
            <w:shd w:val="clear" w:color="auto" w:fill="auto"/>
          </w:tcPr>
          <w:p w14:paraId="291E07BD" w14:textId="77777777" w:rsidR="00D74619" w:rsidRPr="00726032" w:rsidRDefault="00D74619" w:rsidP="00D74619">
            <w:pPr>
              <w:tabs>
                <w:tab w:val="decimal" w:pos="700"/>
              </w:tabs>
              <w:spacing w:line="400" w:lineRule="exact"/>
              <w:ind w:left="-19" w:right="-66"/>
              <w:jc w:val="right"/>
              <w:rPr>
                <w:rFonts w:asciiTheme="majorBidi" w:hAnsiTheme="majorBidi" w:cstheme="majorBidi"/>
                <w:sz w:val="28"/>
              </w:rPr>
            </w:pPr>
          </w:p>
        </w:tc>
        <w:tc>
          <w:tcPr>
            <w:tcW w:w="270" w:type="dxa"/>
            <w:shd w:val="clear" w:color="auto" w:fill="auto"/>
          </w:tcPr>
          <w:p w14:paraId="001BA8BE" w14:textId="77777777" w:rsidR="00D74619" w:rsidRPr="00726032" w:rsidRDefault="00D74619" w:rsidP="00D74619">
            <w:pPr>
              <w:tabs>
                <w:tab w:val="decimal" w:pos="700"/>
              </w:tabs>
              <w:spacing w:line="400" w:lineRule="exact"/>
              <w:ind w:left="-19" w:right="-66"/>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402534A6" w14:textId="77777777" w:rsidR="00D74619" w:rsidRPr="00726032" w:rsidRDefault="00D74619" w:rsidP="00D74619">
            <w:pPr>
              <w:tabs>
                <w:tab w:val="decimal" w:pos="700"/>
              </w:tabs>
              <w:spacing w:line="400" w:lineRule="exact"/>
              <w:ind w:left="-19" w:right="-66"/>
              <w:jc w:val="right"/>
              <w:rPr>
                <w:rFonts w:asciiTheme="majorBidi" w:hAnsiTheme="majorBidi" w:cstheme="majorBidi"/>
                <w:sz w:val="28"/>
              </w:rPr>
            </w:pPr>
          </w:p>
        </w:tc>
        <w:tc>
          <w:tcPr>
            <w:tcW w:w="308" w:type="dxa"/>
            <w:gridSpan w:val="3"/>
            <w:shd w:val="clear" w:color="auto" w:fill="auto"/>
          </w:tcPr>
          <w:p w14:paraId="6E61A3EA" w14:textId="77777777" w:rsidR="00D74619" w:rsidRPr="00726032" w:rsidRDefault="00D74619" w:rsidP="00D74619">
            <w:pPr>
              <w:tabs>
                <w:tab w:val="decimal" w:pos="700"/>
              </w:tabs>
              <w:spacing w:line="400" w:lineRule="exact"/>
              <w:ind w:left="-19" w:right="-66"/>
              <w:jc w:val="right"/>
              <w:rPr>
                <w:rFonts w:asciiTheme="majorBidi" w:hAnsiTheme="majorBidi" w:cstheme="majorBidi"/>
                <w:sz w:val="28"/>
              </w:rPr>
            </w:pPr>
          </w:p>
        </w:tc>
        <w:tc>
          <w:tcPr>
            <w:tcW w:w="1239" w:type="dxa"/>
            <w:tcBorders>
              <w:top w:val="single" w:sz="4" w:space="0" w:color="auto"/>
            </w:tcBorders>
            <w:shd w:val="clear" w:color="auto" w:fill="auto"/>
            <w:vAlign w:val="bottom"/>
          </w:tcPr>
          <w:p w14:paraId="32DA278B" w14:textId="77777777" w:rsidR="00D74619" w:rsidRPr="00726032" w:rsidRDefault="00D74619" w:rsidP="00D74619">
            <w:pPr>
              <w:tabs>
                <w:tab w:val="decimal" w:pos="700"/>
              </w:tabs>
              <w:spacing w:line="400" w:lineRule="exact"/>
              <w:ind w:left="-19" w:right="-66"/>
              <w:jc w:val="right"/>
              <w:rPr>
                <w:rFonts w:asciiTheme="majorBidi" w:hAnsiTheme="majorBidi" w:cstheme="majorBidi"/>
                <w:sz w:val="28"/>
              </w:rPr>
            </w:pPr>
          </w:p>
        </w:tc>
        <w:tc>
          <w:tcPr>
            <w:tcW w:w="240" w:type="dxa"/>
          </w:tcPr>
          <w:p w14:paraId="762BC9BF" w14:textId="77777777" w:rsidR="00D74619" w:rsidRPr="00726032" w:rsidRDefault="00D74619" w:rsidP="00D74619">
            <w:pPr>
              <w:tabs>
                <w:tab w:val="decimal" w:pos="700"/>
              </w:tabs>
              <w:spacing w:line="400" w:lineRule="exact"/>
              <w:ind w:left="-19" w:right="-66"/>
              <w:jc w:val="right"/>
              <w:rPr>
                <w:rFonts w:asciiTheme="majorBidi" w:hAnsiTheme="majorBidi" w:cstheme="majorBidi"/>
                <w:sz w:val="28"/>
              </w:rPr>
            </w:pPr>
          </w:p>
        </w:tc>
        <w:tc>
          <w:tcPr>
            <w:tcW w:w="1294" w:type="dxa"/>
            <w:tcBorders>
              <w:top w:val="single" w:sz="4" w:space="0" w:color="auto"/>
            </w:tcBorders>
            <w:shd w:val="clear" w:color="auto" w:fill="auto"/>
            <w:vAlign w:val="bottom"/>
          </w:tcPr>
          <w:p w14:paraId="08E7A4D1" w14:textId="77777777" w:rsidR="00D74619" w:rsidRPr="00726032" w:rsidRDefault="00D74619" w:rsidP="00D74619">
            <w:pPr>
              <w:tabs>
                <w:tab w:val="decimal" w:pos="700"/>
              </w:tabs>
              <w:spacing w:line="400" w:lineRule="exact"/>
              <w:ind w:left="-19" w:right="-66"/>
              <w:jc w:val="right"/>
              <w:rPr>
                <w:rFonts w:asciiTheme="majorBidi" w:hAnsiTheme="majorBidi" w:cstheme="majorBidi"/>
                <w:sz w:val="28"/>
              </w:rPr>
            </w:pPr>
          </w:p>
        </w:tc>
      </w:tr>
      <w:tr w:rsidR="004A3E18" w:rsidRPr="00726032" w14:paraId="4CDAC5BD" w14:textId="77777777" w:rsidTr="00226270">
        <w:trPr>
          <w:gridAfter w:val="1"/>
          <w:wAfter w:w="12" w:type="dxa"/>
          <w:cantSplit/>
        </w:trPr>
        <w:tc>
          <w:tcPr>
            <w:tcW w:w="2855" w:type="dxa"/>
            <w:vAlign w:val="bottom"/>
          </w:tcPr>
          <w:p w14:paraId="62BA3FD8" w14:textId="77777777" w:rsidR="004A3E18" w:rsidRPr="00726032" w:rsidRDefault="004A3E18" w:rsidP="004A3E18">
            <w:pPr>
              <w:spacing w:line="400" w:lineRule="exact"/>
              <w:ind w:left="-114"/>
              <w:rPr>
                <w:rFonts w:asciiTheme="majorBidi" w:hAnsiTheme="majorBidi" w:cstheme="majorBidi"/>
                <w:sz w:val="28"/>
                <w:szCs w:val="32"/>
              </w:rPr>
            </w:pPr>
            <w:r w:rsidRPr="00E20F49">
              <w:rPr>
                <w:rFonts w:asciiTheme="majorBidi" w:hAnsiTheme="majorBidi" w:cstheme="majorBidi"/>
                <w:spacing w:val="2"/>
                <w:sz w:val="28"/>
              </w:rPr>
              <w:t>Other related parties</w:t>
            </w:r>
          </w:p>
        </w:tc>
        <w:tc>
          <w:tcPr>
            <w:tcW w:w="1342" w:type="dxa"/>
            <w:tcBorders>
              <w:bottom w:val="double" w:sz="4" w:space="0" w:color="auto"/>
            </w:tcBorders>
            <w:shd w:val="clear" w:color="auto" w:fill="auto"/>
          </w:tcPr>
          <w:p w14:paraId="1E302EF1" w14:textId="5B252B06" w:rsidR="004A3E18" w:rsidRPr="004E4D9C" w:rsidRDefault="002A6404" w:rsidP="004A3E18">
            <w:pPr>
              <w:tabs>
                <w:tab w:val="decimal" w:pos="700"/>
              </w:tabs>
              <w:spacing w:line="400" w:lineRule="exact"/>
              <w:ind w:left="-19" w:right="-66"/>
              <w:jc w:val="right"/>
              <w:rPr>
                <w:rFonts w:ascii="Angsana New" w:hAnsi="Angsana New"/>
                <w:snapToGrid w:val="0"/>
                <w:sz w:val="28"/>
                <w:lang w:eastAsia="th-TH"/>
              </w:rPr>
            </w:pPr>
            <w:r w:rsidRPr="002A6404">
              <w:rPr>
                <w:rFonts w:ascii="AngsanaUPC" w:hAnsi="AngsanaUPC" w:cs="AngsanaUPC"/>
                <w:color w:val="000000" w:themeColor="text1"/>
                <w:sz w:val="28"/>
                <w:lang w:val="en-GB"/>
              </w:rPr>
              <w:t>325</w:t>
            </w:r>
          </w:p>
        </w:tc>
        <w:tc>
          <w:tcPr>
            <w:tcW w:w="270" w:type="dxa"/>
            <w:shd w:val="clear" w:color="auto" w:fill="auto"/>
          </w:tcPr>
          <w:p w14:paraId="3985957D" w14:textId="77777777" w:rsidR="004A3E18" w:rsidRPr="004E4D9C" w:rsidRDefault="004A3E18" w:rsidP="004A3E18">
            <w:pPr>
              <w:tabs>
                <w:tab w:val="decimal" w:pos="700"/>
              </w:tabs>
              <w:spacing w:line="400" w:lineRule="exact"/>
              <w:ind w:left="-19" w:right="-66"/>
              <w:jc w:val="right"/>
              <w:rPr>
                <w:rFonts w:ascii="Angsana New" w:hAnsi="Angsana New"/>
                <w:snapToGrid w:val="0"/>
                <w:sz w:val="28"/>
                <w:lang w:eastAsia="th-TH"/>
              </w:rPr>
            </w:pPr>
          </w:p>
        </w:tc>
        <w:tc>
          <w:tcPr>
            <w:tcW w:w="1350" w:type="dxa"/>
            <w:tcBorders>
              <w:bottom w:val="double" w:sz="4" w:space="0" w:color="auto"/>
            </w:tcBorders>
            <w:shd w:val="clear" w:color="auto" w:fill="auto"/>
          </w:tcPr>
          <w:p w14:paraId="54C4B041" w14:textId="59037619" w:rsidR="004A3E18" w:rsidRPr="00726032" w:rsidRDefault="004A3E18" w:rsidP="004A3E18">
            <w:pPr>
              <w:tabs>
                <w:tab w:val="decimal" w:pos="700"/>
              </w:tabs>
              <w:spacing w:line="400" w:lineRule="exact"/>
              <w:ind w:left="-19" w:right="-66"/>
              <w:jc w:val="right"/>
              <w:rPr>
                <w:rFonts w:asciiTheme="majorBidi" w:hAnsiTheme="majorBidi" w:cstheme="majorBidi"/>
                <w:sz w:val="28"/>
              </w:rPr>
            </w:pPr>
            <w:r w:rsidRPr="00F87D32">
              <w:rPr>
                <w:rFonts w:ascii="AngsanaUPC" w:hAnsi="AngsanaUPC" w:cs="AngsanaUPC" w:hint="cs"/>
                <w:color w:val="000000" w:themeColor="text1"/>
                <w:sz w:val="28"/>
                <w:lang w:val="en-GB"/>
              </w:rPr>
              <w:t>826</w:t>
            </w:r>
          </w:p>
        </w:tc>
        <w:tc>
          <w:tcPr>
            <w:tcW w:w="308" w:type="dxa"/>
            <w:gridSpan w:val="3"/>
            <w:shd w:val="clear" w:color="auto" w:fill="auto"/>
          </w:tcPr>
          <w:p w14:paraId="18AA9145" w14:textId="77777777" w:rsidR="004A3E18" w:rsidRPr="00726032" w:rsidRDefault="004A3E18" w:rsidP="004A3E18">
            <w:pPr>
              <w:tabs>
                <w:tab w:val="decimal" w:pos="700"/>
              </w:tabs>
              <w:spacing w:line="400" w:lineRule="exact"/>
              <w:ind w:left="-19" w:right="-66"/>
              <w:jc w:val="right"/>
              <w:rPr>
                <w:rFonts w:asciiTheme="majorBidi" w:hAnsiTheme="majorBidi" w:cstheme="majorBidi"/>
                <w:sz w:val="28"/>
              </w:rPr>
            </w:pPr>
          </w:p>
        </w:tc>
        <w:tc>
          <w:tcPr>
            <w:tcW w:w="1239" w:type="dxa"/>
            <w:tcBorders>
              <w:bottom w:val="double" w:sz="4" w:space="0" w:color="auto"/>
            </w:tcBorders>
            <w:shd w:val="clear" w:color="auto" w:fill="auto"/>
          </w:tcPr>
          <w:p w14:paraId="6293CDDE" w14:textId="13B8A39B" w:rsidR="004A3E18" w:rsidRPr="00726032" w:rsidRDefault="002A6404" w:rsidP="004A3E18">
            <w:pPr>
              <w:tabs>
                <w:tab w:val="decimal" w:pos="700"/>
              </w:tabs>
              <w:spacing w:line="400" w:lineRule="exact"/>
              <w:ind w:left="-19" w:right="-66"/>
              <w:jc w:val="right"/>
              <w:rPr>
                <w:rFonts w:asciiTheme="majorBidi" w:hAnsiTheme="majorBidi" w:cstheme="majorBidi"/>
                <w:sz w:val="28"/>
              </w:rPr>
            </w:pPr>
            <w:r w:rsidRPr="002A6404">
              <w:rPr>
                <w:rFonts w:ascii="AngsanaUPC" w:hAnsi="AngsanaUPC" w:cs="AngsanaUPC"/>
                <w:color w:val="000000" w:themeColor="text1"/>
                <w:sz w:val="28"/>
                <w:lang w:val="en-GB"/>
              </w:rPr>
              <w:t>325</w:t>
            </w:r>
          </w:p>
        </w:tc>
        <w:tc>
          <w:tcPr>
            <w:tcW w:w="240" w:type="dxa"/>
            <w:shd w:val="clear" w:color="auto" w:fill="auto"/>
          </w:tcPr>
          <w:p w14:paraId="5B4DBAA1" w14:textId="77777777" w:rsidR="004A3E18" w:rsidRPr="00726032" w:rsidRDefault="004A3E18" w:rsidP="004A3E18">
            <w:pPr>
              <w:tabs>
                <w:tab w:val="decimal" w:pos="700"/>
              </w:tabs>
              <w:spacing w:line="400" w:lineRule="exact"/>
              <w:ind w:left="-19" w:right="-66"/>
              <w:jc w:val="right"/>
              <w:rPr>
                <w:rFonts w:asciiTheme="majorBidi" w:hAnsiTheme="majorBidi" w:cstheme="majorBidi"/>
                <w:sz w:val="28"/>
              </w:rPr>
            </w:pPr>
          </w:p>
        </w:tc>
        <w:tc>
          <w:tcPr>
            <w:tcW w:w="1294" w:type="dxa"/>
            <w:tcBorders>
              <w:bottom w:val="double" w:sz="4" w:space="0" w:color="auto"/>
            </w:tcBorders>
            <w:shd w:val="clear" w:color="auto" w:fill="auto"/>
          </w:tcPr>
          <w:p w14:paraId="4FFD8B6D" w14:textId="41C6D344" w:rsidR="004A3E18" w:rsidRPr="00726032" w:rsidRDefault="004A3E18" w:rsidP="004A3E18">
            <w:pPr>
              <w:tabs>
                <w:tab w:val="decimal" w:pos="700"/>
              </w:tabs>
              <w:spacing w:line="400" w:lineRule="exact"/>
              <w:ind w:left="-19" w:right="-66"/>
              <w:jc w:val="right"/>
              <w:rPr>
                <w:rFonts w:asciiTheme="majorBidi" w:hAnsiTheme="majorBidi" w:cstheme="majorBidi"/>
                <w:sz w:val="28"/>
              </w:rPr>
            </w:pPr>
            <w:r w:rsidRPr="00F87D32">
              <w:rPr>
                <w:rFonts w:ascii="AngsanaUPC" w:hAnsi="AngsanaUPC" w:cs="AngsanaUPC" w:hint="cs"/>
                <w:color w:val="000000" w:themeColor="text1"/>
                <w:sz w:val="28"/>
                <w:lang w:val="en-GB"/>
              </w:rPr>
              <w:t>826</w:t>
            </w:r>
          </w:p>
        </w:tc>
      </w:tr>
      <w:tr w:rsidR="004A3E18" w:rsidRPr="00726032" w14:paraId="2C379D78" w14:textId="77777777" w:rsidTr="00226270">
        <w:trPr>
          <w:gridAfter w:val="1"/>
          <w:wAfter w:w="12" w:type="dxa"/>
          <w:cantSplit/>
        </w:trPr>
        <w:tc>
          <w:tcPr>
            <w:tcW w:w="2855" w:type="dxa"/>
            <w:vAlign w:val="bottom"/>
          </w:tcPr>
          <w:p w14:paraId="40239686" w14:textId="77777777" w:rsidR="004A3E18" w:rsidRPr="00726032" w:rsidRDefault="004A3E18" w:rsidP="004A3E18">
            <w:pPr>
              <w:spacing w:line="400" w:lineRule="exact"/>
              <w:ind w:left="-114"/>
              <w:rPr>
                <w:rFonts w:asciiTheme="majorBidi" w:hAnsiTheme="majorBidi" w:cstheme="majorBidi"/>
                <w:sz w:val="28"/>
                <w:szCs w:val="32"/>
              </w:rPr>
            </w:pPr>
            <w:r w:rsidRPr="00760CDB">
              <w:rPr>
                <w:rFonts w:ascii="Angsana New" w:hAnsi="Angsana New"/>
                <w:b/>
                <w:bCs/>
                <w:sz w:val="28"/>
              </w:rPr>
              <w:t>Other current receivables</w:t>
            </w:r>
          </w:p>
        </w:tc>
        <w:tc>
          <w:tcPr>
            <w:tcW w:w="1342" w:type="dxa"/>
            <w:shd w:val="clear" w:color="auto" w:fill="auto"/>
            <w:vAlign w:val="bottom"/>
          </w:tcPr>
          <w:p w14:paraId="30525FB5" w14:textId="77777777" w:rsidR="004A3E18" w:rsidRPr="00726032" w:rsidRDefault="004A3E18" w:rsidP="004A3E18">
            <w:pPr>
              <w:tabs>
                <w:tab w:val="decimal" w:pos="700"/>
              </w:tabs>
              <w:spacing w:line="400" w:lineRule="exact"/>
              <w:ind w:left="-19" w:right="-66"/>
              <w:jc w:val="right"/>
              <w:rPr>
                <w:rFonts w:asciiTheme="majorBidi" w:hAnsiTheme="majorBidi" w:cstheme="majorBidi"/>
                <w:sz w:val="28"/>
              </w:rPr>
            </w:pPr>
          </w:p>
        </w:tc>
        <w:tc>
          <w:tcPr>
            <w:tcW w:w="270" w:type="dxa"/>
            <w:shd w:val="clear" w:color="auto" w:fill="auto"/>
          </w:tcPr>
          <w:p w14:paraId="632E721A" w14:textId="77777777" w:rsidR="004A3E18" w:rsidRPr="00726032" w:rsidRDefault="004A3E18" w:rsidP="004A3E18">
            <w:pPr>
              <w:tabs>
                <w:tab w:val="decimal" w:pos="700"/>
              </w:tabs>
              <w:spacing w:line="400" w:lineRule="exact"/>
              <w:ind w:left="-19" w:right="-66"/>
              <w:jc w:val="right"/>
              <w:rPr>
                <w:rFonts w:asciiTheme="majorBidi" w:hAnsiTheme="majorBidi" w:cstheme="majorBidi"/>
                <w:sz w:val="28"/>
              </w:rPr>
            </w:pPr>
          </w:p>
        </w:tc>
        <w:tc>
          <w:tcPr>
            <w:tcW w:w="1350" w:type="dxa"/>
            <w:shd w:val="clear" w:color="auto" w:fill="auto"/>
            <w:vAlign w:val="bottom"/>
          </w:tcPr>
          <w:p w14:paraId="07DC3700" w14:textId="2CF5B8EF" w:rsidR="004A3E18" w:rsidRPr="00726032" w:rsidRDefault="004A3E18" w:rsidP="004A3E18">
            <w:pPr>
              <w:tabs>
                <w:tab w:val="decimal" w:pos="700"/>
              </w:tabs>
              <w:spacing w:line="400" w:lineRule="exact"/>
              <w:ind w:left="-19" w:right="-66"/>
              <w:jc w:val="right"/>
              <w:rPr>
                <w:rFonts w:asciiTheme="majorBidi" w:hAnsiTheme="majorBidi" w:cstheme="majorBidi"/>
                <w:sz w:val="28"/>
              </w:rPr>
            </w:pPr>
          </w:p>
        </w:tc>
        <w:tc>
          <w:tcPr>
            <w:tcW w:w="308" w:type="dxa"/>
            <w:gridSpan w:val="3"/>
            <w:shd w:val="clear" w:color="auto" w:fill="auto"/>
          </w:tcPr>
          <w:p w14:paraId="2636AF87" w14:textId="77777777" w:rsidR="004A3E18" w:rsidRPr="00726032" w:rsidRDefault="004A3E18" w:rsidP="004A3E18">
            <w:pPr>
              <w:tabs>
                <w:tab w:val="decimal" w:pos="700"/>
              </w:tabs>
              <w:spacing w:line="400" w:lineRule="exact"/>
              <w:ind w:left="-19" w:right="-66"/>
              <w:jc w:val="right"/>
              <w:rPr>
                <w:rFonts w:asciiTheme="majorBidi" w:hAnsiTheme="majorBidi" w:cstheme="majorBidi"/>
                <w:sz w:val="28"/>
              </w:rPr>
            </w:pPr>
          </w:p>
        </w:tc>
        <w:tc>
          <w:tcPr>
            <w:tcW w:w="1239" w:type="dxa"/>
            <w:shd w:val="clear" w:color="auto" w:fill="auto"/>
            <w:vAlign w:val="bottom"/>
          </w:tcPr>
          <w:p w14:paraId="1AF88E2F" w14:textId="77777777" w:rsidR="004A3E18" w:rsidRPr="00726032" w:rsidRDefault="004A3E18" w:rsidP="004A3E18">
            <w:pPr>
              <w:tabs>
                <w:tab w:val="decimal" w:pos="700"/>
              </w:tabs>
              <w:spacing w:line="400" w:lineRule="exact"/>
              <w:ind w:left="-19" w:right="-66"/>
              <w:jc w:val="right"/>
              <w:rPr>
                <w:rFonts w:asciiTheme="majorBidi" w:hAnsiTheme="majorBidi" w:cstheme="majorBidi"/>
                <w:sz w:val="28"/>
              </w:rPr>
            </w:pPr>
          </w:p>
        </w:tc>
        <w:tc>
          <w:tcPr>
            <w:tcW w:w="240" w:type="dxa"/>
            <w:shd w:val="clear" w:color="auto" w:fill="auto"/>
          </w:tcPr>
          <w:p w14:paraId="4C736722" w14:textId="77777777" w:rsidR="004A3E18" w:rsidRPr="00726032" w:rsidRDefault="004A3E18" w:rsidP="004A3E18">
            <w:pPr>
              <w:tabs>
                <w:tab w:val="decimal" w:pos="700"/>
              </w:tabs>
              <w:spacing w:line="400" w:lineRule="exact"/>
              <w:ind w:left="-19" w:right="-66"/>
              <w:jc w:val="right"/>
              <w:rPr>
                <w:rFonts w:asciiTheme="majorBidi" w:hAnsiTheme="majorBidi" w:cstheme="majorBidi"/>
                <w:sz w:val="28"/>
              </w:rPr>
            </w:pPr>
          </w:p>
        </w:tc>
        <w:tc>
          <w:tcPr>
            <w:tcW w:w="1294" w:type="dxa"/>
            <w:shd w:val="clear" w:color="auto" w:fill="auto"/>
            <w:vAlign w:val="bottom"/>
          </w:tcPr>
          <w:p w14:paraId="024856D3" w14:textId="31693A7E" w:rsidR="004A3E18" w:rsidRPr="00726032" w:rsidRDefault="004A3E18" w:rsidP="004A3E18">
            <w:pPr>
              <w:tabs>
                <w:tab w:val="decimal" w:pos="700"/>
              </w:tabs>
              <w:spacing w:line="400" w:lineRule="exact"/>
              <w:ind w:left="-19" w:right="-66"/>
              <w:jc w:val="right"/>
              <w:rPr>
                <w:rFonts w:asciiTheme="majorBidi" w:hAnsiTheme="majorBidi" w:cstheme="majorBidi"/>
                <w:sz w:val="28"/>
              </w:rPr>
            </w:pPr>
          </w:p>
        </w:tc>
      </w:tr>
      <w:tr w:rsidR="004A3E18" w:rsidRPr="00726032" w14:paraId="172E9C06" w14:textId="77777777" w:rsidTr="00226270">
        <w:trPr>
          <w:gridAfter w:val="1"/>
          <w:wAfter w:w="12" w:type="dxa"/>
          <w:cantSplit/>
        </w:trPr>
        <w:tc>
          <w:tcPr>
            <w:tcW w:w="2855" w:type="dxa"/>
            <w:vAlign w:val="bottom"/>
          </w:tcPr>
          <w:p w14:paraId="6CA0BCA4" w14:textId="49AC3969" w:rsidR="004A3E18" w:rsidRPr="00726032" w:rsidRDefault="004A3E18" w:rsidP="004A3E18">
            <w:pPr>
              <w:spacing w:line="400" w:lineRule="exact"/>
              <w:ind w:left="-114"/>
              <w:rPr>
                <w:rFonts w:asciiTheme="majorBidi" w:hAnsiTheme="majorBidi" w:cstheme="majorBidi"/>
                <w:sz w:val="28"/>
                <w:szCs w:val="32"/>
              </w:rPr>
            </w:pPr>
            <w:r w:rsidRPr="00E20F49">
              <w:rPr>
                <w:rFonts w:asciiTheme="majorBidi" w:hAnsiTheme="majorBidi" w:cstheme="majorBidi"/>
                <w:spacing w:val="2"/>
                <w:sz w:val="28"/>
              </w:rPr>
              <w:t>Other related parties</w:t>
            </w:r>
            <w:r>
              <w:rPr>
                <w:rFonts w:asciiTheme="majorBidi" w:hAnsiTheme="majorBidi" w:cstheme="majorBidi"/>
                <w:spacing w:val="2"/>
                <w:sz w:val="28"/>
              </w:rPr>
              <w:t xml:space="preserve"> </w:t>
            </w:r>
          </w:p>
        </w:tc>
        <w:tc>
          <w:tcPr>
            <w:tcW w:w="1342" w:type="dxa"/>
            <w:shd w:val="clear" w:color="auto" w:fill="auto"/>
            <w:vAlign w:val="bottom"/>
          </w:tcPr>
          <w:p w14:paraId="6D71CB53" w14:textId="749DF5A4" w:rsidR="004A3E18" w:rsidRPr="007C22C3" w:rsidRDefault="002A6404" w:rsidP="004A3E18">
            <w:pPr>
              <w:tabs>
                <w:tab w:val="decimal" w:pos="700"/>
              </w:tabs>
              <w:spacing w:line="400" w:lineRule="exact"/>
              <w:ind w:left="-19" w:right="-66"/>
              <w:jc w:val="right"/>
              <w:rPr>
                <w:rFonts w:asciiTheme="majorBidi" w:hAnsiTheme="majorBidi" w:cstheme="majorBidi"/>
                <w:sz w:val="28"/>
              </w:rPr>
            </w:pPr>
            <w:r w:rsidRPr="002A6404">
              <w:rPr>
                <w:rFonts w:ascii="AngsanaUPC" w:hAnsi="AngsanaUPC" w:cs="AngsanaUPC"/>
                <w:color w:val="000000" w:themeColor="text1"/>
                <w:sz w:val="28"/>
                <w:lang w:val="en-GB"/>
              </w:rPr>
              <w:t>14</w:t>
            </w:r>
            <w:r w:rsidR="005D503D" w:rsidRPr="007C22C3">
              <w:rPr>
                <w:rFonts w:ascii="AngsanaUPC" w:hAnsi="AngsanaUPC" w:cs="AngsanaUPC"/>
                <w:color w:val="000000" w:themeColor="text1"/>
                <w:sz w:val="28"/>
              </w:rPr>
              <w:t>,</w:t>
            </w:r>
            <w:r w:rsidRPr="002A6404">
              <w:rPr>
                <w:rFonts w:ascii="AngsanaUPC" w:hAnsi="AngsanaUPC" w:cs="AngsanaUPC"/>
                <w:color w:val="000000" w:themeColor="text1"/>
                <w:sz w:val="28"/>
                <w:lang w:val="en-GB"/>
              </w:rPr>
              <w:t>729</w:t>
            </w:r>
          </w:p>
        </w:tc>
        <w:tc>
          <w:tcPr>
            <w:tcW w:w="270" w:type="dxa"/>
            <w:shd w:val="clear" w:color="auto" w:fill="auto"/>
          </w:tcPr>
          <w:p w14:paraId="419210C9" w14:textId="77777777" w:rsidR="004A3E18" w:rsidRPr="007C22C3" w:rsidRDefault="004A3E18" w:rsidP="004A3E18">
            <w:pPr>
              <w:tabs>
                <w:tab w:val="decimal" w:pos="700"/>
              </w:tabs>
              <w:spacing w:line="400" w:lineRule="exact"/>
              <w:ind w:left="-19" w:right="-66"/>
              <w:jc w:val="right"/>
              <w:rPr>
                <w:rFonts w:asciiTheme="majorBidi" w:hAnsiTheme="majorBidi" w:cstheme="majorBidi"/>
                <w:sz w:val="28"/>
              </w:rPr>
            </w:pPr>
          </w:p>
        </w:tc>
        <w:tc>
          <w:tcPr>
            <w:tcW w:w="1350" w:type="dxa"/>
            <w:shd w:val="clear" w:color="auto" w:fill="auto"/>
            <w:vAlign w:val="bottom"/>
          </w:tcPr>
          <w:p w14:paraId="1B9ABC93" w14:textId="3946F1ED" w:rsidR="004A3E18" w:rsidRPr="007C22C3" w:rsidRDefault="004A3E18" w:rsidP="004A3E18">
            <w:pPr>
              <w:tabs>
                <w:tab w:val="decimal" w:pos="700"/>
              </w:tabs>
              <w:spacing w:line="400" w:lineRule="exact"/>
              <w:ind w:left="-19" w:right="-66"/>
              <w:jc w:val="right"/>
              <w:rPr>
                <w:rFonts w:asciiTheme="majorBidi" w:hAnsiTheme="majorBidi" w:cstheme="majorBidi"/>
                <w:sz w:val="28"/>
                <w:cs/>
              </w:rPr>
            </w:pPr>
            <w:r w:rsidRPr="007C22C3">
              <w:rPr>
                <w:rFonts w:ascii="AngsanaUPC" w:hAnsi="AngsanaUPC" w:cs="AngsanaUPC"/>
                <w:color w:val="000000" w:themeColor="text1"/>
                <w:sz w:val="28"/>
                <w:lang w:val="en-GB"/>
              </w:rPr>
              <w:t>9</w:t>
            </w:r>
            <w:r w:rsidRPr="007C22C3">
              <w:rPr>
                <w:rFonts w:ascii="AngsanaUPC" w:hAnsi="AngsanaUPC" w:cs="AngsanaUPC"/>
                <w:color w:val="000000" w:themeColor="text1"/>
                <w:sz w:val="28"/>
              </w:rPr>
              <w:t>,</w:t>
            </w:r>
            <w:r w:rsidRPr="007C22C3">
              <w:rPr>
                <w:rFonts w:ascii="AngsanaUPC" w:hAnsi="AngsanaUPC" w:cs="AngsanaUPC"/>
                <w:color w:val="000000" w:themeColor="text1"/>
                <w:sz w:val="28"/>
                <w:lang w:val="en-GB"/>
              </w:rPr>
              <w:t>238</w:t>
            </w:r>
          </w:p>
        </w:tc>
        <w:tc>
          <w:tcPr>
            <w:tcW w:w="308" w:type="dxa"/>
            <w:gridSpan w:val="3"/>
            <w:shd w:val="clear" w:color="auto" w:fill="auto"/>
          </w:tcPr>
          <w:p w14:paraId="1A4106CE" w14:textId="77777777" w:rsidR="004A3E18" w:rsidRPr="007C22C3" w:rsidRDefault="004A3E18" w:rsidP="004A3E18">
            <w:pPr>
              <w:tabs>
                <w:tab w:val="decimal" w:pos="700"/>
              </w:tabs>
              <w:spacing w:line="400" w:lineRule="exact"/>
              <w:ind w:left="-19" w:right="-66"/>
              <w:jc w:val="right"/>
              <w:rPr>
                <w:rFonts w:asciiTheme="majorBidi" w:hAnsiTheme="majorBidi" w:cstheme="majorBidi"/>
                <w:sz w:val="28"/>
              </w:rPr>
            </w:pPr>
          </w:p>
        </w:tc>
        <w:tc>
          <w:tcPr>
            <w:tcW w:w="1239" w:type="dxa"/>
            <w:shd w:val="clear" w:color="auto" w:fill="auto"/>
            <w:vAlign w:val="bottom"/>
          </w:tcPr>
          <w:p w14:paraId="4BAED78A" w14:textId="01F46C27" w:rsidR="004A3E18" w:rsidRPr="007C22C3" w:rsidRDefault="002A6404" w:rsidP="004A3E18">
            <w:pPr>
              <w:tabs>
                <w:tab w:val="decimal" w:pos="700"/>
              </w:tabs>
              <w:spacing w:line="400" w:lineRule="exact"/>
              <w:ind w:left="-19" w:right="-66"/>
              <w:jc w:val="right"/>
              <w:rPr>
                <w:rFonts w:asciiTheme="majorBidi" w:hAnsiTheme="majorBidi" w:cstheme="majorBidi"/>
                <w:sz w:val="28"/>
              </w:rPr>
            </w:pPr>
            <w:r w:rsidRPr="002A6404">
              <w:rPr>
                <w:rFonts w:ascii="AngsanaUPC" w:hAnsi="AngsanaUPC" w:cs="AngsanaUPC"/>
                <w:color w:val="000000" w:themeColor="text1"/>
                <w:sz w:val="28"/>
                <w:lang w:val="en-GB"/>
              </w:rPr>
              <w:t>14</w:t>
            </w:r>
            <w:r w:rsidR="005D503D" w:rsidRPr="007C22C3">
              <w:rPr>
                <w:rFonts w:ascii="AngsanaUPC" w:hAnsi="AngsanaUPC" w:cs="AngsanaUPC"/>
                <w:color w:val="000000" w:themeColor="text1"/>
                <w:sz w:val="28"/>
              </w:rPr>
              <w:t>,</w:t>
            </w:r>
            <w:r w:rsidRPr="002A6404">
              <w:rPr>
                <w:rFonts w:ascii="AngsanaUPC" w:hAnsi="AngsanaUPC" w:cs="AngsanaUPC"/>
                <w:color w:val="000000" w:themeColor="text1"/>
                <w:sz w:val="28"/>
                <w:lang w:val="en-GB"/>
              </w:rPr>
              <w:t>729</w:t>
            </w:r>
          </w:p>
        </w:tc>
        <w:tc>
          <w:tcPr>
            <w:tcW w:w="240" w:type="dxa"/>
            <w:shd w:val="clear" w:color="auto" w:fill="auto"/>
          </w:tcPr>
          <w:p w14:paraId="0D8FA6A6" w14:textId="77777777" w:rsidR="004A3E18" w:rsidRPr="00726032" w:rsidRDefault="004A3E18" w:rsidP="004A3E18">
            <w:pPr>
              <w:tabs>
                <w:tab w:val="decimal" w:pos="700"/>
              </w:tabs>
              <w:spacing w:line="400" w:lineRule="exact"/>
              <w:ind w:left="-19" w:right="-66"/>
              <w:jc w:val="right"/>
              <w:rPr>
                <w:rFonts w:asciiTheme="majorBidi" w:hAnsiTheme="majorBidi" w:cstheme="majorBidi"/>
                <w:sz w:val="28"/>
              </w:rPr>
            </w:pPr>
          </w:p>
        </w:tc>
        <w:tc>
          <w:tcPr>
            <w:tcW w:w="1294" w:type="dxa"/>
            <w:shd w:val="clear" w:color="auto" w:fill="auto"/>
            <w:vAlign w:val="bottom"/>
          </w:tcPr>
          <w:p w14:paraId="5AF8D5CA" w14:textId="623F7374" w:rsidR="004A3E18" w:rsidRPr="00726032" w:rsidRDefault="004A3E18" w:rsidP="004A3E18">
            <w:pPr>
              <w:tabs>
                <w:tab w:val="decimal" w:pos="700"/>
              </w:tabs>
              <w:spacing w:line="400" w:lineRule="exact"/>
              <w:ind w:left="-19" w:right="-66"/>
              <w:jc w:val="right"/>
              <w:rPr>
                <w:rFonts w:asciiTheme="majorBidi" w:hAnsiTheme="majorBidi" w:cstheme="majorBidi"/>
                <w:sz w:val="28"/>
                <w:cs/>
              </w:rPr>
            </w:pPr>
            <w:r w:rsidRPr="00F87D32">
              <w:rPr>
                <w:rFonts w:ascii="AngsanaUPC" w:hAnsi="AngsanaUPC" w:cs="AngsanaUPC"/>
                <w:color w:val="000000" w:themeColor="text1"/>
                <w:sz w:val="28"/>
                <w:lang w:val="en-GB"/>
              </w:rPr>
              <w:t>9</w:t>
            </w:r>
            <w:r w:rsidRPr="00F87D32">
              <w:rPr>
                <w:rFonts w:ascii="AngsanaUPC" w:hAnsi="AngsanaUPC" w:cs="AngsanaUPC"/>
                <w:color w:val="000000" w:themeColor="text1"/>
                <w:sz w:val="28"/>
              </w:rPr>
              <w:t>,</w:t>
            </w:r>
            <w:r w:rsidRPr="00F87D32">
              <w:rPr>
                <w:rFonts w:ascii="AngsanaUPC" w:hAnsi="AngsanaUPC" w:cs="AngsanaUPC"/>
                <w:color w:val="000000" w:themeColor="text1"/>
                <w:sz w:val="28"/>
                <w:lang w:val="en-GB"/>
              </w:rPr>
              <w:t>238</w:t>
            </w:r>
          </w:p>
        </w:tc>
      </w:tr>
      <w:tr w:rsidR="004A3E18" w:rsidRPr="00726032" w14:paraId="3A175FCB" w14:textId="77777777" w:rsidTr="00226270">
        <w:trPr>
          <w:gridAfter w:val="1"/>
          <w:wAfter w:w="12" w:type="dxa"/>
          <w:cantSplit/>
        </w:trPr>
        <w:tc>
          <w:tcPr>
            <w:tcW w:w="2855" w:type="dxa"/>
            <w:vAlign w:val="bottom"/>
          </w:tcPr>
          <w:p w14:paraId="72244C65" w14:textId="77777777" w:rsidR="004A3E18" w:rsidRPr="00726032" w:rsidRDefault="004A3E18" w:rsidP="004A3E18">
            <w:pPr>
              <w:spacing w:line="400" w:lineRule="exact"/>
              <w:ind w:left="-114"/>
              <w:rPr>
                <w:rFonts w:asciiTheme="majorBidi" w:hAnsiTheme="majorBidi" w:cstheme="majorBidi"/>
                <w:sz w:val="28"/>
                <w:szCs w:val="32"/>
              </w:rPr>
            </w:pPr>
            <w:proofErr w:type="gramStart"/>
            <w:r w:rsidRPr="00760CDB">
              <w:rPr>
                <w:rFonts w:asciiTheme="majorBidi" w:hAnsiTheme="majorBidi" w:cstheme="majorBidi"/>
                <w:spacing w:val="2"/>
                <w:sz w:val="28"/>
              </w:rPr>
              <w:t>Less :</w:t>
            </w:r>
            <w:proofErr w:type="gramEnd"/>
            <w:r w:rsidRPr="00760CDB">
              <w:rPr>
                <w:rFonts w:asciiTheme="majorBidi" w:hAnsiTheme="majorBidi" w:cstheme="majorBidi"/>
                <w:spacing w:val="2"/>
                <w:sz w:val="28"/>
              </w:rPr>
              <w:t xml:space="preserve"> Allowance for credit loss</w:t>
            </w:r>
          </w:p>
        </w:tc>
        <w:tc>
          <w:tcPr>
            <w:tcW w:w="1342" w:type="dxa"/>
            <w:tcBorders>
              <w:bottom w:val="single" w:sz="4" w:space="0" w:color="auto"/>
            </w:tcBorders>
            <w:shd w:val="clear" w:color="auto" w:fill="auto"/>
            <w:vAlign w:val="bottom"/>
          </w:tcPr>
          <w:p w14:paraId="7593C410" w14:textId="7A2D2430" w:rsidR="004A3E18" w:rsidRPr="007C22C3" w:rsidRDefault="004A3E18" w:rsidP="004A3E18">
            <w:pPr>
              <w:tabs>
                <w:tab w:val="decimal" w:pos="700"/>
              </w:tabs>
              <w:spacing w:line="400" w:lineRule="exact"/>
              <w:ind w:left="-19" w:right="-66"/>
              <w:jc w:val="right"/>
              <w:rPr>
                <w:rFonts w:asciiTheme="majorBidi" w:hAnsiTheme="majorBidi" w:cstheme="majorBidi"/>
                <w:sz w:val="28"/>
              </w:rPr>
            </w:pPr>
            <w:r w:rsidRPr="007C22C3">
              <w:rPr>
                <w:rFonts w:ascii="AngsanaUPC" w:hAnsi="AngsanaUPC" w:cs="AngsanaUPC" w:hint="cs"/>
                <w:color w:val="000000" w:themeColor="text1"/>
                <w:sz w:val="28"/>
                <w:cs/>
              </w:rPr>
              <w:t>(</w:t>
            </w:r>
            <w:r w:rsidR="002A6404" w:rsidRPr="002A6404">
              <w:rPr>
                <w:rFonts w:ascii="AngsanaUPC" w:hAnsi="AngsanaUPC" w:cs="AngsanaUPC" w:hint="cs"/>
                <w:color w:val="000000" w:themeColor="text1"/>
                <w:sz w:val="28"/>
                <w:lang w:val="en-GB"/>
              </w:rPr>
              <w:t>2</w:t>
            </w:r>
            <w:r w:rsidRPr="007C22C3">
              <w:rPr>
                <w:rFonts w:ascii="AngsanaUPC" w:hAnsi="AngsanaUPC" w:cs="AngsanaUPC" w:hint="cs"/>
                <w:color w:val="000000" w:themeColor="text1"/>
                <w:sz w:val="28"/>
                <w:cs/>
              </w:rPr>
              <w:t>,</w:t>
            </w:r>
            <w:r w:rsidR="002A6404" w:rsidRPr="002A6404">
              <w:rPr>
                <w:rFonts w:ascii="AngsanaUPC" w:hAnsi="AngsanaUPC" w:cs="AngsanaUPC" w:hint="cs"/>
                <w:color w:val="000000" w:themeColor="text1"/>
                <w:sz w:val="28"/>
                <w:lang w:val="en-GB"/>
              </w:rPr>
              <w:t>790</w:t>
            </w:r>
            <w:r w:rsidRPr="007C22C3">
              <w:rPr>
                <w:rFonts w:ascii="AngsanaUPC" w:hAnsi="AngsanaUPC" w:cs="AngsanaUPC" w:hint="cs"/>
                <w:color w:val="000000" w:themeColor="text1"/>
                <w:sz w:val="28"/>
                <w:cs/>
              </w:rPr>
              <w:t>)</w:t>
            </w:r>
          </w:p>
        </w:tc>
        <w:tc>
          <w:tcPr>
            <w:tcW w:w="270" w:type="dxa"/>
            <w:shd w:val="clear" w:color="auto" w:fill="auto"/>
          </w:tcPr>
          <w:p w14:paraId="40D57FF1" w14:textId="77777777" w:rsidR="004A3E18" w:rsidRPr="007C22C3" w:rsidRDefault="004A3E18" w:rsidP="004A3E18">
            <w:pPr>
              <w:tabs>
                <w:tab w:val="decimal" w:pos="700"/>
              </w:tabs>
              <w:spacing w:line="400" w:lineRule="exact"/>
              <w:ind w:left="-19" w:right="-66"/>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599A0A34" w14:textId="056F2621" w:rsidR="004A3E18" w:rsidRPr="007C22C3" w:rsidRDefault="004A3E18" w:rsidP="004A3E18">
            <w:pPr>
              <w:tabs>
                <w:tab w:val="decimal" w:pos="700"/>
              </w:tabs>
              <w:spacing w:line="400" w:lineRule="exact"/>
              <w:ind w:left="-19" w:right="-66"/>
              <w:jc w:val="right"/>
              <w:rPr>
                <w:rFonts w:asciiTheme="majorBidi" w:hAnsiTheme="majorBidi" w:cstheme="majorBidi"/>
                <w:sz w:val="28"/>
              </w:rPr>
            </w:pPr>
            <w:r w:rsidRPr="007C22C3">
              <w:rPr>
                <w:rFonts w:ascii="AngsanaUPC" w:hAnsi="AngsanaUPC" w:cs="AngsanaUPC"/>
                <w:color w:val="000000" w:themeColor="text1"/>
                <w:sz w:val="28"/>
                <w:cs/>
              </w:rPr>
              <w:t>(</w:t>
            </w:r>
            <w:r w:rsidRPr="007C22C3">
              <w:rPr>
                <w:rFonts w:ascii="AngsanaUPC" w:hAnsi="AngsanaUPC" w:cs="AngsanaUPC"/>
                <w:color w:val="000000" w:themeColor="text1"/>
                <w:sz w:val="28"/>
                <w:lang w:val="en-GB"/>
              </w:rPr>
              <w:t>2</w:t>
            </w:r>
            <w:r w:rsidRPr="007C22C3">
              <w:rPr>
                <w:rFonts w:ascii="AngsanaUPC" w:hAnsi="AngsanaUPC" w:cs="AngsanaUPC"/>
                <w:color w:val="000000" w:themeColor="text1"/>
                <w:sz w:val="28"/>
              </w:rPr>
              <w:t>,</w:t>
            </w:r>
            <w:r w:rsidRPr="007C22C3">
              <w:rPr>
                <w:rFonts w:ascii="AngsanaUPC" w:hAnsi="AngsanaUPC" w:cs="AngsanaUPC"/>
                <w:color w:val="000000" w:themeColor="text1"/>
                <w:sz w:val="28"/>
                <w:lang w:val="en-GB"/>
              </w:rPr>
              <w:t>790</w:t>
            </w:r>
            <w:r w:rsidRPr="007C22C3">
              <w:rPr>
                <w:rFonts w:ascii="AngsanaUPC" w:hAnsi="AngsanaUPC" w:cs="AngsanaUPC"/>
                <w:color w:val="000000" w:themeColor="text1"/>
                <w:sz w:val="28"/>
                <w:cs/>
              </w:rPr>
              <w:t>)</w:t>
            </w:r>
          </w:p>
        </w:tc>
        <w:tc>
          <w:tcPr>
            <w:tcW w:w="308" w:type="dxa"/>
            <w:gridSpan w:val="3"/>
            <w:shd w:val="clear" w:color="auto" w:fill="auto"/>
          </w:tcPr>
          <w:p w14:paraId="05865BF0" w14:textId="77777777" w:rsidR="004A3E18" w:rsidRPr="007C22C3" w:rsidRDefault="004A3E18" w:rsidP="004A3E18">
            <w:pPr>
              <w:tabs>
                <w:tab w:val="decimal" w:pos="700"/>
              </w:tabs>
              <w:spacing w:line="400" w:lineRule="exact"/>
              <w:ind w:left="-19" w:right="-66"/>
              <w:jc w:val="right"/>
              <w:rPr>
                <w:rFonts w:asciiTheme="majorBidi" w:hAnsiTheme="majorBidi" w:cstheme="majorBidi"/>
                <w:sz w:val="28"/>
              </w:rPr>
            </w:pPr>
          </w:p>
        </w:tc>
        <w:tc>
          <w:tcPr>
            <w:tcW w:w="1239" w:type="dxa"/>
            <w:tcBorders>
              <w:bottom w:val="single" w:sz="4" w:space="0" w:color="auto"/>
            </w:tcBorders>
            <w:shd w:val="clear" w:color="auto" w:fill="auto"/>
            <w:vAlign w:val="bottom"/>
          </w:tcPr>
          <w:p w14:paraId="0E81C102" w14:textId="0B6DB16F" w:rsidR="004A3E18" w:rsidRPr="007C22C3" w:rsidRDefault="004A3E18" w:rsidP="004A3E18">
            <w:pPr>
              <w:tabs>
                <w:tab w:val="decimal" w:pos="700"/>
              </w:tabs>
              <w:spacing w:line="400" w:lineRule="exact"/>
              <w:ind w:left="-19" w:right="-66"/>
              <w:jc w:val="right"/>
              <w:rPr>
                <w:rFonts w:asciiTheme="majorBidi" w:hAnsiTheme="majorBidi" w:cstheme="majorBidi"/>
                <w:sz w:val="28"/>
              </w:rPr>
            </w:pPr>
            <w:r w:rsidRPr="007C22C3">
              <w:rPr>
                <w:rFonts w:ascii="AngsanaUPC" w:hAnsi="AngsanaUPC" w:cs="AngsanaUPC" w:hint="cs"/>
                <w:color w:val="000000" w:themeColor="text1"/>
                <w:sz w:val="28"/>
                <w:cs/>
              </w:rPr>
              <w:t>(</w:t>
            </w:r>
            <w:r w:rsidR="002A6404" w:rsidRPr="002A6404">
              <w:rPr>
                <w:rFonts w:ascii="AngsanaUPC" w:hAnsi="AngsanaUPC" w:cs="AngsanaUPC" w:hint="cs"/>
                <w:color w:val="000000" w:themeColor="text1"/>
                <w:sz w:val="28"/>
                <w:lang w:val="en-GB"/>
              </w:rPr>
              <w:t>2</w:t>
            </w:r>
            <w:r w:rsidRPr="007C22C3">
              <w:rPr>
                <w:rFonts w:ascii="AngsanaUPC" w:hAnsi="AngsanaUPC" w:cs="AngsanaUPC" w:hint="cs"/>
                <w:color w:val="000000" w:themeColor="text1"/>
                <w:sz w:val="28"/>
                <w:cs/>
              </w:rPr>
              <w:t>,</w:t>
            </w:r>
            <w:r w:rsidR="002A6404" w:rsidRPr="002A6404">
              <w:rPr>
                <w:rFonts w:ascii="AngsanaUPC" w:hAnsi="AngsanaUPC" w:cs="AngsanaUPC" w:hint="cs"/>
                <w:color w:val="000000" w:themeColor="text1"/>
                <w:sz w:val="28"/>
                <w:lang w:val="en-GB"/>
              </w:rPr>
              <w:t>790</w:t>
            </w:r>
            <w:r w:rsidRPr="007C22C3">
              <w:rPr>
                <w:rFonts w:ascii="AngsanaUPC" w:hAnsi="AngsanaUPC" w:cs="AngsanaUPC" w:hint="cs"/>
                <w:color w:val="000000" w:themeColor="text1"/>
                <w:sz w:val="28"/>
                <w:cs/>
              </w:rPr>
              <w:t>)</w:t>
            </w:r>
          </w:p>
        </w:tc>
        <w:tc>
          <w:tcPr>
            <w:tcW w:w="240" w:type="dxa"/>
            <w:shd w:val="clear" w:color="auto" w:fill="auto"/>
          </w:tcPr>
          <w:p w14:paraId="22D633C2" w14:textId="77777777" w:rsidR="004A3E18" w:rsidRPr="00726032" w:rsidRDefault="004A3E18" w:rsidP="004A3E18">
            <w:pPr>
              <w:tabs>
                <w:tab w:val="decimal" w:pos="700"/>
              </w:tabs>
              <w:spacing w:line="400" w:lineRule="exact"/>
              <w:ind w:left="-19" w:right="-66"/>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0E8C5EA4" w14:textId="102DEB1E" w:rsidR="004A3E18" w:rsidRPr="00726032" w:rsidRDefault="004A3E18" w:rsidP="004A3E18">
            <w:pPr>
              <w:tabs>
                <w:tab w:val="decimal" w:pos="700"/>
              </w:tabs>
              <w:spacing w:line="400" w:lineRule="exact"/>
              <w:ind w:left="-19" w:right="-66"/>
              <w:jc w:val="right"/>
              <w:rPr>
                <w:rFonts w:asciiTheme="majorBidi" w:hAnsiTheme="majorBidi" w:cstheme="majorBidi"/>
                <w:sz w:val="28"/>
              </w:rPr>
            </w:pPr>
            <w:r w:rsidRPr="00F87D32">
              <w:rPr>
                <w:rFonts w:ascii="AngsanaUPC" w:hAnsi="AngsanaUPC" w:cs="AngsanaUPC"/>
                <w:color w:val="000000" w:themeColor="text1"/>
                <w:sz w:val="28"/>
                <w:cs/>
              </w:rPr>
              <w:t>(</w:t>
            </w:r>
            <w:r w:rsidRPr="00F87D32">
              <w:rPr>
                <w:rFonts w:ascii="AngsanaUPC" w:hAnsi="AngsanaUPC" w:cs="AngsanaUPC"/>
                <w:color w:val="000000" w:themeColor="text1"/>
                <w:sz w:val="28"/>
                <w:lang w:val="en-GB"/>
              </w:rPr>
              <w:t>2</w:t>
            </w:r>
            <w:r w:rsidRPr="00F87D32">
              <w:rPr>
                <w:rFonts w:ascii="AngsanaUPC" w:hAnsi="AngsanaUPC" w:cs="AngsanaUPC"/>
                <w:color w:val="000000" w:themeColor="text1"/>
                <w:sz w:val="28"/>
              </w:rPr>
              <w:t>,</w:t>
            </w:r>
            <w:r w:rsidRPr="00F87D32">
              <w:rPr>
                <w:rFonts w:ascii="AngsanaUPC" w:hAnsi="AngsanaUPC" w:cs="AngsanaUPC"/>
                <w:color w:val="000000" w:themeColor="text1"/>
                <w:sz w:val="28"/>
                <w:lang w:val="en-GB"/>
              </w:rPr>
              <w:t>79</w:t>
            </w:r>
            <w:r w:rsidRPr="005E0FE5">
              <w:rPr>
                <w:rFonts w:ascii="AngsanaUPC" w:hAnsi="AngsanaUPC" w:cs="AngsanaUPC"/>
                <w:color w:val="000000" w:themeColor="text1"/>
                <w:sz w:val="28"/>
                <w:lang w:val="en-GB"/>
              </w:rPr>
              <w:t>0</w:t>
            </w:r>
            <w:r w:rsidRPr="00F87D32">
              <w:rPr>
                <w:rFonts w:ascii="AngsanaUPC" w:hAnsi="AngsanaUPC" w:cs="AngsanaUPC"/>
                <w:color w:val="000000" w:themeColor="text1"/>
                <w:sz w:val="28"/>
                <w:cs/>
              </w:rPr>
              <w:t>)</w:t>
            </w:r>
          </w:p>
        </w:tc>
      </w:tr>
      <w:tr w:rsidR="004A3E18" w:rsidRPr="00726032" w14:paraId="4170845D" w14:textId="77777777" w:rsidTr="00226270">
        <w:trPr>
          <w:gridAfter w:val="1"/>
          <w:wAfter w:w="12" w:type="dxa"/>
          <w:cantSplit/>
        </w:trPr>
        <w:tc>
          <w:tcPr>
            <w:tcW w:w="2855" w:type="dxa"/>
            <w:vAlign w:val="bottom"/>
            <w:hideMark/>
          </w:tcPr>
          <w:p w14:paraId="2DC2BAA6" w14:textId="77777777" w:rsidR="004A3E18" w:rsidRPr="00726032" w:rsidRDefault="004A3E18" w:rsidP="004A3E18">
            <w:pPr>
              <w:spacing w:line="400" w:lineRule="exact"/>
              <w:ind w:left="-114"/>
              <w:rPr>
                <w:rFonts w:asciiTheme="majorBidi" w:hAnsiTheme="majorBidi" w:cstheme="majorBidi"/>
                <w:sz w:val="28"/>
                <w:szCs w:val="32"/>
              </w:rPr>
            </w:pPr>
            <w:r>
              <w:rPr>
                <w:rFonts w:asciiTheme="majorBidi" w:hAnsiTheme="majorBidi" w:cstheme="majorBidi"/>
                <w:spacing w:val="2"/>
                <w:sz w:val="28"/>
              </w:rPr>
              <w:t>Net</w:t>
            </w:r>
          </w:p>
        </w:tc>
        <w:tc>
          <w:tcPr>
            <w:tcW w:w="1342" w:type="dxa"/>
            <w:tcBorders>
              <w:top w:val="single" w:sz="4" w:space="0" w:color="auto"/>
              <w:bottom w:val="double" w:sz="4" w:space="0" w:color="auto"/>
            </w:tcBorders>
            <w:shd w:val="clear" w:color="auto" w:fill="auto"/>
          </w:tcPr>
          <w:p w14:paraId="227F4C39" w14:textId="5699158C" w:rsidR="004A3E18" w:rsidRPr="007C22C3" w:rsidRDefault="002A6404" w:rsidP="004A3E18">
            <w:pPr>
              <w:tabs>
                <w:tab w:val="decimal" w:pos="700"/>
              </w:tabs>
              <w:spacing w:line="400" w:lineRule="exact"/>
              <w:ind w:left="-19" w:right="-66"/>
              <w:jc w:val="right"/>
              <w:rPr>
                <w:rFonts w:asciiTheme="majorBidi" w:hAnsiTheme="majorBidi" w:cstheme="majorBidi"/>
                <w:sz w:val="28"/>
              </w:rPr>
            </w:pPr>
            <w:r w:rsidRPr="002A6404">
              <w:rPr>
                <w:rFonts w:ascii="AngsanaUPC" w:hAnsi="AngsanaUPC" w:cs="AngsanaUPC"/>
                <w:color w:val="000000" w:themeColor="text1"/>
                <w:sz w:val="28"/>
                <w:lang w:val="en-GB"/>
              </w:rPr>
              <w:t>11</w:t>
            </w:r>
            <w:r w:rsidR="005D503D" w:rsidRPr="007C22C3">
              <w:rPr>
                <w:rFonts w:ascii="AngsanaUPC" w:hAnsi="AngsanaUPC" w:cs="AngsanaUPC"/>
                <w:color w:val="000000" w:themeColor="text1"/>
                <w:sz w:val="28"/>
              </w:rPr>
              <w:t>,</w:t>
            </w:r>
            <w:r w:rsidRPr="002A6404">
              <w:rPr>
                <w:rFonts w:ascii="AngsanaUPC" w:hAnsi="AngsanaUPC" w:cs="AngsanaUPC"/>
                <w:color w:val="000000" w:themeColor="text1"/>
                <w:sz w:val="28"/>
                <w:lang w:val="en-GB"/>
              </w:rPr>
              <w:t>939</w:t>
            </w:r>
          </w:p>
        </w:tc>
        <w:tc>
          <w:tcPr>
            <w:tcW w:w="270" w:type="dxa"/>
            <w:shd w:val="clear" w:color="auto" w:fill="auto"/>
          </w:tcPr>
          <w:p w14:paraId="089BD8FD" w14:textId="77777777" w:rsidR="004A3E18" w:rsidRPr="007C22C3" w:rsidRDefault="004A3E18" w:rsidP="004A3E18">
            <w:pPr>
              <w:tabs>
                <w:tab w:val="decimal" w:pos="700"/>
              </w:tabs>
              <w:spacing w:line="400" w:lineRule="exact"/>
              <w:ind w:left="-19" w:right="-66"/>
              <w:jc w:val="right"/>
              <w:rPr>
                <w:rFonts w:asciiTheme="majorBidi" w:hAnsiTheme="majorBidi" w:cstheme="majorBidi"/>
                <w:sz w:val="28"/>
              </w:rPr>
            </w:pPr>
          </w:p>
        </w:tc>
        <w:tc>
          <w:tcPr>
            <w:tcW w:w="1350" w:type="dxa"/>
            <w:tcBorders>
              <w:top w:val="single" w:sz="4" w:space="0" w:color="auto"/>
              <w:bottom w:val="double" w:sz="4" w:space="0" w:color="auto"/>
            </w:tcBorders>
            <w:shd w:val="clear" w:color="auto" w:fill="auto"/>
          </w:tcPr>
          <w:p w14:paraId="5DE010D0" w14:textId="001D4A45" w:rsidR="004A3E18" w:rsidRPr="007C22C3" w:rsidRDefault="004A3E18" w:rsidP="004A3E18">
            <w:pPr>
              <w:tabs>
                <w:tab w:val="decimal" w:pos="700"/>
              </w:tabs>
              <w:spacing w:line="400" w:lineRule="exact"/>
              <w:ind w:left="-19" w:right="-66"/>
              <w:jc w:val="right"/>
              <w:rPr>
                <w:rFonts w:asciiTheme="majorBidi" w:hAnsiTheme="majorBidi" w:cstheme="majorBidi"/>
                <w:sz w:val="28"/>
                <w:cs/>
              </w:rPr>
            </w:pPr>
            <w:r w:rsidRPr="007C22C3">
              <w:rPr>
                <w:rFonts w:ascii="AngsanaUPC" w:hAnsi="AngsanaUPC" w:cs="AngsanaUPC"/>
                <w:color w:val="000000" w:themeColor="text1"/>
                <w:sz w:val="28"/>
                <w:lang w:val="en-GB"/>
              </w:rPr>
              <w:t>6</w:t>
            </w:r>
            <w:r w:rsidRPr="007C22C3">
              <w:rPr>
                <w:rFonts w:ascii="AngsanaUPC" w:hAnsi="AngsanaUPC" w:cs="AngsanaUPC"/>
                <w:color w:val="000000" w:themeColor="text1"/>
                <w:sz w:val="28"/>
              </w:rPr>
              <w:t>,</w:t>
            </w:r>
            <w:r w:rsidRPr="007C22C3">
              <w:rPr>
                <w:rFonts w:ascii="AngsanaUPC" w:hAnsi="AngsanaUPC" w:cs="AngsanaUPC"/>
                <w:color w:val="000000" w:themeColor="text1"/>
                <w:sz w:val="28"/>
                <w:lang w:val="en-GB"/>
              </w:rPr>
              <w:t>448</w:t>
            </w:r>
          </w:p>
        </w:tc>
        <w:tc>
          <w:tcPr>
            <w:tcW w:w="308" w:type="dxa"/>
            <w:gridSpan w:val="3"/>
            <w:shd w:val="clear" w:color="auto" w:fill="auto"/>
          </w:tcPr>
          <w:p w14:paraId="77F1F086" w14:textId="77777777" w:rsidR="004A3E18" w:rsidRPr="007C22C3" w:rsidRDefault="004A3E18" w:rsidP="004A3E18">
            <w:pPr>
              <w:tabs>
                <w:tab w:val="decimal" w:pos="700"/>
              </w:tabs>
              <w:spacing w:line="400" w:lineRule="exact"/>
              <w:ind w:left="-19" w:right="-66"/>
              <w:jc w:val="right"/>
              <w:rPr>
                <w:rFonts w:asciiTheme="majorBidi" w:hAnsiTheme="majorBidi" w:cstheme="majorBidi"/>
                <w:sz w:val="28"/>
              </w:rPr>
            </w:pPr>
          </w:p>
        </w:tc>
        <w:tc>
          <w:tcPr>
            <w:tcW w:w="1239" w:type="dxa"/>
            <w:tcBorders>
              <w:top w:val="single" w:sz="4" w:space="0" w:color="auto"/>
              <w:bottom w:val="double" w:sz="4" w:space="0" w:color="auto"/>
            </w:tcBorders>
            <w:shd w:val="clear" w:color="auto" w:fill="auto"/>
          </w:tcPr>
          <w:p w14:paraId="17A53347" w14:textId="35082431" w:rsidR="004A3E18" w:rsidRPr="007C22C3" w:rsidRDefault="002A6404" w:rsidP="004A3E18">
            <w:pPr>
              <w:tabs>
                <w:tab w:val="decimal" w:pos="700"/>
              </w:tabs>
              <w:spacing w:line="400" w:lineRule="exact"/>
              <w:ind w:left="-19" w:right="-66"/>
              <w:jc w:val="right"/>
              <w:rPr>
                <w:rFonts w:asciiTheme="majorBidi" w:hAnsiTheme="majorBidi" w:cstheme="majorBidi"/>
                <w:sz w:val="28"/>
              </w:rPr>
            </w:pPr>
            <w:r w:rsidRPr="002A6404">
              <w:rPr>
                <w:rFonts w:ascii="AngsanaUPC" w:hAnsi="AngsanaUPC" w:cs="AngsanaUPC"/>
                <w:color w:val="000000" w:themeColor="text1"/>
                <w:sz w:val="28"/>
                <w:lang w:val="en-GB"/>
              </w:rPr>
              <w:t>11</w:t>
            </w:r>
            <w:r w:rsidR="005D503D" w:rsidRPr="007C22C3">
              <w:rPr>
                <w:rFonts w:ascii="AngsanaUPC" w:hAnsi="AngsanaUPC" w:cs="AngsanaUPC"/>
                <w:color w:val="000000" w:themeColor="text1"/>
                <w:sz w:val="28"/>
              </w:rPr>
              <w:t>,</w:t>
            </w:r>
            <w:r w:rsidRPr="002A6404">
              <w:rPr>
                <w:rFonts w:ascii="AngsanaUPC" w:hAnsi="AngsanaUPC" w:cs="AngsanaUPC"/>
                <w:color w:val="000000" w:themeColor="text1"/>
                <w:sz w:val="28"/>
                <w:lang w:val="en-GB"/>
              </w:rPr>
              <w:t>939</w:t>
            </w:r>
          </w:p>
        </w:tc>
        <w:tc>
          <w:tcPr>
            <w:tcW w:w="240" w:type="dxa"/>
            <w:shd w:val="clear" w:color="auto" w:fill="auto"/>
          </w:tcPr>
          <w:p w14:paraId="37ACE22A" w14:textId="77777777" w:rsidR="004A3E18" w:rsidRPr="00726032" w:rsidRDefault="004A3E18" w:rsidP="004A3E18">
            <w:pPr>
              <w:tabs>
                <w:tab w:val="decimal" w:pos="700"/>
              </w:tabs>
              <w:spacing w:line="400" w:lineRule="exact"/>
              <w:ind w:left="-19" w:right="-66"/>
              <w:jc w:val="right"/>
              <w:rPr>
                <w:rFonts w:asciiTheme="majorBidi" w:hAnsiTheme="majorBidi" w:cstheme="majorBidi"/>
                <w:sz w:val="28"/>
              </w:rPr>
            </w:pPr>
          </w:p>
        </w:tc>
        <w:tc>
          <w:tcPr>
            <w:tcW w:w="1294" w:type="dxa"/>
            <w:tcBorders>
              <w:top w:val="single" w:sz="4" w:space="0" w:color="auto"/>
              <w:bottom w:val="double" w:sz="4" w:space="0" w:color="auto"/>
            </w:tcBorders>
            <w:shd w:val="clear" w:color="auto" w:fill="auto"/>
          </w:tcPr>
          <w:p w14:paraId="7E6D4803" w14:textId="0D174735" w:rsidR="004A3E18" w:rsidRPr="00726032" w:rsidRDefault="004A3E18" w:rsidP="004A3E18">
            <w:pPr>
              <w:tabs>
                <w:tab w:val="decimal" w:pos="700"/>
              </w:tabs>
              <w:spacing w:line="400" w:lineRule="exact"/>
              <w:ind w:left="-19" w:right="-66"/>
              <w:jc w:val="right"/>
              <w:rPr>
                <w:rFonts w:asciiTheme="majorBidi" w:hAnsiTheme="majorBidi" w:cstheme="majorBidi"/>
                <w:sz w:val="28"/>
                <w:cs/>
              </w:rPr>
            </w:pPr>
            <w:r w:rsidRPr="00F87D32">
              <w:rPr>
                <w:rFonts w:ascii="AngsanaUPC" w:hAnsi="AngsanaUPC" w:cs="AngsanaUPC"/>
                <w:color w:val="000000" w:themeColor="text1"/>
                <w:sz w:val="28"/>
                <w:lang w:val="en-GB"/>
              </w:rPr>
              <w:t>6</w:t>
            </w:r>
            <w:r w:rsidRPr="00F87D32">
              <w:rPr>
                <w:rFonts w:ascii="AngsanaUPC" w:hAnsi="AngsanaUPC" w:cs="AngsanaUPC"/>
                <w:color w:val="000000" w:themeColor="text1"/>
                <w:sz w:val="28"/>
              </w:rPr>
              <w:t>,</w:t>
            </w:r>
            <w:r w:rsidRPr="00F87D32">
              <w:rPr>
                <w:rFonts w:ascii="AngsanaUPC" w:hAnsi="AngsanaUPC" w:cs="AngsanaUPC"/>
                <w:color w:val="000000" w:themeColor="text1"/>
                <w:sz w:val="28"/>
                <w:lang w:val="en-GB"/>
              </w:rPr>
              <w:t>448</w:t>
            </w:r>
          </w:p>
        </w:tc>
      </w:tr>
      <w:tr w:rsidR="004A3E18" w:rsidRPr="009E7617" w14:paraId="5E615685" w14:textId="77777777" w:rsidTr="00226270">
        <w:tblPrEx>
          <w:tblBorders>
            <w:bottom w:val="single" w:sz="4" w:space="0" w:color="auto"/>
          </w:tblBorders>
        </w:tblPrEx>
        <w:trPr>
          <w:cantSplit/>
        </w:trPr>
        <w:tc>
          <w:tcPr>
            <w:tcW w:w="2855" w:type="dxa"/>
          </w:tcPr>
          <w:p w14:paraId="13C32D3B" w14:textId="77777777" w:rsidR="004A3E18" w:rsidRPr="009E7617" w:rsidRDefault="004A3E18" w:rsidP="004A3E18">
            <w:pPr>
              <w:spacing w:line="400" w:lineRule="exact"/>
              <w:ind w:left="-114"/>
              <w:rPr>
                <w:rFonts w:ascii="Angsana New" w:hAnsi="Angsana New"/>
                <w:b/>
                <w:bCs/>
                <w:sz w:val="28"/>
              </w:rPr>
            </w:pPr>
            <w:r w:rsidRPr="009E7617">
              <w:rPr>
                <w:rFonts w:ascii="Angsana New" w:hAnsi="Angsana New"/>
                <w:b/>
                <w:bCs/>
                <w:sz w:val="28"/>
              </w:rPr>
              <w:t>Accrued Interest receivables</w:t>
            </w:r>
            <w:r w:rsidRPr="009E7617">
              <w:rPr>
                <w:rFonts w:ascii="Angsana New" w:hAnsi="Angsana New"/>
                <w:b/>
                <w:bCs/>
              </w:rPr>
              <w:t xml:space="preserve"> </w:t>
            </w:r>
          </w:p>
        </w:tc>
        <w:tc>
          <w:tcPr>
            <w:tcW w:w="1342" w:type="dxa"/>
            <w:tcBorders>
              <w:top w:val="nil"/>
              <w:bottom w:val="nil"/>
            </w:tcBorders>
            <w:shd w:val="clear" w:color="auto" w:fill="auto"/>
          </w:tcPr>
          <w:p w14:paraId="41AAE5DC" w14:textId="77777777" w:rsidR="004A3E18" w:rsidRPr="009E7617" w:rsidRDefault="004A3E18" w:rsidP="004A3E18">
            <w:pPr>
              <w:tabs>
                <w:tab w:val="decimal" w:pos="700"/>
              </w:tabs>
              <w:spacing w:line="400" w:lineRule="exact"/>
              <w:ind w:left="-19" w:right="-66"/>
              <w:jc w:val="right"/>
              <w:rPr>
                <w:rFonts w:ascii="Angsana New" w:hAnsi="Angsana New"/>
                <w:sz w:val="28"/>
              </w:rPr>
            </w:pPr>
          </w:p>
        </w:tc>
        <w:tc>
          <w:tcPr>
            <w:tcW w:w="270" w:type="dxa"/>
            <w:tcBorders>
              <w:top w:val="nil"/>
              <w:bottom w:val="nil"/>
            </w:tcBorders>
            <w:shd w:val="clear" w:color="auto" w:fill="auto"/>
          </w:tcPr>
          <w:p w14:paraId="5440EFF4" w14:textId="77777777" w:rsidR="004A3E18" w:rsidRPr="009E7617" w:rsidRDefault="004A3E18" w:rsidP="004A3E18">
            <w:pPr>
              <w:tabs>
                <w:tab w:val="decimal" w:pos="700"/>
              </w:tabs>
              <w:spacing w:line="400" w:lineRule="exact"/>
              <w:ind w:left="-19" w:right="-66"/>
              <w:jc w:val="right"/>
              <w:rPr>
                <w:rFonts w:ascii="Angsana New" w:hAnsi="Angsana New"/>
                <w:sz w:val="28"/>
                <w:cs/>
              </w:rPr>
            </w:pPr>
          </w:p>
        </w:tc>
        <w:tc>
          <w:tcPr>
            <w:tcW w:w="1357" w:type="dxa"/>
            <w:gridSpan w:val="2"/>
            <w:tcBorders>
              <w:top w:val="nil"/>
              <w:bottom w:val="nil"/>
            </w:tcBorders>
            <w:shd w:val="clear" w:color="auto" w:fill="auto"/>
          </w:tcPr>
          <w:p w14:paraId="5A4244F9" w14:textId="73F14553" w:rsidR="004A3E18" w:rsidRPr="009E7617" w:rsidRDefault="004A3E18" w:rsidP="004A3E18">
            <w:pPr>
              <w:tabs>
                <w:tab w:val="decimal" w:pos="700"/>
              </w:tabs>
              <w:spacing w:line="400" w:lineRule="exact"/>
              <w:ind w:left="-19" w:right="-66"/>
              <w:jc w:val="right"/>
              <w:rPr>
                <w:rFonts w:ascii="Angsana New" w:hAnsi="Angsana New"/>
                <w:sz w:val="28"/>
                <w:cs/>
              </w:rPr>
            </w:pPr>
          </w:p>
        </w:tc>
        <w:tc>
          <w:tcPr>
            <w:tcW w:w="294" w:type="dxa"/>
            <w:tcBorders>
              <w:top w:val="nil"/>
              <w:bottom w:val="nil"/>
            </w:tcBorders>
            <w:shd w:val="clear" w:color="auto" w:fill="auto"/>
          </w:tcPr>
          <w:p w14:paraId="3B5CDC6C" w14:textId="77777777" w:rsidR="004A3E18" w:rsidRPr="009E7617" w:rsidRDefault="004A3E18" w:rsidP="004A3E18">
            <w:pPr>
              <w:tabs>
                <w:tab w:val="decimal" w:pos="700"/>
              </w:tabs>
              <w:spacing w:line="400" w:lineRule="exact"/>
              <w:ind w:left="-19" w:right="-66"/>
              <w:jc w:val="right"/>
              <w:rPr>
                <w:rFonts w:ascii="Angsana New" w:hAnsi="Angsana New"/>
                <w:sz w:val="28"/>
              </w:rPr>
            </w:pPr>
          </w:p>
        </w:tc>
        <w:tc>
          <w:tcPr>
            <w:tcW w:w="1246" w:type="dxa"/>
            <w:gridSpan w:val="2"/>
            <w:tcBorders>
              <w:top w:val="nil"/>
              <w:bottom w:val="nil"/>
            </w:tcBorders>
            <w:shd w:val="clear" w:color="auto" w:fill="auto"/>
          </w:tcPr>
          <w:p w14:paraId="7480FE83" w14:textId="77777777" w:rsidR="004A3E18" w:rsidRPr="009E7617" w:rsidRDefault="004A3E18" w:rsidP="004A3E18">
            <w:pPr>
              <w:tabs>
                <w:tab w:val="decimal" w:pos="700"/>
              </w:tabs>
              <w:spacing w:line="400" w:lineRule="exact"/>
              <w:ind w:left="-19" w:right="-66"/>
              <w:jc w:val="right"/>
              <w:rPr>
                <w:rFonts w:ascii="Angsana New" w:hAnsi="Angsana New"/>
                <w:sz w:val="28"/>
              </w:rPr>
            </w:pPr>
          </w:p>
        </w:tc>
        <w:tc>
          <w:tcPr>
            <w:tcW w:w="240" w:type="dxa"/>
            <w:tcBorders>
              <w:top w:val="nil"/>
              <w:bottom w:val="nil"/>
            </w:tcBorders>
            <w:shd w:val="clear" w:color="auto" w:fill="auto"/>
          </w:tcPr>
          <w:p w14:paraId="13B0DB48" w14:textId="77777777" w:rsidR="004A3E18" w:rsidRPr="009E7617" w:rsidRDefault="004A3E18" w:rsidP="004A3E18">
            <w:pPr>
              <w:tabs>
                <w:tab w:val="decimal" w:pos="700"/>
              </w:tabs>
              <w:spacing w:line="400" w:lineRule="exact"/>
              <w:ind w:left="-19" w:right="-66"/>
              <w:jc w:val="right"/>
              <w:rPr>
                <w:rFonts w:ascii="Angsana New" w:hAnsi="Angsana New"/>
                <w:sz w:val="28"/>
              </w:rPr>
            </w:pPr>
          </w:p>
        </w:tc>
        <w:tc>
          <w:tcPr>
            <w:tcW w:w="1306" w:type="dxa"/>
            <w:gridSpan w:val="2"/>
            <w:tcBorders>
              <w:top w:val="nil"/>
              <w:bottom w:val="nil"/>
            </w:tcBorders>
            <w:shd w:val="clear" w:color="auto" w:fill="auto"/>
          </w:tcPr>
          <w:p w14:paraId="02D91E05" w14:textId="503B35EB" w:rsidR="004A3E18" w:rsidRPr="009E7617" w:rsidRDefault="004A3E18" w:rsidP="004A3E18">
            <w:pPr>
              <w:tabs>
                <w:tab w:val="decimal" w:pos="700"/>
              </w:tabs>
              <w:spacing w:line="400" w:lineRule="exact"/>
              <w:ind w:left="-19" w:right="-66"/>
              <w:jc w:val="right"/>
              <w:rPr>
                <w:rFonts w:ascii="Angsana New" w:hAnsi="Angsana New"/>
                <w:sz w:val="28"/>
              </w:rPr>
            </w:pPr>
          </w:p>
        </w:tc>
      </w:tr>
      <w:tr w:rsidR="004A3E18" w:rsidRPr="009E7617" w14:paraId="5AF9AB68" w14:textId="77777777" w:rsidTr="00226270">
        <w:tblPrEx>
          <w:tblBorders>
            <w:bottom w:val="single" w:sz="4" w:space="0" w:color="auto"/>
          </w:tblBorders>
        </w:tblPrEx>
        <w:trPr>
          <w:cantSplit/>
        </w:trPr>
        <w:tc>
          <w:tcPr>
            <w:tcW w:w="2855" w:type="dxa"/>
            <w:tcBorders>
              <w:top w:val="nil"/>
              <w:bottom w:val="nil"/>
            </w:tcBorders>
          </w:tcPr>
          <w:p w14:paraId="45CABB6D" w14:textId="3D68AE20" w:rsidR="004A3E18" w:rsidRPr="002A0869" w:rsidRDefault="004A3E18" w:rsidP="004A3E18">
            <w:pPr>
              <w:spacing w:line="400" w:lineRule="exact"/>
              <w:ind w:left="-114"/>
              <w:rPr>
                <w:rFonts w:asciiTheme="majorBidi" w:hAnsiTheme="majorBidi" w:cstheme="majorBidi"/>
                <w:spacing w:val="2"/>
                <w:sz w:val="28"/>
              </w:rPr>
            </w:pPr>
            <w:r w:rsidRPr="002A0869">
              <w:rPr>
                <w:rFonts w:asciiTheme="majorBidi" w:hAnsiTheme="majorBidi" w:cstheme="majorBidi"/>
                <w:spacing w:val="2"/>
                <w:sz w:val="28"/>
              </w:rPr>
              <w:t>Subsidiary</w:t>
            </w:r>
          </w:p>
        </w:tc>
        <w:tc>
          <w:tcPr>
            <w:tcW w:w="1342" w:type="dxa"/>
            <w:tcBorders>
              <w:top w:val="nil"/>
              <w:bottom w:val="double" w:sz="4" w:space="0" w:color="auto"/>
            </w:tcBorders>
            <w:shd w:val="clear" w:color="auto" w:fill="auto"/>
          </w:tcPr>
          <w:p w14:paraId="0D852170" w14:textId="7FD42CDE" w:rsidR="004A3E18" w:rsidRPr="009E7617" w:rsidRDefault="004A3E18" w:rsidP="004A3E18">
            <w:pPr>
              <w:tabs>
                <w:tab w:val="decimal" w:pos="700"/>
              </w:tabs>
              <w:spacing w:line="400" w:lineRule="exact"/>
              <w:ind w:left="-19" w:right="-66"/>
              <w:jc w:val="right"/>
              <w:rPr>
                <w:rFonts w:ascii="Angsana New" w:hAnsi="Angsana New"/>
                <w:sz w:val="28"/>
              </w:rPr>
            </w:pPr>
            <w:r>
              <w:rPr>
                <w:rFonts w:ascii="AngsanaUPC" w:hAnsi="AngsanaUPC" w:cs="AngsanaUPC" w:hint="cs"/>
                <w:color w:val="000000" w:themeColor="text1"/>
                <w:sz w:val="28"/>
                <w:cs/>
              </w:rPr>
              <w:t>-</w:t>
            </w:r>
          </w:p>
        </w:tc>
        <w:tc>
          <w:tcPr>
            <w:tcW w:w="270" w:type="dxa"/>
            <w:tcBorders>
              <w:top w:val="nil"/>
              <w:bottom w:val="nil"/>
            </w:tcBorders>
            <w:shd w:val="clear" w:color="auto" w:fill="auto"/>
          </w:tcPr>
          <w:p w14:paraId="47607B30" w14:textId="77777777" w:rsidR="004A3E18" w:rsidRPr="009E7617" w:rsidRDefault="004A3E18" w:rsidP="004A3E18">
            <w:pPr>
              <w:tabs>
                <w:tab w:val="decimal" w:pos="700"/>
              </w:tabs>
              <w:spacing w:line="400" w:lineRule="exact"/>
              <w:ind w:left="-19" w:right="-66"/>
              <w:jc w:val="right"/>
              <w:rPr>
                <w:rFonts w:ascii="Angsana New" w:hAnsi="Angsana New"/>
                <w:sz w:val="28"/>
              </w:rPr>
            </w:pPr>
          </w:p>
        </w:tc>
        <w:tc>
          <w:tcPr>
            <w:tcW w:w="1357" w:type="dxa"/>
            <w:gridSpan w:val="2"/>
            <w:tcBorders>
              <w:top w:val="nil"/>
              <w:bottom w:val="double" w:sz="4" w:space="0" w:color="auto"/>
            </w:tcBorders>
            <w:shd w:val="clear" w:color="auto" w:fill="auto"/>
          </w:tcPr>
          <w:p w14:paraId="5B62AE70" w14:textId="2D2713F7" w:rsidR="004A3E18" w:rsidRPr="009E7617" w:rsidRDefault="004A3E18" w:rsidP="004A3E18">
            <w:pPr>
              <w:tabs>
                <w:tab w:val="decimal" w:pos="700"/>
              </w:tabs>
              <w:spacing w:line="400" w:lineRule="exact"/>
              <w:ind w:left="-19" w:right="-66"/>
              <w:jc w:val="right"/>
              <w:rPr>
                <w:rFonts w:ascii="Angsana New" w:hAnsi="Angsana New"/>
                <w:sz w:val="28"/>
                <w:cs/>
              </w:rPr>
            </w:pPr>
            <w:r w:rsidRPr="00F87D32">
              <w:rPr>
                <w:rFonts w:ascii="AngsanaUPC" w:hAnsi="AngsanaUPC" w:cs="AngsanaUPC"/>
                <w:color w:val="000000" w:themeColor="text1"/>
                <w:sz w:val="28"/>
                <w:cs/>
              </w:rPr>
              <w:t>-</w:t>
            </w:r>
          </w:p>
        </w:tc>
        <w:tc>
          <w:tcPr>
            <w:tcW w:w="294" w:type="dxa"/>
            <w:tcBorders>
              <w:top w:val="nil"/>
              <w:bottom w:val="nil"/>
            </w:tcBorders>
            <w:shd w:val="clear" w:color="auto" w:fill="auto"/>
          </w:tcPr>
          <w:p w14:paraId="73CADBE5" w14:textId="77777777" w:rsidR="004A3E18" w:rsidRPr="009E7617" w:rsidRDefault="004A3E18" w:rsidP="004A3E18">
            <w:pPr>
              <w:tabs>
                <w:tab w:val="decimal" w:pos="700"/>
              </w:tabs>
              <w:spacing w:line="400" w:lineRule="exact"/>
              <w:ind w:left="-19" w:right="-66"/>
              <w:jc w:val="right"/>
              <w:rPr>
                <w:rFonts w:ascii="Angsana New" w:hAnsi="Angsana New"/>
                <w:sz w:val="28"/>
              </w:rPr>
            </w:pPr>
          </w:p>
        </w:tc>
        <w:tc>
          <w:tcPr>
            <w:tcW w:w="1246" w:type="dxa"/>
            <w:gridSpan w:val="2"/>
            <w:tcBorders>
              <w:top w:val="nil"/>
              <w:bottom w:val="double" w:sz="4" w:space="0" w:color="auto"/>
            </w:tcBorders>
            <w:shd w:val="clear" w:color="auto" w:fill="auto"/>
          </w:tcPr>
          <w:p w14:paraId="4862DEE5" w14:textId="6667ED1F" w:rsidR="004A3E18" w:rsidRPr="009E7617" w:rsidRDefault="002A6404" w:rsidP="004A3E18">
            <w:pPr>
              <w:tabs>
                <w:tab w:val="decimal" w:pos="700"/>
              </w:tabs>
              <w:spacing w:line="400" w:lineRule="exact"/>
              <w:ind w:left="-19" w:right="-66"/>
              <w:jc w:val="right"/>
              <w:rPr>
                <w:rFonts w:ascii="Angsana New" w:hAnsi="Angsana New"/>
                <w:sz w:val="28"/>
              </w:rPr>
            </w:pPr>
            <w:r w:rsidRPr="002A6404">
              <w:rPr>
                <w:rFonts w:ascii="AngsanaUPC" w:hAnsi="AngsanaUPC" w:cs="AngsanaUPC" w:hint="cs"/>
                <w:color w:val="000000" w:themeColor="text1"/>
                <w:sz w:val="28"/>
                <w:lang w:val="en-GB"/>
              </w:rPr>
              <w:t>919</w:t>
            </w:r>
          </w:p>
        </w:tc>
        <w:tc>
          <w:tcPr>
            <w:tcW w:w="240" w:type="dxa"/>
            <w:tcBorders>
              <w:top w:val="nil"/>
              <w:bottom w:val="nil"/>
            </w:tcBorders>
            <w:shd w:val="clear" w:color="auto" w:fill="auto"/>
          </w:tcPr>
          <w:p w14:paraId="140DD707" w14:textId="77777777" w:rsidR="004A3E18" w:rsidRPr="009E7617" w:rsidRDefault="004A3E18" w:rsidP="004A3E18">
            <w:pPr>
              <w:tabs>
                <w:tab w:val="decimal" w:pos="700"/>
              </w:tabs>
              <w:spacing w:line="400" w:lineRule="exact"/>
              <w:ind w:left="-19" w:right="-66"/>
              <w:jc w:val="right"/>
              <w:rPr>
                <w:rFonts w:ascii="Angsana New" w:hAnsi="Angsana New"/>
                <w:sz w:val="28"/>
              </w:rPr>
            </w:pPr>
          </w:p>
        </w:tc>
        <w:tc>
          <w:tcPr>
            <w:tcW w:w="1306" w:type="dxa"/>
            <w:gridSpan w:val="2"/>
            <w:tcBorders>
              <w:top w:val="nil"/>
              <w:bottom w:val="double" w:sz="4" w:space="0" w:color="auto"/>
            </w:tcBorders>
            <w:shd w:val="clear" w:color="auto" w:fill="auto"/>
            <w:hideMark/>
          </w:tcPr>
          <w:p w14:paraId="71FEE73B" w14:textId="5E418732" w:rsidR="004A3E18" w:rsidRPr="009E7617" w:rsidRDefault="004A3E18" w:rsidP="004A3E18">
            <w:pPr>
              <w:tabs>
                <w:tab w:val="decimal" w:pos="700"/>
              </w:tabs>
              <w:spacing w:line="400" w:lineRule="exact"/>
              <w:ind w:left="-19" w:right="-66"/>
              <w:jc w:val="right"/>
              <w:rPr>
                <w:rFonts w:ascii="Angsana New" w:hAnsi="Angsana New"/>
                <w:sz w:val="28"/>
                <w:cs/>
              </w:rPr>
            </w:pPr>
            <w:r w:rsidRPr="00F87D32">
              <w:rPr>
                <w:rFonts w:ascii="AngsanaUPC" w:hAnsi="AngsanaUPC" w:cs="AngsanaUPC" w:hint="cs"/>
                <w:color w:val="000000" w:themeColor="text1"/>
                <w:sz w:val="28"/>
                <w:lang w:val="en-GB"/>
              </w:rPr>
              <w:t>651</w:t>
            </w:r>
          </w:p>
        </w:tc>
      </w:tr>
    </w:tbl>
    <w:p w14:paraId="419D85C9" w14:textId="079774BE" w:rsidR="00CB255B" w:rsidRDefault="00B13F2B" w:rsidP="00B13F2B">
      <w:pPr>
        <w:spacing w:before="120" w:after="120" w:line="360" w:lineRule="exact"/>
        <w:ind w:left="567" w:right="-11"/>
        <w:jc w:val="thaiDistribute"/>
        <w:rPr>
          <w:rFonts w:ascii="Angsana New" w:hAnsi="Angsana New"/>
          <w:sz w:val="28"/>
        </w:rPr>
      </w:pPr>
      <w:r w:rsidRPr="00B13F2B">
        <w:rPr>
          <w:rFonts w:ascii="Angsana New" w:hAnsi="Angsana New"/>
          <w:sz w:val="28"/>
        </w:rPr>
        <w:t xml:space="preserve">As of June </w:t>
      </w:r>
      <w:r w:rsidR="002A6404" w:rsidRPr="002A6404">
        <w:rPr>
          <w:rFonts w:ascii="Angsana New" w:hAnsi="Angsana New"/>
          <w:sz w:val="28"/>
          <w:lang w:val="en-GB"/>
        </w:rPr>
        <w:t>30</w:t>
      </w:r>
      <w:r w:rsidRPr="00B13F2B">
        <w:rPr>
          <w:rFonts w:ascii="Angsana New" w:hAnsi="Angsana New"/>
          <w:sz w:val="28"/>
        </w:rPr>
        <w:t xml:space="preserve">, </w:t>
      </w:r>
      <w:r w:rsidR="002A6404" w:rsidRPr="002A6404">
        <w:rPr>
          <w:rFonts w:ascii="Angsana New" w:hAnsi="Angsana New"/>
          <w:sz w:val="28"/>
          <w:lang w:val="en-GB"/>
        </w:rPr>
        <w:t>2024</w:t>
      </w:r>
      <w:r w:rsidRPr="00B13F2B">
        <w:rPr>
          <w:rFonts w:ascii="Angsana New" w:hAnsi="Angsana New"/>
          <w:sz w:val="28"/>
        </w:rPr>
        <w:t xml:space="preserve">, the Company used the receivables from a related company and the proceeds from the sale of assets to offset the debts with creditors and loans from related persons (Note </w:t>
      </w:r>
      <w:r w:rsidR="002A6404" w:rsidRPr="002A6404">
        <w:rPr>
          <w:rFonts w:ascii="Angsana New" w:hAnsi="Angsana New"/>
          <w:sz w:val="28"/>
          <w:lang w:val="en-GB"/>
        </w:rPr>
        <w:t>15</w:t>
      </w:r>
      <w:r w:rsidRPr="00B13F2B">
        <w:rPr>
          <w:rFonts w:ascii="Angsana New" w:hAnsi="Angsana New"/>
          <w:sz w:val="28"/>
          <w:cs/>
        </w:rPr>
        <w:t xml:space="preserve">) </w:t>
      </w:r>
      <w:r w:rsidRPr="00B13F2B">
        <w:rPr>
          <w:rFonts w:ascii="Angsana New" w:hAnsi="Angsana New"/>
          <w:sz w:val="28"/>
        </w:rPr>
        <w:t xml:space="preserve">in the amount of </w:t>
      </w:r>
      <w:r w:rsidR="002A6404" w:rsidRPr="002A6404">
        <w:rPr>
          <w:rFonts w:ascii="Angsana New" w:hAnsi="Angsana New"/>
          <w:sz w:val="28"/>
          <w:lang w:val="en-GB"/>
        </w:rPr>
        <w:t>4</w:t>
      </w:r>
      <w:r w:rsidRPr="00B13F2B">
        <w:rPr>
          <w:rFonts w:ascii="Angsana New" w:hAnsi="Angsana New"/>
          <w:sz w:val="28"/>
          <w:cs/>
        </w:rPr>
        <w:t>.</w:t>
      </w:r>
      <w:r w:rsidR="002A6404" w:rsidRPr="002A6404">
        <w:rPr>
          <w:rFonts w:ascii="Angsana New" w:hAnsi="Angsana New"/>
          <w:sz w:val="28"/>
          <w:lang w:val="en-GB"/>
        </w:rPr>
        <w:t>44</w:t>
      </w:r>
      <w:r w:rsidRPr="00B13F2B">
        <w:rPr>
          <w:rFonts w:ascii="Angsana New" w:hAnsi="Angsana New"/>
          <w:sz w:val="28"/>
          <w:cs/>
        </w:rPr>
        <w:t xml:space="preserve"> </w:t>
      </w:r>
      <w:r w:rsidRPr="00B13F2B">
        <w:rPr>
          <w:rFonts w:ascii="Angsana New" w:hAnsi="Angsana New"/>
          <w:sz w:val="28"/>
        </w:rPr>
        <w:t>million baht.</w:t>
      </w:r>
    </w:p>
    <w:tbl>
      <w:tblPr>
        <w:tblW w:w="9072" w:type="dxa"/>
        <w:tblInd w:w="426" w:type="dxa"/>
        <w:tblBorders>
          <w:bottom w:val="single" w:sz="4" w:space="0" w:color="auto"/>
        </w:tblBorders>
        <w:tblLook w:val="04A0" w:firstRow="1" w:lastRow="0" w:firstColumn="1" w:lastColumn="0" w:noHBand="0" w:noVBand="1"/>
      </w:tblPr>
      <w:tblGrid>
        <w:gridCol w:w="2976"/>
        <w:gridCol w:w="1418"/>
        <w:gridCol w:w="283"/>
        <w:gridCol w:w="1276"/>
        <w:gridCol w:w="284"/>
        <w:gridCol w:w="1275"/>
        <w:gridCol w:w="284"/>
        <w:gridCol w:w="1276"/>
      </w:tblGrid>
      <w:tr w:rsidR="00313270" w:rsidRPr="009E7617" w14:paraId="2DE3602B" w14:textId="77777777" w:rsidTr="00133AED">
        <w:trPr>
          <w:cantSplit/>
        </w:trPr>
        <w:tc>
          <w:tcPr>
            <w:tcW w:w="2976" w:type="dxa"/>
          </w:tcPr>
          <w:p w14:paraId="14691086" w14:textId="2390361A" w:rsidR="00313270" w:rsidRPr="009E7617" w:rsidRDefault="00313270" w:rsidP="00987194">
            <w:pPr>
              <w:spacing w:line="340" w:lineRule="exact"/>
              <w:ind w:left="34"/>
              <w:rPr>
                <w:rFonts w:ascii="Angsana New" w:hAnsi="Angsana New"/>
                <w:sz w:val="28"/>
                <w:u w:val="single"/>
              </w:rPr>
            </w:pPr>
          </w:p>
        </w:tc>
        <w:tc>
          <w:tcPr>
            <w:tcW w:w="6096" w:type="dxa"/>
            <w:gridSpan w:val="7"/>
            <w:tcBorders>
              <w:bottom w:val="single" w:sz="4" w:space="0" w:color="auto"/>
            </w:tcBorders>
            <w:shd w:val="clear" w:color="auto" w:fill="auto"/>
            <w:vAlign w:val="bottom"/>
          </w:tcPr>
          <w:p w14:paraId="175B8AAA" w14:textId="5A6CAB6C" w:rsidR="00313270" w:rsidRPr="009E7617" w:rsidRDefault="003779BB" w:rsidP="00987194">
            <w:pPr>
              <w:tabs>
                <w:tab w:val="decimal" w:pos="700"/>
              </w:tabs>
              <w:spacing w:line="340" w:lineRule="exact"/>
              <w:ind w:left="-19" w:right="-66"/>
              <w:contextualSpacing/>
              <w:jc w:val="right"/>
              <w:rPr>
                <w:rFonts w:ascii="Angsana New" w:hAnsi="Angsana New"/>
                <w:sz w:val="28"/>
              </w:rPr>
            </w:pPr>
            <w:r w:rsidRPr="009E7617">
              <w:rPr>
                <w:rFonts w:ascii="Angsana New" w:hAnsi="Angsana New"/>
                <w:sz w:val="28"/>
              </w:rPr>
              <w:t>(</w:t>
            </w:r>
            <w:proofErr w:type="gramStart"/>
            <w:r w:rsidRPr="009E7617">
              <w:rPr>
                <w:rFonts w:ascii="Angsana New" w:hAnsi="Angsana New"/>
                <w:sz w:val="28"/>
              </w:rPr>
              <w:t>Unit :</w:t>
            </w:r>
            <w:proofErr w:type="gramEnd"/>
            <w:r w:rsidRPr="009E7617">
              <w:rPr>
                <w:rFonts w:ascii="Angsana New" w:hAnsi="Angsana New"/>
                <w:sz w:val="28"/>
              </w:rPr>
              <w:t xml:space="preserve"> Thousand Baht)</w:t>
            </w:r>
          </w:p>
        </w:tc>
      </w:tr>
      <w:tr w:rsidR="00313270" w:rsidRPr="009E7617" w14:paraId="025FCB1F" w14:textId="77777777" w:rsidTr="00133AED">
        <w:trPr>
          <w:cantSplit/>
        </w:trPr>
        <w:tc>
          <w:tcPr>
            <w:tcW w:w="2976" w:type="dxa"/>
          </w:tcPr>
          <w:p w14:paraId="6D03786F" w14:textId="77777777" w:rsidR="00313270" w:rsidRPr="00726032" w:rsidRDefault="00313270" w:rsidP="00987194">
            <w:pPr>
              <w:spacing w:line="340" w:lineRule="exact"/>
              <w:ind w:left="34"/>
              <w:rPr>
                <w:rFonts w:asciiTheme="majorBidi" w:hAnsiTheme="majorBidi" w:cstheme="majorBidi"/>
                <w:b/>
                <w:bCs/>
                <w:sz w:val="28"/>
                <w:szCs w:val="32"/>
              </w:rPr>
            </w:pPr>
          </w:p>
        </w:tc>
        <w:tc>
          <w:tcPr>
            <w:tcW w:w="6096" w:type="dxa"/>
            <w:gridSpan w:val="7"/>
            <w:tcBorders>
              <w:top w:val="single" w:sz="4" w:space="0" w:color="auto"/>
              <w:bottom w:val="nil"/>
            </w:tcBorders>
            <w:shd w:val="clear" w:color="auto" w:fill="auto"/>
            <w:vAlign w:val="bottom"/>
          </w:tcPr>
          <w:p w14:paraId="1D73E689" w14:textId="77E405EC" w:rsidR="00313270" w:rsidRPr="009E7617" w:rsidRDefault="003779BB" w:rsidP="003779BB">
            <w:pPr>
              <w:tabs>
                <w:tab w:val="decimal" w:pos="700"/>
              </w:tabs>
              <w:spacing w:line="340" w:lineRule="exact"/>
              <w:ind w:left="-19" w:right="-66"/>
              <w:contextualSpacing/>
              <w:jc w:val="center"/>
              <w:rPr>
                <w:rFonts w:ascii="Angsana New" w:hAnsi="Angsana New"/>
                <w:sz w:val="28"/>
              </w:rPr>
            </w:pPr>
            <w:r>
              <w:rPr>
                <w:rFonts w:ascii="Angsana New" w:hAnsi="Angsana New"/>
                <w:sz w:val="28"/>
              </w:rPr>
              <w:t>Separate financial statements</w:t>
            </w:r>
          </w:p>
        </w:tc>
      </w:tr>
      <w:tr w:rsidR="00313270" w:rsidRPr="009E7617" w14:paraId="088FA172" w14:textId="77777777" w:rsidTr="00133AED">
        <w:trPr>
          <w:cantSplit/>
        </w:trPr>
        <w:tc>
          <w:tcPr>
            <w:tcW w:w="2976" w:type="dxa"/>
          </w:tcPr>
          <w:p w14:paraId="4F47061F" w14:textId="77777777" w:rsidR="00313270" w:rsidRPr="00726032" w:rsidRDefault="00313270" w:rsidP="00987194">
            <w:pPr>
              <w:spacing w:line="340" w:lineRule="exact"/>
              <w:ind w:left="34"/>
              <w:rPr>
                <w:rFonts w:asciiTheme="majorBidi" w:hAnsiTheme="majorBidi" w:cstheme="majorBidi"/>
                <w:b/>
                <w:bCs/>
                <w:sz w:val="28"/>
                <w:szCs w:val="32"/>
              </w:rPr>
            </w:pPr>
          </w:p>
        </w:tc>
        <w:tc>
          <w:tcPr>
            <w:tcW w:w="1418" w:type="dxa"/>
            <w:tcBorders>
              <w:top w:val="single" w:sz="4" w:space="0" w:color="auto"/>
              <w:bottom w:val="single" w:sz="4" w:space="0" w:color="auto"/>
            </w:tcBorders>
            <w:shd w:val="clear" w:color="auto" w:fill="auto"/>
            <w:vAlign w:val="bottom"/>
          </w:tcPr>
          <w:p w14:paraId="7A913D8A" w14:textId="77777777" w:rsidR="00313270" w:rsidRDefault="00313270" w:rsidP="00313270">
            <w:pPr>
              <w:spacing w:line="340" w:lineRule="exact"/>
              <w:ind w:left="-19" w:right="-66"/>
              <w:contextualSpacing/>
              <w:jc w:val="center"/>
              <w:rPr>
                <w:rFonts w:asciiTheme="majorBidi" w:hAnsiTheme="majorBidi" w:cstheme="majorBidi"/>
                <w:sz w:val="28"/>
              </w:rPr>
            </w:pPr>
            <w:r w:rsidRPr="00726032">
              <w:rPr>
                <w:rFonts w:asciiTheme="majorBidi" w:hAnsiTheme="majorBidi" w:cstheme="majorBidi"/>
                <w:sz w:val="28"/>
              </w:rPr>
              <w:t xml:space="preserve">As at December </w:t>
            </w:r>
          </w:p>
          <w:p w14:paraId="72C2A455" w14:textId="18D4D22A" w:rsidR="00313270" w:rsidRPr="009E7617" w:rsidRDefault="002A6404" w:rsidP="00313270">
            <w:pPr>
              <w:spacing w:line="340" w:lineRule="exact"/>
              <w:ind w:left="-19" w:right="-66"/>
              <w:contextualSpacing/>
              <w:jc w:val="center"/>
              <w:rPr>
                <w:rFonts w:ascii="Angsana New" w:hAnsi="Angsana New"/>
                <w:sz w:val="28"/>
              </w:rPr>
            </w:pPr>
            <w:r w:rsidRPr="002A6404">
              <w:rPr>
                <w:rFonts w:asciiTheme="majorBidi" w:hAnsiTheme="majorBidi" w:cstheme="majorBidi"/>
                <w:sz w:val="28"/>
                <w:lang w:val="en-GB"/>
              </w:rPr>
              <w:t>31</w:t>
            </w:r>
            <w:r w:rsidR="00313270" w:rsidRPr="00726032">
              <w:rPr>
                <w:rFonts w:asciiTheme="majorBidi" w:hAnsiTheme="majorBidi" w:cstheme="majorBidi"/>
                <w:sz w:val="28"/>
              </w:rPr>
              <w:t xml:space="preserve">, </w:t>
            </w:r>
            <w:r w:rsidRPr="002A6404">
              <w:rPr>
                <w:rFonts w:asciiTheme="majorBidi" w:hAnsiTheme="majorBidi" w:cstheme="majorBidi"/>
                <w:sz w:val="28"/>
                <w:lang w:val="en-GB"/>
              </w:rPr>
              <w:t>2023</w:t>
            </w:r>
          </w:p>
        </w:tc>
        <w:tc>
          <w:tcPr>
            <w:tcW w:w="283" w:type="dxa"/>
            <w:tcBorders>
              <w:top w:val="single" w:sz="4" w:space="0" w:color="auto"/>
              <w:bottom w:val="nil"/>
            </w:tcBorders>
            <w:shd w:val="clear" w:color="auto" w:fill="auto"/>
          </w:tcPr>
          <w:p w14:paraId="30273F40" w14:textId="77777777" w:rsidR="00313270" w:rsidRPr="009E7617" w:rsidRDefault="00313270" w:rsidP="00987194">
            <w:pPr>
              <w:tabs>
                <w:tab w:val="decimal" w:pos="700"/>
              </w:tabs>
              <w:spacing w:line="340" w:lineRule="exact"/>
              <w:ind w:left="-19" w:right="-66"/>
              <w:contextualSpacing/>
              <w:jc w:val="right"/>
              <w:rPr>
                <w:rFonts w:ascii="Angsana New" w:hAnsi="Angsana New"/>
                <w:sz w:val="28"/>
              </w:rPr>
            </w:pPr>
          </w:p>
        </w:tc>
        <w:tc>
          <w:tcPr>
            <w:tcW w:w="1276" w:type="dxa"/>
            <w:tcBorders>
              <w:top w:val="single" w:sz="4" w:space="0" w:color="auto"/>
              <w:bottom w:val="single" w:sz="4" w:space="0" w:color="auto"/>
            </w:tcBorders>
            <w:shd w:val="clear" w:color="auto" w:fill="auto"/>
            <w:vAlign w:val="bottom"/>
          </w:tcPr>
          <w:p w14:paraId="6CB24327" w14:textId="4377F0E2" w:rsidR="00313270" w:rsidRPr="009E7617" w:rsidRDefault="00313270" w:rsidP="00313270">
            <w:pPr>
              <w:tabs>
                <w:tab w:val="decimal" w:pos="700"/>
              </w:tabs>
              <w:spacing w:line="340" w:lineRule="exact"/>
              <w:ind w:left="-19" w:right="-66"/>
              <w:contextualSpacing/>
              <w:jc w:val="center"/>
              <w:rPr>
                <w:rFonts w:ascii="Angsana New" w:hAnsi="Angsana New"/>
                <w:sz w:val="28"/>
              </w:rPr>
            </w:pPr>
            <w:r>
              <w:rPr>
                <w:rFonts w:ascii="Angsana New" w:hAnsi="Angsana New"/>
                <w:sz w:val="28"/>
              </w:rPr>
              <w:t>Increase</w:t>
            </w:r>
          </w:p>
        </w:tc>
        <w:tc>
          <w:tcPr>
            <w:tcW w:w="284" w:type="dxa"/>
            <w:tcBorders>
              <w:top w:val="single" w:sz="4" w:space="0" w:color="auto"/>
              <w:bottom w:val="nil"/>
            </w:tcBorders>
            <w:shd w:val="clear" w:color="auto" w:fill="auto"/>
          </w:tcPr>
          <w:p w14:paraId="0DC72542" w14:textId="77777777" w:rsidR="00313270" w:rsidRPr="009E7617" w:rsidRDefault="00313270" w:rsidP="00313270">
            <w:pPr>
              <w:tabs>
                <w:tab w:val="decimal" w:pos="700"/>
              </w:tabs>
              <w:spacing w:line="340" w:lineRule="exact"/>
              <w:ind w:left="-19" w:right="-66"/>
              <w:contextualSpacing/>
              <w:jc w:val="center"/>
              <w:rPr>
                <w:rFonts w:ascii="Angsana New" w:hAnsi="Angsana New"/>
                <w:sz w:val="28"/>
              </w:rPr>
            </w:pPr>
          </w:p>
        </w:tc>
        <w:tc>
          <w:tcPr>
            <w:tcW w:w="1275" w:type="dxa"/>
            <w:tcBorders>
              <w:top w:val="single" w:sz="4" w:space="0" w:color="auto"/>
              <w:bottom w:val="single" w:sz="4" w:space="0" w:color="auto"/>
            </w:tcBorders>
            <w:shd w:val="clear" w:color="auto" w:fill="auto"/>
            <w:vAlign w:val="bottom"/>
          </w:tcPr>
          <w:p w14:paraId="2BED12A5" w14:textId="5719A5FF" w:rsidR="00313270" w:rsidRPr="009E7617" w:rsidRDefault="00313270" w:rsidP="00313270">
            <w:pPr>
              <w:tabs>
                <w:tab w:val="decimal" w:pos="700"/>
              </w:tabs>
              <w:spacing w:line="340" w:lineRule="exact"/>
              <w:ind w:left="-19" w:right="-66"/>
              <w:contextualSpacing/>
              <w:jc w:val="center"/>
              <w:rPr>
                <w:rFonts w:ascii="Angsana New" w:hAnsi="Angsana New"/>
                <w:sz w:val="28"/>
              </w:rPr>
            </w:pPr>
            <w:r>
              <w:rPr>
                <w:rFonts w:ascii="Angsana New" w:hAnsi="Angsana New"/>
                <w:sz w:val="28"/>
              </w:rPr>
              <w:t>Decrease</w:t>
            </w:r>
          </w:p>
        </w:tc>
        <w:tc>
          <w:tcPr>
            <w:tcW w:w="284" w:type="dxa"/>
            <w:tcBorders>
              <w:top w:val="single" w:sz="4" w:space="0" w:color="auto"/>
              <w:bottom w:val="nil"/>
            </w:tcBorders>
          </w:tcPr>
          <w:p w14:paraId="40F10A39" w14:textId="77777777" w:rsidR="00313270" w:rsidRPr="009E7617" w:rsidRDefault="00313270" w:rsidP="00987194">
            <w:pPr>
              <w:tabs>
                <w:tab w:val="decimal" w:pos="700"/>
              </w:tabs>
              <w:spacing w:line="340" w:lineRule="exact"/>
              <w:ind w:left="-19" w:right="-66"/>
              <w:contextualSpacing/>
              <w:jc w:val="right"/>
              <w:rPr>
                <w:rFonts w:ascii="Angsana New" w:hAnsi="Angsana New"/>
                <w:sz w:val="28"/>
              </w:rPr>
            </w:pPr>
          </w:p>
        </w:tc>
        <w:tc>
          <w:tcPr>
            <w:tcW w:w="1276" w:type="dxa"/>
            <w:tcBorders>
              <w:top w:val="single" w:sz="4" w:space="0" w:color="auto"/>
              <w:bottom w:val="single" w:sz="4" w:space="0" w:color="auto"/>
            </w:tcBorders>
            <w:shd w:val="clear" w:color="auto" w:fill="auto"/>
            <w:vAlign w:val="bottom"/>
          </w:tcPr>
          <w:p w14:paraId="26061319" w14:textId="4CA0E124" w:rsidR="00313270" w:rsidRDefault="00313270" w:rsidP="00313270">
            <w:pPr>
              <w:spacing w:line="340" w:lineRule="exact"/>
              <w:ind w:left="-19" w:right="-66"/>
              <w:contextualSpacing/>
              <w:jc w:val="center"/>
              <w:rPr>
                <w:rFonts w:asciiTheme="majorBidi" w:hAnsiTheme="majorBidi" w:cstheme="majorBidi"/>
                <w:sz w:val="28"/>
              </w:rPr>
            </w:pPr>
            <w:r w:rsidRPr="00726032">
              <w:rPr>
                <w:rFonts w:asciiTheme="majorBidi" w:hAnsiTheme="majorBidi" w:cstheme="majorBidi"/>
                <w:sz w:val="28"/>
              </w:rPr>
              <w:t xml:space="preserve">As at </w:t>
            </w:r>
            <w:r w:rsidR="00D74619">
              <w:rPr>
                <w:rFonts w:asciiTheme="majorBidi" w:hAnsiTheme="majorBidi" w:cstheme="majorBidi"/>
                <w:sz w:val="28"/>
              </w:rPr>
              <w:t>June</w:t>
            </w:r>
            <w:r w:rsidRPr="00726032">
              <w:rPr>
                <w:rFonts w:asciiTheme="majorBidi" w:hAnsiTheme="majorBidi" w:cstheme="majorBidi"/>
                <w:sz w:val="28"/>
              </w:rPr>
              <w:t xml:space="preserve"> </w:t>
            </w:r>
          </w:p>
          <w:p w14:paraId="7A221514" w14:textId="03A260C4" w:rsidR="00313270" w:rsidRPr="009E7617" w:rsidRDefault="002A6404" w:rsidP="00313270">
            <w:pPr>
              <w:spacing w:line="340" w:lineRule="exact"/>
              <w:ind w:left="-19" w:right="-66"/>
              <w:contextualSpacing/>
              <w:jc w:val="center"/>
              <w:rPr>
                <w:rFonts w:ascii="Angsana New" w:hAnsi="Angsana New"/>
                <w:sz w:val="28"/>
              </w:rPr>
            </w:pPr>
            <w:r w:rsidRPr="002A6404">
              <w:rPr>
                <w:rFonts w:asciiTheme="majorBidi" w:hAnsiTheme="majorBidi" w:cstheme="majorBidi"/>
                <w:sz w:val="28"/>
                <w:lang w:val="en-GB"/>
              </w:rPr>
              <w:t>30</w:t>
            </w:r>
            <w:r w:rsidR="00313270" w:rsidRPr="00726032">
              <w:rPr>
                <w:rFonts w:asciiTheme="majorBidi" w:hAnsiTheme="majorBidi" w:cstheme="majorBidi"/>
                <w:sz w:val="28"/>
              </w:rPr>
              <w:t xml:space="preserve">, </w:t>
            </w:r>
            <w:r w:rsidRPr="002A6404">
              <w:rPr>
                <w:rFonts w:asciiTheme="majorBidi" w:hAnsiTheme="majorBidi" w:cstheme="majorBidi"/>
                <w:sz w:val="28"/>
                <w:lang w:val="en-GB"/>
              </w:rPr>
              <w:t>2024</w:t>
            </w:r>
          </w:p>
        </w:tc>
      </w:tr>
      <w:tr w:rsidR="00313270" w:rsidRPr="009E7617" w14:paraId="19637C9A" w14:textId="77777777" w:rsidTr="00133AED">
        <w:trPr>
          <w:cantSplit/>
        </w:trPr>
        <w:tc>
          <w:tcPr>
            <w:tcW w:w="2976" w:type="dxa"/>
          </w:tcPr>
          <w:p w14:paraId="6FEEA742" w14:textId="44213094" w:rsidR="00313270" w:rsidRPr="00726032" w:rsidRDefault="00313270" w:rsidP="00987194">
            <w:pPr>
              <w:spacing w:line="340" w:lineRule="exact"/>
              <w:ind w:left="34"/>
              <w:rPr>
                <w:rFonts w:asciiTheme="majorBidi" w:hAnsiTheme="majorBidi" w:cstheme="majorBidi"/>
                <w:b/>
                <w:bCs/>
                <w:sz w:val="28"/>
                <w:szCs w:val="32"/>
              </w:rPr>
            </w:pPr>
            <w:r w:rsidRPr="00726032">
              <w:rPr>
                <w:rFonts w:asciiTheme="majorBidi" w:hAnsiTheme="majorBidi" w:cstheme="majorBidi"/>
                <w:b/>
                <w:bCs/>
                <w:sz w:val="28"/>
                <w:szCs w:val="32"/>
              </w:rPr>
              <w:t>Short - term loans</w:t>
            </w:r>
          </w:p>
        </w:tc>
        <w:tc>
          <w:tcPr>
            <w:tcW w:w="1418" w:type="dxa"/>
            <w:tcBorders>
              <w:top w:val="single" w:sz="4" w:space="0" w:color="auto"/>
              <w:bottom w:val="nil"/>
            </w:tcBorders>
            <w:shd w:val="clear" w:color="auto" w:fill="auto"/>
            <w:vAlign w:val="bottom"/>
          </w:tcPr>
          <w:p w14:paraId="31937900" w14:textId="77777777" w:rsidR="00313270" w:rsidRPr="009E7617" w:rsidRDefault="00313270" w:rsidP="00987194">
            <w:pPr>
              <w:tabs>
                <w:tab w:val="decimal" w:pos="700"/>
              </w:tabs>
              <w:spacing w:line="340" w:lineRule="exact"/>
              <w:ind w:left="-19" w:right="-66"/>
              <w:contextualSpacing/>
              <w:jc w:val="right"/>
              <w:rPr>
                <w:rFonts w:ascii="Angsana New" w:hAnsi="Angsana New"/>
                <w:sz w:val="28"/>
              </w:rPr>
            </w:pPr>
          </w:p>
        </w:tc>
        <w:tc>
          <w:tcPr>
            <w:tcW w:w="283" w:type="dxa"/>
            <w:tcBorders>
              <w:bottom w:val="nil"/>
            </w:tcBorders>
            <w:shd w:val="clear" w:color="auto" w:fill="auto"/>
          </w:tcPr>
          <w:p w14:paraId="0195CFBE" w14:textId="77777777" w:rsidR="00313270" w:rsidRPr="009E7617" w:rsidRDefault="00313270" w:rsidP="00987194">
            <w:pPr>
              <w:tabs>
                <w:tab w:val="decimal" w:pos="700"/>
              </w:tabs>
              <w:spacing w:line="340" w:lineRule="exact"/>
              <w:ind w:left="-19" w:right="-66"/>
              <w:contextualSpacing/>
              <w:jc w:val="right"/>
              <w:rPr>
                <w:rFonts w:ascii="Angsana New" w:hAnsi="Angsana New"/>
                <w:sz w:val="28"/>
              </w:rPr>
            </w:pPr>
          </w:p>
        </w:tc>
        <w:tc>
          <w:tcPr>
            <w:tcW w:w="1276" w:type="dxa"/>
            <w:tcBorders>
              <w:top w:val="single" w:sz="4" w:space="0" w:color="auto"/>
              <w:bottom w:val="nil"/>
            </w:tcBorders>
            <w:shd w:val="clear" w:color="auto" w:fill="auto"/>
            <w:vAlign w:val="bottom"/>
          </w:tcPr>
          <w:p w14:paraId="6B4F5E39" w14:textId="77777777" w:rsidR="00313270" w:rsidRPr="009E7617" w:rsidRDefault="00313270" w:rsidP="00987194">
            <w:pPr>
              <w:tabs>
                <w:tab w:val="decimal" w:pos="700"/>
              </w:tabs>
              <w:spacing w:line="340" w:lineRule="exact"/>
              <w:ind w:left="-19" w:right="-66"/>
              <w:contextualSpacing/>
              <w:jc w:val="right"/>
              <w:rPr>
                <w:rFonts w:ascii="Angsana New" w:hAnsi="Angsana New"/>
                <w:sz w:val="28"/>
              </w:rPr>
            </w:pPr>
          </w:p>
        </w:tc>
        <w:tc>
          <w:tcPr>
            <w:tcW w:w="284" w:type="dxa"/>
            <w:tcBorders>
              <w:bottom w:val="nil"/>
            </w:tcBorders>
            <w:shd w:val="clear" w:color="auto" w:fill="auto"/>
          </w:tcPr>
          <w:p w14:paraId="5EDEA55F" w14:textId="77777777" w:rsidR="00313270" w:rsidRPr="009E7617" w:rsidRDefault="00313270" w:rsidP="00987194">
            <w:pPr>
              <w:tabs>
                <w:tab w:val="decimal" w:pos="700"/>
              </w:tabs>
              <w:spacing w:line="340" w:lineRule="exact"/>
              <w:ind w:left="-19" w:right="-66"/>
              <w:contextualSpacing/>
              <w:jc w:val="right"/>
              <w:rPr>
                <w:rFonts w:ascii="Angsana New" w:hAnsi="Angsana New"/>
                <w:sz w:val="28"/>
              </w:rPr>
            </w:pPr>
          </w:p>
        </w:tc>
        <w:tc>
          <w:tcPr>
            <w:tcW w:w="1275" w:type="dxa"/>
            <w:tcBorders>
              <w:top w:val="single" w:sz="4" w:space="0" w:color="auto"/>
              <w:bottom w:val="nil"/>
            </w:tcBorders>
            <w:shd w:val="clear" w:color="auto" w:fill="auto"/>
            <w:vAlign w:val="bottom"/>
          </w:tcPr>
          <w:p w14:paraId="1E7B0BD9" w14:textId="77777777" w:rsidR="00313270" w:rsidRPr="009E7617" w:rsidRDefault="00313270" w:rsidP="00987194">
            <w:pPr>
              <w:tabs>
                <w:tab w:val="decimal" w:pos="700"/>
              </w:tabs>
              <w:spacing w:line="340" w:lineRule="exact"/>
              <w:ind w:left="-19" w:right="-66"/>
              <w:contextualSpacing/>
              <w:jc w:val="right"/>
              <w:rPr>
                <w:rFonts w:ascii="Angsana New" w:hAnsi="Angsana New"/>
                <w:sz w:val="28"/>
              </w:rPr>
            </w:pPr>
          </w:p>
        </w:tc>
        <w:tc>
          <w:tcPr>
            <w:tcW w:w="284" w:type="dxa"/>
            <w:tcBorders>
              <w:bottom w:val="nil"/>
            </w:tcBorders>
          </w:tcPr>
          <w:p w14:paraId="7182519B" w14:textId="77777777" w:rsidR="00313270" w:rsidRPr="009E7617" w:rsidRDefault="00313270" w:rsidP="00987194">
            <w:pPr>
              <w:tabs>
                <w:tab w:val="decimal" w:pos="700"/>
              </w:tabs>
              <w:spacing w:line="340" w:lineRule="exact"/>
              <w:ind w:left="-19" w:right="-66"/>
              <w:contextualSpacing/>
              <w:jc w:val="right"/>
              <w:rPr>
                <w:rFonts w:ascii="Angsana New" w:hAnsi="Angsana New"/>
                <w:sz w:val="28"/>
              </w:rPr>
            </w:pPr>
          </w:p>
        </w:tc>
        <w:tc>
          <w:tcPr>
            <w:tcW w:w="1276" w:type="dxa"/>
            <w:tcBorders>
              <w:top w:val="single" w:sz="4" w:space="0" w:color="auto"/>
              <w:bottom w:val="nil"/>
            </w:tcBorders>
            <w:shd w:val="clear" w:color="auto" w:fill="auto"/>
            <w:vAlign w:val="bottom"/>
          </w:tcPr>
          <w:p w14:paraId="2F8195FB" w14:textId="77777777" w:rsidR="00313270" w:rsidRPr="009E7617" w:rsidRDefault="00313270" w:rsidP="00987194">
            <w:pPr>
              <w:tabs>
                <w:tab w:val="decimal" w:pos="700"/>
              </w:tabs>
              <w:spacing w:line="340" w:lineRule="exact"/>
              <w:ind w:left="-19" w:right="-66"/>
              <w:contextualSpacing/>
              <w:jc w:val="right"/>
              <w:rPr>
                <w:rFonts w:ascii="Angsana New" w:hAnsi="Angsana New"/>
                <w:sz w:val="28"/>
              </w:rPr>
            </w:pPr>
          </w:p>
        </w:tc>
      </w:tr>
      <w:tr w:rsidR="004A3E18" w:rsidRPr="009E7617" w14:paraId="65CBE828" w14:textId="77777777" w:rsidTr="00226270">
        <w:trPr>
          <w:cantSplit/>
        </w:trPr>
        <w:tc>
          <w:tcPr>
            <w:tcW w:w="2976" w:type="dxa"/>
            <w:tcBorders>
              <w:bottom w:val="nil"/>
            </w:tcBorders>
          </w:tcPr>
          <w:p w14:paraId="06ED253F" w14:textId="73554B73" w:rsidR="004A3E18" w:rsidRPr="009E7617" w:rsidRDefault="004A3E18" w:rsidP="00666EC9">
            <w:pPr>
              <w:spacing w:line="340" w:lineRule="exact"/>
              <w:ind w:left="172" w:hanging="145"/>
              <w:rPr>
                <w:rFonts w:ascii="Angsana New" w:hAnsi="Angsana New"/>
                <w:sz w:val="28"/>
              </w:rPr>
            </w:pPr>
            <w:r w:rsidRPr="00313270">
              <w:rPr>
                <w:rFonts w:asciiTheme="majorBidi" w:hAnsiTheme="majorBidi" w:cstheme="majorBidi"/>
                <w:sz w:val="28"/>
                <w:szCs w:val="32"/>
              </w:rPr>
              <w:t>C P T Hotel and Resort Company Limited</w:t>
            </w:r>
          </w:p>
        </w:tc>
        <w:tc>
          <w:tcPr>
            <w:tcW w:w="1418" w:type="dxa"/>
            <w:tcBorders>
              <w:bottom w:val="nil"/>
            </w:tcBorders>
            <w:shd w:val="clear" w:color="auto" w:fill="auto"/>
            <w:vAlign w:val="bottom"/>
          </w:tcPr>
          <w:p w14:paraId="52BA8A46" w14:textId="68037C17" w:rsidR="004A3E18" w:rsidRPr="009E7617" w:rsidRDefault="002A6404" w:rsidP="004A3E18">
            <w:pPr>
              <w:tabs>
                <w:tab w:val="decimal" w:pos="700"/>
              </w:tabs>
              <w:spacing w:line="340" w:lineRule="exact"/>
              <w:ind w:left="-19" w:right="-66"/>
              <w:contextualSpacing/>
              <w:jc w:val="right"/>
              <w:rPr>
                <w:rFonts w:ascii="Angsana New" w:hAnsi="Angsana New"/>
                <w:sz w:val="28"/>
              </w:rPr>
            </w:pPr>
            <w:r w:rsidRPr="002A6404">
              <w:rPr>
                <w:rFonts w:ascii="Angsana New" w:hAnsi="Angsana New"/>
                <w:sz w:val="28"/>
                <w:lang w:val="en-GB"/>
              </w:rPr>
              <w:t>7</w:t>
            </w:r>
            <w:r w:rsidR="004A3E18">
              <w:rPr>
                <w:rFonts w:ascii="Angsana New" w:hAnsi="Angsana New"/>
                <w:sz w:val="28"/>
              </w:rPr>
              <w:t>,</w:t>
            </w:r>
            <w:r w:rsidRPr="002A6404">
              <w:rPr>
                <w:rFonts w:ascii="Angsana New" w:hAnsi="Angsana New"/>
                <w:sz w:val="28"/>
                <w:lang w:val="en-GB"/>
              </w:rPr>
              <w:t>687</w:t>
            </w:r>
          </w:p>
        </w:tc>
        <w:tc>
          <w:tcPr>
            <w:tcW w:w="283" w:type="dxa"/>
            <w:tcBorders>
              <w:bottom w:val="nil"/>
            </w:tcBorders>
            <w:shd w:val="clear" w:color="auto" w:fill="auto"/>
          </w:tcPr>
          <w:p w14:paraId="59577599" w14:textId="77777777" w:rsidR="004A3E18" w:rsidRPr="009E7617" w:rsidRDefault="004A3E18" w:rsidP="004A3E18">
            <w:pPr>
              <w:tabs>
                <w:tab w:val="decimal" w:pos="700"/>
              </w:tabs>
              <w:spacing w:line="340" w:lineRule="exact"/>
              <w:ind w:left="-19" w:right="-66"/>
              <w:contextualSpacing/>
              <w:jc w:val="right"/>
              <w:rPr>
                <w:rFonts w:ascii="Angsana New" w:hAnsi="Angsana New"/>
                <w:sz w:val="28"/>
              </w:rPr>
            </w:pPr>
          </w:p>
        </w:tc>
        <w:tc>
          <w:tcPr>
            <w:tcW w:w="1276" w:type="dxa"/>
            <w:tcBorders>
              <w:bottom w:val="nil"/>
            </w:tcBorders>
            <w:shd w:val="clear" w:color="auto" w:fill="auto"/>
            <w:vAlign w:val="bottom"/>
          </w:tcPr>
          <w:p w14:paraId="0B474414" w14:textId="61829E98" w:rsidR="004A3E18" w:rsidRPr="009E7617" w:rsidRDefault="002A6404" w:rsidP="004A3E18">
            <w:pPr>
              <w:tabs>
                <w:tab w:val="decimal" w:pos="700"/>
              </w:tabs>
              <w:spacing w:line="340" w:lineRule="exact"/>
              <w:ind w:left="-19" w:right="-66"/>
              <w:contextualSpacing/>
              <w:jc w:val="right"/>
              <w:rPr>
                <w:rFonts w:ascii="Angsana New" w:hAnsi="Angsana New"/>
                <w:sz w:val="28"/>
              </w:rPr>
            </w:pPr>
            <w:r w:rsidRPr="002A6404">
              <w:rPr>
                <w:rFonts w:ascii="AngsanaUPC" w:hAnsi="AngsanaUPC" w:cs="AngsanaUPC" w:hint="cs"/>
                <w:color w:val="000000" w:themeColor="text1"/>
                <w:sz w:val="28"/>
                <w:lang w:val="en-GB"/>
              </w:rPr>
              <w:t>70</w:t>
            </w:r>
            <w:r w:rsidRPr="002A6404">
              <w:rPr>
                <w:rFonts w:ascii="AngsanaUPC" w:hAnsi="AngsanaUPC" w:cs="AngsanaUPC"/>
                <w:color w:val="000000" w:themeColor="text1"/>
                <w:sz w:val="28"/>
                <w:lang w:val="en-GB"/>
              </w:rPr>
              <w:t>1</w:t>
            </w:r>
          </w:p>
        </w:tc>
        <w:tc>
          <w:tcPr>
            <w:tcW w:w="284" w:type="dxa"/>
            <w:tcBorders>
              <w:bottom w:val="nil"/>
            </w:tcBorders>
            <w:shd w:val="clear" w:color="auto" w:fill="auto"/>
          </w:tcPr>
          <w:p w14:paraId="480B7068" w14:textId="77777777" w:rsidR="004A3E18" w:rsidRPr="009E7617" w:rsidRDefault="004A3E18" w:rsidP="004A3E18">
            <w:pPr>
              <w:tabs>
                <w:tab w:val="decimal" w:pos="700"/>
              </w:tabs>
              <w:spacing w:line="340" w:lineRule="exact"/>
              <w:ind w:left="-19" w:right="-66"/>
              <w:contextualSpacing/>
              <w:jc w:val="right"/>
              <w:rPr>
                <w:rFonts w:ascii="Angsana New" w:hAnsi="Angsana New"/>
                <w:sz w:val="28"/>
              </w:rPr>
            </w:pPr>
          </w:p>
        </w:tc>
        <w:tc>
          <w:tcPr>
            <w:tcW w:w="1275" w:type="dxa"/>
            <w:tcBorders>
              <w:bottom w:val="nil"/>
            </w:tcBorders>
            <w:shd w:val="clear" w:color="auto" w:fill="auto"/>
            <w:vAlign w:val="bottom"/>
          </w:tcPr>
          <w:p w14:paraId="79E42802" w14:textId="31552666" w:rsidR="004A3E18" w:rsidRPr="009E7617" w:rsidRDefault="004A3E18" w:rsidP="004A3E18">
            <w:pPr>
              <w:tabs>
                <w:tab w:val="decimal" w:pos="700"/>
              </w:tabs>
              <w:spacing w:line="340" w:lineRule="exact"/>
              <w:ind w:left="-19" w:right="-66"/>
              <w:contextualSpacing/>
              <w:jc w:val="right"/>
              <w:rPr>
                <w:rFonts w:ascii="Angsana New" w:hAnsi="Angsana New"/>
                <w:sz w:val="28"/>
              </w:rPr>
            </w:pPr>
            <w:r w:rsidRPr="000F6FF1">
              <w:rPr>
                <w:rFonts w:ascii="AngsanaUPC" w:hAnsi="AngsanaUPC" w:cs="AngsanaUPC" w:hint="cs"/>
                <w:color w:val="000000" w:themeColor="text1"/>
                <w:sz w:val="28"/>
                <w:cs/>
              </w:rPr>
              <w:t>-</w:t>
            </w:r>
          </w:p>
        </w:tc>
        <w:tc>
          <w:tcPr>
            <w:tcW w:w="284" w:type="dxa"/>
            <w:tcBorders>
              <w:bottom w:val="nil"/>
            </w:tcBorders>
            <w:shd w:val="clear" w:color="auto" w:fill="auto"/>
          </w:tcPr>
          <w:p w14:paraId="40DFD9F3" w14:textId="77777777" w:rsidR="004A3E18" w:rsidRPr="009E7617" w:rsidRDefault="004A3E18" w:rsidP="004A3E18">
            <w:pPr>
              <w:tabs>
                <w:tab w:val="decimal" w:pos="700"/>
              </w:tabs>
              <w:spacing w:line="340" w:lineRule="exact"/>
              <w:ind w:left="-19" w:right="-66"/>
              <w:contextualSpacing/>
              <w:jc w:val="right"/>
              <w:rPr>
                <w:rFonts w:ascii="Angsana New" w:hAnsi="Angsana New"/>
                <w:sz w:val="28"/>
              </w:rPr>
            </w:pPr>
          </w:p>
        </w:tc>
        <w:tc>
          <w:tcPr>
            <w:tcW w:w="1276" w:type="dxa"/>
            <w:tcBorders>
              <w:top w:val="nil"/>
              <w:bottom w:val="nil"/>
            </w:tcBorders>
            <w:shd w:val="clear" w:color="auto" w:fill="auto"/>
            <w:vAlign w:val="bottom"/>
          </w:tcPr>
          <w:p w14:paraId="66B9179E" w14:textId="2189AE8C" w:rsidR="004A3E18" w:rsidRPr="009E7617" w:rsidRDefault="002A6404" w:rsidP="004A3E18">
            <w:pPr>
              <w:tabs>
                <w:tab w:val="decimal" w:pos="700"/>
              </w:tabs>
              <w:spacing w:line="340" w:lineRule="exact"/>
              <w:ind w:left="-19" w:right="-66"/>
              <w:contextualSpacing/>
              <w:jc w:val="right"/>
              <w:rPr>
                <w:rFonts w:ascii="Angsana New" w:hAnsi="Angsana New"/>
                <w:sz w:val="28"/>
              </w:rPr>
            </w:pPr>
            <w:r w:rsidRPr="002A6404">
              <w:rPr>
                <w:rFonts w:ascii="AngsanaUPC" w:hAnsi="AngsanaUPC" w:cs="AngsanaUPC" w:hint="cs"/>
                <w:color w:val="000000" w:themeColor="text1"/>
                <w:sz w:val="28"/>
                <w:lang w:val="en-GB"/>
              </w:rPr>
              <w:t>8</w:t>
            </w:r>
            <w:r w:rsidR="004A3E18" w:rsidRPr="000F6FF1">
              <w:rPr>
                <w:rFonts w:ascii="AngsanaUPC" w:hAnsi="AngsanaUPC" w:cs="AngsanaUPC" w:hint="cs"/>
                <w:color w:val="000000" w:themeColor="text1"/>
                <w:sz w:val="28"/>
                <w:cs/>
              </w:rPr>
              <w:t>,</w:t>
            </w:r>
            <w:r w:rsidRPr="002A6404">
              <w:rPr>
                <w:rFonts w:ascii="AngsanaUPC" w:hAnsi="AngsanaUPC" w:cs="AngsanaUPC" w:hint="cs"/>
                <w:color w:val="000000" w:themeColor="text1"/>
                <w:sz w:val="28"/>
                <w:lang w:val="en-GB"/>
              </w:rPr>
              <w:t>38</w:t>
            </w:r>
            <w:r w:rsidRPr="002A6404">
              <w:rPr>
                <w:rFonts w:ascii="AngsanaUPC" w:hAnsi="AngsanaUPC" w:cs="AngsanaUPC"/>
                <w:color w:val="000000" w:themeColor="text1"/>
                <w:sz w:val="28"/>
                <w:lang w:val="en-GB"/>
              </w:rPr>
              <w:t>8</w:t>
            </w:r>
          </w:p>
        </w:tc>
      </w:tr>
      <w:tr w:rsidR="004A3E18" w:rsidRPr="009E7617" w14:paraId="507DAC24" w14:textId="77777777" w:rsidTr="00226270">
        <w:trPr>
          <w:cantSplit/>
        </w:trPr>
        <w:tc>
          <w:tcPr>
            <w:tcW w:w="2976" w:type="dxa"/>
            <w:tcBorders>
              <w:bottom w:val="nil"/>
            </w:tcBorders>
          </w:tcPr>
          <w:p w14:paraId="5F091498" w14:textId="0008CD0E" w:rsidR="004A3E18" w:rsidRPr="009E7617" w:rsidRDefault="004A3E18" w:rsidP="004A3E18">
            <w:pPr>
              <w:spacing w:line="340" w:lineRule="exact"/>
              <w:ind w:left="34" w:right="-12"/>
              <w:rPr>
                <w:rFonts w:ascii="Angsana New" w:hAnsi="Angsana New"/>
                <w:sz w:val="28"/>
              </w:rPr>
            </w:pPr>
            <w:r>
              <w:rPr>
                <w:rFonts w:asciiTheme="majorBidi" w:hAnsiTheme="majorBidi" w:cstheme="majorBidi"/>
                <w:sz w:val="28"/>
                <w:szCs w:val="32"/>
              </w:rPr>
              <w:t>Total</w:t>
            </w:r>
          </w:p>
        </w:tc>
        <w:tc>
          <w:tcPr>
            <w:tcW w:w="1418" w:type="dxa"/>
            <w:tcBorders>
              <w:top w:val="single" w:sz="4" w:space="0" w:color="auto"/>
              <w:bottom w:val="double" w:sz="4" w:space="0" w:color="auto"/>
            </w:tcBorders>
            <w:shd w:val="clear" w:color="auto" w:fill="auto"/>
            <w:vAlign w:val="bottom"/>
          </w:tcPr>
          <w:p w14:paraId="7A67E4D4" w14:textId="4506CE67" w:rsidR="004A3E18" w:rsidRPr="009E7617" w:rsidRDefault="002A6404" w:rsidP="004A3E18">
            <w:pPr>
              <w:tabs>
                <w:tab w:val="decimal" w:pos="700"/>
              </w:tabs>
              <w:spacing w:line="340" w:lineRule="exact"/>
              <w:ind w:left="-19" w:right="-66"/>
              <w:contextualSpacing/>
              <w:jc w:val="right"/>
              <w:rPr>
                <w:rFonts w:ascii="Angsana New" w:hAnsi="Angsana New"/>
                <w:sz w:val="28"/>
              </w:rPr>
            </w:pPr>
            <w:r w:rsidRPr="002A6404">
              <w:rPr>
                <w:rFonts w:ascii="Angsana New" w:hAnsi="Angsana New"/>
                <w:sz w:val="28"/>
                <w:lang w:val="en-GB"/>
              </w:rPr>
              <w:t>7</w:t>
            </w:r>
            <w:r w:rsidR="004A3E18">
              <w:rPr>
                <w:rFonts w:ascii="Angsana New" w:hAnsi="Angsana New"/>
                <w:sz w:val="28"/>
              </w:rPr>
              <w:t>,</w:t>
            </w:r>
            <w:r w:rsidRPr="002A6404">
              <w:rPr>
                <w:rFonts w:ascii="Angsana New" w:hAnsi="Angsana New"/>
                <w:sz w:val="28"/>
                <w:lang w:val="en-GB"/>
              </w:rPr>
              <w:t>687</w:t>
            </w:r>
          </w:p>
        </w:tc>
        <w:tc>
          <w:tcPr>
            <w:tcW w:w="283" w:type="dxa"/>
            <w:tcBorders>
              <w:top w:val="nil"/>
              <w:bottom w:val="nil"/>
            </w:tcBorders>
            <w:shd w:val="clear" w:color="auto" w:fill="auto"/>
          </w:tcPr>
          <w:p w14:paraId="7EC2A281" w14:textId="77777777" w:rsidR="004A3E18" w:rsidRPr="009E7617" w:rsidRDefault="004A3E18" w:rsidP="004A3E18">
            <w:pPr>
              <w:tabs>
                <w:tab w:val="decimal" w:pos="700"/>
              </w:tabs>
              <w:spacing w:line="340" w:lineRule="exact"/>
              <w:ind w:left="-19" w:right="-66"/>
              <w:contextualSpacing/>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0BE13B0F" w14:textId="2159D947" w:rsidR="004A3E18" w:rsidRPr="009E7617" w:rsidRDefault="002A6404" w:rsidP="004A3E18">
            <w:pPr>
              <w:tabs>
                <w:tab w:val="decimal" w:pos="700"/>
              </w:tabs>
              <w:spacing w:line="340" w:lineRule="exact"/>
              <w:ind w:left="-19" w:right="-66"/>
              <w:contextualSpacing/>
              <w:jc w:val="right"/>
              <w:rPr>
                <w:rFonts w:ascii="Angsana New" w:hAnsi="Angsana New"/>
                <w:sz w:val="28"/>
                <w:cs/>
              </w:rPr>
            </w:pPr>
            <w:r w:rsidRPr="002A6404">
              <w:rPr>
                <w:rFonts w:ascii="AngsanaUPC" w:hAnsi="AngsanaUPC" w:cs="AngsanaUPC" w:hint="cs"/>
                <w:color w:val="000000" w:themeColor="text1"/>
                <w:sz w:val="28"/>
                <w:lang w:val="en-GB"/>
              </w:rPr>
              <w:t>70</w:t>
            </w:r>
            <w:r w:rsidRPr="002A6404">
              <w:rPr>
                <w:rFonts w:ascii="AngsanaUPC" w:hAnsi="AngsanaUPC" w:cs="AngsanaUPC"/>
                <w:color w:val="000000" w:themeColor="text1"/>
                <w:sz w:val="28"/>
                <w:lang w:val="en-GB"/>
              </w:rPr>
              <w:t>1</w:t>
            </w:r>
          </w:p>
        </w:tc>
        <w:tc>
          <w:tcPr>
            <w:tcW w:w="284" w:type="dxa"/>
            <w:tcBorders>
              <w:top w:val="nil"/>
              <w:bottom w:val="nil"/>
            </w:tcBorders>
            <w:shd w:val="clear" w:color="auto" w:fill="auto"/>
          </w:tcPr>
          <w:p w14:paraId="5AA35C3B" w14:textId="77777777" w:rsidR="004A3E18" w:rsidRPr="009E7617" w:rsidRDefault="004A3E18" w:rsidP="004A3E18">
            <w:pPr>
              <w:tabs>
                <w:tab w:val="decimal" w:pos="700"/>
              </w:tabs>
              <w:spacing w:line="340" w:lineRule="exact"/>
              <w:ind w:left="-19" w:right="-66"/>
              <w:contextualSpacing/>
              <w:jc w:val="right"/>
              <w:rPr>
                <w:rFonts w:ascii="Angsana New" w:hAnsi="Angsana New"/>
                <w:sz w:val="28"/>
              </w:rPr>
            </w:pPr>
          </w:p>
        </w:tc>
        <w:tc>
          <w:tcPr>
            <w:tcW w:w="1275" w:type="dxa"/>
            <w:tcBorders>
              <w:top w:val="single" w:sz="4" w:space="0" w:color="auto"/>
              <w:bottom w:val="double" w:sz="4" w:space="0" w:color="auto"/>
            </w:tcBorders>
            <w:shd w:val="clear" w:color="auto" w:fill="auto"/>
            <w:vAlign w:val="bottom"/>
          </w:tcPr>
          <w:p w14:paraId="48161C99" w14:textId="2CEADA1A" w:rsidR="004A3E18" w:rsidRPr="009E7617" w:rsidRDefault="004A3E18" w:rsidP="004A3E18">
            <w:pPr>
              <w:tabs>
                <w:tab w:val="decimal" w:pos="700"/>
              </w:tabs>
              <w:spacing w:line="340" w:lineRule="exact"/>
              <w:ind w:left="-19" w:right="-66"/>
              <w:contextualSpacing/>
              <w:jc w:val="right"/>
              <w:rPr>
                <w:rFonts w:ascii="Angsana New" w:hAnsi="Angsana New"/>
                <w:sz w:val="28"/>
              </w:rPr>
            </w:pPr>
            <w:r w:rsidRPr="000F6FF1">
              <w:rPr>
                <w:rFonts w:ascii="AngsanaUPC" w:hAnsi="AngsanaUPC" w:cs="AngsanaUPC" w:hint="cs"/>
                <w:color w:val="000000" w:themeColor="text1"/>
                <w:sz w:val="28"/>
                <w:cs/>
              </w:rPr>
              <w:t>-</w:t>
            </w:r>
          </w:p>
        </w:tc>
        <w:tc>
          <w:tcPr>
            <w:tcW w:w="284" w:type="dxa"/>
            <w:tcBorders>
              <w:top w:val="nil"/>
              <w:bottom w:val="nil"/>
            </w:tcBorders>
            <w:shd w:val="clear" w:color="auto" w:fill="auto"/>
          </w:tcPr>
          <w:p w14:paraId="1353F945" w14:textId="77777777" w:rsidR="004A3E18" w:rsidRPr="009E7617" w:rsidRDefault="004A3E18" w:rsidP="004A3E18">
            <w:pPr>
              <w:tabs>
                <w:tab w:val="decimal" w:pos="700"/>
              </w:tabs>
              <w:spacing w:line="340" w:lineRule="exact"/>
              <w:ind w:left="-19" w:right="-66"/>
              <w:contextualSpacing/>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hideMark/>
          </w:tcPr>
          <w:p w14:paraId="178E7DD2" w14:textId="11701ADA" w:rsidR="004A3E18" w:rsidRPr="009E7617" w:rsidRDefault="002A6404" w:rsidP="004A3E18">
            <w:pPr>
              <w:tabs>
                <w:tab w:val="decimal" w:pos="700"/>
              </w:tabs>
              <w:spacing w:line="340" w:lineRule="exact"/>
              <w:ind w:left="-19" w:right="-66"/>
              <w:contextualSpacing/>
              <w:jc w:val="right"/>
              <w:rPr>
                <w:rFonts w:ascii="Angsana New" w:hAnsi="Angsana New"/>
                <w:sz w:val="28"/>
                <w:cs/>
              </w:rPr>
            </w:pPr>
            <w:r w:rsidRPr="002A6404">
              <w:rPr>
                <w:rFonts w:ascii="AngsanaUPC" w:hAnsi="AngsanaUPC" w:cs="AngsanaUPC" w:hint="cs"/>
                <w:color w:val="000000" w:themeColor="text1"/>
                <w:sz w:val="28"/>
                <w:lang w:val="en-GB"/>
              </w:rPr>
              <w:t>8</w:t>
            </w:r>
            <w:r w:rsidR="004A3E18" w:rsidRPr="000F6FF1">
              <w:rPr>
                <w:rFonts w:ascii="AngsanaUPC" w:hAnsi="AngsanaUPC" w:cs="AngsanaUPC" w:hint="cs"/>
                <w:color w:val="000000" w:themeColor="text1"/>
                <w:sz w:val="28"/>
                <w:cs/>
              </w:rPr>
              <w:t>,</w:t>
            </w:r>
            <w:r w:rsidRPr="002A6404">
              <w:rPr>
                <w:rFonts w:ascii="AngsanaUPC" w:hAnsi="AngsanaUPC" w:cs="AngsanaUPC" w:hint="cs"/>
                <w:color w:val="000000" w:themeColor="text1"/>
                <w:sz w:val="28"/>
                <w:lang w:val="en-GB"/>
              </w:rPr>
              <w:t>38</w:t>
            </w:r>
            <w:r w:rsidRPr="002A6404">
              <w:rPr>
                <w:rFonts w:ascii="AngsanaUPC" w:hAnsi="AngsanaUPC" w:cs="AngsanaUPC"/>
                <w:color w:val="000000" w:themeColor="text1"/>
                <w:sz w:val="28"/>
                <w:lang w:val="en-GB"/>
              </w:rPr>
              <w:t>8</w:t>
            </w:r>
          </w:p>
        </w:tc>
      </w:tr>
    </w:tbl>
    <w:p w14:paraId="136A6ECB" w14:textId="0FBB1472" w:rsidR="00564EB5" w:rsidRDefault="00B76848" w:rsidP="00B23F02">
      <w:pPr>
        <w:spacing w:before="120" w:after="120" w:line="360" w:lineRule="exact"/>
        <w:ind w:left="567" w:right="-11"/>
        <w:jc w:val="thaiDistribute"/>
        <w:rPr>
          <w:rFonts w:ascii="Angsana New" w:hAnsi="Angsana New"/>
          <w:color w:val="000000"/>
          <w:sz w:val="28"/>
        </w:rPr>
      </w:pPr>
      <w:r w:rsidRPr="009E7617">
        <w:rPr>
          <w:rFonts w:ascii="Angsana New" w:hAnsi="Angsana New"/>
          <w:sz w:val="28"/>
        </w:rPr>
        <w:t xml:space="preserve">As </w:t>
      </w:r>
      <w:r w:rsidR="001077AB" w:rsidRPr="001077AB">
        <w:rPr>
          <w:rFonts w:ascii="Angsana New" w:hAnsi="Angsana New"/>
          <w:sz w:val="28"/>
        </w:rPr>
        <w:t xml:space="preserve">at </w:t>
      </w:r>
      <w:r w:rsidR="00D74619">
        <w:rPr>
          <w:rFonts w:ascii="Angsana New" w:hAnsi="Angsana New"/>
          <w:sz w:val="28"/>
        </w:rPr>
        <w:t>June</w:t>
      </w:r>
      <w:r w:rsidR="000403AF">
        <w:rPr>
          <w:rFonts w:ascii="Angsana New" w:hAnsi="Angsana New"/>
          <w:sz w:val="28"/>
        </w:rPr>
        <w:t xml:space="preserve"> </w:t>
      </w:r>
      <w:r w:rsidR="002A6404" w:rsidRPr="002A6404">
        <w:rPr>
          <w:rFonts w:ascii="Angsana New" w:hAnsi="Angsana New"/>
          <w:sz w:val="28"/>
          <w:lang w:val="en-GB"/>
        </w:rPr>
        <w:t>30</w:t>
      </w:r>
      <w:r w:rsidR="001077AB" w:rsidRPr="001077AB">
        <w:rPr>
          <w:rFonts w:ascii="Angsana New" w:hAnsi="Angsana New"/>
          <w:sz w:val="28"/>
        </w:rPr>
        <w:t xml:space="preserve">, </w:t>
      </w:r>
      <w:r w:rsidR="002A6404" w:rsidRPr="002A6404">
        <w:rPr>
          <w:rFonts w:ascii="Angsana New" w:hAnsi="Angsana New"/>
          <w:sz w:val="28"/>
          <w:lang w:val="en-GB"/>
        </w:rPr>
        <w:t>2024</w:t>
      </w:r>
      <w:r w:rsidRPr="009E7617">
        <w:rPr>
          <w:rFonts w:ascii="Angsana New" w:hAnsi="Angsana New"/>
          <w:sz w:val="28"/>
        </w:rPr>
        <w:t xml:space="preserve"> and </w:t>
      </w:r>
      <w:r w:rsidR="000403AF" w:rsidRPr="000403AF">
        <w:rPr>
          <w:rFonts w:ascii="Angsana New" w:hAnsi="Angsana New"/>
          <w:sz w:val="28"/>
        </w:rPr>
        <w:t xml:space="preserve">December </w:t>
      </w:r>
      <w:r w:rsidR="002A6404" w:rsidRPr="002A6404">
        <w:rPr>
          <w:rFonts w:ascii="Angsana New" w:hAnsi="Angsana New"/>
          <w:sz w:val="28"/>
          <w:lang w:val="en-GB"/>
        </w:rPr>
        <w:t>31</w:t>
      </w:r>
      <w:r w:rsidR="000403AF" w:rsidRPr="000403AF">
        <w:rPr>
          <w:rFonts w:ascii="Angsana New" w:hAnsi="Angsana New"/>
          <w:sz w:val="28"/>
        </w:rPr>
        <w:t xml:space="preserve">, </w:t>
      </w:r>
      <w:r w:rsidR="002A6404" w:rsidRPr="002A6404">
        <w:rPr>
          <w:rFonts w:ascii="Angsana New" w:hAnsi="Angsana New"/>
          <w:sz w:val="28"/>
          <w:lang w:val="en-GB"/>
        </w:rPr>
        <w:t>2023</w:t>
      </w:r>
      <w:r w:rsidR="000403AF">
        <w:rPr>
          <w:rFonts w:ascii="Angsana New" w:hAnsi="Angsana New"/>
          <w:sz w:val="28"/>
        </w:rPr>
        <w:t>,</w:t>
      </w:r>
      <w:r w:rsidRPr="009E7617">
        <w:rPr>
          <w:rFonts w:ascii="Angsana New" w:hAnsi="Angsana New"/>
          <w:sz w:val="28"/>
        </w:rPr>
        <w:t xml:space="preserve"> </w:t>
      </w:r>
      <w:proofErr w:type="gramStart"/>
      <w:r w:rsidR="008D76CC" w:rsidRPr="009E7617">
        <w:rPr>
          <w:rFonts w:ascii="Angsana New" w:hAnsi="Angsana New"/>
          <w:sz w:val="28"/>
        </w:rPr>
        <w:t>The</w:t>
      </w:r>
      <w:proofErr w:type="gramEnd"/>
      <w:r w:rsidR="008D76CC" w:rsidRPr="009E7617">
        <w:rPr>
          <w:rFonts w:ascii="Angsana New" w:hAnsi="Angsana New"/>
          <w:sz w:val="28"/>
        </w:rPr>
        <w:t xml:space="preserve"> above of short - term loans, receiving </w:t>
      </w:r>
      <w:r w:rsidR="002A6404" w:rsidRPr="002A6404">
        <w:rPr>
          <w:rFonts w:ascii="Angsana New" w:hAnsi="Angsana New"/>
          <w:sz w:val="28"/>
          <w:lang w:val="en-GB"/>
        </w:rPr>
        <w:t>15</w:t>
      </w:r>
      <w:r w:rsidR="003779BB">
        <w:rPr>
          <w:rFonts w:ascii="Angsana New" w:hAnsi="Angsana New"/>
          <w:sz w:val="28"/>
        </w:rPr>
        <w:t xml:space="preserve"> </w:t>
      </w:r>
      <w:r w:rsidR="008D76CC" w:rsidRPr="009E7617">
        <w:rPr>
          <w:rFonts w:ascii="Angsana New" w:hAnsi="Angsana New"/>
          <w:sz w:val="28"/>
        </w:rPr>
        <w:t>promissory notes</w:t>
      </w:r>
      <w:r w:rsidRPr="009E7617">
        <w:rPr>
          <w:rFonts w:ascii="Angsana New" w:hAnsi="Angsana New"/>
          <w:sz w:val="28"/>
        </w:rPr>
        <w:t xml:space="preserve"> and </w:t>
      </w:r>
      <w:r w:rsidR="002A6404" w:rsidRPr="002A6404">
        <w:rPr>
          <w:rFonts w:ascii="Angsana New" w:hAnsi="Angsana New"/>
          <w:sz w:val="28"/>
          <w:lang w:val="en-GB"/>
        </w:rPr>
        <w:t>13</w:t>
      </w:r>
      <w:r w:rsidRPr="009E7617">
        <w:rPr>
          <w:rFonts w:ascii="Angsana New" w:hAnsi="Angsana New"/>
          <w:sz w:val="28"/>
        </w:rPr>
        <w:t xml:space="preserve"> promissory notes </w:t>
      </w:r>
      <w:r w:rsidRPr="009E7617">
        <w:rPr>
          <w:rFonts w:asciiTheme="majorBidi" w:hAnsiTheme="majorBidi" w:cstheme="majorBidi"/>
          <w:spacing w:val="-2"/>
          <w:sz w:val="28"/>
        </w:rPr>
        <w:t>respectively</w:t>
      </w:r>
      <w:r w:rsidR="008D76CC" w:rsidRPr="009E7617">
        <w:rPr>
          <w:rFonts w:ascii="Angsana New" w:hAnsi="Angsana New"/>
          <w:sz w:val="28"/>
        </w:rPr>
        <w:t>,</w:t>
      </w:r>
      <w:r w:rsidRPr="009E7617">
        <w:rPr>
          <w:rFonts w:asciiTheme="majorBidi" w:hAnsiTheme="majorBidi" w:cstheme="majorBidi"/>
          <w:sz w:val="28"/>
        </w:rPr>
        <w:t xml:space="preserve"> with interest at the rate </w:t>
      </w:r>
      <w:r w:rsidRPr="003779BB">
        <w:rPr>
          <w:rFonts w:asciiTheme="majorBidi" w:hAnsiTheme="majorBidi" w:cstheme="majorBidi"/>
          <w:sz w:val="28"/>
        </w:rPr>
        <w:t xml:space="preserve">of </w:t>
      </w:r>
      <w:r w:rsidR="002A6404" w:rsidRPr="002A6404">
        <w:rPr>
          <w:rFonts w:asciiTheme="majorBidi" w:hAnsiTheme="majorBidi" w:cstheme="majorBidi"/>
          <w:sz w:val="28"/>
          <w:lang w:val="en-GB"/>
        </w:rPr>
        <w:t>6</w:t>
      </w:r>
      <w:r w:rsidR="00A46B45" w:rsidRPr="003779BB">
        <w:rPr>
          <w:rFonts w:asciiTheme="majorBidi" w:hAnsiTheme="majorBidi" w:cstheme="majorBidi"/>
          <w:sz w:val="28"/>
        </w:rPr>
        <w:t>.</w:t>
      </w:r>
      <w:r w:rsidR="002A6404" w:rsidRPr="002A6404">
        <w:rPr>
          <w:rFonts w:asciiTheme="majorBidi" w:hAnsiTheme="majorBidi" w:cstheme="majorBidi"/>
          <w:sz w:val="28"/>
          <w:lang w:val="en-GB"/>
        </w:rPr>
        <w:t>83</w:t>
      </w:r>
      <w:r w:rsidRPr="009E7617">
        <w:rPr>
          <w:rFonts w:asciiTheme="majorBidi" w:hAnsiTheme="majorBidi" w:cstheme="majorBidi"/>
          <w:sz w:val="28"/>
        </w:rPr>
        <w:t xml:space="preserve"> </w:t>
      </w:r>
      <w:r w:rsidRPr="009E7617">
        <w:rPr>
          <w:rFonts w:ascii="Angsana New" w:hAnsi="Angsana New"/>
          <w:sz w:val="28"/>
        </w:rPr>
        <w:t>percent</w:t>
      </w:r>
      <w:r w:rsidRPr="009E7617">
        <w:rPr>
          <w:rFonts w:asciiTheme="majorBidi" w:hAnsiTheme="majorBidi" w:cstheme="majorBidi"/>
          <w:sz w:val="28"/>
        </w:rPr>
        <w:t xml:space="preserve"> </w:t>
      </w:r>
      <w:r w:rsidRPr="009E7617">
        <w:rPr>
          <w:rFonts w:ascii="Angsana New" w:hAnsi="Angsana New"/>
          <w:sz w:val="28"/>
        </w:rPr>
        <w:t xml:space="preserve">per annum </w:t>
      </w:r>
      <w:r w:rsidR="00564B94" w:rsidRPr="009E7617">
        <w:rPr>
          <w:rFonts w:asciiTheme="majorBidi" w:hAnsiTheme="majorBidi" w:cstheme="majorBidi"/>
          <w:sz w:val="28"/>
        </w:rPr>
        <w:t xml:space="preserve">no </w:t>
      </w:r>
      <w:r w:rsidR="00564B94" w:rsidRPr="009E7617">
        <w:rPr>
          <w:rFonts w:asciiTheme="majorBidi" w:hAnsiTheme="majorBidi" w:cstheme="majorBidi"/>
          <w:spacing w:val="-2"/>
          <w:sz w:val="28"/>
        </w:rPr>
        <w:t>collateral</w:t>
      </w:r>
      <w:r w:rsidR="00564B94" w:rsidRPr="009E7617">
        <w:rPr>
          <w:rFonts w:asciiTheme="majorBidi" w:hAnsiTheme="majorBidi" w:cstheme="majorBidi"/>
          <w:sz w:val="28"/>
        </w:rPr>
        <w:t xml:space="preserve"> and</w:t>
      </w:r>
      <w:r w:rsidR="00564B94" w:rsidRPr="009E7617">
        <w:rPr>
          <w:rFonts w:asciiTheme="majorBidi" w:hAnsiTheme="majorBidi" w:cstheme="majorBidi" w:hint="cs"/>
          <w:sz w:val="28"/>
          <w:cs/>
        </w:rPr>
        <w:t xml:space="preserve"> </w:t>
      </w:r>
      <w:r w:rsidR="00564B94" w:rsidRPr="009E7617">
        <w:rPr>
          <w:rFonts w:asciiTheme="majorBidi" w:hAnsiTheme="majorBidi" w:cstheme="majorBidi"/>
          <w:sz w:val="28"/>
        </w:rPr>
        <w:t>repayment on</w:t>
      </w:r>
      <w:r w:rsidR="00564B94" w:rsidRPr="009E7617">
        <w:rPr>
          <w:rFonts w:ascii="Angsana New" w:hAnsi="Angsana New"/>
          <w:color w:val="000000"/>
          <w:sz w:val="28"/>
        </w:rPr>
        <w:t xml:space="preserve"> demand.</w:t>
      </w:r>
    </w:p>
    <w:p w14:paraId="1357B5DF" w14:textId="6AAB6AA1" w:rsidR="00532582" w:rsidRDefault="00532582">
      <w:pPr>
        <w:overflowPunct/>
        <w:autoSpaceDE/>
        <w:autoSpaceDN/>
        <w:adjustRightInd/>
        <w:textAlignment w:val="auto"/>
        <w:rPr>
          <w:rFonts w:ascii="Angsana New" w:hAnsi="Angsana New"/>
          <w:color w:val="000000"/>
          <w:sz w:val="28"/>
        </w:rPr>
      </w:pPr>
      <w:r>
        <w:rPr>
          <w:rFonts w:ascii="Angsana New" w:hAnsi="Angsana New"/>
          <w:color w:val="000000"/>
          <w:sz w:val="28"/>
        </w:rPr>
        <w:br w:type="page"/>
      </w:r>
    </w:p>
    <w:tbl>
      <w:tblPr>
        <w:tblW w:w="8939" w:type="dxa"/>
        <w:tblInd w:w="567" w:type="dxa"/>
        <w:tblBorders>
          <w:bottom w:val="single" w:sz="4" w:space="0" w:color="auto"/>
        </w:tblBorders>
        <w:tblLayout w:type="fixed"/>
        <w:tblLook w:val="04A0" w:firstRow="1" w:lastRow="0" w:firstColumn="1" w:lastColumn="0" w:noHBand="0" w:noVBand="1"/>
      </w:tblPr>
      <w:tblGrid>
        <w:gridCol w:w="5075"/>
        <w:gridCol w:w="1791"/>
        <w:gridCol w:w="307"/>
        <w:gridCol w:w="1766"/>
      </w:tblGrid>
      <w:tr w:rsidR="000403AF" w:rsidRPr="000403AF" w14:paraId="06A804C5" w14:textId="77777777" w:rsidTr="00572EA4">
        <w:trPr>
          <w:cantSplit/>
          <w:tblHeader/>
        </w:trPr>
        <w:tc>
          <w:tcPr>
            <w:tcW w:w="5075" w:type="dxa"/>
          </w:tcPr>
          <w:p w14:paraId="6BE9542D" w14:textId="77777777" w:rsidR="000403AF" w:rsidRPr="000403AF" w:rsidRDefault="000403AF" w:rsidP="00FB3624">
            <w:pPr>
              <w:spacing w:line="380" w:lineRule="exact"/>
              <w:jc w:val="thaiDistribute"/>
              <w:rPr>
                <w:rFonts w:asciiTheme="majorBidi" w:hAnsiTheme="majorBidi" w:cstheme="majorBidi"/>
                <w:sz w:val="28"/>
                <w:cs/>
              </w:rPr>
            </w:pPr>
          </w:p>
        </w:tc>
        <w:tc>
          <w:tcPr>
            <w:tcW w:w="3864" w:type="dxa"/>
            <w:gridSpan w:val="3"/>
            <w:tcBorders>
              <w:bottom w:val="single" w:sz="4" w:space="0" w:color="auto"/>
            </w:tcBorders>
          </w:tcPr>
          <w:p w14:paraId="714F34C3" w14:textId="77777777" w:rsidR="000403AF" w:rsidRPr="000403AF" w:rsidRDefault="000403AF" w:rsidP="00FB3624">
            <w:pPr>
              <w:tabs>
                <w:tab w:val="center" w:pos="8100"/>
              </w:tabs>
              <w:overflowPunct/>
              <w:autoSpaceDE/>
              <w:autoSpaceDN/>
              <w:adjustRightInd/>
              <w:spacing w:line="380" w:lineRule="exact"/>
              <w:jc w:val="right"/>
              <w:textAlignment w:val="auto"/>
              <w:rPr>
                <w:rFonts w:asciiTheme="majorBidi" w:eastAsia="Times New Roman" w:hAnsiTheme="majorBidi" w:cstheme="majorBidi"/>
                <w:spacing w:val="-6"/>
                <w:sz w:val="28"/>
                <w:cs/>
              </w:rPr>
            </w:pPr>
            <w:r w:rsidRPr="000403AF">
              <w:rPr>
                <w:rFonts w:asciiTheme="majorBidi" w:hAnsiTheme="majorBidi" w:cstheme="majorBidi"/>
                <w:sz w:val="28"/>
              </w:rPr>
              <w:t>(</w:t>
            </w:r>
            <w:proofErr w:type="gramStart"/>
            <w:r w:rsidRPr="000403AF">
              <w:rPr>
                <w:rFonts w:asciiTheme="majorBidi" w:hAnsiTheme="majorBidi" w:cstheme="majorBidi"/>
                <w:sz w:val="28"/>
              </w:rPr>
              <w:t>Unit :</w:t>
            </w:r>
            <w:proofErr w:type="gramEnd"/>
            <w:r w:rsidRPr="000403AF">
              <w:rPr>
                <w:rFonts w:asciiTheme="majorBidi" w:hAnsiTheme="majorBidi" w:cstheme="majorBidi"/>
                <w:sz w:val="28"/>
              </w:rPr>
              <w:t xml:space="preserve"> Thousand Baht)</w:t>
            </w:r>
          </w:p>
        </w:tc>
      </w:tr>
      <w:tr w:rsidR="000403AF" w:rsidRPr="000403AF" w14:paraId="01E4EE26" w14:textId="77777777" w:rsidTr="00572EA4">
        <w:trPr>
          <w:cantSplit/>
          <w:tblHeader/>
        </w:trPr>
        <w:tc>
          <w:tcPr>
            <w:tcW w:w="5075" w:type="dxa"/>
          </w:tcPr>
          <w:p w14:paraId="76CBAAA4" w14:textId="77777777" w:rsidR="000403AF" w:rsidRPr="000403AF" w:rsidRDefault="000403AF" w:rsidP="00FB3624">
            <w:pPr>
              <w:spacing w:line="380" w:lineRule="exact"/>
              <w:jc w:val="thaiDistribute"/>
              <w:rPr>
                <w:rFonts w:asciiTheme="majorBidi" w:hAnsiTheme="majorBidi" w:cstheme="majorBidi"/>
                <w:sz w:val="28"/>
                <w:cs/>
              </w:rPr>
            </w:pPr>
          </w:p>
        </w:tc>
        <w:tc>
          <w:tcPr>
            <w:tcW w:w="3864" w:type="dxa"/>
            <w:gridSpan w:val="3"/>
            <w:tcBorders>
              <w:top w:val="single" w:sz="4" w:space="0" w:color="auto"/>
              <w:bottom w:val="single" w:sz="4" w:space="0" w:color="auto"/>
            </w:tcBorders>
          </w:tcPr>
          <w:p w14:paraId="7E5E54CE" w14:textId="77777777" w:rsidR="000403AF" w:rsidRPr="000403AF" w:rsidRDefault="000403AF" w:rsidP="00FB3624">
            <w:pPr>
              <w:tabs>
                <w:tab w:val="center" w:pos="8100"/>
              </w:tabs>
              <w:spacing w:line="380" w:lineRule="exact"/>
              <w:ind w:left="-19"/>
              <w:jc w:val="center"/>
              <w:rPr>
                <w:rFonts w:asciiTheme="majorBidi" w:hAnsiTheme="majorBidi" w:cstheme="majorBidi"/>
                <w:sz w:val="28"/>
              </w:rPr>
            </w:pPr>
            <w:r w:rsidRPr="000403AF">
              <w:rPr>
                <w:rFonts w:asciiTheme="majorBidi" w:hAnsiTheme="majorBidi" w:cstheme="majorBidi"/>
                <w:sz w:val="28"/>
              </w:rPr>
              <w:t>Consolidated / Separate</w:t>
            </w:r>
          </w:p>
          <w:p w14:paraId="03E84D2A" w14:textId="77777777" w:rsidR="000403AF" w:rsidRPr="000403AF" w:rsidRDefault="000403AF" w:rsidP="00FB3624">
            <w:pPr>
              <w:tabs>
                <w:tab w:val="center" w:pos="8100"/>
              </w:tabs>
              <w:spacing w:line="380" w:lineRule="exact"/>
              <w:jc w:val="center"/>
              <w:rPr>
                <w:rFonts w:asciiTheme="majorBidi" w:hAnsiTheme="majorBidi" w:cstheme="majorBidi"/>
                <w:sz w:val="28"/>
                <w:cs/>
              </w:rPr>
            </w:pPr>
            <w:r w:rsidRPr="000403AF">
              <w:rPr>
                <w:rFonts w:asciiTheme="majorBidi" w:hAnsiTheme="majorBidi" w:cstheme="majorBidi"/>
                <w:sz w:val="28"/>
              </w:rPr>
              <w:t>financial statements</w:t>
            </w:r>
          </w:p>
        </w:tc>
      </w:tr>
      <w:tr w:rsidR="000403AF" w:rsidRPr="000403AF" w14:paraId="0F3A33E7" w14:textId="77777777" w:rsidTr="00572EA4">
        <w:trPr>
          <w:cantSplit/>
          <w:tblHeader/>
        </w:trPr>
        <w:tc>
          <w:tcPr>
            <w:tcW w:w="5075" w:type="dxa"/>
          </w:tcPr>
          <w:p w14:paraId="4690C986" w14:textId="77777777" w:rsidR="000403AF" w:rsidRPr="000403AF" w:rsidRDefault="000403AF" w:rsidP="00FB3624">
            <w:pPr>
              <w:spacing w:line="380" w:lineRule="exact"/>
              <w:jc w:val="thaiDistribute"/>
              <w:rPr>
                <w:rFonts w:asciiTheme="majorBidi" w:hAnsiTheme="majorBidi" w:cstheme="majorBidi"/>
                <w:b/>
                <w:bCs/>
                <w:spacing w:val="-2"/>
                <w:sz w:val="28"/>
                <w:cs/>
              </w:rPr>
            </w:pPr>
          </w:p>
        </w:tc>
        <w:tc>
          <w:tcPr>
            <w:tcW w:w="1791" w:type="dxa"/>
            <w:tcBorders>
              <w:top w:val="single" w:sz="4" w:space="0" w:color="auto"/>
              <w:bottom w:val="single" w:sz="4" w:space="0" w:color="auto"/>
            </w:tcBorders>
            <w:vAlign w:val="bottom"/>
          </w:tcPr>
          <w:p w14:paraId="1AFCEF53" w14:textId="088BA8F2" w:rsidR="000403AF" w:rsidRPr="000403AF" w:rsidRDefault="000403AF" w:rsidP="00FB3624">
            <w:pPr>
              <w:spacing w:line="380" w:lineRule="exact"/>
              <w:ind w:right="-108"/>
              <w:jc w:val="center"/>
              <w:rPr>
                <w:rFonts w:asciiTheme="majorBidi" w:hAnsiTheme="majorBidi" w:cstheme="majorBidi"/>
                <w:sz w:val="28"/>
              </w:rPr>
            </w:pPr>
            <w:r w:rsidRPr="007D37BB">
              <w:rPr>
                <w:rFonts w:asciiTheme="majorBidi" w:hAnsiTheme="majorBidi" w:cstheme="majorBidi"/>
                <w:sz w:val="28"/>
              </w:rPr>
              <w:t xml:space="preserve">As at </w:t>
            </w:r>
            <w:r w:rsidR="00D74619">
              <w:rPr>
                <w:rFonts w:asciiTheme="majorBidi" w:hAnsiTheme="majorBidi" w:cstheme="majorBidi"/>
                <w:sz w:val="28"/>
              </w:rPr>
              <w:t xml:space="preserve">June   </w:t>
            </w:r>
            <w:r w:rsidRPr="007D37BB">
              <w:rPr>
                <w:rFonts w:asciiTheme="majorBidi" w:hAnsiTheme="majorBidi" w:cstheme="majorBidi"/>
                <w:sz w:val="28"/>
              </w:rPr>
              <w:t xml:space="preserve">            </w:t>
            </w:r>
            <w:r w:rsidR="002A6404" w:rsidRPr="002A6404">
              <w:rPr>
                <w:rFonts w:asciiTheme="majorBidi" w:hAnsiTheme="majorBidi" w:cstheme="majorBidi"/>
                <w:sz w:val="28"/>
                <w:lang w:val="en-GB"/>
              </w:rPr>
              <w:t>30</w:t>
            </w:r>
            <w:r w:rsidRPr="007D37BB">
              <w:rPr>
                <w:rFonts w:asciiTheme="majorBidi" w:hAnsiTheme="majorBidi" w:cstheme="majorBidi"/>
                <w:sz w:val="28"/>
              </w:rPr>
              <w:t xml:space="preserve">, </w:t>
            </w:r>
            <w:r w:rsidR="002A6404" w:rsidRPr="002A6404">
              <w:rPr>
                <w:rFonts w:asciiTheme="majorBidi" w:hAnsiTheme="majorBidi" w:cstheme="majorBidi"/>
                <w:sz w:val="28"/>
                <w:lang w:val="en-GB"/>
              </w:rPr>
              <w:t>2024</w:t>
            </w:r>
          </w:p>
        </w:tc>
        <w:tc>
          <w:tcPr>
            <w:tcW w:w="307" w:type="dxa"/>
            <w:tcBorders>
              <w:top w:val="single" w:sz="4" w:space="0" w:color="auto"/>
            </w:tcBorders>
          </w:tcPr>
          <w:p w14:paraId="7475FC3F" w14:textId="77777777" w:rsidR="000403AF" w:rsidRPr="000403AF" w:rsidRDefault="000403AF" w:rsidP="00FB3624">
            <w:pPr>
              <w:spacing w:line="380" w:lineRule="exact"/>
              <w:jc w:val="center"/>
              <w:rPr>
                <w:rFonts w:asciiTheme="majorBidi" w:hAnsiTheme="majorBidi" w:cstheme="majorBidi"/>
                <w:sz w:val="28"/>
              </w:rPr>
            </w:pPr>
          </w:p>
        </w:tc>
        <w:tc>
          <w:tcPr>
            <w:tcW w:w="1766" w:type="dxa"/>
            <w:tcBorders>
              <w:top w:val="single" w:sz="4" w:space="0" w:color="auto"/>
              <w:bottom w:val="single" w:sz="4" w:space="0" w:color="auto"/>
            </w:tcBorders>
            <w:vAlign w:val="bottom"/>
          </w:tcPr>
          <w:p w14:paraId="2B3E9641" w14:textId="77777777" w:rsidR="000403AF" w:rsidRDefault="000403AF" w:rsidP="00FB3624">
            <w:pPr>
              <w:spacing w:line="380" w:lineRule="exact"/>
              <w:ind w:left="-108" w:right="-111"/>
              <w:jc w:val="center"/>
              <w:rPr>
                <w:rFonts w:asciiTheme="majorBidi" w:hAnsiTheme="majorBidi" w:cstheme="majorBidi"/>
                <w:sz w:val="28"/>
              </w:rPr>
            </w:pPr>
            <w:r w:rsidRPr="00726032">
              <w:rPr>
                <w:rFonts w:asciiTheme="majorBidi" w:hAnsiTheme="majorBidi" w:cstheme="majorBidi"/>
                <w:sz w:val="28"/>
              </w:rPr>
              <w:t>As at December</w:t>
            </w:r>
          </w:p>
          <w:p w14:paraId="53481428" w14:textId="79988172" w:rsidR="000403AF" w:rsidRPr="000403AF" w:rsidRDefault="002A6404" w:rsidP="00FB3624">
            <w:pPr>
              <w:spacing w:line="380" w:lineRule="exact"/>
              <w:ind w:left="-108" w:right="-111"/>
              <w:jc w:val="center"/>
              <w:rPr>
                <w:rFonts w:asciiTheme="majorBidi" w:hAnsiTheme="majorBidi" w:cstheme="majorBidi"/>
                <w:sz w:val="28"/>
              </w:rPr>
            </w:pPr>
            <w:r w:rsidRPr="002A6404">
              <w:rPr>
                <w:rFonts w:asciiTheme="majorBidi" w:hAnsiTheme="majorBidi" w:cstheme="majorBidi"/>
                <w:sz w:val="28"/>
                <w:lang w:val="en-GB"/>
              </w:rPr>
              <w:t>31</w:t>
            </w:r>
            <w:r w:rsidR="000403AF" w:rsidRPr="00726032">
              <w:rPr>
                <w:rFonts w:asciiTheme="majorBidi" w:hAnsiTheme="majorBidi" w:cstheme="majorBidi"/>
                <w:sz w:val="28"/>
              </w:rPr>
              <w:t xml:space="preserve">, </w:t>
            </w:r>
            <w:r w:rsidRPr="002A6404">
              <w:rPr>
                <w:rFonts w:asciiTheme="majorBidi" w:hAnsiTheme="majorBidi" w:cstheme="majorBidi"/>
                <w:sz w:val="28"/>
                <w:lang w:val="en-GB"/>
              </w:rPr>
              <w:t>2023</w:t>
            </w:r>
          </w:p>
        </w:tc>
      </w:tr>
      <w:tr w:rsidR="000403AF" w:rsidRPr="000403AF" w14:paraId="5803CD51" w14:textId="77777777" w:rsidTr="00572EA4">
        <w:trPr>
          <w:cantSplit/>
        </w:trPr>
        <w:tc>
          <w:tcPr>
            <w:tcW w:w="5075" w:type="dxa"/>
          </w:tcPr>
          <w:p w14:paraId="46E5D193" w14:textId="77777777" w:rsidR="000403AF" w:rsidRPr="000403AF" w:rsidRDefault="000403AF" w:rsidP="00FB3624">
            <w:pPr>
              <w:spacing w:line="380" w:lineRule="exact"/>
              <w:ind w:left="-114"/>
              <w:rPr>
                <w:rFonts w:asciiTheme="majorBidi" w:hAnsiTheme="majorBidi" w:cstheme="majorBidi"/>
                <w:b/>
                <w:bCs/>
                <w:sz w:val="28"/>
                <w:szCs w:val="32"/>
              </w:rPr>
            </w:pPr>
            <w:r w:rsidRPr="000403AF">
              <w:rPr>
                <w:rFonts w:asciiTheme="majorBidi" w:hAnsiTheme="majorBidi" w:cstheme="majorBidi"/>
                <w:b/>
                <w:bCs/>
                <w:sz w:val="28"/>
                <w:szCs w:val="32"/>
              </w:rPr>
              <w:t>Trade payables</w:t>
            </w:r>
          </w:p>
        </w:tc>
        <w:tc>
          <w:tcPr>
            <w:tcW w:w="1791" w:type="dxa"/>
            <w:tcBorders>
              <w:top w:val="single" w:sz="4" w:space="0" w:color="auto"/>
              <w:bottom w:val="nil"/>
            </w:tcBorders>
          </w:tcPr>
          <w:p w14:paraId="79A5D821" w14:textId="77777777" w:rsidR="000403AF" w:rsidRPr="000403AF" w:rsidRDefault="000403AF" w:rsidP="00FB3624">
            <w:pPr>
              <w:tabs>
                <w:tab w:val="decimal" w:pos="1236"/>
              </w:tabs>
              <w:spacing w:line="380" w:lineRule="exact"/>
              <w:jc w:val="both"/>
              <w:rPr>
                <w:rFonts w:asciiTheme="majorBidi" w:hAnsiTheme="majorBidi" w:cstheme="majorBidi"/>
                <w:sz w:val="28"/>
                <w:u w:val="single"/>
              </w:rPr>
            </w:pPr>
          </w:p>
        </w:tc>
        <w:tc>
          <w:tcPr>
            <w:tcW w:w="307" w:type="dxa"/>
            <w:tcBorders>
              <w:bottom w:val="nil"/>
            </w:tcBorders>
          </w:tcPr>
          <w:p w14:paraId="6A61611F" w14:textId="77777777" w:rsidR="000403AF" w:rsidRPr="000403AF" w:rsidRDefault="000403AF" w:rsidP="00FB3624">
            <w:pPr>
              <w:tabs>
                <w:tab w:val="decimal" w:pos="1236"/>
              </w:tabs>
              <w:spacing w:line="380" w:lineRule="exact"/>
              <w:jc w:val="both"/>
              <w:rPr>
                <w:rFonts w:asciiTheme="majorBidi" w:hAnsiTheme="majorBidi" w:cstheme="majorBidi"/>
                <w:sz w:val="28"/>
                <w:u w:val="single"/>
              </w:rPr>
            </w:pPr>
          </w:p>
        </w:tc>
        <w:tc>
          <w:tcPr>
            <w:tcW w:w="1766" w:type="dxa"/>
            <w:tcBorders>
              <w:bottom w:val="nil"/>
            </w:tcBorders>
            <w:vAlign w:val="bottom"/>
          </w:tcPr>
          <w:p w14:paraId="34D7DB46" w14:textId="77777777" w:rsidR="000403AF" w:rsidRPr="000403AF" w:rsidRDefault="000403AF" w:rsidP="00FB3624">
            <w:pPr>
              <w:tabs>
                <w:tab w:val="decimal" w:pos="1236"/>
              </w:tabs>
              <w:spacing w:line="380" w:lineRule="exact"/>
              <w:jc w:val="both"/>
              <w:rPr>
                <w:rFonts w:asciiTheme="majorBidi" w:hAnsiTheme="majorBidi" w:cstheme="majorBidi"/>
                <w:sz w:val="28"/>
                <w:u w:val="single"/>
              </w:rPr>
            </w:pPr>
          </w:p>
        </w:tc>
      </w:tr>
      <w:tr w:rsidR="004A3E18" w:rsidRPr="000403AF" w14:paraId="10F3C70B" w14:textId="77777777" w:rsidTr="00226270">
        <w:trPr>
          <w:cantSplit/>
        </w:trPr>
        <w:tc>
          <w:tcPr>
            <w:tcW w:w="5075" w:type="dxa"/>
          </w:tcPr>
          <w:p w14:paraId="24E881CE" w14:textId="080261D3" w:rsidR="004A3E18" w:rsidRPr="000403AF" w:rsidRDefault="004A3E18" w:rsidP="00FB3624">
            <w:pPr>
              <w:spacing w:line="380" w:lineRule="exact"/>
              <w:ind w:left="-114"/>
              <w:rPr>
                <w:rFonts w:asciiTheme="majorBidi" w:hAnsiTheme="majorBidi" w:cstheme="majorBidi"/>
                <w:sz w:val="28"/>
                <w:szCs w:val="32"/>
              </w:rPr>
            </w:pPr>
            <w:r w:rsidRPr="000403AF">
              <w:rPr>
                <w:rFonts w:asciiTheme="majorBidi" w:hAnsiTheme="majorBidi" w:cstheme="majorBidi"/>
                <w:sz w:val="28"/>
                <w:szCs w:val="32"/>
              </w:rPr>
              <w:t>related parties</w:t>
            </w:r>
          </w:p>
        </w:tc>
        <w:tc>
          <w:tcPr>
            <w:tcW w:w="1791" w:type="dxa"/>
            <w:tcBorders>
              <w:top w:val="nil"/>
              <w:bottom w:val="double" w:sz="4" w:space="0" w:color="auto"/>
            </w:tcBorders>
            <w:shd w:val="clear" w:color="auto" w:fill="auto"/>
            <w:vAlign w:val="bottom"/>
          </w:tcPr>
          <w:p w14:paraId="06C88C76" w14:textId="69AFD980" w:rsidR="004A3E18" w:rsidRPr="000403AF" w:rsidRDefault="002A6404" w:rsidP="00FB3624">
            <w:pPr>
              <w:tabs>
                <w:tab w:val="decimal" w:pos="700"/>
              </w:tabs>
              <w:spacing w:line="380" w:lineRule="exact"/>
              <w:ind w:left="-19" w:right="-66"/>
              <w:jc w:val="right"/>
              <w:rPr>
                <w:rFonts w:asciiTheme="majorBidi" w:hAnsiTheme="majorBidi" w:cstheme="majorBidi"/>
                <w:sz w:val="28"/>
                <w:cs/>
              </w:rPr>
            </w:pPr>
            <w:r w:rsidRPr="002A6404">
              <w:rPr>
                <w:rFonts w:ascii="Angsana New" w:hAnsi="Angsana New" w:hint="cs"/>
                <w:color w:val="000000" w:themeColor="text1"/>
                <w:sz w:val="28"/>
                <w:lang w:val="en-GB"/>
              </w:rPr>
              <w:t>156</w:t>
            </w:r>
          </w:p>
        </w:tc>
        <w:tc>
          <w:tcPr>
            <w:tcW w:w="307" w:type="dxa"/>
            <w:tcBorders>
              <w:top w:val="nil"/>
            </w:tcBorders>
          </w:tcPr>
          <w:p w14:paraId="56C14F6D" w14:textId="77777777" w:rsidR="004A3E18" w:rsidRPr="000403AF" w:rsidRDefault="004A3E18" w:rsidP="00FB3624">
            <w:pPr>
              <w:tabs>
                <w:tab w:val="decimal" w:pos="700"/>
              </w:tabs>
              <w:spacing w:line="380" w:lineRule="exact"/>
              <w:ind w:left="-19" w:right="-66"/>
              <w:jc w:val="right"/>
              <w:rPr>
                <w:rFonts w:asciiTheme="majorBidi" w:hAnsiTheme="majorBidi" w:cstheme="majorBidi"/>
                <w:sz w:val="28"/>
              </w:rPr>
            </w:pPr>
          </w:p>
        </w:tc>
        <w:tc>
          <w:tcPr>
            <w:tcW w:w="1766" w:type="dxa"/>
            <w:tcBorders>
              <w:top w:val="nil"/>
              <w:bottom w:val="double" w:sz="4" w:space="0" w:color="auto"/>
            </w:tcBorders>
            <w:shd w:val="clear" w:color="auto" w:fill="auto"/>
            <w:vAlign w:val="bottom"/>
          </w:tcPr>
          <w:p w14:paraId="5110EA27" w14:textId="6EEDA4D9" w:rsidR="004A3E18" w:rsidRPr="000403AF" w:rsidRDefault="002A6404" w:rsidP="00FB3624">
            <w:pPr>
              <w:tabs>
                <w:tab w:val="decimal" w:pos="700"/>
              </w:tabs>
              <w:spacing w:line="380" w:lineRule="exact"/>
              <w:ind w:left="-19" w:right="-66"/>
              <w:jc w:val="right"/>
              <w:rPr>
                <w:rFonts w:asciiTheme="majorBidi" w:hAnsiTheme="majorBidi" w:cstheme="majorBidi"/>
                <w:sz w:val="28"/>
              </w:rPr>
            </w:pPr>
            <w:r w:rsidRPr="002A6404">
              <w:rPr>
                <w:rFonts w:ascii="Angsana New" w:hAnsi="Angsana New" w:hint="cs"/>
                <w:color w:val="000000" w:themeColor="text1"/>
                <w:sz w:val="28"/>
                <w:lang w:val="en-GB"/>
              </w:rPr>
              <w:t>156</w:t>
            </w:r>
          </w:p>
        </w:tc>
      </w:tr>
      <w:tr w:rsidR="004A3E18" w:rsidRPr="000403AF" w14:paraId="2643DEFC" w14:textId="77777777" w:rsidTr="00572EA4">
        <w:trPr>
          <w:cantSplit/>
          <w:trHeight w:val="222"/>
        </w:trPr>
        <w:tc>
          <w:tcPr>
            <w:tcW w:w="5075" w:type="dxa"/>
          </w:tcPr>
          <w:p w14:paraId="7327A18C" w14:textId="77777777" w:rsidR="004A3E18" w:rsidRPr="000403AF" w:rsidRDefault="004A3E18" w:rsidP="00FB3624">
            <w:pPr>
              <w:spacing w:line="380" w:lineRule="exact"/>
              <w:ind w:left="-114"/>
              <w:rPr>
                <w:rFonts w:asciiTheme="majorBidi" w:hAnsiTheme="majorBidi" w:cstheme="majorBidi"/>
                <w:b/>
                <w:bCs/>
                <w:sz w:val="20"/>
                <w:szCs w:val="22"/>
              </w:rPr>
            </w:pPr>
          </w:p>
        </w:tc>
        <w:tc>
          <w:tcPr>
            <w:tcW w:w="1791" w:type="dxa"/>
            <w:tcBorders>
              <w:top w:val="double" w:sz="4" w:space="0" w:color="auto"/>
              <w:bottom w:val="nil"/>
            </w:tcBorders>
            <w:shd w:val="clear" w:color="auto" w:fill="auto"/>
            <w:vAlign w:val="bottom"/>
          </w:tcPr>
          <w:p w14:paraId="526D6CAC" w14:textId="77777777" w:rsidR="004A3E18" w:rsidRPr="000403AF" w:rsidRDefault="004A3E18" w:rsidP="00FB3624">
            <w:pPr>
              <w:tabs>
                <w:tab w:val="decimal" w:pos="700"/>
              </w:tabs>
              <w:spacing w:line="380" w:lineRule="exact"/>
              <w:ind w:left="-19" w:right="-66"/>
              <w:jc w:val="right"/>
              <w:rPr>
                <w:rFonts w:asciiTheme="majorBidi" w:hAnsiTheme="majorBidi" w:cstheme="majorBidi"/>
                <w:sz w:val="20"/>
                <w:szCs w:val="22"/>
              </w:rPr>
            </w:pPr>
          </w:p>
        </w:tc>
        <w:tc>
          <w:tcPr>
            <w:tcW w:w="307" w:type="dxa"/>
            <w:tcBorders>
              <w:bottom w:val="nil"/>
            </w:tcBorders>
          </w:tcPr>
          <w:p w14:paraId="4AEEE337" w14:textId="77777777" w:rsidR="004A3E18" w:rsidRPr="000403AF" w:rsidRDefault="004A3E18" w:rsidP="00FB3624">
            <w:pPr>
              <w:tabs>
                <w:tab w:val="decimal" w:pos="700"/>
              </w:tabs>
              <w:spacing w:line="380" w:lineRule="exact"/>
              <w:ind w:left="-19" w:right="-66"/>
              <w:jc w:val="right"/>
              <w:rPr>
                <w:rFonts w:asciiTheme="majorBidi" w:hAnsiTheme="majorBidi" w:cstheme="majorBidi"/>
                <w:sz w:val="20"/>
                <w:szCs w:val="22"/>
              </w:rPr>
            </w:pPr>
          </w:p>
        </w:tc>
        <w:tc>
          <w:tcPr>
            <w:tcW w:w="1766" w:type="dxa"/>
            <w:tcBorders>
              <w:top w:val="double" w:sz="4" w:space="0" w:color="auto"/>
              <w:bottom w:val="nil"/>
            </w:tcBorders>
            <w:shd w:val="clear" w:color="auto" w:fill="auto"/>
            <w:vAlign w:val="bottom"/>
          </w:tcPr>
          <w:p w14:paraId="498FA1ED" w14:textId="77777777" w:rsidR="004A3E18" w:rsidRPr="000403AF" w:rsidRDefault="004A3E18" w:rsidP="00FB3624">
            <w:pPr>
              <w:tabs>
                <w:tab w:val="decimal" w:pos="700"/>
              </w:tabs>
              <w:spacing w:line="380" w:lineRule="exact"/>
              <w:ind w:left="-19" w:right="-66"/>
              <w:jc w:val="right"/>
              <w:rPr>
                <w:rFonts w:asciiTheme="majorBidi" w:hAnsiTheme="majorBidi" w:cstheme="majorBidi"/>
                <w:sz w:val="20"/>
                <w:szCs w:val="22"/>
              </w:rPr>
            </w:pPr>
          </w:p>
        </w:tc>
      </w:tr>
      <w:tr w:rsidR="004A3E18" w:rsidRPr="000403AF" w14:paraId="23A80238" w14:textId="77777777" w:rsidTr="00572EA4">
        <w:trPr>
          <w:cantSplit/>
        </w:trPr>
        <w:tc>
          <w:tcPr>
            <w:tcW w:w="5075" w:type="dxa"/>
          </w:tcPr>
          <w:p w14:paraId="14CE33E1" w14:textId="77777777" w:rsidR="004A3E18" w:rsidRPr="000403AF" w:rsidRDefault="004A3E18" w:rsidP="00FB3624">
            <w:pPr>
              <w:spacing w:line="380" w:lineRule="exact"/>
              <w:ind w:left="-114"/>
              <w:rPr>
                <w:rFonts w:asciiTheme="majorBidi" w:hAnsiTheme="majorBidi" w:cstheme="majorBidi"/>
                <w:sz w:val="28"/>
                <w:szCs w:val="32"/>
              </w:rPr>
            </w:pPr>
            <w:r w:rsidRPr="000403AF">
              <w:rPr>
                <w:rFonts w:asciiTheme="majorBidi" w:hAnsiTheme="majorBidi" w:cstheme="majorBidi"/>
                <w:b/>
                <w:bCs/>
                <w:sz w:val="28"/>
                <w:szCs w:val="32"/>
              </w:rPr>
              <w:t>Other payables</w:t>
            </w:r>
          </w:p>
        </w:tc>
        <w:tc>
          <w:tcPr>
            <w:tcW w:w="1791" w:type="dxa"/>
            <w:tcBorders>
              <w:bottom w:val="nil"/>
            </w:tcBorders>
            <w:shd w:val="clear" w:color="auto" w:fill="auto"/>
            <w:vAlign w:val="bottom"/>
          </w:tcPr>
          <w:p w14:paraId="45A8F968" w14:textId="77777777" w:rsidR="004A3E18" w:rsidRPr="000403AF" w:rsidRDefault="004A3E18" w:rsidP="00FB3624">
            <w:pPr>
              <w:tabs>
                <w:tab w:val="decimal" w:pos="700"/>
              </w:tabs>
              <w:spacing w:line="380" w:lineRule="exact"/>
              <w:ind w:left="-19" w:right="-66"/>
              <w:jc w:val="right"/>
              <w:rPr>
                <w:rFonts w:asciiTheme="majorBidi" w:hAnsiTheme="majorBidi" w:cstheme="majorBidi"/>
                <w:sz w:val="28"/>
              </w:rPr>
            </w:pPr>
          </w:p>
        </w:tc>
        <w:tc>
          <w:tcPr>
            <w:tcW w:w="307" w:type="dxa"/>
            <w:tcBorders>
              <w:bottom w:val="nil"/>
            </w:tcBorders>
          </w:tcPr>
          <w:p w14:paraId="7E74ED3C" w14:textId="77777777" w:rsidR="004A3E18" w:rsidRPr="000403AF" w:rsidRDefault="004A3E18" w:rsidP="00FB3624">
            <w:pPr>
              <w:tabs>
                <w:tab w:val="decimal" w:pos="700"/>
              </w:tabs>
              <w:spacing w:line="380" w:lineRule="exact"/>
              <w:ind w:left="-19" w:right="-66"/>
              <w:jc w:val="right"/>
              <w:rPr>
                <w:rFonts w:asciiTheme="majorBidi" w:hAnsiTheme="majorBidi" w:cstheme="majorBidi"/>
                <w:sz w:val="28"/>
              </w:rPr>
            </w:pPr>
          </w:p>
        </w:tc>
        <w:tc>
          <w:tcPr>
            <w:tcW w:w="1766" w:type="dxa"/>
            <w:tcBorders>
              <w:bottom w:val="nil"/>
            </w:tcBorders>
            <w:vAlign w:val="bottom"/>
          </w:tcPr>
          <w:p w14:paraId="66BE0A8F" w14:textId="77777777" w:rsidR="004A3E18" w:rsidRPr="000403AF" w:rsidRDefault="004A3E18" w:rsidP="00FB3624">
            <w:pPr>
              <w:tabs>
                <w:tab w:val="decimal" w:pos="700"/>
              </w:tabs>
              <w:spacing w:line="380" w:lineRule="exact"/>
              <w:ind w:left="-19" w:right="-66"/>
              <w:jc w:val="right"/>
              <w:rPr>
                <w:rFonts w:asciiTheme="majorBidi" w:hAnsiTheme="majorBidi" w:cstheme="majorBidi"/>
                <w:sz w:val="28"/>
              </w:rPr>
            </w:pPr>
          </w:p>
        </w:tc>
      </w:tr>
      <w:tr w:rsidR="004A3E18" w:rsidRPr="000403AF" w14:paraId="014B5A68" w14:textId="77777777" w:rsidTr="00226270">
        <w:trPr>
          <w:cantSplit/>
        </w:trPr>
        <w:tc>
          <w:tcPr>
            <w:tcW w:w="5075" w:type="dxa"/>
          </w:tcPr>
          <w:p w14:paraId="7F69D1E4" w14:textId="34421F33" w:rsidR="004A3E18" w:rsidRPr="000403AF" w:rsidRDefault="004A3E18" w:rsidP="00FB3624">
            <w:pPr>
              <w:spacing w:line="380" w:lineRule="exact"/>
              <w:ind w:left="-114"/>
              <w:rPr>
                <w:rFonts w:asciiTheme="majorBidi" w:hAnsiTheme="majorBidi" w:cstheme="majorBidi"/>
                <w:sz w:val="28"/>
                <w:szCs w:val="32"/>
                <w:cs/>
              </w:rPr>
            </w:pPr>
            <w:r w:rsidRPr="000403AF">
              <w:rPr>
                <w:rFonts w:asciiTheme="majorBidi" w:hAnsiTheme="majorBidi" w:cstheme="majorBidi"/>
                <w:sz w:val="28"/>
                <w:szCs w:val="32"/>
              </w:rPr>
              <w:t>related parties</w:t>
            </w:r>
          </w:p>
        </w:tc>
        <w:tc>
          <w:tcPr>
            <w:tcW w:w="1791" w:type="dxa"/>
            <w:tcBorders>
              <w:bottom w:val="nil"/>
            </w:tcBorders>
            <w:shd w:val="clear" w:color="auto" w:fill="auto"/>
            <w:vAlign w:val="bottom"/>
          </w:tcPr>
          <w:p w14:paraId="19A616D6" w14:textId="3AAAEE23" w:rsidR="004A3E18" w:rsidRPr="000403AF" w:rsidRDefault="002A6404" w:rsidP="00FB3624">
            <w:pPr>
              <w:tabs>
                <w:tab w:val="decimal" w:pos="700"/>
              </w:tabs>
              <w:spacing w:line="380" w:lineRule="exact"/>
              <w:ind w:left="-19" w:right="-66"/>
              <w:jc w:val="right"/>
              <w:rPr>
                <w:rFonts w:asciiTheme="majorBidi" w:hAnsiTheme="majorBidi" w:cstheme="majorBidi"/>
                <w:sz w:val="28"/>
              </w:rPr>
            </w:pPr>
            <w:r w:rsidRPr="002A6404">
              <w:rPr>
                <w:rFonts w:ascii="Angsana New" w:hAnsi="Angsana New" w:hint="cs"/>
                <w:color w:val="000000" w:themeColor="text1"/>
                <w:sz w:val="28"/>
                <w:lang w:val="en-GB"/>
              </w:rPr>
              <w:t>23</w:t>
            </w:r>
            <w:r w:rsidR="00226270">
              <w:rPr>
                <w:rFonts w:ascii="Angsana New" w:hAnsi="Angsana New"/>
                <w:color w:val="000000" w:themeColor="text1"/>
                <w:sz w:val="28"/>
              </w:rPr>
              <w:t>,</w:t>
            </w:r>
            <w:r w:rsidR="00AC2347">
              <w:rPr>
                <w:rFonts w:ascii="Angsana New" w:hAnsi="Angsana New"/>
                <w:color w:val="000000" w:themeColor="text1"/>
                <w:sz w:val="28"/>
                <w:lang w:val="en-GB"/>
              </w:rPr>
              <w:t>526</w:t>
            </w:r>
          </w:p>
        </w:tc>
        <w:tc>
          <w:tcPr>
            <w:tcW w:w="307" w:type="dxa"/>
            <w:tcBorders>
              <w:bottom w:val="nil"/>
            </w:tcBorders>
          </w:tcPr>
          <w:p w14:paraId="13C6BEBA" w14:textId="77777777" w:rsidR="004A3E18" w:rsidRPr="000403AF" w:rsidRDefault="004A3E18" w:rsidP="00FB3624">
            <w:pPr>
              <w:tabs>
                <w:tab w:val="decimal" w:pos="700"/>
              </w:tabs>
              <w:spacing w:line="380" w:lineRule="exact"/>
              <w:ind w:left="-19" w:right="-66"/>
              <w:jc w:val="right"/>
              <w:rPr>
                <w:rFonts w:asciiTheme="majorBidi" w:hAnsiTheme="majorBidi" w:cstheme="majorBidi"/>
                <w:sz w:val="28"/>
              </w:rPr>
            </w:pPr>
          </w:p>
        </w:tc>
        <w:tc>
          <w:tcPr>
            <w:tcW w:w="1766" w:type="dxa"/>
            <w:tcBorders>
              <w:bottom w:val="nil"/>
            </w:tcBorders>
            <w:shd w:val="clear" w:color="auto" w:fill="auto"/>
            <w:vAlign w:val="bottom"/>
          </w:tcPr>
          <w:p w14:paraId="4A8F94C6" w14:textId="7DEB4546" w:rsidR="004A3E18" w:rsidRPr="000403AF" w:rsidRDefault="00226270" w:rsidP="00FB3624">
            <w:pPr>
              <w:tabs>
                <w:tab w:val="decimal" w:pos="700"/>
              </w:tabs>
              <w:spacing w:line="380" w:lineRule="exact"/>
              <w:ind w:left="-19" w:right="-66"/>
              <w:jc w:val="right"/>
              <w:rPr>
                <w:rFonts w:asciiTheme="majorBidi" w:hAnsiTheme="majorBidi" w:cstheme="majorBidi"/>
                <w:sz w:val="28"/>
              </w:rPr>
            </w:pPr>
            <w:r>
              <w:rPr>
                <w:rFonts w:ascii="Angsana New" w:hAnsi="Angsana New"/>
                <w:color w:val="000000" w:themeColor="text1"/>
                <w:sz w:val="28"/>
                <w:lang w:val="en-GB"/>
              </w:rPr>
              <w:t>30,315</w:t>
            </w:r>
          </w:p>
        </w:tc>
      </w:tr>
      <w:tr w:rsidR="004A3E18" w:rsidRPr="000403AF" w14:paraId="33E81AC2" w14:textId="77777777" w:rsidTr="00226270">
        <w:trPr>
          <w:cantSplit/>
        </w:trPr>
        <w:tc>
          <w:tcPr>
            <w:tcW w:w="5075" w:type="dxa"/>
          </w:tcPr>
          <w:p w14:paraId="42D7FF87" w14:textId="77777777" w:rsidR="004A3E18" w:rsidRPr="000403AF" w:rsidRDefault="004A3E18" w:rsidP="00FB3624">
            <w:pPr>
              <w:spacing w:line="380" w:lineRule="exact"/>
              <w:ind w:left="-114"/>
              <w:rPr>
                <w:rFonts w:asciiTheme="majorBidi" w:hAnsiTheme="majorBidi" w:cstheme="majorBidi"/>
                <w:sz w:val="28"/>
                <w:szCs w:val="32"/>
              </w:rPr>
            </w:pPr>
            <w:r w:rsidRPr="000403AF">
              <w:rPr>
                <w:rFonts w:asciiTheme="majorBidi" w:hAnsiTheme="majorBidi" w:cstheme="majorBidi"/>
                <w:sz w:val="28"/>
                <w:szCs w:val="32"/>
              </w:rPr>
              <w:t>Director</w:t>
            </w:r>
          </w:p>
        </w:tc>
        <w:tc>
          <w:tcPr>
            <w:tcW w:w="1791" w:type="dxa"/>
            <w:tcBorders>
              <w:bottom w:val="nil"/>
            </w:tcBorders>
            <w:shd w:val="clear" w:color="auto" w:fill="auto"/>
            <w:vAlign w:val="bottom"/>
          </w:tcPr>
          <w:p w14:paraId="7372BD46" w14:textId="23256776" w:rsidR="004A3E18" w:rsidRPr="000403AF" w:rsidRDefault="002A6404" w:rsidP="00FB3624">
            <w:pPr>
              <w:tabs>
                <w:tab w:val="decimal" w:pos="700"/>
              </w:tabs>
              <w:spacing w:line="380" w:lineRule="exact"/>
              <w:ind w:left="-19" w:right="-66"/>
              <w:jc w:val="right"/>
              <w:rPr>
                <w:rFonts w:asciiTheme="majorBidi" w:hAnsiTheme="majorBidi" w:cstheme="majorBidi"/>
                <w:sz w:val="28"/>
              </w:rPr>
            </w:pPr>
            <w:r w:rsidRPr="002A6404">
              <w:rPr>
                <w:rFonts w:ascii="Angsana New" w:hAnsi="Angsana New" w:hint="cs"/>
                <w:color w:val="000000" w:themeColor="text1"/>
                <w:sz w:val="28"/>
                <w:lang w:val="en-GB"/>
              </w:rPr>
              <w:t>75</w:t>
            </w:r>
          </w:p>
        </w:tc>
        <w:tc>
          <w:tcPr>
            <w:tcW w:w="307" w:type="dxa"/>
            <w:tcBorders>
              <w:bottom w:val="nil"/>
            </w:tcBorders>
          </w:tcPr>
          <w:p w14:paraId="13D42CEE" w14:textId="77777777" w:rsidR="004A3E18" w:rsidRPr="000403AF" w:rsidRDefault="004A3E18" w:rsidP="00FB3624">
            <w:pPr>
              <w:tabs>
                <w:tab w:val="decimal" w:pos="700"/>
              </w:tabs>
              <w:spacing w:line="380" w:lineRule="exact"/>
              <w:ind w:left="-19" w:right="-66"/>
              <w:jc w:val="right"/>
              <w:rPr>
                <w:rFonts w:asciiTheme="majorBidi" w:hAnsiTheme="majorBidi" w:cstheme="majorBidi"/>
                <w:sz w:val="28"/>
              </w:rPr>
            </w:pPr>
          </w:p>
        </w:tc>
        <w:tc>
          <w:tcPr>
            <w:tcW w:w="1766" w:type="dxa"/>
            <w:tcBorders>
              <w:top w:val="nil"/>
              <w:bottom w:val="nil"/>
            </w:tcBorders>
            <w:shd w:val="clear" w:color="auto" w:fill="auto"/>
            <w:vAlign w:val="bottom"/>
          </w:tcPr>
          <w:p w14:paraId="4DCC5BBC" w14:textId="3DA7D395" w:rsidR="004A3E18" w:rsidRPr="000403AF" w:rsidRDefault="004A3E18" w:rsidP="00FB3624">
            <w:pPr>
              <w:tabs>
                <w:tab w:val="decimal" w:pos="700"/>
              </w:tabs>
              <w:spacing w:line="380" w:lineRule="exact"/>
              <w:ind w:left="-19" w:right="-66"/>
              <w:jc w:val="right"/>
              <w:rPr>
                <w:rFonts w:asciiTheme="majorBidi" w:hAnsiTheme="majorBidi" w:cstheme="majorBidi"/>
                <w:sz w:val="28"/>
                <w:cs/>
              </w:rPr>
            </w:pPr>
            <w:r w:rsidRPr="00F87D32">
              <w:rPr>
                <w:rFonts w:ascii="Angsana New" w:hAnsi="Angsana New" w:hint="cs"/>
                <w:color w:val="000000" w:themeColor="text1"/>
                <w:sz w:val="28"/>
                <w:lang w:val="en-GB"/>
              </w:rPr>
              <w:t>75</w:t>
            </w:r>
          </w:p>
        </w:tc>
      </w:tr>
      <w:tr w:rsidR="004A3E18" w:rsidRPr="000403AF" w14:paraId="517CD464" w14:textId="77777777" w:rsidTr="00226270">
        <w:trPr>
          <w:cantSplit/>
        </w:trPr>
        <w:tc>
          <w:tcPr>
            <w:tcW w:w="5075" w:type="dxa"/>
          </w:tcPr>
          <w:p w14:paraId="6A5747AF" w14:textId="77777777" w:rsidR="004A3E18" w:rsidRPr="000403AF" w:rsidRDefault="004A3E18" w:rsidP="00FB3624">
            <w:pPr>
              <w:spacing w:line="380" w:lineRule="exact"/>
              <w:ind w:left="-114"/>
              <w:rPr>
                <w:rFonts w:asciiTheme="majorBidi" w:hAnsiTheme="majorBidi" w:cstheme="majorBidi"/>
                <w:sz w:val="28"/>
                <w:szCs w:val="32"/>
              </w:rPr>
            </w:pPr>
            <w:r w:rsidRPr="000403AF">
              <w:rPr>
                <w:rFonts w:asciiTheme="majorBidi" w:hAnsiTheme="majorBidi" w:cstheme="majorBidi"/>
                <w:spacing w:val="2"/>
                <w:sz w:val="28"/>
              </w:rPr>
              <w:t>Related person</w:t>
            </w:r>
          </w:p>
        </w:tc>
        <w:tc>
          <w:tcPr>
            <w:tcW w:w="1791" w:type="dxa"/>
            <w:tcBorders>
              <w:bottom w:val="nil"/>
            </w:tcBorders>
            <w:shd w:val="clear" w:color="auto" w:fill="auto"/>
            <w:vAlign w:val="bottom"/>
          </w:tcPr>
          <w:p w14:paraId="31660228" w14:textId="087CBF19" w:rsidR="004A3E18" w:rsidRPr="000403AF" w:rsidRDefault="002A6404" w:rsidP="00FB3624">
            <w:pPr>
              <w:tabs>
                <w:tab w:val="decimal" w:pos="700"/>
              </w:tabs>
              <w:spacing w:line="380" w:lineRule="exact"/>
              <w:ind w:left="-19" w:right="-66"/>
              <w:jc w:val="right"/>
              <w:rPr>
                <w:rFonts w:asciiTheme="majorBidi" w:hAnsiTheme="majorBidi" w:cstheme="majorBidi"/>
                <w:sz w:val="28"/>
              </w:rPr>
            </w:pPr>
            <w:r w:rsidRPr="002A6404">
              <w:rPr>
                <w:rFonts w:ascii="Angsana New" w:hAnsi="Angsana New" w:hint="cs"/>
                <w:color w:val="000000" w:themeColor="text1"/>
                <w:sz w:val="28"/>
                <w:lang w:val="en-GB"/>
              </w:rPr>
              <w:t>75</w:t>
            </w:r>
          </w:p>
        </w:tc>
        <w:tc>
          <w:tcPr>
            <w:tcW w:w="307" w:type="dxa"/>
            <w:tcBorders>
              <w:bottom w:val="nil"/>
            </w:tcBorders>
          </w:tcPr>
          <w:p w14:paraId="316D7C7E" w14:textId="77777777" w:rsidR="004A3E18" w:rsidRPr="000403AF" w:rsidRDefault="004A3E18" w:rsidP="00FB3624">
            <w:pPr>
              <w:tabs>
                <w:tab w:val="decimal" w:pos="700"/>
              </w:tabs>
              <w:spacing w:line="380" w:lineRule="exact"/>
              <w:ind w:left="-19" w:right="-66"/>
              <w:jc w:val="right"/>
              <w:rPr>
                <w:rFonts w:asciiTheme="majorBidi" w:hAnsiTheme="majorBidi" w:cstheme="majorBidi"/>
                <w:sz w:val="28"/>
              </w:rPr>
            </w:pPr>
          </w:p>
        </w:tc>
        <w:tc>
          <w:tcPr>
            <w:tcW w:w="1766" w:type="dxa"/>
            <w:tcBorders>
              <w:top w:val="nil"/>
              <w:bottom w:val="single" w:sz="4" w:space="0" w:color="auto"/>
            </w:tcBorders>
            <w:shd w:val="clear" w:color="auto" w:fill="auto"/>
            <w:vAlign w:val="bottom"/>
          </w:tcPr>
          <w:p w14:paraId="504DBDF2" w14:textId="2D08F2E7" w:rsidR="004A3E18" w:rsidRPr="000403AF" w:rsidRDefault="004A3E18" w:rsidP="00FB3624">
            <w:pPr>
              <w:tabs>
                <w:tab w:val="decimal" w:pos="700"/>
              </w:tabs>
              <w:spacing w:line="380" w:lineRule="exact"/>
              <w:ind w:left="-19" w:right="-66"/>
              <w:jc w:val="right"/>
              <w:rPr>
                <w:rFonts w:asciiTheme="majorBidi" w:hAnsiTheme="majorBidi" w:cstheme="majorBidi"/>
                <w:sz w:val="28"/>
              </w:rPr>
            </w:pPr>
            <w:r w:rsidRPr="00F87D32">
              <w:rPr>
                <w:rFonts w:ascii="Angsana New" w:hAnsi="Angsana New" w:hint="cs"/>
                <w:color w:val="000000" w:themeColor="text1"/>
                <w:sz w:val="28"/>
                <w:lang w:val="en-GB"/>
              </w:rPr>
              <w:t>75</w:t>
            </w:r>
          </w:p>
        </w:tc>
      </w:tr>
      <w:tr w:rsidR="004A3E18" w:rsidRPr="000403AF" w14:paraId="00B742A8" w14:textId="77777777" w:rsidTr="00226270">
        <w:trPr>
          <w:cantSplit/>
        </w:trPr>
        <w:tc>
          <w:tcPr>
            <w:tcW w:w="5075" w:type="dxa"/>
            <w:tcBorders>
              <w:bottom w:val="nil"/>
            </w:tcBorders>
          </w:tcPr>
          <w:p w14:paraId="3CECD440" w14:textId="77777777" w:rsidR="004A3E18" w:rsidRPr="000403AF" w:rsidRDefault="004A3E18" w:rsidP="00FB3624">
            <w:pPr>
              <w:spacing w:line="380" w:lineRule="exact"/>
              <w:ind w:left="-114"/>
              <w:rPr>
                <w:rFonts w:asciiTheme="majorBidi" w:hAnsiTheme="majorBidi" w:cstheme="majorBidi"/>
                <w:sz w:val="28"/>
                <w:szCs w:val="32"/>
              </w:rPr>
            </w:pPr>
            <w:r w:rsidRPr="000403AF">
              <w:rPr>
                <w:rFonts w:asciiTheme="majorBidi" w:hAnsiTheme="majorBidi" w:cstheme="majorBidi"/>
                <w:sz w:val="28"/>
                <w:szCs w:val="32"/>
              </w:rPr>
              <w:t>Total</w:t>
            </w:r>
          </w:p>
        </w:tc>
        <w:tc>
          <w:tcPr>
            <w:tcW w:w="1791" w:type="dxa"/>
            <w:tcBorders>
              <w:top w:val="single" w:sz="4" w:space="0" w:color="auto"/>
              <w:bottom w:val="double" w:sz="4" w:space="0" w:color="auto"/>
            </w:tcBorders>
            <w:shd w:val="clear" w:color="auto" w:fill="auto"/>
            <w:vAlign w:val="bottom"/>
          </w:tcPr>
          <w:p w14:paraId="64975F82" w14:textId="15DC4877" w:rsidR="004A3E18" w:rsidRPr="000403AF" w:rsidRDefault="002A6404" w:rsidP="00FB3624">
            <w:pPr>
              <w:tabs>
                <w:tab w:val="decimal" w:pos="700"/>
              </w:tabs>
              <w:spacing w:line="380" w:lineRule="exact"/>
              <w:ind w:left="-19" w:right="-66"/>
              <w:jc w:val="right"/>
              <w:rPr>
                <w:rFonts w:asciiTheme="majorBidi" w:hAnsiTheme="majorBidi" w:cstheme="majorBidi"/>
                <w:sz w:val="28"/>
                <w:cs/>
              </w:rPr>
            </w:pPr>
            <w:r w:rsidRPr="002A6404">
              <w:rPr>
                <w:rFonts w:ascii="Angsana New" w:hAnsi="Angsana New"/>
                <w:color w:val="000000" w:themeColor="text1"/>
                <w:sz w:val="28"/>
                <w:lang w:val="en-GB"/>
              </w:rPr>
              <w:t>23</w:t>
            </w:r>
            <w:r w:rsidR="00226270">
              <w:rPr>
                <w:rFonts w:ascii="Angsana New" w:hAnsi="Angsana New"/>
                <w:color w:val="000000" w:themeColor="text1"/>
                <w:sz w:val="28"/>
              </w:rPr>
              <w:t>,</w:t>
            </w:r>
            <w:r w:rsidR="00AC2347">
              <w:rPr>
                <w:rFonts w:ascii="Angsana New" w:hAnsi="Angsana New"/>
                <w:color w:val="000000" w:themeColor="text1"/>
                <w:sz w:val="28"/>
                <w:lang w:val="en-GB"/>
              </w:rPr>
              <w:t>676</w:t>
            </w:r>
          </w:p>
        </w:tc>
        <w:tc>
          <w:tcPr>
            <w:tcW w:w="307" w:type="dxa"/>
            <w:tcBorders>
              <w:bottom w:val="nil"/>
            </w:tcBorders>
          </w:tcPr>
          <w:p w14:paraId="1E37EA47" w14:textId="77777777" w:rsidR="004A3E18" w:rsidRPr="000403AF" w:rsidRDefault="004A3E18" w:rsidP="00FB3624">
            <w:pPr>
              <w:tabs>
                <w:tab w:val="decimal" w:pos="700"/>
              </w:tabs>
              <w:spacing w:line="380" w:lineRule="exact"/>
              <w:ind w:left="-19" w:right="-66"/>
              <w:jc w:val="right"/>
              <w:rPr>
                <w:rFonts w:asciiTheme="majorBidi" w:hAnsiTheme="majorBidi" w:cstheme="majorBidi"/>
                <w:sz w:val="28"/>
              </w:rPr>
            </w:pPr>
          </w:p>
        </w:tc>
        <w:tc>
          <w:tcPr>
            <w:tcW w:w="1766" w:type="dxa"/>
            <w:tcBorders>
              <w:top w:val="single" w:sz="4" w:space="0" w:color="auto"/>
              <w:bottom w:val="double" w:sz="4" w:space="0" w:color="auto"/>
            </w:tcBorders>
            <w:shd w:val="clear" w:color="auto" w:fill="auto"/>
            <w:vAlign w:val="bottom"/>
          </w:tcPr>
          <w:p w14:paraId="6223566B" w14:textId="42A89FA6" w:rsidR="004A3E18" w:rsidRPr="000403AF" w:rsidRDefault="00226270" w:rsidP="00FB3624">
            <w:pPr>
              <w:tabs>
                <w:tab w:val="decimal" w:pos="700"/>
              </w:tabs>
              <w:spacing w:line="380" w:lineRule="exact"/>
              <w:ind w:left="-19" w:right="-66"/>
              <w:jc w:val="right"/>
              <w:rPr>
                <w:rFonts w:asciiTheme="majorBidi" w:hAnsiTheme="majorBidi" w:cstheme="majorBidi"/>
                <w:sz w:val="28"/>
              </w:rPr>
            </w:pPr>
            <w:r>
              <w:rPr>
                <w:rFonts w:ascii="Angsana New" w:hAnsi="Angsana New"/>
                <w:color w:val="000000" w:themeColor="text1"/>
                <w:sz w:val="28"/>
                <w:lang w:val="en-GB"/>
              </w:rPr>
              <w:t>30,465</w:t>
            </w:r>
          </w:p>
        </w:tc>
      </w:tr>
      <w:tr w:rsidR="004A3E18" w:rsidRPr="000403AF" w14:paraId="30CBC84C" w14:textId="77777777" w:rsidTr="00572EA4">
        <w:trPr>
          <w:cantSplit/>
          <w:trHeight w:val="258"/>
        </w:trPr>
        <w:tc>
          <w:tcPr>
            <w:tcW w:w="5075" w:type="dxa"/>
            <w:tcBorders>
              <w:top w:val="nil"/>
              <w:bottom w:val="nil"/>
            </w:tcBorders>
          </w:tcPr>
          <w:p w14:paraId="1184DD35" w14:textId="77777777" w:rsidR="004A3E18" w:rsidRPr="000403AF" w:rsidRDefault="004A3E18" w:rsidP="00FB3624">
            <w:pPr>
              <w:spacing w:line="380" w:lineRule="exact"/>
              <w:rPr>
                <w:sz w:val="20"/>
                <w:szCs w:val="22"/>
              </w:rPr>
            </w:pPr>
          </w:p>
        </w:tc>
        <w:tc>
          <w:tcPr>
            <w:tcW w:w="1791" w:type="dxa"/>
            <w:tcBorders>
              <w:top w:val="nil"/>
              <w:bottom w:val="nil"/>
            </w:tcBorders>
            <w:shd w:val="clear" w:color="auto" w:fill="auto"/>
            <w:vAlign w:val="bottom"/>
          </w:tcPr>
          <w:p w14:paraId="3126FA3F" w14:textId="77777777" w:rsidR="004A3E18" w:rsidRPr="000403AF" w:rsidRDefault="004A3E18" w:rsidP="00FB3624">
            <w:pPr>
              <w:tabs>
                <w:tab w:val="decimal" w:pos="700"/>
              </w:tabs>
              <w:spacing w:line="380" w:lineRule="exact"/>
              <w:ind w:right="-66"/>
              <w:rPr>
                <w:rFonts w:asciiTheme="majorBidi" w:hAnsiTheme="majorBidi" w:cstheme="majorBidi"/>
                <w:sz w:val="20"/>
                <w:szCs w:val="22"/>
              </w:rPr>
            </w:pPr>
          </w:p>
        </w:tc>
        <w:tc>
          <w:tcPr>
            <w:tcW w:w="307" w:type="dxa"/>
            <w:tcBorders>
              <w:top w:val="nil"/>
              <w:bottom w:val="nil"/>
            </w:tcBorders>
          </w:tcPr>
          <w:p w14:paraId="3F5B0683" w14:textId="77777777" w:rsidR="004A3E18" w:rsidRPr="000403AF" w:rsidRDefault="004A3E18" w:rsidP="00FB3624">
            <w:pPr>
              <w:tabs>
                <w:tab w:val="decimal" w:pos="700"/>
              </w:tabs>
              <w:spacing w:line="380" w:lineRule="exact"/>
              <w:ind w:left="-19" w:right="-66"/>
              <w:jc w:val="right"/>
              <w:rPr>
                <w:rFonts w:asciiTheme="majorBidi" w:hAnsiTheme="majorBidi" w:cstheme="majorBidi"/>
                <w:sz w:val="20"/>
                <w:szCs w:val="22"/>
              </w:rPr>
            </w:pPr>
          </w:p>
        </w:tc>
        <w:tc>
          <w:tcPr>
            <w:tcW w:w="1766" w:type="dxa"/>
            <w:tcBorders>
              <w:top w:val="nil"/>
              <w:bottom w:val="nil"/>
            </w:tcBorders>
            <w:vAlign w:val="bottom"/>
          </w:tcPr>
          <w:p w14:paraId="22159397" w14:textId="77777777" w:rsidR="004A3E18" w:rsidRPr="000403AF" w:rsidRDefault="004A3E18" w:rsidP="00FB3624">
            <w:pPr>
              <w:tabs>
                <w:tab w:val="decimal" w:pos="700"/>
              </w:tabs>
              <w:spacing w:line="380" w:lineRule="exact"/>
              <w:ind w:left="-19" w:right="-66"/>
              <w:jc w:val="right"/>
              <w:rPr>
                <w:rFonts w:asciiTheme="majorBidi" w:hAnsiTheme="majorBidi" w:cstheme="majorBidi"/>
                <w:sz w:val="20"/>
                <w:szCs w:val="22"/>
              </w:rPr>
            </w:pPr>
          </w:p>
        </w:tc>
      </w:tr>
      <w:tr w:rsidR="004A3E18" w:rsidRPr="000403AF" w14:paraId="7D6C1C83" w14:textId="77777777" w:rsidTr="00572EA4">
        <w:trPr>
          <w:cantSplit/>
          <w:trHeight w:val="258"/>
        </w:trPr>
        <w:tc>
          <w:tcPr>
            <w:tcW w:w="5075" w:type="dxa"/>
            <w:tcBorders>
              <w:top w:val="nil"/>
              <w:bottom w:val="nil"/>
            </w:tcBorders>
          </w:tcPr>
          <w:p w14:paraId="14CFC72E" w14:textId="77777777" w:rsidR="004A3E18" w:rsidRPr="000403AF" w:rsidRDefault="004A3E18" w:rsidP="00FB3624">
            <w:pPr>
              <w:spacing w:line="380" w:lineRule="exact"/>
              <w:ind w:left="-114"/>
              <w:rPr>
                <w:rFonts w:asciiTheme="majorBidi" w:hAnsiTheme="majorBidi" w:cstheme="majorBidi"/>
                <w:b/>
                <w:bCs/>
                <w:sz w:val="28"/>
                <w:szCs w:val="32"/>
              </w:rPr>
            </w:pPr>
            <w:r w:rsidRPr="000403AF">
              <w:rPr>
                <w:rFonts w:asciiTheme="majorBidi" w:hAnsiTheme="majorBidi" w:cstheme="majorBidi"/>
                <w:b/>
                <w:bCs/>
                <w:sz w:val="28"/>
                <w:szCs w:val="32"/>
              </w:rPr>
              <w:t>Assets payable</w:t>
            </w:r>
          </w:p>
        </w:tc>
        <w:tc>
          <w:tcPr>
            <w:tcW w:w="1791" w:type="dxa"/>
            <w:tcBorders>
              <w:top w:val="nil"/>
              <w:bottom w:val="nil"/>
            </w:tcBorders>
            <w:shd w:val="clear" w:color="auto" w:fill="auto"/>
          </w:tcPr>
          <w:p w14:paraId="0218F2B3" w14:textId="77777777" w:rsidR="004A3E18" w:rsidRPr="000403AF" w:rsidRDefault="004A3E18" w:rsidP="00FB3624">
            <w:pPr>
              <w:tabs>
                <w:tab w:val="decimal" w:pos="700"/>
              </w:tabs>
              <w:spacing w:line="380" w:lineRule="exact"/>
              <w:ind w:right="-66"/>
              <w:rPr>
                <w:rFonts w:asciiTheme="majorBidi" w:hAnsiTheme="majorBidi" w:cstheme="majorBidi"/>
                <w:sz w:val="20"/>
                <w:szCs w:val="22"/>
              </w:rPr>
            </w:pPr>
          </w:p>
        </w:tc>
        <w:tc>
          <w:tcPr>
            <w:tcW w:w="307" w:type="dxa"/>
            <w:tcBorders>
              <w:top w:val="nil"/>
              <w:bottom w:val="nil"/>
            </w:tcBorders>
          </w:tcPr>
          <w:p w14:paraId="12237F58" w14:textId="77777777" w:rsidR="004A3E18" w:rsidRPr="000403AF" w:rsidRDefault="004A3E18" w:rsidP="00FB3624">
            <w:pPr>
              <w:tabs>
                <w:tab w:val="decimal" w:pos="700"/>
              </w:tabs>
              <w:spacing w:line="380" w:lineRule="exact"/>
              <w:ind w:left="-19" w:right="-66"/>
              <w:jc w:val="right"/>
              <w:rPr>
                <w:rFonts w:asciiTheme="majorBidi" w:hAnsiTheme="majorBidi" w:cstheme="majorBidi"/>
                <w:sz w:val="20"/>
                <w:szCs w:val="22"/>
              </w:rPr>
            </w:pPr>
          </w:p>
        </w:tc>
        <w:tc>
          <w:tcPr>
            <w:tcW w:w="1766" w:type="dxa"/>
            <w:tcBorders>
              <w:top w:val="nil"/>
              <w:bottom w:val="nil"/>
            </w:tcBorders>
            <w:vAlign w:val="bottom"/>
          </w:tcPr>
          <w:p w14:paraId="76D8FCEE" w14:textId="77777777" w:rsidR="004A3E18" w:rsidRPr="000403AF" w:rsidRDefault="004A3E18" w:rsidP="00FB3624">
            <w:pPr>
              <w:tabs>
                <w:tab w:val="decimal" w:pos="700"/>
              </w:tabs>
              <w:spacing w:line="380" w:lineRule="exact"/>
              <w:ind w:left="-19" w:right="-66"/>
              <w:jc w:val="right"/>
              <w:rPr>
                <w:rFonts w:asciiTheme="majorBidi" w:hAnsiTheme="majorBidi" w:cstheme="majorBidi"/>
                <w:sz w:val="20"/>
                <w:szCs w:val="22"/>
              </w:rPr>
            </w:pPr>
          </w:p>
        </w:tc>
      </w:tr>
      <w:tr w:rsidR="004A3E18" w:rsidRPr="000403AF" w14:paraId="2165F0B9" w14:textId="77777777" w:rsidTr="00226270">
        <w:trPr>
          <w:cantSplit/>
          <w:trHeight w:val="258"/>
        </w:trPr>
        <w:tc>
          <w:tcPr>
            <w:tcW w:w="5075" w:type="dxa"/>
            <w:tcBorders>
              <w:top w:val="nil"/>
              <w:bottom w:val="nil"/>
            </w:tcBorders>
          </w:tcPr>
          <w:p w14:paraId="378EB6B7" w14:textId="7066C2F0" w:rsidR="004A3E18" w:rsidRPr="000403AF" w:rsidRDefault="004A3E18" w:rsidP="00FB3624">
            <w:pPr>
              <w:spacing w:line="380" w:lineRule="exact"/>
              <w:ind w:left="-114"/>
              <w:rPr>
                <w:rFonts w:asciiTheme="majorBidi" w:hAnsiTheme="majorBidi" w:cstheme="majorBidi"/>
                <w:sz w:val="28"/>
                <w:szCs w:val="32"/>
                <w:cs/>
              </w:rPr>
            </w:pPr>
            <w:r w:rsidRPr="000403AF">
              <w:rPr>
                <w:rFonts w:asciiTheme="majorBidi" w:hAnsiTheme="majorBidi" w:cstheme="majorBidi"/>
                <w:sz w:val="28"/>
                <w:szCs w:val="32"/>
              </w:rPr>
              <w:t>related parties</w:t>
            </w:r>
          </w:p>
        </w:tc>
        <w:tc>
          <w:tcPr>
            <w:tcW w:w="1791" w:type="dxa"/>
            <w:tcBorders>
              <w:top w:val="nil"/>
              <w:bottom w:val="double" w:sz="4" w:space="0" w:color="auto"/>
            </w:tcBorders>
            <w:shd w:val="clear" w:color="auto" w:fill="auto"/>
            <w:vAlign w:val="bottom"/>
          </w:tcPr>
          <w:p w14:paraId="79045E52" w14:textId="029880FD" w:rsidR="004A3E18" w:rsidRPr="000403AF" w:rsidRDefault="004A3E18" w:rsidP="00FB3624">
            <w:pPr>
              <w:tabs>
                <w:tab w:val="decimal" w:pos="700"/>
              </w:tabs>
              <w:spacing w:line="380" w:lineRule="exact"/>
              <w:ind w:left="-19" w:right="-66"/>
              <w:jc w:val="right"/>
              <w:rPr>
                <w:rFonts w:ascii="Angsana New" w:hAnsi="Angsana New"/>
                <w:sz w:val="28"/>
              </w:rPr>
            </w:pPr>
            <w:r>
              <w:rPr>
                <w:rFonts w:ascii="Angsana New" w:hAnsi="Angsana New" w:hint="cs"/>
                <w:color w:val="000000" w:themeColor="text1"/>
                <w:sz w:val="28"/>
                <w:cs/>
              </w:rPr>
              <w:t>-</w:t>
            </w:r>
          </w:p>
        </w:tc>
        <w:tc>
          <w:tcPr>
            <w:tcW w:w="307" w:type="dxa"/>
            <w:tcBorders>
              <w:top w:val="nil"/>
              <w:bottom w:val="nil"/>
            </w:tcBorders>
          </w:tcPr>
          <w:p w14:paraId="37A379CF" w14:textId="77777777" w:rsidR="004A3E18" w:rsidRPr="000403AF" w:rsidRDefault="004A3E18" w:rsidP="00FB3624">
            <w:pPr>
              <w:tabs>
                <w:tab w:val="decimal" w:pos="700"/>
              </w:tabs>
              <w:spacing w:line="380" w:lineRule="exact"/>
              <w:ind w:left="-19" w:right="-66"/>
              <w:jc w:val="right"/>
              <w:rPr>
                <w:rFonts w:asciiTheme="majorBidi" w:hAnsiTheme="majorBidi" w:cstheme="majorBidi"/>
                <w:sz w:val="20"/>
                <w:szCs w:val="22"/>
              </w:rPr>
            </w:pPr>
          </w:p>
        </w:tc>
        <w:tc>
          <w:tcPr>
            <w:tcW w:w="1766" w:type="dxa"/>
            <w:tcBorders>
              <w:top w:val="nil"/>
              <w:bottom w:val="double" w:sz="4" w:space="0" w:color="auto"/>
            </w:tcBorders>
            <w:vAlign w:val="bottom"/>
          </w:tcPr>
          <w:p w14:paraId="1584C428" w14:textId="1F347A36" w:rsidR="004A3E18" w:rsidRPr="000403AF" w:rsidRDefault="004A3E18" w:rsidP="00FB3624">
            <w:pPr>
              <w:tabs>
                <w:tab w:val="decimal" w:pos="700"/>
              </w:tabs>
              <w:spacing w:line="380" w:lineRule="exact"/>
              <w:ind w:left="-19" w:right="-66"/>
              <w:jc w:val="right"/>
              <w:rPr>
                <w:rFonts w:asciiTheme="majorBidi" w:hAnsiTheme="majorBidi" w:cstheme="majorBidi"/>
                <w:sz w:val="28"/>
              </w:rPr>
            </w:pPr>
            <w:r w:rsidRPr="00F87D32">
              <w:rPr>
                <w:rFonts w:ascii="Angsana New" w:hAnsi="Angsana New"/>
                <w:color w:val="000000" w:themeColor="text1"/>
                <w:sz w:val="28"/>
                <w:lang w:val="en-GB"/>
              </w:rPr>
              <w:t>1</w:t>
            </w:r>
            <w:r w:rsidRPr="005E0FE5">
              <w:rPr>
                <w:rFonts w:ascii="Angsana New" w:hAnsi="Angsana New"/>
                <w:color w:val="000000" w:themeColor="text1"/>
                <w:sz w:val="28"/>
                <w:lang w:val="en-GB"/>
              </w:rPr>
              <w:t>00</w:t>
            </w:r>
            <w:r w:rsidRPr="00F87D32">
              <w:rPr>
                <w:rFonts w:ascii="Angsana New" w:hAnsi="Angsana New"/>
                <w:color w:val="000000" w:themeColor="text1"/>
                <w:sz w:val="28"/>
                <w:lang w:val="en-GB"/>
              </w:rPr>
              <w:t>,</w:t>
            </w:r>
            <w:r w:rsidRPr="005E0FE5">
              <w:rPr>
                <w:rFonts w:ascii="Angsana New" w:hAnsi="Angsana New"/>
                <w:color w:val="000000" w:themeColor="text1"/>
                <w:sz w:val="28"/>
                <w:lang w:val="en-GB"/>
              </w:rPr>
              <w:t>0</w:t>
            </w:r>
            <w:r w:rsidRPr="00F87D32">
              <w:rPr>
                <w:rFonts w:ascii="Angsana New" w:hAnsi="Angsana New"/>
                <w:color w:val="000000" w:themeColor="text1"/>
                <w:sz w:val="28"/>
                <w:lang w:val="en-GB"/>
              </w:rPr>
              <w:t>2</w:t>
            </w:r>
            <w:r w:rsidRPr="005E0FE5">
              <w:rPr>
                <w:rFonts w:ascii="Angsana New" w:hAnsi="Angsana New"/>
                <w:color w:val="000000" w:themeColor="text1"/>
                <w:sz w:val="28"/>
                <w:lang w:val="en-GB"/>
              </w:rPr>
              <w:t>0</w:t>
            </w:r>
          </w:p>
        </w:tc>
      </w:tr>
      <w:tr w:rsidR="004A3E18" w:rsidRPr="000403AF" w14:paraId="6616BC7A" w14:textId="77777777" w:rsidTr="00572EA4">
        <w:trPr>
          <w:cantSplit/>
          <w:trHeight w:val="258"/>
        </w:trPr>
        <w:tc>
          <w:tcPr>
            <w:tcW w:w="5075" w:type="dxa"/>
            <w:tcBorders>
              <w:top w:val="nil"/>
              <w:bottom w:val="nil"/>
            </w:tcBorders>
          </w:tcPr>
          <w:p w14:paraId="5ED0B9E7" w14:textId="77777777" w:rsidR="004A3E18" w:rsidRPr="000403AF" w:rsidRDefault="004A3E18" w:rsidP="00FB3624">
            <w:pPr>
              <w:spacing w:line="380" w:lineRule="exact"/>
              <w:rPr>
                <w:rFonts w:asciiTheme="majorBidi" w:hAnsiTheme="majorBidi" w:cstheme="majorBidi"/>
                <w:sz w:val="28"/>
                <w:szCs w:val="32"/>
              </w:rPr>
            </w:pPr>
          </w:p>
        </w:tc>
        <w:tc>
          <w:tcPr>
            <w:tcW w:w="1791" w:type="dxa"/>
            <w:tcBorders>
              <w:top w:val="double" w:sz="4" w:space="0" w:color="auto"/>
              <w:bottom w:val="nil"/>
            </w:tcBorders>
            <w:shd w:val="clear" w:color="auto" w:fill="auto"/>
            <w:vAlign w:val="bottom"/>
          </w:tcPr>
          <w:p w14:paraId="0878C4D0" w14:textId="77777777" w:rsidR="004A3E18" w:rsidRPr="000403AF" w:rsidRDefault="004A3E18" w:rsidP="00FB3624">
            <w:pPr>
              <w:tabs>
                <w:tab w:val="decimal" w:pos="700"/>
              </w:tabs>
              <w:spacing w:line="380" w:lineRule="exact"/>
              <w:ind w:right="-66"/>
              <w:rPr>
                <w:rFonts w:ascii="Angsana New" w:hAnsi="Angsana New"/>
                <w:sz w:val="28"/>
              </w:rPr>
            </w:pPr>
          </w:p>
        </w:tc>
        <w:tc>
          <w:tcPr>
            <w:tcW w:w="307" w:type="dxa"/>
            <w:tcBorders>
              <w:top w:val="nil"/>
              <w:bottom w:val="nil"/>
            </w:tcBorders>
          </w:tcPr>
          <w:p w14:paraId="1C2316A3" w14:textId="77777777" w:rsidR="004A3E18" w:rsidRPr="000403AF" w:rsidRDefault="004A3E18" w:rsidP="00FB3624">
            <w:pPr>
              <w:tabs>
                <w:tab w:val="decimal" w:pos="700"/>
              </w:tabs>
              <w:spacing w:line="380" w:lineRule="exact"/>
              <w:ind w:left="-19" w:right="-66"/>
              <w:jc w:val="right"/>
              <w:rPr>
                <w:rFonts w:asciiTheme="majorBidi" w:hAnsiTheme="majorBidi" w:cstheme="majorBidi"/>
                <w:sz w:val="20"/>
                <w:szCs w:val="22"/>
              </w:rPr>
            </w:pPr>
          </w:p>
        </w:tc>
        <w:tc>
          <w:tcPr>
            <w:tcW w:w="1766" w:type="dxa"/>
            <w:tcBorders>
              <w:top w:val="double" w:sz="4" w:space="0" w:color="auto"/>
              <w:bottom w:val="nil"/>
            </w:tcBorders>
            <w:vAlign w:val="bottom"/>
          </w:tcPr>
          <w:p w14:paraId="0928321A" w14:textId="77777777" w:rsidR="004A3E18" w:rsidRPr="000403AF" w:rsidRDefault="004A3E18" w:rsidP="00FB3624">
            <w:pPr>
              <w:tabs>
                <w:tab w:val="decimal" w:pos="700"/>
              </w:tabs>
              <w:spacing w:line="380" w:lineRule="exact"/>
              <w:ind w:left="-19" w:right="-66"/>
              <w:jc w:val="right"/>
              <w:rPr>
                <w:rFonts w:asciiTheme="majorBidi" w:hAnsiTheme="majorBidi" w:cstheme="majorBidi"/>
                <w:sz w:val="28"/>
                <w:cs/>
              </w:rPr>
            </w:pPr>
          </w:p>
        </w:tc>
      </w:tr>
      <w:tr w:rsidR="004A3E18" w:rsidRPr="000403AF" w14:paraId="2DA13F89" w14:textId="77777777" w:rsidTr="00572EA4">
        <w:trPr>
          <w:cantSplit/>
        </w:trPr>
        <w:tc>
          <w:tcPr>
            <w:tcW w:w="5075" w:type="dxa"/>
            <w:tcBorders>
              <w:top w:val="nil"/>
              <w:bottom w:val="nil"/>
            </w:tcBorders>
          </w:tcPr>
          <w:p w14:paraId="11497488" w14:textId="1651518E" w:rsidR="004A3E18" w:rsidRPr="000403AF" w:rsidRDefault="004A3E18" w:rsidP="00FB3624">
            <w:pPr>
              <w:spacing w:line="380" w:lineRule="exact"/>
              <w:ind w:left="-114"/>
              <w:rPr>
                <w:rFonts w:asciiTheme="majorBidi" w:hAnsiTheme="majorBidi" w:cstheme="majorBidi"/>
                <w:b/>
                <w:bCs/>
                <w:sz w:val="28"/>
                <w:szCs w:val="32"/>
              </w:rPr>
            </w:pPr>
            <w:r w:rsidRPr="000403AF">
              <w:rPr>
                <w:rFonts w:asciiTheme="majorBidi" w:hAnsiTheme="majorBidi" w:cstheme="majorBidi"/>
                <w:b/>
                <w:bCs/>
                <w:sz w:val="28"/>
                <w:szCs w:val="32"/>
              </w:rPr>
              <w:t>Accrued interest expenses</w:t>
            </w:r>
          </w:p>
        </w:tc>
        <w:tc>
          <w:tcPr>
            <w:tcW w:w="1791" w:type="dxa"/>
            <w:tcBorders>
              <w:top w:val="nil"/>
              <w:bottom w:val="nil"/>
            </w:tcBorders>
            <w:shd w:val="clear" w:color="auto" w:fill="auto"/>
            <w:vAlign w:val="bottom"/>
          </w:tcPr>
          <w:p w14:paraId="4A084193" w14:textId="77777777" w:rsidR="004A3E18" w:rsidRPr="000403AF" w:rsidRDefault="004A3E18" w:rsidP="00FB3624">
            <w:pPr>
              <w:tabs>
                <w:tab w:val="decimal" w:pos="700"/>
              </w:tabs>
              <w:spacing w:line="380" w:lineRule="exact"/>
              <w:ind w:left="-19" w:right="-66"/>
              <w:jc w:val="right"/>
              <w:rPr>
                <w:rFonts w:asciiTheme="majorBidi" w:hAnsiTheme="majorBidi" w:cstheme="majorBidi"/>
                <w:sz w:val="28"/>
              </w:rPr>
            </w:pPr>
          </w:p>
        </w:tc>
        <w:tc>
          <w:tcPr>
            <w:tcW w:w="307" w:type="dxa"/>
            <w:tcBorders>
              <w:top w:val="nil"/>
              <w:bottom w:val="nil"/>
            </w:tcBorders>
          </w:tcPr>
          <w:p w14:paraId="39C878C6" w14:textId="77777777" w:rsidR="004A3E18" w:rsidRPr="000403AF" w:rsidRDefault="004A3E18" w:rsidP="00FB3624">
            <w:pPr>
              <w:tabs>
                <w:tab w:val="decimal" w:pos="700"/>
              </w:tabs>
              <w:spacing w:line="380" w:lineRule="exact"/>
              <w:ind w:left="-19" w:right="-66"/>
              <w:jc w:val="right"/>
              <w:rPr>
                <w:rFonts w:asciiTheme="majorBidi" w:hAnsiTheme="majorBidi" w:cstheme="majorBidi"/>
                <w:sz w:val="28"/>
              </w:rPr>
            </w:pPr>
          </w:p>
        </w:tc>
        <w:tc>
          <w:tcPr>
            <w:tcW w:w="1766" w:type="dxa"/>
            <w:tcBorders>
              <w:top w:val="nil"/>
              <w:bottom w:val="nil"/>
            </w:tcBorders>
            <w:vAlign w:val="bottom"/>
          </w:tcPr>
          <w:p w14:paraId="5ACE0BA2" w14:textId="77777777" w:rsidR="004A3E18" w:rsidRPr="000403AF" w:rsidRDefault="004A3E18" w:rsidP="00FB3624">
            <w:pPr>
              <w:tabs>
                <w:tab w:val="decimal" w:pos="700"/>
              </w:tabs>
              <w:spacing w:line="380" w:lineRule="exact"/>
              <w:ind w:left="-19" w:right="-66"/>
              <w:jc w:val="right"/>
              <w:rPr>
                <w:rFonts w:asciiTheme="majorBidi" w:hAnsiTheme="majorBidi" w:cstheme="majorBidi"/>
                <w:sz w:val="28"/>
              </w:rPr>
            </w:pPr>
          </w:p>
        </w:tc>
      </w:tr>
      <w:tr w:rsidR="004A3E18" w:rsidRPr="000403AF" w14:paraId="1BDF5B1C" w14:textId="77777777" w:rsidTr="00226270">
        <w:trPr>
          <w:cantSplit/>
        </w:trPr>
        <w:tc>
          <w:tcPr>
            <w:tcW w:w="5075" w:type="dxa"/>
            <w:tcBorders>
              <w:bottom w:val="nil"/>
            </w:tcBorders>
          </w:tcPr>
          <w:p w14:paraId="1E0F4403" w14:textId="77777777" w:rsidR="004A3E18" w:rsidRPr="000403AF" w:rsidRDefault="004A3E18" w:rsidP="00FB3624">
            <w:pPr>
              <w:spacing w:line="380" w:lineRule="exact"/>
              <w:ind w:left="-114"/>
              <w:rPr>
                <w:rFonts w:asciiTheme="majorBidi" w:hAnsiTheme="majorBidi" w:cstheme="majorBidi"/>
                <w:sz w:val="28"/>
                <w:szCs w:val="32"/>
                <w:cs/>
              </w:rPr>
            </w:pPr>
            <w:r w:rsidRPr="000403AF">
              <w:rPr>
                <w:rFonts w:asciiTheme="majorBidi" w:hAnsiTheme="majorBidi" w:cstheme="majorBidi"/>
                <w:sz w:val="28"/>
                <w:szCs w:val="32"/>
              </w:rPr>
              <w:t>Director</w:t>
            </w:r>
          </w:p>
        </w:tc>
        <w:tc>
          <w:tcPr>
            <w:tcW w:w="1791" w:type="dxa"/>
            <w:tcBorders>
              <w:bottom w:val="nil"/>
            </w:tcBorders>
            <w:shd w:val="clear" w:color="auto" w:fill="auto"/>
            <w:vAlign w:val="bottom"/>
          </w:tcPr>
          <w:p w14:paraId="4AB0E761" w14:textId="409ABC39" w:rsidR="004A3E18" w:rsidRPr="000403AF" w:rsidRDefault="002A6404" w:rsidP="00FB3624">
            <w:pPr>
              <w:tabs>
                <w:tab w:val="decimal" w:pos="700"/>
              </w:tabs>
              <w:spacing w:line="380" w:lineRule="exact"/>
              <w:ind w:left="-19" w:right="-66"/>
              <w:jc w:val="right"/>
              <w:rPr>
                <w:rFonts w:asciiTheme="majorBidi" w:hAnsiTheme="majorBidi" w:cstheme="majorBidi"/>
                <w:sz w:val="28"/>
              </w:rPr>
            </w:pPr>
            <w:r w:rsidRPr="002A6404">
              <w:rPr>
                <w:rFonts w:ascii="Angsana New" w:hAnsi="Angsana New" w:hint="cs"/>
                <w:color w:val="000000" w:themeColor="text1"/>
                <w:sz w:val="28"/>
                <w:lang w:val="en-GB"/>
              </w:rPr>
              <w:t>512</w:t>
            </w:r>
          </w:p>
        </w:tc>
        <w:tc>
          <w:tcPr>
            <w:tcW w:w="307" w:type="dxa"/>
            <w:tcBorders>
              <w:bottom w:val="nil"/>
            </w:tcBorders>
          </w:tcPr>
          <w:p w14:paraId="7FA9483B" w14:textId="77777777" w:rsidR="004A3E18" w:rsidRPr="000403AF" w:rsidRDefault="004A3E18" w:rsidP="00FB3624">
            <w:pPr>
              <w:tabs>
                <w:tab w:val="decimal" w:pos="700"/>
              </w:tabs>
              <w:spacing w:line="380" w:lineRule="exact"/>
              <w:ind w:left="-19" w:right="-66"/>
              <w:jc w:val="right"/>
              <w:rPr>
                <w:rFonts w:asciiTheme="majorBidi" w:hAnsiTheme="majorBidi" w:cstheme="majorBidi"/>
                <w:sz w:val="28"/>
              </w:rPr>
            </w:pPr>
          </w:p>
        </w:tc>
        <w:tc>
          <w:tcPr>
            <w:tcW w:w="1766" w:type="dxa"/>
            <w:tcBorders>
              <w:bottom w:val="nil"/>
            </w:tcBorders>
            <w:vAlign w:val="bottom"/>
          </w:tcPr>
          <w:p w14:paraId="1C44F107" w14:textId="3E7584A8" w:rsidR="004A3E18" w:rsidRPr="000403AF" w:rsidRDefault="004A3E18" w:rsidP="00FB3624">
            <w:pPr>
              <w:tabs>
                <w:tab w:val="decimal" w:pos="700"/>
              </w:tabs>
              <w:spacing w:line="380" w:lineRule="exact"/>
              <w:ind w:left="-19" w:right="-66"/>
              <w:jc w:val="right"/>
              <w:rPr>
                <w:rFonts w:asciiTheme="majorBidi" w:hAnsiTheme="majorBidi" w:cstheme="majorBidi"/>
                <w:sz w:val="28"/>
              </w:rPr>
            </w:pPr>
            <w:r w:rsidRPr="00F87D32">
              <w:rPr>
                <w:rFonts w:ascii="Angsana New" w:hAnsi="Angsana New" w:hint="cs"/>
                <w:color w:val="000000" w:themeColor="text1"/>
                <w:sz w:val="28"/>
                <w:lang w:val="en-GB"/>
              </w:rPr>
              <w:t>512</w:t>
            </w:r>
          </w:p>
        </w:tc>
      </w:tr>
      <w:tr w:rsidR="004A3E18" w:rsidRPr="000403AF" w14:paraId="7125111E" w14:textId="77777777" w:rsidTr="00226270">
        <w:trPr>
          <w:cantSplit/>
        </w:trPr>
        <w:tc>
          <w:tcPr>
            <w:tcW w:w="5075" w:type="dxa"/>
            <w:tcBorders>
              <w:top w:val="nil"/>
              <w:bottom w:val="nil"/>
            </w:tcBorders>
          </w:tcPr>
          <w:p w14:paraId="62B6F22C" w14:textId="77777777" w:rsidR="004A3E18" w:rsidRPr="000403AF" w:rsidRDefault="004A3E18" w:rsidP="00FB3624">
            <w:pPr>
              <w:spacing w:line="380" w:lineRule="exact"/>
              <w:ind w:left="-114"/>
              <w:rPr>
                <w:rFonts w:asciiTheme="majorBidi" w:hAnsiTheme="majorBidi" w:cstheme="majorBidi"/>
                <w:sz w:val="28"/>
                <w:szCs w:val="32"/>
              </w:rPr>
            </w:pPr>
            <w:r w:rsidRPr="000403AF">
              <w:rPr>
                <w:rFonts w:asciiTheme="majorBidi" w:hAnsiTheme="majorBidi" w:cstheme="majorBidi"/>
                <w:sz w:val="28"/>
                <w:szCs w:val="32"/>
              </w:rPr>
              <w:t>Related person</w:t>
            </w:r>
          </w:p>
        </w:tc>
        <w:tc>
          <w:tcPr>
            <w:tcW w:w="1791" w:type="dxa"/>
            <w:tcBorders>
              <w:top w:val="nil"/>
              <w:bottom w:val="single" w:sz="4" w:space="0" w:color="auto"/>
            </w:tcBorders>
            <w:shd w:val="clear" w:color="auto" w:fill="auto"/>
            <w:vAlign w:val="bottom"/>
          </w:tcPr>
          <w:p w14:paraId="1F757A3F" w14:textId="259D9961" w:rsidR="004A3E18" w:rsidRPr="000403AF" w:rsidRDefault="002A6404" w:rsidP="00FB3624">
            <w:pPr>
              <w:tabs>
                <w:tab w:val="decimal" w:pos="700"/>
              </w:tabs>
              <w:spacing w:line="380" w:lineRule="exact"/>
              <w:ind w:left="-19" w:right="-66"/>
              <w:jc w:val="right"/>
              <w:rPr>
                <w:rFonts w:asciiTheme="majorBidi" w:hAnsiTheme="majorBidi" w:cstheme="majorBidi"/>
                <w:sz w:val="28"/>
              </w:rPr>
            </w:pPr>
            <w:r w:rsidRPr="002A6404">
              <w:rPr>
                <w:rFonts w:ascii="Angsana New" w:hAnsi="Angsana New" w:hint="cs"/>
                <w:color w:val="000000" w:themeColor="text1"/>
                <w:sz w:val="28"/>
                <w:lang w:val="en-GB"/>
              </w:rPr>
              <w:t>1</w:t>
            </w:r>
            <w:r w:rsidR="004A3E18">
              <w:rPr>
                <w:rFonts w:ascii="Angsana New" w:hAnsi="Angsana New" w:hint="cs"/>
                <w:color w:val="000000" w:themeColor="text1"/>
                <w:sz w:val="28"/>
                <w:cs/>
              </w:rPr>
              <w:t>,</w:t>
            </w:r>
            <w:r w:rsidRPr="002A6404">
              <w:rPr>
                <w:rFonts w:ascii="Angsana New" w:hAnsi="Angsana New" w:hint="cs"/>
                <w:color w:val="000000" w:themeColor="text1"/>
                <w:sz w:val="28"/>
                <w:lang w:val="en-GB"/>
              </w:rPr>
              <w:t>072</w:t>
            </w:r>
          </w:p>
        </w:tc>
        <w:tc>
          <w:tcPr>
            <w:tcW w:w="307" w:type="dxa"/>
            <w:tcBorders>
              <w:top w:val="nil"/>
              <w:bottom w:val="nil"/>
            </w:tcBorders>
          </w:tcPr>
          <w:p w14:paraId="78DF8AD1" w14:textId="77777777" w:rsidR="004A3E18" w:rsidRPr="000403AF" w:rsidRDefault="004A3E18" w:rsidP="00FB3624">
            <w:pPr>
              <w:tabs>
                <w:tab w:val="decimal" w:pos="700"/>
              </w:tabs>
              <w:spacing w:line="380" w:lineRule="exact"/>
              <w:ind w:left="-19" w:right="-66"/>
              <w:jc w:val="right"/>
              <w:rPr>
                <w:rFonts w:asciiTheme="majorBidi" w:hAnsiTheme="majorBidi" w:cstheme="majorBidi"/>
                <w:sz w:val="28"/>
              </w:rPr>
            </w:pPr>
          </w:p>
        </w:tc>
        <w:tc>
          <w:tcPr>
            <w:tcW w:w="1766" w:type="dxa"/>
            <w:tcBorders>
              <w:top w:val="nil"/>
              <w:bottom w:val="single" w:sz="4" w:space="0" w:color="auto"/>
            </w:tcBorders>
            <w:vAlign w:val="bottom"/>
          </w:tcPr>
          <w:p w14:paraId="32DD5C27" w14:textId="363F7825" w:rsidR="004A3E18" w:rsidRPr="000403AF" w:rsidRDefault="004A3E18" w:rsidP="00FB3624">
            <w:pPr>
              <w:tabs>
                <w:tab w:val="decimal" w:pos="700"/>
              </w:tabs>
              <w:spacing w:line="380" w:lineRule="exact"/>
              <w:ind w:left="-19" w:right="-66"/>
              <w:jc w:val="right"/>
              <w:rPr>
                <w:rFonts w:asciiTheme="majorBidi" w:hAnsiTheme="majorBidi" w:cstheme="majorBidi"/>
                <w:sz w:val="28"/>
              </w:rPr>
            </w:pPr>
            <w:r w:rsidRPr="00F87D32">
              <w:rPr>
                <w:rFonts w:ascii="Angsana New" w:hAnsi="Angsana New" w:hint="cs"/>
                <w:color w:val="000000" w:themeColor="text1"/>
                <w:sz w:val="28"/>
                <w:lang w:val="en-GB"/>
              </w:rPr>
              <w:t>229</w:t>
            </w:r>
          </w:p>
        </w:tc>
      </w:tr>
      <w:tr w:rsidR="004A3E18" w:rsidRPr="000403AF" w14:paraId="2801E15B" w14:textId="77777777" w:rsidTr="00226270">
        <w:trPr>
          <w:cantSplit/>
          <w:trHeight w:val="260"/>
        </w:trPr>
        <w:tc>
          <w:tcPr>
            <w:tcW w:w="5075" w:type="dxa"/>
            <w:tcBorders>
              <w:top w:val="nil"/>
              <w:bottom w:val="nil"/>
            </w:tcBorders>
          </w:tcPr>
          <w:p w14:paraId="360E9AA5" w14:textId="77777777" w:rsidR="004A3E18" w:rsidRPr="000403AF" w:rsidRDefault="004A3E18" w:rsidP="00FB3624">
            <w:pPr>
              <w:spacing w:line="380" w:lineRule="exact"/>
              <w:ind w:left="-114"/>
              <w:rPr>
                <w:rFonts w:asciiTheme="majorBidi" w:hAnsiTheme="majorBidi" w:cstheme="majorBidi"/>
                <w:sz w:val="28"/>
                <w:szCs w:val="32"/>
              </w:rPr>
            </w:pPr>
            <w:r w:rsidRPr="000403AF">
              <w:rPr>
                <w:rFonts w:asciiTheme="majorBidi" w:hAnsiTheme="majorBidi" w:cstheme="majorBidi"/>
                <w:sz w:val="28"/>
                <w:szCs w:val="32"/>
              </w:rPr>
              <w:t>Total</w:t>
            </w:r>
          </w:p>
        </w:tc>
        <w:tc>
          <w:tcPr>
            <w:tcW w:w="1791" w:type="dxa"/>
            <w:tcBorders>
              <w:top w:val="single" w:sz="4" w:space="0" w:color="auto"/>
              <w:bottom w:val="double" w:sz="4" w:space="0" w:color="auto"/>
            </w:tcBorders>
            <w:shd w:val="clear" w:color="auto" w:fill="auto"/>
            <w:vAlign w:val="bottom"/>
          </w:tcPr>
          <w:p w14:paraId="694F7166" w14:textId="4B011C80" w:rsidR="004A3E18" w:rsidRPr="000403AF" w:rsidRDefault="002A6404" w:rsidP="00FB3624">
            <w:pPr>
              <w:tabs>
                <w:tab w:val="decimal" w:pos="700"/>
              </w:tabs>
              <w:spacing w:line="380" w:lineRule="exact"/>
              <w:ind w:left="-19" w:right="-66"/>
              <w:jc w:val="right"/>
              <w:rPr>
                <w:rFonts w:asciiTheme="majorBidi" w:hAnsiTheme="majorBidi" w:cstheme="majorBidi"/>
                <w:sz w:val="28"/>
              </w:rPr>
            </w:pPr>
            <w:r w:rsidRPr="002A6404">
              <w:rPr>
                <w:rFonts w:ascii="Angsana New" w:hAnsi="Angsana New" w:hint="cs"/>
                <w:color w:val="000000" w:themeColor="text1"/>
                <w:sz w:val="28"/>
                <w:lang w:val="en-GB"/>
              </w:rPr>
              <w:t>1</w:t>
            </w:r>
            <w:r w:rsidR="004A3E18">
              <w:rPr>
                <w:rFonts w:ascii="Angsana New" w:hAnsi="Angsana New" w:hint="cs"/>
                <w:color w:val="000000" w:themeColor="text1"/>
                <w:sz w:val="28"/>
                <w:cs/>
              </w:rPr>
              <w:t>,</w:t>
            </w:r>
            <w:r w:rsidRPr="002A6404">
              <w:rPr>
                <w:rFonts w:ascii="Angsana New" w:hAnsi="Angsana New" w:hint="cs"/>
                <w:color w:val="000000" w:themeColor="text1"/>
                <w:sz w:val="28"/>
                <w:lang w:val="en-GB"/>
              </w:rPr>
              <w:t>584</w:t>
            </w:r>
          </w:p>
        </w:tc>
        <w:tc>
          <w:tcPr>
            <w:tcW w:w="307" w:type="dxa"/>
            <w:tcBorders>
              <w:top w:val="nil"/>
              <w:bottom w:val="nil"/>
            </w:tcBorders>
          </w:tcPr>
          <w:p w14:paraId="27BE3E82" w14:textId="77777777" w:rsidR="004A3E18" w:rsidRPr="000403AF" w:rsidRDefault="004A3E18" w:rsidP="00FB3624">
            <w:pPr>
              <w:tabs>
                <w:tab w:val="decimal" w:pos="700"/>
              </w:tabs>
              <w:spacing w:line="380" w:lineRule="exact"/>
              <w:ind w:left="-19" w:right="-66"/>
              <w:jc w:val="right"/>
              <w:rPr>
                <w:rFonts w:asciiTheme="majorBidi" w:hAnsiTheme="majorBidi" w:cstheme="majorBidi"/>
                <w:sz w:val="28"/>
              </w:rPr>
            </w:pPr>
          </w:p>
        </w:tc>
        <w:tc>
          <w:tcPr>
            <w:tcW w:w="1766" w:type="dxa"/>
            <w:tcBorders>
              <w:top w:val="single" w:sz="4" w:space="0" w:color="auto"/>
              <w:bottom w:val="double" w:sz="4" w:space="0" w:color="auto"/>
            </w:tcBorders>
            <w:vAlign w:val="bottom"/>
          </w:tcPr>
          <w:p w14:paraId="4870BCA5" w14:textId="6B389149" w:rsidR="004A3E18" w:rsidRPr="000403AF" w:rsidRDefault="004A3E18" w:rsidP="00FB3624">
            <w:pPr>
              <w:tabs>
                <w:tab w:val="decimal" w:pos="700"/>
              </w:tabs>
              <w:spacing w:line="380" w:lineRule="exact"/>
              <w:ind w:left="-19" w:right="-66"/>
              <w:jc w:val="right"/>
              <w:rPr>
                <w:rFonts w:asciiTheme="majorBidi" w:hAnsiTheme="majorBidi" w:cstheme="majorBidi"/>
                <w:sz w:val="28"/>
              </w:rPr>
            </w:pPr>
            <w:r w:rsidRPr="00F87D32">
              <w:rPr>
                <w:rFonts w:ascii="Angsana New" w:hAnsi="Angsana New" w:hint="cs"/>
                <w:color w:val="000000" w:themeColor="text1"/>
                <w:sz w:val="28"/>
                <w:lang w:val="en-GB"/>
              </w:rPr>
              <w:t>741</w:t>
            </w:r>
          </w:p>
        </w:tc>
      </w:tr>
    </w:tbl>
    <w:p w14:paraId="0C8BA25C" w14:textId="77777777" w:rsidR="003779BB" w:rsidRDefault="003779BB" w:rsidP="00FB3624">
      <w:pPr>
        <w:spacing w:line="380" w:lineRule="exact"/>
        <w:ind w:left="567" w:right="-11"/>
        <w:jc w:val="thaiDistribute"/>
        <w:rPr>
          <w:rFonts w:asciiTheme="majorBidi" w:hAnsiTheme="majorBidi" w:cstheme="majorBidi"/>
          <w:sz w:val="28"/>
        </w:rPr>
      </w:pPr>
      <w:bookmarkStart w:id="4" w:name="_Hlk161957449"/>
    </w:p>
    <w:tbl>
      <w:tblPr>
        <w:tblW w:w="8894" w:type="dxa"/>
        <w:tblInd w:w="602" w:type="dxa"/>
        <w:tblBorders>
          <w:bottom w:val="single" w:sz="4" w:space="0" w:color="auto"/>
        </w:tblBorders>
        <w:tblLook w:val="04A0" w:firstRow="1" w:lastRow="0" w:firstColumn="1" w:lastColumn="0" w:noHBand="0" w:noVBand="1"/>
      </w:tblPr>
      <w:tblGrid>
        <w:gridCol w:w="3240"/>
        <w:gridCol w:w="1334"/>
        <w:gridCol w:w="236"/>
        <w:gridCol w:w="1204"/>
        <w:gridCol w:w="270"/>
        <w:gridCol w:w="1170"/>
        <w:gridCol w:w="236"/>
        <w:gridCol w:w="1204"/>
      </w:tblGrid>
      <w:tr w:rsidR="003779BB" w:rsidRPr="009E7617" w14:paraId="276081C7" w14:textId="77777777" w:rsidTr="00764C09">
        <w:trPr>
          <w:cantSplit/>
        </w:trPr>
        <w:tc>
          <w:tcPr>
            <w:tcW w:w="3240" w:type="dxa"/>
          </w:tcPr>
          <w:p w14:paraId="270BF6EC" w14:textId="77777777" w:rsidR="003779BB" w:rsidRPr="009E7617" w:rsidRDefault="003779BB" w:rsidP="00FB3624">
            <w:pPr>
              <w:spacing w:line="380" w:lineRule="exact"/>
              <w:ind w:left="-50"/>
              <w:rPr>
                <w:rFonts w:ascii="Angsana New" w:hAnsi="Angsana New"/>
                <w:sz w:val="28"/>
                <w:u w:val="single"/>
              </w:rPr>
            </w:pPr>
          </w:p>
        </w:tc>
        <w:tc>
          <w:tcPr>
            <w:tcW w:w="5654" w:type="dxa"/>
            <w:gridSpan w:val="7"/>
            <w:tcBorders>
              <w:bottom w:val="single" w:sz="4" w:space="0" w:color="auto"/>
            </w:tcBorders>
            <w:shd w:val="clear" w:color="auto" w:fill="auto"/>
            <w:vAlign w:val="bottom"/>
          </w:tcPr>
          <w:p w14:paraId="110C7E93" w14:textId="77777777" w:rsidR="003779BB" w:rsidRPr="009E7617" w:rsidRDefault="003779BB" w:rsidP="00FB3624">
            <w:pPr>
              <w:tabs>
                <w:tab w:val="decimal" w:pos="700"/>
              </w:tabs>
              <w:spacing w:line="380" w:lineRule="exact"/>
              <w:ind w:left="-19" w:right="-66"/>
              <w:jc w:val="right"/>
              <w:rPr>
                <w:rFonts w:ascii="Angsana New" w:hAnsi="Angsana New"/>
                <w:sz w:val="28"/>
              </w:rPr>
            </w:pPr>
            <w:r w:rsidRPr="009E7617">
              <w:rPr>
                <w:rFonts w:ascii="Angsana New" w:hAnsi="Angsana New"/>
                <w:sz w:val="28"/>
              </w:rPr>
              <w:t>(</w:t>
            </w:r>
            <w:proofErr w:type="gramStart"/>
            <w:r w:rsidRPr="009E7617">
              <w:rPr>
                <w:rFonts w:ascii="Angsana New" w:hAnsi="Angsana New"/>
                <w:sz w:val="28"/>
              </w:rPr>
              <w:t>Unit :</w:t>
            </w:r>
            <w:proofErr w:type="gramEnd"/>
            <w:r w:rsidRPr="009E7617">
              <w:rPr>
                <w:rFonts w:ascii="Angsana New" w:hAnsi="Angsana New"/>
                <w:sz w:val="28"/>
              </w:rPr>
              <w:t xml:space="preserve"> Thousand Baht)</w:t>
            </w:r>
          </w:p>
        </w:tc>
      </w:tr>
      <w:tr w:rsidR="003779BB" w:rsidRPr="009E7617" w14:paraId="6CC64A6D" w14:textId="77777777" w:rsidTr="00764C09">
        <w:trPr>
          <w:cantSplit/>
        </w:trPr>
        <w:tc>
          <w:tcPr>
            <w:tcW w:w="3240" w:type="dxa"/>
          </w:tcPr>
          <w:p w14:paraId="3C5F87DC" w14:textId="77777777" w:rsidR="003779BB" w:rsidRPr="00726032" w:rsidRDefault="003779BB" w:rsidP="00FB3624">
            <w:pPr>
              <w:spacing w:line="380" w:lineRule="exact"/>
              <w:ind w:left="34"/>
              <w:rPr>
                <w:rFonts w:asciiTheme="majorBidi" w:hAnsiTheme="majorBidi" w:cstheme="majorBidi"/>
                <w:b/>
                <w:bCs/>
                <w:sz w:val="28"/>
                <w:szCs w:val="32"/>
              </w:rPr>
            </w:pPr>
          </w:p>
        </w:tc>
        <w:tc>
          <w:tcPr>
            <w:tcW w:w="5654" w:type="dxa"/>
            <w:gridSpan w:val="7"/>
            <w:tcBorders>
              <w:top w:val="single" w:sz="4" w:space="0" w:color="auto"/>
              <w:bottom w:val="nil"/>
            </w:tcBorders>
            <w:shd w:val="clear" w:color="auto" w:fill="auto"/>
            <w:vAlign w:val="bottom"/>
          </w:tcPr>
          <w:p w14:paraId="37EBD139" w14:textId="77777777" w:rsidR="003779BB" w:rsidRPr="009E7617" w:rsidRDefault="003779BB" w:rsidP="00FB3624">
            <w:pPr>
              <w:tabs>
                <w:tab w:val="decimal" w:pos="700"/>
              </w:tabs>
              <w:spacing w:line="380" w:lineRule="exact"/>
              <w:ind w:left="-19" w:right="-66"/>
              <w:jc w:val="center"/>
              <w:rPr>
                <w:rFonts w:ascii="Angsana New" w:hAnsi="Angsana New"/>
                <w:sz w:val="28"/>
              </w:rPr>
            </w:pPr>
            <w:r>
              <w:rPr>
                <w:rFonts w:ascii="Angsana New" w:hAnsi="Angsana New"/>
                <w:sz w:val="28"/>
              </w:rPr>
              <w:t>Separate financial statements</w:t>
            </w:r>
          </w:p>
        </w:tc>
      </w:tr>
      <w:tr w:rsidR="003779BB" w:rsidRPr="009E7617" w14:paraId="2F2BBFF2" w14:textId="77777777" w:rsidTr="00764C09">
        <w:trPr>
          <w:cantSplit/>
        </w:trPr>
        <w:tc>
          <w:tcPr>
            <w:tcW w:w="3240" w:type="dxa"/>
          </w:tcPr>
          <w:p w14:paraId="0E2225D2" w14:textId="77777777" w:rsidR="003779BB" w:rsidRPr="00726032" w:rsidRDefault="003779BB" w:rsidP="00FB3624">
            <w:pPr>
              <w:spacing w:line="380" w:lineRule="exact"/>
              <w:ind w:left="-108"/>
              <w:rPr>
                <w:rFonts w:asciiTheme="majorBidi" w:hAnsiTheme="majorBidi" w:cstheme="majorBidi"/>
                <w:b/>
                <w:bCs/>
                <w:sz w:val="28"/>
                <w:szCs w:val="32"/>
              </w:rPr>
            </w:pPr>
          </w:p>
        </w:tc>
        <w:tc>
          <w:tcPr>
            <w:tcW w:w="1334" w:type="dxa"/>
            <w:tcBorders>
              <w:top w:val="single" w:sz="4" w:space="0" w:color="auto"/>
              <w:bottom w:val="single" w:sz="4" w:space="0" w:color="auto"/>
            </w:tcBorders>
            <w:shd w:val="clear" w:color="auto" w:fill="auto"/>
            <w:vAlign w:val="bottom"/>
          </w:tcPr>
          <w:p w14:paraId="4F11A442" w14:textId="77777777" w:rsidR="003779BB" w:rsidRDefault="003779BB" w:rsidP="00FB3624">
            <w:pPr>
              <w:spacing w:line="380" w:lineRule="exact"/>
              <w:ind w:left="-19" w:right="-66"/>
              <w:jc w:val="center"/>
              <w:rPr>
                <w:rFonts w:asciiTheme="majorBidi" w:hAnsiTheme="majorBidi" w:cstheme="majorBidi"/>
                <w:sz w:val="28"/>
              </w:rPr>
            </w:pPr>
            <w:r w:rsidRPr="00726032">
              <w:rPr>
                <w:rFonts w:asciiTheme="majorBidi" w:hAnsiTheme="majorBidi" w:cstheme="majorBidi"/>
                <w:sz w:val="28"/>
              </w:rPr>
              <w:t xml:space="preserve">As at December </w:t>
            </w:r>
          </w:p>
          <w:p w14:paraId="72D74FF1" w14:textId="0D7659A2" w:rsidR="003779BB" w:rsidRPr="009E7617" w:rsidRDefault="002A6404" w:rsidP="00FB3624">
            <w:pPr>
              <w:spacing w:line="380" w:lineRule="exact"/>
              <w:ind w:left="-19" w:right="-66"/>
              <w:jc w:val="center"/>
              <w:rPr>
                <w:rFonts w:ascii="Angsana New" w:hAnsi="Angsana New"/>
                <w:sz w:val="28"/>
              </w:rPr>
            </w:pPr>
            <w:r w:rsidRPr="002A6404">
              <w:rPr>
                <w:rFonts w:asciiTheme="majorBidi" w:hAnsiTheme="majorBidi" w:cstheme="majorBidi"/>
                <w:sz w:val="28"/>
                <w:lang w:val="en-GB"/>
              </w:rPr>
              <w:t>31</w:t>
            </w:r>
            <w:r w:rsidR="003779BB" w:rsidRPr="00726032">
              <w:rPr>
                <w:rFonts w:asciiTheme="majorBidi" w:hAnsiTheme="majorBidi" w:cstheme="majorBidi"/>
                <w:sz w:val="28"/>
              </w:rPr>
              <w:t xml:space="preserve">, </w:t>
            </w:r>
            <w:r w:rsidRPr="002A6404">
              <w:rPr>
                <w:rFonts w:asciiTheme="majorBidi" w:hAnsiTheme="majorBidi" w:cstheme="majorBidi"/>
                <w:sz w:val="28"/>
                <w:lang w:val="en-GB"/>
              </w:rPr>
              <w:t>2023</w:t>
            </w:r>
          </w:p>
        </w:tc>
        <w:tc>
          <w:tcPr>
            <w:tcW w:w="236" w:type="dxa"/>
            <w:tcBorders>
              <w:top w:val="single" w:sz="4" w:space="0" w:color="auto"/>
              <w:bottom w:val="nil"/>
            </w:tcBorders>
            <w:shd w:val="clear" w:color="auto" w:fill="auto"/>
          </w:tcPr>
          <w:p w14:paraId="4922B3D5" w14:textId="77777777" w:rsidR="003779BB" w:rsidRPr="009E7617" w:rsidRDefault="003779BB" w:rsidP="00FB3624">
            <w:pPr>
              <w:tabs>
                <w:tab w:val="decimal" w:pos="700"/>
              </w:tabs>
              <w:spacing w:line="380" w:lineRule="exact"/>
              <w:ind w:left="-19" w:right="-66"/>
              <w:jc w:val="right"/>
              <w:rPr>
                <w:rFonts w:ascii="Angsana New" w:hAnsi="Angsana New"/>
                <w:sz w:val="28"/>
              </w:rPr>
            </w:pPr>
          </w:p>
        </w:tc>
        <w:tc>
          <w:tcPr>
            <w:tcW w:w="1204" w:type="dxa"/>
            <w:tcBorders>
              <w:top w:val="single" w:sz="4" w:space="0" w:color="auto"/>
              <w:bottom w:val="single" w:sz="4" w:space="0" w:color="auto"/>
            </w:tcBorders>
            <w:shd w:val="clear" w:color="auto" w:fill="auto"/>
            <w:vAlign w:val="bottom"/>
          </w:tcPr>
          <w:p w14:paraId="5359BFC7" w14:textId="77777777" w:rsidR="003779BB" w:rsidRPr="009E7617" w:rsidRDefault="003779BB" w:rsidP="00FB3624">
            <w:pPr>
              <w:tabs>
                <w:tab w:val="decimal" w:pos="700"/>
              </w:tabs>
              <w:spacing w:line="380" w:lineRule="exact"/>
              <w:ind w:left="-19" w:right="-66"/>
              <w:jc w:val="center"/>
              <w:rPr>
                <w:rFonts w:ascii="Angsana New" w:hAnsi="Angsana New"/>
                <w:sz w:val="28"/>
              </w:rPr>
            </w:pPr>
            <w:r>
              <w:rPr>
                <w:rFonts w:ascii="Angsana New" w:hAnsi="Angsana New"/>
                <w:sz w:val="28"/>
              </w:rPr>
              <w:t>Increase</w:t>
            </w:r>
          </w:p>
        </w:tc>
        <w:tc>
          <w:tcPr>
            <w:tcW w:w="270" w:type="dxa"/>
            <w:tcBorders>
              <w:top w:val="single" w:sz="4" w:space="0" w:color="auto"/>
              <w:bottom w:val="nil"/>
            </w:tcBorders>
            <w:shd w:val="clear" w:color="auto" w:fill="auto"/>
          </w:tcPr>
          <w:p w14:paraId="351F277C" w14:textId="77777777" w:rsidR="003779BB" w:rsidRPr="009E7617" w:rsidRDefault="003779BB" w:rsidP="00FB3624">
            <w:pPr>
              <w:tabs>
                <w:tab w:val="decimal" w:pos="700"/>
              </w:tabs>
              <w:spacing w:line="380" w:lineRule="exact"/>
              <w:ind w:left="-19" w:right="-66"/>
              <w:jc w:val="center"/>
              <w:rPr>
                <w:rFonts w:ascii="Angsana New" w:hAnsi="Angsana New"/>
                <w:sz w:val="28"/>
              </w:rPr>
            </w:pPr>
          </w:p>
        </w:tc>
        <w:tc>
          <w:tcPr>
            <w:tcW w:w="1170" w:type="dxa"/>
            <w:tcBorders>
              <w:top w:val="single" w:sz="4" w:space="0" w:color="auto"/>
              <w:bottom w:val="single" w:sz="4" w:space="0" w:color="auto"/>
            </w:tcBorders>
            <w:shd w:val="clear" w:color="auto" w:fill="auto"/>
            <w:vAlign w:val="bottom"/>
          </w:tcPr>
          <w:p w14:paraId="073A92FF" w14:textId="77777777" w:rsidR="003779BB" w:rsidRPr="009E7617" w:rsidRDefault="003779BB" w:rsidP="00FB3624">
            <w:pPr>
              <w:tabs>
                <w:tab w:val="decimal" w:pos="700"/>
              </w:tabs>
              <w:spacing w:line="380" w:lineRule="exact"/>
              <w:ind w:left="-19" w:right="-66"/>
              <w:jc w:val="center"/>
              <w:rPr>
                <w:rFonts w:ascii="Angsana New" w:hAnsi="Angsana New"/>
                <w:sz w:val="28"/>
              </w:rPr>
            </w:pPr>
            <w:r>
              <w:rPr>
                <w:rFonts w:ascii="Angsana New" w:hAnsi="Angsana New"/>
                <w:sz w:val="28"/>
              </w:rPr>
              <w:t>Decrease</w:t>
            </w:r>
          </w:p>
        </w:tc>
        <w:tc>
          <w:tcPr>
            <w:tcW w:w="236" w:type="dxa"/>
            <w:tcBorders>
              <w:top w:val="single" w:sz="4" w:space="0" w:color="auto"/>
              <w:bottom w:val="nil"/>
            </w:tcBorders>
          </w:tcPr>
          <w:p w14:paraId="6D25F708" w14:textId="77777777" w:rsidR="003779BB" w:rsidRPr="009E7617" w:rsidRDefault="003779BB" w:rsidP="00FB3624">
            <w:pPr>
              <w:tabs>
                <w:tab w:val="decimal" w:pos="700"/>
              </w:tabs>
              <w:spacing w:line="380" w:lineRule="exact"/>
              <w:ind w:left="-19" w:right="-66"/>
              <w:jc w:val="right"/>
              <w:rPr>
                <w:rFonts w:ascii="Angsana New" w:hAnsi="Angsana New"/>
                <w:sz w:val="28"/>
              </w:rPr>
            </w:pPr>
          </w:p>
        </w:tc>
        <w:tc>
          <w:tcPr>
            <w:tcW w:w="1204" w:type="dxa"/>
            <w:tcBorders>
              <w:top w:val="single" w:sz="4" w:space="0" w:color="auto"/>
              <w:bottom w:val="single" w:sz="4" w:space="0" w:color="auto"/>
            </w:tcBorders>
            <w:shd w:val="clear" w:color="auto" w:fill="auto"/>
            <w:vAlign w:val="bottom"/>
          </w:tcPr>
          <w:p w14:paraId="6482E929" w14:textId="02279BCD" w:rsidR="003779BB" w:rsidRDefault="003779BB" w:rsidP="00FB3624">
            <w:pPr>
              <w:spacing w:line="380" w:lineRule="exact"/>
              <w:ind w:left="-19" w:right="-66"/>
              <w:jc w:val="center"/>
              <w:rPr>
                <w:rFonts w:asciiTheme="majorBidi" w:hAnsiTheme="majorBidi" w:cstheme="majorBidi"/>
                <w:sz w:val="28"/>
              </w:rPr>
            </w:pPr>
            <w:r w:rsidRPr="00726032">
              <w:rPr>
                <w:rFonts w:asciiTheme="majorBidi" w:hAnsiTheme="majorBidi" w:cstheme="majorBidi"/>
                <w:sz w:val="28"/>
              </w:rPr>
              <w:t xml:space="preserve">As at </w:t>
            </w:r>
            <w:r w:rsidR="00D74619">
              <w:rPr>
                <w:rFonts w:asciiTheme="majorBidi" w:hAnsiTheme="majorBidi" w:cstheme="majorBidi"/>
                <w:sz w:val="28"/>
              </w:rPr>
              <w:t>June</w:t>
            </w:r>
            <w:r w:rsidRPr="00726032">
              <w:rPr>
                <w:rFonts w:asciiTheme="majorBidi" w:hAnsiTheme="majorBidi" w:cstheme="majorBidi"/>
                <w:sz w:val="28"/>
              </w:rPr>
              <w:t xml:space="preserve"> </w:t>
            </w:r>
          </w:p>
          <w:p w14:paraId="0D37C275" w14:textId="71C590D9" w:rsidR="003779BB" w:rsidRPr="009E7617" w:rsidRDefault="002A6404" w:rsidP="00FB3624">
            <w:pPr>
              <w:spacing w:line="380" w:lineRule="exact"/>
              <w:ind w:left="-19" w:right="-66"/>
              <w:jc w:val="center"/>
              <w:rPr>
                <w:rFonts w:ascii="Angsana New" w:hAnsi="Angsana New"/>
                <w:sz w:val="28"/>
              </w:rPr>
            </w:pPr>
            <w:r w:rsidRPr="002A6404">
              <w:rPr>
                <w:rFonts w:asciiTheme="majorBidi" w:hAnsiTheme="majorBidi" w:cstheme="majorBidi"/>
                <w:sz w:val="28"/>
                <w:lang w:val="en-GB"/>
              </w:rPr>
              <w:t>30</w:t>
            </w:r>
            <w:r w:rsidR="003779BB" w:rsidRPr="00726032">
              <w:rPr>
                <w:rFonts w:asciiTheme="majorBidi" w:hAnsiTheme="majorBidi" w:cstheme="majorBidi"/>
                <w:sz w:val="28"/>
              </w:rPr>
              <w:t xml:space="preserve">, </w:t>
            </w:r>
            <w:r w:rsidRPr="002A6404">
              <w:rPr>
                <w:rFonts w:asciiTheme="majorBidi" w:hAnsiTheme="majorBidi" w:cstheme="majorBidi"/>
                <w:sz w:val="28"/>
                <w:lang w:val="en-GB"/>
              </w:rPr>
              <w:t>2024</w:t>
            </w:r>
          </w:p>
        </w:tc>
      </w:tr>
      <w:tr w:rsidR="003779BB" w:rsidRPr="009E7617" w14:paraId="0009C3AC" w14:textId="77777777" w:rsidTr="00764C09">
        <w:trPr>
          <w:cantSplit/>
        </w:trPr>
        <w:tc>
          <w:tcPr>
            <w:tcW w:w="3240" w:type="dxa"/>
          </w:tcPr>
          <w:p w14:paraId="3C6F7EA8" w14:textId="664ECC22" w:rsidR="003779BB" w:rsidRPr="00726032" w:rsidRDefault="003779BB" w:rsidP="00FB3624">
            <w:pPr>
              <w:spacing w:line="380" w:lineRule="exact"/>
              <w:ind w:left="-77"/>
              <w:rPr>
                <w:rFonts w:asciiTheme="majorBidi" w:hAnsiTheme="majorBidi" w:cstheme="majorBidi"/>
                <w:b/>
                <w:bCs/>
                <w:sz w:val="28"/>
                <w:szCs w:val="32"/>
              </w:rPr>
            </w:pPr>
            <w:r w:rsidRPr="00726032">
              <w:rPr>
                <w:rFonts w:asciiTheme="majorBidi" w:hAnsiTheme="majorBidi" w:cstheme="majorBidi"/>
                <w:b/>
                <w:bCs/>
                <w:sz w:val="28"/>
                <w:szCs w:val="32"/>
              </w:rPr>
              <w:t>Short - term</w:t>
            </w:r>
            <w:r w:rsidRPr="003779BB">
              <w:rPr>
                <w:rFonts w:asciiTheme="majorBidi" w:hAnsiTheme="majorBidi" w:cstheme="majorBidi"/>
                <w:b/>
                <w:bCs/>
                <w:sz w:val="28"/>
                <w:szCs w:val="32"/>
              </w:rPr>
              <w:t xml:space="preserve"> borrowings</w:t>
            </w:r>
          </w:p>
        </w:tc>
        <w:tc>
          <w:tcPr>
            <w:tcW w:w="1334" w:type="dxa"/>
            <w:tcBorders>
              <w:top w:val="single" w:sz="4" w:space="0" w:color="auto"/>
              <w:bottom w:val="nil"/>
            </w:tcBorders>
            <w:shd w:val="clear" w:color="auto" w:fill="auto"/>
            <w:vAlign w:val="bottom"/>
          </w:tcPr>
          <w:p w14:paraId="1C5AC169" w14:textId="77777777" w:rsidR="003779BB" w:rsidRPr="009E7617" w:rsidRDefault="003779BB" w:rsidP="00FB3624">
            <w:pPr>
              <w:tabs>
                <w:tab w:val="decimal" w:pos="700"/>
              </w:tabs>
              <w:spacing w:line="380" w:lineRule="exact"/>
              <w:ind w:left="-19" w:right="-66"/>
              <w:jc w:val="right"/>
              <w:rPr>
                <w:rFonts w:ascii="Angsana New" w:hAnsi="Angsana New"/>
                <w:sz w:val="28"/>
              </w:rPr>
            </w:pPr>
          </w:p>
        </w:tc>
        <w:tc>
          <w:tcPr>
            <w:tcW w:w="236" w:type="dxa"/>
            <w:tcBorders>
              <w:bottom w:val="nil"/>
            </w:tcBorders>
            <w:shd w:val="clear" w:color="auto" w:fill="auto"/>
          </w:tcPr>
          <w:p w14:paraId="60BA8C78" w14:textId="77777777" w:rsidR="003779BB" w:rsidRPr="009E7617" w:rsidRDefault="003779BB" w:rsidP="00FB3624">
            <w:pPr>
              <w:tabs>
                <w:tab w:val="decimal" w:pos="700"/>
              </w:tabs>
              <w:spacing w:line="380" w:lineRule="exact"/>
              <w:ind w:left="-19" w:right="-66"/>
              <w:jc w:val="right"/>
              <w:rPr>
                <w:rFonts w:ascii="Angsana New" w:hAnsi="Angsana New"/>
                <w:sz w:val="28"/>
              </w:rPr>
            </w:pPr>
          </w:p>
        </w:tc>
        <w:tc>
          <w:tcPr>
            <w:tcW w:w="1204" w:type="dxa"/>
            <w:tcBorders>
              <w:top w:val="single" w:sz="4" w:space="0" w:color="auto"/>
              <w:bottom w:val="nil"/>
            </w:tcBorders>
            <w:shd w:val="clear" w:color="auto" w:fill="auto"/>
            <w:vAlign w:val="bottom"/>
          </w:tcPr>
          <w:p w14:paraId="6FABC1B1" w14:textId="77777777" w:rsidR="003779BB" w:rsidRPr="009E7617" w:rsidRDefault="003779BB" w:rsidP="00FB3624">
            <w:pPr>
              <w:tabs>
                <w:tab w:val="decimal" w:pos="700"/>
              </w:tabs>
              <w:spacing w:line="380" w:lineRule="exact"/>
              <w:ind w:left="-19" w:right="-66"/>
              <w:jc w:val="right"/>
              <w:rPr>
                <w:rFonts w:ascii="Angsana New" w:hAnsi="Angsana New"/>
                <w:sz w:val="28"/>
              </w:rPr>
            </w:pPr>
          </w:p>
        </w:tc>
        <w:tc>
          <w:tcPr>
            <w:tcW w:w="270" w:type="dxa"/>
            <w:tcBorders>
              <w:bottom w:val="nil"/>
            </w:tcBorders>
            <w:shd w:val="clear" w:color="auto" w:fill="auto"/>
          </w:tcPr>
          <w:p w14:paraId="2B3284EF" w14:textId="77777777" w:rsidR="003779BB" w:rsidRPr="009E7617" w:rsidRDefault="003779BB" w:rsidP="00FB3624">
            <w:pPr>
              <w:tabs>
                <w:tab w:val="decimal" w:pos="700"/>
              </w:tabs>
              <w:spacing w:line="380" w:lineRule="exact"/>
              <w:ind w:left="-19" w:right="-66"/>
              <w:jc w:val="right"/>
              <w:rPr>
                <w:rFonts w:ascii="Angsana New" w:hAnsi="Angsana New"/>
                <w:sz w:val="28"/>
              </w:rPr>
            </w:pPr>
          </w:p>
        </w:tc>
        <w:tc>
          <w:tcPr>
            <w:tcW w:w="1170" w:type="dxa"/>
            <w:tcBorders>
              <w:top w:val="single" w:sz="4" w:space="0" w:color="auto"/>
              <w:bottom w:val="nil"/>
            </w:tcBorders>
            <w:shd w:val="clear" w:color="auto" w:fill="auto"/>
            <w:vAlign w:val="bottom"/>
          </w:tcPr>
          <w:p w14:paraId="4C229260" w14:textId="77777777" w:rsidR="003779BB" w:rsidRPr="009E7617" w:rsidRDefault="003779BB" w:rsidP="00FB3624">
            <w:pPr>
              <w:tabs>
                <w:tab w:val="decimal" w:pos="700"/>
              </w:tabs>
              <w:spacing w:line="380" w:lineRule="exact"/>
              <w:ind w:left="-19" w:right="-66"/>
              <w:jc w:val="right"/>
              <w:rPr>
                <w:rFonts w:ascii="Angsana New" w:hAnsi="Angsana New"/>
                <w:sz w:val="28"/>
              </w:rPr>
            </w:pPr>
          </w:p>
        </w:tc>
        <w:tc>
          <w:tcPr>
            <w:tcW w:w="236" w:type="dxa"/>
            <w:tcBorders>
              <w:bottom w:val="nil"/>
            </w:tcBorders>
          </w:tcPr>
          <w:p w14:paraId="655646A3" w14:textId="77777777" w:rsidR="003779BB" w:rsidRPr="009E7617" w:rsidRDefault="003779BB" w:rsidP="00FB3624">
            <w:pPr>
              <w:tabs>
                <w:tab w:val="decimal" w:pos="700"/>
              </w:tabs>
              <w:spacing w:line="380" w:lineRule="exact"/>
              <w:ind w:left="-19" w:right="-66"/>
              <w:jc w:val="right"/>
              <w:rPr>
                <w:rFonts w:ascii="Angsana New" w:hAnsi="Angsana New"/>
                <w:sz w:val="28"/>
              </w:rPr>
            </w:pPr>
          </w:p>
        </w:tc>
        <w:tc>
          <w:tcPr>
            <w:tcW w:w="1204" w:type="dxa"/>
            <w:tcBorders>
              <w:top w:val="single" w:sz="4" w:space="0" w:color="auto"/>
              <w:bottom w:val="nil"/>
            </w:tcBorders>
            <w:shd w:val="clear" w:color="auto" w:fill="auto"/>
            <w:vAlign w:val="bottom"/>
          </w:tcPr>
          <w:p w14:paraId="39E0CC48" w14:textId="77777777" w:rsidR="003779BB" w:rsidRPr="009E7617" w:rsidRDefault="003779BB" w:rsidP="00FB3624">
            <w:pPr>
              <w:tabs>
                <w:tab w:val="decimal" w:pos="700"/>
              </w:tabs>
              <w:spacing w:line="380" w:lineRule="exact"/>
              <w:ind w:left="-19" w:right="-66"/>
              <w:jc w:val="right"/>
              <w:rPr>
                <w:rFonts w:ascii="Angsana New" w:hAnsi="Angsana New"/>
                <w:sz w:val="28"/>
              </w:rPr>
            </w:pPr>
          </w:p>
        </w:tc>
      </w:tr>
      <w:tr w:rsidR="004A3E18" w:rsidRPr="009E7617" w14:paraId="2D999AA6" w14:textId="77777777" w:rsidTr="00764C09">
        <w:trPr>
          <w:cantSplit/>
        </w:trPr>
        <w:tc>
          <w:tcPr>
            <w:tcW w:w="3240" w:type="dxa"/>
            <w:tcBorders>
              <w:bottom w:val="nil"/>
            </w:tcBorders>
          </w:tcPr>
          <w:p w14:paraId="11A444FA" w14:textId="22106345" w:rsidR="004A3E18" w:rsidRPr="009E7617" w:rsidRDefault="004A3E18" w:rsidP="00FB3624">
            <w:pPr>
              <w:spacing w:line="380" w:lineRule="exact"/>
              <w:ind w:left="-77"/>
              <w:rPr>
                <w:rFonts w:ascii="Angsana New" w:hAnsi="Angsana New"/>
                <w:sz w:val="28"/>
              </w:rPr>
            </w:pPr>
            <w:r>
              <w:rPr>
                <w:rFonts w:asciiTheme="majorBidi" w:hAnsiTheme="majorBidi" w:cstheme="majorBidi"/>
                <w:sz w:val="28"/>
                <w:szCs w:val="32"/>
              </w:rPr>
              <w:t>R</w:t>
            </w:r>
            <w:r w:rsidRPr="000403AF">
              <w:rPr>
                <w:rFonts w:asciiTheme="majorBidi" w:hAnsiTheme="majorBidi" w:cstheme="majorBidi"/>
                <w:sz w:val="28"/>
                <w:szCs w:val="32"/>
              </w:rPr>
              <w:t>elated parties</w:t>
            </w:r>
            <w:r>
              <w:rPr>
                <w:rFonts w:asciiTheme="majorBidi" w:hAnsiTheme="majorBidi" w:cstheme="majorBidi"/>
                <w:sz w:val="28"/>
                <w:szCs w:val="32"/>
              </w:rPr>
              <w:t xml:space="preserve"> (Note </w:t>
            </w:r>
            <w:r w:rsidR="002A6404" w:rsidRPr="002A6404">
              <w:rPr>
                <w:rFonts w:asciiTheme="majorBidi" w:hAnsiTheme="majorBidi" w:cstheme="majorBidi"/>
                <w:sz w:val="28"/>
                <w:szCs w:val="32"/>
                <w:lang w:val="en-GB"/>
              </w:rPr>
              <w:t>15</w:t>
            </w:r>
            <w:r>
              <w:rPr>
                <w:rFonts w:asciiTheme="majorBidi" w:hAnsiTheme="majorBidi" w:cstheme="majorBidi"/>
                <w:sz w:val="28"/>
                <w:szCs w:val="32"/>
              </w:rPr>
              <w:t>)</w:t>
            </w:r>
          </w:p>
        </w:tc>
        <w:tc>
          <w:tcPr>
            <w:tcW w:w="1334" w:type="dxa"/>
            <w:tcBorders>
              <w:bottom w:val="nil"/>
            </w:tcBorders>
            <w:shd w:val="clear" w:color="auto" w:fill="auto"/>
            <w:vAlign w:val="bottom"/>
          </w:tcPr>
          <w:p w14:paraId="65F6D3BB" w14:textId="4507E593" w:rsidR="004A3E18" w:rsidRPr="009E7617" w:rsidRDefault="004A3E18" w:rsidP="00FB3624">
            <w:pPr>
              <w:tabs>
                <w:tab w:val="decimal" w:pos="700"/>
              </w:tabs>
              <w:spacing w:line="380" w:lineRule="exact"/>
              <w:ind w:left="-19" w:right="-66"/>
              <w:jc w:val="right"/>
              <w:rPr>
                <w:rFonts w:ascii="Angsana New" w:hAnsi="Angsana New"/>
                <w:sz w:val="28"/>
              </w:rPr>
            </w:pPr>
            <w:r w:rsidRPr="00F87D32">
              <w:rPr>
                <w:rFonts w:ascii="AngsanaUPC" w:hAnsi="AngsanaUPC" w:cs="AngsanaUPC" w:hint="cs"/>
                <w:color w:val="000000" w:themeColor="text1"/>
                <w:sz w:val="28"/>
                <w:lang w:val="en-GB"/>
              </w:rPr>
              <w:t>56</w:t>
            </w:r>
            <w:r w:rsidRPr="00F87D32">
              <w:rPr>
                <w:rFonts w:ascii="AngsanaUPC" w:hAnsi="AngsanaUPC" w:cs="AngsanaUPC"/>
                <w:color w:val="000000" w:themeColor="text1"/>
                <w:sz w:val="28"/>
              </w:rPr>
              <w:t>,</w:t>
            </w:r>
            <w:r w:rsidRPr="00F87D32">
              <w:rPr>
                <w:rFonts w:ascii="AngsanaUPC" w:hAnsi="AngsanaUPC" w:cs="AngsanaUPC"/>
                <w:color w:val="000000" w:themeColor="text1"/>
                <w:sz w:val="28"/>
                <w:lang w:val="en-GB"/>
              </w:rPr>
              <w:t>169</w:t>
            </w:r>
          </w:p>
        </w:tc>
        <w:tc>
          <w:tcPr>
            <w:tcW w:w="236" w:type="dxa"/>
            <w:tcBorders>
              <w:bottom w:val="nil"/>
            </w:tcBorders>
            <w:shd w:val="clear" w:color="auto" w:fill="auto"/>
          </w:tcPr>
          <w:p w14:paraId="49259B2C" w14:textId="77777777" w:rsidR="004A3E18" w:rsidRPr="009E7617" w:rsidRDefault="004A3E18" w:rsidP="00FB3624">
            <w:pPr>
              <w:tabs>
                <w:tab w:val="decimal" w:pos="700"/>
              </w:tabs>
              <w:spacing w:line="380" w:lineRule="exact"/>
              <w:ind w:left="-19" w:right="-66"/>
              <w:jc w:val="right"/>
              <w:rPr>
                <w:rFonts w:ascii="Angsana New" w:hAnsi="Angsana New"/>
                <w:sz w:val="28"/>
              </w:rPr>
            </w:pPr>
          </w:p>
        </w:tc>
        <w:tc>
          <w:tcPr>
            <w:tcW w:w="1204" w:type="dxa"/>
            <w:tcBorders>
              <w:bottom w:val="nil"/>
            </w:tcBorders>
            <w:shd w:val="clear" w:color="auto" w:fill="auto"/>
            <w:vAlign w:val="bottom"/>
          </w:tcPr>
          <w:p w14:paraId="42BEC060" w14:textId="29A5B17D" w:rsidR="004A3E18" w:rsidRPr="009E7617" w:rsidRDefault="002A6404" w:rsidP="00FB3624">
            <w:pPr>
              <w:tabs>
                <w:tab w:val="decimal" w:pos="700"/>
              </w:tabs>
              <w:spacing w:line="380" w:lineRule="exact"/>
              <w:ind w:left="-19" w:right="-66"/>
              <w:jc w:val="right"/>
              <w:rPr>
                <w:rFonts w:ascii="Angsana New" w:hAnsi="Angsana New"/>
                <w:sz w:val="28"/>
              </w:rPr>
            </w:pPr>
            <w:r w:rsidRPr="002A6404">
              <w:rPr>
                <w:rFonts w:ascii="AngsanaUPC" w:hAnsi="AngsanaUPC" w:cs="AngsanaUPC" w:hint="cs"/>
                <w:color w:val="000000" w:themeColor="text1"/>
                <w:sz w:val="28"/>
                <w:lang w:val="en-GB"/>
              </w:rPr>
              <w:t>8</w:t>
            </w:r>
            <w:r w:rsidRPr="002A6404">
              <w:rPr>
                <w:rFonts w:ascii="AngsanaUPC" w:hAnsi="AngsanaUPC" w:cs="AngsanaUPC"/>
                <w:color w:val="000000" w:themeColor="text1"/>
                <w:sz w:val="28"/>
                <w:lang w:val="en-GB"/>
              </w:rPr>
              <w:t>2</w:t>
            </w:r>
            <w:r w:rsidR="004A3E18">
              <w:rPr>
                <w:rFonts w:ascii="AngsanaUPC" w:hAnsi="AngsanaUPC" w:cs="AngsanaUPC" w:hint="cs"/>
                <w:color w:val="000000" w:themeColor="text1"/>
                <w:sz w:val="28"/>
                <w:cs/>
              </w:rPr>
              <w:t>,</w:t>
            </w:r>
            <w:r w:rsidRPr="002A6404">
              <w:rPr>
                <w:rFonts w:ascii="AngsanaUPC" w:hAnsi="AngsanaUPC" w:cs="AngsanaUPC" w:hint="cs"/>
                <w:color w:val="000000" w:themeColor="text1"/>
                <w:sz w:val="28"/>
                <w:lang w:val="en-GB"/>
              </w:rPr>
              <w:t>905</w:t>
            </w:r>
          </w:p>
        </w:tc>
        <w:tc>
          <w:tcPr>
            <w:tcW w:w="270" w:type="dxa"/>
            <w:tcBorders>
              <w:bottom w:val="nil"/>
            </w:tcBorders>
            <w:shd w:val="clear" w:color="auto" w:fill="auto"/>
          </w:tcPr>
          <w:p w14:paraId="2AE6F11A" w14:textId="77777777" w:rsidR="004A3E18" w:rsidRPr="009E7617" w:rsidRDefault="004A3E18" w:rsidP="00FB3624">
            <w:pPr>
              <w:tabs>
                <w:tab w:val="decimal" w:pos="700"/>
              </w:tabs>
              <w:spacing w:line="380" w:lineRule="exact"/>
              <w:ind w:left="-19" w:right="-66"/>
              <w:jc w:val="right"/>
              <w:rPr>
                <w:rFonts w:ascii="Angsana New" w:hAnsi="Angsana New"/>
                <w:sz w:val="28"/>
              </w:rPr>
            </w:pPr>
          </w:p>
        </w:tc>
        <w:tc>
          <w:tcPr>
            <w:tcW w:w="1170" w:type="dxa"/>
            <w:tcBorders>
              <w:bottom w:val="nil"/>
            </w:tcBorders>
            <w:shd w:val="clear" w:color="auto" w:fill="auto"/>
            <w:vAlign w:val="bottom"/>
          </w:tcPr>
          <w:p w14:paraId="78BC3E32" w14:textId="057791FF" w:rsidR="004A3E18" w:rsidRPr="009E7617" w:rsidRDefault="004A3E18" w:rsidP="00FB3624">
            <w:pPr>
              <w:tabs>
                <w:tab w:val="decimal" w:pos="700"/>
              </w:tabs>
              <w:spacing w:line="380" w:lineRule="exact"/>
              <w:ind w:left="-19" w:right="-66"/>
              <w:jc w:val="right"/>
              <w:rPr>
                <w:rFonts w:ascii="Angsana New" w:hAnsi="Angsana New"/>
                <w:sz w:val="28"/>
              </w:rPr>
            </w:pPr>
            <w:r>
              <w:rPr>
                <w:rFonts w:ascii="AngsanaUPC" w:hAnsi="AngsanaUPC" w:cs="AngsanaUPC" w:hint="cs"/>
                <w:color w:val="000000" w:themeColor="text1"/>
                <w:sz w:val="28"/>
                <w:cs/>
              </w:rPr>
              <w:t>(</w:t>
            </w:r>
            <w:r w:rsidR="002A6404" w:rsidRPr="002A6404">
              <w:rPr>
                <w:rFonts w:ascii="AngsanaUPC" w:hAnsi="AngsanaUPC" w:cs="AngsanaUPC" w:hint="cs"/>
                <w:color w:val="000000" w:themeColor="text1"/>
                <w:sz w:val="28"/>
                <w:lang w:val="en-GB"/>
              </w:rPr>
              <w:t>47</w:t>
            </w:r>
            <w:r>
              <w:rPr>
                <w:rFonts w:ascii="AngsanaUPC" w:hAnsi="AngsanaUPC" w:cs="AngsanaUPC" w:hint="cs"/>
                <w:color w:val="000000" w:themeColor="text1"/>
                <w:sz w:val="28"/>
                <w:cs/>
              </w:rPr>
              <w:t>,</w:t>
            </w:r>
            <w:r w:rsidR="002A6404" w:rsidRPr="002A6404">
              <w:rPr>
                <w:rFonts w:ascii="AngsanaUPC" w:hAnsi="AngsanaUPC" w:cs="AngsanaUPC" w:hint="cs"/>
                <w:color w:val="000000" w:themeColor="text1"/>
                <w:sz w:val="28"/>
                <w:lang w:val="en-GB"/>
              </w:rPr>
              <w:t>779</w:t>
            </w:r>
            <w:r>
              <w:rPr>
                <w:rFonts w:ascii="AngsanaUPC" w:hAnsi="AngsanaUPC" w:cs="AngsanaUPC" w:hint="cs"/>
                <w:color w:val="000000" w:themeColor="text1"/>
                <w:sz w:val="28"/>
                <w:cs/>
              </w:rPr>
              <w:t>)</w:t>
            </w:r>
          </w:p>
        </w:tc>
        <w:tc>
          <w:tcPr>
            <w:tcW w:w="236" w:type="dxa"/>
            <w:tcBorders>
              <w:bottom w:val="nil"/>
            </w:tcBorders>
            <w:shd w:val="clear" w:color="auto" w:fill="auto"/>
          </w:tcPr>
          <w:p w14:paraId="68AAF681" w14:textId="77777777" w:rsidR="004A3E18" w:rsidRPr="009E7617" w:rsidRDefault="004A3E18" w:rsidP="00FB3624">
            <w:pPr>
              <w:tabs>
                <w:tab w:val="decimal" w:pos="700"/>
              </w:tabs>
              <w:spacing w:line="380" w:lineRule="exact"/>
              <w:ind w:left="-19" w:right="-66"/>
              <w:jc w:val="right"/>
              <w:rPr>
                <w:rFonts w:ascii="Angsana New" w:hAnsi="Angsana New"/>
                <w:sz w:val="28"/>
              </w:rPr>
            </w:pPr>
          </w:p>
        </w:tc>
        <w:tc>
          <w:tcPr>
            <w:tcW w:w="1204" w:type="dxa"/>
            <w:tcBorders>
              <w:top w:val="nil"/>
              <w:bottom w:val="nil"/>
            </w:tcBorders>
            <w:shd w:val="clear" w:color="auto" w:fill="auto"/>
            <w:vAlign w:val="bottom"/>
          </w:tcPr>
          <w:p w14:paraId="01BF93E6" w14:textId="61CA9B2F" w:rsidR="004A3E18" w:rsidRPr="009E7617" w:rsidRDefault="002A6404" w:rsidP="00FB3624">
            <w:pPr>
              <w:tabs>
                <w:tab w:val="decimal" w:pos="700"/>
              </w:tabs>
              <w:spacing w:line="380" w:lineRule="exact"/>
              <w:ind w:left="-19" w:right="-66"/>
              <w:jc w:val="right"/>
              <w:rPr>
                <w:rFonts w:ascii="Angsana New" w:hAnsi="Angsana New"/>
                <w:sz w:val="28"/>
              </w:rPr>
            </w:pPr>
            <w:r w:rsidRPr="002A6404">
              <w:rPr>
                <w:rFonts w:ascii="AngsanaUPC" w:hAnsi="AngsanaUPC" w:cs="AngsanaUPC" w:hint="cs"/>
                <w:color w:val="000000" w:themeColor="text1"/>
                <w:sz w:val="28"/>
                <w:lang w:val="en-GB"/>
              </w:rPr>
              <w:t>91</w:t>
            </w:r>
            <w:r w:rsidR="004A3E18">
              <w:rPr>
                <w:rFonts w:ascii="AngsanaUPC" w:hAnsi="AngsanaUPC" w:cs="AngsanaUPC" w:hint="cs"/>
                <w:color w:val="000000" w:themeColor="text1"/>
                <w:sz w:val="28"/>
                <w:cs/>
              </w:rPr>
              <w:t>,</w:t>
            </w:r>
            <w:r w:rsidRPr="002A6404">
              <w:rPr>
                <w:rFonts w:ascii="AngsanaUPC" w:hAnsi="AngsanaUPC" w:cs="AngsanaUPC" w:hint="cs"/>
                <w:color w:val="000000" w:themeColor="text1"/>
                <w:sz w:val="28"/>
                <w:lang w:val="en-GB"/>
              </w:rPr>
              <w:t>295</w:t>
            </w:r>
          </w:p>
        </w:tc>
      </w:tr>
      <w:tr w:rsidR="004A3E18" w:rsidRPr="009E7617" w14:paraId="0F93F730" w14:textId="77777777" w:rsidTr="00764C09">
        <w:trPr>
          <w:cantSplit/>
        </w:trPr>
        <w:tc>
          <w:tcPr>
            <w:tcW w:w="3240" w:type="dxa"/>
            <w:tcBorders>
              <w:bottom w:val="nil"/>
            </w:tcBorders>
          </w:tcPr>
          <w:p w14:paraId="0AD53E22" w14:textId="4B554A4E" w:rsidR="004A3E18" w:rsidRPr="00313270" w:rsidRDefault="004A3E18" w:rsidP="00FB3624">
            <w:pPr>
              <w:spacing w:line="380" w:lineRule="exact"/>
              <w:ind w:left="-77"/>
              <w:rPr>
                <w:rFonts w:asciiTheme="majorBidi" w:hAnsiTheme="majorBidi" w:cstheme="majorBidi"/>
                <w:sz w:val="28"/>
                <w:szCs w:val="32"/>
              </w:rPr>
            </w:pPr>
            <w:proofErr w:type="gramStart"/>
            <w:r>
              <w:rPr>
                <w:rFonts w:asciiTheme="majorBidi" w:hAnsiTheme="majorBidi" w:cstheme="majorBidi"/>
                <w:sz w:val="28"/>
                <w:szCs w:val="32"/>
              </w:rPr>
              <w:t>Less :</w:t>
            </w:r>
            <w:proofErr w:type="gramEnd"/>
            <w:r>
              <w:rPr>
                <w:rFonts w:asciiTheme="majorBidi" w:hAnsiTheme="majorBidi" w:cstheme="majorBidi"/>
                <w:sz w:val="28"/>
                <w:szCs w:val="32"/>
              </w:rPr>
              <w:t xml:space="preserve"> </w:t>
            </w:r>
            <w:r w:rsidRPr="003779BB">
              <w:rPr>
                <w:rFonts w:asciiTheme="majorBidi" w:hAnsiTheme="majorBidi" w:cstheme="majorBidi"/>
                <w:sz w:val="28"/>
                <w:szCs w:val="32"/>
              </w:rPr>
              <w:t>Discount on loan</w:t>
            </w:r>
          </w:p>
        </w:tc>
        <w:tc>
          <w:tcPr>
            <w:tcW w:w="1334" w:type="dxa"/>
            <w:tcBorders>
              <w:bottom w:val="nil"/>
            </w:tcBorders>
            <w:shd w:val="clear" w:color="auto" w:fill="auto"/>
            <w:vAlign w:val="bottom"/>
          </w:tcPr>
          <w:p w14:paraId="31BD5A38" w14:textId="3595E3C3" w:rsidR="004A3E18" w:rsidRDefault="004A3E18" w:rsidP="00FB3624">
            <w:pPr>
              <w:tabs>
                <w:tab w:val="decimal" w:pos="700"/>
              </w:tabs>
              <w:spacing w:line="380" w:lineRule="exact"/>
              <w:ind w:left="-19" w:right="-66"/>
              <w:jc w:val="right"/>
              <w:rPr>
                <w:rFonts w:ascii="Angsana New" w:hAnsi="Angsana New"/>
                <w:sz w:val="28"/>
                <w:cs/>
              </w:rPr>
            </w:pPr>
            <w:r w:rsidRPr="00F87D32">
              <w:rPr>
                <w:rFonts w:ascii="AngsanaUPC" w:hAnsi="AngsanaUPC" w:cs="AngsanaUPC" w:hint="cs"/>
                <w:color w:val="000000" w:themeColor="text1"/>
                <w:sz w:val="28"/>
                <w:cs/>
              </w:rPr>
              <w:t>(</w:t>
            </w:r>
            <w:r w:rsidRPr="00F87D32">
              <w:rPr>
                <w:rFonts w:ascii="AngsanaUPC" w:hAnsi="AngsanaUPC" w:cs="AngsanaUPC" w:hint="cs"/>
                <w:color w:val="000000" w:themeColor="text1"/>
                <w:sz w:val="28"/>
                <w:lang w:val="en-GB"/>
              </w:rPr>
              <w:t>3</w:t>
            </w:r>
            <w:r w:rsidRPr="00F87D32">
              <w:rPr>
                <w:rFonts w:ascii="AngsanaUPC" w:hAnsi="AngsanaUPC" w:cs="AngsanaUPC"/>
                <w:color w:val="000000" w:themeColor="text1"/>
                <w:sz w:val="28"/>
              </w:rPr>
              <w:t>,</w:t>
            </w:r>
            <w:r w:rsidRPr="00F87D32">
              <w:rPr>
                <w:rFonts w:ascii="AngsanaUPC" w:hAnsi="AngsanaUPC" w:cs="AngsanaUPC"/>
                <w:color w:val="000000" w:themeColor="text1"/>
                <w:sz w:val="28"/>
                <w:lang w:val="en-GB"/>
              </w:rPr>
              <w:t>432</w:t>
            </w:r>
            <w:r w:rsidRPr="00F87D32">
              <w:rPr>
                <w:rFonts w:ascii="AngsanaUPC" w:hAnsi="AngsanaUPC" w:cs="AngsanaUPC"/>
                <w:color w:val="000000" w:themeColor="text1"/>
                <w:sz w:val="28"/>
                <w:cs/>
              </w:rPr>
              <w:t>)</w:t>
            </w:r>
          </w:p>
        </w:tc>
        <w:tc>
          <w:tcPr>
            <w:tcW w:w="236" w:type="dxa"/>
            <w:tcBorders>
              <w:bottom w:val="nil"/>
            </w:tcBorders>
            <w:shd w:val="clear" w:color="auto" w:fill="auto"/>
          </w:tcPr>
          <w:p w14:paraId="483AF534" w14:textId="77777777" w:rsidR="004A3E18" w:rsidRPr="009E7617" w:rsidRDefault="004A3E18" w:rsidP="00FB3624">
            <w:pPr>
              <w:tabs>
                <w:tab w:val="decimal" w:pos="700"/>
              </w:tabs>
              <w:spacing w:line="380" w:lineRule="exact"/>
              <w:ind w:left="-19" w:right="-66"/>
              <w:jc w:val="right"/>
              <w:rPr>
                <w:rFonts w:ascii="Angsana New" w:hAnsi="Angsana New"/>
                <w:sz w:val="28"/>
              </w:rPr>
            </w:pPr>
          </w:p>
        </w:tc>
        <w:tc>
          <w:tcPr>
            <w:tcW w:w="1204" w:type="dxa"/>
            <w:tcBorders>
              <w:bottom w:val="nil"/>
            </w:tcBorders>
            <w:shd w:val="clear" w:color="auto" w:fill="auto"/>
            <w:vAlign w:val="bottom"/>
          </w:tcPr>
          <w:p w14:paraId="18DDA415" w14:textId="687F15C3" w:rsidR="004A3E18" w:rsidRDefault="004A3E18" w:rsidP="00FB3624">
            <w:pPr>
              <w:tabs>
                <w:tab w:val="decimal" w:pos="700"/>
              </w:tabs>
              <w:spacing w:line="380" w:lineRule="exact"/>
              <w:ind w:left="-19" w:right="-66"/>
              <w:jc w:val="right"/>
              <w:rPr>
                <w:rFonts w:ascii="Angsana New" w:hAnsi="Angsana New"/>
                <w:sz w:val="28"/>
              </w:rPr>
            </w:pPr>
            <w:r>
              <w:rPr>
                <w:rFonts w:ascii="AngsanaUPC" w:hAnsi="AngsanaUPC" w:cs="AngsanaUPC" w:hint="cs"/>
                <w:color w:val="000000" w:themeColor="text1"/>
                <w:sz w:val="28"/>
                <w:cs/>
              </w:rPr>
              <w:t>(</w:t>
            </w:r>
            <w:r w:rsidR="002A6404" w:rsidRPr="002A6404">
              <w:rPr>
                <w:rFonts w:ascii="AngsanaUPC" w:hAnsi="AngsanaUPC" w:cs="AngsanaUPC" w:hint="cs"/>
                <w:color w:val="000000" w:themeColor="text1"/>
                <w:sz w:val="28"/>
                <w:lang w:val="en-GB"/>
              </w:rPr>
              <w:t>2</w:t>
            </w:r>
            <w:r>
              <w:rPr>
                <w:rFonts w:ascii="AngsanaUPC" w:hAnsi="AngsanaUPC" w:cs="AngsanaUPC"/>
                <w:color w:val="000000" w:themeColor="text1"/>
                <w:sz w:val="28"/>
              </w:rPr>
              <w:t>,</w:t>
            </w:r>
            <w:r w:rsidR="002A6404" w:rsidRPr="002A6404">
              <w:rPr>
                <w:rFonts w:ascii="AngsanaUPC" w:hAnsi="AngsanaUPC" w:cs="AngsanaUPC" w:hint="cs"/>
                <w:color w:val="000000" w:themeColor="text1"/>
                <w:sz w:val="28"/>
                <w:lang w:val="en-GB"/>
              </w:rPr>
              <w:t>179</w:t>
            </w:r>
            <w:r>
              <w:rPr>
                <w:rFonts w:ascii="AngsanaUPC" w:hAnsi="AngsanaUPC" w:cs="AngsanaUPC" w:hint="cs"/>
                <w:color w:val="000000" w:themeColor="text1"/>
                <w:sz w:val="28"/>
                <w:cs/>
              </w:rPr>
              <w:t>)</w:t>
            </w:r>
          </w:p>
        </w:tc>
        <w:tc>
          <w:tcPr>
            <w:tcW w:w="270" w:type="dxa"/>
            <w:tcBorders>
              <w:bottom w:val="nil"/>
            </w:tcBorders>
            <w:shd w:val="clear" w:color="auto" w:fill="auto"/>
          </w:tcPr>
          <w:p w14:paraId="09EC8B74" w14:textId="77777777" w:rsidR="004A3E18" w:rsidRPr="009E7617" w:rsidRDefault="004A3E18" w:rsidP="00FB3624">
            <w:pPr>
              <w:tabs>
                <w:tab w:val="decimal" w:pos="700"/>
              </w:tabs>
              <w:spacing w:line="380" w:lineRule="exact"/>
              <w:ind w:left="-19" w:right="-66"/>
              <w:jc w:val="right"/>
              <w:rPr>
                <w:rFonts w:ascii="Angsana New" w:hAnsi="Angsana New"/>
                <w:sz w:val="28"/>
              </w:rPr>
            </w:pPr>
          </w:p>
        </w:tc>
        <w:tc>
          <w:tcPr>
            <w:tcW w:w="1170" w:type="dxa"/>
            <w:tcBorders>
              <w:bottom w:val="nil"/>
            </w:tcBorders>
            <w:shd w:val="clear" w:color="auto" w:fill="auto"/>
            <w:vAlign w:val="bottom"/>
          </w:tcPr>
          <w:p w14:paraId="52AEA21A" w14:textId="51A95B24" w:rsidR="004A3E18" w:rsidRPr="009E7617" w:rsidRDefault="004A3E18" w:rsidP="00FB3624">
            <w:pPr>
              <w:tabs>
                <w:tab w:val="decimal" w:pos="700"/>
              </w:tabs>
              <w:spacing w:line="380" w:lineRule="exact"/>
              <w:ind w:left="-19" w:right="-66"/>
              <w:jc w:val="right"/>
              <w:rPr>
                <w:rFonts w:ascii="AngsanaUPC" w:hAnsi="AngsanaUPC" w:cs="AngsanaUPC"/>
                <w:sz w:val="28"/>
                <w:cs/>
              </w:rPr>
            </w:pPr>
            <w:r>
              <w:rPr>
                <w:rFonts w:ascii="AngsanaUPC" w:hAnsi="AngsanaUPC" w:cs="AngsanaUPC" w:hint="cs"/>
                <w:color w:val="000000" w:themeColor="text1"/>
                <w:sz w:val="28"/>
                <w:cs/>
              </w:rPr>
              <w:t>-</w:t>
            </w:r>
          </w:p>
        </w:tc>
        <w:tc>
          <w:tcPr>
            <w:tcW w:w="236" w:type="dxa"/>
            <w:tcBorders>
              <w:bottom w:val="nil"/>
            </w:tcBorders>
            <w:shd w:val="clear" w:color="auto" w:fill="auto"/>
          </w:tcPr>
          <w:p w14:paraId="108DABCB" w14:textId="77777777" w:rsidR="004A3E18" w:rsidRPr="009E7617" w:rsidRDefault="004A3E18" w:rsidP="00FB3624">
            <w:pPr>
              <w:tabs>
                <w:tab w:val="decimal" w:pos="700"/>
              </w:tabs>
              <w:spacing w:line="380" w:lineRule="exact"/>
              <w:ind w:left="-19" w:right="-66"/>
              <w:jc w:val="right"/>
              <w:rPr>
                <w:rFonts w:ascii="Angsana New" w:hAnsi="Angsana New"/>
                <w:sz w:val="28"/>
              </w:rPr>
            </w:pPr>
          </w:p>
        </w:tc>
        <w:tc>
          <w:tcPr>
            <w:tcW w:w="1204" w:type="dxa"/>
            <w:tcBorders>
              <w:top w:val="nil"/>
              <w:bottom w:val="nil"/>
            </w:tcBorders>
            <w:shd w:val="clear" w:color="auto" w:fill="auto"/>
            <w:vAlign w:val="bottom"/>
          </w:tcPr>
          <w:p w14:paraId="26045740" w14:textId="2255A793" w:rsidR="004A3E18" w:rsidRDefault="004A3E18" w:rsidP="00FB3624">
            <w:pPr>
              <w:tabs>
                <w:tab w:val="decimal" w:pos="700"/>
              </w:tabs>
              <w:spacing w:line="380" w:lineRule="exact"/>
              <w:ind w:left="-19" w:right="-66"/>
              <w:jc w:val="right"/>
              <w:rPr>
                <w:rFonts w:ascii="Angsana New" w:hAnsi="Angsana New"/>
                <w:sz w:val="28"/>
              </w:rPr>
            </w:pPr>
            <w:r>
              <w:rPr>
                <w:rFonts w:ascii="AngsanaUPC" w:hAnsi="AngsanaUPC" w:cs="AngsanaUPC" w:hint="cs"/>
                <w:color w:val="000000" w:themeColor="text1"/>
                <w:sz w:val="28"/>
                <w:cs/>
              </w:rPr>
              <w:t>(</w:t>
            </w:r>
            <w:r w:rsidR="002A6404" w:rsidRPr="002A6404">
              <w:rPr>
                <w:rFonts w:ascii="AngsanaUPC" w:hAnsi="AngsanaUPC" w:cs="AngsanaUPC" w:hint="cs"/>
                <w:color w:val="000000" w:themeColor="text1"/>
                <w:sz w:val="28"/>
                <w:lang w:val="en-GB"/>
              </w:rPr>
              <w:t>5</w:t>
            </w:r>
            <w:r>
              <w:rPr>
                <w:rFonts w:ascii="AngsanaUPC" w:hAnsi="AngsanaUPC" w:cs="AngsanaUPC" w:hint="cs"/>
                <w:color w:val="000000" w:themeColor="text1"/>
                <w:sz w:val="28"/>
                <w:cs/>
              </w:rPr>
              <w:t>,</w:t>
            </w:r>
            <w:r w:rsidR="002A6404" w:rsidRPr="002A6404">
              <w:rPr>
                <w:rFonts w:ascii="AngsanaUPC" w:hAnsi="AngsanaUPC" w:cs="AngsanaUPC" w:hint="cs"/>
                <w:color w:val="000000" w:themeColor="text1"/>
                <w:sz w:val="28"/>
                <w:lang w:val="en-GB"/>
              </w:rPr>
              <w:t>611</w:t>
            </w:r>
            <w:r>
              <w:rPr>
                <w:rFonts w:ascii="AngsanaUPC" w:hAnsi="AngsanaUPC" w:cs="AngsanaUPC" w:hint="cs"/>
                <w:color w:val="000000" w:themeColor="text1"/>
                <w:sz w:val="28"/>
                <w:cs/>
              </w:rPr>
              <w:t>)</w:t>
            </w:r>
          </w:p>
        </w:tc>
      </w:tr>
      <w:tr w:rsidR="004A3E18" w:rsidRPr="009E7617" w14:paraId="5D070B8A" w14:textId="77777777" w:rsidTr="00764C09">
        <w:trPr>
          <w:cantSplit/>
        </w:trPr>
        <w:tc>
          <w:tcPr>
            <w:tcW w:w="3240" w:type="dxa"/>
            <w:tcBorders>
              <w:bottom w:val="nil"/>
            </w:tcBorders>
          </w:tcPr>
          <w:p w14:paraId="78CE9FB4" w14:textId="77777777" w:rsidR="004A3E18" w:rsidRPr="009E7617" w:rsidRDefault="004A3E18" w:rsidP="00FB3624">
            <w:pPr>
              <w:spacing w:line="380" w:lineRule="exact"/>
              <w:ind w:left="-77" w:right="-12"/>
              <w:rPr>
                <w:rFonts w:ascii="Angsana New" w:hAnsi="Angsana New"/>
                <w:sz w:val="28"/>
              </w:rPr>
            </w:pPr>
            <w:r>
              <w:rPr>
                <w:rFonts w:asciiTheme="majorBidi" w:hAnsiTheme="majorBidi" w:cstheme="majorBidi"/>
                <w:sz w:val="28"/>
                <w:szCs w:val="32"/>
              </w:rPr>
              <w:t>Total</w:t>
            </w:r>
          </w:p>
        </w:tc>
        <w:tc>
          <w:tcPr>
            <w:tcW w:w="1334" w:type="dxa"/>
            <w:tcBorders>
              <w:top w:val="single" w:sz="4" w:space="0" w:color="auto"/>
              <w:bottom w:val="double" w:sz="4" w:space="0" w:color="auto"/>
            </w:tcBorders>
            <w:shd w:val="clear" w:color="auto" w:fill="auto"/>
            <w:vAlign w:val="bottom"/>
          </w:tcPr>
          <w:p w14:paraId="29D1C596" w14:textId="24089FD2" w:rsidR="004A3E18" w:rsidRPr="009E7617" w:rsidRDefault="004A3E18" w:rsidP="00FB3624">
            <w:pPr>
              <w:tabs>
                <w:tab w:val="decimal" w:pos="700"/>
              </w:tabs>
              <w:spacing w:line="380" w:lineRule="exact"/>
              <w:ind w:left="-19" w:right="-66"/>
              <w:jc w:val="right"/>
              <w:rPr>
                <w:rFonts w:ascii="Angsana New" w:hAnsi="Angsana New"/>
                <w:sz w:val="28"/>
              </w:rPr>
            </w:pPr>
            <w:r w:rsidRPr="00F87D32">
              <w:rPr>
                <w:rFonts w:ascii="AngsanaUPC" w:hAnsi="AngsanaUPC" w:cs="AngsanaUPC"/>
                <w:color w:val="000000" w:themeColor="text1"/>
                <w:sz w:val="28"/>
                <w:lang w:val="en-GB"/>
              </w:rPr>
              <w:t>52,737</w:t>
            </w:r>
          </w:p>
        </w:tc>
        <w:tc>
          <w:tcPr>
            <w:tcW w:w="236" w:type="dxa"/>
            <w:tcBorders>
              <w:top w:val="nil"/>
              <w:bottom w:val="nil"/>
            </w:tcBorders>
            <w:shd w:val="clear" w:color="auto" w:fill="auto"/>
          </w:tcPr>
          <w:p w14:paraId="6F95D572" w14:textId="77777777" w:rsidR="004A3E18" w:rsidRPr="009E7617" w:rsidRDefault="004A3E18" w:rsidP="00FB3624">
            <w:pPr>
              <w:tabs>
                <w:tab w:val="decimal" w:pos="700"/>
              </w:tabs>
              <w:spacing w:line="380" w:lineRule="exact"/>
              <w:ind w:left="-19" w:right="-66"/>
              <w:jc w:val="right"/>
              <w:rPr>
                <w:rFonts w:ascii="Angsana New" w:hAnsi="Angsana New"/>
                <w:sz w:val="28"/>
              </w:rPr>
            </w:pPr>
          </w:p>
        </w:tc>
        <w:tc>
          <w:tcPr>
            <w:tcW w:w="1204" w:type="dxa"/>
            <w:tcBorders>
              <w:top w:val="single" w:sz="4" w:space="0" w:color="auto"/>
              <w:bottom w:val="double" w:sz="4" w:space="0" w:color="auto"/>
            </w:tcBorders>
            <w:shd w:val="clear" w:color="auto" w:fill="auto"/>
            <w:vAlign w:val="bottom"/>
          </w:tcPr>
          <w:p w14:paraId="622A5AF7" w14:textId="7AE32522" w:rsidR="004A3E18" w:rsidRPr="009E7617" w:rsidRDefault="002A6404" w:rsidP="00FB3624">
            <w:pPr>
              <w:tabs>
                <w:tab w:val="decimal" w:pos="700"/>
              </w:tabs>
              <w:spacing w:line="380" w:lineRule="exact"/>
              <w:ind w:left="-19" w:right="-66"/>
              <w:jc w:val="right"/>
              <w:rPr>
                <w:rFonts w:ascii="Angsana New" w:hAnsi="Angsana New"/>
                <w:sz w:val="28"/>
                <w:cs/>
              </w:rPr>
            </w:pPr>
            <w:r w:rsidRPr="002A6404">
              <w:rPr>
                <w:rFonts w:ascii="AngsanaUPC" w:hAnsi="AngsanaUPC" w:cs="AngsanaUPC" w:hint="cs"/>
                <w:color w:val="000000" w:themeColor="text1"/>
                <w:sz w:val="28"/>
                <w:lang w:val="en-GB"/>
              </w:rPr>
              <w:t>8</w:t>
            </w:r>
            <w:r w:rsidRPr="002A6404">
              <w:rPr>
                <w:rFonts w:ascii="AngsanaUPC" w:hAnsi="AngsanaUPC" w:cs="AngsanaUPC"/>
                <w:color w:val="000000" w:themeColor="text1"/>
                <w:sz w:val="28"/>
                <w:lang w:val="en-GB"/>
              </w:rPr>
              <w:t>0</w:t>
            </w:r>
            <w:r w:rsidR="004A3E18">
              <w:rPr>
                <w:rFonts w:ascii="AngsanaUPC" w:hAnsi="AngsanaUPC" w:cs="AngsanaUPC" w:hint="cs"/>
                <w:color w:val="000000" w:themeColor="text1"/>
                <w:sz w:val="28"/>
                <w:cs/>
              </w:rPr>
              <w:t>,</w:t>
            </w:r>
            <w:r w:rsidRPr="002A6404">
              <w:rPr>
                <w:rFonts w:ascii="AngsanaUPC" w:hAnsi="AngsanaUPC" w:cs="AngsanaUPC" w:hint="cs"/>
                <w:color w:val="000000" w:themeColor="text1"/>
                <w:sz w:val="28"/>
                <w:lang w:val="en-GB"/>
              </w:rPr>
              <w:t>72</w:t>
            </w:r>
            <w:r w:rsidRPr="002A6404">
              <w:rPr>
                <w:rFonts w:ascii="AngsanaUPC" w:hAnsi="AngsanaUPC" w:cs="AngsanaUPC"/>
                <w:color w:val="000000" w:themeColor="text1"/>
                <w:sz w:val="28"/>
                <w:lang w:val="en-GB"/>
              </w:rPr>
              <w:t>6</w:t>
            </w:r>
          </w:p>
        </w:tc>
        <w:tc>
          <w:tcPr>
            <w:tcW w:w="270" w:type="dxa"/>
            <w:tcBorders>
              <w:top w:val="nil"/>
              <w:bottom w:val="nil"/>
            </w:tcBorders>
            <w:shd w:val="clear" w:color="auto" w:fill="auto"/>
          </w:tcPr>
          <w:p w14:paraId="0DF0ACF2" w14:textId="77777777" w:rsidR="004A3E18" w:rsidRPr="009E7617" w:rsidRDefault="004A3E18" w:rsidP="00FB3624">
            <w:pPr>
              <w:tabs>
                <w:tab w:val="decimal" w:pos="700"/>
              </w:tabs>
              <w:spacing w:line="380" w:lineRule="exact"/>
              <w:ind w:left="-19" w:right="-66"/>
              <w:jc w:val="right"/>
              <w:rPr>
                <w:rFonts w:ascii="Angsana New" w:hAnsi="Angsana New"/>
                <w:sz w:val="28"/>
              </w:rPr>
            </w:pPr>
          </w:p>
        </w:tc>
        <w:tc>
          <w:tcPr>
            <w:tcW w:w="1170" w:type="dxa"/>
            <w:tcBorders>
              <w:top w:val="single" w:sz="4" w:space="0" w:color="auto"/>
              <w:bottom w:val="double" w:sz="4" w:space="0" w:color="auto"/>
            </w:tcBorders>
            <w:shd w:val="clear" w:color="auto" w:fill="auto"/>
            <w:vAlign w:val="bottom"/>
          </w:tcPr>
          <w:p w14:paraId="65277303" w14:textId="43F34E66" w:rsidR="004A3E18" w:rsidRPr="009E7617" w:rsidRDefault="004A3E18" w:rsidP="00FB3624">
            <w:pPr>
              <w:tabs>
                <w:tab w:val="decimal" w:pos="700"/>
              </w:tabs>
              <w:spacing w:line="380" w:lineRule="exact"/>
              <w:ind w:left="-19" w:right="-66"/>
              <w:jc w:val="right"/>
              <w:rPr>
                <w:rFonts w:ascii="Angsana New" w:hAnsi="Angsana New"/>
                <w:sz w:val="28"/>
              </w:rPr>
            </w:pPr>
            <w:r>
              <w:rPr>
                <w:rFonts w:ascii="AngsanaUPC" w:hAnsi="AngsanaUPC" w:cs="AngsanaUPC" w:hint="cs"/>
                <w:color w:val="000000" w:themeColor="text1"/>
                <w:sz w:val="28"/>
                <w:cs/>
              </w:rPr>
              <w:t>(</w:t>
            </w:r>
            <w:r w:rsidR="002A6404" w:rsidRPr="002A6404">
              <w:rPr>
                <w:rFonts w:ascii="AngsanaUPC" w:hAnsi="AngsanaUPC" w:cs="AngsanaUPC" w:hint="cs"/>
                <w:color w:val="000000" w:themeColor="text1"/>
                <w:sz w:val="28"/>
                <w:lang w:val="en-GB"/>
              </w:rPr>
              <w:t>47</w:t>
            </w:r>
            <w:r>
              <w:rPr>
                <w:rFonts w:ascii="AngsanaUPC" w:hAnsi="AngsanaUPC" w:cs="AngsanaUPC" w:hint="cs"/>
                <w:color w:val="000000" w:themeColor="text1"/>
                <w:sz w:val="28"/>
                <w:cs/>
              </w:rPr>
              <w:t>,</w:t>
            </w:r>
            <w:r w:rsidR="002A6404" w:rsidRPr="002A6404">
              <w:rPr>
                <w:rFonts w:ascii="AngsanaUPC" w:hAnsi="AngsanaUPC" w:cs="AngsanaUPC" w:hint="cs"/>
                <w:color w:val="000000" w:themeColor="text1"/>
                <w:sz w:val="28"/>
                <w:lang w:val="en-GB"/>
              </w:rPr>
              <w:t>779</w:t>
            </w:r>
            <w:r>
              <w:rPr>
                <w:rFonts w:ascii="AngsanaUPC" w:hAnsi="AngsanaUPC" w:cs="AngsanaUPC" w:hint="cs"/>
                <w:color w:val="000000" w:themeColor="text1"/>
                <w:sz w:val="28"/>
                <w:cs/>
              </w:rPr>
              <w:t>)</w:t>
            </w:r>
          </w:p>
        </w:tc>
        <w:tc>
          <w:tcPr>
            <w:tcW w:w="236" w:type="dxa"/>
            <w:tcBorders>
              <w:top w:val="nil"/>
              <w:bottom w:val="nil"/>
            </w:tcBorders>
            <w:shd w:val="clear" w:color="auto" w:fill="auto"/>
          </w:tcPr>
          <w:p w14:paraId="357435A6" w14:textId="77777777" w:rsidR="004A3E18" w:rsidRPr="009E7617" w:rsidRDefault="004A3E18" w:rsidP="00FB3624">
            <w:pPr>
              <w:tabs>
                <w:tab w:val="decimal" w:pos="700"/>
              </w:tabs>
              <w:spacing w:line="380" w:lineRule="exact"/>
              <w:ind w:left="-19" w:right="-66"/>
              <w:jc w:val="right"/>
              <w:rPr>
                <w:rFonts w:ascii="Angsana New" w:hAnsi="Angsana New"/>
                <w:sz w:val="28"/>
              </w:rPr>
            </w:pPr>
          </w:p>
        </w:tc>
        <w:tc>
          <w:tcPr>
            <w:tcW w:w="1204" w:type="dxa"/>
            <w:tcBorders>
              <w:top w:val="single" w:sz="4" w:space="0" w:color="auto"/>
              <w:bottom w:val="double" w:sz="4" w:space="0" w:color="auto"/>
            </w:tcBorders>
            <w:shd w:val="clear" w:color="auto" w:fill="auto"/>
            <w:vAlign w:val="bottom"/>
          </w:tcPr>
          <w:p w14:paraId="463AE8F0" w14:textId="481CFCA9" w:rsidR="004A3E18" w:rsidRPr="009E7617" w:rsidRDefault="002A6404" w:rsidP="00FB3624">
            <w:pPr>
              <w:tabs>
                <w:tab w:val="decimal" w:pos="700"/>
              </w:tabs>
              <w:spacing w:line="380" w:lineRule="exact"/>
              <w:ind w:left="-19" w:right="-66"/>
              <w:jc w:val="right"/>
              <w:rPr>
                <w:rFonts w:ascii="Angsana New" w:hAnsi="Angsana New"/>
                <w:sz w:val="28"/>
                <w:cs/>
              </w:rPr>
            </w:pPr>
            <w:r w:rsidRPr="002A6404">
              <w:rPr>
                <w:rFonts w:ascii="AngsanaUPC" w:hAnsi="AngsanaUPC" w:cs="AngsanaUPC" w:hint="cs"/>
                <w:color w:val="000000" w:themeColor="text1"/>
                <w:sz w:val="28"/>
                <w:lang w:val="en-GB"/>
              </w:rPr>
              <w:t>85</w:t>
            </w:r>
            <w:r w:rsidR="004A3E18">
              <w:rPr>
                <w:rFonts w:ascii="AngsanaUPC" w:hAnsi="AngsanaUPC" w:cs="AngsanaUPC" w:hint="cs"/>
                <w:color w:val="000000" w:themeColor="text1"/>
                <w:sz w:val="28"/>
                <w:cs/>
              </w:rPr>
              <w:t>,</w:t>
            </w:r>
            <w:r w:rsidRPr="002A6404">
              <w:rPr>
                <w:rFonts w:ascii="AngsanaUPC" w:hAnsi="AngsanaUPC" w:cs="AngsanaUPC" w:hint="cs"/>
                <w:color w:val="000000" w:themeColor="text1"/>
                <w:sz w:val="28"/>
                <w:lang w:val="en-GB"/>
              </w:rPr>
              <w:t>684</w:t>
            </w:r>
          </w:p>
        </w:tc>
      </w:tr>
    </w:tbl>
    <w:p w14:paraId="4C4BEF10" w14:textId="0E868155" w:rsidR="00B23F02" w:rsidRDefault="000403AF" w:rsidP="00FB3624">
      <w:pPr>
        <w:spacing w:line="380" w:lineRule="exact"/>
        <w:ind w:left="630" w:right="-11"/>
        <w:jc w:val="thaiDistribute"/>
        <w:rPr>
          <w:rFonts w:ascii="Angsana New" w:hAnsi="Angsana New"/>
          <w:sz w:val="28"/>
        </w:rPr>
      </w:pPr>
      <w:r w:rsidRPr="000403AF">
        <w:rPr>
          <w:rFonts w:asciiTheme="majorBidi" w:hAnsiTheme="majorBidi" w:cstheme="majorBidi"/>
          <w:sz w:val="28"/>
        </w:rPr>
        <w:t xml:space="preserve">As at </w:t>
      </w:r>
      <w:r w:rsidR="00D74619">
        <w:rPr>
          <w:rFonts w:asciiTheme="majorBidi" w:hAnsiTheme="majorBidi" w:cstheme="majorBidi"/>
          <w:sz w:val="28"/>
        </w:rPr>
        <w:t>June</w:t>
      </w:r>
      <w:r w:rsidRPr="000403AF">
        <w:rPr>
          <w:rFonts w:asciiTheme="majorBidi" w:hAnsiTheme="majorBidi" w:cstheme="majorBidi"/>
          <w:sz w:val="28"/>
        </w:rPr>
        <w:t xml:space="preserve"> </w:t>
      </w:r>
      <w:r w:rsidR="002A6404" w:rsidRPr="002A6404">
        <w:rPr>
          <w:rFonts w:asciiTheme="majorBidi" w:hAnsiTheme="majorBidi" w:cstheme="majorBidi"/>
          <w:sz w:val="28"/>
          <w:lang w:val="en-GB"/>
        </w:rPr>
        <w:t>30</w:t>
      </w:r>
      <w:r w:rsidRPr="000403AF">
        <w:rPr>
          <w:rFonts w:asciiTheme="majorBidi" w:hAnsiTheme="majorBidi" w:cstheme="majorBidi"/>
          <w:sz w:val="28"/>
        </w:rPr>
        <w:t xml:space="preserve">, </w:t>
      </w:r>
      <w:r w:rsidR="002A6404" w:rsidRPr="002A6404">
        <w:rPr>
          <w:rFonts w:asciiTheme="majorBidi" w:hAnsiTheme="majorBidi" w:cstheme="majorBidi"/>
          <w:sz w:val="28"/>
          <w:lang w:val="en-GB"/>
        </w:rPr>
        <w:t>2024</w:t>
      </w:r>
      <w:r w:rsidRPr="000403AF">
        <w:rPr>
          <w:rFonts w:asciiTheme="majorBidi" w:hAnsiTheme="majorBidi" w:cstheme="majorBidi"/>
          <w:sz w:val="28"/>
        </w:rPr>
        <w:t xml:space="preserve"> and December </w:t>
      </w:r>
      <w:r w:rsidR="002A6404" w:rsidRPr="002A6404">
        <w:rPr>
          <w:rFonts w:asciiTheme="majorBidi" w:hAnsiTheme="majorBidi" w:cstheme="majorBidi"/>
          <w:sz w:val="28"/>
          <w:lang w:val="en-GB"/>
        </w:rPr>
        <w:t>31</w:t>
      </w:r>
      <w:r w:rsidRPr="000403AF">
        <w:rPr>
          <w:rFonts w:asciiTheme="majorBidi" w:hAnsiTheme="majorBidi" w:cstheme="majorBidi"/>
          <w:sz w:val="28"/>
        </w:rPr>
        <w:t xml:space="preserve">, </w:t>
      </w:r>
      <w:r w:rsidR="002A6404" w:rsidRPr="002A6404">
        <w:rPr>
          <w:rFonts w:asciiTheme="majorBidi" w:hAnsiTheme="majorBidi" w:cstheme="majorBidi"/>
          <w:sz w:val="28"/>
          <w:lang w:val="en-GB"/>
        </w:rPr>
        <w:t>2023</w:t>
      </w:r>
      <w:bookmarkEnd w:id="4"/>
      <w:r w:rsidR="002927DE" w:rsidRPr="009E7617">
        <w:rPr>
          <w:rFonts w:asciiTheme="majorBidi" w:hAnsiTheme="majorBidi" w:cstheme="majorBidi"/>
          <w:sz w:val="28"/>
        </w:rPr>
        <w:t>, t</w:t>
      </w:r>
      <w:r w:rsidR="007C2D37" w:rsidRPr="009E7617">
        <w:rPr>
          <w:rFonts w:asciiTheme="majorBidi" w:hAnsiTheme="majorBidi" w:cstheme="majorBidi"/>
          <w:sz w:val="28"/>
        </w:rPr>
        <w:t xml:space="preserve">he Company borrowings from related person, issuing </w:t>
      </w:r>
      <w:r w:rsidR="002A6404" w:rsidRPr="002A6404">
        <w:rPr>
          <w:rFonts w:asciiTheme="majorBidi" w:hAnsiTheme="majorBidi" w:cstheme="majorBidi"/>
          <w:sz w:val="28"/>
          <w:lang w:val="en-GB"/>
        </w:rPr>
        <w:t>5</w:t>
      </w:r>
      <w:r w:rsidR="006C63A6">
        <w:rPr>
          <w:rFonts w:asciiTheme="majorBidi" w:hAnsiTheme="majorBidi" w:cstheme="majorBidi"/>
          <w:sz w:val="28"/>
        </w:rPr>
        <w:t xml:space="preserve"> </w:t>
      </w:r>
      <w:r w:rsidR="007C2D37" w:rsidRPr="009E7617">
        <w:rPr>
          <w:rFonts w:asciiTheme="majorBidi" w:hAnsiTheme="majorBidi" w:cstheme="majorBidi"/>
          <w:sz w:val="28"/>
        </w:rPr>
        <w:t>p</w:t>
      </w:r>
      <w:r w:rsidR="007C2D37" w:rsidRPr="009E7617">
        <w:rPr>
          <w:rFonts w:asciiTheme="majorBidi" w:hAnsiTheme="majorBidi" w:cstheme="majorBidi"/>
          <w:color w:val="000000"/>
          <w:sz w:val="28"/>
        </w:rPr>
        <w:t>romissory notes</w:t>
      </w:r>
      <w:r w:rsidR="006C63A6">
        <w:rPr>
          <w:rFonts w:asciiTheme="majorBidi" w:hAnsiTheme="majorBidi" w:cstheme="majorBidi"/>
          <w:color w:val="000000"/>
          <w:sz w:val="28"/>
        </w:rPr>
        <w:t xml:space="preserve"> and </w:t>
      </w:r>
      <w:r w:rsidR="002A6404" w:rsidRPr="002A6404">
        <w:rPr>
          <w:rFonts w:asciiTheme="majorBidi" w:hAnsiTheme="majorBidi" w:cstheme="majorBidi"/>
          <w:color w:val="000000"/>
          <w:sz w:val="28"/>
          <w:lang w:val="en-GB"/>
        </w:rPr>
        <w:t>1</w:t>
      </w:r>
      <w:r w:rsidR="006C63A6">
        <w:rPr>
          <w:rFonts w:asciiTheme="majorBidi" w:hAnsiTheme="majorBidi" w:cstheme="majorBidi"/>
          <w:color w:val="000000"/>
          <w:sz w:val="28"/>
        </w:rPr>
        <w:t xml:space="preserve"> promissory note </w:t>
      </w:r>
      <w:r w:rsidR="006C63A6" w:rsidRPr="009E7617">
        <w:rPr>
          <w:rFonts w:asciiTheme="majorBidi" w:hAnsiTheme="majorBidi" w:cstheme="majorBidi"/>
          <w:spacing w:val="-2"/>
          <w:sz w:val="28"/>
        </w:rPr>
        <w:t>respectively</w:t>
      </w:r>
      <w:r w:rsidR="007C2D37" w:rsidRPr="009E7617">
        <w:rPr>
          <w:rFonts w:asciiTheme="majorBidi" w:hAnsiTheme="majorBidi" w:cstheme="majorBidi"/>
          <w:color w:val="000000"/>
          <w:sz w:val="28"/>
        </w:rPr>
        <w:t>,</w:t>
      </w:r>
      <w:r w:rsidR="007C2D37" w:rsidRPr="009E7617">
        <w:rPr>
          <w:rFonts w:asciiTheme="majorBidi" w:hAnsiTheme="majorBidi" w:cstheme="majorBidi"/>
          <w:sz w:val="28"/>
        </w:rPr>
        <w:t xml:space="preserve"> with interest at the rate </w:t>
      </w:r>
      <w:r w:rsidR="007C2D37" w:rsidRPr="006C63A6">
        <w:rPr>
          <w:rFonts w:asciiTheme="majorBidi" w:hAnsiTheme="majorBidi" w:cstheme="majorBidi"/>
          <w:sz w:val="28"/>
        </w:rPr>
        <w:t xml:space="preserve">of </w:t>
      </w:r>
      <w:r w:rsidR="002A6404" w:rsidRPr="002A6404">
        <w:rPr>
          <w:rFonts w:asciiTheme="majorBidi" w:hAnsiTheme="majorBidi" w:cstheme="majorBidi"/>
          <w:sz w:val="28"/>
          <w:lang w:val="en-GB"/>
        </w:rPr>
        <w:t>2</w:t>
      </w:r>
      <w:r w:rsidR="00D774B9" w:rsidRPr="006C63A6">
        <w:rPr>
          <w:rFonts w:asciiTheme="majorBidi" w:hAnsiTheme="majorBidi" w:cstheme="majorBidi"/>
          <w:sz w:val="28"/>
        </w:rPr>
        <w:t>.</w:t>
      </w:r>
      <w:r w:rsidR="002A6404" w:rsidRPr="002A6404">
        <w:rPr>
          <w:rFonts w:asciiTheme="majorBidi" w:hAnsiTheme="majorBidi" w:cstheme="majorBidi"/>
          <w:sz w:val="28"/>
          <w:lang w:val="en-GB"/>
        </w:rPr>
        <w:t>00</w:t>
      </w:r>
      <w:r w:rsidR="007C2D37" w:rsidRPr="009E7617">
        <w:rPr>
          <w:rFonts w:asciiTheme="majorBidi" w:hAnsiTheme="majorBidi" w:cstheme="majorBidi"/>
          <w:sz w:val="28"/>
        </w:rPr>
        <w:t xml:space="preserve"> </w:t>
      </w:r>
      <w:r w:rsidR="007C2D37" w:rsidRPr="009E7617">
        <w:rPr>
          <w:rFonts w:ascii="Angsana New" w:hAnsi="Angsana New"/>
          <w:sz w:val="28"/>
        </w:rPr>
        <w:t>percent</w:t>
      </w:r>
      <w:r w:rsidR="007C2D37" w:rsidRPr="009E7617">
        <w:rPr>
          <w:rFonts w:asciiTheme="majorBidi" w:hAnsiTheme="majorBidi" w:cstheme="majorBidi"/>
          <w:sz w:val="28"/>
        </w:rPr>
        <w:t xml:space="preserve"> </w:t>
      </w:r>
      <w:r w:rsidR="007C2D37" w:rsidRPr="009E7617">
        <w:rPr>
          <w:rFonts w:ascii="Angsana New" w:hAnsi="Angsana New"/>
          <w:sz w:val="28"/>
        </w:rPr>
        <w:t xml:space="preserve">per annum without collateral. They are repayable at </w:t>
      </w:r>
      <w:r w:rsidR="007C2D37" w:rsidRPr="00226270">
        <w:rPr>
          <w:rFonts w:ascii="Angsana New" w:hAnsi="Angsana New"/>
          <w:sz w:val="28"/>
        </w:rPr>
        <w:t xml:space="preserve">December </w:t>
      </w:r>
      <w:r w:rsidR="002A6404" w:rsidRPr="002A6404">
        <w:rPr>
          <w:rFonts w:ascii="Angsana New" w:hAnsi="Angsana New"/>
          <w:sz w:val="28"/>
          <w:lang w:val="en-GB"/>
        </w:rPr>
        <w:t>30</w:t>
      </w:r>
      <w:r w:rsidR="007C2D37" w:rsidRPr="00226270">
        <w:rPr>
          <w:rFonts w:ascii="Angsana New" w:hAnsi="Angsana New"/>
          <w:sz w:val="28"/>
        </w:rPr>
        <w:t xml:space="preserve">, </w:t>
      </w:r>
      <w:r w:rsidR="002A6404" w:rsidRPr="002A6404">
        <w:rPr>
          <w:rFonts w:ascii="Angsana New" w:hAnsi="Angsana New"/>
          <w:sz w:val="28"/>
          <w:lang w:val="en-GB"/>
        </w:rPr>
        <w:t>2024</w:t>
      </w:r>
      <w:r w:rsidR="006C63A6" w:rsidRPr="00226270">
        <w:rPr>
          <w:rFonts w:ascii="Angsana New" w:hAnsi="Angsana New"/>
          <w:sz w:val="28"/>
        </w:rPr>
        <w:t xml:space="preserve"> to </w:t>
      </w:r>
      <w:r w:rsidR="004A3E18" w:rsidRPr="00226270">
        <w:rPr>
          <w:rFonts w:ascii="Angsana New" w:hAnsi="Angsana New"/>
          <w:sz w:val="28"/>
        </w:rPr>
        <w:t>June</w:t>
      </w:r>
      <w:r w:rsidR="006C63A6" w:rsidRPr="00226270">
        <w:rPr>
          <w:rFonts w:ascii="Angsana New" w:hAnsi="Angsana New"/>
          <w:sz w:val="28"/>
        </w:rPr>
        <w:t xml:space="preserve"> </w:t>
      </w:r>
      <w:r w:rsidR="002A6404" w:rsidRPr="002A6404">
        <w:rPr>
          <w:rFonts w:ascii="Angsana New" w:hAnsi="Angsana New"/>
          <w:sz w:val="28"/>
          <w:lang w:val="en-GB"/>
        </w:rPr>
        <w:t>30</w:t>
      </w:r>
      <w:r w:rsidR="006C63A6" w:rsidRPr="00226270">
        <w:rPr>
          <w:rFonts w:ascii="Angsana New" w:hAnsi="Angsana New"/>
          <w:sz w:val="28"/>
        </w:rPr>
        <w:t xml:space="preserve">, </w:t>
      </w:r>
      <w:r w:rsidR="002A6404" w:rsidRPr="002A6404">
        <w:rPr>
          <w:rFonts w:ascii="Angsana New" w:hAnsi="Angsana New"/>
          <w:sz w:val="28"/>
          <w:lang w:val="en-GB"/>
        </w:rPr>
        <w:t>2025</w:t>
      </w:r>
      <w:r w:rsidR="006C63A6" w:rsidRPr="00226270">
        <w:rPr>
          <w:rFonts w:ascii="Angsana New" w:hAnsi="Angsana New"/>
          <w:sz w:val="28"/>
        </w:rPr>
        <w:t>.</w:t>
      </w:r>
    </w:p>
    <w:p w14:paraId="574B7197" w14:textId="77777777" w:rsidR="00764C09" w:rsidRPr="00764C09" w:rsidRDefault="00764C09" w:rsidP="00FB3624">
      <w:pPr>
        <w:spacing w:line="326" w:lineRule="exact"/>
        <w:ind w:left="630" w:right="-11"/>
        <w:jc w:val="thaiDistribute"/>
        <w:rPr>
          <w:rFonts w:asciiTheme="majorBidi" w:hAnsiTheme="majorBidi" w:cstheme="majorBidi"/>
          <w:b/>
          <w:bCs/>
          <w:color w:val="000000"/>
          <w:sz w:val="28"/>
        </w:rPr>
      </w:pPr>
      <w:r w:rsidRPr="00764C09">
        <w:rPr>
          <w:rFonts w:asciiTheme="majorBidi" w:hAnsiTheme="majorBidi" w:cstheme="majorBidi"/>
          <w:b/>
          <w:bCs/>
          <w:color w:val="000000"/>
          <w:sz w:val="28"/>
        </w:rPr>
        <w:lastRenderedPageBreak/>
        <w:t>Guarantee obligation</w:t>
      </w:r>
    </w:p>
    <w:p w14:paraId="0D74A12D" w14:textId="69592FB8" w:rsidR="00764C09" w:rsidRPr="00764C09" w:rsidRDefault="0007395D" w:rsidP="00FB3624">
      <w:pPr>
        <w:spacing w:line="326" w:lineRule="exact"/>
        <w:ind w:left="630" w:right="-11"/>
        <w:jc w:val="thaiDistribute"/>
        <w:rPr>
          <w:rFonts w:ascii="Angsana New" w:eastAsia="Times New Roman" w:hAnsi="Angsana New"/>
          <w:color w:val="000000" w:themeColor="text1"/>
          <w:sz w:val="28"/>
        </w:rPr>
      </w:pPr>
      <w:r w:rsidRPr="00764C09">
        <w:rPr>
          <w:rFonts w:asciiTheme="majorBidi" w:hAnsiTheme="majorBidi" w:cstheme="majorBidi"/>
          <w:color w:val="000000"/>
          <w:sz w:val="28"/>
        </w:rPr>
        <w:t xml:space="preserve">As at </w:t>
      </w:r>
      <w:r w:rsidRPr="00B54A63">
        <w:rPr>
          <w:rFonts w:asciiTheme="majorBidi" w:hAnsiTheme="majorBidi" w:cstheme="majorBidi"/>
          <w:color w:val="000000"/>
          <w:sz w:val="28"/>
        </w:rPr>
        <w:t>June</w:t>
      </w:r>
      <w:r w:rsidRPr="00B54A63">
        <w:rPr>
          <w:rFonts w:asciiTheme="majorBidi" w:hAnsiTheme="majorBidi" w:cstheme="majorBidi"/>
          <w:sz w:val="28"/>
        </w:rPr>
        <w:t xml:space="preserve"> </w:t>
      </w:r>
      <w:r w:rsidR="002A6404" w:rsidRPr="002A6404">
        <w:rPr>
          <w:rFonts w:asciiTheme="majorBidi" w:hAnsiTheme="majorBidi" w:cstheme="majorBidi"/>
          <w:sz w:val="28"/>
          <w:lang w:val="en-GB"/>
        </w:rPr>
        <w:t>30</w:t>
      </w:r>
      <w:r w:rsidRPr="00B54A63">
        <w:rPr>
          <w:rFonts w:asciiTheme="majorBidi" w:hAnsiTheme="majorBidi" w:cstheme="majorBidi"/>
          <w:sz w:val="28"/>
        </w:rPr>
        <w:t xml:space="preserve">, </w:t>
      </w:r>
      <w:r w:rsidR="002A6404" w:rsidRPr="002A6404">
        <w:rPr>
          <w:rFonts w:asciiTheme="majorBidi" w:hAnsiTheme="majorBidi" w:cstheme="majorBidi"/>
          <w:sz w:val="28"/>
          <w:lang w:val="en-GB"/>
        </w:rPr>
        <w:t>2024</w:t>
      </w:r>
      <w:r w:rsidR="00764C09" w:rsidRPr="00B54A63">
        <w:rPr>
          <w:rFonts w:ascii="Angsana New" w:eastAsia="Times New Roman" w:hAnsi="Angsana New"/>
          <w:color w:val="000000" w:themeColor="text1"/>
          <w:sz w:val="28"/>
        </w:rPr>
        <w:t>,</w:t>
      </w:r>
      <w:r w:rsidR="00764C09" w:rsidRPr="00764C09">
        <w:rPr>
          <w:rFonts w:ascii="Angsana New" w:eastAsia="Times New Roman" w:hAnsi="Angsana New"/>
          <w:color w:val="000000" w:themeColor="text1"/>
          <w:sz w:val="28"/>
        </w:rPr>
        <w:t xml:space="preserve"> a related company provided a guarantee for a loan facility to the company in the </w:t>
      </w:r>
      <w:proofErr w:type="gramStart"/>
      <w:r w:rsidR="00764C09" w:rsidRPr="00764C09">
        <w:rPr>
          <w:rFonts w:ascii="Angsana New" w:eastAsia="Times New Roman" w:hAnsi="Angsana New"/>
          <w:color w:val="000000" w:themeColor="text1"/>
          <w:sz w:val="28"/>
        </w:rPr>
        <w:t>amount</w:t>
      </w:r>
      <w:proofErr w:type="gramEnd"/>
      <w:r w:rsidR="00764C09" w:rsidRPr="00764C09">
        <w:rPr>
          <w:rFonts w:ascii="Angsana New" w:eastAsia="Times New Roman" w:hAnsi="Angsana New"/>
          <w:color w:val="000000" w:themeColor="text1"/>
          <w:sz w:val="28"/>
        </w:rPr>
        <w:t xml:space="preserve"> of Baht</w:t>
      </w:r>
      <w:r w:rsidR="00764C09" w:rsidRPr="00764C09">
        <w:rPr>
          <w:rFonts w:ascii="Angsana New" w:eastAsia="Times New Roman" w:hAnsi="Angsana New"/>
          <w:color w:val="000000" w:themeColor="text1"/>
          <w:sz w:val="28"/>
          <w:cs/>
        </w:rPr>
        <w:t xml:space="preserve"> </w:t>
      </w:r>
      <w:r w:rsidR="002A6404" w:rsidRPr="002A6404">
        <w:rPr>
          <w:rFonts w:ascii="Angsana New" w:eastAsia="Times New Roman" w:hAnsi="Angsana New"/>
          <w:color w:val="000000" w:themeColor="text1"/>
          <w:sz w:val="28"/>
          <w:lang w:val="en-GB"/>
        </w:rPr>
        <w:t>170</w:t>
      </w:r>
      <w:r w:rsidR="00764C09" w:rsidRPr="00764C09">
        <w:rPr>
          <w:rFonts w:ascii="Angsana New" w:eastAsia="Times New Roman" w:hAnsi="Angsana New"/>
          <w:color w:val="000000" w:themeColor="text1"/>
          <w:sz w:val="28"/>
          <w:cs/>
        </w:rPr>
        <w:t>.</w:t>
      </w:r>
      <w:r w:rsidR="002A6404" w:rsidRPr="002A6404">
        <w:rPr>
          <w:rFonts w:ascii="Angsana New" w:eastAsia="Times New Roman" w:hAnsi="Angsana New"/>
          <w:color w:val="000000" w:themeColor="text1"/>
          <w:sz w:val="28"/>
          <w:lang w:val="en-GB"/>
        </w:rPr>
        <w:t>00</w:t>
      </w:r>
      <w:r w:rsidR="00764C09" w:rsidRPr="00764C09">
        <w:rPr>
          <w:rFonts w:ascii="Angsana New" w:eastAsia="Times New Roman" w:hAnsi="Angsana New"/>
          <w:color w:val="000000" w:themeColor="text1"/>
          <w:sz w:val="28"/>
          <w:cs/>
        </w:rPr>
        <w:t xml:space="preserve"> </w:t>
      </w:r>
      <w:r w:rsidR="00764C09" w:rsidRPr="00764C09">
        <w:rPr>
          <w:rFonts w:ascii="Angsana New" w:eastAsia="Times New Roman" w:hAnsi="Angsana New"/>
          <w:color w:val="000000" w:themeColor="text1"/>
          <w:sz w:val="28"/>
        </w:rPr>
        <w:t>million, without any compensation between the parties.</w:t>
      </w:r>
    </w:p>
    <w:p w14:paraId="3D12382D" w14:textId="09AA24C2" w:rsidR="00834185" w:rsidRPr="00AE1E75" w:rsidRDefault="00206144" w:rsidP="00FB3624">
      <w:pPr>
        <w:pStyle w:val="ListParagraph"/>
        <w:numPr>
          <w:ilvl w:val="0"/>
          <w:numId w:val="1"/>
        </w:numPr>
        <w:tabs>
          <w:tab w:val="left" w:pos="1276"/>
        </w:tabs>
        <w:spacing w:before="120" w:after="120" w:line="326" w:lineRule="exact"/>
        <w:ind w:left="539" w:hanging="539"/>
        <w:rPr>
          <w:rFonts w:asciiTheme="majorBidi" w:hAnsiTheme="majorBidi" w:cstheme="majorBidi"/>
          <w:b/>
          <w:bCs/>
          <w:sz w:val="28"/>
        </w:rPr>
      </w:pPr>
      <w:r w:rsidRPr="000403AF">
        <w:rPr>
          <w:rFonts w:asciiTheme="majorBidi" w:hAnsiTheme="majorBidi" w:cstheme="majorBidi"/>
          <w:b/>
          <w:bCs/>
          <w:sz w:val="28"/>
        </w:rPr>
        <w:t>TRADE AND OTHER CURRENT RECEIVABLES</w:t>
      </w:r>
    </w:p>
    <w:tbl>
      <w:tblPr>
        <w:tblW w:w="8931" w:type="dxa"/>
        <w:tblInd w:w="567" w:type="dxa"/>
        <w:tblLayout w:type="fixed"/>
        <w:tblLook w:val="04A0" w:firstRow="1" w:lastRow="0" w:firstColumn="1" w:lastColumn="0" w:noHBand="0" w:noVBand="1"/>
      </w:tblPr>
      <w:tblGrid>
        <w:gridCol w:w="3119"/>
        <w:gridCol w:w="1134"/>
        <w:gridCol w:w="283"/>
        <w:gridCol w:w="1418"/>
        <w:gridCol w:w="304"/>
        <w:gridCol w:w="1113"/>
        <w:gridCol w:w="284"/>
        <w:gridCol w:w="1276"/>
      </w:tblGrid>
      <w:tr w:rsidR="004A01AC" w:rsidRPr="009E7617" w14:paraId="0AE6A4DB" w14:textId="77777777" w:rsidTr="00267302">
        <w:trPr>
          <w:cantSplit/>
          <w:tblHeader/>
        </w:trPr>
        <w:tc>
          <w:tcPr>
            <w:tcW w:w="3119" w:type="dxa"/>
          </w:tcPr>
          <w:p w14:paraId="7EC539C9" w14:textId="77777777" w:rsidR="004A01AC" w:rsidRPr="009E7617" w:rsidRDefault="004A01AC" w:rsidP="00FB3624">
            <w:pPr>
              <w:spacing w:line="326" w:lineRule="exact"/>
              <w:jc w:val="thaiDistribute"/>
              <w:rPr>
                <w:rFonts w:asciiTheme="majorBidi" w:hAnsiTheme="majorBidi" w:cstheme="majorBidi"/>
                <w:sz w:val="28"/>
                <w:cs/>
              </w:rPr>
            </w:pPr>
          </w:p>
        </w:tc>
        <w:tc>
          <w:tcPr>
            <w:tcW w:w="5812" w:type="dxa"/>
            <w:gridSpan w:val="7"/>
            <w:tcBorders>
              <w:bottom w:val="single" w:sz="4" w:space="0" w:color="auto"/>
            </w:tcBorders>
          </w:tcPr>
          <w:p w14:paraId="6F46D1AC" w14:textId="4EE6C74A" w:rsidR="004A01AC" w:rsidRPr="009E7617" w:rsidRDefault="004A01AC" w:rsidP="00FB3624">
            <w:pPr>
              <w:tabs>
                <w:tab w:val="center" w:pos="8100"/>
              </w:tabs>
              <w:overflowPunct/>
              <w:autoSpaceDE/>
              <w:autoSpaceDN/>
              <w:adjustRightInd/>
              <w:spacing w:line="326" w:lineRule="exact"/>
              <w:jc w:val="right"/>
              <w:textAlignment w:val="auto"/>
              <w:rPr>
                <w:rFonts w:asciiTheme="majorBidi" w:hAnsiTheme="majorBidi" w:cstheme="majorBidi"/>
                <w:sz w:val="28"/>
                <w:cs/>
              </w:rPr>
            </w:pPr>
            <w:r w:rsidRPr="009E7617">
              <w:rPr>
                <w:rFonts w:asciiTheme="majorBidi" w:hAnsiTheme="majorBidi" w:cstheme="majorBidi"/>
                <w:sz w:val="28"/>
              </w:rPr>
              <w:t>(</w:t>
            </w:r>
            <w:proofErr w:type="gramStart"/>
            <w:r w:rsidRPr="009E7617">
              <w:rPr>
                <w:rFonts w:asciiTheme="majorBidi" w:hAnsiTheme="majorBidi" w:cstheme="majorBidi"/>
                <w:sz w:val="28"/>
              </w:rPr>
              <w:t>Unit :</w:t>
            </w:r>
            <w:proofErr w:type="gramEnd"/>
            <w:r w:rsidRPr="009E7617">
              <w:rPr>
                <w:rFonts w:asciiTheme="majorBidi" w:hAnsiTheme="majorBidi" w:cstheme="majorBidi"/>
                <w:sz w:val="28"/>
              </w:rPr>
              <w:t xml:space="preserve"> Thousand Baht)</w:t>
            </w:r>
          </w:p>
        </w:tc>
      </w:tr>
      <w:tr w:rsidR="004A01AC" w:rsidRPr="009E7617" w14:paraId="4D69A2A6" w14:textId="77777777" w:rsidTr="00267302">
        <w:trPr>
          <w:cantSplit/>
          <w:tblHeader/>
        </w:trPr>
        <w:tc>
          <w:tcPr>
            <w:tcW w:w="3119" w:type="dxa"/>
          </w:tcPr>
          <w:p w14:paraId="4D4F124A" w14:textId="77777777" w:rsidR="004A01AC" w:rsidRPr="009E7617" w:rsidRDefault="004A01AC" w:rsidP="00FB3624">
            <w:pPr>
              <w:spacing w:line="326" w:lineRule="exact"/>
              <w:jc w:val="thaiDistribute"/>
              <w:rPr>
                <w:rFonts w:asciiTheme="majorBidi" w:hAnsiTheme="majorBidi" w:cstheme="majorBidi"/>
                <w:sz w:val="28"/>
                <w:cs/>
              </w:rPr>
            </w:pPr>
          </w:p>
        </w:tc>
        <w:tc>
          <w:tcPr>
            <w:tcW w:w="2835" w:type="dxa"/>
            <w:gridSpan w:val="3"/>
            <w:tcBorders>
              <w:top w:val="single" w:sz="4" w:space="0" w:color="auto"/>
              <w:bottom w:val="single" w:sz="4" w:space="0" w:color="auto"/>
            </w:tcBorders>
          </w:tcPr>
          <w:p w14:paraId="6D7D8B94" w14:textId="5182B87B" w:rsidR="004A01AC" w:rsidRPr="009E7617" w:rsidRDefault="004A01AC" w:rsidP="00FB3624">
            <w:pPr>
              <w:tabs>
                <w:tab w:val="center" w:pos="8100"/>
              </w:tabs>
              <w:spacing w:line="326" w:lineRule="exact"/>
              <w:ind w:left="-19" w:right="-66"/>
              <w:jc w:val="center"/>
              <w:rPr>
                <w:rFonts w:asciiTheme="majorBidi" w:hAnsiTheme="majorBidi" w:cstheme="majorBidi"/>
                <w:sz w:val="28"/>
              </w:rPr>
            </w:pPr>
            <w:r w:rsidRPr="009E7617">
              <w:rPr>
                <w:rFonts w:asciiTheme="majorBidi" w:hAnsiTheme="majorBidi" w:cstheme="majorBidi"/>
                <w:sz w:val="28"/>
              </w:rPr>
              <w:t>Consolidated</w:t>
            </w:r>
          </w:p>
          <w:p w14:paraId="04609FC9" w14:textId="77777777" w:rsidR="004A01AC" w:rsidRPr="009E7617" w:rsidRDefault="004A01AC" w:rsidP="00FB3624">
            <w:pPr>
              <w:tabs>
                <w:tab w:val="center" w:pos="8100"/>
              </w:tabs>
              <w:spacing w:line="326" w:lineRule="exact"/>
              <w:ind w:left="-19" w:right="34"/>
              <w:jc w:val="center"/>
              <w:rPr>
                <w:rFonts w:asciiTheme="majorBidi" w:eastAsia="Times New Roman" w:hAnsiTheme="majorBidi" w:cstheme="majorBidi"/>
                <w:spacing w:val="-6"/>
                <w:sz w:val="28"/>
                <w:cs/>
              </w:rPr>
            </w:pPr>
            <w:r w:rsidRPr="009E7617">
              <w:rPr>
                <w:rFonts w:asciiTheme="majorBidi" w:hAnsiTheme="majorBidi" w:cstheme="majorBidi"/>
                <w:sz w:val="28"/>
              </w:rPr>
              <w:t>financial statements</w:t>
            </w:r>
          </w:p>
        </w:tc>
        <w:tc>
          <w:tcPr>
            <w:tcW w:w="304" w:type="dxa"/>
            <w:tcBorders>
              <w:top w:val="single" w:sz="4" w:space="0" w:color="auto"/>
            </w:tcBorders>
          </w:tcPr>
          <w:p w14:paraId="450B9CE3" w14:textId="77777777" w:rsidR="004A01AC" w:rsidRPr="009E7617" w:rsidRDefault="004A01AC" w:rsidP="00FB3624">
            <w:pPr>
              <w:tabs>
                <w:tab w:val="center" w:pos="8100"/>
              </w:tabs>
              <w:overflowPunct/>
              <w:autoSpaceDE/>
              <w:autoSpaceDN/>
              <w:adjustRightInd/>
              <w:spacing w:line="326" w:lineRule="exact"/>
              <w:jc w:val="center"/>
              <w:textAlignment w:val="auto"/>
              <w:rPr>
                <w:rFonts w:asciiTheme="majorBidi" w:hAnsiTheme="majorBidi" w:cstheme="majorBidi"/>
                <w:sz w:val="28"/>
              </w:rPr>
            </w:pPr>
          </w:p>
        </w:tc>
        <w:tc>
          <w:tcPr>
            <w:tcW w:w="2673" w:type="dxa"/>
            <w:gridSpan w:val="3"/>
            <w:tcBorders>
              <w:top w:val="single" w:sz="4" w:space="0" w:color="auto"/>
              <w:bottom w:val="single" w:sz="4" w:space="0" w:color="auto"/>
            </w:tcBorders>
          </w:tcPr>
          <w:p w14:paraId="09DE8E9B" w14:textId="4BBACF59" w:rsidR="004A01AC" w:rsidRPr="009E7617" w:rsidRDefault="004A01AC" w:rsidP="00FB3624">
            <w:pPr>
              <w:tabs>
                <w:tab w:val="center" w:pos="8100"/>
              </w:tabs>
              <w:overflowPunct/>
              <w:autoSpaceDE/>
              <w:autoSpaceDN/>
              <w:adjustRightInd/>
              <w:spacing w:line="326" w:lineRule="exact"/>
              <w:jc w:val="center"/>
              <w:textAlignment w:val="auto"/>
              <w:rPr>
                <w:rFonts w:asciiTheme="majorBidi" w:hAnsiTheme="majorBidi" w:cstheme="majorBidi"/>
                <w:sz w:val="28"/>
              </w:rPr>
            </w:pPr>
            <w:r w:rsidRPr="009E7617">
              <w:rPr>
                <w:rFonts w:asciiTheme="majorBidi" w:hAnsiTheme="majorBidi" w:cstheme="majorBidi"/>
                <w:sz w:val="28"/>
              </w:rPr>
              <w:t>Separate</w:t>
            </w:r>
          </w:p>
          <w:p w14:paraId="3A1186B5" w14:textId="77777777" w:rsidR="004A01AC" w:rsidRPr="009E7617" w:rsidRDefault="004A01AC" w:rsidP="00FB3624">
            <w:pPr>
              <w:tabs>
                <w:tab w:val="center" w:pos="8100"/>
              </w:tabs>
              <w:overflowPunct/>
              <w:autoSpaceDE/>
              <w:autoSpaceDN/>
              <w:adjustRightInd/>
              <w:spacing w:line="326" w:lineRule="exact"/>
              <w:jc w:val="center"/>
              <w:textAlignment w:val="auto"/>
              <w:rPr>
                <w:rFonts w:asciiTheme="majorBidi" w:hAnsiTheme="majorBidi" w:cstheme="majorBidi"/>
                <w:sz w:val="28"/>
                <w:cs/>
              </w:rPr>
            </w:pPr>
            <w:r w:rsidRPr="009E7617">
              <w:rPr>
                <w:rFonts w:asciiTheme="majorBidi" w:hAnsiTheme="majorBidi" w:cstheme="majorBidi"/>
                <w:sz w:val="28"/>
              </w:rPr>
              <w:t>financial statements</w:t>
            </w:r>
          </w:p>
        </w:tc>
      </w:tr>
      <w:tr w:rsidR="000403AF" w:rsidRPr="009E7617" w14:paraId="09EE5BE6" w14:textId="77777777" w:rsidTr="00267302">
        <w:trPr>
          <w:cantSplit/>
          <w:tblHeader/>
        </w:trPr>
        <w:tc>
          <w:tcPr>
            <w:tcW w:w="3119" w:type="dxa"/>
          </w:tcPr>
          <w:p w14:paraId="68918C6D" w14:textId="77777777" w:rsidR="000403AF" w:rsidRPr="009E7617" w:rsidRDefault="000403AF" w:rsidP="00FB3624">
            <w:pPr>
              <w:spacing w:line="326" w:lineRule="exact"/>
              <w:jc w:val="thaiDistribute"/>
              <w:rPr>
                <w:rFonts w:asciiTheme="majorBidi" w:hAnsiTheme="majorBidi" w:cstheme="majorBidi"/>
                <w:b/>
                <w:bCs/>
                <w:spacing w:val="-2"/>
                <w:sz w:val="28"/>
                <w:cs/>
              </w:rPr>
            </w:pPr>
          </w:p>
        </w:tc>
        <w:tc>
          <w:tcPr>
            <w:tcW w:w="1134" w:type="dxa"/>
            <w:tcBorders>
              <w:top w:val="single" w:sz="4" w:space="0" w:color="auto"/>
              <w:bottom w:val="single" w:sz="4" w:space="0" w:color="auto"/>
            </w:tcBorders>
            <w:vAlign w:val="bottom"/>
          </w:tcPr>
          <w:p w14:paraId="32C50E6F" w14:textId="1BD8C8BE" w:rsidR="000403AF" w:rsidRPr="009E7617" w:rsidRDefault="000403AF" w:rsidP="00FB3624">
            <w:pPr>
              <w:spacing w:line="326" w:lineRule="exact"/>
              <w:ind w:left="-106" w:right="-115"/>
              <w:jc w:val="center"/>
              <w:rPr>
                <w:rFonts w:asciiTheme="majorBidi" w:hAnsiTheme="majorBidi" w:cstheme="majorBidi"/>
                <w:sz w:val="28"/>
              </w:rPr>
            </w:pPr>
            <w:r w:rsidRPr="007D37BB">
              <w:rPr>
                <w:rFonts w:asciiTheme="majorBidi" w:hAnsiTheme="majorBidi" w:cstheme="majorBidi"/>
                <w:sz w:val="28"/>
              </w:rPr>
              <w:t xml:space="preserve">As at </w:t>
            </w:r>
            <w:r w:rsidR="00D74619">
              <w:rPr>
                <w:rFonts w:asciiTheme="majorBidi" w:hAnsiTheme="majorBidi" w:cstheme="majorBidi"/>
                <w:sz w:val="28"/>
              </w:rPr>
              <w:t>June</w:t>
            </w:r>
            <w:r w:rsidRPr="007D37BB">
              <w:rPr>
                <w:rFonts w:asciiTheme="majorBidi" w:hAnsiTheme="majorBidi" w:cstheme="majorBidi"/>
                <w:sz w:val="28"/>
              </w:rPr>
              <w:t xml:space="preserve">            </w:t>
            </w:r>
            <w:r w:rsidR="002A6404" w:rsidRPr="002A6404">
              <w:rPr>
                <w:rFonts w:asciiTheme="majorBidi" w:hAnsiTheme="majorBidi" w:cstheme="majorBidi"/>
                <w:sz w:val="28"/>
                <w:lang w:val="en-GB"/>
              </w:rPr>
              <w:t>30</w:t>
            </w:r>
            <w:r w:rsidRPr="007D37BB">
              <w:rPr>
                <w:rFonts w:asciiTheme="majorBidi" w:hAnsiTheme="majorBidi" w:cstheme="majorBidi"/>
                <w:sz w:val="28"/>
              </w:rPr>
              <w:t xml:space="preserve">, </w:t>
            </w:r>
            <w:r w:rsidR="002A6404" w:rsidRPr="002A6404">
              <w:rPr>
                <w:rFonts w:asciiTheme="majorBidi" w:hAnsiTheme="majorBidi" w:cstheme="majorBidi"/>
                <w:sz w:val="28"/>
                <w:lang w:val="en-GB"/>
              </w:rPr>
              <w:t>2024</w:t>
            </w:r>
          </w:p>
        </w:tc>
        <w:tc>
          <w:tcPr>
            <w:tcW w:w="283" w:type="dxa"/>
            <w:tcBorders>
              <w:top w:val="single" w:sz="4" w:space="0" w:color="auto"/>
            </w:tcBorders>
          </w:tcPr>
          <w:p w14:paraId="06006DED" w14:textId="77777777" w:rsidR="000403AF" w:rsidRPr="009E7617" w:rsidRDefault="000403AF" w:rsidP="00FB3624">
            <w:pPr>
              <w:spacing w:line="326" w:lineRule="exact"/>
              <w:jc w:val="center"/>
              <w:rPr>
                <w:rFonts w:asciiTheme="majorBidi" w:hAnsiTheme="majorBidi" w:cstheme="majorBidi"/>
                <w:sz w:val="28"/>
              </w:rPr>
            </w:pPr>
          </w:p>
        </w:tc>
        <w:tc>
          <w:tcPr>
            <w:tcW w:w="1418" w:type="dxa"/>
            <w:tcBorders>
              <w:top w:val="single" w:sz="4" w:space="0" w:color="auto"/>
              <w:bottom w:val="single" w:sz="4" w:space="0" w:color="auto"/>
            </w:tcBorders>
            <w:vAlign w:val="bottom"/>
          </w:tcPr>
          <w:p w14:paraId="3D42E155" w14:textId="77777777" w:rsidR="000403AF" w:rsidRDefault="000403AF" w:rsidP="00FB3624">
            <w:pPr>
              <w:spacing w:line="326" w:lineRule="exact"/>
              <w:ind w:right="-116" w:hanging="105"/>
              <w:jc w:val="center"/>
              <w:rPr>
                <w:rFonts w:asciiTheme="majorBidi" w:hAnsiTheme="majorBidi" w:cstheme="majorBidi"/>
                <w:sz w:val="28"/>
              </w:rPr>
            </w:pPr>
            <w:r w:rsidRPr="00726032">
              <w:rPr>
                <w:rFonts w:asciiTheme="majorBidi" w:hAnsiTheme="majorBidi" w:cstheme="majorBidi"/>
                <w:sz w:val="28"/>
              </w:rPr>
              <w:t xml:space="preserve">As at December </w:t>
            </w:r>
          </w:p>
          <w:p w14:paraId="4CC79430" w14:textId="56864762" w:rsidR="000403AF" w:rsidRPr="009E7617" w:rsidRDefault="002A6404" w:rsidP="00FB3624">
            <w:pPr>
              <w:spacing w:line="326" w:lineRule="exact"/>
              <w:ind w:right="-116" w:hanging="105"/>
              <w:jc w:val="center"/>
              <w:rPr>
                <w:rFonts w:asciiTheme="majorBidi" w:hAnsiTheme="majorBidi" w:cstheme="majorBidi"/>
                <w:sz w:val="28"/>
                <w:u w:val="single"/>
              </w:rPr>
            </w:pPr>
            <w:r w:rsidRPr="002A6404">
              <w:rPr>
                <w:rFonts w:asciiTheme="majorBidi" w:hAnsiTheme="majorBidi" w:cstheme="majorBidi"/>
                <w:sz w:val="28"/>
                <w:lang w:val="en-GB"/>
              </w:rPr>
              <w:t>31</w:t>
            </w:r>
            <w:r w:rsidR="000403AF" w:rsidRPr="00726032">
              <w:rPr>
                <w:rFonts w:asciiTheme="majorBidi" w:hAnsiTheme="majorBidi" w:cstheme="majorBidi"/>
                <w:sz w:val="28"/>
              </w:rPr>
              <w:t xml:space="preserve">, </w:t>
            </w:r>
            <w:r w:rsidRPr="002A6404">
              <w:rPr>
                <w:rFonts w:asciiTheme="majorBidi" w:hAnsiTheme="majorBidi" w:cstheme="majorBidi"/>
                <w:sz w:val="28"/>
                <w:lang w:val="en-GB"/>
              </w:rPr>
              <w:t>2023</w:t>
            </w:r>
          </w:p>
        </w:tc>
        <w:tc>
          <w:tcPr>
            <w:tcW w:w="304" w:type="dxa"/>
          </w:tcPr>
          <w:p w14:paraId="1C8D81D0" w14:textId="77777777" w:rsidR="000403AF" w:rsidRPr="009E7617" w:rsidRDefault="000403AF" w:rsidP="00FB3624">
            <w:pPr>
              <w:spacing w:line="326" w:lineRule="exact"/>
              <w:jc w:val="center"/>
              <w:rPr>
                <w:rFonts w:asciiTheme="majorBidi" w:hAnsiTheme="majorBidi" w:cstheme="majorBidi"/>
                <w:sz w:val="28"/>
              </w:rPr>
            </w:pPr>
          </w:p>
        </w:tc>
        <w:tc>
          <w:tcPr>
            <w:tcW w:w="1113" w:type="dxa"/>
            <w:tcBorders>
              <w:bottom w:val="single" w:sz="4" w:space="0" w:color="auto"/>
            </w:tcBorders>
            <w:vAlign w:val="bottom"/>
          </w:tcPr>
          <w:p w14:paraId="1F8CC371" w14:textId="3B484CD2" w:rsidR="000403AF" w:rsidRPr="009E7617" w:rsidRDefault="000403AF" w:rsidP="00FB3624">
            <w:pPr>
              <w:spacing w:line="326" w:lineRule="exact"/>
              <w:ind w:left="-101" w:right="-101"/>
              <w:jc w:val="center"/>
              <w:rPr>
                <w:rFonts w:asciiTheme="majorBidi" w:hAnsiTheme="majorBidi" w:cstheme="majorBidi"/>
                <w:sz w:val="28"/>
              </w:rPr>
            </w:pPr>
            <w:r w:rsidRPr="007D37BB">
              <w:rPr>
                <w:rFonts w:asciiTheme="majorBidi" w:hAnsiTheme="majorBidi" w:cstheme="majorBidi"/>
                <w:sz w:val="28"/>
              </w:rPr>
              <w:t xml:space="preserve">As at </w:t>
            </w:r>
            <w:r w:rsidR="00D74619">
              <w:rPr>
                <w:rFonts w:asciiTheme="majorBidi" w:hAnsiTheme="majorBidi" w:cstheme="majorBidi"/>
                <w:sz w:val="28"/>
              </w:rPr>
              <w:t>June</w:t>
            </w:r>
            <w:r w:rsidRPr="007D37BB">
              <w:rPr>
                <w:rFonts w:asciiTheme="majorBidi" w:hAnsiTheme="majorBidi" w:cstheme="majorBidi"/>
                <w:sz w:val="28"/>
              </w:rPr>
              <w:t xml:space="preserve">            </w:t>
            </w:r>
            <w:r w:rsidR="002A6404" w:rsidRPr="002A6404">
              <w:rPr>
                <w:rFonts w:asciiTheme="majorBidi" w:hAnsiTheme="majorBidi" w:cstheme="majorBidi"/>
                <w:sz w:val="28"/>
                <w:lang w:val="en-GB"/>
              </w:rPr>
              <w:t>30</w:t>
            </w:r>
            <w:r w:rsidRPr="007D37BB">
              <w:rPr>
                <w:rFonts w:asciiTheme="majorBidi" w:hAnsiTheme="majorBidi" w:cstheme="majorBidi"/>
                <w:sz w:val="28"/>
              </w:rPr>
              <w:t xml:space="preserve">, </w:t>
            </w:r>
            <w:r w:rsidR="002A6404" w:rsidRPr="002A6404">
              <w:rPr>
                <w:rFonts w:asciiTheme="majorBidi" w:hAnsiTheme="majorBidi" w:cstheme="majorBidi"/>
                <w:sz w:val="28"/>
                <w:lang w:val="en-GB"/>
              </w:rPr>
              <w:t>2024</w:t>
            </w:r>
          </w:p>
        </w:tc>
        <w:tc>
          <w:tcPr>
            <w:tcW w:w="284" w:type="dxa"/>
          </w:tcPr>
          <w:p w14:paraId="27D8D87B" w14:textId="77777777" w:rsidR="000403AF" w:rsidRPr="009E7617" w:rsidRDefault="000403AF" w:rsidP="00FB3624">
            <w:pPr>
              <w:spacing w:line="326" w:lineRule="exact"/>
              <w:jc w:val="center"/>
              <w:rPr>
                <w:rFonts w:asciiTheme="majorBidi" w:hAnsiTheme="majorBidi" w:cstheme="majorBidi"/>
                <w:sz w:val="28"/>
              </w:rPr>
            </w:pPr>
          </w:p>
        </w:tc>
        <w:tc>
          <w:tcPr>
            <w:tcW w:w="1276" w:type="dxa"/>
            <w:tcBorders>
              <w:bottom w:val="single" w:sz="4" w:space="0" w:color="auto"/>
            </w:tcBorders>
            <w:vAlign w:val="bottom"/>
          </w:tcPr>
          <w:p w14:paraId="76327CE5" w14:textId="6494FF94" w:rsidR="000403AF" w:rsidRPr="009E7617" w:rsidRDefault="000403AF" w:rsidP="00FB3624">
            <w:pPr>
              <w:spacing w:line="326" w:lineRule="exact"/>
              <w:ind w:left="-107" w:right="-104"/>
              <w:jc w:val="center"/>
              <w:rPr>
                <w:rFonts w:asciiTheme="majorBidi" w:hAnsiTheme="majorBidi" w:cstheme="majorBidi"/>
                <w:sz w:val="28"/>
              </w:rPr>
            </w:pPr>
            <w:r w:rsidRPr="00726032">
              <w:rPr>
                <w:rFonts w:asciiTheme="majorBidi" w:hAnsiTheme="majorBidi" w:cstheme="majorBidi"/>
                <w:sz w:val="28"/>
              </w:rPr>
              <w:t xml:space="preserve">As at December    </w:t>
            </w:r>
            <w:r w:rsidR="002A6404" w:rsidRPr="002A6404">
              <w:rPr>
                <w:rFonts w:asciiTheme="majorBidi" w:hAnsiTheme="majorBidi" w:cstheme="majorBidi"/>
                <w:sz w:val="28"/>
                <w:lang w:val="en-GB"/>
              </w:rPr>
              <w:t>31</w:t>
            </w:r>
            <w:r w:rsidRPr="00726032">
              <w:rPr>
                <w:rFonts w:asciiTheme="majorBidi" w:hAnsiTheme="majorBidi" w:cstheme="majorBidi"/>
                <w:sz w:val="28"/>
              </w:rPr>
              <w:t xml:space="preserve">, </w:t>
            </w:r>
            <w:r w:rsidR="002A6404" w:rsidRPr="002A6404">
              <w:rPr>
                <w:rFonts w:asciiTheme="majorBidi" w:hAnsiTheme="majorBidi" w:cstheme="majorBidi"/>
                <w:sz w:val="28"/>
                <w:lang w:val="en-GB"/>
              </w:rPr>
              <w:t>2023</w:t>
            </w:r>
          </w:p>
        </w:tc>
      </w:tr>
      <w:tr w:rsidR="00684669" w:rsidRPr="009E7617" w14:paraId="7C3C76FF" w14:textId="77777777" w:rsidTr="00267302">
        <w:trPr>
          <w:cantSplit/>
        </w:trPr>
        <w:tc>
          <w:tcPr>
            <w:tcW w:w="3119" w:type="dxa"/>
          </w:tcPr>
          <w:p w14:paraId="18484007" w14:textId="2E4878E3" w:rsidR="00684669" w:rsidRPr="009E7617" w:rsidRDefault="00684669" w:rsidP="00FB3624">
            <w:pPr>
              <w:spacing w:line="326" w:lineRule="exact"/>
              <w:ind w:left="-114"/>
              <w:rPr>
                <w:rFonts w:asciiTheme="majorBidi" w:hAnsiTheme="majorBidi" w:cstheme="majorBidi"/>
                <w:sz w:val="28"/>
                <w:szCs w:val="32"/>
              </w:rPr>
            </w:pPr>
            <w:r w:rsidRPr="009E7617">
              <w:rPr>
                <w:rFonts w:asciiTheme="majorBidi" w:hAnsiTheme="majorBidi" w:cstheme="majorBidi"/>
                <w:sz w:val="28"/>
                <w:szCs w:val="32"/>
              </w:rPr>
              <w:t xml:space="preserve">Trade </w:t>
            </w:r>
            <w:r w:rsidRPr="009E7617">
              <w:rPr>
                <w:rFonts w:asciiTheme="majorBidi" w:hAnsiTheme="majorBidi" w:cstheme="majorBidi"/>
                <w:sz w:val="28"/>
              </w:rPr>
              <w:t>receivables</w:t>
            </w:r>
            <w:r w:rsidRPr="009E7617">
              <w:rPr>
                <w:rFonts w:asciiTheme="majorBidi" w:hAnsiTheme="majorBidi" w:cstheme="majorBidi"/>
                <w:sz w:val="28"/>
                <w:szCs w:val="32"/>
              </w:rPr>
              <w:t xml:space="preserve"> - net (Note </w:t>
            </w:r>
            <w:r w:rsidR="002A6404" w:rsidRPr="002A6404">
              <w:rPr>
                <w:rFonts w:asciiTheme="majorBidi" w:hAnsiTheme="majorBidi" w:cstheme="majorBidi"/>
                <w:sz w:val="28"/>
                <w:szCs w:val="32"/>
                <w:lang w:val="en-GB"/>
              </w:rPr>
              <w:t>4</w:t>
            </w:r>
            <w:r w:rsidRPr="009E7617">
              <w:rPr>
                <w:rFonts w:asciiTheme="majorBidi" w:hAnsiTheme="majorBidi" w:cstheme="majorBidi"/>
                <w:sz w:val="28"/>
                <w:szCs w:val="32"/>
              </w:rPr>
              <w:t>.</w:t>
            </w:r>
            <w:r w:rsidR="002A6404" w:rsidRPr="002A6404">
              <w:rPr>
                <w:rFonts w:asciiTheme="majorBidi" w:hAnsiTheme="majorBidi" w:cstheme="majorBidi"/>
                <w:sz w:val="28"/>
                <w:szCs w:val="32"/>
                <w:lang w:val="en-GB"/>
              </w:rPr>
              <w:t>1</w:t>
            </w:r>
            <w:r w:rsidRPr="009E7617">
              <w:rPr>
                <w:rFonts w:asciiTheme="majorBidi" w:hAnsiTheme="majorBidi" w:cstheme="majorBidi"/>
                <w:sz w:val="28"/>
                <w:szCs w:val="32"/>
              </w:rPr>
              <w:t>)</w:t>
            </w:r>
          </w:p>
        </w:tc>
        <w:tc>
          <w:tcPr>
            <w:tcW w:w="1134" w:type="dxa"/>
            <w:tcBorders>
              <w:top w:val="single" w:sz="4" w:space="0" w:color="auto"/>
            </w:tcBorders>
            <w:shd w:val="clear" w:color="auto" w:fill="auto"/>
            <w:vAlign w:val="bottom"/>
          </w:tcPr>
          <w:p w14:paraId="26CD0C3C" w14:textId="2CC239E3" w:rsidR="00684669" w:rsidRPr="009E7617" w:rsidRDefault="002A6404" w:rsidP="00FB3624">
            <w:pPr>
              <w:tabs>
                <w:tab w:val="decimal" w:pos="700"/>
              </w:tabs>
              <w:spacing w:line="326" w:lineRule="exact"/>
              <w:ind w:left="-19" w:right="-66"/>
              <w:jc w:val="right"/>
              <w:rPr>
                <w:rFonts w:asciiTheme="majorBidi" w:hAnsiTheme="majorBidi" w:cstheme="majorBidi"/>
                <w:sz w:val="28"/>
              </w:rPr>
            </w:pPr>
            <w:r w:rsidRPr="002A6404">
              <w:rPr>
                <w:rFonts w:ascii="Angsana New" w:hAnsi="Angsana New"/>
                <w:color w:val="000000" w:themeColor="text1"/>
                <w:sz w:val="28"/>
                <w:lang w:val="en-GB"/>
              </w:rPr>
              <w:t>1</w:t>
            </w:r>
            <w:r w:rsidR="00684669">
              <w:rPr>
                <w:rFonts w:ascii="Angsana New" w:hAnsi="Angsana New"/>
                <w:color w:val="000000" w:themeColor="text1"/>
                <w:sz w:val="28"/>
              </w:rPr>
              <w:t>,</w:t>
            </w:r>
            <w:r w:rsidRPr="002A6404">
              <w:rPr>
                <w:rFonts w:ascii="Angsana New" w:hAnsi="Angsana New"/>
                <w:color w:val="000000" w:themeColor="text1"/>
                <w:sz w:val="28"/>
                <w:lang w:val="en-GB"/>
              </w:rPr>
              <w:t>151</w:t>
            </w:r>
          </w:p>
        </w:tc>
        <w:tc>
          <w:tcPr>
            <w:tcW w:w="283" w:type="dxa"/>
            <w:shd w:val="clear" w:color="auto" w:fill="auto"/>
          </w:tcPr>
          <w:p w14:paraId="7CCAB2A4"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418" w:type="dxa"/>
            <w:shd w:val="clear" w:color="auto" w:fill="auto"/>
            <w:vAlign w:val="bottom"/>
          </w:tcPr>
          <w:p w14:paraId="235B1C69" w14:textId="667B1194" w:rsidR="00684669" w:rsidRPr="009E7617" w:rsidRDefault="00684669" w:rsidP="00FB3624">
            <w:pPr>
              <w:tabs>
                <w:tab w:val="decimal" w:pos="700"/>
              </w:tabs>
              <w:spacing w:line="326" w:lineRule="exact"/>
              <w:ind w:left="-19" w:right="-66"/>
              <w:jc w:val="right"/>
              <w:rPr>
                <w:rFonts w:asciiTheme="majorBidi" w:hAnsiTheme="majorBidi" w:cstheme="majorBidi"/>
                <w:sz w:val="28"/>
              </w:rPr>
            </w:pPr>
            <w:r w:rsidRPr="00F87D32">
              <w:rPr>
                <w:rFonts w:ascii="Angsana New" w:hAnsi="Angsana New" w:hint="cs"/>
                <w:color w:val="000000" w:themeColor="text1"/>
                <w:sz w:val="28"/>
                <w:lang w:val="en-GB"/>
              </w:rPr>
              <w:t>1</w:t>
            </w:r>
            <w:r w:rsidRPr="00F87D32">
              <w:rPr>
                <w:rFonts w:ascii="Angsana New" w:hAnsi="Angsana New" w:hint="cs"/>
                <w:color w:val="000000" w:themeColor="text1"/>
                <w:sz w:val="28"/>
                <w:cs/>
              </w:rPr>
              <w:t>,</w:t>
            </w:r>
            <w:r w:rsidRPr="00F87D32">
              <w:rPr>
                <w:rFonts w:ascii="Angsana New" w:hAnsi="Angsana New" w:hint="cs"/>
                <w:color w:val="000000" w:themeColor="text1"/>
                <w:sz w:val="28"/>
                <w:lang w:val="en-GB"/>
              </w:rPr>
              <w:t>7</w:t>
            </w:r>
            <w:r w:rsidRPr="005E0FE5">
              <w:rPr>
                <w:rFonts w:ascii="Angsana New" w:hAnsi="Angsana New" w:hint="cs"/>
                <w:color w:val="000000" w:themeColor="text1"/>
                <w:sz w:val="28"/>
                <w:lang w:val="en-GB"/>
              </w:rPr>
              <w:t>0</w:t>
            </w:r>
            <w:r w:rsidRPr="00F87D32">
              <w:rPr>
                <w:rFonts w:ascii="Angsana New" w:hAnsi="Angsana New" w:hint="cs"/>
                <w:color w:val="000000" w:themeColor="text1"/>
                <w:sz w:val="28"/>
                <w:lang w:val="en-GB"/>
              </w:rPr>
              <w:t>1</w:t>
            </w:r>
          </w:p>
        </w:tc>
        <w:tc>
          <w:tcPr>
            <w:tcW w:w="304" w:type="dxa"/>
            <w:shd w:val="clear" w:color="auto" w:fill="auto"/>
          </w:tcPr>
          <w:p w14:paraId="205E3293"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113" w:type="dxa"/>
            <w:tcBorders>
              <w:top w:val="single" w:sz="4" w:space="0" w:color="auto"/>
            </w:tcBorders>
            <w:shd w:val="clear" w:color="auto" w:fill="auto"/>
            <w:vAlign w:val="bottom"/>
          </w:tcPr>
          <w:p w14:paraId="795DADF9" w14:textId="00256352" w:rsidR="00684669" w:rsidRPr="009E7617" w:rsidRDefault="002A6404" w:rsidP="00FB3624">
            <w:pPr>
              <w:tabs>
                <w:tab w:val="decimal" w:pos="700"/>
              </w:tabs>
              <w:spacing w:line="326" w:lineRule="exact"/>
              <w:ind w:left="-19" w:right="-66"/>
              <w:jc w:val="right"/>
              <w:rPr>
                <w:rFonts w:asciiTheme="majorBidi" w:hAnsiTheme="majorBidi" w:cstheme="majorBidi"/>
                <w:sz w:val="28"/>
              </w:rPr>
            </w:pPr>
            <w:r w:rsidRPr="002A6404">
              <w:rPr>
                <w:rFonts w:ascii="Angsana New" w:hAnsi="Angsana New"/>
                <w:color w:val="000000" w:themeColor="text1"/>
                <w:sz w:val="28"/>
                <w:lang w:val="en-GB"/>
              </w:rPr>
              <w:t>1</w:t>
            </w:r>
            <w:r w:rsidR="00684669">
              <w:rPr>
                <w:rFonts w:ascii="Angsana New" w:hAnsi="Angsana New"/>
                <w:color w:val="000000" w:themeColor="text1"/>
                <w:sz w:val="28"/>
              </w:rPr>
              <w:t>,</w:t>
            </w:r>
            <w:r w:rsidRPr="002A6404">
              <w:rPr>
                <w:rFonts w:ascii="Angsana New" w:hAnsi="Angsana New"/>
                <w:color w:val="000000" w:themeColor="text1"/>
                <w:sz w:val="28"/>
                <w:lang w:val="en-GB"/>
              </w:rPr>
              <w:t>151</w:t>
            </w:r>
          </w:p>
        </w:tc>
        <w:tc>
          <w:tcPr>
            <w:tcW w:w="284" w:type="dxa"/>
            <w:shd w:val="clear" w:color="auto" w:fill="auto"/>
          </w:tcPr>
          <w:p w14:paraId="21BF93AD"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19E834C0" w14:textId="0C620864" w:rsidR="00684669" w:rsidRPr="009E7617" w:rsidRDefault="00684669" w:rsidP="00FB3624">
            <w:pPr>
              <w:tabs>
                <w:tab w:val="decimal" w:pos="700"/>
              </w:tabs>
              <w:spacing w:line="326" w:lineRule="exact"/>
              <w:ind w:left="-19" w:right="-66"/>
              <w:jc w:val="right"/>
              <w:rPr>
                <w:rFonts w:asciiTheme="majorBidi" w:hAnsiTheme="majorBidi" w:cstheme="majorBidi"/>
                <w:sz w:val="28"/>
              </w:rPr>
            </w:pPr>
            <w:r w:rsidRPr="00F87D32">
              <w:rPr>
                <w:rFonts w:ascii="Angsana New" w:hAnsi="Angsana New" w:hint="cs"/>
                <w:color w:val="000000" w:themeColor="text1"/>
                <w:sz w:val="28"/>
                <w:lang w:val="en-GB"/>
              </w:rPr>
              <w:t>1</w:t>
            </w:r>
            <w:r w:rsidRPr="00F87D32">
              <w:rPr>
                <w:rFonts w:ascii="Angsana New" w:hAnsi="Angsana New" w:hint="cs"/>
                <w:color w:val="000000" w:themeColor="text1"/>
                <w:sz w:val="28"/>
                <w:cs/>
              </w:rPr>
              <w:t>,</w:t>
            </w:r>
            <w:r w:rsidRPr="00F87D32">
              <w:rPr>
                <w:rFonts w:ascii="Angsana New" w:hAnsi="Angsana New" w:hint="cs"/>
                <w:color w:val="000000" w:themeColor="text1"/>
                <w:sz w:val="28"/>
                <w:lang w:val="en-GB"/>
              </w:rPr>
              <w:t>7</w:t>
            </w:r>
            <w:r w:rsidRPr="005E0FE5">
              <w:rPr>
                <w:rFonts w:ascii="Angsana New" w:hAnsi="Angsana New" w:hint="cs"/>
                <w:color w:val="000000" w:themeColor="text1"/>
                <w:sz w:val="28"/>
                <w:lang w:val="en-GB"/>
              </w:rPr>
              <w:t>0</w:t>
            </w:r>
            <w:r w:rsidRPr="00F87D32">
              <w:rPr>
                <w:rFonts w:ascii="Angsana New" w:hAnsi="Angsana New" w:hint="cs"/>
                <w:color w:val="000000" w:themeColor="text1"/>
                <w:sz w:val="28"/>
                <w:lang w:val="en-GB"/>
              </w:rPr>
              <w:t>1</w:t>
            </w:r>
          </w:p>
        </w:tc>
      </w:tr>
      <w:tr w:rsidR="00684669" w:rsidRPr="009E7617" w14:paraId="7F90916D" w14:textId="77777777" w:rsidTr="00267302">
        <w:trPr>
          <w:cantSplit/>
        </w:trPr>
        <w:tc>
          <w:tcPr>
            <w:tcW w:w="3119" w:type="dxa"/>
          </w:tcPr>
          <w:p w14:paraId="00859C87" w14:textId="4BCB8B76" w:rsidR="00684669" w:rsidRPr="009E7617" w:rsidRDefault="00684669" w:rsidP="00FB3624">
            <w:pPr>
              <w:spacing w:line="326" w:lineRule="exact"/>
              <w:ind w:left="-114"/>
              <w:rPr>
                <w:rFonts w:asciiTheme="majorBidi" w:hAnsiTheme="majorBidi" w:cstheme="majorBidi"/>
                <w:sz w:val="28"/>
                <w:szCs w:val="32"/>
              </w:rPr>
            </w:pPr>
            <w:r w:rsidRPr="009E7617">
              <w:rPr>
                <w:rFonts w:asciiTheme="majorBidi" w:hAnsiTheme="majorBidi" w:cstheme="majorBidi"/>
                <w:sz w:val="28"/>
                <w:szCs w:val="32"/>
              </w:rPr>
              <w:t>Other current receivables- net</w:t>
            </w:r>
            <w:r>
              <w:rPr>
                <w:rFonts w:asciiTheme="majorBidi" w:hAnsiTheme="majorBidi" w:cstheme="majorBidi"/>
                <w:sz w:val="28"/>
                <w:szCs w:val="32"/>
              </w:rPr>
              <w:t xml:space="preserve"> </w:t>
            </w:r>
            <w:r w:rsidRPr="009E7617">
              <w:rPr>
                <w:rFonts w:asciiTheme="majorBidi" w:hAnsiTheme="majorBidi" w:cstheme="majorBidi"/>
                <w:sz w:val="28"/>
                <w:szCs w:val="32"/>
              </w:rPr>
              <w:t xml:space="preserve">(Note </w:t>
            </w:r>
            <w:r w:rsidR="002A6404" w:rsidRPr="002A6404">
              <w:rPr>
                <w:rFonts w:asciiTheme="majorBidi" w:hAnsiTheme="majorBidi" w:cstheme="majorBidi"/>
                <w:sz w:val="28"/>
                <w:szCs w:val="32"/>
                <w:lang w:val="en-GB"/>
              </w:rPr>
              <w:t>4</w:t>
            </w:r>
            <w:r w:rsidRPr="009E7617">
              <w:rPr>
                <w:rFonts w:asciiTheme="majorBidi" w:hAnsiTheme="majorBidi" w:cstheme="majorBidi"/>
                <w:sz w:val="28"/>
                <w:szCs w:val="32"/>
              </w:rPr>
              <w:t>.</w:t>
            </w:r>
            <w:r w:rsidR="002A6404" w:rsidRPr="002A6404">
              <w:rPr>
                <w:rFonts w:asciiTheme="majorBidi" w:hAnsiTheme="majorBidi" w:cstheme="majorBidi"/>
                <w:sz w:val="28"/>
                <w:szCs w:val="32"/>
                <w:lang w:val="en-GB"/>
              </w:rPr>
              <w:t>2</w:t>
            </w:r>
            <w:r w:rsidRPr="009E7617">
              <w:rPr>
                <w:rFonts w:asciiTheme="majorBidi" w:hAnsiTheme="majorBidi" w:cstheme="majorBidi"/>
                <w:sz w:val="28"/>
                <w:szCs w:val="32"/>
              </w:rPr>
              <w:t>)</w:t>
            </w:r>
          </w:p>
        </w:tc>
        <w:tc>
          <w:tcPr>
            <w:tcW w:w="1134" w:type="dxa"/>
            <w:tcBorders>
              <w:bottom w:val="single" w:sz="4" w:space="0" w:color="auto"/>
            </w:tcBorders>
            <w:shd w:val="clear" w:color="auto" w:fill="auto"/>
          </w:tcPr>
          <w:p w14:paraId="20D2A0D1" w14:textId="799E28CB" w:rsidR="00684669" w:rsidRPr="009E7617" w:rsidRDefault="002A6404" w:rsidP="00FB3624">
            <w:pPr>
              <w:tabs>
                <w:tab w:val="decimal" w:pos="700"/>
              </w:tabs>
              <w:spacing w:line="326" w:lineRule="exact"/>
              <w:ind w:left="-19" w:right="-66"/>
              <w:jc w:val="right"/>
              <w:rPr>
                <w:rFonts w:asciiTheme="majorBidi" w:hAnsiTheme="majorBidi" w:cstheme="majorBidi"/>
                <w:sz w:val="28"/>
              </w:rPr>
            </w:pPr>
            <w:r w:rsidRPr="002A6404">
              <w:rPr>
                <w:rFonts w:ascii="Angsana New" w:hAnsi="Angsana New"/>
                <w:color w:val="000000" w:themeColor="text1"/>
                <w:sz w:val="28"/>
                <w:lang w:val="en-GB"/>
              </w:rPr>
              <w:t>17</w:t>
            </w:r>
            <w:r w:rsidR="00EE4470" w:rsidRPr="00EE4470">
              <w:rPr>
                <w:rFonts w:ascii="Angsana New" w:hAnsi="Angsana New"/>
                <w:color w:val="000000" w:themeColor="text1"/>
                <w:sz w:val="28"/>
              </w:rPr>
              <w:t>,</w:t>
            </w:r>
            <w:r w:rsidRPr="002A6404">
              <w:rPr>
                <w:rFonts w:ascii="Angsana New" w:hAnsi="Angsana New"/>
                <w:color w:val="000000" w:themeColor="text1"/>
                <w:sz w:val="28"/>
                <w:lang w:val="en-GB"/>
              </w:rPr>
              <w:t>530</w:t>
            </w:r>
          </w:p>
        </w:tc>
        <w:tc>
          <w:tcPr>
            <w:tcW w:w="283" w:type="dxa"/>
            <w:shd w:val="clear" w:color="auto" w:fill="auto"/>
          </w:tcPr>
          <w:p w14:paraId="79D6F78A"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418" w:type="dxa"/>
            <w:tcBorders>
              <w:bottom w:val="single" w:sz="4" w:space="0" w:color="auto"/>
            </w:tcBorders>
            <w:shd w:val="clear" w:color="auto" w:fill="auto"/>
          </w:tcPr>
          <w:p w14:paraId="4B702720" w14:textId="531C70A4" w:rsidR="00684669" w:rsidRPr="009E7617" w:rsidRDefault="00684669" w:rsidP="00FB3624">
            <w:pPr>
              <w:tabs>
                <w:tab w:val="decimal" w:pos="700"/>
              </w:tabs>
              <w:spacing w:line="326" w:lineRule="exact"/>
              <w:ind w:left="-19" w:right="-66"/>
              <w:jc w:val="right"/>
              <w:rPr>
                <w:rFonts w:asciiTheme="majorBidi" w:hAnsiTheme="majorBidi" w:cstheme="majorBidi"/>
                <w:sz w:val="28"/>
                <w:cs/>
              </w:rPr>
            </w:pPr>
            <w:r w:rsidRPr="00F87D32">
              <w:rPr>
                <w:rFonts w:ascii="Angsana New" w:hAnsi="Angsana New"/>
                <w:color w:val="000000" w:themeColor="text1"/>
                <w:sz w:val="28"/>
                <w:lang w:val="en-GB"/>
              </w:rPr>
              <w:t>1</w:t>
            </w:r>
            <w:r w:rsidRPr="005E0FE5">
              <w:rPr>
                <w:rFonts w:ascii="Angsana New" w:hAnsi="Angsana New"/>
                <w:color w:val="000000" w:themeColor="text1"/>
                <w:sz w:val="28"/>
                <w:lang w:val="en-GB"/>
              </w:rPr>
              <w:t>0</w:t>
            </w:r>
            <w:r w:rsidRPr="00F87D32">
              <w:rPr>
                <w:rFonts w:ascii="Angsana New" w:hAnsi="Angsana New"/>
                <w:color w:val="000000" w:themeColor="text1"/>
                <w:sz w:val="28"/>
                <w:lang w:val="en-GB"/>
              </w:rPr>
              <w:t>,797</w:t>
            </w:r>
          </w:p>
        </w:tc>
        <w:tc>
          <w:tcPr>
            <w:tcW w:w="304" w:type="dxa"/>
            <w:shd w:val="clear" w:color="auto" w:fill="auto"/>
          </w:tcPr>
          <w:p w14:paraId="61B4987E"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113" w:type="dxa"/>
            <w:tcBorders>
              <w:bottom w:val="single" w:sz="4" w:space="0" w:color="auto"/>
            </w:tcBorders>
            <w:shd w:val="clear" w:color="auto" w:fill="auto"/>
          </w:tcPr>
          <w:p w14:paraId="2899DA9E" w14:textId="49EAA020" w:rsidR="00684669" w:rsidRPr="009E7617" w:rsidRDefault="002A6404" w:rsidP="00FB3624">
            <w:pPr>
              <w:tabs>
                <w:tab w:val="decimal" w:pos="700"/>
              </w:tabs>
              <w:spacing w:line="326" w:lineRule="exact"/>
              <w:ind w:left="-19" w:right="-66"/>
              <w:jc w:val="right"/>
              <w:rPr>
                <w:rFonts w:asciiTheme="majorBidi" w:hAnsiTheme="majorBidi" w:cstheme="majorBidi"/>
                <w:sz w:val="28"/>
              </w:rPr>
            </w:pPr>
            <w:r w:rsidRPr="002A6404">
              <w:rPr>
                <w:rFonts w:ascii="Angsana New" w:hAnsi="Angsana New"/>
                <w:color w:val="000000" w:themeColor="text1"/>
                <w:sz w:val="28"/>
                <w:lang w:val="en-GB"/>
              </w:rPr>
              <w:t>18</w:t>
            </w:r>
            <w:r w:rsidR="00EE4470" w:rsidRPr="00EE4470">
              <w:rPr>
                <w:rFonts w:ascii="Angsana New" w:hAnsi="Angsana New"/>
                <w:color w:val="000000" w:themeColor="text1"/>
                <w:sz w:val="28"/>
              </w:rPr>
              <w:t>,</w:t>
            </w:r>
            <w:r w:rsidRPr="002A6404">
              <w:rPr>
                <w:rFonts w:ascii="Angsana New" w:hAnsi="Angsana New"/>
                <w:color w:val="000000" w:themeColor="text1"/>
                <w:sz w:val="28"/>
                <w:lang w:val="en-GB"/>
              </w:rPr>
              <w:t>285</w:t>
            </w:r>
          </w:p>
        </w:tc>
        <w:tc>
          <w:tcPr>
            <w:tcW w:w="284" w:type="dxa"/>
            <w:shd w:val="clear" w:color="auto" w:fill="auto"/>
          </w:tcPr>
          <w:p w14:paraId="50206955"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276" w:type="dxa"/>
            <w:tcBorders>
              <w:bottom w:val="single" w:sz="4" w:space="0" w:color="auto"/>
            </w:tcBorders>
            <w:shd w:val="clear" w:color="auto" w:fill="auto"/>
          </w:tcPr>
          <w:p w14:paraId="3164B56B" w14:textId="0D0B08ED" w:rsidR="00684669" w:rsidRPr="009E7617" w:rsidRDefault="00684669" w:rsidP="00FB3624">
            <w:pPr>
              <w:tabs>
                <w:tab w:val="decimal" w:pos="700"/>
              </w:tabs>
              <w:spacing w:line="326" w:lineRule="exact"/>
              <w:ind w:left="-19" w:right="-66"/>
              <w:jc w:val="right"/>
              <w:rPr>
                <w:rFonts w:asciiTheme="majorBidi" w:hAnsiTheme="majorBidi" w:cstheme="majorBidi"/>
                <w:sz w:val="28"/>
                <w:cs/>
              </w:rPr>
            </w:pPr>
            <w:r w:rsidRPr="00F87D32">
              <w:rPr>
                <w:rFonts w:ascii="Angsana New" w:hAnsi="Angsana New"/>
                <w:color w:val="000000" w:themeColor="text1"/>
                <w:sz w:val="28"/>
                <w:lang w:val="en-GB"/>
              </w:rPr>
              <w:t>11,284</w:t>
            </w:r>
          </w:p>
        </w:tc>
      </w:tr>
      <w:tr w:rsidR="00684669" w:rsidRPr="009E7617" w14:paraId="78FF6E11" w14:textId="77777777" w:rsidTr="00267302">
        <w:trPr>
          <w:cantSplit/>
        </w:trPr>
        <w:tc>
          <w:tcPr>
            <w:tcW w:w="3119" w:type="dxa"/>
            <w:hideMark/>
          </w:tcPr>
          <w:p w14:paraId="6827EE58" w14:textId="1816753F" w:rsidR="00684669" w:rsidRPr="009E7617" w:rsidRDefault="00684669" w:rsidP="00FB3624">
            <w:pPr>
              <w:spacing w:line="326" w:lineRule="exact"/>
              <w:ind w:left="-114"/>
              <w:rPr>
                <w:rFonts w:asciiTheme="majorBidi" w:hAnsiTheme="majorBidi" w:cstheme="majorBidi"/>
                <w:sz w:val="28"/>
                <w:szCs w:val="32"/>
              </w:rPr>
            </w:pPr>
            <w:r w:rsidRPr="009E7617">
              <w:rPr>
                <w:rFonts w:asciiTheme="majorBidi" w:hAnsiTheme="majorBidi" w:cstheme="majorBidi"/>
                <w:sz w:val="28"/>
                <w:szCs w:val="32"/>
              </w:rPr>
              <w:t>Total</w:t>
            </w:r>
          </w:p>
        </w:tc>
        <w:tc>
          <w:tcPr>
            <w:tcW w:w="1134" w:type="dxa"/>
            <w:tcBorders>
              <w:top w:val="single" w:sz="4" w:space="0" w:color="auto"/>
              <w:bottom w:val="double" w:sz="4" w:space="0" w:color="auto"/>
            </w:tcBorders>
            <w:shd w:val="clear" w:color="auto" w:fill="auto"/>
          </w:tcPr>
          <w:p w14:paraId="5EEF8799" w14:textId="72F7777E" w:rsidR="00684669" w:rsidRPr="009E7617" w:rsidRDefault="002A6404" w:rsidP="00FB3624">
            <w:pPr>
              <w:tabs>
                <w:tab w:val="decimal" w:pos="700"/>
              </w:tabs>
              <w:spacing w:line="326" w:lineRule="exact"/>
              <w:ind w:left="-19" w:right="-66"/>
              <w:jc w:val="right"/>
              <w:rPr>
                <w:rFonts w:asciiTheme="majorBidi" w:hAnsiTheme="majorBidi" w:cstheme="majorBidi"/>
                <w:sz w:val="28"/>
              </w:rPr>
            </w:pPr>
            <w:r w:rsidRPr="002A6404">
              <w:rPr>
                <w:rFonts w:ascii="Angsana New" w:hAnsi="Angsana New"/>
                <w:color w:val="000000" w:themeColor="text1"/>
                <w:sz w:val="28"/>
                <w:lang w:val="en-GB"/>
              </w:rPr>
              <w:t>18</w:t>
            </w:r>
            <w:r w:rsidR="00EE4470" w:rsidRPr="00EE4470">
              <w:rPr>
                <w:rFonts w:ascii="Angsana New" w:hAnsi="Angsana New"/>
                <w:color w:val="000000" w:themeColor="text1"/>
                <w:sz w:val="28"/>
              </w:rPr>
              <w:t>,</w:t>
            </w:r>
            <w:r w:rsidRPr="002A6404">
              <w:rPr>
                <w:rFonts w:ascii="Angsana New" w:hAnsi="Angsana New"/>
                <w:color w:val="000000" w:themeColor="text1"/>
                <w:sz w:val="28"/>
                <w:lang w:val="en-GB"/>
              </w:rPr>
              <w:t>681</w:t>
            </w:r>
          </w:p>
        </w:tc>
        <w:tc>
          <w:tcPr>
            <w:tcW w:w="283" w:type="dxa"/>
            <w:shd w:val="clear" w:color="auto" w:fill="auto"/>
          </w:tcPr>
          <w:p w14:paraId="1B0B1410"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418" w:type="dxa"/>
            <w:tcBorders>
              <w:top w:val="single" w:sz="4" w:space="0" w:color="auto"/>
              <w:bottom w:val="double" w:sz="4" w:space="0" w:color="auto"/>
            </w:tcBorders>
            <w:shd w:val="clear" w:color="auto" w:fill="auto"/>
          </w:tcPr>
          <w:p w14:paraId="2631EC6C" w14:textId="382FED7B" w:rsidR="00684669" w:rsidRPr="009E7617" w:rsidRDefault="00684669" w:rsidP="00FB3624">
            <w:pPr>
              <w:tabs>
                <w:tab w:val="decimal" w:pos="700"/>
              </w:tabs>
              <w:spacing w:line="326" w:lineRule="exact"/>
              <w:ind w:left="-19" w:right="-66"/>
              <w:jc w:val="right"/>
              <w:rPr>
                <w:rFonts w:asciiTheme="majorBidi" w:hAnsiTheme="majorBidi" w:cstheme="majorBidi"/>
                <w:sz w:val="28"/>
                <w:cs/>
              </w:rPr>
            </w:pPr>
            <w:r w:rsidRPr="00F87D32">
              <w:rPr>
                <w:rFonts w:ascii="Angsana New" w:hAnsi="Angsana New"/>
                <w:color w:val="000000" w:themeColor="text1"/>
                <w:sz w:val="28"/>
                <w:lang w:val="en-GB"/>
              </w:rPr>
              <w:t>12</w:t>
            </w:r>
            <w:r w:rsidRPr="00F87D32">
              <w:rPr>
                <w:rFonts w:ascii="Angsana New" w:hAnsi="Angsana New"/>
                <w:color w:val="000000" w:themeColor="text1"/>
                <w:sz w:val="28"/>
              </w:rPr>
              <w:t>,</w:t>
            </w:r>
            <w:r w:rsidRPr="00F87D32">
              <w:rPr>
                <w:rFonts w:ascii="Angsana New" w:hAnsi="Angsana New"/>
                <w:color w:val="000000" w:themeColor="text1"/>
                <w:sz w:val="28"/>
                <w:lang w:val="en-GB"/>
              </w:rPr>
              <w:t>498</w:t>
            </w:r>
          </w:p>
        </w:tc>
        <w:tc>
          <w:tcPr>
            <w:tcW w:w="304" w:type="dxa"/>
            <w:shd w:val="clear" w:color="auto" w:fill="auto"/>
          </w:tcPr>
          <w:p w14:paraId="23A663B4"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113" w:type="dxa"/>
            <w:tcBorders>
              <w:top w:val="single" w:sz="4" w:space="0" w:color="auto"/>
              <w:bottom w:val="double" w:sz="4" w:space="0" w:color="auto"/>
            </w:tcBorders>
            <w:shd w:val="clear" w:color="auto" w:fill="auto"/>
          </w:tcPr>
          <w:p w14:paraId="6447BE07" w14:textId="6994A203" w:rsidR="00684669" w:rsidRPr="009E7617" w:rsidRDefault="002A6404" w:rsidP="00FB3624">
            <w:pPr>
              <w:tabs>
                <w:tab w:val="decimal" w:pos="700"/>
              </w:tabs>
              <w:spacing w:line="326" w:lineRule="exact"/>
              <w:ind w:left="-19" w:right="-66"/>
              <w:jc w:val="right"/>
              <w:rPr>
                <w:rFonts w:asciiTheme="majorBidi" w:hAnsiTheme="majorBidi" w:cstheme="majorBidi"/>
                <w:sz w:val="28"/>
              </w:rPr>
            </w:pPr>
            <w:r w:rsidRPr="002A6404">
              <w:rPr>
                <w:rFonts w:ascii="Angsana New" w:hAnsi="Angsana New"/>
                <w:sz w:val="28"/>
                <w:lang w:val="en-GB"/>
              </w:rPr>
              <w:t>19</w:t>
            </w:r>
            <w:r w:rsidR="00EE4470" w:rsidRPr="00EE4470">
              <w:rPr>
                <w:rFonts w:ascii="Angsana New" w:hAnsi="Angsana New"/>
                <w:sz w:val="28"/>
              </w:rPr>
              <w:t>,</w:t>
            </w:r>
            <w:r w:rsidRPr="002A6404">
              <w:rPr>
                <w:rFonts w:ascii="Angsana New" w:hAnsi="Angsana New"/>
                <w:sz w:val="28"/>
                <w:lang w:val="en-GB"/>
              </w:rPr>
              <w:t>436</w:t>
            </w:r>
          </w:p>
        </w:tc>
        <w:tc>
          <w:tcPr>
            <w:tcW w:w="284" w:type="dxa"/>
            <w:shd w:val="clear" w:color="auto" w:fill="auto"/>
          </w:tcPr>
          <w:p w14:paraId="6E30ADB2"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tcPr>
          <w:p w14:paraId="2F5207BB" w14:textId="320A554B" w:rsidR="00684669" w:rsidRPr="009E7617" w:rsidRDefault="00684669" w:rsidP="00FB3624">
            <w:pPr>
              <w:tabs>
                <w:tab w:val="decimal" w:pos="700"/>
              </w:tabs>
              <w:spacing w:line="326" w:lineRule="exact"/>
              <w:ind w:left="-19" w:right="-66"/>
              <w:jc w:val="right"/>
              <w:rPr>
                <w:rFonts w:asciiTheme="majorBidi" w:hAnsiTheme="majorBidi" w:cstheme="majorBidi"/>
                <w:sz w:val="28"/>
                <w:cs/>
              </w:rPr>
            </w:pPr>
            <w:r w:rsidRPr="00F87D32">
              <w:rPr>
                <w:rFonts w:ascii="Angsana New" w:hAnsi="Angsana New"/>
                <w:color w:val="000000" w:themeColor="text1"/>
                <w:sz w:val="28"/>
                <w:lang w:val="en-GB"/>
              </w:rPr>
              <w:t>12,985</w:t>
            </w:r>
          </w:p>
        </w:tc>
      </w:tr>
    </w:tbl>
    <w:p w14:paraId="55953729" w14:textId="1E4FEFFA" w:rsidR="00B90467" w:rsidRPr="009E7617" w:rsidRDefault="00FD748D" w:rsidP="00FB3624">
      <w:pPr>
        <w:pStyle w:val="ListParagraph"/>
        <w:numPr>
          <w:ilvl w:val="1"/>
          <w:numId w:val="1"/>
        </w:numPr>
        <w:tabs>
          <w:tab w:val="left" w:pos="993"/>
          <w:tab w:val="left" w:pos="2160"/>
        </w:tabs>
        <w:spacing w:before="120" w:line="326" w:lineRule="exact"/>
        <w:ind w:left="1151" w:hanging="544"/>
        <w:contextualSpacing w:val="0"/>
        <w:jc w:val="thaiDistribute"/>
        <w:rPr>
          <w:rFonts w:asciiTheme="majorBidi" w:hAnsiTheme="majorBidi" w:cstheme="majorBidi"/>
        </w:rPr>
      </w:pPr>
      <w:r w:rsidRPr="009E7617">
        <w:rPr>
          <w:rFonts w:asciiTheme="majorBidi" w:hAnsiTheme="majorBidi" w:cstheme="majorBidi"/>
          <w:b/>
          <w:bCs/>
          <w:sz w:val="28"/>
        </w:rPr>
        <w:t xml:space="preserve">Trade receivable consist </w:t>
      </w:r>
      <w:proofErr w:type="gramStart"/>
      <w:r w:rsidRPr="009E7617">
        <w:rPr>
          <w:rFonts w:asciiTheme="majorBidi" w:hAnsiTheme="majorBidi" w:cstheme="majorBidi"/>
          <w:b/>
          <w:bCs/>
          <w:sz w:val="28"/>
        </w:rPr>
        <w:t>of :</w:t>
      </w:r>
      <w:proofErr w:type="gramEnd"/>
    </w:p>
    <w:tbl>
      <w:tblPr>
        <w:tblW w:w="8931" w:type="dxa"/>
        <w:tblInd w:w="567" w:type="dxa"/>
        <w:tblLayout w:type="fixed"/>
        <w:tblLook w:val="04A0" w:firstRow="1" w:lastRow="0" w:firstColumn="1" w:lastColumn="0" w:noHBand="0" w:noVBand="1"/>
      </w:tblPr>
      <w:tblGrid>
        <w:gridCol w:w="3119"/>
        <w:gridCol w:w="1134"/>
        <w:gridCol w:w="283"/>
        <w:gridCol w:w="1418"/>
        <w:gridCol w:w="283"/>
        <w:gridCol w:w="1134"/>
        <w:gridCol w:w="284"/>
        <w:gridCol w:w="1276"/>
      </w:tblGrid>
      <w:tr w:rsidR="004A01AC" w:rsidRPr="009E7617" w14:paraId="00FF9604" w14:textId="77777777" w:rsidTr="00267302">
        <w:trPr>
          <w:cantSplit/>
          <w:tblHeader/>
        </w:trPr>
        <w:tc>
          <w:tcPr>
            <w:tcW w:w="3119" w:type="dxa"/>
          </w:tcPr>
          <w:p w14:paraId="23D1AA13" w14:textId="7A2E79E8" w:rsidR="004A01AC" w:rsidRPr="009E7617" w:rsidRDefault="004A01AC" w:rsidP="00FB3624">
            <w:pPr>
              <w:spacing w:line="326" w:lineRule="exact"/>
              <w:jc w:val="thaiDistribute"/>
              <w:rPr>
                <w:rFonts w:asciiTheme="majorBidi" w:hAnsiTheme="majorBidi" w:cstheme="majorBidi"/>
                <w:sz w:val="28"/>
                <w:cs/>
              </w:rPr>
            </w:pPr>
          </w:p>
        </w:tc>
        <w:tc>
          <w:tcPr>
            <w:tcW w:w="5812" w:type="dxa"/>
            <w:gridSpan w:val="7"/>
            <w:tcBorders>
              <w:bottom w:val="single" w:sz="4" w:space="0" w:color="auto"/>
            </w:tcBorders>
          </w:tcPr>
          <w:p w14:paraId="3D765DF7" w14:textId="375AA98F" w:rsidR="004A01AC" w:rsidRPr="009E7617" w:rsidRDefault="004A01AC" w:rsidP="00FB3624">
            <w:pPr>
              <w:tabs>
                <w:tab w:val="center" w:pos="8100"/>
              </w:tabs>
              <w:overflowPunct/>
              <w:autoSpaceDE/>
              <w:autoSpaceDN/>
              <w:adjustRightInd/>
              <w:spacing w:line="326" w:lineRule="exact"/>
              <w:jc w:val="right"/>
              <w:textAlignment w:val="auto"/>
              <w:rPr>
                <w:rFonts w:asciiTheme="majorBidi" w:eastAsia="Times New Roman" w:hAnsiTheme="majorBidi" w:cstheme="majorBidi"/>
                <w:spacing w:val="-6"/>
                <w:sz w:val="28"/>
                <w:cs/>
              </w:rPr>
            </w:pPr>
            <w:r w:rsidRPr="009E7617">
              <w:rPr>
                <w:rFonts w:asciiTheme="majorBidi" w:hAnsiTheme="majorBidi" w:cstheme="majorBidi"/>
                <w:sz w:val="28"/>
              </w:rPr>
              <w:t>(</w:t>
            </w:r>
            <w:proofErr w:type="gramStart"/>
            <w:r w:rsidRPr="009E7617">
              <w:rPr>
                <w:rFonts w:asciiTheme="majorBidi" w:hAnsiTheme="majorBidi" w:cstheme="majorBidi"/>
                <w:sz w:val="28"/>
              </w:rPr>
              <w:t>Unit :</w:t>
            </w:r>
            <w:proofErr w:type="gramEnd"/>
            <w:r w:rsidRPr="009E7617">
              <w:rPr>
                <w:rFonts w:asciiTheme="majorBidi" w:hAnsiTheme="majorBidi" w:cstheme="majorBidi"/>
                <w:sz w:val="28"/>
              </w:rPr>
              <w:t xml:space="preserve"> Thousand Baht)</w:t>
            </w:r>
          </w:p>
        </w:tc>
      </w:tr>
      <w:tr w:rsidR="004A01AC" w:rsidRPr="009E7617" w14:paraId="612DE98E" w14:textId="77777777" w:rsidTr="00267302">
        <w:trPr>
          <w:cantSplit/>
          <w:trHeight w:val="611"/>
          <w:tblHeader/>
        </w:trPr>
        <w:tc>
          <w:tcPr>
            <w:tcW w:w="3119" w:type="dxa"/>
          </w:tcPr>
          <w:p w14:paraId="682ABD4A" w14:textId="77777777" w:rsidR="004A01AC" w:rsidRPr="009E7617" w:rsidRDefault="004A01AC" w:rsidP="00FB3624">
            <w:pPr>
              <w:spacing w:line="326" w:lineRule="exact"/>
              <w:jc w:val="thaiDistribute"/>
              <w:rPr>
                <w:rFonts w:asciiTheme="majorBidi" w:hAnsiTheme="majorBidi" w:cstheme="majorBidi"/>
                <w:sz w:val="28"/>
                <w:cs/>
              </w:rPr>
            </w:pPr>
          </w:p>
        </w:tc>
        <w:tc>
          <w:tcPr>
            <w:tcW w:w="2835" w:type="dxa"/>
            <w:gridSpan w:val="3"/>
            <w:tcBorders>
              <w:top w:val="single" w:sz="4" w:space="0" w:color="auto"/>
              <w:bottom w:val="single" w:sz="4" w:space="0" w:color="auto"/>
            </w:tcBorders>
          </w:tcPr>
          <w:p w14:paraId="6496B131" w14:textId="05DAA59F" w:rsidR="004A01AC" w:rsidRPr="009E7617" w:rsidRDefault="004A01AC" w:rsidP="00FB3624">
            <w:pPr>
              <w:tabs>
                <w:tab w:val="center" w:pos="8100"/>
              </w:tabs>
              <w:spacing w:line="326" w:lineRule="exact"/>
              <w:ind w:left="-19" w:right="-66"/>
              <w:jc w:val="center"/>
              <w:rPr>
                <w:rFonts w:asciiTheme="majorBidi" w:hAnsiTheme="majorBidi" w:cstheme="majorBidi"/>
                <w:sz w:val="28"/>
              </w:rPr>
            </w:pPr>
            <w:r w:rsidRPr="009E7617">
              <w:rPr>
                <w:rFonts w:asciiTheme="majorBidi" w:hAnsiTheme="majorBidi" w:cstheme="majorBidi"/>
                <w:sz w:val="28"/>
              </w:rPr>
              <w:t>Consolidated</w:t>
            </w:r>
          </w:p>
          <w:p w14:paraId="4AACB5AC" w14:textId="38FD32E8" w:rsidR="004A01AC" w:rsidRPr="009E7617" w:rsidRDefault="004A01AC" w:rsidP="00FB3624">
            <w:pPr>
              <w:tabs>
                <w:tab w:val="center" w:pos="8100"/>
              </w:tabs>
              <w:spacing w:line="326" w:lineRule="exact"/>
              <w:ind w:left="-19" w:right="34"/>
              <w:jc w:val="center"/>
              <w:rPr>
                <w:rFonts w:asciiTheme="majorBidi" w:eastAsia="Times New Roman" w:hAnsiTheme="majorBidi" w:cstheme="majorBidi"/>
                <w:spacing w:val="-6"/>
                <w:sz w:val="28"/>
                <w:cs/>
              </w:rPr>
            </w:pPr>
            <w:r w:rsidRPr="009E7617">
              <w:rPr>
                <w:rFonts w:asciiTheme="majorBidi" w:hAnsiTheme="majorBidi" w:cstheme="majorBidi"/>
                <w:sz w:val="28"/>
              </w:rPr>
              <w:t>financial statements</w:t>
            </w:r>
          </w:p>
        </w:tc>
        <w:tc>
          <w:tcPr>
            <w:tcW w:w="283" w:type="dxa"/>
            <w:tcBorders>
              <w:top w:val="single" w:sz="4" w:space="0" w:color="auto"/>
            </w:tcBorders>
          </w:tcPr>
          <w:p w14:paraId="78D2088B" w14:textId="77777777" w:rsidR="004A01AC" w:rsidRPr="009E7617" w:rsidRDefault="004A01AC" w:rsidP="00FB3624">
            <w:pPr>
              <w:tabs>
                <w:tab w:val="center" w:pos="8100"/>
              </w:tabs>
              <w:overflowPunct/>
              <w:autoSpaceDE/>
              <w:autoSpaceDN/>
              <w:adjustRightInd/>
              <w:spacing w:line="326" w:lineRule="exact"/>
              <w:jc w:val="center"/>
              <w:textAlignment w:val="auto"/>
              <w:rPr>
                <w:rFonts w:asciiTheme="majorBidi" w:hAnsiTheme="majorBidi" w:cstheme="majorBidi"/>
                <w:sz w:val="28"/>
              </w:rPr>
            </w:pPr>
          </w:p>
        </w:tc>
        <w:tc>
          <w:tcPr>
            <w:tcW w:w="2694" w:type="dxa"/>
            <w:gridSpan w:val="3"/>
            <w:tcBorders>
              <w:top w:val="single" w:sz="4" w:space="0" w:color="auto"/>
              <w:bottom w:val="single" w:sz="4" w:space="0" w:color="auto"/>
            </w:tcBorders>
          </w:tcPr>
          <w:p w14:paraId="0D6B0A6A" w14:textId="07C68273" w:rsidR="004A01AC" w:rsidRPr="009E7617" w:rsidRDefault="004A01AC" w:rsidP="00FB3624">
            <w:pPr>
              <w:tabs>
                <w:tab w:val="center" w:pos="8100"/>
              </w:tabs>
              <w:overflowPunct/>
              <w:autoSpaceDE/>
              <w:autoSpaceDN/>
              <w:adjustRightInd/>
              <w:spacing w:line="326" w:lineRule="exact"/>
              <w:jc w:val="center"/>
              <w:textAlignment w:val="auto"/>
              <w:rPr>
                <w:rFonts w:asciiTheme="majorBidi" w:hAnsiTheme="majorBidi" w:cstheme="majorBidi"/>
                <w:sz w:val="28"/>
              </w:rPr>
            </w:pPr>
            <w:r w:rsidRPr="009E7617">
              <w:rPr>
                <w:rFonts w:asciiTheme="majorBidi" w:hAnsiTheme="majorBidi" w:cstheme="majorBidi"/>
                <w:sz w:val="28"/>
              </w:rPr>
              <w:t>Separate</w:t>
            </w:r>
          </w:p>
          <w:p w14:paraId="5EC25B1A" w14:textId="1E7519CA" w:rsidR="004A01AC" w:rsidRPr="009E7617" w:rsidRDefault="004A01AC" w:rsidP="00FB3624">
            <w:pPr>
              <w:tabs>
                <w:tab w:val="center" w:pos="8100"/>
              </w:tabs>
              <w:overflowPunct/>
              <w:autoSpaceDE/>
              <w:autoSpaceDN/>
              <w:adjustRightInd/>
              <w:spacing w:line="326" w:lineRule="exact"/>
              <w:jc w:val="center"/>
              <w:textAlignment w:val="auto"/>
              <w:rPr>
                <w:rFonts w:asciiTheme="majorBidi" w:hAnsiTheme="majorBidi" w:cstheme="majorBidi"/>
                <w:sz w:val="28"/>
                <w:cs/>
              </w:rPr>
            </w:pPr>
            <w:r w:rsidRPr="009E7617">
              <w:rPr>
                <w:rFonts w:asciiTheme="majorBidi" w:hAnsiTheme="majorBidi" w:cstheme="majorBidi"/>
                <w:sz w:val="28"/>
              </w:rPr>
              <w:t>financial statements</w:t>
            </w:r>
          </w:p>
        </w:tc>
      </w:tr>
      <w:tr w:rsidR="00AA563F" w:rsidRPr="009E7617" w14:paraId="3A55B599" w14:textId="77777777" w:rsidTr="00267302">
        <w:trPr>
          <w:cantSplit/>
          <w:tblHeader/>
        </w:trPr>
        <w:tc>
          <w:tcPr>
            <w:tcW w:w="3119" w:type="dxa"/>
          </w:tcPr>
          <w:p w14:paraId="3965E91E" w14:textId="77777777" w:rsidR="00AA563F" w:rsidRPr="009E7617" w:rsidRDefault="00AA563F" w:rsidP="00FB3624">
            <w:pPr>
              <w:spacing w:line="326" w:lineRule="exact"/>
              <w:jc w:val="thaiDistribute"/>
              <w:rPr>
                <w:rFonts w:asciiTheme="majorBidi" w:hAnsiTheme="majorBidi" w:cstheme="majorBidi"/>
                <w:b/>
                <w:bCs/>
                <w:spacing w:val="-2"/>
                <w:sz w:val="28"/>
                <w:cs/>
              </w:rPr>
            </w:pPr>
          </w:p>
        </w:tc>
        <w:tc>
          <w:tcPr>
            <w:tcW w:w="1134" w:type="dxa"/>
            <w:tcBorders>
              <w:top w:val="single" w:sz="4" w:space="0" w:color="auto"/>
              <w:bottom w:val="single" w:sz="4" w:space="0" w:color="auto"/>
            </w:tcBorders>
            <w:vAlign w:val="bottom"/>
          </w:tcPr>
          <w:p w14:paraId="15ACF965" w14:textId="1260F2BB" w:rsidR="00AA563F" w:rsidRPr="00C5681F" w:rsidRDefault="00AA563F" w:rsidP="00FB3624">
            <w:pPr>
              <w:spacing w:line="326" w:lineRule="exact"/>
              <w:ind w:left="-106" w:right="-115"/>
              <w:jc w:val="center"/>
              <w:rPr>
                <w:rFonts w:asciiTheme="majorBidi" w:hAnsiTheme="majorBidi" w:cstheme="majorBidi"/>
                <w:sz w:val="28"/>
                <w:highlight w:val="yellow"/>
              </w:rPr>
            </w:pPr>
            <w:r w:rsidRPr="007D37BB">
              <w:rPr>
                <w:rFonts w:asciiTheme="majorBidi" w:hAnsiTheme="majorBidi" w:cstheme="majorBidi"/>
                <w:sz w:val="28"/>
              </w:rPr>
              <w:t xml:space="preserve">As at </w:t>
            </w:r>
            <w:r w:rsidR="0006635F">
              <w:rPr>
                <w:rFonts w:asciiTheme="majorBidi" w:hAnsiTheme="majorBidi" w:cstheme="majorBidi"/>
                <w:sz w:val="28"/>
              </w:rPr>
              <w:t>June</w:t>
            </w:r>
            <w:r w:rsidRPr="007D37BB">
              <w:rPr>
                <w:rFonts w:asciiTheme="majorBidi" w:hAnsiTheme="majorBidi" w:cstheme="majorBidi"/>
                <w:sz w:val="28"/>
              </w:rPr>
              <w:t xml:space="preserve">            </w:t>
            </w:r>
            <w:r w:rsidR="002A6404" w:rsidRPr="002A6404">
              <w:rPr>
                <w:rFonts w:asciiTheme="majorBidi" w:hAnsiTheme="majorBidi" w:cstheme="majorBidi"/>
                <w:sz w:val="28"/>
                <w:lang w:val="en-GB"/>
              </w:rPr>
              <w:t>30</w:t>
            </w:r>
            <w:r w:rsidRPr="007D37BB">
              <w:rPr>
                <w:rFonts w:asciiTheme="majorBidi" w:hAnsiTheme="majorBidi" w:cstheme="majorBidi"/>
                <w:sz w:val="28"/>
              </w:rPr>
              <w:t xml:space="preserve">, </w:t>
            </w:r>
            <w:r w:rsidR="002A6404" w:rsidRPr="002A6404">
              <w:rPr>
                <w:rFonts w:asciiTheme="majorBidi" w:hAnsiTheme="majorBidi" w:cstheme="majorBidi"/>
                <w:sz w:val="28"/>
                <w:lang w:val="en-GB"/>
              </w:rPr>
              <w:t>2024</w:t>
            </w:r>
          </w:p>
        </w:tc>
        <w:tc>
          <w:tcPr>
            <w:tcW w:w="283" w:type="dxa"/>
            <w:tcBorders>
              <w:top w:val="single" w:sz="4" w:space="0" w:color="auto"/>
            </w:tcBorders>
          </w:tcPr>
          <w:p w14:paraId="15C7D9A4" w14:textId="77777777" w:rsidR="00AA563F" w:rsidRPr="00C5681F" w:rsidRDefault="00AA563F" w:rsidP="00FB3624">
            <w:pPr>
              <w:spacing w:line="326" w:lineRule="exact"/>
              <w:jc w:val="center"/>
              <w:rPr>
                <w:rFonts w:asciiTheme="majorBidi" w:hAnsiTheme="majorBidi" w:cstheme="majorBidi"/>
                <w:sz w:val="28"/>
                <w:highlight w:val="yellow"/>
              </w:rPr>
            </w:pPr>
          </w:p>
        </w:tc>
        <w:tc>
          <w:tcPr>
            <w:tcW w:w="1418" w:type="dxa"/>
            <w:tcBorders>
              <w:top w:val="single" w:sz="4" w:space="0" w:color="auto"/>
              <w:bottom w:val="single" w:sz="4" w:space="0" w:color="auto"/>
            </w:tcBorders>
            <w:vAlign w:val="bottom"/>
          </w:tcPr>
          <w:p w14:paraId="34040250" w14:textId="77777777" w:rsidR="00AA563F" w:rsidRDefault="00AA563F" w:rsidP="00FB3624">
            <w:pPr>
              <w:spacing w:line="326" w:lineRule="exact"/>
              <w:ind w:right="-116"/>
              <w:jc w:val="center"/>
              <w:rPr>
                <w:rFonts w:asciiTheme="majorBidi" w:hAnsiTheme="majorBidi" w:cstheme="majorBidi"/>
                <w:sz w:val="28"/>
              </w:rPr>
            </w:pPr>
            <w:r w:rsidRPr="00726032">
              <w:rPr>
                <w:rFonts w:asciiTheme="majorBidi" w:hAnsiTheme="majorBidi" w:cstheme="majorBidi"/>
                <w:sz w:val="28"/>
              </w:rPr>
              <w:t xml:space="preserve">As at December </w:t>
            </w:r>
          </w:p>
          <w:p w14:paraId="27E854D6" w14:textId="7DF28DF5" w:rsidR="00AA563F" w:rsidRPr="00C5681F" w:rsidRDefault="002A6404" w:rsidP="00FB3624">
            <w:pPr>
              <w:spacing w:line="326" w:lineRule="exact"/>
              <w:ind w:left="-245" w:right="-250"/>
              <w:jc w:val="center"/>
              <w:rPr>
                <w:rFonts w:asciiTheme="majorBidi" w:hAnsiTheme="majorBidi" w:cstheme="majorBidi"/>
                <w:sz w:val="28"/>
                <w:highlight w:val="yellow"/>
                <w:u w:val="single"/>
              </w:rPr>
            </w:pPr>
            <w:r w:rsidRPr="002A6404">
              <w:rPr>
                <w:rFonts w:asciiTheme="majorBidi" w:hAnsiTheme="majorBidi" w:cstheme="majorBidi"/>
                <w:sz w:val="28"/>
                <w:lang w:val="en-GB"/>
              </w:rPr>
              <w:t>31</w:t>
            </w:r>
            <w:r w:rsidR="00AA563F" w:rsidRPr="00726032">
              <w:rPr>
                <w:rFonts w:asciiTheme="majorBidi" w:hAnsiTheme="majorBidi" w:cstheme="majorBidi"/>
                <w:sz w:val="28"/>
              </w:rPr>
              <w:t xml:space="preserve">, </w:t>
            </w:r>
            <w:r w:rsidRPr="002A6404">
              <w:rPr>
                <w:rFonts w:asciiTheme="majorBidi" w:hAnsiTheme="majorBidi" w:cstheme="majorBidi"/>
                <w:sz w:val="28"/>
                <w:lang w:val="en-GB"/>
              </w:rPr>
              <w:t>2023</w:t>
            </w:r>
          </w:p>
        </w:tc>
        <w:tc>
          <w:tcPr>
            <w:tcW w:w="283" w:type="dxa"/>
          </w:tcPr>
          <w:p w14:paraId="5EA348D4" w14:textId="77777777" w:rsidR="00AA563F" w:rsidRPr="00C5681F" w:rsidRDefault="00AA563F" w:rsidP="00FB3624">
            <w:pPr>
              <w:spacing w:line="326" w:lineRule="exact"/>
              <w:jc w:val="center"/>
              <w:rPr>
                <w:rFonts w:asciiTheme="majorBidi" w:hAnsiTheme="majorBidi" w:cstheme="majorBidi"/>
                <w:sz w:val="28"/>
                <w:highlight w:val="yellow"/>
              </w:rPr>
            </w:pPr>
          </w:p>
        </w:tc>
        <w:tc>
          <w:tcPr>
            <w:tcW w:w="1134" w:type="dxa"/>
            <w:tcBorders>
              <w:bottom w:val="single" w:sz="4" w:space="0" w:color="auto"/>
            </w:tcBorders>
            <w:vAlign w:val="bottom"/>
          </w:tcPr>
          <w:p w14:paraId="170B519D" w14:textId="12E96789" w:rsidR="00AA563F" w:rsidRPr="00C5681F" w:rsidRDefault="00AA563F" w:rsidP="00FB3624">
            <w:pPr>
              <w:spacing w:line="326" w:lineRule="exact"/>
              <w:ind w:left="-101" w:right="-103"/>
              <w:jc w:val="center"/>
              <w:rPr>
                <w:rFonts w:asciiTheme="majorBidi" w:hAnsiTheme="majorBidi" w:cstheme="majorBidi"/>
                <w:sz w:val="28"/>
                <w:highlight w:val="yellow"/>
              </w:rPr>
            </w:pPr>
            <w:r w:rsidRPr="007D37BB">
              <w:rPr>
                <w:rFonts w:asciiTheme="majorBidi" w:hAnsiTheme="majorBidi" w:cstheme="majorBidi"/>
                <w:sz w:val="28"/>
              </w:rPr>
              <w:t xml:space="preserve">As at </w:t>
            </w:r>
            <w:r w:rsidR="0006635F">
              <w:rPr>
                <w:rFonts w:asciiTheme="majorBidi" w:hAnsiTheme="majorBidi" w:cstheme="majorBidi"/>
                <w:sz w:val="28"/>
              </w:rPr>
              <w:t>June</w:t>
            </w:r>
            <w:r w:rsidRPr="007D37BB">
              <w:rPr>
                <w:rFonts w:asciiTheme="majorBidi" w:hAnsiTheme="majorBidi" w:cstheme="majorBidi"/>
                <w:sz w:val="28"/>
              </w:rPr>
              <w:t xml:space="preserve">            </w:t>
            </w:r>
            <w:r w:rsidR="002A6404" w:rsidRPr="002A6404">
              <w:rPr>
                <w:rFonts w:asciiTheme="majorBidi" w:hAnsiTheme="majorBidi" w:cstheme="majorBidi"/>
                <w:sz w:val="28"/>
                <w:lang w:val="en-GB"/>
              </w:rPr>
              <w:t>30</w:t>
            </w:r>
            <w:r w:rsidRPr="007D37BB">
              <w:rPr>
                <w:rFonts w:asciiTheme="majorBidi" w:hAnsiTheme="majorBidi" w:cstheme="majorBidi"/>
                <w:sz w:val="28"/>
              </w:rPr>
              <w:t xml:space="preserve">, </w:t>
            </w:r>
            <w:r w:rsidR="002A6404" w:rsidRPr="002A6404">
              <w:rPr>
                <w:rFonts w:asciiTheme="majorBidi" w:hAnsiTheme="majorBidi" w:cstheme="majorBidi"/>
                <w:sz w:val="28"/>
                <w:lang w:val="en-GB"/>
              </w:rPr>
              <w:t>2024</w:t>
            </w:r>
          </w:p>
        </w:tc>
        <w:tc>
          <w:tcPr>
            <w:tcW w:w="284" w:type="dxa"/>
          </w:tcPr>
          <w:p w14:paraId="7CB988B3" w14:textId="77777777" w:rsidR="00AA563F" w:rsidRPr="00C5681F" w:rsidRDefault="00AA563F" w:rsidP="00FB3624">
            <w:pPr>
              <w:spacing w:line="326" w:lineRule="exact"/>
              <w:jc w:val="center"/>
              <w:rPr>
                <w:rFonts w:asciiTheme="majorBidi" w:hAnsiTheme="majorBidi" w:cstheme="majorBidi"/>
                <w:sz w:val="28"/>
                <w:highlight w:val="yellow"/>
              </w:rPr>
            </w:pPr>
          </w:p>
        </w:tc>
        <w:tc>
          <w:tcPr>
            <w:tcW w:w="1276" w:type="dxa"/>
            <w:tcBorders>
              <w:bottom w:val="single" w:sz="4" w:space="0" w:color="auto"/>
            </w:tcBorders>
            <w:vAlign w:val="bottom"/>
          </w:tcPr>
          <w:p w14:paraId="2846AC88" w14:textId="5708CAF7" w:rsidR="00AA563F" w:rsidRPr="00C5681F" w:rsidRDefault="00AA563F" w:rsidP="00FB3624">
            <w:pPr>
              <w:spacing w:line="326" w:lineRule="exact"/>
              <w:ind w:left="-99" w:right="-104"/>
              <w:jc w:val="center"/>
              <w:rPr>
                <w:rFonts w:asciiTheme="majorBidi" w:hAnsiTheme="majorBidi" w:cstheme="majorBidi"/>
                <w:sz w:val="28"/>
                <w:highlight w:val="yellow"/>
              </w:rPr>
            </w:pPr>
            <w:r w:rsidRPr="00726032">
              <w:rPr>
                <w:rFonts w:asciiTheme="majorBidi" w:hAnsiTheme="majorBidi" w:cstheme="majorBidi"/>
                <w:sz w:val="28"/>
              </w:rPr>
              <w:t xml:space="preserve">As at December    </w:t>
            </w:r>
            <w:r w:rsidR="002A6404" w:rsidRPr="002A6404">
              <w:rPr>
                <w:rFonts w:asciiTheme="majorBidi" w:hAnsiTheme="majorBidi" w:cstheme="majorBidi"/>
                <w:sz w:val="28"/>
                <w:lang w:val="en-GB"/>
              </w:rPr>
              <w:t>31</w:t>
            </w:r>
            <w:r w:rsidRPr="00726032">
              <w:rPr>
                <w:rFonts w:asciiTheme="majorBidi" w:hAnsiTheme="majorBidi" w:cstheme="majorBidi"/>
                <w:sz w:val="28"/>
              </w:rPr>
              <w:t xml:space="preserve">, </w:t>
            </w:r>
            <w:r w:rsidR="002A6404" w:rsidRPr="002A6404">
              <w:rPr>
                <w:rFonts w:asciiTheme="majorBidi" w:hAnsiTheme="majorBidi" w:cstheme="majorBidi"/>
                <w:sz w:val="28"/>
                <w:lang w:val="en-GB"/>
              </w:rPr>
              <w:t>2023</w:t>
            </w:r>
          </w:p>
        </w:tc>
      </w:tr>
      <w:tr w:rsidR="00A47347" w:rsidRPr="009E7617" w14:paraId="33C3F722" w14:textId="77777777" w:rsidTr="00267302">
        <w:trPr>
          <w:cantSplit/>
          <w:trHeight w:val="647"/>
        </w:trPr>
        <w:tc>
          <w:tcPr>
            <w:tcW w:w="3119" w:type="dxa"/>
            <w:vAlign w:val="bottom"/>
          </w:tcPr>
          <w:p w14:paraId="238F473D" w14:textId="77777777" w:rsidR="00A47347" w:rsidRPr="009E7617" w:rsidRDefault="00A47347" w:rsidP="00FB3624">
            <w:pPr>
              <w:spacing w:line="326" w:lineRule="exact"/>
              <w:ind w:left="-114"/>
              <w:rPr>
                <w:rFonts w:asciiTheme="majorBidi" w:hAnsiTheme="majorBidi" w:cstheme="majorBidi"/>
                <w:b/>
                <w:bCs/>
                <w:spacing w:val="-4"/>
                <w:sz w:val="28"/>
              </w:rPr>
            </w:pPr>
            <w:r w:rsidRPr="009E7617">
              <w:rPr>
                <w:rFonts w:asciiTheme="majorBidi" w:hAnsiTheme="majorBidi" w:cstheme="majorBidi"/>
                <w:b/>
                <w:bCs/>
                <w:spacing w:val="-4"/>
                <w:sz w:val="28"/>
              </w:rPr>
              <w:t xml:space="preserve">Trade receivables - related parties </w:t>
            </w:r>
          </w:p>
          <w:p w14:paraId="6004EC83" w14:textId="6CB4AE98" w:rsidR="00A47347" w:rsidRPr="009E7617" w:rsidRDefault="00A47347" w:rsidP="00FB3624">
            <w:pPr>
              <w:spacing w:line="326" w:lineRule="exact"/>
              <w:ind w:left="250"/>
              <w:rPr>
                <w:rFonts w:asciiTheme="majorBidi" w:hAnsiTheme="majorBidi" w:cstheme="majorBidi"/>
                <w:b/>
                <w:bCs/>
                <w:spacing w:val="-4"/>
                <w:sz w:val="28"/>
              </w:rPr>
            </w:pPr>
            <w:r w:rsidRPr="009E7617">
              <w:rPr>
                <w:rFonts w:asciiTheme="majorBidi" w:hAnsiTheme="majorBidi" w:cstheme="majorBidi"/>
                <w:b/>
                <w:bCs/>
                <w:spacing w:val="-4"/>
                <w:sz w:val="28"/>
              </w:rPr>
              <w:t xml:space="preserve">(Note </w:t>
            </w:r>
            <w:r w:rsidR="002A6404" w:rsidRPr="002A6404">
              <w:rPr>
                <w:rFonts w:asciiTheme="majorBidi" w:hAnsiTheme="majorBidi" w:cstheme="majorBidi"/>
                <w:b/>
                <w:bCs/>
                <w:spacing w:val="-4"/>
                <w:sz w:val="28"/>
                <w:lang w:val="en-GB"/>
              </w:rPr>
              <w:t>3</w:t>
            </w:r>
            <w:r w:rsidRPr="009E7617">
              <w:rPr>
                <w:rFonts w:asciiTheme="majorBidi" w:hAnsiTheme="majorBidi" w:cstheme="majorBidi"/>
                <w:b/>
                <w:bCs/>
                <w:spacing w:val="-4"/>
                <w:sz w:val="28"/>
                <w:cs/>
              </w:rPr>
              <w:t>)</w:t>
            </w:r>
          </w:p>
        </w:tc>
        <w:tc>
          <w:tcPr>
            <w:tcW w:w="1134" w:type="dxa"/>
            <w:tcBorders>
              <w:top w:val="single" w:sz="4" w:space="0" w:color="auto"/>
            </w:tcBorders>
          </w:tcPr>
          <w:p w14:paraId="37F24BA9" w14:textId="77777777" w:rsidR="00A47347" w:rsidRPr="009E7617" w:rsidRDefault="00A47347" w:rsidP="00FB3624">
            <w:pPr>
              <w:tabs>
                <w:tab w:val="decimal" w:pos="1425"/>
              </w:tabs>
              <w:spacing w:line="326" w:lineRule="exact"/>
              <w:rPr>
                <w:rFonts w:asciiTheme="majorBidi" w:hAnsiTheme="majorBidi" w:cstheme="majorBidi"/>
                <w:sz w:val="28"/>
              </w:rPr>
            </w:pPr>
          </w:p>
        </w:tc>
        <w:tc>
          <w:tcPr>
            <w:tcW w:w="283" w:type="dxa"/>
          </w:tcPr>
          <w:p w14:paraId="0C7014B1" w14:textId="77777777" w:rsidR="00A47347" w:rsidRPr="009E7617" w:rsidRDefault="00A47347" w:rsidP="00FB3624">
            <w:pPr>
              <w:tabs>
                <w:tab w:val="decimal" w:pos="1425"/>
              </w:tabs>
              <w:spacing w:line="326" w:lineRule="exact"/>
              <w:rPr>
                <w:rFonts w:asciiTheme="majorBidi" w:hAnsiTheme="majorBidi" w:cstheme="majorBidi"/>
                <w:sz w:val="28"/>
              </w:rPr>
            </w:pPr>
          </w:p>
        </w:tc>
        <w:tc>
          <w:tcPr>
            <w:tcW w:w="1418" w:type="dxa"/>
            <w:tcBorders>
              <w:top w:val="single" w:sz="4" w:space="0" w:color="auto"/>
            </w:tcBorders>
            <w:vAlign w:val="bottom"/>
          </w:tcPr>
          <w:p w14:paraId="654D65B6" w14:textId="2EF51D41" w:rsidR="00A47347" w:rsidRPr="009E7617" w:rsidRDefault="00A47347" w:rsidP="00FB3624">
            <w:pPr>
              <w:tabs>
                <w:tab w:val="decimal" w:pos="1425"/>
              </w:tabs>
              <w:spacing w:line="326" w:lineRule="exact"/>
              <w:rPr>
                <w:rFonts w:asciiTheme="majorBidi" w:hAnsiTheme="majorBidi" w:cstheme="majorBidi"/>
                <w:sz w:val="28"/>
              </w:rPr>
            </w:pPr>
          </w:p>
        </w:tc>
        <w:tc>
          <w:tcPr>
            <w:tcW w:w="283" w:type="dxa"/>
          </w:tcPr>
          <w:p w14:paraId="2D0FE746" w14:textId="77777777" w:rsidR="00A47347" w:rsidRPr="009E7617" w:rsidRDefault="00A47347" w:rsidP="00FB3624">
            <w:pPr>
              <w:tabs>
                <w:tab w:val="decimal" w:pos="1425"/>
              </w:tabs>
              <w:spacing w:line="326" w:lineRule="exact"/>
              <w:rPr>
                <w:rFonts w:asciiTheme="majorBidi" w:hAnsiTheme="majorBidi" w:cstheme="majorBidi"/>
                <w:sz w:val="28"/>
              </w:rPr>
            </w:pPr>
          </w:p>
        </w:tc>
        <w:tc>
          <w:tcPr>
            <w:tcW w:w="1134" w:type="dxa"/>
            <w:tcBorders>
              <w:top w:val="single" w:sz="4" w:space="0" w:color="auto"/>
            </w:tcBorders>
          </w:tcPr>
          <w:p w14:paraId="6543F6B8" w14:textId="392DCCA0" w:rsidR="00A47347" w:rsidRPr="009E7617" w:rsidRDefault="00A47347" w:rsidP="00FB3624">
            <w:pPr>
              <w:tabs>
                <w:tab w:val="decimal" w:pos="1425"/>
              </w:tabs>
              <w:spacing w:line="326" w:lineRule="exact"/>
              <w:rPr>
                <w:rFonts w:asciiTheme="majorBidi" w:hAnsiTheme="majorBidi" w:cstheme="majorBidi"/>
                <w:sz w:val="28"/>
              </w:rPr>
            </w:pPr>
          </w:p>
        </w:tc>
        <w:tc>
          <w:tcPr>
            <w:tcW w:w="284" w:type="dxa"/>
          </w:tcPr>
          <w:p w14:paraId="3E63B5AB" w14:textId="77777777" w:rsidR="00A47347" w:rsidRPr="009E7617" w:rsidRDefault="00A47347" w:rsidP="00FB3624">
            <w:pPr>
              <w:tabs>
                <w:tab w:val="decimal" w:pos="1425"/>
              </w:tabs>
              <w:spacing w:line="326" w:lineRule="exact"/>
              <w:rPr>
                <w:rFonts w:asciiTheme="majorBidi" w:hAnsiTheme="majorBidi" w:cstheme="majorBidi"/>
                <w:sz w:val="28"/>
              </w:rPr>
            </w:pPr>
          </w:p>
        </w:tc>
        <w:tc>
          <w:tcPr>
            <w:tcW w:w="1276" w:type="dxa"/>
            <w:vAlign w:val="bottom"/>
          </w:tcPr>
          <w:p w14:paraId="7B5CD77E" w14:textId="74BE2A25" w:rsidR="00A47347" w:rsidRPr="009E7617" w:rsidRDefault="00A47347" w:rsidP="00FB3624">
            <w:pPr>
              <w:tabs>
                <w:tab w:val="decimal" w:pos="1425"/>
              </w:tabs>
              <w:spacing w:line="326" w:lineRule="exact"/>
              <w:rPr>
                <w:rFonts w:asciiTheme="majorBidi" w:hAnsiTheme="majorBidi" w:cstheme="majorBidi"/>
                <w:sz w:val="28"/>
              </w:rPr>
            </w:pPr>
          </w:p>
        </w:tc>
      </w:tr>
      <w:tr w:rsidR="00A47347" w:rsidRPr="009E7617" w14:paraId="3DD81203" w14:textId="77777777" w:rsidTr="00267302">
        <w:trPr>
          <w:cantSplit/>
          <w:trHeight w:val="144"/>
        </w:trPr>
        <w:tc>
          <w:tcPr>
            <w:tcW w:w="3119" w:type="dxa"/>
            <w:vAlign w:val="bottom"/>
          </w:tcPr>
          <w:p w14:paraId="59ABCA44" w14:textId="58263D93" w:rsidR="00A47347" w:rsidRPr="009E7617" w:rsidRDefault="00A47347" w:rsidP="00FB3624">
            <w:pPr>
              <w:spacing w:line="326" w:lineRule="exact"/>
              <w:ind w:left="-114"/>
              <w:rPr>
                <w:rFonts w:asciiTheme="majorBidi" w:hAnsiTheme="majorBidi" w:cstheme="majorBidi"/>
                <w:spacing w:val="-2"/>
                <w:sz w:val="28"/>
                <w:u w:val="single"/>
                <w:cs/>
              </w:rPr>
            </w:pPr>
            <w:r w:rsidRPr="009E7617">
              <w:rPr>
                <w:rFonts w:asciiTheme="majorBidi" w:hAnsiTheme="majorBidi" w:cstheme="majorBidi"/>
                <w:sz w:val="28"/>
              </w:rPr>
              <w:t>Aged on the basis of due dates</w:t>
            </w:r>
          </w:p>
        </w:tc>
        <w:tc>
          <w:tcPr>
            <w:tcW w:w="1134" w:type="dxa"/>
          </w:tcPr>
          <w:p w14:paraId="2E7B6B7F" w14:textId="77777777" w:rsidR="00A47347" w:rsidRPr="009E7617" w:rsidRDefault="00A47347" w:rsidP="00FB3624">
            <w:pPr>
              <w:tabs>
                <w:tab w:val="decimal" w:pos="1236"/>
              </w:tabs>
              <w:spacing w:line="326" w:lineRule="exact"/>
              <w:jc w:val="both"/>
              <w:rPr>
                <w:rFonts w:asciiTheme="majorBidi" w:hAnsiTheme="majorBidi" w:cstheme="majorBidi"/>
                <w:sz w:val="28"/>
                <w:u w:val="single"/>
              </w:rPr>
            </w:pPr>
          </w:p>
        </w:tc>
        <w:tc>
          <w:tcPr>
            <w:tcW w:w="283" w:type="dxa"/>
          </w:tcPr>
          <w:p w14:paraId="3B30BB1E" w14:textId="77777777" w:rsidR="00A47347" w:rsidRPr="009E7617" w:rsidRDefault="00A47347" w:rsidP="00FB3624">
            <w:pPr>
              <w:tabs>
                <w:tab w:val="decimal" w:pos="1236"/>
              </w:tabs>
              <w:spacing w:line="326" w:lineRule="exact"/>
              <w:jc w:val="both"/>
              <w:rPr>
                <w:rFonts w:asciiTheme="majorBidi" w:hAnsiTheme="majorBidi" w:cstheme="majorBidi"/>
                <w:sz w:val="28"/>
                <w:u w:val="single"/>
              </w:rPr>
            </w:pPr>
          </w:p>
        </w:tc>
        <w:tc>
          <w:tcPr>
            <w:tcW w:w="1418" w:type="dxa"/>
          </w:tcPr>
          <w:p w14:paraId="4FD7A3FA" w14:textId="42D6881E" w:rsidR="00A47347" w:rsidRPr="009E7617" w:rsidRDefault="00A47347" w:rsidP="00FB3624">
            <w:pPr>
              <w:tabs>
                <w:tab w:val="decimal" w:pos="1236"/>
              </w:tabs>
              <w:spacing w:line="326" w:lineRule="exact"/>
              <w:jc w:val="both"/>
              <w:rPr>
                <w:rFonts w:asciiTheme="majorBidi" w:hAnsiTheme="majorBidi" w:cstheme="majorBidi"/>
                <w:sz w:val="28"/>
                <w:u w:val="single"/>
              </w:rPr>
            </w:pPr>
          </w:p>
        </w:tc>
        <w:tc>
          <w:tcPr>
            <w:tcW w:w="283" w:type="dxa"/>
          </w:tcPr>
          <w:p w14:paraId="5FE2557D" w14:textId="77777777" w:rsidR="00A47347" w:rsidRPr="009E7617" w:rsidRDefault="00A47347" w:rsidP="00FB3624">
            <w:pPr>
              <w:tabs>
                <w:tab w:val="decimal" w:pos="1236"/>
              </w:tabs>
              <w:spacing w:line="326" w:lineRule="exact"/>
              <w:jc w:val="both"/>
              <w:rPr>
                <w:rFonts w:asciiTheme="majorBidi" w:hAnsiTheme="majorBidi" w:cstheme="majorBidi"/>
                <w:sz w:val="28"/>
                <w:u w:val="single"/>
              </w:rPr>
            </w:pPr>
          </w:p>
        </w:tc>
        <w:tc>
          <w:tcPr>
            <w:tcW w:w="1134" w:type="dxa"/>
          </w:tcPr>
          <w:p w14:paraId="1EBA9A8B" w14:textId="56283767" w:rsidR="00A47347" w:rsidRPr="009E7617" w:rsidRDefault="00A47347" w:rsidP="00FB3624">
            <w:pPr>
              <w:tabs>
                <w:tab w:val="decimal" w:pos="1236"/>
              </w:tabs>
              <w:spacing w:line="326" w:lineRule="exact"/>
              <w:jc w:val="both"/>
              <w:rPr>
                <w:rFonts w:asciiTheme="majorBidi" w:hAnsiTheme="majorBidi" w:cstheme="majorBidi"/>
                <w:sz w:val="28"/>
                <w:u w:val="single"/>
              </w:rPr>
            </w:pPr>
          </w:p>
        </w:tc>
        <w:tc>
          <w:tcPr>
            <w:tcW w:w="284" w:type="dxa"/>
          </w:tcPr>
          <w:p w14:paraId="501D5748" w14:textId="77777777" w:rsidR="00A47347" w:rsidRPr="009E7617" w:rsidRDefault="00A47347" w:rsidP="00FB3624">
            <w:pPr>
              <w:tabs>
                <w:tab w:val="decimal" w:pos="1236"/>
              </w:tabs>
              <w:spacing w:line="326" w:lineRule="exact"/>
              <w:jc w:val="both"/>
              <w:rPr>
                <w:rFonts w:asciiTheme="majorBidi" w:hAnsiTheme="majorBidi" w:cstheme="majorBidi"/>
                <w:sz w:val="28"/>
                <w:u w:val="single"/>
              </w:rPr>
            </w:pPr>
          </w:p>
        </w:tc>
        <w:tc>
          <w:tcPr>
            <w:tcW w:w="1276" w:type="dxa"/>
            <w:vAlign w:val="bottom"/>
          </w:tcPr>
          <w:p w14:paraId="77C78F79" w14:textId="123D2E13" w:rsidR="00A47347" w:rsidRPr="009E7617" w:rsidRDefault="00A47347" w:rsidP="00FB3624">
            <w:pPr>
              <w:tabs>
                <w:tab w:val="decimal" w:pos="1236"/>
              </w:tabs>
              <w:spacing w:line="326" w:lineRule="exact"/>
              <w:jc w:val="both"/>
              <w:rPr>
                <w:rFonts w:asciiTheme="majorBidi" w:hAnsiTheme="majorBidi" w:cstheme="majorBidi"/>
                <w:sz w:val="28"/>
                <w:u w:val="single"/>
              </w:rPr>
            </w:pPr>
          </w:p>
        </w:tc>
      </w:tr>
      <w:tr w:rsidR="00684669" w:rsidRPr="009E7617" w14:paraId="76B08F8E" w14:textId="77777777" w:rsidTr="00267302">
        <w:trPr>
          <w:cantSplit/>
          <w:trHeight w:val="144"/>
        </w:trPr>
        <w:tc>
          <w:tcPr>
            <w:tcW w:w="3119" w:type="dxa"/>
            <w:vAlign w:val="bottom"/>
            <w:hideMark/>
          </w:tcPr>
          <w:p w14:paraId="2537DD13" w14:textId="55640959" w:rsidR="00684669" w:rsidRPr="009E7617" w:rsidRDefault="00684669" w:rsidP="00FB3624">
            <w:pPr>
              <w:spacing w:line="326" w:lineRule="exact"/>
              <w:ind w:left="-114"/>
              <w:rPr>
                <w:rFonts w:asciiTheme="majorBidi" w:hAnsiTheme="majorBidi" w:cstheme="majorBidi"/>
                <w:sz w:val="28"/>
              </w:rPr>
            </w:pPr>
            <w:r w:rsidRPr="009E7617">
              <w:rPr>
                <w:rFonts w:asciiTheme="majorBidi" w:hAnsiTheme="majorBidi" w:cstheme="majorBidi"/>
                <w:sz w:val="28"/>
              </w:rPr>
              <w:t>Not yet due</w:t>
            </w:r>
          </w:p>
        </w:tc>
        <w:tc>
          <w:tcPr>
            <w:tcW w:w="1134" w:type="dxa"/>
            <w:shd w:val="clear" w:color="auto" w:fill="auto"/>
          </w:tcPr>
          <w:p w14:paraId="6B28EF87" w14:textId="699EE064" w:rsidR="00684669" w:rsidRPr="009E7617" w:rsidRDefault="002A6404" w:rsidP="00FB3624">
            <w:pPr>
              <w:tabs>
                <w:tab w:val="decimal" w:pos="700"/>
              </w:tabs>
              <w:spacing w:line="326" w:lineRule="exact"/>
              <w:ind w:left="-19" w:right="-66"/>
              <w:jc w:val="right"/>
              <w:rPr>
                <w:rFonts w:asciiTheme="majorBidi" w:hAnsiTheme="majorBidi" w:cstheme="majorBidi"/>
                <w:sz w:val="28"/>
              </w:rPr>
            </w:pPr>
            <w:r w:rsidRPr="002A6404">
              <w:rPr>
                <w:rFonts w:ascii="Angsana New" w:hAnsi="Angsana New"/>
                <w:color w:val="000000" w:themeColor="text1"/>
                <w:sz w:val="28"/>
                <w:lang w:val="en-GB"/>
              </w:rPr>
              <w:t>104</w:t>
            </w:r>
          </w:p>
        </w:tc>
        <w:tc>
          <w:tcPr>
            <w:tcW w:w="283" w:type="dxa"/>
            <w:shd w:val="clear" w:color="auto" w:fill="auto"/>
          </w:tcPr>
          <w:p w14:paraId="7CC96477"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418" w:type="dxa"/>
            <w:shd w:val="clear" w:color="auto" w:fill="auto"/>
          </w:tcPr>
          <w:p w14:paraId="1C79EEC7" w14:textId="4E9C6A65" w:rsidR="00684669" w:rsidRPr="009E7617" w:rsidRDefault="00684669" w:rsidP="00FB3624">
            <w:pPr>
              <w:tabs>
                <w:tab w:val="decimal" w:pos="700"/>
              </w:tabs>
              <w:spacing w:line="326" w:lineRule="exact"/>
              <w:ind w:left="-19" w:right="-66"/>
              <w:jc w:val="right"/>
              <w:rPr>
                <w:rFonts w:asciiTheme="majorBidi" w:hAnsiTheme="majorBidi" w:cstheme="majorBidi"/>
                <w:sz w:val="28"/>
                <w:cs/>
              </w:rPr>
            </w:pPr>
            <w:r w:rsidRPr="00F87D32">
              <w:rPr>
                <w:rFonts w:ascii="Angsana New" w:hAnsi="Angsana New" w:hint="cs"/>
                <w:color w:val="000000" w:themeColor="text1"/>
                <w:sz w:val="28"/>
                <w:lang w:val="en-GB"/>
              </w:rPr>
              <w:t>2</w:t>
            </w:r>
            <w:r w:rsidRPr="005E0FE5">
              <w:rPr>
                <w:rFonts w:ascii="Angsana New" w:hAnsi="Angsana New" w:hint="cs"/>
                <w:color w:val="000000" w:themeColor="text1"/>
                <w:sz w:val="28"/>
                <w:lang w:val="en-GB"/>
              </w:rPr>
              <w:t>0</w:t>
            </w:r>
            <w:r w:rsidRPr="00F87D32">
              <w:rPr>
                <w:rFonts w:ascii="Angsana New" w:hAnsi="Angsana New" w:hint="cs"/>
                <w:color w:val="000000" w:themeColor="text1"/>
                <w:sz w:val="28"/>
                <w:lang w:val="en-GB"/>
              </w:rPr>
              <w:t>2</w:t>
            </w:r>
          </w:p>
        </w:tc>
        <w:tc>
          <w:tcPr>
            <w:tcW w:w="283" w:type="dxa"/>
            <w:shd w:val="clear" w:color="auto" w:fill="auto"/>
          </w:tcPr>
          <w:p w14:paraId="7562018B"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134" w:type="dxa"/>
            <w:shd w:val="clear" w:color="auto" w:fill="auto"/>
          </w:tcPr>
          <w:p w14:paraId="0CCA0EF4" w14:textId="724ADC2C" w:rsidR="00684669" w:rsidRPr="009E7617" w:rsidRDefault="002A6404" w:rsidP="00FB3624">
            <w:pPr>
              <w:tabs>
                <w:tab w:val="decimal" w:pos="700"/>
              </w:tabs>
              <w:spacing w:line="326" w:lineRule="exact"/>
              <w:ind w:left="-19" w:right="-66"/>
              <w:jc w:val="right"/>
              <w:rPr>
                <w:rFonts w:asciiTheme="majorBidi" w:hAnsiTheme="majorBidi" w:cstheme="majorBidi"/>
                <w:sz w:val="28"/>
                <w:cs/>
              </w:rPr>
            </w:pPr>
            <w:r w:rsidRPr="002A6404">
              <w:rPr>
                <w:rFonts w:ascii="Angsana New" w:hAnsi="Angsana New"/>
                <w:color w:val="000000" w:themeColor="text1"/>
                <w:sz w:val="28"/>
                <w:lang w:val="en-GB"/>
              </w:rPr>
              <w:t>104</w:t>
            </w:r>
          </w:p>
        </w:tc>
        <w:tc>
          <w:tcPr>
            <w:tcW w:w="284" w:type="dxa"/>
          </w:tcPr>
          <w:p w14:paraId="70EBAF87"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276" w:type="dxa"/>
            <w:shd w:val="clear" w:color="auto" w:fill="auto"/>
          </w:tcPr>
          <w:p w14:paraId="3EAC6522" w14:textId="08BE5493" w:rsidR="00684669" w:rsidRPr="009E7617" w:rsidRDefault="00684669" w:rsidP="00FB3624">
            <w:pPr>
              <w:tabs>
                <w:tab w:val="decimal" w:pos="700"/>
              </w:tabs>
              <w:spacing w:line="326" w:lineRule="exact"/>
              <w:ind w:left="-19" w:right="-66"/>
              <w:jc w:val="right"/>
              <w:rPr>
                <w:rFonts w:asciiTheme="majorBidi" w:hAnsiTheme="majorBidi" w:cstheme="majorBidi"/>
                <w:sz w:val="28"/>
                <w:cs/>
              </w:rPr>
            </w:pPr>
            <w:r w:rsidRPr="00F87D32">
              <w:rPr>
                <w:rFonts w:ascii="Angsana New" w:hAnsi="Angsana New" w:hint="cs"/>
                <w:color w:val="000000" w:themeColor="text1"/>
                <w:sz w:val="28"/>
                <w:lang w:val="en-GB"/>
              </w:rPr>
              <w:t>2</w:t>
            </w:r>
            <w:r w:rsidRPr="005E0FE5">
              <w:rPr>
                <w:rFonts w:ascii="Angsana New" w:hAnsi="Angsana New" w:hint="cs"/>
                <w:color w:val="000000" w:themeColor="text1"/>
                <w:sz w:val="28"/>
                <w:lang w:val="en-GB"/>
              </w:rPr>
              <w:t>0</w:t>
            </w:r>
            <w:r w:rsidRPr="00F87D32">
              <w:rPr>
                <w:rFonts w:ascii="Angsana New" w:hAnsi="Angsana New" w:hint="cs"/>
                <w:color w:val="000000" w:themeColor="text1"/>
                <w:sz w:val="28"/>
                <w:lang w:val="en-GB"/>
              </w:rPr>
              <w:t>2</w:t>
            </w:r>
          </w:p>
        </w:tc>
      </w:tr>
      <w:tr w:rsidR="00684669" w:rsidRPr="009E7617" w14:paraId="282F6FC4" w14:textId="77777777" w:rsidTr="00267302">
        <w:trPr>
          <w:cantSplit/>
          <w:trHeight w:val="144"/>
        </w:trPr>
        <w:tc>
          <w:tcPr>
            <w:tcW w:w="3119" w:type="dxa"/>
            <w:vAlign w:val="bottom"/>
            <w:hideMark/>
          </w:tcPr>
          <w:p w14:paraId="6E80425A" w14:textId="57C1170F" w:rsidR="00684669" w:rsidRPr="009E7617" w:rsidRDefault="00684669" w:rsidP="00FB3624">
            <w:pPr>
              <w:spacing w:line="326" w:lineRule="exact"/>
              <w:ind w:left="-114"/>
              <w:rPr>
                <w:rFonts w:asciiTheme="majorBidi" w:hAnsiTheme="majorBidi" w:cstheme="majorBidi"/>
                <w:sz w:val="28"/>
              </w:rPr>
            </w:pPr>
            <w:r w:rsidRPr="009E7617">
              <w:rPr>
                <w:rFonts w:asciiTheme="majorBidi" w:hAnsiTheme="majorBidi" w:cstheme="majorBidi"/>
                <w:sz w:val="28"/>
              </w:rPr>
              <w:t>Past due</w:t>
            </w:r>
          </w:p>
        </w:tc>
        <w:tc>
          <w:tcPr>
            <w:tcW w:w="1134" w:type="dxa"/>
            <w:shd w:val="clear" w:color="auto" w:fill="auto"/>
          </w:tcPr>
          <w:p w14:paraId="497E7BFE" w14:textId="0444BF78"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283" w:type="dxa"/>
            <w:shd w:val="clear" w:color="auto" w:fill="auto"/>
          </w:tcPr>
          <w:p w14:paraId="4DAE9B66"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cs/>
              </w:rPr>
            </w:pPr>
          </w:p>
        </w:tc>
        <w:tc>
          <w:tcPr>
            <w:tcW w:w="1418" w:type="dxa"/>
            <w:shd w:val="clear" w:color="auto" w:fill="auto"/>
          </w:tcPr>
          <w:p w14:paraId="14679E83" w14:textId="55202815" w:rsidR="00684669" w:rsidRPr="009E7617" w:rsidRDefault="00684669" w:rsidP="00FB3624">
            <w:pPr>
              <w:tabs>
                <w:tab w:val="decimal" w:pos="700"/>
              </w:tabs>
              <w:spacing w:line="326" w:lineRule="exact"/>
              <w:ind w:left="-19" w:right="-66"/>
              <w:jc w:val="right"/>
              <w:rPr>
                <w:rFonts w:asciiTheme="majorBidi" w:hAnsiTheme="majorBidi" w:cstheme="majorBidi"/>
                <w:sz w:val="28"/>
                <w:cs/>
              </w:rPr>
            </w:pPr>
          </w:p>
        </w:tc>
        <w:tc>
          <w:tcPr>
            <w:tcW w:w="283" w:type="dxa"/>
            <w:shd w:val="clear" w:color="auto" w:fill="auto"/>
          </w:tcPr>
          <w:p w14:paraId="3F46159A"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134" w:type="dxa"/>
            <w:shd w:val="clear" w:color="auto" w:fill="auto"/>
          </w:tcPr>
          <w:p w14:paraId="6638B5E5" w14:textId="4BE22F86"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284" w:type="dxa"/>
          </w:tcPr>
          <w:p w14:paraId="1BD73EEB"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cs/>
              </w:rPr>
            </w:pPr>
          </w:p>
        </w:tc>
        <w:tc>
          <w:tcPr>
            <w:tcW w:w="1276" w:type="dxa"/>
            <w:shd w:val="clear" w:color="auto" w:fill="auto"/>
          </w:tcPr>
          <w:p w14:paraId="28A6F5C6" w14:textId="1CB9B812" w:rsidR="00684669" w:rsidRPr="009E7617" w:rsidRDefault="00684669" w:rsidP="00FB3624">
            <w:pPr>
              <w:tabs>
                <w:tab w:val="decimal" w:pos="700"/>
              </w:tabs>
              <w:spacing w:line="326" w:lineRule="exact"/>
              <w:ind w:left="-19" w:right="-66"/>
              <w:jc w:val="right"/>
              <w:rPr>
                <w:rFonts w:asciiTheme="majorBidi" w:hAnsiTheme="majorBidi" w:cstheme="majorBidi"/>
                <w:sz w:val="28"/>
                <w:cs/>
              </w:rPr>
            </w:pPr>
          </w:p>
        </w:tc>
      </w:tr>
      <w:tr w:rsidR="00684669" w:rsidRPr="009E7617" w14:paraId="796967FA" w14:textId="77777777" w:rsidTr="00267302">
        <w:trPr>
          <w:cantSplit/>
          <w:trHeight w:val="144"/>
        </w:trPr>
        <w:tc>
          <w:tcPr>
            <w:tcW w:w="3119" w:type="dxa"/>
            <w:vAlign w:val="bottom"/>
          </w:tcPr>
          <w:p w14:paraId="03DB30AA" w14:textId="576EC49A" w:rsidR="00684669" w:rsidRPr="009E7617" w:rsidRDefault="00684669" w:rsidP="00FB3624">
            <w:pPr>
              <w:tabs>
                <w:tab w:val="left" w:pos="220"/>
              </w:tabs>
              <w:spacing w:line="326" w:lineRule="exact"/>
              <w:ind w:left="91" w:right="-45"/>
              <w:rPr>
                <w:rFonts w:asciiTheme="majorBidi" w:hAnsiTheme="majorBidi" w:cstheme="majorBidi"/>
                <w:sz w:val="28"/>
                <w:cs/>
              </w:rPr>
            </w:pPr>
            <w:r w:rsidRPr="009E7617">
              <w:rPr>
                <w:rFonts w:asciiTheme="majorBidi" w:hAnsiTheme="majorBidi" w:cstheme="majorBidi"/>
                <w:sz w:val="28"/>
              </w:rPr>
              <w:tab/>
              <w:t xml:space="preserve">Up to </w:t>
            </w:r>
            <w:r w:rsidR="002A6404" w:rsidRPr="002A6404">
              <w:rPr>
                <w:rFonts w:asciiTheme="majorBidi" w:hAnsiTheme="majorBidi" w:cstheme="majorBidi"/>
                <w:sz w:val="28"/>
                <w:lang w:val="en-GB"/>
              </w:rPr>
              <w:t>3</w:t>
            </w:r>
            <w:r w:rsidRPr="009E7617">
              <w:rPr>
                <w:rFonts w:asciiTheme="majorBidi" w:hAnsiTheme="majorBidi" w:cstheme="majorBidi"/>
                <w:sz w:val="28"/>
                <w:cs/>
              </w:rPr>
              <w:t xml:space="preserve"> </w:t>
            </w:r>
            <w:r w:rsidRPr="009E7617">
              <w:rPr>
                <w:rFonts w:asciiTheme="majorBidi" w:hAnsiTheme="majorBidi" w:cstheme="majorBidi"/>
                <w:sz w:val="28"/>
              </w:rPr>
              <w:t>months</w:t>
            </w:r>
          </w:p>
        </w:tc>
        <w:tc>
          <w:tcPr>
            <w:tcW w:w="1134" w:type="dxa"/>
            <w:shd w:val="clear" w:color="auto" w:fill="auto"/>
          </w:tcPr>
          <w:p w14:paraId="0AE6AF5F" w14:textId="7FDDCCA1" w:rsidR="00684669" w:rsidRPr="009E7617" w:rsidRDefault="002A6404" w:rsidP="00FB3624">
            <w:pPr>
              <w:tabs>
                <w:tab w:val="decimal" w:pos="700"/>
              </w:tabs>
              <w:spacing w:line="326" w:lineRule="exact"/>
              <w:ind w:left="-19" w:right="-66"/>
              <w:jc w:val="right"/>
              <w:rPr>
                <w:rFonts w:asciiTheme="majorBidi" w:hAnsiTheme="majorBidi" w:cstheme="majorBidi"/>
                <w:sz w:val="28"/>
              </w:rPr>
            </w:pPr>
            <w:r w:rsidRPr="002A6404">
              <w:rPr>
                <w:rFonts w:ascii="Angsana New" w:hAnsi="Angsana New"/>
                <w:color w:val="000000" w:themeColor="text1"/>
                <w:sz w:val="28"/>
                <w:lang w:val="en-GB"/>
              </w:rPr>
              <w:t>43</w:t>
            </w:r>
          </w:p>
        </w:tc>
        <w:tc>
          <w:tcPr>
            <w:tcW w:w="283" w:type="dxa"/>
            <w:shd w:val="clear" w:color="auto" w:fill="auto"/>
          </w:tcPr>
          <w:p w14:paraId="2D928903"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418" w:type="dxa"/>
            <w:shd w:val="clear" w:color="auto" w:fill="auto"/>
          </w:tcPr>
          <w:p w14:paraId="4EE2792C" w14:textId="3FD07E06" w:rsidR="00684669" w:rsidRPr="009E7617" w:rsidRDefault="00684669" w:rsidP="00FB3624">
            <w:pPr>
              <w:tabs>
                <w:tab w:val="decimal" w:pos="700"/>
              </w:tabs>
              <w:spacing w:line="326" w:lineRule="exact"/>
              <w:ind w:left="-19" w:right="-66"/>
              <w:jc w:val="right"/>
              <w:rPr>
                <w:rFonts w:asciiTheme="majorBidi" w:hAnsiTheme="majorBidi" w:cstheme="majorBidi"/>
                <w:sz w:val="28"/>
              </w:rPr>
            </w:pPr>
            <w:r w:rsidRPr="00F87D32">
              <w:rPr>
                <w:rFonts w:ascii="Angsana New" w:hAnsi="Angsana New" w:hint="cs"/>
                <w:color w:val="000000" w:themeColor="text1"/>
                <w:sz w:val="28"/>
                <w:lang w:val="en-GB"/>
              </w:rPr>
              <w:t>219</w:t>
            </w:r>
          </w:p>
        </w:tc>
        <w:tc>
          <w:tcPr>
            <w:tcW w:w="283" w:type="dxa"/>
            <w:shd w:val="clear" w:color="auto" w:fill="auto"/>
          </w:tcPr>
          <w:p w14:paraId="5FDCC9FF"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134" w:type="dxa"/>
            <w:shd w:val="clear" w:color="auto" w:fill="auto"/>
          </w:tcPr>
          <w:p w14:paraId="614F6686" w14:textId="54CBB11C" w:rsidR="00684669" w:rsidRPr="009E7617" w:rsidRDefault="002A6404" w:rsidP="00FB3624">
            <w:pPr>
              <w:tabs>
                <w:tab w:val="decimal" w:pos="700"/>
              </w:tabs>
              <w:spacing w:line="326" w:lineRule="exact"/>
              <w:ind w:left="-19" w:right="-66"/>
              <w:jc w:val="right"/>
              <w:rPr>
                <w:rFonts w:asciiTheme="majorBidi" w:hAnsiTheme="majorBidi" w:cstheme="majorBidi"/>
                <w:sz w:val="28"/>
              </w:rPr>
            </w:pPr>
            <w:r w:rsidRPr="002A6404">
              <w:rPr>
                <w:rFonts w:ascii="Angsana New" w:hAnsi="Angsana New"/>
                <w:color w:val="000000" w:themeColor="text1"/>
                <w:sz w:val="28"/>
                <w:lang w:val="en-GB"/>
              </w:rPr>
              <w:t>43</w:t>
            </w:r>
          </w:p>
        </w:tc>
        <w:tc>
          <w:tcPr>
            <w:tcW w:w="284" w:type="dxa"/>
          </w:tcPr>
          <w:p w14:paraId="1EE628B4"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276" w:type="dxa"/>
            <w:shd w:val="clear" w:color="auto" w:fill="auto"/>
          </w:tcPr>
          <w:p w14:paraId="3E1CFED8" w14:textId="7AD5DE2D" w:rsidR="00684669" w:rsidRPr="009E7617" w:rsidRDefault="00684669" w:rsidP="00FB3624">
            <w:pPr>
              <w:tabs>
                <w:tab w:val="decimal" w:pos="700"/>
              </w:tabs>
              <w:spacing w:line="326" w:lineRule="exact"/>
              <w:ind w:left="-19" w:right="-66"/>
              <w:jc w:val="right"/>
              <w:rPr>
                <w:rFonts w:asciiTheme="majorBidi" w:hAnsiTheme="majorBidi" w:cstheme="majorBidi"/>
                <w:sz w:val="28"/>
              </w:rPr>
            </w:pPr>
            <w:r w:rsidRPr="00F87D32">
              <w:rPr>
                <w:rFonts w:ascii="Angsana New" w:hAnsi="Angsana New" w:hint="cs"/>
                <w:color w:val="000000" w:themeColor="text1"/>
                <w:sz w:val="28"/>
                <w:lang w:val="en-GB"/>
              </w:rPr>
              <w:t>219</w:t>
            </w:r>
          </w:p>
        </w:tc>
      </w:tr>
      <w:tr w:rsidR="00684669" w:rsidRPr="009E7617" w14:paraId="047DDB34" w14:textId="77777777" w:rsidTr="00267302">
        <w:trPr>
          <w:cantSplit/>
          <w:trHeight w:val="144"/>
        </w:trPr>
        <w:tc>
          <w:tcPr>
            <w:tcW w:w="3119" w:type="dxa"/>
            <w:vAlign w:val="bottom"/>
          </w:tcPr>
          <w:p w14:paraId="065E1910" w14:textId="745DFD1C" w:rsidR="00684669" w:rsidRPr="009E7617" w:rsidRDefault="00684669" w:rsidP="00FB3624">
            <w:pPr>
              <w:tabs>
                <w:tab w:val="left" w:pos="220"/>
              </w:tabs>
              <w:spacing w:line="326" w:lineRule="exact"/>
              <w:ind w:left="91" w:right="-45"/>
              <w:rPr>
                <w:rFonts w:asciiTheme="majorBidi" w:hAnsiTheme="majorBidi" w:cstheme="majorBidi"/>
                <w:sz w:val="28"/>
                <w:cs/>
              </w:rPr>
            </w:pPr>
            <w:r w:rsidRPr="009E7617">
              <w:rPr>
                <w:rFonts w:asciiTheme="majorBidi" w:hAnsiTheme="majorBidi" w:cstheme="majorBidi"/>
                <w:sz w:val="28"/>
              </w:rPr>
              <w:tab/>
            </w:r>
            <w:r w:rsidR="002A6404" w:rsidRPr="002A6404">
              <w:rPr>
                <w:rFonts w:asciiTheme="majorBidi" w:hAnsiTheme="majorBidi" w:cstheme="majorBidi"/>
                <w:sz w:val="28"/>
                <w:lang w:val="en-GB"/>
              </w:rPr>
              <w:t>3</w:t>
            </w:r>
            <w:r w:rsidRPr="009E7617">
              <w:rPr>
                <w:rFonts w:asciiTheme="majorBidi" w:hAnsiTheme="majorBidi" w:cstheme="majorBidi"/>
                <w:sz w:val="28"/>
              </w:rPr>
              <w:t xml:space="preserve"> - </w:t>
            </w:r>
            <w:r w:rsidR="002A6404" w:rsidRPr="002A6404">
              <w:rPr>
                <w:rFonts w:asciiTheme="majorBidi" w:hAnsiTheme="majorBidi" w:cstheme="majorBidi"/>
                <w:sz w:val="28"/>
                <w:lang w:val="en-GB"/>
              </w:rPr>
              <w:t>12</w:t>
            </w:r>
            <w:r w:rsidRPr="009E7617">
              <w:rPr>
                <w:rFonts w:asciiTheme="majorBidi" w:hAnsiTheme="majorBidi" w:cstheme="majorBidi"/>
                <w:sz w:val="28"/>
              </w:rPr>
              <w:t xml:space="preserve"> months</w:t>
            </w:r>
          </w:p>
        </w:tc>
        <w:tc>
          <w:tcPr>
            <w:tcW w:w="1134" w:type="dxa"/>
            <w:shd w:val="clear" w:color="auto" w:fill="auto"/>
          </w:tcPr>
          <w:p w14:paraId="62F42FB6" w14:textId="0ED0628F" w:rsidR="00684669" w:rsidRPr="009E7617" w:rsidRDefault="002A6404" w:rsidP="00FB3624">
            <w:pPr>
              <w:tabs>
                <w:tab w:val="decimal" w:pos="700"/>
              </w:tabs>
              <w:spacing w:line="326" w:lineRule="exact"/>
              <w:ind w:left="-19" w:right="-66"/>
              <w:jc w:val="right"/>
              <w:rPr>
                <w:rFonts w:asciiTheme="majorBidi" w:hAnsiTheme="majorBidi" w:cstheme="majorBidi"/>
                <w:sz w:val="28"/>
              </w:rPr>
            </w:pPr>
            <w:r w:rsidRPr="002A6404">
              <w:rPr>
                <w:rFonts w:ascii="Angsana New" w:hAnsi="Angsana New"/>
                <w:color w:val="000000" w:themeColor="text1"/>
                <w:sz w:val="28"/>
                <w:lang w:val="en-GB"/>
              </w:rPr>
              <w:t>146</w:t>
            </w:r>
          </w:p>
        </w:tc>
        <w:tc>
          <w:tcPr>
            <w:tcW w:w="283" w:type="dxa"/>
            <w:shd w:val="clear" w:color="auto" w:fill="auto"/>
          </w:tcPr>
          <w:p w14:paraId="1271F7D3"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418" w:type="dxa"/>
            <w:shd w:val="clear" w:color="auto" w:fill="auto"/>
          </w:tcPr>
          <w:p w14:paraId="4CD73C19" w14:textId="4563B37A" w:rsidR="00684669" w:rsidRPr="009E7617" w:rsidRDefault="00684669" w:rsidP="00FB3624">
            <w:pPr>
              <w:tabs>
                <w:tab w:val="decimal" w:pos="700"/>
              </w:tabs>
              <w:spacing w:line="326" w:lineRule="exact"/>
              <w:ind w:left="-19" w:right="-66"/>
              <w:jc w:val="right"/>
              <w:rPr>
                <w:rFonts w:asciiTheme="majorBidi" w:hAnsiTheme="majorBidi" w:cstheme="majorBidi"/>
                <w:sz w:val="28"/>
              </w:rPr>
            </w:pPr>
            <w:r w:rsidRPr="00F87D32">
              <w:rPr>
                <w:rFonts w:ascii="Angsana New" w:hAnsi="Angsana New" w:hint="cs"/>
                <w:color w:val="000000" w:themeColor="text1"/>
                <w:sz w:val="28"/>
                <w:lang w:val="en-GB"/>
              </w:rPr>
              <w:t>373</w:t>
            </w:r>
          </w:p>
        </w:tc>
        <w:tc>
          <w:tcPr>
            <w:tcW w:w="283" w:type="dxa"/>
            <w:shd w:val="clear" w:color="auto" w:fill="auto"/>
          </w:tcPr>
          <w:p w14:paraId="4E9C660A"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134" w:type="dxa"/>
            <w:shd w:val="clear" w:color="auto" w:fill="auto"/>
          </w:tcPr>
          <w:p w14:paraId="782962E5" w14:textId="1DAB29EE" w:rsidR="00684669" w:rsidRPr="009E7617" w:rsidRDefault="002A6404" w:rsidP="00FB3624">
            <w:pPr>
              <w:tabs>
                <w:tab w:val="decimal" w:pos="700"/>
              </w:tabs>
              <w:spacing w:line="326" w:lineRule="exact"/>
              <w:ind w:left="-19" w:right="-66"/>
              <w:jc w:val="right"/>
              <w:rPr>
                <w:rFonts w:asciiTheme="majorBidi" w:hAnsiTheme="majorBidi" w:cstheme="majorBidi"/>
                <w:sz w:val="28"/>
              </w:rPr>
            </w:pPr>
            <w:r w:rsidRPr="002A6404">
              <w:rPr>
                <w:rFonts w:ascii="Angsana New" w:hAnsi="Angsana New"/>
                <w:color w:val="000000" w:themeColor="text1"/>
                <w:sz w:val="28"/>
                <w:lang w:val="en-GB"/>
              </w:rPr>
              <w:t>146</w:t>
            </w:r>
          </w:p>
        </w:tc>
        <w:tc>
          <w:tcPr>
            <w:tcW w:w="284" w:type="dxa"/>
          </w:tcPr>
          <w:p w14:paraId="670BA464"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276" w:type="dxa"/>
            <w:shd w:val="clear" w:color="auto" w:fill="auto"/>
          </w:tcPr>
          <w:p w14:paraId="66C3E6E5" w14:textId="294A93FB" w:rsidR="00684669" w:rsidRPr="009E7617" w:rsidRDefault="00684669" w:rsidP="00FB3624">
            <w:pPr>
              <w:tabs>
                <w:tab w:val="decimal" w:pos="700"/>
              </w:tabs>
              <w:spacing w:line="326" w:lineRule="exact"/>
              <w:ind w:left="-19" w:right="-66"/>
              <w:jc w:val="right"/>
              <w:rPr>
                <w:rFonts w:asciiTheme="majorBidi" w:hAnsiTheme="majorBidi" w:cstheme="majorBidi"/>
                <w:sz w:val="28"/>
              </w:rPr>
            </w:pPr>
            <w:r w:rsidRPr="00F87D32">
              <w:rPr>
                <w:rFonts w:ascii="Angsana New" w:hAnsi="Angsana New" w:hint="cs"/>
                <w:color w:val="000000" w:themeColor="text1"/>
                <w:sz w:val="28"/>
                <w:lang w:val="en-GB"/>
              </w:rPr>
              <w:t>373</w:t>
            </w:r>
          </w:p>
        </w:tc>
      </w:tr>
      <w:tr w:rsidR="00684669" w:rsidRPr="009E7617" w14:paraId="79D22D03" w14:textId="77777777" w:rsidTr="00267302">
        <w:trPr>
          <w:cantSplit/>
          <w:trHeight w:val="144"/>
        </w:trPr>
        <w:tc>
          <w:tcPr>
            <w:tcW w:w="3119" w:type="dxa"/>
            <w:vAlign w:val="bottom"/>
          </w:tcPr>
          <w:p w14:paraId="0E66B2A7" w14:textId="1BEA22F5" w:rsidR="00684669" w:rsidRPr="009E7617" w:rsidRDefault="00684669" w:rsidP="00FB3624">
            <w:pPr>
              <w:tabs>
                <w:tab w:val="left" w:pos="220"/>
              </w:tabs>
              <w:spacing w:line="326" w:lineRule="exact"/>
              <w:ind w:left="91" w:right="-45"/>
              <w:rPr>
                <w:rFonts w:asciiTheme="majorBidi" w:hAnsiTheme="majorBidi" w:cstheme="majorBidi"/>
                <w:sz w:val="28"/>
                <w:cs/>
              </w:rPr>
            </w:pPr>
            <w:r w:rsidRPr="009E7617">
              <w:rPr>
                <w:rFonts w:asciiTheme="majorBidi" w:hAnsiTheme="majorBidi" w:cstheme="majorBidi"/>
                <w:sz w:val="28"/>
              </w:rPr>
              <w:tab/>
              <w:t xml:space="preserve">Over </w:t>
            </w:r>
            <w:r w:rsidR="002A6404" w:rsidRPr="002A6404">
              <w:rPr>
                <w:rFonts w:asciiTheme="majorBidi" w:hAnsiTheme="majorBidi" w:cstheme="majorBidi"/>
                <w:sz w:val="28"/>
                <w:lang w:val="en-GB"/>
              </w:rPr>
              <w:t>12</w:t>
            </w:r>
            <w:r w:rsidRPr="009E7617">
              <w:rPr>
                <w:rFonts w:asciiTheme="majorBidi" w:hAnsiTheme="majorBidi" w:cstheme="majorBidi"/>
                <w:sz w:val="28"/>
                <w:cs/>
              </w:rPr>
              <w:t xml:space="preserve"> </w:t>
            </w:r>
            <w:r w:rsidRPr="009E7617">
              <w:rPr>
                <w:rFonts w:asciiTheme="majorBidi" w:hAnsiTheme="majorBidi" w:cstheme="majorBidi"/>
                <w:sz w:val="28"/>
              </w:rPr>
              <w:t>months</w:t>
            </w:r>
          </w:p>
        </w:tc>
        <w:tc>
          <w:tcPr>
            <w:tcW w:w="1134" w:type="dxa"/>
            <w:tcBorders>
              <w:bottom w:val="single" w:sz="4" w:space="0" w:color="auto"/>
            </w:tcBorders>
            <w:shd w:val="clear" w:color="auto" w:fill="auto"/>
          </w:tcPr>
          <w:p w14:paraId="14E06126" w14:textId="011ED1DA" w:rsidR="00684669" w:rsidRPr="009E7617" w:rsidRDefault="002A6404" w:rsidP="00FB3624">
            <w:pPr>
              <w:tabs>
                <w:tab w:val="decimal" w:pos="700"/>
              </w:tabs>
              <w:spacing w:line="326" w:lineRule="exact"/>
              <w:ind w:left="-19" w:right="-66"/>
              <w:jc w:val="right"/>
              <w:rPr>
                <w:rFonts w:asciiTheme="majorBidi" w:hAnsiTheme="majorBidi" w:cstheme="majorBidi"/>
                <w:sz w:val="28"/>
              </w:rPr>
            </w:pPr>
            <w:r w:rsidRPr="002A6404">
              <w:rPr>
                <w:rFonts w:ascii="Angsana New" w:hAnsi="Angsana New"/>
                <w:color w:val="000000" w:themeColor="text1"/>
                <w:sz w:val="28"/>
                <w:lang w:val="en-GB"/>
              </w:rPr>
              <w:t>32</w:t>
            </w:r>
          </w:p>
        </w:tc>
        <w:tc>
          <w:tcPr>
            <w:tcW w:w="283" w:type="dxa"/>
            <w:shd w:val="clear" w:color="auto" w:fill="auto"/>
          </w:tcPr>
          <w:p w14:paraId="74D76C0C"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418" w:type="dxa"/>
            <w:tcBorders>
              <w:bottom w:val="single" w:sz="4" w:space="0" w:color="auto"/>
            </w:tcBorders>
            <w:shd w:val="clear" w:color="auto" w:fill="auto"/>
          </w:tcPr>
          <w:p w14:paraId="7EFBB648" w14:textId="5133F526" w:rsidR="00684669" w:rsidRPr="009E7617" w:rsidRDefault="00684669" w:rsidP="00FB3624">
            <w:pPr>
              <w:tabs>
                <w:tab w:val="decimal" w:pos="700"/>
              </w:tabs>
              <w:spacing w:line="326" w:lineRule="exact"/>
              <w:ind w:left="-19" w:right="-66"/>
              <w:jc w:val="right"/>
              <w:rPr>
                <w:rFonts w:asciiTheme="majorBidi" w:hAnsiTheme="majorBidi" w:cstheme="majorBidi"/>
                <w:sz w:val="28"/>
              </w:rPr>
            </w:pPr>
            <w:r w:rsidRPr="00F87D32">
              <w:rPr>
                <w:rFonts w:ascii="Angsana New" w:hAnsi="Angsana New" w:hint="cs"/>
                <w:color w:val="000000" w:themeColor="text1"/>
                <w:sz w:val="28"/>
                <w:lang w:val="en-GB"/>
              </w:rPr>
              <w:t>32</w:t>
            </w:r>
          </w:p>
        </w:tc>
        <w:tc>
          <w:tcPr>
            <w:tcW w:w="283" w:type="dxa"/>
            <w:shd w:val="clear" w:color="auto" w:fill="auto"/>
          </w:tcPr>
          <w:p w14:paraId="5E03B7D4"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134" w:type="dxa"/>
            <w:tcBorders>
              <w:bottom w:val="single" w:sz="4" w:space="0" w:color="auto"/>
            </w:tcBorders>
            <w:shd w:val="clear" w:color="auto" w:fill="auto"/>
          </w:tcPr>
          <w:p w14:paraId="198CF34D" w14:textId="4700B810" w:rsidR="00684669" w:rsidRPr="009E7617" w:rsidRDefault="002A6404" w:rsidP="00FB3624">
            <w:pPr>
              <w:tabs>
                <w:tab w:val="decimal" w:pos="700"/>
              </w:tabs>
              <w:spacing w:line="326" w:lineRule="exact"/>
              <w:ind w:left="-19" w:right="-66"/>
              <w:jc w:val="right"/>
              <w:rPr>
                <w:rFonts w:asciiTheme="majorBidi" w:hAnsiTheme="majorBidi" w:cstheme="majorBidi"/>
                <w:sz w:val="28"/>
              </w:rPr>
            </w:pPr>
            <w:r w:rsidRPr="002A6404">
              <w:rPr>
                <w:rFonts w:ascii="Angsana New" w:hAnsi="Angsana New"/>
                <w:color w:val="000000" w:themeColor="text1"/>
                <w:sz w:val="28"/>
                <w:lang w:val="en-GB"/>
              </w:rPr>
              <w:t>32</w:t>
            </w:r>
          </w:p>
        </w:tc>
        <w:tc>
          <w:tcPr>
            <w:tcW w:w="284" w:type="dxa"/>
          </w:tcPr>
          <w:p w14:paraId="734B385C"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276" w:type="dxa"/>
            <w:tcBorders>
              <w:bottom w:val="single" w:sz="4" w:space="0" w:color="auto"/>
            </w:tcBorders>
            <w:shd w:val="clear" w:color="auto" w:fill="auto"/>
          </w:tcPr>
          <w:p w14:paraId="4F5E9049" w14:textId="26E1F430" w:rsidR="00684669" w:rsidRPr="009E7617" w:rsidRDefault="00684669" w:rsidP="00FB3624">
            <w:pPr>
              <w:tabs>
                <w:tab w:val="decimal" w:pos="700"/>
              </w:tabs>
              <w:spacing w:line="326" w:lineRule="exact"/>
              <w:ind w:left="-19" w:right="-66"/>
              <w:jc w:val="right"/>
              <w:rPr>
                <w:rFonts w:asciiTheme="majorBidi" w:hAnsiTheme="majorBidi" w:cstheme="majorBidi"/>
                <w:sz w:val="28"/>
              </w:rPr>
            </w:pPr>
            <w:r w:rsidRPr="00F87D32">
              <w:rPr>
                <w:rFonts w:ascii="Angsana New" w:hAnsi="Angsana New" w:hint="cs"/>
                <w:color w:val="000000" w:themeColor="text1"/>
                <w:sz w:val="28"/>
                <w:lang w:val="en-GB"/>
              </w:rPr>
              <w:t>32</w:t>
            </w:r>
          </w:p>
        </w:tc>
      </w:tr>
      <w:tr w:rsidR="00684669" w:rsidRPr="009E7617" w14:paraId="35E7F6D3" w14:textId="77777777" w:rsidTr="00267302">
        <w:trPr>
          <w:cantSplit/>
          <w:trHeight w:val="144"/>
        </w:trPr>
        <w:tc>
          <w:tcPr>
            <w:tcW w:w="3119" w:type="dxa"/>
            <w:vAlign w:val="bottom"/>
          </w:tcPr>
          <w:p w14:paraId="7BC21889" w14:textId="096D2BFE" w:rsidR="00684669" w:rsidRPr="009E7617" w:rsidRDefault="00684669" w:rsidP="00FB3624">
            <w:pPr>
              <w:spacing w:line="326" w:lineRule="exact"/>
              <w:ind w:left="-114"/>
              <w:rPr>
                <w:rFonts w:asciiTheme="majorBidi" w:hAnsiTheme="majorBidi" w:cstheme="majorBidi"/>
                <w:spacing w:val="-2"/>
                <w:sz w:val="28"/>
                <w:cs/>
              </w:rPr>
            </w:pPr>
            <w:r w:rsidRPr="002A0869">
              <w:rPr>
                <w:rFonts w:asciiTheme="majorBidi" w:hAnsiTheme="majorBidi" w:cstheme="majorBidi"/>
                <w:sz w:val="28"/>
              </w:rPr>
              <w:t>Total trade receivables - related parties</w:t>
            </w:r>
          </w:p>
        </w:tc>
        <w:tc>
          <w:tcPr>
            <w:tcW w:w="1134" w:type="dxa"/>
            <w:tcBorders>
              <w:top w:val="single" w:sz="4" w:space="0" w:color="auto"/>
              <w:bottom w:val="single" w:sz="4" w:space="0" w:color="auto"/>
            </w:tcBorders>
            <w:shd w:val="clear" w:color="auto" w:fill="auto"/>
          </w:tcPr>
          <w:p w14:paraId="60342958" w14:textId="678E345A" w:rsidR="00684669" w:rsidRPr="009E7617" w:rsidRDefault="002A6404" w:rsidP="00FB3624">
            <w:pPr>
              <w:tabs>
                <w:tab w:val="decimal" w:pos="700"/>
              </w:tabs>
              <w:spacing w:line="326" w:lineRule="exact"/>
              <w:ind w:left="-19" w:right="-66"/>
              <w:jc w:val="right"/>
              <w:rPr>
                <w:rFonts w:asciiTheme="majorBidi" w:hAnsiTheme="majorBidi" w:cstheme="majorBidi"/>
                <w:sz w:val="28"/>
              </w:rPr>
            </w:pPr>
            <w:r w:rsidRPr="002A6404">
              <w:rPr>
                <w:rFonts w:ascii="Angsana New" w:hAnsi="Angsana New"/>
                <w:color w:val="000000" w:themeColor="text1"/>
                <w:sz w:val="28"/>
                <w:lang w:val="en-GB"/>
              </w:rPr>
              <w:t>325</w:t>
            </w:r>
          </w:p>
        </w:tc>
        <w:tc>
          <w:tcPr>
            <w:tcW w:w="283" w:type="dxa"/>
            <w:shd w:val="clear" w:color="auto" w:fill="auto"/>
          </w:tcPr>
          <w:p w14:paraId="7C59FD43"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418" w:type="dxa"/>
            <w:tcBorders>
              <w:top w:val="single" w:sz="4" w:space="0" w:color="auto"/>
              <w:bottom w:val="single" w:sz="4" w:space="0" w:color="auto"/>
            </w:tcBorders>
            <w:shd w:val="clear" w:color="auto" w:fill="auto"/>
          </w:tcPr>
          <w:p w14:paraId="4C22EC43" w14:textId="1B700D64" w:rsidR="00684669" w:rsidRPr="009E7617" w:rsidRDefault="00684669" w:rsidP="00FB3624">
            <w:pPr>
              <w:tabs>
                <w:tab w:val="decimal" w:pos="700"/>
              </w:tabs>
              <w:spacing w:line="326" w:lineRule="exact"/>
              <w:ind w:left="-19" w:right="-66"/>
              <w:jc w:val="right"/>
              <w:rPr>
                <w:rFonts w:asciiTheme="majorBidi" w:hAnsiTheme="majorBidi" w:cstheme="majorBidi"/>
                <w:sz w:val="28"/>
              </w:rPr>
            </w:pPr>
            <w:r w:rsidRPr="00F87D32">
              <w:rPr>
                <w:rFonts w:ascii="Angsana New" w:hAnsi="Angsana New" w:hint="cs"/>
                <w:color w:val="000000" w:themeColor="text1"/>
                <w:sz w:val="28"/>
                <w:lang w:val="en-GB"/>
              </w:rPr>
              <w:t>826</w:t>
            </w:r>
          </w:p>
        </w:tc>
        <w:tc>
          <w:tcPr>
            <w:tcW w:w="283" w:type="dxa"/>
            <w:shd w:val="clear" w:color="auto" w:fill="auto"/>
          </w:tcPr>
          <w:p w14:paraId="363DC5CB"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134" w:type="dxa"/>
            <w:tcBorders>
              <w:top w:val="single" w:sz="4" w:space="0" w:color="auto"/>
              <w:bottom w:val="single" w:sz="4" w:space="0" w:color="auto"/>
            </w:tcBorders>
            <w:shd w:val="clear" w:color="auto" w:fill="auto"/>
          </w:tcPr>
          <w:p w14:paraId="72CE9144" w14:textId="7416E4B7" w:rsidR="00684669" w:rsidRPr="009E7617" w:rsidRDefault="002A6404" w:rsidP="00FB3624">
            <w:pPr>
              <w:tabs>
                <w:tab w:val="decimal" w:pos="700"/>
              </w:tabs>
              <w:spacing w:line="326" w:lineRule="exact"/>
              <w:ind w:left="-19" w:right="-66"/>
              <w:jc w:val="right"/>
              <w:rPr>
                <w:rFonts w:asciiTheme="majorBidi" w:hAnsiTheme="majorBidi" w:cstheme="majorBidi"/>
                <w:sz w:val="28"/>
                <w:cs/>
              </w:rPr>
            </w:pPr>
            <w:r w:rsidRPr="002A6404">
              <w:rPr>
                <w:rFonts w:ascii="Angsana New" w:hAnsi="Angsana New"/>
                <w:color w:val="000000" w:themeColor="text1"/>
                <w:sz w:val="28"/>
                <w:lang w:val="en-GB"/>
              </w:rPr>
              <w:t>325</w:t>
            </w:r>
          </w:p>
        </w:tc>
        <w:tc>
          <w:tcPr>
            <w:tcW w:w="284" w:type="dxa"/>
          </w:tcPr>
          <w:p w14:paraId="3FC73ACB"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276" w:type="dxa"/>
            <w:tcBorders>
              <w:top w:val="single" w:sz="4" w:space="0" w:color="auto"/>
              <w:bottom w:val="single" w:sz="4" w:space="0" w:color="auto"/>
            </w:tcBorders>
            <w:shd w:val="clear" w:color="auto" w:fill="auto"/>
          </w:tcPr>
          <w:p w14:paraId="79A7D01E" w14:textId="0FBE417D" w:rsidR="00684669" w:rsidRPr="009E7617" w:rsidRDefault="00684669" w:rsidP="00FB3624">
            <w:pPr>
              <w:tabs>
                <w:tab w:val="decimal" w:pos="700"/>
              </w:tabs>
              <w:spacing w:line="326" w:lineRule="exact"/>
              <w:ind w:left="-19" w:right="-66"/>
              <w:jc w:val="right"/>
              <w:rPr>
                <w:rFonts w:asciiTheme="majorBidi" w:hAnsiTheme="majorBidi" w:cstheme="majorBidi"/>
                <w:sz w:val="28"/>
              </w:rPr>
            </w:pPr>
            <w:r w:rsidRPr="00F87D32">
              <w:rPr>
                <w:rFonts w:ascii="Angsana New" w:hAnsi="Angsana New" w:hint="cs"/>
                <w:color w:val="000000" w:themeColor="text1"/>
                <w:sz w:val="28"/>
                <w:lang w:val="en-GB"/>
              </w:rPr>
              <w:t>826</w:t>
            </w:r>
          </w:p>
        </w:tc>
      </w:tr>
      <w:tr w:rsidR="00684669" w:rsidRPr="009E7617" w14:paraId="3F48287E" w14:textId="77777777" w:rsidTr="00FB3624">
        <w:trPr>
          <w:cantSplit/>
          <w:trHeight w:val="371"/>
        </w:trPr>
        <w:tc>
          <w:tcPr>
            <w:tcW w:w="3119" w:type="dxa"/>
            <w:vAlign w:val="bottom"/>
          </w:tcPr>
          <w:p w14:paraId="17EF904D" w14:textId="276F8745" w:rsidR="00684669" w:rsidRPr="009E7617" w:rsidRDefault="00684669" w:rsidP="00FB3624">
            <w:pPr>
              <w:spacing w:line="326" w:lineRule="exact"/>
              <w:ind w:left="-114"/>
              <w:rPr>
                <w:rFonts w:asciiTheme="majorBidi" w:hAnsiTheme="majorBidi" w:cstheme="majorBidi" w:hint="cs"/>
                <w:b/>
                <w:bCs/>
                <w:spacing w:val="-4"/>
                <w:sz w:val="28"/>
                <w:cs/>
              </w:rPr>
            </w:pPr>
            <w:r w:rsidRPr="009E7617">
              <w:rPr>
                <w:rFonts w:asciiTheme="majorBidi" w:hAnsiTheme="majorBidi" w:cstheme="majorBidi"/>
                <w:b/>
                <w:bCs/>
                <w:spacing w:val="-4"/>
                <w:sz w:val="28"/>
              </w:rPr>
              <w:t>Trade receivables - unrelated parties</w:t>
            </w:r>
          </w:p>
        </w:tc>
        <w:tc>
          <w:tcPr>
            <w:tcW w:w="1134" w:type="dxa"/>
            <w:shd w:val="clear" w:color="auto" w:fill="auto"/>
            <w:vAlign w:val="bottom"/>
          </w:tcPr>
          <w:p w14:paraId="5C7FAAAB" w14:textId="77777777" w:rsidR="00684669" w:rsidRPr="009E7617" w:rsidRDefault="00684669" w:rsidP="00FB3624">
            <w:pPr>
              <w:tabs>
                <w:tab w:val="decimal" w:pos="700"/>
              </w:tabs>
              <w:spacing w:line="326" w:lineRule="exact"/>
              <w:ind w:right="-66"/>
              <w:rPr>
                <w:rFonts w:asciiTheme="majorBidi" w:hAnsiTheme="majorBidi" w:cstheme="majorBidi"/>
                <w:sz w:val="28"/>
              </w:rPr>
            </w:pPr>
          </w:p>
        </w:tc>
        <w:tc>
          <w:tcPr>
            <w:tcW w:w="283" w:type="dxa"/>
            <w:shd w:val="clear" w:color="auto" w:fill="auto"/>
            <w:vAlign w:val="bottom"/>
          </w:tcPr>
          <w:p w14:paraId="32F7129F" w14:textId="77777777" w:rsidR="00684669" w:rsidRPr="009E7617" w:rsidRDefault="00684669" w:rsidP="00FB3624">
            <w:pPr>
              <w:tabs>
                <w:tab w:val="decimal" w:pos="700"/>
              </w:tabs>
              <w:spacing w:line="326" w:lineRule="exact"/>
              <w:ind w:left="-19" w:right="-66"/>
              <w:rPr>
                <w:rFonts w:asciiTheme="majorBidi" w:hAnsiTheme="majorBidi" w:cstheme="majorBidi"/>
                <w:sz w:val="28"/>
              </w:rPr>
            </w:pPr>
          </w:p>
        </w:tc>
        <w:tc>
          <w:tcPr>
            <w:tcW w:w="1418" w:type="dxa"/>
            <w:shd w:val="clear" w:color="auto" w:fill="auto"/>
            <w:vAlign w:val="bottom"/>
          </w:tcPr>
          <w:p w14:paraId="28C35404" w14:textId="2355F079" w:rsidR="00684669" w:rsidRPr="009E7617" w:rsidRDefault="00684669" w:rsidP="00FB3624">
            <w:pPr>
              <w:tabs>
                <w:tab w:val="decimal" w:pos="700"/>
              </w:tabs>
              <w:spacing w:line="326" w:lineRule="exact"/>
              <w:ind w:right="-66"/>
              <w:rPr>
                <w:rFonts w:asciiTheme="majorBidi" w:hAnsiTheme="majorBidi" w:cstheme="majorBidi"/>
                <w:sz w:val="28"/>
              </w:rPr>
            </w:pPr>
          </w:p>
        </w:tc>
        <w:tc>
          <w:tcPr>
            <w:tcW w:w="283" w:type="dxa"/>
            <w:shd w:val="clear" w:color="auto" w:fill="auto"/>
            <w:vAlign w:val="bottom"/>
          </w:tcPr>
          <w:p w14:paraId="129403F6" w14:textId="77777777" w:rsidR="00684669" w:rsidRPr="009E7617" w:rsidRDefault="00684669" w:rsidP="00FB3624">
            <w:pPr>
              <w:tabs>
                <w:tab w:val="decimal" w:pos="700"/>
              </w:tabs>
              <w:spacing w:line="326" w:lineRule="exact"/>
              <w:ind w:left="-19" w:right="-66"/>
              <w:rPr>
                <w:rFonts w:asciiTheme="majorBidi" w:hAnsiTheme="majorBidi" w:cstheme="majorBidi"/>
                <w:sz w:val="28"/>
              </w:rPr>
            </w:pPr>
          </w:p>
        </w:tc>
        <w:tc>
          <w:tcPr>
            <w:tcW w:w="1134" w:type="dxa"/>
            <w:shd w:val="clear" w:color="auto" w:fill="auto"/>
            <w:vAlign w:val="bottom"/>
          </w:tcPr>
          <w:p w14:paraId="687AD486" w14:textId="7AD9DA2E" w:rsidR="00684669" w:rsidRPr="009E7617" w:rsidRDefault="00684669" w:rsidP="00FB3624">
            <w:pPr>
              <w:tabs>
                <w:tab w:val="decimal" w:pos="700"/>
              </w:tabs>
              <w:spacing w:line="326" w:lineRule="exact"/>
              <w:ind w:right="-66"/>
              <w:rPr>
                <w:rFonts w:asciiTheme="majorBidi" w:hAnsiTheme="majorBidi" w:cstheme="majorBidi"/>
                <w:sz w:val="28"/>
              </w:rPr>
            </w:pPr>
          </w:p>
        </w:tc>
        <w:tc>
          <w:tcPr>
            <w:tcW w:w="284" w:type="dxa"/>
            <w:vAlign w:val="bottom"/>
          </w:tcPr>
          <w:p w14:paraId="533E5F59" w14:textId="77777777" w:rsidR="00684669" w:rsidRPr="009E7617" w:rsidRDefault="00684669" w:rsidP="00FB3624">
            <w:pPr>
              <w:tabs>
                <w:tab w:val="decimal" w:pos="700"/>
              </w:tabs>
              <w:spacing w:line="326" w:lineRule="exact"/>
              <w:ind w:left="-19" w:right="-66"/>
              <w:rPr>
                <w:rFonts w:asciiTheme="majorBidi" w:hAnsiTheme="majorBidi" w:cstheme="majorBidi"/>
                <w:sz w:val="28"/>
              </w:rPr>
            </w:pPr>
          </w:p>
        </w:tc>
        <w:tc>
          <w:tcPr>
            <w:tcW w:w="1276" w:type="dxa"/>
            <w:vAlign w:val="bottom"/>
          </w:tcPr>
          <w:p w14:paraId="4B3805ED" w14:textId="59274993" w:rsidR="00684669" w:rsidRPr="009E7617" w:rsidRDefault="00684669" w:rsidP="00FB3624">
            <w:pPr>
              <w:tabs>
                <w:tab w:val="decimal" w:pos="700"/>
              </w:tabs>
              <w:spacing w:line="326" w:lineRule="exact"/>
              <w:ind w:right="-66"/>
              <w:rPr>
                <w:rFonts w:asciiTheme="majorBidi" w:hAnsiTheme="majorBidi" w:cstheme="majorBidi"/>
                <w:sz w:val="28"/>
              </w:rPr>
            </w:pPr>
          </w:p>
        </w:tc>
      </w:tr>
      <w:tr w:rsidR="00684669" w:rsidRPr="009E7617" w14:paraId="0ACAA901" w14:textId="77777777" w:rsidTr="00267302">
        <w:trPr>
          <w:cantSplit/>
        </w:trPr>
        <w:tc>
          <w:tcPr>
            <w:tcW w:w="3119" w:type="dxa"/>
          </w:tcPr>
          <w:p w14:paraId="0DD8D6AD" w14:textId="3550B36A" w:rsidR="00684669" w:rsidRPr="009E7617" w:rsidRDefault="00684669" w:rsidP="00FB3624">
            <w:pPr>
              <w:spacing w:line="326" w:lineRule="exact"/>
              <w:ind w:left="-114"/>
              <w:rPr>
                <w:rFonts w:asciiTheme="majorBidi" w:hAnsiTheme="majorBidi" w:cstheme="majorBidi"/>
                <w:sz w:val="28"/>
                <w:cs/>
              </w:rPr>
            </w:pPr>
            <w:r w:rsidRPr="009E7617">
              <w:rPr>
                <w:rFonts w:asciiTheme="majorBidi" w:hAnsiTheme="majorBidi" w:cstheme="majorBidi"/>
                <w:sz w:val="28"/>
              </w:rPr>
              <w:t>Aged on the basis of due dates</w:t>
            </w:r>
          </w:p>
        </w:tc>
        <w:tc>
          <w:tcPr>
            <w:tcW w:w="1134" w:type="dxa"/>
            <w:shd w:val="clear" w:color="auto" w:fill="auto"/>
          </w:tcPr>
          <w:p w14:paraId="52B05927"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283" w:type="dxa"/>
            <w:shd w:val="clear" w:color="auto" w:fill="auto"/>
          </w:tcPr>
          <w:p w14:paraId="420490C8"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418" w:type="dxa"/>
            <w:shd w:val="clear" w:color="auto" w:fill="auto"/>
            <w:vAlign w:val="bottom"/>
          </w:tcPr>
          <w:p w14:paraId="525910BF" w14:textId="4B922E3C"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283" w:type="dxa"/>
            <w:shd w:val="clear" w:color="auto" w:fill="auto"/>
          </w:tcPr>
          <w:p w14:paraId="700A6600"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134" w:type="dxa"/>
            <w:shd w:val="clear" w:color="auto" w:fill="auto"/>
          </w:tcPr>
          <w:p w14:paraId="3DE45896" w14:textId="5368A18C"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284" w:type="dxa"/>
          </w:tcPr>
          <w:p w14:paraId="20428B9D"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276" w:type="dxa"/>
          </w:tcPr>
          <w:p w14:paraId="7C274D3A" w14:textId="1ADCB619"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r>
      <w:tr w:rsidR="00684669" w:rsidRPr="009E7617" w14:paraId="7DEE2239" w14:textId="77777777" w:rsidTr="00267302">
        <w:trPr>
          <w:cantSplit/>
        </w:trPr>
        <w:tc>
          <w:tcPr>
            <w:tcW w:w="3119" w:type="dxa"/>
          </w:tcPr>
          <w:p w14:paraId="6FD83302" w14:textId="31C82E03" w:rsidR="00684669" w:rsidRPr="009E7617" w:rsidRDefault="00684669" w:rsidP="00FB3624">
            <w:pPr>
              <w:spacing w:line="326" w:lineRule="exact"/>
              <w:ind w:left="-114"/>
              <w:rPr>
                <w:rFonts w:asciiTheme="majorBidi" w:hAnsiTheme="majorBidi" w:cstheme="majorBidi"/>
                <w:sz w:val="28"/>
              </w:rPr>
            </w:pPr>
            <w:r w:rsidRPr="009E7617">
              <w:rPr>
                <w:rFonts w:asciiTheme="majorBidi" w:hAnsiTheme="majorBidi" w:cstheme="majorBidi"/>
                <w:sz w:val="28"/>
              </w:rPr>
              <w:t>Not yet due</w:t>
            </w:r>
          </w:p>
        </w:tc>
        <w:tc>
          <w:tcPr>
            <w:tcW w:w="1134" w:type="dxa"/>
            <w:shd w:val="clear" w:color="auto" w:fill="auto"/>
          </w:tcPr>
          <w:p w14:paraId="5429C072" w14:textId="1AC718AF" w:rsidR="00684669" w:rsidRPr="009E7617" w:rsidRDefault="00684669" w:rsidP="00FB3624">
            <w:pPr>
              <w:tabs>
                <w:tab w:val="decimal" w:pos="700"/>
              </w:tabs>
              <w:spacing w:line="326" w:lineRule="exact"/>
              <w:ind w:left="-19" w:right="-66"/>
              <w:jc w:val="right"/>
              <w:rPr>
                <w:rFonts w:asciiTheme="majorBidi" w:hAnsiTheme="majorBidi" w:cstheme="majorBidi"/>
                <w:sz w:val="28"/>
              </w:rPr>
            </w:pPr>
            <w:r>
              <w:rPr>
                <w:rFonts w:ascii="Angsana New" w:hAnsi="Angsana New"/>
                <w:color w:val="000000" w:themeColor="text1"/>
                <w:sz w:val="28"/>
                <w:cs/>
              </w:rPr>
              <w:t>-</w:t>
            </w:r>
          </w:p>
        </w:tc>
        <w:tc>
          <w:tcPr>
            <w:tcW w:w="283" w:type="dxa"/>
            <w:shd w:val="clear" w:color="auto" w:fill="auto"/>
          </w:tcPr>
          <w:p w14:paraId="60C8C4D5"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418" w:type="dxa"/>
            <w:shd w:val="clear" w:color="auto" w:fill="auto"/>
          </w:tcPr>
          <w:p w14:paraId="1133FD0B" w14:textId="2C398093" w:rsidR="00684669" w:rsidRPr="009E7617" w:rsidRDefault="00684669" w:rsidP="00FB3624">
            <w:pPr>
              <w:tabs>
                <w:tab w:val="decimal" w:pos="700"/>
              </w:tabs>
              <w:spacing w:line="326" w:lineRule="exact"/>
              <w:ind w:left="-19" w:right="-66"/>
              <w:jc w:val="right"/>
              <w:rPr>
                <w:rFonts w:asciiTheme="majorBidi" w:hAnsiTheme="majorBidi" w:cstheme="majorBidi"/>
                <w:sz w:val="28"/>
              </w:rPr>
            </w:pPr>
            <w:r w:rsidRPr="00F87D32">
              <w:rPr>
                <w:rFonts w:ascii="Angsana New" w:hAnsi="Angsana New"/>
                <w:color w:val="000000" w:themeColor="text1"/>
                <w:sz w:val="28"/>
                <w:cs/>
              </w:rPr>
              <w:t>-</w:t>
            </w:r>
          </w:p>
        </w:tc>
        <w:tc>
          <w:tcPr>
            <w:tcW w:w="283" w:type="dxa"/>
            <w:shd w:val="clear" w:color="auto" w:fill="auto"/>
          </w:tcPr>
          <w:p w14:paraId="127F446C"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134" w:type="dxa"/>
            <w:shd w:val="clear" w:color="auto" w:fill="auto"/>
          </w:tcPr>
          <w:p w14:paraId="3770AA44" w14:textId="3506557B" w:rsidR="00684669" w:rsidRPr="009E7617" w:rsidRDefault="00684669" w:rsidP="00FB3624">
            <w:pPr>
              <w:tabs>
                <w:tab w:val="decimal" w:pos="700"/>
              </w:tabs>
              <w:spacing w:line="326" w:lineRule="exact"/>
              <w:ind w:left="-19" w:right="-66"/>
              <w:jc w:val="right"/>
              <w:rPr>
                <w:rFonts w:asciiTheme="majorBidi" w:hAnsiTheme="majorBidi" w:cstheme="majorBidi"/>
                <w:sz w:val="28"/>
              </w:rPr>
            </w:pPr>
            <w:r>
              <w:rPr>
                <w:rFonts w:ascii="Angsana New" w:hAnsi="Angsana New"/>
                <w:color w:val="000000" w:themeColor="text1"/>
                <w:sz w:val="28"/>
                <w:cs/>
              </w:rPr>
              <w:t>-</w:t>
            </w:r>
          </w:p>
        </w:tc>
        <w:tc>
          <w:tcPr>
            <w:tcW w:w="284" w:type="dxa"/>
          </w:tcPr>
          <w:p w14:paraId="7840D408"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276" w:type="dxa"/>
            <w:shd w:val="clear" w:color="auto" w:fill="auto"/>
          </w:tcPr>
          <w:p w14:paraId="6A13353C" w14:textId="4FB4BBB8" w:rsidR="00684669" w:rsidRPr="009E7617" w:rsidRDefault="00684669" w:rsidP="00FB3624">
            <w:pPr>
              <w:tabs>
                <w:tab w:val="decimal" w:pos="700"/>
              </w:tabs>
              <w:spacing w:line="326" w:lineRule="exact"/>
              <w:ind w:left="-19" w:right="-66"/>
              <w:jc w:val="right"/>
              <w:rPr>
                <w:rFonts w:asciiTheme="majorBidi" w:hAnsiTheme="majorBidi" w:cstheme="majorBidi"/>
                <w:sz w:val="28"/>
              </w:rPr>
            </w:pPr>
            <w:r w:rsidRPr="00F87D32">
              <w:rPr>
                <w:rFonts w:ascii="Angsana New" w:hAnsi="Angsana New"/>
                <w:color w:val="000000" w:themeColor="text1"/>
                <w:sz w:val="28"/>
                <w:cs/>
              </w:rPr>
              <w:t>-</w:t>
            </w:r>
          </w:p>
        </w:tc>
      </w:tr>
      <w:tr w:rsidR="00684669" w:rsidRPr="009E7617" w14:paraId="6830BB00" w14:textId="77777777" w:rsidTr="00267302">
        <w:trPr>
          <w:cantSplit/>
        </w:trPr>
        <w:tc>
          <w:tcPr>
            <w:tcW w:w="3119" w:type="dxa"/>
          </w:tcPr>
          <w:p w14:paraId="057A3A10" w14:textId="663FDA6B" w:rsidR="00684669" w:rsidRPr="009E7617" w:rsidRDefault="00684669" w:rsidP="00FB3624">
            <w:pPr>
              <w:spacing w:line="326" w:lineRule="exact"/>
              <w:ind w:left="-114"/>
              <w:rPr>
                <w:rFonts w:asciiTheme="majorBidi" w:hAnsiTheme="majorBidi" w:cstheme="majorBidi"/>
                <w:sz w:val="28"/>
                <w:cs/>
              </w:rPr>
            </w:pPr>
            <w:r w:rsidRPr="009E7617">
              <w:rPr>
                <w:rFonts w:asciiTheme="majorBidi" w:hAnsiTheme="majorBidi" w:cstheme="majorBidi"/>
                <w:sz w:val="28"/>
              </w:rPr>
              <w:t>Past due</w:t>
            </w:r>
          </w:p>
        </w:tc>
        <w:tc>
          <w:tcPr>
            <w:tcW w:w="1134" w:type="dxa"/>
            <w:shd w:val="clear" w:color="auto" w:fill="auto"/>
          </w:tcPr>
          <w:p w14:paraId="3D123B8C"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283" w:type="dxa"/>
            <w:shd w:val="clear" w:color="auto" w:fill="auto"/>
          </w:tcPr>
          <w:p w14:paraId="7B237842"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418" w:type="dxa"/>
            <w:shd w:val="clear" w:color="auto" w:fill="auto"/>
          </w:tcPr>
          <w:p w14:paraId="7F834B7D" w14:textId="44333274"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283" w:type="dxa"/>
            <w:shd w:val="clear" w:color="auto" w:fill="auto"/>
          </w:tcPr>
          <w:p w14:paraId="1C56F1DD"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134" w:type="dxa"/>
            <w:shd w:val="clear" w:color="auto" w:fill="auto"/>
          </w:tcPr>
          <w:p w14:paraId="6AF3EE3F" w14:textId="59F80EA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284" w:type="dxa"/>
          </w:tcPr>
          <w:p w14:paraId="065B535F"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276" w:type="dxa"/>
            <w:shd w:val="clear" w:color="auto" w:fill="auto"/>
          </w:tcPr>
          <w:p w14:paraId="2B07E032" w14:textId="33F2D828"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r>
      <w:tr w:rsidR="00684669" w:rsidRPr="009E7617" w14:paraId="278815FD" w14:textId="77777777" w:rsidTr="00267302">
        <w:trPr>
          <w:cantSplit/>
          <w:trHeight w:val="20"/>
        </w:trPr>
        <w:tc>
          <w:tcPr>
            <w:tcW w:w="3119" w:type="dxa"/>
          </w:tcPr>
          <w:p w14:paraId="511391BE" w14:textId="1541B7C8" w:rsidR="00684669" w:rsidRPr="009E7617" w:rsidRDefault="00684669" w:rsidP="00FB3624">
            <w:pPr>
              <w:tabs>
                <w:tab w:val="left" w:pos="220"/>
              </w:tabs>
              <w:spacing w:line="326" w:lineRule="exact"/>
              <w:ind w:left="220" w:right="-45"/>
              <w:rPr>
                <w:rFonts w:asciiTheme="majorBidi" w:hAnsiTheme="majorBidi" w:cstheme="majorBidi"/>
                <w:sz w:val="28"/>
              </w:rPr>
            </w:pPr>
            <w:r w:rsidRPr="009E7617">
              <w:rPr>
                <w:rFonts w:asciiTheme="majorBidi" w:hAnsiTheme="majorBidi" w:cstheme="majorBidi"/>
                <w:sz w:val="28"/>
              </w:rPr>
              <w:t xml:space="preserve">Up to </w:t>
            </w:r>
            <w:r w:rsidR="002A6404" w:rsidRPr="002A6404">
              <w:rPr>
                <w:rFonts w:asciiTheme="majorBidi" w:hAnsiTheme="majorBidi" w:cstheme="majorBidi"/>
                <w:sz w:val="28"/>
                <w:lang w:val="en-GB"/>
              </w:rPr>
              <w:t>3</w:t>
            </w:r>
            <w:r w:rsidRPr="009E7617">
              <w:rPr>
                <w:rFonts w:asciiTheme="majorBidi" w:hAnsiTheme="majorBidi" w:cstheme="majorBidi"/>
                <w:sz w:val="28"/>
                <w:cs/>
              </w:rPr>
              <w:t xml:space="preserve"> </w:t>
            </w:r>
            <w:r w:rsidRPr="009E7617">
              <w:rPr>
                <w:rFonts w:asciiTheme="majorBidi" w:hAnsiTheme="majorBidi" w:cstheme="majorBidi"/>
                <w:sz w:val="28"/>
              </w:rPr>
              <w:t>months</w:t>
            </w:r>
          </w:p>
        </w:tc>
        <w:tc>
          <w:tcPr>
            <w:tcW w:w="1134" w:type="dxa"/>
            <w:shd w:val="clear" w:color="auto" w:fill="auto"/>
          </w:tcPr>
          <w:p w14:paraId="76CB14C4" w14:textId="639261FA" w:rsidR="00684669" w:rsidRPr="009E7617" w:rsidRDefault="00684669" w:rsidP="00FB3624">
            <w:pPr>
              <w:tabs>
                <w:tab w:val="decimal" w:pos="700"/>
              </w:tabs>
              <w:spacing w:line="326" w:lineRule="exact"/>
              <w:ind w:left="-19" w:right="-66"/>
              <w:jc w:val="right"/>
              <w:rPr>
                <w:rFonts w:asciiTheme="majorBidi" w:hAnsiTheme="majorBidi" w:cstheme="majorBidi"/>
                <w:sz w:val="28"/>
              </w:rPr>
            </w:pPr>
            <w:r>
              <w:rPr>
                <w:rFonts w:ascii="Angsana New" w:hAnsi="Angsana New"/>
                <w:color w:val="000000" w:themeColor="text1"/>
                <w:sz w:val="28"/>
                <w:cs/>
              </w:rPr>
              <w:t>-</w:t>
            </w:r>
          </w:p>
        </w:tc>
        <w:tc>
          <w:tcPr>
            <w:tcW w:w="283" w:type="dxa"/>
            <w:shd w:val="clear" w:color="auto" w:fill="auto"/>
          </w:tcPr>
          <w:p w14:paraId="67E88EDF"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418" w:type="dxa"/>
            <w:shd w:val="clear" w:color="auto" w:fill="auto"/>
          </w:tcPr>
          <w:p w14:paraId="5FBE01F6" w14:textId="131A7B18" w:rsidR="00684669" w:rsidRPr="009E7617" w:rsidRDefault="00684669" w:rsidP="00FB3624">
            <w:pPr>
              <w:tabs>
                <w:tab w:val="decimal" w:pos="700"/>
              </w:tabs>
              <w:spacing w:line="326" w:lineRule="exact"/>
              <w:ind w:left="-19" w:right="-66"/>
              <w:jc w:val="right"/>
              <w:rPr>
                <w:rFonts w:asciiTheme="majorBidi" w:hAnsiTheme="majorBidi" w:cstheme="majorBidi"/>
                <w:sz w:val="28"/>
              </w:rPr>
            </w:pPr>
            <w:r w:rsidRPr="00F87D32">
              <w:rPr>
                <w:rFonts w:ascii="Angsana New" w:hAnsi="Angsana New"/>
                <w:color w:val="000000" w:themeColor="text1"/>
                <w:sz w:val="28"/>
                <w:lang w:val="en-GB"/>
              </w:rPr>
              <w:t>189</w:t>
            </w:r>
          </w:p>
        </w:tc>
        <w:tc>
          <w:tcPr>
            <w:tcW w:w="283" w:type="dxa"/>
            <w:shd w:val="clear" w:color="auto" w:fill="auto"/>
          </w:tcPr>
          <w:p w14:paraId="175E2B5D"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134" w:type="dxa"/>
            <w:shd w:val="clear" w:color="auto" w:fill="auto"/>
          </w:tcPr>
          <w:p w14:paraId="12B23EF8" w14:textId="79F10F0D" w:rsidR="00684669" w:rsidRPr="009E7617" w:rsidRDefault="00684669" w:rsidP="00FB3624">
            <w:pPr>
              <w:tabs>
                <w:tab w:val="decimal" w:pos="700"/>
              </w:tabs>
              <w:spacing w:line="326" w:lineRule="exact"/>
              <w:ind w:left="-19" w:right="-66"/>
              <w:jc w:val="right"/>
              <w:rPr>
                <w:rFonts w:asciiTheme="majorBidi" w:hAnsiTheme="majorBidi" w:cstheme="majorBidi"/>
                <w:sz w:val="28"/>
              </w:rPr>
            </w:pPr>
            <w:r>
              <w:rPr>
                <w:rFonts w:ascii="Angsana New" w:hAnsi="Angsana New"/>
                <w:color w:val="000000" w:themeColor="text1"/>
                <w:sz w:val="28"/>
                <w:cs/>
              </w:rPr>
              <w:t>-</w:t>
            </w:r>
          </w:p>
        </w:tc>
        <w:tc>
          <w:tcPr>
            <w:tcW w:w="284" w:type="dxa"/>
          </w:tcPr>
          <w:p w14:paraId="5B265BB3"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276" w:type="dxa"/>
            <w:shd w:val="clear" w:color="auto" w:fill="auto"/>
          </w:tcPr>
          <w:p w14:paraId="6998D74A" w14:textId="0C21C69C" w:rsidR="00684669" w:rsidRPr="009E7617" w:rsidRDefault="00684669" w:rsidP="00FB3624">
            <w:pPr>
              <w:tabs>
                <w:tab w:val="decimal" w:pos="700"/>
              </w:tabs>
              <w:spacing w:line="326" w:lineRule="exact"/>
              <w:ind w:left="-19" w:right="-66"/>
              <w:jc w:val="right"/>
              <w:rPr>
                <w:rFonts w:asciiTheme="majorBidi" w:hAnsiTheme="majorBidi" w:cstheme="majorBidi"/>
                <w:sz w:val="28"/>
              </w:rPr>
            </w:pPr>
            <w:r w:rsidRPr="00F87D32">
              <w:rPr>
                <w:rFonts w:ascii="Angsana New" w:hAnsi="Angsana New"/>
                <w:color w:val="000000" w:themeColor="text1"/>
                <w:sz w:val="28"/>
                <w:lang w:val="en-GB"/>
              </w:rPr>
              <w:t>189</w:t>
            </w:r>
          </w:p>
        </w:tc>
      </w:tr>
      <w:tr w:rsidR="00684669" w:rsidRPr="009E7617" w14:paraId="09DFFEB1" w14:textId="77777777" w:rsidTr="00267302">
        <w:trPr>
          <w:cantSplit/>
        </w:trPr>
        <w:tc>
          <w:tcPr>
            <w:tcW w:w="3119" w:type="dxa"/>
          </w:tcPr>
          <w:p w14:paraId="05ABFDCB" w14:textId="0F605769" w:rsidR="00684669" w:rsidRPr="009E7617" w:rsidRDefault="002A6404" w:rsidP="00FB3624">
            <w:pPr>
              <w:tabs>
                <w:tab w:val="left" w:pos="220"/>
              </w:tabs>
              <w:spacing w:line="326" w:lineRule="exact"/>
              <w:ind w:left="220" w:right="-45"/>
              <w:rPr>
                <w:rFonts w:asciiTheme="majorBidi" w:hAnsiTheme="majorBidi" w:cstheme="majorBidi"/>
                <w:sz w:val="28"/>
              </w:rPr>
            </w:pPr>
            <w:r w:rsidRPr="002A6404">
              <w:rPr>
                <w:rFonts w:asciiTheme="majorBidi" w:hAnsiTheme="majorBidi" w:cstheme="majorBidi"/>
                <w:sz w:val="28"/>
                <w:lang w:val="en-GB"/>
              </w:rPr>
              <w:t>3</w:t>
            </w:r>
            <w:r w:rsidR="00684669" w:rsidRPr="009E7617">
              <w:rPr>
                <w:rFonts w:asciiTheme="majorBidi" w:hAnsiTheme="majorBidi" w:cstheme="majorBidi"/>
                <w:sz w:val="28"/>
              </w:rPr>
              <w:t xml:space="preserve"> - </w:t>
            </w:r>
            <w:r w:rsidRPr="002A6404">
              <w:rPr>
                <w:rFonts w:asciiTheme="majorBidi" w:hAnsiTheme="majorBidi" w:cstheme="majorBidi"/>
                <w:sz w:val="28"/>
                <w:lang w:val="en-GB"/>
              </w:rPr>
              <w:t>12</w:t>
            </w:r>
            <w:r w:rsidR="00684669" w:rsidRPr="009E7617">
              <w:rPr>
                <w:rFonts w:asciiTheme="majorBidi" w:hAnsiTheme="majorBidi" w:cstheme="majorBidi"/>
                <w:sz w:val="28"/>
              </w:rPr>
              <w:t xml:space="preserve"> months</w:t>
            </w:r>
          </w:p>
        </w:tc>
        <w:tc>
          <w:tcPr>
            <w:tcW w:w="1134" w:type="dxa"/>
            <w:shd w:val="clear" w:color="auto" w:fill="auto"/>
          </w:tcPr>
          <w:p w14:paraId="3233F916" w14:textId="71741337" w:rsidR="00684669" w:rsidRPr="009E7617" w:rsidRDefault="002A6404" w:rsidP="00FB3624">
            <w:pPr>
              <w:tabs>
                <w:tab w:val="decimal" w:pos="700"/>
              </w:tabs>
              <w:spacing w:line="326" w:lineRule="exact"/>
              <w:ind w:left="-19" w:right="-66"/>
              <w:jc w:val="right"/>
              <w:rPr>
                <w:rFonts w:asciiTheme="majorBidi" w:hAnsiTheme="majorBidi" w:cstheme="majorBidi"/>
                <w:sz w:val="28"/>
              </w:rPr>
            </w:pPr>
            <w:r w:rsidRPr="002A6404">
              <w:rPr>
                <w:rFonts w:ascii="Angsana New" w:hAnsi="Angsana New"/>
                <w:color w:val="000000" w:themeColor="text1"/>
                <w:sz w:val="28"/>
                <w:lang w:val="en-GB"/>
              </w:rPr>
              <w:t>185</w:t>
            </w:r>
          </w:p>
        </w:tc>
        <w:tc>
          <w:tcPr>
            <w:tcW w:w="283" w:type="dxa"/>
            <w:shd w:val="clear" w:color="auto" w:fill="auto"/>
          </w:tcPr>
          <w:p w14:paraId="0EE79E82"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418" w:type="dxa"/>
            <w:shd w:val="clear" w:color="auto" w:fill="auto"/>
          </w:tcPr>
          <w:p w14:paraId="66B888B6" w14:textId="133F6331" w:rsidR="00684669" w:rsidRPr="009E7617" w:rsidRDefault="00684669" w:rsidP="00FB3624">
            <w:pPr>
              <w:tabs>
                <w:tab w:val="decimal" w:pos="700"/>
              </w:tabs>
              <w:spacing w:line="326" w:lineRule="exact"/>
              <w:ind w:left="-19" w:right="-66"/>
              <w:jc w:val="right"/>
              <w:rPr>
                <w:rFonts w:asciiTheme="majorBidi" w:hAnsiTheme="majorBidi" w:cstheme="majorBidi"/>
                <w:sz w:val="28"/>
              </w:rPr>
            </w:pPr>
            <w:r w:rsidRPr="00F87D32">
              <w:rPr>
                <w:rFonts w:ascii="Angsana New" w:hAnsi="Angsana New"/>
                <w:color w:val="000000" w:themeColor="text1"/>
                <w:sz w:val="28"/>
                <w:lang w:val="en-GB"/>
              </w:rPr>
              <w:t>21</w:t>
            </w:r>
            <w:r w:rsidRPr="005E0FE5">
              <w:rPr>
                <w:rFonts w:ascii="Angsana New" w:hAnsi="Angsana New"/>
                <w:color w:val="000000" w:themeColor="text1"/>
                <w:sz w:val="28"/>
                <w:lang w:val="en-GB"/>
              </w:rPr>
              <w:t>0</w:t>
            </w:r>
          </w:p>
        </w:tc>
        <w:tc>
          <w:tcPr>
            <w:tcW w:w="283" w:type="dxa"/>
            <w:shd w:val="clear" w:color="auto" w:fill="auto"/>
          </w:tcPr>
          <w:p w14:paraId="5061A3C1"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134" w:type="dxa"/>
            <w:shd w:val="clear" w:color="auto" w:fill="auto"/>
          </w:tcPr>
          <w:p w14:paraId="4CD403B2" w14:textId="0D2362A6" w:rsidR="00684669" w:rsidRPr="009E7617" w:rsidRDefault="002A6404" w:rsidP="00FB3624">
            <w:pPr>
              <w:tabs>
                <w:tab w:val="decimal" w:pos="700"/>
              </w:tabs>
              <w:spacing w:line="326" w:lineRule="exact"/>
              <w:ind w:left="-19" w:right="-66"/>
              <w:jc w:val="right"/>
              <w:rPr>
                <w:rFonts w:asciiTheme="majorBidi" w:hAnsiTheme="majorBidi" w:cstheme="majorBidi"/>
                <w:sz w:val="28"/>
              </w:rPr>
            </w:pPr>
            <w:r w:rsidRPr="002A6404">
              <w:rPr>
                <w:rFonts w:ascii="Angsana New" w:hAnsi="Angsana New"/>
                <w:color w:val="000000" w:themeColor="text1"/>
                <w:sz w:val="28"/>
                <w:lang w:val="en-GB"/>
              </w:rPr>
              <w:t>185</w:t>
            </w:r>
          </w:p>
        </w:tc>
        <w:tc>
          <w:tcPr>
            <w:tcW w:w="284" w:type="dxa"/>
          </w:tcPr>
          <w:p w14:paraId="7C9EA2AB"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276" w:type="dxa"/>
            <w:shd w:val="clear" w:color="auto" w:fill="auto"/>
          </w:tcPr>
          <w:p w14:paraId="6CD3869C" w14:textId="070CAF01" w:rsidR="00684669" w:rsidRPr="009E7617" w:rsidRDefault="00684669" w:rsidP="00FB3624">
            <w:pPr>
              <w:tabs>
                <w:tab w:val="decimal" w:pos="700"/>
              </w:tabs>
              <w:spacing w:line="326" w:lineRule="exact"/>
              <w:ind w:left="-19" w:right="-66"/>
              <w:jc w:val="right"/>
              <w:rPr>
                <w:rFonts w:asciiTheme="majorBidi" w:hAnsiTheme="majorBidi" w:cstheme="majorBidi"/>
                <w:sz w:val="28"/>
              </w:rPr>
            </w:pPr>
            <w:r w:rsidRPr="00F87D32">
              <w:rPr>
                <w:rFonts w:ascii="Angsana New" w:hAnsi="Angsana New"/>
                <w:color w:val="000000" w:themeColor="text1"/>
                <w:sz w:val="28"/>
                <w:lang w:val="en-GB"/>
              </w:rPr>
              <w:t>21</w:t>
            </w:r>
            <w:r w:rsidRPr="005E0FE5">
              <w:rPr>
                <w:rFonts w:ascii="Angsana New" w:hAnsi="Angsana New"/>
                <w:color w:val="000000" w:themeColor="text1"/>
                <w:sz w:val="28"/>
                <w:lang w:val="en-GB"/>
              </w:rPr>
              <w:t>0</w:t>
            </w:r>
          </w:p>
        </w:tc>
      </w:tr>
      <w:tr w:rsidR="00684669" w:rsidRPr="009E7617" w14:paraId="0AE9C64A" w14:textId="77777777" w:rsidTr="00267302">
        <w:trPr>
          <w:cantSplit/>
        </w:trPr>
        <w:tc>
          <w:tcPr>
            <w:tcW w:w="3119" w:type="dxa"/>
          </w:tcPr>
          <w:p w14:paraId="07579C2D" w14:textId="3471CC7C" w:rsidR="00684669" w:rsidRPr="009E7617" w:rsidRDefault="00684669" w:rsidP="00FB3624">
            <w:pPr>
              <w:tabs>
                <w:tab w:val="left" w:pos="220"/>
              </w:tabs>
              <w:spacing w:line="326" w:lineRule="exact"/>
              <w:ind w:left="220" w:right="-45"/>
              <w:rPr>
                <w:rFonts w:asciiTheme="majorBidi" w:hAnsiTheme="majorBidi" w:cstheme="majorBidi"/>
                <w:sz w:val="28"/>
                <w:cs/>
              </w:rPr>
            </w:pPr>
            <w:r w:rsidRPr="009E7617">
              <w:rPr>
                <w:rFonts w:asciiTheme="majorBidi" w:hAnsiTheme="majorBidi" w:cstheme="majorBidi"/>
                <w:sz w:val="28"/>
              </w:rPr>
              <w:t xml:space="preserve">Over </w:t>
            </w:r>
            <w:r w:rsidR="002A6404" w:rsidRPr="002A6404">
              <w:rPr>
                <w:rFonts w:asciiTheme="majorBidi" w:hAnsiTheme="majorBidi" w:cstheme="majorBidi"/>
                <w:sz w:val="28"/>
                <w:lang w:val="en-GB"/>
              </w:rPr>
              <w:t>12</w:t>
            </w:r>
            <w:r w:rsidRPr="009E7617">
              <w:rPr>
                <w:rFonts w:asciiTheme="majorBidi" w:hAnsiTheme="majorBidi" w:cstheme="majorBidi"/>
                <w:sz w:val="28"/>
                <w:cs/>
              </w:rPr>
              <w:t xml:space="preserve"> </w:t>
            </w:r>
            <w:r w:rsidRPr="009E7617">
              <w:rPr>
                <w:rFonts w:asciiTheme="majorBidi" w:hAnsiTheme="majorBidi" w:cstheme="majorBidi"/>
                <w:sz w:val="28"/>
              </w:rPr>
              <w:t>months</w:t>
            </w:r>
          </w:p>
        </w:tc>
        <w:tc>
          <w:tcPr>
            <w:tcW w:w="1134" w:type="dxa"/>
            <w:tcBorders>
              <w:bottom w:val="single" w:sz="4" w:space="0" w:color="auto"/>
            </w:tcBorders>
            <w:shd w:val="clear" w:color="auto" w:fill="auto"/>
          </w:tcPr>
          <w:p w14:paraId="470F2637" w14:textId="5F6C3903" w:rsidR="00684669" w:rsidRPr="009E7617" w:rsidRDefault="002A6404" w:rsidP="00FB3624">
            <w:pPr>
              <w:tabs>
                <w:tab w:val="decimal" w:pos="700"/>
              </w:tabs>
              <w:spacing w:line="326" w:lineRule="exact"/>
              <w:ind w:left="-19" w:right="-66"/>
              <w:jc w:val="right"/>
              <w:rPr>
                <w:rFonts w:asciiTheme="majorBidi" w:hAnsiTheme="majorBidi" w:cstheme="majorBidi"/>
                <w:sz w:val="28"/>
              </w:rPr>
            </w:pPr>
            <w:r w:rsidRPr="002A6404">
              <w:rPr>
                <w:rFonts w:ascii="Angsana New" w:hAnsi="Angsana New"/>
                <w:color w:val="000000" w:themeColor="text1"/>
                <w:sz w:val="28"/>
                <w:lang w:val="en-GB"/>
              </w:rPr>
              <w:t>2</w:t>
            </w:r>
            <w:r w:rsidR="00684669">
              <w:rPr>
                <w:rFonts w:ascii="Angsana New" w:hAnsi="Angsana New"/>
                <w:color w:val="000000" w:themeColor="text1"/>
                <w:sz w:val="28"/>
              </w:rPr>
              <w:t>,</w:t>
            </w:r>
            <w:r w:rsidRPr="002A6404">
              <w:rPr>
                <w:rFonts w:ascii="Angsana New" w:hAnsi="Angsana New"/>
                <w:color w:val="000000" w:themeColor="text1"/>
                <w:sz w:val="28"/>
                <w:lang w:val="en-GB"/>
              </w:rPr>
              <w:t>530</w:t>
            </w:r>
          </w:p>
        </w:tc>
        <w:tc>
          <w:tcPr>
            <w:tcW w:w="283" w:type="dxa"/>
            <w:shd w:val="clear" w:color="auto" w:fill="auto"/>
          </w:tcPr>
          <w:p w14:paraId="3F4BDB6C"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418" w:type="dxa"/>
            <w:tcBorders>
              <w:bottom w:val="single" w:sz="4" w:space="0" w:color="auto"/>
            </w:tcBorders>
            <w:shd w:val="clear" w:color="auto" w:fill="auto"/>
          </w:tcPr>
          <w:p w14:paraId="2B39EAD7" w14:textId="311C76ED" w:rsidR="00684669" w:rsidRPr="009E7617" w:rsidRDefault="00684669" w:rsidP="00FB3624">
            <w:pPr>
              <w:tabs>
                <w:tab w:val="decimal" w:pos="700"/>
              </w:tabs>
              <w:spacing w:line="326" w:lineRule="exact"/>
              <w:ind w:left="-19" w:right="-66"/>
              <w:jc w:val="right"/>
              <w:rPr>
                <w:rFonts w:asciiTheme="majorBidi" w:hAnsiTheme="majorBidi" w:cstheme="majorBidi"/>
                <w:sz w:val="28"/>
              </w:rPr>
            </w:pPr>
            <w:r w:rsidRPr="00F87D32">
              <w:rPr>
                <w:rFonts w:ascii="Angsana New" w:hAnsi="Angsana New"/>
                <w:color w:val="000000" w:themeColor="text1"/>
                <w:sz w:val="28"/>
                <w:lang w:val="en-GB"/>
              </w:rPr>
              <w:t>2</w:t>
            </w:r>
            <w:r w:rsidRPr="00F87D32">
              <w:rPr>
                <w:rFonts w:ascii="Angsana New" w:hAnsi="Angsana New"/>
                <w:color w:val="000000" w:themeColor="text1"/>
                <w:sz w:val="28"/>
              </w:rPr>
              <w:t>,</w:t>
            </w:r>
            <w:r w:rsidRPr="00F87D32">
              <w:rPr>
                <w:rFonts w:ascii="Angsana New" w:hAnsi="Angsana New"/>
                <w:color w:val="000000" w:themeColor="text1"/>
                <w:sz w:val="28"/>
                <w:lang w:val="en-GB"/>
              </w:rPr>
              <w:t>365</w:t>
            </w:r>
          </w:p>
        </w:tc>
        <w:tc>
          <w:tcPr>
            <w:tcW w:w="283" w:type="dxa"/>
            <w:shd w:val="clear" w:color="auto" w:fill="auto"/>
          </w:tcPr>
          <w:p w14:paraId="0A0A6DBA"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134" w:type="dxa"/>
            <w:tcBorders>
              <w:bottom w:val="single" w:sz="4" w:space="0" w:color="auto"/>
            </w:tcBorders>
            <w:shd w:val="clear" w:color="auto" w:fill="auto"/>
          </w:tcPr>
          <w:p w14:paraId="67F3124B" w14:textId="45688A72" w:rsidR="00684669" w:rsidRPr="009E7617" w:rsidRDefault="002A6404" w:rsidP="00FB3624">
            <w:pPr>
              <w:tabs>
                <w:tab w:val="decimal" w:pos="700"/>
              </w:tabs>
              <w:spacing w:line="326" w:lineRule="exact"/>
              <w:ind w:left="-19" w:right="-66"/>
              <w:jc w:val="right"/>
              <w:rPr>
                <w:rFonts w:asciiTheme="majorBidi" w:hAnsiTheme="majorBidi" w:cstheme="majorBidi"/>
                <w:sz w:val="28"/>
              </w:rPr>
            </w:pPr>
            <w:r w:rsidRPr="002A6404">
              <w:rPr>
                <w:rFonts w:ascii="Angsana New" w:hAnsi="Angsana New"/>
                <w:color w:val="000000" w:themeColor="text1"/>
                <w:sz w:val="28"/>
                <w:lang w:val="en-GB"/>
              </w:rPr>
              <w:t>2</w:t>
            </w:r>
            <w:r w:rsidR="00684669">
              <w:rPr>
                <w:rFonts w:ascii="Angsana New" w:hAnsi="Angsana New"/>
                <w:color w:val="000000" w:themeColor="text1"/>
                <w:sz w:val="28"/>
              </w:rPr>
              <w:t>,</w:t>
            </w:r>
            <w:r w:rsidRPr="002A6404">
              <w:rPr>
                <w:rFonts w:ascii="Angsana New" w:hAnsi="Angsana New"/>
                <w:color w:val="000000" w:themeColor="text1"/>
                <w:sz w:val="28"/>
                <w:lang w:val="en-GB"/>
              </w:rPr>
              <w:t>530</w:t>
            </w:r>
          </w:p>
        </w:tc>
        <w:tc>
          <w:tcPr>
            <w:tcW w:w="284" w:type="dxa"/>
          </w:tcPr>
          <w:p w14:paraId="4ABE5617"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276" w:type="dxa"/>
            <w:tcBorders>
              <w:bottom w:val="single" w:sz="4" w:space="0" w:color="auto"/>
            </w:tcBorders>
            <w:shd w:val="clear" w:color="auto" w:fill="auto"/>
          </w:tcPr>
          <w:p w14:paraId="7311BF6E" w14:textId="08EBE281" w:rsidR="00684669" w:rsidRPr="009E7617" w:rsidRDefault="00684669" w:rsidP="00FB3624">
            <w:pPr>
              <w:tabs>
                <w:tab w:val="decimal" w:pos="700"/>
              </w:tabs>
              <w:spacing w:line="326" w:lineRule="exact"/>
              <w:ind w:left="-19" w:right="-66"/>
              <w:jc w:val="right"/>
              <w:rPr>
                <w:rFonts w:asciiTheme="majorBidi" w:hAnsiTheme="majorBidi" w:cstheme="majorBidi"/>
                <w:sz w:val="28"/>
              </w:rPr>
            </w:pPr>
            <w:r w:rsidRPr="00F87D32">
              <w:rPr>
                <w:rFonts w:ascii="Angsana New" w:hAnsi="Angsana New"/>
                <w:color w:val="000000" w:themeColor="text1"/>
                <w:sz w:val="28"/>
                <w:lang w:val="en-GB"/>
              </w:rPr>
              <w:t>2</w:t>
            </w:r>
            <w:r w:rsidRPr="00F87D32">
              <w:rPr>
                <w:rFonts w:ascii="Angsana New" w:hAnsi="Angsana New"/>
                <w:color w:val="000000" w:themeColor="text1"/>
                <w:sz w:val="28"/>
              </w:rPr>
              <w:t>,</w:t>
            </w:r>
            <w:r w:rsidRPr="00F87D32">
              <w:rPr>
                <w:rFonts w:ascii="Angsana New" w:hAnsi="Angsana New"/>
                <w:color w:val="000000" w:themeColor="text1"/>
                <w:sz w:val="28"/>
                <w:lang w:val="en-GB"/>
              </w:rPr>
              <w:t>365</w:t>
            </w:r>
          </w:p>
        </w:tc>
      </w:tr>
      <w:tr w:rsidR="00684669" w:rsidRPr="009E7617" w14:paraId="6864EC33" w14:textId="77777777" w:rsidTr="00267302">
        <w:trPr>
          <w:cantSplit/>
        </w:trPr>
        <w:tc>
          <w:tcPr>
            <w:tcW w:w="3119" w:type="dxa"/>
          </w:tcPr>
          <w:p w14:paraId="08880309" w14:textId="1235A977" w:rsidR="00684669" w:rsidRPr="009E7617" w:rsidRDefault="00684669" w:rsidP="00FB3624">
            <w:pPr>
              <w:spacing w:line="326" w:lineRule="exact"/>
              <w:ind w:left="-114"/>
              <w:rPr>
                <w:rFonts w:asciiTheme="majorBidi" w:hAnsiTheme="majorBidi" w:cstheme="majorBidi"/>
                <w:sz w:val="28"/>
                <w:cs/>
              </w:rPr>
            </w:pPr>
            <w:r w:rsidRPr="009E7617">
              <w:rPr>
                <w:rFonts w:asciiTheme="majorBidi" w:hAnsiTheme="majorBidi" w:cstheme="majorBidi"/>
                <w:sz w:val="28"/>
              </w:rPr>
              <w:t>Total</w:t>
            </w:r>
          </w:p>
        </w:tc>
        <w:tc>
          <w:tcPr>
            <w:tcW w:w="1134" w:type="dxa"/>
            <w:tcBorders>
              <w:top w:val="single" w:sz="4" w:space="0" w:color="auto"/>
            </w:tcBorders>
            <w:shd w:val="clear" w:color="auto" w:fill="auto"/>
          </w:tcPr>
          <w:p w14:paraId="64E914D5" w14:textId="02D996B0" w:rsidR="00684669" w:rsidRPr="009E7617" w:rsidRDefault="002A6404" w:rsidP="00FB3624">
            <w:pPr>
              <w:tabs>
                <w:tab w:val="decimal" w:pos="700"/>
              </w:tabs>
              <w:spacing w:line="326" w:lineRule="exact"/>
              <w:ind w:left="-19" w:right="-66"/>
              <w:jc w:val="right"/>
              <w:rPr>
                <w:rFonts w:asciiTheme="majorBidi" w:hAnsiTheme="majorBidi" w:cstheme="majorBidi"/>
                <w:sz w:val="28"/>
              </w:rPr>
            </w:pPr>
            <w:r w:rsidRPr="002A6404">
              <w:rPr>
                <w:rFonts w:ascii="Angsana New" w:hAnsi="Angsana New"/>
                <w:color w:val="000000" w:themeColor="text1"/>
                <w:sz w:val="28"/>
                <w:lang w:val="en-GB"/>
              </w:rPr>
              <w:t>2</w:t>
            </w:r>
            <w:r w:rsidR="00684669">
              <w:rPr>
                <w:rFonts w:ascii="Angsana New" w:hAnsi="Angsana New"/>
                <w:color w:val="000000" w:themeColor="text1"/>
                <w:sz w:val="28"/>
              </w:rPr>
              <w:t>,</w:t>
            </w:r>
            <w:r w:rsidRPr="002A6404">
              <w:rPr>
                <w:rFonts w:ascii="Angsana New" w:hAnsi="Angsana New"/>
                <w:color w:val="000000" w:themeColor="text1"/>
                <w:sz w:val="28"/>
                <w:lang w:val="en-GB"/>
              </w:rPr>
              <w:t>715</w:t>
            </w:r>
          </w:p>
        </w:tc>
        <w:tc>
          <w:tcPr>
            <w:tcW w:w="283" w:type="dxa"/>
            <w:shd w:val="clear" w:color="auto" w:fill="auto"/>
          </w:tcPr>
          <w:p w14:paraId="58FCA76E"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418" w:type="dxa"/>
            <w:tcBorders>
              <w:top w:val="single" w:sz="4" w:space="0" w:color="auto"/>
            </w:tcBorders>
            <w:shd w:val="clear" w:color="auto" w:fill="auto"/>
          </w:tcPr>
          <w:p w14:paraId="5CD121CB" w14:textId="74AE3028" w:rsidR="00684669" w:rsidRPr="009E7617" w:rsidRDefault="00684669" w:rsidP="00FB3624">
            <w:pPr>
              <w:tabs>
                <w:tab w:val="decimal" w:pos="700"/>
              </w:tabs>
              <w:spacing w:line="326" w:lineRule="exact"/>
              <w:ind w:left="-19" w:right="-66"/>
              <w:jc w:val="right"/>
              <w:rPr>
                <w:rFonts w:asciiTheme="majorBidi" w:hAnsiTheme="majorBidi" w:cstheme="majorBidi"/>
                <w:sz w:val="28"/>
              </w:rPr>
            </w:pPr>
            <w:r w:rsidRPr="00F87D32">
              <w:rPr>
                <w:rFonts w:ascii="Angsana New" w:hAnsi="Angsana New" w:hint="cs"/>
                <w:color w:val="000000" w:themeColor="text1"/>
                <w:sz w:val="28"/>
                <w:lang w:val="en-GB"/>
              </w:rPr>
              <w:t>2</w:t>
            </w:r>
            <w:r w:rsidRPr="00F87D32">
              <w:rPr>
                <w:rFonts w:ascii="Angsana New" w:hAnsi="Angsana New" w:hint="cs"/>
                <w:color w:val="000000" w:themeColor="text1"/>
                <w:sz w:val="28"/>
                <w:cs/>
              </w:rPr>
              <w:t>,</w:t>
            </w:r>
            <w:r w:rsidRPr="00F87D32">
              <w:rPr>
                <w:rFonts w:ascii="Angsana New" w:hAnsi="Angsana New" w:hint="cs"/>
                <w:color w:val="000000" w:themeColor="text1"/>
                <w:sz w:val="28"/>
                <w:lang w:val="en-GB"/>
              </w:rPr>
              <w:t>764</w:t>
            </w:r>
          </w:p>
        </w:tc>
        <w:tc>
          <w:tcPr>
            <w:tcW w:w="283" w:type="dxa"/>
            <w:shd w:val="clear" w:color="auto" w:fill="auto"/>
          </w:tcPr>
          <w:p w14:paraId="66CDB3F3"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134" w:type="dxa"/>
            <w:tcBorders>
              <w:top w:val="single" w:sz="4" w:space="0" w:color="auto"/>
            </w:tcBorders>
            <w:shd w:val="clear" w:color="auto" w:fill="auto"/>
          </w:tcPr>
          <w:p w14:paraId="5E0A5098" w14:textId="0CD2A26C" w:rsidR="00684669" w:rsidRPr="009E7617" w:rsidRDefault="002A6404" w:rsidP="00FB3624">
            <w:pPr>
              <w:tabs>
                <w:tab w:val="decimal" w:pos="700"/>
              </w:tabs>
              <w:spacing w:line="326" w:lineRule="exact"/>
              <w:ind w:left="-19" w:right="-66"/>
              <w:jc w:val="right"/>
              <w:rPr>
                <w:rFonts w:asciiTheme="majorBidi" w:hAnsiTheme="majorBidi" w:cstheme="majorBidi"/>
                <w:sz w:val="28"/>
              </w:rPr>
            </w:pPr>
            <w:r w:rsidRPr="002A6404">
              <w:rPr>
                <w:rFonts w:ascii="Angsana New" w:hAnsi="Angsana New"/>
                <w:color w:val="000000" w:themeColor="text1"/>
                <w:sz w:val="28"/>
                <w:lang w:val="en-GB"/>
              </w:rPr>
              <w:t>2</w:t>
            </w:r>
            <w:r w:rsidR="00684669">
              <w:rPr>
                <w:rFonts w:ascii="Angsana New" w:hAnsi="Angsana New"/>
                <w:color w:val="000000" w:themeColor="text1"/>
                <w:sz w:val="28"/>
              </w:rPr>
              <w:t>,</w:t>
            </w:r>
            <w:r w:rsidRPr="002A6404">
              <w:rPr>
                <w:rFonts w:ascii="Angsana New" w:hAnsi="Angsana New"/>
                <w:color w:val="000000" w:themeColor="text1"/>
                <w:sz w:val="28"/>
                <w:lang w:val="en-GB"/>
              </w:rPr>
              <w:t>715</w:t>
            </w:r>
          </w:p>
        </w:tc>
        <w:tc>
          <w:tcPr>
            <w:tcW w:w="284" w:type="dxa"/>
          </w:tcPr>
          <w:p w14:paraId="3ABBABE3"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276" w:type="dxa"/>
            <w:tcBorders>
              <w:top w:val="single" w:sz="4" w:space="0" w:color="auto"/>
            </w:tcBorders>
            <w:shd w:val="clear" w:color="auto" w:fill="auto"/>
          </w:tcPr>
          <w:p w14:paraId="4CC2CDFB" w14:textId="704A210A" w:rsidR="00684669" w:rsidRPr="009E7617" w:rsidRDefault="00684669" w:rsidP="00FB3624">
            <w:pPr>
              <w:tabs>
                <w:tab w:val="decimal" w:pos="700"/>
              </w:tabs>
              <w:spacing w:line="326" w:lineRule="exact"/>
              <w:ind w:left="-19" w:right="-66"/>
              <w:jc w:val="right"/>
              <w:rPr>
                <w:rFonts w:asciiTheme="majorBidi" w:hAnsiTheme="majorBidi" w:cstheme="majorBidi"/>
                <w:sz w:val="28"/>
              </w:rPr>
            </w:pPr>
            <w:r w:rsidRPr="00F87D32">
              <w:rPr>
                <w:rFonts w:ascii="Angsana New" w:hAnsi="Angsana New" w:hint="cs"/>
                <w:color w:val="000000" w:themeColor="text1"/>
                <w:sz w:val="28"/>
                <w:lang w:val="en-GB"/>
              </w:rPr>
              <w:t>2</w:t>
            </w:r>
            <w:r w:rsidRPr="00F87D32">
              <w:rPr>
                <w:rFonts w:ascii="Angsana New" w:hAnsi="Angsana New" w:hint="cs"/>
                <w:color w:val="000000" w:themeColor="text1"/>
                <w:sz w:val="28"/>
                <w:cs/>
              </w:rPr>
              <w:t>,</w:t>
            </w:r>
            <w:r w:rsidRPr="00F87D32">
              <w:rPr>
                <w:rFonts w:ascii="Angsana New" w:hAnsi="Angsana New" w:hint="cs"/>
                <w:color w:val="000000" w:themeColor="text1"/>
                <w:sz w:val="28"/>
                <w:lang w:val="en-GB"/>
              </w:rPr>
              <w:t>764</w:t>
            </w:r>
          </w:p>
        </w:tc>
      </w:tr>
      <w:tr w:rsidR="00684669" w:rsidRPr="009E7617" w14:paraId="3D398C62" w14:textId="77777777" w:rsidTr="00267302">
        <w:trPr>
          <w:cantSplit/>
        </w:trPr>
        <w:tc>
          <w:tcPr>
            <w:tcW w:w="3119" w:type="dxa"/>
          </w:tcPr>
          <w:p w14:paraId="42D6C5B3" w14:textId="1CB6E8B6" w:rsidR="00684669" w:rsidRPr="009E7617" w:rsidRDefault="00684669" w:rsidP="00FB3624">
            <w:pPr>
              <w:spacing w:line="326" w:lineRule="exact"/>
              <w:ind w:left="-114" w:right="-156"/>
              <w:rPr>
                <w:rFonts w:asciiTheme="majorBidi" w:hAnsiTheme="majorBidi" w:cstheme="majorBidi"/>
                <w:spacing w:val="-4"/>
                <w:sz w:val="28"/>
                <w:cs/>
              </w:rPr>
            </w:pPr>
            <w:proofErr w:type="gramStart"/>
            <w:r w:rsidRPr="009E7617">
              <w:rPr>
                <w:rFonts w:asciiTheme="majorBidi" w:hAnsiTheme="majorBidi" w:cstheme="majorBidi"/>
                <w:spacing w:val="-4"/>
                <w:sz w:val="28"/>
              </w:rPr>
              <w:t>Less :</w:t>
            </w:r>
            <w:proofErr w:type="gramEnd"/>
            <w:r w:rsidRPr="009E7617">
              <w:rPr>
                <w:rFonts w:asciiTheme="majorBidi" w:hAnsiTheme="majorBidi" w:cstheme="majorBidi"/>
                <w:spacing w:val="-4"/>
                <w:sz w:val="28"/>
              </w:rPr>
              <w:t xml:space="preserve"> Allowance for expected credit losses</w:t>
            </w:r>
          </w:p>
        </w:tc>
        <w:tc>
          <w:tcPr>
            <w:tcW w:w="1134" w:type="dxa"/>
            <w:tcBorders>
              <w:bottom w:val="single" w:sz="4" w:space="0" w:color="auto"/>
            </w:tcBorders>
            <w:shd w:val="clear" w:color="auto" w:fill="auto"/>
          </w:tcPr>
          <w:p w14:paraId="446B39E5" w14:textId="6C48F434" w:rsidR="00684669" w:rsidRPr="009E7617" w:rsidRDefault="00684669" w:rsidP="00FB3624">
            <w:pPr>
              <w:spacing w:line="326" w:lineRule="exact"/>
              <w:ind w:right="-66"/>
              <w:jc w:val="right"/>
              <w:rPr>
                <w:rFonts w:asciiTheme="majorBidi" w:hAnsiTheme="majorBidi" w:cstheme="majorBidi"/>
                <w:sz w:val="28"/>
              </w:rPr>
            </w:pPr>
            <w:r>
              <w:rPr>
                <w:rFonts w:ascii="Angsana New" w:hAnsi="Angsana New"/>
                <w:color w:val="000000" w:themeColor="text1"/>
                <w:sz w:val="28"/>
                <w:cs/>
              </w:rPr>
              <w:t>(</w:t>
            </w:r>
            <w:r w:rsidR="002A6404" w:rsidRPr="002A6404">
              <w:rPr>
                <w:rFonts w:ascii="Angsana New" w:hAnsi="Angsana New"/>
                <w:color w:val="000000" w:themeColor="text1"/>
                <w:sz w:val="28"/>
                <w:lang w:val="en-GB"/>
              </w:rPr>
              <w:t>1</w:t>
            </w:r>
            <w:r>
              <w:rPr>
                <w:rFonts w:ascii="Angsana New" w:hAnsi="Angsana New"/>
                <w:color w:val="000000" w:themeColor="text1"/>
                <w:sz w:val="28"/>
              </w:rPr>
              <w:t>,</w:t>
            </w:r>
            <w:r w:rsidR="002A6404" w:rsidRPr="002A6404">
              <w:rPr>
                <w:rFonts w:ascii="Angsana New" w:hAnsi="Angsana New"/>
                <w:color w:val="000000" w:themeColor="text1"/>
                <w:sz w:val="28"/>
                <w:lang w:val="en-GB"/>
              </w:rPr>
              <w:t>889</w:t>
            </w:r>
            <w:r>
              <w:rPr>
                <w:rFonts w:ascii="Angsana New" w:hAnsi="Angsana New"/>
                <w:color w:val="000000" w:themeColor="text1"/>
                <w:sz w:val="28"/>
                <w:cs/>
              </w:rPr>
              <w:t>)</w:t>
            </w:r>
          </w:p>
        </w:tc>
        <w:tc>
          <w:tcPr>
            <w:tcW w:w="283" w:type="dxa"/>
            <w:shd w:val="clear" w:color="auto" w:fill="auto"/>
          </w:tcPr>
          <w:p w14:paraId="5193C22F"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418" w:type="dxa"/>
            <w:tcBorders>
              <w:bottom w:val="single" w:sz="4" w:space="0" w:color="auto"/>
            </w:tcBorders>
            <w:shd w:val="clear" w:color="auto" w:fill="auto"/>
          </w:tcPr>
          <w:p w14:paraId="6098E62C" w14:textId="083D632C" w:rsidR="00684669" w:rsidRPr="009E7617" w:rsidRDefault="00684669" w:rsidP="00FB3624">
            <w:pPr>
              <w:tabs>
                <w:tab w:val="decimal" w:pos="700"/>
              </w:tabs>
              <w:spacing w:line="326" w:lineRule="exact"/>
              <w:ind w:left="-19" w:right="-66"/>
              <w:jc w:val="right"/>
              <w:rPr>
                <w:rFonts w:asciiTheme="majorBidi" w:hAnsiTheme="majorBidi" w:cstheme="majorBidi"/>
                <w:sz w:val="28"/>
              </w:rPr>
            </w:pPr>
            <w:r w:rsidRPr="00F87D32">
              <w:rPr>
                <w:rFonts w:ascii="Angsana New" w:hAnsi="Angsana New" w:hint="cs"/>
                <w:color w:val="000000" w:themeColor="text1"/>
                <w:sz w:val="28"/>
                <w:cs/>
              </w:rPr>
              <w:t>(</w:t>
            </w:r>
            <w:r w:rsidRPr="00F87D32">
              <w:rPr>
                <w:rFonts w:ascii="Angsana New" w:hAnsi="Angsana New" w:hint="cs"/>
                <w:color w:val="000000" w:themeColor="text1"/>
                <w:sz w:val="28"/>
                <w:lang w:val="en-GB"/>
              </w:rPr>
              <w:t>1</w:t>
            </w:r>
            <w:r w:rsidRPr="00F87D32">
              <w:rPr>
                <w:rFonts w:ascii="Angsana New" w:hAnsi="Angsana New" w:hint="cs"/>
                <w:color w:val="000000" w:themeColor="text1"/>
                <w:sz w:val="28"/>
                <w:cs/>
              </w:rPr>
              <w:t>,</w:t>
            </w:r>
            <w:r w:rsidRPr="00F87D32">
              <w:rPr>
                <w:rFonts w:ascii="Angsana New" w:hAnsi="Angsana New" w:hint="cs"/>
                <w:color w:val="000000" w:themeColor="text1"/>
                <w:sz w:val="28"/>
                <w:lang w:val="en-GB"/>
              </w:rPr>
              <w:t>889</w:t>
            </w:r>
            <w:r w:rsidRPr="00F87D32">
              <w:rPr>
                <w:rFonts w:ascii="Angsana New" w:hAnsi="Angsana New" w:hint="cs"/>
                <w:color w:val="000000" w:themeColor="text1"/>
                <w:sz w:val="28"/>
                <w:cs/>
              </w:rPr>
              <w:t>)</w:t>
            </w:r>
          </w:p>
        </w:tc>
        <w:tc>
          <w:tcPr>
            <w:tcW w:w="283" w:type="dxa"/>
            <w:shd w:val="clear" w:color="auto" w:fill="auto"/>
          </w:tcPr>
          <w:p w14:paraId="731E315D"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134" w:type="dxa"/>
            <w:tcBorders>
              <w:bottom w:val="single" w:sz="4" w:space="0" w:color="auto"/>
            </w:tcBorders>
            <w:shd w:val="clear" w:color="auto" w:fill="auto"/>
          </w:tcPr>
          <w:p w14:paraId="64C319F9" w14:textId="708892F3" w:rsidR="00684669" w:rsidRPr="009E7617" w:rsidRDefault="00684669" w:rsidP="00FB3624">
            <w:pPr>
              <w:tabs>
                <w:tab w:val="decimal" w:pos="700"/>
              </w:tabs>
              <w:spacing w:line="326" w:lineRule="exact"/>
              <w:ind w:left="-19" w:right="-66"/>
              <w:jc w:val="right"/>
              <w:rPr>
                <w:rFonts w:asciiTheme="majorBidi" w:hAnsiTheme="majorBidi" w:cstheme="majorBidi"/>
                <w:sz w:val="28"/>
              </w:rPr>
            </w:pPr>
            <w:r>
              <w:rPr>
                <w:rFonts w:ascii="Angsana New" w:hAnsi="Angsana New"/>
                <w:color w:val="000000" w:themeColor="text1"/>
                <w:sz w:val="28"/>
                <w:cs/>
              </w:rPr>
              <w:t>(</w:t>
            </w:r>
            <w:r w:rsidR="002A6404" w:rsidRPr="002A6404">
              <w:rPr>
                <w:rFonts w:ascii="Angsana New" w:hAnsi="Angsana New"/>
                <w:color w:val="000000" w:themeColor="text1"/>
                <w:sz w:val="28"/>
                <w:lang w:val="en-GB"/>
              </w:rPr>
              <w:t>1</w:t>
            </w:r>
            <w:r>
              <w:rPr>
                <w:rFonts w:ascii="Angsana New" w:hAnsi="Angsana New"/>
                <w:color w:val="000000" w:themeColor="text1"/>
                <w:sz w:val="28"/>
              </w:rPr>
              <w:t>,</w:t>
            </w:r>
            <w:r w:rsidR="002A6404" w:rsidRPr="002A6404">
              <w:rPr>
                <w:rFonts w:ascii="Angsana New" w:hAnsi="Angsana New"/>
                <w:color w:val="000000" w:themeColor="text1"/>
                <w:sz w:val="28"/>
                <w:lang w:val="en-GB"/>
              </w:rPr>
              <w:t>889</w:t>
            </w:r>
            <w:r>
              <w:rPr>
                <w:rFonts w:ascii="Angsana New" w:hAnsi="Angsana New"/>
                <w:color w:val="000000" w:themeColor="text1"/>
                <w:sz w:val="28"/>
                <w:cs/>
              </w:rPr>
              <w:t>)</w:t>
            </w:r>
          </w:p>
        </w:tc>
        <w:tc>
          <w:tcPr>
            <w:tcW w:w="284" w:type="dxa"/>
          </w:tcPr>
          <w:p w14:paraId="2FF07EE9"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276" w:type="dxa"/>
            <w:tcBorders>
              <w:bottom w:val="single" w:sz="4" w:space="0" w:color="auto"/>
            </w:tcBorders>
            <w:shd w:val="clear" w:color="auto" w:fill="auto"/>
          </w:tcPr>
          <w:p w14:paraId="2BC84631" w14:textId="3AE05286" w:rsidR="00684669" w:rsidRPr="009E7617" w:rsidRDefault="00684669" w:rsidP="00FB3624">
            <w:pPr>
              <w:tabs>
                <w:tab w:val="decimal" w:pos="700"/>
              </w:tabs>
              <w:spacing w:line="326" w:lineRule="exact"/>
              <w:ind w:left="-19" w:right="-66"/>
              <w:jc w:val="right"/>
              <w:rPr>
                <w:rFonts w:asciiTheme="majorBidi" w:hAnsiTheme="majorBidi" w:cstheme="majorBidi"/>
                <w:sz w:val="28"/>
              </w:rPr>
            </w:pPr>
            <w:r w:rsidRPr="00F87D32">
              <w:rPr>
                <w:rFonts w:ascii="Angsana New" w:hAnsi="Angsana New" w:hint="cs"/>
                <w:color w:val="000000" w:themeColor="text1"/>
                <w:sz w:val="28"/>
                <w:cs/>
              </w:rPr>
              <w:t>(</w:t>
            </w:r>
            <w:r w:rsidRPr="00F87D32">
              <w:rPr>
                <w:rFonts w:ascii="Angsana New" w:hAnsi="Angsana New" w:hint="cs"/>
                <w:color w:val="000000" w:themeColor="text1"/>
                <w:sz w:val="28"/>
                <w:lang w:val="en-GB"/>
              </w:rPr>
              <w:t>1</w:t>
            </w:r>
            <w:r w:rsidRPr="00F87D32">
              <w:rPr>
                <w:rFonts w:ascii="Angsana New" w:hAnsi="Angsana New" w:hint="cs"/>
                <w:color w:val="000000" w:themeColor="text1"/>
                <w:sz w:val="28"/>
                <w:cs/>
              </w:rPr>
              <w:t>,</w:t>
            </w:r>
            <w:r w:rsidRPr="00F87D32">
              <w:rPr>
                <w:rFonts w:ascii="Angsana New" w:hAnsi="Angsana New" w:hint="cs"/>
                <w:color w:val="000000" w:themeColor="text1"/>
                <w:sz w:val="28"/>
                <w:lang w:val="en-GB"/>
              </w:rPr>
              <w:t>889</w:t>
            </w:r>
            <w:r w:rsidRPr="00F87D32">
              <w:rPr>
                <w:rFonts w:ascii="Angsana New" w:hAnsi="Angsana New" w:hint="cs"/>
                <w:color w:val="000000" w:themeColor="text1"/>
                <w:sz w:val="28"/>
                <w:cs/>
              </w:rPr>
              <w:t>)</w:t>
            </w:r>
          </w:p>
        </w:tc>
      </w:tr>
      <w:tr w:rsidR="00684669" w:rsidRPr="009E7617" w14:paraId="18DC0E57" w14:textId="77777777" w:rsidTr="00267302">
        <w:trPr>
          <w:cantSplit/>
        </w:trPr>
        <w:tc>
          <w:tcPr>
            <w:tcW w:w="3119" w:type="dxa"/>
          </w:tcPr>
          <w:p w14:paraId="050FE55A" w14:textId="56BF3992" w:rsidR="00684669" w:rsidRPr="009E7617" w:rsidRDefault="00684669" w:rsidP="00FB3624">
            <w:pPr>
              <w:spacing w:line="326" w:lineRule="exact"/>
              <w:ind w:left="-114" w:right="-156"/>
              <w:rPr>
                <w:rFonts w:asciiTheme="majorBidi" w:hAnsiTheme="majorBidi" w:cstheme="majorBidi"/>
                <w:spacing w:val="-2"/>
                <w:sz w:val="28"/>
                <w:cs/>
              </w:rPr>
            </w:pPr>
            <w:r w:rsidRPr="009E7617">
              <w:rPr>
                <w:rFonts w:asciiTheme="majorBidi" w:hAnsiTheme="majorBidi" w:cstheme="majorBidi"/>
                <w:spacing w:val="-2"/>
                <w:sz w:val="28"/>
              </w:rPr>
              <w:t>Total trade receivables - unrelated parties</w:t>
            </w:r>
          </w:p>
        </w:tc>
        <w:tc>
          <w:tcPr>
            <w:tcW w:w="1134" w:type="dxa"/>
            <w:tcBorders>
              <w:top w:val="single" w:sz="4" w:space="0" w:color="auto"/>
              <w:bottom w:val="single" w:sz="4" w:space="0" w:color="auto"/>
            </w:tcBorders>
            <w:shd w:val="clear" w:color="auto" w:fill="auto"/>
            <w:vAlign w:val="bottom"/>
          </w:tcPr>
          <w:p w14:paraId="4DDE5E79" w14:textId="0BEDB4A2" w:rsidR="00684669" w:rsidRPr="009E7617" w:rsidRDefault="002A6404" w:rsidP="00FB3624">
            <w:pPr>
              <w:spacing w:line="326" w:lineRule="exact"/>
              <w:ind w:right="-66"/>
              <w:jc w:val="right"/>
              <w:rPr>
                <w:rFonts w:asciiTheme="majorBidi" w:hAnsiTheme="majorBidi" w:cstheme="majorBidi"/>
                <w:sz w:val="28"/>
              </w:rPr>
            </w:pPr>
            <w:r w:rsidRPr="002A6404">
              <w:rPr>
                <w:rFonts w:ascii="Angsana New" w:hAnsi="Angsana New"/>
                <w:color w:val="000000" w:themeColor="text1"/>
                <w:sz w:val="28"/>
                <w:lang w:val="en-GB"/>
              </w:rPr>
              <w:t>826</w:t>
            </w:r>
          </w:p>
        </w:tc>
        <w:tc>
          <w:tcPr>
            <w:tcW w:w="283" w:type="dxa"/>
            <w:shd w:val="clear" w:color="auto" w:fill="auto"/>
          </w:tcPr>
          <w:p w14:paraId="45541621"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418" w:type="dxa"/>
            <w:tcBorders>
              <w:top w:val="single" w:sz="4" w:space="0" w:color="auto"/>
              <w:bottom w:val="single" w:sz="4" w:space="0" w:color="auto"/>
            </w:tcBorders>
            <w:shd w:val="clear" w:color="auto" w:fill="auto"/>
            <w:vAlign w:val="bottom"/>
          </w:tcPr>
          <w:p w14:paraId="66DB2B4F" w14:textId="7F1D4825" w:rsidR="00684669" w:rsidRPr="009E7617" w:rsidRDefault="00684669" w:rsidP="00FB3624">
            <w:pPr>
              <w:tabs>
                <w:tab w:val="decimal" w:pos="700"/>
              </w:tabs>
              <w:spacing w:line="326" w:lineRule="exact"/>
              <w:ind w:left="-19" w:right="-66"/>
              <w:jc w:val="right"/>
              <w:rPr>
                <w:rFonts w:asciiTheme="majorBidi" w:hAnsiTheme="majorBidi" w:cstheme="majorBidi"/>
                <w:sz w:val="28"/>
              </w:rPr>
            </w:pPr>
            <w:r w:rsidRPr="00F87D32">
              <w:rPr>
                <w:rFonts w:ascii="Angsana New" w:hAnsi="Angsana New" w:hint="cs"/>
                <w:color w:val="000000" w:themeColor="text1"/>
                <w:sz w:val="28"/>
                <w:lang w:val="en-GB"/>
              </w:rPr>
              <w:t>875</w:t>
            </w:r>
          </w:p>
        </w:tc>
        <w:tc>
          <w:tcPr>
            <w:tcW w:w="283" w:type="dxa"/>
            <w:shd w:val="clear" w:color="auto" w:fill="auto"/>
          </w:tcPr>
          <w:p w14:paraId="2B6EB4AA"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134" w:type="dxa"/>
            <w:tcBorders>
              <w:top w:val="single" w:sz="4" w:space="0" w:color="auto"/>
              <w:bottom w:val="single" w:sz="4" w:space="0" w:color="auto"/>
            </w:tcBorders>
            <w:shd w:val="clear" w:color="auto" w:fill="auto"/>
            <w:vAlign w:val="bottom"/>
          </w:tcPr>
          <w:p w14:paraId="0119705C" w14:textId="1C3BCD6A" w:rsidR="00684669" w:rsidRPr="009E7617" w:rsidRDefault="002A6404" w:rsidP="00FB3624">
            <w:pPr>
              <w:tabs>
                <w:tab w:val="decimal" w:pos="700"/>
              </w:tabs>
              <w:spacing w:line="326" w:lineRule="exact"/>
              <w:ind w:left="-19" w:right="-66"/>
              <w:jc w:val="right"/>
              <w:rPr>
                <w:rFonts w:asciiTheme="majorBidi" w:hAnsiTheme="majorBidi" w:cstheme="majorBidi"/>
                <w:sz w:val="28"/>
              </w:rPr>
            </w:pPr>
            <w:r w:rsidRPr="002A6404">
              <w:rPr>
                <w:rFonts w:ascii="Angsana New" w:hAnsi="Angsana New"/>
                <w:color w:val="000000" w:themeColor="text1"/>
                <w:sz w:val="28"/>
                <w:lang w:val="en-GB"/>
              </w:rPr>
              <w:t>826</w:t>
            </w:r>
          </w:p>
        </w:tc>
        <w:tc>
          <w:tcPr>
            <w:tcW w:w="284" w:type="dxa"/>
          </w:tcPr>
          <w:p w14:paraId="40AA9F6D"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276" w:type="dxa"/>
            <w:tcBorders>
              <w:top w:val="single" w:sz="4" w:space="0" w:color="auto"/>
              <w:bottom w:val="single" w:sz="4" w:space="0" w:color="auto"/>
            </w:tcBorders>
            <w:shd w:val="clear" w:color="auto" w:fill="auto"/>
            <w:vAlign w:val="bottom"/>
          </w:tcPr>
          <w:p w14:paraId="47F83A29" w14:textId="1C459659" w:rsidR="00684669" w:rsidRPr="009E7617" w:rsidRDefault="00684669" w:rsidP="00FB3624">
            <w:pPr>
              <w:tabs>
                <w:tab w:val="decimal" w:pos="700"/>
              </w:tabs>
              <w:spacing w:line="326" w:lineRule="exact"/>
              <w:ind w:left="-19" w:right="-66"/>
              <w:jc w:val="right"/>
              <w:rPr>
                <w:rFonts w:asciiTheme="majorBidi" w:hAnsiTheme="majorBidi" w:cstheme="majorBidi"/>
                <w:sz w:val="28"/>
              </w:rPr>
            </w:pPr>
            <w:r w:rsidRPr="00F87D32">
              <w:rPr>
                <w:rFonts w:ascii="Angsana New" w:hAnsi="Angsana New" w:hint="cs"/>
                <w:color w:val="000000" w:themeColor="text1"/>
                <w:sz w:val="28"/>
                <w:lang w:val="en-GB"/>
              </w:rPr>
              <w:t>875</w:t>
            </w:r>
          </w:p>
        </w:tc>
      </w:tr>
      <w:tr w:rsidR="00684669" w:rsidRPr="009E7617" w14:paraId="21285E34" w14:textId="77777777" w:rsidTr="00267302">
        <w:trPr>
          <w:cantSplit/>
        </w:trPr>
        <w:tc>
          <w:tcPr>
            <w:tcW w:w="3119" w:type="dxa"/>
          </w:tcPr>
          <w:p w14:paraId="1EDCD636" w14:textId="67FC5BC4" w:rsidR="00684669" w:rsidRPr="009E7617" w:rsidRDefault="00684669" w:rsidP="00FB3624">
            <w:pPr>
              <w:spacing w:line="326" w:lineRule="exact"/>
              <w:ind w:left="-114"/>
              <w:rPr>
                <w:rFonts w:asciiTheme="majorBidi" w:hAnsiTheme="majorBidi" w:cstheme="majorBidi"/>
                <w:sz w:val="28"/>
                <w:cs/>
              </w:rPr>
            </w:pPr>
            <w:r w:rsidRPr="009E7617">
              <w:rPr>
                <w:rFonts w:asciiTheme="majorBidi" w:hAnsiTheme="majorBidi" w:cstheme="majorBidi"/>
                <w:sz w:val="28"/>
              </w:rPr>
              <w:t>Total trade receivables - net</w:t>
            </w:r>
          </w:p>
        </w:tc>
        <w:tc>
          <w:tcPr>
            <w:tcW w:w="1134" w:type="dxa"/>
            <w:tcBorders>
              <w:top w:val="single" w:sz="4" w:space="0" w:color="auto"/>
              <w:bottom w:val="double" w:sz="4" w:space="0" w:color="auto"/>
            </w:tcBorders>
            <w:shd w:val="clear" w:color="auto" w:fill="auto"/>
          </w:tcPr>
          <w:p w14:paraId="19129516" w14:textId="3F07A12C" w:rsidR="00684669" w:rsidRPr="009E7617" w:rsidRDefault="002A6404" w:rsidP="00FB3624">
            <w:pPr>
              <w:tabs>
                <w:tab w:val="decimal" w:pos="700"/>
              </w:tabs>
              <w:spacing w:line="326" w:lineRule="exact"/>
              <w:ind w:left="-19" w:right="-66"/>
              <w:jc w:val="right"/>
              <w:rPr>
                <w:rFonts w:asciiTheme="majorBidi" w:hAnsiTheme="majorBidi" w:cstheme="majorBidi"/>
                <w:sz w:val="28"/>
              </w:rPr>
            </w:pPr>
            <w:r w:rsidRPr="002A6404">
              <w:rPr>
                <w:rFonts w:ascii="Angsana New" w:hAnsi="Angsana New"/>
                <w:color w:val="000000" w:themeColor="text1"/>
                <w:sz w:val="28"/>
                <w:lang w:val="en-GB"/>
              </w:rPr>
              <w:t>1</w:t>
            </w:r>
            <w:r w:rsidR="00684669">
              <w:rPr>
                <w:rFonts w:ascii="Angsana New" w:hAnsi="Angsana New"/>
                <w:color w:val="000000" w:themeColor="text1"/>
                <w:sz w:val="28"/>
              </w:rPr>
              <w:t>,</w:t>
            </w:r>
            <w:r w:rsidRPr="002A6404">
              <w:rPr>
                <w:rFonts w:ascii="Angsana New" w:hAnsi="Angsana New"/>
                <w:color w:val="000000" w:themeColor="text1"/>
                <w:sz w:val="28"/>
                <w:lang w:val="en-GB"/>
              </w:rPr>
              <w:t>151</w:t>
            </w:r>
          </w:p>
        </w:tc>
        <w:tc>
          <w:tcPr>
            <w:tcW w:w="283" w:type="dxa"/>
            <w:shd w:val="clear" w:color="auto" w:fill="auto"/>
          </w:tcPr>
          <w:p w14:paraId="02F45116"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418" w:type="dxa"/>
            <w:tcBorders>
              <w:top w:val="single" w:sz="4" w:space="0" w:color="auto"/>
              <w:bottom w:val="double" w:sz="4" w:space="0" w:color="auto"/>
            </w:tcBorders>
            <w:shd w:val="clear" w:color="auto" w:fill="auto"/>
          </w:tcPr>
          <w:p w14:paraId="78EE1AB2" w14:textId="1DF4B940" w:rsidR="00684669" w:rsidRPr="009E7617" w:rsidRDefault="00684669" w:rsidP="00FB3624">
            <w:pPr>
              <w:tabs>
                <w:tab w:val="decimal" w:pos="700"/>
              </w:tabs>
              <w:spacing w:line="326" w:lineRule="exact"/>
              <w:ind w:left="-19" w:right="-66"/>
              <w:jc w:val="right"/>
              <w:rPr>
                <w:rFonts w:asciiTheme="majorBidi" w:hAnsiTheme="majorBidi" w:cstheme="majorBidi"/>
                <w:sz w:val="28"/>
              </w:rPr>
            </w:pPr>
            <w:r w:rsidRPr="00F87D32">
              <w:rPr>
                <w:rFonts w:ascii="Angsana New" w:hAnsi="Angsana New" w:hint="cs"/>
                <w:color w:val="000000" w:themeColor="text1"/>
                <w:sz w:val="28"/>
                <w:lang w:val="en-GB"/>
              </w:rPr>
              <w:t>1</w:t>
            </w:r>
            <w:r w:rsidRPr="00F87D32">
              <w:rPr>
                <w:rFonts w:ascii="Angsana New" w:hAnsi="Angsana New" w:hint="cs"/>
                <w:color w:val="000000" w:themeColor="text1"/>
                <w:sz w:val="28"/>
                <w:cs/>
              </w:rPr>
              <w:t>,</w:t>
            </w:r>
            <w:r w:rsidRPr="00F87D32">
              <w:rPr>
                <w:rFonts w:ascii="Angsana New" w:hAnsi="Angsana New" w:hint="cs"/>
                <w:color w:val="000000" w:themeColor="text1"/>
                <w:sz w:val="28"/>
                <w:lang w:val="en-GB"/>
              </w:rPr>
              <w:t>7</w:t>
            </w:r>
            <w:r w:rsidRPr="005E0FE5">
              <w:rPr>
                <w:rFonts w:ascii="Angsana New" w:hAnsi="Angsana New" w:hint="cs"/>
                <w:color w:val="000000" w:themeColor="text1"/>
                <w:sz w:val="28"/>
                <w:lang w:val="en-GB"/>
              </w:rPr>
              <w:t>0</w:t>
            </w:r>
            <w:r w:rsidRPr="00F87D32">
              <w:rPr>
                <w:rFonts w:ascii="Angsana New" w:hAnsi="Angsana New" w:hint="cs"/>
                <w:color w:val="000000" w:themeColor="text1"/>
                <w:sz w:val="28"/>
                <w:lang w:val="en-GB"/>
              </w:rPr>
              <w:t>1</w:t>
            </w:r>
          </w:p>
        </w:tc>
        <w:tc>
          <w:tcPr>
            <w:tcW w:w="283" w:type="dxa"/>
            <w:shd w:val="clear" w:color="auto" w:fill="auto"/>
          </w:tcPr>
          <w:p w14:paraId="469EF7DF"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134" w:type="dxa"/>
            <w:tcBorders>
              <w:top w:val="single" w:sz="4" w:space="0" w:color="auto"/>
              <w:bottom w:val="double" w:sz="4" w:space="0" w:color="auto"/>
            </w:tcBorders>
            <w:shd w:val="clear" w:color="auto" w:fill="auto"/>
          </w:tcPr>
          <w:p w14:paraId="61831739" w14:textId="0E75ED83" w:rsidR="00684669" w:rsidRPr="009E7617" w:rsidRDefault="002A6404" w:rsidP="00FB3624">
            <w:pPr>
              <w:tabs>
                <w:tab w:val="decimal" w:pos="700"/>
              </w:tabs>
              <w:spacing w:line="326" w:lineRule="exact"/>
              <w:ind w:left="-19" w:right="-66"/>
              <w:jc w:val="right"/>
              <w:rPr>
                <w:rFonts w:asciiTheme="majorBidi" w:hAnsiTheme="majorBidi" w:cstheme="majorBidi"/>
                <w:sz w:val="28"/>
              </w:rPr>
            </w:pPr>
            <w:r w:rsidRPr="002A6404">
              <w:rPr>
                <w:rFonts w:ascii="Angsana New" w:hAnsi="Angsana New"/>
                <w:color w:val="000000" w:themeColor="text1"/>
                <w:sz w:val="28"/>
                <w:lang w:val="en-GB"/>
              </w:rPr>
              <w:t>1</w:t>
            </w:r>
            <w:r w:rsidR="00684669">
              <w:rPr>
                <w:rFonts w:ascii="Angsana New" w:hAnsi="Angsana New"/>
                <w:color w:val="000000" w:themeColor="text1"/>
                <w:sz w:val="28"/>
              </w:rPr>
              <w:t>,</w:t>
            </w:r>
            <w:r w:rsidRPr="002A6404">
              <w:rPr>
                <w:rFonts w:ascii="Angsana New" w:hAnsi="Angsana New"/>
                <w:color w:val="000000" w:themeColor="text1"/>
                <w:sz w:val="28"/>
                <w:lang w:val="en-GB"/>
              </w:rPr>
              <w:t>151</w:t>
            </w:r>
          </w:p>
        </w:tc>
        <w:tc>
          <w:tcPr>
            <w:tcW w:w="284" w:type="dxa"/>
          </w:tcPr>
          <w:p w14:paraId="24C14A41" w14:textId="77777777" w:rsidR="00684669" w:rsidRPr="009E7617" w:rsidRDefault="00684669" w:rsidP="00FB3624">
            <w:pPr>
              <w:tabs>
                <w:tab w:val="decimal" w:pos="700"/>
              </w:tabs>
              <w:spacing w:line="326" w:lineRule="exact"/>
              <w:ind w:left="-19" w:right="-66"/>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tcPr>
          <w:p w14:paraId="7D1EC995" w14:textId="4736A216" w:rsidR="00684669" w:rsidRPr="009E7617" w:rsidRDefault="00684669" w:rsidP="00FB3624">
            <w:pPr>
              <w:tabs>
                <w:tab w:val="decimal" w:pos="700"/>
              </w:tabs>
              <w:spacing w:line="326" w:lineRule="exact"/>
              <w:ind w:left="-19" w:right="-66"/>
              <w:jc w:val="right"/>
              <w:rPr>
                <w:rFonts w:asciiTheme="majorBidi" w:hAnsiTheme="majorBidi" w:cstheme="majorBidi"/>
                <w:sz w:val="28"/>
              </w:rPr>
            </w:pPr>
            <w:r w:rsidRPr="00F87D32">
              <w:rPr>
                <w:rFonts w:ascii="Angsana New" w:hAnsi="Angsana New" w:hint="cs"/>
                <w:color w:val="000000" w:themeColor="text1"/>
                <w:sz w:val="28"/>
                <w:lang w:val="en-GB"/>
              </w:rPr>
              <w:t>1</w:t>
            </w:r>
            <w:r w:rsidRPr="00F87D32">
              <w:rPr>
                <w:rFonts w:ascii="Angsana New" w:hAnsi="Angsana New" w:hint="cs"/>
                <w:color w:val="000000" w:themeColor="text1"/>
                <w:sz w:val="28"/>
                <w:cs/>
              </w:rPr>
              <w:t>,</w:t>
            </w:r>
            <w:r w:rsidRPr="00F87D32">
              <w:rPr>
                <w:rFonts w:ascii="Angsana New" w:hAnsi="Angsana New" w:hint="cs"/>
                <w:color w:val="000000" w:themeColor="text1"/>
                <w:sz w:val="28"/>
                <w:lang w:val="en-GB"/>
              </w:rPr>
              <w:t>7</w:t>
            </w:r>
            <w:r w:rsidRPr="005E0FE5">
              <w:rPr>
                <w:rFonts w:ascii="Angsana New" w:hAnsi="Angsana New" w:hint="cs"/>
                <w:color w:val="000000" w:themeColor="text1"/>
                <w:sz w:val="28"/>
                <w:lang w:val="en-GB"/>
              </w:rPr>
              <w:t>0</w:t>
            </w:r>
            <w:r w:rsidRPr="00F87D32">
              <w:rPr>
                <w:rFonts w:ascii="Angsana New" w:hAnsi="Angsana New" w:hint="cs"/>
                <w:color w:val="000000" w:themeColor="text1"/>
                <w:sz w:val="28"/>
                <w:lang w:val="en-GB"/>
              </w:rPr>
              <w:t>1</w:t>
            </w:r>
          </w:p>
        </w:tc>
      </w:tr>
    </w:tbl>
    <w:p w14:paraId="727075D7" w14:textId="407ABE24" w:rsidR="008525CF" w:rsidRPr="009E7617" w:rsidRDefault="00B978C7" w:rsidP="00764C09">
      <w:pPr>
        <w:pStyle w:val="ListParagraph"/>
        <w:numPr>
          <w:ilvl w:val="1"/>
          <w:numId w:val="1"/>
        </w:numPr>
        <w:tabs>
          <w:tab w:val="left" w:pos="993"/>
          <w:tab w:val="left" w:pos="2160"/>
        </w:tabs>
        <w:spacing w:before="240" w:line="360" w:lineRule="exact"/>
        <w:jc w:val="thaiDistribute"/>
        <w:rPr>
          <w:rFonts w:asciiTheme="majorBidi" w:hAnsiTheme="majorBidi" w:cstheme="majorBidi"/>
          <w:b/>
          <w:bCs/>
          <w:sz w:val="28"/>
        </w:rPr>
      </w:pPr>
      <w:r w:rsidRPr="009E7617">
        <w:rPr>
          <w:rFonts w:asciiTheme="majorBidi" w:hAnsiTheme="majorBidi" w:cstheme="majorBidi"/>
          <w:b/>
          <w:bCs/>
          <w:spacing w:val="-2"/>
          <w:sz w:val="28"/>
        </w:rPr>
        <w:lastRenderedPageBreak/>
        <w:t>Other</w:t>
      </w:r>
      <w:r w:rsidR="008622C9" w:rsidRPr="009E7617">
        <w:rPr>
          <w:rFonts w:asciiTheme="majorBidi" w:hAnsiTheme="majorBidi" w:cstheme="majorBidi"/>
          <w:b/>
          <w:bCs/>
          <w:sz w:val="28"/>
        </w:rPr>
        <w:t xml:space="preserve"> </w:t>
      </w:r>
      <w:r w:rsidR="00710EB3" w:rsidRPr="009E7617">
        <w:rPr>
          <w:rFonts w:asciiTheme="majorBidi" w:hAnsiTheme="majorBidi" w:cstheme="majorBidi"/>
          <w:b/>
          <w:bCs/>
          <w:spacing w:val="-2"/>
          <w:sz w:val="28"/>
        </w:rPr>
        <w:t>current</w:t>
      </w:r>
      <w:r w:rsidR="00710EB3" w:rsidRPr="009E7617">
        <w:rPr>
          <w:rFonts w:asciiTheme="majorBidi" w:hAnsiTheme="majorBidi" w:cstheme="majorBidi"/>
          <w:b/>
          <w:bCs/>
          <w:sz w:val="28"/>
        </w:rPr>
        <w:t xml:space="preserve"> </w:t>
      </w:r>
      <w:r w:rsidR="008622C9" w:rsidRPr="009E7617">
        <w:rPr>
          <w:rFonts w:asciiTheme="majorBidi" w:hAnsiTheme="majorBidi" w:cstheme="majorBidi"/>
          <w:b/>
          <w:bCs/>
          <w:sz w:val="28"/>
        </w:rPr>
        <w:t xml:space="preserve">receivable consist </w:t>
      </w:r>
      <w:proofErr w:type="gramStart"/>
      <w:r w:rsidR="008622C9" w:rsidRPr="009E7617">
        <w:rPr>
          <w:rFonts w:asciiTheme="majorBidi" w:hAnsiTheme="majorBidi" w:cstheme="majorBidi"/>
          <w:b/>
          <w:bCs/>
          <w:sz w:val="28"/>
        </w:rPr>
        <w:t>of :</w:t>
      </w:r>
      <w:proofErr w:type="gramEnd"/>
    </w:p>
    <w:tbl>
      <w:tblPr>
        <w:tblW w:w="8931" w:type="dxa"/>
        <w:tblInd w:w="567" w:type="dxa"/>
        <w:tblLayout w:type="fixed"/>
        <w:tblLook w:val="04A0" w:firstRow="1" w:lastRow="0" w:firstColumn="1" w:lastColumn="0" w:noHBand="0" w:noVBand="1"/>
      </w:tblPr>
      <w:tblGrid>
        <w:gridCol w:w="3119"/>
        <w:gridCol w:w="1134"/>
        <w:gridCol w:w="283"/>
        <w:gridCol w:w="1418"/>
        <w:gridCol w:w="283"/>
        <w:gridCol w:w="1134"/>
        <w:gridCol w:w="284"/>
        <w:gridCol w:w="1276"/>
      </w:tblGrid>
      <w:tr w:rsidR="00D86C30" w:rsidRPr="009E7617" w14:paraId="752F5B6E" w14:textId="77777777" w:rsidTr="00267302">
        <w:trPr>
          <w:cantSplit/>
          <w:tblHeader/>
        </w:trPr>
        <w:tc>
          <w:tcPr>
            <w:tcW w:w="3119" w:type="dxa"/>
          </w:tcPr>
          <w:p w14:paraId="77089EAD" w14:textId="77777777" w:rsidR="00D86C30" w:rsidRPr="009E7617" w:rsidRDefault="00D86C30" w:rsidP="006C63A6">
            <w:pPr>
              <w:spacing w:line="380" w:lineRule="exact"/>
              <w:jc w:val="thaiDistribute"/>
              <w:rPr>
                <w:rFonts w:asciiTheme="majorBidi" w:hAnsiTheme="majorBidi" w:cstheme="majorBidi"/>
                <w:sz w:val="28"/>
                <w:cs/>
              </w:rPr>
            </w:pPr>
          </w:p>
        </w:tc>
        <w:tc>
          <w:tcPr>
            <w:tcW w:w="5812" w:type="dxa"/>
            <w:gridSpan w:val="7"/>
            <w:tcBorders>
              <w:bottom w:val="single" w:sz="4" w:space="0" w:color="auto"/>
            </w:tcBorders>
          </w:tcPr>
          <w:p w14:paraId="20BC5C58" w14:textId="77777777" w:rsidR="00D86C30" w:rsidRPr="009E7617" w:rsidRDefault="00D86C30" w:rsidP="006C63A6">
            <w:pPr>
              <w:tabs>
                <w:tab w:val="center" w:pos="8100"/>
              </w:tabs>
              <w:overflowPunct/>
              <w:autoSpaceDE/>
              <w:autoSpaceDN/>
              <w:adjustRightInd/>
              <w:spacing w:line="380" w:lineRule="exact"/>
              <w:jc w:val="right"/>
              <w:textAlignment w:val="auto"/>
              <w:rPr>
                <w:rFonts w:asciiTheme="majorBidi" w:eastAsia="Times New Roman" w:hAnsiTheme="majorBidi" w:cstheme="majorBidi"/>
                <w:spacing w:val="-6"/>
                <w:sz w:val="28"/>
                <w:cs/>
              </w:rPr>
            </w:pPr>
            <w:r w:rsidRPr="009E7617">
              <w:rPr>
                <w:rFonts w:asciiTheme="majorBidi" w:hAnsiTheme="majorBidi" w:cstheme="majorBidi"/>
                <w:sz w:val="28"/>
              </w:rPr>
              <w:t>(</w:t>
            </w:r>
            <w:proofErr w:type="gramStart"/>
            <w:r w:rsidRPr="009E7617">
              <w:rPr>
                <w:rFonts w:asciiTheme="majorBidi" w:hAnsiTheme="majorBidi" w:cstheme="majorBidi"/>
                <w:sz w:val="28"/>
              </w:rPr>
              <w:t>Unit :</w:t>
            </w:r>
            <w:proofErr w:type="gramEnd"/>
            <w:r w:rsidRPr="009E7617">
              <w:rPr>
                <w:rFonts w:asciiTheme="majorBidi" w:hAnsiTheme="majorBidi" w:cstheme="majorBidi"/>
                <w:sz w:val="28"/>
              </w:rPr>
              <w:t xml:space="preserve"> Thousand Baht)</w:t>
            </w:r>
          </w:p>
        </w:tc>
      </w:tr>
      <w:tr w:rsidR="00D86C30" w:rsidRPr="009E7617" w14:paraId="7434E328" w14:textId="77777777" w:rsidTr="00267302">
        <w:trPr>
          <w:cantSplit/>
          <w:trHeight w:val="611"/>
          <w:tblHeader/>
        </w:trPr>
        <w:tc>
          <w:tcPr>
            <w:tcW w:w="3119" w:type="dxa"/>
          </w:tcPr>
          <w:p w14:paraId="34D38565" w14:textId="77777777" w:rsidR="00D86C30" w:rsidRPr="009E7617" w:rsidRDefault="00D86C30" w:rsidP="006C63A6">
            <w:pPr>
              <w:spacing w:line="380" w:lineRule="exact"/>
              <w:jc w:val="thaiDistribute"/>
              <w:rPr>
                <w:rFonts w:asciiTheme="majorBidi" w:hAnsiTheme="majorBidi" w:cstheme="majorBidi"/>
                <w:sz w:val="28"/>
                <w:cs/>
              </w:rPr>
            </w:pPr>
          </w:p>
        </w:tc>
        <w:tc>
          <w:tcPr>
            <w:tcW w:w="2835" w:type="dxa"/>
            <w:gridSpan w:val="3"/>
            <w:tcBorders>
              <w:top w:val="single" w:sz="4" w:space="0" w:color="auto"/>
              <w:bottom w:val="single" w:sz="4" w:space="0" w:color="auto"/>
            </w:tcBorders>
          </w:tcPr>
          <w:p w14:paraId="31B1460A" w14:textId="77777777" w:rsidR="00D86C30" w:rsidRPr="009E7617" w:rsidRDefault="00D86C30" w:rsidP="006C63A6">
            <w:pPr>
              <w:tabs>
                <w:tab w:val="center" w:pos="8100"/>
              </w:tabs>
              <w:spacing w:line="380" w:lineRule="exact"/>
              <w:ind w:left="-19" w:right="-66"/>
              <w:jc w:val="center"/>
              <w:rPr>
                <w:rFonts w:asciiTheme="majorBidi" w:hAnsiTheme="majorBidi" w:cstheme="majorBidi"/>
                <w:sz w:val="28"/>
              </w:rPr>
            </w:pPr>
            <w:r w:rsidRPr="009E7617">
              <w:rPr>
                <w:rFonts w:asciiTheme="majorBidi" w:hAnsiTheme="majorBidi" w:cstheme="majorBidi"/>
                <w:sz w:val="28"/>
              </w:rPr>
              <w:t>Consolidated</w:t>
            </w:r>
          </w:p>
          <w:p w14:paraId="78D8B902" w14:textId="77777777" w:rsidR="00D86C30" w:rsidRPr="009E7617" w:rsidRDefault="00D86C30" w:rsidP="006C63A6">
            <w:pPr>
              <w:tabs>
                <w:tab w:val="center" w:pos="8100"/>
              </w:tabs>
              <w:spacing w:line="380" w:lineRule="exact"/>
              <w:ind w:left="-19" w:right="34"/>
              <w:jc w:val="center"/>
              <w:rPr>
                <w:rFonts w:asciiTheme="majorBidi" w:eastAsia="Times New Roman" w:hAnsiTheme="majorBidi" w:cstheme="majorBidi"/>
                <w:spacing w:val="-6"/>
                <w:sz w:val="28"/>
                <w:cs/>
              </w:rPr>
            </w:pPr>
            <w:r w:rsidRPr="009E7617">
              <w:rPr>
                <w:rFonts w:asciiTheme="majorBidi" w:hAnsiTheme="majorBidi" w:cstheme="majorBidi"/>
                <w:sz w:val="28"/>
              </w:rPr>
              <w:t>financial statements</w:t>
            </w:r>
          </w:p>
        </w:tc>
        <w:tc>
          <w:tcPr>
            <w:tcW w:w="283" w:type="dxa"/>
            <w:tcBorders>
              <w:top w:val="single" w:sz="4" w:space="0" w:color="auto"/>
            </w:tcBorders>
          </w:tcPr>
          <w:p w14:paraId="2D3E7797" w14:textId="77777777" w:rsidR="00D86C30" w:rsidRPr="009E7617" w:rsidRDefault="00D86C30" w:rsidP="006C63A6">
            <w:pPr>
              <w:tabs>
                <w:tab w:val="center" w:pos="8100"/>
              </w:tabs>
              <w:overflowPunct/>
              <w:autoSpaceDE/>
              <w:autoSpaceDN/>
              <w:adjustRightInd/>
              <w:spacing w:line="380" w:lineRule="exact"/>
              <w:jc w:val="center"/>
              <w:textAlignment w:val="auto"/>
              <w:rPr>
                <w:rFonts w:asciiTheme="majorBidi" w:hAnsiTheme="majorBidi" w:cstheme="majorBidi"/>
                <w:sz w:val="28"/>
              </w:rPr>
            </w:pPr>
          </w:p>
        </w:tc>
        <w:tc>
          <w:tcPr>
            <w:tcW w:w="2694" w:type="dxa"/>
            <w:gridSpan w:val="3"/>
            <w:tcBorders>
              <w:top w:val="single" w:sz="4" w:space="0" w:color="auto"/>
              <w:bottom w:val="single" w:sz="4" w:space="0" w:color="auto"/>
            </w:tcBorders>
          </w:tcPr>
          <w:p w14:paraId="507EAB0E" w14:textId="77777777" w:rsidR="00D86C30" w:rsidRPr="009E7617" w:rsidRDefault="00D86C30" w:rsidP="006C63A6">
            <w:pPr>
              <w:tabs>
                <w:tab w:val="center" w:pos="8100"/>
              </w:tabs>
              <w:overflowPunct/>
              <w:autoSpaceDE/>
              <w:autoSpaceDN/>
              <w:adjustRightInd/>
              <w:spacing w:line="380" w:lineRule="exact"/>
              <w:jc w:val="center"/>
              <w:textAlignment w:val="auto"/>
              <w:rPr>
                <w:rFonts w:asciiTheme="majorBidi" w:hAnsiTheme="majorBidi" w:cstheme="majorBidi"/>
                <w:sz w:val="28"/>
              </w:rPr>
            </w:pPr>
            <w:r w:rsidRPr="009E7617">
              <w:rPr>
                <w:rFonts w:asciiTheme="majorBidi" w:hAnsiTheme="majorBidi" w:cstheme="majorBidi"/>
                <w:sz w:val="28"/>
              </w:rPr>
              <w:t>Separate</w:t>
            </w:r>
          </w:p>
          <w:p w14:paraId="267511B4" w14:textId="77777777" w:rsidR="00D86C30" w:rsidRPr="009E7617" w:rsidRDefault="00D86C30" w:rsidP="006C63A6">
            <w:pPr>
              <w:tabs>
                <w:tab w:val="center" w:pos="8100"/>
              </w:tabs>
              <w:overflowPunct/>
              <w:autoSpaceDE/>
              <w:autoSpaceDN/>
              <w:adjustRightInd/>
              <w:spacing w:line="380" w:lineRule="exact"/>
              <w:jc w:val="center"/>
              <w:textAlignment w:val="auto"/>
              <w:rPr>
                <w:rFonts w:asciiTheme="majorBidi" w:hAnsiTheme="majorBidi" w:cstheme="majorBidi"/>
                <w:sz w:val="28"/>
                <w:cs/>
              </w:rPr>
            </w:pPr>
            <w:r w:rsidRPr="009E7617">
              <w:rPr>
                <w:rFonts w:asciiTheme="majorBidi" w:hAnsiTheme="majorBidi" w:cstheme="majorBidi"/>
                <w:sz w:val="28"/>
              </w:rPr>
              <w:t>financial statements</w:t>
            </w:r>
          </w:p>
        </w:tc>
      </w:tr>
      <w:tr w:rsidR="00AA563F" w:rsidRPr="009E7617" w14:paraId="7989C23D" w14:textId="77777777" w:rsidTr="00267302">
        <w:trPr>
          <w:cantSplit/>
          <w:tblHeader/>
        </w:trPr>
        <w:tc>
          <w:tcPr>
            <w:tcW w:w="3119" w:type="dxa"/>
          </w:tcPr>
          <w:p w14:paraId="2BFB5B49" w14:textId="77777777" w:rsidR="00AA563F" w:rsidRPr="009E7617" w:rsidRDefault="00AA563F" w:rsidP="006C63A6">
            <w:pPr>
              <w:spacing w:line="380" w:lineRule="exact"/>
              <w:jc w:val="thaiDistribute"/>
              <w:rPr>
                <w:rFonts w:asciiTheme="majorBidi" w:hAnsiTheme="majorBidi" w:cstheme="majorBidi"/>
                <w:b/>
                <w:bCs/>
                <w:spacing w:val="-2"/>
                <w:sz w:val="28"/>
                <w:cs/>
              </w:rPr>
            </w:pPr>
          </w:p>
        </w:tc>
        <w:tc>
          <w:tcPr>
            <w:tcW w:w="1134" w:type="dxa"/>
            <w:tcBorders>
              <w:top w:val="single" w:sz="4" w:space="0" w:color="auto"/>
              <w:bottom w:val="single" w:sz="4" w:space="0" w:color="auto"/>
            </w:tcBorders>
            <w:vAlign w:val="bottom"/>
          </w:tcPr>
          <w:p w14:paraId="64E9CCC5" w14:textId="7C091F98" w:rsidR="00AA563F" w:rsidRPr="009E7617" w:rsidRDefault="00AA563F" w:rsidP="006C63A6">
            <w:pPr>
              <w:spacing w:line="380" w:lineRule="exact"/>
              <w:ind w:left="-106" w:right="-115"/>
              <w:jc w:val="center"/>
              <w:rPr>
                <w:rFonts w:asciiTheme="majorBidi" w:hAnsiTheme="majorBidi" w:cstheme="majorBidi"/>
                <w:sz w:val="28"/>
              </w:rPr>
            </w:pPr>
            <w:r w:rsidRPr="007D37BB">
              <w:rPr>
                <w:rFonts w:asciiTheme="majorBidi" w:hAnsiTheme="majorBidi" w:cstheme="majorBidi"/>
                <w:sz w:val="28"/>
              </w:rPr>
              <w:t xml:space="preserve">As at </w:t>
            </w:r>
            <w:r w:rsidR="0006635F">
              <w:rPr>
                <w:rFonts w:asciiTheme="majorBidi" w:hAnsiTheme="majorBidi" w:cstheme="majorBidi"/>
                <w:sz w:val="28"/>
              </w:rPr>
              <w:t>June</w:t>
            </w:r>
            <w:r w:rsidRPr="007D37BB">
              <w:rPr>
                <w:rFonts w:asciiTheme="majorBidi" w:hAnsiTheme="majorBidi" w:cstheme="majorBidi"/>
                <w:sz w:val="28"/>
              </w:rPr>
              <w:t xml:space="preserve">            </w:t>
            </w:r>
            <w:r w:rsidR="002A6404" w:rsidRPr="002A6404">
              <w:rPr>
                <w:rFonts w:asciiTheme="majorBidi" w:hAnsiTheme="majorBidi" w:cstheme="majorBidi"/>
                <w:sz w:val="28"/>
                <w:lang w:val="en-GB"/>
              </w:rPr>
              <w:t>30</w:t>
            </w:r>
            <w:r w:rsidRPr="007D37BB">
              <w:rPr>
                <w:rFonts w:asciiTheme="majorBidi" w:hAnsiTheme="majorBidi" w:cstheme="majorBidi"/>
                <w:sz w:val="28"/>
              </w:rPr>
              <w:t xml:space="preserve">, </w:t>
            </w:r>
            <w:r w:rsidR="002A6404" w:rsidRPr="002A6404">
              <w:rPr>
                <w:rFonts w:asciiTheme="majorBidi" w:hAnsiTheme="majorBidi" w:cstheme="majorBidi"/>
                <w:sz w:val="28"/>
                <w:lang w:val="en-GB"/>
              </w:rPr>
              <w:t>2024</w:t>
            </w:r>
          </w:p>
        </w:tc>
        <w:tc>
          <w:tcPr>
            <w:tcW w:w="283" w:type="dxa"/>
            <w:tcBorders>
              <w:top w:val="single" w:sz="4" w:space="0" w:color="auto"/>
            </w:tcBorders>
          </w:tcPr>
          <w:p w14:paraId="786185D1" w14:textId="77777777" w:rsidR="00AA563F" w:rsidRPr="009E7617" w:rsidRDefault="00AA563F" w:rsidP="006C63A6">
            <w:pPr>
              <w:spacing w:line="380" w:lineRule="exact"/>
              <w:jc w:val="center"/>
              <w:rPr>
                <w:rFonts w:asciiTheme="majorBidi" w:hAnsiTheme="majorBidi" w:cstheme="majorBidi"/>
                <w:sz w:val="28"/>
              </w:rPr>
            </w:pPr>
          </w:p>
        </w:tc>
        <w:tc>
          <w:tcPr>
            <w:tcW w:w="1418" w:type="dxa"/>
            <w:tcBorders>
              <w:top w:val="single" w:sz="4" w:space="0" w:color="auto"/>
              <w:bottom w:val="single" w:sz="4" w:space="0" w:color="auto"/>
            </w:tcBorders>
            <w:vAlign w:val="bottom"/>
          </w:tcPr>
          <w:p w14:paraId="515BCC83" w14:textId="77777777" w:rsidR="00AA563F" w:rsidRDefault="00AA563F" w:rsidP="006C63A6">
            <w:pPr>
              <w:spacing w:line="380" w:lineRule="exact"/>
              <w:ind w:right="-116"/>
              <w:jc w:val="center"/>
              <w:rPr>
                <w:rFonts w:asciiTheme="majorBidi" w:hAnsiTheme="majorBidi" w:cstheme="majorBidi"/>
                <w:sz w:val="28"/>
              </w:rPr>
            </w:pPr>
            <w:r w:rsidRPr="00726032">
              <w:rPr>
                <w:rFonts w:asciiTheme="majorBidi" w:hAnsiTheme="majorBidi" w:cstheme="majorBidi"/>
                <w:sz w:val="28"/>
              </w:rPr>
              <w:t xml:space="preserve">As at December </w:t>
            </w:r>
          </w:p>
          <w:p w14:paraId="5057A47A" w14:textId="4B608BEB" w:rsidR="00AA563F" w:rsidRPr="009E7617" w:rsidRDefault="002A6404" w:rsidP="006C63A6">
            <w:pPr>
              <w:spacing w:line="380" w:lineRule="exact"/>
              <w:ind w:left="-245" w:right="-250"/>
              <w:jc w:val="center"/>
              <w:rPr>
                <w:rFonts w:asciiTheme="majorBidi" w:hAnsiTheme="majorBidi" w:cstheme="majorBidi"/>
                <w:sz w:val="28"/>
                <w:u w:val="single"/>
              </w:rPr>
            </w:pPr>
            <w:r w:rsidRPr="002A6404">
              <w:rPr>
                <w:rFonts w:asciiTheme="majorBidi" w:hAnsiTheme="majorBidi" w:cstheme="majorBidi"/>
                <w:sz w:val="28"/>
                <w:lang w:val="en-GB"/>
              </w:rPr>
              <w:t>31</w:t>
            </w:r>
            <w:r w:rsidR="00AA563F" w:rsidRPr="00726032">
              <w:rPr>
                <w:rFonts w:asciiTheme="majorBidi" w:hAnsiTheme="majorBidi" w:cstheme="majorBidi"/>
                <w:sz w:val="28"/>
              </w:rPr>
              <w:t xml:space="preserve">, </w:t>
            </w:r>
            <w:r w:rsidRPr="002A6404">
              <w:rPr>
                <w:rFonts w:asciiTheme="majorBidi" w:hAnsiTheme="majorBidi" w:cstheme="majorBidi"/>
                <w:sz w:val="28"/>
                <w:lang w:val="en-GB"/>
              </w:rPr>
              <w:t>2023</w:t>
            </w:r>
          </w:p>
        </w:tc>
        <w:tc>
          <w:tcPr>
            <w:tcW w:w="283" w:type="dxa"/>
            <w:tcBorders>
              <w:bottom w:val="single" w:sz="4" w:space="0" w:color="auto"/>
            </w:tcBorders>
          </w:tcPr>
          <w:p w14:paraId="4D4DB868" w14:textId="77777777" w:rsidR="00AA563F" w:rsidRPr="009E7617" w:rsidRDefault="00AA563F" w:rsidP="006C63A6">
            <w:pPr>
              <w:spacing w:line="380" w:lineRule="exact"/>
              <w:jc w:val="center"/>
              <w:rPr>
                <w:rFonts w:asciiTheme="majorBidi" w:hAnsiTheme="majorBidi" w:cstheme="majorBidi"/>
                <w:sz w:val="28"/>
              </w:rPr>
            </w:pPr>
          </w:p>
        </w:tc>
        <w:tc>
          <w:tcPr>
            <w:tcW w:w="1134" w:type="dxa"/>
            <w:tcBorders>
              <w:bottom w:val="single" w:sz="4" w:space="0" w:color="auto"/>
            </w:tcBorders>
            <w:vAlign w:val="bottom"/>
          </w:tcPr>
          <w:p w14:paraId="39A850B0" w14:textId="078D1928" w:rsidR="00AA563F" w:rsidRPr="009E7617" w:rsidRDefault="00AA563F" w:rsidP="006C63A6">
            <w:pPr>
              <w:spacing w:line="380" w:lineRule="exact"/>
              <w:ind w:left="-101" w:right="-103"/>
              <w:jc w:val="center"/>
              <w:rPr>
                <w:rFonts w:asciiTheme="majorBidi" w:hAnsiTheme="majorBidi" w:cstheme="majorBidi"/>
                <w:sz w:val="28"/>
              </w:rPr>
            </w:pPr>
            <w:r w:rsidRPr="007D37BB">
              <w:rPr>
                <w:rFonts w:asciiTheme="majorBidi" w:hAnsiTheme="majorBidi" w:cstheme="majorBidi"/>
                <w:sz w:val="28"/>
              </w:rPr>
              <w:t xml:space="preserve">As at </w:t>
            </w:r>
            <w:r w:rsidR="0006635F">
              <w:rPr>
                <w:rFonts w:asciiTheme="majorBidi" w:hAnsiTheme="majorBidi" w:cstheme="majorBidi"/>
                <w:sz w:val="28"/>
              </w:rPr>
              <w:t>June</w:t>
            </w:r>
            <w:r w:rsidRPr="007D37BB">
              <w:rPr>
                <w:rFonts w:asciiTheme="majorBidi" w:hAnsiTheme="majorBidi" w:cstheme="majorBidi"/>
                <w:sz w:val="28"/>
              </w:rPr>
              <w:t xml:space="preserve">            </w:t>
            </w:r>
            <w:r w:rsidR="002A6404" w:rsidRPr="002A6404">
              <w:rPr>
                <w:rFonts w:asciiTheme="majorBidi" w:hAnsiTheme="majorBidi" w:cstheme="majorBidi"/>
                <w:sz w:val="28"/>
                <w:lang w:val="en-GB"/>
              </w:rPr>
              <w:t>30</w:t>
            </w:r>
            <w:r w:rsidRPr="007D37BB">
              <w:rPr>
                <w:rFonts w:asciiTheme="majorBidi" w:hAnsiTheme="majorBidi" w:cstheme="majorBidi"/>
                <w:sz w:val="28"/>
              </w:rPr>
              <w:t xml:space="preserve">, </w:t>
            </w:r>
            <w:r w:rsidR="002A6404" w:rsidRPr="002A6404">
              <w:rPr>
                <w:rFonts w:asciiTheme="majorBidi" w:hAnsiTheme="majorBidi" w:cstheme="majorBidi"/>
                <w:sz w:val="28"/>
                <w:lang w:val="en-GB"/>
              </w:rPr>
              <w:t>2024</w:t>
            </w:r>
          </w:p>
        </w:tc>
        <w:tc>
          <w:tcPr>
            <w:tcW w:w="284" w:type="dxa"/>
          </w:tcPr>
          <w:p w14:paraId="092C40CA" w14:textId="77777777" w:rsidR="00AA563F" w:rsidRPr="009E7617" w:rsidRDefault="00AA563F" w:rsidP="006C63A6">
            <w:pPr>
              <w:spacing w:line="380" w:lineRule="exact"/>
              <w:jc w:val="center"/>
              <w:rPr>
                <w:rFonts w:asciiTheme="majorBidi" w:hAnsiTheme="majorBidi" w:cstheme="majorBidi"/>
                <w:sz w:val="28"/>
              </w:rPr>
            </w:pPr>
          </w:p>
        </w:tc>
        <w:tc>
          <w:tcPr>
            <w:tcW w:w="1276" w:type="dxa"/>
            <w:tcBorders>
              <w:bottom w:val="single" w:sz="4" w:space="0" w:color="auto"/>
            </w:tcBorders>
            <w:vAlign w:val="bottom"/>
          </w:tcPr>
          <w:p w14:paraId="01BE387D" w14:textId="53D1C512" w:rsidR="00AA563F" w:rsidRPr="009E7617" w:rsidRDefault="00AA563F" w:rsidP="006C63A6">
            <w:pPr>
              <w:spacing w:line="380" w:lineRule="exact"/>
              <w:ind w:left="-99" w:right="-104"/>
              <w:jc w:val="center"/>
              <w:rPr>
                <w:rFonts w:asciiTheme="majorBidi" w:hAnsiTheme="majorBidi" w:cstheme="majorBidi"/>
                <w:sz w:val="28"/>
              </w:rPr>
            </w:pPr>
            <w:r w:rsidRPr="00726032">
              <w:rPr>
                <w:rFonts w:asciiTheme="majorBidi" w:hAnsiTheme="majorBidi" w:cstheme="majorBidi"/>
                <w:sz w:val="28"/>
              </w:rPr>
              <w:t xml:space="preserve">As at December    </w:t>
            </w:r>
            <w:r w:rsidR="002A6404" w:rsidRPr="002A6404">
              <w:rPr>
                <w:rFonts w:asciiTheme="majorBidi" w:hAnsiTheme="majorBidi" w:cstheme="majorBidi"/>
                <w:sz w:val="28"/>
                <w:lang w:val="en-GB"/>
              </w:rPr>
              <w:t>31</w:t>
            </w:r>
            <w:r w:rsidRPr="00726032">
              <w:rPr>
                <w:rFonts w:asciiTheme="majorBidi" w:hAnsiTheme="majorBidi" w:cstheme="majorBidi"/>
                <w:sz w:val="28"/>
              </w:rPr>
              <w:t xml:space="preserve">, </w:t>
            </w:r>
            <w:r w:rsidR="002A6404" w:rsidRPr="002A6404">
              <w:rPr>
                <w:rFonts w:asciiTheme="majorBidi" w:hAnsiTheme="majorBidi" w:cstheme="majorBidi"/>
                <w:sz w:val="28"/>
                <w:lang w:val="en-GB"/>
              </w:rPr>
              <w:t>2023</w:t>
            </w:r>
          </w:p>
        </w:tc>
      </w:tr>
      <w:tr w:rsidR="008622C9" w:rsidRPr="009E7617" w14:paraId="32AD09F0" w14:textId="77777777" w:rsidTr="00267302">
        <w:trPr>
          <w:cantSplit/>
        </w:trPr>
        <w:tc>
          <w:tcPr>
            <w:tcW w:w="3119" w:type="dxa"/>
          </w:tcPr>
          <w:p w14:paraId="1442727C" w14:textId="77777777" w:rsidR="00E4671E" w:rsidRPr="009E7617" w:rsidRDefault="008622C9" w:rsidP="006C63A6">
            <w:pPr>
              <w:spacing w:line="380" w:lineRule="exact"/>
              <w:ind w:left="-114"/>
              <w:rPr>
                <w:rFonts w:asciiTheme="majorBidi" w:hAnsiTheme="majorBidi" w:cstheme="majorBidi"/>
                <w:b/>
                <w:bCs/>
                <w:spacing w:val="-2"/>
                <w:sz w:val="28"/>
              </w:rPr>
            </w:pPr>
            <w:r w:rsidRPr="009E7617">
              <w:rPr>
                <w:rFonts w:asciiTheme="majorBidi" w:hAnsiTheme="majorBidi" w:cstheme="majorBidi"/>
                <w:b/>
                <w:bCs/>
                <w:spacing w:val="-2"/>
                <w:sz w:val="28"/>
              </w:rPr>
              <w:t xml:space="preserve">Other current receivables - related </w:t>
            </w:r>
          </w:p>
          <w:p w14:paraId="57A47F49" w14:textId="6A40264B" w:rsidR="008622C9" w:rsidRPr="009E7617" w:rsidRDefault="00E4671E" w:rsidP="006C63A6">
            <w:pPr>
              <w:spacing w:line="380" w:lineRule="exact"/>
              <w:ind w:left="-114"/>
              <w:rPr>
                <w:rFonts w:asciiTheme="majorBidi" w:hAnsiTheme="majorBidi" w:cstheme="majorBidi"/>
                <w:spacing w:val="-2"/>
                <w:sz w:val="28"/>
              </w:rPr>
            </w:pPr>
            <w:r w:rsidRPr="009E7617">
              <w:rPr>
                <w:rFonts w:asciiTheme="majorBidi" w:hAnsiTheme="majorBidi" w:cstheme="majorBidi"/>
                <w:b/>
                <w:bCs/>
                <w:spacing w:val="-2"/>
                <w:sz w:val="28"/>
              </w:rPr>
              <w:t xml:space="preserve">         </w:t>
            </w:r>
            <w:r w:rsidR="008622C9" w:rsidRPr="009E7617">
              <w:rPr>
                <w:rFonts w:asciiTheme="majorBidi" w:hAnsiTheme="majorBidi" w:cstheme="majorBidi"/>
                <w:b/>
                <w:bCs/>
                <w:spacing w:val="-2"/>
                <w:sz w:val="28"/>
              </w:rPr>
              <w:t xml:space="preserve">parties (Note </w:t>
            </w:r>
            <w:r w:rsidR="002A6404" w:rsidRPr="002A6404">
              <w:rPr>
                <w:rFonts w:asciiTheme="majorBidi" w:hAnsiTheme="majorBidi" w:cstheme="majorBidi"/>
                <w:b/>
                <w:bCs/>
                <w:spacing w:val="-2"/>
                <w:sz w:val="28"/>
                <w:lang w:val="en-GB"/>
              </w:rPr>
              <w:t>3</w:t>
            </w:r>
            <w:r w:rsidR="008622C9" w:rsidRPr="009E7617">
              <w:rPr>
                <w:rFonts w:asciiTheme="majorBidi" w:hAnsiTheme="majorBidi" w:cstheme="majorBidi"/>
                <w:b/>
                <w:bCs/>
                <w:spacing w:val="-2"/>
                <w:sz w:val="28"/>
                <w:cs/>
              </w:rPr>
              <w:t>)</w:t>
            </w:r>
          </w:p>
        </w:tc>
        <w:tc>
          <w:tcPr>
            <w:tcW w:w="1134" w:type="dxa"/>
            <w:shd w:val="clear" w:color="auto" w:fill="auto"/>
          </w:tcPr>
          <w:p w14:paraId="5CB3EEB5" w14:textId="77777777" w:rsidR="008622C9" w:rsidRPr="009E7617" w:rsidRDefault="008622C9" w:rsidP="006C63A6">
            <w:pPr>
              <w:tabs>
                <w:tab w:val="decimal" w:pos="1065"/>
              </w:tabs>
              <w:spacing w:line="380" w:lineRule="exact"/>
              <w:jc w:val="right"/>
              <w:rPr>
                <w:rFonts w:asciiTheme="majorBidi" w:hAnsiTheme="majorBidi" w:cstheme="majorBidi"/>
                <w:sz w:val="28"/>
              </w:rPr>
            </w:pPr>
          </w:p>
        </w:tc>
        <w:tc>
          <w:tcPr>
            <w:tcW w:w="283" w:type="dxa"/>
            <w:shd w:val="clear" w:color="auto" w:fill="auto"/>
          </w:tcPr>
          <w:p w14:paraId="7DD971C3" w14:textId="77777777" w:rsidR="008622C9" w:rsidRPr="009E7617" w:rsidRDefault="008622C9" w:rsidP="006C63A6">
            <w:pPr>
              <w:tabs>
                <w:tab w:val="decimal" w:pos="1065"/>
              </w:tabs>
              <w:spacing w:line="380" w:lineRule="exact"/>
              <w:jc w:val="right"/>
              <w:rPr>
                <w:rFonts w:asciiTheme="majorBidi" w:hAnsiTheme="majorBidi" w:cstheme="majorBidi"/>
                <w:sz w:val="28"/>
              </w:rPr>
            </w:pPr>
          </w:p>
        </w:tc>
        <w:tc>
          <w:tcPr>
            <w:tcW w:w="1418" w:type="dxa"/>
            <w:shd w:val="clear" w:color="auto" w:fill="auto"/>
            <w:vAlign w:val="bottom"/>
          </w:tcPr>
          <w:p w14:paraId="19EE4825" w14:textId="77777777" w:rsidR="008622C9" w:rsidRPr="009E7617" w:rsidRDefault="008622C9" w:rsidP="006C63A6">
            <w:pPr>
              <w:tabs>
                <w:tab w:val="decimal" w:pos="1065"/>
              </w:tabs>
              <w:spacing w:line="380" w:lineRule="exact"/>
              <w:jc w:val="right"/>
              <w:rPr>
                <w:rFonts w:asciiTheme="majorBidi" w:hAnsiTheme="majorBidi" w:cstheme="majorBidi"/>
                <w:sz w:val="28"/>
              </w:rPr>
            </w:pPr>
          </w:p>
        </w:tc>
        <w:tc>
          <w:tcPr>
            <w:tcW w:w="283" w:type="dxa"/>
            <w:shd w:val="clear" w:color="auto" w:fill="auto"/>
          </w:tcPr>
          <w:p w14:paraId="6552621F" w14:textId="77777777" w:rsidR="008622C9" w:rsidRPr="009E7617" w:rsidRDefault="008622C9" w:rsidP="006C63A6">
            <w:pPr>
              <w:tabs>
                <w:tab w:val="decimal" w:pos="1065"/>
              </w:tabs>
              <w:spacing w:line="380" w:lineRule="exact"/>
              <w:jc w:val="right"/>
              <w:rPr>
                <w:rFonts w:asciiTheme="majorBidi" w:hAnsiTheme="majorBidi" w:cstheme="majorBidi"/>
                <w:sz w:val="28"/>
              </w:rPr>
            </w:pPr>
          </w:p>
        </w:tc>
        <w:tc>
          <w:tcPr>
            <w:tcW w:w="1134" w:type="dxa"/>
            <w:shd w:val="clear" w:color="auto" w:fill="auto"/>
          </w:tcPr>
          <w:p w14:paraId="248B1F52" w14:textId="77777777" w:rsidR="008622C9" w:rsidRPr="009E7617" w:rsidRDefault="008622C9" w:rsidP="006C63A6">
            <w:pPr>
              <w:tabs>
                <w:tab w:val="decimal" w:pos="1065"/>
              </w:tabs>
              <w:spacing w:line="380" w:lineRule="exact"/>
              <w:jc w:val="right"/>
              <w:rPr>
                <w:rFonts w:asciiTheme="majorBidi" w:hAnsiTheme="majorBidi" w:cstheme="majorBidi"/>
                <w:sz w:val="28"/>
              </w:rPr>
            </w:pPr>
          </w:p>
        </w:tc>
        <w:tc>
          <w:tcPr>
            <w:tcW w:w="284" w:type="dxa"/>
          </w:tcPr>
          <w:p w14:paraId="083D6163" w14:textId="77777777" w:rsidR="008622C9" w:rsidRPr="009E7617" w:rsidRDefault="008622C9" w:rsidP="006C63A6">
            <w:pPr>
              <w:tabs>
                <w:tab w:val="decimal" w:pos="1065"/>
              </w:tabs>
              <w:spacing w:line="380" w:lineRule="exact"/>
              <w:jc w:val="right"/>
              <w:rPr>
                <w:rFonts w:asciiTheme="majorBidi" w:hAnsiTheme="majorBidi" w:cstheme="majorBidi"/>
                <w:sz w:val="28"/>
              </w:rPr>
            </w:pPr>
          </w:p>
        </w:tc>
        <w:tc>
          <w:tcPr>
            <w:tcW w:w="1276" w:type="dxa"/>
            <w:shd w:val="clear" w:color="auto" w:fill="auto"/>
          </w:tcPr>
          <w:p w14:paraId="35CDC937" w14:textId="77777777" w:rsidR="008622C9" w:rsidRPr="009E7617" w:rsidRDefault="008622C9" w:rsidP="006C63A6">
            <w:pPr>
              <w:tabs>
                <w:tab w:val="decimal" w:pos="1065"/>
              </w:tabs>
              <w:spacing w:line="380" w:lineRule="exact"/>
              <w:jc w:val="right"/>
              <w:rPr>
                <w:rFonts w:asciiTheme="majorBidi" w:hAnsiTheme="majorBidi" w:cstheme="majorBidi"/>
                <w:sz w:val="28"/>
              </w:rPr>
            </w:pPr>
          </w:p>
        </w:tc>
      </w:tr>
      <w:tr w:rsidR="00FF2BA1" w:rsidRPr="009E7617" w14:paraId="0C8E86A8" w14:textId="77777777" w:rsidTr="00267302">
        <w:trPr>
          <w:cantSplit/>
        </w:trPr>
        <w:tc>
          <w:tcPr>
            <w:tcW w:w="3119" w:type="dxa"/>
          </w:tcPr>
          <w:p w14:paraId="3363168D" w14:textId="51990806" w:rsidR="00FF2BA1" w:rsidRPr="009E7617" w:rsidRDefault="00FF2BA1" w:rsidP="00FF2BA1">
            <w:pPr>
              <w:spacing w:line="380" w:lineRule="exact"/>
              <w:ind w:left="-114"/>
              <w:rPr>
                <w:rFonts w:asciiTheme="majorBidi" w:hAnsiTheme="majorBidi" w:cstheme="majorBidi"/>
                <w:sz w:val="28"/>
              </w:rPr>
            </w:pPr>
            <w:r w:rsidRPr="009E7617">
              <w:rPr>
                <w:rFonts w:asciiTheme="majorBidi" w:hAnsiTheme="majorBidi" w:cstheme="majorBidi"/>
                <w:spacing w:val="-4"/>
                <w:sz w:val="28"/>
              </w:rPr>
              <w:t xml:space="preserve">Other current receivables </w:t>
            </w:r>
            <w:r>
              <w:rPr>
                <w:rFonts w:asciiTheme="majorBidi" w:hAnsiTheme="majorBidi" w:cstheme="majorBidi"/>
                <w:spacing w:val="-4"/>
                <w:sz w:val="28"/>
              </w:rPr>
              <w:t>–</w:t>
            </w:r>
            <w:r w:rsidRPr="009E7617">
              <w:rPr>
                <w:rFonts w:asciiTheme="majorBidi" w:hAnsiTheme="majorBidi" w:cstheme="majorBidi"/>
                <w:spacing w:val="-4"/>
                <w:sz w:val="28"/>
              </w:rPr>
              <w:t xml:space="preserve"> related</w:t>
            </w:r>
            <w:r>
              <w:rPr>
                <w:rFonts w:asciiTheme="majorBidi" w:hAnsiTheme="majorBidi" w:cstheme="majorBidi"/>
                <w:spacing w:val="-4"/>
                <w:sz w:val="28"/>
              </w:rPr>
              <w:t xml:space="preserve"> </w:t>
            </w:r>
            <w:r w:rsidRPr="009E7617">
              <w:rPr>
                <w:rFonts w:asciiTheme="majorBidi" w:hAnsiTheme="majorBidi" w:cstheme="majorBidi"/>
                <w:spacing w:val="-4"/>
                <w:sz w:val="28"/>
              </w:rPr>
              <w:t>parties</w:t>
            </w:r>
          </w:p>
        </w:tc>
        <w:tc>
          <w:tcPr>
            <w:tcW w:w="1134" w:type="dxa"/>
            <w:shd w:val="clear" w:color="auto" w:fill="auto"/>
          </w:tcPr>
          <w:p w14:paraId="7B64FB4E" w14:textId="6D329741" w:rsidR="00FF2BA1" w:rsidRPr="009E7617" w:rsidRDefault="002A6404" w:rsidP="00FF2BA1">
            <w:pPr>
              <w:tabs>
                <w:tab w:val="decimal" w:pos="700"/>
              </w:tabs>
              <w:spacing w:line="380" w:lineRule="exact"/>
              <w:ind w:left="-19" w:right="-66"/>
              <w:jc w:val="right"/>
              <w:rPr>
                <w:rFonts w:asciiTheme="majorBidi" w:hAnsiTheme="majorBidi" w:cstheme="majorBidi"/>
                <w:sz w:val="28"/>
              </w:rPr>
            </w:pPr>
            <w:r w:rsidRPr="002A6404">
              <w:rPr>
                <w:rFonts w:ascii="Angsana New" w:hAnsi="Angsana New"/>
                <w:color w:val="000000" w:themeColor="text1"/>
                <w:sz w:val="28"/>
                <w:lang w:val="en-GB"/>
              </w:rPr>
              <w:t>14</w:t>
            </w:r>
            <w:r w:rsidR="00EE4470" w:rsidRPr="00EE4470">
              <w:rPr>
                <w:rFonts w:ascii="Angsana New" w:hAnsi="Angsana New"/>
                <w:color w:val="000000" w:themeColor="text1"/>
                <w:sz w:val="28"/>
              </w:rPr>
              <w:t>,</w:t>
            </w:r>
            <w:r w:rsidRPr="002A6404">
              <w:rPr>
                <w:rFonts w:ascii="Angsana New" w:hAnsi="Angsana New"/>
                <w:color w:val="000000" w:themeColor="text1"/>
                <w:sz w:val="28"/>
                <w:lang w:val="en-GB"/>
              </w:rPr>
              <w:t>729</w:t>
            </w:r>
          </w:p>
        </w:tc>
        <w:tc>
          <w:tcPr>
            <w:tcW w:w="283" w:type="dxa"/>
            <w:shd w:val="clear" w:color="auto" w:fill="auto"/>
          </w:tcPr>
          <w:p w14:paraId="6C09E89A" w14:textId="77777777" w:rsidR="00FF2BA1" w:rsidRPr="009E7617" w:rsidRDefault="00FF2BA1" w:rsidP="00FF2BA1">
            <w:pPr>
              <w:tabs>
                <w:tab w:val="decimal" w:pos="700"/>
              </w:tabs>
              <w:spacing w:line="380" w:lineRule="exact"/>
              <w:ind w:left="-19" w:right="-66"/>
              <w:jc w:val="right"/>
              <w:rPr>
                <w:rFonts w:asciiTheme="majorBidi" w:hAnsiTheme="majorBidi" w:cstheme="majorBidi"/>
                <w:sz w:val="28"/>
              </w:rPr>
            </w:pPr>
          </w:p>
        </w:tc>
        <w:tc>
          <w:tcPr>
            <w:tcW w:w="1418" w:type="dxa"/>
            <w:shd w:val="clear" w:color="auto" w:fill="auto"/>
          </w:tcPr>
          <w:p w14:paraId="532D5328" w14:textId="1D6B5BD8" w:rsidR="00FF2BA1" w:rsidRPr="009E7617" w:rsidRDefault="00FF2BA1" w:rsidP="00FF2BA1">
            <w:pPr>
              <w:tabs>
                <w:tab w:val="decimal" w:pos="700"/>
              </w:tabs>
              <w:spacing w:line="380" w:lineRule="exact"/>
              <w:ind w:left="-19" w:right="-66"/>
              <w:jc w:val="right"/>
              <w:rPr>
                <w:rFonts w:asciiTheme="majorBidi" w:hAnsiTheme="majorBidi" w:cstheme="majorBidi"/>
                <w:sz w:val="28"/>
              </w:rPr>
            </w:pPr>
            <w:r w:rsidRPr="003C1954">
              <w:rPr>
                <w:rFonts w:ascii="Angsana New" w:hAnsi="Angsana New"/>
                <w:color w:val="000000" w:themeColor="text1"/>
                <w:sz w:val="28"/>
                <w:lang w:val="en-GB"/>
              </w:rPr>
              <w:t>9</w:t>
            </w:r>
            <w:r w:rsidRPr="003C1954">
              <w:rPr>
                <w:rFonts w:ascii="Angsana New" w:hAnsi="Angsana New"/>
                <w:color w:val="000000" w:themeColor="text1"/>
                <w:sz w:val="28"/>
              </w:rPr>
              <w:t>,</w:t>
            </w:r>
            <w:r w:rsidRPr="003C1954">
              <w:rPr>
                <w:rFonts w:ascii="Angsana New" w:hAnsi="Angsana New"/>
                <w:color w:val="000000" w:themeColor="text1"/>
                <w:sz w:val="28"/>
                <w:lang w:val="en-GB"/>
              </w:rPr>
              <w:t>238</w:t>
            </w:r>
          </w:p>
        </w:tc>
        <w:tc>
          <w:tcPr>
            <w:tcW w:w="283" w:type="dxa"/>
            <w:shd w:val="clear" w:color="auto" w:fill="auto"/>
          </w:tcPr>
          <w:p w14:paraId="0CDBFF13" w14:textId="77777777" w:rsidR="00FF2BA1" w:rsidRPr="009E7617" w:rsidRDefault="00FF2BA1" w:rsidP="00FF2BA1">
            <w:pPr>
              <w:tabs>
                <w:tab w:val="decimal" w:pos="700"/>
              </w:tabs>
              <w:spacing w:line="380" w:lineRule="exact"/>
              <w:ind w:left="-19" w:right="-66"/>
              <w:jc w:val="right"/>
              <w:rPr>
                <w:rFonts w:asciiTheme="majorBidi" w:hAnsiTheme="majorBidi" w:cstheme="majorBidi"/>
                <w:sz w:val="28"/>
              </w:rPr>
            </w:pPr>
          </w:p>
        </w:tc>
        <w:tc>
          <w:tcPr>
            <w:tcW w:w="1134" w:type="dxa"/>
            <w:shd w:val="clear" w:color="auto" w:fill="auto"/>
          </w:tcPr>
          <w:p w14:paraId="6ED531B3" w14:textId="11460089" w:rsidR="00FF2BA1" w:rsidRPr="009E7617" w:rsidRDefault="002A6404" w:rsidP="00FF2BA1">
            <w:pPr>
              <w:tabs>
                <w:tab w:val="decimal" w:pos="700"/>
              </w:tabs>
              <w:spacing w:line="380" w:lineRule="exact"/>
              <w:ind w:left="-19" w:right="-66"/>
              <w:jc w:val="right"/>
              <w:rPr>
                <w:rFonts w:asciiTheme="majorBidi" w:hAnsiTheme="majorBidi" w:cstheme="majorBidi"/>
                <w:sz w:val="28"/>
              </w:rPr>
            </w:pPr>
            <w:r w:rsidRPr="002A6404">
              <w:rPr>
                <w:rFonts w:ascii="Angsana New" w:hAnsi="Angsana New"/>
                <w:color w:val="000000" w:themeColor="text1"/>
                <w:sz w:val="28"/>
                <w:lang w:val="en-GB"/>
              </w:rPr>
              <w:t>14</w:t>
            </w:r>
            <w:r w:rsidR="00EE4470" w:rsidRPr="00EE4470">
              <w:rPr>
                <w:rFonts w:ascii="Angsana New" w:hAnsi="Angsana New"/>
                <w:color w:val="000000" w:themeColor="text1"/>
                <w:sz w:val="28"/>
              </w:rPr>
              <w:t>,</w:t>
            </w:r>
            <w:r w:rsidRPr="002A6404">
              <w:rPr>
                <w:rFonts w:ascii="Angsana New" w:hAnsi="Angsana New"/>
                <w:color w:val="000000" w:themeColor="text1"/>
                <w:sz w:val="28"/>
                <w:lang w:val="en-GB"/>
              </w:rPr>
              <w:t>729</w:t>
            </w:r>
          </w:p>
        </w:tc>
        <w:tc>
          <w:tcPr>
            <w:tcW w:w="284" w:type="dxa"/>
            <w:shd w:val="clear" w:color="auto" w:fill="auto"/>
          </w:tcPr>
          <w:p w14:paraId="03E089E8" w14:textId="77777777" w:rsidR="00FF2BA1" w:rsidRPr="009E7617" w:rsidRDefault="00FF2BA1" w:rsidP="00FF2BA1">
            <w:pPr>
              <w:tabs>
                <w:tab w:val="decimal" w:pos="700"/>
              </w:tabs>
              <w:spacing w:line="380" w:lineRule="exact"/>
              <w:ind w:left="-19" w:right="-66"/>
              <w:jc w:val="right"/>
              <w:rPr>
                <w:rFonts w:asciiTheme="majorBidi" w:hAnsiTheme="majorBidi" w:cstheme="majorBidi"/>
                <w:sz w:val="28"/>
              </w:rPr>
            </w:pPr>
          </w:p>
        </w:tc>
        <w:tc>
          <w:tcPr>
            <w:tcW w:w="1276" w:type="dxa"/>
            <w:shd w:val="clear" w:color="auto" w:fill="auto"/>
          </w:tcPr>
          <w:p w14:paraId="58172FB8" w14:textId="4FB1FC67" w:rsidR="00FF2BA1" w:rsidRPr="009E7617" w:rsidRDefault="00FF2BA1" w:rsidP="00FF2BA1">
            <w:pPr>
              <w:tabs>
                <w:tab w:val="decimal" w:pos="700"/>
              </w:tabs>
              <w:spacing w:line="380" w:lineRule="exact"/>
              <w:ind w:left="-19" w:right="-66"/>
              <w:jc w:val="right"/>
              <w:rPr>
                <w:rFonts w:asciiTheme="majorBidi" w:hAnsiTheme="majorBidi" w:cstheme="majorBidi"/>
                <w:sz w:val="28"/>
              </w:rPr>
            </w:pPr>
            <w:r w:rsidRPr="00F87D32">
              <w:rPr>
                <w:rFonts w:ascii="Angsana New" w:hAnsi="Angsana New"/>
                <w:color w:val="000000" w:themeColor="text1"/>
                <w:sz w:val="28"/>
                <w:lang w:val="en-GB"/>
              </w:rPr>
              <w:t>9</w:t>
            </w:r>
            <w:r w:rsidRPr="00F87D32">
              <w:rPr>
                <w:rFonts w:ascii="Angsana New" w:hAnsi="Angsana New"/>
                <w:color w:val="000000" w:themeColor="text1"/>
                <w:sz w:val="28"/>
              </w:rPr>
              <w:t>,</w:t>
            </w:r>
            <w:r w:rsidRPr="00F87D32">
              <w:rPr>
                <w:rFonts w:ascii="Angsana New" w:hAnsi="Angsana New"/>
                <w:color w:val="000000" w:themeColor="text1"/>
                <w:sz w:val="28"/>
                <w:lang w:val="en-GB"/>
              </w:rPr>
              <w:t>238</w:t>
            </w:r>
          </w:p>
        </w:tc>
      </w:tr>
      <w:tr w:rsidR="00FF2BA1" w:rsidRPr="009E7617" w14:paraId="70EB63F7" w14:textId="77777777" w:rsidTr="00267302">
        <w:trPr>
          <w:cantSplit/>
        </w:trPr>
        <w:tc>
          <w:tcPr>
            <w:tcW w:w="3119" w:type="dxa"/>
          </w:tcPr>
          <w:p w14:paraId="6CD81C42" w14:textId="2233D60B" w:rsidR="00FF2BA1" w:rsidRPr="009E7617" w:rsidRDefault="00FF2BA1" w:rsidP="00FF2BA1">
            <w:pPr>
              <w:spacing w:line="380" w:lineRule="exact"/>
              <w:ind w:left="-114"/>
              <w:rPr>
                <w:rFonts w:asciiTheme="majorBidi" w:hAnsiTheme="majorBidi" w:cstheme="majorBidi"/>
                <w:sz w:val="28"/>
              </w:rPr>
            </w:pPr>
            <w:r w:rsidRPr="009E7617">
              <w:rPr>
                <w:rFonts w:asciiTheme="majorBidi" w:hAnsiTheme="majorBidi" w:cstheme="majorBidi"/>
                <w:sz w:val="28"/>
              </w:rPr>
              <w:t>Accrued interest receivables</w:t>
            </w:r>
          </w:p>
        </w:tc>
        <w:tc>
          <w:tcPr>
            <w:tcW w:w="1134" w:type="dxa"/>
            <w:tcBorders>
              <w:bottom w:val="single" w:sz="4" w:space="0" w:color="auto"/>
            </w:tcBorders>
            <w:shd w:val="clear" w:color="auto" w:fill="auto"/>
          </w:tcPr>
          <w:p w14:paraId="39C0FF05" w14:textId="7A2CE2BE" w:rsidR="00FF2BA1" w:rsidRPr="009E7617" w:rsidRDefault="00FF2BA1" w:rsidP="00FF2BA1">
            <w:pPr>
              <w:tabs>
                <w:tab w:val="decimal" w:pos="700"/>
              </w:tabs>
              <w:spacing w:line="380" w:lineRule="exact"/>
              <w:ind w:left="-19" w:right="-66"/>
              <w:jc w:val="right"/>
              <w:rPr>
                <w:rFonts w:asciiTheme="majorBidi" w:hAnsiTheme="majorBidi" w:cstheme="majorBidi"/>
                <w:sz w:val="28"/>
              </w:rPr>
            </w:pPr>
            <w:r>
              <w:rPr>
                <w:rFonts w:ascii="Angsana New" w:hAnsi="Angsana New" w:hint="cs"/>
                <w:color w:val="000000" w:themeColor="text1"/>
                <w:sz w:val="28"/>
                <w:cs/>
              </w:rPr>
              <w:t>-</w:t>
            </w:r>
          </w:p>
        </w:tc>
        <w:tc>
          <w:tcPr>
            <w:tcW w:w="283" w:type="dxa"/>
            <w:shd w:val="clear" w:color="auto" w:fill="auto"/>
          </w:tcPr>
          <w:p w14:paraId="3C044426" w14:textId="77777777" w:rsidR="00FF2BA1" w:rsidRPr="009E7617" w:rsidRDefault="00FF2BA1" w:rsidP="00FF2BA1">
            <w:pPr>
              <w:tabs>
                <w:tab w:val="decimal" w:pos="700"/>
              </w:tabs>
              <w:spacing w:line="380" w:lineRule="exact"/>
              <w:ind w:left="-19" w:right="-66"/>
              <w:jc w:val="right"/>
              <w:rPr>
                <w:rFonts w:asciiTheme="majorBidi" w:hAnsiTheme="majorBidi" w:cstheme="majorBidi"/>
                <w:sz w:val="28"/>
              </w:rPr>
            </w:pPr>
          </w:p>
        </w:tc>
        <w:tc>
          <w:tcPr>
            <w:tcW w:w="1418" w:type="dxa"/>
            <w:tcBorders>
              <w:bottom w:val="single" w:sz="4" w:space="0" w:color="auto"/>
            </w:tcBorders>
            <w:shd w:val="clear" w:color="auto" w:fill="auto"/>
          </w:tcPr>
          <w:p w14:paraId="0AB73DC6" w14:textId="4C3A2C2A" w:rsidR="00FF2BA1" w:rsidRPr="009E7617" w:rsidRDefault="00FF2BA1" w:rsidP="00FF2BA1">
            <w:pPr>
              <w:tabs>
                <w:tab w:val="decimal" w:pos="700"/>
              </w:tabs>
              <w:spacing w:line="380" w:lineRule="exact"/>
              <w:ind w:left="-19" w:right="-66"/>
              <w:jc w:val="right"/>
              <w:rPr>
                <w:rFonts w:asciiTheme="majorBidi" w:hAnsiTheme="majorBidi" w:cstheme="majorBidi"/>
                <w:sz w:val="28"/>
              </w:rPr>
            </w:pPr>
            <w:r w:rsidRPr="003C1954">
              <w:rPr>
                <w:rFonts w:ascii="Angsana New" w:hAnsi="Angsana New"/>
                <w:color w:val="000000" w:themeColor="text1"/>
                <w:sz w:val="28"/>
                <w:cs/>
              </w:rPr>
              <w:t>-</w:t>
            </w:r>
          </w:p>
        </w:tc>
        <w:tc>
          <w:tcPr>
            <w:tcW w:w="283" w:type="dxa"/>
            <w:shd w:val="clear" w:color="auto" w:fill="auto"/>
          </w:tcPr>
          <w:p w14:paraId="32C991D9" w14:textId="77777777" w:rsidR="00FF2BA1" w:rsidRPr="009E7617" w:rsidRDefault="00FF2BA1" w:rsidP="00FF2BA1">
            <w:pPr>
              <w:tabs>
                <w:tab w:val="decimal" w:pos="700"/>
              </w:tabs>
              <w:spacing w:line="380" w:lineRule="exact"/>
              <w:ind w:left="-19" w:right="-66"/>
              <w:jc w:val="right"/>
              <w:rPr>
                <w:rFonts w:asciiTheme="majorBidi" w:hAnsiTheme="majorBidi" w:cstheme="majorBidi"/>
                <w:sz w:val="28"/>
              </w:rPr>
            </w:pPr>
          </w:p>
        </w:tc>
        <w:tc>
          <w:tcPr>
            <w:tcW w:w="1134" w:type="dxa"/>
            <w:tcBorders>
              <w:bottom w:val="single" w:sz="4" w:space="0" w:color="auto"/>
            </w:tcBorders>
            <w:shd w:val="clear" w:color="auto" w:fill="auto"/>
          </w:tcPr>
          <w:p w14:paraId="79ECFF28" w14:textId="75AAD6F3" w:rsidR="00FF2BA1" w:rsidRPr="009E7617" w:rsidRDefault="002A6404" w:rsidP="00FF2BA1">
            <w:pPr>
              <w:tabs>
                <w:tab w:val="decimal" w:pos="700"/>
              </w:tabs>
              <w:spacing w:line="380" w:lineRule="exact"/>
              <w:ind w:left="-19" w:right="-66"/>
              <w:jc w:val="right"/>
              <w:rPr>
                <w:rFonts w:asciiTheme="majorBidi" w:hAnsiTheme="majorBidi" w:cstheme="majorBidi"/>
                <w:sz w:val="28"/>
              </w:rPr>
            </w:pPr>
            <w:r w:rsidRPr="002A6404">
              <w:rPr>
                <w:rFonts w:ascii="Angsana New" w:hAnsi="Angsana New" w:hint="cs"/>
                <w:color w:val="000000" w:themeColor="text1"/>
                <w:sz w:val="28"/>
                <w:lang w:val="en-GB"/>
              </w:rPr>
              <w:t>919</w:t>
            </w:r>
          </w:p>
        </w:tc>
        <w:tc>
          <w:tcPr>
            <w:tcW w:w="284" w:type="dxa"/>
            <w:shd w:val="clear" w:color="auto" w:fill="auto"/>
          </w:tcPr>
          <w:p w14:paraId="14058CC2" w14:textId="77777777" w:rsidR="00FF2BA1" w:rsidRPr="009E7617" w:rsidRDefault="00FF2BA1" w:rsidP="00FF2BA1">
            <w:pPr>
              <w:tabs>
                <w:tab w:val="decimal" w:pos="700"/>
              </w:tabs>
              <w:spacing w:line="380" w:lineRule="exact"/>
              <w:ind w:left="-19" w:right="-66"/>
              <w:jc w:val="right"/>
              <w:rPr>
                <w:rFonts w:asciiTheme="majorBidi" w:hAnsiTheme="majorBidi" w:cstheme="majorBidi"/>
                <w:sz w:val="28"/>
              </w:rPr>
            </w:pPr>
          </w:p>
        </w:tc>
        <w:tc>
          <w:tcPr>
            <w:tcW w:w="1276" w:type="dxa"/>
            <w:tcBorders>
              <w:bottom w:val="single" w:sz="4" w:space="0" w:color="auto"/>
            </w:tcBorders>
            <w:shd w:val="clear" w:color="auto" w:fill="auto"/>
          </w:tcPr>
          <w:p w14:paraId="33F59F42" w14:textId="08D586C0" w:rsidR="00FF2BA1" w:rsidRPr="009E7617" w:rsidRDefault="00FF2BA1" w:rsidP="00FF2BA1">
            <w:pPr>
              <w:tabs>
                <w:tab w:val="decimal" w:pos="700"/>
              </w:tabs>
              <w:spacing w:line="380" w:lineRule="exact"/>
              <w:ind w:left="-19" w:right="-66"/>
              <w:jc w:val="right"/>
              <w:rPr>
                <w:rFonts w:asciiTheme="majorBidi" w:hAnsiTheme="majorBidi" w:cstheme="majorBidi"/>
                <w:sz w:val="28"/>
              </w:rPr>
            </w:pPr>
            <w:r w:rsidRPr="00F87D32">
              <w:rPr>
                <w:rFonts w:ascii="Angsana New" w:hAnsi="Angsana New" w:hint="cs"/>
                <w:color w:val="000000" w:themeColor="text1"/>
                <w:sz w:val="28"/>
                <w:lang w:val="en-GB"/>
              </w:rPr>
              <w:t>651</w:t>
            </w:r>
          </w:p>
        </w:tc>
      </w:tr>
      <w:tr w:rsidR="00FF2BA1" w:rsidRPr="009E7617" w14:paraId="31D47C9E" w14:textId="77777777" w:rsidTr="00267302">
        <w:trPr>
          <w:cantSplit/>
        </w:trPr>
        <w:tc>
          <w:tcPr>
            <w:tcW w:w="3119" w:type="dxa"/>
          </w:tcPr>
          <w:p w14:paraId="1166F564" w14:textId="77777777" w:rsidR="00FF2BA1" w:rsidRPr="009E7617" w:rsidRDefault="00FF2BA1" w:rsidP="00FF2BA1">
            <w:pPr>
              <w:spacing w:line="380" w:lineRule="exact"/>
              <w:ind w:left="-114"/>
              <w:rPr>
                <w:rFonts w:asciiTheme="majorBidi" w:hAnsiTheme="majorBidi" w:cstheme="majorBidi"/>
                <w:sz w:val="28"/>
              </w:rPr>
            </w:pPr>
            <w:r w:rsidRPr="009E7617">
              <w:rPr>
                <w:rFonts w:asciiTheme="majorBidi" w:hAnsiTheme="majorBidi" w:cstheme="majorBidi"/>
                <w:spacing w:val="-6"/>
                <w:sz w:val="28"/>
              </w:rPr>
              <w:t>Total</w:t>
            </w:r>
          </w:p>
        </w:tc>
        <w:tc>
          <w:tcPr>
            <w:tcW w:w="1134" w:type="dxa"/>
            <w:tcBorders>
              <w:top w:val="single" w:sz="4" w:space="0" w:color="auto"/>
            </w:tcBorders>
            <w:shd w:val="clear" w:color="auto" w:fill="auto"/>
          </w:tcPr>
          <w:p w14:paraId="35E0BE24" w14:textId="24C0BBF7" w:rsidR="00FF2BA1" w:rsidRPr="009E7617" w:rsidRDefault="002A6404" w:rsidP="00FF2BA1">
            <w:pPr>
              <w:tabs>
                <w:tab w:val="decimal" w:pos="700"/>
              </w:tabs>
              <w:spacing w:line="380" w:lineRule="exact"/>
              <w:ind w:left="-19" w:right="-66"/>
              <w:jc w:val="right"/>
              <w:rPr>
                <w:rFonts w:asciiTheme="majorBidi" w:hAnsiTheme="majorBidi" w:cstheme="majorBidi"/>
                <w:sz w:val="28"/>
              </w:rPr>
            </w:pPr>
            <w:r w:rsidRPr="002A6404">
              <w:rPr>
                <w:rFonts w:ascii="Angsana New" w:hAnsi="Angsana New"/>
                <w:color w:val="000000" w:themeColor="text1"/>
                <w:sz w:val="28"/>
                <w:lang w:val="en-GB"/>
              </w:rPr>
              <w:t>14</w:t>
            </w:r>
            <w:r w:rsidR="00EE4470" w:rsidRPr="00EE4470">
              <w:rPr>
                <w:rFonts w:ascii="Angsana New" w:hAnsi="Angsana New"/>
                <w:color w:val="000000" w:themeColor="text1"/>
                <w:sz w:val="28"/>
              </w:rPr>
              <w:t>,</w:t>
            </w:r>
            <w:r w:rsidRPr="002A6404">
              <w:rPr>
                <w:rFonts w:ascii="Angsana New" w:hAnsi="Angsana New"/>
                <w:color w:val="000000" w:themeColor="text1"/>
                <w:sz w:val="28"/>
                <w:lang w:val="en-GB"/>
              </w:rPr>
              <w:t>729</w:t>
            </w:r>
          </w:p>
        </w:tc>
        <w:tc>
          <w:tcPr>
            <w:tcW w:w="283" w:type="dxa"/>
            <w:shd w:val="clear" w:color="auto" w:fill="auto"/>
          </w:tcPr>
          <w:p w14:paraId="09EB497E" w14:textId="77777777" w:rsidR="00FF2BA1" w:rsidRPr="009E7617" w:rsidRDefault="00FF2BA1" w:rsidP="00FF2BA1">
            <w:pPr>
              <w:tabs>
                <w:tab w:val="decimal" w:pos="700"/>
              </w:tabs>
              <w:spacing w:line="380" w:lineRule="exact"/>
              <w:ind w:left="-19" w:right="-66"/>
              <w:jc w:val="right"/>
              <w:rPr>
                <w:rFonts w:asciiTheme="majorBidi" w:hAnsiTheme="majorBidi" w:cstheme="majorBidi"/>
                <w:sz w:val="28"/>
              </w:rPr>
            </w:pPr>
          </w:p>
        </w:tc>
        <w:tc>
          <w:tcPr>
            <w:tcW w:w="1418" w:type="dxa"/>
            <w:tcBorders>
              <w:top w:val="single" w:sz="4" w:space="0" w:color="auto"/>
            </w:tcBorders>
            <w:shd w:val="clear" w:color="auto" w:fill="auto"/>
          </w:tcPr>
          <w:p w14:paraId="226F1528" w14:textId="54E5F70E" w:rsidR="00FF2BA1" w:rsidRPr="009E7617" w:rsidRDefault="00FF2BA1" w:rsidP="00FF2BA1">
            <w:pPr>
              <w:tabs>
                <w:tab w:val="decimal" w:pos="700"/>
              </w:tabs>
              <w:spacing w:line="380" w:lineRule="exact"/>
              <w:ind w:left="-19" w:right="-66"/>
              <w:jc w:val="right"/>
              <w:rPr>
                <w:rFonts w:asciiTheme="majorBidi" w:hAnsiTheme="majorBidi" w:cstheme="majorBidi"/>
                <w:sz w:val="28"/>
              </w:rPr>
            </w:pPr>
            <w:r w:rsidRPr="003C1954">
              <w:rPr>
                <w:rFonts w:ascii="Angsana New" w:hAnsi="Angsana New"/>
                <w:color w:val="000000" w:themeColor="text1"/>
                <w:sz w:val="28"/>
                <w:lang w:val="en-GB"/>
              </w:rPr>
              <w:t>9</w:t>
            </w:r>
            <w:r w:rsidRPr="003C1954">
              <w:rPr>
                <w:rFonts w:ascii="Angsana New" w:hAnsi="Angsana New"/>
                <w:color w:val="000000" w:themeColor="text1"/>
                <w:sz w:val="28"/>
              </w:rPr>
              <w:t>,</w:t>
            </w:r>
            <w:r w:rsidRPr="003C1954">
              <w:rPr>
                <w:rFonts w:ascii="Angsana New" w:hAnsi="Angsana New"/>
                <w:color w:val="000000" w:themeColor="text1"/>
                <w:sz w:val="28"/>
                <w:lang w:val="en-GB"/>
              </w:rPr>
              <w:t>238</w:t>
            </w:r>
          </w:p>
        </w:tc>
        <w:tc>
          <w:tcPr>
            <w:tcW w:w="283" w:type="dxa"/>
            <w:shd w:val="clear" w:color="auto" w:fill="auto"/>
          </w:tcPr>
          <w:p w14:paraId="1A8B63B8" w14:textId="77777777" w:rsidR="00FF2BA1" w:rsidRPr="009E7617" w:rsidRDefault="00FF2BA1" w:rsidP="00FF2BA1">
            <w:pPr>
              <w:tabs>
                <w:tab w:val="decimal" w:pos="700"/>
              </w:tabs>
              <w:spacing w:line="380" w:lineRule="exact"/>
              <w:ind w:left="-19" w:right="-66"/>
              <w:jc w:val="right"/>
              <w:rPr>
                <w:rFonts w:asciiTheme="majorBidi" w:hAnsiTheme="majorBidi" w:cstheme="majorBidi"/>
                <w:sz w:val="28"/>
              </w:rPr>
            </w:pPr>
          </w:p>
        </w:tc>
        <w:tc>
          <w:tcPr>
            <w:tcW w:w="1134" w:type="dxa"/>
            <w:tcBorders>
              <w:top w:val="single" w:sz="4" w:space="0" w:color="auto"/>
            </w:tcBorders>
            <w:shd w:val="clear" w:color="auto" w:fill="auto"/>
          </w:tcPr>
          <w:p w14:paraId="707D488E" w14:textId="78F99474" w:rsidR="00FF2BA1" w:rsidRPr="009E7617" w:rsidRDefault="002A6404" w:rsidP="00FF2BA1">
            <w:pPr>
              <w:tabs>
                <w:tab w:val="decimal" w:pos="700"/>
              </w:tabs>
              <w:spacing w:line="380" w:lineRule="exact"/>
              <w:ind w:left="-19" w:right="-66"/>
              <w:jc w:val="right"/>
              <w:rPr>
                <w:rFonts w:asciiTheme="majorBidi" w:hAnsiTheme="majorBidi" w:cstheme="majorBidi"/>
                <w:sz w:val="28"/>
              </w:rPr>
            </w:pPr>
            <w:r w:rsidRPr="002A6404">
              <w:rPr>
                <w:rFonts w:ascii="Angsana New" w:hAnsi="Angsana New"/>
                <w:color w:val="000000" w:themeColor="text1"/>
                <w:sz w:val="28"/>
                <w:lang w:val="en-GB"/>
              </w:rPr>
              <w:t>15</w:t>
            </w:r>
            <w:r w:rsidR="00EE4470" w:rsidRPr="00EE4470">
              <w:rPr>
                <w:rFonts w:ascii="Angsana New" w:hAnsi="Angsana New"/>
                <w:color w:val="000000" w:themeColor="text1"/>
                <w:sz w:val="28"/>
              </w:rPr>
              <w:t>,</w:t>
            </w:r>
            <w:r w:rsidRPr="002A6404">
              <w:rPr>
                <w:rFonts w:ascii="Angsana New" w:hAnsi="Angsana New"/>
                <w:color w:val="000000" w:themeColor="text1"/>
                <w:sz w:val="28"/>
                <w:lang w:val="en-GB"/>
              </w:rPr>
              <w:t>648</w:t>
            </w:r>
          </w:p>
        </w:tc>
        <w:tc>
          <w:tcPr>
            <w:tcW w:w="284" w:type="dxa"/>
            <w:shd w:val="clear" w:color="auto" w:fill="auto"/>
          </w:tcPr>
          <w:p w14:paraId="11557111" w14:textId="77777777" w:rsidR="00FF2BA1" w:rsidRPr="009E7617" w:rsidRDefault="00FF2BA1" w:rsidP="00FF2BA1">
            <w:pPr>
              <w:tabs>
                <w:tab w:val="decimal" w:pos="700"/>
              </w:tabs>
              <w:spacing w:line="380" w:lineRule="exact"/>
              <w:ind w:left="-19" w:right="-66"/>
              <w:jc w:val="right"/>
              <w:rPr>
                <w:rFonts w:asciiTheme="majorBidi" w:hAnsiTheme="majorBidi" w:cstheme="majorBidi"/>
                <w:sz w:val="28"/>
              </w:rPr>
            </w:pPr>
          </w:p>
        </w:tc>
        <w:tc>
          <w:tcPr>
            <w:tcW w:w="1276" w:type="dxa"/>
            <w:tcBorders>
              <w:top w:val="single" w:sz="4" w:space="0" w:color="auto"/>
            </w:tcBorders>
            <w:shd w:val="clear" w:color="auto" w:fill="auto"/>
          </w:tcPr>
          <w:p w14:paraId="15DF47DC" w14:textId="0F60EE8A" w:rsidR="00FF2BA1" w:rsidRPr="009E7617" w:rsidRDefault="00FF2BA1" w:rsidP="00FF2BA1">
            <w:pPr>
              <w:tabs>
                <w:tab w:val="decimal" w:pos="700"/>
              </w:tabs>
              <w:spacing w:line="380" w:lineRule="exact"/>
              <w:ind w:left="-19" w:right="-66"/>
              <w:jc w:val="right"/>
              <w:rPr>
                <w:rFonts w:asciiTheme="majorBidi" w:hAnsiTheme="majorBidi" w:cstheme="majorBidi"/>
                <w:sz w:val="28"/>
              </w:rPr>
            </w:pPr>
            <w:r w:rsidRPr="00F87D32">
              <w:rPr>
                <w:rFonts w:ascii="Angsana New" w:hAnsi="Angsana New"/>
                <w:color w:val="000000" w:themeColor="text1"/>
                <w:sz w:val="28"/>
                <w:lang w:val="en-GB"/>
              </w:rPr>
              <w:t>9,889</w:t>
            </w:r>
          </w:p>
        </w:tc>
      </w:tr>
      <w:tr w:rsidR="00FF2BA1" w:rsidRPr="009E7617" w14:paraId="5E9CAF30" w14:textId="77777777" w:rsidTr="00267302">
        <w:trPr>
          <w:cantSplit/>
        </w:trPr>
        <w:tc>
          <w:tcPr>
            <w:tcW w:w="3119" w:type="dxa"/>
          </w:tcPr>
          <w:p w14:paraId="65FD25E2" w14:textId="1F91FA30" w:rsidR="00FF2BA1" w:rsidRPr="009E7617" w:rsidRDefault="00FF2BA1" w:rsidP="00FF2BA1">
            <w:pPr>
              <w:spacing w:line="380" w:lineRule="exact"/>
              <w:ind w:left="-114" w:right="-156"/>
              <w:rPr>
                <w:rFonts w:asciiTheme="majorBidi" w:hAnsiTheme="majorBidi" w:cstheme="majorBidi"/>
                <w:spacing w:val="-4"/>
                <w:sz w:val="28"/>
              </w:rPr>
            </w:pPr>
            <w:proofErr w:type="gramStart"/>
            <w:r w:rsidRPr="009E7617">
              <w:rPr>
                <w:rFonts w:asciiTheme="majorBidi" w:hAnsiTheme="majorBidi" w:cstheme="majorBidi"/>
                <w:spacing w:val="-4"/>
                <w:sz w:val="28"/>
              </w:rPr>
              <w:t>Less :Allowance</w:t>
            </w:r>
            <w:proofErr w:type="gramEnd"/>
            <w:r w:rsidRPr="009E7617">
              <w:rPr>
                <w:rFonts w:asciiTheme="majorBidi" w:hAnsiTheme="majorBidi" w:cstheme="majorBidi"/>
                <w:spacing w:val="-4"/>
                <w:sz w:val="28"/>
              </w:rPr>
              <w:t xml:space="preserve"> for expected credit losses</w:t>
            </w:r>
          </w:p>
        </w:tc>
        <w:tc>
          <w:tcPr>
            <w:tcW w:w="1134" w:type="dxa"/>
            <w:tcBorders>
              <w:bottom w:val="single" w:sz="4" w:space="0" w:color="auto"/>
            </w:tcBorders>
            <w:shd w:val="clear" w:color="auto" w:fill="auto"/>
          </w:tcPr>
          <w:p w14:paraId="3BA33C6C" w14:textId="7C7944AD" w:rsidR="00FF2BA1" w:rsidRPr="009E7617" w:rsidRDefault="00FF2BA1" w:rsidP="00FF2BA1">
            <w:pPr>
              <w:tabs>
                <w:tab w:val="decimal" w:pos="700"/>
              </w:tabs>
              <w:spacing w:line="380" w:lineRule="exact"/>
              <w:ind w:left="-19" w:right="-66"/>
              <w:jc w:val="right"/>
              <w:rPr>
                <w:rFonts w:asciiTheme="majorBidi" w:hAnsiTheme="majorBidi" w:cstheme="majorBidi"/>
                <w:sz w:val="28"/>
              </w:rPr>
            </w:pPr>
            <w:r>
              <w:rPr>
                <w:rFonts w:ascii="Angsana New" w:hAnsi="Angsana New" w:hint="cs"/>
                <w:color w:val="000000" w:themeColor="text1"/>
                <w:sz w:val="28"/>
                <w:cs/>
              </w:rPr>
              <w:t>(</w:t>
            </w:r>
            <w:r w:rsidR="002A6404" w:rsidRPr="002A6404">
              <w:rPr>
                <w:rFonts w:ascii="Angsana New" w:hAnsi="Angsana New" w:hint="cs"/>
                <w:color w:val="000000" w:themeColor="text1"/>
                <w:sz w:val="28"/>
                <w:lang w:val="en-GB"/>
              </w:rPr>
              <w:t>2</w:t>
            </w:r>
            <w:r>
              <w:rPr>
                <w:rFonts w:ascii="Angsana New" w:hAnsi="Angsana New" w:hint="cs"/>
                <w:color w:val="000000" w:themeColor="text1"/>
                <w:sz w:val="28"/>
                <w:cs/>
              </w:rPr>
              <w:t>,</w:t>
            </w:r>
            <w:r w:rsidR="002A6404" w:rsidRPr="002A6404">
              <w:rPr>
                <w:rFonts w:ascii="Angsana New" w:hAnsi="Angsana New" w:hint="cs"/>
                <w:color w:val="000000" w:themeColor="text1"/>
                <w:sz w:val="28"/>
                <w:lang w:val="en-GB"/>
              </w:rPr>
              <w:t>790</w:t>
            </w:r>
            <w:r>
              <w:rPr>
                <w:rFonts w:ascii="Angsana New" w:hAnsi="Angsana New" w:hint="cs"/>
                <w:color w:val="000000" w:themeColor="text1"/>
                <w:sz w:val="28"/>
                <w:cs/>
              </w:rPr>
              <w:t>)</w:t>
            </w:r>
          </w:p>
        </w:tc>
        <w:tc>
          <w:tcPr>
            <w:tcW w:w="283" w:type="dxa"/>
            <w:shd w:val="clear" w:color="auto" w:fill="auto"/>
          </w:tcPr>
          <w:p w14:paraId="0051D59A" w14:textId="77777777" w:rsidR="00FF2BA1" w:rsidRPr="009E7617" w:rsidRDefault="00FF2BA1" w:rsidP="00FF2BA1">
            <w:pPr>
              <w:tabs>
                <w:tab w:val="decimal" w:pos="700"/>
              </w:tabs>
              <w:spacing w:line="380" w:lineRule="exact"/>
              <w:ind w:left="-19" w:right="-66"/>
              <w:jc w:val="right"/>
              <w:rPr>
                <w:rFonts w:asciiTheme="majorBidi" w:hAnsiTheme="majorBidi" w:cstheme="majorBidi"/>
                <w:sz w:val="28"/>
              </w:rPr>
            </w:pPr>
          </w:p>
        </w:tc>
        <w:tc>
          <w:tcPr>
            <w:tcW w:w="1418" w:type="dxa"/>
            <w:tcBorders>
              <w:bottom w:val="single" w:sz="4" w:space="0" w:color="auto"/>
            </w:tcBorders>
            <w:shd w:val="clear" w:color="auto" w:fill="auto"/>
          </w:tcPr>
          <w:p w14:paraId="5E7C2AAB" w14:textId="6B962535" w:rsidR="00FF2BA1" w:rsidRPr="009E7617" w:rsidRDefault="00FF2BA1" w:rsidP="00FF2BA1">
            <w:pPr>
              <w:tabs>
                <w:tab w:val="decimal" w:pos="700"/>
              </w:tabs>
              <w:spacing w:line="380" w:lineRule="exact"/>
              <w:ind w:left="-19" w:right="-66"/>
              <w:jc w:val="right"/>
              <w:rPr>
                <w:rFonts w:asciiTheme="majorBidi" w:hAnsiTheme="majorBidi" w:cstheme="majorBidi"/>
                <w:sz w:val="28"/>
              </w:rPr>
            </w:pPr>
            <w:r w:rsidRPr="00F87D32">
              <w:rPr>
                <w:rFonts w:ascii="Angsana New" w:hAnsi="Angsana New" w:hint="cs"/>
                <w:color w:val="000000" w:themeColor="text1"/>
                <w:sz w:val="28"/>
                <w:cs/>
              </w:rPr>
              <w:t>(</w:t>
            </w:r>
            <w:r w:rsidRPr="00F87D32">
              <w:rPr>
                <w:rFonts w:ascii="Angsana New" w:hAnsi="Angsana New" w:hint="cs"/>
                <w:color w:val="000000" w:themeColor="text1"/>
                <w:sz w:val="28"/>
                <w:lang w:val="en-GB"/>
              </w:rPr>
              <w:t>2</w:t>
            </w:r>
            <w:r w:rsidRPr="00F87D32">
              <w:rPr>
                <w:rFonts w:ascii="Angsana New" w:hAnsi="Angsana New" w:hint="cs"/>
                <w:color w:val="000000" w:themeColor="text1"/>
                <w:sz w:val="28"/>
                <w:cs/>
              </w:rPr>
              <w:t>,</w:t>
            </w:r>
            <w:r w:rsidRPr="00F87D32">
              <w:rPr>
                <w:rFonts w:ascii="Angsana New" w:hAnsi="Angsana New" w:hint="cs"/>
                <w:color w:val="000000" w:themeColor="text1"/>
                <w:sz w:val="28"/>
                <w:lang w:val="en-GB"/>
              </w:rPr>
              <w:t>79</w:t>
            </w:r>
            <w:r w:rsidRPr="005E0FE5">
              <w:rPr>
                <w:rFonts w:ascii="Angsana New" w:hAnsi="Angsana New" w:hint="cs"/>
                <w:color w:val="000000" w:themeColor="text1"/>
                <w:sz w:val="28"/>
                <w:lang w:val="en-GB"/>
              </w:rPr>
              <w:t>0</w:t>
            </w:r>
            <w:r w:rsidRPr="00F87D32">
              <w:rPr>
                <w:rFonts w:ascii="Angsana New" w:hAnsi="Angsana New" w:hint="cs"/>
                <w:color w:val="000000" w:themeColor="text1"/>
                <w:sz w:val="28"/>
                <w:cs/>
              </w:rPr>
              <w:t>)</w:t>
            </w:r>
          </w:p>
        </w:tc>
        <w:tc>
          <w:tcPr>
            <w:tcW w:w="283" w:type="dxa"/>
            <w:shd w:val="clear" w:color="auto" w:fill="auto"/>
          </w:tcPr>
          <w:p w14:paraId="5C7DC507" w14:textId="77777777" w:rsidR="00FF2BA1" w:rsidRPr="009E7617" w:rsidRDefault="00FF2BA1" w:rsidP="00FF2BA1">
            <w:pPr>
              <w:tabs>
                <w:tab w:val="decimal" w:pos="700"/>
              </w:tabs>
              <w:spacing w:line="380" w:lineRule="exact"/>
              <w:ind w:left="-19" w:right="-66"/>
              <w:jc w:val="right"/>
              <w:rPr>
                <w:rFonts w:asciiTheme="majorBidi" w:hAnsiTheme="majorBidi" w:cstheme="majorBidi"/>
                <w:sz w:val="28"/>
              </w:rPr>
            </w:pPr>
          </w:p>
        </w:tc>
        <w:tc>
          <w:tcPr>
            <w:tcW w:w="1134" w:type="dxa"/>
            <w:tcBorders>
              <w:bottom w:val="single" w:sz="4" w:space="0" w:color="auto"/>
            </w:tcBorders>
            <w:shd w:val="clear" w:color="auto" w:fill="auto"/>
          </w:tcPr>
          <w:p w14:paraId="5FFC7CC6" w14:textId="3AFF81BF" w:rsidR="00FF2BA1" w:rsidRPr="009E7617" w:rsidRDefault="00FF2BA1" w:rsidP="00FF2BA1">
            <w:pPr>
              <w:tabs>
                <w:tab w:val="decimal" w:pos="700"/>
              </w:tabs>
              <w:spacing w:line="380" w:lineRule="exact"/>
              <w:ind w:left="-19" w:right="-66"/>
              <w:jc w:val="right"/>
              <w:rPr>
                <w:rFonts w:asciiTheme="majorBidi" w:hAnsiTheme="majorBidi" w:cstheme="majorBidi"/>
                <w:sz w:val="28"/>
              </w:rPr>
            </w:pPr>
            <w:r>
              <w:rPr>
                <w:rFonts w:ascii="Angsana New" w:hAnsi="Angsana New" w:hint="cs"/>
                <w:color w:val="000000" w:themeColor="text1"/>
                <w:sz w:val="28"/>
                <w:cs/>
              </w:rPr>
              <w:t>(</w:t>
            </w:r>
            <w:r w:rsidR="002A6404" w:rsidRPr="002A6404">
              <w:rPr>
                <w:rFonts w:ascii="Angsana New" w:hAnsi="Angsana New" w:hint="cs"/>
                <w:color w:val="000000" w:themeColor="text1"/>
                <w:sz w:val="28"/>
                <w:lang w:val="en-GB"/>
              </w:rPr>
              <w:t>2</w:t>
            </w:r>
            <w:r>
              <w:rPr>
                <w:rFonts w:ascii="Angsana New" w:hAnsi="Angsana New" w:hint="cs"/>
                <w:color w:val="000000" w:themeColor="text1"/>
                <w:sz w:val="28"/>
                <w:cs/>
              </w:rPr>
              <w:t>,</w:t>
            </w:r>
            <w:r w:rsidR="002A6404" w:rsidRPr="002A6404">
              <w:rPr>
                <w:rFonts w:ascii="Angsana New" w:hAnsi="Angsana New" w:hint="cs"/>
                <w:color w:val="000000" w:themeColor="text1"/>
                <w:sz w:val="28"/>
                <w:lang w:val="en-GB"/>
              </w:rPr>
              <w:t>790</w:t>
            </w:r>
            <w:r>
              <w:rPr>
                <w:rFonts w:ascii="Angsana New" w:hAnsi="Angsana New" w:hint="cs"/>
                <w:color w:val="000000" w:themeColor="text1"/>
                <w:sz w:val="28"/>
                <w:cs/>
              </w:rPr>
              <w:t>)</w:t>
            </w:r>
          </w:p>
        </w:tc>
        <w:tc>
          <w:tcPr>
            <w:tcW w:w="284" w:type="dxa"/>
            <w:shd w:val="clear" w:color="auto" w:fill="auto"/>
          </w:tcPr>
          <w:p w14:paraId="744BB2F6" w14:textId="77777777" w:rsidR="00FF2BA1" w:rsidRPr="009E7617" w:rsidRDefault="00FF2BA1" w:rsidP="00FF2BA1">
            <w:pPr>
              <w:tabs>
                <w:tab w:val="decimal" w:pos="700"/>
              </w:tabs>
              <w:spacing w:line="380" w:lineRule="exact"/>
              <w:ind w:left="-19" w:right="-66"/>
              <w:jc w:val="right"/>
              <w:rPr>
                <w:rFonts w:asciiTheme="majorBidi" w:hAnsiTheme="majorBidi" w:cstheme="majorBidi"/>
                <w:sz w:val="28"/>
              </w:rPr>
            </w:pPr>
          </w:p>
        </w:tc>
        <w:tc>
          <w:tcPr>
            <w:tcW w:w="1276" w:type="dxa"/>
            <w:tcBorders>
              <w:bottom w:val="single" w:sz="4" w:space="0" w:color="auto"/>
            </w:tcBorders>
            <w:shd w:val="clear" w:color="auto" w:fill="auto"/>
          </w:tcPr>
          <w:p w14:paraId="171D6AF3" w14:textId="66B6FCB9" w:rsidR="00FF2BA1" w:rsidRPr="009E7617" w:rsidRDefault="00FF2BA1" w:rsidP="00FF2BA1">
            <w:pPr>
              <w:tabs>
                <w:tab w:val="decimal" w:pos="700"/>
              </w:tabs>
              <w:spacing w:line="380" w:lineRule="exact"/>
              <w:ind w:left="-19" w:right="-66"/>
              <w:jc w:val="right"/>
              <w:rPr>
                <w:rFonts w:asciiTheme="majorBidi" w:hAnsiTheme="majorBidi" w:cstheme="majorBidi"/>
                <w:sz w:val="28"/>
              </w:rPr>
            </w:pPr>
            <w:r w:rsidRPr="00F87D32">
              <w:rPr>
                <w:rFonts w:ascii="Angsana New" w:hAnsi="Angsana New" w:hint="cs"/>
                <w:color w:val="000000" w:themeColor="text1"/>
                <w:sz w:val="28"/>
                <w:cs/>
              </w:rPr>
              <w:t>(</w:t>
            </w:r>
            <w:r w:rsidRPr="00F87D32">
              <w:rPr>
                <w:rFonts w:ascii="Angsana New" w:hAnsi="Angsana New" w:hint="cs"/>
                <w:color w:val="000000" w:themeColor="text1"/>
                <w:sz w:val="28"/>
                <w:lang w:val="en-GB"/>
              </w:rPr>
              <w:t>2</w:t>
            </w:r>
            <w:r w:rsidRPr="00F87D32">
              <w:rPr>
                <w:rFonts w:ascii="Angsana New" w:hAnsi="Angsana New" w:hint="cs"/>
                <w:color w:val="000000" w:themeColor="text1"/>
                <w:sz w:val="28"/>
                <w:cs/>
              </w:rPr>
              <w:t>,</w:t>
            </w:r>
            <w:r w:rsidRPr="00F87D32">
              <w:rPr>
                <w:rFonts w:ascii="Angsana New" w:hAnsi="Angsana New" w:hint="cs"/>
                <w:color w:val="000000" w:themeColor="text1"/>
                <w:sz w:val="28"/>
                <w:lang w:val="en-GB"/>
              </w:rPr>
              <w:t>79</w:t>
            </w:r>
            <w:r w:rsidRPr="005E0FE5">
              <w:rPr>
                <w:rFonts w:ascii="Angsana New" w:hAnsi="Angsana New" w:hint="cs"/>
                <w:color w:val="000000" w:themeColor="text1"/>
                <w:sz w:val="28"/>
                <w:lang w:val="en-GB"/>
              </w:rPr>
              <w:t>0</w:t>
            </w:r>
            <w:r w:rsidRPr="00F87D32">
              <w:rPr>
                <w:rFonts w:ascii="Angsana New" w:hAnsi="Angsana New" w:hint="cs"/>
                <w:color w:val="000000" w:themeColor="text1"/>
                <w:sz w:val="28"/>
                <w:cs/>
              </w:rPr>
              <w:t>)</w:t>
            </w:r>
          </w:p>
        </w:tc>
      </w:tr>
      <w:tr w:rsidR="00FF2BA1" w:rsidRPr="009E7617" w14:paraId="78C9D507" w14:textId="77777777" w:rsidTr="00267302">
        <w:trPr>
          <w:cantSplit/>
        </w:trPr>
        <w:tc>
          <w:tcPr>
            <w:tcW w:w="3119" w:type="dxa"/>
          </w:tcPr>
          <w:p w14:paraId="3BF9A625" w14:textId="77777777" w:rsidR="00FF2BA1" w:rsidRPr="009E7617" w:rsidRDefault="00FF2BA1" w:rsidP="00FF2BA1">
            <w:pPr>
              <w:spacing w:line="380" w:lineRule="exact"/>
              <w:ind w:left="-114"/>
              <w:rPr>
                <w:rFonts w:asciiTheme="majorBidi" w:hAnsiTheme="majorBidi" w:cstheme="majorBidi"/>
                <w:sz w:val="28"/>
              </w:rPr>
            </w:pPr>
            <w:r w:rsidRPr="009E7617">
              <w:rPr>
                <w:rFonts w:asciiTheme="majorBidi" w:hAnsiTheme="majorBidi" w:cstheme="majorBidi"/>
                <w:spacing w:val="-6"/>
                <w:sz w:val="28"/>
              </w:rPr>
              <w:t>Net</w:t>
            </w:r>
          </w:p>
        </w:tc>
        <w:tc>
          <w:tcPr>
            <w:tcW w:w="1134" w:type="dxa"/>
            <w:tcBorders>
              <w:top w:val="single" w:sz="4" w:space="0" w:color="auto"/>
              <w:bottom w:val="single" w:sz="4" w:space="0" w:color="auto"/>
            </w:tcBorders>
            <w:shd w:val="clear" w:color="auto" w:fill="auto"/>
          </w:tcPr>
          <w:p w14:paraId="7367ADE2" w14:textId="70FFB7B4" w:rsidR="00FF2BA1" w:rsidRPr="009E7617" w:rsidRDefault="002A6404" w:rsidP="00FF2BA1">
            <w:pPr>
              <w:tabs>
                <w:tab w:val="decimal" w:pos="700"/>
              </w:tabs>
              <w:spacing w:line="380" w:lineRule="exact"/>
              <w:ind w:left="-19" w:right="-66"/>
              <w:jc w:val="right"/>
              <w:rPr>
                <w:rFonts w:asciiTheme="majorBidi" w:hAnsiTheme="majorBidi" w:cstheme="majorBidi"/>
                <w:sz w:val="28"/>
              </w:rPr>
            </w:pPr>
            <w:r w:rsidRPr="002A6404">
              <w:rPr>
                <w:rFonts w:ascii="Angsana New" w:hAnsi="Angsana New"/>
                <w:color w:val="000000" w:themeColor="text1"/>
                <w:sz w:val="28"/>
                <w:lang w:val="en-GB"/>
              </w:rPr>
              <w:t>11</w:t>
            </w:r>
            <w:r w:rsidR="00EE4470" w:rsidRPr="00EE4470">
              <w:rPr>
                <w:rFonts w:ascii="Angsana New" w:hAnsi="Angsana New"/>
                <w:color w:val="000000" w:themeColor="text1"/>
                <w:sz w:val="28"/>
              </w:rPr>
              <w:t>,</w:t>
            </w:r>
            <w:r w:rsidRPr="002A6404">
              <w:rPr>
                <w:rFonts w:ascii="Angsana New" w:hAnsi="Angsana New"/>
                <w:color w:val="000000" w:themeColor="text1"/>
                <w:sz w:val="28"/>
                <w:lang w:val="en-GB"/>
              </w:rPr>
              <w:t>939</w:t>
            </w:r>
          </w:p>
        </w:tc>
        <w:tc>
          <w:tcPr>
            <w:tcW w:w="283" w:type="dxa"/>
            <w:shd w:val="clear" w:color="auto" w:fill="auto"/>
          </w:tcPr>
          <w:p w14:paraId="6B86AC23" w14:textId="77777777" w:rsidR="00FF2BA1" w:rsidRPr="009E7617" w:rsidRDefault="00FF2BA1" w:rsidP="00FF2BA1">
            <w:pPr>
              <w:tabs>
                <w:tab w:val="decimal" w:pos="700"/>
              </w:tabs>
              <w:spacing w:line="380" w:lineRule="exact"/>
              <w:ind w:left="-19" w:right="-66"/>
              <w:jc w:val="right"/>
              <w:rPr>
                <w:rFonts w:asciiTheme="majorBidi" w:hAnsiTheme="majorBidi" w:cstheme="majorBidi"/>
                <w:sz w:val="28"/>
              </w:rPr>
            </w:pPr>
          </w:p>
        </w:tc>
        <w:tc>
          <w:tcPr>
            <w:tcW w:w="1418" w:type="dxa"/>
            <w:tcBorders>
              <w:top w:val="single" w:sz="4" w:space="0" w:color="auto"/>
              <w:bottom w:val="single" w:sz="4" w:space="0" w:color="auto"/>
            </w:tcBorders>
            <w:shd w:val="clear" w:color="auto" w:fill="auto"/>
          </w:tcPr>
          <w:p w14:paraId="2886B06E" w14:textId="278FDBDE" w:rsidR="00FF2BA1" w:rsidRPr="009E7617" w:rsidRDefault="00FF2BA1" w:rsidP="00FF2BA1">
            <w:pPr>
              <w:tabs>
                <w:tab w:val="decimal" w:pos="700"/>
              </w:tabs>
              <w:spacing w:line="380" w:lineRule="exact"/>
              <w:ind w:left="-19" w:right="-66"/>
              <w:jc w:val="right"/>
              <w:rPr>
                <w:rFonts w:asciiTheme="majorBidi" w:hAnsiTheme="majorBidi" w:cstheme="majorBidi"/>
                <w:sz w:val="28"/>
              </w:rPr>
            </w:pPr>
            <w:r w:rsidRPr="00F87D32">
              <w:rPr>
                <w:rFonts w:ascii="Angsana New" w:hAnsi="Angsana New"/>
                <w:color w:val="000000" w:themeColor="text1"/>
                <w:sz w:val="28"/>
                <w:lang w:val="en-GB"/>
              </w:rPr>
              <w:t>6</w:t>
            </w:r>
            <w:r w:rsidRPr="00F87D32">
              <w:rPr>
                <w:rFonts w:ascii="Angsana New" w:hAnsi="Angsana New"/>
                <w:color w:val="000000" w:themeColor="text1"/>
                <w:sz w:val="28"/>
              </w:rPr>
              <w:t>,</w:t>
            </w:r>
            <w:r w:rsidRPr="00F87D32">
              <w:rPr>
                <w:rFonts w:ascii="Angsana New" w:hAnsi="Angsana New"/>
                <w:color w:val="000000" w:themeColor="text1"/>
                <w:sz w:val="28"/>
                <w:lang w:val="en-GB"/>
              </w:rPr>
              <w:t>448</w:t>
            </w:r>
          </w:p>
        </w:tc>
        <w:tc>
          <w:tcPr>
            <w:tcW w:w="283" w:type="dxa"/>
            <w:shd w:val="clear" w:color="auto" w:fill="auto"/>
          </w:tcPr>
          <w:p w14:paraId="522B2D39" w14:textId="77777777" w:rsidR="00FF2BA1" w:rsidRPr="009E7617" w:rsidRDefault="00FF2BA1" w:rsidP="00FF2BA1">
            <w:pPr>
              <w:tabs>
                <w:tab w:val="decimal" w:pos="700"/>
              </w:tabs>
              <w:spacing w:line="380" w:lineRule="exact"/>
              <w:ind w:left="-19" w:right="-66"/>
              <w:jc w:val="right"/>
              <w:rPr>
                <w:rFonts w:asciiTheme="majorBidi" w:hAnsiTheme="majorBidi" w:cstheme="majorBidi"/>
                <w:sz w:val="28"/>
              </w:rPr>
            </w:pPr>
          </w:p>
        </w:tc>
        <w:tc>
          <w:tcPr>
            <w:tcW w:w="1134" w:type="dxa"/>
            <w:tcBorders>
              <w:top w:val="single" w:sz="4" w:space="0" w:color="auto"/>
              <w:bottom w:val="single" w:sz="4" w:space="0" w:color="auto"/>
            </w:tcBorders>
            <w:shd w:val="clear" w:color="auto" w:fill="auto"/>
          </w:tcPr>
          <w:p w14:paraId="5D72C590" w14:textId="703B4DB9" w:rsidR="00FF2BA1" w:rsidRPr="009E7617" w:rsidRDefault="002A6404" w:rsidP="00FF2BA1">
            <w:pPr>
              <w:tabs>
                <w:tab w:val="decimal" w:pos="700"/>
              </w:tabs>
              <w:spacing w:line="380" w:lineRule="exact"/>
              <w:ind w:left="-19" w:right="-66"/>
              <w:jc w:val="right"/>
              <w:rPr>
                <w:rFonts w:asciiTheme="majorBidi" w:hAnsiTheme="majorBidi" w:cstheme="majorBidi"/>
                <w:sz w:val="28"/>
                <w:cs/>
              </w:rPr>
            </w:pPr>
            <w:r w:rsidRPr="002A6404">
              <w:rPr>
                <w:rFonts w:ascii="Angsana New" w:hAnsi="Angsana New"/>
                <w:color w:val="000000" w:themeColor="text1"/>
                <w:sz w:val="28"/>
                <w:lang w:val="en-GB"/>
              </w:rPr>
              <w:t>12</w:t>
            </w:r>
            <w:r w:rsidR="00EE4470" w:rsidRPr="00EE4470">
              <w:rPr>
                <w:rFonts w:ascii="Angsana New" w:hAnsi="Angsana New"/>
                <w:color w:val="000000" w:themeColor="text1"/>
                <w:sz w:val="28"/>
              </w:rPr>
              <w:t>,</w:t>
            </w:r>
            <w:r w:rsidRPr="002A6404">
              <w:rPr>
                <w:rFonts w:ascii="Angsana New" w:hAnsi="Angsana New"/>
                <w:color w:val="000000" w:themeColor="text1"/>
                <w:sz w:val="28"/>
                <w:lang w:val="en-GB"/>
              </w:rPr>
              <w:t>858</w:t>
            </w:r>
          </w:p>
        </w:tc>
        <w:tc>
          <w:tcPr>
            <w:tcW w:w="284" w:type="dxa"/>
            <w:shd w:val="clear" w:color="auto" w:fill="auto"/>
          </w:tcPr>
          <w:p w14:paraId="171207B2" w14:textId="77777777" w:rsidR="00FF2BA1" w:rsidRPr="009E7617" w:rsidRDefault="00FF2BA1" w:rsidP="00FF2BA1">
            <w:pPr>
              <w:tabs>
                <w:tab w:val="decimal" w:pos="700"/>
              </w:tabs>
              <w:spacing w:line="380" w:lineRule="exact"/>
              <w:ind w:left="-19" w:right="-66"/>
              <w:jc w:val="right"/>
              <w:rPr>
                <w:rFonts w:asciiTheme="majorBidi" w:hAnsiTheme="majorBidi" w:cstheme="majorBidi"/>
                <w:sz w:val="28"/>
              </w:rPr>
            </w:pPr>
          </w:p>
        </w:tc>
        <w:tc>
          <w:tcPr>
            <w:tcW w:w="1276" w:type="dxa"/>
            <w:tcBorders>
              <w:top w:val="single" w:sz="4" w:space="0" w:color="auto"/>
              <w:bottom w:val="single" w:sz="4" w:space="0" w:color="auto"/>
            </w:tcBorders>
            <w:shd w:val="clear" w:color="auto" w:fill="auto"/>
          </w:tcPr>
          <w:p w14:paraId="29BDFE19" w14:textId="5AFABCC6" w:rsidR="00FF2BA1" w:rsidRPr="009E7617" w:rsidRDefault="00FF2BA1" w:rsidP="00FF2BA1">
            <w:pPr>
              <w:tabs>
                <w:tab w:val="decimal" w:pos="700"/>
              </w:tabs>
              <w:spacing w:line="380" w:lineRule="exact"/>
              <w:ind w:left="-19" w:right="-66"/>
              <w:jc w:val="right"/>
              <w:rPr>
                <w:rFonts w:asciiTheme="majorBidi" w:hAnsiTheme="majorBidi" w:cstheme="majorBidi"/>
                <w:sz w:val="28"/>
              </w:rPr>
            </w:pPr>
            <w:r w:rsidRPr="00F87D32">
              <w:rPr>
                <w:rFonts w:ascii="Angsana New" w:hAnsi="Angsana New"/>
                <w:color w:val="000000" w:themeColor="text1"/>
                <w:sz w:val="28"/>
                <w:lang w:val="en-GB"/>
              </w:rPr>
              <w:t>7</w:t>
            </w:r>
            <w:r w:rsidRPr="00F87D32">
              <w:rPr>
                <w:rFonts w:ascii="Angsana New" w:hAnsi="Angsana New"/>
                <w:color w:val="000000" w:themeColor="text1"/>
                <w:sz w:val="28"/>
              </w:rPr>
              <w:t>,</w:t>
            </w:r>
            <w:r w:rsidRPr="005E0FE5">
              <w:rPr>
                <w:rFonts w:ascii="Angsana New" w:hAnsi="Angsana New"/>
                <w:color w:val="000000" w:themeColor="text1"/>
                <w:sz w:val="28"/>
                <w:lang w:val="en-GB"/>
              </w:rPr>
              <w:t>0</w:t>
            </w:r>
            <w:r w:rsidRPr="00F87D32">
              <w:rPr>
                <w:rFonts w:ascii="Angsana New" w:hAnsi="Angsana New"/>
                <w:color w:val="000000" w:themeColor="text1"/>
                <w:sz w:val="28"/>
                <w:lang w:val="en-GB"/>
              </w:rPr>
              <w:t>99</w:t>
            </w:r>
          </w:p>
        </w:tc>
      </w:tr>
      <w:tr w:rsidR="00FF2BA1" w:rsidRPr="009E7617" w14:paraId="64659443" w14:textId="77777777" w:rsidTr="00267302">
        <w:trPr>
          <w:cantSplit/>
        </w:trPr>
        <w:tc>
          <w:tcPr>
            <w:tcW w:w="3119" w:type="dxa"/>
          </w:tcPr>
          <w:p w14:paraId="2874EEAD" w14:textId="77777777" w:rsidR="00FF2BA1" w:rsidRDefault="00FF2BA1" w:rsidP="00FF2BA1">
            <w:pPr>
              <w:spacing w:line="380" w:lineRule="exact"/>
              <w:ind w:left="-114" w:right="-156"/>
              <w:rPr>
                <w:rFonts w:asciiTheme="majorBidi" w:hAnsiTheme="majorBidi" w:cstheme="majorBidi"/>
                <w:spacing w:val="-4"/>
                <w:sz w:val="28"/>
              </w:rPr>
            </w:pPr>
          </w:p>
          <w:p w14:paraId="71FE6679" w14:textId="0294FB2F" w:rsidR="00FF2BA1" w:rsidRPr="009E7617" w:rsidRDefault="00FF2BA1" w:rsidP="00FF2BA1">
            <w:pPr>
              <w:spacing w:line="380" w:lineRule="exact"/>
              <w:ind w:left="-114" w:right="-156"/>
              <w:rPr>
                <w:rFonts w:asciiTheme="majorBidi" w:hAnsiTheme="majorBidi" w:cstheme="majorBidi"/>
                <w:spacing w:val="-4"/>
                <w:sz w:val="28"/>
              </w:rPr>
            </w:pPr>
            <w:r w:rsidRPr="009E7617">
              <w:rPr>
                <w:rFonts w:asciiTheme="majorBidi" w:hAnsiTheme="majorBidi" w:cstheme="majorBidi"/>
                <w:spacing w:val="-4"/>
                <w:sz w:val="28"/>
              </w:rPr>
              <w:t>Other current receivables - unrelated parties</w:t>
            </w:r>
          </w:p>
        </w:tc>
        <w:tc>
          <w:tcPr>
            <w:tcW w:w="1134" w:type="dxa"/>
            <w:shd w:val="clear" w:color="auto" w:fill="auto"/>
            <w:vAlign w:val="bottom"/>
          </w:tcPr>
          <w:p w14:paraId="47AE36C1" w14:textId="5ACD5A00" w:rsidR="00FF2BA1" w:rsidRPr="009E7617" w:rsidRDefault="002A6404" w:rsidP="00FF2BA1">
            <w:pPr>
              <w:tabs>
                <w:tab w:val="decimal" w:pos="700"/>
              </w:tabs>
              <w:spacing w:line="380" w:lineRule="exact"/>
              <w:ind w:left="-19" w:right="-66"/>
              <w:jc w:val="right"/>
              <w:rPr>
                <w:rFonts w:asciiTheme="majorBidi" w:hAnsiTheme="majorBidi" w:cstheme="majorBidi"/>
                <w:sz w:val="28"/>
              </w:rPr>
            </w:pPr>
            <w:r w:rsidRPr="002A6404">
              <w:rPr>
                <w:rFonts w:ascii="Angsana New" w:hAnsi="Angsana New"/>
                <w:color w:val="000000" w:themeColor="text1"/>
                <w:sz w:val="28"/>
                <w:lang w:val="en-GB"/>
              </w:rPr>
              <w:t>6</w:t>
            </w:r>
            <w:r w:rsidR="00FF2BA1">
              <w:rPr>
                <w:rFonts w:ascii="Angsana New" w:hAnsi="Angsana New"/>
                <w:color w:val="000000" w:themeColor="text1"/>
                <w:sz w:val="28"/>
              </w:rPr>
              <w:t>,</w:t>
            </w:r>
            <w:r w:rsidRPr="002A6404">
              <w:rPr>
                <w:rFonts w:ascii="Angsana New" w:hAnsi="Angsana New"/>
                <w:color w:val="000000" w:themeColor="text1"/>
                <w:sz w:val="28"/>
                <w:lang w:val="en-GB"/>
              </w:rPr>
              <w:t>005</w:t>
            </w:r>
          </w:p>
        </w:tc>
        <w:tc>
          <w:tcPr>
            <w:tcW w:w="283" w:type="dxa"/>
            <w:shd w:val="clear" w:color="auto" w:fill="auto"/>
          </w:tcPr>
          <w:p w14:paraId="01775B44" w14:textId="77777777" w:rsidR="00FF2BA1" w:rsidRPr="009E7617" w:rsidRDefault="00FF2BA1" w:rsidP="00FF2BA1">
            <w:pPr>
              <w:tabs>
                <w:tab w:val="decimal" w:pos="700"/>
              </w:tabs>
              <w:spacing w:line="380" w:lineRule="exact"/>
              <w:ind w:left="-19" w:right="-66"/>
              <w:jc w:val="right"/>
              <w:rPr>
                <w:rFonts w:asciiTheme="majorBidi" w:hAnsiTheme="majorBidi" w:cstheme="majorBidi"/>
                <w:sz w:val="28"/>
              </w:rPr>
            </w:pPr>
          </w:p>
        </w:tc>
        <w:tc>
          <w:tcPr>
            <w:tcW w:w="1418" w:type="dxa"/>
            <w:shd w:val="clear" w:color="auto" w:fill="auto"/>
            <w:vAlign w:val="bottom"/>
          </w:tcPr>
          <w:p w14:paraId="5AF4E850" w14:textId="4F8035A0" w:rsidR="00FF2BA1" w:rsidRPr="009E7617" w:rsidRDefault="00FF2BA1" w:rsidP="00FF2BA1">
            <w:pPr>
              <w:tabs>
                <w:tab w:val="decimal" w:pos="700"/>
              </w:tabs>
              <w:spacing w:line="380" w:lineRule="exact"/>
              <w:ind w:left="-19" w:right="-66"/>
              <w:jc w:val="right"/>
              <w:rPr>
                <w:rFonts w:asciiTheme="majorBidi" w:hAnsiTheme="majorBidi" w:cstheme="majorBidi"/>
                <w:sz w:val="28"/>
              </w:rPr>
            </w:pPr>
            <w:r w:rsidRPr="00F87D32">
              <w:rPr>
                <w:rFonts w:ascii="Angsana New" w:hAnsi="Angsana New"/>
                <w:color w:val="000000" w:themeColor="text1"/>
                <w:sz w:val="28"/>
                <w:lang w:val="en-GB"/>
              </w:rPr>
              <w:t>4,763</w:t>
            </w:r>
          </w:p>
        </w:tc>
        <w:tc>
          <w:tcPr>
            <w:tcW w:w="283" w:type="dxa"/>
            <w:shd w:val="clear" w:color="auto" w:fill="auto"/>
          </w:tcPr>
          <w:p w14:paraId="00813024" w14:textId="77777777" w:rsidR="00FF2BA1" w:rsidRPr="009E7617" w:rsidRDefault="00FF2BA1" w:rsidP="00FF2BA1">
            <w:pPr>
              <w:tabs>
                <w:tab w:val="decimal" w:pos="700"/>
              </w:tabs>
              <w:spacing w:line="380" w:lineRule="exact"/>
              <w:ind w:left="-19" w:right="-66"/>
              <w:jc w:val="right"/>
              <w:rPr>
                <w:rFonts w:asciiTheme="majorBidi" w:hAnsiTheme="majorBidi" w:cstheme="majorBidi"/>
                <w:sz w:val="28"/>
              </w:rPr>
            </w:pPr>
          </w:p>
        </w:tc>
        <w:tc>
          <w:tcPr>
            <w:tcW w:w="1134" w:type="dxa"/>
            <w:shd w:val="clear" w:color="auto" w:fill="auto"/>
            <w:vAlign w:val="bottom"/>
          </w:tcPr>
          <w:p w14:paraId="7720834E" w14:textId="5C8CE610" w:rsidR="00FF2BA1" w:rsidRPr="009E7617" w:rsidRDefault="002A6404" w:rsidP="00FF2BA1">
            <w:pPr>
              <w:tabs>
                <w:tab w:val="decimal" w:pos="700"/>
              </w:tabs>
              <w:spacing w:line="380" w:lineRule="exact"/>
              <w:ind w:left="-19" w:right="-66"/>
              <w:jc w:val="right"/>
              <w:rPr>
                <w:rFonts w:asciiTheme="majorBidi" w:hAnsiTheme="majorBidi" w:cstheme="majorBidi"/>
                <w:sz w:val="28"/>
              </w:rPr>
            </w:pPr>
            <w:r w:rsidRPr="002A6404">
              <w:rPr>
                <w:rFonts w:ascii="Angsana New" w:hAnsi="Angsana New"/>
                <w:color w:val="000000" w:themeColor="text1"/>
                <w:sz w:val="28"/>
                <w:lang w:val="en-GB"/>
              </w:rPr>
              <w:t>5</w:t>
            </w:r>
            <w:r w:rsidR="00FF2BA1">
              <w:rPr>
                <w:rFonts w:ascii="Angsana New" w:hAnsi="Angsana New"/>
                <w:color w:val="000000" w:themeColor="text1"/>
                <w:sz w:val="28"/>
              </w:rPr>
              <w:t>,</w:t>
            </w:r>
            <w:r w:rsidRPr="002A6404">
              <w:rPr>
                <w:rFonts w:ascii="Angsana New" w:hAnsi="Angsana New"/>
                <w:color w:val="000000" w:themeColor="text1"/>
                <w:sz w:val="28"/>
                <w:lang w:val="en-GB"/>
              </w:rPr>
              <w:t>841</w:t>
            </w:r>
          </w:p>
        </w:tc>
        <w:tc>
          <w:tcPr>
            <w:tcW w:w="284" w:type="dxa"/>
            <w:shd w:val="clear" w:color="auto" w:fill="auto"/>
          </w:tcPr>
          <w:p w14:paraId="355A4A50" w14:textId="77777777" w:rsidR="00FF2BA1" w:rsidRPr="009E7617" w:rsidRDefault="00FF2BA1" w:rsidP="00FF2BA1">
            <w:pPr>
              <w:tabs>
                <w:tab w:val="decimal" w:pos="700"/>
              </w:tabs>
              <w:spacing w:line="380" w:lineRule="exact"/>
              <w:ind w:left="-19" w:right="-66"/>
              <w:jc w:val="right"/>
              <w:rPr>
                <w:rFonts w:asciiTheme="majorBidi" w:hAnsiTheme="majorBidi" w:cstheme="majorBidi"/>
                <w:sz w:val="28"/>
              </w:rPr>
            </w:pPr>
          </w:p>
        </w:tc>
        <w:tc>
          <w:tcPr>
            <w:tcW w:w="1276" w:type="dxa"/>
            <w:shd w:val="clear" w:color="auto" w:fill="auto"/>
            <w:vAlign w:val="bottom"/>
          </w:tcPr>
          <w:p w14:paraId="63E1B18F" w14:textId="7ABB2C32" w:rsidR="00FF2BA1" w:rsidRPr="009E7617" w:rsidRDefault="00FF2BA1" w:rsidP="00FF2BA1">
            <w:pPr>
              <w:tabs>
                <w:tab w:val="decimal" w:pos="700"/>
              </w:tabs>
              <w:spacing w:line="380" w:lineRule="exact"/>
              <w:ind w:left="-19" w:right="-66"/>
              <w:jc w:val="right"/>
              <w:rPr>
                <w:rFonts w:asciiTheme="majorBidi" w:hAnsiTheme="majorBidi" w:cstheme="majorBidi"/>
                <w:sz w:val="28"/>
              </w:rPr>
            </w:pPr>
            <w:r w:rsidRPr="00F87D32">
              <w:rPr>
                <w:rFonts w:ascii="Angsana New" w:hAnsi="Angsana New"/>
                <w:color w:val="000000" w:themeColor="text1"/>
                <w:sz w:val="28"/>
                <w:lang w:val="en-GB"/>
              </w:rPr>
              <w:t>4,599</w:t>
            </w:r>
          </w:p>
        </w:tc>
      </w:tr>
      <w:tr w:rsidR="00FF2BA1" w:rsidRPr="009E7617" w14:paraId="0314CDD8" w14:textId="77777777" w:rsidTr="00267302">
        <w:trPr>
          <w:cantSplit/>
        </w:trPr>
        <w:tc>
          <w:tcPr>
            <w:tcW w:w="3119" w:type="dxa"/>
          </w:tcPr>
          <w:p w14:paraId="194CB97A" w14:textId="3E37B3FE" w:rsidR="00FF2BA1" w:rsidRPr="009E7617" w:rsidRDefault="00FF2BA1" w:rsidP="00FF2BA1">
            <w:pPr>
              <w:spacing w:line="380" w:lineRule="exact"/>
              <w:ind w:left="-114" w:right="-156"/>
              <w:rPr>
                <w:rFonts w:asciiTheme="majorBidi" w:hAnsiTheme="majorBidi" w:cstheme="majorBidi"/>
                <w:spacing w:val="-4"/>
                <w:sz w:val="28"/>
              </w:rPr>
            </w:pPr>
            <w:proofErr w:type="gramStart"/>
            <w:r w:rsidRPr="009E7617">
              <w:rPr>
                <w:rFonts w:asciiTheme="majorBidi" w:hAnsiTheme="majorBidi" w:cstheme="majorBidi"/>
                <w:spacing w:val="-4"/>
                <w:sz w:val="28"/>
              </w:rPr>
              <w:t>Less :Allowance</w:t>
            </w:r>
            <w:proofErr w:type="gramEnd"/>
            <w:r w:rsidRPr="009E7617">
              <w:rPr>
                <w:rFonts w:asciiTheme="majorBidi" w:hAnsiTheme="majorBidi" w:cstheme="majorBidi"/>
                <w:spacing w:val="-4"/>
                <w:sz w:val="28"/>
              </w:rPr>
              <w:t xml:space="preserve"> for expected credit losses</w:t>
            </w:r>
          </w:p>
        </w:tc>
        <w:tc>
          <w:tcPr>
            <w:tcW w:w="1134" w:type="dxa"/>
            <w:tcBorders>
              <w:bottom w:val="single" w:sz="4" w:space="0" w:color="auto"/>
            </w:tcBorders>
            <w:shd w:val="clear" w:color="auto" w:fill="auto"/>
            <w:vAlign w:val="bottom"/>
          </w:tcPr>
          <w:p w14:paraId="2F744780" w14:textId="00E6CBAE" w:rsidR="00FF2BA1" w:rsidRPr="009E7617" w:rsidRDefault="00FF2BA1" w:rsidP="00FF2BA1">
            <w:pPr>
              <w:tabs>
                <w:tab w:val="decimal" w:pos="700"/>
              </w:tabs>
              <w:spacing w:line="380" w:lineRule="exact"/>
              <w:ind w:left="-19" w:right="-66"/>
              <w:jc w:val="right"/>
              <w:rPr>
                <w:rFonts w:asciiTheme="majorBidi" w:hAnsiTheme="majorBidi" w:cstheme="majorBidi"/>
                <w:sz w:val="28"/>
              </w:rPr>
            </w:pPr>
            <w:r>
              <w:rPr>
                <w:rFonts w:ascii="Angsana New" w:hAnsi="Angsana New" w:hint="cs"/>
                <w:color w:val="000000" w:themeColor="text1"/>
                <w:sz w:val="28"/>
                <w:cs/>
              </w:rPr>
              <w:t>(</w:t>
            </w:r>
            <w:r w:rsidR="002A6404" w:rsidRPr="002A6404">
              <w:rPr>
                <w:rFonts w:ascii="Angsana New" w:hAnsi="Angsana New" w:hint="cs"/>
                <w:color w:val="000000" w:themeColor="text1"/>
                <w:sz w:val="28"/>
                <w:lang w:val="en-GB"/>
              </w:rPr>
              <w:t>414</w:t>
            </w:r>
            <w:r>
              <w:rPr>
                <w:rFonts w:ascii="Angsana New" w:hAnsi="Angsana New" w:hint="cs"/>
                <w:color w:val="000000" w:themeColor="text1"/>
                <w:sz w:val="28"/>
                <w:cs/>
              </w:rPr>
              <w:t>)</w:t>
            </w:r>
          </w:p>
        </w:tc>
        <w:tc>
          <w:tcPr>
            <w:tcW w:w="283" w:type="dxa"/>
            <w:shd w:val="clear" w:color="auto" w:fill="auto"/>
          </w:tcPr>
          <w:p w14:paraId="1AE7CC99" w14:textId="77777777" w:rsidR="00FF2BA1" w:rsidRPr="009E7617" w:rsidRDefault="00FF2BA1" w:rsidP="00FF2BA1">
            <w:pPr>
              <w:tabs>
                <w:tab w:val="decimal" w:pos="700"/>
              </w:tabs>
              <w:spacing w:line="380" w:lineRule="exact"/>
              <w:ind w:left="-19" w:right="-66"/>
              <w:jc w:val="right"/>
              <w:rPr>
                <w:rFonts w:asciiTheme="majorBidi" w:hAnsiTheme="majorBidi" w:cstheme="majorBidi"/>
                <w:sz w:val="28"/>
              </w:rPr>
            </w:pPr>
          </w:p>
        </w:tc>
        <w:tc>
          <w:tcPr>
            <w:tcW w:w="1418" w:type="dxa"/>
            <w:tcBorders>
              <w:bottom w:val="single" w:sz="4" w:space="0" w:color="auto"/>
            </w:tcBorders>
            <w:shd w:val="clear" w:color="auto" w:fill="auto"/>
            <w:vAlign w:val="bottom"/>
          </w:tcPr>
          <w:p w14:paraId="49A0CDEB" w14:textId="030C04DA" w:rsidR="00FF2BA1" w:rsidRPr="009E7617" w:rsidRDefault="00FF2BA1" w:rsidP="00FF2BA1">
            <w:pPr>
              <w:tabs>
                <w:tab w:val="decimal" w:pos="700"/>
              </w:tabs>
              <w:spacing w:line="380" w:lineRule="exact"/>
              <w:ind w:left="-19" w:right="-66"/>
              <w:jc w:val="right"/>
              <w:rPr>
                <w:rFonts w:asciiTheme="majorBidi" w:hAnsiTheme="majorBidi" w:cstheme="majorBidi"/>
                <w:sz w:val="28"/>
              </w:rPr>
            </w:pPr>
            <w:r w:rsidRPr="00F87D32">
              <w:rPr>
                <w:rFonts w:ascii="Angsana New" w:hAnsi="Angsana New" w:hint="cs"/>
                <w:color w:val="000000" w:themeColor="text1"/>
                <w:sz w:val="28"/>
                <w:cs/>
              </w:rPr>
              <w:t>(</w:t>
            </w:r>
            <w:r w:rsidRPr="00F87D32">
              <w:rPr>
                <w:rFonts w:ascii="Angsana New" w:hAnsi="Angsana New" w:hint="cs"/>
                <w:color w:val="000000" w:themeColor="text1"/>
                <w:sz w:val="28"/>
                <w:lang w:val="en-GB"/>
              </w:rPr>
              <w:t>414</w:t>
            </w:r>
            <w:r w:rsidRPr="00F87D32">
              <w:rPr>
                <w:rFonts w:ascii="Angsana New" w:hAnsi="Angsana New" w:hint="cs"/>
                <w:color w:val="000000" w:themeColor="text1"/>
                <w:sz w:val="28"/>
                <w:cs/>
              </w:rPr>
              <w:t>)</w:t>
            </w:r>
          </w:p>
        </w:tc>
        <w:tc>
          <w:tcPr>
            <w:tcW w:w="283" w:type="dxa"/>
            <w:shd w:val="clear" w:color="auto" w:fill="auto"/>
          </w:tcPr>
          <w:p w14:paraId="39087D06" w14:textId="77777777" w:rsidR="00FF2BA1" w:rsidRPr="009E7617" w:rsidRDefault="00FF2BA1" w:rsidP="00FF2BA1">
            <w:pPr>
              <w:tabs>
                <w:tab w:val="decimal" w:pos="700"/>
              </w:tabs>
              <w:spacing w:line="380" w:lineRule="exact"/>
              <w:ind w:left="-19" w:right="-66"/>
              <w:jc w:val="right"/>
              <w:rPr>
                <w:rFonts w:asciiTheme="majorBidi" w:hAnsiTheme="majorBidi" w:cstheme="majorBidi"/>
                <w:sz w:val="28"/>
              </w:rPr>
            </w:pPr>
          </w:p>
        </w:tc>
        <w:tc>
          <w:tcPr>
            <w:tcW w:w="1134" w:type="dxa"/>
            <w:tcBorders>
              <w:bottom w:val="single" w:sz="4" w:space="0" w:color="auto"/>
            </w:tcBorders>
            <w:shd w:val="clear" w:color="auto" w:fill="auto"/>
            <w:vAlign w:val="bottom"/>
          </w:tcPr>
          <w:p w14:paraId="15B1220E" w14:textId="085BC254" w:rsidR="00FF2BA1" w:rsidRPr="009E7617" w:rsidRDefault="00FF2BA1" w:rsidP="00FF2BA1">
            <w:pPr>
              <w:tabs>
                <w:tab w:val="decimal" w:pos="700"/>
              </w:tabs>
              <w:spacing w:line="380" w:lineRule="exact"/>
              <w:ind w:left="-19" w:right="-66"/>
              <w:jc w:val="right"/>
              <w:rPr>
                <w:rFonts w:asciiTheme="majorBidi" w:hAnsiTheme="majorBidi" w:cstheme="majorBidi"/>
                <w:sz w:val="28"/>
              </w:rPr>
            </w:pPr>
            <w:r>
              <w:rPr>
                <w:rFonts w:ascii="Angsana New" w:hAnsi="Angsana New" w:hint="cs"/>
                <w:color w:val="000000" w:themeColor="text1"/>
                <w:sz w:val="28"/>
                <w:cs/>
              </w:rPr>
              <w:t>(</w:t>
            </w:r>
            <w:r w:rsidR="002A6404" w:rsidRPr="002A6404">
              <w:rPr>
                <w:rFonts w:ascii="Angsana New" w:hAnsi="Angsana New" w:hint="cs"/>
                <w:color w:val="000000" w:themeColor="text1"/>
                <w:sz w:val="28"/>
                <w:lang w:val="en-GB"/>
              </w:rPr>
              <w:t>414</w:t>
            </w:r>
            <w:r>
              <w:rPr>
                <w:rFonts w:ascii="Angsana New" w:hAnsi="Angsana New" w:hint="cs"/>
                <w:color w:val="000000" w:themeColor="text1"/>
                <w:sz w:val="28"/>
                <w:cs/>
              </w:rPr>
              <w:t>)</w:t>
            </w:r>
          </w:p>
        </w:tc>
        <w:tc>
          <w:tcPr>
            <w:tcW w:w="284" w:type="dxa"/>
            <w:shd w:val="clear" w:color="auto" w:fill="auto"/>
          </w:tcPr>
          <w:p w14:paraId="47742284" w14:textId="77777777" w:rsidR="00FF2BA1" w:rsidRPr="009E7617" w:rsidRDefault="00FF2BA1" w:rsidP="00FF2BA1">
            <w:pPr>
              <w:tabs>
                <w:tab w:val="decimal" w:pos="700"/>
              </w:tabs>
              <w:spacing w:line="380" w:lineRule="exact"/>
              <w:ind w:left="-19" w:right="-66"/>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4D5CFAF8" w14:textId="564F72D0" w:rsidR="00FF2BA1" w:rsidRPr="009E7617" w:rsidRDefault="00FF2BA1" w:rsidP="00FF2BA1">
            <w:pPr>
              <w:tabs>
                <w:tab w:val="decimal" w:pos="700"/>
              </w:tabs>
              <w:spacing w:line="380" w:lineRule="exact"/>
              <w:ind w:left="-19" w:right="-66"/>
              <w:jc w:val="right"/>
              <w:rPr>
                <w:rFonts w:asciiTheme="majorBidi" w:hAnsiTheme="majorBidi" w:cstheme="majorBidi"/>
                <w:sz w:val="28"/>
              </w:rPr>
            </w:pPr>
            <w:r w:rsidRPr="00F87D32">
              <w:rPr>
                <w:rFonts w:ascii="Angsana New" w:hAnsi="Angsana New" w:hint="cs"/>
                <w:color w:val="000000" w:themeColor="text1"/>
                <w:sz w:val="28"/>
                <w:cs/>
              </w:rPr>
              <w:t>(</w:t>
            </w:r>
            <w:r w:rsidRPr="00F87D32">
              <w:rPr>
                <w:rFonts w:ascii="Angsana New" w:hAnsi="Angsana New" w:hint="cs"/>
                <w:color w:val="000000" w:themeColor="text1"/>
                <w:sz w:val="28"/>
                <w:lang w:val="en-GB"/>
              </w:rPr>
              <w:t>414</w:t>
            </w:r>
            <w:r w:rsidRPr="00F87D32">
              <w:rPr>
                <w:rFonts w:ascii="Angsana New" w:hAnsi="Angsana New" w:hint="cs"/>
                <w:color w:val="000000" w:themeColor="text1"/>
                <w:sz w:val="28"/>
                <w:cs/>
              </w:rPr>
              <w:t>)</w:t>
            </w:r>
          </w:p>
        </w:tc>
      </w:tr>
      <w:tr w:rsidR="00FF2BA1" w:rsidRPr="009E7617" w14:paraId="62FDDE72" w14:textId="77777777" w:rsidTr="00267302">
        <w:trPr>
          <w:cantSplit/>
        </w:trPr>
        <w:tc>
          <w:tcPr>
            <w:tcW w:w="3119" w:type="dxa"/>
          </w:tcPr>
          <w:p w14:paraId="50299176" w14:textId="77777777" w:rsidR="00FF2BA1" w:rsidRPr="009E7617" w:rsidRDefault="00FF2BA1" w:rsidP="00FF2BA1">
            <w:pPr>
              <w:spacing w:line="380" w:lineRule="exact"/>
              <w:ind w:left="-114"/>
              <w:rPr>
                <w:rFonts w:asciiTheme="majorBidi" w:hAnsiTheme="majorBidi" w:cstheme="majorBidi"/>
                <w:sz w:val="28"/>
              </w:rPr>
            </w:pPr>
            <w:r w:rsidRPr="009E7617">
              <w:rPr>
                <w:rFonts w:asciiTheme="majorBidi" w:hAnsiTheme="majorBidi" w:cstheme="majorBidi"/>
                <w:sz w:val="28"/>
              </w:rPr>
              <w:t>Net</w:t>
            </w:r>
          </w:p>
        </w:tc>
        <w:tc>
          <w:tcPr>
            <w:tcW w:w="1134" w:type="dxa"/>
            <w:tcBorders>
              <w:top w:val="single" w:sz="4" w:space="0" w:color="auto"/>
              <w:bottom w:val="single" w:sz="4" w:space="0" w:color="auto"/>
            </w:tcBorders>
            <w:shd w:val="clear" w:color="auto" w:fill="auto"/>
          </w:tcPr>
          <w:p w14:paraId="65BE4C56" w14:textId="6FB248BB" w:rsidR="00FF2BA1" w:rsidRPr="009E7617" w:rsidRDefault="002A6404" w:rsidP="00FF2BA1">
            <w:pPr>
              <w:tabs>
                <w:tab w:val="decimal" w:pos="700"/>
              </w:tabs>
              <w:spacing w:line="380" w:lineRule="exact"/>
              <w:ind w:left="-19" w:right="-66"/>
              <w:jc w:val="right"/>
              <w:rPr>
                <w:rFonts w:asciiTheme="majorBidi" w:hAnsiTheme="majorBidi" w:cstheme="majorBidi"/>
                <w:sz w:val="28"/>
              </w:rPr>
            </w:pPr>
            <w:r w:rsidRPr="002A6404">
              <w:rPr>
                <w:rFonts w:ascii="Angsana New" w:hAnsi="Angsana New"/>
                <w:color w:val="000000" w:themeColor="text1"/>
                <w:sz w:val="28"/>
                <w:lang w:val="en-GB"/>
              </w:rPr>
              <w:t>5</w:t>
            </w:r>
            <w:r w:rsidR="00FF2BA1">
              <w:rPr>
                <w:rFonts w:ascii="Angsana New" w:hAnsi="Angsana New"/>
                <w:color w:val="000000" w:themeColor="text1"/>
                <w:sz w:val="28"/>
              </w:rPr>
              <w:t>,</w:t>
            </w:r>
            <w:r w:rsidRPr="002A6404">
              <w:rPr>
                <w:rFonts w:ascii="Angsana New" w:hAnsi="Angsana New"/>
                <w:color w:val="000000" w:themeColor="text1"/>
                <w:sz w:val="28"/>
                <w:lang w:val="en-GB"/>
              </w:rPr>
              <w:t>591</w:t>
            </w:r>
          </w:p>
        </w:tc>
        <w:tc>
          <w:tcPr>
            <w:tcW w:w="283" w:type="dxa"/>
            <w:shd w:val="clear" w:color="auto" w:fill="auto"/>
          </w:tcPr>
          <w:p w14:paraId="5083625F" w14:textId="77777777" w:rsidR="00FF2BA1" w:rsidRPr="009E7617" w:rsidRDefault="00FF2BA1" w:rsidP="00FF2BA1">
            <w:pPr>
              <w:tabs>
                <w:tab w:val="decimal" w:pos="700"/>
              </w:tabs>
              <w:spacing w:line="380" w:lineRule="exact"/>
              <w:ind w:left="-19" w:right="-66"/>
              <w:jc w:val="right"/>
              <w:rPr>
                <w:rFonts w:asciiTheme="majorBidi" w:hAnsiTheme="majorBidi" w:cstheme="majorBidi"/>
                <w:sz w:val="28"/>
              </w:rPr>
            </w:pPr>
          </w:p>
        </w:tc>
        <w:tc>
          <w:tcPr>
            <w:tcW w:w="1418" w:type="dxa"/>
            <w:tcBorders>
              <w:top w:val="single" w:sz="4" w:space="0" w:color="auto"/>
              <w:bottom w:val="single" w:sz="4" w:space="0" w:color="auto"/>
            </w:tcBorders>
            <w:shd w:val="clear" w:color="auto" w:fill="auto"/>
          </w:tcPr>
          <w:p w14:paraId="5B61BC43" w14:textId="2B682949" w:rsidR="00FF2BA1" w:rsidRPr="009E7617" w:rsidRDefault="00FF2BA1" w:rsidP="00FF2BA1">
            <w:pPr>
              <w:tabs>
                <w:tab w:val="decimal" w:pos="700"/>
              </w:tabs>
              <w:spacing w:line="380" w:lineRule="exact"/>
              <w:ind w:left="-19" w:right="-66"/>
              <w:jc w:val="right"/>
              <w:rPr>
                <w:rFonts w:asciiTheme="majorBidi" w:hAnsiTheme="majorBidi" w:cstheme="majorBidi"/>
                <w:sz w:val="28"/>
              </w:rPr>
            </w:pPr>
            <w:r w:rsidRPr="00F87D32">
              <w:rPr>
                <w:rFonts w:ascii="Angsana New" w:hAnsi="Angsana New"/>
                <w:color w:val="000000" w:themeColor="text1"/>
                <w:sz w:val="28"/>
                <w:lang w:val="en-GB"/>
              </w:rPr>
              <w:t>4</w:t>
            </w:r>
            <w:r w:rsidRPr="00F87D32">
              <w:rPr>
                <w:rFonts w:ascii="Angsana New" w:hAnsi="Angsana New"/>
                <w:color w:val="000000" w:themeColor="text1"/>
                <w:sz w:val="28"/>
              </w:rPr>
              <w:t>,</w:t>
            </w:r>
            <w:r w:rsidRPr="00F87D32">
              <w:rPr>
                <w:rFonts w:ascii="Angsana New" w:hAnsi="Angsana New"/>
                <w:color w:val="000000" w:themeColor="text1"/>
                <w:sz w:val="28"/>
                <w:lang w:val="en-GB"/>
              </w:rPr>
              <w:t>349</w:t>
            </w:r>
          </w:p>
        </w:tc>
        <w:tc>
          <w:tcPr>
            <w:tcW w:w="283" w:type="dxa"/>
            <w:shd w:val="clear" w:color="auto" w:fill="auto"/>
          </w:tcPr>
          <w:p w14:paraId="4F8049CE" w14:textId="77777777" w:rsidR="00FF2BA1" w:rsidRPr="009E7617" w:rsidRDefault="00FF2BA1" w:rsidP="00FF2BA1">
            <w:pPr>
              <w:tabs>
                <w:tab w:val="decimal" w:pos="700"/>
              </w:tabs>
              <w:spacing w:line="380" w:lineRule="exact"/>
              <w:ind w:left="-19" w:right="-66"/>
              <w:jc w:val="right"/>
              <w:rPr>
                <w:rFonts w:asciiTheme="majorBidi" w:hAnsiTheme="majorBidi" w:cstheme="majorBidi"/>
                <w:sz w:val="28"/>
              </w:rPr>
            </w:pPr>
          </w:p>
        </w:tc>
        <w:tc>
          <w:tcPr>
            <w:tcW w:w="1134" w:type="dxa"/>
            <w:tcBorders>
              <w:top w:val="single" w:sz="4" w:space="0" w:color="auto"/>
              <w:bottom w:val="single" w:sz="4" w:space="0" w:color="auto"/>
            </w:tcBorders>
            <w:shd w:val="clear" w:color="auto" w:fill="auto"/>
          </w:tcPr>
          <w:p w14:paraId="079C3A28" w14:textId="6B8C5EA5" w:rsidR="00FF2BA1" w:rsidRPr="009E7617" w:rsidRDefault="002A6404" w:rsidP="00FF2BA1">
            <w:pPr>
              <w:tabs>
                <w:tab w:val="decimal" w:pos="700"/>
              </w:tabs>
              <w:spacing w:line="380" w:lineRule="exact"/>
              <w:ind w:left="-19" w:right="-66"/>
              <w:jc w:val="right"/>
              <w:rPr>
                <w:rFonts w:asciiTheme="majorBidi" w:hAnsiTheme="majorBidi" w:cstheme="majorBidi"/>
                <w:sz w:val="28"/>
                <w:cs/>
              </w:rPr>
            </w:pPr>
            <w:r w:rsidRPr="002A6404">
              <w:rPr>
                <w:rFonts w:ascii="Angsana New" w:hAnsi="Angsana New"/>
                <w:color w:val="000000" w:themeColor="text1"/>
                <w:sz w:val="28"/>
                <w:lang w:val="en-GB"/>
              </w:rPr>
              <w:t>5</w:t>
            </w:r>
            <w:r w:rsidR="00FF2BA1">
              <w:rPr>
                <w:rFonts w:ascii="Angsana New" w:hAnsi="Angsana New"/>
                <w:color w:val="000000" w:themeColor="text1"/>
                <w:sz w:val="28"/>
              </w:rPr>
              <w:t>,</w:t>
            </w:r>
            <w:r w:rsidRPr="002A6404">
              <w:rPr>
                <w:rFonts w:ascii="Angsana New" w:hAnsi="Angsana New"/>
                <w:color w:val="000000" w:themeColor="text1"/>
                <w:sz w:val="28"/>
                <w:lang w:val="en-GB"/>
              </w:rPr>
              <w:t>427</w:t>
            </w:r>
          </w:p>
        </w:tc>
        <w:tc>
          <w:tcPr>
            <w:tcW w:w="284" w:type="dxa"/>
            <w:shd w:val="clear" w:color="auto" w:fill="auto"/>
          </w:tcPr>
          <w:p w14:paraId="0F6FCD9A" w14:textId="77777777" w:rsidR="00FF2BA1" w:rsidRPr="009E7617" w:rsidRDefault="00FF2BA1" w:rsidP="00FF2BA1">
            <w:pPr>
              <w:tabs>
                <w:tab w:val="decimal" w:pos="700"/>
              </w:tabs>
              <w:spacing w:line="380" w:lineRule="exact"/>
              <w:ind w:left="-19" w:right="-66"/>
              <w:jc w:val="right"/>
              <w:rPr>
                <w:rFonts w:asciiTheme="majorBidi" w:hAnsiTheme="majorBidi" w:cstheme="majorBidi"/>
                <w:sz w:val="28"/>
              </w:rPr>
            </w:pPr>
          </w:p>
        </w:tc>
        <w:tc>
          <w:tcPr>
            <w:tcW w:w="1276" w:type="dxa"/>
            <w:tcBorders>
              <w:top w:val="single" w:sz="4" w:space="0" w:color="auto"/>
              <w:bottom w:val="single" w:sz="4" w:space="0" w:color="auto"/>
            </w:tcBorders>
            <w:shd w:val="clear" w:color="auto" w:fill="auto"/>
          </w:tcPr>
          <w:p w14:paraId="4F2F41D8" w14:textId="3F6A649C" w:rsidR="00FF2BA1" w:rsidRPr="009E7617" w:rsidRDefault="00FF2BA1" w:rsidP="00FF2BA1">
            <w:pPr>
              <w:tabs>
                <w:tab w:val="decimal" w:pos="700"/>
              </w:tabs>
              <w:spacing w:line="380" w:lineRule="exact"/>
              <w:ind w:left="-19" w:right="-66"/>
              <w:jc w:val="right"/>
              <w:rPr>
                <w:rFonts w:asciiTheme="majorBidi" w:hAnsiTheme="majorBidi" w:cstheme="majorBidi"/>
                <w:sz w:val="28"/>
              </w:rPr>
            </w:pPr>
            <w:r w:rsidRPr="00F87D32">
              <w:rPr>
                <w:rFonts w:ascii="Angsana New" w:hAnsi="Angsana New"/>
                <w:color w:val="000000" w:themeColor="text1"/>
                <w:sz w:val="28"/>
                <w:lang w:val="en-GB"/>
              </w:rPr>
              <w:t>4</w:t>
            </w:r>
            <w:r w:rsidRPr="00F87D32">
              <w:rPr>
                <w:rFonts w:ascii="Angsana New" w:hAnsi="Angsana New"/>
                <w:color w:val="000000" w:themeColor="text1"/>
                <w:sz w:val="28"/>
              </w:rPr>
              <w:t>,</w:t>
            </w:r>
            <w:r w:rsidRPr="00F87D32">
              <w:rPr>
                <w:rFonts w:ascii="Angsana New" w:hAnsi="Angsana New"/>
                <w:color w:val="000000" w:themeColor="text1"/>
                <w:sz w:val="28"/>
                <w:lang w:val="en-GB"/>
              </w:rPr>
              <w:t>185</w:t>
            </w:r>
          </w:p>
        </w:tc>
      </w:tr>
      <w:tr w:rsidR="00FF2BA1" w:rsidRPr="009E7617" w14:paraId="42E80C31" w14:textId="77777777" w:rsidTr="00267302">
        <w:trPr>
          <w:cantSplit/>
        </w:trPr>
        <w:tc>
          <w:tcPr>
            <w:tcW w:w="3119" w:type="dxa"/>
          </w:tcPr>
          <w:p w14:paraId="1941A95B" w14:textId="7316C1CC" w:rsidR="00FF2BA1" w:rsidRPr="009E7617" w:rsidRDefault="00FF2BA1" w:rsidP="00FF2BA1">
            <w:pPr>
              <w:spacing w:line="380" w:lineRule="exact"/>
              <w:ind w:left="-114"/>
              <w:rPr>
                <w:rFonts w:asciiTheme="majorBidi" w:hAnsiTheme="majorBidi" w:cstheme="majorBidi"/>
                <w:spacing w:val="-2"/>
                <w:sz w:val="28"/>
              </w:rPr>
            </w:pPr>
            <w:r w:rsidRPr="009E7617">
              <w:rPr>
                <w:rFonts w:asciiTheme="majorBidi" w:hAnsiTheme="majorBidi" w:cstheme="majorBidi"/>
                <w:spacing w:val="-2"/>
                <w:sz w:val="28"/>
              </w:rPr>
              <w:t>Total other current receivables - net</w:t>
            </w:r>
          </w:p>
        </w:tc>
        <w:tc>
          <w:tcPr>
            <w:tcW w:w="1134" w:type="dxa"/>
            <w:tcBorders>
              <w:top w:val="single" w:sz="4" w:space="0" w:color="auto"/>
              <w:bottom w:val="double" w:sz="4" w:space="0" w:color="auto"/>
            </w:tcBorders>
            <w:shd w:val="clear" w:color="auto" w:fill="auto"/>
          </w:tcPr>
          <w:p w14:paraId="070AC8A7" w14:textId="422D6929" w:rsidR="00FF2BA1" w:rsidRPr="009E7617" w:rsidRDefault="002A6404" w:rsidP="00FF2BA1">
            <w:pPr>
              <w:tabs>
                <w:tab w:val="decimal" w:pos="700"/>
                <w:tab w:val="decimal" w:pos="1065"/>
              </w:tabs>
              <w:spacing w:line="380" w:lineRule="exact"/>
              <w:ind w:left="-19" w:right="-66"/>
              <w:jc w:val="right"/>
              <w:rPr>
                <w:rFonts w:asciiTheme="majorBidi" w:hAnsiTheme="majorBidi" w:cstheme="majorBidi"/>
                <w:sz w:val="28"/>
                <w:cs/>
              </w:rPr>
            </w:pPr>
            <w:r w:rsidRPr="002A6404">
              <w:rPr>
                <w:rFonts w:ascii="Angsana New" w:hAnsi="Angsana New"/>
                <w:color w:val="000000" w:themeColor="text1"/>
                <w:sz w:val="28"/>
                <w:lang w:val="en-GB"/>
              </w:rPr>
              <w:t>17</w:t>
            </w:r>
            <w:r w:rsidR="00EE4470" w:rsidRPr="00EE4470">
              <w:rPr>
                <w:rFonts w:ascii="Angsana New" w:hAnsi="Angsana New"/>
                <w:color w:val="000000" w:themeColor="text1"/>
                <w:sz w:val="28"/>
              </w:rPr>
              <w:t>,</w:t>
            </w:r>
            <w:r w:rsidRPr="002A6404">
              <w:rPr>
                <w:rFonts w:ascii="Angsana New" w:hAnsi="Angsana New"/>
                <w:color w:val="000000" w:themeColor="text1"/>
                <w:sz w:val="28"/>
                <w:lang w:val="en-GB"/>
              </w:rPr>
              <w:t>530</w:t>
            </w:r>
          </w:p>
        </w:tc>
        <w:tc>
          <w:tcPr>
            <w:tcW w:w="283" w:type="dxa"/>
            <w:shd w:val="clear" w:color="auto" w:fill="auto"/>
          </w:tcPr>
          <w:p w14:paraId="43C051CF" w14:textId="77777777" w:rsidR="00FF2BA1" w:rsidRPr="009E7617" w:rsidRDefault="00FF2BA1" w:rsidP="00FF2BA1">
            <w:pPr>
              <w:tabs>
                <w:tab w:val="decimal" w:pos="700"/>
                <w:tab w:val="decimal" w:pos="1065"/>
              </w:tabs>
              <w:spacing w:line="380" w:lineRule="exact"/>
              <w:ind w:left="-19" w:right="-66"/>
              <w:jc w:val="right"/>
              <w:rPr>
                <w:rFonts w:asciiTheme="majorBidi" w:hAnsiTheme="majorBidi" w:cstheme="majorBidi"/>
                <w:sz w:val="28"/>
              </w:rPr>
            </w:pPr>
          </w:p>
        </w:tc>
        <w:tc>
          <w:tcPr>
            <w:tcW w:w="1418" w:type="dxa"/>
            <w:tcBorders>
              <w:top w:val="single" w:sz="4" w:space="0" w:color="auto"/>
              <w:bottom w:val="double" w:sz="4" w:space="0" w:color="auto"/>
            </w:tcBorders>
            <w:shd w:val="clear" w:color="auto" w:fill="auto"/>
          </w:tcPr>
          <w:p w14:paraId="440F534E" w14:textId="09CA3A43" w:rsidR="00FF2BA1" w:rsidRPr="009E7617" w:rsidRDefault="00FF2BA1" w:rsidP="00FF2BA1">
            <w:pPr>
              <w:tabs>
                <w:tab w:val="decimal" w:pos="700"/>
                <w:tab w:val="decimal" w:pos="1065"/>
              </w:tabs>
              <w:spacing w:line="380" w:lineRule="exact"/>
              <w:ind w:left="-19" w:right="-66"/>
              <w:jc w:val="right"/>
              <w:rPr>
                <w:rFonts w:asciiTheme="majorBidi" w:hAnsiTheme="majorBidi" w:cstheme="majorBidi"/>
                <w:sz w:val="28"/>
              </w:rPr>
            </w:pPr>
            <w:r w:rsidRPr="00F87D32">
              <w:rPr>
                <w:rFonts w:ascii="Angsana New" w:hAnsi="Angsana New"/>
                <w:color w:val="000000" w:themeColor="text1"/>
                <w:sz w:val="28"/>
                <w:lang w:val="en-GB"/>
              </w:rPr>
              <w:t>1</w:t>
            </w:r>
            <w:r w:rsidRPr="005E0FE5">
              <w:rPr>
                <w:rFonts w:ascii="Angsana New" w:hAnsi="Angsana New"/>
                <w:color w:val="000000" w:themeColor="text1"/>
                <w:sz w:val="28"/>
                <w:lang w:val="en-GB"/>
              </w:rPr>
              <w:t>0</w:t>
            </w:r>
            <w:r w:rsidRPr="00F87D32">
              <w:rPr>
                <w:rFonts w:ascii="Angsana New" w:hAnsi="Angsana New"/>
                <w:color w:val="000000" w:themeColor="text1"/>
                <w:sz w:val="28"/>
                <w:lang w:val="en-GB"/>
              </w:rPr>
              <w:t>,797</w:t>
            </w:r>
          </w:p>
        </w:tc>
        <w:tc>
          <w:tcPr>
            <w:tcW w:w="283" w:type="dxa"/>
            <w:shd w:val="clear" w:color="auto" w:fill="auto"/>
          </w:tcPr>
          <w:p w14:paraId="1AFBC0C3" w14:textId="77777777" w:rsidR="00FF2BA1" w:rsidRPr="009E7617" w:rsidRDefault="00FF2BA1" w:rsidP="00FF2BA1">
            <w:pPr>
              <w:tabs>
                <w:tab w:val="decimal" w:pos="700"/>
                <w:tab w:val="decimal" w:pos="1065"/>
              </w:tabs>
              <w:spacing w:line="380" w:lineRule="exact"/>
              <w:ind w:left="-19" w:right="-66"/>
              <w:jc w:val="right"/>
              <w:rPr>
                <w:rFonts w:asciiTheme="majorBidi" w:hAnsiTheme="majorBidi" w:cstheme="majorBidi"/>
                <w:sz w:val="28"/>
              </w:rPr>
            </w:pPr>
          </w:p>
        </w:tc>
        <w:tc>
          <w:tcPr>
            <w:tcW w:w="1134" w:type="dxa"/>
            <w:tcBorders>
              <w:top w:val="single" w:sz="4" w:space="0" w:color="auto"/>
              <w:bottom w:val="double" w:sz="4" w:space="0" w:color="auto"/>
            </w:tcBorders>
            <w:shd w:val="clear" w:color="auto" w:fill="auto"/>
          </w:tcPr>
          <w:p w14:paraId="471EC21F" w14:textId="77A86E25" w:rsidR="00FF2BA1" w:rsidRPr="009E7617" w:rsidRDefault="002A6404" w:rsidP="00FF2BA1">
            <w:pPr>
              <w:tabs>
                <w:tab w:val="decimal" w:pos="700"/>
                <w:tab w:val="decimal" w:pos="1065"/>
              </w:tabs>
              <w:spacing w:line="380" w:lineRule="exact"/>
              <w:ind w:left="-19" w:right="-66"/>
              <w:jc w:val="right"/>
              <w:rPr>
                <w:rFonts w:asciiTheme="majorBidi" w:hAnsiTheme="majorBidi" w:cstheme="majorBidi"/>
                <w:sz w:val="28"/>
              </w:rPr>
            </w:pPr>
            <w:r w:rsidRPr="002A6404">
              <w:rPr>
                <w:rFonts w:ascii="Angsana New" w:hAnsi="Angsana New"/>
                <w:color w:val="000000" w:themeColor="text1"/>
                <w:sz w:val="28"/>
                <w:lang w:val="en-GB"/>
              </w:rPr>
              <w:t>18</w:t>
            </w:r>
            <w:r w:rsidR="00EE4470" w:rsidRPr="00EE4470">
              <w:rPr>
                <w:rFonts w:ascii="Angsana New" w:hAnsi="Angsana New"/>
                <w:color w:val="000000" w:themeColor="text1"/>
                <w:sz w:val="28"/>
              </w:rPr>
              <w:t>,</w:t>
            </w:r>
            <w:r w:rsidRPr="002A6404">
              <w:rPr>
                <w:rFonts w:ascii="Angsana New" w:hAnsi="Angsana New"/>
                <w:color w:val="000000" w:themeColor="text1"/>
                <w:sz w:val="28"/>
                <w:lang w:val="en-GB"/>
              </w:rPr>
              <w:t>285</w:t>
            </w:r>
          </w:p>
        </w:tc>
        <w:tc>
          <w:tcPr>
            <w:tcW w:w="284" w:type="dxa"/>
            <w:shd w:val="clear" w:color="auto" w:fill="auto"/>
          </w:tcPr>
          <w:p w14:paraId="0209EB78" w14:textId="77777777" w:rsidR="00FF2BA1" w:rsidRPr="009E7617" w:rsidRDefault="00FF2BA1" w:rsidP="00FF2BA1">
            <w:pPr>
              <w:tabs>
                <w:tab w:val="decimal" w:pos="700"/>
                <w:tab w:val="decimal" w:pos="1065"/>
              </w:tabs>
              <w:spacing w:line="380" w:lineRule="exact"/>
              <w:ind w:left="-19" w:right="-66"/>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tcPr>
          <w:p w14:paraId="519B03A7" w14:textId="24D7B705" w:rsidR="00FF2BA1" w:rsidRPr="009E7617" w:rsidRDefault="00FF2BA1" w:rsidP="00FF2BA1">
            <w:pPr>
              <w:tabs>
                <w:tab w:val="decimal" w:pos="700"/>
                <w:tab w:val="decimal" w:pos="1065"/>
              </w:tabs>
              <w:spacing w:line="380" w:lineRule="exact"/>
              <w:ind w:left="-19" w:right="-66"/>
              <w:jc w:val="right"/>
              <w:rPr>
                <w:rFonts w:asciiTheme="majorBidi" w:hAnsiTheme="majorBidi" w:cstheme="majorBidi"/>
                <w:sz w:val="28"/>
              </w:rPr>
            </w:pPr>
            <w:r w:rsidRPr="00F87D32">
              <w:rPr>
                <w:rFonts w:ascii="Angsana New" w:hAnsi="Angsana New"/>
                <w:color w:val="000000" w:themeColor="text1"/>
                <w:sz w:val="28"/>
                <w:lang w:val="en-GB"/>
              </w:rPr>
              <w:t>11,284</w:t>
            </w:r>
          </w:p>
        </w:tc>
      </w:tr>
    </w:tbl>
    <w:p w14:paraId="68E55740" w14:textId="2AF2AE80" w:rsidR="00A24F03" w:rsidRPr="00AE1E75" w:rsidRDefault="00A24F03" w:rsidP="00764C09">
      <w:pPr>
        <w:pStyle w:val="ListParagraph"/>
        <w:numPr>
          <w:ilvl w:val="0"/>
          <w:numId w:val="1"/>
        </w:numPr>
        <w:tabs>
          <w:tab w:val="left" w:pos="630"/>
          <w:tab w:val="left" w:pos="1276"/>
        </w:tabs>
        <w:spacing w:before="240" w:after="120" w:line="360" w:lineRule="exact"/>
        <w:rPr>
          <w:rFonts w:ascii="Angsana New" w:hAnsi="Angsana New"/>
          <w:b/>
          <w:bCs/>
          <w:sz w:val="28"/>
        </w:rPr>
      </w:pPr>
      <w:r w:rsidRPr="00A24F03">
        <w:rPr>
          <w:rFonts w:ascii="Angsana New" w:hAnsi="Angsana New"/>
          <w:b/>
          <w:bCs/>
          <w:sz w:val="28"/>
        </w:rPr>
        <w:t>OTHER CURRENT ASSETS</w:t>
      </w:r>
    </w:p>
    <w:tbl>
      <w:tblPr>
        <w:tblW w:w="9072" w:type="dxa"/>
        <w:tblInd w:w="426" w:type="dxa"/>
        <w:tblLayout w:type="fixed"/>
        <w:tblLook w:val="04A0" w:firstRow="1" w:lastRow="0" w:firstColumn="1" w:lastColumn="0" w:noHBand="0" w:noVBand="1"/>
      </w:tblPr>
      <w:tblGrid>
        <w:gridCol w:w="5184"/>
        <w:gridCol w:w="1818"/>
        <w:gridCol w:w="270"/>
        <w:gridCol w:w="1776"/>
        <w:gridCol w:w="24"/>
      </w:tblGrid>
      <w:tr w:rsidR="00267302" w:rsidRPr="00A24F03" w14:paraId="602B940A" w14:textId="77777777" w:rsidTr="00764C09">
        <w:trPr>
          <w:gridAfter w:val="1"/>
          <w:wAfter w:w="24" w:type="dxa"/>
          <w:cantSplit/>
          <w:tblHeader/>
        </w:trPr>
        <w:tc>
          <w:tcPr>
            <w:tcW w:w="5184" w:type="dxa"/>
          </w:tcPr>
          <w:p w14:paraId="618E9116" w14:textId="77777777" w:rsidR="00267302" w:rsidRPr="00A24F03" w:rsidRDefault="00267302" w:rsidP="00DC6719">
            <w:pPr>
              <w:spacing w:line="360" w:lineRule="exact"/>
              <w:jc w:val="thaiDistribute"/>
              <w:rPr>
                <w:rFonts w:ascii="Angsana New" w:hAnsi="Angsana New"/>
                <w:sz w:val="28"/>
                <w:cs/>
              </w:rPr>
            </w:pPr>
          </w:p>
        </w:tc>
        <w:tc>
          <w:tcPr>
            <w:tcW w:w="3864" w:type="dxa"/>
            <w:gridSpan w:val="3"/>
            <w:tcBorders>
              <w:bottom w:val="single" w:sz="4" w:space="0" w:color="auto"/>
            </w:tcBorders>
          </w:tcPr>
          <w:p w14:paraId="3560DDD9" w14:textId="3ABC36EA" w:rsidR="00267302" w:rsidRPr="00A24F03" w:rsidRDefault="00267302" w:rsidP="00267302">
            <w:pPr>
              <w:tabs>
                <w:tab w:val="center" w:pos="8100"/>
              </w:tabs>
              <w:overflowPunct/>
              <w:autoSpaceDE/>
              <w:autoSpaceDN/>
              <w:adjustRightInd/>
              <w:spacing w:line="360" w:lineRule="exact"/>
              <w:jc w:val="right"/>
              <w:textAlignment w:val="auto"/>
              <w:rPr>
                <w:rFonts w:ascii="Angsana New" w:hAnsi="Angsana New"/>
                <w:sz w:val="28"/>
              </w:rPr>
            </w:pPr>
            <w:r w:rsidRPr="009E7617">
              <w:rPr>
                <w:rFonts w:asciiTheme="majorBidi" w:hAnsiTheme="majorBidi" w:cstheme="majorBidi"/>
                <w:sz w:val="28"/>
              </w:rPr>
              <w:t>(</w:t>
            </w:r>
            <w:proofErr w:type="gramStart"/>
            <w:r w:rsidRPr="009E7617">
              <w:rPr>
                <w:rFonts w:asciiTheme="majorBidi" w:hAnsiTheme="majorBidi" w:cstheme="majorBidi"/>
                <w:sz w:val="28"/>
              </w:rPr>
              <w:t>Unit :</w:t>
            </w:r>
            <w:proofErr w:type="gramEnd"/>
            <w:r w:rsidRPr="009E7617">
              <w:rPr>
                <w:rFonts w:asciiTheme="majorBidi" w:hAnsiTheme="majorBidi" w:cstheme="majorBidi"/>
                <w:sz w:val="28"/>
              </w:rPr>
              <w:t xml:space="preserve"> Thousand Baht)</w:t>
            </w:r>
          </w:p>
        </w:tc>
      </w:tr>
      <w:tr w:rsidR="00A24F03" w:rsidRPr="00A24F03" w14:paraId="40618437" w14:textId="77777777" w:rsidTr="00764C09">
        <w:trPr>
          <w:gridAfter w:val="1"/>
          <w:wAfter w:w="24" w:type="dxa"/>
          <w:cantSplit/>
          <w:tblHeader/>
        </w:trPr>
        <w:tc>
          <w:tcPr>
            <w:tcW w:w="5184" w:type="dxa"/>
          </w:tcPr>
          <w:p w14:paraId="48D4445F" w14:textId="77777777" w:rsidR="00A24F03" w:rsidRPr="00A24F03" w:rsidRDefault="00A24F03" w:rsidP="00DC6719">
            <w:pPr>
              <w:spacing w:line="360" w:lineRule="exact"/>
              <w:jc w:val="thaiDistribute"/>
              <w:rPr>
                <w:rFonts w:ascii="Angsana New" w:hAnsi="Angsana New"/>
                <w:sz w:val="28"/>
                <w:cs/>
              </w:rPr>
            </w:pPr>
          </w:p>
        </w:tc>
        <w:tc>
          <w:tcPr>
            <w:tcW w:w="3864" w:type="dxa"/>
            <w:gridSpan w:val="3"/>
            <w:tcBorders>
              <w:bottom w:val="single" w:sz="4" w:space="0" w:color="auto"/>
            </w:tcBorders>
          </w:tcPr>
          <w:p w14:paraId="124FC1D0" w14:textId="77777777" w:rsidR="00A24F03" w:rsidRPr="00A24F03" w:rsidRDefault="00A24F03" w:rsidP="00DC6719">
            <w:pPr>
              <w:tabs>
                <w:tab w:val="center" w:pos="8100"/>
              </w:tabs>
              <w:overflowPunct/>
              <w:autoSpaceDE/>
              <w:autoSpaceDN/>
              <w:adjustRightInd/>
              <w:spacing w:line="360" w:lineRule="exact"/>
              <w:jc w:val="center"/>
              <w:textAlignment w:val="auto"/>
              <w:rPr>
                <w:rFonts w:ascii="Angsana New" w:hAnsi="Angsana New"/>
                <w:sz w:val="28"/>
              </w:rPr>
            </w:pPr>
            <w:r w:rsidRPr="00A24F03">
              <w:rPr>
                <w:rFonts w:ascii="Angsana New" w:hAnsi="Angsana New"/>
                <w:sz w:val="28"/>
              </w:rPr>
              <w:t>Consolidated financial statements /</w:t>
            </w:r>
          </w:p>
          <w:p w14:paraId="18CB0A94" w14:textId="77777777" w:rsidR="00A24F03" w:rsidRPr="00A24F03" w:rsidRDefault="00A24F03" w:rsidP="00DC6719">
            <w:pPr>
              <w:tabs>
                <w:tab w:val="center" w:pos="8100"/>
              </w:tabs>
              <w:overflowPunct/>
              <w:autoSpaceDE/>
              <w:autoSpaceDN/>
              <w:adjustRightInd/>
              <w:spacing w:line="360" w:lineRule="exact"/>
              <w:jc w:val="center"/>
              <w:textAlignment w:val="auto"/>
              <w:rPr>
                <w:rFonts w:ascii="Angsana New" w:hAnsi="Angsana New"/>
                <w:sz w:val="28"/>
                <w:cs/>
              </w:rPr>
            </w:pPr>
            <w:r w:rsidRPr="00A24F03">
              <w:rPr>
                <w:rFonts w:ascii="Angsana New" w:hAnsi="Angsana New"/>
                <w:sz w:val="28"/>
              </w:rPr>
              <w:t>Separate financial statements</w:t>
            </w:r>
          </w:p>
        </w:tc>
      </w:tr>
      <w:tr w:rsidR="00A24F03" w:rsidRPr="00A24F03" w14:paraId="0FE636F9" w14:textId="77777777" w:rsidTr="00764C09">
        <w:tblPrEx>
          <w:tblBorders>
            <w:bottom w:val="single" w:sz="4" w:space="0" w:color="auto"/>
          </w:tblBorders>
        </w:tblPrEx>
        <w:trPr>
          <w:cantSplit/>
          <w:trHeight w:val="393"/>
          <w:tblHeader/>
        </w:trPr>
        <w:tc>
          <w:tcPr>
            <w:tcW w:w="5184" w:type="dxa"/>
          </w:tcPr>
          <w:p w14:paraId="781A1183" w14:textId="77777777" w:rsidR="00A24F03" w:rsidRPr="00A24F03" w:rsidRDefault="00A24F03" w:rsidP="00DC6719">
            <w:pPr>
              <w:spacing w:line="360" w:lineRule="exact"/>
              <w:jc w:val="thaiDistribute"/>
              <w:rPr>
                <w:rFonts w:ascii="Angsana New" w:hAnsi="Angsana New"/>
                <w:spacing w:val="-2"/>
                <w:sz w:val="28"/>
                <w:cs/>
              </w:rPr>
            </w:pPr>
          </w:p>
        </w:tc>
        <w:tc>
          <w:tcPr>
            <w:tcW w:w="1818" w:type="dxa"/>
            <w:tcBorders>
              <w:top w:val="single" w:sz="4" w:space="0" w:color="auto"/>
              <w:bottom w:val="single" w:sz="4" w:space="0" w:color="auto"/>
            </w:tcBorders>
            <w:vAlign w:val="bottom"/>
          </w:tcPr>
          <w:p w14:paraId="50BD66A7" w14:textId="4E4B20CA" w:rsidR="003359E0" w:rsidRDefault="003359E0" w:rsidP="00DC6719">
            <w:pPr>
              <w:spacing w:line="360" w:lineRule="exact"/>
              <w:ind w:left="-102" w:right="-108"/>
              <w:jc w:val="center"/>
              <w:rPr>
                <w:rFonts w:ascii="Angsana New" w:hAnsi="Angsana New"/>
                <w:sz w:val="28"/>
              </w:rPr>
            </w:pPr>
            <w:r w:rsidRPr="003359E0">
              <w:rPr>
                <w:rFonts w:ascii="Angsana New" w:hAnsi="Angsana New"/>
                <w:sz w:val="28"/>
              </w:rPr>
              <w:t xml:space="preserve">As at </w:t>
            </w:r>
            <w:r w:rsidR="00803BC0">
              <w:rPr>
                <w:rFonts w:ascii="Angsana New" w:hAnsi="Angsana New"/>
                <w:sz w:val="28"/>
              </w:rPr>
              <w:t>June</w:t>
            </w:r>
            <w:r w:rsidRPr="003359E0">
              <w:rPr>
                <w:rFonts w:ascii="Angsana New" w:hAnsi="Angsana New"/>
                <w:sz w:val="28"/>
              </w:rPr>
              <w:t xml:space="preserve"> </w:t>
            </w:r>
          </w:p>
          <w:p w14:paraId="1B1EBF22" w14:textId="2CB5F3B3" w:rsidR="00A24F03" w:rsidRPr="00A24F03" w:rsidRDefault="002A6404" w:rsidP="00DC6719">
            <w:pPr>
              <w:spacing w:line="360" w:lineRule="exact"/>
              <w:ind w:left="-102" w:right="-108"/>
              <w:jc w:val="center"/>
              <w:rPr>
                <w:rFonts w:ascii="Angsana New" w:hAnsi="Angsana New"/>
                <w:sz w:val="28"/>
              </w:rPr>
            </w:pPr>
            <w:r w:rsidRPr="002A6404">
              <w:rPr>
                <w:rFonts w:ascii="Angsana New" w:hAnsi="Angsana New"/>
                <w:sz w:val="28"/>
                <w:lang w:val="en-GB"/>
              </w:rPr>
              <w:t>30</w:t>
            </w:r>
            <w:r w:rsidR="003359E0" w:rsidRPr="003359E0">
              <w:rPr>
                <w:rFonts w:ascii="Angsana New" w:hAnsi="Angsana New"/>
                <w:sz w:val="28"/>
              </w:rPr>
              <w:t xml:space="preserve">, </w:t>
            </w:r>
            <w:r w:rsidRPr="002A6404">
              <w:rPr>
                <w:rFonts w:ascii="Angsana New" w:hAnsi="Angsana New"/>
                <w:sz w:val="28"/>
                <w:lang w:val="en-GB"/>
              </w:rPr>
              <w:t>2024</w:t>
            </w:r>
          </w:p>
        </w:tc>
        <w:tc>
          <w:tcPr>
            <w:tcW w:w="270" w:type="dxa"/>
            <w:tcBorders>
              <w:top w:val="single" w:sz="4" w:space="0" w:color="auto"/>
            </w:tcBorders>
          </w:tcPr>
          <w:p w14:paraId="05974E9A" w14:textId="77777777" w:rsidR="00A24F03" w:rsidRPr="00A24F03" w:rsidRDefault="00A24F03" w:rsidP="00DC6719">
            <w:pPr>
              <w:spacing w:line="360" w:lineRule="exact"/>
              <w:jc w:val="center"/>
              <w:rPr>
                <w:rFonts w:ascii="Angsana New" w:hAnsi="Angsana New"/>
                <w:sz w:val="28"/>
              </w:rPr>
            </w:pPr>
          </w:p>
        </w:tc>
        <w:tc>
          <w:tcPr>
            <w:tcW w:w="1800" w:type="dxa"/>
            <w:gridSpan w:val="2"/>
            <w:tcBorders>
              <w:top w:val="single" w:sz="4" w:space="0" w:color="auto"/>
              <w:bottom w:val="single" w:sz="4" w:space="0" w:color="auto"/>
            </w:tcBorders>
            <w:vAlign w:val="bottom"/>
          </w:tcPr>
          <w:p w14:paraId="67515E1F" w14:textId="0D17E871" w:rsidR="003359E0" w:rsidRPr="003359E0" w:rsidRDefault="003359E0" w:rsidP="00DC6719">
            <w:pPr>
              <w:spacing w:line="360" w:lineRule="exact"/>
              <w:ind w:right="-111"/>
              <w:jc w:val="center"/>
              <w:rPr>
                <w:rFonts w:ascii="Angsana New" w:hAnsi="Angsana New"/>
                <w:sz w:val="28"/>
              </w:rPr>
            </w:pPr>
            <w:r w:rsidRPr="003359E0">
              <w:rPr>
                <w:rFonts w:ascii="Angsana New" w:hAnsi="Angsana New"/>
                <w:sz w:val="28"/>
              </w:rPr>
              <w:t>As at December</w:t>
            </w:r>
          </w:p>
          <w:p w14:paraId="18AF15DB" w14:textId="53463306" w:rsidR="00A24F03" w:rsidRPr="00A24F03" w:rsidRDefault="002A6404" w:rsidP="00DC6719">
            <w:pPr>
              <w:spacing w:line="360" w:lineRule="exact"/>
              <w:ind w:left="-108" w:right="-111"/>
              <w:jc w:val="center"/>
              <w:rPr>
                <w:rFonts w:ascii="Angsana New" w:hAnsi="Angsana New"/>
                <w:sz w:val="28"/>
              </w:rPr>
            </w:pPr>
            <w:r w:rsidRPr="002A6404">
              <w:rPr>
                <w:rFonts w:ascii="Angsana New" w:hAnsi="Angsana New"/>
                <w:sz w:val="28"/>
                <w:lang w:val="en-GB"/>
              </w:rPr>
              <w:t>31</w:t>
            </w:r>
            <w:r w:rsidR="003359E0" w:rsidRPr="003359E0">
              <w:rPr>
                <w:rFonts w:ascii="Angsana New" w:hAnsi="Angsana New"/>
                <w:sz w:val="28"/>
              </w:rPr>
              <w:t xml:space="preserve">, </w:t>
            </w:r>
            <w:r w:rsidRPr="002A6404">
              <w:rPr>
                <w:rFonts w:ascii="Angsana New" w:hAnsi="Angsana New"/>
                <w:sz w:val="28"/>
                <w:lang w:val="en-GB"/>
              </w:rPr>
              <w:t>2023</w:t>
            </w:r>
          </w:p>
        </w:tc>
      </w:tr>
      <w:tr w:rsidR="00FF2BA1" w:rsidRPr="00A24F03" w14:paraId="26C0D832" w14:textId="77777777" w:rsidTr="00764C09">
        <w:tblPrEx>
          <w:tblBorders>
            <w:bottom w:val="single" w:sz="4" w:space="0" w:color="auto"/>
          </w:tblBorders>
        </w:tblPrEx>
        <w:trPr>
          <w:cantSplit/>
        </w:trPr>
        <w:tc>
          <w:tcPr>
            <w:tcW w:w="5184" w:type="dxa"/>
          </w:tcPr>
          <w:p w14:paraId="0DD79BB8" w14:textId="77777777" w:rsidR="00FF2BA1" w:rsidRPr="00A24F03" w:rsidRDefault="00FF2BA1" w:rsidP="00FF2BA1">
            <w:pPr>
              <w:spacing w:line="360" w:lineRule="exact"/>
              <w:rPr>
                <w:rFonts w:ascii="Angsana New" w:hAnsi="Angsana New"/>
                <w:sz w:val="28"/>
              </w:rPr>
            </w:pPr>
            <w:r w:rsidRPr="00A24F03">
              <w:rPr>
                <w:rFonts w:ascii="Angsana New" w:hAnsi="Angsana New"/>
                <w:spacing w:val="-6"/>
                <w:sz w:val="28"/>
              </w:rPr>
              <w:t>Prepaid expense</w:t>
            </w:r>
          </w:p>
        </w:tc>
        <w:tc>
          <w:tcPr>
            <w:tcW w:w="1818" w:type="dxa"/>
            <w:tcBorders>
              <w:bottom w:val="nil"/>
            </w:tcBorders>
            <w:shd w:val="clear" w:color="auto" w:fill="auto"/>
            <w:vAlign w:val="bottom"/>
          </w:tcPr>
          <w:p w14:paraId="237D8A3B" w14:textId="180C2134" w:rsidR="00FF2BA1" w:rsidRPr="00A24F03" w:rsidRDefault="002A6404" w:rsidP="00FF2BA1">
            <w:pPr>
              <w:tabs>
                <w:tab w:val="decimal" w:pos="700"/>
              </w:tabs>
              <w:spacing w:line="360" w:lineRule="exact"/>
              <w:ind w:left="-19" w:right="-66"/>
              <w:jc w:val="right"/>
              <w:rPr>
                <w:rFonts w:ascii="Angsana New" w:hAnsi="Angsana New"/>
                <w:sz w:val="28"/>
              </w:rPr>
            </w:pPr>
            <w:r w:rsidRPr="002A6404">
              <w:rPr>
                <w:rFonts w:ascii="Angsana New" w:hAnsi="Angsana New"/>
                <w:color w:val="000000" w:themeColor="text1"/>
                <w:sz w:val="28"/>
                <w:lang w:val="en-GB"/>
              </w:rPr>
              <w:t>4</w:t>
            </w:r>
            <w:r w:rsidR="00FF2BA1">
              <w:rPr>
                <w:rFonts w:ascii="Angsana New" w:hAnsi="Angsana New"/>
                <w:color w:val="000000" w:themeColor="text1"/>
                <w:sz w:val="28"/>
              </w:rPr>
              <w:t>,</w:t>
            </w:r>
            <w:r w:rsidRPr="002A6404">
              <w:rPr>
                <w:rFonts w:ascii="Angsana New" w:hAnsi="Angsana New"/>
                <w:color w:val="000000" w:themeColor="text1"/>
                <w:sz w:val="28"/>
                <w:lang w:val="en-GB"/>
              </w:rPr>
              <w:t>231</w:t>
            </w:r>
          </w:p>
        </w:tc>
        <w:tc>
          <w:tcPr>
            <w:tcW w:w="270" w:type="dxa"/>
            <w:tcBorders>
              <w:bottom w:val="nil"/>
            </w:tcBorders>
          </w:tcPr>
          <w:p w14:paraId="222CCF9A" w14:textId="77777777" w:rsidR="00FF2BA1" w:rsidRPr="00A24F03" w:rsidRDefault="00FF2BA1" w:rsidP="00FF2BA1">
            <w:pPr>
              <w:tabs>
                <w:tab w:val="decimal" w:pos="700"/>
              </w:tabs>
              <w:spacing w:line="360" w:lineRule="exact"/>
              <w:ind w:left="-19" w:right="-66"/>
              <w:jc w:val="right"/>
              <w:rPr>
                <w:rFonts w:ascii="Angsana New" w:hAnsi="Angsana New"/>
                <w:sz w:val="28"/>
              </w:rPr>
            </w:pPr>
          </w:p>
        </w:tc>
        <w:tc>
          <w:tcPr>
            <w:tcW w:w="1800" w:type="dxa"/>
            <w:gridSpan w:val="2"/>
            <w:tcBorders>
              <w:bottom w:val="nil"/>
            </w:tcBorders>
            <w:shd w:val="clear" w:color="auto" w:fill="auto"/>
            <w:vAlign w:val="bottom"/>
          </w:tcPr>
          <w:p w14:paraId="2C251C71" w14:textId="7019E033" w:rsidR="00FF2BA1" w:rsidRPr="00A24F03" w:rsidRDefault="00FF2BA1" w:rsidP="00FF2BA1">
            <w:pPr>
              <w:tabs>
                <w:tab w:val="decimal" w:pos="700"/>
              </w:tabs>
              <w:spacing w:line="360" w:lineRule="exact"/>
              <w:ind w:left="-19" w:right="-66"/>
              <w:jc w:val="right"/>
              <w:rPr>
                <w:rFonts w:ascii="Angsana New" w:hAnsi="Angsana New"/>
                <w:sz w:val="28"/>
              </w:rPr>
            </w:pPr>
            <w:r w:rsidRPr="00F87D32">
              <w:rPr>
                <w:rFonts w:ascii="Angsana New" w:hAnsi="Angsana New" w:hint="cs"/>
                <w:color w:val="000000" w:themeColor="text1"/>
                <w:sz w:val="28"/>
                <w:lang w:val="en-GB"/>
              </w:rPr>
              <w:t>3</w:t>
            </w:r>
            <w:r w:rsidRPr="00F87D32">
              <w:rPr>
                <w:rFonts w:ascii="Angsana New" w:hAnsi="Angsana New" w:hint="cs"/>
                <w:color w:val="000000" w:themeColor="text1"/>
                <w:sz w:val="28"/>
                <w:cs/>
              </w:rPr>
              <w:t>,</w:t>
            </w:r>
            <w:r w:rsidRPr="00F87D32">
              <w:rPr>
                <w:rFonts w:ascii="Angsana New" w:hAnsi="Angsana New" w:hint="cs"/>
                <w:color w:val="000000" w:themeColor="text1"/>
                <w:sz w:val="28"/>
                <w:lang w:val="en-GB"/>
              </w:rPr>
              <w:t>186</w:t>
            </w:r>
          </w:p>
        </w:tc>
      </w:tr>
      <w:tr w:rsidR="00FF2BA1" w:rsidRPr="00A24F03" w14:paraId="77D002EA" w14:textId="77777777" w:rsidTr="00764C09">
        <w:tblPrEx>
          <w:tblBorders>
            <w:bottom w:val="single" w:sz="4" w:space="0" w:color="auto"/>
          </w:tblBorders>
        </w:tblPrEx>
        <w:trPr>
          <w:cantSplit/>
        </w:trPr>
        <w:tc>
          <w:tcPr>
            <w:tcW w:w="5184" w:type="dxa"/>
            <w:tcBorders>
              <w:bottom w:val="nil"/>
            </w:tcBorders>
          </w:tcPr>
          <w:p w14:paraId="4F32B208" w14:textId="77777777" w:rsidR="00FF2BA1" w:rsidRPr="00A24F03" w:rsidRDefault="00FF2BA1" w:rsidP="00FF2BA1">
            <w:pPr>
              <w:spacing w:line="360" w:lineRule="exact"/>
              <w:rPr>
                <w:rFonts w:ascii="Angsana New" w:hAnsi="Angsana New"/>
                <w:sz w:val="28"/>
              </w:rPr>
            </w:pPr>
            <w:r w:rsidRPr="00A24F03">
              <w:rPr>
                <w:rFonts w:ascii="Angsana New" w:hAnsi="Angsana New"/>
                <w:sz w:val="28"/>
              </w:rPr>
              <w:t>Undue input vat</w:t>
            </w:r>
          </w:p>
        </w:tc>
        <w:tc>
          <w:tcPr>
            <w:tcW w:w="1818" w:type="dxa"/>
            <w:tcBorders>
              <w:bottom w:val="nil"/>
            </w:tcBorders>
            <w:shd w:val="clear" w:color="auto" w:fill="auto"/>
          </w:tcPr>
          <w:p w14:paraId="66E4BBC3" w14:textId="77C4C038" w:rsidR="00FF2BA1" w:rsidRPr="00A24F03" w:rsidRDefault="002A6404" w:rsidP="00FF2BA1">
            <w:pPr>
              <w:tabs>
                <w:tab w:val="decimal" w:pos="700"/>
              </w:tabs>
              <w:spacing w:line="360" w:lineRule="exact"/>
              <w:ind w:left="-19" w:right="-66"/>
              <w:jc w:val="right"/>
              <w:rPr>
                <w:rFonts w:ascii="Angsana New" w:hAnsi="Angsana New"/>
                <w:sz w:val="28"/>
              </w:rPr>
            </w:pPr>
            <w:r w:rsidRPr="002A6404">
              <w:rPr>
                <w:rFonts w:ascii="Angsana New" w:hAnsi="Angsana New"/>
                <w:color w:val="000000" w:themeColor="text1"/>
                <w:sz w:val="28"/>
                <w:lang w:val="en-GB"/>
              </w:rPr>
              <w:t>9</w:t>
            </w:r>
            <w:r w:rsidR="00FF2BA1">
              <w:rPr>
                <w:rFonts w:ascii="Angsana New" w:hAnsi="Angsana New"/>
                <w:color w:val="000000" w:themeColor="text1"/>
                <w:sz w:val="28"/>
              </w:rPr>
              <w:t>,</w:t>
            </w:r>
            <w:r w:rsidRPr="002A6404">
              <w:rPr>
                <w:rFonts w:ascii="Angsana New" w:hAnsi="Angsana New"/>
                <w:color w:val="000000" w:themeColor="text1"/>
                <w:sz w:val="28"/>
                <w:lang w:val="en-GB"/>
              </w:rPr>
              <w:t>981</w:t>
            </w:r>
          </w:p>
        </w:tc>
        <w:tc>
          <w:tcPr>
            <w:tcW w:w="270" w:type="dxa"/>
            <w:tcBorders>
              <w:bottom w:val="nil"/>
            </w:tcBorders>
          </w:tcPr>
          <w:p w14:paraId="70042664" w14:textId="77777777" w:rsidR="00FF2BA1" w:rsidRPr="00A24F03" w:rsidRDefault="00FF2BA1" w:rsidP="00FF2BA1">
            <w:pPr>
              <w:tabs>
                <w:tab w:val="decimal" w:pos="700"/>
              </w:tabs>
              <w:spacing w:line="360" w:lineRule="exact"/>
              <w:ind w:left="-19" w:right="-66"/>
              <w:jc w:val="right"/>
              <w:rPr>
                <w:rFonts w:ascii="Angsana New" w:hAnsi="Angsana New"/>
                <w:sz w:val="28"/>
              </w:rPr>
            </w:pPr>
          </w:p>
        </w:tc>
        <w:tc>
          <w:tcPr>
            <w:tcW w:w="1800" w:type="dxa"/>
            <w:gridSpan w:val="2"/>
            <w:tcBorders>
              <w:bottom w:val="nil"/>
            </w:tcBorders>
            <w:shd w:val="clear" w:color="auto" w:fill="auto"/>
          </w:tcPr>
          <w:p w14:paraId="6A41C283" w14:textId="3F3F1D9A" w:rsidR="00FF2BA1" w:rsidRPr="00A24F03" w:rsidRDefault="00FF2BA1" w:rsidP="00FF2BA1">
            <w:pPr>
              <w:tabs>
                <w:tab w:val="decimal" w:pos="700"/>
              </w:tabs>
              <w:spacing w:line="360" w:lineRule="exact"/>
              <w:ind w:left="-19" w:right="-66"/>
              <w:jc w:val="right"/>
              <w:rPr>
                <w:rFonts w:ascii="Angsana New" w:hAnsi="Angsana New"/>
                <w:sz w:val="28"/>
              </w:rPr>
            </w:pPr>
            <w:r w:rsidRPr="00F87D32">
              <w:rPr>
                <w:rFonts w:ascii="Angsana New" w:hAnsi="Angsana New" w:hint="cs"/>
                <w:color w:val="000000" w:themeColor="text1"/>
                <w:sz w:val="28"/>
                <w:lang w:val="en-GB"/>
              </w:rPr>
              <w:t>1</w:t>
            </w:r>
            <w:r w:rsidRPr="005E0FE5">
              <w:rPr>
                <w:rFonts w:ascii="Angsana New" w:hAnsi="Angsana New" w:hint="cs"/>
                <w:color w:val="000000" w:themeColor="text1"/>
                <w:sz w:val="28"/>
                <w:lang w:val="en-GB"/>
              </w:rPr>
              <w:t>0</w:t>
            </w:r>
            <w:r w:rsidRPr="00F87D32">
              <w:rPr>
                <w:rFonts w:ascii="Angsana New" w:hAnsi="Angsana New" w:hint="cs"/>
                <w:color w:val="000000" w:themeColor="text1"/>
                <w:sz w:val="28"/>
                <w:cs/>
              </w:rPr>
              <w:t>,</w:t>
            </w:r>
            <w:r w:rsidRPr="00F87D32">
              <w:rPr>
                <w:rFonts w:ascii="Angsana New" w:hAnsi="Angsana New" w:hint="cs"/>
                <w:color w:val="000000" w:themeColor="text1"/>
                <w:sz w:val="28"/>
                <w:lang w:val="en-GB"/>
              </w:rPr>
              <w:t>676</w:t>
            </w:r>
          </w:p>
        </w:tc>
      </w:tr>
      <w:tr w:rsidR="00FF2BA1" w:rsidRPr="00A24F03" w14:paraId="31D517B4" w14:textId="77777777" w:rsidTr="00764C09">
        <w:tblPrEx>
          <w:tblBorders>
            <w:bottom w:val="single" w:sz="4" w:space="0" w:color="auto"/>
          </w:tblBorders>
        </w:tblPrEx>
        <w:trPr>
          <w:cantSplit/>
        </w:trPr>
        <w:tc>
          <w:tcPr>
            <w:tcW w:w="5184" w:type="dxa"/>
            <w:tcBorders>
              <w:bottom w:val="nil"/>
            </w:tcBorders>
          </w:tcPr>
          <w:p w14:paraId="020CB75C" w14:textId="77777777" w:rsidR="00FF2BA1" w:rsidRPr="00A24F03" w:rsidRDefault="00FF2BA1" w:rsidP="00FF2BA1">
            <w:pPr>
              <w:spacing w:line="360" w:lineRule="exact"/>
              <w:rPr>
                <w:rFonts w:ascii="Angsana New" w:hAnsi="Angsana New"/>
                <w:sz w:val="28"/>
              </w:rPr>
            </w:pPr>
            <w:r w:rsidRPr="00A24F03">
              <w:rPr>
                <w:rFonts w:ascii="Angsana New" w:hAnsi="Angsana New"/>
                <w:sz w:val="28"/>
              </w:rPr>
              <w:t>Supplies</w:t>
            </w:r>
          </w:p>
        </w:tc>
        <w:tc>
          <w:tcPr>
            <w:tcW w:w="1818" w:type="dxa"/>
            <w:tcBorders>
              <w:bottom w:val="nil"/>
            </w:tcBorders>
            <w:shd w:val="clear" w:color="auto" w:fill="auto"/>
          </w:tcPr>
          <w:p w14:paraId="3CE2EAB6" w14:textId="27F757AF" w:rsidR="00FF2BA1" w:rsidRPr="00A24F03" w:rsidRDefault="002A6404" w:rsidP="00FF2BA1">
            <w:pPr>
              <w:tabs>
                <w:tab w:val="decimal" w:pos="700"/>
              </w:tabs>
              <w:spacing w:line="360" w:lineRule="exact"/>
              <w:ind w:left="-19" w:right="-66"/>
              <w:jc w:val="right"/>
              <w:rPr>
                <w:rFonts w:ascii="Angsana New" w:hAnsi="Angsana New"/>
                <w:sz w:val="28"/>
              </w:rPr>
            </w:pPr>
            <w:r w:rsidRPr="002A6404">
              <w:rPr>
                <w:rFonts w:ascii="Angsana New" w:hAnsi="Angsana New"/>
                <w:color w:val="000000" w:themeColor="text1"/>
                <w:sz w:val="28"/>
                <w:lang w:val="en-GB"/>
              </w:rPr>
              <w:t>5</w:t>
            </w:r>
            <w:r w:rsidR="00FF2BA1">
              <w:rPr>
                <w:rFonts w:ascii="Angsana New" w:hAnsi="Angsana New"/>
                <w:color w:val="000000" w:themeColor="text1"/>
                <w:sz w:val="28"/>
              </w:rPr>
              <w:t>,</w:t>
            </w:r>
            <w:r w:rsidRPr="002A6404">
              <w:rPr>
                <w:rFonts w:ascii="Angsana New" w:hAnsi="Angsana New"/>
                <w:color w:val="000000" w:themeColor="text1"/>
                <w:sz w:val="28"/>
                <w:lang w:val="en-GB"/>
              </w:rPr>
              <w:t>692</w:t>
            </w:r>
          </w:p>
        </w:tc>
        <w:tc>
          <w:tcPr>
            <w:tcW w:w="270" w:type="dxa"/>
            <w:tcBorders>
              <w:bottom w:val="nil"/>
            </w:tcBorders>
          </w:tcPr>
          <w:p w14:paraId="68531AFD" w14:textId="77777777" w:rsidR="00FF2BA1" w:rsidRPr="00A24F03" w:rsidRDefault="00FF2BA1" w:rsidP="00FF2BA1">
            <w:pPr>
              <w:tabs>
                <w:tab w:val="decimal" w:pos="700"/>
              </w:tabs>
              <w:spacing w:line="360" w:lineRule="exact"/>
              <w:ind w:left="-19" w:right="-66"/>
              <w:jc w:val="right"/>
              <w:rPr>
                <w:rFonts w:ascii="Angsana New" w:hAnsi="Angsana New"/>
                <w:sz w:val="28"/>
              </w:rPr>
            </w:pPr>
          </w:p>
        </w:tc>
        <w:tc>
          <w:tcPr>
            <w:tcW w:w="1800" w:type="dxa"/>
            <w:gridSpan w:val="2"/>
            <w:tcBorders>
              <w:bottom w:val="nil"/>
            </w:tcBorders>
            <w:shd w:val="clear" w:color="auto" w:fill="auto"/>
          </w:tcPr>
          <w:p w14:paraId="573F48B4" w14:textId="1A74EFFA" w:rsidR="00FF2BA1" w:rsidRPr="00A24F03" w:rsidRDefault="00FF2BA1" w:rsidP="00FF2BA1">
            <w:pPr>
              <w:tabs>
                <w:tab w:val="decimal" w:pos="700"/>
              </w:tabs>
              <w:spacing w:line="360" w:lineRule="exact"/>
              <w:ind w:left="-19" w:right="-66"/>
              <w:jc w:val="right"/>
              <w:rPr>
                <w:rFonts w:ascii="Angsana New" w:hAnsi="Angsana New"/>
                <w:sz w:val="28"/>
              </w:rPr>
            </w:pPr>
            <w:r w:rsidRPr="00F87D32">
              <w:rPr>
                <w:rFonts w:ascii="Angsana New" w:hAnsi="Angsana New" w:hint="cs"/>
                <w:color w:val="000000" w:themeColor="text1"/>
                <w:sz w:val="28"/>
                <w:lang w:val="en-GB"/>
              </w:rPr>
              <w:t>6</w:t>
            </w:r>
            <w:r w:rsidRPr="00F87D32">
              <w:rPr>
                <w:rFonts w:ascii="Angsana New" w:hAnsi="Angsana New"/>
                <w:color w:val="000000" w:themeColor="text1"/>
                <w:sz w:val="28"/>
              </w:rPr>
              <w:t>,</w:t>
            </w:r>
            <w:r w:rsidRPr="00F87D32">
              <w:rPr>
                <w:rFonts w:ascii="Angsana New" w:hAnsi="Angsana New"/>
                <w:color w:val="000000" w:themeColor="text1"/>
                <w:sz w:val="28"/>
                <w:lang w:val="en-GB"/>
              </w:rPr>
              <w:t>917</w:t>
            </w:r>
          </w:p>
        </w:tc>
      </w:tr>
      <w:tr w:rsidR="00FF2BA1" w:rsidRPr="00A24F03" w14:paraId="1CED2F27" w14:textId="77777777" w:rsidTr="00764C09">
        <w:tblPrEx>
          <w:tblBorders>
            <w:bottom w:val="single" w:sz="4" w:space="0" w:color="auto"/>
          </w:tblBorders>
        </w:tblPrEx>
        <w:trPr>
          <w:cantSplit/>
        </w:trPr>
        <w:tc>
          <w:tcPr>
            <w:tcW w:w="5184" w:type="dxa"/>
            <w:tcBorders>
              <w:bottom w:val="nil"/>
            </w:tcBorders>
          </w:tcPr>
          <w:p w14:paraId="56FB26F6" w14:textId="77777777" w:rsidR="00FF2BA1" w:rsidRPr="00A24F03" w:rsidRDefault="00FF2BA1" w:rsidP="00FF2BA1">
            <w:pPr>
              <w:spacing w:line="360" w:lineRule="exact"/>
              <w:rPr>
                <w:rFonts w:ascii="Angsana New" w:hAnsi="Angsana New"/>
                <w:sz w:val="28"/>
              </w:rPr>
            </w:pPr>
            <w:r w:rsidRPr="00A24F03">
              <w:rPr>
                <w:rFonts w:ascii="Angsana New" w:hAnsi="Angsana New"/>
                <w:sz w:val="28"/>
              </w:rPr>
              <w:t>Others</w:t>
            </w:r>
          </w:p>
        </w:tc>
        <w:tc>
          <w:tcPr>
            <w:tcW w:w="1818" w:type="dxa"/>
            <w:tcBorders>
              <w:bottom w:val="nil"/>
            </w:tcBorders>
            <w:shd w:val="clear" w:color="auto" w:fill="auto"/>
          </w:tcPr>
          <w:p w14:paraId="7C128BA6" w14:textId="6D80FC9B" w:rsidR="00FF2BA1" w:rsidRPr="00A24F03" w:rsidRDefault="002A6404" w:rsidP="00FF2BA1">
            <w:pPr>
              <w:tabs>
                <w:tab w:val="decimal" w:pos="700"/>
              </w:tabs>
              <w:spacing w:line="360" w:lineRule="exact"/>
              <w:ind w:left="-19" w:right="-66"/>
              <w:jc w:val="right"/>
              <w:rPr>
                <w:rFonts w:ascii="Angsana New" w:hAnsi="Angsana New"/>
                <w:sz w:val="28"/>
              </w:rPr>
            </w:pPr>
            <w:r w:rsidRPr="002A6404">
              <w:rPr>
                <w:rFonts w:ascii="Angsana New" w:hAnsi="Angsana New"/>
                <w:color w:val="000000" w:themeColor="text1"/>
                <w:sz w:val="28"/>
                <w:lang w:val="en-GB"/>
              </w:rPr>
              <w:t>346</w:t>
            </w:r>
          </w:p>
        </w:tc>
        <w:tc>
          <w:tcPr>
            <w:tcW w:w="270" w:type="dxa"/>
            <w:tcBorders>
              <w:bottom w:val="nil"/>
            </w:tcBorders>
          </w:tcPr>
          <w:p w14:paraId="6E8448CD" w14:textId="77777777" w:rsidR="00FF2BA1" w:rsidRPr="00A24F03" w:rsidRDefault="00FF2BA1" w:rsidP="00FF2BA1">
            <w:pPr>
              <w:tabs>
                <w:tab w:val="decimal" w:pos="700"/>
              </w:tabs>
              <w:spacing w:line="360" w:lineRule="exact"/>
              <w:ind w:left="-19" w:right="-66"/>
              <w:jc w:val="right"/>
              <w:rPr>
                <w:rFonts w:ascii="Angsana New" w:hAnsi="Angsana New"/>
                <w:sz w:val="28"/>
              </w:rPr>
            </w:pPr>
          </w:p>
        </w:tc>
        <w:tc>
          <w:tcPr>
            <w:tcW w:w="1800" w:type="dxa"/>
            <w:gridSpan w:val="2"/>
            <w:tcBorders>
              <w:bottom w:val="nil"/>
            </w:tcBorders>
            <w:shd w:val="clear" w:color="auto" w:fill="auto"/>
          </w:tcPr>
          <w:p w14:paraId="63E9D715" w14:textId="24136EC8" w:rsidR="00FF2BA1" w:rsidRPr="00A24F03" w:rsidRDefault="00FF2BA1" w:rsidP="00FF2BA1">
            <w:pPr>
              <w:tabs>
                <w:tab w:val="decimal" w:pos="700"/>
              </w:tabs>
              <w:spacing w:line="360" w:lineRule="exact"/>
              <w:ind w:left="-19" w:right="-66"/>
              <w:jc w:val="right"/>
              <w:rPr>
                <w:rFonts w:ascii="Angsana New" w:hAnsi="Angsana New"/>
                <w:sz w:val="28"/>
              </w:rPr>
            </w:pPr>
            <w:r w:rsidRPr="00F87D32">
              <w:rPr>
                <w:rFonts w:ascii="Angsana New" w:hAnsi="Angsana New" w:hint="cs"/>
                <w:color w:val="000000" w:themeColor="text1"/>
                <w:sz w:val="28"/>
                <w:lang w:val="en-GB"/>
              </w:rPr>
              <w:t>434</w:t>
            </w:r>
          </w:p>
        </w:tc>
      </w:tr>
      <w:tr w:rsidR="00FF2BA1" w:rsidRPr="00A24F03" w14:paraId="481DB847" w14:textId="77777777" w:rsidTr="00764C09">
        <w:tblPrEx>
          <w:tblBorders>
            <w:bottom w:val="single" w:sz="4" w:space="0" w:color="auto"/>
          </w:tblBorders>
        </w:tblPrEx>
        <w:trPr>
          <w:cantSplit/>
        </w:trPr>
        <w:tc>
          <w:tcPr>
            <w:tcW w:w="5184" w:type="dxa"/>
          </w:tcPr>
          <w:p w14:paraId="52369B92" w14:textId="77777777" w:rsidR="00FF2BA1" w:rsidRPr="00A24F03" w:rsidRDefault="00FF2BA1" w:rsidP="00FF2BA1">
            <w:pPr>
              <w:spacing w:line="360" w:lineRule="exact"/>
              <w:ind w:left="34"/>
              <w:rPr>
                <w:rFonts w:ascii="Angsana New" w:hAnsi="Angsana New"/>
                <w:sz w:val="28"/>
              </w:rPr>
            </w:pPr>
            <w:r w:rsidRPr="00A24F03">
              <w:rPr>
                <w:rFonts w:ascii="Angsana New" w:hAnsi="Angsana New"/>
                <w:sz w:val="28"/>
              </w:rPr>
              <w:t>Total</w:t>
            </w:r>
          </w:p>
        </w:tc>
        <w:tc>
          <w:tcPr>
            <w:tcW w:w="1818" w:type="dxa"/>
            <w:tcBorders>
              <w:top w:val="single" w:sz="4" w:space="0" w:color="auto"/>
              <w:bottom w:val="nil"/>
            </w:tcBorders>
            <w:shd w:val="clear" w:color="auto" w:fill="auto"/>
          </w:tcPr>
          <w:p w14:paraId="13FB16EB" w14:textId="1FE30BD1" w:rsidR="00FF2BA1" w:rsidRPr="00A24F03" w:rsidRDefault="002A6404" w:rsidP="00FF2BA1">
            <w:pPr>
              <w:tabs>
                <w:tab w:val="decimal" w:pos="700"/>
              </w:tabs>
              <w:spacing w:line="360" w:lineRule="exact"/>
              <w:ind w:left="-19" w:right="-66"/>
              <w:jc w:val="right"/>
              <w:rPr>
                <w:rFonts w:ascii="Angsana New" w:hAnsi="Angsana New"/>
                <w:sz w:val="28"/>
              </w:rPr>
            </w:pPr>
            <w:r w:rsidRPr="002A6404">
              <w:rPr>
                <w:rFonts w:ascii="Angsana New" w:hAnsi="Angsana New"/>
                <w:color w:val="000000" w:themeColor="text1"/>
                <w:sz w:val="28"/>
                <w:lang w:val="en-GB"/>
              </w:rPr>
              <w:t>20</w:t>
            </w:r>
            <w:r w:rsidR="00FF2BA1">
              <w:rPr>
                <w:rFonts w:ascii="Angsana New" w:hAnsi="Angsana New"/>
                <w:color w:val="000000" w:themeColor="text1"/>
                <w:sz w:val="28"/>
              </w:rPr>
              <w:t>,</w:t>
            </w:r>
            <w:r w:rsidRPr="002A6404">
              <w:rPr>
                <w:rFonts w:ascii="Angsana New" w:hAnsi="Angsana New"/>
                <w:color w:val="000000" w:themeColor="text1"/>
                <w:sz w:val="28"/>
                <w:lang w:val="en-GB"/>
              </w:rPr>
              <w:t>250</w:t>
            </w:r>
          </w:p>
        </w:tc>
        <w:tc>
          <w:tcPr>
            <w:tcW w:w="270" w:type="dxa"/>
          </w:tcPr>
          <w:p w14:paraId="22AAF7E9" w14:textId="77777777" w:rsidR="00FF2BA1" w:rsidRPr="00A24F03" w:rsidRDefault="00FF2BA1" w:rsidP="00FF2BA1">
            <w:pPr>
              <w:tabs>
                <w:tab w:val="decimal" w:pos="700"/>
              </w:tabs>
              <w:spacing w:line="360" w:lineRule="exact"/>
              <w:ind w:left="-19" w:right="-66"/>
              <w:jc w:val="right"/>
              <w:rPr>
                <w:rFonts w:ascii="Angsana New" w:hAnsi="Angsana New"/>
                <w:sz w:val="28"/>
              </w:rPr>
            </w:pPr>
          </w:p>
        </w:tc>
        <w:tc>
          <w:tcPr>
            <w:tcW w:w="1800" w:type="dxa"/>
            <w:gridSpan w:val="2"/>
            <w:tcBorders>
              <w:top w:val="single" w:sz="4" w:space="0" w:color="auto"/>
              <w:bottom w:val="nil"/>
            </w:tcBorders>
            <w:shd w:val="clear" w:color="auto" w:fill="auto"/>
          </w:tcPr>
          <w:p w14:paraId="13F56483" w14:textId="2AEC18B6" w:rsidR="00FF2BA1" w:rsidRPr="00A24F03" w:rsidRDefault="00FF2BA1" w:rsidP="00FF2BA1">
            <w:pPr>
              <w:tabs>
                <w:tab w:val="decimal" w:pos="700"/>
              </w:tabs>
              <w:spacing w:line="360" w:lineRule="exact"/>
              <w:ind w:left="-19" w:right="-66"/>
              <w:jc w:val="right"/>
              <w:rPr>
                <w:rFonts w:ascii="Angsana New" w:hAnsi="Angsana New"/>
                <w:sz w:val="28"/>
                <w:cs/>
              </w:rPr>
            </w:pPr>
            <w:r w:rsidRPr="00F87D32">
              <w:rPr>
                <w:rFonts w:ascii="Angsana New" w:hAnsi="Angsana New" w:hint="cs"/>
                <w:color w:val="000000" w:themeColor="text1"/>
                <w:sz w:val="28"/>
                <w:lang w:val="en-GB"/>
              </w:rPr>
              <w:t>21</w:t>
            </w:r>
            <w:r w:rsidRPr="00F87D32">
              <w:rPr>
                <w:rFonts w:ascii="Angsana New" w:hAnsi="Angsana New" w:hint="cs"/>
                <w:color w:val="000000" w:themeColor="text1"/>
                <w:sz w:val="28"/>
                <w:cs/>
              </w:rPr>
              <w:t>,</w:t>
            </w:r>
            <w:r w:rsidRPr="00F87D32">
              <w:rPr>
                <w:rFonts w:ascii="Angsana New" w:hAnsi="Angsana New" w:hint="cs"/>
                <w:color w:val="000000" w:themeColor="text1"/>
                <w:sz w:val="28"/>
                <w:lang w:val="en-GB"/>
              </w:rPr>
              <w:t>21</w:t>
            </w:r>
            <w:r w:rsidRPr="00F87D32">
              <w:rPr>
                <w:rFonts w:ascii="Angsana New" w:hAnsi="Angsana New"/>
                <w:color w:val="000000" w:themeColor="text1"/>
                <w:sz w:val="28"/>
                <w:lang w:val="en-GB"/>
              </w:rPr>
              <w:t>3</w:t>
            </w:r>
          </w:p>
        </w:tc>
      </w:tr>
      <w:tr w:rsidR="00FF2BA1" w:rsidRPr="00A24F03" w14:paraId="0C9F03C1" w14:textId="77777777" w:rsidTr="00764C09">
        <w:tblPrEx>
          <w:tblBorders>
            <w:bottom w:val="single" w:sz="4" w:space="0" w:color="auto"/>
          </w:tblBorders>
        </w:tblPrEx>
        <w:trPr>
          <w:cantSplit/>
        </w:trPr>
        <w:tc>
          <w:tcPr>
            <w:tcW w:w="5184" w:type="dxa"/>
          </w:tcPr>
          <w:p w14:paraId="37334898" w14:textId="77777777" w:rsidR="00FF2BA1" w:rsidRPr="00A24F03" w:rsidRDefault="00FF2BA1" w:rsidP="00FF2BA1">
            <w:pPr>
              <w:spacing w:line="360" w:lineRule="exact"/>
              <w:ind w:left="34"/>
              <w:rPr>
                <w:rFonts w:ascii="Angsana New" w:hAnsi="Angsana New"/>
                <w:sz w:val="28"/>
              </w:rPr>
            </w:pPr>
            <w:proofErr w:type="gramStart"/>
            <w:r w:rsidRPr="00A24F03">
              <w:rPr>
                <w:rFonts w:asciiTheme="majorBidi" w:hAnsiTheme="majorBidi" w:cstheme="majorBidi"/>
                <w:spacing w:val="-4"/>
                <w:sz w:val="28"/>
              </w:rPr>
              <w:t>Less :</w:t>
            </w:r>
            <w:proofErr w:type="gramEnd"/>
            <w:r w:rsidRPr="00A24F03">
              <w:rPr>
                <w:rFonts w:asciiTheme="majorBidi" w:hAnsiTheme="majorBidi" w:cstheme="majorBidi"/>
                <w:spacing w:val="-4"/>
                <w:sz w:val="28"/>
              </w:rPr>
              <w:t xml:space="preserve"> Allowance for expected credit losses</w:t>
            </w:r>
          </w:p>
        </w:tc>
        <w:tc>
          <w:tcPr>
            <w:tcW w:w="1818" w:type="dxa"/>
            <w:tcBorders>
              <w:top w:val="nil"/>
              <w:bottom w:val="nil"/>
            </w:tcBorders>
            <w:shd w:val="clear" w:color="auto" w:fill="auto"/>
          </w:tcPr>
          <w:p w14:paraId="4574D007" w14:textId="59745980" w:rsidR="00FF2BA1" w:rsidRPr="00A24F03" w:rsidRDefault="00FF2BA1" w:rsidP="00FF2BA1">
            <w:pPr>
              <w:pBdr>
                <w:bottom w:val="single" w:sz="4" w:space="1" w:color="auto"/>
              </w:pBdr>
              <w:tabs>
                <w:tab w:val="decimal" w:pos="700"/>
              </w:tabs>
              <w:spacing w:line="360" w:lineRule="exact"/>
              <w:ind w:left="-19" w:right="-66"/>
              <w:jc w:val="right"/>
              <w:rPr>
                <w:rFonts w:ascii="Angsana New" w:hAnsi="Angsana New"/>
                <w:sz w:val="28"/>
              </w:rPr>
            </w:pPr>
            <w:r>
              <w:rPr>
                <w:rFonts w:ascii="Angsana New" w:hAnsi="Angsana New"/>
                <w:color w:val="000000" w:themeColor="text1"/>
                <w:sz w:val="28"/>
                <w:cs/>
              </w:rPr>
              <w:t>(</w:t>
            </w:r>
            <w:r w:rsidR="002A6404" w:rsidRPr="002A6404">
              <w:rPr>
                <w:rFonts w:ascii="Angsana New" w:hAnsi="Angsana New"/>
                <w:color w:val="000000" w:themeColor="text1"/>
                <w:sz w:val="28"/>
                <w:lang w:val="en-GB"/>
              </w:rPr>
              <w:t>7</w:t>
            </w:r>
            <w:r>
              <w:rPr>
                <w:rFonts w:ascii="Angsana New" w:hAnsi="Angsana New"/>
                <w:color w:val="000000" w:themeColor="text1"/>
                <w:sz w:val="28"/>
              </w:rPr>
              <w:t>,</w:t>
            </w:r>
            <w:r w:rsidR="002A6404" w:rsidRPr="002A6404">
              <w:rPr>
                <w:rFonts w:ascii="Angsana New" w:hAnsi="Angsana New"/>
                <w:color w:val="000000" w:themeColor="text1"/>
                <w:sz w:val="28"/>
                <w:lang w:val="en-GB"/>
              </w:rPr>
              <w:t>184</w:t>
            </w:r>
            <w:r>
              <w:rPr>
                <w:rFonts w:ascii="Angsana New" w:hAnsi="Angsana New"/>
                <w:color w:val="000000" w:themeColor="text1"/>
                <w:sz w:val="28"/>
                <w:cs/>
              </w:rPr>
              <w:t>)</w:t>
            </w:r>
          </w:p>
        </w:tc>
        <w:tc>
          <w:tcPr>
            <w:tcW w:w="270" w:type="dxa"/>
            <w:tcBorders>
              <w:bottom w:val="nil"/>
            </w:tcBorders>
          </w:tcPr>
          <w:p w14:paraId="2D5D6A18" w14:textId="77777777" w:rsidR="00FF2BA1" w:rsidRPr="00A24F03" w:rsidRDefault="00FF2BA1" w:rsidP="00FF2BA1">
            <w:pPr>
              <w:tabs>
                <w:tab w:val="decimal" w:pos="700"/>
              </w:tabs>
              <w:spacing w:line="360" w:lineRule="exact"/>
              <w:ind w:left="-19" w:right="-66"/>
              <w:jc w:val="right"/>
              <w:rPr>
                <w:rFonts w:ascii="Angsana New" w:hAnsi="Angsana New"/>
                <w:sz w:val="28"/>
              </w:rPr>
            </w:pPr>
          </w:p>
        </w:tc>
        <w:tc>
          <w:tcPr>
            <w:tcW w:w="1800" w:type="dxa"/>
            <w:gridSpan w:val="2"/>
            <w:tcBorders>
              <w:top w:val="nil"/>
              <w:bottom w:val="nil"/>
            </w:tcBorders>
            <w:shd w:val="clear" w:color="auto" w:fill="auto"/>
          </w:tcPr>
          <w:p w14:paraId="73BBF47B" w14:textId="4D3E79CE" w:rsidR="00FF2BA1" w:rsidRPr="00A24F03" w:rsidRDefault="00FF2BA1" w:rsidP="00FF2BA1">
            <w:pPr>
              <w:pBdr>
                <w:bottom w:val="single" w:sz="4" w:space="1" w:color="auto"/>
              </w:pBdr>
              <w:tabs>
                <w:tab w:val="decimal" w:pos="700"/>
              </w:tabs>
              <w:spacing w:line="360" w:lineRule="exact"/>
              <w:ind w:left="-19" w:right="-66"/>
              <w:jc w:val="right"/>
              <w:rPr>
                <w:rFonts w:ascii="Angsana New" w:hAnsi="Angsana New"/>
                <w:sz w:val="28"/>
              </w:rPr>
            </w:pPr>
            <w:r w:rsidRPr="00F87D32">
              <w:rPr>
                <w:rFonts w:ascii="Angsana New" w:hAnsi="Angsana New" w:hint="cs"/>
                <w:color w:val="000000" w:themeColor="text1"/>
                <w:sz w:val="28"/>
                <w:cs/>
              </w:rPr>
              <w:t>(</w:t>
            </w:r>
            <w:r w:rsidRPr="00F87D32">
              <w:rPr>
                <w:rFonts w:ascii="Angsana New" w:hAnsi="Angsana New"/>
                <w:color w:val="000000" w:themeColor="text1"/>
                <w:sz w:val="28"/>
                <w:lang w:val="en-GB"/>
              </w:rPr>
              <w:t>7</w:t>
            </w:r>
            <w:r w:rsidRPr="00F87D32">
              <w:rPr>
                <w:rFonts w:ascii="Angsana New" w:hAnsi="Angsana New"/>
                <w:color w:val="000000" w:themeColor="text1"/>
                <w:sz w:val="28"/>
              </w:rPr>
              <w:t>,</w:t>
            </w:r>
            <w:r w:rsidRPr="00F87D32">
              <w:rPr>
                <w:rFonts w:ascii="Angsana New" w:hAnsi="Angsana New"/>
                <w:color w:val="000000" w:themeColor="text1"/>
                <w:sz w:val="28"/>
                <w:lang w:val="en-GB"/>
              </w:rPr>
              <w:t>184</w:t>
            </w:r>
            <w:r w:rsidRPr="00F87D32">
              <w:rPr>
                <w:rFonts w:ascii="Angsana New" w:hAnsi="Angsana New" w:hint="cs"/>
                <w:color w:val="000000" w:themeColor="text1"/>
                <w:sz w:val="28"/>
                <w:cs/>
              </w:rPr>
              <w:t>)</w:t>
            </w:r>
          </w:p>
        </w:tc>
      </w:tr>
      <w:tr w:rsidR="00FF2BA1" w:rsidRPr="00A24F03" w14:paraId="3DB9316D" w14:textId="77777777" w:rsidTr="00764C09">
        <w:tblPrEx>
          <w:tblBorders>
            <w:bottom w:val="single" w:sz="4" w:space="0" w:color="auto"/>
          </w:tblBorders>
        </w:tblPrEx>
        <w:trPr>
          <w:cantSplit/>
        </w:trPr>
        <w:tc>
          <w:tcPr>
            <w:tcW w:w="5184" w:type="dxa"/>
            <w:tcBorders>
              <w:bottom w:val="nil"/>
            </w:tcBorders>
          </w:tcPr>
          <w:p w14:paraId="4B5FBA56" w14:textId="77777777" w:rsidR="00FF2BA1" w:rsidRPr="00A24F03" w:rsidRDefault="00FF2BA1" w:rsidP="00FF2BA1">
            <w:pPr>
              <w:spacing w:line="360" w:lineRule="exact"/>
              <w:ind w:left="34"/>
              <w:rPr>
                <w:rFonts w:ascii="Angsana New" w:hAnsi="Angsana New"/>
                <w:sz w:val="28"/>
              </w:rPr>
            </w:pPr>
            <w:r w:rsidRPr="00A24F03">
              <w:rPr>
                <w:rFonts w:asciiTheme="majorBidi" w:hAnsiTheme="majorBidi" w:cstheme="majorBidi"/>
                <w:sz w:val="28"/>
              </w:rPr>
              <w:t>Net</w:t>
            </w:r>
          </w:p>
        </w:tc>
        <w:tc>
          <w:tcPr>
            <w:tcW w:w="1818" w:type="dxa"/>
            <w:tcBorders>
              <w:top w:val="nil"/>
              <w:bottom w:val="nil"/>
            </w:tcBorders>
            <w:shd w:val="clear" w:color="auto" w:fill="auto"/>
          </w:tcPr>
          <w:p w14:paraId="327C4A10" w14:textId="186004D6" w:rsidR="00FF2BA1" w:rsidRPr="00A24F03" w:rsidRDefault="002A6404" w:rsidP="00FF2BA1">
            <w:pPr>
              <w:pBdr>
                <w:bottom w:val="double" w:sz="4" w:space="1" w:color="auto"/>
              </w:pBdr>
              <w:tabs>
                <w:tab w:val="decimal" w:pos="700"/>
              </w:tabs>
              <w:spacing w:line="360" w:lineRule="exact"/>
              <w:ind w:left="-19" w:right="-66"/>
              <w:jc w:val="right"/>
              <w:rPr>
                <w:rFonts w:ascii="Angsana New" w:hAnsi="Angsana New"/>
                <w:sz w:val="28"/>
              </w:rPr>
            </w:pPr>
            <w:r w:rsidRPr="002A6404">
              <w:rPr>
                <w:rFonts w:ascii="Angsana New" w:hAnsi="Angsana New"/>
                <w:color w:val="000000" w:themeColor="text1"/>
                <w:sz w:val="28"/>
                <w:lang w:val="en-GB"/>
              </w:rPr>
              <w:t>13</w:t>
            </w:r>
            <w:r w:rsidR="00FF2BA1">
              <w:rPr>
                <w:rFonts w:ascii="Angsana New" w:hAnsi="Angsana New"/>
                <w:color w:val="000000" w:themeColor="text1"/>
                <w:sz w:val="28"/>
              </w:rPr>
              <w:t>,</w:t>
            </w:r>
            <w:r w:rsidRPr="002A6404">
              <w:rPr>
                <w:rFonts w:ascii="Angsana New" w:hAnsi="Angsana New"/>
                <w:color w:val="000000" w:themeColor="text1"/>
                <w:sz w:val="28"/>
                <w:lang w:val="en-GB"/>
              </w:rPr>
              <w:t>066</w:t>
            </w:r>
          </w:p>
        </w:tc>
        <w:tc>
          <w:tcPr>
            <w:tcW w:w="270" w:type="dxa"/>
            <w:tcBorders>
              <w:top w:val="nil"/>
              <w:bottom w:val="nil"/>
            </w:tcBorders>
          </w:tcPr>
          <w:p w14:paraId="653212F7" w14:textId="77777777" w:rsidR="00FF2BA1" w:rsidRPr="00A24F03" w:rsidRDefault="00FF2BA1" w:rsidP="00FF2BA1">
            <w:pPr>
              <w:tabs>
                <w:tab w:val="decimal" w:pos="700"/>
              </w:tabs>
              <w:spacing w:line="360" w:lineRule="exact"/>
              <w:ind w:left="-19" w:right="-66"/>
              <w:jc w:val="right"/>
              <w:rPr>
                <w:rFonts w:ascii="Angsana New" w:hAnsi="Angsana New"/>
                <w:sz w:val="28"/>
              </w:rPr>
            </w:pPr>
          </w:p>
        </w:tc>
        <w:tc>
          <w:tcPr>
            <w:tcW w:w="1800" w:type="dxa"/>
            <w:gridSpan w:val="2"/>
            <w:tcBorders>
              <w:top w:val="nil"/>
              <w:bottom w:val="nil"/>
            </w:tcBorders>
            <w:shd w:val="clear" w:color="auto" w:fill="auto"/>
          </w:tcPr>
          <w:p w14:paraId="4D0E6EB0" w14:textId="29FC4C8F" w:rsidR="00FF2BA1" w:rsidRPr="00A24F03" w:rsidRDefault="00FF2BA1" w:rsidP="00FF2BA1">
            <w:pPr>
              <w:pBdr>
                <w:bottom w:val="double" w:sz="4" w:space="1" w:color="auto"/>
              </w:pBdr>
              <w:tabs>
                <w:tab w:val="decimal" w:pos="700"/>
              </w:tabs>
              <w:spacing w:line="360" w:lineRule="exact"/>
              <w:ind w:left="-19" w:right="-66"/>
              <w:jc w:val="right"/>
              <w:rPr>
                <w:rFonts w:ascii="Angsana New" w:hAnsi="Angsana New"/>
                <w:sz w:val="28"/>
              </w:rPr>
            </w:pPr>
            <w:r w:rsidRPr="00F87D32">
              <w:rPr>
                <w:rFonts w:ascii="Angsana New" w:hAnsi="Angsana New"/>
                <w:color w:val="000000" w:themeColor="text1"/>
                <w:sz w:val="28"/>
                <w:lang w:val="en-GB"/>
              </w:rPr>
              <w:t>14</w:t>
            </w:r>
            <w:r w:rsidRPr="00F87D32">
              <w:rPr>
                <w:rFonts w:ascii="Angsana New" w:hAnsi="Angsana New"/>
                <w:color w:val="000000" w:themeColor="text1"/>
                <w:sz w:val="28"/>
              </w:rPr>
              <w:t>,</w:t>
            </w:r>
            <w:r w:rsidRPr="005E0FE5">
              <w:rPr>
                <w:rFonts w:ascii="Angsana New" w:hAnsi="Angsana New"/>
                <w:color w:val="000000" w:themeColor="text1"/>
                <w:sz w:val="28"/>
                <w:lang w:val="en-GB"/>
              </w:rPr>
              <w:t>0</w:t>
            </w:r>
            <w:r w:rsidRPr="00F87D32">
              <w:rPr>
                <w:rFonts w:ascii="Angsana New" w:hAnsi="Angsana New"/>
                <w:color w:val="000000" w:themeColor="text1"/>
                <w:sz w:val="28"/>
                <w:lang w:val="en-GB"/>
              </w:rPr>
              <w:t>29</w:t>
            </w:r>
          </w:p>
        </w:tc>
      </w:tr>
    </w:tbl>
    <w:p w14:paraId="21D18A16" w14:textId="77777777" w:rsidR="00DD1236" w:rsidRPr="00267302" w:rsidRDefault="00DD1236" w:rsidP="00267302">
      <w:pPr>
        <w:tabs>
          <w:tab w:val="left" w:pos="1276"/>
        </w:tabs>
        <w:spacing w:before="240" w:after="120" w:line="360" w:lineRule="exact"/>
        <w:rPr>
          <w:rFonts w:ascii="Angsana New" w:hAnsi="Angsana New"/>
          <w:b/>
          <w:bCs/>
          <w:sz w:val="28"/>
        </w:rPr>
      </w:pPr>
    </w:p>
    <w:p w14:paraId="56AC5335" w14:textId="00F45031" w:rsidR="00B904AC" w:rsidRPr="00A24F03" w:rsidRDefault="00206144" w:rsidP="00EE4470">
      <w:pPr>
        <w:pStyle w:val="ListParagraph"/>
        <w:numPr>
          <w:ilvl w:val="0"/>
          <w:numId w:val="1"/>
        </w:numPr>
        <w:tabs>
          <w:tab w:val="left" w:pos="1276"/>
        </w:tabs>
        <w:spacing w:before="240" w:after="120" w:line="330" w:lineRule="exact"/>
        <w:rPr>
          <w:rFonts w:ascii="Angsana New" w:hAnsi="Angsana New"/>
          <w:b/>
          <w:bCs/>
          <w:sz w:val="28"/>
        </w:rPr>
      </w:pPr>
      <w:r w:rsidRPr="00A24F03">
        <w:rPr>
          <w:rFonts w:ascii="Angsana New" w:hAnsi="Angsana New"/>
          <w:b/>
          <w:bCs/>
          <w:sz w:val="28"/>
        </w:rPr>
        <w:lastRenderedPageBreak/>
        <w:t>INVESTMENT IN SUBSIDIAR</w:t>
      </w:r>
      <w:bookmarkStart w:id="5" w:name="_Hlk93582165"/>
      <w:r w:rsidR="00A24F03">
        <w:rPr>
          <w:rFonts w:ascii="Angsana New" w:hAnsi="Angsana New"/>
          <w:b/>
          <w:bCs/>
          <w:sz w:val="28"/>
        </w:rPr>
        <w:t>Y</w:t>
      </w:r>
    </w:p>
    <w:bookmarkEnd w:id="5"/>
    <w:p w14:paraId="27660EE9" w14:textId="106FEDE5" w:rsidR="00DE421A" w:rsidRPr="00167BC3" w:rsidRDefault="00B904AC" w:rsidP="00EE4470">
      <w:pPr>
        <w:pStyle w:val="ListParagraph"/>
        <w:tabs>
          <w:tab w:val="left" w:pos="1276"/>
        </w:tabs>
        <w:spacing w:before="240" w:after="120" w:line="330" w:lineRule="exact"/>
        <w:ind w:left="540"/>
        <w:jc w:val="thaiDistribute"/>
        <w:rPr>
          <w:rFonts w:ascii="Angsana New" w:hAnsi="Angsana New"/>
          <w:sz w:val="28"/>
        </w:rPr>
      </w:pPr>
      <w:r w:rsidRPr="009E7617">
        <w:rPr>
          <w:rFonts w:ascii="Angsana New" w:hAnsi="Angsana New"/>
          <w:sz w:val="28"/>
        </w:rPr>
        <w:t xml:space="preserve">As at </w:t>
      </w:r>
      <w:r w:rsidR="0006635F">
        <w:rPr>
          <w:rFonts w:ascii="Angsana New" w:hAnsi="Angsana New"/>
          <w:sz w:val="28"/>
        </w:rPr>
        <w:t>June</w:t>
      </w:r>
      <w:r w:rsidRPr="009E7617">
        <w:rPr>
          <w:rFonts w:ascii="Angsana New" w:hAnsi="Angsana New"/>
          <w:sz w:val="28"/>
        </w:rPr>
        <w:t xml:space="preserve"> </w:t>
      </w:r>
      <w:r w:rsidR="002A6404" w:rsidRPr="002A6404">
        <w:rPr>
          <w:rFonts w:ascii="Angsana New" w:hAnsi="Angsana New"/>
          <w:sz w:val="28"/>
          <w:lang w:val="en-GB"/>
        </w:rPr>
        <w:t>30</w:t>
      </w:r>
      <w:r w:rsidRPr="009E7617">
        <w:rPr>
          <w:rFonts w:ascii="Angsana New" w:hAnsi="Angsana New"/>
          <w:sz w:val="28"/>
        </w:rPr>
        <w:t xml:space="preserve">, </w:t>
      </w:r>
      <w:r w:rsidR="002A6404" w:rsidRPr="002A6404">
        <w:rPr>
          <w:rFonts w:ascii="Angsana New" w:hAnsi="Angsana New"/>
          <w:sz w:val="28"/>
          <w:lang w:val="en-GB"/>
        </w:rPr>
        <w:t>2024</w:t>
      </w:r>
      <w:r w:rsidRPr="009E7617">
        <w:rPr>
          <w:rFonts w:ascii="Angsana New" w:hAnsi="Angsana New"/>
          <w:sz w:val="28"/>
        </w:rPr>
        <w:t xml:space="preserve"> and</w:t>
      </w:r>
      <w:r w:rsidR="00A24F03" w:rsidRPr="00A24F03">
        <w:rPr>
          <w:rFonts w:ascii="Angsana New" w:hAnsi="Angsana New"/>
          <w:sz w:val="28"/>
        </w:rPr>
        <w:t xml:space="preserve"> December</w:t>
      </w:r>
      <w:r w:rsidR="00A24F03">
        <w:rPr>
          <w:rFonts w:ascii="Angsana New" w:hAnsi="Angsana New"/>
          <w:sz w:val="28"/>
        </w:rPr>
        <w:t xml:space="preserve"> </w:t>
      </w:r>
      <w:r w:rsidR="002A6404" w:rsidRPr="002A6404">
        <w:rPr>
          <w:rFonts w:ascii="Angsana New" w:hAnsi="Angsana New"/>
          <w:sz w:val="28"/>
          <w:lang w:val="en-GB"/>
        </w:rPr>
        <w:t>31</w:t>
      </w:r>
      <w:r w:rsidR="00A24F03">
        <w:rPr>
          <w:rFonts w:ascii="Angsana New" w:hAnsi="Angsana New"/>
          <w:sz w:val="28"/>
        </w:rPr>
        <w:t xml:space="preserve">, </w:t>
      </w:r>
      <w:r w:rsidR="002A6404" w:rsidRPr="002A6404">
        <w:rPr>
          <w:rFonts w:ascii="Angsana New" w:hAnsi="Angsana New"/>
          <w:sz w:val="28"/>
          <w:lang w:val="en-GB"/>
        </w:rPr>
        <w:t>2023</w:t>
      </w:r>
      <w:r w:rsidR="00A24F03">
        <w:rPr>
          <w:rFonts w:ascii="Angsana New" w:hAnsi="Angsana New"/>
          <w:sz w:val="28"/>
        </w:rPr>
        <w:t>,</w:t>
      </w:r>
      <w:r w:rsidRPr="009E7617">
        <w:rPr>
          <w:rFonts w:ascii="Angsana New" w:hAnsi="Angsana New"/>
          <w:sz w:val="28"/>
        </w:rPr>
        <w:t xml:space="preserve"> the details of investments in subsidiar</w:t>
      </w:r>
      <w:r w:rsidR="00A24F03">
        <w:rPr>
          <w:rFonts w:ascii="Angsana New" w:hAnsi="Angsana New"/>
          <w:sz w:val="28"/>
        </w:rPr>
        <w:t>y</w:t>
      </w:r>
      <w:r w:rsidRPr="009E7617">
        <w:rPr>
          <w:rFonts w:ascii="Angsana New" w:hAnsi="Angsana New"/>
          <w:sz w:val="28"/>
        </w:rPr>
        <w:t xml:space="preserve"> as presented in the separate financial statements are as follow:</w:t>
      </w:r>
    </w:p>
    <w:tbl>
      <w:tblPr>
        <w:tblW w:w="9114" w:type="dxa"/>
        <w:tblInd w:w="426" w:type="dxa"/>
        <w:tblLayout w:type="fixed"/>
        <w:tblLook w:val="0000" w:firstRow="0" w:lastRow="0" w:firstColumn="0" w:lastColumn="0" w:noHBand="0" w:noVBand="0"/>
      </w:tblPr>
      <w:tblGrid>
        <w:gridCol w:w="2693"/>
        <w:gridCol w:w="931"/>
        <w:gridCol w:w="1152"/>
        <w:gridCol w:w="1098"/>
        <w:gridCol w:w="1088"/>
        <w:gridCol w:w="1072"/>
        <w:gridCol w:w="1080"/>
      </w:tblGrid>
      <w:tr w:rsidR="00B60EFD" w:rsidRPr="009E7617" w14:paraId="7158965F" w14:textId="77777777" w:rsidTr="00572EA4">
        <w:trPr>
          <w:cantSplit/>
          <w:trHeight w:val="355"/>
          <w:tblHeader/>
        </w:trPr>
        <w:tc>
          <w:tcPr>
            <w:tcW w:w="2693" w:type="dxa"/>
            <w:tcBorders>
              <w:top w:val="nil"/>
              <w:left w:val="nil"/>
              <w:right w:val="nil"/>
            </w:tcBorders>
            <w:shd w:val="clear" w:color="auto" w:fill="auto"/>
            <w:vAlign w:val="bottom"/>
          </w:tcPr>
          <w:p w14:paraId="455473F6" w14:textId="77777777" w:rsidR="00B60EFD" w:rsidRPr="009E7617" w:rsidRDefault="00B60EFD" w:rsidP="00EE44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30" w:lineRule="exact"/>
              <w:ind w:right="-103"/>
              <w:textAlignment w:val="auto"/>
              <w:rPr>
                <w:rFonts w:asciiTheme="majorBidi" w:hAnsiTheme="majorBidi" w:cstheme="majorBidi"/>
                <w:color w:val="000000"/>
                <w:sz w:val="28"/>
              </w:rPr>
            </w:pPr>
          </w:p>
        </w:tc>
        <w:tc>
          <w:tcPr>
            <w:tcW w:w="6421" w:type="dxa"/>
            <w:gridSpan w:val="6"/>
            <w:shd w:val="clear" w:color="auto" w:fill="auto"/>
            <w:vAlign w:val="bottom"/>
          </w:tcPr>
          <w:p w14:paraId="53F1766A" w14:textId="66D8635F" w:rsidR="00B60EFD" w:rsidRPr="009E7617" w:rsidRDefault="00B60EFD" w:rsidP="00EE447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30" w:lineRule="exact"/>
              <w:ind w:left="-84"/>
              <w:jc w:val="center"/>
              <w:textAlignment w:val="auto"/>
              <w:rPr>
                <w:rFonts w:asciiTheme="majorBidi" w:hAnsiTheme="majorBidi" w:cstheme="majorBidi"/>
                <w:color w:val="000000"/>
                <w:sz w:val="28"/>
                <w:cs/>
              </w:rPr>
            </w:pPr>
            <w:r w:rsidRPr="009E7617">
              <w:rPr>
                <w:rFonts w:asciiTheme="majorBidi" w:hAnsiTheme="majorBidi" w:cstheme="majorBidi"/>
                <w:sz w:val="28"/>
              </w:rPr>
              <w:t>Separate financial statements</w:t>
            </w:r>
          </w:p>
        </w:tc>
      </w:tr>
      <w:tr w:rsidR="00B60EFD" w:rsidRPr="009E7617" w14:paraId="212F5E2D" w14:textId="77777777" w:rsidTr="00572EA4">
        <w:trPr>
          <w:cantSplit/>
          <w:trHeight w:val="423"/>
          <w:tblHeader/>
        </w:trPr>
        <w:tc>
          <w:tcPr>
            <w:tcW w:w="2693" w:type="dxa"/>
            <w:tcBorders>
              <w:top w:val="nil"/>
              <w:left w:val="nil"/>
              <w:right w:val="nil"/>
            </w:tcBorders>
            <w:shd w:val="clear" w:color="auto" w:fill="auto"/>
            <w:vAlign w:val="bottom"/>
          </w:tcPr>
          <w:p w14:paraId="6E8DC0DB" w14:textId="77777777" w:rsidR="00B60EFD" w:rsidRPr="009E7617" w:rsidRDefault="00B60EFD" w:rsidP="00EE44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30" w:lineRule="exact"/>
              <w:ind w:right="-103"/>
              <w:textAlignment w:val="auto"/>
              <w:rPr>
                <w:rFonts w:asciiTheme="majorBidi" w:hAnsiTheme="majorBidi" w:cstheme="majorBidi"/>
                <w:color w:val="000000"/>
                <w:sz w:val="28"/>
              </w:rPr>
            </w:pPr>
          </w:p>
        </w:tc>
        <w:tc>
          <w:tcPr>
            <w:tcW w:w="2083" w:type="dxa"/>
            <w:gridSpan w:val="2"/>
            <w:shd w:val="clear" w:color="auto" w:fill="auto"/>
            <w:vAlign w:val="bottom"/>
          </w:tcPr>
          <w:p w14:paraId="5A34702C" w14:textId="1FC85A15" w:rsidR="00B60EFD" w:rsidRPr="009E7617" w:rsidRDefault="005C71CD" w:rsidP="00EE44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30" w:lineRule="exact"/>
              <w:ind w:left="-99" w:right="-94"/>
              <w:jc w:val="center"/>
              <w:textAlignment w:val="auto"/>
              <w:rPr>
                <w:rFonts w:asciiTheme="majorBidi" w:hAnsiTheme="majorBidi" w:cstheme="majorBidi"/>
                <w:color w:val="000000"/>
                <w:sz w:val="28"/>
              </w:rPr>
            </w:pPr>
            <w:r w:rsidRPr="009E7617">
              <w:rPr>
                <w:rFonts w:asciiTheme="majorBidi" w:hAnsiTheme="majorBidi" w:cstheme="majorBidi"/>
                <w:color w:val="000000"/>
                <w:sz w:val="28"/>
              </w:rPr>
              <w:t xml:space="preserve">Paid </w:t>
            </w:r>
            <w:r w:rsidR="00BC4C83" w:rsidRPr="009E7617">
              <w:rPr>
                <w:rFonts w:asciiTheme="majorBidi" w:hAnsiTheme="majorBidi" w:cstheme="majorBidi"/>
                <w:color w:val="000000"/>
                <w:sz w:val="28"/>
              </w:rPr>
              <w:t xml:space="preserve">- </w:t>
            </w:r>
            <w:r w:rsidRPr="009E7617">
              <w:rPr>
                <w:rFonts w:asciiTheme="majorBidi" w:hAnsiTheme="majorBidi" w:cstheme="majorBidi"/>
                <w:color w:val="000000"/>
                <w:sz w:val="28"/>
              </w:rPr>
              <w:t>Up Capital</w:t>
            </w:r>
          </w:p>
          <w:p w14:paraId="7A0F0C89" w14:textId="7A726F17" w:rsidR="00B60EFD" w:rsidRPr="009E7617" w:rsidRDefault="005C71CD" w:rsidP="00EE447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30" w:lineRule="exact"/>
              <w:jc w:val="center"/>
              <w:textAlignment w:val="auto"/>
              <w:rPr>
                <w:rFonts w:asciiTheme="majorBidi" w:hAnsiTheme="majorBidi" w:cstheme="majorBidi"/>
                <w:color w:val="000000"/>
                <w:sz w:val="28"/>
                <w:cs/>
              </w:rPr>
            </w:pPr>
            <w:r w:rsidRPr="009E7617">
              <w:rPr>
                <w:rFonts w:asciiTheme="majorBidi" w:hAnsiTheme="majorBidi" w:cstheme="majorBidi"/>
                <w:color w:val="000000"/>
                <w:sz w:val="28"/>
                <w:cs/>
              </w:rPr>
              <w:t>(</w:t>
            </w:r>
            <w:r w:rsidRPr="009E7617">
              <w:rPr>
                <w:rFonts w:asciiTheme="majorBidi" w:hAnsiTheme="majorBidi" w:cstheme="majorBidi"/>
                <w:sz w:val="28"/>
              </w:rPr>
              <w:t>Thousand Bath</w:t>
            </w:r>
            <w:r w:rsidRPr="009E7617">
              <w:rPr>
                <w:rFonts w:asciiTheme="majorBidi" w:hAnsiTheme="majorBidi" w:cstheme="majorBidi"/>
                <w:color w:val="000000"/>
                <w:sz w:val="28"/>
                <w:cs/>
              </w:rPr>
              <w:t>)</w:t>
            </w:r>
          </w:p>
        </w:tc>
        <w:tc>
          <w:tcPr>
            <w:tcW w:w="2186" w:type="dxa"/>
            <w:gridSpan w:val="2"/>
            <w:tcBorders>
              <w:left w:val="nil"/>
              <w:right w:val="nil"/>
            </w:tcBorders>
            <w:shd w:val="clear" w:color="auto" w:fill="auto"/>
            <w:vAlign w:val="bottom"/>
          </w:tcPr>
          <w:p w14:paraId="61B4D116" w14:textId="77777777" w:rsidR="00B60EFD" w:rsidRPr="009E7617" w:rsidRDefault="00B60EFD" w:rsidP="00EE447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30" w:lineRule="exact"/>
              <w:ind w:left="-99" w:right="-94"/>
              <w:jc w:val="center"/>
              <w:textAlignment w:val="auto"/>
              <w:rPr>
                <w:rFonts w:asciiTheme="majorBidi" w:hAnsiTheme="majorBidi" w:cstheme="majorBidi"/>
                <w:color w:val="000000"/>
                <w:sz w:val="28"/>
              </w:rPr>
            </w:pPr>
            <w:r w:rsidRPr="009E7617">
              <w:rPr>
                <w:rFonts w:asciiTheme="majorBidi" w:hAnsiTheme="majorBidi" w:cstheme="majorBidi"/>
                <w:color w:val="000000"/>
                <w:sz w:val="28"/>
              </w:rPr>
              <w:t>Shareholding</w:t>
            </w:r>
          </w:p>
          <w:p w14:paraId="53A11573" w14:textId="1E1AABC0" w:rsidR="00B60EFD" w:rsidRPr="009E7617" w:rsidRDefault="00B60EFD" w:rsidP="00EE447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30" w:lineRule="exact"/>
              <w:ind w:left="-99" w:right="-94"/>
              <w:jc w:val="center"/>
              <w:textAlignment w:val="auto"/>
              <w:rPr>
                <w:rFonts w:asciiTheme="majorBidi" w:hAnsiTheme="majorBidi" w:cstheme="majorBidi"/>
                <w:color w:val="000000"/>
                <w:sz w:val="28"/>
                <w:cs/>
              </w:rPr>
            </w:pPr>
            <w:r w:rsidRPr="009E7617">
              <w:rPr>
                <w:rFonts w:asciiTheme="majorBidi" w:hAnsiTheme="majorBidi" w:cstheme="majorBidi"/>
                <w:color w:val="000000"/>
                <w:sz w:val="28"/>
              </w:rPr>
              <w:t>Percentage (%)</w:t>
            </w:r>
          </w:p>
        </w:tc>
        <w:tc>
          <w:tcPr>
            <w:tcW w:w="2152" w:type="dxa"/>
            <w:gridSpan w:val="2"/>
            <w:tcBorders>
              <w:left w:val="nil"/>
              <w:right w:val="nil"/>
            </w:tcBorders>
            <w:shd w:val="clear" w:color="auto" w:fill="auto"/>
            <w:vAlign w:val="bottom"/>
          </w:tcPr>
          <w:p w14:paraId="65C0CA52" w14:textId="605C8339" w:rsidR="00B60EFD" w:rsidRPr="009E7617" w:rsidRDefault="005C71CD" w:rsidP="00EE447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30" w:lineRule="exact"/>
              <w:jc w:val="center"/>
              <w:textAlignment w:val="auto"/>
              <w:rPr>
                <w:rFonts w:asciiTheme="majorBidi" w:hAnsiTheme="majorBidi" w:cstheme="majorBidi"/>
                <w:color w:val="000000"/>
                <w:sz w:val="28"/>
              </w:rPr>
            </w:pPr>
            <w:r w:rsidRPr="009E7617">
              <w:rPr>
                <w:rFonts w:asciiTheme="majorBidi" w:hAnsiTheme="majorBidi" w:cstheme="majorBidi"/>
                <w:color w:val="000000"/>
                <w:sz w:val="28"/>
              </w:rPr>
              <w:t>Cost</w:t>
            </w:r>
          </w:p>
          <w:p w14:paraId="301E9B0F" w14:textId="24B8C509" w:rsidR="00B60EFD" w:rsidRPr="009E7617" w:rsidRDefault="00B60EFD" w:rsidP="00EE447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30" w:lineRule="exact"/>
              <w:jc w:val="center"/>
              <w:textAlignment w:val="auto"/>
              <w:rPr>
                <w:rFonts w:asciiTheme="majorBidi" w:hAnsiTheme="majorBidi" w:cstheme="majorBidi"/>
                <w:color w:val="000000"/>
                <w:sz w:val="28"/>
                <w:cs/>
              </w:rPr>
            </w:pPr>
            <w:r w:rsidRPr="009E7617">
              <w:rPr>
                <w:rFonts w:asciiTheme="majorBidi" w:hAnsiTheme="majorBidi" w:cstheme="majorBidi"/>
                <w:color w:val="000000"/>
                <w:sz w:val="28"/>
                <w:cs/>
              </w:rPr>
              <w:t>(</w:t>
            </w:r>
            <w:r w:rsidR="005C71CD" w:rsidRPr="009E7617">
              <w:rPr>
                <w:rFonts w:asciiTheme="majorBidi" w:hAnsiTheme="majorBidi" w:cstheme="majorBidi"/>
                <w:sz w:val="28"/>
              </w:rPr>
              <w:t>Thousand Bath</w:t>
            </w:r>
            <w:r w:rsidRPr="009E7617">
              <w:rPr>
                <w:rFonts w:asciiTheme="majorBidi" w:hAnsiTheme="majorBidi" w:cstheme="majorBidi"/>
                <w:color w:val="000000"/>
                <w:sz w:val="28"/>
                <w:cs/>
              </w:rPr>
              <w:t>)</w:t>
            </w:r>
          </w:p>
        </w:tc>
      </w:tr>
      <w:tr w:rsidR="0006635F" w:rsidRPr="009E7617" w14:paraId="323773A0" w14:textId="77777777" w:rsidTr="00572EA4">
        <w:trPr>
          <w:cantSplit/>
          <w:trHeight w:val="403"/>
          <w:tblHeader/>
        </w:trPr>
        <w:tc>
          <w:tcPr>
            <w:tcW w:w="2693" w:type="dxa"/>
            <w:tcBorders>
              <w:left w:val="nil"/>
              <w:right w:val="nil"/>
            </w:tcBorders>
            <w:shd w:val="clear" w:color="auto" w:fill="auto"/>
            <w:vAlign w:val="bottom"/>
          </w:tcPr>
          <w:p w14:paraId="313CA204" w14:textId="5875E8BD" w:rsidR="0006635F" w:rsidRPr="009E7617" w:rsidRDefault="0006635F" w:rsidP="00EE447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30" w:lineRule="exact"/>
              <w:ind w:hanging="1"/>
              <w:jc w:val="center"/>
              <w:textAlignment w:val="auto"/>
              <w:rPr>
                <w:rFonts w:asciiTheme="majorBidi" w:hAnsiTheme="majorBidi" w:cstheme="majorBidi"/>
                <w:color w:val="000000"/>
                <w:sz w:val="28"/>
              </w:rPr>
            </w:pPr>
            <w:r w:rsidRPr="009E7617">
              <w:rPr>
                <w:rFonts w:asciiTheme="majorBidi" w:hAnsiTheme="majorBidi" w:cstheme="majorBidi"/>
                <w:sz w:val="28"/>
              </w:rPr>
              <w:t>Company’s name</w:t>
            </w:r>
          </w:p>
        </w:tc>
        <w:tc>
          <w:tcPr>
            <w:tcW w:w="931" w:type="dxa"/>
            <w:shd w:val="clear" w:color="auto" w:fill="auto"/>
            <w:vAlign w:val="bottom"/>
          </w:tcPr>
          <w:p w14:paraId="7E2039BB" w14:textId="550B7F81" w:rsidR="0006635F" w:rsidRPr="00A23BA8" w:rsidRDefault="0006635F" w:rsidP="00EE4470">
            <w:pPr>
              <w:pBdr>
                <w:bottom w:val="single" w:sz="4" w:space="1" w:color="auto"/>
              </w:pBdr>
              <w:tabs>
                <w:tab w:val="left" w:pos="227"/>
                <w:tab w:val="left" w:pos="454"/>
                <w:tab w:val="left" w:pos="680"/>
                <w:tab w:val="left" w:pos="71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30" w:lineRule="exact"/>
              <w:ind w:left="-36" w:right="-26" w:firstLine="10"/>
              <w:jc w:val="center"/>
              <w:textAlignment w:val="auto"/>
              <w:rPr>
                <w:rFonts w:asciiTheme="majorBidi" w:hAnsiTheme="majorBidi" w:cstheme="majorBidi"/>
                <w:color w:val="000000"/>
                <w:sz w:val="28"/>
                <w:highlight w:val="yellow"/>
                <w:cs/>
              </w:rPr>
            </w:pPr>
            <w:r w:rsidRPr="00DE421A">
              <w:rPr>
                <w:rFonts w:asciiTheme="majorBidi" w:hAnsiTheme="majorBidi" w:cstheme="majorBidi"/>
                <w:sz w:val="28"/>
              </w:rPr>
              <w:t xml:space="preserve">As at </w:t>
            </w:r>
            <w:r>
              <w:rPr>
                <w:rFonts w:asciiTheme="majorBidi" w:hAnsiTheme="majorBidi" w:cstheme="majorBidi"/>
                <w:sz w:val="28"/>
              </w:rPr>
              <w:t>June</w:t>
            </w:r>
            <w:r w:rsidRPr="00DE421A">
              <w:rPr>
                <w:rFonts w:asciiTheme="majorBidi" w:hAnsiTheme="majorBidi" w:cstheme="majorBidi"/>
                <w:sz w:val="28"/>
              </w:rPr>
              <w:t xml:space="preserve">            </w:t>
            </w:r>
            <w:r w:rsidR="002A6404" w:rsidRPr="002A6404">
              <w:rPr>
                <w:rFonts w:asciiTheme="majorBidi" w:hAnsiTheme="majorBidi" w:cstheme="majorBidi"/>
                <w:sz w:val="28"/>
                <w:lang w:val="en-GB"/>
              </w:rPr>
              <w:t>30</w:t>
            </w:r>
            <w:r w:rsidRPr="00DE421A">
              <w:rPr>
                <w:rFonts w:asciiTheme="majorBidi" w:hAnsiTheme="majorBidi" w:cstheme="majorBidi"/>
                <w:sz w:val="28"/>
              </w:rPr>
              <w:t xml:space="preserve">, </w:t>
            </w:r>
            <w:r w:rsidR="002A6404" w:rsidRPr="002A6404">
              <w:rPr>
                <w:rFonts w:asciiTheme="majorBidi" w:hAnsiTheme="majorBidi" w:cstheme="majorBidi"/>
                <w:sz w:val="28"/>
                <w:lang w:val="en-GB"/>
              </w:rPr>
              <w:t>2024</w:t>
            </w:r>
          </w:p>
        </w:tc>
        <w:tc>
          <w:tcPr>
            <w:tcW w:w="1152" w:type="dxa"/>
            <w:shd w:val="clear" w:color="auto" w:fill="auto"/>
            <w:vAlign w:val="bottom"/>
          </w:tcPr>
          <w:p w14:paraId="000AC210" w14:textId="77777777" w:rsidR="0006635F" w:rsidRPr="00DE421A" w:rsidRDefault="0006635F" w:rsidP="00EE447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30" w:lineRule="exact"/>
              <w:ind w:left="-50" w:firstLine="68"/>
              <w:jc w:val="center"/>
              <w:textAlignment w:val="auto"/>
              <w:rPr>
                <w:rFonts w:asciiTheme="majorBidi" w:hAnsiTheme="majorBidi" w:cstheme="majorBidi"/>
                <w:sz w:val="28"/>
              </w:rPr>
            </w:pPr>
            <w:r w:rsidRPr="00DE421A">
              <w:rPr>
                <w:rFonts w:asciiTheme="majorBidi" w:hAnsiTheme="majorBidi" w:cstheme="majorBidi"/>
                <w:sz w:val="28"/>
              </w:rPr>
              <w:t xml:space="preserve">As at December </w:t>
            </w:r>
          </w:p>
          <w:p w14:paraId="3553C9AC" w14:textId="69B7CB28" w:rsidR="0006635F" w:rsidRPr="00A23BA8" w:rsidRDefault="002A6404" w:rsidP="00EE447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30" w:lineRule="exact"/>
              <w:ind w:left="-50" w:firstLine="68"/>
              <w:jc w:val="center"/>
              <w:textAlignment w:val="auto"/>
              <w:rPr>
                <w:rFonts w:asciiTheme="majorBidi" w:hAnsiTheme="majorBidi" w:cstheme="majorBidi"/>
                <w:color w:val="000000"/>
                <w:spacing w:val="-4"/>
                <w:sz w:val="28"/>
                <w:highlight w:val="yellow"/>
                <w:cs/>
              </w:rPr>
            </w:pPr>
            <w:r w:rsidRPr="002A6404">
              <w:rPr>
                <w:rFonts w:asciiTheme="majorBidi" w:hAnsiTheme="majorBidi" w:cstheme="majorBidi"/>
                <w:sz w:val="28"/>
                <w:lang w:val="en-GB"/>
              </w:rPr>
              <w:t>31</w:t>
            </w:r>
            <w:r w:rsidR="0006635F" w:rsidRPr="00DE421A">
              <w:rPr>
                <w:rFonts w:asciiTheme="majorBidi" w:hAnsiTheme="majorBidi" w:cstheme="majorBidi"/>
                <w:sz w:val="28"/>
              </w:rPr>
              <w:t xml:space="preserve">, </w:t>
            </w:r>
            <w:r w:rsidRPr="002A6404">
              <w:rPr>
                <w:rFonts w:asciiTheme="majorBidi" w:hAnsiTheme="majorBidi" w:cstheme="majorBidi"/>
                <w:sz w:val="28"/>
                <w:lang w:val="en-GB"/>
              </w:rPr>
              <w:t>2023</w:t>
            </w:r>
          </w:p>
        </w:tc>
        <w:tc>
          <w:tcPr>
            <w:tcW w:w="1098" w:type="dxa"/>
            <w:tcBorders>
              <w:left w:val="nil"/>
              <w:right w:val="nil"/>
            </w:tcBorders>
            <w:shd w:val="clear" w:color="auto" w:fill="auto"/>
            <w:vAlign w:val="bottom"/>
          </w:tcPr>
          <w:p w14:paraId="6FDF8FA0" w14:textId="77777777" w:rsidR="0006635F" w:rsidRDefault="0006635F" w:rsidP="00EE4470">
            <w:pPr>
              <w:pBdr>
                <w:bottom w:val="single" w:sz="4" w:space="1" w:color="auto"/>
              </w:pBdr>
              <w:tabs>
                <w:tab w:val="left" w:pos="227"/>
                <w:tab w:val="left" w:pos="454"/>
                <w:tab w:val="left" w:pos="54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30" w:lineRule="exact"/>
              <w:ind w:left="-62" w:right="-20" w:firstLine="68"/>
              <w:jc w:val="center"/>
              <w:textAlignment w:val="auto"/>
              <w:rPr>
                <w:rFonts w:asciiTheme="majorBidi" w:hAnsiTheme="majorBidi" w:cstheme="majorBidi"/>
                <w:sz w:val="28"/>
              </w:rPr>
            </w:pPr>
            <w:r w:rsidRPr="00DE421A">
              <w:rPr>
                <w:rFonts w:asciiTheme="majorBidi" w:hAnsiTheme="majorBidi" w:cstheme="majorBidi"/>
                <w:sz w:val="28"/>
              </w:rPr>
              <w:t xml:space="preserve">As at </w:t>
            </w:r>
          </w:p>
          <w:p w14:paraId="6A6CA65F" w14:textId="425082B9" w:rsidR="0006635F" w:rsidRPr="00A23BA8" w:rsidRDefault="0006635F" w:rsidP="00EE4470">
            <w:pPr>
              <w:pBdr>
                <w:bottom w:val="single" w:sz="4" w:space="1" w:color="auto"/>
              </w:pBdr>
              <w:tabs>
                <w:tab w:val="left" w:pos="227"/>
                <w:tab w:val="left" w:pos="454"/>
                <w:tab w:val="left" w:pos="54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30" w:lineRule="exact"/>
              <w:ind w:left="-62" w:right="-20" w:firstLine="68"/>
              <w:jc w:val="center"/>
              <w:textAlignment w:val="auto"/>
              <w:rPr>
                <w:rFonts w:asciiTheme="majorBidi" w:hAnsiTheme="majorBidi" w:cstheme="majorBidi"/>
                <w:color w:val="000000"/>
                <w:sz w:val="28"/>
                <w:highlight w:val="yellow"/>
                <w:cs/>
              </w:rPr>
            </w:pPr>
            <w:r>
              <w:rPr>
                <w:rFonts w:asciiTheme="majorBidi" w:hAnsiTheme="majorBidi" w:cstheme="majorBidi"/>
                <w:sz w:val="28"/>
              </w:rPr>
              <w:t>June</w:t>
            </w:r>
            <w:r w:rsidRPr="00DE421A">
              <w:rPr>
                <w:rFonts w:asciiTheme="majorBidi" w:hAnsiTheme="majorBidi" w:cstheme="majorBidi"/>
                <w:sz w:val="28"/>
              </w:rPr>
              <w:t xml:space="preserve">            </w:t>
            </w:r>
            <w:r w:rsidR="002A6404" w:rsidRPr="002A6404">
              <w:rPr>
                <w:rFonts w:asciiTheme="majorBidi" w:hAnsiTheme="majorBidi" w:cstheme="majorBidi"/>
                <w:sz w:val="28"/>
                <w:lang w:val="en-GB"/>
              </w:rPr>
              <w:t>30</w:t>
            </w:r>
            <w:r w:rsidRPr="00DE421A">
              <w:rPr>
                <w:rFonts w:asciiTheme="majorBidi" w:hAnsiTheme="majorBidi" w:cstheme="majorBidi"/>
                <w:sz w:val="28"/>
              </w:rPr>
              <w:t xml:space="preserve">, </w:t>
            </w:r>
            <w:r w:rsidR="002A6404" w:rsidRPr="002A6404">
              <w:rPr>
                <w:rFonts w:asciiTheme="majorBidi" w:hAnsiTheme="majorBidi" w:cstheme="majorBidi"/>
                <w:sz w:val="28"/>
                <w:lang w:val="en-GB"/>
              </w:rPr>
              <w:t>2024</w:t>
            </w:r>
          </w:p>
        </w:tc>
        <w:tc>
          <w:tcPr>
            <w:tcW w:w="1088" w:type="dxa"/>
            <w:tcBorders>
              <w:left w:val="nil"/>
              <w:right w:val="nil"/>
            </w:tcBorders>
            <w:shd w:val="clear" w:color="auto" w:fill="auto"/>
            <w:vAlign w:val="bottom"/>
          </w:tcPr>
          <w:p w14:paraId="1F20BD20" w14:textId="77777777" w:rsidR="0006635F" w:rsidRPr="00DE421A" w:rsidRDefault="0006635F" w:rsidP="00EE447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30" w:lineRule="exact"/>
              <w:ind w:left="-43" w:right="-18" w:firstLine="68"/>
              <w:jc w:val="center"/>
              <w:textAlignment w:val="auto"/>
              <w:rPr>
                <w:rFonts w:asciiTheme="majorBidi" w:hAnsiTheme="majorBidi" w:cstheme="majorBidi"/>
                <w:sz w:val="28"/>
              </w:rPr>
            </w:pPr>
            <w:r w:rsidRPr="00DE421A">
              <w:rPr>
                <w:rFonts w:asciiTheme="majorBidi" w:hAnsiTheme="majorBidi" w:cstheme="majorBidi"/>
                <w:sz w:val="28"/>
              </w:rPr>
              <w:t xml:space="preserve">As at December </w:t>
            </w:r>
          </w:p>
          <w:p w14:paraId="65377103" w14:textId="1514C164" w:rsidR="0006635F" w:rsidRPr="00A23BA8" w:rsidRDefault="002A6404" w:rsidP="00EE447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30" w:lineRule="exact"/>
              <w:ind w:left="-43" w:right="-18" w:firstLine="68"/>
              <w:jc w:val="center"/>
              <w:textAlignment w:val="auto"/>
              <w:rPr>
                <w:rFonts w:asciiTheme="majorBidi" w:hAnsiTheme="majorBidi" w:cstheme="majorBidi"/>
                <w:color w:val="000000"/>
                <w:spacing w:val="-8"/>
                <w:sz w:val="28"/>
                <w:highlight w:val="yellow"/>
                <w:cs/>
              </w:rPr>
            </w:pPr>
            <w:r w:rsidRPr="002A6404">
              <w:rPr>
                <w:rFonts w:asciiTheme="majorBidi" w:hAnsiTheme="majorBidi" w:cstheme="majorBidi"/>
                <w:sz w:val="28"/>
                <w:lang w:val="en-GB"/>
              </w:rPr>
              <w:t>31</w:t>
            </w:r>
            <w:r w:rsidR="0006635F" w:rsidRPr="00DE421A">
              <w:rPr>
                <w:rFonts w:asciiTheme="majorBidi" w:hAnsiTheme="majorBidi" w:cstheme="majorBidi"/>
                <w:sz w:val="28"/>
              </w:rPr>
              <w:t xml:space="preserve">, </w:t>
            </w:r>
            <w:r w:rsidRPr="002A6404">
              <w:rPr>
                <w:rFonts w:asciiTheme="majorBidi" w:hAnsiTheme="majorBidi" w:cstheme="majorBidi"/>
                <w:sz w:val="28"/>
                <w:lang w:val="en-GB"/>
              </w:rPr>
              <w:t>2023</w:t>
            </w:r>
          </w:p>
        </w:tc>
        <w:tc>
          <w:tcPr>
            <w:tcW w:w="1072" w:type="dxa"/>
            <w:tcBorders>
              <w:top w:val="nil"/>
              <w:left w:val="nil"/>
              <w:right w:val="nil"/>
            </w:tcBorders>
            <w:shd w:val="clear" w:color="auto" w:fill="auto"/>
            <w:vAlign w:val="bottom"/>
          </w:tcPr>
          <w:p w14:paraId="04CD8E96" w14:textId="77777777" w:rsidR="0006635F" w:rsidRDefault="0006635F" w:rsidP="00EE4470">
            <w:pPr>
              <w:pBdr>
                <w:bottom w:val="single" w:sz="4" w:space="1" w:color="auto"/>
              </w:pBdr>
              <w:tabs>
                <w:tab w:val="left" w:pos="227"/>
                <w:tab w:val="left" w:pos="454"/>
                <w:tab w:val="left" w:pos="57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30" w:lineRule="exact"/>
              <w:ind w:left="-53" w:right="-39" w:firstLine="68"/>
              <w:jc w:val="center"/>
              <w:textAlignment w:val="auto"/>
              <w:rPr>
                <w:rFonts w:asciiTheme="majorBidi" w:hAnsiTheme="majorBidi" w:cstheme="majorBidi"/>
                <w:sz w:val="28"/>
              </w:rPr>
            </w:pPr>
            <w:r w:rsidRPr="00DE421A">
              <w:rPr>
                <w:rFonts w:asciiTheme="majorBidi" w:hAnsiTheme="majorBidi" w:cstheme="majorBidi"/>
                <w:sz w:val="28"/>
              </w:rPr>
              <w:t xml:space="preserve">As at </w:t>
            </w:r>
          </w:p>
          <w:p w14:paraId="1AF76C83" w14:textId="7F522592" w:rsidR="0006635F" w:rsidRPr="00A23BA8" w:rsidRDefault="0006635F" w:rsidP="00EE4470">
            <w:pPr>
              <w:pBdr>
                <w:bottom w:val="single" w:sz="4" w:space="1" w:color="auto"/>
              </w:pBdr>
              <w:tabs>
                <w:tab w:val="left" w:pos="227"/>
                <w:tab w:val="left" w:pos="454"/>
                <w:tab w:val="left" w:pos="57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30" w:lineRule="exact"/>
              <w:ind w:left="-53" w:right="-39" w:firstLine="68"/>
              <w:jc w:val="center"/>
              <w:textAlignment w:val="auto"/>
              <w:rPr>
                <w:rFonts w:asciiTheme="majorBidi" w:hAnsiTheme="majorBidi" w:cstheme="majorBidi"/>
                <w:color w:val="000000"/>
                <w:sz w:val="28"/>
                <w:highlight w:val="yellow"/>
                <w:cs/>
              </w:rPr>
            </w:pPr>
            <w:r>
              <w:rPr>
                <w:rFonts w:asciiTheme="majorBidi" w:hAnsiTheme="majorBidi" w:cstheme="majorBidi"/>
                <w:sz w:val="28"/>
              </w:rPr>
              <w:t>June</w:t>
            </w:r>
            <w:r w:rsidRPr="00DE421A">
              <w:rPr>
                <w:rFonts w:asciiTheme="majorBidi" w:hAnsiTheme="majorBidi" w:cstheme="majorBidi"/>
                <w:sz w:val="28"/>
              </w:rPr>
              <w:t xml:space="preserve">            </w:t>
            </w:r>
            <w:r w:rsidR="002A6404" w:rsidRPr="002A6404">
              <w:rPr>
                <w:rFonts w:asciiTheme="majorBidi" w:hAnsiTheme="majorBidi" w:cstheme="majorBidi"/>
                <w:sz w:val="28"/>
                <w:lang w:val="en-GB"/>
              </w:rPr>
              <w:t>30</w:t>
            </w:r>
            <w:r w:rsidRPr="00DE421A">
              <w:rPr>
                <w:rFonts w:asciiTheme="majorBidi" w:hAnsiTheme="majorBidi" w:cstheme="majorBidi"/>
                <w:sz w:val="28"/>
              </w:rPr>
              <w:t xml:space="preserve">, </w:t>
            </w:r>
            <w:r w:rsidR="002A6404" w:rsidRPr="002A6404">
              <w:rPr>
                <w:rFonts w:asciiTheme="majorBidi" w:hAnsiTheme="majorBidi" w:cstheme="majorBidi"/>
                <w:sz w:val="28"/>
                <w:lang w:val="en-GB"/>
              </w:rPr>
              <w:t>2024</w:t>
            </w:r>
          </w:p>
        </w:tc>
        <w:tc>
          <w:tcPr>
            <w:tcW w:w="1080" w:type="dxa"/>
            <w:tcBorders>
              <w:top w:val="nil"/>
              <w:left w:val="nil"/>
              <w:right w:val="nil"/>
            </w:tcBorders>
            <w:shd w:val="clear" w:color="auto" w:fill="auto"/>
            <w:vAlign w:val="bottom"/>
          </w:tcPr>
          <w:p w14:paraId="267E5199" w14:textId="77777777" w:rsidR="0006635F" w:rsidRPr="00DE421A" w:rsidRDefault="0006635F" w:rsidP="00EE447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30" w:lineRule="exact"/>
              <w:ind w:left="14" w:right="-18" w:hanging="51"/>
              <w:jc w:val="center"/>
              <w:textAlignment w:val="auto"/>
              <w:rPr>
                <w:rFonts w:asciiTheme="majorBidi" w:hAnsiTheme="majorBidi" w:cstheme="majorBidi"/>
                <w:sz w:val="28"/>
              </w:rPr>
            </w:pPr>
            <w:r w:rsidRPr="00DE421A">
              <w:rPr>
                <w:rFonts w:asciiTheme="majorBidi" w:hAnsiTheme="majorBidi" w:cstheme="majorBidi"/>
                <w:sz w:val="28"/>
              </w:rPr>
              <w:t xml:space="preserve">As at December </w:t>
            </w:r>
          </w:p>
          <w:p w14:paraId="210AB110" w14:textId="75E1203B" w:rsidR="0006635F" w:rsidRPr="00A23BA8" w:rsidRDefault="002A6404" w:rsidP="00EE447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30" w:lineRule="exact"/>
              <w:ind w:left="14" w:right="-18" w:hanging="51"/>
              <w:jc w:val="center"/>
              <w:textAlignment w:val="auto"/>
              <w:rPr>
                <w:rFonts w:asciiTheme="majorBidi" w:hAnsiTheme="majorBidi" w:cstheme="majorBidi"/>
                <w:color w:val="000000"/>
                <w:spacing w:val="-6"/>
                <w:sz w:val="28"/>
                <w:highlight w:val="yellow"/>
                <w:cs/>
              </w:rPr>
            </w:pPr>
            <w:r w:rsidRPr="002A6404">
              <w:rPr>
                <w:rFonts w:asciiTheme="majorBidi" w:hAnsiTheme="majorBidi" w:cstheme="majorBidi"/>
                <w:sz w:val="28"/>
                <w:lang w:val="en-GB"/>
              </w:rPr>
              <w:t>31</w:t>
            </w:r>
            <w:r w:rsidR="0006635F" w:rsidRPr="00DE421A">
              <w:rPr>
                <w:rFonts w:asciiTheme="majorBidi" w:hAnsiTheme="majorBidi" w:cstheme="majorBidi"/>
                <w:sz w:val="28"/>
              </w:rPr>
              <w:t xml:space="preserve">, </w:t>
            </w:r>
            <w:r w:rsidRPr="002A6404">
              <w:rPr>
                <w:rFonts w:asciiTheme="majorBidi" w:hAnsiTheme="majorBidi" w:cstheme="majorBidi"/>
                <w:sz w:val="28"/>
                <w:lang w:val="en-GB"/>
              </w:rPr>
              <w:t>2023</w:t>
            </w:r>
          </w:p>
        </w:tc>
      </w:tr>
      <w:tr w:rsidR="00FF2BA1" w:rsidRPr="009E7617" w14:paraId="146EEF2A" w14:textId="77777777" w:rsidTr="00572EA4">
        <w:trPr>
          <w:trHeight w:val="403"/>
        </w:trPr>
        <w:tc>
          <w:tcPr>
            <w:tcW w:w="2693" w:type="dxa"/>
            <w:tcBorders>
              <w:top w:val="nil"/>
              <w:left w:val="nil"/>
              <w:bottom w:val="nil"/>
              <w:right w:val="nil"/>
            </w:tcBorders>
            <w:shd w:val="clear" w:color="auto" w:fill="auto"/>
          </w:tcPr>
          <w:p w14:paraId="1D69636F" w14:textId="4FADF24E" w:rsidR="00FF2BA1" w:rsidRPr="009E7617" w:rsidRDefault="00FF2BA1" w:rsidP="00EE4470">
            <w:pPr>
              <w:tabs>
                <w:tab w:val="left" w:pos="227"/>
                <w:tab w:val="left" w:pos="454"/>
                <w:tab w:val="left" w:pos="680"/>
                <w:tab w:val="left" w:pos="907"/>
                <w:tab w:val="decimal" w:pos="1038"/>
                <w:tab w:val="right" w:pos="13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30" w:lineRule="exact"/>
              <w:ind w:left="177" w:right="29" w:hanging="177"/>
              <w:textAlignment w:val="auto"/>
              <w:rPr>
                <w:rFonts w:asciiTheme="majorBidi" w:hAnsiTheme="majorBidi" w:cstheme="majorBidi"/>
                <w:color w:val="000000"/>
                <w:sz w:val="28"/>
                <w:cs/>
              </w:rPr>
            </w:pPr>
            <w:r w:rsidRPr="009E7617">
              <w:rPr>
                <w:rFonts w:asciiTheme="majorBidi" w:hAnsiTheme="majorBidi" w:cstheme="majorBidi"/>
                <w:sz w:val="28"/>
              </w:rPr>
              <w:t>C P T Hotel and Resort Company Limited</w:t>
            </w:r>
          </w:p>
        </w:tc>
        <w:tc>
          <w:tcPr>
            <w:tcW w:w="931" w:type="dxa"/>
            <w:tcBorders>
              <w:top w:val="nil"/>
              <w:left w:val="nil"/>
              <w:bottom w:val="nil"/>
              <w:right w:val="nil"/>
            </w:tcBorders>
            <w:shd w:val="clear" w:color="auto" w:fill="auto"/>
            <w:vAlign w:val="bottom"/>
          </w:tcPr>
          <w:p w14:paraId="6F186047" w14:textId="468CDE58" w:rsidR="00FF2BA1" w:rsidRPr="0006635F" w:rsidRDefault="00FF2BA1" w:rsidP="00EE4470">
            <w:pPr>
              <w:tabs>
                <w:tab w:val="left" w:pos="600"/>
                <w:tab w:val="decimal" w:pos="753"/>
                <w:tab w:val="decimal" w:pos="918"/>
                <w:tab w:val="decimal" w:pos="959"/>
                <w:tab w:val="decimal" w:pos="1108"/>
                <w:tab w:val="decimal" w:pos="1242"/>
              </w:tabs>
              <w:spacing w:line="330" w:lineRule="exact"/>
              <w:jc w:val="right"/>
              <w:rPr>
                <w:rFonts w:asciiTheme="majorBidi" w:hAnsiTheme="majorBidi" w:cstheme="majorBidi"/>
                <w:color w:val="000000"/>
                <w:sz w:val="28"/>
                <w:highlight w:val="yellow"/>
                <w:cs/>
              </w:rPr>
            </w:pPr>
            <w:r w:rsidRPr="003248D7">
              <w:rPr>
                <w:rFonts w:asciiTheme="majorBidi" w:hAnsiTheme="majorBidi" w:cstheme="majorBidi"/>
                <w:color w:val="000000" w:themeColor="text1"/>
                <w:sz w:val="28"/>
                <w:lang w:val="en-GB"/>
              </w:rPr>
              <w:t>120</w:t>
            </w:r>
            <w:r w:rsidRPr="003248D7">
              <w:rPr>
                <w:rFonts w:asciiTheme="majorBidi" w:hAnsiTheme="majorBidi" w:cstheme="majorBidi"/>
                <w:color w:val="000000" w:themeColor="text1"/>
                <w:sz w:val="28"/>
              </w:rPr>
              <w:t>,</w:t>
            </w:r>
            <w:r w:rsidRPr="003248D7">
              <w:rPr>
                <w:rFonts w:asciiTheme="majorBidi" w:hAnsiTheme="majorBidi" w:cstheme="majorBidi"/>
                <w:color w:val="000000" w:themeColor="text1"/>
                <w:sz w:val="28"/>
                <w:lang w:val="en-GB"/>
              </w:rPr>
              <w:t>000</w:t>
            </w:r>
          </w:p>
        </w:tc>
        <w:tc>
          <w:tcPr>
            <w:tcW w:w="1152" w:type="dxa"/>
            <w:tcBorders>
              <w:top w:val="nil"/>
              <w:left w:val="nil"/>
              <w:bottom w:val="nil"/>
              <w:right w:val="nil"/>
            </w:tcBorders>
            <w:shd w:val="clear" w:color="auto" w:fill="auto"/>
            <w:vAlign w:val="bottom"/>
          </w:tcPr>
          <w:p w14:paraId="15328486" w14:textId="58D8F9F6" w:rsidR="00FF2BA1" w:rsidRPr="009E7617" w:rsidRDefault="00FF2BA1" w:rsidP="00EE4470">
            <w:pPr>
              <w:tabs>
                <w:tab w:val="left" w:pos="600"/>
                <w:tab w:val="decimal" w:pos="753"/>
                <w:tab w:val="decimal" w:pos="918"/>
                <w:tab w:val="decimal" w:pos="959"/>
                <w:tab w:val="decimal" w:pos="1108"/>
                <w:tab w:val="decimal" w:pos="1242"/>
              </w:tabs>
              <w:spacing w:line="330" w:lineRule="exact"/>
              <w:jc w:val="right"/>
              <w:rPr>
                <w:rFonts w:asciiTheme="majorBidi" w:hAnsiTheme="majorBidi" w:cstheme="majorBidi"/>
                <w:color w:val="000000"/>
                <w:sz w:val="28"/>
                <w:cs/>
              </w:rPr>
            </w:pPr>
            <w:r w:rsidRPr="003248D7">
              <w:rPr>
                <w:rFonts w:asciiTheme="majorBidi" w:hAnsiTheme="majorBidi" w:cstheme="majorBidi"/>
                <w:color w:val="000000" w:themeColor="text1"/>
                <w:sz w:val="28"/>
                <w:lang w:val="en-GB"/>
              </w:rPr>
              <w:t>120</w:t>
            </w:r>
            <w:r w:rsidRPr="003248D7">
              <w:rPr>
                <w:rFonts w:asciiTheme="majorBidi" w:hAnsiTheme="majorBidi" w:cstheme="majorBidi"/>
                <w:color w:val="000000" w:themeColor="text1"/>
                <w:sz w:val="28"/>
              </w:rPr>
              <w:t>,</w:t>
            </w:r>
            <w:r w:rsidRPr="003248D7">
              <w:rPr>
                <w:rFonts w:asciiTheme="majorBidi" w:hAnsiTheme="majorBidi" w:cstheme="majorBidi"/>
                <w:color w:val="000000" w:themeColor="text1"/>
                <w:sz w:val="28"/>
                <w:lang w:val="en-GB"/>
              </w:rPr>
              <w:t>000</w:t>
            </w:r>
          </w:p>
        </w:tc>
        <w:tc>
          <w:tcPr>
            <w:tcW w:w="1098" w:type="dxa"/>
            <w:tcBorders>
              <w:top w:val="nil"/>
              <w:left w:val="nil"/>
              <w:bottom w:val="nil"/>
              <w:right w:val="nil"/>
            </w:tcBorders>
            <w:shd w:val="clear" w:color="auto" w:fill="auto"/>
            <w:vAlign w:val="bottom"/>
          </w:tcPr>
          <w:p w14:paraId="4E12BE8D" w14:textId="1AF3EB96" w:rsidR="00FF2BA1" w:rsidRPr="0007395D" w:rsidRDefault="00FF2BA1" w:rsidP="00EE4470">
            <w:pPr>
              <w:tabs>
                <w:tab w:val="left" w:pos="600"/>
                <w:tab w:val="decimal" w:pos="753"/>
                <w:tab w:val="decimal" w:pos="918"/>
                <w:tab w:val="decimal" w:pos="959"/>
                <w:tab w:val="decimal" w:pos="1108"/>
                <w:tab w:val="decimal" w:pos="1242"/>
              </w:tabs>
              <w:spacing w:line="330" w:lineRule="exact"/>
              <w:jc w:val="right"/>
              <w:rPr>
                <w:rFonts w:asciiTheme="majorBidi" w:hAnsiTheme="majorBidi" w:cstheme="majorBidi"/>
                <w:color w:val="000000"/>
                <w:sz w:val="28"/>
                <w:cs/>
              </w:rPr>
            </w:pPr>
            <w:r w:rsidRPr="0007395D">
              <w:rPr>
                <w:rFonts w:asciiTheme="majorBidi" w:hAnsiTheme="majorBidi" w:cstheme="majorBidi"/>
                <w:color w:val="000000" w:themeColor="text1"/>
                <w:sz w:val="28"/>
                <w:lang w:val="en-GB"/>
              </w:rPr>
              <w:t>100</w:t>
            </w:r>
          </w:p>
        </w:tc>
        <w:tc>
          <w:tcPr>
            <w:tcW w:w="1088" w:type="dxa"/>
            <w:tcBorders>
              <w:top w:val="nil"/>
              <w:left w:val="nil"/>
              <w:bottom w:val="nil"/>
              <w:right w:val="nil"/>
            </w:tcBorders>
            <w:shd w:val="clear" w:color="auto" w:fill="auto"/>
            <w:vAlign w:val="bottom"/>
          </w:tcPr>
          <w:p w14:paraId="40251811" w14:textId="44A0E122" w:rsidR="00FF2BA1" w:rsidRPr="0007395D" w:rsidRDefault="00FF2BA1" w:rsidP="00EE4470">
            <w:pPr>
              <w:tabs>
                <w:tab w:val="left" w:pos="600"/>
                <w:tab w:val="decimal" w:pos="753"/>
                <w:tab w:val="decimal" w:pos="918"/>
                <w:tab w:val="decimal" w:pos="959"/>
                <w:tab w:val="decimal" w:pos="1108"/>
                <w:tab w:val="decimal" w:pos="1242"/>
              </w:tabs>
              <w:spacing w:line="330" w:lineRule="exact"/>
              <w:jc w:val="right"/>
              <w:rPr>
                <w:rFonts w:asciiTheme="majorBidi" w:hAnsiTheme="majorBidi" w:cstheme="majorBidi"/>
                <w:color w:val="000000"/>
                <w:sz w:val="28"/>
                <w:cs/>
              </w:rPr>
            </w:pPr>
            <w:r w:rsidRPr="0007395D">
              <w:rPr>
                <w:rFonts w:asciiTheme="majorBidi" w:hAnsiTheme="majorBidi" w:cstheme="majorBidi"/>
                <w:color w:val="000000" w:themeColor="text1"/>
                <w:sz w:val="28"/>
                <w:lang w:val="en-GB"/>
              </w:rPr>
              <w:t>100</w:t>
            </w:r>
          </w:p>
        </w:tc>
        <w:tc>
          <w:tcPr>
            <w:tcW w:w="1072" w:type="dxa"/>
            <w:tcBorders>
              <w:top w:val="nil"/>
              <w:left w:val="nil"/>
              <w:bottom w:val="nil"/>
              <w:right w:val="nil"/>
            </w:tcBorders>
            <w:shd w:val="clear" w:color="auto" w:fill="auto"/>
            <w:vAlign w:val="bottom"/>
          </w:tcPr>
          <w:p w14:paraId="6A190CC7" w14:textId="23098FEE" w:rsidR="00FF2BA1" w:rsidRPr="0007395D" w:rsidRDefault="00FF2BA1" w:rsidP="00EE4470">
            <w:pPr>
              <w:pBdr>
                <w:bottom w:val="single" w:sz="4" w:space="1" w:color="auto"/>
              </w:pBdr>
              <w:tabs>
                <w:tab w:val="left" w:pos="600"/>
                <w:tab w:val="decimal" w:pos="753"/>
                <w:tab w:val="decimal" w:pos="918"/>
                <w:tab w:val="decimal" w:pos="959"/>
                <w:tab w:val="decimal" w:pos="1108"/>
                <w:tab w:val="decimal" w:pos="1242"/>
              </w:tabs>
              <w:spacing w:line="330" w:lineRule="exact"/>
              <w:jc w:val="right"/>
              <w:rPr>
                <w:rFonts w:asciiTheme="majorBidi" w:hAnsiTheme="majorBidi" w:cstheme="majorBidi"/>
                <w:color w:val="000000"/>
                <w:sz w:val="28"/>
                <w:cs/>
              </w:rPr>
            </w:pPr>
            <w:r w:rsidRPr="0007395D">
              <w:rPr>
                <w:rFonts w:asciiTheme="majorBidi" w:hAnsiTheme="majorBidi" w:cstheme="majorBidi"/>
                <w:color w:val="000000" w:themeColor="text1"/>
                <w:sz w:val="28"/>
                <w:lang w:val="en-GB"/>
              </w:rPr>
              <w:t>30</w:t>
            </w:r>
            <w:r w:rsidRPr="0007395D">
              <w:rPr>
                <w:rFonts w:asciiTheme="majorBidi" w:hAnsiTheme="majorBidi" w:cstheme="majorBidi"/>
                <w:color w:val="000000" w:themeColor="text1"/>
                <w:sz w:val="28"/>
              </w:rPr>
              <w:t>,</w:t>
            </w:r>
            <w:r w:rsidRPr="0007395D">
              <w:rPr>
                <w:rFonts w:asciiTheme="majorBidi" w:hAnsiTheme="majorBidi" w:cstheme="majorBidi"/>
                <w:color w:val="000000" w:themeColor="text1"/>
                <w:sz w:val="28"/>
                <w:lang w:val="en-GB"/>
              </w:rPr>
              <w:t>000</w:t>
            </w:r>
          </w:p>
        </w:tc>
        <w:tc>
          <w:tcPr>
            <w:tcW w:w="1080" w:type="dxa"/>
            <w:tcBorders>
              <w:top w:val="nil"/>
              <w:left w:val="nil"/>
              <w:bottom w:val="nil"/>
              <w:right w:val="nil"/>
            </w:tcBorders>
            <w:shd w:val="clear" w:color="auto" w:fill="auto"/>
            <w:vAlign w:val="bottom"/>
          </w:tcPr>
          <w:p w14:paraId="5E0C2EDE" w14:textId="6EEC3318" w:rsidR="00FF2BA1" w:rsidRPr="009E7617" w:rsidRDefault="00FF2BA1" w:rsidP="00EE4470">
            <w:pPr>
              <w:pBdr>
                <w:bottom w:val="single" w:sz="4" w:space="1" w:color="auto"/>
              </w:pBdr>
              <w:tabs>
                <w:tab w:val="left" w:pos="600"/>
                <w:tab w:val="decimal" w:pos="753"/>
                <w:tab w:val="decimal" w:pos="918"/>
                <w:tab w:val="decimal" w:pos="959"/>
                <w:tab w:val="decimal" w:pos="1108"/>
                <w:tab w:val="decimal" w:pos="1242"/>
              </w:tabs>
              <w:spacing w:line="330" w:lineRule="exact"/>
              <w:jc w:val="right"/>
              <w:rPr>
                <w:rFonts w:asciiTheme="majorBidi" w:hAnsiTheme="majorBidi" w:cstheme="majorBidi"/>
                <w:color w:val="000000"/>
                <w:sz w:val="28"/>
                <w:cs/>
              </w:rPr>
            </w:pPr>
            <w:r w:rsidRPr="00F87D32">
              <w:rPr>
                <w:rFonts w:asciiTheme="majorBidi" w:hAnsiTheme="majorBidi" w:cstheme="majorBidi"/>
                <w:color w:val="000000" w:themeColor="text1"/>
                <w:sz w:val="28"/>
                <w:lang w:val="en-GB"/>
              </w:rPr>
              <w:t>3</w:t>
            </w:r>
            <w:r w:rsidRPr="005E0FE5">
              <w:rPr>
                <w:rFonts w:asciiTheme="majorBidi" w:hAnsiTheme="majorBidi" w:cstheme="majorBidi"/>
                <w:color w:val="000000" w:themeColor="text1"/>
                <w:sz w:val="28"/>
                <w:lang w:val="en-GB"/>
              </w:rPr>
              <w:t>0</w:t>
            </w:r>
            <w:r w:rsidRPr="00F87D32">
              <w:rPr>
                <w:rFonts w:asciiTheme="majorBidi" w:hAnsiTheme="majorBidi" w:cstheme="majorBidi"/>
                <w:color w:val="000000" w:themeColor="text1"/>
                <w:sz w:val="28"/>
              </w:rPr>
              <w:t>,</w:t>
            </w:r>
            <w:r w:rsidRPr="005E0FE5">
              <w:rPr>
                <w:rFonts w:asciiTheme="majorBidi" w:hAnsiTheme="majorBidi" w:cstheme="majorBidi"/>
                <w:color w:val="000000" w:themeColor="text1"/>
                <w:sz w:val="28"/>
                <w:lang w:val="en-GB"/>
              </w:rPr>
              <w:t>000</w:t>
            </w:r>
          </w:p>
        </w:tc>
      </w:tr>
      <w:tr w:rsidR="00FF2BA1" w:rsidRPr="009E7617" w14:paraId="771871B6" w14:textId="77777777" w:rsidTr="00572EA4">
        <w:trPr>
          <w:trHeight w:val="403"/>
        </w:trPr>
        <w:tc>
          <w:tcPr>
            <w:tcW w:w="2693" w:type="dxa"/>
            <w:tcBorders>
              <w:top w:val="nil"/>
              <w:left w:val="nil"/>
              <w:bottom w:val="nil"/>
              <w:right w:val="nil"/>
            </w:tcBorders>
            <w:shd w:val="clear" w:color="auto" w:fill="auto"/>
          </w:tcPr>
          <w:p w14:paraId="7ED9E30A" w14:textId="1FDC3DDA" w:rsidR="00FF2BA1" w:rsidRPr="009E7617" w:rsidRDefault="00FF2BA1" w:rsidP="00EE4470">
            <w:pPr>
              <w:tabs>
                <w:tab w:val="left" w:pos="227"/>
                <w:tab w:val="left" w:pos="454"/>
                <w:tab w:val="left" w:pos="680"/>
                <w:tab w:val="left" w:pos="907"/>
                <w:tab w:val="decimal" w:pos="1038"/>
                <w:tab w:val="right" w:pos="13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30" w:lineRule="exact"/>
              <w:ind w:left="177" w:right="29" w:hanging="177"/>
              <w:textAlignment w:val="auto"/>
              <w:rPr>
                <w:rFonts w:asciiTheme="majorBidi" w:hAnsiTheme="majorBidi" w:cstheme="majorBidi"/>
                <w:color w:val="000000"/>
                <w:sz w:val="28"/>
                <w:cs/>
              </w:rPr>
            </w:pPr>
            <w:r w:rsidRPr="009E7617">
              <w:rPr>
                <w:rFonts w:asciiTheme="majorBidi" w:hAnsiTheme="majorBidi" w:cstheme="majorBidi"/>
                <w:sz w:val="28"/>
              </w:rPr>
              <w:t>Total</w:t>
            </w:r>
          </w:p>
        </w:tc>
        <w:tc>
          <w:tcPr>
            <w:tcW w:w="931" w:type="dxa"/>
            <w:tcBorders>
              <w:top w:val="nil"/>
              <w:left w:val="nil"/>
              <w:bottom w:val="nil"/>
              <w:right w:val="nil"/>
            </w:tcBorders>
            <w:shd w:val="clear" w:color="auto" w:fill="auto"/>
            <w:vAlign w:val="bottom"/>
          </w:tcPr>
          <w:p w14:paraId="07E7ED19" w14:textId="77777777" w:rsidR="00FF2BA1" w:rsidRPr="009E7617" w:rsidRDefault="00FF2BA1" w:rsidP="00EE4470">
            <w:pPr>
              <w:tabs>
                <w:tab w:val="left" w:pos="600"/>
                <w:tab w:val="decimal" w:pos="753"/>
                <w:tab w:val="decimal" w:pos="918"/>
                <w:tab w:val="decimal" w:pos="959"/>
                <w:tab w:val="decimal" w:pos="1108"/>
                <w:tab w:val="decimal" w:pos="1242"/>
              </w:tabs>
              <w:spacing w:line="330" w:lineRule="exact"/>
              <w:jc w:val="right"/>
              <w:rPr>
                <w:rFonts w:asciiTheme="majorBidi" w:hAnsiTheme="majorBidi" w:cstheme="majorBidi"/>
                <w:color w:val="000000"/>
                <w:sz w:val="28"/>
                <w:cs/>
              </w:rPr>
            </w:pPr>
          </w:p>
        </w:tc>
        <w:tc>
          <w:tcPr>
            <w:tcW w:w="1152" w:type="dxa"/>
            <w:tcBorders>
              <w:top w:val="nil"/>
              <w:left w:val="nil"/>
              <w:bottom w:val="nil"/>
              <w:right w:val="nil"/>
            </w:tcBorders>
            <w:shd w:val="clear" w:color="auto" w:fill="auto"/>
            <w:vAlign w:val="bottom"/>
          </w:tcPr>
          <w:p w14:paraId="677F924D" w14:textId="77777777" w:rsidR="00FF2BA1" w:rsidRPr="009E7617" w:rsidRDefault="00FF2BA1" w:rsidP="00EE4470">
            <w:pPr>
              <w:tabs>
                <w:tab w:val="left" w:pos="600"/>
                <w:tab w:val="decimal" w:pos="753"/>
                <w:tab w:val="decimal" w:pos="918"/>
                <w:tab w:val="decimal" w:pos="959"/>
                <w:tab w:val="decimal" w:pos="1108"/>
                <w:tab w:val="decimal" w:pos="1242"/>
              </w:tabs>
              <w:spacing w:line="330" w:lineRule="exact"/>
              <w:jc w:val="right"/>
              <w:rPr>
                <w:rFonts w:asciiTheme="majorBidi" w:hAnsiTheme="majorBidi" w:cstheme="majorBidi"/>
                <w:color w:val="000000"/>
                <w:sz w:val="28"/>
              </w:rPr>
            </w:pPr>
          </w:p>
        </w:tc>
        <w:tc>
          <w:tcPr>
            <w:tcW w:w="1098" w:type="dxa"/>
            <w:tcBorders>
              <w:top w:val="nil"/>
              <w:left w:val="nil"/>
              <w:bottom w:val="nil"/>
              <w:right w:val="nil"/>
            </w:tcBorders>
            <w:shd w:val="clear" w:color="auto" w:fill="auto"/>
            <w:vAlign w:val="bottom"/>
          </w:tcPr>
          <w:p w14:paraId="241C72FC" w14:textId="77777777" w:rsidR="00FF2BA1" w:rsidRPr="0007395D" w:rsidRDefault="00FF2BA1" w:rsidP="00EE4470">
            <w:pPr>
              <w:tabs>
                <w:tab w:val="left" w:pos="600"/>
                <w:tab w:val="decimal" w:pos="753"/>
                <w:tab w:val="decimal" w:pos="918"/>
                <w:tab w:val="decimal" w:pos="959"/>
                <w:tab w:val="decimal" w:pos="1108"/>
                <w:tab w:val="decimal" w:pos="1242"/>
              </w:tabs>
              <w:spacing w:line="330" w:lineRule="exact"/>
              <w:jc w:val="right"/>
              <w:rPr>
                <w:rFonts w:asciiTheme="majorBidi" w:hAnsiTheme="majorBidi" w:cstheme="majorBidi"/>
                <w:color w:val="000000"/>
                <w:sz w:val="28"/>
                <w:cs/>
              </w:rPr>
            </w:pPr>
          </w:p>
        </w:tc>
        <w:tc>
          <w:tcPr>
            <w:tcW w:w="1088" w:type="dxa"/>
            <w:tcBorders>
              <w:top w:val="nil"/>
              <w:left w:val="nil"/>
              <w:bottom w:val="nil"/>
              <w:right w:val="nil"/>
            </w:tcBorders>
            <w:shd w:val="clear" w:color="auto" w:fill="auto"/>
            <w:vAlign w:val="bottom"/>
          </w:tcPr>
          <w:p w14:paraId="7273ED4F" w14:textId="77777777" w:rsidR="00FF2BA1" w:rsidRPr="0007395D" w:rsidRDefault="00FF2BA1" w:rsidP="00EE4470">
            <w:pPr>
              <w:tabs>
                <w:tab w:val="left" w:pos="600"/>
                <w:tab w:val="decimal" w:pos="753"/>
                <w:tab w:val="decimal" w:pos="918"/>
                <w:tab w:val="decimal" w:pos="959"/>
                <w:tab w:val="decimal" w:pos="1108"/>
                <w:tab w:val="decimal" w:pos="1242"/>
              </w:tabs>
              <w:spacing w:line="330" w:lineRule="exact"/>
              <w:jc w:val="right"/>
              <w:rPr>
                <w:rFonts w:asciiTheme="majorBidi" w:hAnsiTheme="majorBidi" w:cstheme="majorBidi"/>
                <w:color w:val="000000"/>
                <w:sz w:val="28"/>
              </w:rPr>
            </w:pPr>
          </w:p>
        </w:tc>
        <w:tc>
          <w:tcPr>
            <w:tcW w:w="1072" w:type="dxa"/>
            <w:tcBorders>
              <w:top w:val="nil"/>
              <w:left w:val="nil"/>
              <w:bottom w:val="nil"/>
              <w:right w:val="nil"/>
            </w:tcBorders>
            <w:shd w:val="clear" w:color="auto" w:fill="auto"/>
            <w:vAlign w:val="bottom"/>
          </w:tcPr>
          <w:p w14:paraId="6463DFA4" w14:textId="532C90DB" w:rsidR="00FF2BA1" w:rsidRPr="0007395D" w:rsidRDefault="002A6404" w:rsidP="00EE4470">
            <w:pPr>
              <w:pBdr>
                <w:bottom w:val="double" w:sz="4" w:space="1" w:color="auto"/>
              </w:pBdr>
              <w:tabs>
                <w:tab w:val="left" w:pos="600"/>
                <w:tab w:val="decimal" w:pos="753"/>
                <w:tab w:val="decimal" w:pos="918"/>
                <w:tab w:val="decimal" w:pos="959"/>
                <w:tab w:val="decimal" w:pos="1108"/>
                <w:tab w:val="decimal" w:pos="1242"/>
              </w:tabs>
              <w:spacing w:line="330" w:lineRule="exact"/>
              <w:jc w:val="right"/>
              <w:rPr>
                <w:rFonts w:asciiTheme="majorBidi" w:hAnsiTheme="majorBidi" w:cstheme="majorBidi"/>
                <w:color w:val="000000"/>
                <w:sz w:val="28"/>
                <w:cs/>
              </w:rPr>
            </w:pPr>
            <w:r w:rsidRPr="002A6404">
              <w:rPr>
                <w:rFonts w:asciiTheme="majorBidi" w:hAnsiTheme="majorBidi" w:cstheme="majorBidi"/>
                <w:sz w:val="28"/>
                <w:lang w:val="en-GB"/>
              </w:rPr>
              <w:t>30</w:t>
            </w:r>
            <w:r w:rsidR="00FF2BA1" w:rsidRPr="0007395D">
              <w:rPr>
                <w:rFonts w:asciiTheme="majorBidi" w:hAnsiTheme="majorBidi" w:cstheme="majorBidi"/>
                <w:sz w:val="28"/>
              </w:rPr>
              <w:t>,</w:t>
            </w:r>
            <w:r w:rsidRPr="002A6404">
              <w:rPr>
                <w:rFonts w:asciiTheme="majorBidi" w:hAnsiTheme="majorBidi" w:cstheme="majorBidi"/>
                <w:sz w:val="28"/>
                <w:lang w:val="en-GB"/>
              </w:rPr>
              <w:t>000</w:t>
            </w:r>
          </w:p>
        </w:tc>
        <w:tc>
          <w:tcPr>
            <w:tcW w:w="1080" w:type="dxa"/>
            <w:tcBorders>
              <w:top w:val="nil"/>
              <w:left w:val="nil"/>
              <w:bottom w:val="nil"/>
              <w:right w:val="nil"/>
            </w:tcBorders>
            <w:shd w:val="clear" w:color="auto" w:fill="auto"/>
            <w:vAlign w:val="bottom"/>
          </w:tcPr>
          <w:p w14:paraId="66877ECD" w14:textId="64CCFBF6" w:rsidR="00FF2BA1" w:rsidRPr="009E7617" w:rsidRDefault="002A6404" w:rsidP="00EE4470">
            <w:pPr>
              <w:pBdr>
                <w:bottom w:val="double" w:sz="4" w:space="1" w:color="auto"/>
              </w:pBdr>
              <w:tabs>
                <w:tab w:val="left" w:pos="600"/>
                <w:tab w:val="decimal" w:pos="753"/>
                <w:tab w:val="decimal" w:pos="918"/>
                <w:tab w:val="decimal" w:pos="959"/>
                <w:tab w:val="decimal" w:pos="1108"/>
                <w:tab w:val="decimal" w:pos="1242"/>
              </w:tabs>
              <w:spacing w:line="330" w:lineRule="exact"/>
              <w:jc w:val="right"/>
              <w:rPr>
                <w:rFonts w:asciiTheme="majorBidi" w:hAnsiTheme="majorBidi" w:cstheme="majorBidi"/>
                <w:color w:val="000000"/>
                <w:sz w:val="28"/>
              </w:rPr>
            </w:pPr>
            <w:r w:rsidRPr="002A6404">
              <w:rPr>
                <w:rFonts w:asciiTheme="majorBidi" w:hAnsiTheme="majorBidi" w:cstheme="majorBidi"/>
                <w:sz w:val="28"/>
                <w:lang w:val="en-GB"/>
              </w:rPr>
              <w:t>30</w:t>
            </w:r>
            <w:r w:rsidR="00FF2BA1" w:rsidRPr="009E7617">
              <w:rPr>
                <w:rFonts w:asciiTheme="majorBidi" w:hAnsiTheme="majorBidi" w:cstheme="majorBidi"/>
                <w:sz w:val="28"/>
              </w:rPr>
              <w:t>,</w:t>
            </w:r>
            <w:r w:rsidRPr="002A6404">
              <w:rPr>
                <w:rFonts w:asciiTheme="majorBidi" w:hAnsiTheme="majorBidi" w:cstheme="majorBidi"/>
                <w:sz w:val="28"/>
                <w:lang w:val="en-GB"/>
              </w:rPr>
              <w:t>000</w:t>
            </w:r>
          </w:p>
        </w:tc>
      </w:tr>
    </w:tbl>
    <w:p w14:paraId="25AFC043" w14:textId="221EC8D2" w:rsidR="00C06ADB" w:rsidRDefault="00C06ADB" w:rsidP="00EE4470">
      <w:pPr>
        <w:tabs>
          <w:tab w:val="left" w:pos="709"/>
          <w:tab w:val="left" w:pos="1276"/>
          <w:tab w:val="left" w:pos="1440"/>
          <w:tab w:val="right" w:pos="5490"/>
          <w:tab w:val="right" w:pos="7740"/>
          <w:tab w:val="right" w:pos="9180"/>
        </w:tabs>
        <w:spacing w:before="120" w:line="330" w:lineRule="exact"/>
        <w:ind w:left="567"/>
        <w:jc w:val="thaiDistribute"/>
        <w:rPr>
          <w:rFonts w:asciiTheme="majorBidi" w:hAnsiTheme="majorBidi" w:cstheme="majorBidi"/>
          <w:sz w:val="28"/>
        </w:rPr>
      </w:pPr>
      <w:r w:rsidRPr="009E7617">
        <w:rPr>
          <w:rFonts w:asciiTheme="majorBidi" w:hAnsiTheme="majorBidi" w:cstheme="majorBidi"/>
          <w:sz w:val="28"/>
        </w:rPr>
        <w:t xml:space="preserve">In </w:t>
      </w:r>
      <w:r w:rsidR="002A6404" w:rsidRPr="002A6404">
        <w:rPr>
          <w:rFonts w:asciiTheme="majorBidi" w:hAnsiTheme="majorBidi" w:cstheme="majorBidi"/>
          <w:sz w:val="28"/>
          <w:lang w:val="en-GB"/>
        </w:rPr>
        <w:t>2021</w:t>
      </w:r>
      <w:r w:rsidRPr="009E7617">
        <w:rPr>
          <w:rFonts w:asciiTheme="majorBidi" w:hAnsiTheme="majorBidi" w:cstheme="majorBidi"/>
          <w:sz w:val="28"/>
        </w:rPr>
        <w:t xml:space="preserve">, The Group recorded transaction costs of the land and hotel buildings of the subsidiary </w:t>
      </w:r>
      <w:proofErr w:type="gramStart"/>
      <w:r w:rsidRPr="009E7617">
        <w:rPr>
          <w:rFonts w:asciiTheme="majorBidi" w:hAnsiTheme="majorBidi" w:cstheme="majorBidi"/>
          <w:sz w:val="28"/>
        </w:rPr>
        <w:t>amount</w:t>
      </w:r>
      <w:proofErr w:type="gramEnd"/>
      <w:r w:rsidRPr="009E7617">
        <w:rPr>
          <w:rFonts w:asciiTheme="majorBidi" w:hAnsiTheme="majorBidi" w:cstheme="majorBidi"/>
          <w:sz w:val="28"/>
        </w:rPr>
        <w:t xml:space="preserve"> of Baht </w:t>
      </w:r>
      <w:r w:rsidR="002A6404" w:rsidRPr="002A6404">
        <w:rPr>
          <w:rFonts w:asciiTheme="majorBidi" w:hAnsiTheme="majorBidi" w:cstheme="majorBidi"/>
          <w:sz w:val="28"/>
          <w:lang w:val="en-GB"/>
        </w:rPr>
        <w:t>145</w:t>
      </w:r>
      <w:r w:rsidRPr="009E7617">
        <w:rPr>
          <w:rFonts w:asciiTheme="majorBidi" w:hAnsiTheme="majorBidi" w:cstheme="majorBidi"/>
          <w:sz w:val="28"/>
        </w:rPr>
        <w:t xml:space="preserve"> million in the consolidated statement of financial position. The Group also arranged for the appraisal of the land and hotel buildings by an independent appraiser using the market approach for land and depreciated replacement cost for the hotel buildings and recorded a surplus from asset revaluation amount of Baht </w:t>
      </w:r>
      <w:r w:rsidR="002A6404" w:rsidRPr="002A6404">
        <w:rPr>
          <w:rFonts w:asciiTheme="majorBidi" w:hAnsiTheme="majorBidi" w:cstheme="majorBidi"/>
          <w:sz w:val="28"/>
          <w:lang w:val="en-GB"/>
        </w:rPr>
        <w:t>56</w:t>
      </w:r>
      <w:r w:rsidRPr="009E7617">
        <w:rPr>
          <w:rFonts w:asciiTheme="majorBidi" w:hAnsiTheme="majorBidi" w:cstheme="majorBidi"/>
          <w:sz w:val="28"/>
        </w:rPr>
        <w:t xml:space="preserve"> million (net of income tax) in other comprehensive income for the year </w:t>
      </w:r>
      <w:r w:rsidR="002A6404" w:rsidRPr="002A6404">
        <w:rPr>
          <w:rFonts w:asciiTheme="majorBidi" w:hAnsiTheme="majorBidi" w:cstheme="majorBidi"/>
          <w:sz w:val="28"/>
          <w:lang w:val="en-GB"/>
        </w:rPr>
        <w:t>2021</w:t>
      </w:r>
      <w:r w:rsidRPr="009E7617">
        <w:rPr>
          <w:rFonts w:asciiTheme="majorBidi" w:hAnsiTheme="majorBidi" w:cstheme="majorBidi"/>
          <w:sz w:val="28"/>
        </w:rPr>
        <w:t>.</w:t>
      </w:r>
    </w:p>
    <w:p w14:paraId="3D9326B9" w14:textId="6830DBBC" w:rsidR="007D0C22" w:rsidRPr="00FB3624" w:rsidRDefault="002A3FE0" w:rsidP="00FB3624">
      <w:pPr>
        <w:pStyle w:val="ListParagraph"/>
        <w:numPr>
          <w:ilvl w:val="0"/>
          <w:numId w:val="1"/>
        </w:numPr>
        <w:tabs>
          <w:tab w:val="left" w:pos="450"/>
        </w:tabs>
        <w:spacing w:before="240" w:after="60" w:line="340" w:lineRule="exact"/>
        <w:ind w:left="907" w:hanging="907"/>
        <w:contextualSpacing w:val="0"/>
        <w:rPr>
          <w:rFonts w:ascii="Angsana New" w:hAnsi="Angsana New"/>
          <w:b/>
          <w:bCs/>
          <w:color w:val="000000" w:themeColor="text1"/>
          <w:sz w:val="28"/>
        </w:rPr>
      </w:pPr>
      <w:r w:rsidRPr="00FB3624">
        <w:rPr>
          <w:rFonts w:ascii="Angsana New" w:hAnsi="Angsana New"/>
          <w:b/>
          <w:bCs/>
          <w:color w:val="000000" w:themeColor="text1"/>
          <w:sz w:val="28"/>
        </w:rPr>
        <w:t>INVESTMENT PROPERTIES</w:t>
      </w:r>
    </w:p>
    <w:p w14:paraId="33E1FE9C" w14:textId="677AE17B" w:rsidR="00644084" w:rsidRPr="009E7617" w:rsidRDefault="00644084" w:rsidP="00EE4470">
      <w:pPr>
        <w:pStyle w:val="ListParagraph"/>
        <w:tabs>
          <w:tab w:val="left" w:pos="900"/>
        </w:tabs>
        <w:spacing w:before="120" w:after="120" w:line="330" w:lineRule="exact"/>
        <w:ind w:left="540"/>
        <w:jc w:val="both"/>
        <w:rPr>
          <w:rFonts w:ascii="Angsana New" w:hAnsi="Angsana New"/>
          <w:sz w:val="28"/>
        </w:rPr>
      </w:pPr>
      <w:r w:rsidRPr="009E7617">
        <w:rPr>
          <w:rFonts w:ascii="Angsana New" w:hAnsi="Angsana New"/>
          <w:sz w:val="28"/>
        </w:rPr>
        <w:t xml:space="preserve">The movements of investment property during </w:t>
      </w:r>
      <w:r w:rsidR="00DE421A" w:rsidRPr="00DE421A">
        <w:rPr>
          <w:rFonts w:ascii="Angsana New" w:hAnsi="Angsana New"/>
          <w:sz w:val="28"/>
        </w:rPr>
        <w:t xml:space="preserve">for the </w:t>
      </w:r>
      <w:r w:rsidR="002B2F61">
        <w:rPr>
          <w:rFonts w:ascii="Angsana New" w:hAnsi="Angsana New"/>
          <w:sz w:val="28"/>
        </w:rPr>
        <w:t>six</w:t>
      </w:r>
      <w:r w:rsidR="00DE421A" w:rsidRPr="00DE421A">
        <w:rPr>
          <w:rFonts w:ascii="Angsana New" w:hAnsi="Angsana New"/>
          <w:sz w:val="28"/>
        </w:rPr>
        <w:t xml:space="preserve"> - month periods ended </w:t>
      </w:r>
      <w:r w:rsidR="0006635F">
        <w:rPr>
          <w:rFonts w:ascii="Angsana New" w:hAnsi="Angsana New"/>
          <w:sz w:val="28"/>
        </w:rPr>
        <w:t>June</w:t>
      </w:r>
      <w:r w:rsidR="00DE421A" w:rsidRPr="00DE421A">
        <w:rPr>
          <w:rFonts w:ascii="Angsana New" w:hAnsi="Angsana New"/>
          <w:sz w:val="28"/>
        </w:rPr>
        <w:t xml:space="preserve"> </w:t>
      </w:r>
      <w:r w:rsidR="002A6404" w:rsidRPr="002A6404">
        <w:rPr>
          <w:rFonts w:ascii="Angsana New" w:hAnsi="Angsana New"/>
          <w:sz w:val="28"/>
          <w:lang w:val="en-GB"/>
        </w:rPr>
        <w:t>30</w:t>
      </w:r>
      <w:r w:rsidR="00DE421A" w:rsidRPr="00DE421A">
        <w:rPr>
          <w:rFonts w:ascii="Angsana New" w:hAnsi="Angsana New"/>
          <w:sz w:val="28"/>
        </w:rPr>
        <w:t xml:space="preserve">, </w:t>
      </w:r>
      <w:r w:rsidR="002A6404" w:rsidRPr="002A6404">
        <w:rPr>
          <w:rFonts w:ascii="Angsana New" w:hAnsi="Angsana New"/>
          <w:sz w:val="28"/>
          <w:lang w:val="en-GB"/>
        </w:rPr>
        <w:t>2024</w:t>
      </w:r>
      <w:r w:rsidR="00DE421A" w:rsidRPr="00DE421A">
        <w:rPr>
          <w:rFonts w:ascii="Angsana New" w:hAnsi="Angsana New"/>
          <w:sz w:val="28"/>
        </w:rPr>
        <w:t xml:space="preserve">, are as </w:t>
      </w:r>
      <w:proofErr w:type="gramStart"/>
      <w:r w:rsidR="00DE421A" w:rsidRPr="00DE421A">
        <w:rPr>
          <w:rFonts w:ascii="Angsana New" w:hAnsi="Angsana New"/>
          <w:sz w:val="28"/>
        </w:rPr>
        <w:t>follows</w:t>
      </w:r>
      <w:r w:rsidRPr="009E7617">
        <w:rPr>
          <w:rFonts w:ascii="Angsana New" w:hAnsi="Angsana New"/>
          <w:sz w:val="28"/>
        </w:rPr>
        <w:t xml:space="preserve"> :</w:t>
      </w:r>
      <w:proofErr w:type="gramEnd"/>
    </w:p>
    <w:tbl>
      <w:tblPr>
        <w:tblStyle w:val="TableGrid"/>
        <w:tblW w:w="894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65"/>
        <w:gridCol w:w="1989"/>
        <w:gridCol w:w="283"/>
        <w:gridCol w:w="2107"/>
      </w:tblGrid>
      <w:tr w:rsidR="00541763" w:rsidRPr="009E7617" w14:paraId="4223E7F2" w14:textId="77777777" w:rsidTr="00DD1236">
        <w:trPr>
          <w:trHeight w:val="410"/>
          <w:tblHeader/>
        </w:trPr>
        <w:tc>
          <w:tcPr>
            <w:tcW w:w="4565" w:type="dxa"/>
            <w:vAlign w:val="bottom"/>
          </w:tcPr>
          <w:p w14:paraId="0BD894ED" w14:textId="77777777" w:rsidR="00541763" w:rsidRPr="009E7617" w:rsidRDefault="00541763" w:rsidP="00FB3624">
            <w:pPr>
              <w:spacing w:line="320" w:lineRule="exact"/>
              <w:ind w:left="547" w:right="399"/>
              <w:jc w:val="center"/>
              <w:rPr>
                <w:rFonts w:ascii="Angsana New" w:hAnsi="Angsana New"/>
                <w:sz w:val="30"/>
                <w:szCs w:val="30"/>
              </w:rPr>
            </w:pPr>
          </w:p>
        </w:tc>
        <w:tc>
          <w:tcPr>
            <w:tcW w:w="4379" w:type="dxa"/>
            <w:gridSpan w:val="3"/>
          </w:tcPr>
          <w:p w14:paraId="0ED5FBA7" w14:textId="4331D2B9" w:rsidR="00541763" w:rsidRPr="009E7617" w:rsidRDefault="00A353AC" w:rsidP="00FB3624">
            <w:pPr>
              <w:spacing w:line="320" w:lineRule="exact"/>
              <w:ind w:left="-15" w:right="-53"/>
              <w:jc w:val="right"/>
              <w:rPr>
                <w:rFonts w:ascii="Angsana New" w:hAnsi="Angsana New"/>
                <w:b/>
                <w:bCs/>
                <w:sz w:val="30"/>
                <w:szCs w:val="30"/>
                <w:cs/>
              </w:rPr>
            </w:pPr>
            <w:r w:rsidRPr="009E7617">
              <w:rPr>
                <w:rFonts w:ascii="Angsana New" w:hAnsi="Angsana New"/>
                <w:color w:val="000000"/>
                <w:sz w:val="28"/>
              </w:rPr>
              <w:t>(</w:t>
            </w:r>
            <w:proofErr w:type="gramStart"/>
            <w:r w:rsidRPr="009E7617">
              <w:rPr>
                <w:rFonts w:ascii="Angsana New" w:hAnsi="Angsana New"/>
                <w:color w:val="000000"/>
                <w:sz w:val="28"/>
              </w:rPr>
              <w:t>Unit :</w:t>
            </w:r>
            <w:proofErr w:type="gramEnd"/>
            <w:r w:rsidRPr="009E7617">
              <w:rPr>
                <w:rFonts w:ascii="Angsana New" w:hAnsi="Angsana New"/>
                <w:color w:val="000000"/>
                <w:sz w:val="28"/>
              </w:rPr>
              <w:t xml:space="preserve"> Thousand Baht)</w:t>
            </w:r>
          </w:p>
        </w:tc>
      </w:tr>
      <w:tr w:rsidR="00A353AC" w:rsidRPr="009E7617" w14:paraId="3BDA33A6" w14:textId="77777777" w:rsidTr="00DD1236">
        <w:trPr>
          <w:trHeight w:val="398"/>
        </w:trPr>
        <w:tc>
          <w:tcPr>
            <w:tcW w:w="4565" w:type="dxa"/>
            <w:vAlign w:val="bottom"/>
          </w:tcPr>
          <w:p w14:paraId="7686042E" w14:textId="77777777" w:rsidR="00A353AC" w:rsidRPr="009E7617" w:rsidRDefault="00A353AC" w:rsidP="00FB3624">
            <w:pPr>
              <w:spacing w:line="320" w:lineRule="exact"/>
              <w:rPr>
                <w:rFonts w:ascii="Angsana New" w:hAnsi="Angsana New"/>
                <w:sz w:val="30"/>
                <w:szCs w:val="30"/>
                <w:cs/>
              </w:rPr>
            </w:pPr>
          </w:p>
        </w:tc>
        <w:tc>
          <w:tcPr>
            <w:tcW w:w="1989" w:type="dxa"/>
          </w:tcPr>
          <w:p w14:paraId="0E5B4DAD" w14:textId="58ED8E3C" w:rsidR="00A353AC" w:rsidRPr="009E7617" w:rsidRDefault="00A353AC" w:rsidP="00FB3624">
            <w:pPr>
              <w:tabs>
                <w:tab w:val="left" w:pos="1245"/>
              </w:tabs>
              <w:spacing w:line="320" w:lineRule="exact"/>
              <w:ind w:right="75"/>
              <w:jc w:val="center"/>
              <w:rPr>
                <w:rFonts w:ascii="Angsana New" w:hAnsi="Angsana New"/>
                <w:sz w:val="30"/>
                <w:szCs w:val="30"/>
                <w:cs/>
              </w:rPr>
            </w:pPr>
          </w:p>
        </w:tc>
        <w:tc>
          <w:tcPr>
            <w:tcW w:w="283" w:type="dxa"/>
          </w:tcPr>
          <w:p w14:paraId="5FBFAE27" w14:textId="77777777" w:rsidR="00A353AC" w:rsidRPr="009E7617" w:rsidRDefault="00A353AC" w:rsidP="00FB3624">
            <w:pPr>
              <w:tabs>
                <w:tab w:val="left" w:pos="1245"/>
              </w:tabs>
              <w:spacing w:line="320" w:lineRule="exact"/>
              <w:ind w:right="75"/>
              <w:jc w:val="center"/>
              <w:rPr>
                <w:rFonts w:ascii="Angsana New" w:hAnsi="Angsana New"/>
                <w:sz w:val="28"/>
                <w:cs/>
              </w:rPr>
            </w:pPr>
          </w:p>
        </w:tc>
        <w:tc>
          <w:tcPr>
            <w:tcW w:w="2107" w:type="dxa"/>
            <w:tcBorders>
              <w:top w:val="single" w:sz="4" w:space="0" w:color="auto"/>
              <w:bottom w:val="single" w:sz="4" w:space="0" w:color="auto"/>
            </w:tcBorders>
          </w:tcPr>
          <w:p w14:paraId="5788F2DF" w14:textId="0638833F" w:rsidR="00A353AC" w:rsidRPr="009E7617" w:rsidRDefault="00DD1236" w:rsidP="00FB3624">
            <w:pPr>
              <w:tabs>
                <w:tab w:val="left" w:pos="1245"/>
              </w:tabs>
              <w:spacing w:line="320" w:lineRule="exact"/>
              <w:ind w:right="75"/>
              <w:jc w:val="center"/>
              <w:rPr>
                <w:rFonts w:ascii="Angsana New" w:hAnsi="Angsana New"/>
                <w:sz w:val="28"/>
              </w:rPr>
            </w:pPr>
            <w:r w:rsidRPr="00DD1236">
              <w:rPr>
                <w:rFonts w:ascii="Angsana New" w:hAnsi="Angsana New"/>
                <w:color w:val="000000"/>
                <w:sz w:val="28"/>
              </w:rPr>
              <w:t>Consolidated / Separate financial statements</w:t>
            </w:r>
          </w:p>
        </w:tc>
      </w:tr>
      <w:tr w:rsidR="00FF2BA1" w:rsidRPr="009E7617" w14:paraId="4C7E26D6" w14:textId="77777777" w:rsidTr="00FB3624">
        <w:trPr>
          <w:trHeight w:val="423"/>
        </w:trPr>
        <w:tc>
          <w:tcPr>
            <w:tcW w:w="4565" w:type="dxa"/>
            <w:shd w:val="clear" w:color="auto" w:fill="auto"/>
            <w:vAlign w:val="bottom"/>
          </w:tcPr>
          <w:p w14:paraId="3CFC2A97" w14:textId="160AB4DD" w:rsidR="00FF2BA1" w:rsidRPr="009E7617" w:rsidRDefault="00FF2BA1" w:rsidP="00FB3624">
            <w:pPr>
              <w:spacing w:line="320" w:lineRule="exact"/>
              <w:ind w:left="-114"/>
              <w:rPr>
                <w:rFonts w:ascii="Angsana New" w:hAnsi="Angsana New"/>
                <w:sz w:val="28"/>
              </w:rPr>
            </w:pPr>
            <w:r w:rsidRPr="009E7617">
              <w:rPr>
                <w:rFonts w:ascii="Angsana New" w:hAnsi="Angsana New"/>
                <w:sz w:val="28"/>
              </w:rPr>
              <w:t xml:space="preserve">Balance beginning of </w:t>
            </w:r>
            <w:r>
              <w:rPr>
                <w:rFonts w:ascii="Angsana New" w:hAnsi="Angsana New"/>
                <w:sz w:val="28"/>
              </w:rPr>
              <w:t>period</w:t>
            </w:r>
          </w:p>
        </w:tc>
        <w:tc>
          <w:tcPr>
            <w:tcW w:w="1989" w:type="dxa"/>
            <w:shd w:val="clear" w:color="auto" w:fill="auto"/>
            <w:vAlign w:val="bottom"/>
          </w:tcPr>
          <w:p w14:paraId="30FAC10B" w14:textId="2C7672BC" w:rsidR="00FF2BA1" w:rsidRPr="009E7617" w:rsidRDefault="00FF2BA1" w:rsidP="00FB3624">
            <w:pPr>
              <w:tabs>
                <w:tab w:val="decimal" w:pos="700"/>
              </w:tabs>
              <w:spacing w:line="320" w:lineRule="exact"/>
              <w:ind w:left="-19" w:right="-66"/>
              <w:contextualSpacing/>
              <w:jc w:val="right"/>
              <w:rPr>
                <w:rFonts w:ascii="Angsana New" w:hAnsi="Angsana New"/>
                <w:sz w:val="28"/>
              </w:rPr>
            </w:pPr>
          </w:p>
        </w:tc>
        <w:tc>
          <w:tcPr>
            <w:tcW w:w="283" w:type="dxa"/>
            <w:shd w:val="clear" w:color="auto" w:fill="auto"/>
            <w:vAlign w:val="bottom"/>
          </w:tcPr>
          <w:p w14:paraId="1ECC82D6" w14:textId="77777777" w:rsidR="00FF2BA1" w:rsidRPr="009E7617" w:rsidRDefault="00FF2BA1" w:rsidP="00FB3624">
            <w:pPr>
              <w:tabs>
                <w:tab w:val="decimal" w:pos="700"/>
              </w:tabs>
              <w:spacing w:line="320" w:lineRule="exact"/>
              <w:ind w:left="-19" w:right="-66"/>
              <w:contextualSpacing/>
              <w:jc w:val="center"/>
              <w:rPr>
                <w:rFonts w:ascii="Angsana New" w:eastAsia="Calibri" w:hAnsi="Angsana New"/>
                <w:sz w:val="28"/>
              </w:rPr>
            </w:pPr>
          </w:p>
        </w:tc>
        <w:tc>
          <w:tcPr>
            <w:tcW w:w="2107" w:type="dxa"/>
            <w:tcBorders>
              <w:top w:val="single" w:sz="4" w:space="0" w:color="auto"/>
            </w:tcBorders>
            <w:shd w:val="clear" w:color="auto" w:fill="auto"/>
            <w:vAlign w:val="bottom"/>
          </w:tcPr>
          <w:p w14:paraId="26C41C4B" w14:textId="2D7DB678" w:rsidR="00FF2BA1" w:rsidRPr="009E7617" w:rsidRDefault="00FF2BA1" w:rsidP="00FB3624">
            <w:pPr>
              <w:tabs>
                <w:tab w:val="decimal" w:pos="700"/>
              </w:tabs>
              <w:spacing w:line="320" w:lineRule="exact"/>
              <w:ind w:left="-19" w:right="-66"/>
              <w:contextualSpacing/>
              <w:jc w:val="right"/>
              <w:rPr>
                <w:rFonts w:ascii="Angsana New" w:eastAsia="Calibri" w:hAnsi="Angsana New"/>
                <w:sz w:val="28"/>
                <w:cs/>
              </w:rPr>
            </w:pPr>
            <w:r w:rsidRPr="00F87D32">
              <w:rPr>
                <w:rFonts w:ascii="Angsana New" w:eastAsia="Calibri" w:hAnsi="Angsana New"/>
                <w:color w:val="000000" w:themeColor="text1"/>
                <w:sz w:val="28"/>
                <w:lang w:val="en-GB"/>
              </w:rPr>
              <w:t>669</w:t>
            </w:r>
            <w:r w:rsidRPr="00F87D32">
              <w:rPr>
                <w:rFonts w:ascii="Angsana New" w:eastAsia="Calibri" w:hAnsi="Angsana New"/>
                <w:color w:val="000000" w:themeColor="text1"/>
                <w:sz w:val="28"/>
              </w:rPr>
              <w:t>,</w:t>
            </w:r>
            <w:r w:rsidRPr="00F87D32">
              <w:rPr>
                <w:rFonts w:ascii="Angsana New" w:eastAsia="Calibri" w:hAnsi="Angsana New"/>
                <w:color w:val="000000" w:themeColor="text1"/>
                <w:sz w:val="28"/>
                <w:lang w:val="en-GB"/>
              </w:rPr>
              <w:t>929</w:t>
            </w:r>
          </w:p>
        </w:tc>
      </w:tr>
      <w:tr w:rsidR="00FF2BA1" w:rsidRPr="009E7617" w14:paraId="38B42996" w14:textId="77777777" w:rsidTr="00FB3624">
        <w:trPr>
          <w:trHeight w:val="423"/>
        </w:trPr>
        <w:tc>
          <w:tcPr>
            <w:tcW w:w="4565" w:type="dxa"/>
            <w:shd w:val="clear" w:color="auto" w:fill="auto"/>
            <w:vAlign w:val="bottom"/>
          </w:tcPr>
          <w:p w14:paraId="25F09317" w14:textId="1790AF2C" w:rsidR="00FF2BA1" w:rsidRPr="009E7617" w:rsidRDefault="00FF2BA1" w:rsidP="00FB3624">
            <w:pPr>
              <w:spacing w:line="320" w:lineRule="exact"/>
              <w:ind w:left="-114"/>
              <w:rPr>
                <w:rFonts w:ascii="Angsana New" w:hAnsi="Angsana New"/>
                <w:sz w:val="28"/>
              </w:rPr>
            </w:pPr>
            <w:r w:rsidRPr="009E7617">
              <w:rPr>
                <w:rFonts w:ascii="Angsana New" w:hAnsi="Angsana New"/>
                <w:spacing w:val="-2"/>
                <w:sz w:val="28"/>
              </w:rPr>
              <w:t>Gain on fair value change of investment property</w:t>
            </w:r>
          </w:p>
        </w:tc>
        <w:tc>
          <w:tcPr>
            <w:tcW w:w="1989" w:type="dxa"/>
            <w:shd w:val="clear" w:color="auto" w:fill="auto"/>
            <w:vAlign w:val="bottom"/>
          </w:tcPr>
          <w:p w14:paraId="1947A69C" w14:textId="6DDF3A0D" w:rsidR="00FF2BA1" w:rsidRPr="00DC6719" w:rsidRDefault="00FF2BA1" w:rsidP="00FB3624">
            <w:pPr>
              <w:tabs>
                <w:tab w:val="decimal" w:pos="700"/>
              </w:tabs>
              <w:spacing w:line="320" w:lineRule="exact"/>
              <w:ind w:left="-19" w:right="-66"/>
              <w:contextualSpacing/>
              <w:jc w:val="right"/>
              <w:rPr>
                <w:rFonts w:ascii="Angsana New" w:eastAsia="Calibri" w:hAnsi="Angsana New"/>
                <w:sz w:val="28"/>
              </w:rPr>
            </w:pPr>
          </w:p>
        </w:tc>
        <w:tc>
          <w:tcPr>
            <w:tcW w:w="283" w:type="dxa"/>
            <w:shd w:val="clear" w:color="auto" w:fill="auto"/>
            <w:vAlign w:val="bottom"/>
          </w:tcPr>
          <w:p w14:paraId="6CCF6C8F" w14:textId="77777777" w:rsidR="00FF2BA1" w:rsidRPr="009E7617" w:rsidRDefault="00FF2BA1" w:rsidP="00FB3624">
            <w:pPr>
              <w:tabs>
                <w:tab w:val="decimal" w:pos="700"/>
              </w:tabs>
              <w:spacing w:line="320" w:lineRule="exact"/>
              <w:ind w:left="-19" w:right="-66"/>
              <w:contextualSpacing/>
              <w:jc w:val="center"/>
              <w:rPr>
                <w:rFonts w:ascii="Angsana New" w:eastAsia="Calibri" w:hAnsi="Angsana New"/>
                <w:sz w:val="28"/>
              </w:rPr>
            </w:pPr>
          </w:p>
        </w:tc>
        <w:tc>
          <w:tcPr>
            <w:tcW w:w="2107" w:type="dxa"/>
            <w:shd w:val="clear" w:color="auto" w:fill="auto"/>
            <w:vAlign w:val="bottom"/>
          </w:tcPr>
          <w:p w14:paraId="6C84AB7F" w14:textId="43AF5CB4" w:rsidR="00FF2BA1" w:rsidRPr="009E7617" w:rsidRDefault="002A6404" w:rsidP="00FB3624">
            <w:pPr>
              <w:tabs>
                <w:tab w:val="decimal" w:pos="700"/>
              </w:tabs>
              <w:spacing w:line="320" w:lineRule="exact"/>
              <w:ind w:left="-19" w:right="-66"/>
              <w:contextualSpacing/>
              <w:jc w:val="right"/>
              <w:rPr>
                <w:rFonts w:ascii="Angsana New" w:eastAsia="Calibri" w:hAnsi="Angsana New"/>
                <w:sz w:val="28"/>
              </w:rPr>
            </w:pPr>
            <w:r w:rsidRPr="002A6404">
              <w:rPr>
                <w:rFonts w:ascii="Angsana New" w:hAnsi="Angsana New"/>
                <w:color w:val="000000" w:themeColor="text1"/>
                <w:sz w:val="28"/>
                <w:lang w:val="en-GB"/>
              </w:rPr>
              <w:t>551</w:t>
            </w:r>
          </w:p>
        </w:tc>
      </w:tr>
      <w:tr w:rsidR="00FF2BA1" w:rsidRPr="009E7617" w14:paraId="6F3F2699" w14:textId="77777777" w:rsidTr="00FB3624">
        <w:trPr>
          <w:trHeight w:val="423"/>
        </w:trPr>
        <w:tc>
          <w:tcPr>
            <w:tcW w:w="4565" w:type="dxa"/>
            <w:shd w:val="clear" w:color="auto" w:fill="auto"/>
            <w:vAlign w:val="bottom"/>
          </w:tcPr>
          <w:p w14:paraId="3B474955" w14:textId="63250B85" w:rsidR="00FF2BA1" w:rsidRPr="009E7617" w:rsidRDefault="0091299D" w:rsidP="00FB3624">
            <w:pPr>
              <w:spacing w:line="320" w:lineRule="exact"/>
              <w:ind w:left="-114"/>
              <w:rPr>
                <w:rFonts w:ascii="Angsana New" w:hAnsi="Angsana New" w:hint="cs"/>
                <w:spacing w:val="-2"/>
                <w:sz w:val="28"/>
                <w:cs/>
              </w:rPr>
            </w:pPr>
            <w:r w:rsidRPr="000E495A">
              <w:rPr>
                <w:rFonts w:asciiTheme="majorBidi" w:hAnsiTheme="majorBidi" w:cstheme="majorBidi"/>
                <w:color w:val="000000"/>
                <w:sz w:val="28"/>
              </w:rPr>
              <w:t>Decrease</w:t>
            </w:r>
          </w:p>
        </w:tc>
        <w:tc>
          <w:tcPr>
            <w:tcW w:w="1989" w:type="dxa"/>
            <w:shd w:val="clear" w:color="auto" w:fill="auto"/>
            <w:vAlign w:val="bottom"/>
          </w:tcPr>
          <w:p w14:paraId="38D51BDE" w14:textId="77777777" w:rsidR="00FF2BA1" w:rsidRPr="00DC6719" w:rsidRDefault="00FF2BA1" w:rsidP="00FB3624">
            <w:pPr>
              <w:tabs>
                <w:tab w:val="decimal" w:pos="700"/>
              </w:tabs>
              <w:spacing w:line="320" w:lineRule="exact"/>
              <w:ind w:left="-19" w:right="-66"/>
              <w:contextualSpacing/>
              <w:jc w:val="right"/>
              <w:rPr>
                <w:rFonts w:ascii="Angsana New" w:eastAsia="Calibri" w:hAnsi="Angsana New"/>
                <w:sz w:val="28"/>
              </w:rPr>
            </w:pPr>
          </w:p>
        </w:tc>
        <w:tc>
          <w:tcPr>
            <w:tcW w:w="283" w:type="dxa"/>
            <w:shd w:val="clear" w:color="auto" w:fill="auto"/>
            <w:vAlign w:val="bottom"/>
          </w:tcPr>
          <w:p w14:paraId="629AF341" w14:textId="77777777" w:rsidR="00FF2BA1" w:rsidRPr="009E7617" w:rsidRDefault="00FF2BA1" w:rsidP="00FB3624">
            <w:pPr>
              <w:tabs>
                <w:tab w:val="decimal" w:pos="700"/>
              </w:tabs>
              <w:spacing w:line="320" w:lineRule="exact"/>
              <w:ind w:left="-19" w:right="-66"/>
              <w:contextualSpacing/>
              <w:jc w:val="center"/>
              <w:rPr>
                <w:rFonts w:ascii="Angsana New" w:eastAsia="Calibri" w:hAnsi="Angsana New"/>
                <w:sz w:val="28"/>
              </w:rPr>
            </w:pPr>
          </w:p>
        </w:tc>
        <w:tc>
          <w:tcPr>
            <w:tcW w:w="2107" w:type="dxa"/>
            <w:shd w:val="clear" w:color="auto" w:fill="auto"/>
            <w:vAlign w:val="bottom"/>
          </w:tcPr>
          <w:p w14:paraId="6D72FC1F" w14:textId="75420099" w:rsidR="00FF2BA1" w:rsidRPr="009E7617" w:rsidRDefault="00FF2BA1" w:rsidP="00FB3624">
            <w:pPr>
              <w:tabs>
                <w:tab w:val="decimal" w:pos="700"/>
              </w:tabs>
              <w:spacing w:line="320" w:lineRule="exact"/>
              <w:ind w:left="-19" w:right="-66"/>
              <w:contextualSpacing/>
              <w:jc w:val="right"/>
              <w:rPr>
                <w:rFonts w:ascii="Angsana New" w:eastAsia="Calibri" w:hAnsi="Angsana New"/>
                <w:sz w:val="28"/>
              </w:rPr>
            </w:pPr>
            <w:r>
              <w:rPr>
                <w:rFonts w:ascii="Angsana New" w:hAnsi="Angsana New" w:hint="cs"/>
                <w:color w:val="000000" w:themeColor="text1"/>
                <w:sz w:val="28"/>
                <w:cs/>
              </w:rPr>
              <w:t>(</w:t>
            </w:r>
            <w:r w:rsidR="002A6404" w:rsidRPr="002A6404">
              <w:rPr>
                <w:rFonts w:ascii="Angsana New" w:hAnsi="Angsana New" w:hint="cs"/>
                <w:color w:val="000000" w:themeColor="text1"/>
                <w:sz w:val="28"/>
                <w:lang w:val="en-GB"/>
              </w:rPr>
              <w:t>17</w:t>
            </w:r>
            <w:r>
              <w:rPr>
                <w:rFonts w:ascii="Angsana New" w:hAnsi="Angsana New" w:hint="cs"/>
                <w:color w:val="000000" w:themeColor="text1"/>
                <w:sz w:val="28"/>
                <w:cs/>
              </w:rPr>
              <w:t>,</w:t>
            </w:r>
            <w:r w:rsidR="002A6404" w:rsidRPr="002A6404">
              <w:rPr>
                <w:rFonts w:ascii="Angsana New" w:hAnsi="Angsana New" w:hint="cs"/>
                <w:color w:val="000000" w:themeColor="text1"/>
                <w:sz w:val="28"/>
                <w:lang w:val="en-GB"/>
              </w:rPr>
              <w:t>300</w:t>
            </w:r>
            <w:r>
              <w:rPr>
                <w:rFonts w:ascii="Angsana New" w:hAnsi="Angsana New" w:hint="cs"/>
                <w:color w:val="000000" w:themeColor="text1"/>
                <w:sz w:val="28"/>
                <w:cs/>
              </w:rPr>
              <w:t>)</w:t>
            </w:r>
          </w:p>
        </w:tc>
      </w:tr>
      <w:tr w:rsidR="00FF2BA1" w:rsidRPr="009E7617" w14:paraId="0D9B8D04" w14:textId="77777777" w:rsidTr="00FB3624">
        <w:trPr>
          <w:trHeight w:val="423"/>
        </w:trPr>
        <w:tc>
          <w:tcPr>
            <w:tcW w:w="4565" w:type="dxa"/>
            <w:shd w:val="clear" w:color="auto" w:fill="auto"/>
            <w:vAlign w:val="bottom"/>
          </w:tcPr>
          <w:p w14:paraId="0F7CC9C0" w14:textId="3C153288" w:rsidR="00FF2BA1" w:rsidRPr="009E7617" w:rsidRDefault="00FF2BA1" w:rsidP="00FB3624">
            <w:pPr>
              <w:spacing w:line="320" w:lineRule="exact"/>
              <w:ind w:left="-114"/>
              <w:rPr>
                <w:rFonts w:ascii="Angsana New" w:hAnsi="Angsana New"/>
                <w:sz w:val="28"/>
              </w:rPr>
            </w:pPr>
            <w:r w:rsidRPr="009E7617">
              <w:rPr>
                <w:rFonts w:ascii="Angsana New" w:hAnsi="Angsana New"/>
                <w:sz w:val="28"/>
              </w:rPr>
              <w:t xml:space="preserve">Balance ended of </w:t>
            </w:r>
            <w:r>
              <w:rPr>
                <w:rFonts w:ascii="Angsana New" w:hAnsi="Angsana New"/>
                <w:sz w:val="28"/>
              </w:rPr>
              <w:t>period</w:t>
            </w:r>
          </w:p>
        </w:tc>
        <w:tc>
          <w:tcPr>
            <w:tcW w:w="1989" w:type="dxa"/>
            <w:shd w:val="clear" w:color="auto" w:fill="auto"/>
            <w:vAlign w:val="bottom"/>
          </w:tcPr>
          <w:p w14:paraId="41549515" w14:textId="7E397A15" w:rsidR="00FF2BA1" w:rsidRPr="009E7617" w:rsidRDefault="00FF2BA1" w:rsidP="00FB3624">
            <w:pPr>
              <w:tabs>
                <w:tab w:val="decimal" w:pos="700"/>
              </w:tabs>
              <w:spacing w:line="320" w:lineRule="exact"/>
              <w:ind w:left="-19" w:right="-66"/>
              <w:contextualSpacing/>
              <w:jc w:val="right"/>
              <w:rPr>
                <w:rFonts w:ascii="Angsana New" w:eastAsia="Calibri" w:hAnsi="Angsana New"/>
                <w:sz w:val="28"/>
              </w:rPr>
            </w:pPr>
          </w:p>
        </w:tc>
        <w:tc>
          <w:tcPr>
            <w:tcW w:w="283" w:type="dxa"/>
            <w:shd w:val="clear" w:color="auto" w:fill="auto"/>
            <w:vAlign w:val="bottom"/>
          </w:tcPr>
          <w:p w14:paraId="64E8184C" w14:textId="77777777" w:rsidR="00FF2BA1" w:rsidRPr="009E7617" w:rsidRDefault="00FF2BA1" w:rsidP="00FB3624">
            <w:pPr>
              <w:tabs>
                <w:tab w:val="decimal" w:pos="700"/>
              </w:tabs>
              <w:spacing w:line="320" w:lineRule="exact"/>
              <w:ind w:left="-19" w:right="-66"/>
              <w:contextualSpacing/>
              <w:jc w:val="center"/>
              <w:rPr>
                <w:rFonts w:ascii="Angsana New" w:eastAsia="Calibri" w:hAnsi="Angsana New"/>
                <w:sz w:val="28"/>
              </w:rPr>
            </w:pPr>
          </w:p>
        </w:tc>
        <w:tc>
          <w:tcPr>
            <w:tcW w:w="2107" w:type="dxa"/>
            <w:tcBorders>
              <w:top w:val="single" w:sz="4" w:space="0" w:color="auto"/>
              <w:bottom w:val="double" w:sz="4" w:space="0" w:color="auto"/>
            </w:tcBorders>
            <w:shd w:val="clear" w:color="auto" w:fill="auto"/>
            <w:vAlign w:val="bottom"/>
          </w:tcPr>
          <w:p w14:paraId="36F91B5D" w14:textId="35622803" w:rsidR="00FF2BA1" w:rsidRPr="009E7617" w:rsidRDefault="002A6404" w:rsidP="00FB3624">
            <w:pPr>
              <w:tabs>
                <w:tab w:val="decimal" w:pos="700"/>
              </w:tabs>
              <w:spacing w:line="320" w:lineRule="exact"/>
              <w:ind w:left="-19" w:right="-66"/>
              <w:contextualSpacing/>
              <w:jc w:val="right"/>
              <w:rPr>
                <w:rFonts w:ascii="Angsana New" w:eastAsia="Calibri" w:hAnsi="Angsana New"/>
                <w:sz w:val="28"/>
              </w:rPr>
            </w:pPr>
            <w:r w:rsidRPr="002A6404">
              <w:rPr>
                <w:rFonts w:ascii="Angsana New" w:eastAsia="Calibri" w:hAnsi="Angsana New" w:hint="cs"/>
                <w:color w:val="000000" w:themeColor="text1"/>
                <w:sz w:val="28"/>
                <w:lang w:val="en-GB"/>
              </w:rPr>
              <w:t>653</w:t>
            </w:r>
            <w:r w:rsidR="00FF2BA1">
              <w:rPr>
                <w:rFonts w:ascii="Angsana New" w:eastAsia="Calibri" w:hAnsi="Angsana New" w:hint="cs"/>
                <w:color w:val="000000" w:themeColor="text1"/>
                <w:sz w:val="28"/>
                <w:cs/>
              </w:rPr>
              <w:t>,</w:t>
            </w:r>
            <w:r w:rsidRPr="002A6404">
              <w:rPr>
                <w:rFonts w:ascii="Angsana New" w:eastAsia="Calibri" w:hAnsi="Angsana New" w:hint="cs"/>
                <w:color w:val="000000" w:themeColor="text1"/>
                <w:sz w:val="28"/>
                <w:lang w:val="en-GB"/>
              </w:rPr>
              <w:t>180</w:t>
            </w:r>
          </w:p>
        </w:tc>
      </w:tr>
    </w:tbl>
    <w:p w14:paraId="083B6513" w14:textId="77777777" w:rsidR="00DB2F61" w:rsidRPr="00DB2F61" w:rsidRDefault="00DB2F61" w:rsidP="00DB2F61">
      <w:pPr>
        <w:spacing w:before="120" w:line="330" w:lineRule="exact"/>
        <w:ind w:left="567"/>
        <w:rPr>
          <w:rFonts w:asciiTheme="majorBidi" w:hAnsiTheme="majorBidi" w:cstheme="majorBidi"/>
          <w:spacing w:val="-5"/>
          <w:sz w:val="28"/>
        </w:rPr>
      </w:pPr>
      <w:r w:rsidRPr="00DB2F61">
        <w:rPr>
          <w:rFonts w:asciiTheme="majorBidi" w:hAnsiTheme="majorBidi" w:cstheme="majorBidi"/>
          <w:spacing w:val="-5"/>
          <w:sz w:val="28"/>
        </w:rPr>
        <w:t xml:space="preserve">The Group has presented the value of investment properties using the fair value method, which is measured in level </w:t>
      </w:r>
      <w:r w:rsidRPr="00DB2F61">
        <w:rPr>
          <w:rFonts w:asciiTheme="majorBidi" w:hAnsiTheme="majorBidi" w:cstheme="majorBidi"/>
          <w:spacing w:val="-5"/>
          <w:sz w:val="28"/>
          <w:lang w:val="en-GB"/>
        </w:rPr>
        <w:t>2</w:t>
      </w:r>
      <w:r w:rsidRPr="00DB2F61">
        <w:rPr>
          <w:rFonts w:asciiTheme="majorBidi" w:hAnsiTheme="majorBidi" w:cstheme="majorBidi"/>
          <w:spacing w:val="-5"/>
          <w:sz w:val="28"/>
        </w:rPr>
        <w:t>.</w:t>
      </w:r>
    </w:p>
    <w:p w14:paraId="006CF2AD" w14:textId="60E3B6A8" w:rsidR="00D03042" w:rsidRPr="00D03042" w:rsidRDefault="009B4E0A" w:rsidP="00EE4470">
      <w:pPr>
        <w:spacing w:before="120" w:line="330" w:lineRule="exact"/>
        <w:ind w:left="567"/>
        <w:rPr>
          <w:rFonts w:asciiTheme="majorBidi" w:hAnsiTheme="majorBidi" w:cstheme="majorBidi"/>
          <w:spacing w:val="-5"/>
          <w:sz w:val="28"/>
        </w:rPr>
      </w:pPr>
      <w:r w:rsidRPr="00D03042">
        <w:rPr>
          <w:rFonts w:asciiTheme="majorBidi" w:hAnsiTheme="majorBidi" w:cstheme="majorBidi"/>
          <w:spacing w:val="-5"/>
          <w:sz w:val="28"/>
        </w:rPr>
        <w:t xml:space="preserve">On April </w:t>
      </w:r>
      <w:r w:rsidR="002A6404" w:rsidRPr="002A6404">
        <w:rPr>
          <w:rFonts w:asciiTheme="majorBidi" w:hAnsiTheme="majorBidi" w:cstheme="majorBidi"/>
          <w:spacing w:val="-5"/>
          <w:sz w:val="28"/>
          <w:lang w:val="en-GB"/>
        </w:rPr>
        <w:t>10</w:t>
      </w:r>
      <w:r w:rsidRPr="00D03042">
        <w:rPr>
          <w:rFonts w:asciiTheme="majorBidi" w:hAnsiTheme="majorBidi" w:cstheme="majorBidi"/>
          <w:spacing w:val="-5"/>
          <w:sz w:val="28"/>
        </w:rPr>
        <w:t xml:space="preserve">, </w:t>
      </w:r>
      <w:r w:rsidR="002A6404" w:rsidRPr="002A6404">
        <w:rPr>
          <w:rFonts w:asciiTheme="majorBidi" w:hAnsiTheme="majorBidi" w:cstheme="majorBidi"/>
          <w:spacing w:val="-5"/>
          <w:sz w:val="28"/>
          <w:lang w:val="en-GB"/>
        </w:rPr>
        <w:t>2024</w:t>
      </w:r>
      <w:r w:rsidRPr="00D03042">
        <w:rPr>
          <w:rFonts w:asciiTheme="majorBidi" w:hAnsiTheme="majorBidi" w:cstheme="majorBidi"/>
          <w:spacing w:val="-5"/>
          <w:sz w:val="28"/>
        </w:rPr>
        <w:t xml:space="preserve">, the Company </w:t>
      </w:r>
      <w:r w:rsidR="00F015F7">
        <w:rPr>
          <w:rFonts w:asciiTheme="majorBidi" w:hAnsiTheme="majorBidi" w:cstheme="majorBidi"/>
          <w:spacing w:val="-5"/>
          <w:sz w:val="28"/>
        </w:rPr>
        <w:t>have pledged</w:t>
      </w:r>
      <w:r w:rsidRPr="00D03042">
        <w:rPr>
          <w:rFonts w:asciiTheme="majorBidi" w:hAnsiTheme="majorBidi" w:cstheme="majorBidi"/>
          <w:spacing w:val="-5"/>
          <w:sz w:val="28"/>
        </w:rPr>
        <w:t xml:space="preserve"> land and buildings to pay off two creditors, with a total asset value of Baht</w:t>
      </w:r>
      <w:r w:rsidRPr="00D03042">
        <w:rPr>
          <w:rFonts w:asciiTheme="majorBidi" w:hAnsiTheme="majorBidi" w:cstheme="majorBidi"/>
          <w:spacing w:val="-5"/>
          <w:sz w:val="28"/>
          <w:cs/>
        </w:rPr>
        <w:t xml:space="preserve"> </w:t>
      </w:r>
      <w:r w:rsidR="002A6404" w:rsidRPr="002A6404">
        <w:rPr>
          <w:rFonts w:asciiTheme="majorBidi" w:hAnsiTheme="majorBidi" w:cstheme="majorBidi"/>
          <w:spacing w:val="-5"/>
          <w:sz w:val="28"/>
          <w:lang w:val="en-GB"/>
        </w:rPr>
        <w:t>17</w:t>
      </w:r>
      <w:r w:rsidRPr="00D03042">
        <w:rPr>
          <w:rFonts w:asciiTheme="majorBidi" w:hAnsiTheme="majorBidi" w:cstheme="majorBidi"/>
          <w:spacing w:val="-5"/>
          <w:sz w:val="28"/>
          <w:cs/>
        </w:rPr>
        <w:t>.</w:t>
      </w:r>
      <w:r w:rsidR="002A6404" w:rsidRPr="002A6404">
        <w:rPr>
          <w:rFonts w:asciiTheme="majorBidi" w:hAnsiTheme="majorBidi" w:cstheme="majorBidi"/>
          <w:spacing w:val="-5"/>
          <w:sz w:val="28"/>
          <w:lang w:val="en-GB"/>
        </w:rPr>
        <w:t>30</w:t>
      </w:r>
      <w:r w:rsidRPr="00D03042">
        <w:rPr>
          <w:rFonts w:asciiTheme="majorBidi" w:hAnsiTheme="majorBidi" w:cstheme="majorBidi"/>
          <w:spacing w:val="-5"/>
          <w:sz w:val="28"/>
          <w:cs/>
        </w:rPr>
        <w:t xml:space="preserve"> </w:t>
      </w:r>
      <w:r w:rsidRPr="00D03042">
        <w:rPr>
          <w:rFonts w:asciiTheme="majorBidi" w:hAnsiTheme="majorBidi" w:cstheme="majorBidi"/>
          <w:spacing w:val="-5"/>
          <w:sz w:val="28"/>
        </w:rPr>
        <w:t>million. In transferring such assets, the Company incurred a loss from the transfer of debt settlement assets of Baht</w:t>
      </w:r>
      <w:r w:rsidRPr="00D03042">
        <w:rPr>
          <w:rFonts w:asciiTheme="majorBidi" w:hAnsiTheme="majorBidi" w:cstheme="majorBidi"/>
          <w:spacing w:val="-5"/>
          <w:sz w:val="28"/>
          <w:cs/>
        </w:rPr>
        <w:t xml:space="preserve"> </w:t>
      </w:r>
      <w:r w:rsidR="002A6404" w:rsidRPr="002A6404">
        <w:rPr>
          <w:rFonts w:asciiTheme="majorBidi" w:hAnsiTheme="majorBidi" w:cstheme="majorBidi"/>
          <w:spacing w:val="-5"/>
          <w:sz w:val="28"/>
          <w:lang w:val="en-GB"/>
        </w:rPr>
        <w:t>5</w:t>
      </w:r>
      <w:r w:rsidRPr="00D03042">
        <w:rPr>
          <w:rFonts w:asciiTheme="majorBidi" w:hAnsiTheme="majorBidi" w:cstheme="majorBidi"/>
          <w:spacing w:val="-5"/>
          <w:sz w:val="28"/>
          <w:cs/>
        </w:rPr>
        <w:t>.</w:t>
      </w:r>
      <w:r w:rsidR="002A6404" w:rsidRPr="002A6404">
        <w:rPr>
          <w:rFonts w:asciiTheme="majorBidi" w:hAnsiTheme="majorBidi" w:cstheme="majorBidi"/>
          <w:spacing w:val="-5"/>
          <w:sz w:val="28"/>
          <w:lang w:val="en-GB"/>
        </w:rPr>
        <w:t>16</w:t>
      </w:r>
      <w:r w:rsidR="00D03042" w:rsidRPr="00D03042">
        <w:rPr>
          <w:rFonts w:asciiTheme="majorBidi" w:hAnsiTheme="majorBidi" w:cstheme="majorBidi"/>
          <w:spacing w:val="-5"/>
          <w:sz w:val="28"/>
        </w:rPr>
        <w:t xml:space="preserve"> </w:t>
      </w:r>
      <w:r w:rsidRPr="00D03042">
        <w:rPr>
          <w:rFonts w:asciiTheme="majorBidi" w:hAnsiTheme="majorBidi" w:cstheme="majorBidi"/>
          <w:spacing w:val="-5"/>
          <w:sz w:val="28"/>
        </w:rPr>
        <w:t xml:space="preserve">million. </w:t>
      </w:r>
    </w:p>
    <w:p w14:paraId="5DF3837D" w14:textId="260E3E0B" w:rsidR="008A1782" w:rsidRPr="009E7617" w:rsidRDefault="00B45B67" w:rsidP="00011714">
      <w:pPr>
        <w:tabs>
          <w:tab w:val="left" w:pos="900"/>
        </w:tabs>
        <w:spacing w:before="60" w:line="340" w:lineRule="exact"/>
        <w:ind w:left="567"/>
        <w:jc w:val="both"/>
        <w:rPr>
          <w:rFonts w:asciiTheme="majorBidi" w:hAnsiTheme="majorBidi" w:cstheme="majorBidi"/>
          <w:sz w:val="28"/>
        </w:rPr>
      </w:pPr>
      <w:r w:rsidRPr="009E7617">
        <w:rPr>
          <w:rFonts w:asciiTheme="majorBidi" w:hAnsiTheme="majorBidi" w:cstheme="majorBidi"/>
          <w:sz w:val="28"/>
        </w:rPr>
        <w:t xml:space="preserve">According to the resolution of the Extraordinary General Meeting of Shareholders No. </w:t>
      </w:r>
      <w:r w:rsidR="002A6404" w:rsidRPr="002A6404">
        <w:rPr>
          <w:rFonts w:asciiTheme="majorBidi" w:hAnsiTheme="majorBidi" w:cstheme="majorBidi"/>
          <w:sz w:val="28"/>
          <w:lang w:val="en-GB"/>
        </w:rPr>
        <w:t>1</w:t>
      </w:r>
      <w:r w:rsidRPr="009E7617">
        <w:rPr>
          <w:rFonts w:asciiTheme="majorBidi" w:hAnsiTheme="majorBidi" w:cstheme="majorBidi"/>
          <w:sz w:val="28"/>
        </w:rPr>
        <w:t>/</w:t>
      </w:r>
      <w:r w:rsidR="002A6404" w:rsidRPr="002A6404">
        <w:rPr>
          <w:rFonts w:asciiTheme="majorBidi" w:hAnsiTheme="majorBidi" w:cstheme="majorBidi"/>
          <w:sz w:val="28"/>
          <w:lang w:val="en-GB"/>
        </w:rPr>
        <w:t>2023</w:t>
      </w:r>
      <w:r w:rsidRPr="009E7617">
        <w:rPr>
          <w:rFonts w:asciiTheme="majorBidi" w:hAnsiTheme="majorBidi" w:cstheme="majorBidi"/>
          <w:sz w:val="28"/>
        </w:rPr>
        <w:t xml:space="preserve"> on March </w:t>
      </w:r>
      <w:r w:rsidR="002A6404" w:rsidRPr="002A6404">
        <w:rPr>
          <w:rFonts w:asciiTheme="majorBidi" w:hAnsiTheme="majorBidi" w:cstheme="majorBidi"/>
          <w:sz w:val="28"/>
          <w:lang w:val="en-GB"/>
        </w:rPr>
        <w:t>8</w:t>
      </w:r>
      <w:r w:rsidRPr="009E7617">
        <w:rPr>
          <w:rFonts w:asciiTheme="majorBidi" w:hAnsiTheme="majorBidi" w:cstheme="majorBidi"/>
          <w:sz w:val="28"/>
        </w:rPr>
        <w:t xml:space="preserve">, </w:t>
      </w:r>
      <w:r w:rsidR="002A6404" w:rsidRPr="002A6404">
        <w:rPr>
          <w:rFonts w:asciiTheme="majorBidi" w:hAnsiTheme="majorBidi" w:cstheme="majorBidi"/>
          <w:sz w:val="28"/>
          <w:lang w:val="en-GB"/>
        </w:rPr>
        <w:t>2023</w:t>
      </w:r>
      <w:r w:rsidRPr="009E7617">
        <w:rPr>
          <w:rFonts w:asciiTheme="majorBidi" w:hAnsiTheme="majorBidi" w:cstheme="majorBidi"/>
          <w:sz w:val="28"/>
        </w:rPr>
        <w:t xml:space="preserve">, there was a resolution to approve the purchase of land and office buildings from a related company, namely JC Kevin Development Company Limited, with the objective of </w:t>
      </w:r>
      <w:r w:rsidR="00225565" w:rsidRPr="009E7617">
        <w:rPr>
          <w:rFonts w:asciiTheme="majorBidi" w:hAnsiTheme="majorBidi" w:cstheme="majorBidi"/>
          <w:sz w:val="28"/>
        </w:rPr>
        <w:t>s</w:t>
      </w:r>
      <w:r w:rsidRPr="009E7617">
        <w:rPr>
          <w:rFonts w:asciiTheme="majorBidi" w:hAnsiTheme="majorBidi" w:cstheme="majorBidi"/>
          <w:sz w:val="28"/>
        </w:rPr>
        <w:t xml:space="preserve">ome of </w:t>
      </w:r>
      <w:r w:rsidR="008A1782" w:rsidRPr="009E7617">
        <w:rPr>
          <w:rFonts w:asciiTheme="majorBidi" w:hAnsiTheme="majorBidi" w:cstheme="majorBidi"/>
          <w:sz w:val="28"/>
        </w:rPr>
        <w:t>it as an</w:t>
      </w:r>
      <w:r w:rsidRPr="009E7617">
        <w:rPr>
          <w:rFonts w:asciiTheme="majorBidi" w:hAnsiTheme="majorBidi" w:cstheme="majorBidi"/>
          <w:sz w:val="28"/>
        </w:rPr>
        <w:t xml:space="preserve"> office location and the remaining space </w:t>
      </w:r>
      <w:r w:rsidR="008A1782" w:rsidRPr="009E7617">
        <w:rPr>
          <w:rFonts w:asciiTheme="majorBidi" w:hAnsiTheme="majorBidi" w:cstheme="majorBidi"/>
          <w:sz w:val="28"/>
        </w:rPr>
        <w:t>to</w:t>
      </w:r>
      <w:r w:rsidRPr="009E7617">
        <w:rPr>
          <w:rFonts w:asciiTheme="majorBidi" w:hAnsiTheme="majorBidi" w:cstheme="majorBidi"/>
          <w:sz w:val="28"/>
        </w:rPr>
        <w:t xml:space="preserve"> be rented out to other companies as office locations </w:t>
      </w:r>
      <w:r w:rsidR="00710EB3">
        <w:rPr>
          <w:rFonts w:asciiTheme="majorBidi" w:hAnsiTheme="majorBidi" w:cstheme="majorBidi"/>
          <w:sz w:val="28"/>
        </w:rPr>
        <w:t>a</w:t>
      </w:r>
      <w:r w:rsidRPr="009E7617">
        <w:rPr>
          <w:rFonts w:asciiTheme="majorBidi" w:hAnsiTheme="majorBidi" w:cstheme="majorBidi"/>
          <w:sz w:val="28"/>
        </w:rPr>
        <w:t xml:space="preserve">nd the company plans to </w:t>
      </w:r>
      <w:r w:rsidR="00DB6111" w:rsidRPr="00DB6111">
        <w:rPr>
          <w:rFonts w:asciiTheme="majorBidi" w:hAnsiTheme="majorBidi" w:cstheme="majorBidi"/>
          <w:sz w:val="28"/>
        </w:rPr>
        <w:t>develop the vacant land to be an office building for rent in future</w:t>
      </w:r>
      <w:r w:rsidR="00B76848" w:rsidRPr="00DB6111">
        <w:rPr>
          <w:rFonts w:asciiTheme="majorBidi" w:hAnsiTheme="majorBidi" w:cstheme="majorBidi"/>
          <w:sz w:val="28"/>
        </w:rPr>
        <w:t>.</w:t>
      </w:r>
      <w:r w:rsidR="008A1782" w:rsidRPr="00DB6111">
        <w:rPr>
          <w:rFonts w:asciiTheme="majorBidi" w:hAnsiTheme="majorBidi" w:cstheme="majorBidi"/>
          <w:sz w:val="28"/>
        </w:rPr>
        <w:t xml:space="preserve"> The company has entered into an agreement to buy and sell land and </w:t>
      </w:r>
      <w:r w:rsidR="008A1782" w:rsidRPr="009E7617">
        <w:rPr>
          <w:rFonts w:asciiTheme="majorBidi" w:hAnsiTheme="majorBidi" w:cstheme="majorBidi"/>
          <w:sz w:val="28"/>
        </w:rPr>
        <w:t xml:space="preserve">buildings at a price of Baht </w:t>
      </w:r>
      <w:r w:rsidR="002A6404" w:rsidRPr="002A6404">
        <w:rPr>
          <w:rFonts w:asciiTheme="majorBidi" w:hAnsiTheme="majorBidi" w:cstheme="majorBidi"/>
          <w:sz w:val="28"/>
          <w:lang w:val="en-GB"/>
        </w:rPr>
        <w:t>450</w:t>
      </w:r>
      <w:r w:rsidR="008A1782" w:rsidRPr="009E7617">
        <w:rPr>
          <w:rFonts w:asciiTheme="majorBidi" w:hAnsiTheme="majorBidi" w:cstheme="majorBidi"/>
          <w:sz w:val="28"/>
        </w:rPr>
        <w:t>.</w:t>
      </w:r>
      <w:r w:rsidR="002A6404" w:rsidRPr="002A6404">
        <w:rPr>
          <w:rFonts w:asciiTheme="majorBidi" w:hAnsiTheme="majorBidi" w:cstheme="majorBidi"/>
          <w:sz w:val="28"/>
          <w:lang w:val="en-GB"/>
        </w:rPr>
        <w:t>00</w:t>
      </w:r>
      <w:r w:rsidR="008A1782" w:rsidRPr="009E7617">
        <w:rPr>
          <w:rFonts w:asciiTheme="majorBidi" w:hAnsiTheme="majorBidi" w:cstheme="majorBidi"/>
          <w:sz w:val="28"/>
        </w:rPr>
        <w:t xml:space="preserve"> </w:t>
      </w:r>
      <w:r w:rsidR="008A1782" w:rsidRPr="009E7617">
        <w:rPr>
          <w:rFonts w:asciiTheme="majorBidi" w:hAnsiTheme="majorBidi" w:cstheme="majorBidi"/>
          <w:sz w:val="28"/>
        </w:rPr>
        <w:lastRenderedPageBreak/>
        <w:t xml:space="preserve">million (fair value of an independent appraiser using the Cost Approach). on </w:t>
      </w:r>
      <w:r w:rsidR="002A4DCC" w:rsidRPr="009E7617">
        <w:rPr>
          <w:rFonts w:asciiTheme="majorBidi" w:hAnsiTheme="majorBidi" w:cstheme="majorBidi"/>
          <w:sz w:val="28"/>
        </w:rPr>
        <w:t>December</w:t>
      </w:r>
      <w:r w:rsidR="008A1782" w:rsidRPr="009E7617">
        <w:rPr>
          <w:rFonts w:asciiTheme="majorBidi" w:hAnsiTheme="majorBidi" w:cstheme="majorBidi"/>
          <w:sz w:val="28"/>
        </w:rPr>
        <w:t xml:space="preserve"> </w:t>
      </w:r>
      <w:r w:rsidR="002A6404" w:rsidRPr="002A6404">
        <w:rPr>
          <w:rFonts w:asciiTheme="majorBidi" w:hAnsiTheme="majorBidi" w:cstheme="majorBidi"/>
          <w:sz w:val="28"/>
          <w:lang w:val="en-GB"/>
        </w:rPr>
        <w:t>2</w:t>
      </w:r>
      <w:r w:rsidR="002A6404" w:rsidRPr="002A6404">
        <w:rPr>
          <w:rFonts w:asciiTheme="majorBidi" w:hAnsiTheme="majorBidi" w:cstheme="majorBidi" w:hint="cs"/>
          <w:sz w:val="28"/>
          <w:lang w:val="en-GB"/>
        </w:rPr>
        <w:t>6</w:t>
      </w:r>
      <w:r w:rsidR="008A1782" w:rsidRPr="009E7617">
        <w:rPr>
          <w:rFonts w:asciiTheme="majorBidi" w:hAnsiTheme="majorBidi" w:cstheme="majorBidi"/>
          <w:sz w:val="28"/>
        </w:rPr>
        <w:t xml:space="preserve">, </w:t>
      </w:r>
      <w:r w:rsidR="002A6404" w:rsidRPr="002A6404">
        <w:rPr>
          <w:rFonts w:asciiTheme="majorBidi" w:hAnsiTheme="majorBidi" w:cstheme="majorBidi"/>
          <w:sz w:val="28"/>
          <w:lang w:val="en-GB"/>
        </w:rPr>
        <w:t>2023</w:t>
      </w:r>
      <w:r w:rsidR="008A1782" w:rsidRPr="009E7617">
        <w:rPr>
          <w:rFonts w:asciiTheme="majorBidi" w:hAnsiTheme="majorBidi" w:cstheme="majorBidi"/>
          <w:sz w:val="28"/>
        </w:rPr>
        <w:t xml:space="preserve"> in the </w:t>
      </w:r>
      <w:proofErr w:type="gramStart"/>
      <w:r w:rsidR="008A1782" w:rsidRPr="009E7617">
        <w:rPr>
          <w:rFonts w:asciiTheme="majorBidi" w:hAnsiTheme="majorBidi" w:cstheme="majorBidi"/>
          <w:sz w:val="28"/>
        </w:rPr>
        <w:t>amount</w:t>
      </w:r>
      <w:proofErr w:type="gramEnd"/>
      <w:r w:rsidR="008A1782" w:rsidRPr="009E7617">
        <w:rPr>
          <w:rFonts w:asciiTheme="majorBidi" w:hAnsiTheme="majorBidi" w:cstheme="majorBidi"/>
          <w:sz w:val="28"/>
        </w:rPr>
        <w:t xml:space="preserve"> of Baht </w:t>
      </w:r>
      <w:r w:rsidR="002A6404" w:rsidRPr="002A6404">
        <w:rPr>
          <w:rFonts w:asciiTheme="majorBidi" w:hAnsiTheme="majorBidi" w:cstheme="majorBidi"/>
          <w:sz w:val="28"/>
          <w:lang w:val="en-GB"/>
        </w:rPr>
        <w:t>526</w:t>
      </w:r>
      <w:r w:rsidR="008A1782" w:rsidRPr="009E7617">
        <w:rPr>
          <w:rFonts w:asciiTheme="majorBidi" w:hAnsiTheme="majorBidi" w:cstheme="majorBidi"/>
          <w:sz w:val="28"/>
        </w:rPr>
        <w:t>.</w:t>
      </w:r>
      <w:r w:rsidR="002A6404" w:rsidRPr="002A6404">
        <w:rPr>
          <w:rFonts w:asciiTheme="majorBidi" w:hAnsiTheme="majorBidi" w:cstheme="majorBidi"/>
          <w:sz w:val="28"/>
          <w:lang w:val="en-GB"/>
        </w:rPr>
        <w:t>39</w:t>
      </w:r>
      <w:r w:rsidR="008A1782" w:rsidRPr="009E7617">
        <w:rPr>
          <w:rFonts w:asciiTheme="majorBidi" w:hAnsiTheme="majorBidi" w:cstheme="majorBidi"/>
          <w:sz w:val="28"/>
        </w:rPr>
        <w:t xml:space="preserve"> million). The company will pay for such assets with the details as follows.</w:t>
      </w:r>
    </w:p>
    <w:p w14:paraId="22927D65" w14:textId="37DED25D" w:rsidR="00193EA3" w:rsidRPr="00133AED" w:rsidRDefault="00193EA3" w:rsidP="00011714">
      <w:pPr>
        <w:pStyle w:val="ListParagraph"/>
        <w:numPr>
          <w:ilvl w:val="0"/>
          <w:numId w:val="6"/>
        </w:numPr>
        <w:tabs>
          <w:tab w:val="left" w:pos="900"/>
        </w:tabs>
        <w:spacing w:before="120" w:line="340" w:lineRule="exact"/>
        <w:ind w:left="900"/>
        <w:jc w:val="thaiDistribute"/>
        <w:rPr>
          <w:rFonts w:asciiTheme="majorBidi" w:hAnsiTheme="majorBidi" w:cstheme="majorBidi"/>
          <w:sz w:val="28"/>
        </w:rPr>
      </w:pPr>
      <w:r w:rsidRPr="00133AED">
        <w:rPr>
          <w:rFonts w:asciiTheme="majorBidi" w:hAnsiTheme="majorBidi" w:cstheme="majorBidi"/>
          <w:sz w:val="28"/>
        </w:rPr>
        <w:t xml:space="preserve">Paid by issuing newly issued shares to a private placement to JCKD in the amount of not exceeding </w:t>
      </w:r>
      <w:r w:rsidR="002A6404" w:rsidRPr="002A6404">
        <w:rPr>
          <w:rFonts w:asciiTheme="majorBidi" w:hAnsiTheme="majorBidi" w:cstheme="majorBidi"/>
          <w:sz w:val="28"/>
          <w:lang w:val="en-GB"/>
        </w:rPr>
        <w:t>1</w:t>
      </w:r>
      <w:r w:rsidRPr="00133AED">
        <w:rPr>
          <w:rFonts w:asciiTheme="majorBidi" w:hAnsiTheme="majorBidi" w:cstheme="majorBidi"/>
          <w:sz w:val="28"/>
        </w:rPr>
        <w:t>,</w:t>
      </w:r>
      <w:r w:rsidR="002A6404" w:rsidRPr="002A6404">
        <w:rPr>
          <w:rFonts w:asciiTheme="majorBidi" w:hAnsiTheme="majorBidi" w:cstheme="majorBidi"/>
          <w:sz w:val="28"/>
          <w:lang w:val="en-GB"/>
        </w:rPr>
        <w:t>617</w:t>
      </w:r>
      <w:r w:rsidRPr="00133AED">
        <w:rPr>
          <w:rFonts w:asciiTheme="majorBidi" w:hAnsiTheme="majorBidi" w:cstheme="majorBidi"/>
          <w:sz w:val="28"/>
        </w:rPr>
        <w:t>,</w:t>
      </w:r>
      <w:r w:rsidR="002A6404" w:rsidRPr="002A6404">
        <w:rPr>
          <w:rFonts w:asciiTheme="majorBidi" w:hAnsiTheme="majorBidi" w:cstheme="majorBidi"/>
          <w:sz w:val="28"/>
          <w:lang w:val="en-GB"/>
        </w:rPr>
        <w:t>531</w:t>
      </w:r>
      <w:r w:rsidRPr="00133AED">
        <w:rPr>
          <w:rFonts w:asciiTheme="majorBidi" w:hAnsiTheme="majorBidi" w:cstheme="majorBidi"/>
          <w:sz w:val="28"/>
        </w:rPr>
        <w:t>,</w:t>
      </w:r>
      <w:r w:rsidR="002A6404" w:rsidRPr="002A6404">
        <w:rPr>
          <w:rFonts w:asciiTheme="majorBidi" w:hAnsiTheme="majorBidi" w:cstheme="majorBidi"/>
          <w:sz w:val="28"/>
          <w:lang w:val="en-GB"/>
        </w:rPr>
        <w:t>400</w:t>
      </w:r>
      <w:r w:rsidRPr="00133AED">
        <w:rPr>
          <w:rFonts w:asciiTheme="majorBidi" w:hAnsiTheme="majorBidi" w:cstheme="majorBidi"/>
          <w:sz w:val="28"/>
        </w:rPr>
        <w:t xml:space="preserve"> shares par value of </w:t>
      </w:r>
      <w:r w:rsidR="005C71CD" w:rsidRPr="00133AED">
        <w:rPr>
          <w:rFonts w:asciiTheme="majorBidi" w:hAnsiTheme="majorBidi" w:cstheme="majorBidi"/>
          <w:sz w:val="28"/>
        </w:rPr>
        <w:t xml:space="preserve">Baht </w:t>
      </w:r>
      <w:r w:rsidR="002A6404" w:rsidRPr="002A6404">
        <w:rPr>
          <w:rFonts w:asciiTheme="majorBidi" w:hAnsiTheme="majorBidi" w:cstheme="majorBidi"/>
          <w:sz w:val="28"/>
          <w:lang w:val="en-GB"/>
        </w:rPr>
        <w:t>0</w:t>
      </w:r>
      <w:r w:rsidRPr="00133AED">
        <w:rPr>
          <w:rFonts w:asciiTheme="majorBidi" w:hAnsiTheme="majorBidi" w:cstheme="majorBidi"/>
          <w:sz w:val="28"/>
        </w:rPr>
        <w:t>.</w:t>
      </w:r>
      <w:r w:rsidR="002A6404" w:rsidRPr="002A6404">
        <w:rPr>
          <w:rFonts w:asciiTheme="majorBidi" w:hAnsiTheme="majorBidi" w:cstheme="majorBidi"/>
          <w:sz w:val="28"/>
          <w:lang w:val="en-GB"/>
        </w:rPr>
        <w:t>25</w:t>
      </w:r>
      <w:r w:rsidRPr="00133AED">
        <w:rPr>
          <w:rFonts w:asciiTheme="majorBidi" w:hAnsiTheme="majorBidi" w:cstheme="majorBidi"/>
          <w:sz w:val="28"/>
        </w:rPr>
        <w:t xml:space="preserve"> per share at the offering price of </w:t>
      </w:r>
      <w:r w:rsidR="002A6404" w:rsidRPr="002A6404">
        <w:rPr>
          <w:rFonts w:asciiTheme="majorBidi" w:hAnsiTheme="majorBidi" w:cstheme="majorBidi"/>
          <w:sz w:val="28"/>
          <w:lang w:val="en-GB"/>
        </w:rPr>
        <w:t>0</w:t>
      </w:r>
      <w:r w:rsidRPr="00133AED">
        <w:rPr>
          <w:rFonts w:asciiTheme="majorBidi" w:hAnsiTheme="majorBidi" w:cstheme="majorBidi"/>
          <w:sz w:val="28"/>
        </w:rPr>
        <w:t>.</w:t>
      </w:r>
      <w:r w:rsidR="002A6404" w:rsidRPr="002A6404">
        <w:rPr>
          <w:rFonts w:asciiTheme="majorBidi" w:hAnsiTheme="majorBidi" w:cstheme="majorBidi"/>
          <w:sz w:val="28"/>
          <w:lang w:val="en-GB"/>
        </w:rPr>
        <w:t>17</w:t>
      </w:r>
      <w:r w:rsidRPr="00133AED">
        <w:rPr>
          <w:rFonts w:asciiTheme="majorBidi" w:hAnsiTheme="majorBidi" w:cstheme="majorBidi"/>
          <w:sz w:val="28"/>
        </w:rPr>
        <w:t xml:space="preserve"> Baht per share, with the total value </w:t>
      </w:r>
      <w:r w:rsidR="00ED053E" w:rsidRPr="00133AED">
        <w:rPr>
          <w:rFonts w:asciiTheme="majorBidi" w:hAnsiTheme="majorBidi" w:cstheme="majorBidi"/>
          <w:sz w:val="28"/>
        </w:rPr>
        <w:t xml:space="preserve">Baht </w:t>
      </w:r>
      <w:r w:rsidR="002A6404" w:rsidRPr="002A6404">
        <w:rPr>
          <w:rFonts w:asciiTheme="majorBidi" w:hAnsiTheme="majorBidi" w:cstheme="majorBidi"/>
          <w:sz w:val="28"/>
          <w:lang w:val="en-GB"/>
        </w:rPr>
        <w:t>274</w:t>
      </w:r>
      <w:r w:rsidRPr="00133AED">
        <w:rPr>
          <w:rFonts w:asciiTheme="majorBidi" w:hAnsiTheme="majorBidi" w:cstheme="majorBidi"/>
          <w:sz w:val="28"/>
        </w:rPr>
        <w:t>,</w:t>
      </w:r>
      <w:r w:rsidR="002A6404" w:rsidRPr="002A6404">
        <w:rPr>
          <w:rFonts w:asciiTheme="majorBidi" w:hAnsiTheme="majorBidi" w:cstheme="majorBidi"/>
          <w:sz w:val="28"/>
          <w:lang w:val="en-GB"/>
        </w:rPr>
        <w:t>980</w:t>
      </w:r>
      <w:r w:rsidRPr="00133AED">
        <w:rPr>
          <w:rFonts w:asciiTheme="majorBidi" w:hAnsiTheme="majorBidi" w:cstheme="majorBidi"/>
          <w:sz w:val="28"/>
        </w:rPr>
        <w:t>,</w:t>
      </w:r>
      <w:r w:rsidR="002A6404" w:rsidRPr="002A6404">
        <w:rPr>
          <w:rFonts w:asciiTheme="majorBidi" w:hAnsiTheme="majorBidi" w:cstheme="majorBidi"/>
          <w:sz w:val="28"/>
          <w:lang w:val="en-GB"/>
        </w:rPr>
        <w:t>338</w:t>
      </w:r>
      <w:r w:rsidR="00ED053E" w:rsidRPr="00133AED">
        <w:rPr>
          <w:rFonts w:asciiTheme="majorBidi" w:hAnsiTheme="majorBidi" w:cstheme="majorBidi"/>
          <w:sz w:val="28"/>
        </w:rPr>
        <w:t>.</w:t>
      </w:r>
    </w:p>
    <w:p w14:paraId="1236508C" w14:textId="518D33E2" w:rsidR="00193EA3" w:rsidRDefault="00193EA3" w:rsidP="00011714">
      <w:pPr>
        <w:pStyle w:val="ListParagraph"/>
        <w:numPr>
          <w:ilvl w:val="0"/>
          <w:numId w:val="6"/>
        </w:numPr>
        <w:tabs>
          <w:tab w:val="left" w:pos="900"/>
        </w:tabs>
        <w:spacing w:before="120" w:line="340" w:lineRule="exact"/>
        <w:ind w:left="900"/>
        <w:jc w:val="thaiDistribute"/>
        <w:rPr>
          <w:rFonts w:asciiTheme="majorBidi" w:hAnsiTheme="majorBidi" w:cstheme="majorBidi"/>
          <w:sz w:val="28"/>
        </w:rPr>
      </w:pPr>
      <w:r w:rsidRPr="00133AED">
        <w:rPr>
          <w:rFonts w:asciiTheme="majorBidi" w:hAnsiTheme="majorBidi" w:cstheme="majorBidi"/>
          <w:sz w:val="28"/>
        </w:rPr>
        <w:t xml:space="preserve">The remaining </w:t>
      </w:r>
      <w:proofErr w:type="gramStart"/>
      <w:r w:rsidRPr="00133AED">
        <w:rPr>
          <w:rFonts w:asciiTheme="majorBidi" w:hAnsiTheme="majorBidi" w:cstheme="majorBidi"/>
          <w:sz w:val="28"/>
        </w:rPr>
        <w:t>amount</w:t>
      </w:r>
      <w:proofErr w:type="gramEnd"/>
      <w:r w:rsidRPr="00133AED">
        <w:rPr>
          <w:rFonts w:asciiTheme="majorBidi" w:hAnsiTheme="majorBidi" w:cstheme="majorBidi"/>
          <w:sz w:val="28"/>
        </w:rPr>
        <w:t xml:space="preserve"> of Baht </w:t>
      </w:r>
      <w:r w:rsidR="002A6404" w:rsidRPr="002A6404">
        <w:rPr>
          <w:rFonts w:asciiTheme="majorBidi" w:hAnsiTheme="majorBidi" w:cstheme="majorBidi"/>
          <w:sz w:val="28"/>
          <w:lang w:val="en-GB"/>
        </w:rPr>
        <w:t>175</w:t>
      </w:r>
      <w:r w:rsidR="00ED053E" w:rsidRPr="00133AED">
        <w:rPr>
          <w:rFonts w:asciiTheme="majorBidi" w:hAnsiTheme="majorBidi" w:cstheme="majorBidi"/>
          <w:sz w:val="28"/>
        </w:rPr>
        <w:t>,</w:t>
      </w:r>
      <w:r w:rsidR="002A6404" w:rsidRPr="002A6404">
        <w:rPr>
          <w:rFonts w:asciiTheme="majorBidi" w:hAnsiTheme="majorBidi" w:cstheme="majorBidi"/>
          <w:sz w:val="28"/>
          <w:lang w:val="en-GB"/>
        </w:rPr>
        <w:t>019</w:t>
      </w:r>
      <w:r w:rsidR="00ED053E" w:rsidRPr="00133AED">
        <w:rPr>
          <w:rFonts w:asciiTheme="majorBidi" w:hAnsiTheme="majorBidi" w:cstheme="majorBidi"/>
          <w:sz w:val="28"/>
        </w:rPr>
        <w:t>,</w:t>
      </w:r>
      <w:r w:rsidR="002A6404" w:rsidRPr="002A6404">
        <w:rPr>
          <w:rFonts w:asciiTheme="majorBidi" w:hAnsiTheme="majorBidi" w:cstheme="majorBidi"/>
          <w:sz w:val="28"/>
          <w:lang w:val="en-GB"/>
        </w:rPr>
        <w:t>662</w:t>
      </w:r>
      <w:r w:rsidRPr="00133AED">
        <w:rPr>
          <w:rFonts w:asciiTheme="majorBidi" w:hAnsiTheme="majorBidi" w:cstheme="majorBidi"/>
          <w:sz w:val="28"/>
        </w:rPr>
        <w:t xml:space="preserve"> will be paid in full within </w:t>
      </w:r>
      <w:r w:rsidR="002A6404" w:rsidRPr="002A6404">
        <w:rPr>
          <w:rFonts w:asciiTheme="majorBidi" w:hAnsiTheme="majorBidi" w:cstheme="majorBidi"/>
          <w:sz w:val="28"/>
          <w:lang w:val="en-GB"/>
        </w:rPr>
        <w:t>180</w:t>
      </w:r>
      <w:r w:rsidRPr="00133AED">
        <w:rPr>
          <w:rFonts w:asciiTheme="majorBidi" w:hAnsiTheme="majorBidi" w:cstheme="majorBidi"/>
          <w:sz w:val="28"/>
        </w:rPr>
        <w:t xml:space="preserve"> days from registration of the transfer of ownership The company can request an extension of the payment period for no more than </w:t>
      </w:r>
      <w:r w:rsidR="002A6404" w:rsidRPr="002A6404">
        <w:rPr>
          <w:rFonts w:asciiTheme="majorBidi" w:hAnsiTheme="majorBidi" w:cstheme="majorBidi"/>
          <w:sz w:val="28"/>
          <w:lang w:val="en-GB"/>
        </w:rPr>
        <w:t>90</w:t>
      </w:r>
      <w:r w:rsidRPr="00133AED">
        <w:rPr>
          <w:rFonts w:asciiTheme="majorBidi" w:hAnsiTheme="majorBidi" w:cstheme="majorBidi"/>
          <w:sz w:val="28"/>
        </w:rPr>
        <w:t xml:space="preserve"> days and must payment default interest (</w:t>
      </w:r>
      <w:r w:rsidR="002A6404" w:rsidRPr="002A6404">
        <w:rPr>
          <w:rFonts w:asciiTheme="majorBidi" w:hAnsiTheme="majorBidi" w:cstheme="majorBidi"/>
          <w:sz w:val="28"/>
          <w:lang w:val="en-GB"/>
        </w:rPr>
        <w:t>5</w:t>
      </w:r>
      <w:r w:rsidRPr="00133AED">
        <w:rPr>
          <w:rFonts w:asciiTheme="majorBidi" w:hAnsiTheme="majorBidi" w:cstheme="majorBidi"/>
          <w:sz w:val="28"/>
        </w:rPr>
        <w:t xml:space="preserve"> percent per year) to the seller.</w:t>
      </w:r>
    </w:p>
    <w:p w14:paraId="20659BAE" w14:textId="1C1CCF99" w:rsidR="00F22E6A" w:rsidRPr="009E7617" w:rsidRDefault="00124622" w:rsidP="00011714">
      <w:pPr>
        <w:tabs>
          <w:tab w:val="left" w:pos="900"/>
        </w:tabs>
        <w:spacing w:before="120" w:after="120" w:line="340" w:lineRule="exact"/>
        <w:ind w:left="567"/>
        <w:jc w:val="both"/>
        <w:rPr>
          <w:rFonts w:asciiTheme="majorBidi" w:hAnsiTheme="majorBidi" w:cstheme="majorBidi"/>
          <w:sz w:val="28"/>
        </w:rPr>
      </w:pPr>
      <w:r w:rsidRPr="009E7617">
        <w:rPr>
          <w:rFonts w:asciiTheme="majorBidi" w:hAnsiTheme="majorBidi" w:cstheme="majorBidi"/>
          <w:sz w:val="28"/>
        </w:rPr>
        <w:t xml:space="preserve">Making such a transaction is considered an acquisition of assets and a connected transaction of the Company which was approved by the Board of Directors' meeting and prepared and disclosed information about entering into the transaction to the Stock Exchange and requested approval of into the transaction from the Extraordinary General Meeting of Shareholders. And the Company received the transfer of ownership of land and office building on September </w:t>
      </w:r>
      <w:r w:rsidR="002A6404" w:rsidRPr="002A6404">
        <w:rPr>
          <w:rFonts w:asciiTheme="majorBidi" w:hAnsiTheme="majorBidi" w:cstheme="majorBidi"/>
          <w:sz w:val="28"/>
          <w:lang w:val="en-GB"/>
        </w:rPr>
        <w:t>14</w:t>
      </w:r>
      <w:r w:rsidRPr="009E7617">
        <w:rPr>
          <w:rFonts w:asciiTheme="majorBidi" w:hAnsiTheme="majorBidi" w:cstheme="majorBidi"/>
          <w:sz w:val="28"/>
        </w:rPr>
        <w:t xml:space="preserve">, </w:t>
      </w:r>
      <w:r w:rsidR="002A6404" w:rsidRPr="002A6404">
        <w:rPr>
          <w:rFonts w:asciiTheme="majorBidi" w:hAnsiTheme="majorBidi" w:cstheme="majorBidi"/>
          <w:sz w:val="28"/>
          <w:lang w:val="en-GB"/>
        </w:rPr>
        <w:t>2023</w:t>
      </w:r>
      <w:r w:rsidRPr="009E7617">
        <w:rPr>
          <w:rFonts w:asciiTheme="majorBidi" w:hAnsiTheme="majorBidi" w:cstheme="majorBidi"/>
          <w:sz w:val="28"/>
        </w:rPr>
        <w:t xml:space="preserve"> and issuing ordinary shares. On November </w:t>
      </w:r>
      <w:r w:rsidR="002A6404" w:rsidRPr="002A6404">
        <w:rPr>
          <w:rFonts w:asciiTheme="majorBidi" w:hAnsiTheme="majorBidi" w:cstheme="majorBidi"/>
          <w:sz w:val="28"/>
          <w:lang w:val="en-GB"/>
        </w:rPr>
        <w:t>1</w:t>
      </w:r>
      <w:r w:rsidRPr="009E7617">
        <w:rPr>
          <w:rFonts w:asciiTheme="majorBidi" w:hAnsiTheme="majorBidi" w:cstheme="majorBidi"/>
          <w:sz w:val="28"/>
        </w:rPr>
        <w:t xml:space="preserve">, </w:t>
      </w:r>
      <w:r w:rsidR="002A6404" w:rsidRPr="002A6404">
        <w:rPr>
          <w:rFonts w:asciiTheme="majorBidi" w:hAnsiTheme="majorBidi" w:cstheme="majorBidi"/>
          <w:sz w:val="28"/>
          <w:lang w:val="en-GB"/>
        </w:rPr>
        <w:t>2023</w:t>
      </w:r>
      <w:r w:rsidRPr="009E7617">
        <w:rPr>
          <w:rFonts w:asciiTheme="majorBidi" w:hAnsiTheme="majorBidi" w:cstheme="majorBidi"/>
          <w:sz w:val="28"/>
        </w:rPr>
        <w:t xml:space="preserve">, the Company has paid the partial </w:t>
      </w:r>
      <w:proofErr w:type="gramStart"/>
      <w:r w:rsidRPr="009E7617">
        <w:rPr>
          <w:rFonts w:asciiTheme="majorBidi" w:hAnsiTheme="majorBidi" w:cstheme="majorBidi"/>
          <w:sz w:val="28"/>
        </w:rPr>
        <w:t>amount</w:t>
      </w:r>
      <w:proofErr w:type="gramEnd"/>
      <w:r w:rsidRPr="009E7617">
        <w:rPr>
          <w:rFonts w:asciiTheme="majorBidi" w:hAnsiTheme="majorBidi" w:cstheme="majorBidi"/>
          <w:sz w:val="28"/>
        </w:rPr>
        <w:t xml:space="preserve"> of Baht </w:t>
      </w:r>
      <w:r w:rsidR="002A6404" w:rsidRPr="002A6404">
        <w:rPr>
          <w:rFonts w:asciiTheme="majorBidi" w:hAnsiTheme="majorBidi" w:cstheme="majorBidi"/>
          <w:sz w:val="28"/>
          <w:lang w:val="en-GB"/>
        </w:rPr>
        <w:t>75</w:t>
      </w:r>
      <w:r w:rsidR="0007395D">
        <w:rPr>
          <w:rFonts w:asciiTheme="majorBidi" w:hAnsiTheme="majorBidi" w:cstheme="majorBidi"/>
          <w:sz w:val="28"/>
        </w:rPr>
        <w:t>.</w:t>
      </w:r>
      <w:r w:rsidR="002A6404" w:rsidRPr="002A6404">
        <w:rPr>
          <w:rFonts w:asciiTheme="majorBidi" w:hAnsiTheme="majorBidi" w:cstheme="majorBidi"/>
          <w:sz w:val="28"/>
          <w:lang w:val="en-GB"/>
        </w:rPr>
        <w:t>00</w:t>
      </w:r>
      <w:r w:rsidRPr="009E7617">
        <w:rPr>
          <w:rFonts w:asciiTheme="majorBidi" w:hAnsiTheme="majorBidi" w:cstheme="majorBidi"/>
          <w:sz w:val="28"/>
        </w:rPr>
        <w:t xml:space="preserve"> million</w:t>
      </w:r>
      <w:r w:rsidR="00704B5E" w:rsidRPr="009E7617">
        <w:rPr>
          <w:rFonts w:asciiTheme="majorBidi" w:hAnsiTheme="majorBidi" w:cstheme="majorBidi"/>
          <w:sz w:val="28"/>
        </w:rPr>
        <w:t>.</w:t>
      </w:r>
    </w:p>
    <w:p w14:paraId="766058B4" w14:textId="3D19BDC2" w:rsidR="00764C09" w:rsidRPr="007C22C3" w:rsidRDefault="0007395D" w:rsidP="00011714">
      <w:pPr>
        <w:tabs>
          <w:tab w:val="left" w:pos="900"/>
        </w:tabs>
        <w:spacing w:before="120" w:line="340" w:lineRule="exact"/>
        <w:ind w:left="540"/>
        <w:jc w:val="thaiDistribute"/>
        <w:rPr>
          <w:rFonts w:asciiTheme="majorBidi" w:hAnsiTheme="majorBidi" w:cstheme="majorBidi"/>
          <w:sz w:val="28"/>
        </w:rPr>
      </w:pPr>
      <w:r w:rsidRPr="00864DD0">
        <w:rPr>
          <w:rFonts w:asciiTheme="majorBidi" w:hAnsiTheme="majorBidi" w:cstheme="majorBidi"/>
          <w:sz w:val="28"/>
        </w:rPr>
        <w:t xml:space="preserve">On March </w:t>
      </w:r>
      <w:r w:rsidR="002A6404" w:rsidRPr="002A6404">
        <w:rPr>
          <w:rFonts w:asciiTheme="majorBidi" w:hAnsiTheme="majorBidi" w:cstheme="majorBidi"/>
          <w:sz w:val="28"/>
          <w:lang w:val="en-GB"/>
        </w:rPr>
        <w:t>1</w:t>
      </w:r>
      <w:r w:rsidRPr="00864DD0">
        <w:rPr>
          <w:rFonts w:asciiTheme="majorBidi" w:hAnsiTheme="majorBidi" w:cstheme="majorBidi"/>
          <w:sz w:val="28"/>
        </w:rPr>
        <w:t xml:space="preserve">, </w:t>
      </w:r>
      <w:r w:rsidR="002A6404" w:rsidRPr="002A6404">
        <w:rPr>
          <w:rFonts w:asciiTheme="majorBidi" w:hAnsiTheme="majorBidi" w:cstheme="majorBidi"/>
          <w:sz w:val="28"/>
          <w:lang w:val="en-GB"/>
        </w:rPr>
        <w:t>2024</w:t>
      </w:r>
      <w:r w:rsidRPr="00864DD0">
        <w:rPr>
          <w:rFonts w:asciiTheme="majorBidi" w:hAnsiTheme="majorBidi" w:cstheme="majorBidi"/>
          <w:sz w:val="28"/>
        </w:rPr>
        <w:t xml:space="preserve">, the </w:t>
      </w:r>
      <w:r>
        <w:rPr>
          <w:rFonts w:asciiTheme="majorBidi" w:hAnsiTheme="majorBidi" w:cstheme="majorBidi"/>
          <w:sz w:val="28"/>
        </w:rPr>
        <w:t>C</w:t>
      </w:r>
      <w:r w:rsidRPr="00864DD0">
        <w:rPr>
          <w:rFonts w:asciiTheme="majorBidi" w:hAnsiTheme="majorBidi" w:cstheme="majorBidi"/>
          <w:sz w:val="28"/>
        </w:rPr>
        <w:t xml:space="preserve">ompany requested an extension of the payment period by an additional </w:t>
      </w:r>
      <w:r w:rsidR="002A6404" w:rsidRPr="002A6404">
        <w:rPr>
          <w:rFonts w:asciiTheme="majorBidi" w:hAnsiTheme="majorBidi" w:cstheme="majorBidi"/>
          <w:sz w:val="28"/>
          <w:lang w:val="en-GB"/>
        </w:rPr>
        <w:t>90</w:t>
      </w:r>
      <w:r w:rsidRPr="00864DD0">
        <w:rPr>
          <w:rFonts w:asciiTheme="majorBidi" w:hAnsiTheme="majorBidi" w:cstheme="majorBidi"/>
          <w:sz w:val="28"/>
        </w:rPr>
        <w:t xml:space="preserve"> days. The seller agreed to this extension as per the letter dated March </w:t>
      </w:r>
      <w:r w:rsidR="002A6404" w:rsidRPr="002A6404">
        <w:rPr>
          <w:rFonts w:asciiTheme="majorBidi" w:hAnsiTheme="majorBidi" w:cstheme="majorBidi"/>
          <w:sz w:val="28"/>
          <w:lang w:val="en-GB"/>
        </w:rPr>
        <w:t>8</w:t>
      </w:r>
      <w:r w:rsidRPr="00864DD0">
        <w:rPr>
          <w:rFonts w:asciiTheme="majorBidi" w:hAnsiTheme="majorBidi" w:cstheme="majorBidi"/>
          <w:sz w:val="28"/>
        </w:rPr>
        <w:t xml:space="preserve">, </w:t>
      </w:r>
      <w:r w:rsidR="002A6404" w:rsidRPr="002A6404">
        <w:rPr>
          <w:rFonts w:asciiTheme="majorBidi" w:hAnsiTheme="majorBidi" w:cstheme="majorBidi"/>
          <w:sz w:val="28"/>
          <w:lang w:val="en-GB"/>
        </w:rPr>
        <w:t>2024</w:t>
      </w:r>
      <w:r w:rsidRPr="00864DD0">
        <w:rPr>
          <w:rFonts w:asciiTheme="majorBidi" w:hAnsiTheme="majorBidi" w:cstheme="majorBidi"/>
          <w:sz w:val="28"/>
        </w:rPr>
        <w:t xml:space="preserve">. </w:t>
      </w:r>
      <w:r w:rsidR="00764C09" w:rsidRPr="00764C09">
        <w:rPr>
          <w:rFonts w:asciiTheme="majorBidi" w:hAnsiTheme="majorBidi" w:cstheme="majorBidi"/>
          <w:sz w:val="28"/>
        </w:rPr>
        <w:t xml:space="preserve">The </w:t>
      </w:r>
      <w:r w:rsidR="00764C09">
        <w:rPr>
          <w:rFonts w:asciiTheme="majorBidi" w:hAnsiTheme="majorBidi" w:cstheme="majorBidi"/>
          <w:sz w:val="28"/>
        </w:rPr>
        <w:t>C</w:t>
      </w:r>
      <w:r w:rsidR="00764C09" w:rsidRPr="00764C09">
        <w:rPr>
          <w:rFonts w:asciiTheme="majorBidi" w:hAnsiTheme="majorBidi" w:cstheme="majorBidi"/>
          <w:sz w:val="28"/>
        </w:rPr>
        <w:t>ompany also agreed to pay default interest as specified in the contract</w:t>
      </w:r>
      <w:r w:rsidR="00764C09">
        <w:rPr>
          <w:rFonts w:asciiTheme="majorBidi" w:hAnsiTheme="majorBidi" w:cstheme="majorBidi"/>
          <w:sz w:val="28"/>
        </w:rPr>
        <w:t>.</w:t>
      </w:r>
      <w:r w:rsidR="00764C09" w:rsidRPr="00764C09">
        <w:rPr>
          <w:rFonts w:eastAsia="Times New Roman" w:hAnsi="Times New Roman" w:cs="Times New Roman"/>
          <w:szCs w:val="24"/>
        </w:rPr>
        <w:t xml:space="preserve"> </w:t>
      </w:r>
      <w:r w:rsidR="00764C09" w:rsidRPr="007C22C3">
        <w:rPr>
          <w:rFonts w:asciiTheme="majorBidi" w:hAnsiTheme="majorBidi" w:cstheme="majorBidi"/>
          <w:sz w:val="28"/>
        </w:rPr>
        <w:t xml:space="preserve">Subsequently, on May </w:t>
      </w:r>
      <w:r w:rsidR="002A6404" w:rsidRPr="002A6404">
        <w:rPr>
          <w:rFonts w:asciiTheme="majorBidi" w:hAnsiTheme="majorBidi" w:cstheme="majorBidi"/>
          <w:sz w:val="28"/>
          <w:lang w:val="en-GB"/>
        </w:rPr>
        <w:t>2</w:t>
      </w:r>
      <w:r w:rsidR="00764C09" w:rsidRPr="007C22C3">
        <w:rPr>
          <w:rFonts w:asciiTheme="majorBidi" w:hAnsiTheme="majorBidi" w:cstheme="majorBidi"/>
          <w:sz w:val="28"/>
        </w:rPr>
        <w:t xml:space="preserve">, </w:t>
      </w:r>
      <w:r w:rsidR="002A6404" w:rsidRPr="002A6404">
        <w:rPr>
          <w:rFonts w:asciiTheme="majorBidi" w:hAnsiTheme="majorBidi" w:cstheme="majorBidi"/>
          <w:sz w:val="28"/>
          <w:lang w:val="en-GB"/>
        </w:rPr>
        <w:t>2024</w:t>
      </w:r>
      <w:r w:rsidR="00764C09" w:rsidRPr="007C22C3">
        <w:rPr>
          <w:rFonts w:asciiTheme="majorBidi" w:hAnsiTheme="majorBidi" w:cstheme="majorBidi"/>
          <w:sz w:val="28"/>
        </w:rPr>
        <w:t>, the company settled the remaining amount along with all accrued default interest.</w:t>
      </w:r>
    </w:p>
    <w:p w14:paraId="1AED5E56" w14:textId="2F8D10ED" w:rsidR="00CC4218" w:rsidRPr="007C22C3" w:rsidRDefault="00704B5E" w:rsidP="00011714">
      <w:pPr>
        <w:tabs>
          <w:tab w:val="left" w:pos="900"/>
        </w:tabs>
        <w:spacing w:before="120" w:after="120" w:line="340" w:lineRule="exact"/>
        <w:ind w:left="562"/>
        <w:jc w:val="both"/>
        <w:rPr>
          <w:rFonts w:asciiTheme="majorBidi" w:hAnsiTheme="majorBidi" w:cstheme="majorBidi"/>
          <w:sz w:val="28"/>
        </w:rPr>
      </w:pPr>
      <w:r w:rsidRPr="007C22C3">
        <w:rPr>
          <w:rFonts w:asciiTheme="majorBidi" w:hAnsiTheme="majorBidi" w:cstheme="majorBidi"/>
          <w:sz w:val="28"/>
        </w:rPr>
        <w:t xml:space="preserve">The Company recognizes the said land and buildings in the accounts “Investment </w:t>
      </w:r>
      <w:r w:rsidR="00A507AA" w:rsidRPr="007C22C3">
        <w:rPr>
          <w:rFonts w:asciiTheme="majorBidi" w:hAnsiTheme="majorBidi" w:cstheme="majorBidi"/>
          <w:sz w:val="28"/>
        </w:rPr>
        <w:t>property</w:t>
      </w:r>
      <w:r w:rsidRPr="007C22C3">
        <w:rPr>
          <w:rFonts w:asciiTheme="majorBidi" w:hAnsiTheme="majorBidi" w:cstheme="majorBidi"/>
          <w:sz w:val="28"/>
        </w:rPr>
        <w:t xml:space="preserve">” in the amount of Baht </w:t>
      </w:r>
      <w:r w:rsidR="002A6404" w:rsidRPr="002A6404">
        <w:rPr>
          <w:rFonts w:asciiTheme="majorBidi" w:hAnsiTheme="majorBidi" w:cstheme="majorBidi"/>
          <w:sz w:val="28"/>
          <w:lang w:val="en-GB"/>
        </w:rPr>
        <w:t>442</w:t>
      </w:r>
      <w:r w:rsidR="0069196F" w:rsidRPr="007C22C3">
        <w:rPr>
          <w:rFonts w:asciiTheme="majorBidi" w:hAnsiTheme="majorBidi" w:cstheme="majorBidi"/>
          <w:sz w:val="28"/>
        </w:rPr>
        <w:t>.</w:t>
      </w:r>
      <w:r w:rsidR="002A6404" w:rsidRPr="002A6404">
        <w:rPr>
          <w:rFonts w:asciiTheme="majorBidi" w:hAnsiTheme="majorBidi" w:cstheme="majorBidi"/>
          <w:sz w:val="28"/>
          <w:lang w:val="en-GB"/>
        </w:rPr>
        <w:t>19</w:t>
      </w:r>
      <w:r w:rsidRPr="007C22C3">
        <w:rPr>
          <w:rFonts w:asciiTheme="majorBidi" w:hAnsiTheme="majorBidi" w:cstheme="majorBidi"/>
          <w:sz w:val="28"/>
        </w:rPr>
        <w:t xml:space="preserve"> million and “Land, plant and equipment” account in the amount of Baht </w:t>
      </w:r>
      <w:r w:rsidR="002A6404" w:rsidRPr="002A6404">
        <w:rPr>
          <w:rFonts w:asciiTheme="majorBidi" w:hAnsiTheme="majorBidi" w:cstheme="majorBidi"/>
          <w:sz w:val="28"/>
          <w:lang w:val="en-GB"/>
        </w:rPr>
        <w:t>84</w:t>
      </w:r>
      <w:r w:rsidR="0069196F" w:rsidRPr="007C22C3">
        <w:rPr>
          <w:rFonts w:asciiTheme="majorBidi" w:hAnsiTheme="majorBidi" w:cstheme="majorBidi"/>
          <w:sz w:val="28"/>
        </w:rPr>
        <w:t>.</w:t>
      </w:r>
      <w:r w:rsidR="002A6404" w:rsidRPr="002A6404">
        <w:rPr>
          <w:rFonts w:asciiTheme="majorBidi" w:hAnsiTheme="majorBidi" w:cstheme="majorBidi"/>
          <w:sz w:val="28"/>
          <w:lang w:val="en-GB"/>
        </w:rPr>
        <w:t>20</w:t>
      </w:r>
      <w:r w:rsidRPr="007C22C3">
        <w:rPr>
          <w:rFonts w:asciiTheme="majorBidi" w:hAnsiTheme="majorBidi" w:cstheme="majorBidi"/>
          <w:sz w:val="28"/>
        </w:rPr>
        <w:t xml:space="preserve"> million</w:t>
      </w:r>
      <w:r w:rsidR="008E6FC4" w:rsidRPr="007C22C3">
        <w:rPr>
          <w:rFonts w:asciiTheme="majorBidi" w:hAnsiTheme="majorBidi" w:cstheme="majorBidi"/>
          <w:sz w:val="28"/>
        </w:rPr>
        <w:t xml:space="preserve"> </w:t>
      </w:r>
      <w:r w:rsidRPr="007C22C3">
        <w:rPr>
          <w:rFonts w:asciiTheme="majorBidi" w:hAnsiTheme="majorBidi" w:cstheme="majorBidi"/>
          <w:sz w:val="28"/>
        </w:rPr>
        <w:t xml:space="preserve">(Note </w:t>
      </w:r>
      <w:r w:rsidR="002A6404" w:rsidRPr="002A6404">
        <w:rPr>
          <w:rFonts w:asciiTheme="majorBidi" w:hAnsiTheme="majorBidi" w:cstheme="majorBidi"/>
          <w:sz w:val="28"/>
          <w:lang w:val="en-GB"/>
        </w:rPr>
        <w:t>8</w:t>
      </w:r>
      <w:r w:rsidRPr="007C22C3">
        <w:rPr>
          <w:rFonts w:asciiTheme="majorBidi" w:hAnsiTheme="majorBidi" w:cstheme="majorBidi"/>
          <w:sz w:val="28"/>
        </w:rPr>
        <w:t>)</w:t>
      </w:r>
      <w:r w:rsidR="00A507AA" w:rsidRPr="007C22C3">
        <w:rPr>
          <w:rFonts w:asciiTheme="majorBidi" w:hAnsiTheme="majorBidi" w:cstheme="majorBidi"/>
          <w:sz w:val="28"/>
        </w:rPr>
        <w:t>.</w:t>
      </w:r>
    </w:p>
    <w:p w14:paraId="1298FE69" w14:textId="31B4F2A1" w:rsidR="00A03A0A" w:rsidRDefault="00A03A0A" w:rsidP="00011714">
      <w:pPr>
        <w:tabs>
          <w:tab w:val="left" w:pos="900"/>
        </w:tabs>
        <w:spacing w:before="120" w:after="120" w:line="340" w:lineRule="exact"/>
        <w:ind w:left="562"/>
        <w:jc w:val="both"/>
        <w:rPr>
          <w:rFonts w:asciiTheme="majorBidi" w:hAnsiTheme="majorBidi" w:cstheme="majorBidi"/>
          <w:sz w:val="28"/>
        </w:rPr>
      </w:pPr>
      <w:r w:rsidRPr="007C22C3">
        <w:rPr>
          <w:rFonts w:ascii="Angsana New" w:hAnsi="Angsana New"/>
          <w:color w:val="000000" w:themeColor="text1"/>
          <w:sz w:val="28"/>
        </w:rPr>
        <w:t xml:space="preserve">As at June </w:t>
      </w:r>
      <w:r w:rsidR="002A6404" w:rsidRPr="002A6404">
        <w:rPr>
          <w:rFonts w:ascii="Angsana New" w:hAnsi="Angsana New"/>
          <w:color w:val="000000" w:themeColor="text1"/>
          <w:sz w:val="28"/>
          <w:lang w:val="en-GB"/>
        </w:rPr>
        <w:t>30</w:t>
      </w:r>
      <w:r w:rsidRPr="007C22C3">
        <w:rPr>
          <w:rFonts w:ascii="Angsana New" w:hAnsi="Angsana New"/>
          <w:color w:val="000000" w:themeColor="text1"/>
          <w:sz w:val="28"/>
        </w:rPr>
        <w:t xml:space="preserve">, </w:t>
      </w:r>
      <w:r w:rsidR="002A6404" w:rsidRPr="002A6404">
        <w:rPr>
          <w:rFonts w:ascii="Angsana New" w:hAnsi="Angsana New"/>
          <w:color w:val="000000" w:themeColor="text1"/>
          <w:sz w:val="28"/>
          <w:lang w:val="en-GB"/>
        </w:rPr>
        <w:t>2024</w:t>
      </w:r>
      <w:r w:rsidRPr="007C22C3">
        <w:rPr>
          <w:rFonts w:ascii="Angsana New" w:hAnsi="Angsana New"/>
          <w:color w:val="000000" w:themeColor="text1"/>
          <w:sz w:val="28"/>
        </w:rPr>
        <w:t xml:space="preserve">, the Group and the Company have pledged land and construction thereon with </w:t>
      </w:r>
      <w:r w:rsidR="00764C09" w:rsidRPr="007C22C3">
        <w:rPr>
          <w:rFonts w:ascii="Angsana New" w:hAnsi="Angsana New"/>
          <w:color w:val="000000" w:themeColor="text1"/>
          <w:sz w:val="28"/>
        </w:rPr>
        <w:t xml:space="preserve">a </w:t>
      </w:r>
      <w:r w:rsidRPr="007C22C3">
        <w:rPr>
          <w:rFonts w:ascii="Angsana New" w:hAnsi="Angsana New"/>
          <w:color w:val="000000" w:themeColor="text1"/>
          <w:sz w:val="28"/>
        </w:rPr>
        <w:t xml:space="preserve">net book value </w:t>
      </w:r>
      <w:proofErr w:type="gramStart"/>
      <w:r w:rsidRPr="007C22C3">
        <w:rPr>
          <w:rFonts w:ascii="Angsana New" w:hAnsi="Angsana New"/>
          <w:color w:val="000000" w:themeColor="text1"/>
          <w:sz w:val="28"/>
        </w:rPr>
        <w:t>amount</w:t>
      </w:r>
      <w:proofErr w:type="gramEnd"/>
      <w:r w:rsidRPr="007C22C3">
        <w:rPr>
          <w:rFonts w:ascii="Angsana New" w:hAnsi="Angsana New"/>
          <w:color w:val="000000" w:themeColor="text1"/>
          <w:sz w:val="28"/>
        </w:rPr>
        <w:t xml:space="preserve"> of Baht </w:t>
      </w:r>
      <w:r w:rsidR="002A6404" w:rsidRPr="002A6404">
        <w:rPr>
          <w:rFonts w:ascii="Angsana New" w:hAnsi="Angsana New"/>
          <w:color w:val="000000" w:themeColor="text1"/>
          <w:sz w:val="28"/>
          <w:lang w:val="en-GB"/>
        </w:rPr>
        <w:t>653</w:t>
      </w:r>
      <w:r w:rsidRPr="007C22C3">
        <w:rPr>
          <w:rFonts w:ascii="Angsana New" w:hAnsi="Angsana New"/>
          <w:color w:val="000000" w:themeColor="text1"/>
          <w:sz w:val="28"/>
          <w:cs/>
        </w:rPr>
        <w:t xml:space="preserve"> </w:t>
      </w:r>
      <w:r w:rsidRPr="007C22C3">
        <w:rPr>
          <w:rFonts w:ascii="Angsana New" w:hAnsi="Angsana New"/>
          <w:color w:val="000000" w:themeColor="text1"/>
          <w:sz w:val="28"/>
        </w:rPr>
        <w:t xml:space="preserve">million. (The Company </w:t>
      </w:r>
      <w:r w:rsidR="00764C09" w:rsidRPr="007C22C3">
        <w:rPr>
          <w:rFonts w:ascii="Angsana New" w:hAnsi="Angsana New"/>
          <w:color w:val="000000" w:themeColor="text1"/>
          <w:sz w:val="28"/>
        </w:rPr>
        <w:t xml:space="preserve">only has </w:t>
      </w:r>
      <w:r w:rsidRPr="007C22C3">
        <w:rPr>
          <w:rFonts w:ascii="Angsana New" w:hAnsi="Angsana New"/>
          <w:color w:val="000000" w:themeColor="text1"/>
          <w:sz w:val="28"/>
        </w:rPr>
        <w:t xml:space="preserve">Baht </w:t>
      </w:r>
      <w:r w:rsidR="002A6404" w:rsidRPr="002A6404">
        <w:rPr>
          <w:rFonts w:ascii="Angsana New" w:hAnsi="Angsana New"/>
          <w:color w:val="000000" w:themeColor="text1"/>
          <w:sz w:val="28"/>
          <w:lang w:val="en-GB"/>
        </w:rPr>
        <w:t>653</w:t>
      </w:r>
      <w:r w:rsidRPr="007C22C3">
        <w:rPr>
          <w:rFonts w:ascii="Angsana New" w:hAnsi="Angsana New"/>
          <w:color w:val="000000" w:themeColor="text1"/>
          <w:sz w:val="28"/>
          <w:cs/>
        </w:rPr>
        <w:t xml:space="preserve"> </w:t>
      </w:r>
      <w:r w:rsidRPr="007C22C3">
        <w:rPr>
          <w:rFonts w:ascii="Angsana New" w:hAnsi="Angsana New"/>
          <w:color w:val="000000" w:themeColor="text1"/>
          <w:sz w:val="28"/>
        </w:rPr>
        <w:t xml:space="preserve">million.) as collateral against credit facilities Bank Overdraft loans from financial institutions. (Note </w:t>
      </w:r>
      <w:r w:rsidR="002A6404" w:rsidRPr="002A6404">
        <w:rPr>
          <w:rFonts w:ascii="Angsana New" w:hAnsi="Angsana New"/>
          <w:color w:val="000000" w:themeColor="text1"/>
          <w:sz w:val="28"/>
          <w:lang w:val="en-GB"/>
        </w:rPr>
        <w:t>13</w:t>
      </w:r>
      <w:r w:rsidRPr="007C22C3">
        <w:rPr>
          <w:rFonts w:ascii="Angsana New" w:hAnsi="Angsana New"/>
          <w:color w:val="000000" w:themeColor="text1"/>
          <w:sz w:val="28"/>
          <w:cs/>
        </w:rPr>
        <w:t xml:space="preserve">) </w:t>
      </w:r>
      <w:r w:rsidRPr="007C22C3">
        <w:rPr>
          <w:rFonts w:ascii="Angsana New" w:hAnsi="Angsana New"/>
          <w:color w:val="000000" w:themeColor="text1"/>
          <w:sz w:val="28"/>
        </w:rPr>
        <w:t xml:space="preserve">and loans long-term from other parties. (Note </w:t>
      </w:r>
      <w:r w:rsidR="002A6404" w:rsidRPr="002A6404">
        <w:rPr>
          <w:rFonts w:ascii="Angsana New" w:hAnsi="Angsana New"/>
          <w:color w:val="000000" w:themeColor="text1"/>
          <w:sz w:val="28"/>
          <w:lang w:val="en-GB"/>
        </w:rPr>
        <w:t>17</w:t>
      </w:r>
      <w:r w:rsidRPr="007C22C3">
        <w:rPr>
          <w:rFonts w:ascii="Angsana New" w:hAnsi="Angsana New"/>
          <w:color w:val="000000" w:themeColor="text1"/>
          <w:sz w:val="28"/>
          <w:cs/>
        </w:rPr>
        <w:t>)</w:t>
      </w:r>
    </w:p>
    <w:p w14:paraId="72FC03E7" w14:textId="125BF64C" w:rsidR="0019243D" w:rsidRPr="009E7617" w:rsidRDefault="0019243D" w:rsidP="00011714">
      <w:pPr>
        <w:tabs>
          <w:tab w:val="left" w:pos="900"/>
        </w:tabs>
        <w:spacing w:before="120" w:after="120" w:line="340" w:lineRule="exact"/>
        <w:ind w:left="562"/>
        <w:jc w:val="both"/>
        <w:rPr>
          <w:rFonts w:asciiTheme="majorBidi" w:hAnsiTheme="majorBidi" w:cstheme="majorBidi"/>
          <w:sz w:val="28"/>
        </w:rPr>
      </w:pPr>
      <w:r w:rsidRPr="009E7617">
        <w:rPr>
          <w:rFonts w:asciiTheme="majorBidi" w:hAnsiTheme="majorBidi" w:cstheme="majorBidi"/>
          <w:sz w:val="28"/>
        </w:rPr>
        <w:t xml:space="preserve">According to the resolution of the Board of Directors' Meeting No. </w:t>
      </w:r>
      <w:r w:rsidR="002A6404" w:rsidRPr="002A6404">
        <w:rPr>
          <w:rFonts w:asciiTheme="majorBidi" w:hAnsiTheme="majorBidi" w:cstheme="majorBidi"/>
          <w:sz w:val="28"/>
          <w:lang w:val="en-GB"/>
        </w:rPr>
        <w:t>11</w:t>
      </w:r>
      <w:r w:rsidRPr="009E7617">
        <w:rPr>
          <w:rFonts w:asciiTheme="majorBidi" w:hAnsiTheme="majorBidi" w:cstheme="majorBidi"/>
          <w:sz w:val="28"/>
        </w:rPr>
        <w:t>/</w:t>
      </w:r>
      <w:r w:rsidR="002A6404" w:rsidRPr="002A6404">
        <w:rPr>
          <w:rFonts w:asciiTheme="majorBidi" w:hAnsiTheme="majorBidi" w:cstheme="majorBidi"/>
          <w:sz w:val="28"/>
          <w:lang w:val="en-GB"/>
        </w:rPr>
        <w:t>2023</w:t>
      </w:r>
      <w:r w:rsidRPr="009E7617">
        <w:rPr>
          <w:rFonts w:asciiTheme="majorBidi" w:hAnsiTheme="majorBidi" w:cstheme="majorBidi"/>
          <w:sz w:val="28"/>
        </w:rPr>
        <w:t xml:space="preserve"> on September </w:t>
      </w:r>
      <w:r w:rsidR="002A6404" w:rsidRPr="002A6404">
        <w:rPr>
          <w:rFonts w:asciiTheme="majorBidi" w:hAnsiTheme="majorBidi" w:cstheme="majorBidi"/>
          <w:sz w:val="28"/>
          <w:lang w:val="en-GB"/>
        </w:rPr>
        <w:t>18</w:t>
      </w:r>
      <w:r w:rsidRPr="009E7617">
        <w:rPr>
          <w:rFonts w:asciiTheme="majorBidi" w:hAnsiTheme="majorBidi" w:cstheme="majorBidi"/>
          <w:sz w:val="28"/>
        </w:rPr>
        <w:t xml:space="preserve">, </w:t>
      </w:r>
      <w:r w:rsidR="002A6404" w:rsidRPr="002A6404">
        <w:rPr>
          <w:rFonts w:asciiTheme="majorBidi" w:hAnsiTheme="majorBidi" w:cstheme="majorBidi"/>
          <w:sz w:val="28"/>
          <w:lang w:val="en-GB"/>
        </w:rPr>
        <w:t>2023</w:t>
      </w:r>
      <w:r w:rsidRPr="009E7617">
        <w:rPr>
          <w:rFonts w:asciiTheme="majorBidi" w:hAnsiTheme="majorBidi" w:cstheme="majorBidi"/>
          <w:sz w:val="28"/>
        </w:rPr>
        <w:t xml:space="preserve"> it was resolved to approve sale of investment in </w:t>
      </w:r>
      <w:r w:rsidRPr="009E7617">
        <w:rPr>
          <w:rFonts w:ascii="Angsana New" w:hAnsi="Angsana New"/>
          <w:sz w:val="28"/>
        </w:rPr>
        <w:t xml:space="preserve">subsidiary (ASP Hotels &amp; Resorts Company Limited) at prices of Baht </w:t>
      </w:r>
      <w:r w:rsidR="002A6404" w:rsidRPr="002A6404">
        <w:rPr>
          <w:rFonts w:ascii="Angsana New" w:hAnsi="Angsana New"/>
          <w:sz w:val="28"/>
          <w:lang w:val="en-GB"/>
        </w:rPr>
        <w:t>87</w:t>
      </w:r>
      <w:r w:rsidRPr="009E7617">
        <w:rPr>
          <w:rFonts w:ascii="Angsana New" w:hAnsi="Angsana New"/>
          <w:sz w:val="28"/>
        </w:rPr>
        <w:t>.</w:t>
      </w:r>
      <w:r w:rsidR="002A6404" w:rsidRPr="002A6404">
        <w:rPr>
          <w:rFonts w:ascii="Angsana New" w:hAnsi="Angsana New"/>
          <w:sz w:val="28"/>
          <w:lang w:val="en-GB"/>
        </w:rPr>
        <w:t>00</w:t>
      </w:r>
      <w:r w:rsidRPr="009E7617">
        <w:rPr>
          <w:rFonts w:ascii="Angsana New" w:hAnsi="Angsana New"/>
          <w:sz w:val="28"/>
        </w:rPr>
        <w:t xml:space="preserve"> million</w:t>
      </w:r>
      <w:r w:rsidRPr="009E7617">
        <w:rPr>
          <w:rFonts w:ascii="Angsana New" w:hAnsi="Angsana New" w:hint="cs"/>
          <w:sz w:val="28"/>
          <w:cs/>
        </w:rPr>
        <w:t xml:space="preserve"> </w:t>
      </w:r>
      <w:r w:rsidRPr="009E7617">
        <w:rPr>
          <w:rFonts w:asciiTheme="majorBidi" w:hAnsiTheme="majorBidi" w:cstheme="majorBidi"/>
          <w:sz w:val="28"/>
        </w:rPr>
        <w:t>with a fair value</w:t>
      </w:r>
      <w:r w:rsidRPr="009E7617">
        <w:t xml:space="preserve"> </w:t>
      </w:r>
      <w:r w:rsidRPr="009E7617">
        <w:rPr>
          <w:rFonts w:asciiTheme="majorBidi" w:hAnsiTheme="majorBidi" w:cstheme="majorBidi"/>
          <w:sz w:val="28"/>
        </w:rPr>
        <w:t xml:space="preserve">amount of Baht </w:t>
      </w:r>
      <w:r w:rsidR="002A6404" w:rsidRPr="002A6404">
        <w:rPr>
          <w:rFonts w:asciiTheme="majorBidi" w:hAnsiTheme="majorBidi" w:cstheme="majorBidi"/>
          <w:sz w:val="28"/>
          <w:lang w:val="en-GB"/>
        </w:rPr>
        <w:t>167</w:t>
      </w:r>
      <w:r w:rsidRPr="009E7617">
        <w:rPr>
          <w:rFonts w:asciiTheme="majorBidi" w:hAnsiTheme="majorBidi" w:cstheme="majorBidi"/>
          <w:sz w:val="28"/>
        </w:rPr>
        <w:t>.</w:t>
      </w:r>
      <w:r w:rsidR="002A6404" w:rsidRPr="002A6404">
        <w:rPr>
          <w:rFonts w:asciiTheme="majorBidi" w:hAnsiTheme="majorBidi" w:cstheme="majorBidi"/>
          <w:sz w:val="28"/>
          <w:lang w:val="en-GB"/>
        </w:rPr>
        <w:t>97</w:t>
      </w:r>
      <w:r w:rsidRPr="009E7617">
        <w:rPr>
          <w:rFonts w:asciiTheme="majorBidi" w:hAnsiTheme="majorBidi" w:cstheme="majorBidi"/>
          <w:sz w:val="28"/>
        </w:rPr>
        <w:t xml:space="preserve"> million by an independent appraiser</w:t>
      </w:r>
      <w:r w:rsidRPr="009E7617">
        <w:t xml:space="preserve"> </w:t>
      </w:r>
      <w:r w:rsidRPr="009E7617">
        <w:rPr>
          <w:rFonts w:asciiTheme="majorBidi" w:hAnsiTheme="majorBidi" w:cstheme="majorBidi"/>
          <w:sz w:val="28"/>
        </w:rPr>
        <w:t>whose report dated on</w:t>
      </w:r>
      <w:r w:rsidRPr="009E7617">
        <w:t xml:space="preserve"> </w:t>
      </w:r>
      <w:r w:rsidR="00A507AA">
        <w:rPr>
          <w:rFonts w:asciiTheme="majorBidi" w:hAnsiTheme="majorBidi" w:cstheme="majorBidi"/>
          <w:sz w:val="28"/>
        </w:rPr>
        <w:t>November</w:t>
      </w:r>
      <w:r w:rsidRPr="009E7617">
        <w:rPr>
          <w:rFonts w:asciiTheme="majorBidi" w:hAnsiTheme="majorBidi" w:cstheme="majorBidi"/>
          <w:sz w:val="28"/>
        </w:rPr>
        <w:t xml:space="preserve"> </w:t>
      </w:r>
      <w:r w:rsidR="002A6404" w:rsidRPr="002A6404">
        <w:rPr>
          <w:rFonts w:asciiTheme="majorBidi" w:hAnsiTheme="majorBidi" w:cstheme="majorBidi"/>
          <w:sz w:val="28"/>
          <w:lang w:val="en-GB"/>
        </w:rPr>
        <w:t>16</w:t>
      </w:r>
      <w:r w:rsidRPr="009E7617">
        <w:rPr>
          <w:rFonts w:asciiTheme="majorBidi" w:hAnsiTheme="majorBidi" w:cstheme="majorBidi"/>
          <w:sz w:val="28"/>
        </w:rPr>
        <w:t xml:space="preserve">, </w:t>
      </w:r>
      <w:r w:rsidR="002A6404" w:rsidRPr="002A6404">
        <w:rPr>
          <w:rFonts w:asciiTheme="majorBidi" w:hAnsiTheme="majorBidi" w:cstheme="majorBidi"/>
          <w:sz w:val="28"/>
          <w:lang w:val="en-GB"/>
        </w:rPr>
        <w:t>2022</w:t>
      </w:r>
      <w:r w:rsidRPr="009E7617">
        <w:rPr>
          <w:rFonts w:asciiTheme="majorBidi" w:hAnsiTheme="majorBidi" w:cstheme="majorBidi"/>
          <w:sz w:val="28"/>
        </w:rPr>
        <w:t>,</w:t>
      </w:r>
      <w:r w:rsidR="001111B3" w:rsidRPr="009E7617">
        <w:t xml:space="preserve"> </w:t>
      </w:r>
      <w:r w:rsidR="001111B3" w:rsidRPr="009E7617">
        <w:rPr>
          <w:rFonts w:asciiTheme="majorBidi" w:hAnsiTheme="majorBidi" w:cstheme="majorBidi"/>
          <w:sz w:val="28"/>
        </w:rPr>
        <w:t>with its purpose into</w:t>
      </w:r>
      <w:r w:rsidR="001111B3" w:rsidRPr="009E7617">
        <w:rPr>
          <w:rFonts w:asciiTheme="majorBidi" w:hAnsiTheme="majorBidi" w:cstheme="majorBidi" w:hint="cs"/>
          <w:sz w:val="28"/>
          <w:cs/>
        </w:rPr>
        <w:t xml:space="preserve"> </w:t>
      </w:r>
      <w:r w:rsidR="001111B3" w:rsidRPr="009E7617">
        <w:rPr>
          <w:rFonts w:asciiTheme="majorBidi" w:hAnsiTheme="majorBidi" w:cstheme="majorBidi"/>
          <w:sz w:val="28"/>
        </w:rPr>
        <w:t xml:space="preserve">restructuring the business operations of the Group </w:t>
      </w:r>
      <w:r w:rsidR="007A311F" w:rsidRPr="009E7617">
        <w:rPr>
          <w:rFonts w:asciiTheme="majorBidi" w:hAnsiTheme="majorBidi" w:cstheme="majorBidi"/>
          <w:sz w:val="28"/>
        </w:rPr>
        <w:t xml:space="preserve">Because the Company's executives assess that the Company There is more potential for future development and the ability to continuously raise funds for the Company than subsidiaries. The Company received the transfer of ownership of the land and buildings on September </w:t>
      </w:r>
      <w:r w:rsidR="002A6404" w:rsidRPr="002A6404">
        <w:rPr>
          <w:rFonts w:asciiTheme="majorBidi" w:hAnsiTheme="majorBidi" w:cstheme="majorBidi"/>
          <w:sz w:val="28"/>
          <w:lang w:val="en-GB"/>
        </w:rPr>
        <w:t>21</w:t>
      </w:r>
      <w:r w:rsidR="007A311F" w:rsidRPr="009E7617">
        <w:rPr>
          <w:rFonts w:asciiTheme="majorBidi" w:hAnsiTheme="majorBidi" w:cstheme="majorBidi"/>
          <w:sz w:val="28"/>
        </w:rPr>
        <w:t xml:space="preserve">, </w:t>
      </w:r>
      <w:r w:rsidR="002A6404" w:rsidRPr="002A6404">
        <w:rPr>
          <w:rFonts w:asciiTheme="majorBidi" w:hAnsiTheme="majorBidi" w:cstheme="majorBidi"/>
          <w:sz w:val="28"/>
          <w:lang w:val="en-GB"/>
        </w:rPr>
        <w:t>2023</w:t>
      </w:r>
      <w:r w:rsidR="007A311F" w:rsidRPr="009E7617">
        <w:rPr>
          <w:rFonts w:asciiTheme="majorBidi" w:hAnsiTheme="majorBidi" w:cstheme="majorBidi"/>
          <w:sz w:val="28"/>
        </w:rPr>
        <w:t xml:space="preserve">. The Company entered into a memorandum of understanding with the subsidiary to use the land and buildings of the subsidiary to repay short - term loan with accrued interest. </w:t>
      </w:r>
      <w:r w:rsidR="0027093A" w:rsidRPr="009E7617">
        <w:rPr>
          <w:rFonts w:asciiTheme="majorBidi" w:hAnsiTheme="majorBidi" w:cstheme="majorBidi"/>
          <w:sz w:val="28"/>
        </w:rPr>
        <w:t xml:space="preserve">(Note </w:t>
      </w:r>
      <w:r w:rsidR="002A6404" w:rsidRPr="002A6404">
        <w:rPr>
          <w:rFonts w:asciiTheme="majorBidi" w:hAnsiTheme="majorBidi" w:cstheme="majorBidi"/>
          <w:sz w:val="28"/>
          <w:lang w:val="en-GB"/>
        </w:rPr>
        <w:t>3</w:t>
      </w:r>
      <w:r w:rsidR="007A311F" w:rsidRPr="009E7617">
        <w:rPr>
          <w:rFonts w:asciiTheme="majorBidi" w:hAnsiTheme="majorBidi" w:cstheme="majorBidi"/>
          <w:sz w:val="28"/>
        </w:rPr>
        <w:t>)</w:t>
      </w:r>
      <w:r w:rsidR="008A29E7">
        <w:t xml:space="preserve"> </w:t>
      </w:r>
      <w:r w:rsidR="008A29E7">
        <w:rPr>
          <w:rFonts w:asciiTheme="majorBidi" w:hAnsiTheme="majorBidi" w:cstheme="majorBidi"/>
          <w:sz w:val="28"/>
        </w:rPr>
        <w:t>an</w:t>
      </w:r>
      <w:r w:rsidR="008A29E7" w:rsidRPr="008A29E7">
        <w:rPr>
          <w:rFonts w:asciiTheme="majorBidi" w:hAnsiTheme="majorBidi" w:cstheme="majorBidi"/>
          <w:sz w:val="28"/>
        </w:rPr>
        <w:t>d the Company has received the transfer of ownership of the land and building.</w:t>
      </w:r>
    </w:p>
    <w:p w14:paraId="57731EE7" w14:textId="2BAC4C64" w:rsidR="002F37E6" w:rsidRDefault="00E45553" w:rsidP="00011714">
      <w:pPr>
        <w:tabs>
          <w:tab w:val="left" w:pos="900"/>
        </w:tabs>
        <w:spacing w:before="120" w:after="120" w:line="340" w:lineRule="exact"/>
        <w:ind w:left="562"/>
        <w:jc w:val="both"/>
        <w:rPr>
          <w:rFonts w:asciiTheme="majorBidi" w:hAnsiTheme="majorBidi" w:cstheme="majorBidi"/>
          <w:sz w:val="28"/>
        </w:rPr>
      </w:pPr>
      <w:r w:rsidRPr="009E7617">
        <w:rPr>
          <w:rFonts w:asciiTheme="majorBidi" w:hAnsiTheme="majorBidi" w:cstheme="majorBidi"/>
          <w:sz w:val="28"/>
        </w:rPr>
        <w:t xml:space="preserve">As </w:t>
      </w:r>
      <w:r w:rsidR="00717D5D" w:rsidRPr="009E7617">
        <w:rPr>
          <w:rFonts w:asciiTheme="majorBidi" w:hAnsiTheme="majorBidi" w:cstheme="majorBidi"/>
          <w:sz w:val="28"/>
        </w:rPr>
        <w:t>at</w:t>
      </w:r>
      <w:r w:rsidRPr="009E7617">
        <w:rPr>
          <w:rFonts w:asciiTheme="majorBidi" w:hAnsiTheme="majorBidi" w:cstheme="majorBidi"/>
          <w:sz w:val="28"/>
        </w:rPr>
        <w:t xml:space="preserve"> </w:t>
      </w:r>
      <w:r w:rsidR="00C8242C">
        <w:rPr>
          <w:rFonts w:asciiTheme="majorBidi" w:hAnsiTheme="majorBidi" w:cstheme="majorBidi"/>
          <w:sz w:val="28"/>
        </w:rPr>
        <w:t>June</w:t>
      </w:r>
      <w:r w:rsidR="00CF4D4F" w:rsidRPr="009E7617">
        <w:rPr>
          <w:rFonts w:asciiTheme="majorBidi" w:hAnsiTheme="majorBidi" w:cstheme="majorBidi"/>
          <w:sz w:val="28"/>
        </w:rPr>
        <w:t xml:space="preserve"> </w:t>
      </w:r>
      <w:r w:rsidR="002A6404" w:rsidRPr="002A6404">
        <w:rPr>
          <w:rFonts w:asciiTheme="majorBidi" w:hAnsiTheme="majorBidi" w:cstheme="majorBidi"/>
          <w:sz w:val="28"/>
          <w:lang w:val="en-GB"/>
        </w:rPr>
        <w:t>30</w:t>
      </w:r>
      <w:r w:rsidRPr="009E7617">
        <w:rPr>
          <w:rFonts w:asciiTheme="majorBidi" w:hAnsiTheme="majorBidi" w:cstheme="majorBidi"/>
          <w:sz w:val="28"/>
        </w:rPr>
        <w:t xml:space="preserve">, </w:t>
      </w:r>
      <w:r w:rsidR="002A6404" w:rsidRPr="002A6404">
        <w:rPr>
          <w:rFonts w:asciiTheme="majorBidi" w:hAnsiTheme="majorBidi" w:cstheme="majorBidi"/>
          <w:sz w:val="28"/>
          <w:lang w:val="en-GB"/>
        </w:rPr>
        <w:t>2024</w:t>
      </w:r>
      <w:r w:rsidRPr="009E7617">
        <w:rPr>
          <w:rFonts w:asciiTheme="majorBidi" w:hAnsiTheme="majorBidi" w:cstheme="majorBidi"/>
          <w:sz w:val="28"/>
        </w:rPr>
        <w:t xml:space="preserve">, the </w:t>
      </w:r>
      <w:r w:rsidR="00D2516F" w:rsidRPr="009E7617">
        <w:rPr>
          <w:rFonts w:asciiTheme="majorBidi" w:hAnsiTheme="majorBidi" w:cstheme="majorBidi"/>
          <w:sz w:val="28"/>
        </w:rPr>
        <w:t>Group</w:t>
      </w:r>
      <w:r w:rsidRPr="009E7617">
        <w:rPr>
          <w:rFonts w:asciiTheme="majorBidi" w:hAnsiTheme="majorBidi" w:cstheme="majorBidi"/>
          <w:sz w:val="28"/>
        </w:rPr>
        <w:t xml:space="preserve"> investment properties are land </w:t>
      </w:r>
      <w:r w:rsidR="00D2516F" w:rsidRPr="009E7617">
        <w:rPr>
          <w:rFonts w:asciiTheme="majorBidi" w:hAnsiTheme="majorBidi" w:cstheme="majorBidi"/>
          <w:sz w:val="28"/>
        </w:rPr>
        <w:t xml:space="preserve">buildings </w:t>
      </w:r>
      <w:r w:rsidRPr="009E7617">
        <w:rPr>
          <w:rFonts w:asciiTheme="majorBidi" w:hAnsiTheme="majorBidi" w:cstheme="majorBidi"/>
          <w:sz w:val="28"/>
        </w:rPr>
        <w:t xml:space="preserve">and buildings under construction. </w:t>
      </w:r>
      <w:r w:rsidR="008A29E7">
        <w:rPr>
          <w:rFonts w:asciiTheme="majorBidi" w:hAnsiTheme="majorBidi" w:cstheme="majorBidi"/>
          <w:sz w:val="28"/>
        </w:rPr>
        <w:t xml:space="preserve">Which </w:t>
      </w:r>
      <w:r w:rsidRPr="009E7617">
        <w:rPr>
          <w:rFonts w:asciiTheme="majorBidi" w:hAnsiTheme="majorBidi" w:cstheme="majorBidi"/>
          <w:sz w:val="28"/>
        </w:rPr>
        <w:t xml:space="preserve">there is no objective to </w:t>
      </w:r>
      <w:r w:rsidRPr="008A29E7">
        <w:rPr>
          <w:rFonts w:asciiTheme="majorBidi" w:hAnsiTheme="majorBidi" w:cstheme="majorBidi"/>
          <w:sz w:val="28"/>
        </w:rPr>
        <w:t>use</w:t>
      </w:r>
      <w:r w:rsidR="008A29E7" w:rsidRPr="008A29E7">
        <w:rPr>
          <w:rFonts w:asciiTheme="majorBidi" w:hAnsiTheme="majorBidi" w:cstheme="majorBidi"/>
          <w:sz w:val="28"/>
        </w:rPr>
        <w:t xml:space="preserve">. The investment properties are appraised </w:t>
      </w:r>
      <w:r w:rsidRPr="008A29E7">
        <w:rPr>
          <w:rFonts w:asciiTheme="majorBidi" w:hAnsiTheme="majorBidi" w:cstheme="majorBidi"/>
          <w:sz w:val="28"/>
        </w:rPr>
        <w:t xml:space="preserve">by </w:t>
      </w:r>
      <w:r w:rsidRPr="009E7617">
        <w:rPr>
          <w:rFonts w:asciiTheme="majorBidi" w:hAnsiTheme="majorBidi" w:cstheme="majorBidi"/>
          <w:sz w:val="28"/>
        </w:rPr>
        <w:t>an independent external appraiser who have appropriate professional qualifications and have experience in evaluating such assets</w:t>
      </w:r>
      <w:r w:rsidRPr="009E7617">
        <w:rPr>
          <w:rFonts w:asciiTheme="majorBidi" w:hAnsiTheme="majorBidi" w:cstheme="majorBidi"/>
          <w:color w:val="00B050"/>
          <w:sz w:val="28"/>
        </w:rPr>
        <w:t>.</w:t>
      </w:r>
      <w:r w:rsidR="006327B1" w:rsidRPr="009E7617">
        <w:t xml:space="preserve"> </w:t>
      </w:r>
      <w:r w:rsidR="00DC58DB" w:rsidRPr="009E7617">
        <w:rPr>
          <w:rFonts w:asciiTheme="majorBidi" w:hAnsiTheme="majorBidi" w:cstheme="majorBidi"/>
          <w:sz w:val="28"/>
        </w:rPr>
        <w:t xml:space="preserve">According to the </w:t>
      </w:r>
      <w:r w:rsidR="002A6404" w:rsidRPr="002A6404">
        <w:rPr>
          <w:rFonts w:asciiTheme="majorBidi" w:hAnsiTheme="majorBidi" w:cstheme="majorBidi"/>
          <w:sz w:val="28"/>
          <w:lang w:val="en-GB"/>
        </w:rPr>
        <w:t>2023</w:t>
      </w:r>
      <w:r w:rsidR="006327B1" w:rsidRPr="009E7617">
        <w:rPr>
          <w:rFonts w:asciiTheme="majorBidi" w:hAnsiTheme="majorBidi" w:cstheme="majorBidi"/>
          <w:sz w:val="28"/>
        </w:rPr>
        <w:t xml:space="preserve"> independent appraisal report, the Group appraises land using the market price method. Buildings and buildings under construction use </w:t>
      </w:r>
      <w:r w:rsidR="00E03BA4" w:rsidRPr="009E7617">
        <w:rPr>
          <w:rFonts w:asciiTheme="majorBidi" w:hAnsiTheme="majorBidi" w:cstheme="majorBidi"/>
          <w:sz w:val="28"/>
        </w:rPr>
        <w:t xml:space="preserve">the net replacement cost </w:t>
      </w:r>
      <w:r w:rsidR="002A4DCC" w:rsidRPr="009E7617">
        <w:rPr>
          <w:rFonts w:asciiTheme="majorBidi" w:hAnsiTheme="majorBidi" w:cstheme="majorBidi"/>
          <w:sz w:val="28"/>
        </w:rPr>
        <w:t>method</w:t>
      </w:r>
      <w:r w:rsidR="008A29E7">
        <w:rPr>
          <w:rFonts w:asciiTheme="majorBidi" w:hAnsiTheme="majorBidi" w:cstheme="majorBidi"/>
          <w:sz w:val="28"/>
        </w:rPr>
        <w:t>.</w:t>
      </w:r>
    </w:p>
    <w:p w14:paraId="2EE916AC" w14:textId="054FB95F" w:rsidR="00A23BA8" w:rsidRPr="00726032" w:rsidRDefault="00A23BA8" w:rsidP="0069196F">
      <w:pPr>
        <w:pStyle w:val="ListParagraph"/>
        <w:numPr>
          <w:ilvl w:val="0"/>
          <w:numId w:val="1"/>
        </w:numPr>
        <w:tabs>
          <w:tab w:val="left" w:pos="1276"/>
        </w:tabs>
        <w:spacing w:before="240" w:after="120" w:line="360" w:lineRule="exact"/>
        <w:rPr>
          <w:rFonts w:asciiTheme="majorBidi" w:hAnsiTheme="majorBidi" w:cstheme="majorBidi"/>
          <w:b/>
          <w:bCs/>
          <w:sz w:val="28"/>
        </w:rPr>
      </w:pPr>
      <w:r w:rsidRPr="00726032">
        <w:rPr>
          <w:rFonts w:asciiTheme="majorBidi" w:hAnsiTheme="majorBidi" w:cstheme="majorBidi"/>
          <w:b/>
          <w:bCs/>
          <w:sz w:val="28"/>
        </w:rPr>
        <w:lastRenderedPageBreak/>
        <w:t>PROPERTY, PLANT AND EQUIPMENT</w:t>
      </w:r>
    </w:p>
    <w:p w14:paraId="37A56F45" w14:textId="47BF5426" w:rsidR="00C676D9" w:rsidRPr="00C676D9" w:rsidRDefault="00A23BA8" w:rsidP="00B42387">
      <w:pPr>
        <w:tabs>
          <w:tab w:val="left" w:pos="900"/>
        </w:tabs>
        <w:spacing w:before="120" w:after="120" w:line="360" w:lineRule="exact"/>
        <w:ind w:left="567" w:hanging="567"/>
        <w:jc w:val="thaiDistribute"/>
        <w:rPr>
          <w:rFonts w:asciiTheme="majorBidi" w:hAnsiTheme="majorBidi" w:cstheme="majorBidi"/>
          <w:spacing w:val="-6"/>
          <w:sz w:val="28"/>
        </w:rPr>
      </w:pPr>
      <w:r w:rsidRPr="00F81E88">
        <w:rPr>
          <w:rFonts w:asciiTheme="majorBidi" w:hAnsiTheme="majorBidi" w:cstheme="majorBidi"/>
          <w:spacing w:val="-4"/>
          <w:sz w:val="28"/>
        </w:rPr>
        <w:tab/>
      </w:r>
      <w:r w:rsidRPr="00F81E88">
        <w:rPr>
          <w:rFonts w:asciiTheme="majorBidi" w:hAnsiTheme="majorBidi" w:cstheme="majorBidi"/>
          <w:spacing w:val="-6"/>
          <w:sz w:val="28"/>
        </w:rPr>
        <w:t xml:space="preserve">Movements of the property, plant and equipment account </w:t>
      </w:r>
      <w:r w:rsidR="00C676D9" w:rsidRPr="00C676D9">
        <w:rPr>
          <w:rFonts w:asciiTheme="majorBidi" w:hAnsiTheme="majorBidi" w:cstheme="majorBidi"/>
          <w:spacing w:val="-6"/>
          <w:sz w:val="28"/>
        </w:rPr>
        <w:t xml:space="preserve">for the </w:t>
      </w:r>
      <w:r w:rsidR="00C8242C">
        <w:rPr>
          <w:rFonts w:asciiTheme="majorBidi" w:hAnsiTheme="majorBidi" w:cstheme="majorBidi"/>
          <w:spacing w:val="-6"/>
          <w:sz w:val="28"/>
        </w:rPr>
        <w:t>six</w:t>
      </w:r>
      <w:r w:rsidR="00C676D9" w:rsidRPr="00C676D9">
        <w:rPr>
          <w:rFonts w:asciiTheme="majorBidi" w:hAnsiTheme="majorBidi" w:cstheme="majorBidi"/>
          <w:spacing w:val="-6"/>
          <w:sz w:val="28"/>
        </w:rPr>
        <w:t xml:space="preserve"> - month periods ended </w:t>
      </w:r>
      <w:r w:rsidR="00C8242C">
        <w:rPr>
          <w:rFonts w:asciiTheme="majorBidi" w:hAnsiTheme="majorBidi" w:cstheme="majorBidi"/>
          <w:spacing w:val="-6"/>
          <w:sz w:val="28"/>
        </w:rPr>
        <w:t>June</w:t>
      </w:r>
      <w:r w:rsidR="00C676D9" w:rsidRPr="00C676D9">
        <w:rPr>
          <w:rFonts w:asciiTheme="majorBidi" w:hAnsiTheme="majorBidi" w:cstheme="majorBidi"/>
          <w:spacing w:val="-6"/>
          <w:sz w:val="28"/>
        </w:rPr>
        <w:t xml:space="preserve"> </w:t>
      </w:r>
      <w:r w:rsidR="002A6404" w:rsidRPr="002A6404">
        <w:rPr>
          <w:rFonts w:asciiTheme="majorBidi" w:hAnsiTheme="majorBidi" w:cstheme="majorBidi"/>
          <w:spacing w:val="-6"/>
          <w:sz w:val="28"/>
          <w:lang w:val="en-GB"/>
        </w:rPr>
        <w:t>30</w:t>
      </w:r>
      <w:r w:rsidR="00C676D9" w:rsidRPr="00C676D9">
        <w:rPr>
          <w:rFonts w:asciiTheme="majorBidi" w:hAnsiTheme="majorBidi" w:cstheme="majorBidi"/>
          <w:spacing w:val="-6"/>
          <w:sz w:val="28"/>
        </w:rPr>
        <w:t xml:space="preserve">, </w:t>
      </w:r>
      <w:r w:rsidR="002A6404" w:rsidRPr="002A6404">
        <w:rPr>
          <w:rFonts w:asciiTheme="majorBidi" w:hAnsiTheme="majorBidi" w:cstheme="majorBidi"/>
          <w:spacing w:val="-6"/>
          <w:sz w:val="28"/>
          <w:lang w:val="en-GB"/>
        </w:rPr>
        <w:t>2024</w:t>
      </w:r>
      <w:r w:rsidR="00C676D9" w:rsidRPr="00C676D9">
        <w:rPr>
          <w:rFonts w:asciiTheme="majorBidi" w:hAnsiTheme="majorBidi" w:cstheme="majorBidi"/>
          <w:spacing w:val="-6"/>
          <w:sz w:val="28"/>
        </w:rPr>
        <w:t xml:space="preserve">, are as </w:t>
      </w:r>
      <w:proofErr w:type="gramStart"/>
      <w:r w:rsidR="00C676D9" w:rsidRPr="00C676D9">
        <w:rPr>
          <w:rFonts w:asciiTheme="majorBidi" w:hAnsiTheme="majorBidi" w:cstheme="majorBidi"/>
          <w:spacing w:val="-6"/>
          <w:sz w:val="28"/>
        </w:rPr>
        <w:t>follows :</w:t>
      </w:r>
      <w:proofErr w:type="gramEnd"/>
    </w:p>
    <w:tbl>
      <w:tblPr>
        <w:tblW w:w="8973" w:type="dxa"/>
        <w:tblInd w:w="567" w:type="dxa"/>
        <w:tblLayout w:type="fixed"/>
        <w:tblLook w:val="0000" w:firstRow="0" w:lastRow="0" w:firstColumn="0" w:lastColumn="0" w:noHBand="0" w:noVBand="0"/>
      </w:tblPr>
      <w:tblGrid>
        <w:gridCol w:w="3483"/>
        <w:gridCol w:w="1548"/>
        <w:gridCol w:w="1242"/>
        <w:gridCol w:w="1524"/>
        <w:gridCol w:w="1176"/>
      </w:tblGrid>
      <w:tr w:rsidR="00A23BA8" w:rsidRPr="00726032" w14:paraId="64271470" w14:textId="77777777" w:rsidTr="00572EA4">
        <w:trPr>
          <w:cantSplit/>
          <w:tblHeader/>
        </w:trPr>
        <w:tc>
          <w:tcPr>
            <w:tcW w:w="3483" w:type="dxa"/>
          </w:tcPr>
          <w:p w14:paraId="03535F2E" w14:textId="77777777" w:rsidR="00A23BA8" w:rsidRPr="00726032" w:rsidRDefault="00A23BA8" w:rsidP="00B42387">
            <w:pPr>
              <w:pStyle w:val="BodyText2"/>
              <w:spacing w:after="0" w:line="360" w:lineRule="exact"/>
              <w:ind w:left="29"/>
              <w:jc w:val="right"/>
              <w:rPr>
                <w:rFonts w:asciiTheme="majorBidi" w:hAnsiTheme="majorBidi" w:cstheme="majorBidi"/>
                <w:sz w:val="28"/>
                <w:u w:val="single"/>
                <w:cs/>
              </w:rPr>
            </w:pPr>
          </w:p>
        </w:tc>
        <w:tc>
          <w:tcPr>
            <w:tcW w:w="5490" w:type="dxa"/>
            <w:gridSpan w:val="4"/>
            <w:vAlign w:val="bottom"/>
          </w:tcPr>
          <w:p w14:paraId="307719D7" w14:textId="77777777" w:rsidR="00A23BA8" w:rsidRPr="00726032" w:rsidRDefault="00A23BA8" w:rsidP="00B42387">
            <w:pPr>
              <w:pStyle w:val="BodyText2"/>
              <w:pBdr>
                <w:bottom w:val="single" w:sz="4" w:space="1" w:color="auto"/>
              </w:pBdr>
              <w:spacing w:after="0" w:line="360" w:lineRule="exact"/>
              <w:jc w:val="right"/>
              <w:rPr>
                <w:rFonts w:asciiTheme="majorBidi" w:hAnsiTheme="majorBidi" w:cstheme="majorBidi"/>
                <w:sz w:val="28"/>
                <w:u w:val="single"/>
                <w:cs/>
              </w:rPr>
            </w:pPr>
            <w:r w:rsidRPr="00726032">
              <w:rPr>
                <w:rFonts w:asciiTheme="majorBidi" w:hAnsiTheme="majorBidi" w:cstheme="majorBidi"/>
                <w:sz w:val="28"/>
                <w:cs/>
              </w:rPr>
              <w:t>(</w:t>
            </w:r>
            <w:r w:rsidRPr="00726032">
              <w:rPr>
                <w:rFonts w:asciiTheme="majorBidi" w:hAnsiTheme="majorBidi" w:cstheme="majorBidi"/>
                <w:sz w:val="28"/>
              </w:rPr>
              <w:t>Unit : Thousand Baht</w:t>
            </w:r>
            <w:r w:rsidRPr="00726032">
              <w:rPr>
                <w:rFonts w:asciiTheme="majorBidi" w:hAnsiTheme="majorBidi" w:cstheme="majorBidi"/>
                <w:sz w:val="28"/>
                <w:cs/>
              </w:rPr>
              <w:t>)</w:t>
            </w:r>
          </w:p>
        </w:tc>
      </w:tr>
      <w:tr w:rsidR="00A23BA8" w:rsidRPr="00726032" w14:paraId="68A14C01" w14:textId="77777777" w:rsidTr="00572EA4">
        <w:trPr>
          <w:cantSplit/>
          <w:trHeight w:val="705"/>
          <w:tblHeader/>
        </w:trPr>
        <w:tc>
          <w:tcPr>
            <w:tcW w:w="3483" w:type="dxa"/>
          </w:tcPr>
          <w:p w14:paraId="4A47FA88" w14:textId="77777777" w:rsidR="00A23BA8" w:rsidRPr="00726032" w:rsidRDefault="00A23BA8" w:rsidP="00B42387">
            <w:pPr>
              <w:pStyle w:val="BodyText2"/>
              <w:spacing w:after="0" w:line="360" w:lineRule="exact"/>
              <w:ind w:left="342" w:hanging="270"/>
              <w:rPr>
                <w:rFonts w:asciiTheme="majorBidi" w:hAnsiTheme="majorBidi" w:cstheme="majorBidi"/>
                <w:b/>
                <w:bCs/>
                <w:sz w:val="28"/>
                <w:cs/>
              </w:rPr>
            </w:pPr>
          </w:p>
        </w:tc>
        <w:tc>
          <w:tcPr>
            <w:tcW w:w="2790" w:type="dxa"/>
            <w:gridSpan w:val="2"/>
            <w:vAlign w:val="bottom"/>
          </w:tcPr>
          <w:p w14:paraId="4663182F" w14:textId="77777777" w:rsidR="00A23BA8" w:rsidRPr="00726032" w:rsidRDefault="00A23BA8" w:rsidP="00B42387">
            <w:pPr>
              <w:tabs>
                <w:tab w:val="center" w:pos="8100"/>
              </w:tabs>
              <w:spacing w:line="360" w:lineRule="exact"/>
              <w:ind w:right="-66"/>
              <w:contextualSpacing/>
              <w:jc w:val="center"/>
              <w:rPr>
                <w:rFonts w:asciiTheme="majorBidi" w:hAnsiTheme="majorBidi" w:cstheme="majorBidi"/>
                <w:sz w:val="28"/>
              </w:rPr>
            </w:pPr>
            <w:r w:rsidRPr="00726032">
              <w:rPr>
                <w:rFonts w:asciiTheme="majorBidi" w:hAnsiTheme="majorBidi" w:cstheme="majorBidi"/>
                <w:sz w:val="28"/>
              </w:rPr>
              <w:t>Consolidated</w:t>
            </w:r>
          </w:p>
          <w:p w14:paraId="62A3A8AD" w14:textId="77777777" w:rsidR="00A23BA8" w:rsidRPr="00726032" w:rsidRDefault="00A23BA8" w:rsidP="00B42387">
            <w:pPr>
              <w:pBdr>
                <w:bottom w:val="single" w:sz="4" w:space="1" w:color="auto"/>
              </w:pBdr>
              <w:tabs>
                <w:tab w:val="center" w:pos="8100"/>
              </w:tabs>
              <w:spacing w:line="360" w:lineRule="exact"/>
              <w:ind w:right="3" w:hanging="17"/>
              <w:contextualSpacing/>
              <w:jc w:val="center"/>
              <w:rPr>
                <w:rFonts w:asciiTheme="majorBidi" w:hAnsiTheme="majorBidi" w:cstheme="majorBidi"/>
                <w:sz w:val="28"/>
              </w:rPr>
            </w:pPr>
            <w:r w:rsidRPr="00726032">
              <w:rPr>
                <w:rFonts w:asciiTheme="majorBidi" w:hAnsiTheme="majorBidi" w:cstheme="majorBidi"/>
                <w:sz w:val="28"/>
              </w:rPr>
              <w:t>financial statements</w:t>
            </w:r>
          </w:p>
        </w:tc>
        <w:tc>
          <w:tcPr>
            <w:tcW w:w="2700" w:type="dxa"/>
            <w:gridSpan w:val="2"/>
            <w:vAlign w:val="bottom"/>
          </w:tcPr>
          <w:p w14:paraId="3B8ADA60" w14:textId="77777777" w:rsidR="00A23BA8" w:rsidRPr="00726032" w:rsidRDefault="00A23BA8" w:rsidP="00B42387">
            <w:pPr>
              <w:pBdr>
                <w:bottom w:val="single" w:sz="4" w:space="1" w:color="auto"/>
              </w:pBdr>
              <w:tabs>
                <w:tab w:val="center" w:pos="8100"/>
              </w:tabs>
              <w:spacing w:line="360" w:lineRule="exact"/>
              <w:ind w:left="-19"/>
              <w:contextualSpacing/>
              <w:jc w:val="center"/>
              <w:rPr>
                <w:rFonts w:asciiTheme="majorBidi" w:hAnsiTheme="majorBidi" w:cstheme="majorBidi"/>
                <w:sz w:val="28"/>
              </w:rPr>
            </w:pPr>
            <w:r w:rsidRPr="00726032">
              <w:rPr>
                <w:rFonts w:asciiTheme="majorBidi" w:hAnsiTheme="majorBidi" w:cstheme="majorBidi"/>
                <w:sz w:val="28"/>
              </w:rPr>
              <w:t>Separate</w:t>
            </w:r>
          </w:p>
          <w:p w14:paraId="58E8736F" w14:textId="77777777" w:rsidR="00A23BA8" w:rsidRPr="00726032" w:rsidRDefault="00A23BA8" w:rsidP="00B42387">
            <w:pPr>
              <w:pBdr>
                <w:bottom w:val="single" w:sz="4" w:space="1" w:color="auto"/>
              </w:pBdr>
              <w:tabs>
                <w:tab w:val="center" w:pos="8100"/>
              </w:tabs>
              <w:spacing w:line="360" w:lineRule="exact"/>
              <w:ind w:left="-19"/>
              <w:contextualSpacing/>
              <w:jc w:val="center"/>
              <w:rPr>
                <w:rFonts w:asciiTheme="majorBidi" w:hAnsiTheme="majorBidi" w:cstheme="majorBidi"/>
                <w:sz w:val="28"/>
                <w:cs/>
              </w:rPr>
            </w:pPr>
            <w:r w:rsidRPr="00726032">
              <w:rPr>
                <w:rFonts w:asciiTheme="majorBidi" w:hAnsiTheme="majorBidi" w:cstheme="majorBidi"/>
                <w:sz w:val="28"/>
              </w:rPr>
              <w:t>financial statements</w:t>
            </w:r>
          </w:p>
        </w:tc>
      </w:tr>
      <w:tr w:rsidR="00A23BA8" w:rsidRPr="00726032" w14:paraId="02874994" w14:textId="77777777" w:rsidTr="00B34C98">
        <w:trPr>
          <w:cantSplit/>
          <w:tblHeader/>
        </w:trPr>
        <w:tc>
          <w:tcPr>
            <w:tcW w:w="3483" w:type="dxa"/>
          </w:tcPr>
          <w:p w14:paraId="0EEDA4AC" w14:textId="77777777" w:rsidR="00A23BA8" w:rsidRPr="00726032" w:rsidRDefault="00A23BA8" w:rsidP="00B42387">
            <w:pPr>
              <w:pStyle w:val="BodyText2"/>
              <w:spacing w:after="0" w:line="360" w:lineRule="exact"/>
              <w:ind w:left="342" w:hanging="270"/>
              <w:rPr>
                <w:rFonts w:asciiTheme="majorBidi" w:hAnsiTheme="majorBidi" w:cstheme="majorBidi"/>
                <w:b/>
                <w:bCs/>
                <w:sz w:val="28"/>
                <w:cs/>
              </w:rPr>
            </w:pPr>
          </w:p>
        </w:tc>
        <w:tc>
          <w:tcPr>
            <w:tcW w:w="1548" w:type="dxa"/>
            <w:vAlign w:val="bottom"/>
          </w:tcPr>
          <w:p w14:paraId="4DD319F3" w14:textId="77777777" w:rsidR="00A23BA8" w:rsidRPr="00726032" w:rsidRDefault="00A23BA8" w:rsidP="00B42387">
            <w:pPr>
              <w:pStyle w:val="BodyText2"/>
              <w:pBdr>
                <w:bottom w:val="single" w:sz="4" w:space="1" w:color="auto"/>
              </w:pBdr>
              <w:spacing w:after="0" w:line="360" w:lineRule="exact"/>
              <w:ind w:left="-36"/>
              <w:jc w:val="center"/>
              <w:rPr>
                <w:rFonts w:asciiTheme="majorBidi" w:hAnsiTheme="majorBidi" w:cstheme="majorBidi"/>
                <w:sz w:val="28"/>
                <w:cs/>
              </w:rPr>
            </w:pPr>
            <w:r w:rsidRPr="00726032">
              <w:rPr>
                <w:rFonts w:asciiTheme="majorBidi" w:hAnsiTheme="majorBidi" w:cstheme="majorBidi"/>
                <w:sz w:val="28"/>
              </w:rPr>
              <w:t>Assets on revaluation basis - land and buildings</w:t>
            </w:r>
          </w:p>
        </w:tc>
        <w:tc>
          <w:tcPr>
            <w:tcW w:w="1242" w:type="dxa"/>
            <w:vAlign w:val="bottom"/>
          </w:tcPr>
          <w:p w14:paraId="36975359" w14:textId="07851E22" w:rsidR="00A23BA8" w:rsidRPr="00726032" w:rsidRDefault="00A23BA8" w:rsidP="00B42387">
            <w:pPr>
              <w:pStyle w:val="BodyText2"/>
              <w:pBdr>
                <w:bottom w:val="single" w:sz="4" w:space="1" w:color="auto"/>
              </w:pBdr>
              <w:spacing w:after="0" w:line="360" w:lineRule="exact"/>
              <w:jc w:val="center"/>
              <w:rPr>
                <w:rFonts w:asciiTheme="majorBidi" w:hAnsiTheme="majorBidi" w:cstheme="majorBidi"/>
                <w:sz w:val="28"/>
                <w:cs/>
              </w:rPr>
            </w:pPr>
            <w:r w:rsidRPr="00726032">
              <w:rPr>
                <w:rFonts w:asciiTheme="majorBidi" w:hAnsiTheme="majorBidi" w:cstheme="majorBidi"/>
                <w:sz w:val="28"/>
              </w:rPr>
              <w:t>Assets on cost</w:t>
            </w:r>
            <w:r w:rsidR="0024749B">
              <w:rPr>
                <w:rFonts w:asciiTheme="majorBidi" w:hAnsiTheme="majorBidi" w:cstheme="majorBidi"/>
                <w:sz w:val="28"/>
              </w:rPr>
              <w:t xml:space="preserve"> </w:t>
            </w:r>
            <w:r w:rsidRPr="00726032">
              <w:rPr>
                <w:rFonts w:asciiTheme="majorBidi" w:hAnsiTheme="majorBidi" w:cstheme="majorBidi"/>
                <w:sz w:val="28"/>
              </w:rPr>
              <w:t>basis</w:t>
            </w:r>
          </w:p>
        </w:tc>
        <w:tc>
          <w:tcPr>
            <w:tcW w:w="1524" w:type="dxa"/>
            <w:vAlign w:val="bottom"/>
          </w:tcPr>
          <w:p w14:paraId="66654F87" w14:textId="77777777" w:rsidR="00A23BA8" w:rsidRPr="00D41887" w:rsidRDefault="00A23BA8" w:rsidP="00B42387">
            <w:pPr>
              <w:pStyle w:val="BodyText2"/>
              <w:pBdr>
                <w:bottom w:val="single" w:sz="4" w:space="1" w:color="auto"/>
              </w:pBdr>
              <w:spacing w:after="0" w:line="360" w:lineRule="exact"/>
              <w:jc w:val="center"/>
              <w:rPr>
                <w:rFonts w:asciiTheme="majorBidi" w:hAnsiTheme="majorBidi" w:cstheme="majorBidi"/>
                <w:spacing w:val="-4"/>
                <w:sz w:val="28"/>
                <w:cs/>
              </w:rPr>
            </w:pPr>
            <w:r w:rsidRPr="00D41887">
              <w:rPr>
                <w:rFonts w:asciiTheme="majorBidi" w:hAnsiTheme="majorBidi" w:cstheme="majorBidi"/>
                <w:spacing w:val="-4"/>
                <w:sz w:val="28"/>
              </w:rPr>
              <w:t>Assets on revaluation basis - land and buildings</w:t>
            </w:r>
          </w:p>
        </w:tc>
        <w:tc>
          <w:tcPr>
            <w:tcW w:w="1176" w:type="dxa"/>
            <w:vAlign w:val="bottom"/>
          </w:tcPr>
          <w:p w14:paraId="57A8D1D9" w14:textId="5422E8B0" w:rsidR="00A23BA8" w:rsidRPr="00726032" w:rsidRDefault="00A23BA8" w:rsidP="00B42387">
            <w:pPr>
              <w:pStyle w:val="BodyText2"/>
              <w:pBdr>
                <w:bottom w:val="single" w:sz="4" w:space="1" w:color="auto"/>
              </w:pBdr>
              <w:spacing w:after="0" w:line="360" w:lineRule="exact"/>
              <w:ind w:left="-18"/>
              <w:jc w:val="center"/>
              <w:rPr>
                <w:rFonts w:asciiTheme="majorBidi" w:hAnsiTheme="majorBidi" w:cstheme="majorBidi"/>
                <w:sz w:val="28"/>
                <w:cs/>
              </w:rPr>
            </w:pPr>
            <w:r w:rsidRPr="00726032">
              <w:rPr>
                <w:rFonts w:asciiTheme="majorBidi" w:hAnsiTheme="majorBidi" w:cstheme="majorBidi"/>
                <w:sz w:val="28"/>
              </w:rPr>
              <w:t>Assets on cost basis</w:t>
            </w:r>
          </w:p>
        </w:tc>
      </w:tr>
      <w:tr w:rsidR="0091299D" w:rsidRPr="00726032" w14:paraId="2566BFDC" w14:textId="77777777" w:rsidTr="00B34C98">
        <w:trPr>
          <w:cantSplit/>
        </w:trPr>
        <w:tc>
          <w:tcPr>
            <w:tcW w:w="3483" w:type="dxa"/>
            <w:shd w:val="clear" w:color="auto" w:fill="auto"/>
          </w:tcPr>
          <w:p w14:paraId="1B1E5AC8" w14:textId="77777777" w:rsidR="0091299D" w:rsidRPr="00726032" w:rsidRDefault="0091299D" w:rsidP="0091299D">
            <w:pPr>
              <w:spacing w:line="360" w:lineRule="exact"/>
              <w:ind w:left="-110"/>
              <w:rPr>
                <w:rFonts w:asciiTheme="majorBidi" w:hAnsiTheme="majorBidi" w:cstheme="majorBidi"/>
                <w:sz w:val="28"/>
                <w:cs/>
              </w:rPr>
            </w:pPr>
            <w:r w:rsidRPr="00726032">
              <w:rPr>
                <w:rFonts w:asciiTheme="majorBidi" w:hAnsiTheme="majorBidi" w:cstheme="majorBidi"/>
                <w:sz w:val="28"/>
              </w:rPr>
              <w:t xml:space="preserve"> Net book value as at beginning of period</w:t>
            </w:r>
          </w:p>
        </w:tc>
        <w:tc>
          <w:tcPr>
            <w:tcW w:w="1548" w:type="dxa"/>
            <w:shd w:val="clear" w:color="auto" w:fill="auto"/>
          </w:tcPr>
          <w:p w14:paraId="768D5DFB" w14:textId="72FD60DE" w:rsidR="0091299D" w:rsidRPr="00726032" w:rsidRDefault="0091299D" w:rsidP="0091299D">
            <w:pPr>
              <w:tabs>
                <w:tab w:val="decimal" w:pos="700"/>
              </w:tabs>
              <w:spacing w:line="360" w:lineRule="exact"/>
              <w:ind w:left="-19"/>
              <w:contextualSpacing/>
              <w:jc w:val="right"/>
              <w:rPr>
                <w:rFonts w:asciiTheme="majorBidi" w:hAnsiTheme="majorBidi" w:cstheme="majorBidi"/>
                <w:sz w:val="28"/>
              </w:rPr>
            </w:pPr>
            <w:r w:rsidRPr="00F87D32">
              <w:rPr>
                <w:rFonts w:ascii="Angsana New" w:hAnsi="Angsana New"/>
                <w:color w:val="000000" w:themeColor="text1"/>
                <w:sz w:val="28"/>
                <w:lang w:val="en-GB"/>
              </w:rPr>
              <w:t>563</w:t>
            </w:r>
            <w:r w:rsidRPr="00F87D32">
              <w:rPr>
                <w:rFonts w:ascii="Angsana New" w:hAnsi="Angsana New"/>
                <w:color w:val="000000" w:themeColor="text1"/>
                <w:sz w:val="28"/>
              </w:rPr>
              <w:t>,</w:t>
            </w:r>
            <w:r w:rsidRPr="00F87D32">
              <w:rPr>
                <w:rFonts w:ascii="Angsana New" w:hAnsi="Angsana New"/>
                <w:color w:val="000000" w:themeColor="text1"/>
                <w:sz w:val="28"/>
                <w:lang w:val="en-GB"/>
              </w:rPr>
              <w:t>814</w:t>
            </w:r>
          </w:p>
        </w:tc>
        <w:tc>
          <w:tcPr>
            <w:tcW w:w="1242" w:type="dxa"/>
            <w:shd w:val="clear" w:color="auto" w:fill="auto"/>
          </w:tcPr>
          <w:p w14:paraId="285B6749" w14:textId="4EEAD34A" w:rsidR="0091299D" w:rsidRPr="00726032" w:rsidRDefault="0091299D" w:rsidP="0091299D">
            <w:pPr>
              <w:tabs>
                <w:tab w:val="decimal" w:pos="700"/>
              </w:tabs>
              <w:spacing w:line="360" w:lineRule="exact"/>
              <w:ind w:left="-19" w:right="9"/>
              <w:contextualSpacing/>
              <w:jc w:val="right"/>
              <w:rPr>
                <w:rFonts w:asciiTheme="majorBidi" w:hAnsiTheme="majorBidi" w:cstheme="majorBidi"/>
                <w:sz w:val="28"/>
              </w:rPr>
            </w:pPr>
            <w:r w:rsidRPr="00F87D32">
              <w:rPr>
                <w:rFonts w:ascii="Angsana New" w:hAnsi="Angsana New"/>
                <w:color w:val="000000" w:themeColor="text1"/>
                <w:sz w:val="28"/>
                <w:lang w:val="en-GB"/>
              </w:rPr>
              <w:t>79</w:t>
            </w:r>
            <w:r w:rsidRPr="00F87D32">
              <w:rPr>
                <w:rFonts w:ascii="Angsana New" w:hAnsi="Angsana New"/>
                <w:color w:val="000000" w:themeColor="text1"/>
                <w:sz w:val="28"/>
              </w:rPr>
              <w:t>,</w:t>
            </w:r>
            <w:r w:rsidRPr="005E0FE5">
              <w:rPr>
                <w:rFonts w:ascii="Angsana New" w:hAnsi="Angsana New"/>
                <w:color w:val="000000" w:themeColor="text1"/>
                <w:sz w:val="28"/>
                <w:lang w:val="en-GB"/>
              </w:rPr>
              <w:t>0</w:t>
            </w:r>
            <w:r w:rsidRPr="00F87D32">
              <w:rPr>
                <w:rFonts w:ascii="Angsana New" w:hAnsi="Angsana New"/>
                <w:color w:val="000000" w:themeColor="text1"/>
                <w:sz w:val="28"/>
                <w:lang w:val="en-GB"/>
              </w:rPr>
              <w:t>17</w:t>
            </w:r>
          </w:p>
        </w:tc>
        <w:tc>
          <w:tcPr>
            <w:tcW w:w="1524" w:type="dxa"/>
            <w:shd w:val="clear" w:color="auto" w:fill="auto"/>
          </w:tcPr>
          <w:p w14:paraId="55963429" w14:textId="4098F1C7" w:rsidR="0091299D" w:rsidRPr="00726032" w:rsidRDefault="0091299D" w:rsidP="0091299D">
            <w:pPr>
              <w:tabs>
                <w:tab w:val="decimal" w:pos="700"/>
              </w:tabs>
              <w:spacing w:line="360" w:lineRule="exact"/>
              <w:ind w:left="-19"/>
              <w:contextualSpacing/>
              <w:jc w:val="right"/>
              <w:rPr>
                <w:rFonts w:asciiTheme="majorBidi" w:hAnsiTheme="majorBidi" w:cstheme="majorBidi"/>
                <w:sz w:val="28"/>
              </w:rPr>
            </w:pPr>
            <w:r w:rsidRPr="00F87D32">
              <w:rPr>
                <w:rFonts w:ascii="Angsana New" w:hAnsi="Angsana New"/>
                <w:color w:val="000000" w:themeColor="text1"/>
                <w:sz w:val="28"/>
                <w:lang w:val="en-GB"/>
              </w:rPr>
              <w:t>352</w:t>
            </w:r>
            <w:r w:rsidRPr="00F87D32">
              <w:rPr>
                <w:rFonts w:ascii="Angsana New" w:hAnsi="Angsana New"/>
                <w:color w:val="000000" w:themeColor="text1"/>
                <w:sz w:val="28"/>
              </w:rPr>
              <w:t>,</w:t>
            </w:r>
            <w:r w:rsidRPr="00F87D32">
              <w:rPr>
                <w:rFonts w:ascii="Angsana New" w:hAnsi="Angsana New"/>
                <w:color w:val="000000" w:themeColor="text1"/>
                <w:sz w:val="28"/>
                <w:lang w:val="en-GB"/>
              </w:rPr>
              <w:t>779</w:t>
            </w:r>
          </w:p>
        </w:tc>
        <w:tc>
          <w:tcPr>
            <w:tcW w:w="1176" w:type="dxa"/>
            <w:shd w:val="clear" w:color="auto" w:fill="auto"/>
          </w:tcPr>
          <w:p w14:paraId="7E5BDE29" w14:textId="3F5EE78F" w:rsidR="0091299D" w:rsidRPr="00726032" w:rsidRDefault="0091299D" w:rsidP="0091299D">
            <w:pPr>
              <w:tabs>
                <w:tab w:val="decimal" w:pos="700"/>
              </w:tabs>
              <w:spacing w:line="360" w:lineRule="exact"/>
              <w:ind w:left="-19"/>
              <w:contextualSpacing/>
              <w:jc w:val="right"/>
              <w:rPr>
                <w:rFonts w:asciiTheme="majorBidi" w:hAnsiTheme="majorBidi" w:cstheme="majorBidi"/>
                <w:sz w:val="28"/>
              </w:rPr>
            </w:pPr>
            <w:r w:rsidRPr="00F87D32">
              <w:rPr>
                <w:rFonts w:ascii="Angsana New" w:hAnsi="Angsana New"/>
                <w:color w:val="000000" w:themeColor="text1"/>
                <w:sz w:val="28"/>
                <w:lang w:val="en-GB"/>
              </w:rPr>
              <w:t>77</w:t>
            </w:r>
            <w:r w:rsidRPr="00F87D32">
              <w:rPr>
                <w:rFonts w:ascii="Angsana New" w:hAnsi="Angsana New"/>
                <w:color w:val="000000" w:themeColor="text1"/>
                <w:sz w:val="28"/>
              </w:rPr>
              <w:t>,</w:t>
            </w:r>
            <w:r w:rsidRPr="00F87D32">
              <w:rPr>
                <w:rFonts w:ascii="Angsana New" w:hAnsi="Angsana New"/>
                <w:color w:val="000000" w:themeColor="text1"/>
                <w:sz w:val="28"/>
                <w:lang w:val="en-GB"/>
              </w:rPr>
              <w:t>862</w:t>
            </w:r>
          </w:p>
        </w:tc>
      </w:tr>
      <w:tr w:rsidR="0091299D" w:rsidRPr="00726032" w14:paraId="60652342" w14:textId="77777777" w:rsidTr="00B34C98">
        <w:trPr>
          <w:cantSplit/>
        </w:trPr>
        <w:tc>
          <w:tcPr>
            <w:tcW w:w="3483" w:type="dxa"/>
            <w:shd w:val="clear" w:color="auto" w:fill="auto"/>
          </w:tcPr>
          <w:p w14:paraId="71DB233A" w14:textId="77777777" w:rsidR="0091299D" w:rsidRPr="00726032" w:rsidRDefault="0091299D" w:rsidP="0091299D">
            <w:pPr>
              <w:spacing w:line="360" w:lineRule="exact"/>
              <w:ind w:left="-110"/>
              <w:rPr>
                <w:rFonts w:asciiTheme="majorBidi" w:hAnsiTheme="majorBidi" w:cstheme="majorBidi"/>
                <w:sz w:val="28"/>
                <w:cs/>
              </w:rPr>
            </w:pPr>
            <w:r w:rsidRPr="00726032">
              <w:rPr>
                <w:rFonts w:asciiTheme="majorBidi" w:hAnsiTheme="majorBidi" w:cstheme="majorBidi"/>
                <w:sz w:val="28"/>
              </w:rPr>
              <w:t xml:space="preserve"> Acquisitions during the period</w:t>
            </w:r>
          </w:p>
        </w:tc>
        <w:tc>
          <w:tcPr>
            <w:tcW w:w="1548" w:type="dxa"/>
            <w:shd w:val="clear" w:color="auto" w:fill="auto"/>
          </w:tcPr>
          <w:p w14:paraId="7EE34CC5" w14:textId="36E635C9" w:rsidR="0091299D" w:rsidRPr="00C3558B" w:rsidRDefault="0091299D" w:rsidP="0091299D">
            <w:pPr>
              <w:tabs>
                <w:tab w:val="decimal" w:pos="700"/>
              </w:tabs>
              <w:spacing w:line="360" w:lineRule="exact"/>
              <w:ind w:left="-19"/>
              <w:contextualSpacing/>
              <w:jc w:val="right"/>
              <w:rPr>
                <w:rFonts w:asciiTheme="majorBidi" w:hAnsiTheme="majorBidi" w:cstheme="majorBidi"/>
                <w:sz w:val="28"/>
              </w:rPr>
            </w:pPr>
            <w:r w:rsidRPr="00C3558B">
              <w:rPr>
                <w:rFonts w:ascii="Angsana New" w:hAnsi="Angsana New" w:hint="cs"/>
                <w:color w:val="000000" w:themeColor="text1"/>
                <w:sz w:val="28"/>
                <w:cs/>
              </w:rPr>
              <w:t>-</w:t>
            </w:r>
          </w:p>
        </w:tc>
        <w:tc>
          <w:tcPr>
            <w:tcW w:w="1242" w:type="dxa"/>
            <w:shd w:val="clear" w:color="auto" w:fill="auto"/>
          </w:tcPr>
          <w:p w14:paraId="71052690" w14:textId="55885A25" w:rsidR="0091299D" w:rsidRPr="00726032" w:rsidRDefault="002A6404" w:rsidP="0091299D">
            <w:pPr>
              <w:tabs>
                <w:tab w:val="decimal" w:pos="700"/>
              </w:tabs>
              <w:spacing w:line="360" w:lineRule="exact"/>
              <w:ind w:left="-19" w:right="9"/>
              <w:contextualSpacing/>
              <w:jc w:val="right"/>
              <w:rPr>
                <w:rFonts w:asciiTheme="majorBidi" w:hAnsiTheme="majorBidi" w:cstheme="majorBidi"/>
                <w:sz w:val="28"/>
                <w:cs/>
              </w:rPr>
            </w:pPr>
            <w:r w:rsidRPr="002A6404">
              <w:rPr>
                <w:rFonts w:ascii="Angsana New" w:hAnsi="Angsana New" w:hint="cs"/>
                <w:color w:val="000000" w:themeColor="text1"/>
                <w:sz w:val="28"/>
                <w:lang w:val="en-GB"/>
              </w:rPr>
              <w:t>239</w:t>
            </w:r>
          </w:p>
        </w:tc>
        <w:tc>
          <w:tcPr>
            <w:tcW w:w="1524" w:type="dxa"/>
            <w:shd w:val="clear" w:color="auto" w:fill="auto"/>
          </w:tcPr>
          <w:p w14:paraId="6DA54C09" w14:textId="75C81B19" w:rsidR="0091299D" w:rsidRPr="00726032" w:rsidRDefault="0091299D" w:rsidP="0091299D">
            <w:pPr>
              <w:tabs>
                <w:tab w:val="decimal" w:pos="700"/>
              </w:tabs>
              <w:spacing w:line="360" w:lineRule="exact"/>
              <w:ind w:left="-19"/>
              <w:contextualSpacing/>
              <w:jc w:val="right"/>
              <w:rPr>
                <w:rFonts w:asciiTheme="majorBidi" w:hAnsiTheme="majorBidi" w:cstheme="majorBidi"/>
                <w:sz w:val="28"/>
              </w:rPr>
            </w:pPr>
            <w:r>
              <w:rPr>
                <w:rFonts w:ascii="Angsana New" w:hAnsi="Angsana New" w:hint="cs"/>
                <w:color w:val="000000" w:themeColor="text1"/>
                <w:sz w:val="28"/>
                <w:cs/>
              </w:rPr>
              <w:t>-</w:t>
            </w:r>
          </w:p>
        </w:tc>
        <w:tc>
          <w:tcPr>
            <w:tcW w:w="1176" w:type="dxa"/>
            <w:shd w:val="clear" w:color="auto" w:fill="auto"/>
          </w:tcPr>
          <w:p w14:paraId="7962DA7F" w14:textId="273614F2" w:rsidR="0091299D" w:rsidRPr="00726032" w:rsidRDefault="002A6404" w:rsidP="0091299D">
            <w:pPr>
              <w:tabs>
                <w:tab w:val="decimal" w:pos="700"/>
              </w:tabs>
              <w:spacing w:line="360" w:lineRule="exact"/>
              <w:ind w:left="-19"/>
              <w:contextualSpacing/>
              <w:jc w:val="right"/>
              <w:rPr>
                <w:rFonts w:asciiTheme="majorBidi" w:hAnsiTheme="majorBidi" w:cstheme="majorBidi"/>
                <w:sz w:val="28"/>
              </w:rPr>
            </w:pPr>
            <w:r w:rsidRPr="002A6404">
              <w:rPr>
                <w:rFonts w:ascii="Angsana New" w:hAnsi="Angsana New" w:hint="cs"/>
                <w:color w:val="000000" w:themeColor="text1"/>
                <w:sz w:val="28"/>
                <w:lang w:val="en-GB"/>
              </w:rPr>
              <w:t>239</w:t>
            </w:r>
          </w:p>
        </w:tc>
      </w:tr>
      <w:tr w:rsidR="0091299D" w:rsidRPr="00726032" w14:paraId="2BBE7E14" w14:textId="77777777" w:rsidTr="00B34C98">
        <w:trPr>
          <w:cantSplit/>
        </w:trPr>
        <w:tc>
          <w:tcPr>
            <w:tcW w:w="3483" w:type="dxa"/>
            <w:shd w:val="clear" w:color="auto" w:fill="auto"/>
          </w:tcPr>
          <w:p w14:paraId="23069530" w14:textId="5ED32140" w:rsidR="0091299D" w:rsidRPr="00726032" w:rsidRDefault="0091299D" w:rsidP="0091299D">
            <w:pPr>
              <w:spacing w:line="360" w:lineRule="exact"/>
              <w:ind w:left="-110"/>
              <w:rPr>
                <w:rFonts w:asciiTheme="majorBidi" w:hAnsiTheme="majorBidi" w:cstheme="majorBidi"/>
                <w:sz w:val="28"/>
                <w:cs/>
              </w:rPr>
            </w:pPr>
            <w:r>
              <w:rPr>
                <w:rFonts w:asciiTheme="majorBidi" w:hAnsiTheme="majorBidi" w:cstheme="majorBidi"/>
                <w:sz w:val="28"/>
              </w:rPr>
              <w:t xml:space="preserve"> Transfer from right-of-use assets (Note </w:t>
            </w:r>
            <w:r w:rsidR="002A6404" w:rsidRPr="002A6404">
              <w:rPr>
                <w:rFonts w:asciiTheme="majorBidi" w:hAnsiTheme="majorBidi" w:cstheme="majorBidi"/>
                <w:sz w:val="28"/>
                <w:lang w:val="en-GB"/>
              </w:rPr>
              <w:t>9</w:t>
            </w:r>
            <w:r>
              <w:rPr>
                <w:rFonts w:asciiTheme="majorBidi" w:hAnsiTheme="majorBidi" w:cstheme="majorBidi"/>
                <w:sz w:val="28"/>
              </w:rPr>
              <w:t>)</w:t>
            </w:r>
          </w:p>
        </w:tc>
        <w:tc>
          <w:tcPr>
            <w:tcW w:w="1548" w:type="dxa"/>
            <w:shd w:val="clear" w:color="auto" w:fill="auto"/>
          </w:tcPr>
          <w:p w14:paraId="4E960FBA" w14:textId="4814B25F" w:rsidR="0091299D" w:rsidRPr="00C3558B" w:rsidRDefault="0091299D" w:rsidP="0091299D">
            <w:pPr>
              <w:tabs>
                <w:tab w:val="decimal" w:pos="700"/>
              </w:tabs>
              <w:spacing w:line="360" w:lineRule="exact"/>
              <w:ind w:left="-19"/>
              <w:contextualSpacing/>
              <w:jc w:val="right"/>
              <w:rPr>
                <w:rFonts w:asciiTheme="majorBidi" w:hAnsiTheme="majorBidi" w:cstheme="majorBidi"/>
                <w:sz w:val="28"/>
              </w:rPr>
            </w:pPr>
            <w:r w:rsidRPr="00C3558B">
              <w:rPr>
                <w:rFonts w:ascii="Angsana New" w:hAnsi="Angsana New" w:hint="cs"/>
                <w:color w:val="000000" w:themeColor="text1"/>
                <w:sz w:val="28"/>
                <w:cs/>
              </w:rPr>
              <w:t>-</w:t>
            </w:r>
          </w:p>
        </w:tc>
        <w:tc>
          <w:tcPr>
            <w:tcW w:w="1242" w:type="dxa"/>
            <w:shd w:val="clear" w:color="auto" w:fill="auto"/>
          </w:tcPr>
          <w:p w14:paraId="6DE642BC" w14:textId="67A30521" w:rsidR="0091299D" w:rsidRPr="00726032" w:rsidRDefault="002A6404" w:rsidP="0091299D">
            <w:pPr>
              <w:tabs>
                <w:tab w:val="decimal" w:pos="700"/>
              </w:tabs>
              <w:spacing w:line="360" w:lineRule="exact"/>
              <w:ind w:left="-19" w:right="9"/>
              <w:contextualSpacing/>
              <w:jc w:val="right"/>
              <w:rPr>
                <w:rFonts w:asciiTheme="majorBidi" w:hAnsiTheme="majorBidi" w:cstheme="majorBidi"/>
                <w:sz w:val="28"/>
                <w:cs/>
              </w:rPr>
            </w:pPr>
            <w:r w:rsidRPr="002A6404">
              <w:rPr>
                <w:rFonts w:ascii="Angsana New" w:hAnsi="Angsana New" w:hint="cs"/>
                <w:color w:val="000000" w:themeColor="text1"/>
                <w:sz w:val="28"/>
                <w:lang w:val="en-GB"/>
              </w:rPr>
              <w:t>1</w:t>
            </w:r>
            <w:r w:rsidR="0091299D">
              <w:rPr>
                <w:rFonts w:ascii="Angsana New" w:hAnsi="Angsana New" w:hint="cs"/>
                <w:color w:val="000000" w:themeColor="text1"/>
                <w:sz w:val="28"/>
                <w:cs/>
              </w:rPr>
              <w:t>,</w:t>
            </w:r>
            <w:r w:rsidRPr="002A6404">
              <w:rPr>
                <w:rFonts w:ascii="Angsana New" w:hAnsi="Angsana New" w:hint="cs"/>
                <w:color w:val="000000" w:themeColor="text1"/>
                <w:sz w:val="28"/>
                <w:lang w:val="en-GB"/>
              </w:rPr>
              <w:t>239</w:t>
            </w:r>
          </w:p>
        </w:tc>
        <w:tc>
          <w:tcPr>
            <w:tcW w:w="1524" w:type="dxa"/>
            <w:shd w:val="clear" w:color="auto" w:fill="auto"/>
          </w:tcPr>
          <w:p w14:paraId="359B2347" w14:textId="27C22427" w:rsidR="0091299D" w:rsidRPr="00726032" w:rsidRDefault="0091299D" w:rsidP="0091299D">
            <w:pPr>
              <w:tabs>
                <w:tab w:val="decimal" w:pos="700"/>
              </w:tabs>
              <w:spacing w:line="360" w:lineRule="exact"/>
              <w:ind w:left="-19"/>
              <w:contextualSpacing/>
              <w:jc w:val="right"/>
              <w:rPr>
                <w:rFonts w:asciiTheme="majorBidi" w:hAnsiTheme="majorBidi" w:cstheme="majorBidi"/>
                <w:sz w:val="28"/>
              </w:rPr>
            </w:pPr>
            <w:r>
              <w:rPr>
                <w:rFonts w:ascii="Angsana New" w:hAnsi="Angsana New" w:hint="cs"/>
                <w:color w:val="000000" w:themeColor="text1"/>
                <w:sz w:val="28"/>
                <w:cs/>
              </w:rPr>
              <w:t>-</w:t>
            </w:r>
          </w:p>
        </w:tc>
        <w:tc>
          <w:tcPr>
            <w:tcW w:w="1176" w:type="dxa"/>
            <w:shd w:val="clear" w:color="auto" w:fill="auto"/>
          </w:tcPr>
          <w:p w14:paraId="1BA533BC" w14:textId="0CCDDC27" w:rsidR="0091299D" w:rsidRPr="00726032" w:rsidRDefault="002A6404" w:rsidP="0091299D">
            <w:pPr>
              <w:tabs>
                <w:tab w:val="decimal" w:pos="700"/>
              </w:tabs>
              <w:spacing w:line="360" w:lineRule="exact"/>
              <w:ind w:left="-19"/>
              <w:contextualSpacing/>
              <w:jc w:val="right"/>
              <w:rPr>
                <w:rFonts w:asciiTheme="majorBidi" w:hAnsiTheme="majorBidi" w:cstheme="majorBidi"/>
                <w:sz w:val="28"/>
              </w:rPr>
            </w:pPr>
            <w:r w:rsidRPr="002A6404">
              <w:rPr>
                <w:rFonts w:ascii="Angsana New" w:hAnsi="Angsana New" w:hint="cs"/>
                <w:color w:val="000000" w:themeColor="text1"/>
                <w:sz w:val="28"/>
                <w:lang w:val="en-GB"/>
              </w:rPr>
              <w:t>1</w:t>
            </w:r>
            <w:r w:rsidR="0091299D">
              <w:rPr>
                <w:rFonts w:ascii="Angsana New" w:hAnsi="Angsana New" w:hint="cs"/>
                <w:color w:val="000000" w:themeColor="text1"/>
                <w:sz w:val="28"/>
                <w:cs/>
              </w:rPr>
              <w:t>,</w:t>
            </w:r>
            <w:r w:rsidRPr="002A6404">
              <w:rPr>
                <w:rFonts w:ascii="Angsana New" w:hAnsi="Angsana New" w:hint="cs"/>
                <w:color w:val="000000" w:themeColor="text1"/>
                <w:sz w:val="28"/>
                <w:lang w:val="en-GB"/>
              </w:rPr>
              <w:t>239</w:t>
            </w:r>
          </w:p>
        </w:tc>
      </w:tr>
      <w:tr w:rsidR="0091299D" w:rsidRPr="00726032" w14:paraId="57DD9C83" w14:textId="77777777" w:rsidTr="00B34C98">
        <w:trPr>
          <w:cantSplit/>
        </w:trPr>
        <w:tc>
          <w:tcPr>
            <w:tcW w:w="3483" w:type="dxa"/>
            <w:shd w:val="clear" w:color="auto" w:fill="auto"/>
          </w:tcPr>
          <w:p w14:paraId="43781055" w14:textId="3B076A49" w:rsidR="0091299D" w:rsidRPr="00726032" w:rsidRDefault="0091299D" w:rsidP="0091299D">
            <w:pPr>
              <w:pStyle w:val="BodyText2"/>
              <w:spacing w:after="0" w:line="360" w:lineRule="exact"/>
              <w:ind w:left="160" w:hanging="216"/>
              <w:rPr>
                <w:rFonts w:asciiTheme="majorBidi" w:hAnsiTheme="majorBidi" w:cstheme="majorBidi"/>
                <w:sz w:val="28"/>
              </w:rPr>
            </w:pPr>
            <w:r>
              <w:rPr>
                <w:rFonts w:asciiTheme="majorBidi" w:hAnsiTheme="majorBidi" w:cstheme="majorBidi"/>
                <w:sz w:val="28"/>
              </w:rPr>
              <w:t>Disposal during the period – net book value</w:t>
            </w:r>
            <w:r w:rsidRPr="00726032">
              <w:rPr>
                <w:rFonts w:asciiTheme="majorBidi" w:hAnsiTheme="majorBidi" w:cstheme="majorBidi"/>
                <w:sz w:val="28"/>
              </w:rPr>
              <w:t xml:space="preserve"> </w:t>
            </w:r>
          </w:p>
        </w:tc>
        <w:tc>
          <w:tcPr>
            <w:tcW w:w="1548" w:type="dxa"/>
            <w:shd w:val="clear" w:color="auto" w:fill="auto"/>
          </w:tcPr>
          <w:p w14:paraId="70175C86" w14:textId="1C690D61" w:rsidR="0091299D" w:rsidRPr="00C3558B" w:rsidRDefault="0091299D" w:rsidP="0091299D">
            <w:pPr>
              <w:tabs>
                <w:tab w:val="decimal" w:pos="700"/>
              </w:tabs>
              <w:spacing w:line="360" w:lineRule="exact"/>
              <w:contextualSpacing/>
              <w:jc w:val="right"/>
              <w:rPr>
                <w:rFonts w:asciiTheme="majorBidi" w:hAnsiTheme="majorBidi" w:cstheme="majorBidi"/>
                <w:sz w:val="28"/>
              </w:rPr>
            </w:pPr>
            <w:r w:rsidRPr="00C3558B">
              <w:rPr>
                <w:rFonts w:ascii="Angsana New" w:hAnsi="Angsana New" w:hint="cs"/>
                <w:color w:val="000000" w:themeColor="text1"/>
                <w:sz w:val="28"/>
                <w:cs/>
              </w:rPr>
              <w:t>-</w:t>
            </w:r>
          </w:p>
        </w:tc>
        <w:tc>
          <w:tcPr>
            <w:tcW w:w="1242" w:type="dxa"/>
            <w:shd w:val="clear" w:color="auto" w:fill="auto"/>
          </w:tcPr>
          <w:p w14:paraId="4B45841B" w14:textId="1F1AC056" w:rsidR="0091299D" w:rsidRPr="00726032" w:rsidRDefault="00EE4470" w:rsidP="0091299D">
            <w:pPr>
              <w:tabs>
                <w:tab w:val="decimal" w:pos="700"/>
              </w:tabs>
              <w:spacing w:line="360" w:lineRule="exact"/>
              <w:ind w:right="9"/>
              <w:contextualSpacing/>
              <w:jc w:val="right"/>
              <w:rPr>
                <w:rFonts w:asciiTheme="majorBidi" w:hAnsiTheme="majorBidi" w:cstheme="majorBidi"/>
                <w:sz w:val="28"/>
                <w:cs/>
              </w:rPr>
            </w:pPr>
            <w:r w:rsidRPr="00EE4470">
              <w:rPr>
                <w:rFonts w:ascii="Angsana New" w:hAnsi="Angsana New"/>
                <w:sz w:val="28"/>
                <w:cs/>
              </w:rPr>
              <w:t>(</w:t>
            </w:r>
            <w:r w:rsidR="002A6404" w:rsidRPr="002A6404">
              <w:rPr>
                <w:rFonts w:ascii="Angsana New" w:hAnsi="Angsana New"/>
                <w:sz w:val="28"/>
                <w:lang w:val="en-GB"/>
              </w:rPr>
              <w:t>8</w:t>
            </w:r>
            <w:r w:rsidRPr="00EE4470">
              <w:rPr>
                <w:rFonts w:ascii="Angsana New" w:hAnsi="Angsana New"/>
                <w:sz w:val="28"/>
              </w:rPr>
              <w:t>,</w:t>
            </w:r>
            <w:r w:rsidR="002A6404" w:rsidRPr="002A6404">
              <w:rPr>
                <w:rFonts w:ascii="Angsana New" w:hAnsi="Angsana New"/>
                <w:sz w:val="28"/>
                <w:lang w:val="en-GB"/>
              </w:rPr>
              <w:t>356</w:t>
            </w:r>
            <w:r w:rsidRPr="00EE4470">
              <w:rPr>
                <w:rFonts w:ascii="Angsana New" w:hAnsi="Angsana New"/>
                <w:sz w:val="28"/>
                <w:cs/>
              </w:rPr>
              <w:t>)</w:t>
            </w:r>
          </w:p>
        </w:tc>
        <w:tc>
          <w:tcPr>
            <w:tcW w:w="1524" w:type="dxa"/>
            <w:shd w:val="clear" w:color="auto" w:fill="auto"/>
          </w:tcPr>
          <w:p w14:paraId="44E9CA5D" w14:textId="1139C5F0" w:rsidR="0091299D" w:rsidRPr="00726032" w:rsidRDefault="0091299D" w:rsidP="0091299D">
            <w:pPr>
              <w:tabs>
                <w:tab w:val="decimal" w:pos="700"/>
              </w:tabs>
              <w:spacing w:line="360" w:lineRule="exact"/>
              <w:contextualSpacing/>
              <w:jc w:val="right"/>
              <w:rPr>
                <w:rFonts w:asciiTheme="majorBidi" w:hAnsiTheme="majorBidi" w:cstheme="majorBidi"/>
                <w:sz w:val="28"/>
              </w:rPr>
            </w:pPr>
            <w:r w:rsidRPr="00855AEE">
              <w:rPr>
                <w:rFonts w:ascii="Angsana New" w:hAnsi="Angsana New" w:hint="cs"/>
                <w:sz w:val="28"/>
                <w:cs/>
              </w:rPr>
              <w:t>-</w:t>
            </w:r>
          </w:p>
        </w:tc>
        <w:tc>
          <w:tcPr>
            <w:tcW w:w="1176" w:type="dxa"/>
            <w:shd w:val="clear" w:color="auto" w:fill="auto"/>
          </w:tcPr>
          <w:p w14:paraId="5805215C" w14:textId="2FB451C3" w:rsidR="0091299D" w:rsidRPr="00726032" w:rsidRDefault="00EE4470" w:rsidP="0091299D">
            <w:pPr>
              <w:tabs>
                <w:tab w:val="decimal" w:pos="700"/>
              </w:tabs>
              <w:spacing w:line="360" w:lineRule="exact"/>
              <w:contextualSpacing/>
              <w:jc w:val="right"/>
              <w:rPr>
                <w:rFonts w:asciiTheme="majorBidi" w:hAnsiTheme="majorBidi" w:cstheme="majorBidi"/>
                <w:sz w:val="28"/>
              </w:rPr>
            </w:pPr>
            <w:r w:rsidRPr="00EE4470">
              <w:rPr>
                <w:rFonts w:ascii="Angsana New" w:hAnsi="Angsana New"/>
                <w:sz w:val="28"/>
                <w:cs/>
              </w:rPr>
              <w:t>(</w:t>
            </w:r>
            <w:r w:rsidR="002A6404" w:rsidRPr="002A6404">
              <w:rPr>
                <w:rFonts w:ascii="Angsana New" w:hAnsi="Angsana New"/>
                <w:sz w:val="28"/>
                <w:lang w:val="en-GB"/>
              </w:rPr>
              <w:t>8</w:t>
            </w:r>
            <w:r w:rsidRPr="00EE4470">
              <w:rPr>
                <w:rFonts w:ascii="Angsana New" w:hAnsi="Angsana New"/>
                <w:sz w:val="28"/>
              </w:rPr>
              <w:t>,</w:t>
            </w:r>
            <w:r w:rsidR="002A6404" w:rsidRPr="002A6404">
              <w:rPr>
                <w:rFonts w:ascii="Angsana New" w:hAnsi="Angsana New"/>
                <w:sz w:val="28"/>
                <w:lang w:val="en-GB"/>
              </w:rPr>
              <w:t>356</w:t>
            </w:r>
            <w:r w:rsidRPr="00EE4470">
              <w:rPr>
                <w:rFonts w:ascii="Angsana New" w:hAnsi="Angsana New"/>
                <w:sz w:val="28"/>
                <w:cs/>
              </w:rPr>
              <w:t>)</w:t>
            </w:r>
          </w:p>
        </w:tc>
      </w:tr>
      <w:tr w:rsidR="0091299D" w:rsidRPr="00726032" w14:paraId="72BBE744" w14:textId="77777777" w:rsidTr="00B34C98">
        <w:trPr>
          <w:cantSplit/>
        </w:trPr>
        <w:tc>
          <w:tcPr>
            <w:tcW w:w="3483" w:type="dxa"/>
            <w:shd w:val="clear" w:color="auto" w:fill="auto"/>
          </w:tcPr>
          <w:p w14:paraId="6BCA427A" w14:textId="77777777" w:rsidR="0091299D" w:rsidRPr="00726032" w:rsidRDefault="0091299D" w:rsidP="0091299D">
            <w:pPr>
              <w:pStyle w:val="BodyText2"/>
              <w:spacing w:after="0" w:line="360" w:lineRule="exact"/>
              <w:ind w:left="160" w:hanging="272"/>
              <w:rPr>
                <w:rFonts w:asciiTheme="majorBidi" w:hAnsiTheme="majorBidi" w:cstheme="majorBidi"/>
                <w:sz w:val="28"/>
                <w:cs/>
              </w:rPr>
            </w:pPr>
            <w:r w:rsidRPr="00726032">
              <w:rPr>
                <w:rFonts w:asciiTheme="majorBidi" w:hAnsiTheme="majorBidi" w:cstheme="majorBidi"/>
                <w:sz w:val="28"/>
              </w:rPr>
              <w:t xml:space="preserve"> Reversal of impairment loss</w:t>
            </w:r>
          </w:p>
        </w:tc>
        <w:tc>
          <w:tcPr>
            <w:tcW w:w="1548" w:type="dxa"/>
            <w:shd w:val="clear" w:color="auto" w:fill="auto"/>
          </w:tcPr>
          <w:p w14:paraId="496529F2" w14:textId="5D1917B6" w:rsidR="0091299D" w:rsidRPr="00C3558B" w:rsidRDefault="0091299D" w:rsidP="0091299D">
            <w:pPr>
              <w:tabs>
                <w:tab w:val="decimal" w:pos="700"/>
              </w:tabs>
              <w:spacing w:line="360" w:lineRule="exact"/>
              <w:ind w:left="-19"/>
              <w:contextualSpacing/>
              <w:jc w:val="right"/>
              <w:rPr>
                <w:rFonts w:asciiTheme="majorBidi" w:hAnsiTheme="majorBidi" w:cstheme="majorBidi"/>
                <w:sz w:val="28"/>
              </w:rPr>
            </w:pPr>
            <w:r w:rsidRPr="00C3558B">
              <w:rPr>
                <w:rFonts w:ascii="Angsana New" w:hAnsi="Angsana New" w:hint="cs"/>
                <w:color w:val="000000" w:themeColor="text1"/>
                <w:sz w:val="28"/>
                <w:cs/>
              </w:rPr>
              <w:t>-</w:t>
            </w:r>
          </w:p>
        </w:tc>
        <w:tc>
          <w:tcPr>
            <w:tcW w:w="1242" w:type="dxa"/>
            <w:shd w:val="clear" w:color="auto" w:fill="auto"/>
          </w:tcPr>
          <w:p w14:paraId="49070AD8" w14:textId="2BF5C6A7" w:rsidR="0091299D" w:rsidRPr="00726032" w:rsidRDefault="002A6404" w:rsidP="0091299D">
            <w:pPr>
              <w:tabs>
                <w:tab w:val="decimal" w:pos="700"/>
              </w:tabs>
              <w:spacing w:line="360" w:lineRule="exact"/>
              <w:ind w:left="-19" w:right="9"/>
              <w:contextualSpacing/>
              <w:jc w:val="right"/>
              <w:rPr>
                <w:rFonts w:asciiTheme="majorBidi" w:hAnsiTheme="majorBidi" w:cstheme="majorBidi"/>
                <w:sz w:val="28"/>
                <w:cs/>
              </w:rPr>
            </w:pPr>
            <w:r w:rsidRPr="002A6404">
              <w:rPr>
                <w:rFonts w:ascii="Angsana New" w:hAnsi="Angsana New"/>
                <w:sz w:val="28"/>
                <w:lang w:val="en-GB"/>
              </w:rPr>
              <w:t>682</w:t>
            </w:r>
          </w:p>
        </w:tc>
        <w:tc>
          <w:tcPr>
            <w:tcW w:w="1524" w:type="dxa"/>
            <w:shd w:val="clear" w:color="auto" w:fill="auto"/>
          </w:tcPr>
          <w:p w14:paraId="2E37E9D2" w14:textId="3945AA0D" w:rsidR="0091299D" w:rsidRPr="00726032" w:rsidRDefault="0091299D" w:rsidP="0091299D">
            <w:pPr>
              <w:tabs>
                <w:tab w:val="decimal" w:pos="700"/>
              </w:tabs>
              <w:spacing w:line="360" w:lineRule="exact"/>
              <w:ind w:left="-19"/>
              <w:contextualSpacing/>
              <w:jc w:val="right"/>
              <w:rPr>
                <w:rFonts w:asciiTheme="majorBidi" w:hAnsiTheme="majorBidi" w:cstheme="majorBidi"/>
                <w:sz w:val="28"/>
              </w:rPr>
            </w:pPr>
            <w:r w:rsidRPr="00855AEE">
              <w:rPr>
                <w:rFonts w:ascii="Angsana New" w:hAnsi="Angsana New" w:hint="cs"/>
                <w:sz w:val="28"/>
                <w:cs/>
              </w:rPr>
              <w:t>-</w:t>
            </w:r>
          </w:p>
        </w:tc>
        <w:tc>
          <w:tcPr>
            <w:tcW w:w="1176" w:type="dxa"/>
            <w:shd w:val="clear" w:color="auto" w:fill="auto"/>
          </w:tcPr>
          <w:p w14:paraId="3211DF9A" w14:textId="480FA57C" w:rsidR="0091299D" w:rsidRPr="00726032" w:rsidRDefault="002A6404" w:rsidP="0091299D">
            <w:pPr>
              <w:tabs>
                <w:tab w:val="decimal" w:pos="700"/>
              </w:tabs>
              <w:spacing w:line="360" w:lineRule="exact"/>
              <w:ind w:left="-19"/>
              <w:contextualSpacing/>
              <w:jc w:val="right"/>
              <w:rPr>
                <w:rFonts w:asciiTheme="majorBidi" w:hAnsiTheme="majorBidi" w:cstheme="majorBidi"/>
                <w:sz w:val="28"/>
              </w:rPr>
            </w:pPr>
            <w:r w:rsidRPr="002A6404">
              <w:rPr>
                <w:rFonts w:ascii="Angsana New" w:hAnsi="Angsana New"/>
                <w:sz w:val="28"/>
                <w:lang w:val="en-GB"/>
              </w:rPr>
              <w:t>682</w:t>
            </w:r>
          </w:p>
        </w:tc>
      </w:tr>
      <w:tr w:rsidR="0091299D" w:rsidRPr="00726032" w14:paraId="4F935FA0" w14:textId="77777777" w:rsidTr="00B34C98">
        <w:trPr>
          <w:cantSplit/>
        </w:trPr>
        <w:tc>
          <w:tcPr>
            <w:tcW w:w="3483" w:type="dxa"/>
            <w:shd w:val="clear" w:color="auto" w:fill="auto"/>
          </w:tcPr>
          <w:p w14:paraId="2DA4111E" w14:textId="77777777" w:rsidR="0091299D" w:rsidRPr="00726032" w:rsidRDefault="0091299D" w:rsidP="0091299D">
            <w:pPr>
              <w:spacing w:line="360" w:lineRule="exact"/>
              <w:ind w:left="-114"/>
              <w:rPr>
                <w:rFonts w:asciiTheme="majorBidi" w:hAnsiTheme="majorBidi" w:cstheme="majorBidi"/>
                <w:sz w:val="28"/>
                <w:cs/>
              </w:rPr>
            </w:pPr>
            <w:r w:rsidRPr="00726032">
              <w:rPr>
                <w:rFonts w:asciiTheme="majorBidi" w:hAnsiTheme="majorBidi" w:cstheme="majorBidi"/>
                <w:sz w:val="28"/>
              </w:rPr>
              <w:t xml:space="preserve"> Depreciation for the period</w:t>
            </w:r>
          </w:p>
        </w:tc>
        <w:tc>
          <w:tcPr>
            <w:tcW w:w="1548" w:type="dxa"/>
            <w:shd w:val="clear" w:color="auto" w:fill="auto"/>
          </w:tcPr>
          <w:p w14:paraId="0A3177A8" w14:textId="5EBC9362" w:rsidR="0091299D" w:rsidRPr="00C3558B" w:rsidRDefault="0091299D" w:rsidP="0091299D">
            <w:pPr>
              <w:pBdr>
                <w:bottom w:val="single" w:sz="4" w:space="1" w:color="auto"/>
              </w:pBdr>
              <w:tabs>
                <w:tab w:val="decimal" w:pos="700"/>
              </w:tabs>
              <w:spacing w:line="360" w:lineRule="exact"/>
              <w:ind w:left="-19"/>
              <w:contextualSpacing/>
              <w:jc w:val="right"/>
              <w:rPr>
                <w:rFonts w:asciiTheme="majorBidi" w:hAnsiTheme="majorBidi" w:cstheme="majorBidi"/>
                <w:sz w:val="28"/>
              </w:rPr>
            </w:pPr>
            <w:r w:rsidRPr="00C3558B">
              <w:rPr>
                <w:rFonts w:ascii="Angsana New" w:hAnsi="Angsana New" w:hint="cs"/>
                <w:color w:val="000000" w:themeColor="text1"/>
                <w:sz w:val="28"/>
                <w:cs/>
              </w:rPr>
              <w:t>(</w:t>
            </w:r>
            <w:r w:rsidR="002A6404" w:rsidRPr="002A6404">
              <w:rPr>
                <w:rFonts w:ascii="Angsana New" w:hAnsi="Angsana New" w:hint="cs"/>
                <w:color w:val="000000" w:themeColor="text1"/>
                <w:sz w:val="28"/>
                <w:lang w:val="en-GB"/>
              </w:rPr>
              <w:t>3</w:t>
            </w:r>
            <w:r w:rsidRPr="00C3558B">
              <w:rPr>
                <w:rFonts w:ascii="Angsana New" w:hAnsi="Angsana New" w:hint="cs"/>
                <w:color w:val="000000" w:themeColor="text1"/>
                <w:sz w:val="28"/>
                <w:cs/>
              </w:rPr>
              <w:t>,</w:t>
            </w:r>
            <w:r w:rsidR="002A6404" w:rsidRPr="002A6404">
              <w:rPr>
                <w:rFonts w:ascii="Angsana New" w:hAnsi="Angsana New" w:hint="cs"/>
                <w:color w:val="000000" w:themeColor="text1"/>
                <w:sz w:val="28"/>
                <w:lang w:val="en-GB"/>
              </w:rPr>
              <w:t>020</w:t>
            </w:r>
            <w:r w:rsidRPr="00C3558B">
              <w:rPr>
                <w:rFonts w:ascii="Angsana New" w:hAnsi="Angsana New" w:hint="cs"/>
                <w:color w:val="000000" w:themeColor="text1"/>
                <w:sz w:val="28"/>
                <w:cs/>
              </w:rPr>
              <w:t>)</w:t>
            </w:r>
          </w:p>
        </w:tc>
        <w:tc>
          <w:tcPr>
            <w:tcW w:w="1242" w:type="dxa"/>
            <w:shd w:val="clear" w:color="auto" w:fill="auto"/>
          </w:tcPr>
          <w:p w14:paraId="26C80DA6" w14:textId="4549C1E2" w:rsidR="0091299D" w:rsidRPr="00726032" w:rsidRDefault="00EE4470" w:rsidP="0091299D">
            <w:pPr>
              <w:pBdr>
                <w:bottom w:val="single" w:sz="4" w:space="1" w:color="auto"/>
              </w:pBdr>
              <w:tabs>
                <w:tab w:val="decimal" w:pos="700"/>
              </w:tabs>
              <w:spacing w:line="360" w:lineRule="exact"/>
              <w:ind w:left="-19" w:right="9"/>
              <w:contextualSpacing/>
              <w:jc w:val="right"/>
              <w:rPr>
                <w:rFonts w:asciiTheme="majorBidi" w:hAnsiTheme="majorBidi" w:cstheme="majorBidi"/>
                <w:sz w:val="28"/>
              </w:rPr>
            </w:pPr>
            <w:r w:rsidRPr="00EE4470">
              <w:rPr>
                <w:rFonts w:ascii="Angsana New" w:hAnsi="Angsana New"/>
                <w:sz w:val="28"/>
                <w:cs/>
              </w:rPr>
              <w:t>(</w:t>
            </w:r>
            <w:r w:rsidR="002A6404" w:rsidRPr="002A6404">
              <w:rPr>
                <w:rFonts w:ascii="Angsana New" w:hAnsi="Angsana New"/>
                <w:sz w:val="28"/>
                <w:lang w:val="en-GB"/>
              </w:rPr>
              <w:t>9</w:t>
            </w:r>
            <w:r w:rsidRPr="00EE4470">
              <w:rPr>
                <w:rFonts w:ascii="Angsana New" w:hAnsi="Angsana New"/>
                <w:sz w:val="28"/>
              </w:rPr>
              <w:t>,</w:t>
            </w:r>
            <w:r w:rsidR="002A6404" w:rsidRPr="002A6404">
              <w:rPr>
                <w:rFonts w:ascii="Angsana New" w:hAnsi="Angsana New"/>
                <w:sz w:val="28"/>
                <w:lang w:val="en-GB"/>
              </w:rPr>
              <w:t>979</w:t>
            </w:r>
            <w:r w:rsidRPr="00EE4470">
              <w:rPr>
                <w:rFonts w:ascii="Angsana New" w:hAnsi="Angsana New"/>
                <w:sz w:val="28"/>
                <w:cs/>
              </w:rPr>
              <w:t>)</w:t>
            </w:r>
          </w:p>
        </w:tc>
        <w:tc>
          <w:tcPr>
            <w:tcW w:w="1524" w:type="dxa"/>
            <w:shd w:val="clear" w:color="auto" w:fill="auto"/>
          </w:tcPr>
          <w:p w14:paraId="63C053D2" w14:textId="52CE67ED" w:rsidR="0091299D" w:rsidRPr="00726032" w:rsidRDefault="0091299D" w:rsidP="0091299D">
            <w:pPr>
              <w:pBdr>
                <w:bottom w:val="single" w:sz="4" w:space="1" w:color="auto"/>
              </w:pBdr>
              <w:tabs>
                <w:tab w:val="decimal" w:pos="700"/>
              </w:tabs>
              <w:spacing w:line="360" w:lineRule="exact"/>
              <w:ind w:left="-19"/>
              <w:contextualSpacing/>
              <w:jc w:val="right"/>
              <w:rPr>
                <w:rFonts w:asciiTheme="majorBidi" w:hAnsiTheme="majorBidi" w:cstheme="majorBidi"/>
                <w:sz w:val="28"/>
                <w:cs/>
              </w:rPr>
            </w:pPr>
            <w:r w:rsidRPr="00855AEE">
              <w:rPr>
                <w:rFonts w:ascii="Angsana New" w:hAnsi="Angsana New" w:hint="cs"/>
                <w:sz w:val="28"/>
                <w:cs/>
              </w:rPr>
              <w:t>(</w:t>
            </w:r>
            <w:r w:rsidR="002A6404" w:rsidRPr="002A6404">
              <w:rPr>
                <w:rFonts w:ascii="Angsana New" w:hAnsi="Angsana New" w:hint="cs"/>
                <w:sz w:val="28"/>
                <w:lang w:val="en-GB"/>
              </w:rPr>
              <w:t>3</w:t>
            </w:r>
            <w:r w:rsidRPr="00855AEE">
              <w:rPr>
                <w:rFonts w:ascii="Angsana New" w:hAnsi="Angsana New" w:hint="cs"/>
                <w:sz w:val="28"/>
                <w:cs/>
              </w:rPr>
              <w:t>,</w:t>
            </w:r>
            <w:r w:rsidR="002A6404" w:rsidRPr="002A6404">
              <w:rPr>
                <w:rFonts w:ascii="Angsana New" w:hAnsi="Angsana New" w:hint="cs"/>
                <w:sz w:val="28"/>
                <w:lang w:val="en-GB"/>
              </w:rPr>
              <w:t>020</w:t>
            </w:r>
            <w:r w:rsidRPr="00855AEE">
              <w:rPr>
                <w:rFonts w:ascii="Angsana New" w:hAnsi="Angsana New" w:hint="cs"/>
                <w:sz w:val="28"/>
                <w:cs/>
              </w:rPr>
              <w:t>)</w:t>
            </w:r>
          </w:p>
        </w:tc>
        <w:tc>
          <w:tcPr>
            <w:tcW w:w="1176" w:type="dxa"/>
            <w:shd w:val="clear" w:color="auto" w:fill="auto"/>
          </w:tcPr>
          <w:p w14:paraId="645C9A2B" w14:textId="413EFD35" w:rsidR="0091299D" w:rsidRPr="00726032" w:rsidRDefault="00EE4470" w:rsidP="0091299D">
            <w:pPr>
              <w:pBdr>
                <w:bottom w:val="single" w:sz="4" w:space="1" w:color="auto"/>
              </w:pBdr>
              <w:tabs>
                <w:tab w:val="decimal" w:pos="700"/>
              </w:tabs>
              <w:spacing w:line="360" w:lineRule="exact"/>
              <w:ind w:left="-19"/>
              <w:contextualSpacing/>
              <w:jc w:val="right"/>
              <w:rPr>
                <w:rFonts w:asciiTheme="majorBidi" w:hAnsiTheme="majorBidi" w:cstheme="majorBidi"/>
                <w:sz w:val="28"/>
                <w:cs/>
              </w:rPr>
            </w:pPr>
            <w:r w:rsidRPr="00EE4470">
              <w:rPr>
                <w:rFonts w:ascii="Angsana New" w:hAnsi="Angsana New"/>
                <w:sz w:val="28"/>
                <w:cs/>
              </w:rPr>
              <w:t>(</w:t>
            </w:r>
            <w:r w:rsidR="002A6404" w:rsidRPr="002A6404">
              <w:rPr>
                <w:rFonts w:ascii="Angsana New" w:hAnsi="Angsana New"/>
                <w:sz w:val="28"/>
                <w:lang w:val="en-GB"/>
              </w:rPr>
              <w:t>9</w:t>
            </w:r>
            <w:r w:rsidRPr="00EE4470">
              <w:rPr>
                <w:rFonts w:ascii="Angsana New" w:hAnsi="Angsana New"/>
                <w:sz w:val="28"/>
              </w:rPr>
              <w:t>,</w:t>
            </w:r>
            <w:r w:rsidR="002A6404" w:rsidRPr="002A6404">
              <w:rPr>
                <w:rFonts w:ascii="Angsana New" w:hAnsi="Angsana New"/>
                <w:sz w:val="28"/>
                <w:lang w:val="en-GB"/>
              </w:rPr>
              <w:t>979</w:t>
            </w:r>
            <w:r w:rsidRPr="00EE4470">
              <w:rPr>
                <w:rFonts w:ascii="Angsana New" w:hAnsi="Angsana New"/>
                <w:sz w:val="28"/>
                <w:cs/>
              </w:rPr>
              <w:t>)</w:t>
            </w:r>
          </w:p>
        </w:tc>
      </w:tr>
      <w:tr w:rsidR="0091299D" w:rsidRPr="00726032" w14:paraId="466B0F12" w14:textId="77777777" w:rsidTr="00B34C98">
        <w:trPr>
          <w:cantSplit/>
          <w:trHeight w:val="234"/>
        </w:trPr>
        <w:tc>
          <w:tcPr>
            <w:tcW w:w="3483" w:type="dxa"/>
            <w:shd w:val="clear" w:color="auto" w:fill="auto"/>
          </w:tcPr>
          <w:p w14:paraId="63C86E91" w14:textId="77777777" w:rsidR="0091299D" w:rsidRPr="00726032" w:rsidRDefault="0091299D" w:rsidP="0091299D">
            <w:pPr>
              <w:spacing w:line="360" w:lineRule="exact"/>
              <w:ind w:left="-114"/>
              <w:rPr>
                <w:rFonts w:asciiTheme="majorBidi" w:hAnsiTheme="majorBidi" w:cstheme="majorBidi"/>
                <w:sz w:val="28"/>
                <w:cs/>
              </w:rPr>
            </w:pPr>
            <w:r w:rsidRPr="00726032">
              <w:rPr>
                <w:rFonts w:asciiTheme="majorBidi" w:hAnsiTheme="majorBidi" w:cstheme="majorBidi"/>
                <w:sz w:val="28"/>
              </w:rPr>
              <w:t xml:space="preserve"> Net</w:t>
            </w:r>
            <w:r w:rsidRPr="00726032">
              <w:rPr>
                <w:rFonts w:asciiTheme="majorBidi" w:hAnsiTheme="majorBidi" w:cstheme="majorBidi"/>
                <w:spacing w:val="-4"/>
                <w:sz w:val="28"/>
              </w:rPr>
              <w:t xml:space="preserve"> book value as at ended of period</w:t>
            </w:r>
          </w:p>
        </w:tc>
        <w:tc>
          <w:tcPr>
            <w:tcW w:w="1548" w:type="dxa"/>
            <w:shd w:val="clear" w:color="auto" w:fill="auto"/>
          </w:tcPr>
          <w:p w14:paraId="1B468AAB" w14:textId="0684E851" w:rsidR="0091299D" w:rsidRPr="00C3558B" w:rsidRDefault="002A6404" w:rsidP="0091299D">
            <w:pPr>
              <w:pBdr>
                <w:bottom w:val="double" w:sz="4" w:space="1" w:color="auto"/>
              </w:pBdr>
              <w:tabs>
                <w:tab w:val="decimal" w:pos="700"/>
              </w:tabs>
              <w:spacing w:line="360" w:lineRule="exact"/>
              <w:ind w:left="-19"/>
              <w:contextualSpacing/>
              <w:jc w:val="right"/>
              <w:rPr>
                <w:rFonts w:asciiTheme="majorBidi" w:hAnsiTheme="majorBidi" w:cstheme="majorBidi"/>
                <w:sz w:val="28"/>
              </w:rPr>
            </w:pPr>
            <w:r w:rsidRPr="002A6404">
              <w:rPr>
                <w:rFonts w:ascii="Angsana New" w:hAnsi="Angsana New" w:hint="cs"/>
                <w:color w:val="000000" w:themeColor="text1"/>
                <w:sz w:val="28"/>
                <w:lang w:val="en-GB"/>
              </w:rPr>
              <w:t>560</w:t>
            </w:r>
            <w:r w:rsidR="0091299D" w:rsidRPr="00C3558B">
              <w:rPr>
                <w:rFonts w:ascii="Angsana New" w:hAnsi="Angsana New" w:hint="cs"/>
                <w:color w:val="000000" w:themeColor="text1"/>
                <w:sz w:val="28"/>
                <w:cs/>
              </w:rPr>
              <w:t>,</w:t>
            </w:r>
            <w:r w:rsidRPr="002A6404">
              <w:rPr>
                <w:rFonts w:ascii="Angsana New" w:hAnsi="Angsana New" w:hint="cs"/>
                <w:color w:val="000000" w:themeColor="text1"/>
                <w:sz w:val="28"/>
                <w:lang w:val="en-GB"/>
              </w:rPr>
              <w:t>794</w:t>
            </w:r>
          </w:p>
        </w:tc>
        <w:tc>
          <w:tcPr>
            <w:tcW w:w="1242" w:type="dxa"/>
            <w:shd w:val="clear" w:color="auto" w:fill="auto"/>
          </w:tcPr>
          <w:p w14:paraId="7C427B5D" w14:textId="388DC9A3" w:rsidR="0091299D" w:rsidRPr="00726032" w:rsidRDefault="002A6404" w:rsidP="0091299D">
            <w:pPr>
              <w:pBdr>
                <w:bottom w:val="double" w:sz="4" w:space="1" w:color="auto"/>
              </w:pBdr>
              <w:tabs>
                <w:tab w:val="decimal" w:pos="700"/>
              </w:tabs>
              <w:spacing w:line="360" w:lineRule="exact"/>
              <w:ind w:left="-19" w:right="9"/>
              <w:contextualSpacing/>
              <w:jc w:val="right"/>
              <w:rPr>
                <w:rFonts w:asciiTheme="majorBidi" w:hAnsiTheme="majorBidi" w:cstheme="majorBidi"/>
                <w:sz w:val="28"/>
              </w:rPr>
            </w:pPr>
            <w:r w:rsidRPr="002A6404">
              <w:rPr>
                <w:rFonts w:ascii="Angsana New" w:hAnsi="Angsana New" w:hint="cs"/>
                <w:sz w:val="28"/>
                <w:lang w:val="en-GB"/>
              </w:rPr>
              <w:t>62</w:t>
            </w:r>
            <w:r w:rsidR="0091299D" w:rsidRPr="00CF271F">
              <w:rPr>
                <w:rFonts w:ascii="Angsana New" w:hAnsi="Angsana New" w:hint="cs"/>
                <w:sz w:val="28"/>
                <w:cs/>
              </w:rPr>
              <w:t>,</w:t>
            </w:r>
            <w:r w:rsidRPr="002A6404">
              <w:rPr>
                <w:rFonts w:ascii="Angsana New" w:hAnsi="Angsana New" w:hint="cs"/>
                <w:sz w:val="28"/>
                <w:lang w:val="en-GB"/>
              </w:rPr>
              <w:t>842</w:t>
            </w:r>
          </w:p>
        </w:tc>
        <w:tc>
          <w:tcPr>
            <w:tcW w:w="1524" w:type="dxa"/>
            <w:shd w:val="clear" w:color="auto" w:fill="auto"/>
          </w:tcPr>
          <w:p w14:paraId="1D83964C" w14:textId="1F8E97FA" w:rsidR="0091299D" w:rsidRPr="00726032" w:rsidRDefault="002A6404" w:rsidP="0091299D">
            <w:pPr>
              <w:pBdr>
                <w:bottom w:val="double" w:sz="4" w:space="1" w:color="auto"/>
              </w:pBdr>
              <w:tabs>
                <w:tab w:val="decimal" w:pos="700"/>
              </w:tabs>
              <w:spacing w:line="360" w:lineRule="exact"/>
              <w:ind w:left="-19"/>
              <w:contextualSpacing/>
              <w:jc w:val="right"/>
              <w:rPr>
                <w:rFonts w:asciiTheme="majorBidi" w:hAnsiTheme="majorBidi" w:cstheme="majorBidi"/>
                <w:sz w:val="28"/>
              </w:rPr>
            </w:pPr>
            <w:r w:rsidRPr="002A6404">
              <w:rPr>
                <w:rFonts w:ascii="Angsana New" w:hAnsi="Angsana New" w:hint="cs"/>
                <w:sz w:val="28"/>
                <w:lang w:val="en-GB"/>
              </w:rPr>
              <w:t>349</w:t>
            </w:r>
            <w:r w:rsidR="0091299D" w:rsidRPr="00CF271F">
              <w:rPr>
                <w:rFonts w:ascii="Angsana New" w:hAnsi="Angsana New" w:hint="cs"/>
                <w:sz w:val="28"/>
                <w:cs/>
              </w:rPr>
              <w:t>,</w:t>
            </w:r>
            <w:r w:rsidRPr="002A6404">
              <w:rPr>
                <w:rFonts w:ascii="Angsana New" w:hAnsi="Angsana New" w:hint="cs"/>
                <w:sz w:val="28"/>
                <w:lang w:val="en-GB"/>
              </w:rPr>
              <w:t>759</w:t>
            </w:r>
          </w:p>
        </w:tc>
        <w:tc>
          <w:tcPr>
            <w:tcW w:w="1176" w:type="dxa"/>
            <w:shd w:val="clear" w:color="auto" w:fill="auto"/>
          </w:tcPr>
          <w:p w14:paraId="5C29B0A8" w14:textId="0C00E514" w:rsidR="0091299D" w:rsidRPr="00726032" w:rsidRDefault="002A6404" w:rsidP="0091299D">
            <w:pPr>
              <w:pBdr>
                <w:bottom w:val="double" w:sz="4" w:space="1" w:color="auto"/>
              </w:pBdr>
              <w:tabs>
                <w:tab w:val="decimal" w:pos="700"/>
              </w:tabs>
              <w:spacing w:line="360" w:lineRule="exact"/>
              <w:ind w:left="-19"/>
              <w:contextualSpacing/>
              <w:jc w:val="right"/>
              <w:rPr>
                <w:rFonts w:asciiTheme="majorBidi" w:hAnsiTheme="majorBidi" w:cstheme="majorBidi"/>
                <w:sz w:val="28"/>
              </w:rPr>
            </w:pPr>
            <w:r w:rsidRPr="002A6404">
              <w:rPr>
                <w:rFonts w:ascii="Angsana New" w:hAnsi="Angsana New" w:hint="cs"/>
                <w:sz w:val="28"/>
                <w:lang w:val="en-GB"/>
              </w:rPr>
              <w:t>61</w:t>
            </w:r>
            <w:r w:rsidR="0091299D" w:rsidRPr="00CF271F">
              <w:rPr>
                <w:rFonts w:ascii="Angsana New" w:hAnsi="Angsana New" w:hint="cs"/>
                <w:sz w:val="28"/>
                <w:cs/>
              </w:rPr>
              <w:t>,</w:t>
            </w:r>
            <w:r w:rsidRPr="002A6404">
              <w:rPr>
                <w:rFonts w:ascii="Angsana New" w:hAnsi="Angsana New" w:hint="cs"/>
                <w:sz w:val="28"/>
                <w:lang w:val="en-GB"/>
              </w:rPr>
              <w:t>687</w:t>
            </w:r>
          </w:p>
        </w:tc>
      </w:tr>
    </w:tbl>
    <w:p w14:paraId="142E10EA" w14:textId="4BE0C8CB" w:rsidR="00A23BA8" w:rsidRDefault="00A23BA8" w:rsidP="00B42387">
      <w:pPr>
        <w:tabs>
          <w:tab w:val="left" w:pos="900"/>
        </w:tabs>
        <w:spacing w:before="120" w:after="120" w:line="360" w:lineRule="exact"/>
        <w:ind w:left="567"/>
        <w:jc w:val="both"/>
        <w:rPr>
          <w:rFonts w:asciiTheme="majorBidi" w:hAnsiTheme="majorBidi" w:cstheme="majorBidi"/>
          <w:spacing w:val="-2"/>
          <w:sz w:val="28"/>
        </w:rPr>
      </w:pPr>
      <w:r w:rsidRPr="002F2121">
        <w:rPr>
          <w:rFonts w:asciiTheme="majorBidi" w:hAnsiTheme="majorBidi" w:cstheme="majorBidi"/>
          <w:spacing w:val="-2"/>
          <w:sz w:val="28"/>
        </w:rPr>
        <w:t xml:space="preserve">The Group has presented the value of land and buildings using the revaluation method, which is measured in level </w:t>
      </w:r>
      <w:r w:rsidR="002A6404" w:rsidRPr="002A6404">
        <w:rPr>
          <w:rFonts w:asciiTheme="majorBidi" w:hAnsiTheme="majorBidi" w:cstheme="majorBidi"/>
          <w:spacing w:val="-2"/>
          <w:sz w:val="28"/>
          <w:lang w:val="en-GB"/>
        </w:rPr>
        <w:t>2</w:t>
      </w:r>
      <w:r>
        <w:rPr>
          <w:rFonts w:asciiTheme="majorBidi" w:hAnsiTheme="majorBidi" w:cstheme="majorBidi" w:hint="cs"/>
          <w:spacing w:val="-2"/>
          <w:sz w:val="28"/>
          <w:cs/>
        </w:rPr>
        <w:t xml:space="preserve"> </w:t>
      </w:r>
      <w:r w:rsidRPr="002F2121">
        <w:rPr>
          <w:rFonts w:asciiTheme="majorBidi" w:hAnsiTheme="majorBidi" w:cstheme="majorBidi"/>
          <w:spacing w:val="-2"/>
          <w:sz w:val="28"/>
        </w:rPr>
        <w:t>of fair value hierarchy.</w:t>
      </w:r>
    </w:p>
    <w:p w14:paraId="1568E327" w14:textId="0F9DDC57" w:rsidR="0022639D" w:rsidRDefault="00D80125" w:rsidP="0022639D">
      <w:pPr>
        <w:tabs>
          <w:tab w:val="left" w:pos="900"/>
        </w:tabs>
        <w:spacing w:before="120" w:after="120" w:line="360" w:lineRule="exact"/>
        <w:ind w:left="562"/>
        <w:jc w:val="both"/>
        <w:rPr>
          <w:rFonts w:asciiTheme="majorBidi" w:hAnsiTheme="majorBidi" w:cstheme="majorBidi"/>
          <w:sz w:val="28"/>
        </w:rPr>
      </w:pPr>
      <w:r w:rsidRPr="00A037E4">
        <w:rPr>
          <w:rFonts w:asciiTheme="majorBidi" w:hAnsiTheme="majorBidi" w:cstheme="majorBidi"/>
          <w:spacing w:val="-2"/>
          <w:sz w:val="28"/>
        </w:rPr>
        <w:t xml:space="preserve">As at </w:t>
      </w:r>
      <w:r w:rsidR="002E3B70">
        <w:rPr>
          <w:rFonts w:asciiTheme="majorBidi" w:hAnsiTheme="majorBidi" w:cstheme="majorBidi"/>
          <w:spacing w:val="-2"/>
          <w:sz w:val="28"/>
        </w:rPr>
        <w:t>June</w:t>
      </w:r>
      <w:r w:rsidRPr="00A037E4">
        <w:rPr>
          <w:rFonts w:asciiTheme="majorBidi" w:hAnsiTheme="majorBidi" w:cstheme="majorBidi"/>
          <w:spacing w:val="-2"/>
          <w:sz w:val="28"/>
        </w:rPr>
        <w:t xml:space="preserve"> </w:t>
      </w:r>
      <w:r w:rsidR="002A6404" w:rsidRPr="002A6404">
        <w:rPr>
          <w:rFonts w:asciiTheme="majorBidi" w:hAnsiTheme="majorBidi" w:cstheme="majorBidi"/>
          <w:spacing w:val="-2"/>
          <w:sz w:val="28"/>
          <w:lang w:val="en-GB"/>
        </w:rPr>
        <w:t>30</w:t>
      </w:r>
      <w:r w:rsidRPr="00A037E4">
        <w:rPr>
          <w:rFonts w:asciiTheme="majorBidi" w:hAnsiTheme="majorBidi" w:cstheme="majorBidi"/>
          <w:spacing w:val="-2"/>
          <w:sz w:val="28"/>
        </w:rPr>
        <w:t xml:space="preserve">, </w:t>
      </w:r>
      <w:r w:rsidR="002A6404" w:rsidRPr="002A6404">
        <w:rPr>
          <w:rFonts w:asciiTheme="majorBidi" w:hAnsiTheme="majorBidi" w:cstheme="majorBidi"/>
          <w:spacing w:val="-2"/>
          <w:sz w:val="28"/>
          <w:lang w:val="en-GB"/>
        </w:rPr>
        <w:t>2024</w:t>
      </w:r>
      <w:r w:rsidRPr="00A037E4">
        <w:rPr>
          <w:rFonts w:asciiTheme="majorBidi" w:hAnsiTheme="majorBidi" w:cstheme="majorBidi"/>
          <w:spacing w:val="-2"/>
          <w:sz w:val="28"/>
        </w:rPr>
        <w:t xml:space="preserve"> and December </w:t>
      </w:r>
      <w:r w:rsidR="002A6404" w:rsidRPr="002A6404">
        <w:rPr>
          <w:rFonts w:asciiTheme="majorBidi" w:hAnsiTheme="majorBidi" w:cstheme="majorBidi"/>
          <w:spacing w:val="-2"/>
          <w:sz w:val="28"/>
          <w:lang w:val="en-GB"/>
        </w:rPr>
        <w:t>31</w:t>
      </w:r>
      <w:r w:rsidRPr="00A037E4">
        <w:rPr>
          <w:rFonts w:asciiTheme="majorBidi" w:hAnsiTheme="majorBidi" w:cstheme="majorBidi"/>
          <w:spacing w:val="-2"/>
          <w:sz w:val="28"/>
        </w:rPr>
        <w:t xml:space="preserve">, </w:t>
      </w:r>
      <w:r w:rsidR="002A6404" w:rsidRPr="002A6404">
        <w:rPr>
          <w:rFonts w:asciiTheme="majorBidi" w:hAnsiTheme="majorBidi" w:cstheme="majorBidi"/>
          <w:spacing w:val="-2"/>
          <w:sz w:val="28"/>
          <w:lang w:val="en-GB"/>
        </w:rPr>
        <w:t>2023</w:t>
      </w:r>
      <w:r w:rsidRPr="002F2121">
        <w:rPr>
          <w:rFonts w:asciiTheme="majorBidi" w:hAnsiTheme="majorBidi" w:cstheme="majorBidi" w:hint="cs"/>
          <w:spacing w:val="-2"/>
          <w:sz w:val="28"/>
          <w:cs/>
        </w:rPr>
        <w:t>,</w:t>
      </w:r>
      <w:r w:rsidRPr="002F2121">
        <w:rPr>
          <w:rFonts w:asciiTheme="majorBidi" w:hAnsiTheme="majorBidi" w:cstheme="majorBidi"/>
          <w:spacing w:val="-2"/>
          <w:sz w:val="28"/>
        </w:rPr>
        <w:t xml:space="preserve"> </w:t>
      </w:r>
      <w:r>
        <w:rPr>
          <w:rFonts w:asciiTheme="majorBidi" w:hAnsiTheme="majorBidi" w:cstheme="majorBidi"/>
          <w:spacing w:val="-2"/>
          <w:sz w:val="28"/>
        </w:rPr>
        <w:t>t</w:t>
      </w:r>
      <w:r w:rsidR="00A23BA8" w:rsidRPr="002F2121">
        <w:rPr>
          <w:rFonts w:asciiTheme="majorBidi" w:hAnsiTheme="majorBidi" w:cstheme="majorBidi"/>
          <w:spacing w:val="-2"/>
          <w:sz w:val="28"/>
        </w:rPr>
        <w:t xml:space="preserve">he Group and the Company have pledged land and construction thereon with net book value </w:t>
      </w:r>
      <w:proofErr w:type="gramStart"/>
      <w:r w:rsidR="00A23BA8" w:rsidRPr="002F2121">
        <w:rPr>
          <w:rFonts w:asciiTheme="majorBidi" w:hAnsiTheme="majorBidi" w:cstheme="majorBidi"/>
          <w:spacing w:val="-2"/>
          <w:sz w:val="28"/>
        </w:rPr>
        <w:t>amount</w:t>
      </w:r>
      <w:proofErr w:type="gramEnd"/>
      <w:r w:rsidR="00A23BA8" w:rsidRPr="002F2121">
        <w:rPr>
          <w:rFonts w:asciiTheme="majorBidi" w:hAnsiTheme="majorBidi" w:cstheme="majorBidi"/>
          <w:spacing w:val="-2"/>
          <w:sz w:val="28"/>
        </w:rPr>
        <w:t xml:space="preserve"> of Baht</w:t>
      </w:r>
      <w:r w:rsidR="00EA50AA">
        <w:rPr>
          <w:rFonts w:asciiTheme="majorBidi" w:hAnsiTheme="majorBidi" w:cstheme="majorBidi"/>
          <w:spacing w:val="-2"/>
          <w:sz w:val="28"/>
        </w:rPr>
        <w:t xml:space="preserve"> </w:t>
      </w:r>
      <w:r w:rsidR="002A6404" w:rsidRPr="002A6404">
        <w:rPr>
          <w:rFonts w:asciiTheme="majorBidi" w:hAnsiTheme="majorBidi" w:cstheme="majorBidi" w:hint="cs"/>
          <w:spacing w:val="-2"/>
          <w:sz w:val="28"/>
          <w:lang w:val="en-GB"/>
        </w:rPr>
        <w:t>476</w:t>
      </w:r>
      <w:r w:rsidR="00A23BA8" w:rsidRPr="005A0EBA">
        <w:rPr>
          <w:rFonts w:asciiTheme="majorBidi" w:hAnsiTheme="majorBidi" w:cstheme="majorBidi"/>
          <w:spacing w:val="-2"/>
          <w:sz w:val="28"/>
        </w:rPr>
        <w:t xml:space="preserve"> million and Baht</w:t>
      </w:r>
      <w:r w:rsidR="00EA50AA">
        <w:rPr>
          <w:rFonts w:asciiTheme="majorBidi" w:hAnsiTheme="majorBidi" w:cstheme="majorBidi"/>
          <w:spacing w:val="-2"/>
          <w:sz w:val="28"/>
        </w:rPr>
        <w:t xml:space="preserve"> </w:t>
      </w:r>
      <w:r w:rsidR="002A6404" w:rsidRPr="002A6404">
        <w:rPr>
          <w:rFonts w:asciiTheme="majorBidi" w:hAnsiTheme="majorBidi" w:cstheme="majorBidi"/>
          <w:spacing w:val="-2"/>
          <w:sz w:val="28"/>
          <w:lang w:val="en-GB"/>
        </w:rPr>
        <w:t>481</w:t>
      </w:r>
      <w:r w:rsidR="00EA50AA">
        <w:rPr>
          <w:rFonts w:asciiTheme="majorBidi" w:hAnsiTheme="majorBidi" w:cstheme="majorBidi"/>
          <w:spacing w:val="-2"/>
          <w:sz w:val="28"/>
        </w:rPr>
        <w:t xml:space="preserve"> </w:t>
      </w:r>
      <w:r w:rsidR="00A23BA8" w:rsidRPr="002F2121">
        <w:rPr>
          <w:rFonts w:asciiTheme="majorBidi" w:hAnsiTheme="majorBidi" w:cstheme="majorBidi"/>
          <w:spacing w:val="-2"/>
          <w:sz w:val="28"/>
        </w:rPr>
        <w:t>million. (</w:t>
      </w:r>
      <w:r w:rsidR="00EA50AA">
        <w:rPr>
          <w:rFonts w:asciiTheme="majorBidi" w:hAnsiTheme="majorBidi" w:cstheme="majorBidi"/>
          <w:spacing w:val="-2"/>
          <w:sz w:val="28"/>
        </w:rPr>
        <w:t xml:space="preserve">The Company </w:t>
      </w:r>
      <w:proofErr w:type="gramStart"/>
      <w:r w:rsidR="00EA50AA">
        <w:rPr>
          <w:rFonts w:asciiTheme="majorBidi" w:hAnsiTheme="majorBidi" w:cstheme="majorBidi"/>
          <w:spacing w:val="-2"/>
          <w:sz w:val="28"/>
        </w:rPr>
        <w:t>only :</w:t>
      </w:r>
      <w:proofErr w:type="gramEnd"/>
      <w:r w:rsidR="00EA50AA">
        <w:rPr>
          <w:rFonts w:asciiTheme="majorBidi" w:hAnsiTheme="majorBidi" w:cstheme="majorBidi"/>
          <w:spacing w:val="-2"/>
          <w:sz w:val="28"/>
        </w:rPr>
        <w:t xml:space="preserve"> </w:t>
      </w:r>
      <w:r w:rsidR="00A23BA8" w:rsidRPr="002F2121">
        <w:rPr>
          <w:rFonts w:asciiTheme="majorBidi" w:hAnsiTheme="majorBidi" w:cstheme="majorBidi"/>
          <w:spacing w:val="-2"/>
          <w:sz w:val="28"/>
        </w:rPr>
        <w:t xml:space="preserve">Baht </w:t>
      </w:r>
      <w:r w:rsidR="002A6404" w:rsidRPr="002A6404">
        <w:rPr>
          <w:rFonts w:asciiTheme="majorBidi" w:hAnsiTheme="majorBidi" w:cstheme="majorBidi" w:hint="cs"/>
          <w:spacing w:val="-2"/>
          <w:sz w:val="28"/>
          <w:lang w:val="en-GB"/>
        </w:rPr>
        <w:t>265</w:t>
      </w:r>
      <w:r w:rsidR="00A23BA8" w:rsidRPr="002F2121">
        <w:rPr>
          <w:rFonts w:asciiTheme="majorBidi" w:hAnsiTheme="majorBidi" w:cstheme="majorBidi"/>
          <w:spacing w:val="-2"/>
          <w:sz w:val="28"/>
        </w:rPr>
        <w:t xml:space="preserve"> million and Baht </w:t>
      </w:r>
      <w:r w:rsidR="002A6404" w:rsidRPr="002A6404">
        <w:rPr>
          <w:rFonts w:asciiTheme="majorBidi" w:hAnsiTheme="majorBidi" w:cstheme="majorBidi"/>
          <w:spacing w:val="-2"/>
          <w:sz w:val="28"/>
          <w:lang w:val="en-GB"/>
        </w:rPr>
        <w:t>268</w:t>
      </w:r>
      <w:r w:rsidR="00A23BA8" w:rsidRPr="002F2121">
        <w:rPr>
          <w:rFonts w:asciiTheme="majorBidi" w:hAnsiTheme="majorBidi" w:cstheme="majorBidi"/>
          <w:spacing w:val="-2"/>
          <w:sz w:val="28"/>
        </w:rPr>
        <w:t xml:space="preserve"> million, respectively.) as collateral against</w:t>
      </w:r>
      <w:r w:rsidR="00A23BA8">
        <w:rPr>
          <w:rFonts w:asciiTheme="majorBidi" w:hAnsiTheme="majorBidi" w:cstheme="majorBidi"/>
          <w:spacing w:val="-2"/>
          <w:sz w:val="28"/>
        </w:rPr>
        <w:t xml:space="preserve"> </w:t>
      </w:r>
      <w:r w:rsidR="00A23BA8" w:rsidRPr="002F2121">
        <w:rPr>
          <w:rFonts w:asciiTheme="majorBidi" w:hAnsiTheme="majorBidi" w:cstheme="majorBidi"/>
          <w:spacing w:val="-2"/>
          <w:sz w:val="28"/>
        </w:rPr>
        <w:t>credit facilities Bank Overdraft</w:t>
      </w:r>
      <w:r w:rsidR="00FB6A45">
        <w:rPr>
          <w:rFonts w:asciiTheme="majorBidi" w:hAnsiTheme="majorBidi" w:cstheme="majorBidi"/>
          <w:spacing w:val="-2"/>
          <w:sz w:val="28"/>
        </w:rPr>
        <w:t xml:space="preserve"> (Note 11)</w:t>
      </w:r>
      <w:r w:rsidR="00C3558B">
        <w:rPr>
          <w:rFonts w:asciiTheme="majorBidi" w:hAnsiTheme="majorBidi" w:cstheme="majorBidi"/>
          <w:spacing w:val="-2"/>
          <w:sz w:val="28"/>
        </w:rPr>
        <w:t>,</w:t>
      </w:r>
      <w:r w:rsidR="00A23BA8" w:rsidRPr="002F2121">
        <w:rPr>
          <w:rFonts w:asciiTheme="majorBidi" w:hAnsiTheme="majorBidi" w:cstheme="majorBidi"/>
          <w:spacing w:val="-2"/>
          <w:sz w:val="28"/>
        </w:rPr>
        <w:t xml:space="preserve"> loans from financial institutions</w:t>
      </w:r>
      <w:r w:rsidR="00C3558B">
        <w:rPr>
          <w:rFonts w:asciiTheme="majorBidi" w:hAnsiTheme="majorBidi" w:cstheme="majorBidi"/>
          <w:spacing w:val="-2"/>
          <w:sz w:val="28"/>
        </w:rPr>
        <w:t xml:space="preserve"> </w:t>
      </w:r>
      <w:r w:rsidR="00FB6A45">
        <w:rPr>
          <w:rFonts w:asciiTheme="majorBidi" w:hAnsiTheme="majorBidi" w:cstheme="majorBidi"/>
          <w:spacing w:val="-2"/>
          <w:sz w:val="28"/>
        </w:rPr>
        <w:t xml:space="preserve">      </w:t>
      </w:r>
      <w:r w:rsidR="00C3558B">
        <w:rPr>
          <w:rFonts w:asciiTheme="majorBidi" w:hAnsiTheme="majorBidi" w:cstheme="majorBidi"/>
          <w:spacing w:val="-2"/>
          <w:sz w:val="28"/>
        </w:rPr>
        <w:t xml:space="preserve">(Note </w:t>
      </w:r>
      <w:r w:rsidR="002A6404" w:rsidRPr="002A6404">
        <w:rPr>
          <w:rFonts w:asciiTheme="majorBidi" w:hAnsiTheme="majorBidi" w:cstheme="majorBidi"/>
          <w:spacing w:val="-2"/>
          <w:sz w:val="28"/>
          <w:lang w:val="en-GB"/>
        </w:rPr>
        <w:t>1</w:t>
      </w:r>
      <w:r w:rsidR="00FB6A45">
        <w:rPr>
          <w:rFonts w:asciiTheme="majorBidi" w:hAnsiTheme="majorBidi" w:cstheme="majorBidi"/>
          <w:spacing w:val="-2"/>
          <w:sz w:val="28"/>
          <w:lang w:val="en-GB"/>
        </w:rPr>
        <w:t>3</w:t>
      </w:r>
      <w:r w:rsidR="00C3558B">
        <w:rPr>
          <w:rFonts w:asciiTheme="majorBidi" w:hAnsiTheme="majorBidi" w:cstheme="majorBidi"/>
          <w:spacing w:val="-2"/>
          <w:sz w:val="28"/>
        </w:rPr>
        <w:t xml:space="preserve">) and </w:t>
      </w:r>
      <w:r w:rsidR="0022639D" w:rsidRPr="0022639D">
        <w:rPr>
          <w:rFonts w:ascii="Angsana New" w:hAnsi="Angsana New"/>
          <w:color w:val="000000" w:themeColor="text1"/>
          <w:sz w:val="28"/>
        </w:rPr>
        <w:t xml:space="preserve">loans long-term from other parties. (Note </w:t>
      </w:r>
      <w:r w:rsidR="002A6404" w:rsidRPr="002A6404">
        <w:rPr>
          <w:rFonts w:ascii="Angsana New" w:hAnsi="Angsana New"/>
          <w:color w:val="000000" w:themeColor="text1"/>
          <w:sz w:val="28"/>
          <w:lang w:val="en-GB"/>
        </w:rPr>
        <w:t>1</w:t>
      </w:r>
      <w:r w:rsidR="00FB6A45">
        <w:rPr>
          <w:rFonts w:ascii="Angsana New" w:hAnsi="Angsana New" w:hint="cs"/>
          <w:color w:val="000000" w:themeColor="text1"/>
          <w:sz w:val="28"/>
          <w:cs/>
          <w:lang w:val="en-GB"/>
        </w:rPr>
        <w:t>7</w:t>
      </w:r>
      <w:r w:rsidR="0022639D" w:rsidRPr="0022639D">
        <w:rPr>
          <w:rFonts w:ascii="Angsana New" w:hAnsi="Angsana New"/>
          <w:color w:val="000000" w:themeColor="text1"/>
          <w:sz w:val="28"/>
          <w:cs/>
        </w:rPr>
        <w:t>)</w:t>
      </w:r>
    </w:p>
    <w:p w14:paraId="374B4FF1" w14:textId="3899D6CA" w:rsidR="00A23BA8" w:rsidRPr="002F2121" w:rsidRDefault="00A037E4" w:rsidP="00EA50AA">
      <w:pPr>
        <w:tabs>
          <w:tab w:val="left" w:pos="900"/>
        </w:tabs>
        <w:spacing w:before="120" w:after="120" w:line="400" w:lineRule="exact"/>
        <w:ind w:left="567"/>
        <w:jc w:val="both"/>
        <w:rPr>
          <w:rFonts w:asciiTheme="majorBidi" w:hAnsiTheme="majorBidi" w:cstheme="majorBidi"/>
          <w:spacing w:val="-2"/>
          <w:sz w:val="28"/>
        </w:rPr>
      </w:pPr>
      <w:r w:rsidRPr="00A037E4">
        <w:rPr>
          <w:rFonts w:asciiTheme="majorBidi" w:hAnsiTheme="majorBidi" w:cstheme="majorBidi"/>
          <w:spacing w:val="-2"/>
          <w:sz w:val="28"/>
        </w:rPr>
        <w:t xml:space="preserve">As at </w:t>
      </w:r>
      <w:r w:rsidR="002E3B70">
        <w:rPr>
          <w:rFonts w:asciiTheme="majorBidi" w:hAnsiTheme="majorBidi" w:cstheme="majorBidi"/>
          <w:spacing w:val="-2"/>
          <w:sz w:val="28"/>
        </w:rPr>
        <w:t>June</w:t>
      </w:r>
      <w:r w:rsidRPr="00A037E4">
        <w:rPr>
          <w:rFonts w:asciiTheme="majorBidi" w:hAnsiTheme="majorBidi" w:cstheme="majorBidi"/>
          <w:spacing w:val="-2"/>
          <w:sz w:val="28"/>
        </w:rPr>
        <w:t xml:space="preserve"> </w:t>
      </w:r>
      <w:r w:rsidR="002A6404" w:rsidRPr="002A6404">
        <w:rPr>
          <w:rFonts w:asciiTheme="majorBidi" w:hAnsiTheme="majorBidi" w:cstheme="majorBidi"/>
          <w:spacing w:val="-2"/>
          <w:sz w:val="28"/>
          <w:lang w:val="en-GB"/>
        </w:rPr>
        <w:t>30</w:t>
      </w:r>
      <w:r w:rsidRPr="00A037E4">
        <w:rPr>
          <w:rFonts w:asciiTheme="majorBidi" w:hAnsiTheme="majorBidi" w:cstheme="majorBidi"/>
          <w:spacing w:val="-2"/>
          <w:sz w:val="28"/>
        </w:rPr>
        <w:t xml:space="preserve">, </w:t>
      </w:r>
      <w:r w:rsidR="002A6404" w:rsidRPr="002A6404">
        <w:rPr>
          <w:rFonts w:asciiTheme="majorBidi" w:hAnsiTheme="majorBidi" w:cstheme="majorBidi"/>
          <w:spacing w:val="-2"/>
          <w:sz w:val="28"/>
          <w:lang w:val="en-GB"/>
        </w:rPr>
        <w:t>2024</w:t>
      </w:r>
      <w:r w:rsidRPr="00A037E4">
        <w:rPr>
          <w:rFonts w:asciiTheme="majorBidi" w:hAnsiTheme="majorBidi" w:cstheme="majorBidi"/>
          <w:spacing w:val="-2"/>
          <w:sz w:val="28"/>
        </w:rPr>
        <w:t xml:space="preserve"> and December </w:t>
      </w:r>
      <w:r w:rsidR="002A6404" w:rsidRPr="002A6404">
        <w:rPr>
          <w:rFonts w:asciiTheme="majorBidi" w:hAnsiTheme="majorBidi" w:cstheme="majorBidi"/>
          <w:spacing w:val="-2"/>
          <w:sz w:val="28"/>
          <w:lang w:val="en-GB"/>
        </w:rPr>
        <w:t>31</w:t>
      </w:r>
      <w:r w:rsidRPr="00A037E4">
        <w:rPr>
          <w:rFonts w:asciiTheme="majorBidi" w:hAnsiTheme="majorBidi" w:cstheme="majorBidi"/>
          <w:spacing w:val="-2"/>
          <w:sz w:val="28"/>
        </w:rPr>
        <w:t xml:space="preserve">, </w:t>
      </w:r>
      <w:r w:rsidR="002A6404" w:rsidRPr="002A6404">
        <w:rPr>
          <w:rFonts w:asciiTheme="majorBidi" w:hAnsiTheme="majorBidi" w:cstheme="majorBidi"/>
          <w:spacing w:val="-2"/>
          <w:sz w:val="28"/>
          <w:lang w:val="en-GB"/>
        </w:rPr>
        <w:t>2023</w:t>
      </w:r>
      <w:r w:rsidR="00A23BA8" w:rsidRPr="002F2121">
        <w:rPr>
          <w:rFonts w:asciiTheme="majorBidi" w:hAnsiTheme="majorBidi" w:cstheme="majorBidi" w:hint="cs"/>
          <w:spacing w:val="-2"/>
          <w:sz w:val="28"/>
          <w:cs/>
        </w:rPr>
        <w:t>,</w:t>
      </w:r>
      <w:r w:rsidR="00A23BA8" w:rsidRPr="002F2121">
        <w:rPr>
          <w:rFonts w:asciiTheme="majorBidi" w:hAnsiTheme="majorBidi" w:cstheme="majorBidi"/>
          <w:spacing w:val="-2"/>
          <w:sz w:val="28"/>
        </w:rPr>
        <w:t xml:space="preserve"> lands and buildings of the Group are stated at appraised value based on reports of the independent appraiser in the year </w:t>
      </w:r>
      <w:r w:rsidR="002A6404" w:rsidRPr="002A6404">
        <w:rPr>
          <w:rFonts w:asciiTheme="majorBidi" w:hAnsiTheme="majorBidi" w:cstheme="majorBidi"/>
          <w:spacing w:val="-2"/>
          <w:sz w:val="28"/>
          <w:lang w:val="en-GB"/>
        </w:rPr>
        <w:t>2022</w:t>
      </w:r>
      <w:r w:rsidR="00A23BA8" w:rsidRPr="002F2121">
        <w:rPr>
          <w:rFonts w:asciiTheme="majorBidi" w:hAnsiTheme="majorBidi" w:cstheme="majorBidi"/>
          <w:spacing w:val="-2"/>
          <w:sz w:val="28"/>
        </w:rPr>
        <w:t xml:space="preserve">. The appraised value of lands was based on market price method, while the appraised value of buildings was based on </w:t>
      </w:r>
      <w:r w:rsidR="00A23BA8">
        <w:rPr>
          <w:rFonts w:asciiTheme="majorBidi" w:hAnsiTheme="majorBidi" w:cstheme="majorBidi"/>
          <w:spacing w:val="-2"/>
          <w:sz w:val="28"/>
        </w:rPr>
        <w:t xml:space="preserve">depreciated </w:t>
      </w:r>
      <w:r w:rsidR="00A23BA8" w:rsidRPr="002F2121">
        <w:rPr>
          <w:rFonts w:asciiTheme="majorBidi" w:hAnsiTheme="majorBidi" w:cstheme="majorBidi"/>
          <w:spacing w:val="-2"/>
          <w:sz w:val="28"/>
        </w:rPr>
        <w:t>replacement cost method. Revaluation surplus of fixed assets are shown under “Shareholders’ Equity” in the statement of financial position. The revaluation surplus of fixed assets is not available for dividend distribution.</w:t>
      </w:r>
    </w:p>
    <w:p w14:paraId="4B0C60E2" w14:textId="0F87F537" w:rsidR="0022639D" w:rsidRDefault="00A037E4" w:rsidP="0060596A">
      <w:pPr>
        <w:tabs>
          <w:tab w:val="left" w:pos="900"/>
        </w:tabs>
        <w:spacing w:before="120" w:after="120" w:line="400" w:lineRule="exact"/>
        <w:ind w:left="567"/>
        <w:jc w:val="both"/>
        <w:rPr>
          <w:rFonts w:asciiTheme="majorBidi" w:hAnsiTheme="majorBidi" w:cstheme="majorBidi"/>
          <w:spacing w:val="-2"/>
          <w:sz w:val="28"/>
        </w:rPr>
      </w:pPr>
      <w:r w:rsidRPr="00A037E4">
        <w:rPr>
          <w:rFonts w:asciiTheme="majorBidi" w:hAnsiTheme="majorBidi" w:cstheme="majorBidi"/>
          <w:spacing w:val="-2"/>
          <w:sz w:val="28"/>
        </w:rPr>
        <w:t xml:space="preserve">As at </w:t>
      </w:r>
      <w:r w:rsidR="002E3B70">
        <w:rPr>
          <w:rFonts w:asciiTheme="majorBidi" w:hAnsiTheme="majorBidi" w:cstheme="majorBidi"/>
          <w:spacing w:val="-2"/>
          <w:sz w:val="28"/>
        </w:rPr>
        <w:t>June</w:t>
      </w:r>
      <w:r w:rsidRPr="00A037E4">
        <w:rPr>
          <w:rFonts w:asciiTheme="majorBidi" w:hAnsiTheme="majorBidi" w:cstheme="majorBidi"/>
          <w:spacing w:val="-2"/>
          <w:sz w:val="28"/>
        </w:rPr>
        <w:t xml:space="preserve"> </w:t>
      </w:r>
      <w:r w:rsidR="002A6404" w:rsidRPr="002A6404">
        <w:rPr>
          <w:rFonts w:asciiTheme="majorBidi" w:hAnsiTheme="majorBidi" w:cstheme="majorBidi"/>
          <w:spacing w:val="-2"/>
          <w:sz w:val="28"/>
          <w:lang w:val="en-GB"/>
        </w:rPr>
        <w:t>30</w:t>
      </w:r>
      <w:r w:rsidRPr="00A037E4">
        <w:rPr>
          <w:rFonts w:asciiTheme="majorBidi" w:hAnsiTheme="majorBidi" w:cstheme="majorBidi"/>
          <w:spacing w:val="-2"/>
          <w:sz w:val="28"/>
        </w:rPr>
        <w:t xml:space="preserve">, </w:t>
      </w:r>
      <w:r w:rsidR="002A6404" w:rsidRPr="002A6404">
        <w:rPr>
          <w:rFonts w:asciiTheme="majorBidi" w:hAnsiTheme="majorBidi" w:cstheme="majorBidi"/>
          <w:spacing w:val="-2"/>
          <w:sz w:val="28"/>
          <w:lang w:val="en-GB"/>
        </w:rPr>
        <w:t>2024</w:t>
      </w:r>
      <w:r w:rsidRPr="00A037E4">
        <w:rPr>
          <w:rFonts w:asciiTheme="majorBidi" w:hAnsiTheme="majorBidi" w:cstheme="majorBidi"/>
          <w:spacing w:val="-2"/>
          <w:sz w:val="28"/>
        </w:rPr>
        <w:t xml:space="preserve"> and December </w:t>
      </w:r>
      <w:r w:rsidR="002A6404" w:rsidRPr="002A6404">
        <w:rPr>
          <w:rFonts w:asciiTheme="majorBidi" w:hAnsiTheme="majorBidi" w:cstheme="majorBidi"/>
          <w:spacing w:val="-2"/>
          <w:sz w:val="28"/>
          <w:lang w:val="en-GB"/>
        </w:rPr>
        <w:t>31</w:t>
      </w:r>
      <w:r w:rsidRPr="00A037E4">
        <w:rPr>
          <w:rFonts w:asciiTheme="majorBidi" w:hAnsiTheme="majorBidi" w:cstheme="majorBidi"/>
          <w:spacing w:val="-2"/>
          <w:sz w:val="28"/>
        </w:rPr>
        <w:t xml:space="preserve">, </w:t>
      </w:r>
      <w:r w:rsidR="002A6404" w:rsidRPr="002A6404">
        <w:rPr>
          <w:rFonts w:asciiTheme="majorBidi" w:hAnsiTheme="majorBidi" w:cstheme="majorBidi"/>
          <w:spacing w:val="-2"/>
          <w:sz w:val="28"/>
          <w:lang w:val="en-GB"/>
        </w:rPr>
        <w:t>2023</w:t>
      </w:r>
      <w:r w:rsidR="00A23BA8" w:rsidRPr="002F2121">
        <w:rPr>
          <w:rFonts w:asciiTheme="majorBidi" w:hAnsiTheme="majorBidi" w:cstheme="majorBidi" w:hint="cs"/>
          <w:spacing w:val="-2"/>
          <w:sz w:val="28"/>
          <w:cs/>
        </w:rPr>
        <w:t>,</w:t>
      </w:r>
      <w:r w:rsidR="00A23BA8" w:rsidRPr="002F2121">
        <w:rPr>
          <w:rFonts w:asciiTheme="majorBidi" w:hAnsiTheme="majorBidi" w:cstheme="majorBidi"/>
          <w:spacing w:val="-2"/>
          <w:sz w:val="28"/>
        </w:rPr>
        <w:t xml:space="preserve"> the Group had </w:t>
      </w:r>
      <w:r w:rsidR="00A23BA8">
        <w:rPr>
          <w:rFonts w:asciiTheme="majorBidi" w:hAnsiTheme="majorBidi" w:cstheme="majorBidi"/>
          <w:spacing w:val="-2"/>
          <w:sz w:val="28"/>
        </w:rPr>
        <w:t>building</w:t>
      </w:r>
      <w:r w:rsidR="00A23BA8" w:rsidRPr="002F2121">
        <w:rPr>
          <w:rFonts w:asciiTheme="majorBidi" w:hAnsiTheme="majorBidi" w:cstheme="majorBidi"/>
          <w:spacing w:val="-2"/>
          <w:sz w:val="28"/>
        </w:rPr>
        <w:t xml:space="preserve"> and equipment items have been fully depreciated but are still in use. The gross carrying amount before deducting accumulated depreciation and allowance for impairment loss of those assets amounted to approximately </w:t>
      </w:r>
      <w:proofErr w:type="gramStart"/>
      <w:r w:rsidR="00A23BA8" w:rsidRPr="002F2121">
        <w:rPr>
          <w:rFonts w:asciiTheme="majorBidi" w:hAnsiTheme="majorBidi" w:cstheme="majorBidi"/>
          <w:spacing w:val="-2"/>
          <w:sz w:val="28"/>
        </w:rPr>
        <w:t>amount</w:t>
      </w:r>
      <w:proofErr w:type="gramEnd"/>
      <w:r w:rsidR="00A23BA8" w:rsidRPr="002F2121">
        <w:rPr>
          <w:rFonts w:asciiTheme="majorBidi" w:hAnsiTheme="majorBidi" w:cstheme="majorBidi"/>
          <w:spacing w:val="-2"/>
          <w:sz w:val="28"/>
        </w:rPr>
        <w:t xml:space="preserve"> of </w:t>
      </w:r>
      <w:r w:rsidR="00A23BA8" w:rsidRPr="005A0EBA">
        <w:rPr>
          <w:rFonts w:asciiTheme="majorBidi" w:hAnsiTheme="majorBidi" w:cstheme="majorBidi"/>
          <w:spacing w:val="-2"/>
          <w:sz w:val="28"/>
        </w:rPr>
        <w:t>Baht</w:t>
      </w:r>
      <w:r w:rsidR="00EA50AA">
        <w:rPr>
          <w:rFonts w:asciiTheme="majorBidi" w:hAnsiTheme="majorBidi" w:cstheme="majorBidi"/>
          <w:spacing w:val="-2"/>
          <w:sz w:val="28"/>
        </w:rPr>
        <w:t xml:space="preserve"> </w:t>
      </w:r>
      <w:r w:rsidR="002A6404" w:rsidRPr="002A6404">
        <w:rPr>
          <w:rFonts w:asciiTheme="majorBidi" w:hAnsiTheme="majorBidi" w:cstheme="majorBidi" w:hint="cs"/>
          <w:spacing w:val="-2"/>
          <w:sz w:val="28"/>
          <w:lang w:val="en-GB"/>
        </w:rPr>
        <w:t>343</w:t>
      </w:r>
      <w:r w:rsidR="00EA50AA">
        <w:rPr>
          <w:rFonts w:asciiTheme="majorBidi" w:hAnsiTheme="majorBidi" w:cstheme="majorBidi"/>
          <w:spacing w:val="-2"/>
          <w:sz w:val="28"/>
        </w:rPr>
        <w:t xml:space="preserve"> </w:t>
      </w:r>
      <w:r w:rsidR="00A23BA8" w:rsidRPr="005A0EBA">
        <w:rPr>
          <w:rFonts w:asciiTheme="majorBidi" w:hAnsiTheme="majorBidi" w:cstheme="majorBidi"/>
          <w:spacing w:val="-2"/>
          <w:sz w:val="28"/>
        </w:rPr>
        <w:t xml:space="preserve">million and Baht </w:t>
      </w:r>
      <w:r w:rsidR="002A6404" w:rsidRPr="002A6404">
        <w:rPr>
          <w:rFonts w:asciiTheme="majorBidi" w:hAnsiTheme="majorBidi" w:cstheme="majorBidi"/>
          <w:spacing w:val="-2"/>
          <w:sz w:val="28"/>
          <w:lang w:val="en-GB"/>
        </w:rPr>
        <w:t>331</w:t>
      </w:r>
      <w:r w:rsidR="00A23BA8" w:rsidRPr="005A0EBA">
        <w:rPr>
          <w:rFonts w:asciiTheme="majorBidi" w:hAnsiTheme="majorBidi" w:cstheme="majorBidi"/>
          <w:spacing w:val="-2"/>
          <w:sz w:val="28"/>
        </w:rPr>
        <w:t xml:space="preserve"> million. (The Company </w:t>
      </w:r>
      <w:proofErr w:type="gramStart"/>
      <w:r w:rsidR="00A23BA8" w:rsidRPr="005A0EBA">
        <w:rPr>
          <w:rFonts w:asciiTheme="majorBidi" w:hAnsiTheme="majorBidi" w:cstheme="majorBidi"/>
          <w:spacing w:val="-2"/>
          <w:sz w:val="28"/>
        </w:rPr>
        <w:t>only</w:t>
      </w:r>
      <w:r w:rsidR="00EA50AA">
        <w:rPr>
          <w:rFonts w:asciiTheme="majorBidi" w:hAnsiTheme="majorBidi" w:cstheme="majorBidi"/>
          <w:spacing w:val="-2"/>
          <w:sz w:val="28"/>
        </w:rPr>
        <w:t xml:space="preserve"> </w:t>
      </w:r>
      <w:r w:rsidR="00A23BA8" w:rsidRPr="005A0EBA">
        <w:rPr>
          <w:rFonts w:asciiTheme="majorBidi" w:hAnsiTheme="majorBidi" w:cstheme="majorBidi"/>
          <w:spacing w:val="-2"/>
          <w:sz w:val="28"/>
        </w:rPr>
        <w:t>:</w:t>
      </w:r>
      <w:proofErr w:type="gramEnd"/>
      <w:r w:rsidR="00A23BA8" w:rsidRPr="005A0EBA">
        <w:rPr>
          <w:rFonts w:asciiTheme="majorBidi" w:hAnsiTheme="majorBidi" w:cstheme="majorBidi"/>
          <w:spacing w:val="-2"/>
          <w:sz w:val="28"/>
        </w:rPr>
        <w:t xml:space="preserve"> Baht </w:t>
      </w:r>
      <w:r w:rsidR="002A6404" w:rsidRPr="002A6404">
        <w:rPr>
          <w:rFonts w:asciiTheme="majorBidi" w:hAnsiTheme="majorBidi" w:cstheme="majorBidi" w:hint="cs"/>
          <w:spacing w:val="-2"/>
          <w:sz w:val="28"/>
          <w:lang w:val="en-GB"/>
        </w:rPr>
        <w:t>343</w:t>
      </w:r>
      <w:r w:rsidR="00EA50AA">
        <w:rPr>
          <w:rFonts w:asciiTheme="majorBidi" w:hAnsiTheme="majorBidi" w:cstheme="majorBidi"/>
          <w:spacing w:val="-2"/>
          <w:sz w:val="28"/>
        </w:rPr>
        <w:t xml:space="preserve"> </w:t>
      </w:r>
      <w:r w:rsidR="00A23BA8" w:rsidRPr="002F2121">
        <w:rPr>
          <w:rFonts w:asciiTheme="majorBidi" w:hAnsiTheme="majorBidi" w:cstheme="majorBidi"/>
          <w:spacing w:val="-2"/>
          <w:sz w:val="28"/>
        </w:rPr>
        <w:t xml:space="preserve">million </w:t>
      </w:r>
      <w:r w:rsidR="00EA50AA">
        <w:rPr>
          <w:rFonts w:asciiTheme="majorBidi" w:hAnsiTheme="majorBidi" w:cstheme="majorBidi"/>
          <w:spacing w:val="-2"/>
          <w:sz w:val="28"/>
        </w:rPr>
        <w:t xml:space="preserve">and </w:t>
      </w:r>
      <w:r w:rsidR="00A23BA8" w:rsidRPr="002F2121">
        <w:rPr>
          <w:rFonts w:asciiTheme="majorBidi" w:hAnsiTheme="majorBidi" w:cstheme="majorBidi"/>
          <w:spacing w:val="-2"/>
          <w:sz w:val="28"/>
        </w:rPr>
        <w:t xml:space="preserve">Baht </w:t>
      </w:r>
      <w:r w:rsidR="002A6404" w:rsidRPr="002A6404">
        <w:rPr>
          <w:rFonts w:asciiTheme="majorBidi" w:hAnsiTheme="majorBidi" w:cstheme="majorBidi"/>
          <w:spacing w:val="-2"/>
          <w:sz w:val="28"/>
          <w:lang w:val="en-GB"/>
        </w:rPr>
        <w:t>331</w:t>
      </w:r>
      <w:r w:rsidR="00A23BA8" w:rsidRPr="002F2121">
        <w:rPr>
          <w:rFonts w:asciiTheme="majorBidi" w:hAnsiTheme="majorBidi" w:cstheme="majorBidi"/>
          <w:spacing w:val="-2"/>
          <w:sz w:val="28"/>
        </w:rPr>
        <w:t xml:space="preserve"> million</w:t>
      </w:r>
      <w:r w:rsidR="00EA50AA">
        <w:rPr>
          <w:rFonts w:asciiTheme="majorBidi" w:hAnsiTheme="majorBidi" w:cstheme="majorBidi"/>
          <w:spacing w:val="-2"/>
          <w:sz w:val="28"/>
        </w:rPr>
        <w:t>,</w:t>
      </w:r>
      <w:r w:rsidR="00A23BA8" w:rsidRPr="002F2121">
        <w:rPr>
          <w:rFonts w:asciiTheme="majorBidi" w:hAnsiTheme="majorBidi" w:cstheme="majorBidi"/>
          <w:spacing w:val="-2"/>
          <w:sz w:val="28"/>
        </w:rPr>
        <w:t xml:space="preserve"> respectively</w:t>
      </w:r>
      <w:r w:rsidR="00EA50AA">
        <w:rPr>
          <w:rFonts w:asciiTheme="majorBidi" w:hAnsiTheme="majorBidi" w:cstheme="majorBidi"/>
          <w:spacing w:val="-2"/>
          <w:sz w:val="28"/>
        </w:rPr>
        <w:t>)</w:t>
      </w:r>
      <w:r w:rsidR="00A23BA8" w:rsidRPr="002F2121">
        <w:rPr>
          <w:rFonts w:asciiTheme="majorBidi" w:hAnsiTheme="majorBidi" w:cstheme="majorBidi"/>
          <w:spacing w:val="-2"/>
          <w:sz w:val="28"/>
        </w:rPr>
        <w:t>.</w:t>
      </w:r>
    </w:p>
    <w:p w14:paraId="566C28CF" w14:textId="77777777" w:rsidR="00011714" w:rsidRDefault="00011714" w:rsidP="0060596A">
      <w:pPr>
        <w:tabs>
          <w:tab w:val="left" w:pos="900"/>
        </w:tabs>
        <w:spacing w:before="120" w:after="120" w:line="400" w:lineRule="exact"/>
        <w:ind w:left="567"/>
        <w:jc w:val="both"/>
        <w:rPr>
          <w:rFonts w:asciiTheme="majorBidi" w:hAnsiTheme="majorBidi" w:cstheme="majorBidi"/>
          <w:spacing w:val="-2"/>
          <w:sz w:val="28"/>
        </w:rPr>
      </w:pPr>
    </w:p>
    <w:p w14:paraId="0645C5C9" w14:textId="77777777" w:rsidR="003F3E61" w:rsidRPr="005A0EBA" w:rsidRDefault="003F3E61" w:rsidP="0069196F">
      <w:pPr>
        <w:pStyle w:val="ListParagraph"/>
        <w:numPr>
          <w:ilvl w:val="0"/>
          <w:numId w:val="1"/>
        </w:numPr>
        <w:tabs>
          <w:tab w:val="left" w:pos="1276"/>
        </w:tabs>
        <w:spacing w:before="240" w:after="120" w:line="360" w:lineRule="exact"/>
        <w:ind w:left="562" w:hanging="562"/>
        <w:rPr>
          <w:rFonts w:asciiTheme="majorBidi" w:hAnsiTheme="majorBidi" w:cstheme="majorBidi"/>
          <w:b/>
          <w:bCs/>
          <w:sz w:val="28"/>
        </w:rPr>
      </w:pPr>
      <w:r w:rsidRPr="00A037E4">
        <w:rPr>
          <w:rFonts w:asciiTheme="majorBidi" w:hAnsiTheme="majorBidi" w:cstheme="majorBidi"/>
          <w:b/>
          <w:bCs/>
          <w:sz w:val="28"/>
        </w:rPr>
        <w:lastRenderedPageBreak/>
        <w:t>RIGHT - OF - USE -</w:t>
      </w:r>
      <w:r w:rsidRPr="005A0EBA">
        <w:rPr>
          <w:rFonts w:asciiTheme="majorBidi" w:hAnsiTheme="majorBidi" w:cstheme="majorBidi"/>
          <w:b/>
          <w:bCs/>
          <w:sz w:val="28"/>
        </w:rPr>
        <w:t xml:space="preserve"> ASSETS</w:t>
      </w:r>
    </w:p>
    <w:p w14:paraId="3DC152F0" w14:textId="6D594A8F" w:rsidR="003F3E61" w:rsidRPr="000E495A" w:rsidRDefault="003F3E61" w:rsidP="00B42387">
      <w:pPr>
        <w:tabs>
          <w:tab w:val="left" w:pos="900"/>
        </w:tabs>
        <w:spacing w:before="120" w:after="120" w:line="360" w:lineRule="exact"/>
        <w:ind w:left="540" w:hanging="540"/>
        <w:jc w:val="thaiDistribute"/>
        <w:rPr>
          <w:rFonts w:asciiTheme="majorBidi" w:hAnsiTheme="majorBidi" w:cstheme="majorBidi"/>
          <w:sz w:val="28"/>
        </w:rPr>
      </w:pPr>
      <w:r w:rsidRPr="000E495A">
        <w:rPr>
          <w:rFonts w:asciiTheme="majorBidi" w:hAnsiTheme="majorBidi" w:cstheme="majorBidi"/>
          <w:sz w:val="28"/>
        </w:rPr>
        <w:tab/>
        <w:t xml:space="preserve">Movement of right - of - use assets </w:t>
      </w:r>
      <w:r w:rsidR="00A037E4" w:rsidRPr="00A037E4">
        <w:rPr>
          <w:rFonts w:asciiTheme="majorBidi" w:hAnsiTheme="majorBidi" w:cstheme="majorBidi"/>
          <w:sz w:val="28"/>
        </w:rPr>
        <w:t xml:space="preserve">for the </w:t>
      </w:r>
      <w:r w:rsidR="00C549CF">
        <w:rPr>
          <w:rFonts w:asciiTheme="majorBidi" w:hAnsiTheme="majorBidi" w:cstheme="majorBidi"/>
          <w:sz w:val="28"/>
        </w:rPr>
        <w:t>six</w:t>
      </w:r>
      <w:r w:rsidR="00A037E4" w:rsidRPr="00A037E4">
        <w:rPr>
          <w:rFonts w:asciiTheme="majorBidi" w:hAnsiTheme="majorBidi" w:cstheme="majorBidi"/>
          <w:sz w:val="28"/>
        </w:rPr>
        <w:t xml:space="preserve"> - month period ended </w:t>
      </w:r>
      <w:r w:rsidR="00C549CF">
        <w:rPr>
          <w:rFonts w:asciiTheme="majorBidi" w:hAnsiTheme="majorBidi" w:cstheme="majorBidi"/>
          <w:sz w:val="28"/>
        </w:rPr>
        <w:t>June</w:t>
      </w:r>
      <w:r w:rsidR="00A037E4" w:rsidRPr="00A037E4">
        <w:rPr>
          <w:rFonts w:asciiTheme="majorBidi" w:hAnsiTheme="majorBidi" w:cstheme="majorBidi"/>
          <w:sz w:val="28"/>
        </w:rPr>
        <w:t xml:space="preserve"> </w:t>
      </w:r>
      <w:r w:rsidR="002A6404" w:rsidRPr="002A6404">
        <w:rPr>
          <w:rFonts w:asciiTheme="majorBidi" w:hAnsiTheme="majorBidi" w:cstheme="majorBidi"/>
          <w:sz w:val="28"/>
          <w:lang w:val="en-GB"/>
        </w:rPr>
        <w:t>30</w:t>
      </w:r>
      <w:r w:rsidR="00A037E4" w:rsidRPr="00A037E4">
        <w:rPr>
          <w:rFonts w:asciiTheme="majorBidi" w:hAnsiTheme="majorBidi" w:cstheme="majorBidi"/>
          <w:sz w:val="28"/>
        </w:rPr>
        <w:t xml:space="preserve">, </w:t>
      </w:r>
      <w:r w:rsidR="002A6404" w:rsidRPr="002A6404">
        <w:rPr>
          <w:rFonts w:asciiTheme="majorBidi" w:hAnsiTheme="majorBidi" w:cstheme="majorBidi"/>
          <w:sz w:val="28"/>
          <w:lang w:val="en-GB"/>
        </w:rPr>
        <w:t>2024</w:t>
      </w:r>
      <w:r w:rsidRPr="000E495A">
        <w:rPr>
          <w:rFonts w:asciiTheme="majorBidi" w:hAnsiTheme="majorBidi" w:cstheme="majorBidi"/>
          <w:sz w:val="28"/>
        </w:rPr>
        <w:t xml:space="preserve">, are as </w:t>
      </w:r>
      <w:proofErr w:type="gramStart"/>
      <w:r w:rsidRPr="000E495A">
        <w:rPr>
          <w:rFonts w:asciiTheme="majorBidi" w:hAnsiTheme="majorBidi" w:cstheme="majorBidi"/>
          <w:sz w:val="28"/>
        </w:rPr>
        <w:t>follows :</w:t>
      </w:r>
      <w:proofErr w:type="gramEnd"/>
    </w:p>
    <w:tbl>
      <w:tblPr>
        <w:tblW w:w="8924" w:type="dxa"/>
        <w:tblInd w:w="567" w:type="dxa"/>
        <w:tblLook w:val="0000" w:firstRow="0" w:lastRow="0" w:firstColumn="0" w:lastColumn="0" w:noHBand="0" w:noVBand="0"/>
      </w:tblPr>
      <w:tblGrid>
        <w:gridCol w:w="6883"/>
        <w:gridCol w:w="2041"/>
      </w:tblGrid>
      <w:tr w:rsidR="003F3E61" w:rsidRPr="000E495A" w14:paraId="3D7B2845" w14:textId="77777777" w:rsidTr="00572EA4">
        <w:trPr>
          <w:trHeight w:val="326"/>
        </w:trPr>
        <w:tc>
          <w:tcPr>
            <w:tcW w:w="6883" w:type="dxa"/>
          </w:tcPr>
          <w:p w14:paraId="3C978D64" w14:textId="77777777" w:rsidR="003F3E61" w:rsidRPr="000E495A" w:rsidRDefault="003F3E61" w:rsidP="00EA50AA">
            <w:pPr>
              <w:spacing w:line="400" w:lineRule="exact"/>
              <w:ind w:left="336" w:hanging="270"/>
              <w:rPr>
                <w:rFonts w:asciiTheme="majorBidi" w:hAnsiTheme="majorBidi" w:cstheme="majorBidi"/>
                <w:b/>
                <w:bCs/>
                <w:color w:val="000000"/>
                <w:sz w:val="28"/>
                <w:cs/>
              </w:rPr>
            </w:pPr>
          </w:p>
        </w:tc>
        <w:tc>
          <w:tcPr>
            <w:tcW w:w="2041" w:type="dxa"/>
            <w:tcBorders>
              <w:bottom w:val="single" w:sz="4" w:space="0" w:color="auto"/>
            </w:tcBorders>
            <w:shd w:val="clear" w:color="auto" w:fill="auto"/>
            <w:vAlign w:val="bottom"/>
          </w:tcPr>
          <w:p w14:paraId="1D1804C1" w14:textId="77777777" w:rsidR="003F3E61" w:rsidRPr="000E495A" w:rsidRDefault="003F3E61" w:rsidP="00EA50AA">
            <w:pPr>
              <w:spacing w:line="400" w:lineRule="exact"/>
              <w:ind w:right="-58" w:firstLine="33"/>
              <w:jc w:val="right"/>
              <w:rPr>
                <w:rFonts w:asciiTheme="majorBidi" w:hAnsiTheme="majorBidi" w:cstheme="majorBidi"/>
                <w:sz w:val="28"/>
              </w:rPr>
            </w:pPr>
            <w:r w:rsidRPr="000E495A">
              <w:rPr>
                <w:rFonts w:asciiTheme="majorBidi" w:hAnsiTheme="majorBidi" w:cstheme="majorBidi"/>
                <w:sz w:val="28"/>
                <w:cs/>
              </w:rPr>
              <w:t>(</w:t>
            </w:r>
            <w:r w:rsidRPr="000E495A">
              <w:rPr>
                <w:rFonts w:asciiTheme="majorBidi" w:hAnsiTheme="majorBidi" w:cstheme="majorBidi"/>
                <w:sz w:val="28"/>
              </w:rPr>
              <w:t>Unit : Thousand Baht</w:t>
            </w:r>
            <w:r w:rsidRPr="000E495A">
              <w:rPr>
                <w:rFonts w:asciiTheme="majorBidi" w:hAnsiTheme="majorBidi" w:cstheme="majorBidi"/>
                <w:sz w:val="28"/>
                <w:cs/>
              </w:rPr>
              <w:t>)</w:t>
            </w:r>
          </w:p>
        </w:tc>
      </w:tr>
      <w:tr w:rsidR="003F3E61" w:rsidRPr="000E495A" w14:paraId="789E0D82" w14:textId="77777777" w:rsidTr="00572EA4">
        <w:trPr>
          <w:trHeight w:val="326"/>
        </w:trPr>
        <w:tc>
          <w:tcPr>
            <w:tcW w:w="6883" w:type="dxa"/>
          </w:tcPr>
          <w:p w14:paraId="38C4B5D6" w14:textId="77777777" w:rsidR="003F3E61" w:rsidRPr="000E495A" w:rsidRDefault="003F3E61" w:rsidP="00EA50AA">
            <w:pPr>
              <w:spacing w:line="400" w:lineRule="exact"/>
              <w:ind w:left="336" w:hanging="270"/>
              <w:rPr>
                <w:rFonts w:asciiTheme="majorBidi" w:hAnsiTheme="majorBidi" w:cstheme="majorBidi"/>
                <w:b/>
                <w:bCs/>
                <w:color w:val="000000"/>
                <w:sz w:val="28"/>
                <w:cs/>
              </w:rPr>
            </w:pPr>
          </w:p>
        </w:tc>
        <w:tc>
          <w:tcPr>
            <w:tcW w:w="2041" w:type="dxa"/>
            <w:tcBorders>
              <w:top w:val="single" w:sz="4" w:space="0" w:color="auto"/>
              <w:bottom w:val="single" w:sz="4" w:space="0" w:color="auto"/>
            </w:tcBorders>
            <w:shd w:val="clear" w:color="auto" w:fill="auto"/>
            <w:vAlign w:val="bottom"/>
          </w:tcPr>
          <w:p w14:paraId="6D809341" w14:textId="77777777" w:rsidR="003F3E61" w:rsidRPr="000E495A" w:rsidRDefault="003F3E61" w:rsidP="00EA50AA">
            <w:pPr>
              <w:tabs>
                <w:tab w:val="center" w:pos="8100"/>
              </w:tabs>
              <w:spacing w:line="400" w:lineRule="exact"/>
              <w:ind w:left="-19" w:right="-66" w:firstLine="19"/>
              <w:jc w:val="center"/>
              <w:rPr>
                <w:rFonts w:asciiTheme="majorBidi" w:hAnsiTheme="majorBidi" w:cstheme="majorBidi"/>
                <w:spacing w:val="-2"/>
                <w:cs/>
              </w:rPr>
            </w:pPr>
            <w:r w:rsidRPr="000E495A">
              <w:rPr>
                <w:rFonts w:asciiTheme="majorBidi" w:hAnsiTheme="majorBidi" w:cstheme="majorBidi"/>
                <w:spacing w:val="-2"/>
                <w:sz w:val="28"/>
              </w:rPr>
              <w:t>Consolidated</w:t>
            </w:r>
            <w:r w:rsidRPr="000E495A">
              <w:rPr>
                <w:rFonts w:asciiTheme="majorBidi" w:hAnsiTheme="majorBidi" w:cstheme="majorBidi"/>
                <w:spacing w:val="-2"/>
                <w:sz w:val="28"/>
                <w:cs/>
              </w:rPr>
              <w:t xml:space="preserve"> / </w:t>
            </w:r>
            <w:r w:rsidRPr="000E495A">
              <w:rPr>
                <w:rFonts w:asciiTheme="majorBidi" w:hAnsiTheme="majorBidi" w:cstheme="majorBidi"/>
                <w:spacing w:val="-2"/>
                <w:sz w:val="28"/>
              </w:rPr>
              <w:t>Separate</w:t>
            </w:r>
            <w:r w:rsidRPr="000E495A">
              <w:rPr>
                <w:rFonts w:asciiTheme="majorBidi" w:hAnsiTheme="majorBidi" w:cstheme="majorBidi"/>
                <w:spacing w:val="-2"/>
              </w:rPr>
              <w:t xml:space="preserve"> </w:t>
            </w:r>
            <w:r w:rsidRPr="000E495A">
              <w:rPr>
                <w:rFonts w:asciiTheme="majorBidi" w:hAnsiTheme="majorBidi" w:cstheme="majorBidi"/>
                <w:spacing w:val="-2"/>
                <w:sz w:val="28"/>
              </w:rPr>
              <w:t>financial statements</w:t>
            </w:r>
          </w:p>
        </w:tc>
      </w:tr>
      <w:tr w:rsidR="0091299D" w:rsidRPr="000E495A" w14:paraId="6097AC7E" w14:textId="77777777" w:rsidTr="00572EA4">
        <w:trPr>
          <w:trHeight w:val="326"/>
        </w:trPr>
        <w:tc>
          <w:tcPr>
            <w:tcW w:w="6883" w:type="dxa"/>
          </w:tcPr>
          <w:p w14:paraId="62793FD1" w14:textId="77777777" w:rsidR="0091299D" w:rsidRPr="000E495A" w:rsidRDefault="0091299D" w:rsidP="0091299D">
            <w:pPr>
              <w:spacing w:line="400" w:lineRule="exact"/>
              <w:ind w:left="-114"/>
              <w:rPr>
                <w:rFonts w:asciiTheme="majorBidi" w:hAnsiTheme="majorBidi" w:cstheme="majorBidi"/>
                <w:color w:val="000000"/>
                <w:sz w:val="28"/>
              </w:rPr>
            </w:pPr>
            <w:r w:rsidRPr="000E495A">
              <w:rPr>
                <w:rFonts w:asciiTheme="majorBidi" w:hAnsiTheme="majorBidi" w:cstheme="majorBidi"/>
                <w:color w:val="000000"/>
                <w:sz w:val="28"/>
              </w:rPr>
              <w:t xml:space="preserve">Net book value as </w:t>
            </w:r>
            <w:r w:rsidRPr="000E495A">
              <w:rPr>
                <w:rFonts w:asciiTheme="majorBidi" w:hAnsiTheme="majorBidi" w:cstheme="majorBidi"/>
                <w:sz w:val="28"/>
              </w:rPr>
              <w:t>at beginning of period</w:t>
            </w:r>
          </w:p>
        </w:tc>
        <w:tc>
          <w:tcPr>
            <w:tcW w:w="2041" w:type="dxa"/>
            <w:shd w:val="clear" w:color="auto" w:fill="auto"/>
            <w:vAlign w:val="bottom"/>
          </w:tcPr>
          <w:p w14:paraId="60921E0C" w14:textId="6E2C66E5" w:rsidR="0091299D" w:rsidRPr="000E495A" w:rsidRDefault="0091299D" w:rsidP="0091299D">
            <w:pPr>
              <w:tabs>
                <w:tab w:val="decimal" w:pos="700"/>
              </w:tabs>
              <w:spacing w:line="400" w:lineRule="exact"/>
              <w:ind w:left="-19" w:right="-66"/>
              <w:jc w:val="right"/>
              <w:rPr>
                <w:rFonts w:asciiTheme="majorBidi" w:hAnsiTheme="majorBidi" w:cstheme="majorBidi"/>
                <w:sz w:val="28"/>
              </w:rPr>
            </w:pPr>
            <w:r w:rsidRPr="00F87D32">
              <w:rPr>
                <w:rFonts w:ascii="Angsana New" w:hAnsi="Angsana New"/>
                <w:color w:val="000000" w:themeColor="text1"/>
                <w:sz w:val="28"/>
                <w:lang w:val="en-GB"/>
              </w:rPr>
              <w:t>91</w:t>
            </w:r>
            <w:r w:rsidRPr="00F87D32">
              <w:rPr>
                <w:rFonts w:ascii="Angsana New" w:hAnsi="Angsana New"/>
                <w:color w:val="000000" w:themeColor="text1"/>
                <w:sz w:val="28"/>
              </w:rPr>
              <w:t>,</w:t>
            </w:r>
            <w:r w:rsidRPr="00F87D32">
              <w:rPr>
                <w:rFonts w:ascii="Angsana New" w:hAnsi="Angsana New"/>
                <w:color w:val="000000" w:themeColor="text1"/>
                <w:sz w:val="28"/>
                <w:lang w:val="en-GB"/>
              </w:rPr>
              <w:t>71</w:t>
            </w:r>
            <w:r w:rsidRPr="005E0FE5">
              <w:rPr>
                <w:rFonts w:ascii="Angsana New" w:hAnsi="Angsana New"/>
                <w:color w:val="000000" w:themeColor="text1"/>
                <w:sz w:val="28"/>
                <w:lang w:val="en-GB"/>
              </w:rPr>
              <w:t>0</w:t>
            </w:r>
          </w:p>
        </w:tc>
      </w:tr>
      <w:tr w:rsidR="0091299D" w:rsidRPr="000E495A" w14:paraId="1E2ED7FE" w14:textId="77777777" w:rsidTr="00B861E1">
        <w:trPr>
          <w:trHeight w:val="326"/>
        </w:trPr>
        <w:tc>
          <w:tcPr>
            <w:tcW w:w="6883" w:type="dxa"/>
          </w:tcPr>
          <w:p w14:paraId="35C13A76" w14:textId="77777777" w:rsidR="0091299D" w:rsidRPr="00480752" w:rsidRDefault="0091299D" w:rsidP="0091299D">
            <w:pPr>
              <w:spacing w:line="400" w:lineRule="exact"/>
              <w:ind w:left="-114"/>
              <w:rPr>
                <w:rFonts w:asciiTheme="majorBidi" w:hAnsiTheme="majorBidi" w:cstheme="majorBidi"/>
                <w:color w:val="000000"/>
                <w:sz w:val="28"/>
                <w:cs/>
              </w:rPr>
            </w:pPr>
            <w:r>
              <w:rPr>
                <w:rFonts w:asciiTheme="majorBidi" w:hAnsiTheme="majorBidi" w:cstheme="majorBidi"/>
                <w:color w:val="000000"/>
                <w:sz w:val="28"/>
              </w:rPr>
              <w:t>Increase during the period</w:t>
            </w:r>
          </w:p>
        </w:tc>
        <w:tc>
          <w:tcPr>
            <w:tcW w:w="2041" w:type="dxa"/>
            <w:shd w:val="clear" w:color="auto" w:fill="auto"/>
            <w:vAlign w:val="bottom"/>
          </w:tcPr>
          <w:p w14:paraId="50EC8ECB" w14:textId="39EE30B7" w:rsidR="0091299D" w:rsidRPr="000E495A" w:rsidRDefault="002A6404" w:rsidP="0091299D">
            <w:pPr>
              <w:tabs>
                <w:tab w:val="decimal" w:pos="700"/>
              </w:tabs>
              <w:spacing w:line="400" w:lineRule="exact"/>
              <w:ind w:left="-19" w:right="-66"/>
              <w:jc w:val="right"/>
              <w:rPr>
                <w:rFonts w:asciiTheme="majorBidi" w:hAnsiTheme="majorBidi" w:cstheme="majorBidi"/>
                <w:sz w:val="28"/>
              </w:rPr>
            </w:pPr>
            <w:r w:rsidRPr="002A6404">
              <w:rPr>
                <w:rFonts w:ascii="Angsana New" w:hAnsi="Angsana New"/>
                <w:color w:val="000000"/>
                <w:sz w:val="28"/>
                <w:lang w:val="en-GB"/>
              </w:rPr>
              <w:t>7</w:t>
            </w:r>
            <w:r w:rsidR="0091299D">
              <w:rPr>
                <w:rFonts w:ascii="Angsana New" w:hAnsi="Angsana New"/>
                <w:color w:val="000000"/>
                <w:sz w:val="28"/>
              </w:rPr>
              <w:t>,</w:t>
            </w:r>
            <w:r w:rsidRPr="002A6404">
              <w:rPr>
                <w:rFonts w:ascii="Angsana New" w:hAnsi="Angsana New"/>
                <w:color w:val="000000"/>
                <w:sz w:val="28"/>
                <w:lang w:val="en-GB"/>
              </w:rPr>
              <w:t>896</w:t>
            </w:r>
          </w:p>
        </w:tc>
      </w:tr>
      <w:tr w:rsidR="0091299D" w:rsidRPr="000E495A" w14:paraId="6EF7ABCB" w14:textId="77777777" w:rsidTr="00B861E1">
        <w:trPr>
          <w:trHeight w:val="326"/>
        </w:trPr>
        <w:tc>
          <w:tcPr>
            <w:tcW w:w="6883" w:type="dxa"/>
          </w:tcPr>
          <w:p w14:paraId="0620E160" w14:textId="77777777" w:rsidR="0091299D" w:rsidRPr="00480752" w:rsidRDefault="0091299D" w:rsidP="0091299D">
            <w:pPr>
              <w:spacing w:line="400" w:lineRule="exact"/>
              <w:ind w:left="-114"/>
              <w:rPr>
                <w:rFonts w:asciiTheme="majorBidi" w:hAnsiTheme="majorBidi" w:cstheme="majorBidi"/>
                <w:color w:val="000000"/>
                <w:sz w:val="28"/>
                <w:cs/>
              </w:rPr>
            </w:pPr>
            <w:r w:rsidRPr="000E495A">
              <w:rPr>
                <w:rFonts w:asciiTheme="majorBidi" w:hAnsiTheme="majorBidi" w:cstheme="majorBidi"/>
                <w:color w:val="000000"/>
                <w:sz w:val="28"/>
              </w:rPr>
              <w:t>Decrease during the period</w:t>
            </w:r>
          </w:p>
        </w:tc>
        <w:tc>
          <w:tcPr>
            <w:tcW w:w="2041" w:type="dxa"/>
            <w:shd w:val="clear" w:color="auto" w:fill="auto"/>
            <w:vAlign w:val="bottom"/>
          </w:tcPr>
          <w:p w14:paraId="3672D8E5" w14:textId="7F1D41E6" w:rsidR="0091299D" w:rsidRPr="000E495A" w:rsidRDefault="00B861E1" w:rsidP="0091299D">
            <w:pPr>
              <w:tabs>
                <w:tab w:val="decimal" w:pos="700"/>
              </w:tabs>
              <w:spacing w:line="400" w:lineRule="exact"/>
              <w:ind w:left="-19" w:right="-66"/>
              <w:jc w:val="right"/>
              <w:rPr>
                <w:rFonts w:asciiTheme="majorBidi" w:hAnsiTheme="majorBidi" w:cstheme="majorBidi"/>
                <w:sz w:val="28"/>
              </w:rPr>
            </w:pPr>
            <w:r>
              <w:rPr>
                <w:rFonts w:ascii="Angsana New" w:hAnsi="Angsana New"/>
                <w:color w:val="000000"/>
                <w:sz w:val="28"/>
              </w:rPr>
              <w:t>(</w:t>
            </w:r>
            <w:r w:rsidR="002A6404" w:rsidRPr="002A6404">
              <w:rPr>
                <w:rFonts w:ascii="Angsana New" w:hAnsi="Angsana New"/>
                <w:color w:val="000000"/>
                <w:sz w:val="28"/>
                <w:lang w:val="en-GB"/>
              </w:rPr>
              <w:t>66</w:t>
            </w:r>
            <w:r>
              <w:rPr>
                <w:rFonts w:ascii="Angsana New" w:hAnsi="Angsana New"/>
                <w:color w:val="000000"/>
                <w:sz w:val="28"/>
              </w:rPr>
              <w:t>,</w:t>
            </w:r>
            <w:r w:rsidR="002A6404" w:rsidRPr="002A6404">
              <w:rPr>
                <w:rFonts w:ascii="Angsana New" w:hAnsi="Angsana New"/>
                <w:color w:val="000000"/>
                <w:sz w:val="28"/>
                <w:lang w:val="en-GB"/>
              </w:rPr>
              <w:t>406</w:t>
            </w:r>
            <w:r>
              <w:rPr>
                <w:rFonts w:ascii="Angsana New" w:hAnsi="Angsana New"/>
                <w:color w:val="000000"/>
                <w:sz w:val="28"/>
              </w:rPr>
              <w:t>)</w:t>
            </w:r>
          </w:p>
        </w:tc>
      </w:tr>
      <w:tr w:rsidR="0091299D" w:rsidRPr="000E495A" w14:paraId="0A2A3331" w14:textId="77777777" w:rsidTr="00B861E1">
        <w:trPr>
          <w:trHeight w:val="326"/>
        </w:trPr>
        <w:tc>
          <w:tcPr>
            <w:tcW w:w="6883" w:type="dxa"/>
          </w:tcPr>
          <w:p w14:paraId="4288CA4E" w14:textId="141D1FD4" w:rsidR="0091299D" w:rsidRPr="000E495A" w:rsidRDefault="0091299D" w:rsidP="0091299D">
            <w:pPr>
              <w:spacing w:line="400" w:lineRule="exact"/>
              <w:ind w:left="-114"/>
              <w:rPr>
                <w:rFonts w:asciiTheme="majorBidi" w:hAnsiTheme="majorBidi" w:cstheme="majorBidi"/>
                <w:color w:val="000000"/>
                <w:sz w:val="28"/>
              </w:rPr>
            </w:pPr>
            <w:r>
              <w:rPr>
                <w:rFonts w:asciiTheme="majorBidi" w:hAnsiTheme="majorBidi" w:cstheme="majorBidi"/>
                <w:color w:val="000000"/>
                <w:sz w:val="28"/>
              </w:rPr>
              <w:t>Change of rental contract</w:t>
            </w:r>
          </w:p>
        </w:tc>
        <w:tc>
          <w:tcPr>
            <w:tcW w:w="2041" w:type="dxa"/>
            <w:shd w:val="clear" w:color="auto" w:fill="auto"/>
          </w:tcPr>
          <w:p w14:paraId="14C5FA90" w14:textId="09A8D740" w:rsidR="0091299D" w:rsidRDefault="002A6404" w:rsidP="0091299D">
            <w:pPr>
              <w:tabs>
                <w:tab w:val="decimal" w:pos="700"/>
              </w:tabs>
              <w:spacing w:line="400" w:lineRule="exact"/>
              <w:ind w:left="-19" w:right="-66"/>
              <w:jc w:val="right"/>
              <w:rPr>
                <w:rFonts w:asciiTheme="majorBidi" w:hAnsiTheme="majorBidi" w:cstheme="majorBidi"/>
                <w:sz w:val="28"/>
              </w:rPr>
            </w:pPr>
            <w:r w:rsidRPr="002A6404">
              <w:rPr>
                <w:rFonts w:ascii="Angsana New" w:hAnsi="Angsana New"/>
                <w:color w:val="000000"/>
                <w:sz w:val="28"/>
                <w:lang w:val="en-GB"/>
              </w:rPr>
              <w:t>5</w:t>
            </w:r>
            <w:r w:rsidR="00B861E1">
              <w:rPr>
                <w:rFonts w:ascii="Angsana New" w:hAnsi="Angsana New"/>
                <w:color w:val="000000"/>
                <w:sz w:val="28"/>
              </w:rPr>
              <w:t>,</w:t>
            </w:r>
            <w:r w:rsidRPr="002A6404">
              <w:rPr>
                <w:rFonts w:ascii="Angsana New" w:hAnsi="Angsana New"/>
                <w:color w:val="000000"/>
                <w:sz w:val="28"/>
                <w:lang w:val="en-GB"/>
              </w:rPr>
              <w:t>240</w:t>
            </w:r>
          </w:p>
        </w:tc>
      </w:tr>
      <w:tr w:rsidR="0091299D" w:rsidRPr="000E495A" w14:paraId="090AAA66" w14:textId="77777777" w:rsidTr="00B861E1">
        <w:trPr>
          <w:trHeight w:val="326"/>
        </w:trPr>
        <w:tc>
          <w:tcPr>
            <w:tcW w:w="6883" w:type="dxa"/>
          </w:tcPr>
          <w:p w14:paraId="6C4D75E6" w14:textId="7B9460A4" w:rsidR="0091299D" w:rsidRPr="000E495A" w:rsidRDefault="0091299D" w:rsidP="0091299D">
            <w:pPr>
              <w:spacing w:line="400" w:lineRule="exact"/>
              <w:ind w:left="-114"/>
              <w:rPr>
                <w:rFonts w:asciiTheme="majorBidi" w:hAnsiTheme="majorBidi" w:cstheme="majorBidi"/>
                <w:color w:val="000000"/>
                <w:sz w:val="28"/>
              </w:rPr>
            </w:pPr>
            <w:r>
              <w:rPr>
                <w:rFonts w:asciiTheme="majorBidi" w:hAnsiTheme="majorBidi" w:cstheme="majorBidi"/>
                <w:color w:val="000000"/>
                <w:sz w:val="28"/>
              </w:rPr>
              <w:t xml:space="preserve">Transfer to equipment (Note </w:t>
            </w:r>
            <w:r w:rsidR="002A6404" w:rsidRPr="002A6404">
              <w:rPr>
                <w:rFonts w:asciiTheme="majorBidi" w:hAnsiTheme="majorBidi" w:cstheme="majorBidi"/>
                <w:color w:val="000000"/>
                <w:sz w:val="28"/>
                <w:lang w:val="en-GB"/>
              </w:rPr>
              <w:t>8</w:t>
            </w:r>
            <w:r>
              <w:rPr>
                <w:rFonts w:asciiTheme="majorBidi" w:hAnsiTheme="majorBidi" w:cstheme="majorBidi"/>
                <w:color w:val="000000"/>
                <w:sz w:val="28"/>
              </w:rPr>
              <w:t>)</w:t>
            </w:r>
          </w:p>
        </w:tc>
        <w:tc>
          <w:tcPr>
            <w:tcW w:w="2041" w:type="dxa"/>
            <w:shd w:val="clear" w:color="auto" w:fill="auto"/>
          </w:tcPr>
          <w:p w14:paraId="72B0F096" w14:textId="1A07E8A7" w:rsidR="0091299D" w:rsidRDefault="0091299D" w:rsidP="0091299D">
            <w:pPr>
              <w:tabs>
                <w:tab w:val="decimal" w:pos="700"/>
              </w:tabs>
              <w:spacing w:line="400" w:lineRule="exact"/>
              <w:ind w:left="-19" w:right="-66"/>
              <w:jc w:val="right"/>
              <w:rPr>
                <w:rFonts w:asciiTheme="majorBidi" w:hAnsiTheme="majorBidi" w:cstheme="majorBidi"/>
                <w:sz w:val="28"/>
              </w:rPr>
            </w:pPr>
            <w:r>
              <w:rPr>
                <w:rFonts w:ascii="Angsana New" w:hAnsi="Angsana New"/>
                <w:color w:val="000000"/>
                <w:sz w:val="28"/>
              </w:rPr>
              <w:t>(</w:t>
            </w:r>
            <w:r w:rsidR="002A6404" w:rsidRPr="002A6404">
              <w:rPr>
                <w:rFonts w:ascii="Angsana New" w:hAnsi="Angsana New"/>
                <w:color w:val="000000"/>
                <w:sz w:val="28"/>
                <w:lang w:val="en-GB"/>
              </w:rPr>
              <w:t>1</w:t>
            </w:r>
            <w:r w:rsidR="00B861E1">
              <w:rPr>
                <w:rFonts w:ascii="Angsana New" w:hAnsi="Angsana New"/>
                <w:color w:val="000000"/>
                <w:sz w:val="28"/>
              </w:rPr>
              <w:t>,</w:t>
            </w:r>
            <w:r w:rsidR="002A6404" w:rsidRPr="002A6404">
              <w:rPr>
                <w:rFonts w:ascii="Angsana New" w:hAnsi="Angsana New"/>
                <w:color w:val="000000"/>
                <w:sz w:val="28"/>
                <w:lang w:val="en-GB"/>
              </w:rPr>
              <w:t>239</w:t>
            </w:r>
            <w:r>
              <w:rPr>
                <w:rFonts w:ascii="Angsana New" w:hAnsi="Angsana New"/>
                <w:color w:val="000000"/>
                <w:sz w:val="28"/>
              </w:rPr>
              <w:t>)</w:t>
            </w:r>
          </w:p>
        </w:tc>
      </w:tr>
      <w:tr w:rsidR="0091299D" w:rsidRPr="000E495A" w14:paraId="39DD325A" w14:textId="77777777" w:rsidTr="00B861E1">
        <w:trPr>
          <w:trHeight w:val="326"/>
        </w:trPr>
        <w:tc>
          <w:tcPr>
            <w:tcW w:w="6883" w:type="dxa"/>
          </w:tcPr>
          <w:p w14:paraId="2E868C73" w14:textId="77777777" w:rsidR="0091299D" w:rsidRPr="000E495A" w:rsidRDefault="0091299D" w:rsidP="0091299D">
            <w:pPr>
              <w:spacing w:line="400" w:lineRule="exact"/>
              <w:ind w:left="-114"/>
              <w:rPr>
                <w:rFonts w:asciiTheme="majorBidi" w:hAnsiTheme="majorBidi" w:cstheme="majorBidi"/>
                <w:color w:val="000000"/>
                <w:sz w:val="28"/>
              </w:rPr>
            </w:pPr>
            <w:r w:rsidRPr="00480752">
              <w:rPr>
                <w:rFonts w:asciiTheme="majorBidi" w:hAnsiTheme="majorBidi" w:cstheme="majorBidi"/>
                <w:color w:val="000000"/>
                <w:sz w:val="28"/>
              </w:rPr>
              <w:t>Depreciation for the period</w:t>
            </w:r>
          </w:p>
        </w:tc>
        <w:tc>
          <w:tcPr>
            <w:tcW w:w="2041" w:type="dxa"/>
            <w:shd w:val="clear" w:color="auto" w:fill="auto"/>
          </w:tcPr>
          <w:p w14:paraId="7AC6DB6F" w14:textId="7002AC90" w:rsidR="0091299D" w:rsidRPr="000E495A" w:rsidRDefault="0091299D" w:rsidP="0091299D">
            <w:pPr>
              <w:tabs>
                <w:tab w:val="decimal" w:pos="700"/>
              </w:tabs>
              <w:spacing w:line="400" w:lineRule="exact"/>
              <w:ind w:left="-19" w:right="-66"/>
              <w:jc w:val="right"/>
              <w:rPr>
                <w:rFonts w:asciiTheme="majorBidi" w:hAnsiTheme="majorBidi" w:cstheme="majorBidi"/>
                <w:sz w:val="28"/>
              </w:rPr>
            </w:pPr>
            <w:r>
              <w:rPr>
                <w:rFonts w:ascii="Angsana New" w:hAnsi="Angsana New"/>
                <w:color w:val="000000"/>
                <w:sz w:val="28"/>
              </w:rPr>
              <w:t>(</w:t>
            </w:r>
            <w:r w:rsidR="002A6404" w:rsidRPr="002A6404">
              <w:rPr>
                <w:rFonts w:ascii="Angsana New" w:hAnsi="Angsana New"/>
                <w:color w:val="000000"/>
                <w:sz w:val="28"/>
                <w:lang w:val="en-GB"/>
              </w:rPr>
              <w:t>19</w:t>
            </w:r>
            <w:r w:rsidR="00B861E1">
              <w:rPr>
                <w:rFonts w:ascii="Angsana New" w:hAnsi="Angsana New"/>
                <w:color w:val="000000"/>
                <w:sz w:val="28"/>
              </w:rPr>
              <w:t>,</w:t>
            </w:r>
            <w:r w:rsidR="002A6404" w:rsidRPr="002A6404">
              <w:rPr>
                <w:rFonts w:ascii="Angsana New" w:hAnsi="Angsana New"/>
                <w:color w:val="000000"/>
                <w:sz w:val="28"/>
                <w:lang w:val="en-GB"/>
              </w:rPr>
              <w:t>810</w:t>
            </w:r>
            <w:r>
              <w:rPr>
                <w:rFonts w:ascii="Angsana New" w:hAnsi="Angsana New"/>
                <w:color w:val="000000"/>
                <w:sz w:val="28"/>
              </w:rPr>
              <w:t>)</w:t>
            </w:r>
          </w:p>
        </w:tc>
      </w:tr>
      <w:tr w:rsidR="0091299D" w:rsidRPr="000E495A" w14:paraId="6D49F165" w14:textId="77777777" w:rsidTr="00B861E1">
        <w:trPr>
          <w:trHeight w:val="326"/>
        </w:trPr>
        <w:tc>
          <w:tcPr>
            <w:tcW w:w="6883" w:type="dxa"/>
            <w:shd w:val="clear" w:color="auto" w:fill="auto"/>
          </w:tcPr>
          <w:p w14:paraId="75E17870" w14:textId="77777777" w:rsidR="0091299D" w:rsidRPr="00480752" w:rsidRDefault="0091299D" w:rsidP="0091299D">
            <w:pPr>
              <w:spacing w:line="400" w:lineRule="exact"/>
              <w:ind w:left="-114"/>
              <w:rPr>
                <w:rFonts w:asciiTheme="majorBidi" w:hAnsiTheme="majorBidi" w:cstheme="majorBidi"/>
                <w:color w:val="000000"/>
                <w:sz w:val="28"/>
                <w:cs/>
              </w:rPr>
            </w:pPr>
            <w:r w:rsidRPr="00480752">
              <w:rPr>
                <w:rFonts w:asciiTheme="majorBidi" w:hAnsiTheme="majorBidi" w:cstheme="majorBidi"/>
                <w:color w:val="000000"/>
                <w:sz w:val="28"/>
              </w:rPr>
              <w:t>Reversal of impairment</w:t>
            </w:r>
          </w:p>
        </w:tc>
        <w:tc>
          <w:tcPr>
            <w:tcW w:w="2041" w:type="dxa"/>
            <w:tcBorders>
              <w:bottom w:val="single" w:sz="4" w:space="0" w:color="auto"/>
            </w:tcBorders>
            <w:shd w:val="clear" w:color="auto" w:fill="auto"/>
            <w:vAlign w:val="bottom"/>
          </w:tcPr>
          <w:p w14:paraId="65D66768" w14:textId="54A6ED30" w:rsidR="0091299D" w:rsidRPr="000E495A" w:rsidRDefault="002A6404" w:rsidP="0091299D">
            <w:pPr>
              <w:tabs>
                <w:tab w:val="decimal" w:pos="700"/>
              </w:tabs>
              <w:spacing w:line="400" w:lineRule="exact"/>
              <w:ind w:left="-19" w:right="-66"/>
              <w:jc w:val="right"/>
              <w:rPr>
                <w:rFonts w:asciiTheme="majorBidi" w:hAnsiTheme="majorBidi" w:cstheme="majorBidi"/>
                <w:sz w:val="28"/>
              </w:rPr>
            </w:pPr>
            <w:r w:rsidRPr="002A6404">
              <w:rPr>
                <w:rFonts w:ascii="Angsana New" w:hAnsi="Angsana New"/>
                <w:color w:val="000000"/>
                <w:sz w:val="28"/>
                <w:lang w:val="en-GB"/>
              </w:rPr>
              <w:t>8</w:t>
            </w:r>
            <w:r w:rsidR="00B861E1">
              <w:rPr>
                <w:rFonts w:ascii="Angsana New" w:hAnsi="Angsana New"/>
                <w:color w:val="000000"/>
                <w:sz w:val="28"/>
              </w:rPr>
              <w:t>,</w:t>
            </w:r>
            <w:r w:rsidRPr="002A6404">
              <w:rPr>
                <w:rFonts w:ascii="Angsana New" w:hAnsi="Angsana New"/>
                <w:color w:val="000000"/>
                <w:sz w:val="28"/>
                <w:lang w:val="en-GB"/>
              </w:rPr>
              <w:t>794</w:t>
            </w:r>
          </w:p>
        </w:tc>
      </w:tr>
      <w:tr w:rsidR="0091299D" w:rsidRPr="000E495A" w14:paraId="3B1CB617" w14:textId="77777777" w:rsidTr="00B861E1">
        <w:trPr>
          <w:trHeight w:val="326"/>
        </w:trPr>
        <w:tc>
          <w:tcPr>
            <w:tcW w:w="6883" w:type="dxa"/>
            <w:shd w:val="clear" w:color="auto" w:fill="auto"/>
          </w:tcPr>
          <w:p w14:paraId="48BEB01E" w14:textId="77777777" w:rsidR="0091299D" w:rsidRPr="00480752" w:rsidRDefault="0091299D" w:rsidP="0091299D">
            <w:pPr>
              <w:spacing w:line="400" w:lineRule="exact"/>
              <w:ind w:left="-114"/>
              <w:rPr>
                <w:rFonts w:asciiTheme="majorBidi" w:hAnsiTheme="majorBidi" w:cstheme="majorBidi"/>
                <w:color w:val="000000"/>
                <w:sz w:val="28"/>
                <w:cs/>
              </w:rPr>
            </w:pPr>
            <w:r w:rsidRPr="000E495A">
              <w:rPr>
                <w:rFonts w:asciiTheme="majorBidi" w:hAnsiTheme="majorBidi" w:cstheme="majorBidi"/>
                <w:color w:val="000000"/>
                <w:sz w:val="28"/>
              </w:rPr>
              <w:t xml:space="preserve">Net book value </w:t>
            </w:r>
            <w:r w:rsidRPr="00480752">
              <w:rPr>
                <w:rFonts w:asciiTheme="majorBidi" w:hAnsiTheme="majorBidi" w:cstheme="majorBidi"/>
                <w:color w:val="000000"/>
                <w:sz w:val="28"/>
              </w:rPr>
              <w:t>as at ended of period</w:t>
            </w:r>
          </w:p>
        </w:tc>
        <w:tc>
          <w:tcPr>
            <w:tcW w:w="2041" w:type="dxa"/>
            <w:tcBorders>
              <w:top w:val="single" w:sz="4" w:space="0" w:color="auto"/>
              <w:bottom w:val="double" w:sz="4" w:space="0" w:color="auto"/>
            </w:tcBorders>
            <w:shd w:val="clear" w:color="auto" w:fill="auto"/>
            <w:vAlign w:val="bottom"/>
          </w:tcPr>
          <w:p w14:paraId="567755A0" w14:textId="33C4AB14" w:rsidR="0091299D" w:rsidRPr="000E495A" w:rsidRDefault="002A6404" w:rsidP="0091299D">
            <w:pPr>
              <w:tabs>
                <w:tab w:val="decimal" w:pos="700"/>
              </w:tabs>
              <w:spacing w:line="400" w:lineRule="exact"/>
              <w:ind w:left="-19" w:right="-66"/>
              <w:jc w:val="right"/>
              <w:rPr>
                <w:rFonts w:asciiTheme="majorBidi" w:hAnsiTheme="majorBidi" w:cstheme="majorBidi"/>
                <w:sz w:val="28"/>
              </w:rPr>
            </w:pPr>
            <w:r w:rsidRPr="002A6404">
              <w:rPr>
                <w:rFonts w:ascii="Angsana New" w:hAnsi="Angsana New"/>
                <w:color w:val="000000" w:themeColor="text1"/>
                <w:sz w:val="28"/>
                <w:lang w:val="en-GB"/>
              </w:rPr>
              <w:t>26</w:t>
            </w:r>
            <w:r w:rsidR="00B861E1">
              <w:rPr>
                <w:rFonts w:ascii="Angsana New" w:hAnsi="Angsana New"/>
                <w:color w:val="000000" w:themeColor="text1"/>
                <w:sz w:val="28"/>
              </w:rPr>
              <w:t>,</w:t>
            </w:r>
            <w:r w:rsidRPr="002A6404">
              <w:rPr>
                <w:rFonts w:ascii="Angsana New" w:hAnsi="Angsana New"/>
                <w:color w:val="000000" w:themeColor="text1"/>
                <w:sz w:val="28"/>
                <w:lang w:val="en-GB"/>
              </w:rPr>
              <w:t>185</w:t>
            </w:r>
          </w:p>
        </w:tc>
      </w:tr>
    </w:tbl>
    <w:p w14:paraId="30322C51" w14:textId="02D668AB" w:rsidR="0091299D" w:rsidRPr="004B2EA6" w:rsidRDefault="007244CF" w:rsidP="004B2EA6">
      <w:pPr>
        <w:pStyle w:val="ListParagraph"/>
        <w:numPr>
          <w:ilvl w:val="0"/>
          <w:numId w:val="1"/>
        </w:numPr>
        <w:spacing w:before="120"/>
        <w:ind w:left="539" w:hanging="539"/>
        <w:contextualSpacing w:val="0"/>
        <w:rPr>
          <w:rFonts w:ascii="Angsana New" w:hAnsi="Angsana New"/>
          <w:b/>
          <w:bCs/>
          <w:sz w:val="28"/>
          <w:cs/>
        </w:rPr>
      </w:pPr>
      <w:r w:rsidRPr="007244CF">
        <w:rPr>
          <w:rFonts w:ascii="Angsana New" w:hAnsi="Angsana New"/>
          <w:b/>
          <w:bCs/>
          <w:sz w:val="28"/>
        </w:rPr>
        <w:t>OTHER NON - CURRENT FINANCIAL ASSETS</w:t>
      </w:r>
    </w:p>
    <w:tbl>
      <w:tblPr>
        <w:tblW w:w="8931" w:type="dxa"/>
        <w:tblInd w:w="567" w:type="dxa"/>
        <w:tblLayout w:type="fixed"/>
        <w:tblLook w:val="04A0" w:firstRow="1" w:lastRow="0" w:firstColumn="1" w:lastColumn="0" w:noHBand="0" w:noVBand="1"/>
      </w:tblPr>
      <w:tblGrid>
        <w:gridCol w:w="2694"/>
        <w:gridCol w:w="1275"/>
        <w:gridCol w:w="284"/>
        <w:gridCol w:w="1417"/>
        <w:gridCol w:w="284"/>
        <w:gridCol w:w="1291"/>
        <w:gridCol w:w="236"/>
        <w:gridCol w:w="1443"/>
        <w:gridCol w:w="7"/>
      </w:tblGrid>
      <w:tr w:rsidR="0091299D" w:rsidRPr="00F87D32" w14:paraId="68A30040" w14:textId="77777777" w:rsidTr="00B34C98">
        <w:trPr>
          <w:cantSplit/>
          <w:tblHeader/>
        </w:trPr>
        <w:tc>
          <w:tcPr>
            <w:tcW w:w="2694" w:type="dxa"/>
          </w:tcPr>
          <w:p w14:paraId="0FDAE377" w14:textId="77777777" w:rsidR="0091299D" w:rsidRPr="00F87D32" w:rsidRDefault="0091299D" w:rsidP="00613DFD">
            <w:pPr>
              <w:spacing w:line="380" w:lineRule="exact"/>
              <w:jc w:val="thaiDistribute"/>
              <w:rPr>
                <w:rFonts w:ascii="Angsana New" w:hAnsi="Angsana New"/>
                <w:color w:val="000000" w:themeColor="text1"/>
                <w:sz w:val="28"/>
                <w:cs/>
              </w:rPr>
            </w:pPr>
          </w:p>
        </w:tc>
        <w:tc>
          <w:tcPr>
            <w:tcW w:w="6237" w:type="dxa"/>
            <w:gridSpan w:val="8"/>
          </w:tcPr>
          <w:p w14:paraId="5B550B65" w14:textId="451B4A1F" w:rsidR="0091299D" w:rsidRPr="00F87D32" w:rsidRDefault="004B2EA6" w:rsidP="00613DFD">
            <w:pPr>
              <w:overflowPunct/>
              <w:autoSpaceDE/>
              <w:autoSpaceDN/>
              <w:adjustRightInd/>
              <w:spacing w:line="380" w:lineRule="exact"/>
              <w:jc w:val="right"/>
              <w:textAlignment w:val="auto"/>
              <w:rPr>
                <w:rFonts w:ascii="Angsana New" w:eastAsia="Times New Roman" w:hAnsi="Angsana New"/>
                <w:color w:val="000000" w:themeColor="text1"/>
                <w:spacing w:val="-6"/>
                <w:sz w:val="28"/>
                <w:cs/>
              </w:rPr>
            </w:pPr>
            <w:r w:rsidRPr="007244CF">
              <w:rPr>
                <w:rFonts w:ascii="Angsana New" w:hAnsi="Angsana New"/>
                <w:spacing w:val="-6"/>
                <w:sz w:val="28"/>
                <w:cs/>
              </w:rPr>
              <w:t>(</w:t>
            </w:r>
            <w:r w:rsidRPr="007244CF">
              <w:rPr>
                <w:rFonts w:ascii="Angsana New" w:hAnsi="Angsana New"/>
                <w:spacing w:val="-6"/>
                <w:sz w:val="28"/>
              </w:rPr>
              <w:t>Unit : Thousand Baht</w:t>
            </w:r>
            <w:r w:rsidRPr="007244CF">
              <w:rPr>
                <w:rFonts w:ascii="Angsana New" w:hAnsi="Angsana New"/>
                <w:spacing w:val="-6"/>
                <w:sz w:val="28"/>
                <w:cs/>
              </w:rPr>
              <w:t>)</w:t>
            </w:r>
          </w:p>
        </w:tc>
      </w:tr>
      <w:tr w:rsidR="0091299D" w:rsidRPr="00F87D32" w14:paraId="3C912904" w14:textId="77777777" w:rsidTr="00B34C98">
        <w:trPr>
          <w:cantSplit/>
          <w:tblHeader/>
        </w:trPr>
        <w:tc>
          <w:tcPr>
            <w:tcW w:w="2694" w:type="dxa"/>
          </w:tcPr>
          <w:p w14:paraId="504D79EE" w14:textId="77777777" w:rsidR="0091299D" w:rsidRPr="00F87D32" w:rsidRDefault="0091299D" w:rsidP="00613DFD">
            <w:pPr>
              <w:spacing w:line="380" w:lineRule="exact"/>
              <w:jc w:val="thaiDistribute"/>
              <w:rPr>
                <w:rFonts w:ascii="Angsana New" w:hAnsi="Angsana New"/>
                <w:color w:val="000000" w:themeColor="text1"/>
                <w:sz w:val="28"/>
                <w:cs/>
              </w:rPr>
            </w:pPr>
          </w:p>
        </w:tc>
        <w:tc>
          <w:tcPr>
            <w:tcW w:w="2976" w:type="dxa"/>
            <w:gridSpan w:val="3"/>
            <w:tcBorders>
              <w:top w:val="single" w:sz="4" w:space="0" w:color="auto"/>
              <w:bottom w:val="single" w:sz="4" w:space="0" w:color="auto"/>
            </w:tcBorders>
          </w:tcPr>
          <w:p w14:paraId="474B81C4" w14:textId="34AB1DBC" w:rsidR="0091299D" w:rsidRPr="00F87D32" w:rsidRDefault="004B2EA6" w:rsidP="00613DFD">
            <w:pPr>
              <w:tabs>
                <w:tab w:val="center" w:pos="8100"/>
              </w:tabs>
              <w:overflowPunct/>
              <w:autoSpaceDE/>
              <w:autoSpaceDN/>
              <w:adjustRightInd/>
              <w:spacing w:line="380" w:lineRule="exact"/>
              <w:jc w:val="center"/>
              <w:textAlignment w:val="auto"/>
              <w:rPr>
                <w:rFonts w:ascii="Angsana New" w:eastAsia="Times New Roman" w:hAnsi="Angsana New"/>
                <w:color w:val="000000" w:themeColor="text1"/>
                <w:spacing w:val="-6"/>
                <w:sz w:val="28"/>
                <w:cs/>
              </w:rPr>
            </w:pPr>
            <w:r w:rsidRPr="004B2EA6">
              <w:rPr>
                <w:rFonts w:ascii="Angsana New" w:eastAsia="Times New Roman" w:hAnsi="Angsana New"/>
                <w:color w:val="000000" w:themeColor="text1"/>
                <w:spacing w:val="-6"/>
                <w:sz w:val="28"/>
              </w:rPr>
              <w:t>Consolidated financial statements</w:t>
            </w:r>
          </w:p>
        </w:tc>
        <w:tc>
          <w:tcPr>
            <w:tcW w:w="284" w:type="dxa"/>
            <w:tcBorders>
              <w:top w:val="single" w:sz="4" w:space="0" w:color="auto"/>
            </w:tcBorders>
          </w:tcPr>
          <w:p w14:paraId="36BE2208" w14:textId="77777777" w:rsidR="0091299D" w:rsidRPr="00F87D32" w:rsidRDefault="0091299D" w:rsidP="00613DFD">
            <w:pPr>
              <w:tabs>
                <w:tab w:val="center" w:pos="8100"/>
              </w:tabs>
              <w:overflowPunct/>
              <w:autoSpaceDE/>
              <w:autoSpaceDN/>
              <w:adjustRightInd/>
              <w:spacing w:line="380" w:lineRule="exact"/>
              <w:jc w:val="center"/>
              <w:textAlignment w:val="auto"/>
              <w:rPr>
                <w:rFonts w:ascii="Angsana New" w:eastAsia="Times New Roman" w:hAnsi="Angsana New"/>
                <w:color w:val="000000" w:themeColor="text1"/>
                <w:spacing w:val="-6"/>
                <w:sz w:val="28"/>
                <w:cs/>
              </w:rPr>
            </w:pPr>
          </w:p>
        </w:tc>
        <w:tc>
          <w:tcPr>
            <w:tcW w:w="2977" w:type="dxa"/>
            <w:gridSpan w:val="4"/>
            <w:tcBorders>
              <w:top w:val="single" w:sz="4" w:space="0" w:color="auto"/>
              <w:bottom w:val="single" w:sz="4" w:space="0" w:color="auto"/>
            </w:tcBorders>
          </w:tcPr>
          <w:p w14:paraId="372C60FA" w14:textId="71B4ED0D" w:rsidR="0091299D" w:rsidRPr="00F87D32" w:rsidRDefault="004B2EA6" w:rsidP="00613DFD">
            <w:pPr>
              <w:tabs>
                <w:tab w:val="center" w:pos="8100"/>
              </w:tabs>
              <w:overflowPunct/>
              <w:autoSpaceDE/>
              <w:autoSpaceDN/>
              <w:adjustRightInd/>
              <w:spacing w:line="380" w:lineRule="exact"/>
              <w:jc w:val="center"/>
              <w:textAlignment w:val="auto"/>
              <w:rPr>
                <w:rFonts w:ascii="Angsana New" w:eastAsia="Times New Roman" w:hAnsi="Angsana New"/>
                <w:color w:val="000000" w:themeColor="text1"/>
                <w:spacing w:val="-6"/>
                <w:sz w:val="28"/>
                <w:cs/>
              </w:rPr>
            </w:pPr>
            <w:r w:rsidRPr="004B2EA6">
              <w:rPr>
                <w:rFonts w:ascii="Angsana New" w:eastAsia="Times New Roman" w:hAnsi="Angsana New"/>
                <w:color w:val="000000" w:themeColor="text1"/>
                <w:spacing w:val="-6"/>
                <w:sz w:val="28"/>
              </w:rPr>
              <w:t>Separate financial statements</w:t>
            </w:r>
          </w:p>
        </w:tc>
      </w:tr>
      <w:tr w:rsidR="0091299D" w:rsidRPr="00F87D32" w14:paraId="635CB671" w14:textId="77777777" w:rsidTr="00B34C98">
        <w:trPr>
          <w:gridAfter w:val="1"/>
          <w:wAfter w:w="7" w:type="dxa"/>
          <w:cantSplit/>
          <w:tblHeader/>
        </w:trPr>
        <w:tc>
          <w:tcPr>
            <w:tcW w:w="2694" w:type="dxa"/>
          </w:tcPr>
          <w:p w14:paraId="27DF6242" w14:textId="77777777" w:rsidR="0091299D" w:rsidRPr="00F87D32" w:rsidRDefault="0091299D" w:rsidP="00613DFD">
            <w:pPr>
              <w:spacing w:line="380" w:lineRule="exact"/>
              <w:jc w:val="thaiDistribute"/>
              <w:rPr>
                <w:rFonts w:ascii="Angsana New" w:hAnsi="Angsana New"/>
                <w:b/>
                <w:bCs/>
                <w:color w:val="000000" w:themeColor="text1"/>
                <w:spacing w:val="-2"/>
                <w:sz w:val="28"/>
                <w:cs/>
              </w:rPr>
            </w:pPr>
          </w:p>
        </w:tc>
        <w:tc>
          <w:tcPr>
            <w:tcW w:w="1275" w:type="dxa"/>
            <w:tcBorders>
              <w:bottom w:val="single" w:sz="4" w:space="0" w:color="auto"/>
            </w:tcBorders>
            <w:vAlign w:val="bottom"/>
          </w:tcPr>
          <w:p w14:paraId="3FC955B8" w14:textId="3A9979C1" w:rsidR="0091299D" w:rsidRPr="00F87D32" w:rsidRDefault="004B2EA6" w:rsidP="00613DFD">
            <w:pPr>
              <w:spacing w:line="380" w:lineRule="exact"/>
              <w:ind w:right="-20"/>
              <w:jc w:val="center"/>
              <w:rPr>
                <w:rFonts w:ascii="Angsana New" w:hAnsi="Angsana New"/>
                <w:color w:val="000000" w:themeColor="text1"/>
                <w:sz w:val="28"/>
              </w:rPr>
            </w:pPr>
            <w:r w:rsidRPr="003359E0">
              <w:rPr>
                <w:rFonts w:ascii="Angsana New" w:hAnsi="Angsana New"/>
                <w:color w:val="000000"/>
                <w:sz w:val="28"/>
              </w:rPr>
              <w:t xml:space="preserve">As at </w:t>
            </w:r>
            <w:r>
              <w:rPr>
                <w:rFonts w:ascii="Angsana New" w:hAnsi="Angsana New"/>
                <w:color w:val="000000"/>
                <w:sz w:val="28"/>
              </w:rPr>
              <w:t>June</w:t>
            </w:r>
            <w:r>
              <w:rPr>
                <w:rFonts w:ascii="Angsana New" w:hAnsi="Angsana New"/>
                <w:color w:val="000000"/>
                <w:sz w:val="28"/>
                <w:cs/>
              </w:rPr>
              <w:br/>
            </w:r>
            <w:r w:rsidR="002A6404" w:rsidRPr="002A6404">
              <w:rPr>
                <w:rFonts w:ascii="Angsana New" w:hAnsi="Angsana New"/>
                <w:color w:val="000000"/>
                <w:sz w:val="28"/>
                <w:lang w:val="en-GB"/>
              </w:rPr>
              <w:t>30</w:t>
            </w:r>
            <w:r w:rsidRPr="003359E0">
              <w:rPr>
                <w:rFonts w:ascii="Angsana New" w:hAnsi="Angsana New"/>
                <w:color w:val="000000"/>
                <w:sz w:val="28"/>
              </w:rPr>
              <w:t xml:space="preserve">, </w:t>
            </w:r>
            <w:r w:rsidR="002A6404" w:rsidRPr="002A6404">
              <w:rPr>
                <w:rFonts w:ascii="Angsana New" w:hAnsi="Angsana New"/>
                <w:color w:val="000000"/>
                <w:sz w:val="28"/>
                <w:lang w:val="en-GB"/>
              </w:rPr>
              <w:t>2024</w:t>
            </w:r>
          </w:p>
        </w:tc>
        <w:tc>
          <w:tcPr>
            <w:tcW w:w="284" w:type="dxa"/>
          </w:tcPr>
          <w:p w14:paraId="29EA4238" w14:textId="77777777" w:rsidR="0091299D" w:rsidRPr="00F87D32" w:rsidRDefault="0091299D" w:rsidP="00613DFD">
            <w:pPr>
              <w:spacing w:line="380" w:lineRule="exact"/>
              <w:jc w:val="center"/>
              <w:rPr>
                <w:rFonts w:ascii="Angsana New" w:hAnsi="Angsana New"/>
                <w:color w:val="000000" w:themeColor="text1"/>
                <w:sz w:val="28"/>
                <w:cs/>
              </w:rPr>
            </w:pPr>
          </w:p>
        </w:tc>
        <w:tc>
          <w:tcPr>
            <w:tcW w:w="1417" w:type="dxa"/>
            <w:tcBorders>
              <w:bottom w:val="single" w:sz="4" w:space="0" w:color="auto"/>
            </w:tcBorders>
            <w:vAlign w:val="bottom"/>
          </w:tcPr>
          <w:p w14:paraId="3FA0203F" w14:textId="77777777" w:rsidR="004B2EA6" w:rsidRPr="003359E0" w:rsidRDefault="004B2EA6" w:rsidP="004B2EA6">
            <w:pPr>
              <w:spacing w:line="380" w:lineRule="exact"/>
              <w:jc w:val="center"/>
              <w:rPr>
                <w:rFonts w:ascii="Angsana New" w:hAnsi="Angsana New"/>
                <w:color w:val="000000"/>
                <w:sz w:val="28"/>
              </w:rPr>
            </w:pPr>
            <w:r w:rsidRPr="003359E0">
              <w:rPr>
                <w:rFonts w:ascii="Angsana New" w:hAnsi="Angsana New"/>
                <w:color w:val="000000"/>
                <w:sz w:val="28"/>
              </w:rPr>
              <w:t xml:space="preserve">As at December </w:t>
            </w:r>
          </w:p>
          <w:p w14:paraId="1AFB3809" w14:textId="71251B1B" w:rsidR="0091299D" w:rsidRPr="00F87D32" w:rsidRDefault="002A6404" w:rsidP="004B2EA6">
            <w:pPr>
              <w:spacing w:line="380" w:lineRule="exact"/>
              <w:ind w:right="-40"/>
              <w:jc w:val="center"/>
              <w:rPr>
                <w:rFonts w:ascii="Angsana New" w:hAnsi="Angsana New"/>
                <w:color w:val="000000" w:themeColor="text1"/>
                <w:sz w:val="28"/>
              </w:rPr>
            </w:pPr>
            <w:r w:rsidRPr="002A6404">
              <w:rPr>
                <w:rFonts w:ascii="Angsana New" w:hAnsi="Angsana New"/>
                <w:color w:val="000000"/>
                <w:sz w:val="28"/>
                <w:lang w:val="en-GB"/>
              </w:rPr>
              <w:t>31</w:t>
            </w:r>
            <w:r w:rsidR="004B2EA6" w:rsidRPr="003359E0">
              <w:rPr>
                <w:rFonts w:ascii="Angsana New" w:hAnsi="Angsana New"/>
                <w:color w:val="000000"/>
                <w:sz w:val="28"/>
              </w:rPr>
              <w:t xml:space="preserve">, </w:t>
            </w:r>
            <w:r w:rsidRPr="002A6404">
              <w:rPr>
                <w:rFonts w:ascii="Angsana New" w:hAnsi="Angsana New"/>
                <w:color w:val="000000"/>
                <w:sz w:val="28"/>
                <w:lang w:val="en-GB"/>
              </w:rPr>
              <w:t>2023</w:t>
            </w:r>
          </w:p>
        </w:tc>
        <w:tc>
          <w:tcPr>
            <w:tcW w:w="284" w:type="dxa"/>
          </w:tcPr>
          <w:p w14:paraId="32A17501" w14:textId="77777777" w:rsidR="0091299D" w:rsidRPr="00F87D32" w:rsidRDefault="0091299D" w:rsidP="00613DFD">
            <w:pPr>
              <w:spacing w:line="380" w:lineRule="exact"/>
              <w:ind w:right="-40"/>
              <w:jc w:val="center"/>
              <w:rPr>
                <w:rFonts w:ascii="Angsana New" w:eastAsia="Times New Roman" w:hAnsi="Angsana New"/>
                <w:color w:val="000000" w:themeColor="text1"/>
                <w:spacing w:val="-6"/>
                <w:sz w:val="28"/>
                <w:cs/>
              </w:rPr>
            </w:pPr>
          </w:p>
        </w:tc>
        <w:tc>
          <w:tcPr>
            <w:tcW w:w="1291" w:type="dxa"/>
            <w:tcBorders>
              <w:bottom w:val="single" w:sz="4" w:space="0" w:color="auto"/>
            </w:tcBorders>
            <w:vAlign w:val="bottom"/>
          </w:tcPr>
          <w:p w14:paraId="771288FE" w14:textId="43939E45" w:rsidR="0091299D" w:rsidRPr="00F87D32" w:rsidRDefault="004B2EA6" w:rsidP="00613DFD">
            <w:pPr>
              <w:spacing w:line="380" w:lineRule="exact"/>
              <w:ind w:right="-40"/>
              <w:jc w:val="center"/>
              <w:rPr>
                <w:rFonts w:ascii="Angsana New" w:eastAsia="Times New Roman" w:hAnsi="Angsana New"/>
                <w:color w:val="000000" w:themeColor="text1"/>
                <w:spacing w:val="-6"/>
                <w:sz w:val="28"/>
                <w:cs/>
              </w:rPr>
            </w:pPr>
            <w:r w:rsidRPr="003359E0">
              <w:rPr>
                <w:rFonts w:ascii="Angsana New" w:hAnsi="Angsana New"/>
                <w:color w:val="000000"/>
                <w:sz w:val="28"/>
              </w:rPr>
              <w:t xml:space="preserve">As at </w:t>
            </w:r>
            <w:r>
              <w:rPr>
                <w:rFonts w:ascii="Angsana New" w:hAnsi="Angsana New"/>
                <w:color w:val="000000"/>
                <w:sz w:val="28"/>
              </w:rPr>
              <w:t>June</w:t>
            </w:r>
            <w:r>
              <w:rPr>
                <w:rFonts w:ascii="Angsana New" w:hAnsi="Angsana New"/>
                <w:color w:val="000000"/>
                <w:sz w:val="28"/>
                <w:cs/>
              </w:rPr>
              <w:br/>
            </w:r>
            <w:r w:rsidR="002A6404" w:rsidRPr="002A6404">
              <w:rPr>
                <w:rFonts w:ascii="Angsana New" w:hAnsi="Angsana New"/>
                <w:color w:val="000000"/>
                <w:sz w:val="28"/>
                <w:lang w:val="en-GB"/>
              </w:rPr>
              <w:t>30</w:t>
            </w:r>
            <w:r w:rsidRPr="003359E0">
              <w:rPr>
                <w:rFonts w:ascii="Angsana New" w:hAnsi="Angsana New"/>
                <w:color w:val="000000"/>
                <w:sz w:val="28"/>
              </w:rPr>
              <w:t xml:space="preserve">, </w:t>
            </w:r>
            <w:r w:rsidR="002A6404" w:rsidRPr="002A6404">
              <w:rPr>
                <w:rFonts w:ascii="Angsana New" w:hAnsi="Angsana New"/>
                <w:color w:val="000000"/>
                <w:sz w:val="28"/>
                <w:lang w:val="en-GB"/>
              </w:rPr>
              <w:t>2024</w:t>
            </w:r>
          </w:p>
        </w:tc>
        <w:tc>
          <w:tcPr>
            <w:tcW w:w="236" w:type="dxa"/>
          </w:tcPr>
          <w:p w14:paraId="1D1E6C1D" w14:textId="77777777" w:rsidR="0091299D" w:rsidRPr="00F87D32" w:rsidRDefault="0091299D" w:rsidP="00613DFD">
            <w:pPr>
              <w:spacing w:line="380" w:lineRule="exact"/>
              <w:ind w:right="-40"/>
              <w:jc w:val="center"/>
              <w:rPr>
                <w:rFonts w:ascii="Angsana New" w:eastAsia="Times New Roman" w:hAnsi="Angsana New"/>
                <w:color w:val="000000" w:themeColor="text1"/>
                <w:spacing w:val="-6"/>
                <w:sz w:val="28"/>
                <w:cs/>
              </w:rPr>
            </w:pPr>
          </w:p>
        </w:tc>
        <w:tc>
          <w:tcPr>
            <w:tcW w:w="1443" w:type="dxa"/>
            <w:tcBorders>
              <w:bottom w:val="single" w:sz="4" w:space="0" w:color="auto"/>
            </w:tcBorders>
            <w:vAlign w:val="bottom"/>
          </w:tcPr>
          <w:p w14:paraId="121ACE9D" w14:textId="77777777" w:rsidR="004B2EA6" w:rsidRPr="003359E0" w:rsidRDefault="004B2EA6" w:rsidP="004B2EA6">
            <w:pPr>
              <w:spacing w:line="380" w:lineRule="exact"/>
              <w:jc w:val="center"/>
              <w:rPr>
                <w:rFonts w:ascii="Angsana New" w:hAnsi="Angsana New"/>
                <w:color w:val="000000"/>
                <w:sz w:val="28"/>
              </w:rPr>
            </w:pPr>
            <w:r w:rsidRPr="003359E0">
              <w:rPr>
                <w:rFonts w:ascii="Angsana New" w:hAnsi="Angsana New"/>
                <w:color w:val="000000"/>
                <w:sz w:val="28"/>
              </w:rPr>
              <w:t xml:space="preserve">As at December </w:t>
            </w:r>
          </w:p>
          <w:p w14:paraId="3326677B" w14:textId="7FEB1633" w:rsidR="0091299D" w:rsidRPr="00F87D32" w:rsidRDefault="002A6404" w:rsidP="004B2EA6">
            <w:pPr>
              <w:spacing w:line="380" w:lineRule="exact"/>
              <w:ind w:right="-40"/>
              <w:jc w:val="center"/>
              <w:rPr>
                <w:rFonts w:ascii="Angsana New" w:eastAsia="Times New Roman" w:hAnsi="Angsana New"/>
                <w:color w:val="000000" w:themeColor="text1"/>
                <w:spacing w:val="-6"/>
                <w:sz w:val="28"/>
                <w:cs/>
              </w:rPr>
            </w:pPr>
            <w:r w:rsidRPr="002A6404">
              <w:rPr>
                <w:rFonts w:ascii="Angsana New" w:hAnsi="Angsana New"/>
                <w:color w:val="000000"/>
                <w:sz w:val="28"/>
                <w:lang w:val="en-GB"/>
              </w:rPr>
              <w:t>31</w:t>
            </w:r>
            <w:r w:rsidR="004B2EA6" w:rsidRPr="003359E0">
              <w:rPr>
                <w:rFonts w:ascii="Angsana New" w:hAnsi="Angsana New"/>
                <w:color w:val="000000"/>
                <w:sz w:val="28"/>
              </w:rPr>
              <w:t xml:space="preserve">, </w:t>
            </w:r>
            <w:r w:rsidRPr="002A6404">
              <w:rPr>
                <w:rFonts w:ascii="Angsana New" w:hAnsi="Angsana New"/>
                <w:color w:val="000000"/>
                <w:sz w:val="28"/>
                <w:lang w:val="en-GB"/>
              </w:rPr>
              <w:t>2023</w:t>
            </w:r>
          </w:p>
        </w:tc>
      </w:tr>
      <w:tr w:rsidR="0091299D" w:rsidRPr="00F87D32" w14:paraId="73B6EE56" w14:textId="77777777" w:rsidTr="00B34C98">
        <w:trPr>
          <w:gridAfter w:val="1"/>
          <w:wAfter w:w="7" w:type="dxa"/>
          <w:cantSplit/>
        </w:trPr>
        <w:tc>
          <w:tcPr>
            <w:tcW w:w="2694" w:type="dxa"/>
            <w:vAlign w:val="bottom"/>
          </w:tcPr>
          <w:p w14:paraId="76D0084E" w14:textId="0C1083F6" w:rsidR="0091299D" w:rsidRPr="00F87D32" w:rsidRDefault="0091299D" w:rsidP="0091299D">
            <w:pPr>
              <w:spacing w:line="380" w:lineRule="exact"/>
              <w:ind w:left="-108" w:right="-49"/>
              <w:rPr>
                <w:rFonts w:ascii="Angsana New" w:hAnsi="Angsana New"/>
                <w:color w:val="000000" w:themeColor="text1"/>
                <w:sz w:val="28"/>
              </w:rPr>
            </w:pPr>
            <w:r w:rsidRPr="007244CF">
              <w:rPr>
                <w:rFonts w:ascii="Angsana New" w:hAnsi="Angsana New"/>
                <w:sz w:val="28"/>
              </w:rPr>
              <w:t>Rental deposit</w:t>
            </w:r>
          </w:p>
        </w:tc>
        <w:tc>
          <w:tcPr>
            <w:tcW w:w="1275" w:type="dxa"/>
            <w:tcBorders>
              <w:top w:val="single" w:sz="4" w:space="0" w:color="auto"/>
            </w:tcBorders>
            <w:shd w:val="clear" w:color="auto" w:fill="auto"/>
            <w:vAlign w:val="bottom"/>
          </w:tcPr>
          <w:p w14:paraId="25DB90D3" w14:textId="3741AF04" w:rsidR="0091299D" w:rsidRPr="00F87D32" w:rsidRDefault="002A6404" w:rsidP="0091299D">
            <w:pPr>
              <w:spacing w:line="380" w:lineRule="exact"/>
              <w:jc w:val="right"/>
              <w:rPr>
                <w:rFonts w:ascii="Angsana New" w:hAnsi="Angsana New"/>
                <w:color w:val="000000" w:themeColor="text1"/>
                <w:sz w:val="28"/>
              </w:rPr>
            </w:pPr>
            <w:r w:rsidRPr="002A6404">
              <w:rPr>
                <w:rFonts w:ascii="Angsana New" w:hAnsi="Angsana New"/>
                <w:color w:val="000000" w:themeColor="text1"/>
                <w:sz w:val="28"/>
                <w:lang w:val="en-GB"/>
              </w:rPr>
              <w:t>16</w:t>
            </w:r>
            <w:r w:rsidR="00B861E1">
              <w:rPr>
                <w:rFonts w:ascii="Angsana New" w:hAnsi="Angsana New"/>
                <w:color w:val="000000" w:themeColor="text1"/>
                <w:sz w:val="28"/>
              </w:rPr>
              <w:t>,</w:t>
            </w:r>
            <w:r w:rsidRPr="002A6404">
              <w:rPr>
                <w:rFonts w:ascii="Angsana New" w:hAnsi="Angsana New"/>
                <w:color w:val="000000" w:themeColor="text1"/>
                <w:sz w:val="28"/>
                <w:lang w:val="en-GB"/>
              </w:rPr>
              <w:t>582</w:t>
            </w:r>
          </w:p>
        </w:tc>
        <w:tc>
          <w:tcPr>
            <w:tcW w:w="284" w:type="dxa"/>
          </w:tcPr>
          <w:p w14:paraId="734FA51F" w14:textId="77777777" w:rsidR="0091299D" w:rsidRPr="00F87D32" w:rsidRDefault="0091299D" w:rsidP="0091299D">
            <w:pPr>
              <w:spacing w:line="380" w:lineRule="exact"/>
              <w:jc w:val="right"/>
              <w:rPr>
                <w:rFonts w:ascii="Angsana New" w:hAnsi="Angsana New"/>
                <w:color w:val="000000" w:themeColor="text1"/>
                <w:sz w:val="28"/>
                <w:szCs w:val="32"/>
              </w:rPr>
            </w:pPr>
          </w:p>
        </w:tc>
        <w:tc>
          <w:tcPr>
            <w:tcW w:w="1417" w:type="dxa"/>
            <w:shd w:val="clear" w:color="auto" w:fill="auto"/>
            <w:vAlign w:val="bottom"/>
          </w:tcPr>
          <w:p w14:paraId="517E987D" w14:textId="77777777" w:rsidR="0091299D" w:rsidRPr="00F87D32" w:rsidRDefault="0091299D" w:rsidP="0091299D">
            <w:pPr>
              <w:spacing w:line="380" w:lineRule="exact"/>
              <w:jc w:val="right"/>
              <w:rPr>
                <w:rFonts w:ascii="Angsana New" w:hAnsi="Angsana New"/>
                <w:color w:val="000000" w:themeColor="text1"/>
                <w:sz w:val="28"/>
                <w:szCs w:val="32"/>
              </w:rPr>
            </w:pPr>
            <w:r w:rsidRPr="00F87D32">
              <w:rPr>
                <w:rFonts w:ascii="Angsana New" w:hAnsi="Angsana New"/>
                <w:color w:val="000000" w:themeColor="text1"/>
                <w:sz w:val="28"/>
                <w:szCs w:val="32"/>
                <w:lang w:val="en-GB"/>
              </w:rPr>
              <w:t>37</w:t>
            </w:r>
            <w:r w:rsidRPr="00F87D32">
              <w:rPr>
                <w:rFonts w:ascii="Angsana New" w:hAnsi="Angsana New"/>
                <w:color w:val="000000" w:themeColor="text1"/>
                <w:sz w:val="28"/>
                <w:szCs w:val="32"/>
              </w:rPr>
              <w:t>,</w:t>
            </w:r>
            <w:r w:rsidRPr="00F87D32">
              <w:rPr>
                <w:rFonts w:ascii="Angsana New" w:hAnsi="Angsana New"/>
                <w:color w:val="000000" w:themeColor="text1"/>
                <w:sz w:val="28"/>
                <w:szCs w:val="32"/>
                <w:lang w:val="en-GB"/>
              </w:rPr>
              <w:t>893</w:t>
            </w:r>
          </w:p>
        </w:tc>
        <w:tc>
          <w:tcPr>
            <w:tcW w:w="284" w:type="dxa"/>
          </w:tcPr>
          <w:p w14:paraId="00ACC191" w14:textId="77777777" w:rsidR="0091299D" w:rsidRPr="00F87D32" w:rsidRDefault="0091299D" w:rsidP="0091299D">
            <w:pPr>
              <w:spacing w:line="380" w:lineRule="exact"/>
              <w:jc w:val="right"/>
              <w:rPr>
                <w:rFonts w:ascii="Angsana New" w:hAnsi="Angsana New"/>
                <w:color w:val="000000" w:themeColor="text1"/>
                <w:sz w:val="28"/>
                <w:szCs w:val="32"/>
                <w:lang w:val="en-GB"/>
              </w:rPr>
            </w:pPr>
          </w:p>
        </w:tc>
        <w:tc>
          <w:tcPr>
            <w:tcW w:w="1291" w:type="dxa"/>
            <w:vAlign w:val="bottom"/>
          </w:tcPr>
          <w:p w14:paraId="7E8A7618" w14:textId="5D9ED644" w:rsidR="0091299D" w:rsidRPr="00F87D32" w:rsidRDefault="002A6404" w:rsidP="0091299D">
            <w:pPr>
              <w:spacing w:line="380" w:lineRule="exact"/>
              <w:jc w:val="right"/>
              <w:rPr>
                <w:rFonts w:ascii="Angsana New" w:hAnsi="Angsana New"/>
                <w:color w:val="000000" w:themeColor="text1"/>
                <w:sz w:val="28"/>
                <w:szCs w:val="32"/>
                <w:lang w:val="en-GB"/>
              </w:rPr>
            </w:pPr>
            <w:r w:rsidRPr="002A6404">
              <w:rPr>
                <w:rFonts w:ascii="Angsana New" w:hAnsi="Angsana New"/>
                <w:color w:val="000000" w:themeColor="text1"/>
                <w:sz w:val="28"/>
                <w:lang w:val="en-GB"/>
              </w:rPr>
              <w:t>16</w:t>
            </w:r>
            <w:r w:rsidR="00B861E1">
              <w:rPr>
                <w:rFonts w:ascii="Angsana New" w:hAnsi="Angsana New"/>
                <w:color w:val="000000" w:themeColor="text1"/>
                <w:sz w:val="28"/>
              </w:rPr>
              <w:t>,</w:t>
            </w:r>
            <w:r w:rsidRPr="002A6404">
              <w:rPr>
                <w:rFonts w:ascii="Angsana New" w:hAnsi="Angsana New"/>
                <w:color w:val="000000" w:themeColor="text1"/>
                <w:sz w:val="28"/>
                <w:lang w:val="en-GB"/>
              </w:rPr>
              <w:t>582</w:t>
            </w:r>
          </w:p>
        </w:tc>
        <w:tc>
          <w:tcPr>
            <w:tcW w:w="236" w:type="dxa"/>
          </w:tcPr>
          <w:p w14:paraId="20E16D2F" w14:textId="77777777" w:rsidR="0091299D" w:rsidRPr="00F87D32" w:rsidRDefault="0091299D" w:rsidP="0091299D">
            <w:pPr>
              <w:spacing w:line="380" w:lineRule="exact"/>
              <w:jc w:val="right"/>
              <w:rPr>
                <w:rFonts w:ascii="Angsana New" w:hAnsi="Angsana New"/>
                <w:color w:val="000000" w:themeColor="text1"/>
                <w:sz w:val="28"/>
                <w:szCs w:val="32"/>
                <w:lang w:val="en-GB"/>
              </w:rPr>
            </w:pPr>
          </w:p>
        </w:tc>
        <w:tc>
          <w:tcPr>
            <w:tcW w:w="1443" w:type="dxa"/>
            <w:vAlign w:val="bottom"/>
          </w:tcPr>
          <w:p w14:paraId="032669D6" w14:textId="77777777" w:rsidR="0091299D" w:rsidRPr="00F87D32" w:rsidRDefault="0091299D" w:rsidP="0091299D">
            <w:pPr>
              <w:spacing w:line="380" w:lineRule="exact"/>
              <w:jc w:val="right"/>
              <w:rPr>
                <w:rFonts w:ascii="Angsana New" w:hAnsi="Angsana New"/>
                <w:color w:val="000000" w:themeColor="text1"/>
                <w:sz w:val="28"/>
                <w:szCs w:val="32"/>
                <w:lang w:val="en-GB"/>
              </w:rPr>
            </w:pPr>
            <w:r w:rsidRPr="00F87D32">
              <w:rPr>
                <w:rFonts w:ascii="Angsana New" w:hAnsi="Angsana New"/>
                <w:color w:val="000000" w:themeColor="text1"/>
                <w:sz w:val="28"/>
                <w:szCs w:val="32"/>
                <w:lang w:val="en-GB"/>
              </w:rPr>
              <w:t>37</w:t>
            </w:r>
            <w:r w:rsidRPr="00F87D32">
              <w:rPr>
                <w:rFonts w:ascii="Angsana New" w:hAnsi="Angsana New"/>
                <w:color w:val="000000" w:themeColor="text1"/>
                <w:sz w:val="28"/>
                <w:szCs w:val="32"/>
              </w:rPr>
              <w:t>,</w:t>
            </w:r>
            <w:r w:rsidRPr="00F87D32">
              <w:rPr>
                <w:rFonts w:ascii="Angsana New" w:hAnsi="Angsana New"/>
                <w:color w:val="000000" w:themeColor="text1"/>
                <w:sz w:val="28"/>
                <w:szCs w:val="32"/>
                <w:lang w:val="en-GB"/>
              </w:rPr>
              <w:t>893</w:t>
            </w:r>
          </w:p>
        </w:tc>
      </w:tr>
      <w:tr w:rsidR="0091299D" w:rsidRPr="00F87D32" w14:paraId="33ED3F90" w14:textId="77777777" w:rsidTr="00B34C98">
        <w:trPr>
          <w:gridAfter w:val="1"/>
          <w:wAfter w:w="7" w:type="dxa"/>
          <w:cantSplit/>
        </w:trPr>
        <w:tc>
          <w:tcPr>
            <w:tcW w:w="2694" w:type="dxa"/>
            <w:vAlign w:val="bottom"/>
          </w:tcPr>
          <w:p w14:paraId="4BE250E8" w14:textId="40616271" w:rsidR="0091299D" w:rsidRPr="00F87D32" w:rsidRDefault="0091299D" w:rsidP="0091299D">
            <w:pPr>
              <w:spacing w:line="380" w:lineRule="exact"/>
              <w:ind w:left="-108" w:right="-49"/>
              <w:rPr>
                <w:rFonts w:ascii="Angsana New" w:hAnsi="Angsana New"/>
                <w:color w:val="000000" w:themeColor="text1"/>
                <w:sz w:val="28"/>
                <w:cs/>
              </w:rPr>
            </w:pPr>
            <w:r w:rsidRPr="007244CF">
              <w:rPr>
                <w:rFonts w:ascii="Angsana New" w:hAnsi="Angsana New"/>
                <w:sz w:val="28"/>
              </w:rPr>
              <w:t>Service deposit</w:t>
            </w:r>
          </w:p>
        </w:tc>
        <w:tc>
          <w:tcPr>
            <w:tcW w:w="1275" w:type="dxa"/>
            <w:shd w:val="clear" w:color="auto" w:fill="auto"/>
          </w:tcPr>
          <w:p w14:paraId="4446A1D5" w14:textId="4EB6C874" w:rsidR="0091299D" w:rsidRPr="00F87D32" w:rsidRDefault="002A6404" w:rsidP="0091299D">
            <w:pPr>
              <w:spacing w:line="380" w:lineRule="exact"/>
              <w:jc w:val="right"/>
              <w:rPr>
                <w:rFonts w:ascii="Angsana New" w:hAnsi="Angsana New"/>
                <w:color w:val="000000" w:themeColor="text1"/>
                <w:sz w:val="28"/>
              </w:rPr>
            </w:pPr>
            <w:r w:rsidRPr="002A6404">
              <w:rPr>
                <w:rFonts w:ascii="Angsana New" w:hAnsi="Angsana New"/>
                <w:color w:val="000000" w:themeColor="text1"/>
                <w:sz w:val="28"/>
                <w:lang w:val="en-GB"/>
              </w:rPr>
              <w:t>3</w:t>
            </w:r>
            <w:r w:rsidR="0091299D">
              <w:rPr>
                <w:rFonts w:ascii="Angsana New" w:hAnsi="Angsana New"/>
                <w:color w:val="000000" w:themeColor="text1"/>
                <w:sz w:val="28"/>
              </w:rPr>
              <w:t>,</w:t>
            </w:r>
            <w:r w:rsidRPr="002A6404">
              <w:rPr>
                <w:rFonts w:ascii="Angsana New" w:hAnsi="Angsana New"/>
                <w:color w:val="000000" w:themeColor="text1"/>
                <w:sz w:val="28"/>
                <w:lang w:val="en-GB"/>
              </w:rPr>
              <w:t>050</w:t>
            </w:r>
          </w:p>
        </w:tc>
        <w:tc>
          <w:tcPr>
            <w:tcW w:w="284" w:type="dxa"/>
          </w:tcPr>
          <w:p w14:paraId="64BB4224" w14:textId="77777777" w:rsidR="0091299D" w:rsidRPr="00F87D32" w:rsidRDefault="0091299D" w:rsidP="0091299D">
            <w:pPr>
              <w:spacing w:line="380" w:lineRule="exact"/>
              <w:jc w:val="right"/>
              <w:rPr>
                <w:rFonts w:ascii="Angsana New" w:hAnsi="Angsana New"/>
                <w:color w:val="000000" w:themeColor="text1"/>
                <w:sz w:val="28"/>
                <w:szCs w:val="32"/>
              </w:rPr>
            </w:pPr>
          </w:p>
        </w:tc>
        <w:tc>
          <w:tcPr>
            <w:tcW w:w="1417" w:type="dxa"/>
            <w:shd w:val="clear" w:color="auto" w:fill="auto"/>
          </w:tcPr>
          <w:p w14:paraId="7EE55024" w14:textId="77777777" w:rsidR="0091299D" w:rsidRPr="00F87D32" w:rsidRDefault="0091299D" w:rsidP="0091299D">
            <w:pPr>
              <w:spacing w:line="380" w:lineRule="exact"/>
              <w:jc w:val="right"/>
              <w:rPr>
                <w:rFonts w:ascii="Angsana New" w:hAnsi="Angsana New"/>
                <w:color w:val="000000" w:themeColor="text1"/>
                <w:sz w:val="28"/>
                <w:szCs w:val="32"/>
              </w:rPr>
            </w:pPr>
            <w:r w:rsidRPr="00F87D32">
              <w:rPr>
                <w:rFonts w:ascii="Angsana New" w:hAnsi="Angsana New"/>
                <w:color w:val="000000" w:themeColor="text1"/>
                <w:sz w:val="28"/>
                <w:szCs w:val="32"/>
                <w:lang w:val="en-GB"/>
              </w:rPr>
              <w:t>1</w:t>
            </w:r>
            <w:r w:rsidRPr="005E0FE5">
              <w:rPr>
                <w:rFonts w:ascii="Angsana New" w:hAnsi="Angsana New"/>
                <w:color w:val="000000" w:themeColor="text1"/>
                <w:sz w:val="28"/>
                <w:szCs w:val="32"/>
                <w:lang w:val="en-GB"/>
              </w:rPr>
              <w:t>0</w:t>
            </w:r>
            <w:r w:rsidRPr="00F87D32">
              <w:rPr>
                <w:rFonts w:ascii="Angsana New" w:hAnsi="Angsana New"/>
                <w:color w:val="000000" w:themeColor="text1"/>
                <w:sz w:val="28"/>
                <w:szCs w:val="32"/>
                <w:cs/>
              </w:rPr>
              <w:t>,</w:t>
            </w:r>
            <w:r w:rsidRPr="00F87D32">
              <w:rPr>
                <w:rFonts w:ascii="Angsana New" w:hAnsi="Angsana New"/>
                <w:color w:val="000000" w:themeColor="text1"/>
                <w:sz w:val="28"/>
                <w:szCs w:val="32"/>
                <w:lang w:val="en-GB"/>
              </w:rPr>
              <w:t>545</w:t>
            </w:r>
          </w:p>
        </w:tc>
        <w:tc>
          <w:tcPr>
            <w:tcW w:w="284" w:type="dxa"/>
          </w:tcPr>
          <w:p w14:paraId="3E4078F4" w14:textId="77777777" w:rsidR="0091299D" w:rsidRPr="00F87D32" w:rsidRDefault="0091299D" w:rsidP="0091299D">
            <w:pPr>
              <w:spacing w:line="380" w:lineRule="exact"/>
              <w:jc w:val="right"/>
              <w:rPr>
                <w:rFonts w:ascii="Angsana New" w:hAnsi="Angsana New"/>
                <w:color w:val="000000" w:themeColor="text1"/>
                <w:sz w:val="28"/>
                <w:szCs w:val="32"/>
                <w:lang w:val="en-GB"/>
              </w:rPr>
            </w:pPr>
          </w:p>
        </w:tc>
        <w:tc>
          <w:tcPr>
            <w:tcW w:w="1291" w:type="dxa"/>
          </w:tcPr>
          <w:p w14:paraId="4A6CF67E" w14:textId="6C624017" w:rsidR="0091299D" w:rsidRPr="00F87D32" w:rsidRDefault="002A6404" w:rsidP="0091299D">
            <w:pPr>
              <w:spacing w:line="380" w:lineRule="exact"/>
              <w:jc w:val="right"/>
              <w:rPr>
                <w:rFonts w:ascii="Angsana New" w:hAnsi="Angsana New"/>
                <w:color w:val="000000" w:themeColor="text1"/>
                <w:sz w:val="28"/>
                <w:szCs w:val="32"/>
                <w:lang w:val="en-GB"/>
              </w:rPr>
            </w:pPr>
            <w:r w:rsidRPr="002A6404">
              <w:rPr>
                <w:rFonts w:ascii="Angsana New" w:hAnsi="Angsana New"/>
                <w:color w:val="000000" w:themeColor="text1"/>
                <w:sz w:val="28"/>
                <w:lang w:val="en-GB"/>
              </w:rPr>
              <w:t>3</w:t>
            </w:r>
            <w:r w:rsidR="0091299D">
              <w:rPr>
                <w:rFonts w:ascii="Angsana New" w:hAnsi="Angsana New"/>
                <w:color w:val="000000" w:themeColor="text1"/>
                <w:sz w:val="28"/>
              </w:rPr>
              <w:t>,</w:t>
            </w:r>
            <w:r w:rsidRPr="002A6404">
              <w:rPr>
                <w:rFonts w:ascii="Angsana New" w:hAnsi="Angsana New"/>
                <w:color w:val="000000" w:themeColor="text1"/>
                <w:sz w:val="28"/>
                <w:lang w:val="en-GB"/>
              </w:rPr>
              <w:t>050</w:t>
            </w:r>
          </w:p>
        </w:tc>
        <w:tc>
          <w:tcPr>
            <w:tcW w:w="236" w:type="dxa"/>
          </w:tcPr>
          <w:p w14:paraId="51390F0C" w14:textId="77777777" w:rsidR="0091299D" w:rsidRPr="00F87D32" w:rsidRDefault="0091299D" w:rsidP="0091299D">
            <w:pPr>
              <w:spacing w:line="380" w:lineRule="exact"/>
              <w:jc w:val="right"/>
              <w:rPr>
                <w:rFonts w:ascii="Angsana New" w:hAnsi="Angsana New"/>
                <w:color w:val="000000" w:themeColor="text1"/>
                <w:sz w:val="28"/>
                <w:szCs w:val="32"/>
                <w:lang w:val="en-GB"/>
              </w:rPr>
            </w:pPr>
          </w:p>
        </w:tc>
        <w:tc>
          <w:tcPr>
            <w:tcW w:w="1443" w:type="dxa"/>
          </w:tcPr>
          <w:p w14:paraId="15031FF2" w14:textId="77777777" w:rsidR="0091299D" w:rsidRPr="00F87D32" w:rsidRDefault="0091299D" w:rsidP="0091299D">
            <w:pPr>
              <w:spacing w:line="380" w:lineRule="exact"/>
              <w:jc w:val="right"/>
              <w:rPr>
                <w:rFonts w:ascii="Angsana New" w:hAnsi="Angsana New"/>
                <w:color w:val="000000" w:themeColor="text1"/>
                <w:sz w:val="28"/>
                <w:szCs w:val="32"/>
                <w:lang w:val="en-GB"/>
              </w:rPr>
            </w:pPr>
            <w:r w:rsidRPr="00F87D32">
              <w:rPr>
                <w:rFonts w:ascii="Angsana New" w:hAnsi="Angsana New"/>
                <w:color w:val="000000" w:themeColor="text1"/>
                <w:sz w:val="28"/>
                <w:szCs w:val="32"/>
                <w:lang w:val="en-GB"/>
              </w:rPr>
              <w:t>1</w:t>
            </w:r>
            <w:r w:rsidRPr="005E0FE5">
              <w:rPr>
                <w:rFonts w:ascii="Angsana New" w:hAnsi="Angsana New"/>
                <w:color w:val="000000" w:themeColor="text1"/>
                <w:sz w:val="28"/>
                <w:szCs w:val="32"/>
                <w:lang w:val="en-GB"/>
              </w:rPr>
              <w:t>0</w:t>
            </w:r>
            <w:r w:rsidRPr="00F87D32">
              <w:rPr>
                <w:rFonts w:ascii="Angsana New" w:hAnsi="Angsana New"/>
                <w:color w:val="000000" w:themeColor="text1"/>
                <w:sz w:val="28"/>
                <w:szCs w:val="32"/>
                <w:cs/>
              </w:rPr>
              <w:t>,</w:t>
            </w:r>
            <w:r w:rsidRPr="00F87D32">
              <w:rPr>
                <w:rFonts w:ascii="Angsana New" w:hAnsi="Angsana New"/>
                <w:color w:val="000000" w:themeColor="text1"/>
                <w:sz w:val="28"/>
                <w:szCs w:val="32"/>
                <w:lang w:val="en-GB"/>
              </w:rPr>
              <w:t>545</w:t>
            </w:r>
          </w:p>
        </w:tc>
      </w:tr>
      <w:tr w:rsidR="0091299D" w:rsidRPr="00F87D32" w14:paraId="678F9736" w14:textId="77777777" w:rsidTr="00B34C98">
        <w:trPr>
          <w:gridAfter w:val="1"/>
          <w:wAfter w:w="7" w:type="dxa"/>
          <w:cantSplit/>
        </w:trPr>
        <w:tc>
          <w:tcPr>
            <w:tcW w:w="2694" w:type="dxa"/>
            <w:vAlign w:val="bottom"/>
          </w:tcPr>
          <w:p w14:paraId="2FAC3714" w14:textId="6D78796A" w:rsidR="0091299D" w:rsidRPr="00F87D32" w:rsidRDefault="0091299D" w:rsidP="0091299D">
            <w:pPr>
              <w:spacing w:line="380" w:lineRule="exact"/>
              <w:ind w:left="-108" w:right="-49"/>
              <w:rPr>
                <w:rFonts w:ascii="Angsana New" w:hAnsi="Angsana New"/>
                <w:color w:val="000000" w:themeColor="text1"/>
                <w:sz w:val="28"/>
                <w:cs/>
              </w:rPr>
            </w:pPr>
            <w:r w:rsidRPr="007244CF">
              <w:rPr>
                <w:rFonts w:ascii="Angsana New" w:hAnsi="Angsana New"/>
                <w:sz w:val="28"/>
              </w:rPr>
              <w:t xml:space="preserve">Electricity deposit </w:t>
            </w:r>
          </w:p>
        </w:tc>
        <w:tc>
          <w:tcPr>
            <w:tcW w:w="1275" w:type="dxa"/>
            <w:shd w:val="clear" w:color="auto" w:fill="auto"/>
          </w:tcPr>
          <w:p w14:paraId="7CC9C3D8" w14:textId="4DF54B10" w:rsidR="0091299D" w:rsidRPr="00F87D32" w:rsidRDefault="002A6404" w:rsidP="0091299D">
            <w:pPr>
              <w:spacing w:line="380" w:lineRule="exact"/>
              <w:jc w:val="right"/>
              <w:rPr>
                <w:rFonts w:ascii="Angsana New" w:hAnsi="Angsana New"/>
                <w:color w:val="000000" w:themeColor="text1"/>
                <w:sz w:val="28"/>
                <w:cs/>
              </w:rPr>
            </w:pPr>
            <w:r w:rsidRPr="002A6404">
              <w:rPr>
                <w:rFonts w:ascii="Angsana New" w:hAnsi="Angsana New"/>
                <w:color w:val="000000" w:themeColor="text1"/>
                <w:sz w:val="28"/>
                <w:lang w:val="en-GB"/>
              </w:rPr>
              <w:t>484</w:t>
            </w:r>
          </w:p>
        </w:tc>
        <w:tc>
          <w:tcPr>
            <w:tcW w:w="284" w:type="dxa"/>
          </w:tcPr>
          <w:p w14:paraId="636B1D8B" w14:textId="77777777" w:rsidR="0091299D" w:rsidRPr="00F87D32" w:rsidRDefault="0091299D" w:rsidP="0091299D">
            <w:pPr>
              <w:spacing w:line="380" w:lineRule="exact"/>
              <w:jc w:val="right"/>
              <w:rPr>
                <w:rFonts w:ascii="Angsana New" w:hAnsi="Angsana New"/>
                <w:color w:val="000000" w:themeColor="text1"/>
                <w:sz w:val="28"/>
                <w:szCs w:val="32"/>
              </w:rPr>
            </w:pPr>
          </w:p>
        </w:tc>
        <w:tc>
          <w:tcPr>
            <w:tcW w:w="1417" w:type="dxa"/>
            <w:shd w:val="clear" w:color="auto" w:fill="auto"/>
          </w:tcPr>
          <w:p w14:paraId="1F5942E0" w14:textId="77777777" w:rsidR="0091299D" w:rsidRPr="00F87D32" w:rsidRDefault="0091299D" w:rsidP="0091299D">
            <w:pPr>
              <w:spacing w:line="380" w:lineRule="exact"/>
              <w:jc w:val="right"/>
              <w:rPr>
                <w:rFonts w:ascii="Angsana New" w:hAnsi="Angsana New"/>
                <w:color w:val="000000" w:themeColor="text1"/>
                <w:sz w:val="28"/>
                <w:szCs w:val="32"/>
              </w:rPr>
            </w:pPr>
            <w:r w:rsidRPr="00F87D32">
              <w:rPr>
                <w:rFonts w:ascii="Angsana New" w:hAnsi="Angsana New"/>
                <w:color w:val="000000" w:themeColor="text1"/>
                <w:sz w:val="28"/>
                <w:szCs w:val="32"/>
                <w:lang w:val="en-GB"/>
              </w:rPr>
              <w:t>858</w:t>
            </w:r>
          </w:p>
        </w:tc>
        <w:tc>
          <w:tcPr>
            <w:tcW w:w="284" w:type="dxa"/>
          </w:tcPr>
          <w:p w14:paraId="3E675C00" w14:textId="77777777" w:rsidR="0091299D" w:rsidRPr="00F87D32" w:rsidRDefault="0091299D" w:rsidP="0091299D">
            <w:pPr>
              <w:spacing w:line="380" w:lineRule="exact"/>
              <w:jc w:val="right"/>
              <w:rPr>
                <w:rFonts w:ascii="Angsana New" w:hAnsi="Angsana New"/>
                <w:color w:val="000000" w:themeColor="text1"/>
                <w:sz w:val="28"/>
                <w:szCs w:val="32"/>
                <w:lang w:val="en-GB"/>
              </w:rPr>
            </w:pPr>
          </w:p>
        </w:tc>
        <w:tc>
          <w:tcPr>
            <w:tcW w:w="1291" w:type="dxa"/>
          </w:tcPr>
          <w:p w14:paraId="1E413090" w14:textId="1CF8A7DF" w:rsidR="0091299D" w:rsidRPr="00F87D32" w:rsidRDefault="002A6404" w:rsidP="0091299D">
            <w:pPr>
              <w:spacing w:line="380" w:lineRule="exact"/>
              <w:jc w:val="right"/>
              <w:rPr>
                <w:rFonts w:ascii="Angsana New" w:hAnsi="Angsana New"/>
                <w:color w:val="000000" w:themeColor="text1"/>
                <w:sz w:val="28"/>
                <w:szCs w:val="32"/>
                <w:lang w:val="en-GB"/>
              </w:rPr>
            </w:pPr>
            <w:r w:rsidRPr="002A6404">
              <w:rPr>
                <w:rFonts w:ascii="Angsana New" w:hAnsi="Angsana New"/>
                <w:color w:val="000000" w:themeColor="text1"/>
                <w:sz w:val="28"/>
                <w:lang w:val="en-GB"/>
              </w:rPr>
              <w:t>472</w:t>
            </w:r>
          </w:p>
        </w:tc>
        <w:tc>
          <w:tcPr>
            <w:tcW w:w="236" w:type="dxa"/>
          </w:tcPr>
          <w:p w14:paraId="45F0BF81" w14:textId="77777777" w:rsidR="0091299D" w:rsidRPr="00F87D32" w:rsidRDefault="0091299D" w:rsidP="0091299D">
            <w:pPr>
              <w:spacing w:line="380" w:lineRule="exact"/>
              <w:jc w:val="right"/>
              <w:rPr>
                <w:rFonts w:ascii="Angsana New" w:hAnsi="Angsana New"/>
                <w:color w:val="000000" w:themeColor="text1"/>
                <w:sz w:val="28"/>
                <w:szCs w:val="32"/>
                <w:lang w:val="en-GB"/>
              </w:rPr>
            </w:pPr>
          </w:p>
        </w:tc>
        <w:tc>
          <w:tcPr>
            <w:tcW w:w="1443" w:type="dxa"/>
          </w:tcPr>
          <w:p w14:paraId="3FEFA4BC" w14:textId="77777777" w:rsidR="0091299D" w:rsidRPr="00F87D32" w:rsidRDefault="0091299D" w:rsidP="0091299D">
            <w:pPr>
              <w:spacing w:line="380" w:lineRule="exact"/>
              <w:jc w:val="right"/>
              <w:rPr>
                <w:rFonts w:ascii="Angsana New" w:hAnsi="Angsana New"/>
                <w:color w:val="000000" w:themeColor="text1"/>
                <w:sz w:val="28"/>
                <w:szCs w:val="32"/>
                <w:lang w:val="en-GB"/>
              </w:rPr>
            </w:pPr>
            <w:r w:rsidRPr="00F87D32">
              <w:rPr>
                <w:rFonts w:ascii="Angsana New" w:hAnsi="Angsana New"/>
                <w:color w:val="000000" w:themeColor="text1"/>
                <w:sz w:val="28"/>
                <w:szCs w:val="32"/>
                <w:lang w:val="en-GB"/>
              </w:rPr>
              <w:t>858</w:t>
            </w:r>
          </w:p>
        </w:tc>
      </w:tr>
      <w:tr w:rsidR="0091299D" w:rsidRPr="00F87D32" w14:paraId="1106393A" w14:textId="77777777" w:rsidTr="00B34C98">
        <w:trPr>
          <w:gridAfter w:val="1"/>
          <w:wAfter w:w="7" w:type="dxa"/>
          <w:cantSplit/>
        </w:trPr>
        <w:tc>
          <w:tcPr>
            <w:tcW w:w="2694" w:type="dxa"/>
            <w:vAlign w:val="bottom"/>
          </w:tcPr>
          <w:p w14:paraId="0AA8E76F" w14:textId="6A12B361" w:rsidR="0091299D" w:rsidRPr="00F87D32" w:rsidRDefault="0091299D" w:rsidP="0091299D">
            <w:pPr>
              <w:spacing w:line="380" w:lineRule="exact"/>
              <w:ind w:left="-108" w:right="-49"/>
              <w:rPr>
                <w:rFonts w:ascii="Angsana New" w:hAnsi="Angsana New"/>
                <w:color w:val="000000" w:themeColor="text1"/>
                <w:sz w:val="28"/>
                <w:cs/>
              </w:rPr>
            </w:pPr>
            <w:r w:rsidRPr="007244CF">
              <w:rPr>
                <w:rFonts w:ascii="Angsana New" w:hAnsi="Angsana New"/>
                <w:sz w:val="28"/>
              </w:rPr>
              <w:t>Equipment deposit</w:t>
            </w:r>
          </w:p>
        </w:tc>
        <w:tc>
          <w:tcPr>
            <w:tcW w:w="1275" w:type="dxa"/>
            <w:shd w:val="clear" w:color="auto" w:fill="auto"/>
          </w:tcPr>
          <w:p w14:paraId="0CC3479F" w14:textId="17F52D1B" w:rsidR="0091299D" w:rsidRPr="00F87D32" w:rsidRDefault="002A6404" w:rsidP="0091299D">
            <w:pPr>
              <w:spacing w:line="380" w:lineRule="exact"/>
              <w:jc w:val="right"/>
              <w:rPr>
                <w:rFonts w:ascii="Angsana New" w:hAnsi="Angsana New"/>
                <w:color w:val="000000" w:themeColor="text1"/>
                <w:sz w:val="28"/>
              </w:rPr>
            </w:pPr>
            <w:r w:rsidRPr="002A6404">
              <w:rPr>
                <w:rFonts w:ascii="Angsana New" w:hAnsi="Angsana New"/>
                <w:color w:val="000000" w:themeColor="text1"/>
                <w:sz w:val="28"/>
                <w:lang w:val="en-GB"/>
              </w:rPr>
              <w:t>201</w:t>
            </w:r>
          </w:p>
        </w:tc>
        <w:tc>
          <w:tcPr>
            <w:tcW w:w="284" w:type="dxa"/>
          </w:tcPr>
          <w:p w14:paraId="3A9F5E60" w14:textId="77777777" w:rsidR="0091299D" w:rsidRPr="00F87D32" w:rsidRDefault="0091299D" w:rsidP="0091299D">
            <w:pPr>
              <w:spacing w:line="380" w:lineRule="exact"/>
              <w:jc w:val="right"/>
              <w:rPr>
                <w:rFonts w:ascii="Angsana New" w:hAnsi="Angsana New"/>
                <w:color w:val="000000" w:themeColor="text1"/>
                <w:sz w:val="28"/>
                <w:szCs w:val="32"/>
              </w:rPr>
            </w:pPr>
          </w:p>
        </w:tc>
        <w:tc>
          <w:tcPr>
            <w:tcW w:w="1417" w:type="dxa"/>
            <w:shd w:val="clear" w:color="auto" w:fill="auto"/>
          </w:tcPr>
          <w:p w14:paraId="0EF46AE2" w14:textId="77777777" w:rsidR="0091299D" w:rsidRPr="00F87D32" w:rsidRDefault="0091299D" w:rsidP="0091299D">
            <w:pPr>
              <w:spacing w:line="380" w:lineRule="exact"/>
              <w:jc w:val="right"/>
              <w:rPr>
                <w:rFonts w:ascii="Angsana New" w:hAnsi="Angsana New"/>
                <w:color w:val="000000" w:themeColor="text1"/>
                <w:sz w:val="28"/>
                <w:szCs w:val="32"/>
              </w:rPr>
            </w:pPr>
            <w:r w:rsidRPr="00F87D32">
              <w:rPr>
                <w:rFonts w:ascii="Angsana New" w:hAnsi="Angsana New"/>
                <w:color w:val="000000" w:themeColor="text1"/>
                <w:sz w:val="28"/>
                <w:szCs w:val="32"/>
                <w:lang w:val="en-GB"/>
              </w:rPr>
              <w:t>212</w:t>
            </w:r>
          </w:p>
        </w:tc>
        <w:tc>
          <w:tcPr>
            <w:tcW w:w="284" w:type="dxa"/>
          </w:tcPr>
          <w:p w14:paraId="51B52A0E" w14:textId="77777777" w:rsidR="0091299D" w:rsidRPr="00F87D32" w:rsidRDefault="0091299D" w:rsidP="0091299D">
            <w:pPr>
              <w:spacing w:line="380" w:lineRule="exact"/>
              <w:jc w:val="right"/>
              <w:rPr>
                <w:rFonts w:ascii="Angsana New" w:hAnsi="Angsana New"/>
                <w:color w:val="000000" w:themeColor="text1"/>
                <w:sz w:val="28"/>
                <w:szCs w:val="32"/>
                <w:lang w:val="en-GB"/>
              </w:rPr>
            </w:pPr>
          </w:p>
        </w:tc>
        <w:tc>
          <w:tcPr>
            <w:tcW w:w="1291" w:type="dxa"/>
          </w:tcPr>
          <w:p w14:paraId="2E1B3FA4" w14:textId="55064EBD" w:rsidR="0091299D" w:rsidRPr="00F87D32" w:rsidRDefault="002A6404" w:rsidP="0091299D">
            <w:pPr>
              <w:spacing w:line="380" w:lineRule="exact"/>
              <w:jc w:val="right"/>
              <w:rPr>
                <w:rFonts w:ascii="Angsana New" w:hAnsi="Angsana New"/>
                <w:color w:val="000000" w:themeColor="text1"/>
                <w:sz w:val="28"/>
                <w:szCs w:val="32"/>
                <w:lang w:val="en-GB"/>
              </w:rPr>
            </w:pPr>
            <w:r w:rsidRPr="002A6404">
              <w:rPr>
                <w:rFonts w:ascii="Angsana New" w:hAnsi="Angsana New"/>
                <w:color w:val="000000" w:themeColor="text1"/>
                <w:sz w:val="28"/>
                <w:lang w:val="en-GB"/>
              </w:rPr>
              <w:t>201</w:t>
            </w:r>
          </w:p>
        </w:tc>
        <w:tc>
          <w:tcPr>
            <w:tcW w:w="236" w:type="dxa"/>
          </w:tcPr>
          <w:p w14:paraId="66654746" w14:textId="77777777" w:rsidR="0091299D" w:rsidRPr="00F87D32" w:rsidRDefault="0091299D" w:rsidP="0091299D">
            <w:pPr>
              <w:spacing w:line="380" w:lineRule="exact"/>
              <w:jc w:val="right"/>
              <w:rPr>
                <w:rFonts w:ascii="Angsana New" w:hAnsi="Angsana New"/>
                <w:color w:val="000000" w:themeColor="text1"/>
                <w:sz w:val="28"/>
                <w:szCs w:val="32"/>
                <w:lang w:val="en-GB"/>
              </w:rPr>
            </w:pPr>
          </w:p>
        </w:tc>
        <w:tc>
          <w:tcPr>
            <w:tcW w:w="1443" w:type="dxa"/>
          </w:tcPr>
          <w:p w14:paraId="566C3A52" w14:textId="77777777" w:rsidR="0091299D" w:rsidRPr="00F87D32" w:rsidRDefault="0091299D" w:rsidP="0091299D">
            <w:pPr>
              <w:spacing w:line="380" w:lineRule="exact"/>
              <w:jc w:val="right"/>
              <w:rPr>
                <w:rFonts w:ascii="Angsana New" w:hAnsi="Angsana New"/>
                <w:color w:val="000000" w:themeColor="text1"/>
                <w:sz w:val="28"/>
                <w:szCs w:val="32"/>
                <w:lang w:val="en-GB"/>
              </w:rPr>
            </w:pPr>
            <w:r w:rsidRPr="00F87D32">
              <w:rPr>
                <w:rFonts w:ascii="Angsana New" w:hAnsi="Angsana New"/>
                <w:color w:val="000000" w:themeColor="text1"/>
                <w:sz w:val="28"/>
                <w:szCs w:val="32"/>
                <w:lang w:val="en-GB"/>
              </w:rPr>
              <w:t>212</w:t>
            </w:r>
          </w:p>
        </w:tc>
      </w:tr>
      <w:tr w:rsidR="0091299D" w:rsidRPr="00F87D32" w14:paraId="46DF731C" w14:textId="77777777" w:rsidTr="00B34C98">
        <w:trPr>
          <w:gridAfter w:val="1"/>
          <w:wAfter w:w="7" w:type="dxa"/>
          <w:cantSplit/>
        </w:trPr>
        <w:tc>
          <w:tcPr>
            <w:tcW w:w="2694" w:type="dxa"/>
            <w:vAlign w:val="bottom"/>
          </w:tcPr>
          <w:p w14:paraId="36CE2CF4" w14:textId="2BFCCB3C" w:rsidR="0091299D" w:rsidRPr="00F87D32" w:rsidRDefault="0091299D" w:rsidP="0091299D">
            <w:pPr>
              <w:spacing w:line="380" w:lineRule="exact"/>
              <w:ind w:left="-108" w:right="-49"/>
              <w:rPr>
                <w:rFonts w:ascii="Angsana New" w:hAnsi="Angsana New"/>
                <w:color w:val="000000" w:themeColor="text1"/>
                <w:sz w:val="28"/>
                <w:cs/>
              </w:rPr>
            </w:pPr>
            <w:r w:rsidRPr="007244CF">
              <w:rPr>
                <w:rFonts w:ascii="Angsana New" w:hAnsi="Angsana New"/>
                <w:sz w:val="28"/>
              </w:rPr>
              <w:t>Decoration deposit</w:t>
            </w:r>
          </w:p>
        </w:tc>
        <w:tc>
          <w:tcPr>
            <w:tcW w:w="1275" w:type="dxa"/>
            <w:shd w:val="clear" w:color="auto" w:fill="auto"/>
          </w:tcPr>
          <w:p w14:paraId="1E9F600A" w14:textId="7515866A" w:rsidR="0091299D" w:rsidRPr="00F87D32" w:rsidRDefault="002A6404" w:rsidP="0091299D">
            <w:pPr>
              <w:spacing w:line="380" w:lineRule="exact"/>
              <w:jc w:val="right"/>
              <w:rPr>
                <w:rFonts w:ascii="Angsana New" w:hAnsi="Angsana New"/>
                <w:color w:val="000000" w:themeColor="text1"/>
                <w:sz w:val="28"/>
              </w:rPr>
            </w:pPr>
            <w:r w:rsidRPr="002A6404">
              <w:rPr>
                <w:rFonts w:ascii="Angsana New" w:hAnsi="Angsana New"/>
                <w:color w:val="000000" w:themeColor="text1"/>
                <w:sz w:val="28"/>
                <w:lang w:val="en-GB"/>
              </w:rPr>
              <w:t>968</w:t>
            </w:r>
          </w:p>
        </w:tc>
        <w:tc>
          <w:tcPr>
            <w:tcW w:w="284" w:type="dxa"/>
          </w:tcPr>
          <w:p w14:paraId="6334197A" w14:textId="77777777" w:rsidR="0091299D" w:rsidRPr="00F87D32" w:rsidRDefault="0091299D" w:rsidP="0091299D">
            <w:pPr>
              <w:spacing w:line="380" w:lineRule="exact"/>
              <w:jc w:val="right"/>
              <w:rPr>
                <w:rFonts w:ascii="Angsana New" w:hAnsi="Angsana New"/>
                <w:color w:val="000000" w:themeColor="text1"/>
                <w:sz w:val="28"/>
                <w:szCs w:val="32"/>
              </w:rPr>
            </w:pPr>
          </w:p>
        </w:tc>
        <w:tc>
          <w:tcPr>
            <w:tcW w:w="1417" w:type="dxa"/>
            <w:shd w:val="clear" w:color="auto" w:fill="auto"/>
          </w:tcPr>
          <w:p w14:paraId="60C23FD9" w14:textId="77777777" w:rsidR="0091299D" w:rsidRPr="00F87D32" w:rsidRDefault="0091299D" w:rsidP="0091299D">
            <w:pPr>
              <w:spacing w:line="380" w:lineRule="exact"/>
              <w:jc w:val="right"/>
              <w:rPr>
                <w:rFonts w:ascii="Angsana New" w:hAnsi="Angsana New"/>
                <w:color w:val="000000" w:themeColor="text1"/>
                <w:sz w:val="28"/>
                <w:szCs w:val="32"/>
              </w:rPr>
            </w:pPr>
            <w:r w:rsidRPr="00F87D32">
              <w:rPr>
                <w:rFonts w:ascii="Angsana New" w:hAnsi="Angsana New"/>
                <w:color w:val="000000" w:themeColor="text1"/>
                <w:sz w:val="28"/>
                <w:szCs w:val="32"/>
                <w:lang w:val="en-GB"/>
              </w:rPr>
              <w:t>1</w:t>
            </w:r>
            <w:r w:rsidRPr="00F87D32">
              <w:rPr>
                <w:rFonts w:ascii="Angsana New" w:hAnsi="Angsana New"/>
                <w:color w:val="000000" w:themeColor="text1"/>
                <w:sz w:val="28"/>
                <w:szCs w:val="32"/>
                <w:cs/>
              </w:rPr>
              <w:t>,</w:t>
            </w:r>
            <w:r w:rsidRPr="00F87D32">
              <w:rPr>
                <w:rFonts w:ascii="Angsana New" w:hAnsi="Angsana New"/>
                <w:color w:val="000000" w:themeColor="text1"/>
                <w:sz w:val="28"/>
                <w:szCs w:val="32"/>
                <w:lang w:val="en-GB"/>
              </w:rPr>
              <w:t>416</w:t>
            </w:r>
          </w:p>
        </w:tc>
        <w:tc>
          <w:tcPr>
            <w:tcW w:w="284" w:type="dxa"/>
          </w:tcPr>
          <w:p w14:paraId="17186291" w14:textId="77777777" w:rsidR="0091299D" w:rsidRPr="00F87D32" w:rsidRDefault="0091299D" w:rsidP="0091299D">
            <w:pPr>
              <w:spacing w:line="380" w:lineRule="exact"/>
              <w:jc w:val="right"/>
              <w:rPr>
                <w:rFonts w:ascii="Angsana New" w:hAnsi="Angsana New"/>
                <w:color w:val="000000" w:themeColor="text1"/>
                <w:sz w:val="28"/>
                <w:szCs w:val="32"/>
                <w:lang w:val="en-GB"/>
              </w:rPr>
            </w:pPr>
          </w:p>
        </w:tc>
        <w:tc>
          <w:tcPr>
            <w:tcW w:w="1291" w:type="dxa"/>
          </w:tcPr>
          <w:p w14:paraId="1D8A1C62" w14:textId="09514FF1" w:rsidR="0091299D" w:rsidRPr="00F87D32" w:rsidRDefault="002A6404" w:rsidP="0091299D">
            <w:pPr>
              <w:spacing w:line="380" w:lineRule="exact"/>
              <w:jc w:val="right"/>
              <w:rPr>
                <w:rFonts w:ascii="Angsana New" w:hAnsi="Angsana New"/>
                <w:color w:val="000000" w:themeColor="text1"/>
                <w:sz w:val="28"/>
                <w:szCs w:val="32"/>
                <w:lang w:val="en-GB"/>
              </w:rPr>
            </w:pPr>
            <w:r w:rsidRPr="002A6404">
              <w:rPr>
                <w:rFonts w:ascii="Angsana New" w:hAnsi="Angsana New"/>
                <w:color w:val="000000" w:themeColor="text1"/>
                <w:sz w:val="28"/>
                <w:lang w:val="en-GB"/>
              </w:rPr>
              <w:t>968</w:t>
            </w:r>
          </w:p>
        </w:tc>
        <w:tc>
          <w:tcPr>
            <w:tcW w:w="236" w:type="dxa"/>
          </w:tcPr>
          <w:p w14:paraId="566FAEEC" w14:textId="77777777" w:rsidR="0091299D" w:rsidRPr="00F87D32" w:rsidRDefault="0091299D" w:rsidP="0091299D">
            <w:pPr>
              <w:spacing w:line="380" w:lineRule="exact"/>
              <w:jc w:val="right"/>
              <w:rPr>
                <w:rFonts w:ascii="Angsana New" w:hAnsi="Angsana New"/>
                <w:color w:val="000000" w:themeColor="text1"/>
                <w:sz w:val="28"/>
                <w:szCs w:val="32"/>
                <w:lang w:val="en-GB"/>
              </w:rPr>
            </w:pPr>
          </w:p>
        </w:tc>
        <w:tc>
          <w:tcPr>
            <w:tcW w:w="1443" w:type="dxa"/>
          </w:tcPr>
          <w:p w14:paraId="15966CFA" w14:textId="77777777" w:rsidR="0091299D" w:rsidRPr="00F87D32" w:rsidRDefault="0091299D" w:rsidP="0091299D">
            <w:pPr>
              <w:spacing w:line="380" w:lineRule="exact"/>
              <w:jc w:val="right"/>
              <w:rPr>
                <w:rFonts w:ascii="Angsana New" w:hAnsi="Angsana New"/>
                <w:color w:val="000000" w:themeColor="text1"/>
                <w:sz w:val="28"/>
                <w:szCs w:val="32"/>
                <w:lang w:val="en-GB"/>
              </w:rPr>
            </w:pPr>
            <w:r w:rsidRPr="00F87D32">
              <w:rPr>
                <w:rFonts w:ascii="Angsana New" w:hAnsi="Angsana New"/>
                <w:color w:val="000000" w:themeColor="text1"/>
                <w:sz w:val="28"/>
                <w:szCs w:val="32"/>
                <w:lang w:val="en-GB"/>
              </w:rPr>
              <w:t>1</w:t>
            </w:r>
            <w:r w:rsidRPr="00F87D32">
              <w:rPr>
                <w:rFonts w:ascii="Angsana New" w:hAnsi="Angsana New"/>
                <w:color w:val="000000" w:themeColor="text1"/>
                <w:sz w:val="28"/>
                <w:szCs w:val="32"/>
                <w:cs/>
              </w:rPr>
              <w:t>,</w:t>
            </w:r>
            <w:r w:rsidRPr="00F87D32">
              <w:rPr>
                <w:rFonts w:ascii="Angsana New" w:hAnsi="Angsana New"/>
                <w:color w:val="000000" w:themeColor="text1"/>
                <w:sz w:val="28"/>
                <w:szCs w:val="32"/>
                <w:lang w:val="en-GB"/>
              </w:rPr>
              <w:t>416</w:t>
            </w:r>
          </w:p>
        </w:tc>
      </w:tr>
      <w:tr w:rsidR="0091299D" w:rsidRPr="00F87D32" w14:paraId="6C05FD14" w14:textId="77777777" w:rsidTr="00B34C98">
        <w:trPr>
          <w:gridAfter w:val="1"/>
          <w:wAfter w:w="7" w:type="dxa"/>
          <w:cantSplit/>
        </w:trPr>
        <w:tc>
          <w:tcPr>
            <w:tcW w:w="2694" w:type="dxa"/>
            <w:vAlign w:val="bottom"/>
          </w:tcPr>
          <w:p w14:paraId="054FCD2C" w14:textId="50671C3D" w:rsidR="0091299D" w:rsidRPr="00F87D32" w:rsidRDefault="0091299D" w:rsidP="0091299D">
            <w:pPr>
              <w:spacing w:line="380" w:lineRule="exact"/>
              <w:ind w:left="-108" w:right="-49"/>
              <w:rPr>
                <w:rFonts w:ascii="Angsana New" w:hAnsi="Angsana New"/>
                <w:color w:val="000000" w:themeColor="text1"/>
                <w:sz w:val="28"/>
                <w:cs/>
              </w:rPr>
            </w:pPr>
            <w:r w:rsidRPr="007244CF">
              <w:rPr>
                <w:rFonts w:ascii="Angsana New" w:hAnsi="Angsana New"/>
                <w:sz w:val="28"/>
              </w:rPr>
              <w:t>Other deposit</w:t>
            </w:r>
          </w:p>
        </w:tc>
        <w:tc>
          <w:tcPr>
            <w:tcW w:w="1275" w:type="dxa"/>
            <w:shd w:val="clear" w:color="auto" w:fill="auto"/>
          </w:tcPr>
          <w:p w14:paraId="617EB5D9" w14:textId="3FAF4883" w:rsidR="0091299D" w:rsidRPr="00F87D32" w:rsidRDefault="002A6404" w:rsidP="0091299D">
            <w:pPr>
              <w:spacing w:line="380" w:lineRule="exact"/>
              <w:jc w:val="right"/>
              <w:rPr>
                <w:rFonts w:ascii="Angsana New" w:hAnsi="Angsana New"/>
                <w:color w:val="000000" w:themeColor="text1"/>
                <w:sz w:val="28"/>
              </w:rPr>
            </w:pPr>
            <w:r w:rsidRPr="002A6404">
              <w:rPr>
                <w:rFonts w:ascii="Angsana New" w:hAnsi="Angsana New"/>
                <w:color w:val="000000" w:themeColor="text1"/>
                <w:sz w:val="28"/>
                <w:lang w:val="en-GB"/>
              </w:rPr>
              <w:t>171</w:t>
            </w:r>
          </w:p>
        </w:tc>
        <w:tc>
          <w:tcPr>
            <w:tcW w:w="284" w:type="dxa"/>
          </w:tcPr>
          <w:p w14:paraId="55132DC2" w14:textId="77777777" w:rsidR="0091299D" w:rsidRPr="00F87D32" w:rsidRDefault="0091299D" w:rsidP="0091299D">
            <w:pPr>
              <w:spacing w:line="380" w:lineRule="exact"/>
              <w:jc w:val="right"/>
              <w:rPr>
                <w:rFonts w:ascii="Angsana New" w:hAnsi="Angsana New"/>
                <w:color w:val="000000" w:themeColor="text1"/>
                <w:sz w:val="28"/>
                <w:szCs w:val="32"/>
              </w:rPr>
            </w:pPr>
          </w:p>
        </w:tc>
        <w:tc>
          <w:tcPr>
            <w:tcW w:w="1417" w:type="dxa"/>
            <w:shd w:val="clear" w:color="auto" w:fill="auto"/>
          </w:tcPr>
          <w:p w14:paraId="5BCF42D7" w14:textId="77777777" w:rsidR="0091299D" w:rsidRPr="00F87D32" w:rsidRDefault="0091299D" w:rsidP="0091299D">
            <w:pPr>
              <w:spacing w:line="380" w:lineRule="exact"/>
              <w:jc w:val="right"/>
              <w:rPr>
                <w:rFonts w:ascii="Angsana New" w:hAnsi="Angsana New"/>
                <w:color w:val="000000" w:themeColor="text1"/>
                <w:sz w:val="28"/>
                <w:szCs w:val="32"/>
              </w:rPr>
            </w:pPr>
            <w:r w:rsidRPr="00F87D32">
              <w:rPr>
                <w:rFonts w:ascii="Angsana New" w:hAnsi="Angsana New"/>
                <w:color w:val="000000" w:themeColor="text1"/>
                <w:sz w:val="28"/>
                <w:szCs w:val="32"/>
                <w:lang w:val="en-GB"/>
              </w:rPr>
              <w:t>475</w:t>
            </w:r>
          </w:p>
        </w:tc>
        <w:tc>
          <w:tcPr>
            <w:tcW w:w="284" w:type="dxa"/>
          </w:tcPr>
          <w:p w14:paraId="39442A5E" w14:textId="77777777" w:rsidR="0091299D" w:rsidRPr="00F87D32" w:rsidRDefault="0091299D" w:rsidP="0091299D">
            <w:pPr>
              <w:spacing w:line="380" w:lineRule="exact"/>
              <w:jc w:val="right"/>
              <w:rPr>
                <w:rFonts w:ascii="Angsana New" w:hAnsi="Angsana New"/>
                <w:color w:val="000000" w:themeColor="text1"/>
                <w:sz w:val="28"/>
                <w:szCs w:val="32"/>
                <w:lang w:val="en-GB"/>
              </w:rPr>
            </w:pPr>
          </w:p>
        </w:tc>
        <w:tc>
          <w:tcPr>
            <w:tcW w:w="1291" w:type="dxa"/>
          </w:tcPr>
          <w:p w14:paraId="071A2015" w14:textId="692D020B" w:rsidR="0091299D" w:rsidRPr="00F87D32" w:rsidRDefault="002A6404" w:rsidP="0091299D">
            <w:pPr>
              <w:spacing w:line="380" w:lineRule="exact"/>
              <w:jc w:val="right"/>
              <w:rPr>
                <w:rFonts w:ascii="Angsana New" w:hAnsi="Angsana New"/>
                <w:color w:val="000000" w:themeColor="text1"/>
                <w:sz w:val="28"/>
                <w:szCs w:val="32"/>
                <w:lang w:val="en-GB"/>
              </w:rPr>
            </w:pPr>
            <w:r w:rsidRPr="002A6404">
              <w:rPr>
                <w:rFonts w:ascii="Angsana New" w:hAnsi="Angsana New"/>
                <w:color w:val="000000" w:themeColor="text1"/>
                <w:sz w:val="28"/>
                <w:lang w:val="en-GB"/>
              </w:rPr>
              <w:t>171</w:t>
            </w:r>
          </w:p>
        </w:tc>
        <w:tc>
          <w:tcPr>
            <w:tcW w:w="236" w:type="dxa"/>
          </w:tcPr>
          <w:p w14:paraId="104D877E" w14:textId="77777777" w:rsidR="0091299D" w:rsidRPr="00F87D32" w:rsidRDefault="0091299D" w:rsidP="0091299D">
            <w:pPr>
              <w:spacing w:line="380" w:lineRule="exact"/>
              <w:jc w:val="right"/>
              <w:rPr>
                <w:rFonts w:ascii="Angsana New" w:hAnsi="Angsana New"/>
                <w:color w:val="000000" w:themeColor="text1"/>
                <w:sz w:val="28"/>
                <w:szCs w:val="32"/>
                <w:lang w:val="en-GB"/>
              </w:rPr>
            </w:pPr>
          </w:p>
        </w:tc>
        <w:tc>
          <w:tcPr>
            <w:tcW w:w="1443" w:type="dxa"/>
          </w:tcPr>
          <w:p w14:paraId="0953B9A7" w14:textId="77777777" w:rsidR="0091299D" w:rsidRPr="00F87D32" w:rsidRDefault="0091299D" w:rsidP="0091299D">
            <w:pPr>
              <w:spacing w:line="380" w:lineRule="exact"/>
              <w:jc w:val="right"/>
              <w:rPr>
                <w:rFonts w:ascii="Angsana New" w:hAnsi="Angsana New"/>
                <w:color w:val="000000" w:themeColor="text1"/>
                <w:sz w:val="28"/>
                <w:szCs w:val="32"/>
                <w:lang w:val="en-GB"/>
              </w:rPr>
            </w:pPr>
            <w:r w:rsidRPr="00F87D32">
              <w:rPr>
                <w:rFonts w:ascii="Angsana New" w:hAnsi="Angsana New"/>
                <w:color w:val="000000" w:themeColor="text1"/>
                <w:sz w:val="28"/>
                <w:szCs w:val="32"/>
                <w:lang w:val="en-GB"/>
              </w:rPr>
              <w:t>475</w:t>
            </w:r>
          </w:p>
        </w:tc>
      </w:tr>
      <w:tr w:rsidR="0091299D" w:rsidRPr="00F87D32" w14:paraId="600BA22B" w14:textId="77777777" w:rsidTr="00B34C98">
        <w:trPr>
          <w:gridAfter w:val="1"/>
          <w:wAfter w:w="7" w:type="dxa"/>
          <w:cantSplit/>
        </w:trPr>
        <w:tc>
          <w:tcPr>
            <w:tcW w:w="2694" w:type="dxa"/>
            <w:vAlign w:val="bottom"/>
          </w:tcPr>
          <w:p w14:paraId="3CCAD80F" w14:textId="5CF715CC" w:rsidR="0091299D" w:rsidRPr="00F87D32" w:rsidRDefault="0091299D" w:rsidP="0091299D">
            <w:pPr>
              <w:spacing w:line="380" w:lineRule="exact"/>
              <w:ind w:left="-108" w:right="-49"/>
              <w:rPr>
                <w:rFonts w:ascii="Angsana New" w:hAnsi="Angsana New"/>
                <w:color w:val="000000" w:themeColor="text1"/>
                <w:sz w:val="28"/>
              </w:rPr>
            </w:pPr>
            <w:r w:rsidRPr="007244CF">
              <w:rPr>
                <w:rFonts w:ascii="Angsana New" w:hAnsi="Angsana New"/>
                <w:sz w:val="28"/>
              </w:rPr>
              <w:t>Withholding income tax</w:t>
            </w:r>
          </w:p>
        </w:tc>
        <w:tc>
          <w:tcPr>
            <w:tcW w:w="1275" w:type="dxa"/>
            <w:tcBorders>
              <w:bottom w:val="single" w:sz="4" w:space="0" w:color="auto"/>
            </w:tcBorders>
            <w:shd w:val="clear" w:color="auto" w:fill="auto"/>
          </w:tcPr>
          <w:p w14:paraId="4CCF9196" w14:textId="7AC82600" w:rsidR="0091299D" w:rsidRPr="00F87D32" w:rsidRDefault="002A6404" w:rsidP="0091299D">
            <w:pPr>
              <w:spacing w:line="380" w:lineRule="exact"/>
              <w:jc w:val="right"/>
              <w:rPr>
                <w:rFonts w:ascii="Angsana New" w:hAnsi="Angsana New"/>
                <w:color w:val="000000" w:themeColor="text1"/>
                <w:sz w:val="28"/>
              </w:rPr>
            </w:pPr>
            <w:r w:rsidRPr="002A6404">
              <w:rPr>
                <w:rFonts w:ascii="Angsana New" w:hAnsi="Angsana New"/>
                <w:color w:val="000000" w:themeColor="text1"/>
                <w:sz w:val="28"/>
                <w:lang w:val="en-GB"/>
              </w:rPr>
              <w:t>1</w:t>
            </w:r>
            <w:r w:rsidR="0091299D">
              <w:rPr>
                <w:rFonts w:ascii="Angsana New" w:hAnsi="Angsana New"/>
                <w:color w:val="000000" w:themeColor="text1"/>
                <w:sz w:val="28"/>
              </w:rPr>
              <w:t>,</w:t>
            </w:r>
            <w:r w:rsidRPr="002A6404">
              <w:rPr>
                <w:rFonts w:ascii="Angsana New" w:hAnsi="Angsana New"/>
                <w:color w:val="000000" w:themeColor="text1"/>
                <w:sz w:val="28"/>
                <w:lang w:val="en-GB"/>
              </w:rPr>
              <w:t>844</w:t>
            </w:r>
          </w:p>
        </w:tc>
        <w:tc>
          <w:tcPr>
            <w:tcW w:w="284" w:type="dxa"/>
          </w:tcPr>
          <w:p w14:paraId="52111509" w14:textId="77777777" w:rsidR="0091299D" w:rsidRPr="00F87D32" w:rsidRDefault="0091299D" w:rsidP="0091299D">
            <w:pPr>
              <w:spacing w:line="380" w:lineRule="exact"/>
              <w:jc w:val="right"/>
              <w:rPr>
                <w:rFonts w:ascii="Angsana New" w:hAnsi="Angsana New"/>
                <w:color w:val="000000" w:themeColor="text1"/>
                <w:sz w:val="28"/>
                <w:szCs w:val="32"/>
              </w:rPr>
            </w:pPr>
          </w:p>
        </w:tc>
        <w:tc>
          <w:tcPr>
            <w:tcW w:w="1417" w:type="dxa"/>
            <w:tcBorders>
              <w:bottom w:val="single" w:sz="4" w:space="0" w:color="auto"/>
            </w:tcBorders>
            <w:shd w:val="clear" w:color="auto" w:fill="auto"/>
          </w:tcPr>
          <w:p w14:paraId="7460E989" w14:textId="77777777" w:rsidR="0091299D" w:rsidRPr="00F87D32" w:rsidRDefault="0091299D" w:rsidP="0091299D">
            <w:pPr>
              <w:spacing w:line="380" w:lineRule="exact"/>
              <w:jc w:val="right"/>
              <w:rPr>
                <w:rFonts w:ascii="Angsana New" w:hAnsi="Angsana New"/>
                <w:color w:val="000000" w:themeColor="text1"/>
                <w:sz w:val="28"/>
                <w:szCs w:val="32"/>
              </w:rPr>
            </w:pPr>
            <w:r w:rsidRPr="00F87D32">
              <w:rPr>
                <w:rFonts w:ascii="Angsana New" w:hAnsi="Angsana New"/>
                <w:color w:val="000000" w:themeColor="text1"/>
                <w:sz w:val="28"/>
                <w:szCs w:val="32"/>
                <w:lang w:val="en-GB"/>
              </w:rPr>
              <w:t>1</w:t>
            </w:r>
            <w:r w:rsidRPr="00F87D32">
              <w:rPr>
                <w:rFonts w:ascii="Angsana New" w:hAnsi="Angsana New"/>
                <w:color w:val="000000" w:themeColor="text1"/>
                <w:sz w:val="28"/>
                <w:szCs w:val="32"/>
              </w:rPr>
              <w:t>,</w:t>
            </w:r>
            <w:r w:rsidRPr="00F87D32">
              <w:rPr>
                <w:rFonts w:ascii="Angsana New" w:hAnsi="Angsana New"/>
                <w:color w:val="000000" w:themeColor="text1"/>
                <w:sz w:val="28"/>
                <w:szCs w:val="32"/>
                <w:lang w:val="en-GB"/>
              </w:rPr>
              <w:t>844</w:t>
            </w:r>
          </w:p>
        </w:tc>
        <w:tc>
          <w:tcPr>
            <w:tcW w:w="284" w:type="dxa"/>
          </w:tcPr>
          <w:p w14:paraId="44EC22DB" w14:textId="77777777" w:rsidR="0091299D" w:rsidRPr="00F87D32" w:rsidRDefault="0091299D" w:rsidP="0091299D">
            <w:pPr>
              <w:spacing w:line="380" w:lineRule="exact"/>
              <w:jc w:val="right"/>
              <w:rPr>
                <w:rFonts w:ascii="Angsana New" w:hAnsi="Angsana New"/>
                <w:color w:val="000000" w:themeColor="text1"/>
                <w:sz w:val="28"/>
                <w:szCs w:val="32"/>
                <w:lang w:val="en-GB"/>
              </w:rPr>
            </w:pPr>
          </w:p>
        </w:tc>
        <w:tc>
          <w:tcPr>
            <w:tcW w:w="1291" w:type="dxa"/>
            <w:tcBorders>
              <w:bottom w:val="single" w:sz="4" w:space="0" w:color="auto"/>
            </w:tcBorders>
          </w:tcPr>
          <w:p w14:paraId="32020F97" w14:textId="60EA9F41" w:rsidR="0091299D" w:rsidRPr="00F87D32" w:rsidRDefault="002A6404" w:rsidP="0091299D">
            <w:pPr>
              <w:spacing w:line="380" w:lineRule="exact"/>
              <w:jc w:val="right"/>
              <w:rPr>
                <w:rFonts w:ascii="Angsana New" w:hAnsi="Angsana New"/>
                <w:color w:val="000000" w:themeColor="text1"/>
                <w:sz w:val="28"/>
                <w:szCs w:val="32"/>
                <w:lang w:val="en-GB"/>
              </w:rPr>
            </w:pPr>
            <w:r w:rsidRPr="002A6404">
              <w:rPr>
                <w:rFonts w:ascii="Angsana New" w:hAnsi="Angsana New"/>
                <w:color w:val="000000" w:themeColor="text1"/>
                <w:sz w:val="28"/>
                <w:lang w:val="en-GB"/>
              </w:rPr>
              <w:t>1</w:t>
            </w:r>
            <w:r w:rsidR="0091299D">
              <w:rPr>
                <w:rFonts w:ascii="Angsana New" w:hAnsi="Angsana New"/>
                <w:color w:val="000000" w:themeColor="text1"/>
                <w:sz w:val="28"/>
              </w:rPr>
              <w:t>,</w:t>
            </w:r>
            <w:r w:rsidRPr="002A6404">
              <w:rPr>
                <w:rFonts w:ascii="Angsana New" w:hAnsi="Angsana New"/>
                <w:color w:val="000000" w:themeColor="text1"/>
                <w:sz w:val="28"/>
                <w:lang w:val="en-GB"/>
              </w:rPr>
              <w:t>844</w:t>
            </w:r>
          </w:p>
        </w:tc>
        <w:tc>
          <w:tcPr>
            <w:tcW w:w="236" w:type="dxa"/>
          </w:tcPr>
          <w:p w14:paraId="141CDA24" w14:textId="77777777" w:rsidR="0091299D" w:rsidRPr="00F87D32" w:rsidRDefault="0091299D" w:rsidP="0091299D">
            <w:pPr>
              <w:spacing w:line="380" w:lineRule="exact"/>
              <w:jc w:val="right"/>
              <w:rPr>
                <w:rFonts w:ascii="Angsana New" w:hAnsi="Angsana New"/>
                <w:color w:val="000000" w:themeColor="text1"/>
                <w:sz w:val="28"/>
                <w:szCs w:val="32"/>
                <w:lang w:val="en-GB"/>
              </w:rPr>
            </w:pPr>
          </w:p>
        </w:tc>
        <w:tc>
          <w:tcPr>
            <w:tcW w:w="1443" w:type="dxa"/>
            <w:tcBorders>
              <w:bottom w:val="single" w:sz="4" w:space="0" w:color="auto"/>
            </w:tcBorders>
          </w:tcPr>
          <w:p w14:paraId="31E95917" w14:textId="77777777" w:rsidR="0091299D" w:rsidRPr="00F87D32" w:rsidRDefault="0091299D" w:rsidP="0091299D">
            <w:pPr>
              <w:spacing w:line="380" w:lineRule="exact"/>
              <w:jc w:val="right"/>
              <w:rPr>
                <w:rFonts w:ascii="Angsana New" w:hAnsi="Angsana New"/>
                <w:color w:val="000000" w:themeColor="text1"/>
                <w:sz w:val="28"/>
                <w:szCs w:val="32"/>
                <w:lang w:val="en-GB"/>
              </w:rPr>
            </w:pPr>
            <w:r w:rsidRPr="00F87D32">
              <w:rPr>
                <w:rFonts w:ascii="Angsana New" w:hAnsi="Angsana New"/>
                <w:color w:val="000000" w:themeColor="text1"/>
                <w:sz w:val="28"/>
                <w:szCs w:val="32"/>
                <w:lang w:val="en-GB"/>
              </w:rPr>
              <w:t>1</w:t>
            </w:r>
            <w:r w:rsidRPr="00F87D32">
              <w:rPr>
                <w:rFonts w:ascii="Angsana New" w:hAnsi="Angsana New"/>
                <w:color w:val="000000" w:themeColor="text1"/>
                <w:sz w:val="28"/>
                <w:szCs w:val="32"/>
              </w:rPr>
              <w:t>,</w:t>
            </w:r>
            <w:r w:rsidRPr="00F87D32">
              <w:rPr>
                <w:rFonts w:ascii="Angsana New" w:hAnsi="Angsana New"/>
                <w:color w:val="000000" w:themeColor="text1"/>
                <w:sz w:val="28"/>
                <w:szCs w:val="32"/>
                <w:lang w:val="en-GB"/>
              </w:rPr>
              <w:t>844</w:t>
            </w:r>
          </w:p>
        </w:tc>
      </w:tr>
      <w:tr w:rsidR="0091299D" w:rsidRPr="00F87D32" w14:paraId="459D6C79" w14:textId="77777777" w:rsidTr="00B34C98">
        <w:trPr>
          <w:gridAfter w:val="1"/>
          <w:wAfter w:w="7" w:type="dxa"/>
          <w:cantSplit/>
        </w:trPr>
        <w:tc>
          <w:tcPr>
            <w:tcW w:w="2694" w:type="dxa"/>
            <w:vAlign w:val="bottom"/>
          </w:tcPr>
          <w:p w14:paraId="39592B28" w14:textId="00596C72" w:rsidR="0091299D" w:rsidRPr="00F87D32" w:rsidRDefault="0091299D" w:rsidP="0091299D">
            <w:pPr>
              <w:spacing w:line="380" w:lineRule="exact"/>
              <w:ind w:left="-108" w:right="-49"/>
              <w:rPr>
                <w:rFonts w:ascii="Angsana New" w:hAnsi="Angsana New"/>
                <w:color w:val="000000" w:themeColor="text1"/>
                <w:sz w:val="28"/>
                <w:cs/>
              </w:rPr>
            </w:pPr>
            <w:r w:rsidRPr="007244CF">
              <w:rPr>
                <w:rFonts w:ascii="Angsana New" w:hAnsi="Angsana New"/>
                <w:sz w:val="28"/>
              </w:rPr>
              <w:t>Total</w:t>
            </w:r>
          </w:p>
        </w:tc>
        <w:tc>
          <w:tcPr>
            <w:tcW w:w="1275" w:type="dxa"/>
            <w:tcBorders>
              <w:top w:val="single" w:sz="4" w:space="0" w:color="auto"/>
            </w:tcBorders>
            <w:shd w:val="clear" w:color="auto" w:fill="auto"/>
          </w:tcPr>
          <w:p w14:paraId="2CD967B6" w14:textId="4BE9CBDF" w:rsidR="0091299D" w:rsidRPr="00F87D32" w:rsidRDefault="002A6404" w:rsidP="0091299D">
            <w:pPr>
              <w:spacing w:line="380" w:lineRule="exact"/>
              <w:jc w:val="right"/>
              <w:rPr>
                <w:rFonts w:ascii="Angsana New" w:hAnsi="Angsana New"/>
                <w:color w:val="000000" w:themeColor="text1"/>
                <w:sz w:val="28"/>
              </w:rPr>
            </w:pPr>
            <w:r w:rsidRPr="002A6404">
              <w:rPr>
                <w:rFonts w:ascii="Angsana New" w:hAnsi="Angsana New"/>
                <w:color w:val="000000" w:themeColor="text1"/>
                <w:sz w:val="28"/>
                <w:lang w:val="en-GB"/>
              </w:rPr>
              <w:t>23</w:t>
            </w:r>
            <w:r w:rsidR="0091299D">
              <w:rPr>
                <w:rFonts w:ascii="Angsana New" w:hAnsi="Angsana New"/>
                <w:color w:val="000000" w:themeColor="text1"/>
                <w:sz w:val="28"/>
              </w:rPr>
              <w:t>,</w:t>
            </w:r>
            <w:r w:rsidRPr="002A6404">
              <w:rPr>
                <w:rFonts w:ascii="Angsana New" w:hAnsi="Angsana New"/>
                <w:color w:val="000000" w:themeColor="text1"/>
                <w:sz w:val="28"/>
                <w:lang w:val="en-GB"/>
              </w:rPr>
              <w:t>300</w:t>
            </w:r>
          </w:p>
        </w:tc>
        <w:tc>
          <w:tcPr>
            <w:tcW w:w="284" w:type="dxa"/>
          </w:tcPr>
          <w:p w14:paraId="2B6C8437" w14:textId="77777777" w:rsidR="0091299D" w:rsidRPr="00F87D32" w:rsidRDefault="0091299D" w:rsidP="0091299D">
            <w:pPr>
              <w:spacing w:line="380" w:lineRule="exact"/>
              <w:jc w:val="right"/>
              <w:rPr>
                <w:rFonts w:ascii="Angsana New" w:hAnsi="Angsana New"/>
                <w:color w:val="000000" w:themeColor="text1"/>
                <w:sz w:val="28"/>
                <w:szCs w:val="32"/>
              </w:rPr>
            </w:pPr>
          </w:p>
        </w:tc>
        <w:tc>
          <w:tcPr>
            <w:tcW w:w="1417" w:type="dxa"/>
            <w:tcBorders>
              <w:top w:val="single" w:sz="4" w:space="0" w:color="auto"/>
            </w:tcBorders>
            <w:shd w:val="clear" w:color="auto" w:fill="auto"/>
          </w:tcPr>
          <w:p w14:paraId="7D18F650" w14:textId="77777777" w:rsidR="0091299D" w:rsidRPr="00F87D32" w:rsidRDefault="0091299D" w:rsidP="0091299D">
            <w:pPr>
              <w:spacing w:line="380" w:lineRule="exact"/>
              <w:jc w:val="right"/>
              <w:rPr>
                <w:rFonts w:ascii="Angsana New" w:hAnsi="Angsana New"/>
                <w:color w:val="000000" w:themeColor="text1"/>
                <w:sz w:val="28"/>
                <w:szCs w:val="32"/>
              </w:rPr>
            </w:pPr>
            <w:r w:rsidRPr="00F87D32">
              <w:rPr>
                <w:rFonts w:ascii="Angsana New" w:hAnsi="Angsana New"/>
                <w:color w:val="000000" w:themeColor="text1"/>
                <w:sz w:val="28"/>
                <w:szCs w:val="32"/>
                <w:lang w:val="en-GB"/>
              </w:rPr>
              <w:t>53</w:t>
            </w:r>
            <w:r w:rsidRPr="00F87D32">
              <w:rPr>
                <w:rFonts w:ascii="Angsana New" w:hAnsi="Angsana New"/>
                <w:color w:val="000000" w:themeColor="text1"/>
                <w:sz w:val="28"/>
                <w:szCs w:val="32"/>
              </w:rPr>
              <w:t>,</w:t>
            </w:r>
            <w:r w:rsidRPr="00F87D32">
              <w:rPr>
                <w:rFonts w:ascii="Angsana New" w:hAnsi="Angsana New"/>
                <w:color w:val="000000" w:themeColor="text1"/>
                <w:sz w:val="28"/>
                <w:szCs w:val="32"/>
                <w:lang w:val="en-GB"/>
              </w:rPr>
              <w:t>243</w:t>
            </w:r>
          </w:p>
        </w:tc>
        <w:tc>
          <w:tcPr>
            <w:tcW w:w="284" w:type="dxa"/>
          </w:tcPr>
          <w:p w14:paraId="41AE4E14" w14:textId="77777777" w:rsidR="0091299D" w:rsidRPr="00F87D32" w:rsidRDefault="0091299D" w:rsidP="0091299D">
            <w:pPr>
              <w:spacing w:line="380" w:lineRule="exact"/>
              <w:jc w:val="right"/>
              <w:rPr>
                <w:rFonts w:ascii="Angsana New" w:hAnsi="Angsana New"/>
                <w:color w:val="000000" w:themeColor="text1"/>
                <w:sz w:val="28"/>
                <w:szCs w:val="32"/>
                <w:lang w:val="en-GB"/>
              </w:rPr>
            </w:pPr>
          </w:p>
        </w:tc>
        <w:tc>
          <w:tcPr>
            <w:tcW w:w="1291" w:type="dxa"/>
            <w:tcBorders>
              <w:top w:val="single" w:sz="4" w:space="0" w:color="auto"/>
            </w:tcBorders>
          </w:tcPr>
          <w:p w14:paraId="56F62836" w14:textId="481DB029" w:rsidR="0091299D" w:rsidRPr="00F87D32" w:rsidRDefault="002A6404" w:rsidP="0091299D">
            <w:pPr>
              <w:spacing w:line="380" w:lineRule="exact"/>
              <w:jc w:val="right"/>
              <w:rPr>
                <w:rFonts w:ascii="Angsana New" w:hAnsi="Angsana New"/>
                <w:color w:val="000000" w:themeColor="text1"/>
                <w:sz w:val="28"/>
                <w:szCs w:val="32"/>
                <w:lang w:val="en-GB"/>
              </w:rPr>
            </w:pPr>
            <w:r w:rsidRPr="002A6404">
              <w:rPr>
                <w:rFonts w:ascii="Angsana New" w:hAnsi="Angsana New"/>
                <w:color w:val="000000" w:themeColor="text1"/>
                <w:sz w:val="28"/>
                <w:lang w:val="en-GB"/>
              </w:rPr>
              <w:t>23</w:t>
            </w:r>
            <w:r w:rsidR="00B861E1">
              <w:rPr>
                <w:rFonts w:ascii="Angsana New" w:hAnsi="Angsana New"/>
                <w:color w:val="000000" w:themeColor="text1"/>
                <w:sz w:val="28"/>
              </w:rPr>
              <w:t>,</w:t>
            </w:r>
            <w:r w:rsidRPr="002A6404">
              <w:rPr>
                <w:rFonts w:ascii="Angsana New" w:hAnsi="Angsana New"/>
                <w:color w:val="000000" w:themeColor="text1"/>
                <w:sz w:val="28"/>
                <w:lang w:val="en-GB"/>
              </w:rPr>
              <w:t>288</w:t>
            </w:r>
          </w:p>
        </w:tc>
        <w:tc>
          <w:tcPr>
            <w:tcW w:w="236" w:type="dxa"/>
          </w:tcPr>
          <w:p w14:paraId="3C717C61" w14:textId="77777777" w:rsidR="0091299D" w:rsidRPr="00F87D32" w:rsidRDefault="0091299D" w:rsidP="0091299D">
            <w:pPr>
              <w:spacing w:line="380" w:lineRule="exact"/>
              <w:jc w:val="right"/>
              <w:rPr>
                <w:rFonts w:ascii="Angsana New" w:hAnsi="Angsana New"/>
                <w:color w:val="000000" w:themeColor="text1"/>
                <w:sz w:val="28"/>
                <w:szCs w:val="32"/>
                <w:lang w:val="en-GB"/>
              </w:rPr>
            </w:pPr>
          </w:p>
        </w:tc>
        <w:tc>
          <w:tcPr>
            <w:tcW w:w="1443" w:type="dxa"/>
            <w:tcBorders>
              <w:top w:val="single" w:sz="4" w:space="0" w:color="auto"/>
            </w:tcBorders>
          </w:tcPr>
          <w:p w14:paraId="68BD6A21" w14:textId="77777777" w:rsidR="0091299D" w:rsidRPr="00F87D32" w:rsidRDefault="0091299D" w:rsidP="0091299D">
            <w:pPr>
              <w:spacing w:line="380" w:lineRule="exact"/>
              <w:jc w:val="right"/>
              <w:rPr>
                <w:rFonts w:ascii="Angsana New" w:hAnsi="Angsana New"/>
                <w:color w:val="000000" w:themeColor="text1"/>
                <w:sz w:val="28"/>
                <w:szCs w:val="32"/>
                <w:lang w:val="en-GB"/>
              </w:rPr>
            </w:pPr>
            <w:r w:rsidRPr="00F87D32">
              <w:rPr>
                <w:rFonts w:ascii="Angsana New" w:hAnsi="Angsana New"/>
                <w:color w:val="000000" w:themeColor="text1"/>
                <w:sz w:val="28"/>
                <w:szCs w:val="32"/>
                <w:lang w:val="en-GB"/>
              </w:rPr>
              <w:t>53</w:t>
            </w:r>
            <w:r w:rsidRPr="00F87D32">
              <w:rPr>
                <w:rFonts w:ascii="Angsana New" w:hAnsi="Angsana New"/>
                <w:color w:val="000000" w:themeColor="text1"/>
                <w:sz w:val="28"/>
                <w:szCs w:val="32"/>
              </w:rPr>
              <w:t>,</w:t>
            </w:r>
            <w:r w:rsidRPr="00F87D32">
              <w:rPr>
                <w:rFonts w:ascii="Angsana New" w:hAnsi="Angsana New"/>
                <w:color w:val="000000" w:themeColor="text1"/>
                <w:sz w:val="28"/>
                <w:szCs w:val="32"/>
                <w:lang w:val="en-GB"/>
              </w:rPr>
              <w:t>243</w:t>
            </w:r>
          </w:p>
        </w:tc>
      </w:tr>
      <w:tr w:rsidR="0091299D" w:rsidRPr="00F87D32" w14:paraId="4768E3A2" w14:textId="77777777" w:rsidTr="00B34C98">
        <w:trPr>
          <w:gridAfter w:val="1"/>
          <w:wAfter w:w="7" w:type="dxa"/>
          <w:cantSplit/>
        </w:trPr>
        <w:tc>
          <w:tcPr>
            <w:tcW w:w="2694" w:type="dxa"/>
          </w:tcPr>
          <w:p w14:paraId="2CCAE72B" w14:textId="77777777" w:rsidR="00DB2F61" w:rsidRDefault="00DB2F61" w:rsidP="00DB2F61">
            <w:pPr>
              <w:spacing w:line="380" w:lineRule="exact"/>
              <w:ind w:left="-136"/>
              <w:rPr>
                <w:rFonts w:asciiTheme="majorBidi" w:hAnsiTheme="majorBidi" w:cstheme="majorBidi"/>
                <w:spacing w:val="-4"/>
                <w:sz w:val="28"/>
              </w:rPr>
            </w:pPr>
            <w:r>
              <w:rPr>
                <w:rFonts w:asciiTheme="majorBidi" w:hAnsiTheme="majorBidi" w:cstheme="majorBidi"/>
                <w:spacing w:val="-4"/>
                <w:sz w:val="28"/>
              </w:rPr>
              <w:t xml:space="preserve"> </w:t>
            </w:r>
            <w:proofErr w:type="gramStart"/>
            <w:r w:rsidR="0091299D" w:rsidRPr="007244CF">
              <w:rPr>
                <w:rFonts w:asciiTheme="majorBidi" w:hAnsiTheme="majorBidi" w:cstheme="majorBidi"/>
                <w:spacing w:val="-4"/>
                <w:sz w:val="28"/>
              </w:rPr>
              <w:t>Less :</w:t>
            </w:r>
            <w:proofErr w:type="gramEnd"/>
            <w:r w:rsidR="0091299D" w:rsidRPr="007244CF">
              <w:rPr>
                <w:rFonts w:asciiTheme="majorBidi" w:hAnsiTheme="majorBidi" w:cstheme="majorBidi"/>
                <w:spacing w:val="-4"/>
                <w:sz w:val="28"/>
              </w:rPr>
              <w:t xml:space="preserve"> Allowance for expected credit </w:t>
            </w:r>
          </w:p>
          <w:p w14:paraId="43573ACB" w14:textId="689EBD23" w:rsidR="0091299D" w:rsidRPr="00F87D32" w:rsidRDefault="00DB2F61" w:rsidP="00DB2F61">
            <w:pPr>
              <w:spacing w:line="380" w:lineRule="exact"/>
              <w:ind w:left="-136"/>
              <w:rPr>
                <w:color w:val="000000" w:themeColor="text1"/>
                <w:cs/>
              </w:rPr>
            </w:pPr>
            <w:r>
              <w:rPr>
                <w:rFonts w:asciiTheme="majorBidi" w:hAnsiTheme="majorBidi" w:cstheme="majorBidi"/>
                <w:spacing w:val="-4"/>
                <w:sz w:val="28"/>
              </w:rPr>
              <w:t xml:space="preserve"> </w:t>
            </w:r>
            <w:r w:rsidR="0091299D" w:rsidRPr="007244CF">
              <w:rPr>
                <w:rFonts w:asciiTheme="majorBidi" w:hAnsiTheme="majorBidi" w:cstheme="majorBidi"/>
                <w:spacing w:val="-4"/>
                <w:sz w:val="28"/>
              </w:rPr>
              <w:t>losses</w:t>
            </w:r>
          </w:p>
        </w:tc>
        <w:tc>
          <w:tcPr>
            <w:tcW w:w="1275" w:type="dxa"/>
            <w:shd w:val="clear" w:color="auto" w:fill="auto"/>
            <w:vAlign w:val="bottom"/>
          </w:tcPr>
          <w:p w14:paraId="0477599D" w14:textId="1EA06159" w:rsidR="0091299D" w:rsidRPr="00F87D32" w:rsidRDefault="0091299D" w:rsidP="0091299D">
            <w:pPr>
              <w:spacing w:line="380" w:lineRule="exact"/>
              <w:jc w:val="right"/>
              <w:rPr>
                <w:rFonts w:ascii="Angsana New" w:hAnsi="Angsana New"/>
                <w:color w:val="000000" w:themeColor="text1"/>
                <w:sz w:val="28"/>
              </w:rPr>
            </w:pPr>
            <w:r>
              <w:rPr>
                <w:rFonts w:ascii="Angsana New" w:hAnsi="Angsana New"/>
                <w:color w:val="000000" w:themeColor="text1"/>
                <w:sz w:val="28"/>
                <w:cs/>
              </w:rPr>
              <w:t>(</w:t>
            </w:r>
            <w:r w:rsidR="002A6404" w:rsidRPr="002A6404">
              <w:rPr>
                <w:rFonts w:ascii="Angsana New" w:hAnsi="Angsana New"/>
                <w:color w:val="000000" w:themeColor="text1"/>
                <w:sz w:val="28"/>
                <w:lang w:val="en-GB"/>
              </w:rPr>
              <w:t>5</w:t>
            </w:r>
            <w:r>
              <w:rPr>
                <w:rFonts w:ascii="Angsana New" w:hAnsi="Angsana New"/>
                <w:color w:val="000000" w:themeColor="text1"/>
                <w:sz w:val="28"/>
              </w:rPr>
              <w:t>,</w:t>
            </w:r>
            <w:r w:rsidR="002A6404" w:rsidRPr="002A6404">
              <w:rPr>
                <w:rFonts w:ascii="Angsana New" w:hAnsi="Angsana New"/>
                <w:color w:val="000000" w:themeColor="text1"/>
                <w:sz w:val="28"/>
                <w:lang w:val="en-GB"/>
              </w:rPr>
              <w:t>678</w:t>
            </w:r>
            <w:r>
              <w:rPr>
                <w:rFonts w:ascii="Angsana New" w:hAnsi="Angsana New"/>
                <w:color w:val="000000" w:themeColor="text1"/>
                <w:sz w:val="28"/>
                <w:cs/>
              </w:rPr>
              <w:t>)</w:t>
            </w:r>
          </w:p>
        </w:tc>
        <w:tc>
          <w:tcPr>
            <w:tcW w:w="284" w:type="dxa"/>
            <w:vAlign w:val="bottom"/>
          </w:tcPr>
          <w:p w14:paraId="71B583AB" w14:textId="77777777" w:rsidR="0091299D" w:rsidRPr="00F87D32" w:rsidRDefault="0091299D" w:rsidP="0091299D">
            <w:pPr>
              <w:spacing w:line="380" w:lineRule="exact"/>
              <w:jc w:val="right"/>
              <w:rPr>
                <w:rFonts w:ascii="Angsana New" w:hAnsi="Angsana New"/>
                <w:color w:val="000000" w:themeColor="text1"/>
                <w:sz w:val="28"/>
                <w:szCs w:val="32"/>
              </w:rPr>
            </w:pPr>
          </w:p>
        </w:tc>
        <w:tc>
          <w:tcPr>
            <w:tcW w:w="1417" w:type="dxa"/>
            <w:shd w:val="clear" w:color="auto" w:fill="auto"/>
            <w:vAlign w:val="bottom"/>
          </w:tcPr>
          <w:p w14:paraId="5B893AB2" w14:textId="77777777" w:rsidR="0091299D" w:rsidRPr="00F87D32" w:rsidRDefault="0091299D" w:rsidP="0091299D">
            <w:pPr>
              <w:spacing w:line="380" w:lineRule="exact"/>
              <w:jc w:val="right"/>
              <w:rPr>
                <w:rFonts w:ascii="Angsana New" w:hAnsi="Angsana New"/>
                <w:color w:val="000000" w:themeColor="text1"/>
                <w:sz w:val="28"/>
                <w:szCs w:val="32"/>
              </w:rPr>
            </w:pPr>
            <w:r w:rsidRPr="00F87D32">
              <w:rPr>
                <w:rFonts w:ascii="Angsana New" w:hAnsi="Angsana New"/>
                <w:color w:val="000000" w:themeColor="text1"/>
                <w:sz w:val="28"/>
                <w:cs/>
              </w:rPr>
              <w:t>(</w:t>
            </w:r>
            <w:r w:rsidRPr="00F87D32">
              <w:rPr>
                <w:rFonts w:ascii="Angsana New" w:hAnsi="Angsana New"/>
                <w:color w:val="000000" w:themeColor="text1"/>
                <w:sz w:val="28"/>
                <w:szCs w:val="32"/>
                <w:lang w:val="en-GB"/>
              </w:rPr>
              <w:t>5</w:t>
            </w:r>
            <w:r w:rsidRPr="00F87D32">
              <w:rPr>
                <w:rFonts w:ascii="Angsana New" w:hAnsi="Angsana New"/>
                <w:color w:val="000000" w:themeColor="text1"/>
                <w:sz w:val="28"/>
                <w:szCs w:val="32"/>
              </w:rPr>
              <w:t>,</w:t>
            </w:r>
            <w:r w:rsidRPr="00F87D32">
              <w:rPr>
                <w:rFonts w:ascii="Angsana New" w:hAnsi="Angsana New"/>
                <w:color w:val="000000" w:themeColor="text1"/>
                <w:sz w:val="28"/>
                <w:szCs w:val="32"/>
                <w:lang w:val="en-GB"/>
              </w:rPr>
              <w:t>678</w:t>
            </w:r>
            <w:r w:rsidRPr="00F87D32">
              <w:rPr>
                <w:rFonts w:ascii="Angsana New" w:hAnsi="Angsana New"/>
                <w:color w:val="000000" w:themeColor="text1"/>
                <w:sz w:val="28"/>
                <w:cs/>
              </w:rPr>
              <w:t>)</w:t>
            </w:r>
          </w:p>
        </w:tc>
        <w:tc>
          <w:tcPr>
            <w:tcW w:w="284" w:type="dxa"/>
            <w:vAlign w:val="bottom"/>
          </w:tcPr>
          <w:p w14:paraId="3A9D9701" w14:textId="77777777" w:rsidR="0091299D" w:rsidRPr="00F87D32" w:rsidRDefault="0091299D" w:rsidP="0091299D">
            <w:pPr>
              <w:spacing w:line="380" w:lineRule="exact"/>
              <w:jc w:val="right"/>
              <w:rPr>
                <w:rFonts w:ascii="Angsana New" w:hAnsi="Angsana New"/>
                <w:color w:val="000000" w:themeColor="text1"/>
                <w:sz w:val="28"/>
                <w:cs/>
              </w:rPr>
            </w:pPr>
          </w:p>
        </w:tc>
        <w:tc>
          <w:tcPr>
            <w:tcW w:w="1291" w:type="dxa"/>
            <w:vAlign w:val="bottom"/>
          </w:tcPr>
          <w:p w14:paraId="4AB6E11F" w14:textId="267CE279" w:rsidR="0091299D" w:rsidRPr="00F87D32" w:rsidRDefault="0091299D" w:rsidP="0091299D">
            <w:pPr>
              <w:spacing w:line="380" w:lineRule="exact"/>
              <w:jc w:val="right"/>
              <w:rPr>
                <w:rFonts w:ascii="Angsana New" w:hAnsi="Angsana New"/>
                <w:color w:val="000000" w:themeColor="text1"/>
                <w:sz w:val="28"/>
                <w:cs/>
              </w:rPr>
            </w:pPr>
            <w:r>
              <w:rPr>
                <w:rFonts w:ascii="Angsana New" w:hAnsi="Angsana New"/>
                <w:color w:val="000000" w:themeColor="text1"/>
                <w:sz w:val="28"/>
                <w:cs/>
              </w:rPr>
              <w:t>(</w:t>
            </w:r>
            <w:r w:rsidR="002A6404" w:rsidRPr="002A6404">
              <w:rPr>
                <w:rFonts w:ascii="Angsana New" w:hAnsi="Angsana New"/>
                <w:color w:val="000000" w:themeColor="text1"/>
                <w:sz w:val="28"/>
                <w:lang w:val="en-GB"/>
              </w:rPr>
              <w:t>5</w:t>
            </w:r>
            <w:r>
              <w:rPr>
                <w:rFonts w:ascii="Angsana New" w:hAnsi="Angsana New"/>
                <w:color w:val="000000" w:themeColor="text1"/>
                <w:sz w:val="28"/>
              </w:rPr>
              <w:t>,</w:t>
            </w:r>
            <w:r w:rsidR="002A6404" w:rsidRPr="002A6404">
              <w:rPr>
                <w:rFonts w:ascii="Angsana New" w:hAnsi="Angsana New"/>
                <w:color w:val="000000" w:themeColor="text1"/>
                <w:sz w:val="28"/>
                <w:lang w:val="en-GB"/>
              </w:rPr>
              <w:t>678</w:t>
            </w:r>
            <w:r>
              <w:rPr>
                <w:rFonts w:ascii="Angsana New" w:hAnsi="Angsana New"/>
                <w:color w:val="000000" w:themeColor="text1"/>
                <w:sz w:val="28"/>
                <w:cs/>
              </w:rPr>
              <w:t>)</w:t>
            </w:r>
          </w:p>
        </w:tc>
        <w:tc>
          <w:tcPr>
            <w:tcW w:w="236" w:type="dxa"/>
            <w:vAlign w:val="bottom"/>
          </w:tcPr>
          <w:p w14:paraId="64E74158" w14:textId="77777777" w:rsidR="0091299D" w:rsidRPr="00F87D32" w:rsidRDefault="0091299D" w:rsidP="0091299D">
            <w:pPr>
              <w:spacing w:line="380" w:lineRule="exact"/>
              <w:jc w:val="right"/>
              <w:rPr>
                <w:rFonts w:ascii="Angsana New" w:hAnsi="Angsana New"/>
                <w:color w:val="000000" w:themeColor="text1"/>
                <w:sz w:val="28"/>
                <w:cs/>
              </w:rPr>
            </w:pPr>
          </w:p>
        </w:tc>
        <w:tc>
          <w:tcPr>
            <w:tcW w:w="1443" w:type="dxa"/>
            <w:vAlign w:val="bottom"/>
          </w:tcPr>
          <w:p w14:paraId="16C2BA11" w14:textId="77777777" w:rsidR="0091299D" w:rsidRPr="00F87D32" w:rsidRDefault="0091299D" w:rsidP="0091299D">
            <w:pPr>
              <w:spacing w:line="380" w:lineRule="exact"/>
              <w:jc w:val="right"/>
              <w:rPr>
                <w:rFonts w:ascii="Angsana New" w:hAnsi="Angsana New"/>
                <w:color w:val="000000" w:themeColor="text1"/>
                <w:sz w:val="28"/>
                <w:cs/>
              </w:rPr>
            </w:pPr>
            <w:r w:rsidRPr="00F87D32">
              <w:rPr>
                <w:rFonts w:ascii="Angsana New" w:hAnsi="Angsana New"/>
                <w:color w:val="000000" w:themeColor="text1"/>
                <w:sz w:val="28"/>
                <w:cs/>
              </w:rPr>
              <w:t>(</w:t>
            </w:r>
            <w:r w:rsidRPr="00F87D32">
              <w:rPr>
                <w:rFonts w:ascii="Angsana New" w:hAnsi="Angsana New"/>
                <w:color w:val="000000" w:themeColor="text1"/>
                <w:sz w:val="28"/>
                <w:szCs w:val="32"/>
                <w:lang w:val="en-GB"/>
              </w:rPr>
              <w:t>5</w:t>
            </w:r>
            <w:r w:rsidRPr="00F87D32">
              <w:rPr>
                <w:rFonts w:ascii="Angsana New" w:hAnsi="Angsana New"/>
                <w:color w:val="000000" w:themeColor="text1"/>
                <w:sz w:val="28"/>
                <w:szCs w:val="32"/>
              </w:rPr>
              <w:t>,</w:t>
            </w:r>
            <w:r w:rsidRPr="00F87D32">
              <w:rPr>
                <w:rFonts w:ascii="Angsana New" w:hAnsi="Angsana New"/>
                <w:color w:val="000000" w:themeColor="text1"/>
                <w:sz w:val="28"/>
                <w:szCs w:val="32"/>
                <w:lang w:val="en-GB"/>
              </w:rPr>
              <w:t>678</w:t>
            </w:r>
            <w:r w:rsidRPr="00F87D32">
              <w:rPr>
                <w:rFonts w:ascii="Angsana New" w:hAnsi="Angsana New"/>
                <w:color w:val="000000" w:themeColor="text1"/>
                <w:sz w:val="28"/>
                <w:cs/>
              </w:rPr>
              <w:t>)</w:t>
            </w:r>
          </w:p>
        </w:tc>
      </w:tr>
      <w:tr w:rsidR="0091299D" w:rsidRPr="00F87D32" w14:paraId="3D59D697" w14:textId="77777777" w:rsidTr="00B34C98">
        <w:trPr>
          <w:gridAfter w:val="1"/>
          <w:wAfter w:w="7" w:type="dxa"/>
          <w:cantSplit/>
        </w:trPr>
        <w:tc>
          <w:tcPr>
            <w:tcW w:w="2694" w:type="dxa"/>
          </w:tcPr>
          <w:p w14:paraId="1DF1A64E" w14:textId="65E51155" w:rsidR="0091299D" w:rsidRPr="00F87D32" w:rsidRDefault="0091299D" w:rsidP="00DB2F61">
            <w:pPr>
              <w:spacing w:line="380" w:lineRule="exact"/>
              <w:ind w:left="-136" w:firstLine="34"/>
              <w:jc w:val="thaiDistribute"/>
              <w:rPr>
                <w:color w:val="000000" w:themeColor="text1"/>
                <w:cs/>
              </w:rPr>
            </w:pPr>
            <w:r w:rsidRPr="007244CF">
              <w:rPr>
                <w:rFonts w:asciiTheme="majorBidi" w:hAnsiTheme="majorBidi" w:cstheme="majorBidi"/>
                <w:sz w:val="28"/>
              </w:rPr>
              <w:t>Net</w:t>
            </w:r>
          </w:p>
        </w:tc>
        <w:tc>
          <w:tcPr>
            <w:tcW w:w="1275" w:type="dxa"/>
            <w:tcBorders>
              <w:top w:val="single" w:sz="4" w:space="0" w:color="auto"/>
              <w:bottom w:val="double" w:sz="4" w:space="0" w:color="auto"/>
            </w:tcBorders>
            <w:shd w:val="clear" w:color="auto" w:fill="auto"/>
          </w:tcPr>
          <w:p w14:paraId="5A85B9C1" w14:textId="45ECC9A2" w:rsidR="0091299D" w:rsidRPr="00F87D32" w:rsidRDefault="002A6404" w:rsidP="0091299D">
            <w:pPr>
              <w:spacing w:line="380" w:lineRule="exact"/>
              <w:jc w:val="right"/>
              <w:rPr>
                <w:rFonts w:ascii="Angsana New" w:hAnsi="Angsana New"/>
                <w:color w:val="000000" w:themeColor="text1"/>
                <w:sz w:val="28"/>
              </w:rPr>
            </w:pPr>
            <w:r w:rsidRPr="002A6404">
              <w:rPr>
                <w:rFonts w:ascii="Angsana New" w:hAnsi="Angsana New"/>
                <w:color w:val="000000" w:themeColor="text1"/>
                <w:sz w:val="28"/>
                <w:lang w:val="en-GB"/>
              </w:rPr>
              <w:t>17</w:t>
            </w:r>
            <w:r w:rsidR="00B861E1">
              <w:rPr>
                <w:rFonts w:ascii="Angsana New" w:hAnsi="Angsana New"/>
                <w:color w:val="000000" w:themeColor="text1"/>
                <w:sz w:val="28"/>
              </w:rPr>
              <w:t>,</w:t>
            </w:r>
            <w:r w:rsidRPr="002A6404">
              <w:rPr>
                <w:rFonts w:ascii="Angsana New" w:hAnsi="Angsana New"/>
                <w:color w:val="000000" w:themeColor="text1"/>
                <w:sz w:val="28"/>
                <w:lang w:val="en-GB"/>
              </w:rPr>
              <w:t>622</w:t>
            </w:r>
          </w:p>
        </w:tc>
        <w:tc>
          <w:tcPr>
            <w:tcW w:w="284" w:type="dxa"/>
          </w:tcPr>
          <w:p w14:paraId="5733FC86" w14:textId="77777777" w:rsidR="0091299D" w:rsidRPr="00F87D32" w:rsidRDefault="0091299D" w:rsidP="0091299D">
            <w:pPr>
              <w:spacing w:line="380" w:lineRule="exact"/>
              <w:jc w:val="right"/>
              <w:rPr>
                <w:rFonts w:ascii="Angsana New" w:hAnsi="Angsana New"/>
                <w:color w:val="000000" w:themeColor="text1"/>
                <w:sz w:val="28"/>
                <w:szCs w:val="32"/>
              </w:rPr>
            </w:pPr>
          </w:p>
        </w:tc>
        <w:tc>
          <w:tcPr>
            <w:tcW w:w="1417" w:type="dxa"/>
            <w:tcBorders>
              <w:top w:val="single" w:sz="4" w:space="0" w:color="auto"/>
              <w:bottom w:val="double" w:sz="4" w:space="0" w:color="auto"/>
            </w:tcBorders>
            <w:shd w:val="clear" w:color="auto" w:fill="auto"/>
          </w:tcPr>
          <w:p w14:paraId="006B919A" w14:textId="77777777" w:rsidR="0091299D" w:rsidRPr="00F87D32" w:rsidRDefault="0091299D" w:rsidP="0091299D">
            <w:pPr>
              <w:spacing w:line="380" w:lineRule="exact"/>
              <w:jc w:val="right"/>
              <w:rPr>
                <w:rFonts w:ascii="Angsana New" w:hAnsi="Angsana New"/>
                <w:color w:val="000000" w:themeColor="text1"/>
                <w:sz w:val="28"/>
                <w:szCs w:val="32"/>
              </w:rPr>
            </w:pPr>
            <w:r w:rsidRPr="00F87D32">
              <w:rPr>
                <w:rFonts w:ascii="Angsana New" w:hAnsi="Angsana New"/>
                <w:color w:val="000000" w:themeColor="text1"/>
                <w:sz w:val="28"/>
                <w:szCs w:val="32"/>
                <w:lang w:val="en-GB"/>
              </w:rPr>
              <w:t>47</w:t>
            </w:r>
            <w:r w:rsidRPr="00F87D32">
              <w:rPr>
                <w:rFonts w:ascii="Angsana New" w:hAnsi="Angsana New"/>
                <w:color w:val="000000" w:themeColor="text1"/>
                <w:sz w:val="28"/>
                <w:szCs w:val="32"/>
              </w:rPr>
              <w:t>,</w:t>
            </w:r>
            <w:r w:rsidRPr="00F87D32">
              <w:rPr>
                <w:rFonts w:ascii="Angsana New" w:hAnsi="Angsana New"/>
                <w:color w:val="000000" w:themeColor="text1"/>
                <w:sz w:val="28"/>
                <w:szCs w:val="32"/>
                <w:lang w:val="en-GB"/>
              </w:rPr>
              <w:t>565</w:t>
            </w:r>
          </w:p>
        </w:tc>
        <w:tc>
          <w:tcPr>
            <w:tcW w:w="284" w:type="dxa"/>
          </w:tcPr>
          <w:p w14:paraId="39BD6A28" w14:textId="77777777" w:rsidR="0091299D" w:rsidRPr="00F87D32" w:rsidRDefault="0091299D" w:rsidP="0091299D">
            <w:pPr>
              <w:spacing w:line="380" w:lineRule="exact"/>
              <w:jc w:val="right"/>
              <w:rPr>
                <w:rFonts w:ascii="Angsana New" w:hAnsi="Angsana New"/>
                <w:color w:val="000000" w:themeColor="text1"/>
                <w:sz w:val="28"/>
                <w:szCs w:val="32"/>
                <w:lang w:val="en-GB"/>
              </w:rPr>
            </w:pPr>
          </w:p>
        </w:tc>
        <w:tc>
          <w:tcPr>
            <w:tcW w:w="1291" w:type="dxa"/>
            <w:tcBorders>
              <w:top w:val="single" w:sz="4" w:space="0" w:color="auto"/>
              <w:bottom w:val="double" w:sz="4" w:space="0" w:color="auto"/>
            </w:tcBorders>
          </w:tcPr>
          <w:p w14:paraId="329E56A0" w14:textId="2884CB0B" w:rsidR="0091299D" w:rsidRPr="00F87D32" w:rsidRDefault="002A6404" w:rsidP="0091299D">
            <w:pPr>
              <w:spacing w:line="380" w:lineRule="exact"/>
              <w:jc w:val="right"/>
              <w:rPr>
                <w:rFonts w:ascii="Angsana New" w:hAnsi="Angsana New"/>
                <w:color w:val="000000" w:themeColor="text1"/>
                <w:sz w:val="28"/>
                <w:szCs w:val="32"/>
                <w:lang w:val="en-GB"/>
              </w:rPr>
            </w:pPr>
            <w:r w:rsidRPr="002A6404">
              <w:rPr>
                <w:rFonts w:ascii="Angsana New" w:hAnsi="Angsana New"/>
                <w:color w:val="000000" w:themeColor="text1"/>
                <w:sz w:val="28"/>
                <w:lang w:val="en-GB"/>
              </w:rPr>
              <w:t>17</w:t>
            </w:r>
            <w:r w:rsidR="00B861E1">
              <w:rPr>
                <w:rFonts w:ascii="Angsana New" w:hAnsi="Angsana New"/>
                <w:color w:val="000000" w:themeColor="text1"/>
                <w:sz w:val="28"/>
              </w:rPr>
              <w:t>,</w:t>
            </w:r>
            <w:r w:rsidRPr="002A6404">
              <w:rPr>
                <w:rFonts w:ascii="Angsana New" w:hAnsi="Angsana New"/>
                <w:color w:val="000000" w:themeColor="text1"/>
                <w:sz w:val="28"/>
                <w:lang w:val="en-GB"/>
              </w:rPr>
              <w:t>610</w:t>
            </w:r>
          </w:p>
        </w:tc>
        <w:tc>
          <w:tcPr>
            <w:tcW w:w="236" w:type="dxa"/>
          </w:tcPr>
          <w:p w14:paraId="7F6E121C" w14:textId="77777777" w:rsidR="0091299D" w:rsidRPr="00F87D32" w:rsidRDefault="0091299D" w:rsidP="0091299D">
            <w:pPr>
              <w:spacing w:line="380" w:lineRule="exact"/>
              <w:jc w:val="right"/>
              <w:rPr>
                <w:rFonts w:ascii="Angsana New" w:hAnsi="Angsana New"/>
                <w:color w:val="000000" w:themeColor="text1"/>
                <w:sz w:val="28"/>
                <w:szCs w:val="32"/>
                <w:lang w:val="en-GB"/>
              </w:rPr>
            </w:pPr>
          </w:p>
        </w:tc>
        <w:tc>
          <w:tcPr>
            <w:tcW w:w="1443" w:type="dxa"/>
            <w:tcBorders>
              <w:top w:val="single" w:sz="4" w:space="0" w:color="auto"/>
              <w:bottom w:val="double" w:sz="4" w:space="0" w:color="auto"/>
            </w:tcBorders>
          </w:tcPr>
          <w:p w14:paraId="3CB9C225" w14:textId="77777777" w:rsidR="0091299D" w:rsidRPr="00F87D32" w:rsidRDefault="0091299D" w:rsidP="0091299D">
            <w:pPr>
              <w:spacing w:line="380" w:lineRule="exact"/>
              <w:jc w:val="right"/>
              <w:rPr>
                <w:rFonts w:ascii="Angsana New" w:hAnsi="Angsana New"/>
                <w:color w:val="000000" w:themeColor="text1"/>
                <w:sz w:val="28"/>
                <w:szCs w:val="32"/>
                <w:lang w:val="en-GB"/>
              </w:rPr>
            </w:pPr>
            <w:r w:rsidRPr="00F87D32">
              <w:rPr>
                <w:rFonts w:ascii="Angsana New" w:hAnsi="Angsana New"/>
                <w:color w:val="000000" w:themeColor="text1"/>
                <w:sz w:val="28"/>
                <w:szCs w:val="32"/>
                <w:lang w:val="en-GB"/>
              </w:rPr>
              <w:t>47</w:t>
            </w:r>
            <w:r w:rsidRPr="00F87D32">
              <w:rPr>
                <w:rFonts w:ascii="Angsana New" w:hAnsi="Angsana New"/>
                <w:color w:val="000000" w:themeColor="text1"/>
                <w:sz w:val="28"/>
                <w:szCs w:val="32"/>
              </w:rPr>
              <w:t>,</w:t>
            </w:r>
            <w:r w:rsidRPr="00F87D32">
              <w:rPr>
                <w:rFonts w:ascii="Angsana New" w:hAnsi="Angsana New"/>
                <w:color w:val="000000" w:themeColor="text1"/>
                <w:sz w:val="28"/>
                <w:szCs w:val="32"/>
                <w:lang w:val="en-GB"/>
              </w:rPr>
              <w:t>565</w:t>
            </w:r>
          </w:p>
        </w:tc>
      </w:tr>
    </w:tbl>
    <w:p w14:paraId="08C2855C" w14:textId="2982E161" w:rsidR="00011714" w:rsidRDefault="00011714" w:rsidP="00011714">
      <w:pPr>
        <w:pStyle w:val="ListParagraph"/>
        <w:tabs>
          <w:tab w:val="left" w:pos="1276"/>
        </w:tabs>
        <w:spacing w:before="240" w:after="120" w:line="370" w:lineRule="exact"/>
        <w:ind w:left="540"/>
        <w:rPr>
          <w:rFonts w:ascii="Angsana New" w:hAnsi="Angsana New"/>
          <w:b/>
          <w:bCs/>
          <w:sz w:val="28"/>
        </w:rPr>
      </w:pPr>
    </w:p>
    <w:p w14:paraId="1D0D209B" w14:textId="77777777" w:rsidR="00011714" w:rsidRDefault="00011714" w:rsidP="00011714">
      <w:pPr>
        <w:pStyle w:val="ListParagraph"/>
        <w:tabs>
          <w:tab w:val="left" w:pos="1276"/>
        </w:tabs>
        <w:spacing w:before="240" w:after="120" w:line="370" w:lineRule="exact"/>
        <w:ind w:left="540"/>
        <w:rPr>
          <w:rFonts w:ascii="Angsana New" w:hAnsi="Angsana New"/>
          <w:b/>
          <w:bCs/>
          <w:sz w:val="28"/>
        </w:rPr>
      </w:pPr>
    </w:p>
    <w:p w14:paraId="79B114BA" w14:textId="0E6661CC" w:rsidR="007244CF" w:rsidRPr="00DD1236" w:rsidRDefault="00E5113C" w:rsidP="0022639D">
      <w:pPr>
        <w:pStyle w:val="ListParagraph"/>
        <w:numPr>
          <w:ilvl w:val="0"/>
          <w:numId w:val="1"/>
        </w:numPr>
        <w:tabs>
          <w:tab w:val="left" w:pos="1276"/>
        </w:tabs>
        <w:spacing w:before="240" w:after="120" w:line="370" w:lineRule="exact"/>
        <w:rPr>
          <w:rFonts w:ascii="Angsana New" w:hAnsi="Angsana New"/>
          <w:b/>
          <w:bCs/>
          <w:sz w:val="28"/>
        </w:rPr>
      </w:pPr>
      <w:r w:rsidRPr="00A037E4">
        <w:rPr>
          <w:rFonts w:ascii="Angsana New" w:hAnsi="Angsana New"/>
          <w:b/>
          <w:bCs/>
          <w:sz w:val="28"/>
        </w:rPr>
        <w:lastRenderedPageBreak/>
        <w:t>BANK OVERDRAFTS</w:t>
      </w:r>
      <w:r w:rsidRPr="009E7617">
        <w:rPr>
          <w:rFonts w:ascii="Angsana New" w:hAnsi="Angsana New"/>
          <w:b/>
          <w:bCs/>
          <w:sz w:val="28"/>
        </w:rPr>
        <w:t xml:space="preserve"> AND SHORT</w:t>
      </w:r>
      <w:r w:rsidR="004F5BA3" w:rsidRPr="009E7617">
        <w:rPr>
          <w:rFonts w:ascii="Angsana New" w:hAnsi="Angsana New"/>
          <w:b/>
          <w:bCs/>
          <w:sz w:val="28"/>
        </w:rPr>
        <w:t xml:space="preserve"> </w:t>
      </w:r>
      <w:r w:rsidR="0022639D">
        <w:rPr>
          <w:rFonts w:ascii="Angsana New" w:hAnsi="Angsana New"/>
          <w:b/>
          <w:bCs/>
          <w:sz w:val="28"/>
        </w:rPr>
        <w:t>–</w:t>
      </w:r>
      <w:r w:rsidR="004F5BA3" w:rsidRPr="009E7617">
        <w:rPr>
          <w:rFonts w:ascii="Angsana New" w:hAnsi="Angsana New"/>
          <w:b/>
          <w:bCs/>
          <w:sz w:val="28"/>
        </w:rPr>
        <w:t xml:space="preserve"> </w:t>
      </w:r>
      <w:r w:rsidRPr="009E7617">
        <w:rPr>
          <w:rFonts w:ascii="Angsana New" w:hAnsi="Angsana New"/>
          <w:b/>
          <w:bCs/>
          <w:sz w:val="28"/>
        </w:rPr>
        <w:t>TERM LOANS FROM FINANCIAL INSTITUTIONS</w:t>
      </w:r>
    </w:p>
    <w:tbl>
      <w:tblPr>
        <w:tblW w:w="9214" w:type="dxa"/>
        <w:tblInd w:w="284" w:type="dxa"/>
        <w:tblLayout w:type="fixed"/>
        <w:tblLook w:val="01E0" w:firstRow="1" w:lastRow="1" w:firstColumn="1" w:lastColumn="1" w:noHBand="0" w:noVBand="0"/>
      </w:tblPr>
      <w:tblGrid>
        <w:gridCol w:w="2254"/>
        <w:gridCol w:w="1440"/>
        <w:gridCol w:w="270"/>
        <w:gridCol w:w="1389"/>
        <w:gridCol w:w="283"/>
        <w:gridCol w:w="1735"/>
        <w:gridCol w:w="301"/>
        <w:gridCol w:w="1542"/>
      </w:tblGrid>
      <w:tr w:rsidR="00F83917" w:rsidRPr="009E7617" w14:paraId="480A8254" w14:textId="77777777" w:rsidTr="002A0869">
        <w:trPr>
          <w:trHeight w:val="77"/>
        </w:trPr>
        <w:tc>
          <w:tcPr>
            <w:tcW w:w="2254" w:type="dxa"/>
          </w:tcPr>
          <w:p w14:paraId="2AD41CD6" w14:textId="77777777" w:rsidR="00F83917" w:rsidRPr="009E7617" w:rsidRDefault="00F83917" w:rsidP="0022639D">
            <w:pPr>
              <w:tabs>
                <w:tab w:val="left" w:pos="360"/>
              </w:tabs>
              <w:spacing w:line="370" w:lineRule="exact"/>
              <w:jc w:val="thaiDistribute"/>
              <w:rPr>
                <w:rFonts w:ascii="Angsana New" w:hAnsi="Angsana New"/>
                <w:sz w:val="28"/>
                <w:cs/>
              </w:rPr>
            </w:pPr>
          </w:p>
        </w:tc>
        <w:tc>
          <w:tcPr>
            <w:tcW w:w="1440" w:type="dxa"/>
          </w:tcPr>
          <w:p w14:paraId="26630274" w14:textId="77777777" w:rsidR="00F83917" w:rsidRPr="009E7617" w:rsidRDefault="00F83917" w:rsidP="0022639D">
            <w:pPr>
              <w:spacing w:line="370" w:lineRule="exact"/>
              <w:jc w:val="center"/>
              <w:rPr>
                <w:rFonts w:ascii="Angsana New" w:hAnsi="Angsana New"/>
                <w:sz w:val="28"/>
              </w:rPr>
            </w:pPr>
          </w:p>
        </w:tc>
        <w:tc>
          <w:tcPr>
            <w:tcW w:w="270" w:type="dxa"/>
          </w:tcPr>
          <w:p w14:paraId="3F61E545" w14:textId="77777777" w:rsidR="00F83917" w:rsidRPr="009E7617" w:rsidRDefault="00F83917" w:rsidP="0022639D">
            <w:pPr>
              <w:spacing w:line="370" w:lineRule="exact"/>
              <w:ind w:right="-84"/>
              <w:jc w:val="right"/>
              <w:rPr>
                <w:rFonts w:ascii="Angsana New" w:hAnsi="Angsana New"/>
                <w:sz w:val="28"/>
                <w:cs/>
              </w:rPr>
            </w:pPr>
          </w:p>
        </w:tc>
        <w:tc>
          <w:tcPr>
            <w:tcW w:w="1389" w:type="dxa"/>
          </w:tcPr>
          <w:p w14:paraId="29A56CB2" w14:textId="77777777" w:rsidR="00F83917" w:rsidRPr="009E7617" w:rsidRDefault="00F83917" w:rsidP="0022639D">
            <w:pPr>
              <w:spacing w:line="370" w:lineRule="exact"/>
              <w:ind w:right="-84"/>
              <w:jc w:val="right"/>
              <w:rPr>
                <w:rFonts w:ascii="Angsana New" w:hAnsi="Angsana New"/>
                <w:sz w:val="28"/>
                <w:cs/>
              </w:rPr>
            </w:pPr>
          </w:p>
        </w:tc>
        <w:tc>
          <w:tcPr>
            <w:tcW w:w="283" w:type="dxa"/>
          </w:tcPr>
          <w:p w14:paraId="4A47C054" w14:textId="77777777" w:rsidR="00F83917" w:rsidRPr="009E7617" w:rsidRDefault="00F83917" w:rsidP="0022639D">
            <w:pPr>
              <w:spacing w:line="370" w:lineRule="exact"/>
              <w:ind w:right="-84"/>
              <w:jc w:val="right"/>
              <w:rPr>
                <w:rFonts w:ascii="Angsana New" w:hAnsi="Angsana New"/>
                <w:sz w:val="28"/>
                <w:cs/>
              </w:rPr>
            </w:pPr>
          </w:p>
        </w:tc>
        <w:tc>
          <w:tcPr>
            <w:tcW w:w="3578" w:type="dxa"/>
            <w:gridSpan w:val="3"/>
            <w:tcBorders>
              <w:bottom w:val="single" w:sz="4" w:space="0" w:color="auto"/>
            </w:tcBorders>
          </w:tcPr>
          <w:p w14:paraId="3DAA4449" w14:textId="77777777" w:rsidR="00F83917" w:rsidRPr="009E7617" w:rsidRDefault="00F83917" w:rsidP="0022639D">
            <w:pPr>
              <w:spacing w:line="370" w:lineRule="exact"/>
              <w:ind w:right="-84"/>
              <w:jc w:val="right"/>
              <w:rPr>
                <w:rFonts w:ascii="Angsana New" w:eastAsia="Times New Roman" w:hAnsi="Angsana New"/>
                <w:spacing w:val="-6"/>
                <w:sz w:val="28"/>
                <w:cs/>
              </w:rPr>
            </w:pPr>
            <w:r w:rsidRPr="009E7617">
              <w:rPr>
                <w:rFonts w:ascii="Angsana New" w:hAnsi="Angsana New"/>
                <w:sz w:val="28"/>
                <w:cs/>
              </w:rPr>
              <w:t>(</w:t>
            </w:r>
            <w:r w:rsidRPr="009E7617">
              <w:rPr>
                <w:rFonts w:ascii="Angsana New" w:hAnsi="Angsana New"/>
                <w:sz w:val="28"/>
              </w:rPr>
              <w:t>Unit : Thousand Baht</w:t>
            </w:r>
            <w:r w:rsidRPr="009E7617">
              <w:rPr>
                <w:rFonts w:ascii="Angsana New" w:hAnsi="Angsana New"/>
                <w:sz w:val="28"/>
                <w:cs/>
              </w:rPr>
              <w:t>)</w:t>
            </w:r>
          </w:p>
        </w:tc>
      </w:tr>
      <w:tr w:rsidR="003F3E61" w:rsidRPr="009E7617" w14:paraId="7409BC06" w14:textId="77777777" w:rsidTr="002A0869">
        <w:trPr>
          <w:trHeight w:val="77"/>
        </w:trPr>
        <w:tc>
          <w:tcPr>
            <w:tcW w:w="2254" w:type="dxa"/>
          </w:tcPr>
          <w:p w14:paraId="5636BA3D" w14:textId="77777777" w:rsidR="003F3E61" w:rsidRPr="009E7617" w:rsidRDefault="003F3E61" w:rsidP="0022639D">
            <w:pPr>
              <w:tabs>
                <w:tab w:val="left" w:pos="360"/>
              </w:tabs>
              <w:spacing w:line="370" w:lineRule="exact"/>
              <w:ind w:left="66"/>
              <w:jc w:val="thaiDistribute"/>
              <w:rPr>
                <w:rFonts w:ascii="Angsana New" w:hAnsi="Angsana New"/>
                <w:sz w:val="28"/>
                <w:cs/>
              </w:rPr>
            </w:pPr>
          </w:p>
        </w:tc>
        <w:tc>
          <w:tcPr>
            <w:tcW w:w="1440" w:type="dxa"/>
            <w:vMerge w:val="restart"/>
          </w:tcPr>
          <w:p w14:paraId="0C939B51" w14:textId="71ECFB1E" w:rsidR="003F3E61" w:rsidRPr="003F3E61" w:rsidRDefault="003F3E61" w:rsidP="0022639D">
            <w:pPr>
              <w:spacing w:line="370" w:lineRule="exact"/>
              <w:rPr>
                <w:cs/>
              </w:rPr>
            </w:pPr>
          </w:p>
        </w:tc>
        <w:tc>
          <w:tcPr>
            <w:tcW w:w="270" w:type="dxa"/>
          </w:tcPr>
          <w:p w14:paraId="15BA2E26" w14:textId="77777777" w:rsidR="003F3E61" w:rsidRPr="009E7617" w:rsidRDefault="003F3E61" w:rsidP="0022639D">
            <w:pPr>
              <w:tabs>
                <w:tab w:val="center" w:pos="8100"/>
              </w:tabs>
              <w:spacing w:line="370" w:lineRule="exact"/>
              <w:ind w:left="-19" w:right="-66"/>
              <w:jc w:val="center"/>
              <w:rPr>
                <w:rFonts w:ascii="Angsana New" w:hAnsi="Angsana New"/>
                <w:spacing w:val="-2"/>
                <w:sz w:val="28"/>
              </w:rPr>
            </w:pPr>
          </w:p>
        </w:tc>
        <w:tc>
          <w:tcPr>
            <w:tcW w:w="1389" w:type="dxa"/>
          </w:tcPr>
          <w:p w14:paraId="2289125E" w14:textId="02FE2243" w:rsidR="003F3E61" w:rsidRPr="009E7617" w:rsidRDefault="003F3E61" w:rsidP="0022639D">
            <w:pPr>
              <w:tabs>
                <w:tab w:val="center" w:pos="8100"/>
              </w:tabs>
              <w:spacing w:line="370" w:lineRule="exact"/>
              <w:ind w:left="-19" w:right="-66"/>
              <w:jc w:val="center"/>
              <w:rPr>
                <w:rFonts w:ascii="Angsana New" w:hAnsi="Angsana New"/>
                <w:spacing w:val="-2"/>
                <w:sz w:val="28"/>
              </w:rPr>
            </w:pPr>
          </w:p>
        </w:tc>
        <w:tc>
          <w:tcPr>
            <w:tcW w:w="283" w:type="dxa"/>
          </w:tcPr>
          <w:p w14:paraId="7F925A37" w14:textId="77777777" w:rsidR="003F3E61" w:rsidRPr="009E7617" w:rsidRDefault="003F3E61" w:rsidP="0022639D">
            <w:pPr>
              <w:tabs>
                <w:tab w:val="center" w:pos="8100"/>
              </w:tabs>
              <w:spacing w:line="370" w:lineRule="exact"/>
              <w:ind w:left="-19" w:right="-66"/>
              <w:jc w:val="center"/>
              <w:rPr>
                <w:rFonts w:ascii="Angsana New" w:hAnsi="Angsana New"/>
                <w:spacing w:val="-2"/>
                <w:sz w:val="28"/>
              </w:rPr>
            </w:pPr>
          </w:p>
        </w:tc>
        <w:tc>
          <w:tcPr>
            <w:tcW w:w="3578" w:type="dxa"/>
            <w:gridSpan w:val="3"/>
            <w:tcBorders>
              <w:top w:val="single" w:sz="4" w:space="0" w:color="auto"/>
              <w:bottom w:val="single" w:sz="4" w:space="0" w:color="auto"/>
            </w:tcBorders>
          </w:tcPr>
          <w:p w14:paraId="2C9BE76B" w14:textId="30A5A648" w:rsidR="003F3E61" w:rsidRPr="009E7617" w:rsidRDefault="003F3E61" w:rsidP="0022639D">
            <w:pPr>
              <w:tabs>
                <w:tab w:val="left" w:pos="180"/>
                <w:tab w:val="center" w:pos="1788"/>
                <w:tab w:val="center" w:pos="8100"/>
              </w:tabs>
              <w:spacing w:line="370" w:lineRule="exact"/>
              <w:ind w:right="-66"/>
              <w:jc w:val="center"/>
              <w:rPr>
                <w:rFonts w:ascii="Angsana New" w:hAnsi="Angsana New"/>
                <w:spacing w:val="-2"/>
                <w:cs/>
              </w:rPr>
            </w:pPr>
            <w:r w:rsidRPr="009E7617">
              <w:rPr>
                <w:rFonts w:ascii="Angsana New" w:hAnsi="Angsana New"/>
                <w:spacing w:val="-2"/>
                <w:sz w:val="28"/>
              </w:rPr>
              <w:t>Consolidated</w:t>
            </w:r>
            <w:r w:rsidRPr="009E7617">
              <w:rPr>
                <w:rFonts w:ascii="Angsana New" w:hAnsi="Angsana New"/>
                <w:spacing w:val="-2"/>
                <w:sz w:val="28"/>
                <w:cs/>
              </w:rPr>
              <w:t xml:space="preserve"> / </w:t>
            </w:r>
            <w:r w:rsidRPr="009E7617">
              <w:rPr>
                <w:rFonts w:ascii="Angsana New" w:hAnsi="Angsana New"/>
                <w:spacing w:val="-2"/>
                <w:sz w:val="28"/>
              </w:rPr>
              <w:t>Separate</w:t>
            </w:r>
            <w:r w:rsidRPr="009E7617">
              <w:rPr>
                <w:rFonts w:ascii="Angsana New" w:hAnsi="Angsana New"/>
                <w:spacing w:val="-2"/>
              </w:rPr>
              <w:t xml:space="preserve"> </w:t>
            </w:r>
            <w:r w:rsidRPr="009E7617">
              <w:rPr>
                <w:rFonts w:ascii="Angsana New" w:hAnsi="Angsana New"/>
                <w:spacing w:val="-2"/>
                <w:sz w:val="28"/>
              </w:rPr>
              <w:t>financial statements</w:t>
            </w:r>
          </w:p>
        </w:tc>
      </w:tr>
      <w:tr w:rsidR="00A037E4" w:rsidRPr="009E7617" w14:paraId="55E26FEF" w14:textId="77777777" w:rsidTr="002A0869">
        <w:trPr>
          <w:trHeight w:val="77"/>
        </w:trPr>
        <w:tc>
          <w:tcPr>
            <w:tcW w:w="2254" w:type="dxa"/>
          </w:tcPr>
          <w:p w14:paraId="347F2F50" w14:textId="77777777" w:rsidR="00A037E4" w:rsidRPr="009E7617" w:rsidRDefault="00A037E4" w:rsidP="0022639D">
            <w:pPr>
              <w:tabs>
                <w:tab w:val="left" w:pos="360"/>
              </w:tabs>
              <w:spacing w:line="370" w:lineRule="exact"/>
              <w:ind w:left="66"/>
              <w:jc w:val="thaiDistribute"/>
              <w:rPr>
                <w:rFonts w:ascii="Angsana New" w:hAnsi="Angsana New"/>
                <w:sz w:val="28"/>
                <w:cs/>
              </w:rPr>
            </w:pPr>
          </w:p>
        </w:tc>
        <w:tc>
          <w:tcPr>
            <w:tcW w:w="1440" w:type="dxa"/>
            <w:vMerge/>
          </w:tcPr>
          <w:p w14:paraId="0E46D0BB" w14:textId="28B2E44C" w:rsidR="00A037E4" w:rsidRPr="003F3E61" w:rsidRDefault="00A037E4" w:rsidP="0022639D">
            <w:pPr>
              <w:spacing w:line="370" w:lineRule="exact"/>
            </w:pPr>
          </w:p>
        </w:tc>
        <w:tc>
          <w:tcPr>
            <w:tcW w:w="270" w:type="dxa"/>
          </w:tcPr>
          <w:p w14:paraId="4DC2400B" w14:textId="77777777" w:rsidR="00A037E4" w:rsidRPr="009E7617" w:rsidRDefault="00A037E4" w:rsidP="0022639D">
            <w:pPr>
              <w:spacing w:line="370" w:lineRule="exact"/>
              <w:rPr>
                <w:rFonts w:ascii="Angsana New" w:hAnsi="Angsana New"/>
                <w:sz w:val="28"/>
              </w:rPr>
            </w:pPr>
          </w:p>
        </w:tc>
        <w:tc>
          <w:tcPr>
            <w:tcW w:w="1389" w:type="dxa"/>
            <w:tcBorders>
              <w:bottom w:val="single" w:sz="4" w:space="0" w:color="auto"/>
            </w:tcBorders>
          </w:tcPr>
          <w:p w14:paraId="301FC2FC" w14:textId="6A7504A2" w:rsidR="00A037E4" w:rsidRPr="009E7617" w:rsidRDefault="0022639D" w:rsidP="0022639D">
            <w:pPr>
              <w:spacing w:line="370" w:lineRule="exact"/>
              <w:jc w:val="center"/>
              <w:rPr>
                <w:rFonts w:ascii="Angsana New" w:hAnsi="Angsana New"/>
                <w:sz w:val="28"/>
              </w:rPr>
            </w:pPr>
            <w:r w:rsidRPr="009E7617">
              <w:rPr>
                <w:rFonts w:ascii="Angsana New" w:hAnsi="Angsana New"/>
                <w:sz w:val="28"/>
              </w:rPr>
              <w:t xml:space="preserve">Interest rate                       </w:t>
            </w:r>
            <w:proofErr w:type="gramStart"/>
            <w:r w:rsidRPr="009E7617">
              <w:rPr>
                <w:rFonts w:ascii="Angsana New" w:hAnsi="Angsana New"/>
                <w:sz w:val="28"/>
              </w:rPr>
              <w:t xml:space="preserve">   (</w:t>
            </w:r>
            <w:proofErr w:type="gramEnd"/>
            <w:r w:rsidRPr="009E7617">
              <w:rPr>
                <w:rFonts w:ascii="Angsana New" w:hAnsi="Angsana New"/>
                <w:sz w:val="28"/>
              </w:rPr>
              <w:t>% per annum)</w:t>
            </w:r>
          </w:p>
        </w:tc>
        <w:tc>
          <w:tcPr>
            <w:tcW w:w="283" w:type="dxa"/>
          </w:tcPr>
          <w:p w14:paraId="4D8800FB" w14:textId="77777777" w:rsidR="00A037E4" w:rsidRPr="009E7617" w:rsidRDefault="00A037E4" w:rsidP="0022639D">
            <w:pPr>
              <w:spacing w:line="370" w:lineRule="exact"/>
              <w:jc w:val="center"/>
              <w:rPr>
                <w:rFonts w:ascii="Angsana New" w:hAnsi="Angsana New"/>
                <w:sz w:val="28"/>
              </w:rPr>
            </w:pPr>
          </w:p>
        </w:tc>
        <w:tc>
          <w:tcPr>
            <w:tcW w:w="1735" w:type="dxa"/>
            <w:tcBorders>
              <w:top w:val="single" w:sz="4" w:space="0" w:color="auto"/>
              <w:bottom w:val="single" w:sz="4" w:space="0" w:color="auto"/>
            </w:tcBorders>
            <w:vAlign w:val="bottom"/>
          </w:tcPr>
          <w:p w14:paraId="759A894D" w14:textId="29AAA0B2" w:rsidR="00A037E4" w:rsidRPr="009E7617" w:rsidRDefault="00A037E4" w:rsidP="0022639D">
            <w:pPr>
              <w:spacing w:line="370" w:lineRule="exact"/>
              <w:jc w:val="center"/>
              <w:rPr>
                <w:rFonts w:ascii="Angsana New" w:eastAsia="Times New Roman" w:hAnsi="Angsana New"/>
                <w:spacing w:val="-6"/>
                <w:sz w:val="28"/>
              </w:rPr>
            </w:pPr>
            <w:r w:rsidRPr="007D37BB">
              <w:rPr>
                <w:rFonts w:asciiTheme="majorBidi" w:hAnsiTheme="majorBidi" w:cstheme="majorBidi"/>
                <w:sz w:val="28"/>
              </w:rPr>
              <w:t xml:space="preserve">As at </w:t>
            </w:r>
            <w:r w:rsidR="00C549CF">
              <w:rPr>
                <w:rFonts w:asciiTheme="majorBidi" w:hAnsiTheme="majorBidi" w:cstheme="majorBidi"/>
                <w:sz w:val="28"/>
              </w:rPr>
              <w:t>June</w:t>
            </w:r>
            <w:r w:rsidRPr="007D37BB">
              <w:rPr>
                <w:rFonts w:asciiTheme="majorBidi" w:hAnsiTheme="majorBidi" w:cstheme="majorBidi"/>
                <w:sz w:val="28"/>
              </w:rPr>
              <w:t xml:space="preserve">            </w:t>
            </w:r>
            <w:r w:rsidR="002A6404" w:rsidRPr="002A6404">
              <w:rPr>
                <w:rFonts w:asciiTheme="majorBidi" w:hAnsiTheme="majorBidi" w:cstheme="majorBidi"/>
                <w:sz w:val="28"/>
                <w:lang w:val="en-GB"/>
              </w:rPr>
              <w:t>30</w:t>
            </w:r>
            <w:r w:rsidRPr="007D37BB">
              <w:rPr>
                <w:rFonts w:asciiTheme="majorBidi" w:hAnsiTheme="majorBidi" w:cstheme="majorBidi"/>
                <w:sz w:val="28"/>
              </w:rPr>
              <w:t xml:space="preserve">, </w:t>
            </w:r>
            <w:r w:rsidR="002A6404" w:rsidRPr="002A6404">
              <w:rPr>
                <w:rFonts w:asciiTheme="majorBidi" w:hAnsiTheme="majorBidi" w:cstheme="majorBidi"/>
                <w:sz w:val="28"/>
                <w:lang w:val="en-GB"/>
              </w:rPr>
              <w:t>2024</w:t>
            </w:r>
          </w:p>
        </w:tc>
        <w:tc>
          <w:tcPr>
            <w:tcW w:w="301" w:type="dxa"/>
            <w:tcBorders>
              <w:top w:val="single" w:sz="4" w:space="0" w:color="auto"/>
            </w:tcBorders>
          </w:tcPr>
          <w:p w14:paraId="4492534C" w14:textId="77777777" w:rsidR="00A037E4" w:rsidRPr="009E7617" w:rsidRDefault="00A037E4" w:rsidP="0022639D">
            <w:pPr>
              <w:spacing w:line="370" w:lineRule="exact"/>
              <w:ind w:right="-134"/>
              <w:jc w:val="center"/>
              <w:rPr>
                <w:rFonts w:ascii="Angsana New" w:hAnsi="Angsana New"/>
                <w:sz w:val="28"/>
              </w:rPr>
            </w:pPr>
          </w:p>
        </w:tc>
        <w:tc>
          <w:tcPr>
            <w:tcW w:w="1542" w:type="dxa"/>
            <w:tcBorders>
              <w:top w:val="single" w:sz="4" w:space="0" w:color="auto"/>
              <w:bottom w:val="single" w:sz="4" w:space="0" w:color="auto"/>
            </w:tcBorders>
            <w:vAlign w:val="bottom"/>
          </w:tcPr>
          <w:p w14:paraId="0B7B3195" w14:textId="312D37E6" w:rsidR="00A037E4" w:rsidRDefault="00A037E4" w:rsidP="0022639D">
            <w:pPr>
              <w:spacing w:line="370" w:lineRule="exact"/>
              <w:ind w:left="-132" w:right="-116"/>
              <w:jc w:val="center"/>
              <w:rPr>
                <w:rFonts w:asciiTheme="majorBidi" w:hAnsiTheme="majorBidi" w:cstheme="majorBidi"/>
                <w:sz w:val="28"/>
              </w:rPr>
            </w:pPr>
            <w:r w:rsidRPr="00726032">
              <w:rPr>
                <w:rFonts w:asciiTheme="majorBidi" w:hAnsiTheme="majorBidi" w:cstheme="majorBidi"/>
                <w:sz w:val="28"/>
              </w:rPr>
              <w:t>As at December</w:t>
            </w:r>
          </w:p>
          <w:p w14:paraId="3C925C0F" w14:textId="15EF19EC" w:rsidR="00A037E4" w:rsidRPr="009E7617" w:rsidRDefault="002A6404" w:rsidP="0022639D">
            <w:pPr>
              <w:spacing w:line="370" w:lineRule="exact"/>
              <w:ind w:left="-132" w:right="-134"/>
              <w:jc w:val="center"/>
              <w:rPr>
                <w:rFonts w:ascii="Angsana New" w:eastAsia="Times New Roman" w:hAnsi="Angsana New"/>
                <w:spacing w:val="-6"/>
                <w:sz w:val="28"/>
                <w:cs/>
              </w:rPr>
            </w:pPr>
            <w:r w:rsidRPr="002A6404">
              <w:rPr>
                <w:rFonts w:asciiTheme="majorBidi" w:hAnsiTheme="majorBidi" w:cstheme="majorBidi"/>
                <w:sz w:val="28"/>
                <w:lang w:val="en-GB"/>
              </w:rPr>
              <w:t>31</w:t>
            </w:r>
            <w:r w:rsidR="00A037E4" w:rsidRPr="00726032">
              <w:rPr>
                <w:rFonts w:asciiTheme="majorBidi" w:hAnsiTheme="majorBidi" w:cstheme="majorBidi"/>
                <w:sz w:val="28"/>
              </w:rPr>
              <w:t xml:space="preserve">, </w:t>
            </w:r>
            <w:r w:rsidRPr="002A6404">
              <w:rPr>
                <w:rFonts w:asciiTheme="majorBidi" w:hAnsiTheme="majorBidi" w:cstheme="majorBidi"/>
                <w:sz w:val="28"/>
                <w:lang w:val="en-GB"/>
              </w:rPr>
              <w:t>2023</w:t>
            </w:r>
          </w:p>
        </w:tc>
      </w:tr>
      <w:tr w:rsidR="00A87BBD" w:rsidRPr="009E7617" w14:paraId="604B2E9D" w14:textId="77777777" w:rsidTr="006C2C68">
        <w:trPr>
          <w:trHeight w:val="77"/>
        </w:trPr>
        <w:tc>
          <w:tcPr>
            <w:tcW w:w="2254" w:type="dxa"/>
            <w:hideMark/>
          </w:tcPr>
          <w:p w14:paraId="6AECFE69" w14:textId="77777777" w:rsidR="00A87BBD" w:rsidRPr="009E7617" w:rsidRDefault="00A87BBD" w:rsidP="0022639D">
            <w:pPr>
              <w:pStyle w:val="BodyText2"/>
              <w:spacing w:after="0" w:line="370" w:lineRule="exact"/>
              <w:ind w:left="182"/>
              <w:rPr>
                <w:rFonts w:ascii="Angsana New" w:hAnsi="Angsana New"/>
                <w:sz w:val="28"/>
              </w:rPr>
            </w:pPr>
            <w:r w:rsidRPr="009E7617">
              <w:rPr>
                <w:rFonts w:ascii="Angsana New" w:hAnsi="Angsana New"/>
                <w:sz w:val="28"/>
              </w:rPr>
              <w:t>Bank overdrafts</w:t>
            </w:r>
          </w:p>
        </w:tc>
        <w:tc>
          <w:tcPr>
            <w:tcW w:w="1440" w:type="dxa"/>
            <w:vMerge/>
            <w:shd w:val="clear" w:color="auto" w:fill="auto"/>
            <w:hideMark/>
          </w:tcPr>
          <w:p w14:paraId="20E8F323" w14:textId="10CD228B" w:rsidR="00A87BBD" w:rsidRPr="003F3E61" w:rsidRDefault="00A87BBD" w:rsidP="0022639D">
            <w:pPr>
              <w:spacing w:line="370" w:lineRule="exact"/>
            </w:pPr>
          </w:p>
        </w:tc>
        <w:tc>
          <w:tcPr>
            <w:tcW w:w="270" w:type="dxa"/>
            <w:shd w:val="clear" w:color="auto" w:fill="auto"/>
          </w:tcPr>
          <w:p w14:paraId="23C45C42" w14:textId="77777777" w:rsidR="00A87BBD" w:rsidRPr="009E7617" w:rsidRDefault="00A87BBD" w:rsidP="0022639D">
            <w:pPr>
              <w:tabs>
                <w:tab w:val="decimal" w:pos="1315"/>
              </w:tabs>
              <w:spacing w:line="370" w:lineRule="exact"/>
              <w:jc w:val="right"/>
              <w:rPr>
                <w:rFonts w:ascii="Angsana New" w:hAnsi="Angsana New"/>
                <w:sz w:val="28"/>
              </w:rPr>
            </w:pPr>
          </w:p>
        </w:tc>
        <w:tc>
          <w:tcPr>
            <w:tcW w:w="1389" w:type="dxa"/>
            <w:tcBorders>
              <w:top w:val="single" w:sz="4" w:space="0" w:color="auto"/>
            </w:tcBorders>
          </w:tcPr>
          <w:p w14:paraId="3F1421F3" w14:textId="243190FB" w:rsidR="00A87BBD" w:rsidRPr="009E7617" w:rsidRDefault="00A87BBD" w:rsidP="0022639D">
            <w:pPr>
              <w:tabs>
                <w:tab w:val="decimal" w:pos="700"/>
              </w:tabs>
              <w:spacing w:line="370" w:lineRule="exact"/>
              <w:ind w:left="-19" w:right="-66"/>
              <w:jc w:val="center"/>
              <w:rPr>
                <w:rFonts w:ascii="Angsana New" w:hAnsi="Angsana New"/>
                <w:sz w:val="28"/>
              </w:rPr>
            </w:pPr>
            <w:r w:rsidRPr="009E7617">
              <w:rPr>
                <w:rFonts w:ascii="Angsana New" w:hAnsi="Angsana New"/>
                <w:sz w:val="28"/>
              </w:rPr>
              <w:t xml:space="preserve">MOR, MRR </w:t>
            </w:r>
          </w:p>
        </w:tc>
        <w:tc>
          <w:tcPr>
            <w:tcW w:w="283" w:type="dxa"/>
          </w:tcPr>
          <w:p w14:paraId="0267362E" w14:textId="77777777" w:rsidR="00A87BBD" w:rsidRPr="009E7617" w:rsidRDefault="00A87BBD" w:rsidP="0022639D">
            <w:pPr>
              <w:tabs>
                <w:tab w:val="decimal" w:pos="700"/>
              </w:tabs>
              <w:spacing w:line="370" w:lineRule="exact"/>
              <w:ind w:left="-19" w:right="-66"/>
              <w:jc w:val="right"/>
              <w:rPr>
                <w:rFonts w:ascii="Angsana New" w:hAnsi="Angsana New"/>
                <w:sz w:val="28"/>
              </w:rPr>
            </w:pPr>
          </w:p>
        </w:tc>
        <w:tc>
          <w:tcPr>
            <w:tcW w:w="1735" w:type="dxa"/>
            <w:tcBorders>
              <w:top w:val="single" w:sz="4" w:space="0" w:color="auto"/>
            </w:tcBorders>
            <w:shd w:val="clear" w:color="auto" w:fill="auto"/>
            <w:vAlign w:val="center"/>
          </w:tcPr>
          <w:p w14:paraId="4C964074" w14:textId="0CD0FD73" w:rsidR="00A87BBD" w:rsidRPr="00EA50AA" w:rsidRDefault="002A6404" w:rsidP="0022639D">
            <w:pPr>
              <w:tabs>
                <w:tab w:val="decimal" w:pos="700"/>
              </w:tabs>
              <w:spacing w:line="370" w:lineRule="exact"/>
              <w:ind w:right="-66"/>
              <w:jc w:val="right"/>
              <w:rPr>
                <w:rFonts w:ascii="Angsana New" w:hAnsi="Angsana New"/>
                <w:sz w:val="28"/>
              </w:rPr>
            </w:pPr>
            <w:r w:rsidRPr="002A6404">
              <w:rPr>
                <w:rFonts w:ascii="Angsana New" w:hAnsi="Angsana New"/>
                <w:color w:val="000000" w:themeColor="text1"/>
                <w:sz w:val="28"/>
                <w:lang w:val="en-GB"/>
              </w:rPr>
              <w:t>60</w:t>
            </w:r>
            <w:r w:rsidR="00A87BBD">
              <w:rPr>
                <w:rFonts w:ascii="Angsana New" w:hAnsi="Angsana New"/>
                <w:color w:val="000000" w:themeColor="text1"/>
                <w:sz w:val="28"/>
              </w:rPr>
              <w:t>,</w:t>
            </w:r>
            <w:r w:rsidRPr="002A6404">
              <w:rPr>
                <w:rFonts w:ascii="Angsana New" w:hAnsi="Angsana New"/>
                <w:color w:val="000000" w:themeColor="text1"/>
                <w:sz w:val="28"/>
                <w:lang w:val="en-GB"/>
              </w:rPr>
              <w:t>565</w:t>
            </w:r>
          </w:p>
        </w:tc>
        <w:tc>
          <w:tcPr>
            <w:tcW w:w="301" w:type="dxa"/>
            <w:vAlign w:val="center"/>
          </w:tcPr>
          <w:p w14:paraId="3B336F65" w14:textId="77777777" w:rsidR="00A87BBD" w:rsidRPr="009E7617" w:rsidRDefault="00A87BBD" w:rsidP="0022639D">
            <w:pPr>
              <w:tabs>
                <w:tab w:val="decimal" w:pos="700"/>
              </w:tabs>
              <w:spacing w:line="370" w:lineRule="exact"/>
              <w:ind w:left="-19" w:right="-66"/>
              <w:jc w:val="right"/>
              <w:rPr>
                <w:rFonts w:ascii="Angsana New" w:hAnsi="Angsana New"/>
                <w:sz w:val="28"/>
              </w:rPr>
            </w:pPr>
          </w:p>
        </w:tc>
        <w:tc>
          <w:tcPr>
            <w:tcW w:w="1542" w:type="dxa"/>
            <w:tcBorders>
              <w:top w:val="single" w:sz="4" w:space="0" w:color="auto"/>
            </w:tcBorders>
            <w:shd w:val="clear" w:color="auto" w:fill="auto"/>
            <w:vAlign w:val="center"/>
          </w:tcPr>
          <w:p w14:paraId="3F454A96" w14:textId="29FDCADA" w:rsidR="00A87BBD" w:rsidRPr="009E7617" w:rsidRDefault="00A87BBD" w:rsidP="0022639D">
            <w:pPr>
              <w:tabs>
                <w:tab w:val="decimal" w:pos="700"/>
              </w:tabs>
              <w:spacing w:line="370" w:lineRule="exact"/>
              <w:ind w:left="-19" w:right="-66"/>
              <w:jc w:val="right"/>
              <w:rPr>
                <w:rFonts w:ascii="Angsana New" w:hAnsi="Angsana New"/>
                <w:sz w:val="28"/>
              </w:rPr>
            </w:pPr>
            <w:r w:rsidRPr="00F87D32">
              <w:rPr>
                <w:rFonts w:ascii="Angsana New" w:hAnsi="Angsana New" w:hint="cs"/>
                <w:color w:val="000000" w:themeColor="text1"/>
                <w:sz w:val="28"/>
                <w:lang w:val="en-GB"/>
              </w:rPr>
              <w:t>6</w:t>
            </w:r>
            <w:r w:rsidRPr="005E0FE5">
              <w:rPr>
                <w:rFonts w:ascii="Angsana New" w:hAnsi="Angsana New" w:hint="cs"/>
                <w:color w:val="000000" w:themeColor="text1"/>
                <w:sz w:val="28"/>
                <w:lang w:val="en-GB"/>
              </w:rPr>
              <w:t>0</w:t>
            </w:r>
            <w:r w:rsidRPr="00F87D32">
              <w:rPr>
                <w:rFonts w:ascii="Angsana New" w:hAnsi="Angsana New" w:hint="cs"/>
                <w:color w:val="000000" w:themeColor="text1"/>
                <w:sz w:val="28"/>
                <w:cs/>
              </w:rPr>
              <w:t>,</w:t>
            </w:r>
            <w:r w:rsidRPr="005E0FE5">
              <w:rPr>
                <w:rFonts w:ascii="Angsana New" w:hAnsi="Angsana New" w:hint="cs"/>
                <w:color w:val="000000" w:themeColor="text1"/>
                <w:sz w:val="28"/>
                <w:lang w:val="en-GB"/>
              </w:rPr>
              <w:t>0</w:t>
            </w:r>
            <w:r w:rsidRPr="00F87D32">
              <w:rPr>
                <w:rFonts w:ascii="Angsana New" w:hAnsi="Angsana New" w:hint="cs"/>
                <w:color w:val="000000" w:themeColor="text1"/>
                <w:sz w:val="28"/>
                <w:lang w:val="en-GB"/>
              </w:rPr>
              <w:t>42</w:t>
            </w:r>
          </w:p>
        </w:tc>
      </w:tr>
      <w:tr w:rsidR="00A87BBD" w:rsidRPr="009E7617" w14:paraId="70120F36" w14:textId="77777777" w:rsidTr="006C2C68">
        <w:trPr>
          <w:trHeight w:val="77"/>
        </w:trPr>
        <w:tc>
          <w:tcPr>
            <w:tcW w:w="2254" w:type="dxa"/>
            <w:hideMark/>
          </w:tcPr>
          <w:p w14:paraId="3F4819DF" w14:textId="77777777" w:rsidR="00A87BBD" w:rsidRPr="009E7617" w:rsidRDefault="00A87BBD" w:rsidP="0022639D">
            <w:pPr>
              <w:pStyle w:val="BodyText2"/>
              <w:spacing w:after="0" w:line="370" w:lineRule="exact"/>
              <w:ind w:left="182"/>
              <w:rPr>
                <w:rFonts w:ascii="Angsana New" w:hAnsi="Angsana New"/>
                <w:sz w:val="28"/>
              </w:rPr>
            </w:pPr>
            <w:r w:rsidRPr="009E7617">
              <w:rPr>
                <w:rFonts w:ascii="Angsana New" w:hAnsi="Angsana New"/>
                <w:sz w:val="28"/>
              </w:rPr>
              <w:t>Promissory note</w:t>
            </w:r>
          </w:p>
        </w:tc>
        <w:tc>
          <w:tcPr>
            <w:tcW w:w="1440" w:type="dxa"/>
            <w:vMerge/>
            <w:shd w:val="clear" w:color="auto" w:fill="auto"/>
            <w:hideMark/>
          </w:tcPr>
          <w:p w14:paraId="4C155BE0" w14:textId="590ADD00" w:rsidR="00A87BBD" w:rsidRPr="009E7617" w:rsidRDefault="00A87BBD" w:rsidP="0022639D">
            <w:pPr>
              <w:spacing w:line="370" w:lineRule="exact"/>
              <w:rPr>
                <w:rFonts w:ascii="Angsana New" w:hAnsi="Angsana New"/>
                <w:sz w:val="28"/>
                <w:cs/>
              </w:rPr>
            </w:pPr>
          </w:p>
        </w:tc>
        <w:tc>
          <w:tcPr>
            <w:tcW w:w="270" w:type="dxa"/>
            <w:shd w:val="clear" w:color="auto" w:fill="auto"/>
          </w:tcPr>
          <w:p w14:paraId="6A726E60" w14:textId="77777777" w:rsidR="00A87BBD" w:rsidRPr="009E7617" w:rsidRDefault="00A87BBD" w:rsidP="0022639D">
            <w:pPr>
              <w:tabs>
                <w:tab w:val="decimal" w:pos="1315"/>
              </w:tabs>
              <w:spacing w:line="370" w:lineRule="exact"/>
              <w:jc w:val="right"/>
              <w:rPr>
                <w:rFonts w:ascii="Angsana New" w:hAnsi="Angsana New"/>
                <w:sz w:val="28"/>
              </w:rPr>
            </w:pPr>
          </w:p>
        </w:tc>
        <w:tc>
          <w:tcPr>
            <w:tcW w:w="1389" w:type="dxa"/>
          </w:tcPr>
          <w:p w14:paraId="1A000531" w14:textId="26EFFB55" w:rsidR="00B861E1" w:rsidRDefault="00A87BBD" w:rsidP="0022639D">
            <w:pPr>
              <w:tabs>
                <w:tab w:val="decimal" w:pos="175"/>
              </w:tabs>
              <w:spacing w:line="370" w:lineRule="exact"/>
              <w:ind w:left="-19" w:right="-66"/>
              <w:jc w:val="center"/>
              <w:rPr>
                <w:rFonts w:ascii="Angsana New" w:hAnsi="Angsana New"/>
                <w:sz w:val="28"/>
              </w:rPr>
            </w:pPr>
            <w:r w:rsidRPr="009E7617">
              <w:rPr>
                <w:rFonts w:ascii="Angsana New" w:hAnsi="Angsana New"/>
                <w:sz w:val="28"/>
              </w:rPr>
              <w:t>MLR+</w:t>
            </w:r>
            <w:r w:rsidR="002A6404" w:rsidRPr="002A6404">
              <w:rPr>
                <w:rFonts w:ascii="Angsana New" w:hAnsi="Angsana New"/>
                <w:sz w:val="28"/>
                <w:lang w:val="en-GB"/>
              </w:rPr>
              <w:t>1</w:t>
            </w:r>
            <w:r w:rsidR="00B861E1">
              <w:rPr>
                <w:rFonts w:ascii="Angsana New" w:hAnsi="Angsana New"/>
                <w:sz w:val="28"/>
              </w:rPr>
              <w:t xml:space="preserve">, </w:t>
            </w:r>
          </w:p>
          <w:p w14:paraId="43013616" w14:textId="7A685E11" w:rsidR="00A87BBD" w:rsidRPr="009E7617" w:rsidRDefault="00B861E1" w:rsidP="0022639D">
            <w:pPr>
              <w:tabs>
                <w:tab w:val="decimal" w:pos="175"/>
              </w:tabs>
              <w:spacing w:line="370" w:lineRule="exact"/>
              <w:ind w:left="-19" w:right="-66"/>
              <w:jc w:val="center"/>
              <w:rPr>
                <w:rFonts w:ascii="Angsana New" w:hAnsi="Angsana New"/>
                <w:sz w:val="28"/>
              </w:rPr>
            </w:pPr>
            <w:r>
              <w:rPr>
                <w:rFonts w:ascii="Angsana New" w:hAnsi="Angsana New"/>
                <w:sz w:val="28"/>
              </w:rPr>
              <w:t>MLR-</w:t>
            </w:r>
            <w:r w:rsidR="002A6404" w:rsidRPr="002A6404">
              <w:rPr>
                <w:rFonts w:ascii="Angsana New" w:hAnsi="Angsana New"/>
                <w:sz w:val="28"/>
                <w:lang w:val="en-GB"/>
              </w:rPr>
              <w:t>0</w:t>
            </w:r>
            <w:r>
              <w:rPr>
                <w:rFonts w:ascii="Angsana New" w:hAnsi="Angsana New"/>
                <w:sz w:val="28"/>
              </w:rPr>
              <w:t>.</w:t>
            </w:r>
            <w:r w:rsidR="002A6404" w:rsidRPr="002A6404">
              <w:rPr>
                <w:rFonts w:ascii="Angsana New" w:hAnsi="Angsana New"/>
                <w:sz w:val="28"/>
                <w:lang w:val="en-GB"/>
              </w:rPr>
              <w:t>25</w:t>
            </w:r>
          </w:p>
        </w:tc>
        <w:tc>
          <w:tcPr>
            <w:tcW w:w="283" w:type="dxa"/>
          </w:tcPr>
          <w:p w14:paraId="2084C256" w14:textId="77777777" w:rsidR="00A87BBD" w:rsidRPr="009E7617" w:rsidRDefault="00A87BBD" w:rsidP="0022639D">
            <w:pPr>
              <w:tabs>
                <w:tab w:val="decimal" w:pos="700"/>
              </w:tabs>
              <w:spacing w:line="370" w:lineRule="exact"/>
              <w:ind w:left="-19" w:right="-66"/>
              <w:jc w:val="right"/>
              <w:rPr>
                <w:rFonts w:ascii="Angsana New" w:hAnsi="Angsana New"/>
                <w:sz w:val="28"/>
              </w:rPr>
            </w:pPr>
          </w:p>
        </w:tc>
        <w:tc>
          <w:tcPr>
            <w:tcW w:w="1735" w:type="dxa"/>
            <w:tcBorders>
              <w:bottom w:val="single" w:sz="4" w:space="0" w:color="auto"/>
            </w:tcBorders>
            <w:shd w:val="clear" w:color="auto" w:fill="auto"/>
            <w:vAlign w:val="bottom"/>
          </w:tcPr>
          <w:p w14:paraId="202016A4" w14:textId="1437AB95" w:rsidR="00A87BBD" w:rsidRPr="00EA50AA" w:rsidRDefault="002A6404" w:rsidP="0022639D">
            <w:pPr>
              <w:tabs>
                <w:tab w:val="decimal" w:pos="700"/>
              </w:tabs>
              <w:spacing w:line="370" w:lineRule="exact"/>
              <w:ind w:right="-66"/>
              <w:jc w:val="right"/>
              <w:rPr>
                <w:rFonts w:ascii="Angsana New" w:hAnsi="Angsana New"/>
                <w:sz w:val="28"/>
              </w:rPr>
            </w:pPr>
            <w:r w:rsidRPr="002A6404">
              <w:rPr>
                <w:rFonts w:ascii="Angsana New" w:hAnsi="Angsana New"/>
                <w:color w:val="000000" w:themeColor="text1"/>
                <w:sz w:val="28"/>
                <w:lang w:val="en-GB"/>
              </w:rPr>
              <w:t>28</w:t>
            </w:r>
            <w:r w:rsidR="00A87BBD">
              <w:rPr>
                <w:rFonts w:ascii="Angsana New" w:hAnsi="Angsana New"/>
                <w:color w:val="000000" w:themeColor="text1"/>
                <w:sz w:val="28"/>
              </w:rPr>
              <w:t>,</w:t>
            </w:r>
            <w:r w:rsidRPr="002A6404">
              <w:rPr>
                <w:rFonts w:ascii="Angsana New" w:hAnsi="Angsana New"/>
                <w:color w:val="000000" w:themeColor="text1"/>
                <w:sz w:val="28"/>
                <w:lang w:val="en-GB"/>
              </w:rPr>
              <w:t>203</w:t>
            </w:r>
          </w:p>
        </w:tc>
        <w:tc>
          <w:tcPr>
            <w:tcW w:w="301" w:type="dxa"/>
            <w:vAlign w:val="center"/>
          </w:tcPr>
          <w:p w14:paraId="0A114A4D" w14:textId="77777777" w:rsidR="00A87BBD" w:rsidRPr="009E7617" w:rsidRDefault="00A87BBD" w:rsidP="0022639D">
            <w:pPr>
              <w:tabs>
                <w:tab w:val="decimal" w:pos="700"/>
              </w:tabs>
              <w:spacing w:line="370" w:lineRule="exact"/>
              <w:ind w:left="-19" w:right="-66"/>
              <w:jc w:val="right"/>
              <w:rPr>
                <w:rFonts w:ascii="Angsana New" w:hAnsi="Angsana New"/>
                <w:sz w:val="28"/>
              </w:rPr>
            </w:pPr>
          </w:p>
        </w:tc>
        <w:tc>
          <w:tcPr>
            <w:tcW w:w="1542" w:type="dxa"/>
            <w:tcBorders>
              <w:bottom w:val="single" w:sz="4" w:space="0" w:color="auto"/>
            </w:tcBorders>
            <w:shd w:val="clear" w:color="auto" w:fill="auto"/>
            <w:vAlign w:val="bottom"/>
          </w:tcPr>
          <w:p w14:paraId="545C32B4" w14:textId="45627C7B" w:rsidR="00A87BBD" w:rsidRPr="009E7617" w:rsidRDefault="00A87BBD" w:rsidP="0022639D">
            <w:pPr>
              <w:tabs>
                <w:tab w:val="decimal" w:pos="700"/>
              </w:tabs>
              <w:spacing w:line="370" w:lineRule="exact"/>
              <w:ind w:left="-19" w:right="-66"/>
              <w:jc w:val="right"/>
              <w:rPr>
                <w:rFonts w:ascii="Angsana New" w:hAnsi="Angsana New"/>
                <w:sz w:val="28"/>
              </w:rPr>
            </w:pPr>
            <w:r w:rsidRPr="00F87D32">
              <w:rPr>
                <w:rFonts w:ascii="Angsana New" w:hAnsi="Angsana New" w:hint="cs"/>
                <w:color w:val="000000" w:themeColor="text1"/>
                <w:sz w:val="28"/>
                <w:lang w:val="en-GB"/>
              </w:rPr>
              <w:t>3</w:t>
            </w:r>
            <w:r w:rsidRPr="005E0FE5">
              <w:rPr>
                <w:rFonts w:ascii="Angsana New" w:hAnsi="Angsana New" w:hint="cs"/>
                <w:color w:val="000000" w:themeColor="text1"/>
                <w:sz w:val="28"/>
                <w:lang w:val="en-GB"/>
              </w:rPr>
              <w:t>0</w:t>
            </w:r>
            <w:r w:rsidRPr="00F87D32">
              <w:rPr>
                <w:rFonts w:ascii="Angsana New" w:hAnsi="Angsana New" w:hint="cs"/>
                <w:color w:val="000000" w:themeColor="text1"/>
                <w:sz w:val="28"/>
                <w:cs/>
              </w:rPr>
              <w:t>,</w:t>
            </w:r>
            <w:r w:rsidRPr="005E0FE5">
              <w:rPr>
                <w:rFonts w:ascii="Angsana New" w:hAnsi="Angsana New" w:hint="cs"/>
                <w:color w:val="000000" w:themeColor="text1"/>
                <w:sz w:val="28"/>
                <w:lang w:val="en-GB"/>
              </w:rPr>
              <w:t>000</w:t>
            </w:r>
          </w:p>
        </w:tc>
      </w:tr>
      <w:tr w:rsidR="00A87BBD" w:rsidRPr="009E7617" w14:paraId="5B2F0139" w14:textId="77777777" w:rsidTr="006C2C68">
        <w:trPr>
          <w:trHeight w:val="409"/>
        </w:trPr>
        <w:tc>
          <w:tcPr>
            <w:tcW w:w="3694" w:type="dxa"/>
            <w:gridSpan w:val="2"/>
            <w:hideMark/>
          </w:tcPr>
          <w:p w14:paraId="7FDE7310" w14:textId="77777777" w:rsidR="00A87BBD" w:rsidRPr="009E7617" w:rsidRDefault="00A87BBD" w:rsidP="0022639D">
            <w:pPr>
              <w:pStyle w:val="BodyText2"/>
              <w:spacing w:after="0" w:line="370" w:lineRule="exact"/>
              <w:ind w:left="182"/>
              <w:rPr>
                <w:rFonts w:ascii="Angsana New" w:hAnsi="Angsana New"/>
                <w:sz w:val="28"/>
              </w:rPr>
            </w:pPr>
            <w:r w:rsidRPr="009E7617">
              <w:rPr>
                <w:rFonts w:ascii="Angsana New" w:hAnsi="Angsana New"/>
                <w:sz w:val="28"/>
              </w:rPr>
              <w:t>Total</w:t>
            </w:r>
          </w:p>
        </w:tc>
        <w:tc>
          <w:tcPr>
            <w:tcW w:w="270" w:type="dxa"/>
            <w:shd w:val="clear" w:color="auto" w:fill="auto"/>
          </w:tcPr>
          <w:p w14:paraId="13F1351C" w14:textId="77777777" w:rsidR="00A87BBD" w:rsidRPr="009E7617" w:rsidRDefault="00A87BBD" w:rsidP="0022639D">
            <w:pPr>
              <w:tabs>
                <w:tab w:val="decimal" w:pos="1315"/>
              </w:tabs>
              <w:spacing w:line="370" w:lineRule="exact"/>
              <w:jc w:val="right"/>
              <w:rPr>
                <w:rFonts w:ascii="Angsana New" w:hAnsi="Angsana New"/>
                <w:sz w:val="28"/>
              </w:rPr>
            </w:pPr>
          </w:p>
        </w:tc>
        <w:tc>
          <w:tcPr>
            <w:tcW w:w="1389" w:type="dxa"/>
          </w:tcPr>
          <w:p w14:paraId="278F363C" w14:textId="77777777" w:rsidR="00A87BBD" w:rsidRPr="009E7617" w:rsidRDefault="00A87BBD" w:rsidP="0022639D">
            <w:pPr>
              <w:tabs>
                <w:tab w:val="decimal" w:pos="700"/>
              </w:tabs>
              <w:spacing w:line="370" w:lineRule="exact"/>
              <w:ind w:left="-19" w:right="-66"/>
              <w:jc w:val="right"/>
              <w:rPr>
                <w:rFonts w:ascii="Angsana New" w:hAnsi="Angsana New"/>
                <w:sz w:val="28"/>
              </w:rPr>
            </w:pPr>
          </w:p>
        </w:tc>
        <w:tc>
          <w:tcPr>
            <w:tcW w:w="283" w:type="dxa"/>
          </w:tcPr>
          <w:p w14:paraId="3C206514" w14:textId="77777777" w:rsidR="00A87BBD" w:rsidRPr="009E7617" w:rsidRDefault="00A87BBD" w:rsidP="0022639D">
            <w:pPr>
              <w:tabs>
                <w:tab w:val="decimal" w:pos="700"/>
              </w:tabs>
              <w:spacing w:line="370" w:lineRule="exact"/>
              <w:ind w:left="-19" w:right="-66"/>
              <w:jc w:val="right"/>
              <w:rPr>
                <w:rFonts w:ascii="Angsana New" w:hAnsi="Angsana New"/>
                <w:sz w:val="28"/>
              </w:rPr>
            </w:pPr>
          </w:p>
        </w:tc>
        <w:tc>
          <w:tcPr>
            <w:tcW w:w="1735" w:type="dxa"/>
            <w:tcBorders>
              <w:top w:val="single" w:sz="4" w:space="0" w:color="auto"/>
              <w:bottom w:val="double" w:sz="4" w:space="0" w:color="auto"/>
            </w:tcBorders>
            <w:shd w:val="clear" w:color="auto" w:fill="auto"/>
            <w:vAlign w:val="bottom"/>
          </w:tcPr>
          <w:p w14:paraId="41D27C78" w14:textId="640A4648" w:rsidR="00A87BBD" w:rsidRPr="00EA50AA" w:rsidRDefault="002A6404" w:rsidP="0022639D">
            <w:pPr>
              <w:tabs>
                <w:tab w:val="decimal" w:pos="700"/>
              </w:tabs>
              <w:spacing w:line="370" w:lineRule="exact"/>
              <w:ind w:left="-19" w:right="-66"/>
              <w:jc w:val="right"/>
              <w:rPr>
                <w:rFonts w:ascii="Angsana New" w:hAnsi="Angsana New"/>
                <w:sz w:val="28"/>
              </w:rPr>
            </w:pPr>
            <w:r w:rsidRPr="002A6404">
              <w:rPr>
                <w:rFonts w:ascii="Angsana New" w:hAnsi="Angsana New"/>
                <w:color w:val="000000" w:themeColor="text1"/>
                <w:sz w:val="28"/>
                <w:lang w:val="en-GB"/>
              </w:rPr>
              <w:t>88</w:t>
            </w:r>
            <w:r w:rsidR="00A87BBD">
              <w:rPr>
                <w:rFonts w:ascii="Angsana New" w:hAnsi="Angsana New"/>
                <w:color w:val="000000" w:themeColor="text1"/>
                <w:sz w:val="28"/>
              </w:rPr>
              <w:t>,</w:t>
            </w:r>
            <w:r w:rsidRPr="002A6404">
              <w:rPr>
                <w:rFonts w:ascii="Angsana New" w:hAnsi="Angsana New"/>
                <w:color w:val="000000" w:themeColor="text1"/>
                <w:sz w:val="28"/>
                <w:lang w:val="en-GB"/>
              </w:rPr>
              <w:t>768</w:t>
            </w:r>
          </w:p>
        </w:tc>
        <w:tc>
          <w:tcPr>
            <w:tcW w:w="301" w:type="dxa"/>
            <w:vAlign w:val="center"/>
          </w:tcPr>
          <w:p w14:paraId="42FDD705" w14:textId="77777777" w:rsidR="00A87BBD" w:rsidRPr="009E7617" w:rsidRDefault="00A87BBD" w:rsidP="0022639D">
            <w:pPr>
              <w:tabs>
                <w:tab w:val="decimal" w:pos="700"/>
              </w:tabs>
              <w:spacing w:line="370" w:lineRule="exact"/>
              <w:ind w:left="-19" w:right="-66"/>
              <w:jc w:val="right"/>
              <w:rPr>
                <w:rFonts w:ascii="Angsana New" w:hAnsi="Angsana New"/>
                <w:sz w:val="28"/>
              </w:rPr>
            </w:pPr>
          </w:p>
        </w:tc>
        <w:tc>
          <w:tcPr>
            <w:tcW w:w="1542" w:type="dxa"/>
            <w:tcBorders>
              <w:top w:val="single" w:sz="4" w:space="0" w:color="auto"/>
              <w:bottom w:val="double" w:sz="4" w:space="0" w:color="auto"/>
            </w:tcBorders>
            <w:shd w:val="clear" w:color="auto" w:fill="auto"/>
            <w:vAlign w:val="bottom"/>
          </w:tcPr>
          <w:p w14:paraId="1F2EA2FA" w14:textId="174FA4B9" w:rsidR="00A87BBD" w:rsidRPr="009E7617" w:rsidRDefault="00A87BBD" w:rsidP="0022639D">
            <w:pPr>
              <w:tabs>
                <w:tab w:val="decimal" w:pos="700"/>
              </w:tabs>
              <w:spacing w:line="370" w:lineRule="exact"/>
              <w:ind w:left="-19" w:right="-66"/>
              <w:jc w:val="right"/>
              <w:rPr>
                <w:rFonts w:ascii="Angsana New" w:hAnsi="Angsana New"/>
                <w:sz w:val="28"/>
              </w:rPr>
            </w:pPr>
            <w:r w:rsidRPr="00F87D32">
              <w:rPr>
                <w:rFonts w:ascii="Angsana New" w:hAnsi="Angsana New"/>
                <w:color w:val="000000" w:themeColor="text1"/>
                <w:sz w:val="28"/>
                <w:lang w:val="en-GB"/>
              </w:rPr>
              <w:t>9</w:t>
            </w:r>
            <w:r w:rsidRPr="005E0FE5">
              <w:rPr>
                <w:rFonts w:ascii="Angsana New" w:hAnsi="Angsana New"/>
                <w:color w:val="000000" w:themeColor="text1"/>
                <w:sz w:val="28"/>
                <w:lang w:val="en-GB"/>
              </w:rPr>
              <w:t>0</w:t>
            </w:r>
            <w:r w:rsidRPr="00F87D32">
              <w:rPr>
                <w:rFonts w:ascii="Angsana New" w:hAnsi="Angsana New"/>
                <w:color w:val="000000" w:themeColor="text1"/>
                <w:sz w:val="28"/>
              </w:rPr>
              <w:t>,</w:t>
            </w:r>
            <w:r w:rsidRPr="005E0FE5">
              <w:rPr>
                <w:rFonts w:ascii="Angsana New" w:hAnsi="Angsana New"/>
                <w:color w:val="000000" w:themeColor="text1"/>
                <w:sz w:val="28"/>
                <w:lang w:val="en-GB"/>
              </w:rPr>
              <w:t>0</w:t>
            </w:r>
            <w:r w:rsidRPr="00F87D32">
              <w:rPr>
                <w:rFonts w:ascii="Angsana New" w:hAnsi="Angsana New"/>
                <w:color w:val="000000" w:themeColor="text1"/>
                <w:sz w:val="28"/>
                <w:lang w:val="en-GB"/>
              </w:rPr>
              <w:t>42</w:t>
            </w:r>
          </w:p>
        </w:tc>
      </w:tr>
    </w:tbl>
    <w:p w14:paraId="1916AAC8" w14:textId="54F5E48D" w:rsidR="007244CF" w:rsidRDefault="00A037E4" w:rsidP="0022639D">
      <w:pPr>
        <w:tabs>
          <w:tab w:val="left" w:pos="900"/>
          <w:tab w:val="left" w:pos="1440"/>
          <w:tab w:val="right" w:pos="5490"/>
          <w:tab w:val="right" w:pos="7740"/>
          <w:tab w:val="right" w:pos="9180"/>
        </w:tabs>
        <w:spacing w:before="60" w:line="370" w:lineRule="exact"/>
        <w:ind w:left="544"/>
        <w:jc w:val="both"/>
        <w:rPr>
          <w:rFonts w:asciiTheme="majorBidi" w:hAnsiTheme="majorBidi" w:cstheme="majorBidi"/>
          <w:sz w:val="28"/>
        </w:rPr>
      </w:pPr>
      <w:bookmarkStart w:id="6" w:name="_Hlk110614993"/>
      <w:r w:rsidRPr="00A037E4">
        <w:rPr>
          <w:rFonts w:asciiTheme="majorBidi" w:hAnsiTheme="majorBidi" w:cstheme="majorBidi"/>
          <w:sz w:val="28"/>
        </w:rPr>
        <w:t xml:space="preserve">As at </w:t>
      </w:r>
      <w:r w:rsidR="00C549CF">
        <w:rPr>
          <w:rFonts w:asciiTheme="majorBidi" w:hAnsiTheme="majorBidi" w:cstheme="majorBidi"/>
          <w:sz w:val="28"/>
        </w:rPr>
        <w:t>June</w:t>
      </w:r>
      <w:r w:rsidRPr="00A037E4">
        <w:rPr>
          <w:rFonts w:asciiTheme="majorBidi" w:hAnsiTheme="majorBidi" w:cstheme="majorBidi"/>
          <w:sz w:val="28"/>
        </w:rPr>
        <w:t xml:space="preserve"> </w:t>
      </w:r>
      <w:r w:rsidR="002A6404" w:rsidRPr="002A6404">
        <w:rPr>
          <w:rFonts w:asciiTheme="majorBidi" w:hAnsiTheme="majorBidi" w:cstheme="majorBidi"/>
          <w:sz w:val="28"/>
          <w:lang w:val="en-GB"/>
        </w:rPr>
        <w:t>30</w:t>
      </w:r>
      <w:r w:rsidRPr="00A037E4">
        <w:rPr>
          <w:rFonts w:asciiTheme="majorBidi" w:hAnsiTheme="majorBidi" w:cstheme="majorBidi"/>
          <w:sz w:val="28"/>
        </w:rPr>
        <w:t xml:space="preserve">, </w:t>
      </w:r>
      <w:r w:rsidR="002A6404" w:rsidRPr="002A6404">
        <w:rPr>
          <w:rFonts w:asciiTheme="majorBidi" w:hAnsiTheme="majorBidi" w:cstheme="majorBidi"/>
          <w:sz w:val="28"/>
          <w:lang w:val="en-GB"/>
        </w:rPr>
        <w:t>2024</w:t>
      </w:r>
      <w:r w:rsidRPr="00A037E4">
        <w:rPr>
          <w:rFonts w:asciiTheme="majorBidi" w:hAnsiTheme="majorBidi" w:cstheme="majorBidi"/>
          <w:sz w:val="28"/>
        </w:rPr>
        <w:t xml:space="preserve"> and December </w:t>
      </w:r>
      <w:r w:rsidR="002A6404" w:rsidRPr="002A6404">
        <w:rPr>
          <w:rFonts w:asciiTheme="majorBidi" w:hAnsiTheme="majorBidi" w:cstheme="majorBidi"/>
          <w:sz w:val="28"/>
          <w:lang w:val="en-GB"/>
        </w:rPr>
        <w:t>31</w:t>
      </w:r>
      <w:r w:rsidRPr="00A037E4">
        <w:rPr>
          <w:rFonts w:asciiTheme="majorBidi" w:hAnsiTheme="majorBidi" w:cstheme="majorBidi"/>
          <w:sz w:val="28"/>
        </w:rPr>
        <w:t xml:space="preserve">, </w:t>
      </w:r>
      <w:r w:rsidR="002A6404" w:rsidRPr="002A6404">
        <w:rPr>
          <w:rFonts w:asciiTheme="majorBidi" w:hAnsiTheme="majorBidi" w:cstheme="majorBidi"/>
          <w:sz w:val="28"/>
          <w:lang w:val="en-GB"/>
        </w:rPr>
        <w:t>2023</w:t>
      </w:r>
      <w:r w:rsidR="00C247DD" w:rsidRPr="009E7617">
        <w:rPr>
          <w:rFonts w:asciiTheme="majorBidi" w:hAnsiTheme="majorBidi" w:cstheme="majorBidi"/>
          <w:sz w:val="28"/>
        </w:rPr>
        <w:t>, the Company has bank overdrafts from</w:t>
      </w:r>
      <w:r w:rsidR="00087016" w:rsidRPr="009E7617">
        <w:rPr>
          <w:rFonts w:asciiTheme="majorBidi" w:hAnsiTheme="majorBidi" w:cstheme="majorBidi"/>
          <w:sz w:val="28"/>
        </w:rPr>
        <w:t xml:space="preserve"> </w:t>
      </w:r>
      <w:r w:rsidR="007D2F82">
        <w:rPr>
          <w:rFonts w:asciiTheme="majorBidi" w:hAnsiTheme="majorBidi" w:cstheme="majorBidi"/>
          <w:sz w:val="28"/>
        </w:rPr>
        <w:t>a</w:t>
      </w:r>
      <w:r w:rsidR="00E923A9" w:rsidRPr="009E7617">
        <w:rPr>
          <w:rFonts w:asciiTheme="majorBidi" w:hAnsiTheme="majorBidi" w:cstheme="majorBidi"/>
          <w:sz w:val="28"/>
        </w:rPr>
        <w:t xml:space="preserve"> </w:t>
      </w:r>
      <w:r w:rsidR="00C247DD" w:rsidRPr="009E7617">
        <w:rPr>
          <w:rFonts w:asciiTheme="majorBidi" w:hAnsiTheme="majorBidi" w:cstheme="majorBidi"/>
          <w:sz w:val="28"/>
        </w:rPr>
        <w:t xml:space="preserve">local financial institution in the </w:t>
      </w:r>
      <w:proofErr w:type="gramStart"/>
      <w:r w:rsidR="00C247DD" w:rsidRPr="009E7617">
        <w:rPr>
          <w:rFonts w:asciiTheme="majorBidi" w:hAnsiTheme="majorBidi" w:cstheme="majorBidi"/>
          <w:sz w:val="28"/>
        </w:rPr>
        <w:t>amount</w:t>
      </w:r>
      <w:proofErr w:type="gramEnd"/>
      <w:r w:rsidR="00C247DD" w:rsidRPr="009E7617">
        <w:rPr>
          <w:rFonts w:asciiTheme="majorBidi" w:hAnsiTheme="majorBidi" w:cstheme="majorBidi"/>
          <w:sz w:val="28"/>
        </w:rPr>
        <w:t xml:space="preserve"> of Baht </w:t>
      </w:r>
      <w:r w:rsidR="002A6404" w:rsidRPr="002A6404">
        <w:rPr>
          <w:rFonts w:asciiTheme="majorBidi" w:hAnsiTheme="majorBidi" w:cstheme="majorBidi" w:hint="cs"/>
          <w:sz w:val="28"/>
          <w:lang w:val="en-GB"/>
        </w:rPr>
        <w:t>60</w:t>
      </w:r>
      <w:r w:rsidR="00A87BBD">
        <w:rPr>
          <w:rFonts w:asciiTheme="majorBidi" w:hAnsiTheme="majorBidi" w:cstheme="majorBidi" w:hint="cs"/>
          <w:sz w:val="28"/>
          <w:cs/>
        </w:rPr>
        <w:t>.</w:t>
      </w:r>
      <w:r w:rsidR="002A6404" w:rsidRPr="002A6404">
        <w:rPr>
          <w:rFonts w:asciiTheme="majorBidi" w:hAnsiTheme="majorBidi" w:cstheme="majorBidi" w:hint="cs"/>
          <w:sz w:val="28"/>
          <w:lang w:val="en-GB"/>
        </w:rPr>
        <w:t>57</w:t>
      </w:r>
      <w:r w:rsidR="00C247DD" w:rsidRPr="009E7617">
        <w:rPr>
          <w:rFonts w:asciiTheme="majorBidi" w:hAnsiTheme="majorBidi" w:cstheme="majorBidi"/>
          <w:sz w:val="28"/>
        </w:rPr>
        <w:t xml:space="preserve"> million and Baht </w:t>
      </w:r>
      <w:r w:rsidR="002A6404" w:rsidRPr="002A6404">
        <w:rPr>
          <w:rFonts w:asciiTheme="majorBidi" w:hAnsiTheme="majorBidi" w:cstheme="majorBidi"/>
          <w:sz w:val="28"/>
          <w:lang w:val="en-GB"/>
        </w:rPr>
        <w:t>60</w:t>
      </w:r>
      <w:r w:rsidR="006441D9" w:rsidRPr="009E7617">
        <w:rPr>
          <w:rFonts w:asciiTheme="majorBidi" w:hAnsiTheme="majorBidi" w:cstheme="majorBidi"/>
          <w:sz w:val="28"/>
        </w:rPr>
        <w:t>.</w:t>
      </w:r>
      <w:r w:rsidR="002A6404" w:rsidRPr="002A6404">
        <w:rPr>
          <w:rFonts w:asciiTheme="majorBidi" w:hAnsiTheme="majorBidi" w:cstheme="majorBidi"/>
          <w:sz w:val="28"/>
          <w:lang w:val="en-GB"/>
        </w:rPr>
        <w:t>04</w:t>
      </w:r>
      <w:r w:rsidR="00C247DD" w:rsidRPr="009E7617">
        <w:rPr>
          <w:rFonts w:asciiTheme="majorBidi" w:hAnsiTheme="majorBidi" w:cstheme="majorBidi"/>
          <w:sz w:val="28"/>
        </w:rPr>
        <w:t xml:space="preserve"> </w:t>
      </w:r>
      <w:r w:rsidR="00C247DD" w:rsidRPr="00285287">
        <w:rPr>
          <w:rFonts w:asciiTheme="majorBidi" w:hAnsiTheme="majorBidi" w:cstheme="majorBidi"/>
          <w:sz w:val="28"/>
        </w:rPr>
        <w:t>million, respectively, with interest rates equal to MOR,</w:t>
      </w:r>
      <w:r w:rsidR="009506B9" w:rsidRPr="00285287">
        <w:rPr>
          <w:rFonts w:asciiTheme="majorBidi" w:hAnsiTheme="majorBidi" w:cstheme="majorBidi"/>
          <w:sz w:val="28"/>
          <w:cs/>
        </w:rPr>
        <w:t xml:space="preserve"> </w:t>
      </w:r>
      <w:r w:rsidR="00C247DD" w:rsidRPr="00285287">
        <w:rPr>
          <w:rFonts w:asciiTheme="majorBidi" w:hAnsiTheme="majorBidi" w:cstheme="majorBidi"/>
          <w:sz w:val="28"/>
        </w:rPr>
        <w:t>MRR percent per year.</w:t>
      </w:r>
      <w:r w:rsidR="00562850" w:rsidRPr="00285287">
        <w:rPr>
          <w:rFonts w:asciiTheme="majorBidi" w:hAnsiTheme="majorBidi" w:cstheme="majorBidi"/>
          <w:sz w:val="28"/>
        </w:rPr>
        <w:t xml:space="preserve"> The </w:t>
      </w:r>
      <w:r w:rsidR="00D2516F" w:rsidRPr="00285287">
        <w:rPr>
          <w:rFonts w:asciiTheme="majorBidi" w:hAnsiTheme="majorBidi" w:cstheme="majorBidi"/>
          <w:sz w:val="28"/>
        </w:rPr>
        <w:t>C</w:t>
      </w:r>
      <w:r w:rsidR="00562850" w:rsidRPr="00285287">
        <w:rPr>
          <w:rFonts w:asciiTheme="majorBidi" w:hAnsiTheme="majorBidi" w:cstheme="majorBidi"/>
          <w:sz w:val="28"/>
        </w:rPr>
        <w:t>ompany has</w:t>
      </w:r>
      <w:r w:rsidR="00C247DD" w:rsidRPr="00285287">
        <w:rPr>
          <w:rFonts w:asciiTheme="majorBidi" w:hAnsiTheme="majorBidi" w:cstheme="majorBidi"/>
          <w:sz w:val="28"/>
        </w:rPr>
        <w:t xml:space="preserve"> bank overdraft line of Bath</w:t>
      </w:r>
      <w:r w:rsidR="00AF1D80" w:rsidRPr="00285287">
        <w:rPr>
          <w:rFonts w:asciiTheme="majorBidi" w:hAnsiTheme="majorBidi" w:cstheme="majorBidi"/>
          <w:sz w:val="28"/>
        </w:rPr>
        <w:t xml:space="preserve"> </w:t>
      </w:r>
      <w:r w:rsidR="002A6404" w:rsidRPr="002A6404">
        <w:rPr>
          <w:rFonts w:asciiTheme="majorBidi" w:hAnsiTheme="majorBidi" w:cstheme="majorBidi"/>
          <w:sz w:val="28"/>
          <w:lang w:val="en-GB"/>
        </w:rPr>
        <w:t>60</w:t>
      </w:r>
      <w:r w:rsidR="00C549CF">
        <w:rPr>
          <w:rFonts w:asciiTheme="majorBidi" w:hAnsiTheme="majorBidi" w:cstheme="majorBidi"/>
          <w:sz w:val="28"/>
        </w:rPr>
        <w:t>.</w:t>
      </w:r>
      <w:r w:rsidR="002A6404" w:rsidRPr="002A6404">
        <w:rPr>
          <w:rFonts w:asciiTheme="majorBidi" w:hAnsiTheme="majorBidi" w:cstheme="majorBidi"/>
          <w:sz w:val="28"/>
          <w:lang w:val="en-GB"/>
        </w:rPr>
        <w:t>00</w:t>
      </w:r>
      <w:r w:rsidR="00C247DD" w:rsidRPr="00285287">
        <w:rPr>
          <w:rFonts w:asciiTheme="majorBidi" w:hAnsiTheme="majorBidi" w:cstheme="majorBidi"/>
          <w:sz w:val="28"/>
        </w:rPr>
        <w:t xml:space="preserve"> million. </w:t>
      </w:r>
      <w:r w:rsidR="00D2516F" w:rsidRPr="00285287">
        <w:rPr>
          <w:rFonts w:asciiTheme="majorBidi" w:hAnsiTheme="majorBidi" w:cstheme="majorBidi"/>
          <w:sz w:val="28"/>
        </w:rPr>
        <w:t>B</w:t>
      </w:r>
      <w:r w:rsidR="00C247DD" w:rsidRPr="00285287">
        <w:rPr>
          <w:rFonts w:asciiTheme="majorBidi" w:hAnsiTheme="majorBidi" w:cstheme="majorBidi"/>
          <w:sz w:val="28"/>
        </w:rPr>
        <w:t xml:space="preserve">ank overdraft is secured by the mortgage of land and </w:t>
      </w:r>
      <w:r w:rsidR="00D2516F" w:rsidRPr="00285287">
        <w:rPr>
          <w:rFonts w:asciiTheme="majorBidi" w:hAnsiTheme="majorBidi" w:cstheme="majorBidi"/>
          <w:sz w:val="28"/>
        </w:rPr>
        <w:t>construction</w:t>
      </w:r>
      <w:r w:rsidR="00C247DD" w:rsidRPr="00285287">
        <w:rPr>
          <w:rFonts w:asciiTheme="majorBidi" w:hAnsiTheme="majorBidi" w:cstheme="majorBidi"/>
          <w:sz w:val="28"/>
        </w:rPr>
        <w:t xml:space="preserve"> (Note</w:t>
      </w:r>
      <w:r w:rsidR="00AF1D80" w:rsidRPr="00285287">
        <w:rPr>
          <w:rFonts w:asciiTheme="majorBidi" w:hAnsiTheme="majorBidi" w:cstheme="majorBidi"/>
          <w:sz w:val="28"/>
        </w:rPr>
        <w:t xml:space="preserve"> </w:t>
      </w:r>
      <w:r w:rsidR="002A6404" w:rsidRPr="002A6404">
        <w:rPr>
          <w:rFonts w:asciiTheme="majorBidi" w:hAnsiTheme="majorBidi" w:cstheme="majorBidi"/>
          <w:sz w:val="28"/>
          <w:lang w:val="en-GB"/>
        </w:rPr>
        <w:t>8</w:t>
      </w:r>
      <w:r w:rsidR="007D2F82" w:rsidRPr="00285287">
        <w:rPr>
          <w:rFonts w:asciiTheme="majorBidi" w:hAnsiTheme="majorBidi" w:cstheme="majorBidi"/>
          <w:sz w:val="28"/>
        </w:rPr>
        <w:t>)</w:t>
      </w:r>
      <w:r w:rsidR="00AE5BD3" w:rsidRPr="00285287">
        <w:rPr>
          <w:rFonts w:asciiTheme="majorBidi" w:hAnsiTheme="majorBidi" w:cstheme="majorBidi"/>
          <w:sz w:val="28"/>
        </w:rPr>
        <w:t xml:space="preserve"> </w:t>
      </w:r>
    </w:p>
    <w:bookmarkEnd w:id="6"/>
    <w:p w14:paraId="5D74FA7C" w14:textId="6F9F5651" w:rsidR="007244CF" w:rsidRPr="00DD1236" w:rsidRDefault="007244CF" w:rsidP="0022639D">
      <w:pPr>
        <w:pStyle w:val="ListParagraph"/>
        <w:numPr>
          <w:ilvl w:val="0"/>
          <w:numId w:val="1"/>
        </w:numPr>
        <w:tabs>
          <w:tab w:val="left" w:pos="1276"/>
        </w:tabs>
        <w:spacing w:before="200" w:line="370" w:lineRule="exact"/>
        <w:ind w:left="539" w:hanging="539"/>
        <w:contextualSpacing w:val="0"/>
        <w:rPr>
          <w:rFonts w:ascii="Angsana New" w:hAnsi="Angsana New"/>
          <w:b/>
          <w:bCs/>
          <w:sz w:val="28"/>
        </w:rPr>
      </w:pPr>
      <w:r w:rsidRPr="007244CF">
        <w:rPr>
          <w:rFonts w:ascii="Angsana New" w:hAnsi="Angsana New"/>
          <w:b/>
          <w:bCs/>
          <w:sz w:val="28"/>
        </w:rPr>
        <w:t xml:space="preserve">TRADE AND OTHER CURRENT PAYABLES </w:t>
      </w:r>
    </w:p>
    <w:tbl>
      <w:tblPr>
        <w:tblW w:w="9214" w:type="dxa"/>
        <w:tblInd w:w="284" w:type="dxa"/>
        <w:tblLayout w:type="fixed"/>
        <w:tblLook w:val="04A0" w:firstRow="1" w:lastRow="0" w:firstColumn="1" w:lastColumn="0" w:noHBand="0" w:noVBand="1"/>
      </w:tblPr>
      <w:tblGrid>
        <w:gridCol w:w="3510"/>
        <w:gridCol w:w="1026"/>
        <w:gridCol w:w="283"/>
        <w:gridCol w:w="1418"/>
        <w:gridCol w:w="236"/>
        <w:gridCol w:w="1040"/>
        <w:gridCol w:w="239"/>
        <w:gridCol w:w="1462"/>
      </w:tblGrid>
      <w:tr w:rsidR="007244CF" w:rsidRPr="007244CF" w14:paraId="5A1D5EE2" w14:textId="77777777" w:rsidTr="00B34C98">
        <w:trPr>
          <w:cantSplit/>
          <w:tblHeader/>
        </w:trPr>
        <w:tc>
          <w:tcPr>
            <w:tcW w:w="3510" w:type="dxa"/>
          </w:tcPr>
          <w:p w14:paraId="369C042B" w14:textId="77777777" w:rsidR="007244CF" w:rsidRPr="007244CF" w:rsidRDefault="007244CF" w:rsidP="0022639D">
            <w:pPr>
              <w:spacing w:line="370" w:lineRule="exact"/>
              <w:jc w:val="thaiDistribute"/>
              <w:rPr>
                <w:rFonts w:ascii="Angsana New" w:hAnsi="Angsana New"/>
                <w:sz w:val="28"/>
                <w:cs/>
              </w:rPr>
            </w:pPr>
          </w:p>
        </w:tc>
        <w:tc>
          <w:tcPr>
            <w:tcW w:w="5704" w:type="dxa"/>
            <w:gridSpan w:val="7"/>
          </w:tcPr>
          <w:p w14:paraId="1A58C229" w14:textId="77777777" w:rsidR="007244CF" w:rsidRPr="007244CF" w:rsidRDefault="007244CF" w:rsidP="0022639D">
            <w:pPr>
              <w:tabs>
                <w:tab w:val="center" w:pos="8100"/>
              </w:tabs>
              <w:overflowPunct/>
              <w:autoSpaceDE/>
              <w:autoSpaceDN/>
              <w:adjustRightInd/>
              <w:spacing w:line="370" w:lineRule="exact"/>
              <w:jc w:val="right"/>
              <w:textAlignment w:val="auto"/>
              <w:rPr>
                <w:rFonts w:ascii="Angsana New" w:eastAsia="Times New Roman" w:hAnsi="Angsana New"/>
                <w:spacing w:val="-6"/>
                <w:sz w:val="28"/>
                <w:cs/>
              </w:rPr>
            </w:pPr>
            <w:r w:rsidRPr="007244CF">
              <w:rPr>
                <w:rFonts w:ascii="Angsana New" w:hAnsi="Angsana New"/>
                <w:sz w:val="28"/>
                <w:cs/>
              </w:rPr>
              <w:t>(</w:t>
            </w:r>
            <w:r w:rsidRPr="007244CF">
              <w:rPr>
                <w:rFonts w:ascii="Angsana New" w:hAnsi="Angsana New"/>
                <w:sz w:val="28"/>
              </w:rPr>
              <w:t>Unit : Thousand Baht</w:t>
            </w:r>
            <w:r w:rsidRPr="007244CF">
              <w:rPr>
                <w:rFonts w:ascii="Angsana New" w:hAnsi="Angsana New"/>
                <w:sz w:val="28"/>
                <w:cs/>
              </w:rPr>
              <w:t>)</w:t>
            </w:r>
          </w:p>
        </w:tc>
      </w:tr>
      <w:tr w:rsidR="007244CF" w:rsidRPr="007244CF" w14:paraId="29498034" w14:textId="77777777" w:rsidTr="00B34C98">
        <w:trPr>
          <w:cantSplit/>
          <w:tblHeader/>
        </w:trPr>
        <w:tc>
          <w:tcPr>
            <w:tcW w:w="3510" w:type="dxa"/>
          </w:tcPr>
          <w:p w14:paraId="33CDE296" w14:textId="77777777" w:rsidR="007244CF" w:rsidRPr="007244CF" w:rsidRDefault="007244CF" w:rsidP="0022639D">
            <w:pPr>
              <w:spacing w:line="370" w:lineRule="exact"/>
              <w:jc w:val="thaiDistribute"/>
              <w:rPr>
                <w:rFonts w:ascii="Angsana New" w:hAnsi="Angsana New"/>
                <w:sz w:val="28"/>
                <w:cs/>
              </w:rPr>
            </w:pPr>
          </w:p>
        </w:tc>
        <w:tc>
          <w:tcPr>
            <w:tcW w:w="2727" w:type="dxa"/>
            <w:gridSpan w:val="3"/>
            <w:tcBorders>
              <w:top w:val="single" w:sz="4" w:space="0" w:color="auto"/>
              <w:bottom w:val="single" w:sz="4" w:space="0" w:color="auto"/>
            </w:tcBorders>
            <w:vAlign w:val="bottom"/>
          </w:tcPr>
          <w:p w14:paraId="7C7A7033" w14:textId="77777777" w:rsidR="007244CF" w:rsidRPr="007244CF" w:rsidRDefault="007244CF" w:rsidP="0022639D">
            <w:pPr>
              <w:tabs>
                <w:tab w:val="center" w:pos="8100"/>
              </w:tabs>
              <w:overflowPunct/>
              <w:autoSpaceDE/>
              <w:autoSpaceDN/>
              <w:adjustRightInd/>
              <w:spacing w:line="370" w:lineRule="exact"/>
              <w:jc w:val="center"/>
              <w:textAlignment w:val="auto"/>
              <w:rPr>
                <w:rFonts w:ascii="Angsana New" w:hAnsi="Angsana New"/>
                <w:color w:val="000000" w:themeColor="text1"/>
                <w:sz w:val="28"/>
                <w:cs/>
              </w:rPr>
            </w:pPr>
            <w:r w:rsidRPr="007244CF">
              <w:rPr>
                <w:rFonts w:ascii="Angsana New" w:hAnsi="Angsana New"/>
                <w:color w:val="000000" w:themeColor="text1"/>
                <w:sz w:val="28"/>
              </w:rPr>
              <w:t>Consolidated financial statements</w:t>
            </w:r>
          </w:p>
        </w:tc>
        <w:tc>
          <w:tcPr>
            <w:tcW w:w="236" w:type="dxa"/>
            <w:tcBorders>
              <w:top w:val="single" w:sz="4" w:space="0" w:color="auto"/>
            </w:tcBorders>
            <w:vAlign w:val="bottom"/>
          </w:tcPr>
          <w:p w14:paraId="002F6152" w14:textId="77777777" w:rsidR="007244CF" w:rsidRPr="007244CF" w:rsidRDefault="007244CF" w:rsidP="0022639D">
            <w:pPr>
              <w:tabs>
                <w:tab w:val="center" w:pos="8100"/>
              </w:tabs>
              <w:overflowPunct/>
              <w:autoSpaceDE/>
              <w:autoSpaceDN/>
              <w:adjustRightInd/>
              <w:spacing w:line="370" w:lineRule="exact"/>
              <w:jc w:val="center"/>
              <w:textAlignment w:val="auto"/>
              <w:rPr>
                <w:rFonts w:ascii="Angsana New" w:eastAsia="Times New Roman" w:hAnsi="Angsana New"/>
                <w:spacing w:val="-6"/>
                <w:sz w:val="28"/>
                <w:cs/>
              </w:rPr>
            </w:pPr>
          </w:p>
        </w:tc>
        <w:tc>
          <w:tcPr>
            <w:tcW w:w="2741" w:type="dxa"/>
            <w:gridSpan w:val="3"/>
            <w:tcBorders>
              <w:top w:val="single" w:sz="4" w:space="0" w:color="auto"/>
              <w:bottom w:val="single" w:sz="4" w:space="0" w:color="auto"/>
            </w:tcBorders>
            <w:vAlign w:val="bottom"/>
          </w:tcPr>
          <w:p w14:paraId="34B545F4" w14:textId="77777777" w:rsidR="007244CF" w:rsidRPr="007244CF" w:rsidRDefault="007244CF" w:rsidP="0022639D">
            <w:pPr>
              <w:tabs>
                <w:tab w:val="center" w:pos="8100"/>
              </w:tabs>
              <w:overflowPunct/>
              <w:autoSpaceDE/>
              <w:autoSpaceDN/>
              <w:adjustRightInd/>
              <w:spacing w:line="370" w:lineRule="exact"/>
              <w:jc w:val="center"/>
              <w:textAlignment w:val="auto"/>
              <w:rPr>
                <w:rFonts w:ascii="Angsana New" w:eastAsia="Times New Roman" w:hAnsi="Angsana New"/>
                <w:spacing w:val="-6"/>
                <w:sz w:val="28"/>
                <w:cs/>
              </w:rPr>
            </w:pPr>
            <w:r w:rsidRPr="007244CF">
              <w:rPr>
                <w:rFonts w:ascii="Angsana New" w:hAnsi="Angsana New"/>
                <w:color w:val="000000" w:themeColor="text1"/>
                <w:sz w:val="28"/>
              </w:rPr>
              <w:t>Separate financial statements</w:t>
            </w:r>
          </w:p>
        </w:tc>
      </w:tr>
      <w:tr w:rsidR="007244CF" w:rsidRPr="007244CF" w14:paraId="5E9D52DE" w14:textId="77777777" w:rsidTr="00B34C98">
        <w:trPr>
          <w:cantSplit/>
          <w:tblHeader/>
        </w:trPr>
        <w:tc>
          <w:tcPr>
            <w:tcW w:w="3510" w:type="dxa"/>
          </w:tcPr>
          <w:p w14:paraId="03C81599" w14:textId="77777777" w:rsidR="007244CF" w:rsidRPr="007244CF" w:rsidRDefault="007244CF" w:rsidP="0022639D">
            <w:pPr>
              <w:spacing w:line="370" w:lineRule="exact"/>
              <w:jc w:val="thaiDistribute"/>
              <w:rPr>
                <w:rFonts w:ascii="Angsana New" w:hAnsi="Angsana New"/>
                <w:spacing w:val="-2"/>
                <w:sz w:val="28"/>
                <w:cs/>
              </w:rPr>
            </w:pPr>
          </w:p>
        </w:tc>
        <w:tc>
          <w:tcPr>
            <w:tcW w:w="1026" w:type="dxa"/>
            <w:tcBorders>
              <w:top w:val="single" w:sz="4" w:space="0" w:color="auto"/>
              <w:bottom w:val="single" w:sz="4" w:space="0" w:color="auto"/>
            </w:tcBorders>
            <w:vAlign w:val="bottom"/>
          </w:tcPr>
          <w:p w14:paraId="2DF145BB" w14:textId="2D577CEF" w:rsidR="007244CF" w:rsidRPr="007244CF" w:rsidRDefault="00F11FA9" w:rsidP="0022639D">
            <w:pPr>
              <w:spacing w:line="370" w:lineRule="exact"/>
              <w:jc w:val="center"/>
              <w:rPr>
                <w:rFonts w:ascii="Angsana New" w:hAnsi="Angsana New"/>
                <w:sz w:val="28"/>
                <w:u w:val="single"/>
              </w:rPr>
            </w:pPr>
            <w:r w:rsidRPr="00F11FA9">
              <w:rPr>
                <w:rFonts w:ascii="Angsana New" w:hAnsi="Angsana New"/>
                <w:sz w:val="28"/>
              </w:rPr>
              <w:t xml:space="preserve">As at </w:t>
            </w:r>
            <w:r w:rsidR="00461F8B">
              <w:rPr>
                <w:rFonts w:ascii="Angsana New" w:hAnsi="Angsana New"/>
                <w:sz w:val="28"/>
              </w:rPr>
              <w:t>June</w:t>
            </w:r>
            <w:r w:rsidRPr="00F11FA9">
              <w:rPr>
                <w:rFonts w:ascii="Angsana New" w:hAnsi="Angsana New"/>
                <w:sz w:val="28"/>
              </w:rPr>
              <w:t xml:space="preserve">            </w:t>
            </w:r>
            <w:r w:rsidR="002A6404" w:rsidRPr="002A6404">
              <w:rPr>
                <w:rFonts w:ascii="Angsana New" w:hAnsi="Angsana New"/>
                <w:sz w:val="28"/>
                <w:lang w:val="en-GB"/>
              </w:rPr>
              <w:t>30</w:t>
            </w:r>
            <w:r w:rsidRPr="00F11FA9">
              <w:rPr>
                <w:rFonts w:ascii="Angsana New" w:hAnsi="Angsana New"/>
                <w:sz w:val="28"/>
              </w:rPr>
              <w:t xml:space="preserve">, </w:t>
            </w:r>
            <w:r w:rsidR="002A6404" w:rsidRPr="002A6404">
              <w:rPr>
                <w:rFonts w:ascii="Angsana New" w:hAnsi="Angsana New"/>
                <w:sz w:val="28"/>
                <w:lang w:val="en-GB"/>
              </w:rPr>
              <w:t>2024</w:t>
            </w:r>
          </w:p>
        </w:tc>
        <w:tc>
          <w:tcPr>
            <w:tcW w:w="283" w:type="dxa"/>
            <w:tcBorders>
              <w:top w:val="single" w:sz="4" w:space="0" w:color="auto"/>
            </w:tcBorders>
          </w:tcPr>
          <w:p w14:paraId="1C0CE4C9" w14:textId="77777777" w:rsidR="007244CF" w:rsidRPr="007244CF" w:rsidRDefault="007244CF" w:rsidP="0022639D">
            <w:pPr>
              <w:spacing w:line="370" w:lineRule="exact"/>
              <w:jc w:val="center"/>
              <w:rPr>
                <w:rFonts w:ascii="Angsana New" w:hAnsi="Angsana New"/>
                <w:sz w:val="28"/>
                <w:cs/>
              </w:rPr>
            </w:pPr>
          </w:p>
        </w:tc>
        <w:tc>
          <w:tcPr>
            <w:tcW w:w="1418" w:type="dxa"/>
            <w:tcBorders>
              <w:top w:val="single" w:sz="4" w:space="0" w:color="auto"/>
              <w:bottom w:val="single" w:sz="4" w:space="0" w:color="auto"/>
            </w:tcBorders>
            <w:vAlign w:val="bottom"/>
          </w:tcPr>
          <w:p w14:paraId="36103B0F" w14:textId="77777777" w:rsidR="00F11FA9" w:rsidRPr="00F11FA9" w:rsidRDefault="00F11FA9" w:rsidP="0022639D">
            <w:pPr>
              <w:spacing w:line="370" w:lineRule="exact"/>
              <w:ind w:left="-20"/>
              <w:jc w:val="center"/>
              <w:rPr>
                <w:rFonts w:ascii="Angsana New" w:hAnsi="Angsana New"/>
                <w:sz w:val="28"/>
              </w:rPr>
            </w:pPr>
            <w:r w:rsidRPr="00F11FA9">
              <w:rPr>
                <w:rFonts w:ascii="Angsana New" w:hAnsi="Angsana New"/>
                <w:sz w:val="28"/>
              </w:rPr>
              <w:t xml:space="preserve">As at December </w:t>
            </w:r>
          </w:p>
          <w:p w14:paraId="35B1C24B" w14:textId="1F163705" w:rsidR="007244CF" w:rsidRPr="007244CF" w:rsidRDefault="002A6404" w:rsidP="0022639D">
            <w:pPr>
              <w:spacing w:line="370" w:lineRule="exact"/>
              <w:ind w:left="-20"/>
              <w:jc w:val="center"/>
              <w:rPr>
                <w:rFonts w:ascii="Angsana New" w:hAnsi="Angsana New"/>
                <w:sz w:val="28"/>
                <w:u w:val="single"/>
              </w:rPr>
            </w:pPr>
            <w:r w:rsidRPr="002A6404">
              <w:rPr>
                <w:rFonts w:ascii="Angsana New" w:hAnsi="Angsana New"/>
                <w:sz w:val="28"/>
                <w:lang w:val="en-GB"/>
              </w:rPr>
              <w:t>31</w:t>
            </w:r>
            <w:r w:rsidR="00F11FA9" w:rsidRPr="00F11FA9">
              <w:rPr>
                <w:rFonts w:ascii="Angsana New" w:hAnsi="Angsana New"/>
                <w:sz w:val="28"/>
              </w:rPr>
              <w:t xml:space="preserve">, </w:t>
            </w:r>
            <w:r w:rsidRPr="002A6404">
              <w:rPr>
                <w:rFonts w:ascii="Angsana New" w:hAnsi="Angsana New"/>
                <w:sz w:val="28"/>
                <w:lang w:val="en-GB"/>
              </w:rPr>
              <w:t>2023</w:t>
            </w:r>
          </w:p>
        </w:tc>
        <w:tc>
          <w:tcPr>
            <w:tcW w:w="236" w:type="dxa"/>
          </w:tcPr>
          <w:p w14:paraId="7F7797D3" w14:textId="77777777" w:rsidR="007244CF" w:rsidRPr="007244CF" w:rsidRDefault="007244CF" w:rsidP="0022639D">
            <w:pPr>
              <w:spacing w:line="370" w:lineRule="exact"/>
              <w:jc w:val="center"/>
              <w:rPr>
                <w:rFonts w:ascii="Angsana New" w:hAnsi="Angsana New"/>
                <w:sz w:val="28"/>
                <w:cs/>
              </w:rPr>
            </w:pPr>
          </w:p>
        </w:tc>
        <w:tc>
          <w:tcPr>
            <w:tcW w:w="1040" w:type="dxa"/>
            <w:tcBorders>
              <w:bottom w:val="single" w:sz="4" w:space="0" w:color="auto"/>
            </w:tcBorders>
            <w:vAlign w:val="bottom"/>
          </w:tcPr>
          <w:p w14:paraId="2A087F07" w14:textId="648F6001" w:rsidR="007244CF" w:rsidRPr="007244CF" w:rsidRDefault="00F11FA9" w:rsidP="0022639D">
            <w:pPr>
              <w:spacing w:line="370" w:lineRule="exact"/>
              <w:ind w:right="-20"/>
              <w:jc w:val="center"/>
              <w:rPr>
                <w:rFonts w:ascii="Angsana New" w:hAnsi="Angsana New"/>
                <w:sz w:val="28"/>
              </w:rPr>
            </w:pPr>
            <w:r w:rsidRPr="00F11FA9">
              <w:rPr>
                <w:rFonts w:ascii="Angsana New" w:hAnsi="Angsana New"/>
                <w:sz w:val="28"/>
              </w:rPr>
              <w:t xml:space="preserve">As at </w:t>
            </w:r>
            <w:r w:rsidR="00461F8B">
              <w:rPr>
                <w:rFonts w:ascii="Angsana New" w:hAnsi="Angsana New"/>
                <w:sz w:val="28"/>
              </w:rPr>
              <w:t>June</w:t>
            </w:r>
            <w:r w:rsidRPr="00F11FA9">
              <w:rPr>
                <w:rFonts w:ascii="Angsana New" w:hAnsi="Angsana New"/>
                <w:sz w:val="28"/>
              </w:rPr>
              <w:t xml:space="preserve">            </w:t>
            </w:r>
            <w:r w:rsidR="002A6404" w:rsidRPr="002A6404">
              <w:rPr>
                <w:rFonts w:ascii="Angsana New" w:hAnsi="Angsana New"/>
                <w:sz w:val="28"/>
                <w:lang w:val="en-GB"/>
              </w:rPr>
              <w:t>30</w:t>
            </w:r>
            <w:r w:rsidRPr="00F11FA9">
              <w:rPr>
                <w:rFonts w:ascii="Angsana New" w:hAnsi="Angsana New"/>
                <w:sz w:val="28"/>
              </w:rPr>
              <w:t xml:space="preserve">, </w:t>
            </w:r>
            <w:r w:rsidR="002A6404" w:rsidRPr="002A6404">
              <w:rPr>
                <w:rFonts w:ascii="Angsana New" w:hAnsi="Angsana New"/>
                <w:sz w:val="28"/>
                <w:lang w:val="en-GB"/>
              </w:rPr>
              <w:t>2024</w:t>
            </w:r>
          </w:p>
        </w:tc>
        <w:tc>
          <w:tcPr>
            <w:tcW w:w="239" w:type="dxa"/>
          </w:tcPr>
          <w:p w14:paraId="22FDEF4F" w14:textId="77777777" w:rsidR="007244CF" w:rsidRPr="007244CF" w:rsidRDefault="007244CF" w:rsidP="0022639D">
            <w:pPr>
              <w:spacing w:line="370" w:lineRule="exact"/>
              <w:jc w:val="center"/>
              <w:rPr>
                <w:rFonts w:ascii="Angsana New" w:hAnsi="Angsana New"/>
                <w:sz w:val="28"/>
                <w:cs/>
              </w:rPr>
            </w:pPr>
          </w:p>
        </w:tc>
        <w:tc>
          <w:tcPr>
            <w:tcW w:w="1462" w:type="dxa"/>
            <w:tcBorders>
              <w:bottom w:val="single" w:sz="4" w:space="0" w:color="auto"/>
            </w:tcBorders>
            <w:vAlign w:val="bottom"/>
          </w:tcPr>
          <w:p w14:paraId="7E3DDA10" w14:textId="77777777" w:rsidR="00F11FA9" w:rsidRPr="00F11FA9" w:rsidRDefault="00F11FA9" w:rsidP="0022639D">
            <w:pPr>
              <w:spacing w:line="370" w:lineRule="exact"/>
              <w:ind w:right="-40"/>
              <w:jc w:val="center"/>
              <w:rPr>
                <w:rFonts w:ascii="Angsana New" w:hAnsi="Angsana New"/>
                <w:sz w:val="28"/>
              </w:rPr>
            </w:pPr>
            <w:r w:rsidRPr="00F11FA9">
              <w:rPr>
                <w:rFonts w:ascii="Angsana New" w:hAnsi="Angsana New"/>
                <w:sz w:val="28"/>
              </w:rPr>
              <w:t xml:space="preserve">As at December </w:t>
            </w:r>
          </w:p>
          <w:p w14:paraId="02D27348" w14:textId="7CECD4F8" w:rsidR="007244CF" w:rsidRPr="007244CF" w:rsidRDefault="002A6404" w:rsidP="0022639D">
            <w:pPr>
              <w:spacing w:line="370" w:lineRule="exact"/>
              <w:ind w:right="-40"/>
              <w:jc w:val="center"/>
              <w:rPr>
                <w:rFonts w:ascii="Angsana New" w:hAnsi="Angsana New"/>
                <w:sz w:val="28"/>
              </w:rPr>
            </w:pPr>
            <w:r w:rsidRPr="002A6404">
              <w:rPr>
                <w:rFonts w:ascii="Angsana New" w:hAnsi="Angsana New"/>
                <w:sz w:val="28"/>
                <w:lang w:val="en-GB"/>
              </w:rPr>
              <w:t>31</w:t>
            </w:r>
            <w:r w:rsidR="00F11FA9" w:rsidRPr="00F11FA9">
              <w:rPr>
                <w:rFonts w:ascii="Angsana New" w:hAnsi="Angsana New"/>
                <w:sz w:val="28"/>
              </w:rPr>
              <w:t xml:space="preserve">, </w:t>
            </w:r>
            <w:r w:rsidRPr="002A6404">
              <w:rPr>
                <w:rFonts w:ascii="Angsana New" w:hAnsi="Angsana New"/>
                <w:sz w:val="28"/>
                <w:lang w:val="en-GB"/>
              </w:rPr>
              <w:t>2023</w:t>
            </w:r>
          </w:p>
        </w:tc>
      </w:tr>
      <w:tr w:rsidR="007244CF" w:rsidRPr="007244CF" w14:paraId="17B9D673" w14:textId="77777777" w:rsidTr="00B34C98">
        <w:trPr>
          <w:cantSplit/>
        </w:trPr>
        <w:tc>
          <w:tcPr>
            <w:tcW w:w="3510" w:type="dxa"/>
            <w:shd w:val="clear" w:color="auto" w:fill="auto"/>
          </w:tcPr>
          <w:p w14:paraId="5480F3F4" w14:textId="77777777" w:rsidR="007244CF" w:rsidRPr="007244CF" w:rsidRDefault="007244CF" w:rsidP="0022639D">
            <w:pPr>
              <w:spacing w:line="370" w:lineRule="exact"/>
              <w:ind w:left="130" w:firstLine="34"/>
              <w:rPr>
                <w:rFonts w:ascii="Angsana New" w:hAnsi="Angsana New"/>
                <w:b/>
                <w:bCs/>
                <w:sz w:val="28"/>
                <w:cs/>
              </w:rPr>
            </w:pPr>
            <w:r w:rsidRPr="007244CF">
              <w:rPr>
                <w:rFonts w:ascii="Angsana New" w:hAnsi="Angsana New"/>
                <w:b/>
                <w:bCs/>
                <w:sz w:val="28"/>
              </w:rPr>
              <w:t>Trade payables</w:t>
            </w:r>
          </w:p>
        </w:tc>
        <w:tc>
          <w:tcPr>
            <w:tcW w:w="1026" w:type="dxa"/>
            <w:shd w:val="clear" w:color="auto" w:fill="auto"/>
          </w:tcPr>
          <w:p w14:paraId="721BB84C" w14:textId="77777777" w:rsidR="007244CF" w:rsidRPr="007244CF" w:rsidRDefault="007244CF" w:rsidP="0022639D">
            <w:pPr>
              <w:spacing w:line="370" w:lineRule="exact"/>
              <w:jc w:val="right"/>
              <w:rPr>
                <w:rFonts w:ascii="Angsana New" w:hAnsi="Angsana New"/>
                <w:sz w:val="28"/>
              </w:rPr>
            </w:pPr>
          </w:p>
        </w:tc>
        <w:tc>
          <w:tcPr>
            <w:tcW w:w="283" w:type="dxa"/>
            <w:shd w:val="clear" w:color="auto" w:fill="auto"/>
          </w:tcPr>
          <w:p w14:paraId="2C7A2197" w14:textId="77777777" w:rsidR="007244CF" w:rsidRPr="007244CF" w:rsidRDefault="007244CF" w:rsidP="0022639D">
            <w:pPr>
              <w:spacing w:line="370" w:lineRule="exact"/>
              <w:jc w:val="right"/>
              <w:rPr>
                <w:rFonts w:ascii="Angsana New" w:hAnsi="Angsana New"/>
                <w:sz w:val="28"/>
              </w:rPr>
            </w:pPr>
          </w:p>
        </w:tc>
        <w:tc>
          <w:tcPr>
            <w:tcW w:w="1418" w:type="dxa"/>
            <w:shd w:val="clear" w:color="auto" w:fill="auto"/>
          </w:tcPr>
          <w:p w14:paraId="64675992" w14:textId="77777777" w:rsidR="007244CF" w:rsidRPr="007244CF" w:rsidRDefault="007244CF" w:rsidP="0022639D">
            <w:pPr>
              <w:spacing w:line="370" w:lineRule="exact"/>
              <w:jc w:val="right"/>
              <w:rPr>
                <w:rFonts w:ascii="Angsana New" w:hAnsi="Angsana New"/>
                <w:sz w:val="28"/>
              </w:rPr>
            </w:pPr>
          </w:p>
        </w:tc>
        <w:tc>
          <w:tcPr>
            <w:tcW w:w="236" w:type="dxa"/>
            <w:shd w:val="clear" w:color="auto" w:fill="auto"/>
          </w:tcPr>
          <w:p w14:paraId="6BE42D53" w14:textId="77777777" w:rsidR="007244CF" w:rsidRPr="007244CF" w:rsidRDefault="007244CF" w:rsidP="0022639D">
            <w:pPr>
              <w:spacing w:line="370" w:lineRule="exact"/>
              <w:jc w:val="right"/>
              <w:rPr>
                <w:rFonts w:ascii="Angsana New" w:hAnsi="Angsana New"/>
                <w:sz w:val="28"/>
                <w:cs/>
              </w:rPr>
            </w:pPr>
          </w:p>
        </w:tc>
        <w:tc>
          <w:tcPr>
            <w:tcW w:w="1040" w:type="dxa"/>
            <w:shd w:val="clear" w:color="auto" w:fill="auto"/>
          </w:tcPr>
          <w:p w14:paraId="2BABA996" w14:textId="77777777" w:rsidR="007244CF" w:rsidRPr="007244CF" w:rsidRDefault="007244CF" w:rsidP="0022639D">
            <w:pPr>
              <w:spacing w:line="370" w:lineRule="exact"/>
              <w:jc w:val="right"/>
              <w:rPr>
                <w:rFonts w:ascii="Angsana New" w:hAnsi="Angsana New"/>
                <w:sz w:val="28"/>
                <w:cs/>
              </w:rPr>
            </w:pPr>
          </w:p>
        </w:tc>
        <w:tc>
          <w:tcPr>
            <w:tcW w:w="239" w:type="dxa"/>
            <w:shd w:val="clear" w:color="auto" w:fill="auto"/>
          </w:tcPr>
          <w:p w14:paraId="7395B0A3" w14:textId="77777777" w:rsidR="007244CF" w:rsidRPr="007244CF" w:rsidRDefault="007244CF" w:rsidP="0022639D">
            <w:pPr>
              <w:spacing w:line="370" w:lineRule="exact"/>
              <w:jc w:val="right"/>
              <w:rPr>
                <w:rFonts w:ascii="Angsana New" w:hAnsi="Angsana New"/>
                <w:sz w:val="28"/>
              </w:rPr>
            </w:pPr>
          </w:p>
        </w:tc>
        <w:tc>
          <w:tcPr>
            <w:tcW w:w="1462" w:type="dxa"/>
            <w:shd w:val="clear" w:color="auto" w:fill="auto"/>
          </w:tcPr>
          <w:p w14:paraId="50A6528D" w14:textId="77777777" w:rsidR="007244CF" w:rsidRPr="007244CF" w:rsidRDefault="007244CF" w:rsidP="0022639D">
            <w:pPr>
              <w:spacing w:line="370" w:lineRule="exact"/>
              <w:jc w:val="right"/>
              <w:rPr>
                <w:rFonts w:ascii="Angsana New" w:hAnsi="Angsana New"/>
                <w:sz w:val="28"/>
              </w:rPr>
            </w:pPr>
          </w:p>
        </w:tc>
      </w:tr>
      <w:tr w:rsidR="00863C6E" w:rsidRPr="007244CF" w14:paraId="63B65BC8" w14:textId="77777777" w:rsidTr="00B34C98">
        <w:trPr>
          <w:cantSplit/>
        </w:trPr>
        <w:tc>
          <w:tcPr>
            <w:tcW w:w="3510" w:type="dxa"/>
            <w:shd w:val="clear" w:color="auto" w:fill="auto"/>
          </w:tcPr>
          <w:p w14:paraId="4F64AA7B" w14:textId="09BEC2E1" w:rsidR="00863C6E" w:rsidRPr="007244CF" w:rsidRDefault="00863C6E" w:rsidP="0022639D">
            <w:pPr>
              <w:spacing w:line="370" w:lineRule="exact"/>
              <w:ind w:left="130" w:firstLine="34"/>
              <w:rPr>
                <w:rFonts w:ascii="Angsana New" w:hAnsi="Angsana New"/>
                <w:sz w:val="28"/>
              </w:rPr>
            </w:pPr>
            <w:r w:rsidRPr="007244CF">
              <w:rPr>
                <w:rFonts w:ascii="Angsana New" w:hAnsi="Angsana New"/>
                <w:sz w:val="28"/>
              </w:rPr>
              <w:t xml:space="preserve">Trade payables - related parties (Note </w:t>
            </w:r>
            <w:r w:rsidR="002A6404" w:rsidRPr="002A6404">
              <w:rPr>
                <w:rFonts w:ascii="Angsana New" w:hAnsi="Angsana New"/>
                <w:sz w:val="28"/>
                <w:lang w:val="en-GB"/>
              </w:rPr>
              <w:t>3</w:t>
            </w:r>
            <w:r w:rsidRPr="007244CF">
              <w:rPr>
                <w:rFonts w:ascii="Angsana New" w:hAnsi="Angsana New"/>
                <w:sz w:val="28"/>
              </w:rPr>
              <w:t>)</w:t>
            </w:r>
          </w:p>
        </w:tc>
        <w:tc>
          <w:tcPr>
            <w:tcW w:w="1026" w:type="dxa"/>
            <w:shd w:val="clear" w:color="auto" w:fill="auto"/>
            <w:vAlign w:val="bottom"/>
          </w:tcPr>
          <w:p w14:paraId="63ED0D11" w14:textId="692DE898" w:rsidR="00863C6E" w:rsidRPr="007244CF" w:rsidRDefault="002A6404" w:rsidP="0022639D">
            <w:pPr>
              <w:spacing w:line="370" w:lineRule="exact"/>
              <w:jc w:val="right"/>
              <w:rPr>
                <w:rFonts w:ascii="Angsana New" w:hAnsi="Angsana New"/>
                <w:sz w:val="28"/>
                <w:szCs w:val="32"/>
              </w:rPr>
            </w:pPr>
            <w:r w:rsidRPr="002A6404">
              <w:rPr>
                <w:rFonts w:ascii="Angsana New" w:hAnsi="Angsana New"/>
                <w:color w:val="000000" w:themeColor="text1"/>
                <w:sz w:val="28"/>
                <w:lang w:val="en-GB"/>
              </w:rPr>
              <w:t>156</w:t>
            </w:r>
          </w:p>
        </w:tc>
        <w:tc>
          <w:tcPr>
            <w:tcW w:w="283" w:type="dxa"/>
            <w:shd w:val="clear" w:color="auto" w:fill="auto"/>
          </w:tcPr>
          <w:p w14:paraId="181B43F5" w14:textId="77777777" w:rsidR="00863C6E" w:rsidRPr="007244CF" w:rsidRDefault="00863C6E" w:rsidP="0022639D">
            <w:pPr>
              <w:spacing w:line="370" w:lineRule="exact"/>
              <w:jc w:val="right"/>
              <w:rPr>
                <w:rFonts w:ascii="Angsana New" w:hAnsi="Angsana New"/>
                <w:sz w:val="28"/>
              </w:rPr>
            </w:pPr>
          </w:p>
        </w:tc>
        <w:tc>
          <w:tcPr>
            <w:tcW w:w="1418" w:type="dxa"/>
            <w:shd w:val="clear" w:color="auto" w:fill="auto"/>
          </w:tcPr>
          <w:p w14:paraId="690ACE5D" w14:textId="579A982C" w:rsidR="00863C6E" w:rsidRPr="007244CF" w:rsidRDefault="002A6404" w:rsidP="0022639D">
            <w:pPr>
              <w:spacing w:line="370" w:lineRule="exact"/>
              <w:jc w:val="right"/>
              <w:rPr>
                <w:rFonts w:ascii="Angsana New" w:hAnsi="Angsana New"/>
                <w:sz w:val="28"/>
                <w:szCs w:val="32"/>
              </w:rPr>
            </w:pPr>
            <w:r w:rsidRPr="002A6404">
              <w:rPr>
                <w:rFonts w:ascii="Angsana New" w:hAnsi="Angsana New"/>
                <w:sz w:val="28"/>
                <w:szCs w:val="32"/>
                <w:lang w:val="en-GB"/>
              </w:rPr>
              <w:t>156</w:t>
            </w:r>
          </w:p>
        </w:tc>
        <w:tc>
          <w:tcPr>
            <w:tcW w:w="236" w:type="dxa"/>
            <w:shd w:val="clear" w:color="auto" w:fill="auto"/>
          </w:tcPr>
          <w:p w14:paraId="5E9BC71C" w14:textId="77777777" w:rsidR="00863C6E" w:rsidRPr="007244CF" w:rsidRDefault="00863C6E" w:rsidP="0022639D">
            <w:pPr>
              <w:spacing w:line="370" w:lineRule="exact"/>
              <w:jc w:val="right"/>
              <w:rPr>
                <w:rFonts w:ascii="Angsana New" w:hAnsi="Angsana New"/>
                <w:sz w:val="28"/>
                <w:cs/>
              </w:rPr>
            </w:pPr>
          </w:p>
        </w:tc>
        <w:tc>
          <w:tcPr>
            <w:tcW w:w="1040" w:type="dxa"/>
            <w:shd w:val="clear" w:color="auto" w:fill="auto"/>
            <w:vAlign w:val="bottom"/>
          </w:tcPr>
          <w:p w14:paraId="19326AA5" w14:textId="29AC9205" w:rsidR="00863C6E" w:rsidRPr="007244CF" w:rsidRDefault="002A6404" w:rsidP="0022639D">
            <w:pPr>
              <w:spacing w:line="370" w:lineRule="exact"/>
              <w:jc w:val="right"/>
              <w:rPr>
                <w:rFonts w:ascii="Angsana New" w:hAnsi="Angsana New"/>
                <w:sz w:val="28"/>
                <w:szCs w:val="32"/>
              </w:rPr>
            </w:pPr>
            <w:r w:rsidRPr="002A6404">
              <w:rPr>
                <w:rFonts w:ascii="Angsana New" w:hAnsi="Angsana New"/>
                <w:color w:val="000000" w:themeColor="text1"/>
                <w:sz w:val="28"/>
                <w:lang w:val="en-GB"/>
              </w:rPr>
              <w:t>156</w:t>
            </w:r>
          </w:p>
        </w:tc>
        <w:tc>
          <w:tcPr>
            <w:tcW w:w="239" w:type="dxa"/>
            <w:shd w:val="clear" w:color="auto" w:fill="auto"/>
          </w:tcPr>
          <w:p w14:paraId="3E31FDE1" w14:textId="77777777" w:rsidR="00863C6E" w:rsidRPr="007244CF" w:rsidRDefault="00863C6E" w:rsidP="0022639D">
            <w:pPr>
              <w:spacing w:line="370" w:lineRule="exact"/>
              <w:jc w:val="right"/>
              <w:rPr>
                <w:rFonts w:ascii="Angsana New" w:hAnsi="Angsana New"/>
                <w:sz w:val="28"/>
              </w:rPr>
            </w:pPr>
          </w:p>
        </w:tc>
        <w:tc>
          <w:tcPr>
            <w:tcW w:w="1462" w:type="dxa"/>
            <w:shd w:val="clear" w:color="auto" w:fill="auto"/>
          </w:tcPr>
          <w:p w14:paraId="1EE57496" w14:textId="0023EC15" w:rsidR="00863C6E" w:rsidRPr="007244CF" w:rsidRDefault="002A6404" w:rsidP="0022639D">
            <w:pPr>
              <w:spacing w:line="370" w:lineRule="exact"/>
              <w:jc w:val="right"/>
              <w:rPr>
                <w:rFonts w:ascii="Angsana New" w:hAnsi="Angsana New"/>
                <w:color w:val="000000" w:themeColor="text1"/>
                <w:sz w:val="28"/>
                <w:szCs w:val="32"/>
              </w:rPr>
            </w:pPr>
            <w:r w:rsidRPr="002A6404">
              <w:rPr>
                <w:rFonts w:ascii="Angsana New" w:hAnsi="Angsana New"/>
                <w:color w:val="000000" w:themeColor="text1"/>
                <w:sz w:val="28"/>
                <w:szCs w:val="32"/>
                <w:lang w:val="en-GB"/>
              </w:rPr>
              <w:t>156</w:t>
            </w:r>
          </w:p>
        </w:tc>
      </w:tr>
      <w:tr w:rsidR="00863C6E" w:rsidRPr="007244CF" w14:paraId="2FF13D0D" w14:textId="77777777" w:rsidTr="00B34C98">
        <w:trPr>
          <w:cantSplit/>
        </w:trPr>
        <w:tc>
          <w:tcPr>
            <w:tcW w:w="3510" w:type="dxa"/>
            <w:shd w:val="clear" w:color="auto" w:fill="auto"/>
          </w:tcPr>
          <w:p w14:paraId="65EBF7D2" w14:textId="77777777" w:rsidR="00863C6E" w:rsidRPr="007244CF" w:rsidRDefault="00863C6E" w:rsidP="0022639D">
            <w:pPr>
              <w:spacing w:line="370" w:lineRule="exact"/>
              <w:ind w:left="130" w:firstLine="34"/>
              <w:rPr>
                <w:rFonts w:ascii="Angsana New" w:hAnsi="Angsana New"/>
                <w:sz w:val="28"/>
              </w:rPr>
            </w:pPr>
            <w:r w:rsidRPr="007244CF">
              <w:rPr>
                <w:rFonts w:ascii="Angsana New" w:hAnsi="Angsana New"/>
                <w:sz w:val="28"/>
              </w:rPr>
              <w:t>Trade payables - unrelated parties</w:t>
            </w:r>
          </w:p>
        </w:tc>
        <w:tc>
          <w:tcPr>
            <w:tcW w:w="1026" w:type="dxa"/>
            <w:shd w:val="clear" w:color="auto" w:fill="auto"/>
          </w:tcPr>
          <w:p w14:paraId="288F3045" w14:textId="239092F6" w:rsidR="00863C6E" w:rsidRPr="007244CF" w:rsidRDefault="000A0098" w:rsidP="0022639D">
            <w:pPr>
              <w:spacing w:line="370" w:lineRule="exact"/>
              <w:jc w:val="right"/>
              <w:rPr>
                <w:rFonts w:ascii="Angsana New" w:hAnsi="Angsana New"/>
                <w:sz w:val="28"/>
                <w:szCs w:val="32"/>
              </w:rPr>
            </w:pPr>
            <w:r>
              <w:rPr>
                <w:rFonts w:ascii="Angsana New" w:hAnsi="Angsana New"/>
                <w:color w:val="000000" w:themeColor="text1"/>
                <w:sz w:val="28"/>
                <w:szCs w:val="32"/>
                <w:lang w:val="en-GB"/>
              </w:rPr>
              <w:t>35,83</w:t>
            </w:r>
            <w:r w:rsidR="007D069A">
              <w:rPr>
                <w:rFonts w:ascii="Angsana New" w:hAnsi="Angsana New"/>
                <w:color w:val="000000" w:themeColor="text1"/>
                <w:sz w:val="28"/>
                <w:szCs w:val="32"/>
                <w:lang w:val="en-GB"/>
              </w:rPr>
              <w:t>7</w:t>
            </w:r>
          </w:p>
        </w:tc>
        <w:tc>
          <w:tcPr>
            <w:tcW w:w="283" w:type="dxa"/>
            <w:shd w:val="clear" w:color="auto" w:fill="auto"/>
          </w:tcPr>
          <w:p w14:paraId="183BA002" w14:textId="77777777" w:rsidR="00863C6E" w:rsidRPr="007244CF" w:rsidRDefault="00863C6E" w:rsidP="0022639D">
            <w:pPr>
              <w:spacing w:line="370" w:lineRule="exact"/>
              <w:jc w:val="right"/>
              <w:rPr>
                <w:rFonts w:ascii="Angsana New" w:hAnsi="Angsana New"/>
                <w:sz w:val="28"/>
              </w:rPr>
            </w:pPr>
          </w:p>
        </w:tc>
        <w:tc>
          <w:tcPr>
            <w:tcW w:w="1418" w:type="dxa"/>
            <w:shd w:val="clear" w:color="auto" w:fill="auto"/>
          </w:tcPr>
          <w:p w14:paraId="42763781" w14:textId="1AE65F4E" w:rsidR="00863C6E" w:rsidRPr="007244CF" w:rsidRDefault="002A6404" w:rsidP="0022639D">
            <w:pPr>
              <w:spacing w:line="370" w:lineRule="exact"/>
              <w:jc w:val="right"/>
              <w:rPr>
                <w:rFonts w:ascii="Angsana New" w:hAnsi="Angsana New"/>
                <w:sz w:val="28"/>
              </w:rPr>
            </w:pPr>
            <w:r w:rsidRPr="002A6404">
              <w:rPr>
                <w:rFonts w:ascii="Angsana New" w:hAnsi="Angsana New"/>
                <w:sz w:val="28"/>
                <w:szCs w:val="32"/>
                <w:lang w:val="en-GB"/>
              </w:rPr>
              <w:t>41</w:t>
            </w:r>
            <w:r w:rsidR="00863C6E" w:rsidRPr="007244CF">
              <w:rPr>
                <w:rFonts w:ascii="Angsana New" w:hAnsi="Angsana New"/>
                <w:sz w:val="28"/>
                <w:szCs w:val="32"/>
                <w:cs/>
              </w:rPr>
              <w:t>,</w:t>
            </w:r>
            <w:r w:rsidRPr="002A6404">
              <w:rPr>
                <w:rFonts w:ascii="Angsana New" w:hAnsi="Angsana New"/>
                <w:sz w:val="28"/>
                <w:szCs w:val="32"/>
                <w:lang w:val="en-GB"/>
              </w:rPr>
              <w:t>521</w:t>
            </w:r>
          </w:p>
        </w:tc>
        <w:tc>
          <w:tcPr>
            <w:tcW w:w="236" w:type="dxa"/>
            <w:shd w:val="clear" w:color="auto" w:fill="auto"/>
          </w:tcPr>
          <w:p w14:paraId="4C3C3457" w14:textId="77777777" w:rsidR="00863C6E" w:rsidRPr="007244CF" w:rsidRDefault="00863C6E" w:rsidP="0022639D">
            <w:pPr>
              <w:spacing w:line="370" w:lineRule="exact"/>
              <w:jc w:val="right"/>
              <w:rPr>
                <w:rFonts w:ascii="Angsana New" w:hAnsi="Angsana New"/>
                <w:sz w:val="28"/>
                <w:cs/>
              </w:rPr>
            </w:pPr>
          </w:p>
        </w:tc>
        <w:tc>
          <w:tcPr>
            <w:tcW w:w="1040" w:type="dxa"/>
            <w:shd w:val="clear" w:color="auto" w:fill="auto"/>
          </w:tcPr>
          <w:p w14:paraId="3CB0DDB3" w14:textId="6EB7BEF2" w:rsidR="00863C6E" w:rsidRPr="007244CF" w:rsidRDefault="000A0098" w:rsidP="0022639D">
            <w:pPr>
              <w:spacing w:line="370" w:lineRule="exact"/>
              <w:jc w:val="right"/>
              <w:rPr>
                <w:rFonts w:ascii="Angsana New" w:hAnsi="Angsana New"/>
                <w:sz w:val="28"/>
                <w:szCs w:val="32"/>
              </w:rPr>
            </w:pPr>
            <w:r>
              <w:rPr>
                <w:rFonts w:ascii="Angsana New" w:hAnsi="Angsana New"/>
                <w:color w:val="000000" w:themeColor="text1"/>
                <w:sz w:val="28"/>
                <w:lang w:val="en-GB"/>
              </w:rPr>
              <w:t>35,83</w:t>
            </w:r>
            <w:r w:rsidR="007D069A">
              <w:rPr>
                <w:rFonts w:ascii="Angsana New" w:hAnsi="Angsana New"/>
                <w:color w:val="000000" w:themeColor="text1"/>
                <w:sz w:val="28"/>
                <w:lang w:val="en-GB"/>
              </w:rPr>
              <w:t>7</w:t>
            </w:r>
          </w:p>
        </w:tc>
        <w:tc>
          <w:tcPr>
            <w:tcW w:w="239" w:type="dxa"/>
            <w:shd w:val="clear" w:color="auto" w:fill="auto"/>
          </w:tcPr>
          <w:p w14:paraId="6835EBAD" w14:textId="77777777" w:rsidR="00863C6E" w:rsidRPr="007244CF" w:rsidRDefault="00863C6E" w:rsidP="0022639D">
            <w:pPr>
              <w:spacing w:line="370" w:lineRule="exact"/>
              <w:jc w:val="right"/>
              <w:rPr>
                <w:rFonts w:ascii="Angsana New" w:hAnsi="Angsana New"/>
                <w:sz w:val="28"/>
              </w:rPr>
            </w:pPr>
          </w:p>
        </w:tc>
        <w:tc>
          <w:tcPr>
            <w:tcW w:w="1462" w:type="dxa"/>
            <w:shd w:val="clear" w:color="auto" w:fill="auto"/>
          </w:tcPr>
          <w:p w14:paraId="779F28E8" w14:textId="265BA420" w:rsidR="00863C6E" w:rsidRPr="007244CF" w:rsidRDefault="002A6404" w:rsidP="0022639D">
            <w:pPr>
              <w:spacing w:line="370" w:lineRule="exact"/>
              <w:jc w:val="right"/>
              <w:rPr>
                <w:rFonts w:ascii="Angsana New" w:hAnsi="Angsana New"/>
                <w:color w:val="000000" w:themeColor="text1"/>
                <w:sz w:val="28"/>
              </w:rPr>
            </w:pPr>
            <w:r w:rsidRPr="002A6404">
              <w:rPr>
                <w:rFonts w:ascii="Angsana New" w:hAnsi="Angsana New"/>
                <w:color w:val="000000" w:themeColor="text1"/>
                <w:sz w:val="28"/>
                <w:szCs w:val="32"/>
                <w:lang w:val="en-GB"/>
              </w:rPr>
              <w:t>41</w:t>
            </w:r>
            <w:r w:rsidR="00863C6E" w:rsidRPr="007244CF">
              <w:rPr>
                <w:rFonts w:ascii="Angsana New" w:hAnsi="Angsana New"/>
                <w:color w:val="000000" w:themeColor="text1"/>
                <w:sz w:val="28"/>
                <w:szCs w:val="32"/>
                <w:cs/>
              </w:rPr>
              <w:t>,</w:t>
            </w:r>
            <w:r w:rsidRPr="002A6404">
              <w:rPr>
                <w:rFonts w:ascii="Angsana New" w:hAnsi="Angsana New"/>
                <w:color w:val="000000" w:themeColor="text1"/>
                <w:sz w:val="28"/>
                <w:szCs w:val="32"/>
                <w:lang w:val="en-GB"/>
              </w:rPr>
              <w:t>521</w:t>
            </w:r>
          </w:p>
        </w:tc>
      </w:tr>
      <w:tr w:rsidR="00AC2347" w:rsidRPr="007244CF" w14:paraId="0B4FAF94" w14:textId="77777777" w:rsidTr="00B34C98">
        <w:trPr>
          <w:cantSplit/>
        </w:trPr>
        <w:tc>
          <w:tcPr>
            <w:tcW w:w="3510" w:type="dxa"/>
            <w:shd w:val="clear" w:color="auto" w:fill="auto"/>
          </w:tcPr>
          <w:p w14:paraId="5793A116" w14:textId="51C7736C" w:rsidR="00AC2347" w:rsidRPr="007244CF" w:rsidRDefault="00AC2347" w:rsidP="0022639D">
            <w:pPr>
              <w:spacing w:line="370" w:lineRule="exact"/>
              <w:ind w:left="130" w:firstLine="34"/>
              <w:rPr>
                <w:rFonts w:ascii="Angsana New" w:hAnsi="Angsana New"/>
                <w:sz w:val="28"/>
              </w:rPr>
            </w:pPr>
            <w:r w:rsidRPr="00AC2347">
              <w:rPr>
                <w:rFonts w:ascii="Angsana New" w:hAnsi="Angsana New"/>
                <w:b/>
                <w:bCs/>
                <w:sz w:val="28"/>
              </w:rPr>
              <w:t>Other payables</w:t>
            </w:r>
          </w:p>
        </w:tc>
        <w:tc>
          <w:tcPr>
            <w:tcW w:w="1026" w:type="dxa"/>
            <w:shd w:val="clear" w:color="auto" w:fill="auto"/>
          </w:tcPr>
          <w:p w14:paraId="5597B1BE" w14:textId="77777777" w:rsidR="00AC2347" w:rsidRPr="002A6404" w:rsidRDefault="00AC2347" w:rsidP="0022639D">
            <w:pPr>
              <w:spacing w:line="370" w:lineRule="exact"/>
              <w:jc w:val="right"/>
              <w:rPr>
                <w:rFonts w:ascii="Angsana New" w:hAnsi="Angsana New"/>
                <w:color w:val="000000" w:themeColor="text1"/>
                <w:sz w:val="28"/>
                <w:szCs w:val="32"/>
                <w:lang w:val="en-GB"/>
              </w:rPr>
            </w:pPr>
          </w:p>
        </w:tc>
        <w:tc>
          <w:tcPr>
            <w:tcW w:w="283" w:type="dxa"/>
            <w:shd w:val="clear" w:color="auto" w:fill="auto"/>
          </w:tcPr>
          <w:p w14:paraId="378A9D51" w14:textId="77777777" w:rsidR="00AC2347" w:rsidRPr="007244CF" w:rsidRDefault="00AC2347" w:rsidP="0022639D">
            <w:pPr>
              <w:spacing w:line="370" w:lineRule="exact"/>
              <w:jc w:val="right"/>
              <w:rPr>
                <w:rFonts w:ascii="Angsana New" w:hAnsi="Angsana New"/>
                <w:sz w:val="28"/>
              </w:rPr>
            </w:pPr>
          </w:p>
        </w:tc>
        <w:tc>
          <w:tcPr>
            <w:tcW w:w="1418" w:type="dxa"/>
            <w:shd w:val="clear" w:color="auto" w:fill="auto"/>
          </w:tcPr>
          <w:p w14:paraId="5BC1F75A" w14:textId="77777777" w:rsidR="00AC2347" w:rsidRPr="002A6404" w:rsidRDefault="00AC2347" w:rsidP="0022639D">
            <w:pPr>
              <w:spacing w:line="370" w:lineRule="exact"/>
              <w:jc w:val="right"/>
              <w:rPr>
                <w:rFonts w:ascii="Angsana New" w:hAnsi="Angsana New"/>
                <w:sz w:val="28"/>
                <w:szCs w:val="32"/>
                <w:lang w:val="en-GB"/>
              </w:rPr>
            </w:pPr>
          </w:p>
        </w:tc>
        <w:tc>
          <w:tcPr>
            <w:tcW w:w="236" w:type="dxa"/>
            <w:shd w:val="clear" w:color="auto" w:fill="auto"/>
          </w:tcPr>
          <w:p w14:paraId="3B3B2A1D" w14:textId="77777777" w:rsidR="00AC2347" w:rsidRPr="007244CF" w:rsidRDefault="00AC2347" w:rsidP="0022639D">
            <w:pPr>
              <w:spacing w:line="370" w:lineRule="exact"/>
              <w:jc w:val="right"/>
              <w:rPr>
                <w:rFonts w:ascii="Angsana New" w:hAnsi="Angsana New"/>
                <w:sz w:val="28"/>
                <w:cs/>
              </w:rPr>
            </w:pPr>
          </w:p>
        </w:tc>
        <w:tc>
          <w:tcPr>
            <w:tcW w:w="1040" w:type="dxa"/>
            <w:shd w:val="clear" w:color="auto" w:fill="auto"/>
          </w:tcPr>
          <w:p w14:paraId="67CB5C05" w14:textId="77777777" w:rsidR="00AC2347" w:rsidRPr="002A6404" w:rsidRDefault="00AC2347" w:rsidP="0022639D">
            <w:pPr>
              <w:spacing w:line="370" w:lineRule="exact"/>
              <w:jc w:val="right"/>
              <w:rPr>
                <w:rFonts w:ascii="Angsana New" w:hAnsi="Angsana New"/>
                <w:color w:val="000000" w:themeColor="text1"/>
                <w:sz w:val="28"/>
                <w:lang w:val="en-GB"/>
              </w:rPr>
            </w:pPr>
          </w:p>
        </w:tc>
        <w:tc>
          <w:tcPr>
            <w:tcW w:w="239" w:type="dxa"/>
            <w:shd w:val="clear" w:color="auto" w:fill="auto"/>
          </w:tcPr>
          <w:p w14:paraId="7F962293" w14:textId="77777777" w:rsidR="00AC2347" w:rsidRPr="007244CF" w:rsidRDefault="00AC2347" w:rsidP="0022639D">
            <w:pPr>
              <w:spacing w:line="370" w:lineRule="exact"/>
              <w:jc w:val="right"/>
              <w:rPr>
                <w:rFonts w:ascii="Angsana New" w:hAnsi="Angsana New"/>
                <w:sz w:val="28"/>
              </w:rPr>
            </w:pPr>
          </w:p>
        </w:tc>
        <w:tc>
          <w:tcPr>
            <w:tcW w:w="1462" w:type="dxa"/>
            <w:shd w:val="clear" w:color="auto" w:fill="auto"/>
          </w:tcPr>
          <w:p w14:paraId="3DB95DC9" w14:textId="77777777" w:rsidR="00AC2347" w:rsidRPr="002A6404" w:rsidRDefault="00AC2347" w:rsidP="0022639D">
            <w:pPr>
              <w:spacing w:line="370" w:lineRule="exact"/>
              <w:jc w:val="right"/>
              <w:rPr>
                <w:rFonts w:ascii="Angsana New" w:hAnsi="Angsana New"/>
                <w:color w:val="000000" w:themeColor="text1"/>
                <w:sz w:val="28"/>
                <w:szCs w:val="32"/>
                <w:lang w:val="en-GB"/>
              </w:rPr>
            </w:pPr>
          </w:p>
        </w:tc>
      </w:tr>
      <w:tr w:rsidR="00863C6E" w:rsidRPr="007244CF" w14:paraId="5F78F95D" w14:textId="77777777" w:rsidTr="00B34C98">
        <w:trPr>
          <w:cantSplit/>
        </w:trPr>
        <w:tc>
          <w:tcPr>
            <w:tcW w:w="3510" w:type="dxa"/>
            <w:shd w:val="clear" w:color="auto" w:fill="auto"/>
          </w:tcPr>
          <w:p w14:paraId="54BFDD6F" w14:textId="18DCE044" w:rsidR="00863C6E" w:rsidRPr="007244CF" w:rsidRDefault="00863C6E" w:rsidP="0022639D">
            <w:pPr>
              <w:spacing w:line="370" w:lineRule="exact"/>
              <w:ind w:left="324" w:hanging="160"/>
              <w:rPr>
                <w:rFonts w:ascii="Angsana New" w:hAnsi="Angsana New"/>
                <w:sz w:val="28"/>
                <w:cs/>
              </w:rPr>
            </w:pPr>
            <w:r w:rsidRPr="007244CF">
              <w:rPr>
                <w:rFonts w:ascii="Angsana New" w:hAnsi="Angsana New"/>
                <w:sz w:val="28"/>
              </w:rPr>
              <w:t xml:space="preserve">Other payables - related parties (Note </w:t>
            </w:r>
            <w:r w:rsidR="002A6404" w:rsidRPr="002A6404">
              <w:rPr>
                <w:rFonts w:ascii="Angsana New" w:hAnsi="Angsana New"/>
                <w:sz w:val="28"/>
                <w:lang w:val="en-GB"/>
              </w:rPr>
              <w:t>3</w:t>
            </w:r>
            <w:r w:rsidRPr="007244CF">
              <w:rPr>
                <w:rFonts w:ascii="Angsana New" w:hAnsi="Angsana New"/>
                <w:sz w:val="28"/>
              </w:rPr>
              <w:t>)</w:t>
            </w:r>
          </w:p>
        </w:tc>
        <w:tc>
          <w:tcPr>
            <w:tcW w:w="1026" w:type="dxa"/>
            <w:shd w:val="clear" w:color="auto" w:fill="auto"/>
            <w:vAlign w:val="bottom"/>
          </w:tcPr>
          <w:p w14:paraId="5F9ED0A0" w14:textId="5B300C7E" w:rsidR="00863C6E" w:rsidRPr="007244CF" w:rsidRDefault="002A6404" w:rsidP="0022639D">
            <w:pPr>
              <w:spacing w:line="370" w:lineRule="exact"/>
              <w:jc w:val="right"/>
              <w:rPr>
                <w:rFonts w:ascii="Angsana New" w:hAnsi="Angsana New"/>
                <w:sz w:val="28"/>
              </w:rPr>
            </w:pPr>
            <w:r w:rsidRPr="002A6404">
              <w:rPr>
                <w:rFonts w:ascii="Angsana New" w:hAnsi="Angsana New"/>
                <w:color w:val="000000" w:themeColor="text1"/>
                <w:sz w:val="28"/>
                <w:lang w:val="en-GB"/>
              </w:rPr>
              <w:t>23</w:t>
            </w:r>
            <w:r w:rsidR="00B861E1">
              <w:rPr>
                <w:rFonts w:ascii="Angsana New" w:hAnsi="Angsana New"/>
                <w:color w:val="000000" w:themeColor="text1"/>
                <w:sz w:val="28"/>
              </w:rPr>
              <w:t>,</w:t>
            </w:r>
            <w:r w:rsidRPr="002A6404">
              <w:rPr>
                <w:rFonts w:ascii="Angsana New" w:hAnsi="Angsana New"/>
                <w:color w:val="000000" w:themeColor="text1"/>
                <w:sz w:val="28"/>
                <w:lang w:val="en-GB"/>
              </w:rPr>
              <w:t>676</w:t>
            </w:r>
          </w:p>
        </w:tc>
        <w:tc>
          <w:tcPr>
            <w:tcW w:w="283" w:type="dxa"/>
            <w:shd w:val="clear" w:color="auto" w:fill="auto"/>
          </w:tcPr>
          <w:p w14:paraId="6AB67A24" w14:textId="77777777" w:rsidR="00863C6E" w:rsidRPr="007244CF" w:rsidRDefault="00863C6E" w:rsidP="0022639D">
            <w:pPr>
              <w:spacing w:line="370" w:lineRule="exact"/>
              <w:jc w:val="right"/>
              <w:rPr>
                <w:rFonts w:ascii="Angsana New" w:hAnsi="Angsana New"/>
                <w:sz w:val="28"/>
              </w:rPr>
            </w:pPr>
          </w:p>
        </w:tc>
        <w:tc>
          <w:tcPr>
            <w:tcW w:w="1418" w:type="dxa"/>
            <w:shd w:val="clear" w:color="auto" w:fill="auto"/>
            <w:vAlign w:val="bottom"/>
          </w:tcPr>
          <w:p w14:paraId="7578A61E" w14:textId="44677784" w:rsidR="00863C6E" w:rsidRPr="007244CF" w:rsidRDefault="002A6404" w:rsidP="0022639D">
            <w:pPr>
              <w:spacing w:line="370" w:lineRule="exact"/>
              <w:jc w:val="right"/>
              <w:rPr>
                <w:rFonts w:ascii="Angsana New" w:hAnsi="Angsana New"/>
                <w:sz w:val="28"/>
              </w:rPr>
            </w:pPr>
            <w:r w:rsidRPr="002A6404">
              <w:rPr>
                <w:rFonts w:ascii="Angsana New" w:hAnsi="Angsana New"/>
                <w:sz w:val="28"/>
                <w:szCs w:val="32"/>
                <w:lang w:val="en-GB"/>
              </w:rPr>
              <w:t>30</w:t>
            </w:r>
            <w:r w:rsidR="00B861E1">
              <w:rPr>
                <w:rFonts w:ascii="Angsana New" w:hAnsi="Angsana New"/>
                <w:sz w:val="28"/>
                <w:szCs w:val="32"/>
              </w:rPr>
              <w:t>,</w:t>
            </w:r>
            <w:r w:rsidRPr="002A6404">
              <w:rPr>
                <w:rFonts w:ascii="Angsana New" w:hAnsi="Angsana New"/>
                <w:sz w:val="28"/>
                <w:szCs w:val="32"/>
                <w:lang w:val="en-GB"/>
              </w:rPr>
              <w:t>465</w:t>
            </w:r>
          </w:p>
        </w:tc>
        <w:tc>
          <w:tcPr>
            <w:tcW w:w="236" w:type="dxa"/>
            <w:shd w:val="clear" w:color="auto" w:fill="auto"/>
          </w:tcPr>
          <w:p w14:paraId="3089D472" w14:textId="77777777" w:rsidR="00863C6E" w:rsidRPr="007244CF" w:rsidRDefault="00863C6E" w:rsidP="0022639D">
            <w:pPr>
              <w:spacing w:line="370" w:lineRule="exact"/>
              <w:jc w:val="right"/>
              <w:rPr>
                <w:rFonts w:ascii="Angsana New" w:hAnsi="Angsana New"/>
                <w:sz w:val="28"/>
                <w:cs/>
              </w:rPr>
            </w:pPr>
          </w:p>
        </w:tc>
        <w:tc>
          <w:tcPr>
            <w:tcW w:w="1040" w:type="dxa"/>
            <w:shd w:val="clear" w:color="auto" w:fill="auto"/>
            <w:vAlign w:val="bottom"/>
          </w:tcPr>
          <w:p w14:paraId="32A7E385" w14:textId="352A43DB" w:rsidR="00863C6E" w:rsidRPr="007244CF" w:rsidRDefault="002A6404" w:rsidP="0022639D">
            <w:pPr>
              <w:spacing w:line="370" w:lineRule="exact"/>
              <w:jc w:val="right"/>
              <w:rPr>
                <w:rFonts w:ascii="Angsana New" w:hAnsi="Angsana New"/>
                <w:sz w:val="28"/>
                <w:cs/>
              </w:rPr>
            </w:pPr>
            <w:r w:rsidRPr="002A6404">
              <w:rPr>
                <w:rFonts w:ascii="Angsana New" w:hAnsi="Angsana New"/>
                <w:color w:val="000000" w:themeColor="text1"/>
                <w:sz w:val="28"/>
                <w:lang w:val="en-GB"/>
              </w:rPr>
              <w:t>23</w:t>
            </w:r>
            <w:r w:rsidR="00B861E1">
              <w:rPr>
                <w:rFonts w:ascii="Angsana New" w:hAnsi="Angsana New"/>
                <w:color w:val="000000" w:themeColor="text1"/>
                <w:sz w:val="28"/>
              </w:rPr>
              <w:t>,</w:t>
            </w:r>
            <w:r w:rsidRPr="002A6404">
              <w:rPr>
                <w:rFonts w:ascii="Angsana New" w:hAnsi="Angsana New"/>
                <w:color w:val="000000" w:themeColor="text1"/>
                <w:sz w:val="28"/>
                <w:lang w:val="en-GB"/>
              </w:rPr>
              <w:t>676</w:t>
            </w:r>
          </w:p>
        </w:tc>
        <w:tc>
          <w:tcPr>
            <w:tcW w:w="239" w:type="dxa"/>
            <w:shd w:val="clear" w:color="auto" w:fill="auto"/>
          </w:tcPr>
          <w:p w14:paraId="6DD03171" w14:textId="77777777" w:rsidR="00863C6E" w:rsidRPr="007244CF" w:rsidRDefault="00863C6E" w:rsidP="0022639D">
            <w:pPr>
              <w:spacing w:line="370" w:lineRule="exact"/>
              <w:jc w:val="right"/>
              <w:rPr>
                <w:rFonts w:ascii="Angsana New" w:hAnsi="Angsana New"/>
                <w:sz w:val="28"/>
              </w:rPr>
            </w:pPr>
          </w:p>
        </w:tc>
        <w:tc>
          <w:tcPr>
            <w:tcW w:w="1462" w:type="dxa"/>
            <w:shd w:val="clear" w:color="auto" w:fill="auto"/>
            <w:vAlign w:val="bottom"/>
          </w:tcPr>
          <w:p w14:paraId="6705AADE" w14:textId="21D06E53" w:rsidR="00863C6E" w:rsidRPr="007244CF" w:rsidRDefault="002A6404" w:rsidP="0022639D">
            <w:pPr>
              <w:spacing w:line="370" w:lineRule="exact"/>
              <w:jc w:val="right"/>
              <w:rPr>
                <w:rFonts w:ascii="Angsana New" w:hAnsi="Angsana New"/>
                <w:color w:val="000000" w:themeColor="text1"/>
                <w:sz w:val="28"/>
              </w:rPr>
            </w:pPr>
            <w:r w:rsidRPr="002A6404">
              <w:rPr>
                <w:rFonts w:ascii="Angsana New" w:hAnsi="Angsana New"/>
                <w:color w:val="000000" w:themeColor="text1"/>
                <w:sz w:val="28"/>
                <w:szCs w:val="32"/>
                <w:lang w:val="en-GB"/>
              </w:rPr>
              <w:t>30</w:t>
            </w:r>
            <w:r w:rsidR="00B861E1">
              <w:rPr>
                <w:rFonts w:ascii="Angsana New" w:hAnsi="Angsana New"/>
                <w:color w:val="000000" w:themeColor="text1"/>
                <w:sz w:val="28"/>
                <w:szCs w:val="32"/>
              </w:rPr>
              <w:t>,</w:t>
            </w:r>
            <w:r w:rsidRPr="002A6404">
              <w:rPr>
                <w:rFonts w:ascii="Angsana New" w:hAnsi="Angsana New"/>
                <w:color w:val="000000" w:themeColor="text1"/>
                <w:sz w:val="28"/>
                <w:szCs w:val="32"/>
                <w:lang w:val="en-GB"/>
              </w:rPr>
              <w:t>465</w:t>
            </w:r>
          </w:p>
        </w:tc>
      </w:tr>
      <w:tr w:rsidR="00863C6E" w:rsidRPr="007244CF" w14:paraId="2187D938" w14:textId="77777777" w:rsidTr="00B34C98">
        <w:trPr>
          <w:cantSplit/>
        </w:trPr>
        <w:tc>
          <w:tcPr>
            <w:tcW w:w="3510" w:type="dxa"/>
            <w:shd w:val="clear" w:color="auto" w:fill="auto"/>
          </w:tcPr>
          <w:p w14:paraId="3E1D7325" w14:textId="77777777" w:rsidR="00863C6E" w:rsidRPr="007244CF" w:rsidRDefault="00863C6E" w:rsidP="0022639D">
            <w:pPr>
              <w:spacing w:line="370" w:lineRule="exact"/>
              <w:ind w:left="130" w:firstLine="34"/>
              <w:rPr>
                <w:rFonts w:ascii="Angsana New" w:hAnsi="Angsana New"/>
                <w:sz w:val="28"/>
                <w:cs/>
              </w:rPr>
            </w:pPr>
            <w:r w:rsidRPr="007244CF">
              <w:rPr>
                <w:rFonts w:ascii="Angsana New" w:hAnsi="Angsana New"/>
                <w:sz w:val="28"/>
              </w:rPr>
              <w:t>Other payables - unrelated parties</w:t>
            </w:r>
          </w:p>
        </w:tc>
        <w:tc>
          <w:tcPr>
            <w:tcW w:w="1026" w:type="dxa"/>
            <w:shd w:val="clear" w:color="auto" w:fill="auto"/>
          </w:tcPr>
          <w:p w14:paraId="0AD731C1" w14:textId="76985148" w:rsidR="00863C6E" w:rsidRPr="009E7398" w:rsidRDefault="000A0098" w:rsidP="0022639D">
            <w:pPr>
              <w:spacing w:line="370" w:lineRule="exact"/>
              <w:jc w:val="right"/>
              <w:rPr>
                <w:rFonts w:ascii="Angsana New" w:hAnsi="Angsana New"/>
                <w:sz w:val="28"/>
                <w:cs/>
              </w:rPr>
            </w:pPr>
            <w:r>
              <w:rPr>
                <w:rFonts w:ascii="Angsana New" w:hAnsi="Angsana New"/>
                <w:color w:val="000000" w:themeColor="text1"/>
                <w:sz w:val="28"/>
                <w:lang w:val="en-GB"/>
              </w:rPr>
              <w:t>42,476</w:t>
            </w:r>
          </w:p>
        </w:tc>
        <w:tc>
          <w:tcPr>
            <w:tcW w:w="283" w:type="dxa"/>
            <w:shd w:val="clear" w:color="auto" w:fill="auto"/>
          </w:tcPr>
          <w:p w14:paraId="7C9C6E62" w14:textId="77777777" w:rsidR="00863C6E" w:rsidRPr="007244CF" w:rsidRDefault="00863C6E" w:rsidP="0022639D">
            <w:pPr>
              <w:spacing w:line="370" w:lineRule="exact"/>
              <w:jc w:val="right"/>
              <w:rPr>
                <w:rFonts w:ascii="Angsana New" w:hAnsi="Angsana New"/>
                <w:sz w:val="28"/>
              </w:rPr>
            </w:pPr>
          </w:p>
        </w:tc>
        <w:tc>
          <w:tcPr>
            <w:tcW w:w="1418" w:type="dxa"/>
            <w:shd w:val="clear" w:color="auto" w:fill="auto"/>
          </w:tcPr>
          <w:p w14:paraId="1843AB6D" w14:textId="794358F1" w:rsidR="00863C6E" w:rsidRPr="007244CF" w:rsidRDefault="002A6404" w:rsidP="0022639D">
            <w:pPr>
              <w:spacing w:line="370" w:lineRule="exact"/>
              <w:jc w:val="right"/>
              <w:rPr>
                <w:rFonts w:ascii="Angsana New" w:hAnsi="Angsana New"/>
                <w:sz w:val="28"/>
              </w:rPr>
            </w:pPr>
            <w:r w:rsidRPr="002A6404">
              <w:rPr>
                <w:rFonts w:ascii="Angsana New" w:hAnsi="Angsana New"/>
                <w:sz w:val="28"/>
                <w:szCs w:val="32"/>
                <w:lang w:val="en-GB"/>
              </w:rPr>
              <w:t>76</w:t>
            </w:r>
            <w:r w:rsidR="00863C6E" w:rsidRPr="007244CF">
              <w:rPr>
                <w:rFonts w:ascii="Angsana New" w:hAnsi="Angsana New"/>
                <w:sz w:val="28"/>
                <w:szCs w:val="32"/>
              </w:rPr>
              <w:t>,</w:t>
            </w:r>
            <w:r w:rsidRPr="002A6404">
              <w:rPr>
                <w:rFonts w:ascii="Angsana New" w:hAnsi="Angsana New"/>
                <w:sz w:val="28"/>
                <w:szCs w:val="32"/>
                <w:lang w:val="en-GB"/>
              </w:rPr>
              <w:t>989</w:t>
            </w:r>
          </w:p>
        </w:tc>
        <w:tc>
          <w:tcPr>
            <w:tcW w:w="236" w:type="dxa"/>
            <w:shd w:val="clear" w:color="auto" w:fill="auto"/>
          </w:tcPr>
          <w:p w14:paraId="771437F5" w14:textId="77777777" w:rsidR="00863C6E" w:rsidRPr="007244CF" w:rsidRDefault="00863C6E" w:rsidP="0022639D">
            <w:pPr>
              <w:spacing w:line="370" w:lineRule="exact"/>
              <w:jc w:val="right"/>
              <w:rPr>
                <w:rFonts w:ascii="Angsana New" w:hAnsi="Angsana New"/>
                <w:sz w:val="28"/>
                <w:cs/>
              </w:rPr>
            </w:pPr>
          </w:p>
        </w:tc>
        <w:tc>
          <w:tcPr>
            <w:tcW w:w="1040" w:type="dxa"/>
            <w:shd w:val="clear" w:color="auto" w:fill="auto"/>
          </w:tcPr>
          <w:p w14:paraId="5DB39728" w14:textId="6F20FE0E" w:rsidR="00863C6E" w:rsidRPr="000A0098" w:rsidRDefault="000A0098" w:rsidP="0022639D">
            <w:pPr>
              <w:spacing w:line="370" w:lineRule="exact"/>
              <w:jc w:val="right"/>
              <w:rPr>
                <w:rFonts w:ascii="Angsana New" w:hAnsi="Angsana New" w:hint="cs"/>
                <w:sz w:val="28"/>
                <w:cs/>
              </w:rPr>
            </w:pPr>
            <w:r>
              <w:rPr>
                <w:rFonts w:ascii="Angsana New" w:hAnsi="Angsana New"/>
                <w:color w:val="000000" w:themeColor="text1"/>
                <w:sz w:val="28"/>
                <w:lang w:val="en-GB"/>
              </w:rPr>
              <w:t>42,476</w:t>
            </w:r>
          </w:p>
        </w:tc>
        <w:tc>
          <w:tcPr>
            <w:tcW w:w="239" w:type="dxa"/>
            <w:shd w:val="clear" w:color="auto" w:fill="auto"/>
          </w:tcPr>
          <w:p w14:paraId="4DBABBC3" w14:textId="77777777" w:rsidR="00863C6E" w:rsidRPr="007244CF" w:rsidRDefault="00863C6E" w:rsidP="0022639D">
            <w:pPr>
              <w:spacing w:line="370" w:lineRule="exact"/>
              <w:jc w:val="right"/>
              <w:rPr>
                <w:rFonts w:ascii="Angsana New" w:hAnsi="Angsana New"/>
                <w:sz w:val="28"/>
              </w:rPr>
            </w:pPr>
          </w:p>
        </w:tc>
        <w:tc>
          <w:tcPr>
            <w:tcW w:w="1462" w:type="dxa"/>
            <w:shd w:val="clear" w:color="auto" w:fill="auto"/>
          </w:tcPr>
          <w:p w14:paraId="0FC206B4" w14:textId="628E0620" w:rsidR="00863C6E" w:rsidRPr="007244CF" w:rsidRDefault="002A6404" w:rsidP="0022639D">
            <w:pPr>
              <w:spacing w:line="370" w:lineRule="exact"/>
              <w:jc w:val="right"/>
              <w:rPr>
                <w:rFonts w:ascii="Angsana New" w:hAnsi="Angsana New"/>
                <w:color w:val="000000" w:themeColor="text1"/>
                <w:sz w:val="28"/>
              </w:rPr>
            </w:pPr>
            <w:r w:rsidRPr="002A6404">
              <w:rPr>
                <w:rFonts w:ascii="Angsana New" w:hAnsi="Angsana New"/>
                <w:color w:val="000000" w:themeColor="text1"/>
                <w:sz w:val="28"/>
                <w:szCs w:val="32"/>
                <w:lang w:val="en-GB"/>
              </w:rPr>
              <w:t>75</w:t>
            </w:r>
            <w:r w:rsidR="00863C6E" w:rsidRPr="007244CF">
              <w:rPr>
                <w:rFonts w:ascii="Angsana New" w:hAnsi="Angsana New"/>
                <w:color w:val="000000" w:themeColor="text1"/>
                <w:sz w:val="28"/>
                <w:szCs w:val="32"/>
              </w:rPr>
              <w:t>,</w:t>
            </w:r>
            <w:r w:rsidRPr="002A6404">
              <w:rPr>
                <w:rFonts w:ascii="Angsana New" w:hAnsi="Angsana New"/>
                <w:color w:val="000000" w:themeColor="text1"/>
                <w:sz w:val="28"/>
                <w:szCs w:val="32"/>
                <w:lang w:val="en-GB"/>
              </w:rPr>
              <w:t>377</w:t>
            </w:r>
          </w:p>
        </w:tc>
      </w:tr>
      <w:tr w:rsidR="00863C6E" w:rsidRPr="007244CF" w14:paraId="1C80185C" w14:textId="77777777" w:rsidTr="00B34C98">
        <w:trPr>
          <w:cantSplit/>
        </w:trPr>
        <w:tc>
          <w:tcPr>
            <w:tcW w:w="3510" w:type="dxa"/>
            <w:shd w:val="clear" w:color="auto" w:fill="auto"/>
          </w:tcPr>
          <w:p w14:paraId="73A50B2A" w14:textId="6376079B" w:rsidR="00863C6E" w:rsidRPr="007244CF" w:rsidRDefault="00863C6E" w:rsidP="0022639D">
            <w:pPr>
              <w:tabs>
                <w:tab w:val="left" w:pos="466"/>
              </w:tabs>
              <w:spacing w:line="370" w:lineRule="exact"/>
              <w:ind w:left="324" w:right="-17" w:hanging="142"/>
              <w:rPr>
                <w:rFonts w:ascii="Angsana New" w:hAnsi="Angsana New"/>
                <w:sz w:val="28"/>
                <w:cs/>
              </w:rPr>
            </w:pPr>
            <w:r w:rsidRPr="007244CF">
              <w:rPr>
                <w:rFonts w:ascii="Angsana New" w:hAnsi="Angsana New"/>
                <w:sz w:val="28"/>
              </w:rPr>
              <w:t xml:space="preserve">Payables for construction and purchase of assets - related parties (Note </w:t>
            </w:r>
            <w:r w:rsidR="002A6404" w:rsidRPr="002A6404">
              <w:rPr>
                <w:rFonts w:ascii="Angsana New" w:hAnsi="Angsana New"/>
                <w:sz w:val="28"/>
                <w:lang w:val="en-GB"/>
              </w:rPr>
              <w:t>3</w:t>
            </w:r>
            <w:r w:rsidRPr="007244CF">
              <w:rPr>
                <w:rFonts w:ascii="Angsana New" w:hAnsi="Angsana New"/>
                <w:sz w:val="28"/>
              </w:rPr>
              <w:t>)</w:t>
            </w:r>
          </w:p>
        </w:tc>
        <w:tc>
          <w:tcPr>
            <w:tcW w:w="1026" w:type="dxa"/>
            <w:shd w:val="clear" w:color="auto" w:fill="auto"/>
            <w:vAlign w:val="bottom"/>
          </w:tcPr>
          <w:p w14:paraId="253D0D8D" w14:textId="580908D4" w:rsidR="00863C6E" w:rsidRPr="009E7398" w:rsidRDefault="00863C6E" w:rsidP="0022639D">
            <w:pPr>
              <w:spacing w:line="370" w:lineRule="exact"/>
              <w:jc w:val="right"/>
              <w:rPr>
                <w:rFonts w:ascii="Angsana New" w:hAnsi="Angsana New"/>
                <w:sz w:val="28"/>
              </w:rPr>
            </w:pPr>
            <w:r>
              <w:rPr>
                <w:rFonts w:ascii="Angsana New" w:hAnsi="Angsana New"/>
                <w:color w:val="000000" w:themeColor="text1"/>
                <w:sz w:val="28"/>
                <w:cs/>
              </w:rPr>
              <w:t>-</w:t>
            </w:r>
          </w:p>
        </w:tc>
        <w:tc>
          <w:tcPr>
            <w:tcW w:w="283" w:type="dxa"/>
            <w:shd w:val="clear" w:color="auto" w:fill="auto"/>
          </w:tcPr>
          <w:p w14:paraId="323DADB2" w14:textId="77777777" w:rsidR="00863C6E" w:rsidRPr="007244CF" w:rsidRDefault="00863C6E" w:rsidP="0022639D">
            <w:pPr>
              <w:spacing w:line="370" w:lineRule="exact"/>
              <w:jc w:val="right"/>
              <w:rPr>
                <w:rFonts w:ascii="Angsana New" w:hAnsi="Angsana New"/>
                <w:sz w:val="28"/>
              </w:rPr>
            </w:pPr>
          </w:p>
        </w:tc>
        <w:tc>
          <w:tcPr>
            <w:tcW w:w="1418" w:type="dxa"/>
            <w:shd w:val="clear" w:color="auto" w:fill="auto"/>
            <w:vAlign w:val="bottom"/>
          </w:tcPr>
          <w:p w14:paraId="60BDDE27" w14:textId="77777777" w:rsidR="00863C6E" w:rsidRPr="007244CF" w:rsidRDefault="00863C6E" w:rsidP="0022639D">
            <w:pPr>
              <w:spacing w:line="370" w:lineRule="exact"/>
              <w:jc w:val="right"/>
              <w:rPr>
                <w:rFonts w:ascii="Angsana New" w:hAnsi="Angsana New"/>
                <w:sz w:val="28"/>
                <w:szCs w:val="32"/>
              </w:rPr>
            </w:pPr>
          </w:p>
          <w:p w14:paraId="60C594BA" w14:textId="6C8A3559" w:rsidR="00863C6E" w:rsidRPr="007244CF" w:rsidRDefault="002A6404" w:rsidP="0022639D">
            <w:pPr>
              <w:spacing w:line="370" w:lineRule="exact"/>
              <w:jc w:val="right"/>
              <w:rPr>
                <w:rFonts w:ascii="Angsana New" w:hAnsi="Angsana New"/>
                <w:sz w:val="28"/>
              </w:rPr>
            </w:pPr>
            <w:r w:rsidRPr="002A6404">
              <w:rPr>
                <w:rFonts w:ascii="Angsana New" w:hAnsi="Angsana New"/>
                <w:sz w:val="28"/>
                <w:szCs w:val="32"/>
                <w:lang w:val="en-GB"/>
              </w:rPr>
              <w:t>100</w:t>
            </w:r>
            <w:r w:rsidR="00863C6E" w:rsidRPr="007244CF">
              <w:rPr>
                <w:rFonts w:ascii="Angsana New" w:hAnsi="Angsana New"/>
                <w:sz w:val="28"/>
                <w:szCs w:val="32"/>
              </w:rPr>
              <w:t>,</w:t>
            </w:r>
            <w:r w:rsidRPr="002A6404">
              <w:rPr>
                <w:rFonts w:ascii="Angsana New" w:hAnsi="Angsana New"/>
                <w:sz w:val="28"/>
                <w:szCs w:val="32"/>
                <w:lang w:val="en-GB"/>
              </w:rPr>
              <w:t>020</w:t>
            </w:r>
          </w:p>
        </w:tc>
        <w:tc>
          <w:tcPr>
            <w:tcW w:w="236" w:type="dxa"/>
            <w:shd w:val="clear" w:color="auto" w:fill="auto"/>
          </w:tcPr>
          <w:p w14:paraId="16E79EAF" w14:textId="77777777" w:rsidR="00863C6E" w:rsidRPr="007244CF" w:rsidRDefault="00863C6E" w:rsidP="0022639D">
            <w:pPr>
              <w:spacing w:line="370" w:lineRule="exact"/>
              <w:jc w:val="right"/>
              <w:rPr>
                <w:rFonts w:ascii="Angsana New" w:hAnsi="Angsana New"/>
                <w:sz w:val="28"/>
                <w:cs/>
              </w:rPr>
            </w:pPr>
          </w:p>
        </w:tc>
        <w:tc>
          <w:tcPr>
            <w:tcW w:w="1040" w:type="dxa"/>
            <w:shd w:val="clear" w:color="auto" w:fill="auto"/>
            <w:vAlign w:val="bottom"/>
          </w:tcPr>
          <w:p w14:paraId="1D15A912" w14:textId="58F44C22" w:rsidR="00863C6E" w:rsidRPr="007244CF" w:rsidRDefault="00863C6E" w:rsidP="0022639D">
            <w:pPr>
              <w:spacing w:line="370" w:lineRule="exact"/>
              <w:jc w:val="right"/>
              <w:rPr>
                <w:rFonts w:ascii="Angsana New" w:hAnsi="Angsana New"/>
                <w:sz w:val="28"/>
                <w:cs/>
              </w:rPr>
            </w:pPr>
            <w:r>
              <w:rPr>
                <w:rFonts w:ascii="Angsana New" w:hAnsi="Angsana New"/>
                <w:color w:val="000000" w:themeColor="text1"/>
                <w:sz w:val="28"/>
                <w:cs/>
              </w:rPr>
              <w:t>-</w:t>
            </w:r>
          </w:p>
        </w:tc>
        <w:tc>
          <w:tcPr>
            <w:tcW w:w="239" w:type="dxa"/>
            <w:shd w:val="clear" w:color="auto" w:fill="auto"/>
          </w:tcPr>
          <w:p w14:paraId="6303CD1C" w14:textId="77777777" w:rsidR="00863C6E" w:rsidRPr="007244CF" w:rsidRDefault="00863C6E" w:rsidP="0022639D">
            <w:pPr>
              <w:spacing w:line="370" w:lineRule="exact"/>
              <w:jc w:val="right"/>
              <w:rPr>
                <w:rFonts w:ascii="Angsana New" w:hAnsi="Angsana New"/>
                <w:sz w:val="28"/>
              </w:rPr>
            </w:pPr>
          </w:p>
        </w:tc>
        <w:tc>
          <w:tcPr>
            <w:tcW w:w="1462" w:type="dxa"/>
            <w:shd w:val="clear" w:color="auto" w:fill="auto"/>
          </w:tcPr>
          <w:p w14:paraId="1D124C4A" w14:textId="77777777" w:rsidR="00863C6E" w:rsidRPr="007244CF" w:rsidRDefault="00863C6E" w:rsidP="0022639D">
            <w:pPr>
              <w:spacing w:line="370" w:lineRule="exact"/>
              <w:jc w:val="right"/>
              <w:rPr>
                <w:rFonts w:ascii="Angsana New" w:hAnsi="Angsana New"/>
                <w:color w:val="000000" w:themeColor="text1"/>
                <w:sz w:val="28"/>
                <w:szCs w:val="32"/>
              </w:rPr>
            </w:pPr>
          </w:p>
          <w:p w14:paraId="7C607BF3" w14:textId="28913ABA" w:rsidR="00863C6E" w:rsidRPr="007244CF" w:rsidRDefault="002A6404" w:rsidP="0022639D">
            <w:pPr>
              <w:spacing w:line="370" w:lineRule="exact"/>
              <w:jc w:val="right"/>
              <w:rPr>
                <w:rFonts w:ascii="Angsana New" w:hAnsi="Angsana New"/>
                <w:color w:val="000000" w:themeColor="text1"/>
                <w:sz w:val="28"/>
              </w:rPr>
            </w:pPr>
            <w:r w:rsidRPr="002A6404">
              <w:rPr>
                <w:rFonts w:ascii="Angsana New" w:hAnsi="Angsana New"/>
                <w:color w:val="000000" w:themeColor="text1"/>
                <w:sz w:val="28"/>
                <w:szCs w:val="32"/>
                <w:lang w:val="en-GB"/>
              </w:rPr>
              <w:t>100</w:t>
            </w:r>
            <w:r w:rsidR="00863C6E" w:rsidRPr="007244CF">
              <w:rPr>
                <w:rFonts w:ascii="Angsana New" w:hAnsi="Angsana New"/>
                <w:color w:val="000000" w:themeColor="text1"/>
                <w:sz w:val="28"/>
                <w:szCs w:val="32"/>
              </w:rPr>
              <w:t>,</w:t>
            </w:r>
            <w:r w:rsidRPr="002A6404">
              <w:rPr>
                <w:rFonts w:ascii="Angsana New" w:hAnsi="Angsana New"/>
                <w:color w:val="000000" w:themeColor="text1"/>
                <w:sz w:val="28"/>
                <w:szCs w:val="32"/>
                <w:lang w:val="en-GB"/>
              </w:rPr>
              <w:t>020</w:t>
            </w:r>
          </w:p>
        </w:tc>
      </w:tr>
      <w:tr w:rsidR="00863C6E" w:rsidRPr="007244CF" w14:paraId="4D17F462" w14:textId="77777777" w:rsidTr="00B34C98">
        <w:trPr>
          <w:cantSplit/>
        </w:trPr>
        <w:tc>
          <w:tcPr>
            <w:tcW w:w="3510" w:type="dxa"/>
            <w:shd w:val="clear" w:color="auto" w:fill="auto"/>
          </w:tcPr>
          <w:p w14:paraId="7933374B" w14:textId="77777777" w:rsidR="00863C6E" w:rsidRPr="007244CF" w:rsidRDefault="00863C6E" w:rsidP="0022639D">
            <w:pPr>
              <w:tabs>
                <w:tab w:val="left" w:pos="466"/>
              </w:tabs>
              <w:spacing w:line="370" w:lineRule="exact"/>
              <w:ind w:left="324" w:right="-17" w:hanging="142"/>
              <w:rPr>
                <w:rFonts w:ascii="Angsana New" w:hAnsi="Angsana New"/>
                <w:sz w:val="28"/>
              </w:rPr>
            </w:pPr>
            <w:r w:rsidRPr="007244CF">
              <w:rPr>
                <w:rFonts w:ascii="Angsana New" w:hAnsi="Angsana New"/>
                <w:sz w:val="28"/>
              </w:rPr>
              <w:t>Payables for construction and purchase of assets - unrelated parties</w:t>
            </w:r>
          </w:p>
        </w:tc>
        <w:tc>
          <w:tcPr>
            <w:tcW w:w="1026" w:type="dxa"/>
            <w:shd w:val="clear" w:color="auto" w:fill="auto"/>
            <w:vAlign w:val="bottom"/>
          </w:tcPr>
          <w:p w14:paraId="0B7E201D" w14:textId="2CA81679" w:rsidR="00863C6E" w:rsidRPr="009E7398" w:rsidRDefault="002A6404" w:rsidP="0022639D">
            <w:pPr>
              <w:spacing w:line="370" w:lineRule="exact"/>
              <w:jc w:val="right"/>
              <w:rPr>
                <w:rFonts w:ascii="Angsana New" w:hAnsi="Angsana New"/>
                <w:sz w:val="28"/>
                <w:szCs w:val="32"/>
              </w:rPr>
            </w:pPr>
            <w:r w:rsidRPr="002A6404">
              <w:rPr>
                <w:rFonts w:ascii="Angsana New" w:hAnsi="Angsana New"/>
                <w:color w:val="000000" w:themeColor="text1"/>
                <w:sz w:val="28"/>
                <w:lang w:val="en-GB"/>
              </w:rPr>
              <w:t>17</w:t>
            </w:r>
            <w:r w:rsidR="00863C6E">
              <w:rPr>
                <w:rFonts w:ascii="Angsana New" w:hAnsi="Angsana New"/>
                <w:color w:val="000000" w:themeColor="text1"/>
                <w:sz w:val="28"/>
              </w:rPr>
              <w:t>,</w:t>
            </w:r>
            <w:r w:rsidRPr="002A6404">
              <w:rPr>
                <w:rFonts w:ascii="Angsana New" w:hAnsi="Angsana New"/>
                <w:color w:val="000000" w:themeColor="text1"/>
                <w:sz w:val="28"/>
                <w:lang w:val="en-GB"/>
              </w:rPr>
              <w:t>028</w:t>
            </w:r>
          </w:p>
        </w:tc>
        <w:tc>
          <w:tcPr>
            <w:tcW w:w="283" w:type="dxa"/>
            <w:shd w:val="clear" w:color="auto" w:fill="auto"/>
          </w:tcPr>
          <w:p w14:paraId="00A2BA54" w14:textId="77777777" w:rsidR="00863C6E" w:rsidRPr="007244CF" w:rsidRDefault="00863C6E" w:rsidP="0022639D">
            <w:pPr>
              <w:spacing w:line="370" w:lineRule="exact"/>
              <w:jc w:val="right"/>
              <w:rPr>
                <w:rFonts w:ascii="Angsana New" w:hAnsi="Angsana New"/>
                <w:sz w:val="28"/>
              </w:rPr>
            </w:pPr>
          </w:p>
        </w:tc>
        <w:tc>
          <w:tcPr>
            <w:tcW w:w="1418" w:type="dxa"/>
            <w:shd w:val="clear" w:color="auto" w:fill="auto"/>
          </w:tcPr>
          <w:p w14:paraId="33EF021D" w14:textId="77777777" w:rsidR="00863C6E" w:rsidRPr="007244CF" w:rsidRDefault="00863C6E" w:rsidP="0022639D">
            <w:pPr>
              <w:spacing w:line="370" w:lineRule="exact"/>
              <w:jc w:val="right"/>
              <w:rPr>
                <w:rFonts w:ascii="Angsana New" w:hAnsi="Angsana New"/>
                <w:sz w:val="28"/>
                <w:szCs w:val="32"/>
              </w:rPr>
            </w:pPr>
          </w:p>
          <w:p w14:paraId="1A51D35A" w14:textId="46CDDAC9" w:rsidR="00863C6E" w:rsidRPr="007244CF" w:rsidRDefault="002A6404" w:rsidP="0022639D">
            <w:pPr>
              <w:spacing w:line="370" w:lineRule="exact"/>
              <w:jc w:val="right"/>
              <w:rPr>
                <w:rFonts w:ascii="Angsana New" w:hAnsi="Angsana New"/>
                <w:sz w:val="28"/>
              </w:rPr>
            </w:pPr>
            <w:r w:rsidRPr="002A6404">
              <w:rPr>
                <w:rFonts w:ascii="Angsana New" w:hAnsi="Angsana New"/>
                <w:sz w:val="28"/>
                <w:szCs w:val="32"/>
                <w:lang w:val="en-GB"/>
              </w:rPr>
              <w:t>15</w:t>
            </w:r>
            <w:r w:rsidR="00863C6E" w:rsidRPr="007244CF">
              <w:rPr>
                <w:rFonts w:ascii="Angsana New" w:hAnsi="Angsana New"/>
                <w:sz w:val="28"/>
                <w:szCs w:val="32"/>
              </w:rPr>
              <w:t>,</w:t>
            </w:r>
            <w:r w:rsidRPr="002A6404">
              <w:rPr>
                <w:rFonts w:ascii="Angsana New" w:hAnsi="Angsana New"/>
                <w:sz w:val="28"/>
                <w:szCs w:val="32"/>
                <w:lang w:val="en-GB"/>
              </w:rPr>
              <w:t>919</w:t>
            </w:r>
          </w:p>
        </w:tc>
        <w:tc>
          <w:tcPr>
            <w:tcW w:w="236" w:type="dxa"/>
            <w:shd w:val="clear" w:color="auto" w:fill="auto"/>
          </w:tcPr>
          <w:p w14:paraId="5025D1ED" w14:textId="77777777" w:rsidR="00863C6E" w:rsidRPr="007244CF" w:rsidRDefault="00863C6E" w:rsidP="0022639D">
            <w:pPr>
              <w:spacing w:line="370" w:lineRule="exact"/>
              <w:jc w:val="right"/>
              <w:rPr>
                <w:rFonts w:ascii="Angsana New" w:hAnsi="Angsana New"/>
                <w:sz w:val="28"/>
                <w:cs/>
              </w:rPr>
            </w:pPr>
          </w:p>
        </w:tc>
        <w:tc>
          <w:tcPr>
            <w:tcW w:w="1040" w:type="dxa"/>
            <w:shd w:val="clear" w:color="auto" w:fill="auto"/>
            <w:vAlign w:val="bottom"/>
          </w:tcPr>
          <w:p w14:paraId="71F90612" w14:textId="1BDE12B9" w:rsidR="00863C6E" w:rsidRPr="007244CF" w:rsidRDefault="002A6404" w:rsidP="0022639D">
            <w:pPr>
              <w:spacing w:line="370" w:lineRule="exact"/>
              <w:jc w:val="right"/>
              <w:rPr>
                <w:rFonts w:ascii="Angsana New" w:hAnsi="Angsana New"/>
                <w:sz w:val="28"/>
                <w:szCs w:val="32"/>
              </w:rPr>
            </w:pPr>
            <w:r w:rsidRPr="002A6404">
              <w:rPr>
                <w:rFonts w:ascii="Angsana New" w:hAnsi="Angsana New"/>
                <w:color w:val="000000" w:themeColor="text1"/>
                <w:sz w:val="28"/>
                <w:lang w:val="en-GB"/>
              </w:rPr>
              <w:t>17</w:t>
            </w:r>
            <w:r w:rsidR="00863C6E">
              <w:rPr>
                <w:rFonts w:ascii="Angsana New" w:hAnsi="Angsana New"/>
                <w:color w:val="000000" w:themeColor="text1"/>
                <w:sz w:val="28"/>
              </w:rPr>
              <w:t>,</w:t>
            </w:r>
            <w:r w:rsidRPr="002A6404">
              <w:rPr>
                <w:rFonts w:ascii="Angsana New" w:hAnsi="Angsana New"/>
                <w:color w:val="000000" w:themeColor="text1"/>
                <w:sz w:val="28"/>
                <w:lang w:val="en-GB"/>
              </w:rPr>
              <w:t>028</w:t>
            </w:r>
          </w:p>
        </w:tc>
        <w:tc>
          <w:tcPr>
            <w:tcW w:w="239" w:type="dxa"/>
            <w:shd w:val="clear" w:color="auto" w:fill="auto"/>
          </w:tcPr>
          <w:p w14:paraId="796AE143" w14:textId="77777777" w:rsidR="00863C6E" w:rsidRPr="007244CF" w:rsidRDefault="00863C6E" w:rsidP="0022639D">
            <w:pPr>
              <w:spacing w:line="370" w:lineRule="exact"/>
              <w:jc w:val="right"/>
              <w:rPr>
                <w:rFonts w:ascii="Angsana New" w:hAnsi="Angsana New"/>
                <w:sz w:val="28"/>
              </w:rPr>
            </w:pPr>
          </w:p>
        </w:tc>
        <w:tc>
          <w:tcPr>
            <w:tcW w:w="1462" w:type="dxa"/>
            <w:shd w:val="clear" w:color="auto" w:fill="auto"/>
          </w:tcPr>
          <w:p w14:paraId="181A2409" w14:textId="77777777" w:rsidR="00863C6E" w:rsidRPr="007244CF" w:rsidRDefault="00863C6E" w:rsidP="0022639D">
            <w:pPr>
              <w:spacing w:line="370" w:lineRule="exact"/>
              <w:jc w:val="right"/>
              <w:rPr>
                <w:rFonts w:ascii="Angsana New" w:hAnsi="Angsana New"/>
                <w:color w:val="000000" w:themeColor="text1"/>
                <w:sz w:val="28"/>
                <w:szCs w:val="32"/>
              </w:rPr>
            </w:pPr>
          </w:p>
          <w:p w14:paraId="7A5FED1A" w14:textId="1ECE3FB0" w:rsidR="00863C6E" w:rsidRPr="007244CF" w:rsidRDefault="002A6404" w:rsidP="0022639D">
            <w:pPr>
              <w:spacing w:line="370" w:lineRule="exact"/>
              <w:jc w:val="right"/>
              <w:rPr>
                <w:rFonts w:ascii="Angsana New" w:hAnsi="Angsana New"/>
                <w:color w:val="000000" w:themeColor="text1"/>
                <w:sz w:val="28"/>
              </w:rPr>
            </w:pPr>
            <w:r w:rsidRPr="002A6404">
              <w:rPr>
                <w:rFonts w:ascii="Angsana New" w:hAnsi="Angsana New"/>
                <w:color w:val="000000" w:themeColor="text1"/>
                <w:sz w:val="28"/>
                <w:szCs w:val="32"/>
                <w:lang w:val="en-GB"/>
              </w:rPr>
              <w:t>15</w:t>
            </w:r>
            <w:r w:rsidR="00863C6E" w:rsidRPr="007244CF">
              <w:rPr>
                <w:rFonts w:ascii="Angsana New" w:hAnsi="Angsana New"/>
                <w:color w:val="000000" w:themeColor="text1"/>
                <w:sz w:val="28"/>
                <w:szCs w:val="32"/>
              </w:rPr>
              <w:t>,</w:t>
            </w:r>
            <w:r w:rsidRPr="002A6404">
              <w:rPr>
                <w:rFonts w:ascii="Angsana New" w:hAnsi="Angsana New"/>
                <w:color w:val="000000" w:themeColor="text1"/>
                <w:sz w:val="28"/>
                <w:szCs w:val="32"/>
                <w:lang w:val="en-GB"/>
              </w:rPr>
              <w:t>919</w:t>
            </w:r>
          </w:p>
        </w:tc>
      </w:tr>
      <w:tr w:rsidR="00863C6E" w:rsidRPr="007244CF" w14:paraId="75C67A10" w14:textId="77777777" w:rsidTr="00B34C98">
        <w:trPr>
          <w:cantSplit/>
        </w:trPr>
        <w:tc>
          <w:tcPr>
            <w:tcW w:w="3510" w:type="dxa"/>
            <w:shd w:val="clear" w:color="auto" w:fill="auto"/>
          </w:tcPr>
          <w:p w14:paraId="2B0729D8" w14:textId="77777777" w:rsidR="00863C6E" w:rsidRPr="007244CF" w:rsidRDefault="00863C6E" w:rsidP="0022639D">
            <w:pPr>
              <w:tabs>
                <w:tab w:val="left" w:pos="466"/>
              </w:tabs>
              <w:spacing w:line="370" w:lineRule="exact"/>
              <w:ind w:left="324" w:right="-17" w:hanging="142"/>
              <w:rPr>
                <w:rFonts w:ascii="Angsana New" w:hAnsi="Angsana New"/>
                <w:sz w:val="28"/>
                <w:cs/>
              </w:rPr>
            </w:pPr>
            <w:r w:rsidRPr="007244CF">
              <w:rPr>
                <w:rFonts w:ascii="Angsana New" w:hAnsi="Angsana New"/>
                <w:sz w:val="28"/>
              </w:rPr>
              <w:t>Judgment creditor</w:t>
            </w:r>
          </w:p>
        </w:tc>
        <w:tc>
          <w:tcPr>
            <w:tcW w:w="1026" w:type="dxa"/>
            <w:shd w:val="clear" w:color="auto" w:fill="auto"/>
          </w:tcPr>
          <w:p w14:paraId="4CDD1FEE" w14:textId="3CD1F851" w:rsidR="00863C6E" w:rsidRPr="009E7398" w:rsidRDefault="002A6404" w:rsidP="0022639D">
            <w:pPr>
              <w:spacing w:line="370" w:lineRule="exact"/>
              <w:jc w:val="right"/>
              <w:rPr>
                <w:rFonts w:ascii="Angsana New" w:hAnsi="Angsana New"/>
                <w:sz w:val="28"/>
              </w:rPr>
            </w:pPr>
            <w:r w:rsidRPr="002A6404">
              <w:rPr>
                <w:rFonts w:ascii="Angsana New" w:hAnsi="Angsana New"/>
                <w:sz w:val="28"/>
                <w:lang w:val="en-GB"/>
              </w:rPr>
              <w:t>5</w:t>
            </w:r>
            <w:r w:rsidR="00863C6E" w:rsidRPr="00DE22B9">
              <w:rPr>
                <w:rFonts w:ascii="Angsana New" w:hAnsi="Angsana New"/>
                <w:sz w:val="28"/>
              </w:rPr>
              <w:t>,</w:t>
            </w:r>
            <w:r w:rsidRPr="002A6404">
              <w:rPr>
                <w:rFonts w:ascii="Angsana New" w:hAnsi="Angsana New"/>
                <w:sz w:val="28"/>
                <w:lang w:val="en-GB"/>
              </w:rPr>
              <w:t>592</w:t>
            </w:r>
          </w:p>
        </w:tc>
        <w:tc>
          <w:tcPr>
            <w:tcW w:w="283" w:type="dxa"/>
            <w:shd w:val="clear" w:color="auto" w:fill="auto"/>
          </w:tcPr>
          <w:p w14:paraId="5A1ECCD8" w14:textId="77777777" w:rsidR="00863C6E" w:rsidRPr="007244CF" w:rsidRDefault="00863C6E" w:rsidP="0022639D">
            <w:pPr>
              <w:spacing w:line="370" w:lineRule="exact"/>
              <w:jc w:val="right"/>
              <w:rPr>
                <w:rFonts w:ascii="Angsana New" w:hAnsi="Angsana New"/>
                <w:sz w:val="28"/>
              </w:rPr>
            </w:pPr>
          </w:p>
        </w:tc>
        <w:tc>
          <w:tcPr>
            <w:tcW w:w="1418" w:type="dxa"/>
            <w:shd w:val="clear" w:color="auto" w:fill="auto"/>
          </w:tcPr>
          <w:p w14:paraId="6AA55D12" w14:textId="74AFDE9E" w:rsidR="00863C6E" w:rsidRPr="007244CF" w:rsidRDefault="002A6404" w:rsidP="0022639D">
            <w:pPr>
              <w:spacing w:line="370" w:lineRule="exact"/>
              <w:jc w:val="right"/>
              <w:rPr>
                <w:rFonts w:ascii="Angsana New" w:hAnsi="Angsana New"/>
                <w:sz w:val="28"/>
              </w:rPr>
            </w:pPr>
            <w:r w:rsidRPr="002A6404">
              <w:rPr>
                <w:rFonts w:ascii="Angsana New" w:hAnsi="Angsana New"/>
                <w:sz w:val="28"/>
                <w:szCs w:val="32"/>
                <w:lang w:val="en-GB"/>
              </w:rPr>
              <w:t>6</w:t>
            </w:r>
            <w:r w:rsidR="00863C6E" w:rsidRPr="007244CF">
              <w:rPr>
                <w:rFonts w:ascii="Angsana New" w:hAnsi="Angsana New"/>
                <w:sz w:val="28"/>
                <w:szCs w:val="32"/>
              </w:rPr>
              <w:t>,</w:t>
            </w:r>
            <w:r w:rsidRPr="002A6404">
              <w:rPr>
                <w:rFonts w:ascii="Angsana New" w:hAnsi="Angsana New"/>
                <w:sz w:val="28"/>
                <w:szCs w:val="32"/>
                <w:lang w:val="en-GB"/>
              </w:rPr>
              <w:t>057</w:t>
            </w:r>
          </w:p>
        </w:tc>
        <w:tc>
          <w:tcPr>
            <w:tcW w:w="236" w:type="dxa"/>
            <w:shd w:val="clear" w:color="auto" w:fill="auto"/>
          </w:tcPr>
          <w:p w14:paraId="64F07D3D" w14:textId="77777777" w:rsidR="00863C6E" w:rsidRPr="007244CF" w:rsidRDefault="00863C6E" w:rsidP="0022639D">
            <w:pPr>
              <w:spacing w:line="370" w:lineRule="exact"/>
              <w:jc w:val="right"/>
              <w:rPr>
                <w:rFonts w:ascii="Angsana New" w:hAnsi="Angsana New"/>
                <w:sz w:val="28"/>
                <w:cs/>
              </w:rPr>
            </w:pPr>
          </w:p>
        </w:tc>
        <w:tc>
          <w:tcPr>
            <w:tcW w:w="1040" w:type="dxa"/>
            <w:shd w:val="clear" w:color="auto" w:fill="auto"/>
          </w:tcPr>
          <w:p w14:paraId="7901771B" w14:textId="72D28439" w:rsidR="00863C6E" w:rsidRPr="007244CF" w:rsidRDefault="002A6404" w:rsidP="0022639D">
            <w:pPr>
              <w:spacing w:line="370" w:lineRule="exact"/>
              <w:jc w:val="right"/>
              <w:rPr>
                <w:rFonts w:ascii="Angsana New" w:hAnsi="Angsana New"/>
                <w:sz w:val="28"/>
              </w:rPr>
            </w:pPr>
            <w:r w:rsidRPr="002A6404">
              <w:rPr>
                <w:rFonts w:ascii="Angsana New" w:hAnsi="Angsana New"/>
                <w:color w:val="000000" w:themeColor="text1"/>
                <w:sz w:val="28"/>
                <w:lang w:val="en-GB"/>
              </w:rPr>
              <w:t>3</w:t>
            </w:r>
            <w:r w:rsidR="00863C6E">
              <w:rPr>
                <w:rFonts w:ascii="Angsana New" w:hAnsi="Angsana New"/>
                <w:color w:val="000000" w:themeColor="text1"/>
                <w:sz w:val="28"/>
              </w:rPr>
              <w:t>,</w:t>
            </w:r>
            <w:r w:rsidRPr="002A6404">
              <w:rPr>
                <w:rFonts w:ascii="Angsana New" w:hAnsi="Angsana New"/>
                <w:color w:val="000000" w:themeColor="text1"/>
                <w:sz w:val="28"/>
                <w:lang w:val="en-GB"/>
              </w:rPr>
              <w:t>292</w:t>
            </w:r>
          </w:p>
        </w:tc>
        <w:tc>
          <w:tcPr>
            <w:tcW w:w="239" w:type="dxa"/>
            <w:shd w:val="clear" w:color="auto" w:fill="auto"/>
          </w:tcPr>
          <w:p w14:paraId="484340DE" w14:textId="77777777" w:rsidR="00863C6E" w:rsidRPr="007244CF" w:rsidRDefault="00863C6E" w:rsidP="0022639D">
            <w:pPr>
              <w:spacing w:line="370" w:lineRule="exact"/>
              <w:jc w:val="right"/>
              <w:rPr>
                <w:rFonts w:ascii="Angsana New" w:hAnsi="Angsana New"/>
                <w:sz w:val="28"/>
              </w:rPr>
            </w:pPr>
          </w:p>
        </w:tc>
        <w:tc>
          <w:tcPr>
            <w:tcW w:w="1462" w:type="dxa"/>
            <w:shd w:val="clear" w:color="auto" w:fill="auto"/>
          </w:tcPr>
          <w:p w14:paraId="571C5A71" w14:textId="1D005A03" w:rsidR="00863C6E" w:rsidRPr="007244CF" w:rsidRDefault="002A6404" w:rsidP="0022639D">
            <w:pPr>
              <w:spacing w:line="370" w:lineRule="exact"/>
              <w:jc w:val="right"/>
              <w:rPr>
                <w:rFonts w:ascii="Angsana New" w:hAnsi="Angsana New"/>
                <w:color w:val="000000" w:themeColor="text1"/>
                <w:sz w:val="28"/>
              </w:rPr>
            </w:pPr>
            <w:r w:rsidRPr="002A6404">
              <w:rPr>
                <w:rFonts w:ascii="Angsana New" w:hAnsi="Angsana New"/>
                <w:color w:val="000000" w:themeColor="text1"/>
                <w:sz w:val="28"/>
                <w:szCs w:val="32"/>
                <w:lang w:val="en-GB"/>
              </w:rPr>
              <w:t>3</w:t>
            </w:r>
            <w:r w:rsidR="00863C6E" w:rsidRPr="007244CF">
              <w:rPr>
                <w:rFonts w:ascii="Angsana New" w:hAnsi="Angsana New"/>
                <w:color w:val="000000" w:themeColor="text1"/>
                <w:sz w:val="28"/>
                <w:szCs w:val="32"/>
              </w:rPr>
              <w:t>,</w:t>
            </w:r>
            <w:r w:rsidRPr="002A6404">
              <w:rPr>
                <w:rFonts w:ascii="Angsana New" w:hAnsi="Angsana New"/>
                <w:color w:val="000000" w:themeColor="text1"/>
                <w:sz w:val="28"/>
                <w:szCs w:val="32"/>
                <w:lang w:val="en-GB"/>
              </w:rPr>
              <w:t>757</w:t>
            </w:r>
          </w:p>
        </w:tc>
      </w:tr>
      <w:tr w:rsidR="00863C6E" w:rsidRPr="007244CF" w14:paraId="71868148" w14:textId="77777777" w:rsidTr="00B34C98">
        <w:trPr>
          <w:cantSplit/>
        </w:trPr>
        <w:tc>
          <w:tcPr>
            <w:tcW w:w="3510" w:type="dxa"/>
            <w:shd w:val="clear" w:color="auto" w:fill="auto"/>
          </w:tcPr>
          <w:p w14:paraId="5A45AFEC" w14:textId="0CC0E46C" w:rsidR="00863C6E" w:rsidRPr="007244CF" w:rsidRDefault="00863C6E" w:rsidP="0022639D">
            <w:pPr>
              <w:spacing w:line="370" w:lineRule="exact"/>
              <w:ind w:left="324" w:hanging="160"/>
              <w:rPr>
                <w:rFonts w:ascii="Angsana New" w:hAnsi="Angsana New"/>
                <w:sz w:val="28"/>
              </w:rPr>
            </w:pPr>
            <w:r w:rsidRPr="007244CF">
              <w:rPr>
                <w:rFonts w:ascii="Angsana New" w:hAnsi="Angsana New"/>
                <w:sz w:val="28"/>
              </w:rPr>
              <w:t>Accrued</w:t>
            </w:r>
            <w:r w:rsidRPr="007244CF">
              <w:rPr>
                <w:rFonts w:ascii="Angsana New" w:hAnsi="Angsana New"/>
                <w:sz w:val="28"/>
                <w:cs/>
              </w:rPr>
              <w:t xml:space="preserve"> </w:t>
            </w:r>
            <w:r w:rsidRPr="007244CF">
              <w:rPr>
                <w:rFonts w:ascii="Angsana New" w:hAnsi="Angsana New"/>
                <w:sz w:val="28"/>
              </w:rPr>
              <w:t xml:space="preserve">interest expenses - related parties (Note </w:t>
            </w:r>
            <w:r w:rsidR="002A6404" w:rsidRPr="002A6404">
              <w:rPr>
                <w:rFonts w:ascii="Angsana New" w:hAnsi="Angsana New"/>
                <w:sz w:val="28"/>
                <w:lang w:val="en-GB"/>
              </w:rPr>
              <w:t>3</w:t>
            </w:r>
            <w:r w:rsidRPr="007244CF">
              <w:rPr>
                <w:rFonts w:ascii="Angsana New" w:hAnsi="Angsana New"/>
                <w:sz w:val="28"/>
              </w:rPr>
              <w:t>)</w:t>
            </w:r>
          </w:p>
        </w:tc>
        <w:tc>
          <w:tcPr>
            <w:tcW w:w="1026" w:type="dxa"/>
            <w:shd w:val="clear" w:color="auto" w:fill="auto"/>
            <w:vAlign w:val="bottom"/>
          </w:tcPr>
          <w:p w14:paraId="3E7AD12B" w14:textId="3C2B21BF" w:rsidR="00863C6E" w:rsidRPr="009E7398" w:rsidRDefault="002A6404" w:rsidP="0022639D">
            <w:pPr>
              <w:spacing w:line="370" w:lineRule="exact"/>
              <w:jc w:val="right"/>
              <w:rPr>
                <w:rFonts w:ascii="Angsana New" w:hAnsi="Angsana New"/>
                <w:sz w:val="28"/>
              </w:rPr>
            </w:pPr>
            <w:r w:rsidRPr="002A6404">
              <w:rPr>
                <w:rFonts w:ascii="Angsana New" w:hAnsi="Angsana New"/>
                <w:color w:val="000000" w:themeColor="text1"/>
                <w:sz w:val="28"/>
                <w:lang w:val="en-GB"/>
              </w:rPr>
              <w:t>1</w:t>
            </w:r>
            <w:r w:rsidR="00863C6E">
              <w:rPr>
                <w:rFonts w:ascii="Angsana New" w:hAnsi="Angsana New"/>
                <w:color w:val="000000" w:themeColor="text1"/>
                <w:sz w:val="28"/>
              </w:rPr>
              <w:t>,</w:t>
            </w:r>
            <w:r w:rsidRPr="002A6404">
              <w:rPr>
                <w:rFonts w:ascii="Angsana New" w:hAnsi="Angsana New"/>
                <w:color w:val="000000" w:themeColor="text1"/>
                <w:sz w:val="28"/>
                <w:lang w:val="en-GB"/>
              </w:rPr>
              <w:t>584</w:t>
            </w:r>
          </w:p>
        </w:tc>
        <w:tc>
          <w:tcPr>
            <w:tcW w:w="283" w:type="dxa"/>
            <w:shd w:val="clear" w:color="auto" w:fill="auto"/>
          </w:tcPr>
          <w:p w14:paraId="08B72FB2" w14:textId="77777777" w:rsidR="00863C6E" w:rsidRPr="007244CF" w:rsidRDefault="00863C6E" w:rsidP="0022639D">
            <w:pPr>
              <w:spacing w:line="370" w:lineRule="exact"/>
              <w:jc w:val="right"/>
              <w:rPr>
                <w:rFonts w:ascii="Angsana New" w:hAnsi="Angsana New"/>
                <w:sz w:val="28"/>
              </w:rPr>
            </w:pPr>
          </w:p>
        </w:tc>
        <w:tc>
          <w:tcPr>
            <w:tcW w:w="1418" w:type="dxa"/>
            <w:shd w:val="clear" w:color="auto" w:fill="auto"/>
            <w:vAlign w:val="bottom"/>
          </w:tcPr>
          <w:p w14:paraId="7A3A9A50" w14:textId="0FC78A0B" w:rsidR="00863C6E" w:rsidRPr="007244CF" w:rsidRDefault="002A6404" w:rsidP="0022639D">
            <w:pPr>
              <w:spacing w:line="370" w:lineRule="exact"/>
              <w:jc w:val="right"/>
              <w:rPr>
                <w:rFonts w:ascii="Angsana New" w:hAnsi="Angsana New"/>
                <w:sz w:val="28"/>
              </w:rPr>
            </w:pPr>
            <w:r w:rsidRPr="002A6404">
              <w:rPr>
                <w:rFonts w:ascii="Angsana New" w:hAnsi="Angsana New"/>
                <w:sz w:val="28"/>
                <w:szCs w:val="32"/>
                <w:lang w:val="en-GB"/>
              </w:rPr>
              <w:t>741</w:t>
            </w:r>
          </w:p>
        </w:tc>
        <w:tc>
          <w:tcPr>
            <w:tcW w:w="236" w:type="dxa"/>
            <w:shd w:val="clear" w:color="auto" w:fill="auto"/>
          </w:tcPr>
          <w:p w14:paraId="353EDE2F" w14:textId="77777777" w:rsidR="00863C6E" w:rsidRPr="007244CF" w:rsidRDefault="00863C6E" w:rsidP="0022639D">
            <w:pPr>
              <w:spacing w:line="370" w:lineRule="exact"/>
              <w:jc w:val="right"/>
              <w:rPr>
                <w:rFonts w:ascii="Angsana New" w:hAnsi="Angsana New"/>
                <w:sz w:val="28"/>
                <w:cs/>
              </w:rPr>
            </w:pPr>
          </w:p>
        </w:tc>
        <w:tc>
          <w:tcPr>
            <w:tcW w:w="1040" w:type="dxa"/>
            <w:shd w:val="clear" w:color="auto" w:fill="auto"/>
            <w:vAlign w:val="bottom"/>
          </w:tcPr>
          <w:p w14:paraId="47DE72F0" w14:textId="53F1F0C7" w:rsidR="00863C6E" w:rsidRPr="007244CF" w:rsidRDefault="002A6404" w:rsidP="0022639D">
            <w:pPr>
              <w:spacing w:line="370" w:lineRule="exact"/>
              <w:jc w:val="right"/>
              <w:rPr>
                <w:rFonts w:ascii="Angsana New" w:hAnsi="Angsana New"/>
                <w:sz w:val="28"/>
                <w:cs/>
              </w:rPr>
            </w:pPr>
            <w:r w:rsidRPr="002A6404">
              <w:rPr>
                <w:rFonts w:ascii="Angsana New" w:hAnsi="Angsana New"/>
                <w:color w:val="000000" w:themeColor="text1"/>
                <w:sz w:val="28"/>
                <w:lang w:val="en-GB"/>
              </w:rPr>
              <w:t>1</w:t>
            </w:r>
            <w:r w:rsidR="00863C6E">
              <w:rPr>
                <w:rFonts w:ascii="Angsana New" w:hAnsi="Angsana New"/>
                <w:color w:val="000000" w:themeColor="text1"/>
                <w:sz w:val="28"/>
              </w:rPr>
              <w:t>,</w:t>
            </w:r>
            <w:r w:rsidRPr="002A6404">
              <w:rPr>
                <w:rFonts w:ascii="Angsana New" w:hAnsi="Angsana New"/>
                <w:color w:val="000000" w:themeColor="text1"/>
                <w:sz w:val="28"/>
                <w:lang w:val="en-GB"/>
              </w:rPr>
              <w:t>584</w:t>
            </w:r>
          </w:p>
        </w:tc>
        <w:tc>
          <w:tcPr>
            <w:tcW w:w="239" w:type="dxa"/>
            <w:shd w:val="clear" w:color="auto" w:fill="auto"/>
          </w:tcPr>
          <w:p w14:paraId="3BEC2E11" w14:textId="77777777" w:rsidR="00863C6E" w:rsidRPr="007244CF" w:rsidRDefault="00863C6E" w:rsidP="0022639D">
            <w:pPr>
              <w:spacing w:line="370" w:lineRule="exact"/>
              <w:jc w:val="right"/>
              <w:rPr>
                <w:rFonts w:ascii="Angsana New" w:hAnsi="Angsana New"/>
                <w:sz w:val="28"/>
              </w:rPr>
            </w:pPr>
          </w:p>
        </w:tc>
        <w:tc>
          <w:tcPr>
            <w:tcW w:w="1462" w:type="dxa"/>
            <w:shd w:val="clear" w:color="auto" w:fill="auto"/>
            <w:vAlign w:val="bottom"/>
          </w:tcPr>
          <w:p w14:paraId="6EB00396" w14:textId="3974F583" w:rsidR="00863C6E" w:rsidRPr="007244CF" w:rsidRDefault="002A6404" w:rsidP="0022639D">
            <w:pPr>
              <w:spacing w:line="370" w:lineRule="exact"/>
              <w:jc w:val="right"/>
              <w:rPr>
                <w:rFonts w:ascii="Angsana New" w:hAnsi="Angsana New"/>
                <w:color w:val="000000" w:themeColor="text1"/>
                <w:sz w:val="28"/>
              </w:rPr>
            </w:pPr>
            <w:r w:rsidRPr="002A6404">
              <w:rPr>
                <w:rFonts w:ascii="Angsana New" w:hAnsi="Angsana New"/>
                <w:color w:val="000000" w:themeColor="text1"/>
                <w:sz w:val="28"/>
                <w:szCs w:val="32"/>
                <w:lang w:val="en-GB"/>
              </w:rPr>
              <w:t>741</w:t>
            </w:r>
          </w:p>
        </w:tc>
      </w:tr>
      <w:tr w:rsidR="00863C6E" w:rsidRPr="007244CF" w14:paraId="2B11C115" w14:textId="77777777" w:rsidTr="00B34C98">
        <w:trPr>
          <w:cantSplit/>
        </w:trPr>
        <w:tc>
          <w:tcPr>
            <w:tcW w:w="3510" w:type="dxa"/>
          </w:tcPr>
          <w:p w14:paraId="501AA7A8" w14:textId="77777777" w:rsidR="00863C6E" w:rsidRPr="007244CF" w:rsidRDefault="00863C6E" w:rsidP="0022639D">
            <w:pPr>
              <w:spacing w:line="370" w:lineRule="exact"/>
              <w:ind w:left="324" w:hanging="160"/>
              <w:rPr>
                <w:rFonts w:ascii="Angsana New" w:hAnsi="Angsana New"/>
                <w:sz w:val="28"/>
                <w:cs/>
              </w:rPr>
            </w:pPr>
            <w:r w:rsidRPr="007244CF">
              <w:rPr>
                <w:rFonts w:ascii="Angsana New" w:hAnsi="Angsana New"/>
                <w:sz w:val="28"/>
              </w:rPr>
              <w:t>Accrued</w:t>
            </w:r>
            <w:r w:rsidRPr="007244CF">
              <w:rPr>
                <w:rFonts w:ascii="Angsana New" w:hAnsi="Angsana New"/>
                <w:sz w:val="28"/>
                <w:cs/>
              </w:rPr>
              <w:t xml:space="preserve"> </w:t>
            </w:r>
            <w:r w:rsidRPr="007244CF">
              <w:rPr>
                <w:rFonts w:ascii="Angsana New" w:hAnsi="Angsana New"/>
                <w:sz w:val="28"/>
              </w:rPr>
              <w:t>interest expenses - unrelated parties</w:t>
            </w:r>
          </w:p>
        </w:tc>
        <w:tc>
          <w:tcPr>
            <w:tcW w:w="1026" w:type="dxa"/>
            <w:shd w:val="clear" w:color="auto" w:fill="auto"/>
            <w:vAlign w:val="bottom"/>
          </w:tcPr>
          <w:p w14:paraId="4B11678B" w14:textId="2F0F3280" w:rsidR="00863C6E" w:rsidRPr="009E7398" w:rsidRDefault="002A6404" w:rsidP="0022639D">
            <w:pPr>
              <w:spacing w:line="370" w:lineRule="exact"/>
              <w:jc w:val="right"/>
              <w:rPr>
                <w:rFonts w:ascii="Angsana New" w:hAnsi="Angsana New"/>
                <w:sz w:val="28"/>
              </w:rPr>
            </w:pPr>
            <w:r w:rsidRPr="002A6404">
              <w:rPr>
                <w:rFonts w:ascii="Angsana New" w:hAnsi="Angsana New"/>
                <w:sz w:val="28"/>
                <w:lang w:val="en-GB"/>
              </w:rPr>
              <w:t>39</w:t>
            </w:r>
            <w:r w:rsidR="00863C6E" w:rsidRPr="00DE22B9">
              <w:rPr>
                <w:rFonts w:ascii="Angsana New" w:hAnsi="Angsana New"/>
                <w:sz w:val="28"/>
              </w:rPr>
              <w:t>,</w:t>
            </w:r>
            <w:r w:rsidRPr="002A6404">
              <w:rPr>
                <w:rFonts w:ascii="Angsana New" w:hAnsi="Angsana New"/>
                <w:sz w:val="28"/>
                <w:lang w:val="en-GB"/>
              </w:rPr>
              <w:t>381</w:t>
            </w:r>
          </w:p>
        </w:tc>
        <w:tc>
          <w:tcPr>
            <w:tcW w:w="283" w:type="dxa"/>
            <w:shd w:val="clear" w:color="auto" w:fill="auto"/>
            <w:vAlign w:val="bottom"/>
          </w:tcPr>
          <w:p w14:paraId="75BE0B19" w14:textId="77777777" w:rsidR="00863C6E" w:rsidRPr="007244CF" w:rsidRDefault="00863C6E" w:rsidP="0022639D">
            <w:pPr>
              <w:spacing w:line="370" w:lineRule="exact"/>
              <w:jc w:val="right"/>
              <w:rPr>
                <w:rFonts w:ascii="Angsana New" w:hAnsi="Angsana New"/>
                <w:sz w:val="28"/>
              </w:rPr>
            </w:pPr>
          </w:p>
        </w:tc>
        <w:tc>
          <w:tcPr>
            <w:tcW w:w="1418" w:type="dxa"/>
            <w:shd w:val="clear" w:color="auto" w:fill="auto"/>
            <w:vAlign w:val="bottom"/>
          </w:tcPr>
          <w:p w14:paraId="319C8D9B" w14:textId="77777777" w:rsidR="00863C6E" w:rsidRPr="007244CF" w:rsidRDefault="00863C6E" w:rsidP="0022639D">
            <w:pPr>
              <w:spacing w:line="370" w:lineRule="exact"/>
              <w:jc w:val="right"/>
              <w:rPr>
                <w:rFonts w:ascii="Angsana New" w:hAnsi="Angsana New"/>
                <w:sz w:val="28"/>
                <w:szCs w:val="32"/>
              </w:rPr>
            </w:pPr>
          </w:p>
          <w:p w14:paraId="5DB2582B" w14:textId="30859C9D" w:rsidR="00863C6E" w:rsidRPr="007244CF" w:rsidRDefault="002A6404" w:rsidP="0022639D">
            <w:pPr>
              <w:spacing w:line="370" w:lineRule="exact"/>
              <w:jc w:val="right"/>
              <w:rPr>
                <w:rFonts w:ascii="Angsana New" w:hAnsi="Angsana New"/>
                <w:sz w:val="28"/>
              </w:rPr>
            </w:pPr>
            <w:r w:rsidRPr="002A6404">
              <w:rPr>
                <w:rFonts w:ascii="Angsana New" w:hAnsi="Angsana New"/>
                <w:sz w:val="28"/>
                <w:szCs w:val="32"/>
                <w:lang w:val="en-GB"/>
              </w:rPr>
              <w:t>37</w:t>
            </w:r>
            <w:r w:rsidR="00863C6E" w:rsidRPr="007244CF">
              <w:rPr>
                <w:rFonts w:ascii="Angsana New" w:hAnsi="Angsana New"/>
                <w:sz w:val="28"/>
                <w:szCs w:val="32"/>
              </w:rPr>
              <w:t>,</w:t>
            </w:r>
            <w:r w:rsidRPr="002A6404">
              <w:rPr>
                <w:rFonts w:ascii="Angsana New" w:hAnsi="Angsana New"/>
                <w:sz w:val="28"/>
                <w:szCs w:val="32"/>
                <w:lang w:val="en-GB"/>
              </w:rPr>
              <w:t>029</w:t>
            </w:r>
          </w:p>
        </w:tc>
        <w:tc>
          <w:tcPr>
            <w:tcW w:w="236" w:type="dxa"/>
            <w:shd w:val="clear" w:color="auto" w:fill="auto"/>
            <w:vAlign w:val="bottom"/>
          </w:tcPr>
          <w:p w14:paraId="1DED63C2" w14:textId="77777777" w:rsidR="00863C6E" w:rsidRPr="007244CF" w:rsidRDefault="00863C6E" w:rsidP="0022639D">
            <w:pPr>
              <w:spacing w:line="370" w:lineRule="exact"/>
              <w:jc w:val="right"/>
              <w:rPr>
                <w:rFonts w:ascii="Angsana New" w:hAnsi="Angsana New"/>
                <w:sz w:val="28"/>
                <w:cs/>
              </w:rPr>
            </w:pPr>
          </w:p>
        </w:tc>
        <w:tc>
          <w:tcPr>
            <w:tcW w:w="1040" w:type="dxa"/>
            <w:shd w:val="clear" w:color="auto" w:fill="auto"/>
            <w:vAlign w:val="bottom"/>
          </w:tcPr>
          <w:p w14:paraId="4B82E966" w14:textId="15B1984E" w:rsidR="00863C6E" w:rsidRPr="007244CF" w:rsidRDefault="002A6404" w:rsidP="0022639D">
            <w:pPr>
              <w:spacing w:line="370" w:lineRule="exact"/>
              <w:jc w:val="right"/>
              <w:rPr>
                <w:rFonts w:ascii="Angsana New" w:hAnsi="Angsana New"/>
                <w:sz w:val="28"/>
                <w:cs/>
              </w:rPr>
            </w:pPr>
            <w:r w:rsidRPr="002A6404">
              <w:rPr>
                <w:rFonts w:ascii="Angsana New" w:hAnsi="Angsana New"/>
                <w:color w:val="000000" w:themeColor="text1"/>
                <w:sz w:val="28"/>
                <w:lang w:val="en-GB"/>
              </w:rPr>
              <w:t>4</w:t>
            </w:r>
            <w:r w:rsidR="00863C6E">
              <w:rPr>
                <w:rFonts w:ascii="Angsana New" w:hAnsi="Angsana New"/>
                <w:color w:val="000000" w:themeColor="text1"/>
                <w:sz w:val="28"/>
              </w:rPr>
              <w:t>,</w:t>
            </w:r>
            <w:r w:rsidRPr="002A6404">
              <w:rPr>
                <w:rFonts w:ascii="Angsana New" w:hAnsi="Angsana New"/>
                <w:color w:val="000000" w:themeColor="text1"/>
                <w:sz w:val="28"/>
                <w:lang w:val="en-GB"/>
              </w:rPr>
              <w:t>558</w:t>
            </w:r>
          </w:p>
        </w:tc>
        <w:tc>
          <w:tcPr>
            <w:tcW w:w="239" w:type="dxa"/>
            <w:shd w:val="clear" w:color="auto" w:fill="auto"/>
            <w:vAlign w:val="bottom"/>
          </w:tcPr>
          <w:p w14:paraId="7840C44B" w14:textId="77777777" w:rsidR="00863C6E" w:rsidRPr="007244CF" w:rsidRDefault="00863C6E" w:rsidP="0022639D">
            <w:pPr>
              <w:spacing w:line="370" w:lineRule="exact"/>
              <w:jc w:val="right"/>
              <w:rPr>
                <w:rFonts w:ascii="Angsana New" w:hAnsi="Angsana New"/>
                <w:sz w:val="28"/>
              </w:rPr>
            </w:pPr>
          </w:p>
        </w:tc>
        <w:tc>
          <w:tcPr>
            <w:tcW w:w="1462" w:type="dxa"/>
            <w:shd w:val="clear" w:color="auto" w:fill="auto"/>
          </w:tcPr>
          <w:p w14:paraId="7201F82E" w14:textId="77777777" w:rsidR="00863C6E" w:rsidRPr="007244CF" w:rsidRDefault="00863C6E" w:rsidP="0022639D">
            <w:pPr>
              <w:spacing w:line="370" w:lineRule="exact"/>
              <w:jc w:val="right"/>
              <w:rPr>
                <w:rFonts w:ascii="Angsana New" w:hAnsi="Angsana New"/>
                <w:color w:val="000000" w:themeColor="text1"/>
                <w:sz w:val="28"/>
                <w:szCs w:val="32"/>
              </w:rPr>
            </w:pPr>
          </w:p>
          <w:p w14:paraId="03ECB614" w14:textId="7D880CC0" w:rsidR="00863C6E" w:rsidRPr="007244CF" w:rsidRDefault="002A6404" w:rsidP="0022639D">
            <w:pPr>
              <w:spacing w:line="370" w:lineRule="exact"/>
              <w:jc w:val="right"/>
              <w:rPr>
                <w:rFonts w:ascii="Angsana New" w:hAnsi="Angsana New"/>
                <w:color w:val="000000" w:themeColor="text1"/>
                <w:sz w:val="28"/>
              </w:rPr>
            </w:pPr>
            <w:r w:rsidRPr="002A6404">
              <w:rPr>
                <w:rFonts w:ascii="Angsana New" w:hAnsi="Angsana New"/>
                <w:color w:val="000000" w:themeColor="text1"/>
                <w:sz w:val="28"/>
                <w:szCs w:val="32"/>
                <w:lang w:val="en-GB"/>
              </w:rPr>
              <w:t>3</w:t>
            </w:r>
            <w:r w:rsidR="00863C6E" w:rsidRPr="007244CF">
              <w:rPr>
                <w:rFonts w:ascii="Angsana New" w:hAnsi="Angsana New"/>
                <w:color w:val="000000" w:themeColor="text1"/>
                <w:sz w:val="28"/>
                <w:szCs w:val="32"/>
              </w:rPr>
              <w:t>,</w:t>
            </w:r>
            <w:r w:rsidRPr="002A6404">
              <w:rPr>
                <w:rFonts w:ascii="Angsana New" w:hAnsi="Angsana New"/>
                <w:color w:val="000000" w:themeColor="text1"/>
                <w:sz w:val="28"/>
                <w:szCs w:val="32"/>
                <w:lang w:val="en-GB"/>
              </w:rPr>
              <w:t>917</w:t>
            </w:r>
          </w:p>
        </w:tc>
      </w:tr>
      <w:tr w:rsidR="00863C6E" w:rsidRPr="007244CF" w14:paraId="57FA2216" w14:textId="77777777" w:rsidTr="00B34C98">
        <w:trPr>
          <w:cantSplit/>
        </w:trPr>
        <w:tc>
          <w:tcPr>
            <w:tcW w:w="3510" w:type="dxa"/>
          </w:tcPr>
          <w:p w14:paraId="632915B9" w14:textId="77777777" w:rsidR="00863C6E" w:rsidRPr="007244CF" w:rsidRDefault="00863C6E" w:rsidP="0022639D">
            <w:pPr>
              <w:spacing w:line="360" w:lineRule="exact"/>
              <w:ind w:left="130" w:firstLine="34"/>
              <w:rPr>
                <w:rFonts w:ascii="Angsana New" w:hAnsi="Angsana New"/>
                <w:spacing w:val="-2"/>
                <w:sz w:val="28"/>
                <w:u w:val="single"/>
                <w:cs/>
              </w:rPr>
            </w:pPr>
            <w:r w:rsidRPr="007244CF">
              <w:rPr>
                <w:rFonts w:ascii="Angsana New" w:hAnsi="Angsana New"/>
                <w:sz w:val="28"/>
              </w:rPr>
              <w:lastRenderedPageBreak/>
              <w:t xml:space="preserve">Accrued expenses </w:t>
            </w:r>
          </w:p>
        </w:tc>
        <w:tc>
          <w:tcPr>
            <w:tcW w:w="1026" w:type="dxa"/>
            <w:shd w:val="clear" w:color="auto" w:fill="auto"/>
          </w:tcPr>
          <w:p w14:paraId="3A3344E8" w14:textId="2371468F" w:rsidR="00863C6E" w:rsidRPr="009E7398" w:rsidRDefault="002A6404" w:rsidP="0022639D">
            <w:pPr>
              <w:spacing w:line="360" w:lineRule="exact"/>
              <w:jc w:val="right"/>
              <w:rPr>
                <w:rFonts w:ascii="Angsana New" w:hAnsi="Angsana New"/>
                <w:sz w:val="28"/>
              </w:rPr>
            </w:pPr>
            <w:r w:rsidRPr="002A6404">
              <w:rPr>
                <w:rFonts w:ascii="Angsana New" w:hAnsi="Angsana New"/>
                <w:sz w:val="28"/>
                <w:lang w:val="en-GB"/>
              </w:rPr>
              <w:t>56</w:t>
            </w:r>
            <w:r w:rsidR="00863C6E">
              <w:rPr>
                <w:rFonts w:ascii="Angsana New" w:hAnsi="Angsana New"/>
                <w:sz w:val="28"/>
              </w:rPr>
              <w:t>,</w:t>
            </w:r>
            <w:r w:rsidRPr="002A6404">
              <w:rPr>
                <w:rFonts w:ascii="Angsana New" w:hAnsi="Angsana New"/>
                <w:sz w:val="28"/>
                <w:lang w:val="en-GB"/>
              </w:rPr>
              <w:t>895</w:t>
            </w:r>
          </w:p>
        </w:tc>
        <w:tc>
          <w:tcPr>
            <w:tcW w:w="283" w:type="dxa"/>
            <w:shd w:val="clear" w:color="auto" w:fill="auto"/>
          </w:tcPr>
          <w:p w14:paraId="5BE744EE" w14:textId="77777777" w:rsidR="00863C6E" w:rsidRPr="007244CF" w:rsidRDefault="00863C6E" w:rsidP="0022639D">
            <w:pPr>
              <w:spacing w:line="360" w:lineRule="exact"/>
              <w:jc w:val="right"/>
              <w:rPr>
                <w:rFonts w:ascii="Angsana New" w:hAnsi="Angsana New"/>
                <w:sz w:val="28"/>
              </w:rPr>
            </w:pPr>
          </w:p>
        </w:tc>
        <w:tc>
          <w:tcPr>
            <w:tcW w:w="1418" w:type="dxa"/>
            <w:shd w:val="clear" w:color="auto" w:fill="auto"/>
          </w:tcPr>
          <w:p w14:paraId="524C57B2" w14:textId="30A1FA4D" w:rsidR="00863C6E" w:rsidRPr="007244CF" w:rsidRDefault="002A6404" w:rsidP="0022639D">
            <w:pPr>
              <w:spacing w:line="360" w:lineRule="exact"/>
              <w:jc w:val="right"/>
              <w:rPr>
                <w:rFonts w:ascii="Angsana New" w:hAnsi="Angsana New"/>
                <w:sz w:val="28"/>
              </w:rPr>
            </w:pPr>
            <w:r w:rsidRPr="002A6404">
              <w:rPr>
                <w:rFonts w:ascii="Angsana New" w:hAnsi="Angsana New"/>
                <w:sz w:val="28"/>
                <w:szCs w:val="32"/>
                <w:lang w:val="en-GB"/>
              </w:rPr>
              <w:t>46</w:t>
            </w:r>
            <w:r w:rsidR="0020584A">
              <w:rPr>
                <w:rFonts w:ascii="Angsana New" w:hAnsi="Angsana New"/>
                <w:sz w:val="28"/>
                <w:szCs w:val="32"/>
              </w:rPr>
              <w:t>,</w:t>
            </w:r>
            <w:r w:rsidRPr="002A6404">
              <w:rPr>
                <w:rFonts w:ascii="Angsana New" w:hAnsi="Angsana New"/>
                <w:sz w:val="28"/>
                <w:szCs w:val="32"/>
                <w:lang w:val="en-GB"/>
              </w:rPr>
              <w:t>215</w:t>
            </w:r>
          </w:p>
        </w:tc>
        <w:tc>
          <w:tcPr>
            <w:tcW w:w="236" w:type="dxa"/>
            <w:shd w:val="clear" w:color="auto" w:fill="auto"/>
          </w:tcPr>
          <w:p w14:paraId="55CD1D75" w14:textId="77777777" w:rsidR="00863C6E" w:rsidRPr="007244CF" w:rsidRDefault="00863C6E" w:rsidP="0022639D">
            <w:pPr>
              <w:spacing w:line="360" w:lineRule="exact"/>
              <w:jc w:val="right"/>
              <w:rPr>
                <w:rFonts w:ascii="Angsana New" w:hAnsi="Angsana New"/>
                <w:sz w:val="28"/>
                <w:cs/>
              </w:rPr>
            </w:pPr>
          </w:p>
        </w:tc>
        <w:tc>
          <w:tcPr>
            <w:tcW w:w="1040" w:type="dxa"/>
            <w:shd w:val="clear" w:color="auto" w:fill="auto"/>
          </w:tcPr>
          <w:p w14:paraId="38EFEA85" w14:textId="2B513B92" w:rsidR="00863C6E" w:rsidRPr="007244CF" w:rsidRDefault="002A6404" w:rsidP="0022639D">
            <w:pPr>
              <w:spacing w:line="360" w:lineRule="exact"/>
              <w:jc w:val="right"/>
              <w:rPr>
                <w:rFonts w:ascii="Angsana New" w:hAnsi="Angsana New"/>
                <w:sz w:val="28"/>
                <w:cs/>
              </w:rPr>
            </w:pPr>
            <w:r w:rsidRPr="002A6404">
              <w:rPr>
                <w:rFonts w:ascii="Angsana New" w:hAnsi="Angsana New"/>
                <w:color w:val="000000" w:themeColor="text1"/>
                <w:sz w:val="28"/>
                <w:lang w:val="en-GB"/>
              </w:rPr>
              <w:t>55</w:t>
            </w:r>
            <w:r w:rsidR="00863C6E">
              <w:rPr>
                <w:rFonts w:ascii="Angsana New" w:hAnsi="Angsana New"/>
                <w:color w:val="000000" w:themeColor="text1"/>
                <w:sz w:val="28"/>
              </w:rPr>
              <w:t>,</w:t>
            </w:r>
            <w:r w:rsidRPr="002A6404">
              <w:rPr>
                <w:rFonts w:ascii="Angsana New" w:hAnsi="Angsana New"/>
                <w:color w:val="000000" w:themeColor="text1"/>
                <w:sz w:val="28"/>
                <w:lang w:val="en-GB"/>
              </w:rPr>
              <w:t>120</w:t>
            </w:r>
          </w:p>
        </w:tc>
        <w:tc>
          <w:tcPr>
            <w:tcW w:w="239" w:type="dxa"/>
            <w:shd w:val="clear" w:color="auto" w:fill="auto"/>
          </w:tcPr>
          <w:p w14:paraId="6704C210" w14:textId="77777777" w:rsidR="00863C6E" w:rsidRPr="007244CF" w:rsidRDefault="00863C6E" w:rsidP="0022639D">
            <w:pPr>
              <w:spacing w:line="360" w:lineRule="exact"/>
              <w:jc w:val="right"/>
              <w:rPr>
                <w:rFonts w:ascii="Angsana New" w:hAnsi="Angsana New"/>
                <w:sz w:val="28"/>
              </w:rPr>
            </w:pPr>
          </w:p>
        </w:tc>
        <w:tc>
          <w:tcPr>
            <w:tcW w:w="1462" w:type="dxa"/>
            <w:shd w:val="clear" w:color="auto" w:fill="auto"/>
          </w:tcPr>
          <w:p w14:paraId="3C95C02C" w14:textId="73E3740B" w:rsidR="00863C6E" w:rsidRPr="007244CF" w:rsidRDefault="002A6404" w:rsidP="0022639D">
            <w:pPr>
              <w:spacing w:line="360" w:lineRule="exact"/>
              <w:jc w:val="right"/>
              <w:rPr>
                <w:rFonts w:ascii="Angsana New" w:hAnsi="Angsana New"/>
                <w:color w:val="000000" w:themeColor="text1"/>
                <w:sz w:val="28"/>
              </w:rPr>
            </w:pPr>
            <w:r w:rsidRPr="002A6404">
              <w:rPr>
                <w:rFonts w:ascii="Angsana New" w:hAnsi="Angsana New"/>
                <w:color w:val="000000" w:themeColor="text1"/>
                <w:sz w:val="28"/>
                <w:szCs w:val="32"/>
                <w:lang w:val="en-GB"/>
              </w:rPr>
              <w:t>46</w:t>
            </w:r>
            <w:r w:rsidR="0020584A">
              <w:rPr>
                <w:rFonts w:ascii="Angsana New" w:hAnsi="Angsana New"/>
                <w:color w:val="000000" w:themeColor="text1"/>
                <w:sz w:val="28"/>
                <w:szCs w:val="32"/>
              </w:rPr>
              <w:t>,</w:t>
            </w:r>
            <w:r w:rsidRPr="002A6404">
              <w:rPr>
                <w:rFonts w:ascii="Angsana New" w:hAnsi="Angsana New"/>
                <w:color w:val="000000" w:themeColor="text1"/>
                <w:sz w:val="28"/>
                <w:szCs w:val="32"/>
                <w:lang w:val="en-GB"/>
              </w:rPr>
              <w:t>080</w:t>
            </w:r>
          </w:p>
        </w:tc>
      </w:tr>
      <w:tr w:rsidR="00863C6E" w:rsidRPr="007244CF" w14:paraId="54ADBAC1" w14:textId="77777777" w:rsidTr="00B34C98">
        <w:trPr>
          <w:cantSplit/>
        </w:trPr>
        <w:tc>
          <w:tcPr>
            <w:tcW w:w="3510" w:type="dxa"/>
          </w:tcPr>
          <w:p w14:paraId="31FA987C" w14:textId="77777777" w:rsidR="00863C6E" w:rsidRPr="007244CF" w:rsidRDefault="00863C6E" w:rsidP="0022639D">
            <w:pPr>
              <w:spacing w:line="360" w:lineRule="exact"/>
              <w:ind w:left="130" w:firstLine="34"/>
              <w:rPr>
                <w:rFonts w:ascii="Angsana New" w:hAnsi="Angsana New"/>
                <w:sz w:val="28"/>
                <w:cs/>
              </w:rPr>
            </w:pPr>
            <w:r w:rsidRPr="007244CF">
              <w:rPr>
                <w:rFonts w:ascii="Angsana New" w:hAnsi="Angsana New"/>
                <w:sz w:val="28"/>
              </w:rPr>
              <w:t>Others</w:t>
            </w:r>
          </w:p>
        </w:tc>
        <w:tc>
          <w:tcPr>
            <w:tcW w:w="1026" w:type="dxa"/>
            <w:tcBorders>
              <w:bottom w:val="single" w:sz="4" w:space="0" w:color="auto"/>
            </w:tcBorders>
            <w:shd w:val="clear" w:color="auto" w:fill="auto"/>
          </w:tcPr>
          <w:p w14:paraId="75B89580" w14:textId="0FD23478" w:rsidR="00863C6E" w:rsidRPr="009E7398" w:rsidRDefault="002A6404" w:rsidP="0022639D">
            <w:pPr>
              <w:spacing w:line="360" w:lineRule="exact"/>
              <w:jc w:val="right"/>
              <w:rPr>
                <w:rFonts w:ascii="Angsana New" w:hAnsi="Angsana New"/>
                <w:sz w:val="28"/>
              </w:rPr>
            </w:pPr>
            <w:r w:rsidRPr="002A6404">
              <w:rPr>
                <w:rFonts w:ascii="Angsana New" w:hAnsi="Angsana New"/>
                <w:sz w:val="28"/>
                <w:lang w:val="en-GB"/>
              </w:rPr>
              <w:t>780</w:t>
            </w:r>
          </w:p>
        </w:tc>
        <w:tc>
          <w:tcPr>
            <w:tcW w:w="283" w:type="dxa"/>
            <w:shd w:val="clear" w:color="auto" w:fill="auto"/>
          </w:tcPr>
          <w:p w14:paraId="454C4224" w14:textId="77777777" w:rsidR="00863C6E" w:rsidRPr="007244CF" w:rsidRDefault="00863C6E" w:rsidP="0022639D">
            <w:pPr>
              <w:spacing w:line="360" w:lineRule="exact"/>
              <w:jc w:val="right"/>
              <w:rPr>
                <w:rFonts w:ascii="Angsana New" w:hAnsi="Angsana New"/>
                <w:sz w:val="28"/>
              </w:rPr>
            </w:pPr>
          </w:p>
        </w:tc>
        <w:tc>
          <w:tcPr>
            <w:tcW w:w="1418" w:type="dxa"/>
            <w:tcBorders>
              <w:bottom w:val="single" w:sz="4" w:space="0" w:color="auto"/>
            </w:tcBorders>
            <w:shd w:val="clear" w:color="auto" w:fill="auto"/>
          </w:tcPr>
          <w:p w14:paraId="1992359F" w14:textId="39291630" w:rsidR="00863C6E" w:rsidRPr="007244CF" w:rsidRDefault="002A6404" w:rsidP="0022639D">
            <w:pPr>
              <w:spacing w:line="360" w:lineRule="exact"/>
              <w:jc w:val="right"/>
              <w:rPr>
                <w:rFonts w:ascii="Angsana New" w:hAnsi="Angsana New"/>
                <w:sz w:val="28"/>
              </w:rPr>
            </w:pPr>
            <w:r w:rsidRPr="002A6404">
              <w:rPr>
                <w:rFonts w:ascii="Angsana New" w:hAnsi="Angsana New"/>
                <w:sz w:val="28"/>
                <w:szCs w:val="32"/>
                <w:lang w:val="en-GB"/>
              </w:rPr>
              <w:t>896</w:t>
            </w:r>
          </w:p>
        </w:tc>
        <w:tc>
          <w:tcPr>
            <w:tcW w:w="236" w:type="dxa"/>
            <w:shd w:val="clear" w:color="auto" w:fill="auto"/>
          </w:tcPr>
          <w:p w14:paraId="191FE6BC" w14:textId="77777777" w:rsidR="00863C6E" w:rsidRPr="007244CF" w:rsidRDefault="00863C6E" w:rsidP="0022639D">
            <w:pPr>
              <w:spacing w:line="360" w:lineRule="exact"/>
              <w:jc w:val="right"/>
              <w:rPr>
                <w:rFonts w:ascii="Angsana New" w:hAnsi="Angsana New"/>
                <w:sz w:val="28"/>
              </w:rPr>
            </w:pPr>
          </w:p>
        </w:tc>
        <w:tc>
          <w:tcPr>
            <w:tcW w:w="1040" w:type="dxa"/>
            <w:tcBorders>
              <w:bottom w:val="single" w:sz="4" w:space="0" w:color="auto"/>
            </w:tcBorders>
            <w:shd w:val="clear" w:color="auto" w:fill="auto"/>
          </w:tcPr>
          <w:p w14:paraId="77E38931" w14:textId="5BF1C843" w:rsidR="00863C6E" w:rsidRPr="007244CF" w:rsidRDefault="002A6404" w:rsidP="0022639D">
            <w:pPr>
              <w:spacing w:line="360" w:lineRule="exact"/>
              <w:jc w:val="right"/>
              <w:rPr>
                <w:rFonts w:ascii="Angsana New" w:hAnsi="Angsana New"/>
                <w:sz w:val="28"/>
              </w:rPr>
            </w:pPr>
            <w:r w:rsidRPr="002A6404">
              <w:rPr>
                <w:rFonts w:ascii="Angsana New" w:hAnsi="Angsana New"/>
                <w:color w:val="000000" w:themeColor="text1"/>
                <w:sz w:val="28"/>
                <w:lang w:val="en-GB"/>
              </w:rPr>
              <w:t>780</w:t>
            </w:r>
          </w:p>
        </w:tc>
        <w:tc>
          <w:tcPr>
            <w:tcW w:w="239" w:type="dxa"/>
            <w:shd w:val="clear" w:color="auto" w:fill="auto"/>
          </w:tcPr>
          <w:p w14:paraId="6F132744" w14:textId="77777777" w:rsidR="00863C6E" w:rsidRPr="007244CF" w:rsidRDefault="00863C6E" w:rsidP="0022639D">
            <w:pPr>
              <w:spacing w:line="360" w:lineRule="exact"/>
              <w:jc w:val="right"/>
              <w:rPr>
                <w:rFonts w:ascii="Angsana New" w:hAnsi="Angsana New"/>
                <w:sz w:val="28"/>
                <w:cs/>
              </w:rPr>
            </w:pPr>
          </w:p>
        </w:tc>
        <w:tc>
          <w:tcPr>
            <w:tcW w:w="1462" w:type="dxa"/>
            <w:tcBorders>
              <w:bottom w:val="single" w:sz="4" w:space="0" w:color="auto"/>
            </w:tcBorders>
            <w:shd w:val="clear" w:color="auto" w:fill="auto"/>
          </w:tcPr>
          <w:p w14:paraId="4CD64F51" w14:textId="0B9B994E" w:rsidR="00863C6E" w:rsidRPr="007244CF" w:rsidRDefault="002A6404" w:rsidP="0022639D">
            <w:pPr>
              <w:spacing w:line="360" w:lineRule="exact"/>
              <w:jc w:val="right"/>
              <w:rPr>
                <w:rFonts w:ascii="Angsana New" w:hAnsi="Angsana New"/>
                <w:color w:val="000000" w:themeColor="text1"/>
                <w:sz w:val="28"/>
              </w:rPr>
            </w:pPr>
            <w:r w:rsidRPr="002A6404">
              <w:rPr>
                <w:rFonts w:ascii="Angsana New" w:hAnsi="Angsana New"/>
                <w:color w:val="000000" w:themeColor="text1"/>
                <w:sz w:val="28"/>
                <w:szCs w:val="32"/>
                <w:lang w:val="en-GB"/>
              </w:rPr>
              <w:t>896</w:t>
            </w:r>
          </w:p>
        </w:tc>
      </w:tr>
      <w:tr w:rsidR="00863C6E" w:rsidRPr="007244CF" w14:paraId="10E34397" w14:textId="77777777" w:rsidTr="00B34C98">
        <w:trPr>
          <w:cantSplit/>
        </w:trPr>
        <w:tc>
          <w:tcPr>
            <w:tcW w:w="3510" w:type="dxa"/>
          </w:tcPr>
          <w:p w14:paraId="27E26045" w14:textId="77777777" w:rsidR="00863C6E" w:rsidRPr="007244CF" w:rsidRDefault="00863C6E" w:rsidP="0022639D">
            <w:pPr>
              <w:spacing w:line="360" w:lineRule="exact"/>
              <w:ind w:left="130" w:firstLine="34"/>
              <w:rPr>
                <w:rFonts w:ascii="Angsana New" w:hAnsi="Angsana New"/>
                <w:sz w:val="28"/>
                <w:cs/>
              </w:rPr>
            </w:pPr>
            <w:r w:rsidRPr="007244CF">
              <w:rPr>
                <w:rFonts w:ascii="Angsana New" w:hAnsi="Angsana New"/>
                <w:sz w:val="28"/>
              </w:rPr>
              <w:t xml:space="preserve">Total </w:t>
            </w:r>
          </w:p>
        </w:tc>
        <w:tc>
          <w:tcPr>
            <w:tcW w:w="1026" w:type="dxa"/>
            <w:tcBorders>
              <w:top w:val="single" w:sz="4" w:space="0" w:color="auto"/>
              <w:bottom w:val="double" w:sz="4" w:space="0" w:color="auto"/>
            </w:tcBorders>
            <w:shd w:val="clear" w:color="auto" w:fill="auto"/>
          </w:tcPr>
          <w:p w14:paraId="32940EF5" w14:textId="1C180CEF" w:rsidR="00863C6E" w:rsidRPr="009E7398" w:rsidRDefault="002A6404" w:rsidP="0022639D">
            <w:pPr>
              <w:spacing w:line="360" w:lineRule="exact"/>
              <w:jc w:val="right"/>
              <w:rPr>
                <w:rFonts w:ascii="Angsana New" w:hAnsi="Angsana New"/>
                <w:sz w:val="28"/>
              </w:rPr>
            </w:pPr>
            <w:r w:rsidRPr="002A6404">
              <w:rPr>
                <w:rFonts w:ascii="Angsana New" w:hAnsi="Angsana New"/>
                <w:sz w:val="28"/>
                <w:lang w:val="en-GB"/>
              </w:rPr>
              <w:t>223</w:t>
            </w:r>
            <w:r w:rsidR="0020584A">
              <w:rPr>
                <w:rFonts w:ascii="Angsana New" w:hAnsi="Angsana New"/>
                <w:sz w:val="28"/>
              </w:rPr>
              <w:t>,</w:t>
            </w:r>
            <w:r w:rsidRPr="002A6404">
              <w:rPr>
                <w:rFonts w:ascii="Angsana New" w:hAnsi="Angsana New"/>
                <w:sz w:val="28"/>
                <w:lang w:val="en-GB"/>
              </w:rPr>
              <w:t>405</w:t>
            </w:r>
          </w:p>
        </w:tc>
        <w:tc>
          <w:tcPr>
            <w:tcW w:w="283" w:type="dxa"/>
            <w:shd w:val="clear" w:color="auto" w:fill="auto"/>
          </w:tcPr>
          <w:p w14:paraId="750EA950" w14:textId="77777777" w:rsidR="00863C6E" w:rsidRPr="007244CF" w:rsidRDefault="00863C6E" w:rsidP="0022639D">
            <w:pPr>
              <w:spacing w:line="360" w:lineRule="exact"/>
              <w:jc w:val="right"/>
              <w:rPr>
                <w:rFonts w:ascii="Angsana New" w:hAnsi="Angsana New"/>
                <w:sz w:val="28"/>
              </w:rPr>
            </w:pPr>
          </w:p>
        </w:tc>
        <w:tc>
          <w:tcPr>
            <w:tcW w:w="1418" w:type="dxa"/>
            <w:tcBorders>
              <w:top w:val="single" w:sz="4" w:space="0" w:color="auto"/>
              <w:bottom w:val="double" w:sz="4" w:space="0" w:color="auto"/>
            </w:tcBorders>
            <w:shd w:val="clear" w:color="auto" w:fill="auto"/>
          </w:tcPr>
          <w:p w14:paraId="4E8259DF" w14:textId="6CACA207" w:rsidR="00863C6E" w:rsidRPr="007244CF" w:rsidRDefault="002A6404" w:rsidP="0022639D">
            <w:pPr>
              <w:spacing w:line="360" w:lineRule="exact"/>
              <w:jc w:val="right"/>
              <w:rPr>
                <w:rFonts w:ascii="Angsana New" w:hAnsi="Angsana New"/>
                <w:sz w:val="28"/>
              </w:rPr>
            </w:pPr>
            <w:r w:rsidRPr="002A6404">
              <w:rPr>
                <w:rFonts w:ascii="Angsana New" w:hAnsi="Angsana New"/>
                <w:sz w:val="28"/>
                <w:szCs w:val="32"/>
                <w:lang w:val="en-GB"/>
              </w:rPr>
              <w:t>356</w:t>
            </w:r>
            <w:r w:rsidR="00863C6E" w:rsidRPr="007244CF">
              <w:rPr>
                <w:rFonts w:ascii="Angsana New" w:hAnsi="Angsana New"/>
                <w:sz w:val="28"/>
                <w:szCs w:val="32"/>
              </w:rPr>
              <w:t>,</w:t>
            </w:r>
            <w:r w:rsidRPr="002A6404">
              <w:rPr>
                <w:rFonts w:ascii="Angsana New" w:hAnsi="Angsana New"/>
                <w:sz w:val="28"/>
                <w:szCs w:val="32"/>
                <w:lang w:val="en-GB"/>
              </w:rPr>
              <w:t>008</w:t>
            </w:r>
          </w:p>
        </w:tc>
        <w:tc>
          <w:tcPr>
            <w:tcW w:w="236" w:type="dxa"/>
            <w:shd w:val="clear" w:color="auto" w:fill="auto"/>
          </w:tcPr>
          <w:p w14:paraId="79BEAAEE" w14:textId="77777777" w:rsidR="00863C6E" w:rsidRPr="007244CF" w:rsidRDefault="00863C6E" w:rsidP="0022639D">
            <w:pPr>
              <w:spacing w:line="360" w:lineRule="exact"/>
              <w:jc w:val="right"/>
              <w:rPr>
                <w:rFonts w:ascii="Angsana New" w:hAnsi="Angsana New"/>
                <w:sz w:val="28"/>
              </w:rPr>
            </w:pPr>
          </w:p>
        </w:tc>
        <w:tc>
          <w:tcPr>
            <w:tcW w:w="1040" w:type="dxa"/>
            <w:tcBorders>
              <w:top w:val="single" w:sz="4" w:space="0" w:color="auto"/>
              <w:bottom w:val="double" w:sz="4" w:space="0" w:color="auto"/>
            </w:tcBorders>
            <w:shd w:val="clear" w:color="auto" w:fill="auto"/>
          </w:tcPr>
          <w:p w14:paraId="22B07462" w14:textId="2648AC24" w:rsidR="00863C6E" w:rsidRPr="007244CF" w:rsidRDefault="002A6404" w:rsidP="0022639D">
            <w:pPr>
              <w:spacing w:line="360" w:lineRule="exact"/>
              <w:jc w:val="right"/>
              <w:rPr>
                <w:rFonts w:ascii="Angsana New" w:hAnsi="Angsana New"/>
                <w:sz w:val="28"/>
              </w:rPr>
            </w:pPr>
            <w:r w:rsidRPr="002A6404">
              <w:rPr>
                <w:rFonts w:ascii="Angsana New" w:hAnsi="Angsana New"/>
                <w:color w:val="000000" w:themeColor="text1"/>
                <w:sz w:val="28"/>
                <w:lang w:val="en-GB"/>
              </w:rPr>
              <w:t>184</w:t>
            </w:r>
            <w:r w:rsidR="0020584A">
              <w:rPr>
                <w:rFonts w:ascii="Angsana New" w:hAnsi="Angsana New"/>
                <w:color w:val="000000" w:themeColor="text1"/>
                <w:sz w:val="28"/>
              </w:rPr>
              <w:t>,</w:t>
            </w:r>
            <w:r w:rsidRPr="002A6404">
              <w:rPr>
                <w:rFonts w:ascii="Angsana New" w:hAnsi="Angsana New"/>
                <w:color w:val="000000" w:themeColor="text1"/>
                <w:sz w:val="28"/>
                <w:lang w:val="en-GB"/>
              </w:rPr>
              <w:t>507</w:t>
            </w:r>
          </w:p>
        </w:tc>
        <w:tc>
          <w:tcPr>
            <w:tcW w:w="239" w:type="dxa"/>
            <w:shd w:val="clear" w:color="auto" w:fill="auto"/>
          </w:tcPr>
          <w:p w14:paraId="666D9A42" w14:textId="77777777" w:rsidR="00863C6E" w:rsidRPr="007244CF" w:rsidRDefault="00863C6E" w:rsidP="0022639D">
            <w:pPr>
              <w:spacing w:line="360" w:lineRule="exact"/>
              <w:jc w:val="right"/>
              <w:rPr>
                <w:rFonts w:ascii="Angsana New" w:hAnsi="Angsana New"/>
                <w:sz w:val="28"/>
              </w:rPr>
            </w:pPr>
          </w:p>
        </w:tc>
        <w:tc>
          <w:tcPr>
            <w:tcW w:w="1462" w:type="dxa"/>
            <w:tcBorders>
              <w:top w:val="single" w:sz="4" w:space="0" w:color="auto"/>
              <w:bottom w:val="double" w:sz="4" w:space="0" w:color="auto"/>
            </w:tcBorders>
            <w:shd w:val="clear" w:color="auto" w:fill="auto"/>
          </w:tcPr>
          <w:p w14:paraId="15C3BAD5" w14:textId="35FC93AF" w:rsidR="00863C6E" w:rsidRPr="007244CF" w:rsidRDefault="002A6404" w:rsidP="0022639D">
            <w:pPr>
              <w:spacing w:line="360" w:lineRule="exact"/>
              <w:jc w:val="right"/>
              <w:rPr>
                <w:rFonts w:ascii="Angsana New" w:hAnsi="Angsana New"/>
                <w:color w:val="000000" w:themeColor="text1"/>
                <w:sz w:val="28"/>
              </w:rPr>
            </w:pPr>
            <w:r w:rsidRPr="002A6404">
              <w:rPr>
                <w:rFonts w:ascii="Angsana New" w:hAnsi="Angsana New"/>
                <w:color w:val="000000" w:themeColor="text1"/>
                <w:sz w:val="28"/>
                <w:szCs w:val="32"/>
                <w:lang w:val="en-GB"/>
              </w:rPr>
              <w:t>318</w:t>
            </w:r>
            <w:r w:rsidR="00863C6E" w:rsidRPr="007244CF">
              <w:rPr>
                <w:rFonts w:ascii="Angsana New" w:hAnsi="Angsana New"/>
                <w:color w:val="000000" w:themeColor="text1"/>
                <w:sz w:val="28"/>
                <w:szCs w:val="32"/>
              </w:rPr>
              <w:t>,</w:t>
            </w:r>
            <w:r w:rsidRPr="002A6404">
              <w:rPr>
                <w:rFonts w:ascii="Angsana New" w:hAnsi="Angsana New"/>
                <w:color w:val="000000" w:themeColor="text1"/>
                <w:sz w:val="28"/>
                <w:szCs w:val="32"/>
                <w:lang w:val="en-GB"/>
              </w:rPr>
              <w:t>849</w:t>
            </w:r>
          </w:p>
        </w:tc>
      </w:tr>
    </w:tbl>
    <w:p w14:paraId="619D2372" w14:textId="6B5DBBF2" w:rsidR="007244CF" w:rsidRDefault="007244CF" w:rsidP="0022639D">
      <w:pPr>
        <w:tabs>
          <w:tab w:val="left" w:pos="900"/>
        </w:tabs>
        <w:spacing w:before="120" w:after="120" w:line="360" w:lineRule="exact"/>
        <w:ind w:left="567" w:hanging="567"/>
        <w:jc w:val="both"/>
        <w:rPr>
          <w:rFonts w:ascii="Angsana New" w:hAnsi="Angsana New"/>
          <w:sz w:val="28"/>
        </w:rPr>
      </w:pPr>
      <w:r w:rsidRPr="007244CF">
        <w:rPr>
          <w:rFonts w:ascii="Angsana New" w:hAnsi="Angsana New"/>
          <w:b/>
          <w:bCs/>
          <w:sz w:val="28"/>
          <w:cs/>
        </w:rPr>
        <w:tab/>
      </w:r>
      <w:r w:rsidR="00031E95" w:rsidRPr="00031E95">
        <w:rPr>
          <w:rFonts w:ascii="Angsana New" w:hAnsi="Angsana New"/>
          <w:sz w:val="28"/>
        </w:rPr>
        <w:t xml:space="preserve">As at </w:t>
      </w:r>
      <w:r w:rsidR="00461F8B">
        <w:rPr>
          <w:rFonts w:ascii="Angsana New" w:hAnsi="Angsana New"/>
          <w:sz w:val="28"/>
        </w:rPr>
        <w:t>June</w:t>
      </w:r>
      <w:r w:rsidR="00031E95" w:rsidRPr="00031E95">
        <w:rPr>
          <w:rFonts w:ascii="Angsana New" w:hAnsi="Angsana New"/>
          <w:sz w:val="28"/>
        </w:rPr>
        <w:t xml:space="preserve"> </w:t>
      </w:r>
      <w:r w:rsidR="002A6404" w:rsidRPr="002A6404">
        <w:rPr>
          <w:rFonts w:ascii="Angsana New" w:hAnsi="Angsana New"/>
          <w:sz w:val="28"/>
          <w:lang w:val="en-GB"/>
        </w:rPr>
        <w:t>30</w:t>
      </w:r>
      <w:r w:rsidR="00031E95" w:rsidRPr="00031E95">
        <w:rPr>
          <w:rFonts w:ascii="Angsana New" w:hAnsi="Angsana New"/>
          <w:sz w:val="28"/>
        </w:rPr>
        <w:t xml:space="preserve">, </w:t>
      </w:r>
      <w:r w:rsidR="002A6404" w:rsidRPr="002A6404">
        <w:rPr>
          <w:rFonts w:ascii="Angsana New" w:hAnsi="Angsana New"/>
          <w:sz w:val="28"/>
          <w:lang w:val="en-GB"/>
        </w:rPr>
        <w:t>2024</w:t>
      </w:r>
      <w:r w:rsidR="00031E95" w:rsidRPr="00031E95">
        <w:rPr>
          <w:rFonts w:ascii="Angsana New" w:hAnsi="Angsana New"/>
          <w:sz w:val="28"/>
        </w:rPr>
        <w:t xml:space="preserve"> and December </w:t>
      </w:r>
      <w:r w:rsidR="002A6404" w:rsidRPr="002A6404">
        <w:rPr>
          <w:rFonts w:ascii="Angsana New" w:hAnsi="Angsana New"/>
          <w:sz w:val="28"/>
          <w:lang w:val="en-GB"/>
        </w:rPr>
        <w:t>31</w:t>
      </w:r>
      <w:r w:rsidR="00031E95" w:rsidRPr="00031E95">
        <w:rPr>
          <w:rFonts w:ascii="Angsana New" w:hAnsi="Angsana New"/>
          <w:sz w:val="28"/>
        </w:rPr>
        <w:t xml:space="preserve">, </w:t>
      </w:r>
      <w:r w:rsidR="002A6404" w:rsidRPr="002A6404">
        <w:rPr>
          <w:rFonts w:ascii="Angsana New" w:hAnsi="Angsana New"/>
          <w:sz w:val="28"/>
          <w:lang w:val="en-GB"/>
        </w:rPr>
        <w:t>2023</w:t>
      </w:r>
      <w:r w:rsidRPr="007244CF">
        <w:rPr>
          <w:rFonts w:ascii="Angsana New" w:hAnsi="Angsana New"/>
          <w:sz w:val="28"/>
        </w:rPr>
        <w:t>, the</w:t>
      </w:r>
      <w:r w:rsidRPr="007244CF">
        <w:rPr>
          <w:rFonts w:ascii="Angsana New" w:hAnsi="Angsana New"/>
          <w:b/>
          <w:bCs/>
          <w:sz w:val="28"/>
        </w:rPr>
        <w:t xml:space="preserve"> </w:t>
      </w:r>
      <w:r w:rsidRPr="007244CF">
        <w:rPr>
          <w:rFonts w:ascii="Angsana New" w:hAnsi="Angsana New"/>
          <w:sz w:val="28"/>
        </w:rPr>
        <w:t>Company and its subsidiaries were sued by creditors with total of debt amounting to Baht</w:t>
      </w:r>
      <w:r w:rsidR="00EA50AA">
        <w:rPr>
          <w:rFonts w:ascii="Angsana New" w:hAnsi="Angsana New"/>
          <w:sz w:val="28"/>
        </w:rPr>
        <w:t xml:space="preserve"> </w:t>
      </w:r>
      <w:r w:rsidR="002A6404" w:rsidRPr="002A6404">
        <w:rPr>
          <w:rFonts w:ascii="Angsana New" w:hAnsi="Angsana New" w:hint="cs"/>
          <w:sz w:val="28"/>
          <w:lang w:val="en-GB"/>
        </w:rPr>
        <w:t>5</w:t>
      </w:r>
      <w:r w:rsidR="00863C6E">
        <w:rPr>
          <w:rFonts w:ascii="Angsana New" w:hAnsi="Angsana New" w:hint="cs"/>
          <w:sz w:val="28"/>
          <w:cs/>
        </w:rPr>
        <w:t>.</w:t>
      </w:r>
      <w:r w:rsidR="002A6404" w:rsidRPr="002A6404">
        <w:rPr>
          <w:rFonts w:ascii="Angsana New" w:hAnsi="Angsana New" w:hint="cs"/>
          <w:sz w:val="28"/>
          <w:lang w:val="en-GB"/>
        </w:rPr>
        <w:t>59</w:t>
      </w:r>
      <w:r w:rsidR="00EA50AA">
        <w:rPr>
          <w:rFonts w:ascii="Angsana New" w:hAnsi="Angsana New"/>
          <w:sz w:val="28"/>
        </w:rPr>
        <w:t xml:space="preserve"> </w:t>
      </w:r>
      <w:r w:rsidRPr="007244CF">
        <w:rPr>
          <w:rFonts w:ascii="Angsana New" w:hAnsi="Angsana New"/>
          <w:sz w:val="28"/>
        </w:rPr>
        <w:t>million and</w:t>
      </w:r>
      <w:r w:rsidRPr="007244CF">
        <w:t xml:space="preserve"> </w:t>
      </w:r>
      <w:r w:rsidRPr="007244CF">
        <w:rPr>
          <w:rFonts w:ascii="Angsana New" w:hAnsi="Angsana New"/>
          <w:sz w:val="28"/>
        </w:rPr>
        <w:t xml:space="preserve">Baht </w:t>
      </w:r>
      <w:r w:rsidR="002A6404" w:rsidRPr="002A6404">
        <w:rPr>
          <w:rFonts w:ascii="Angsana New" w:hAnsi="Angsana New"/>
          <w:sz w:val="28"/>
          <w:lang w:val="en-GB"/>
        </w:rPr>
        <w:t>6</w:t>
      </w:r>
      <w:r w:rsidR="00031E95" w:rsidRPr="007244CF">
        <w:rPr>
          <w:rFonts w:ascii="Angsana New" w:hAnsi="Angsana New"/>
          <w:sz w:val="28"/>
        </w:rPr>
        <w:t>.</w:t>
      </w:r>
      <w:r w:rsidR="002A6404" w:rsidRPr="002A6404">
        <w:rPr>
          <w:rFonts w:ascii="Angsana New" w:hAnsi="Angsana New"/>
          <w:sz w:val="28"/>
          <w:lang w:val="en-GB"/>
        </w:rPr>
        <w:t>05</w:t>
      </w:r>
      <w:r w:rsidRPr="007244CF">
        <w:rPr>
          <w:rFonts w:ascii="Angsana New" w:hAnsi="Angsana New"/>
          <w:sz w:val="28"/>
        </w:rPr>
        <w:t xml:space="preserve"> million, respectively. (the Company </w:t>
      </w:r>
      <w:proofErr w:type="gramStart"/>
      <w:r w:rsidRPr="007244CF">
        <w:rPr>
          <w:rFonts w:ascii="Angsana New" w:hAnsi="Angsana New"/>
          <w:sz w:val="28"/>
        </w:rPr>
        <w:t>only :</w:t>
      </w:r>
      <w:proofErr w:type="gramEnd"/>
      <w:r w:rsidRPr="007244CF">
        <w:rPr>
          <w:rFonts w:ascii="Angsana New" w:hAnsi="Angsana New"/>
          <w:sz w:val="28"/>
        </w:rPr>
        <w:t xml:space="preserve"> Baht</w:t>
      </w:r>
      <w:r w:rsidR="00EA50AA">
        <w:rPr>
          <w:rFonts w:ascii="Angsana New" w:hAnsi="Angsana New"/>
          <w:sz w:val="28"/>
        </w:rPr>
        <w:t xml:space="preserve"> </w:t>
      </w:r>
      <w:r w:rsidR="002A6404" w:rsidRPr="002A6404">
        <w:rPr>
          <w:rFonts w:ascii="Angsana New" w:hAnsi="Angsana New" w:hint="cs"/>
          <w:sz w:val="28"/>
          <w:lang w:val="en-GB"/>
        </w:rPr>
        <w:t>3</w:t>
      </w:r>
      <w:r w:rsidR="00863C6E">
        <w:rPr>
          <w:rFonts w:ascii="Angsana New" w:hAnsi="Angsana New" w:hint="cs"/>
          <w:sz w:val="28"/>
          <w:cs/>
        </w:rPr>
        <w:t>.</w:t>
      </w:r>
      <w:r w:rsidR="002A6404" w:rsidRPr="002A6404">
        <w:rPr>
          <w:rFonts w:ascii="Angsana New" w:hAnsi="Angsana New" w:hint="cs"/>
          <w:sz w:val="28"/>
          <w:lang w:val="en-GB"/>
        </w:rPr>
        <w:t>29</w:t>
      </w:r>
      <w:r w:rsidR="00EA50AA">
        <w:rPr>
          <w:rFonts w:ascii="Angsana New" w:hAnsi="Angsana New"/>
          <w:sz w:val="28"/>
        </w:rPr>
        <w:t xml:space="preserve"> </w:t>
      </w:r>
      <w:r w:rsidRPr="007244CF">
        <w:rPr>
          <w:rFonts w:ascii="Angsana New" w:hAnsi="Angsana New"/>
          <w:sz w:val="28"/>
        </w:rPr>
        <w:t>million and</w:t>
      </w:r>
      <w:r w:rsidRPr="007244CF">
        <w:t xml:space="preserve"> </w:t>
      </w:r>
      <w:r w:rsidRPr="007244CF">
        <w:rPr>
          <w:rFonts w:ascii="Angsana New" w:hAnsi="Angsana New"/>
          <w:sz w:val="28"/>
        </w:rPr>
        <w:t xml:space="preserve">Baht </w:t>
      </w:r>
      <w:r w:rsidR="002A6404" w:rsidRPr="002A6404">
        <w:rPr>
          <w:rFonts w:ascii="Angsana New" w:hAnsi="Angsana New"/>
          <w:sz w:val="28"/>
          <w:lang w:val="en-GB"/>
        </w:rPr>
        <w:t>3</w:t>
      </w:r>
      <w:r w:rsidR="00031E95" w:rsidRPr="007244CF">
        <w:rPr>
          <w:rFonts w:ascii="Angsana New" w:hAnsi="Angsana New"/>
          <w:sz w:val="28"/>
        </w:rPr>
        <w:t>.</w:t>
      </w:r>
      <w:r w:rsidR="002A6404" w:rsidRPr="002A6404">
        <w:rPr>
          <w:rFonts w:ascii="Angsana New" w:hAnsi="Angsana New"/>
          <w:sz w:val="28"/>
          <w:lang w:val="en-GB"/>
        </w:rPr>
        <w:t>76</w:t>
      </w:r>
      <w:r w:rsidR="00031E95">
        <w:rPr>
          <w:rFonts w:ascii="Angsana New" w:hAnsi="Angsana New"/>
          <w:sz w:val="28"/>
        </w:rPr>
        <w:t xml:space="preserve"> </w:t>
      </w:r>
      <w:r w:rsidRPr="007244CF">
        <w:rPr>
          <w:rFonts w:ascii="Angsana New" w:hAnsi="Angsana New"/>
          <w:sz w:val="28"/>
        </w:rPr>
        <w:t>million, respectively.) demanding payment of outstanding debts and the count has ordered the company and subsidiaries to pay such to the creditors together with relevant interest.</w:t>
      </w:r>
    </w:p>
    <w:p w14:paraId="6E6DCBA6" w14:textId="5D828B10" w:rsidR="005C48E7" w:rsidRPr="000E495A" w:rsidRDefault="005C48E7" w:rsidP="0022639D">
      <w:pPr>
        <w:pStyle w:val="ListParagraph"/>
        <w:numPr>
          <w:ilvl w:val="0"/>
          <w:numId w:val="1"/>
        </w:numPr>
        <w:tabs>
          <w:tab w:val="left" w:pos="1276"/>
        </w:tabs>
        <w:spacing w:before="240" w:after="120" w:line="360" w:lineRule="exact"/>
        <w:ind w:left="562" w:hanging="562"/>
        <w:rPr>
          <w:rFonts w:asciiTheme="majorBidi" w:hAnsiTheme="majorBidi" w:cstheme="majorBidi"/>
          <w:b/>
          <w:bCs/>
          <w:sz w:val="28"/>
        </w:rPr>
      </w:pPr>
      <w:r w:rsidRPr="000E495A">
        <w:rPr>
          <w:rFonts w:asciiTheme="majorBidi" w:hAnsiTheme="majorBidi" w:cstheme="majorBidi"/>
          <w:b/>
          <w:bCs/>
          <w:sz w:val="28"/>
        </w:rPr>
        <w:t xml:space="preserve">LONG </w:t>
      </w:r>
      <w:r w:rsidR="008F3CE2">
        <w:rPr>
          <w:rFonts w:asciiTheme="majorBidi" w:hAnsiTheme="majorBidi" w:cstheme="majorBidi"/>
          <w:b/>
          <w:bCs/>
          <w:sz w:val="28"/>
        </w:rPr>
        <w:t>–</w:t>
      </w:r>
      <w:r w:rsidRPr="000E495A">
        <w:rPr>
          <w:rFonts w:asciiTheme="majorBidi" w:hAnsiTheme="majorBidi" w:cstheme="majorBidi"/>
          <w:b/>
          <w:bCs/>
          <w:sz w:val="28"/>
        </w:rPr>
        <w:t xml:space="preserve"> TERM</w:t>
      </w:r>
      <w:r w:rsidR="008F3CE2">
        <w:rPr>
          <w:rFonts w:asciiTheme="majorBidi" w:hAnsiTheme="majorBidi" w:cstheme="majorBidi"/>
          <w:b/>
          <w:bCs/>
          <w:sz w:val="28"/>
        </w:rPr>
        <w:t xml:space="preserve"> LOAN</w:t>
      </w:r>
      <w:r w:rsidRPr="000E495A">
        <w:rPr>
          <w:rFonts w:asciiTheme="majorBidi" w:hAnsiTheme="majorBidi" w:cstheme="majorBidi"/>
          <w:b/>
          <w:bCs/>
          <w:sz w:val="28"/>
        </w:rPr>
        <w:t xml:space="preserve"> FROM FINANCIAL INSTITUTIONS</w:t>
      </w:r>
    </w:p>
    <w:tbl>
      <w:tblPr>
        <w:tblW w:w="9072" w:type="dxa"/>
        <w:tblInd w:w="426" w:type="dxa"/>
        <w:tblLayout w:type="fixed"/>
        <w:tblLook w:val="04A0" w:firstRow="1" w:lastRow="0" w:firstColumn="1" w:lastColumn="0" w:noHBand="0" w:noVBand="1"/>
      </w:tblPr>
      <w:tblGrid>
        <w:gridCol w:w="3260"/>
        <w:gridCol w:w="1134"/>
        <w:gridCol w:w="283"/>
        <w:gridCol w:w="1276"/>
        <w:gridCol w:w="284"/>
        <w:gridCol w:w="1275"/>
        <w:gridCol w:w="284"/>
        <w:gridCol w:w="1276"/>
      </w:tblGrid>
      <w:tr w:rsidR="005C48E7" w:rsidRPr="000E495A" w14:paraId="75A021F6" w14:textId="77777777" w:rsidTr="00DD1236">
        <w:trPr>
          <w:cantSplit/>
          <w:tblHeader/>
        </w:trPr>
        <w:tc>
          <w:tcPr>
            <w:tcW w:w="3260" w:type="dxa"/>
          </w:tcPr>
          <w:p w14:paraId="052A94A6" w14:textId="77777777" w:rsidR="005C48E7" w:rsidRPr="000E495A" w:rsidRDefault="005C48E7" w:rsidP="0022639D">
            <w:pPr>
              <w:spacing w:line="360" w:lineRule="exact"/>
              <w:jc w:val="thaiDistribute"/>
              <w:rPr>
                <w:rFonts w:asciiTheme="majorBidi" w:hAnsiTheme="majorBidi" w:cstheme="majorBidi"/>
                <w:sz w:val="28"/>
                <w:cs/>
              </w:rPr>
            </w:pPr>
          </w:p>
        </w:tc>
        <w:tc>
          <w:tcPr>
            <w:tcW w:w="5812" w:type="dxa"/>
            <w:gridSpan w:val="7"/>
            <w:tcBorders>
              <w:bottom w:val="single" w:sz="4" w:space="0" w:color="auto"/>
            </w:tcBorders>
          </w:tcPr>
          <w:p w14:paraId="4D9559BA" w14:textId="77777777" w:rsidR="005C48E7" w:rsidRPr="000E495A" w:rsidRDefault="005C48E7" w:rsidP="0022639D">
            <w:pPr>
              <w:tabs>
                <w:tab w:val="center" w:pos="8100"/>
              </w:tabs>
              <w:overflowPunct/>
              <w:autoSpaceDE/>
              <w:autoSpaceDN/>
              <w:adjustRightInd/>
              <w:spacing w:line="360" w:lineRule="exact"/>
              <w:jc w:val="right"/>
              <w:textAlignment w:val="auto"/>
              <w:rPr>
                <w:rFonts w:asciiTheme="majorBidi" w:eastAsia="Times New Roman" w:hAnsiTheme="majorBidi" w:cstheme="majorBidi"/>
                <w:spacing w:val="-6"/>
                <w:sz w:val="28"/>
                <w:cs/>
              </w:rPr>
            </w:pPr>
            <w:r w:rsidRPr="000E495A">
              <w:rPr>
                <w:rFonts w:asciiTheme="majorBidi" w:hAnsiTheme="majorBidi" w:cstheme="majorBidi"/>
                <w:sz w:val="28"/>
                <w:cs/>
              </w:rPr>
              <w:t>(</w:t>
            </w:r>
            <w:r w:rsidRPr="000E495A">
              <w:rPr>
                <w:rFonts w:asciiTheme="majorBidi" w:hAnsiTheme="majorBidi" w:cstheme="majorBidi"/>
                <w:sz w:val="28"/>
              </w:rPr>
              <w:t>Unit : Thousand Baht</w:t>
            </w:r>
            <w:r w:rsidRPr="000E495A">
              <w:rPr>
                <w:rFonts w:asciiTheme="majorBidi" w:hAnsiTheme="majorBidi" w:cstheme="majorBidi"/>
                <w:sz w:val="28"/>
                <w:cs/>
              </w:rPr>
              <w:t>)</w:t>
            </w:r>
          </w:p>
        </w:tc>
      </w:tr>
      <w:tr w:rsidR="005C48E7" w:rsidRPr="000E495A" w14:paraId="396552DB" w14:textId="77777777" w:rsidTr="00DD1236">
        <w:trPr>
          <w:cantSplit/>
          <w:tblHeader/>
        </w:trPr>
        <w:tc>
          <w:tcPr>
            <w:tcW w:w="3260" w:type="dxa"/>
          </w:tcPr>
          <w:p w14:paraId="1B43E211" w14:textId="77777777" w:rsidR="005C48E7" w:rsidRPr="000E495A" w:rsidRDefault="005C48E7" w:rsidP="0022639D">
            <w:pPr>
              <w:spacing w:line="360" w:lineRule="exact"/>
              <w:jc w:val="thaiDistribute"/>
              <w:rPr>
                <w:rFonts w:asciiTheme="majorBidi" w:hAnsiTheme="majorBidi" w:cstheme="majorBidi"/>
                <w:sz w:val="28"/>
                <w:cs/>
              </w:rPr>
            </w:pPr>
          </w:p>
        </w:tc>
        <w:tc>
          <w:tcPr>
            <w:tcW w:w="2693" w:type="dxa"/>
            <w:gridSpan w:val="3"/>
            <w:tcBorders>
              <w:top w:val="single" w:sz="4" w:space="0" w:color="auto"/>
              <w:bottom w:val="single" w:sz="4" w:space="0" w:color="auto"/>
            </w:tcBorders>
          </w:tcPr>
          <w:p w14:paraId="164457DB" w14:textId="77777777" w:rsidR="005C48E7" w:rsidRPr="000E495A" w:rsidRDefault="005C48E7" w:rsidP="0022639D">
            <w:pPr>
              <w:tabs>
                <w:tab w:val="center" w:pos="8100"/>
              </w:tabs>
              <w:spacing w:line="360" w:lineRule="exact"/>
              <w:ind w:left="-19" w:right="-66"/>
              <w:contextualSpacing/>
              <w:jc w:val="center"/>
              <w:rPr>
                <w:rFonts w:asciiTheme="majorBidi" w:hAnsiTheme="majorBidi" w:cstheme="majorBidi"/>
                <w:sz w:val="28"/>
              </w:rPr>
            </w:pPr>
            <w:r w:rsidRPr="000E495A">
              <w:rPr>
                <w:rFonts w:asciiTheme="majorBidi" w:hAnsiTheme="majorBidi" w:cstheme="majorBidi"/>
                <w:sz w:val="28"/>
              </w:rPr>
              <w:t>Consolidated</w:t>
            </w:r>
          </w:p>
          <w:p w14:paraId="56EB3071" w14:textId="77777777" w:rsidR="005C48E7" w:rsidRPr="000E495A" w:rsidRDefault="005C48E7" w:rsidP="0022639D">
            <w:pPr>
              <w:tabs>
                <w:tab w:val="left" w:pos="2551"/>
                <w:tab w:val="center" w:pos="8100"/>
              </w:tabs>
              <w:spacing w:line="360" w:lineRule="exact"/>
              <w:ind w:left="-19"/>
              <w:contextualSpacing/>
              <w:jc w:val="center"/>
              <w:rPr>
                <w:rFonts w:asciiTheme="majorBidi" w:hAnsiTheme="majorBidi" w:cstheme="majorBidi"/>
                <w:sz w:val="28"/>
                <w:cs/>
              </w:rPr>
            </w:pPr>
            <w:r w:rsidRPr="000E495A">
              <w:rPr>
                <w:rFonts w:asciiTheme="majorBidi" w:hAnsiTheme="majorBidi" w:cstheme="majorBidi"/>
                <w:sz w:val="28"/>
              </w:rPr>
              <w:t>financial statements</w:t>
            </w:r>
          </w:p>
        </w:tc>
        <w:tc>
          <w:tcPr>
            <w:tcW w:w="284" w:type="dxa"/>
            <w:tcBorders>
              <w:top w:val="single" w:sz="4" w:space="0" w:color="auto"/>
            </w:tcBorders>
          </w:tcPr>
          <w:p w14:paraId="17AE4E9F" w14:textId="77777777" w:rsidR="005C48E7" w:rsidRPr="000E495A" w:rsidRDefault="005C48E7" w:rsidP="0022639D">
            <w:pPr>
              <w:tabs>
                <w:tab w:val="center" w:pos="8100"/>
              </w:tabs>
              <w:spacing w:line="360" w:lineRule="exact"/>
              <w:ind w:left="-19" w:right="-66"/>
              <w:contextualSpacing/>
              <w:jc w:val="center"/>
              <w:rPr>
                <w:rFonts w:asciiTheme="majorBidi" w:hAnsiTheme="majorBidi" w:cstheme="majorBidi"/>
                <w:sz w:val="28"/>
              </w:rPr>
            </w:pPr>
          </w:p>
        </w:tc>
        <w:tc>
          <w:tcPr>
            <w:tcW w:w="2835" w:type="dxa"/>
            <w:gridSpan w:val="3"/>
            <w:tcBorders>
              <w:top w:val="single" w:sz="4" w:space="0" w:color="auto"/>
              <w:bottom w:val="single" w:sz="4" w:space="0" w:color="auto"/>
            </w:tcBorders>
          </w:tcPr>
          <w:p w14:paraId="150AEF00" w14:textId="77777777" w:rsidR="005C48E7" w:rsidRPr="000E495A" w:rsidRDefault="005C48E7" w:rsidP="0022639D">
            <w:pPr>
              <w:tabs>
                <w:tab w:val="center" w:pos="8100"/>
              </w:tabs>
              <w:spacing w:line="360" w:lineRule="exact"/>
              <w:ind w:left="-19" w:right="-66"/>
              <w:contextualSpacing/>
              <w:jc w:val="center"/>
              <w:rPr>
                <w:rFonts w:asciiTheme="majorBidi" w:hAnsiTheme="majorBidi" w:cstheme="majorBidi"/>
                <w:sz w:val="28"/>
              </w:rPr>
            </w:pPr>
            <w:r w:rsidRPr="000E495A">
              <w:rPr>
                <w:rFonts w:asciiTheme="majorBidi" w:hAnsiTheme="majorBidi" w:cstheme="majorBidi"/>
                <w:sz w:val="28"/>
              </w:rPr>
              <w:t>Separate</w:t>
            </w:r>
          </w:p>
          <w:p w14:paraId="5F7F802E" w14:textId="77777777" w:rsidR="005C48E7" w:rsidRPr="000E495A" w:rsidRDefault="005C48E7" w:rsidP="0022639D">
            <w:pPr>
              <w:tabs>
                <w:tab w:val="center" w:pos="8100"/>
              </w:tabs>
              <w:spacing w:line="360" w:lineRule="exact"/>
              <w:ind w:left="-19"/>
              <w:contextualSpacing/>
              <w:jc w:val="center"/>
              <w:rPr>
                <w:rFonts w:asciiTheme="majorBidi" w:eastAsia="Times New Roman" w:hAnsiTheme="majorBidi" w:cstheme="majorBidi"/>
                <w:spacing w:val="-6"/>
                <w:sz w:val="28"/>
                <w:cs/>
              </w:rPr>
            </w:pPr>
            <w:r w:rsidRPr="000E495A">
              <w:rPr>
                <w:rFonts w:asciiTheme="majorBidi" w:hAnsiTheme="majorBidi" w:cstheme="majorBidi"/>
                <w:sz w:val="28"/>
              </w:rPr>
              <w:t>financial statements</w:t>
            </w:r>
          </w:p>
        </w:tc>
      </w:tr>
      <w:tr w:rsidR="00A037E4" w:rsidRPr="000E495A" w14:paraId="756F59B5" w14:textId="77777777" w:rsidTr="00DD1236">
        <w:trPr>
          <w:cantSplit/>
          <w:tblHeader/>
        </w:trPr>
        <w:tc>
          <w:tcPr>
            <w:tcW w:w="3260" w:type="dxa"/>
          </w:tcPr>
          <w:p w14:paraId="7F2875D8" w14:textId="77777777" w:rsidR="00A037E4" w:rsidRPr="000E495A" w:rsidRDefault="00A037E4" w:rsidP="0022639D">
            <w:pPr>
              <w:spacing w:line="360" w:lineRule="exact"/>
              <w:jc w:val="thaiDistribute"/>
              <w:rPr>
                <w:rFonts w:asciiTheme="majorBidi" w:hAnsiTheme="majorBidi" w:cstheme="majorBidi"/>
                <w:b/>
                <w:bCs/>
                <w:spacing w:val="-2"/>
                <w:sz w:val="28"/>
                <w:cs/>
              </w:rPr>
            </w:pPr>
          </w:p>
        </w:tc>
        <w:tc>
          <w:tcPr>
            <w:tcW w:w="1134" w:type="dxa"/>
            <w:tcBorders>
              <w:top w:val="single" w:sz="4" w:space="0" w:color="auto"/>
              <w:bottom w:val="single" w:sz="4" w:space="0" w:color="auto"/>
            </w:tcBorders>
            <w:vAlign w:val="bottom"/>
          </w:tcPr>
          <w:p w14:paraId="3605834E" w14:textId="71E3B3A4" w:rsidR="00A037E4" w:rsidRPr="000E495A" w:rsidRDefault="00A037E4" w:rsidP="0022639D">
            <w:pPr>
              <w:spacing w:line="360" w:lineRule="exact"/>
              <w:ind w:right="-65" w:hanging="22"/>
              <w:jc w:val="center"/>
              <w:rPr>
                <w:rFonts w:asciiTheme="majorBidi" w:hAnsiTheme="majorBidi" w:cstheme="majorBidi"/>
                <w:sz w:val="28"/>
                <w:u w:val="single"/>
              </w:rPr>
            </w:pPr>
            <w:r w:rsidRPr="007D37BB">
              <w:rPr>
                <w:rFonts w:asciiTheme="majorBidi" w:hAnsiTheme="majorBidi" w:cstheme="majorBidi"/>
                <w:sz w:val="28"/>
              </w:rPr>
              <w:t xml:space="preserve">As at </w:t>
            </w:r>
            <w:r w:rsidR="00461F8B">
              <w:rPr>
                <w:rFonts w:asciiTheme="majorBidi" w:hAnsiTheme="majorBidi" w:cstheme="majorBidi"/>
                <w:sz w:val="28"/>
              </w:rPr>
              <w:t>June</w:t>
            </w:r>
            <w:r w:rsidRPr="007D37BB">
              <w:rPr>
                <w:rFonts w:asciiTheme="majorBidi" w:hAnsiTheme="majorBidi" w:cstheme="majorBidi"/>
                <w:sz w:val="28"/>
              </w:rPr>
              <w:t xml:space="preserve">            </w:t>
            </w:r>
            <w:r w:rsidR="002A6404" w:rsidRPr="002A6404">
              <w:rPr>
                <w:rFonts w:asciiTheme="majorBidi" w:hAnsiTheme="majorBidi" w:cstheme="majorBidi"/>
                <w:sz w:val="28"/>
                <w:lang w:val="en-GB"/>
              </w:rPr>
              <w:t>30</w:t>
            </w:r>
            <w:r w:rsidRPr="007D37BB">
              <w:rPr>
                <w:rFonts w:asciiTheme="majorBidi" w:hAnsiTheme="majorBidi" w:cstheme="majorBidi"/>
                <w:sz w:val="28"/>
              </w:rPr>
              <w:t xml:space="preserve">, </w:t>
            </w:r>
            <w:r w:rsidR="002A6404" w:rsidRPr="002A6404">
              <w:rPr>
                <w:rFonts w:asciiTheme="majorBidi" w:hAnsiTheme="majorBidi" w:cstheme="majorBidi"/>
                <w:sz w:val="28"/>
                <w:lang w:val="en-GB"/>
              </w:rPr>
              <w:t>2024</w:t>
            </w:r>
          </w:p>
        </w:tc>
        <w:tc>
          <w:tcPr>
            <w:tcW w:w="283" w:type="dxa"/>
            <w:tcBorders>
              <w:top w:val="single" w:sz="4" w:space="0" w:color="auto"/>
            </w:tcBorders>
          </w:tcPr>
          <w:p w14:paraId="0C8B17D0" w14:textId="77777777" w:rsidR="00A037E4" w:rsidRPr="000E495A" w:rsidRDefault="00A037E4" w:rsidP="0022639D">
            <w:pPr>
              <w:spacing w:line="360" w:lineRule="exact"/>
              <w:jc w:val="center"/>
              <w:rPr>
                <w:rFonts w:asciiTheme="majorBidi" w:hAnsiTheme="majorBidi" w:cstheme="majorBidi"/>
                <w:sz w:val="28"/>
              </w:rPr>
            </w:pPr>
          </w:p>
        </w:tc>
        <w:tc>
          <w:tcPr>
            <w:tcW w:w="1276" w:type="dxa"/>
            <w:tcBorders>
              <w:top w:val="single" w:sz="4" w:space="0" w:color="auto"/>
              <w:bottom w:val="single" w:sz="4" w:space="0" w:color="auto"/>
            </w:tcBorders>
            <w:vAlign w:val="bottom"/>
          </w:tcPr>
          <w:p w14:paraId="47698992" w14:textId="77777777" w:rsidR="00A037E4" w:rsidRDefault="00A037E4" w:rsidP="0022639D">
            <w:pPr>
              <w:spacing w:line="360" w:lineRule="exact"/>
              <w:ind w:left="-246" w:right="-116" w:firstLine="141"/>
              <w:jc w:val="center"/>
              <w:rPr>
                <w:rFonts w:asciiTheme="majorBidi" w:hAnsiTheme="majorBidi" w:cstheme="majorBidi"/>
                <w:sz w:val="28"/>
              </w:rPr>
            </w:pPr>
            <w:r w:rsidRPr="00726032">
              <w:rPr>
                <w:rFonts w:asciiTheme="majorBidi" w:hAnsiTheme="majorBidi" w:cstheme="majorBidi"/>
                <w:sz w:val="28"/>
              </w:rPr>
              <w:t xml:space="preserve">As at December </w:t>
            </w:r>
          </w:p>
          <w:p w14:paraId="4F1D3D2F" w14:textId="7223E612" w:rsidR="00A037E4" w:rsidRPr="000E495A" w:rsidRDefault="002A6404" w:rsidP="0022639D">
            <w:pPr>
              <w:spacing w:line="360" w:lineRule="exact"/>
              <w:ind w:left="-246" w:firstLine="246"/>
              <w:jc w:val="center"/>
              <w:rPr>
                <w:rFonts w:asciiTheme="majorBidi" w:hAnsiTheme="majorBidi" w:cstheme="majorBidi"/>
                <w:sz w:val="28"/>
                <w:u w:val="single"/>
              </w:rPr>
            </w:pPr>
            <w:r w:rsidRPr="002A6404">
              <w:rPr>
                <w:rFonts w:asciiTheme="majorBidi" w:hAnsiTheme="majorBidi" w:cstheme="majorBidi"/>
                <w:sz w:val="28"/>
                <w:lang w:val="en-GB"/>
              </w:rPr>
              <w:t>31</w:t>
            </w:r>
            <w:r w:rsidR="00A037E4" w:rsidRPr="00726032">
              <w:rPr>
                <w:rFonts w:asciiTheme="majorBidi" w:hAnsiTheme="majorBidi" w:cstheme="majorBidi"/>
                <w:sz w:val="28"/>
              </w:rPr>
              <w:t xml:space="preserve">, </w:t>
            </w:r>
            <w:r w:rsidRPr="002A6404">
              <w:rPr>
                <w:rFonts w:asciiTheme="majorBidi" w:hAnsiTheme="majorBidi" w:cstheme="majorBidi"/>
                <w:sz w:val="28"/>
                <w:lang w:val="en-GB"/>
              </w:rPr>
              <w:t>2023</w:t>
            </w:r>
          </w:p>
        </w:tc>
        <w:tc>
          <w:tcPr>
            <w:tcW w:w="284" w:type="dxa"/>
          </w:tcPr>
          <w:p w14:paraId="2FC11DE0" w14:textId="77777777" w:rsidR="00A037E4" w:rsidRPr="000E495A" w:rsidRDefault="00A037E4" w:rsidP="0022639D">
            <w:pPr>
              <w:spacing w:line="360" w:lineRule="exact"/>
              <w:ind w:right="-65" w:firstLine="30"/>
              <w:jc w:val="center"/>
              <w:rPr>
                <w:rFonts w:asciiTheme="majorBidi" w:hAnsiTheme="majorBidi" w:cstheme="majorBidi"/>
                <w:sz w:val="28"/>
              </w:rPr>
            </w:pPr>
          </w:p>
        </w:tc>
        <w:tc>
          <w:tcPr>
            <w:tcW w:w="1275" w:type="dxa"/>
            <w:tcBorders>
              <w:top w:val="single" w:sz="4" w:space="0" w:color="auto"/>
              <w:bottom w:val="single" w:sz="4" w:space="0" w:color="auto"/>
            </w:tcBorders>
            <w:vAlign w:val="bottom"/>
          </w:tcPr>
          <w:p w14:paraId="0FDA5651" w14:textId="1F77DDA5" w:rsidR="00A037E4" w:rsidRPr="000E495A" w:rsidRDefault="00A037E4" w:rsidP="0022639D">
            <w:pPr>
              <w:spacing w:line="360" w:lineRule="exact"/>
              <w:ind w:right="-65" w:hanging="22"/>
              <w:jc w:val="center"/>
              <w:rPr>
                <w:rFonts w:asciiTheme="majorBidi" w:hAnsiTheme="majorBidi" w:cstheme="majorBidi"/>
                <w:sz w:val="28"/>
              </w:rPr>
            </w:pPr>
            <w:r w:rsidRPr="007D37BB">
              <w:rPr>
                <w:rFonts w:asciiTheme="majorBidi" w:hAnsiTheme="majorBidi" w:cstheme="majorBidi"/>
                <w:sz w:val="28"/>
              </w:rPr>
              <w:t xml:space="preserve">As at </w:t>
            </w:r>
            <w:r w:rsidR="00461F8B">
              <w:rPr>
                <w:rFonts w:asciiTheme="majorBidi" w:hAnsiTheme="majorBidi" w:cstheme="majorBidi"/>
                <w:sz w:val="28"/>
              </w:rPr>
              <w:t>June</w:t>
            </w:r>
            <w:r w:rsidRPr="007D37BB">
              <w:rPr>
                <w:rFonts w:asciiTheme="majorBidi" w:hAnsiTheme="majorBidi" w:cstheme="majorBidi"/>
                <w:sz w:val="28"/>
              </w:rPr>
              <w:t xml:space="preserve">            </w:t>
            </w:r>
            <w:r w:rsidR="002A6404" w:rsidRPr="002A6404">
              <w:rPr>
                <w:rFonts w:asciiTheme="majorBidi" w:hAnsiTheme="majorBidi" w:cstheme="majorBidi"/>
                <w:sz w:val="28"/>
                <w:lang w:val="en-GB"/>
              </w:rPr>
              <w:t>30</w:t>
            </w:r>
            <w:r w:rsidRPr="007D37BB">
              <w:rPr>
                <w:rFonts w:asciiTheme="majorBidi" w:hAnsiTheme="majorBidi" w:cstheme="majorBidi"/>
                <w:sz w:val="28"/>
              </w:rPr>
              <w:t xml:space="preserve">, </w:t>
            </w:r>
            <w:r w:rsidR="002A6404" w:rsidRPr="002A6404">
              <w:rPr>
                <w:rFonts w:asciiTheme="majorBidi" w:hAnsiTheme="majorBidi" w:cstheme="majorBidi"/>
                <w:sz w:val="28"/>
                <w:lang w:val="en-GB"/>
              </w:rPr>
              <w:t>2024</w:t>
            </w:r>
          </w:p>
        </w:tc>
        <w:tc>
          <w:tcPr>
            <w:tcW w:w="284" w:type="dxa"/>
            <w:tcBorders>
              <w:top w:val="single" w:sz="4" w:space="0" w:color="auto"/>
            </w:tcBorders>
          </w:tcPr>
          <w:p w14:paraId="462E0C5C" w14:textId="77777777" w:rsidR="00A037E4" w:rsidRPr="000E495A" w:rsidRDefault="00A037E4" w:rsidP="0022639D">
            <w:pPr>
              <w:spacing w:line="360" w:lineRule="exact"/>
              <w:jc w:val="center"/>
              <w:rPr>
                <w:rFonts w:asciiTheme="majorBidi" w:hAnsiTheme="majorBidi" w:cstheme="majorBidi"/>
                <w:spacing w:val="-2"/>
                <w:sz w:val="28"/>
              </w:rPr>
            </w:pPr>
          </w:p>
        </w:tc>
        <w:tc>
          <w:tcPr>
            <w:tcW w:w="1276" w:type="dxa"/>
            <w:tcBorders>
              <w:top w:val="single" w:sz="4" w:space="0" w:color="auto"/>
              <w:bottom w:val="single" w:sz="4" w:space="0" w:color="auto"/>
            </w:tcBorders>
            <w:vAlign w:val="bottom"/>
          </w:tcPr>
          <w:p w14:paraId="113BB400" w14:textId="77777777" w:rsidR="00A037E4" w:rsidRDefault="00A037E4" w:rsidP="0022639D">
            <w:pPr>
              <w:spacing w:line="360" w:lineRule="exact"/>
              <w:ind w:right="-116" w:hanging="106"/>
              <w:jc w:val="center"/>
              <w:rPr>
                <w:rFonts w:asciiTheme="majorBidi" w:hAnsiTheme="majorBidi" w:cstheme="majorBidi"/>
                <w:sz w:val="28"/>
              </w:rPr>
            </w:pPr>
            <w:r w:rsidRPr="00726032">
              <w:rPr>
                <w:rFonts w:asciiTheme="majorBidi" w:hAnsiTheme="majorBidi" w:cstheme="majorBidi"/>
                <w:sz w:val="28"/>
              </w:rPr>
              <w:t xml:space="preserve">As at December </w:t>
            </w:r>
          </w:p>
          <w:p w14:paraId="6F9D0255" w14:textId="5B8A983F" w:rsidR="00A037E4" w:rsidRPr="000E495A" w:rsidRDefault="002A6404" w:rsidP="0022639D">
            <w:pPr>
              <w:spacing w:line="360" w:lineRule="exact"/>
              <w:ind w:hanging="106"/>
              <w:jc w:val="center"/>
              <w:rPr>
                <w:rFonts w:asciiTheme="majorBidi" w:hAnsiTheme="majorBidi" w:cstheme="majorBidi"/>
                <w:spacing w:val="-2"/>
                <w:sz w:val="28"/>
              </w:rPr>
            </w:pPr>
            <w:r w:rsidRPr="002A6404">
              <w:rPr>
                <w:rFonts w:asciiTheme="majorBidi" w:hAnsiTheme="majorBidi" w:cstheme="majorBidi"/>
                <w:sz w:val="28"/>
                <w:lang w:val="en-GB"/>
              </w:rPr>
              <w:t>31</w:t>
            </w:r>
            <w:r w:rsidR="00A037E4" w:rsidRPr="00726032">
              <w:rPr>
                <w:rFonts w:asciiTheme="majorBidi" w:hAnsiTheme="majorBidi" w:cstheme="majorBidi"/>
                <w:sz w:val="28"/>
              </w:rPr>
              <w:t xml:space="preserve">, </w:t>
            </w:r>
            <w:r w:rsidRPr="002A6404">
              <w:rPr>
                <w:rFonts w:asciiTheme="majorBidi" w:hAnsiTheme="majorBidi" w:cstheme="majorBidi"/>
                <w:sz w:val="28"/>
                <w:lang w:val="en-GB"/>
              </w:rPr>
              <w:t>2023</w:t>
            </w:r>
          </w:p>
        </w:tc>
      </w:tr>
      <w:tr w:rsidR="00EB14CD" w:rsidRPr="000E495A" w14:paraId="19309B82" w14:textId="77777777" w:rsidTr="006C2C68">
        <w:trPr>
          <w:cantSplit/>
        </w:trPr>
        <w:tc>
          <w:tcPr>
            <w:tcW w:w="3260" w:type="dxa"/>
            <w:vAlign w:val="bottom"/>
          </w:tcPr>
          <w:p w14:paraId="3B1F482B" w14:textId="4D7B4CB6" w:rsidR="00EB14CD" w:rsidRPr="00D80125" w:rsidRDefault="00EB14CD" w:rsidP="0022639D">
            <w:pPr>
              <w:spacing w:line="360" w:lineRule="exact"/>
              <w:ind w:left="181" w:hanging="181"/>
              <w:rPr>
                <w:rFonts w:asciiTheme="majorBidi" w:hAnsiTheme="majorBidi" w:cstheme="majorBidi"/>
                <w:spacing w:val="-2"/>
                <w:sz w:val="28"/>
              </w:rPr>
            </w:pPr>
            <w:r w:rsidRPr="00480752">
              <w:rPr>
                <w:rFonts w:asciiTheme="majorBidi" w:hAnsiTheme="majorBidi" w:cstheme="majorBidi"/>
                <w:color w:val="000000"/>
                <w:sz w:val="28"/>
              </w:rPr>
              <w:t>Long</w:t>
            </w:r>
            <w:r w:rsidRPr="000E495A">
              <w:rPr>
                <w:rFonts w:asciiTheme="majorBidi" w:hAnsiTheme="majorBidi" w:cstheme="majorBidi"/>
                <w:spacing w:val="-2"/>
                <w:sz w:val="28"/>
              </w:rPr>
              <w:t xml:space="preserve"> - term </w:t>
            </w:r>
            <w:r w:rsidR="008F3CE2">
              <w:rPr>
                <w:rFonts w:asciiTheme="majorBidi" w:hAnsiTheme="majorBidi" w:cstheme="majorBidi"/>
                <w:spacing w:val="-2"/>
                <w:sz w:val="28"/>
              </w:rPr>
              <w:t>loan</w:t>
            </w:r>
            <w:r w:rsidRPr="000E495A">
              <w:rPr>
                <w:rFonts w:asciiTheme="majorBidi" w:hAnsiTheme="majorBidi" w:cstheme="majorBidi"/>
                <w:spacing w:val="-2"/>
                <w:sz w:val="28"/>
              </w:rPr>
              <w:t xml:space="preserve"> </w:t>
            </w:r>
            <w:proofErr w:type="gramStart"/>
            <w:r w:rsidRPr="000E495A">
              <w:rPr>
                <w:rFonts w:asciiTheme="majorBidi" w:hAnsiTheme="majorBidi" w:cstheme="majorBidi"/>
                <w:spacing w:val="-2"/>
                <w:sz w:val="28"/>
              </w:rPr>
              <w:t>from  financial</w:t>
            </w:r>
            <w:proofErr w:type="gramEnd"/>
            <w:r w:rsidRPr="000E495A">
              <w:rPr>
                <w:rFonts w:asciiTheme="majorBidi" w:hAnsiTheme="majorBidi" w:cstheme="majorBidi"/>
                <w:spacing w:val="-2"/>
                <w:sz w:val="28"/>
              </w:rPr>
              <w:t xml:space="preserve"> institutions</w:t>
            </w:r>
          </w:p>
        </w:tc>
        <w:tc>
          <w:tcPr>
            <w:tcW w:w="1134" w:type="dxa"/>
            <w:tcBorders>
              <w:top w:val="single" w:sz="4" w:space="0" w:color="auto"/>
            </w:tcBorders>
            <w:shd w:val="clear" w:color="auto" w:fill="auto"/>
          </w:tcPr>
          <w:p w14:paraId="56DCEE04" w14:textId="77777777" w:rsidR="00EB14CD" w:rsidRPr="006C2C68" w:rsidRDefault="00EB14CD" w:rsidP="0022639D">
            <w:pPr>
              <w:tabs>
                <w:tab w:val="decimal" w:pos="700"/>
              </w:tabs>
              <w:spacing w:line="360" w:lineRule="exact"/>
              <w:ind w:left="-19" w:right="-66"/>
              <w:contextualSpacing/>
              <w:jc w:val="right"/>
              <w:rPr>
                <w:rFonts w:ascii="Angsana New" w:hAnsi="Angsana New"/>
                <w:color w:val="000000" w:themeColor="text1"/>
                <w:sz w:val="28"/>
              </w:rPr>
            </w:pPr>
          </w:p>
          <w:p w14:paraId="09A6EB4B" w14:textId="344C510A" w:rsidR="00EB14CD" w:rsidRPr="006C2C68" w:rsidRDefault="002A6404" w:rsidP="0022639D">
            <w:pPr>
              <w:tabs>
                <w:tab w:val="decimal" w:pos="700"/>
              </w:tabs>
              <w:spacing w:line="360" w:lineRule="exact"/>
              <w:ind w:left="-19" w:right="-66"/>
              <w:contextualSpacing/>
              <w:jc w:val="right"/>
              <w:rPr>
                <w:rFonts w:asciiTheme="majorBidi" w:hAnsiTheme="majorBidi" w:cstheme="majorBidi"/>
                <w:sz w:val="28"/>
              </w:rPr>
            </w:pPr>
            <w:r w:rsidRPr="002A6404">
              <w:rPr>
                <w:rFonts w:ascii="Angsana New" w:hAnsi="Angsana New" w:hint="cs"/>
                <w:color w:val="000000" w:themeColor="text1"/>
                <w:sz w:val="28"/>
                <w:lang w:val="en-GB"/>
              </w:rPr>
              <w:t>68</w:t>
            </w:r>
            <w:r w:rsidR="00EB14CD" w:rsidRPr="006C2C68">
              <w:rPr>
                <w:rFonts w:ascii="Angsana New" w:hAnsi="Angsana New" w:hint="cs"/>
                <w:color w:val="000000" w:themeColor="text1"/>
                <w:sz w:val="28"/>
                <w:cs/>
              </w:rPr>
              <w:t>,</w:t>
            </w:r>
            <w:r w:rsidRPr="002A6404">
              <w:rPr>
                <w:rFonts w:ascii="Angsana New" w:hAnsi="Angsana New" w:hint="cs"/>
                <w:color w:val="000000" w:themeColor="text1"/>
                <w:sz w:val="28"/>
                <w:lang w:val="en-GB"/>
              </w:rPr>
              <w:t>649</w:t>
            </w:r>
          </w:p>
        </w:tc>
        <w:tc>
          <w:tcPr>
            <w:tcW w:w="283" w:type="dxa"/>
            <w:shd w:val="clear" w:color="auto" w:fill="auto"/>
          </w:tcPr>
          <w:p w14:paraId="639D53B1" w14:textId="77777777" w:rsidR="00EB14CD" w:rsidRPr="006C2C68" w:rsidRDefault="00EB14CD" w:rsidP="0022639D">
            <w:pPr>
              <w:tabs>
                <w:tab w:val="left" w:pos="1276"/>
                <w:tab w:val="decimal" w:pos="1425"/>
              </w:tabs>
              <w:spacing w:line="360" w:lineRule="exact"/>
              <w:ind w:right="67"/>
              <w:jc w:val="right"/>
              <w:rPr>
                <w:rFonts w:asciiTheme="majorBidi" w:hAnsiTheme="majorBidi" w:cstheme="majorBidi"/>
                <w:sz w:val="28"/>
              </w:rPr>
            </w:pPr>
          </w:p>
        </w:tc>
        <w:tc>
          <w:tcPr>
            <w:tcW w:w="1276" w:type="dxa"/>
            <w:tcBorders>
              <w:top w:val="single" w:sz="4" w:space="0" w:color="auto"/>
            </w:tcBorders>
            <w:shd w:val="clear" w:color="auto" w:fill="auto"/>
          </w:tcPr>
          <w:p w14:paraId="52644F72" w14:textId="77777777" w:rsidR="00EB14CD" w:rsidRPr="006C2C68" w:rsidRDefault="00EB14CD" w:rsidP="0022639D">
            <w:pPr>
              <w:tabs>
                <w:tab w:val="decimal" w:pos="700"/>
              </w:tabs>
              <w:spacing w:line="360" w:lineRule="exact"/>
              <w:ind w:left="-19" w:right="-66"/>
              <w:contextualSpacing/>
              <w:jc w:val="right"/>
              <w:rPr>
                <w:rFonts w:ascii="Angsana New" w:hAnsi="Angsana New"/>
                <w:color w:val="000000" w:themeColor="text1"/>
                <w:sz w:val="28"/>
                <w:szCs w:val="32"/>
                <w:lang w:val="en-GB"/>
              </w:rPr>
            </w:pPr>
          </w:p>
          <w:p w14:paraId="25A09707" w14:textId="74A3FE6B" w:rsidR="00EB14CD" w:rsidRPr="006C2C68" w:rsidRDefault="00EB14CD" w:rsidP="0022639D">
            <w:pPr>
              <w:tabs>
                <w:tab w:val="decimal" w:pos="700"/>
              </w:tabs>
              <w:spacing w:line="360" w:lineRule="exact"/>
              <w:ind w:left="-19" w:right="-66"/>
              <w:contextualSpacing/>
              <w:jc w:val="right"/>
              <w:rPr>
                <w:rFonts w:asciiTheme="majorBidi" w:hAnsiTheme="majorBidi" w:cstheme="majorBidi"/>
                <w:sz w:val="28"/>
              </w:rPr>
            </w:pPr>
            <w:r w:rsidRPr="006C2C68">
              <w:rPr>
                <w:rFonts w:ascii="Angsana New" w:hAnsi="Angsana New"/>
                <w:color w:val="000000" w:themeColor="text1"/>
                <w:sz w:val="28"/>
                <w:szCs w:val="32"/>
                <w:lang w:val="en-GB"/>
              </w:rPr>
              <w:t>68</w:t>
            </w:r>
            <w:r w:rsidRPr="006C2C68">
              <w:rPr>
                <w:rFonts w:ascii="Angsana New" w:hAnsi="Angsana New"/>
                <w:color w:val="000000" w:themeColor="text1"/>
                <w:sz w:val="28"/>
                <w:szCs w:val="32"/>
              </w:rPr>
              <w:t>,</w:t>
            </w:r>
            <w:r w:rsidRPr="006C2C68">
              <w:rPr>
                <w:rFonts w:ascii="Angsana New" w:hAnsi="Angsana New"/>
                <w:color w:val="000000" w:themeColor="text1"/>
                <w:sz w:val="28"/>
                <w:szCs w:val="32"/>
                <w:lang w:val="en-GB"/>
              </w:rPr>
              <w:t>757</w:t>
            </w:r>
          </w:p>
        </w:tc>
        <w:tc>
          <w:tcPr>
            <w:tcW w:w="284" w:type="dxa"/>
            <w:shd w:val="clear" w:color="auto" w:fill="auto"/>
          </w:tcPr>
          <w:p w14:paraId="1CCEA656" w14:textId="77777777" w:rsidR="00EB14CD" w:rsidRPr="006C2C68" w:rsidRDefault="00EB14CD" w:rsidP="0022639D">
            <w:pPr>
              <w:tabs>
                <w:tab w:val="decimal" w:pos="700"/>
              </w:tabs>
              <w:spacing w:line="360" w:lineRule="exact"/>
              <w:ind w:left="-19" w:right="-66"/>
              <w:contextualSpacing/>
              <w:jc w:val="right"/>
              <w:rPr>
                <w:rFonts w:asciiTheme="majorBidi" w:hAnsiTheme="majorBidi" w:cstheme="majorBidi"/>
                <w:sz w:val="28"/>
              </w:rPr>
            </w:pPr>
          </w:p>
        </w:tc>
        <w:tc>
          <w:tcPr>
            <w:tcW w:w="1275" w:type="dxa"/>
            <w:tcBorders>
              <w:top w:val="single" w:sz="4" w:space="0" w:color="auto"/>
            </w:tcBorders>
            <w:shd w:val="clear" w:color="auto" w:fill="auto"/>
          </w:tcPr>
          <w:p w14:paraId="1A84BB3F" w14:textId="77777777" w:rsidR="00EB14CD" w:rsidRPr="006C2C68" w:rsidRDefault="00EB14CD" w:rsidP="0022639D">
            <w:pPr>
              <w:tabs>
                <w:tab w:val="decimal" w:pos="700"/>
              </w:tabs>
              <w:spacing w:line="360" w:lineRule="exact"/>
              <w:ind w:left="-19" w:right="-66"/>
              <w:contextualSpacing/>
              <w:jc w:val="right"/>
              <w:rPr>
                <w:rFonts w:ascii="Angsana New" w:hAnsi="Angsana New"/>
                <w:color w:val="000000" w:themeColor="text1"/>
                <w:sz w:val="28"/>
              </w:rPr>
            </w:pPr>
          </w:p>
          <w:p w14:paraId="49C26A4A" w14:textId="05C69EF4" w:rsidR="00EB14CD" w:rsidRPr="006C2C68" w:rsidRDefault="002A6404" w:rsidP="0022639D">
            <w:pPr>
              <w:tabs>
                <w:tab w:val="decimal" w:pos="700"/>
              </w:tabs>
              <w:spacing w:line="360" w:lineRule="exact"/>
              <w:ind w:left="-19" w:right="-66"/>
              <w:contextualSpacing/>
              <w:jc w:val="right"/>
              <w:rPr>
                <w:rFonts w:asciiTheme="majorBidi" w:hAnsiTheme="majorBidi" w:cstheme="majorBidi"/>
                <w:sz w:val="28"/>
              </w:rPr>
            </w:pPr>
            <w:r w:rsidRPr="002A6404">
              <w:rPr>
                <w:rFonts w:ascii="Angsana New" w:hAnsi="Angsana New"/>
                <w:color w:val="000000" w:themeColor="text1"/>
                <w:sz w:val="28"/>
                <w:lang w:val="en-GB"/>
              </w:rPr>
              <w:t>2</w:t>
            </w:r>
            <w:r w:rsidR="00EB14CD" w:rsidRPr="006C2C68">
              <w:rPr>
                <w:rFonts w:ascii="Angsana New" w:hAnsi="Angsana New"/>
                <w:color w:val="000000" w:themeColor="text1"/>
                <w:sz w:val="28"/>
              </w:rPr>
              <w:t>,</w:t>
            </w:r>
            <w:r w:rsidRPr="002A6404">
              <w:rPr>
                <w:rFonts w:ascii="Angsana New" w:hAnsi="Angsana New"/>
                <w:color w:val="000000" w:themeColor="text1"/>
                <w:sz w:val="28"/>
                <w:lang w:val="en-GB"/>
              </w:rPr>
              <w:t>666</w:t>
            </w:r>
          </w:p>
        </w:tc>
        <w:tc>
          <w:tcPr>
            <w:tcW w:w="284" w:type="dxa"/>
          </w:tcPr>
          <w:p w14:paraId="42747951" w14:textId="77777777" w:rsidR="00EB14CD" w:rsidRPr="000E495A" w:rsidRDefault="00EB14CD" w:rsidP="0022639D">
            <w:pPr>
              <w:tabs>
                <w:tab w:val="decimal" w:pos="700"/>
              </w:tabs>
              <w:spacing w:line="360" w:lineRule="exact"/>
              <w:ind w:left="-19" w:right="-66"/>
              <w:contextualSpacing/>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095EE980" w14:textId="29986DE7" w:rsidR="00EB14CD" w:rsidRPr="000E495A" w:rsidRDefault="00EB14CD" w:rsidP="0022639D">
            <w:pPr>
              <w:tabs>
                <w:tab w:val="decimal" w:pos="700"/>
              </w:tabs>
              <w:spacing w:line="360" w:lineRule="exact"/>
              <w:ind w:left="-19" w:right="-66"/>
              <w:contextualSpacing/>
              <w:jc w:val="right"/>
              <w:rPr>
                <w:rFonts w:asciiTheme="majorBidi" w:hAnsiTheme="majorBidi" w:cstheme="majorBidi"/>
                <w:sz w:val="28"/>
              </w:rPr>
            </w:pPr>
            <w:r w:rsidRPr="00F87D32">
              <w:rPr>
                <w:rFonts w:ascii="Angsana New" w:hAnsi="Angsana New"/>
                <w:color w:val="000000" w:themeColor="text1"/>
                <w:sz w:val="28"/>
                <w:szCs w:val="32"/>
                <w:lang w:val="en-GB"/>
              </w:rPr>
              <w:t>2</w:t>
            </w:r>
            <w:r w:rsidRPr="00F87D32">
              <w:rPr>
                <w:rFonts w:ascii="Angsana New" w:hAnsi="Angsana New"/>
                <w:color w:val="000000" w:themeColor="text1"/>
                <w:sz w:val="28"/>
                <w:szCs w:val="32"/>
                <w:cs/>
              </w:rPr>
              <w:t>,</w:t>
            </w:r>
            <w:r w:rsidRPr="00F87D32">
              <w:rPr>
                <w:rFonts w:ascii="Angsana New" w:hAnsi="Angsana New"/>
                <w:color w:val="000000" w:themeColor="text1"/>
                <w:sz w:val="28"/>
                <w:szCs w:val="32"/>
                <w:lang w:val="en-GB"/>
              </w:rPr>
              <w:t>666</w:t>
            </w:r>
          </w:p>
        </w:tc>
      </w:tr>
      <w:tr w:rsidR="00EB14CD" w:rsidRPr="000E495A" w14:paraId="59884729" w14:textId="77777777" w:rsidTr="006C2C68">
        <w:trPr>
          <w:cantSplit/>
        </w:trPr>
        <w:tc>
          <w:tcPr>
            <w:tcW w:w="3260" w:type="dxa"/>
            <w:vAlign w:val="bottom"/>
          </w:tcPr>
          <w:p w14:paraId="78CA930E" w14:textId="77777777" w:rsidR="00EB14CD" w:rsidRPr="000E495A" w:rsidRDefault="00EB14CD" w:rsidP="0022639D">
            <w:pPr>
              <w:spacing w:line="360" w:lineRule="exact"/>
              <w:rPr>
                <w:rFonts w:asciiTheme="majorBidi" w:hAnsiTheme="majorBidi" w:cstheme="majorBidi"/>
                <w:spacing w:val="-2"/>
                <w:sz w:val="28"/>
                <w:u w:val="single"/>
                <w:cs/>
              </w:rPr>
            </w:pPr>
            <w:proofErr w:type="gramStart"/>
            <w:r w:rsidRPr="00480752">
              <w:rPr>
                <w:rFonts w:asciiTheme="majorBidi" w:hAnsiTheme="majorBidi" w:cstheme="majorBidi"/>
                <w:color w:val="000000"/>
                <w:sz w:val="28"/>
              </w:rPr>
              <w:t>Less</w:t>
            </w:r>
            <w:r>
              <w:rPr>
                <w:rFonts w:asciiTheme="majorBidi" w:hAnsiTheme="majorBidi" w:cstheme="majorBidi"/>
                <w:color w:val="000000"/>
                <w:sz w:val="28"/>
              </w:rPr>
              <w:t xml:space="preserve"> </w:t>
            </w:r>
            <w:r w:rsidRPr="000E495A">
              <w:rPr>
                <w:rFonts w:asciiTheme="majorBidi" w:hAnsiTheme="majorBidi" w:cstheme="majorBidi"/>
                <w:sz w:val="28"/>
              </w:rPr>
              <w:t>:</w:t>
            </w:r>
            <w:proofErr w:type="gramEnd"/>
            <w:r w:rsidRPr="000E495A">
              <w:rPr>
                <w:rFonts w:asciiTheme="majorBidi" w:hAnsiTheme="majorBidi" w:cstheme="majorBidi"/>
                <w:sz w:val="28"/>
              </w:rPr>
              <w:t xml:space="preserve"> Current portion</w:t>
            </w:r>
          </w:p>
        </w:tc>
        <w:tc>
          <w:tcPr>
            <w:tcW w:w="1134" w:type="dxa"/>
            <w:shd w:val="clear" w:color="auto" w:fill="auto"/>
            <w:vAlign w:val="bottom"/>
          </w:tcPr>
          <w:p w14:paraId="0E786F35" w14:textId="39F40097" w:rsidR="00EB14CD" w:rsidRPr="006C2C68" w:rsidRDefault="00B13F2B" w:rsidP="0022639D">
            <w:pPr>
              <w:tabs>
                <w:tab w:val="decimal" w:pos="700"/>
              </w:tabs>
              <w:spacing w:line="360" w:lineRule="exact"/>
              <w:ind w:left="-19" w:right="-66"/>
              <w:contextualSpacing/>
              <w:jc w:val="right"/>
              <w:rPr>
                <w:rFonts w:asciiTheme="majorBidi" w:hAnsiTheme="majorBidi" w:cstheme="majorBidi"/>
                <w:sz w:val="28"/>
              </w:rPr>
            </w:pPr>
            <w:r w:rsidRPr="006C2C68">
              <w:rPr>
                <w:rFonts w:ascii="Angsana New" w:hAnsi="Angsana New"/>
                <w:color w:val="000000" w:themeColor="text1"/>
                <w:sz w:val="28"/>
              </w:rPr>
              <w:t>(</w:t>
            </w:r>
            <w:r w:rsidR="002A6404" w:rsidRPr="002A6404">
              <w:rPr>
                <w:rFonts w:ascii="Angsana New" w:hAnsi="Angsana New"/>
                <w:color w:val="000000" w:themeColor="text1"/>
                <w:sz w:val="28"/>
                <w:lang w:val="en-GB"/>
              </w:rPr>
              <w:t>2</w:t>
            </w:r>
            <w:r w:rsidRPr="006C2C68">
              <w:rPr>
                <w:rFonts w:ascii="Angsana New" w:hAnsi="Angsana New"/>
                <w:color w:val="000000" w:themeColor="text1"/>
                <w:sz w:val="28"/>
              </w:rPr>
              <w:t>,</w:t>
            </w:r>
            <w:r w:rsidR="002A6404" w:rsidRPr="002A6404">
              <w:rPr>
                <w:rFonts w:ascii="Angsana New" w:hAnsi="Angsana New"/>
                <w:color w:val="000000" w:themeColor="text1"/>
                <w:sz w:val="28"/>
                <w:lang w:val="en-GB"/>
              </w:rPr>
              <w:t>666</w:t>
            </w:r>
            <w:r w:rsidRPr="006C2C68">
              <w:rPr>
                <w:rFonts w:ascii="Angsana New" w:hAnsi="Angsana New"/>
                <w:color w:val="000000" w:themeColor="text1"/>
                <w:sz w:val="28"/>
              </w:rPr>
              <w:t>)</w:t>
            </w:r>
          </w:p>
        </w:tc>
        <w:tc>
          <w:tcPr>
            <w:tcW w:w="283" w:type="dxa"/>
            <w:shd w:val="clear" w:color="auto" w:fill="auto"/>
          </w:tcPr>
          <w:p w14:paraId="3D4F061E" w14:textId="77777777" w:rsidR="00EB14CD" w:rsidRPr="006C2C68" w:rsidRDefault="00EB14CD" w:rsidP="0022639D">
            <w:pPr>
              <w:tabs>
                <w:tab w:val="left" w:pos="1201"/>
                <w:tab w:val="left" w:pos="1559"/>
              </w:tabs>
              <w:spacing w:line="360" w:lineRule="exact"/>
              <w:ind w:right="67"/>
              <w:jc w:val="right"/>
              <w:rPr>
                <w:rFonts w:asciiTheme="majorBidi" w:hAnsiTheme="majorBidi" w:cstheme="majorBidi"/>
                <w:sz w:val="28"/>
              </w:rPr>
            </w:pPr>
          </w:p>
        </w:tc>
        <w:tc>
          <w:tcPr>
            <w:tcW w:w="1276" w:type="dxa"/>
            <w:shd w:val="clear" w:color="auto" w:fill="auto"/>
            <w:vAlign w:val="bottom"/>
          </w:tcPr>
          <w:p w14:paraId="1BAA79C7" w14:textId="5A7C5F24" w:rsidR="00EB14CD" w:rsidRPr="006C2C68" w:rsidRDefault="00B13F2B" w:rsidP="0022639D">
            <w:pPr>
              <w:tabs>
                <w:tab w:val="decimal" w:pos="700"/>
              </w:tabs>
              <w:spacing w:line="360" w:lineRule="exact"/>
              <w:ind w:left="-19" w:right="-66"/>
              <w:contextualSpacing/>
              <w:jc w:val="right"/>
              <w:rPr>
                <w:rFonts w:asciiTheme="majorBidi" w:hAnsiTheme="majorBidi" w:cstheme="majorBidi"/>
                <w:sz w:val="28"/>
              </w:rPr>
            </w:pPr>
            <w:r>
              <w:rPr>
                <w:rFonts w:ascii="Angsana New" w:hAnsi="Angsana New"/>
                <w:color w:val="000000" w:themeColor="text1"/>
                <w:sz w:val="28"/>
              </w:rPr>
              <w:t>-</w:t>
            </w:r>
          </w:p>
        </w:tc>
        <w:tc>
          <w:tcPr>
            <w:tcW w:w="284" w:type="dxa"/>
            <w:shd w:val="clear" w:color="auto" w:fill="auto"/>
          </w:tcPr>
          <w:p w14:paraId="760E88B4" w14:textId="77777777" w:rsidR="00EB14CD" w:rsidRPr="006C2C68" w:rsidRDefault="00EB14CD" w:rsidP="0022639D">
            <w:pPr>
              <w:tabs>
                <w:tab w:val="decimal" w:pos="700"/>
              </w:tabs>
              <w:spacing w:line="360" w:lineRule="exact"/>
              <w:ind w:left="-19" w:right="-66"/>
              <w:contextualSpacing/>
              <w:jc w:val="right"/>
              <w:rPr>
                <w:rFonts w:asciiTheme="majorBidi" w:hAnsiTheme="majorBidi" w:cstheme="majorBidi"/>
                <w:sz w:val="28"/>
              </w:rPr>
            </w:pPr>
          </w:p>
        </w:tc>
        <w:tc>
          <w:tcPr>
            <w:tcW w:w="1275" w:type="dxa"/>
            <w:shd w:val="clear" w:color="auto" w:fill="auto"/>
          </w:tcPr>
          <w:p w14:paraId="269F512F" w14:textId="44A4E652" w:rsidR="00EB14CD" w:rsidRPr="006C2C68" w:rsidRDefault="00B13F2B" w:rsidP="0022639D">
            <w:pPr>
              <w:tabs>
                <w:tab w:val="decimal" w:pos="700"/>
              </w:tabs>
              <w:spacing w:line="360" w:lineRule="exact"/>
              <w:ind w:left="-19" w:right="-66"/>
              <w:contextualSpacing/>
              <w:jc w:val="right"/>
              <w:rPr>
                <w:rFonts w:asciiTheme="majorBidi" w:hAnsiTheme="majorBidi" w:cstheme="majorBidi"/>
                <w:sz w:val="28"/>
              </w:rPr>
            </w:pPr>
            <w:r w:rsidRPr="006C2C68">
              <w:rPr>
                <w:rFonts w:ascii="Angsana New" w:hAnsi="Angsana New"/>
                <w:color w:val="000000" w:themeColor="text1"/>
                <w:sz w:val="28"/>
              </w:rPr>
              <w:t>(</w:t>
            </w:r>
            <w:r w:rsidR="002A6404" w:rsidRPr="002A6404">
              <w:rPr>
                <w:rFonts w:ascii="Angsana New" w:hAnsi="Angsana New"/>
                <w:color w:val="000000" w:themeColor="text1"/>
                <w:sz w:val="28"/>
                <w:lang w:val="en-GB"/>
              </w:rPr>
              <w:t>2</w:t>
            </w:r>
            <w:r w:rsidRPr="006C2C68">
              <w:rPr>
                <w:rFonts w:ascii="Angsana New" w:hAnsi="Angsana New"/>
                <w:color w:val="000000" w:themeColor="text1"/>
                <w:sz w:val="28"/>
              </w:rPr>
              <w:t>,</w:t>
            </w:r>
            <w:r w:rsidR="002A6404" w:rsidRPr="002A6404">
              <w:rPr>
                <w:rFonts w:ascii="Angsana New" w:hAnsi="Angsana New"/>
                <w:color w:val="000000" w:themeColor="text1"/>
                <w:sz w:val="28"/>
                <w:lang w:val="en-GB"/>
              </w:rPr>
              <w:t>666</w:t>
            </w:r>
            <w:r w:rsidRPr="006C2C68">
              <w:rPr>
                <w:rFonts w:ascii="Angsana New" w:hAnsi="Angsana New"/>
                <w:color w:val="000000" w:themeColor="text1"/>
                <w:sz w:val="28"/>
              </w:rPr>
              <w:t>)</w:t>
            </w:r>
          </w:p>
        </w:tc>
        <w:tc>
          <w:tcPr>
            <w:tcW w:w="284" w:type="dxa"/>
          </w:tcPr>
          <w:p w14:paraId="48FA5236" w14:textId="77777777" w:rsidR="00EB14CD" w:rsidRPr="000E495A" w:rsidRDefault="00EB14CD" w:rsidP="0022639D">
            <w:pPr>
              <w:tabs>
                <w:tab w:val="decimal" w:pos="700"/>
              </w:tabs>
              <w:spacing w:line="360" w:lineRule="exact"/>
              <w:ind w:left="-19" w:right="-66"/>
              <w:contextualSpacing/>
              <w:jc w:val="right"/>
              <w:rPr>
                <w:rFonts w:asciiTheme="majorBidi" w:hAnsiTheme="majorBidi" w:cstheme="majorBidi"/>
                <w:sz w:val="28"/>
              </w:rPr>
            </w:pPr>
          </w:p>
        </w:tc>
        <w:tc>
          <w:tcPr>
            <w:tcW w:w="1276" w:type="dxa"/>
            <w:shd w:val="clear" w:color="auto" w:fill="auto"/>
            <w:vAlign w:val="bottom"/>
          </w:tcPr>
          <w:p w14:paraId="4630CF2A" w14:textId="438BEEDF" w:rsidR="00EB14CD" w:rsidRPr="000E495A" w:rsidRDefault="00B13F2B" w:rsidP="0022639D">
            <w:pPr>
              <w:tabs>
                <w:tab w:val="decimal" w:pos="700"/>
              </w:tabs>
              <w:spacing w:line="360" w:lineRule="exact"/>
              <w:ind w:left="-19" w:right="-66"/>
              <w:contextualSpacing/>
              <w:jc w:val="right"/>
              <w:rPr>
                <w:rFonts w:asciiTheme="majorBidi" w:hAnsiTheme="majorBidi" w:cstheme="majorBidi"/>
                <w:sz w:val="28"/>
              </w:rPr>
            </w:pPr>
            <w:r>
              <w:rPr>
                <w:rFonts w:ascii="Angsana New" w:hAnsi="Angsana New"/>
                <w:color w:val="000000" w:themeColor="text1"/>
                <w:sz w:val="28"/>
              </w:rPr>
              <w:t>-</w:t>
            </w:r>
          </w:p>
        </w:tc>
      </w:tr>
      <w:tr w:rsidR="00EB14CD" w:rsidRPr="000E495A" w14:paraId="5B3CE75A" w14:textId="77777777" w:rsidTr="006C2C68">
        <w:trPr>
          <w:cantSplit/>
          <w:trHeight w:val="342"/>
        </w:trPr>
        <w:tc>
          <w:tcPr>
            <w:tcW w:w="3260" w:type="dxa"/>
            <w:vAlign w:val="bottom"/>
          </w:tcPr>
          <w:p w14:paraId="2FED23E5" w14:textId="0AABC05D" w:rsidR="00EB14CD" w:rsidRDefault="00EB14CD" w:rsidP="0022639D">
            <w:pPr>
              <w:spacing w:line="360" w:lineRule="exact"/>
              <w:rPr>
                <w:rFonts w:asciiTheme="majorBidi" w:hAnsiTheme="majorBidi" w:cstheme="majorBidi"/>
                <w:color w:val="000000"/>
                <w:sz w:val="28"/>
              </w:rPr>
            </w:pPr>
            <w:proofErr w:type="gramStart"/>
            <w:r w:rsidRPr="00480752">
              <w:rPr>
                <w:rFonts w:asciiTheme="majorBidi" w:hAnsiTheme="majorBidi" w:cstheme="majorBidi"/>
                <w:color w:val="000000"/>
                <w:sz w:val="28"/>
              </w:rPr>
              <w:t>Less</w:t>
            </w:r>
            <w:r>
              <w:rPr>
                <w:rFonts w:asciiTheme="majorBidi" w:hAnsiTheme="majorBidi" w:cstheme="majorBidi"/>
                <w:color w:val="000000"/>
                <w:sz w:val="28"/>
              </w:rPr>
              <w:t xml:space="preserve"> </w:t>
            </w:r>
            <w:r w:rsidRPr="00480752">
              <w:rPr>
                <w:rFonts w:asciiTheme="majorBidi" w:hAnsiTheme="majorBidi" w:cstheme="majorBidi"/>
                <w:color w:val="000000"/>
                <w:sz w:val="28"/>
              </w:rPr>
              <w:t>:</w:t>
            </w:r>
            <w:proofErr w:type="gramEnd"/>
            <w:r w:rsidRPr="00480752">
              <w:rPr>
                <w:rFonts w:asciiTheme="majorBidi" w:hAnsiTheme="majorBidi" w:cstheme="majorBidi"/>
                <w:color w:val="000000"/>
                <w:sz w:val="28"/>
              </w:rPr>
              <w:t xml:space="preserve"> </w:t>
            </w:r>
            <w:r w:rsidRPr="00E75494">
              <w:rPr>
                <w:rFonts w:asciiTheme="majorBidi" w:hAnsiTheme="majorBidi" w:cstheme="majorBidi"/>
                <w:color w:val="000000"/>
                <w:sz w:val="28"/>
              </w:rPr>
              <w:t>Current portion of long-term loan</w:t>
            </w:r>
            <w:r>
              <w:rPr>
                <w:rFonts w:asciiTheme="majorBidi" w:hAnsiTheme="majorBidi" w:cstheme="majorBidi"/>
                <w:color w:val="000000"/>
                <w:sz w:val="28"/>
              </w:rPr>
              <w:t xml:space="preserve">   </w:t>
            </w:r>
          </w:p>
          <w:p w14:paraId="2869B237" w14:textId="7E6A629C" w:rsidR="00EB14CD" w:rsidRPr="00480752" w:rsidRDefault="00EB14CD" w:rsidP="0022639D">
            <w:pPr>
              <w:spacing w:line="360" w:lineRule="exact"/>
              <w:ind w:left="181" w:right="158" w:hanging="181"/>
              <w:rPr>
                <w:rFonts w:asciiTheme="majorBidi" w:hAnsiTheme="majorBidi" w:cstheme="majorBidi"/>
                <w:color w:val="000000"/>
                <w:sz w:val="28"/>
                <w:cs/>
              </w:rPr>
            </w:pPr>
            <w:r>
              <w:rPr>
                <w:rFonts w:asciiTheme="majorBidi" w:hAnsiTheme="majorBidi" w:cstheme="majorBidi"/>
                <w:color w:val="000000"/>
                <w:sz w:val="28"/>
              </w:rPr>
              <w:t xml:space="preserve">    </w:t>
            </w:r>
            <w:r w:rsidRPr="00E75494">
              <w:rPr>
                <w:rFonts w:asciiTheme="majorBidi" w:hAnsiTheme="majorBidi" w:cstheme="majorBidi"/>
                <w:color w:val="000000"/>
                <w:sz w:val="28"/>
              </w:rPr>
              <w:t>resulting from default of financial covenants -</w:t>
            </w:r>
            <w:r>
              <w:rPr>
                <w:rFonts w:asciiTheme="majorBidi" w:hAnsiTheme="majorBidi" w:cstheme="majorBidi"/>
                <w:color w:val="000000"/>
                <w:sz w:val="28"/>
              </w:rPr>
              <w:t xml:space="preserve"> </w:t>
            </w:r>
            <w:r w:rsidRPr="00E75494">
              <w:rPr>
                <w:rFonts w:asciiTheme="majorBidi" w:hAnsiTheme="majorBidi" w:cstheme="majorBidi"/>
                <w:color w:val="000000"/>
                <w:sz w:val="28"/>
              </w:rPr>
              <w:t xml:space="preserve">commercial bank </w:t>
            </w:r>
          </w:p>
        </w:tc>
        <w:tc>
          <w:tcPr>
            <w:tcW w:w="1134" w:type="dxa"/>
            <w:tcBorders>
              <w:bottom w:val="single" w:sz="4" w:space="0" w:color="auto"/>
            </w:tcBorders>
            <w:shd w:val="clear" w:color="auto" w:fill="auto"/>
            <w:vAlign w:val="bottom"/>
          </w:tcPr>
          <w:p w14:paraId="21B828B8" w14:textId="4C4219D6" w:rsidR="00EB14CD" w:rsidRPr="006C2C68" w:rsidRDefault="00EB14CD" w:rsidP="0022639D">
            <w:pPr>
              <w:tabs>
                <w:tab w:val="decimal" w:pos="700"/>
              </w:tabs>
              <w:spacing w:line="360" w:lineRule="exact"/>
              <w:ind w:left="-19" w:right="-66"/>
              <w:contextualSpacing/>
              <w:jc w:val="right"/>
              <w:rPr>
                <w:rFonts w:asciiTheme="majorBidi" w:hAnsiTheme="majorBidi" w:cstheme="majorBidi"/>
                <w:sz w:val="28"/>
              </w:rPr>
            </w:pPr>
            <w:r w:rsidRPr="006C2C68">
              <w:rPr>
                <w:rFonts w:ascii="Angsana New" w:hAnsi="Angsana New"/>
                <w:color w:val="000000" w:themeColor="text1"/>
                <w:sz w:val="28"/>
                <w:cs/>
              </w:rPr>
              <w:t>(</w:t>
            </w:r>
            <w:r w:rsidR="002A6404" w:rsidRPr="002A6404">
              <w:rPr>
                <w:rFonts w:ascii="Angsana New" w:hAnsi="Angsana New"/>
                <w:color w:val="000000" w:themeColor="text1"/>
                <w:sz w:val="28"/>
                <w:lang w:val="en-GB"/>
              </w:rPr>
              <w:t>65</w:t>
            </w:r>
            <w:r w:rsidR="00B13F2B">
              <w:rPr>
                <w:rFonts w:ascii="Angsana New" w:hAnsi="Angsana New"/>
                <w:color w:val="000000" w:themeColor="text1"/>
                <w:sz w:val="28"/>
              </w:rPr>
              <w:t>,</w:t>
            </w:r>
            <w:r w:rsidR="002A6404" w:rsidRPr="002A6404">
              <w:rPr>
                <w:rFonts w:ascii="Angsana New" w:hAnsi="Angsana New"/>
                <w:color w:val="000000" w:themeColor="text1"/>
                <w:sz w:val="28"/>
                <w:lang w:val="en-GB"/>
              </w:rPr>
              <w:t>983</w:t>
            </w:r>
            <w:r w:rsidRPr="006C2C68">
              <w:rPr>
                <w:rFonts w:ascii="Angsana New" w:hAnsi="Angsana New"/>
                <w:color w:val="000000" w:themeColor="text1"/>
                <w:sz w:val="28"/>
                <w:cs/>
              </w:rPr>
              <w:t>)</w:t>
            </w:r>
          </w:p>
        </w:tc>
        <w:tc>
          <w:tcPr>
            <w:tcW w:w="283" w:type="dxa"/>
            <w:shd w:val="clear" w:color="auto" w:fill="auto"/>
          </w:tcPr>
          <w:p w14:paraId="30FECF5F" w14:textId="77777777" w:rsidR="00EB14CD" w:rsidRPr="006C2C68" w:rsidRDefault="00EB14CD" w:rsidP="0022639D">
            <w:pPr>
              <w:tabs>
                <w:tab w:val="left" w:pos="1201"/>
              </w:tabs>
              <w:spacing w:line="360" w:lineRule="exact"/>
              <w:ind w:right="67"/>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3A662FA7" w14:textId="1A044C58" w:rsidR="00EB14CD" w:rsidRPr="006C2C68" w:rsidRDefault="00EB14CD" w:rsidP="0022639D">
            <w:pPr>
              <w:tabs>
                <w:tab w:val="decimal" w:pos="700"/>
              </w:tabs>
              <w:spacing w:line="360" w:lineRule="exact"/>
              <w:ind w:left="-19" w:right="-66"/>
              <w:contextualSpacing/>
              <w:jc w:val="right"/>
              <w:rPr>
                <w:rFonts w:asciiTheme="majorBidi" w:hAnsiTheme="majorBidi" w:cstheme="majorBidi"/>
                <w:sz w:val="28"/>
              </w:rPr>
            </w:pPr>
            <w:r w:rsidRPr="006C2C68">
              <w:rPr>
                <w:rFonts w:ascii="Angsana New" w:hAnsi="Angsana New"/>
                <w:color w:val="000000" w:themeColor="text1"/>
                <w:sz w:val="28"/>
                <w:cs/>
              </w:rPr>
              <w:t>(</w:t>
            </w:r>
            <w:r w:rsidRPr="006C2C68">
              <w:rPr>
                <w:rFonts w:ascii="Angsana New" w:hAnsi="Angsana New"/>
                <w:color w:val="000000" w:themeColor="text1"/>
                <w:sz w:val="28"/>
                <w:szCs w:val="32"/>
                <w:lang w:val="en-GB"/>
              </w:rPr>
              <w:t>6</w:t>
            </w:r>
            <w:r w:rsidR="00B13F2B">
              <w:rPr>
                <w:rFonts w:ascii="Angsana New" w:hAnsi="Angsana New"/>
                <w:color w:val="000000" w:themeColor="text1"/>
                <w:sz w:val="28"/>
                <w:szCs w:val="32"/>
                <w:lang w:val="en-GB"/>
              </w:rPr>
              <w:t>8,757</w:t>
            </w:r>
            <w:r w:rsidRPr="006C2C68">
              <w:rPr>
                <w:rFonts w:ascii="Angsana New" w:hAnsi="Angsana New"/>
                <w:color w:val="000000" w:themeColor="text1"/>
                <w:sz w:val="28"/>
                <w:cs/>
              </w:rPr>
              <w:t>)</w:t>
            </w:r>
          </w:p>
        </w:tc>
        <w:tc>
          <w:tcPr>
            <w:tcW w:w="284" w:type="dxa"/>
            <w:shd w:val="clear" w:color="auto" w:fill="auto"/>
          </w:tcPr>
          <w:p w14:paraId="7D3EDFB9" w14:textId="77777777" w:rsidR="00EB14CD" w:rsidRPr="006C2C68" w:rsidRDefault="00EB14CD" w:rsidP="0022639D">
            <w:pPr>
              <w:tabs>
                <w:tab w:val="decimal" w:pos="700"/>
                <w:tab w:val="left" w:pos="992"/>
                <w:tab w:val="left" w:pos="1559"/>
              </w:tabs>
              <w:spacing w:line="360" w:lineRule="exact"/>
              <w:ind w:left="-19" w:right="-66"/>
              <w:contextualSpacing/>
              <w:jc w:val="right"/>
              <w:rPr>
                <w:rFonts w:asciiTheme="majorBidi" w:hAnsiTheme="majorBidi" w:cstheme="majorBidi"/>
                <w:sz w:val="28"/>
              </w:rPr>
            </w:pPr>
          </w:p>
        </w:tc>
        <w:tc>
          <w:tcPr>
            <w:tcW w:w="1275" w:type="dxa"/>
            <w:tcBorders>
              <w:bottom w:val="single" w:sz="4" w:space="0" w:color="auto"/>
            </w:tcBorders>
            <w:shd w:val="clear" w:color="auto" w:fill="auto"/>
          </w:tcPr>
          <w:p w14:paraId="321B94D9" w14:textId="77777777" w:rsidR="00EB14CD" w:rsidRPr="006C2C68" w:rsidRDefault="00EB14CD" w:rsidP="0022639D">
            <w:pPr>
              <w:tabs>
                <w:tab w:val="decimal" w:pos="700"/>
                <w:tab w:val="left" w:pos="992"/>
                <w:tab w:val="left" w:pos="1559"/>
              </w:tabs>
              <w:spacing w:line="360" w:lineRule="exact"/>
              <w:ind w:left="-19" w:right="-66"/>
              <w:contextualSpacing/>
              <w:jc w:val="right"/>
              <w:rPr>
                <w:rFonts w:ascii="Angsana New" w:hAnsi="Angsana New"/>
                <w:color w:val="000000" w:themeColor="text1"/>
                <w:sz w:val="28"/>
              </w:rPr>
            </w:pPr>
            <w:r w:rsidRPr="006C2C68">
              <w:rPr>
                <w:rFonts w:ascii="Angsana New" w:hAnsi="Angsana New"/>
                <w:color w:val="000000" w:themeColor="text1"/>
                <w:sz w:val="28"/>
              </w:rPr>
              <w:br/>
            </w:r>
          </w:p>
          <w:p w14:paraId="256984F6" w14:textId="419F9AC4" w:rsidR="00EB14CD" w:rsidRPr="006C2C68" w:rsidRDefault="00B13F2B" w:rsidP="0022639D">
            <w:pPr>
              <w:tabs>
                <w:tab w:val="decimal" w:pos="700"/>
                <w:tab w:val="left" w:pos="992"/>
                <w:tab w:val="left" w:pos="1559"/>
              </w:tabs>
              <w:spacing w:line="360" w:lineRule="exact"/>
              <w:ind w:left="-19" w:right="-66"/>
              <w:contextualSpacing/>
              <w:jc w:val="right"/>
              <w:rPr>
                <w:rFonts w:ascii="Angsana New" w:hAnsi="Angsana New"/>
                <w:sz w:val="28"/>
              </w:rPr>
            </w:pPr>
            <w:r>
              <w:rPr>
                <w:rFonts w:ascii="Angsana New" w:hAnsi="Angsana New"/>
                <w:color w:val="000000" w:themeColor="text1"/>
                <w:sz w:val="28"/>
              </w:rPr>
              <w:t>-</w:t>
            </w:r>
          </w:p>
        </w:tc>
        <w:tc>
          <w:tcPr>
            <w:tcW w:w="284" w:type="dxa"/>
          </w:tcPr>
          <w:p w14:paraId="5C1E976C" w14:textId="77777777" w:rsidR="00EB14CD" w:rsidRPr="000E495A" w:rsidRDefault="00EB14CD" w:rsidP="0022639D">
            <w:pPr>
              <w:tabs>
                <w:tab w:val="decimal" w:pos="700"/>
                <w:tab w:val="left" w:pos="1134"/>
              </w:tabs>
              <w:spacing w:line="360" w:lineRule="exact"/>
              <w:ind w:left="-19" w:right="-66"/>
              <w:contextualSpacing/>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1CA40412" w14:textId="0307BD53" w:rsidR="00EB14CD" w:rsidRPr="000E495A" w:rsidRDefault="00C95018" w:rsidP="0022639D">
            <w:pPr>
              <w:tabs>
                <w:tab w:val="decimal" w:pos="700"/>
                <w:tab w:val="left" w:pos="1134"/>
              </w:tabs>
              <w:spacing w:line="360" w:lineRule="exact"/>
              <w:ind w:left="-19" w:right="-66"/>
              <w:contextualSpacing/>
              <w:jc w:val="right"/>
              <w:rPr>
                <w:rFonts w:asciiTheme="majorBidi" w:hAnsiTheme="majorBidi" w:cstheme="majorBidi"/>
                <w:sz w:val="28"/>
              </w:rPr>
            </w:pPr>
            <w:r>
              <w:rPr>
                <w:rFonts w:ascii="Angsana New" w:hAnsi="Angsana New"/>
                <w:color w:val="000000" w:themeColor="text1"/>
                <w:sz w:val="28"/>
                <w:szCs w:val="32"/>
                <w:lang w:val="en-GB"/>
              </w:rPr>
              <w:t>(</w:t>
            </w:r>
            <w:r w:rsidR="00B13F2B" w:rsidRPr="00F87D32">
              <w:rPr>
                <w:rFonts w:ascii="Angsana New" w:hAnsi="Angsana New"/>
                <w:color w:val="000000" w:themeColor="text1"/>
                <w:sz w:val="28"/>
                <w:szCs w:val="32"/>
                <w:lang w:val="en-GB"/>
              </w:rPr>
              <w:t>2</w:t>
            </w:r>
            <w:r w:rsidR="00B13F2B" w:rsidRPr="00F87D32">
              <w:rPr>
                <w:rFonts w:ascii="Angsana New" w:hAnsi="Angsana New"/>
                <w:color w:val="000000" w:themeColor="text1"/>
                <w:sz w:val="28"/>
                <w:szCs w:val="32"/>
                <w:cs/>
              </w:rPr>
              <w:t>,</w:t>
            </w:r>
            <w:r w:rsidR="00B13F2B" w:rsidRPr="00F87D32">
              <w:rPr>
                <w:rFonts w:ascii="Angsana New" w:hAnsi="Angsana New"/>
                <w:color w:val="000000" w:themeColor="text1"/>
                <w:sz w:val="28"/>
                <w:szCs w:val="32"/>
                <w:lang w:val="en-GB"/>
              </w:rPr>
              <w:t>666</w:t>
            </w:r>
            <w:r>
              <w:rPr>
                <w:rFonts w:ascii="Angsana New" w:hAnsi="Angsana New"/>
                <w:color w:val="000000" w:themeColor="text1"/>
                <w:sz w:val="28"/>
                <w:szCs w:val="32"/>
                <w:lang w:val="en-GB"/>
              </w:rPr>
              <w:t>)</w:t>
            </w:r>
          </w:p>
        </w:tc>
      </w:tr>
      <w:tr w:rsidR="00EB14CD" w:rsidRPr="000E495A" w14:paraId="1CB6D7B6" w14:textId="77777777" w:rsidTr="006C2C68">
        <w:trPr>
          <w:cantSplit/>
          <w:trHeight w:val="463"/>
        </w:trPr>
        <w:tc>
          <w:tcPr>
            <w:tcW w:w="3260" w:type="dxa"/>
            <w:vAlign w:val="bottom"/>
          </w:tcPr>
          <w:p w14:paraId="4A84461B" w14:textId="0024D779" w:rsidR="00EB14CD" w:rsidRPr="00480752" w:rsidRDefault="00EB14CD" w:rsidP="0022639D">
            <w:pPr>
              <w:spacing w:line="360" w:lineRule="exact"/>
              <w:ind w:right="-142"/>
              <w:rPr>
                <w:rFonts w:asciiTheme="majorBidi" w:hAnsiTheme="majorBidi" w:cstheme="majorBidi"/>
                <w:color w:val="000000"/>
                <w:sz w:val="28"/>
              </w:rPr>
            </w:pPr>
            <w:r w:rsidRPr="00480752">
              <w:rPr>
                <w:rFonts w:asciiTheme="majorBidi" w:hAnsiTheme="majorBidi" w:cstheme="majorBidi"/>
                <w:color w:val="000000"/>
                <w:sz w:val="28"/>
              </w:rPr>
              <w:t xml:space="preserve">Long </w:t>
            </w:r>
            <w:r w:rsidR="008F3CE2">
              <w:rPr>
                <w:rFonts w:asciiTheme="majorBidi" w:hAnsiTheme="majorBidi" w:cstheme="majorBidi"/>
                <w:color w:val="000000"/>
                <w:sz w:val="28"/>
              </w:rPr>
              <w:t>–</w:t>
            </w:r>
            <w:r w:rsidRPr="00480752">
              <w:rPr>
                <w:rFonts w:asciiTheme="majorBidi" w:hAnsiTheme="majorBidi" w:cstheme="majorBidi"/>
                <w:color w:val="000000"/>
                <w:sz w:val="28"/>
              </w:rPr>
              <w:t xml:space="preserve"> term</w:t>
            </w:r>
            <w:r w:rsidR="008F3CE2">
              <w:rPr>
                <w:rFonts w:asciiTheme="majorBidi" w:hAnsiTheme="majorBidi" w:cstheme="majorBidi"/>
                <w:color w:val="000000"/>
                <w:sz w:val="28"/>
              </w:rPr>
              <w:t xml:space="preserve"> loan</w:t>
            </w:r>
            <w:r w:rsidRPr="00480752">
              <w:rPr>
                <w:rFonts w:asciiTheme="majorBidi" w:hAnsiTheme="majorBidi" w:cstheme="majorBidi"/>
                <w:color w:val="000000"/>
                <w:sz w:val="28"/>
              </w:rPr>
              <w:t xml:space="preserve"> from  </w:t>
            </w:r>
          </w:p>
          <w:p w14:paraId="4F824E8D" w14:textId="77777777" w:rsidR="00EB14CD" w:rsidRPr="00480752" w:rsidRDefault="00EB14CD" w:rsidP="0022639D">
            <w:pPr>
              <w:spacing w:line="360" w:lineRule="exact"/>
              <w:ind w:left="117"/>
              <w:rPr>
                <w:rFonts w:asciiTheme="majorBidi" w:hAnsiTheme="majorBidi" w:cstheme="majorBidi"/>
                <w:color w:val="000000"/>
                <w:sz w:val="28"/>
                <w:cs/>
              </w:rPr>
            </w:pPr>
            <w:r w:rsidRPr="00480752">
              <w:rPr>
                <w:rFonts w:asciiTheme="majorBidi" w:hAnsiTheme="majorBidi" w:cstheme="majorBidi"/>
                <w:color w:val="000000"/>
                <w:sz w:val="28"/>
              </w:rPr>
              <w:t xml:space="preserve">  financial institutions - net </w:t>
            </w:r>
          </w:p>
        </w:tc>
        <w:tc>
          <w:tcPr>
            <w:tcW w:w="1134" w:type="dxa"/>
            <w:tcBorders>
              <w:top w:val="single" w:sz="4" w:space="0" w:color="auto"/>
              <w:bottom w:val="double" w:sz="4" w:space="0" w:color="auto"/>
            </w:tcBorders>
            <w:shd w:val="clear" w:color="auto" w:fill="auto"/>
            <w:vAlign w:val="bottom"/>
          </w:tcPr>
          <w:p w14:paraId="570FA7A5" w14:textId="27226638" w:rsidR="00EB14CD" w:rsidRPr="006C2C68" w:rsidRDefault="0020584A" w:rsidP="0022639D">
            <w:pPr>
              <w:tabs>
                <w:tab w:val="decimal" w:pos="700"/>
              </w:tabs>
              <w:spacing w:line="360" w:lineRule="exact"/>
              <w:ind w:left="-19" w:right="-66"/>
              <w:contextualSpacing/>
              <w:jc w:val="right"/>
              <w:rPr>
                <w:rFonts w:asciiTheme="majorBidi" w:hAnsiTheme="majorBidi" w:cstheme="majorBidi"/>
                <w:sz w:val="28"/>
              </w:rPr>
            </w:pPr>
            <w:r w:rsidRPr="006C2C68">
              <w:rPr>
                <w:rFonts w:asciiTheme="majorBidi" w:hAnsiTheme="majorBidi" w:cstheme="majorBidi"/>
                <w:sz w:val="28"/>
              </w:rPr>
              <w:t>-</w:t>
            </w:r>
          </w:p>
        </w:tc>
        <w:tc>
          <w:tcPr>
            <w:tcW w:w="283" w:type="dxa"/>
            <w:shd w:val="clear" w:color="auto" w:fill="auto"/>
            <w:vAlign w:val="bottom"/>
          </w:tcPr>
          <w:p w14:paraId="0E9F400F" w14:textId="77777777" w:rsidR="00EB14CD" w:rsidRPr="006C2C68" w:rsidRDefault="00EB14CD" w:rsidP="0022639D">
            <w:pPr>
              <w:tabs>
                <w:tab w:val="left" w:pos="1201"/>
              </w:tabs>
              <w:spacing w:line="360" w:lineRule="exact"/>
              <w:ind w:right="67"/>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0E692E22" w14:textId="4E0B29E4" w:rsidR="00EB14CD" w:rsidRPr="006C2C68" w:rsidRDefault="0020584A" w:rsidP="0022639D">
            <w:pPr>
              <w:tabs>
                <w:tab w:val="decimal" w:pos="700"/>
              </w:tabs>
              <w:spacing w:line="360" w:lineRule="exact"/>
              <w:ind w:left="-19" w:right="-66"/>
              <w:contextualSpacing/>
              <w:jc w:val="right"/>
              <w:rPr>
                <w:rFonts w:asciiTheme="majorBidi" w:hAnsiTheme="majorBidi" w:cstheme="majorBidi"/>
                <w:sz w:val="28"/>
              </w:rPr>
            </w:pPr>
            <w:r w:rsidRPr="006C2C68">
              <w:rPr>
                <w:rFonts w:asciiTheme="majorBidi" w:hAnsiTheme="majorBidi" w:cstheme="majorBidi" w:hint="cs"/>
                <w:sz w:val="28"/>
                <w:cs/>
              </w:rPr>
              <w:t>-</w:t>
            </w:r>
          </w:p>
        </w:tc>
        <w:tc>
          <w:tcPr>
            <w:tcW w:w="284" w:type="dxa"/>
            <w:shd w:val="clear" w:color="auto" w:fill="auto"/>
            <w:vAlign w:val="bottom"/>
          </w:tcPr>
          <w:p w14:paraId="741B880B" w14:textId="77777777" w:rsidR="00EB14CD" w:rsidRPr="006C2C68" w:rsidRDefault="00EB14CD" w:rsidP="0022639D">
            <w:pPr>
              <w:tabs>
                <w:tab w:val="decimal" w:pos="700"/>
              </w:tabs>
              <w:spacing w:line="360" w:lineRule="exact"/>
              <w:ind w:left="-19" w:right="-66"/>
              <w:contextualSpacing/>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14:paraId="10475555" w14:textId="45AA08DA" w:rsidR="00EB14CD" w:rsidRPr="006C2C68" w:rsidRDefault="0020584A" w:rsidP="0022639D">
            <w:pPr>
              <w:tabs>
                <w:tab w:val="decimal" w:pos="700"/>
              </w:tabs>
              <w:spacing w:line="360" w:lineRule="exact"/>
              <w:ind w:right="-66"/>
              <w:contextualSpacing/>
              <w:jc w:val="right"/>
              <w:rPr>
                <w:rFonts w:asciiTheme="majorBidi" w:hAnsiTheme="majorBidi" w:cstheme="majorBidi"/>
                <w:sz w:val="28"/>
              </w:rPr>
            </w:pPr>
            <w:r w:rsidRPr="006C2C68">
              <w:rPr>
                <w:rFonts w:asciiTheme="majorBidi" w:hAnsiTheme="majorBidi" w:cstheme="majorBidi"/>
                <w:sz w:val="28"/>
              </w:rPr>
              <w:t>-</w:t>
            </w:r>
          </w:p>
        </w:tc>
        <w:tc>
          <w:tcPr>
            <w:tcW w:w="284" w:type="dxa"/>
            <w:vAlign w:val="bottom"/>
          </w:tcPr>
          <w:p w14:paraId="1BA14572" w14:textId="77777777" w:rsidR="00EB14CD" w:rsidRPr="000E495A" w:rsidRDefault="00EB14CD" w:rsidP="0022639D">
            <w:pPr>
              <w:tabs>
                <w:tab w:val="decimal" w:pos="700"/>
                <w:tab w:val="decimal" w:pos="1134"/>
              </w:tabs>
              <w:spacing w:line="360" w:lineRule="exact"/>
              <w:ind w:left="-19" w:right="-66"/>
              <w:contextualSpacing/>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14F1D64C" w14:textId="77777777" w:rsidR="00EB14CD" w:rsidRPr="000E495A" w:rsidRDefault="00EB14CD" w:rsidP="0022639D">
            <w:pPr>
              <w:tabs>
                <w:tab w:val="decimal" w:pos="700"/>
                <w:tab w:val="decimal" w:pos="1134"/>
              </w:tabs>
              <w:spacing w:line="360" w:lineRule="exact"/>
              <w:ind w:left="-19" w:right="-66"/>
              <w:contextualSpacing/>
              <w:jc w:val="right"/>
              <w:rPr>
                <w:rFonts w:asciiTheme="majorBidi" w:hAnsiTheme="majorBidi" w:cstheme="majorBidi"/>
                <w:sz w:val="28"/>
              </w:rPr>
            </w:pPr>
            <w:r w:rsidRPr="000E495A">
              <w:rPr>
                <w:rFonts w:asciiTheme="majorBidi" w:hAnsiTheme="majorBidi" w:cstheme="majorBidi"/>
                <w:sz w:val="28"/>
              </w:rPr>
              <w:t>-</w:t>
            </w:r>
          </w:p>
        </w:tc>
      </w:tr>
    </w:tbl>
    <w:p w14:paraId="2D7E1A24" w14:textId="1DFD8377" w:rsidR="005C48E7" w:rsidRPr="00D41887" w:rsidRDefault="005C48E7" w:rsidP="0022639D">
      <w:pPr>
        <w:tabs>
          <w:tab w:val="left" w:pos="900"/>
          <w:tab w:val="left" w:pos="1440"/>
          <w:tab w:val="right" w:pos="5490"/>
          <w:tab w:val="right" w:pos="7740"/>
          <w:tab w:val="right" w:pos="9180"/>
        </w:tabs>
        <w:spacing w:before="240" w:line="360" w:lineRule="exact"/>
        <w:ind w:left="567" w:hanging="607"/>
        <w:jc w:val="thaiDistribute"/>
        <w:rPr>
          <w:rFonts w:asciiTheme="majorBidi" w:hAnsiTheme="majorBidi" w:cstheme="majorBidi"/>
          <w:spacing w:val="-6"/>
          <w:sz w:val="28"/>
        </w:rPr>
      </w:pPr>
      <w:r>
        <w:rPr>
          <w:rFonts w:asciiTheme="majorBidi" w:hAnsiTheme="majorBidi" w:cstheme="majorBidi"/>
          <w:sz w:val="28"/>
        </w:rPr>
        <w:tab/>
      </w:r>
      <w:r w:rsidRPr="00D41887">
        <w:rPr>
          <w:rFonts w:asciiTheme="majorBidi" w:hAnsiTheme="majorBidi" w:cstheme="majorBidi"/>
          <w:spacing w:val="-6"/>
          <w:sz w:val="28"/>
        </w:rPr>
        <w:t xml:space="preserve">Movements of the long - term </w:t>
      </w:r>
      <w:r w:rsidR="008F3CE2">
        <w:rPr>
          <w:rFonts w:asciiTheme="majorBidi" w:hAnsiTheme="majorBidi" w:cstheme="majorBidi"/>
          <w:spacing w:val="-6"/>
          <w:sz w:val="28"/>
        </w:rPr>
        <w:t>loan</w:t>
      </w:r>
      <w:r w:rsidRPr="00D41887">
        <w:rPr>
          <w:rFonts w:asciiTheme="majorBidi" w:hAnsiTheme="majorBidi" w:cstheme="majorBidi"/>
          <w:spacing w:val="-6"/>
          <w:sz w:val="28"/>
        </w:rPr>
        <w:t xml:space="preserve"> account </w:t>
      </w:r>
      <w:r w:rsidR="00A037E4" w:rsidRPr="00A037E4">
        <w:rPr>
          <w:rFonts w:asciiTheme="majorBidi" w:hAnsiTheme="majorBidi" w:cstheme="majorBidi"/>
          <w:spacing w:val="-6"/>
          <w:sz w:val="28"/>
        </w:rPr>
        <w:t xml:space="preserve">for the </w:t>
      </w:r>
      <w:r w:rsidR="00461F8B">
        <w:rPr>
          <w:rFonts w:asciiTheme="majorBidi" w:hAnsiTheme="majorBidi" w:cstheme="majorBidi"/>
          <w:spacing w:val="-6"/>
          <w:sz w:val="28"/>
        </w:rPr>
        <w:t>six</w:t>
      </w:r>
      <w:r w:rsidR="00A037E4" w:rsidRPr="00A037E4">
        <w:rPr>
          <w:rFonts w:asciiTheme="majorBidi" w:hAnsiTheme="majorBidi" w:cstheme="majorBidi"/>
          <w:spacing w:val="-6"/>
          <w:sz w:val="28"/>
        </w:rPr>
        <w:t xml:space="preserve"> - month periods ended </w:t>
      </w:r>
      <w:r w:rsidR="00461F8B">
        <w:rPr>
          <w:rFonts w:asciiTheme="majorBidi" w:hAnsiTheme="majorBidi" w:cstheme="majorBidi"/>
          <w:spacing w:val="-6"/>
          <w:sz w:val="28"/>
        </w:rPr>
        <w:t>June</w:t>
      </w:r>
      <w:r w:rsidR="00A037E4" w:rsidRPr="00A037E4">
        <w:rPr>
          <w:rFonts w:asciiTheme="majorBidi" w:hAnsiTheme="majorBidi" w:cstheme="majorBidi"/>
          <w:spacing w:val="-6"/>
          <w:sz w:val="28"/>
        </w:rPr>
        <w:t xml:space="preserve"> </w:t>
      </w:r>
      <w:r w:rsidR="002A6404" w:rsidRPr="002A6404">
        <w:rPr>
          <w:rFonts w:asciiTheme="majorBidi" w:hAnsiTheme="majorBidi" w:cstheme="majorBidi"/>
          <w:spacing w:val="-6"/>
          <w:sz w:val="28"/>
          <w:lang w:val="en-GB"/>
        </w:rPr>
        <w:t>30</w:t>
      </w:r>
      <w:r w:rsidR="00A037E4" w:rsidRPr="00A037E4">
        <w:rPr>
          <w:rFonts w:asciiTheme="majorBidi" w:hAnsiTheme="majorBidi" w:cstheme="majorBidi"/>
          <w:spacing w:val="-6"/>
          <w:sz w:val="28"/>
        </w:rPr>
        <w:t xml:space="preserve">, </w:t>
      </w:r>
      <w:r w:rsidR="002A6404" w:rsidRPr="002A6404">
        <w:rPr>
          <w:rFonts w:asciiTheme="majorBidi" w:hAnsiTheme="majorBidi" w:cstheme="majorBidi"/>
          <w:spacing w:val="-6"/>
          <w:sz w:val="28"/>
          <w:lang w:val="en-GB"/>
        </w:rPr>
        <w:t>2024</w:t>
      </w:r>
      <w:r w:rsidR="00E261CF">
        <w:rPr>
          <w:rFonts w:asciiTheme="majorBidi" w:hAnsiTheme="majorBidi" w:cstheme="majorBidi"/>
          <w:spacing w:val="-6"/>
          <w:sz w:val="28"/>
        </w:rPr>
        <w:t xml:space="preserve"> </w:t>
      </w:r>
      <w:r w:rsidRPr="00D41887">
        <w:rPr>
          <w:rFonts w:asciiTheme="majorBidi" w:hAnsiTheme="majorBidi" w:cstheme="majorBidi"/>
          <w:spacing w:val="-6"/>
          <w:sz w:val="28"/>
        </w:rPr>
        <w:t xml:space="preserve">are summarized below </w:t>
      </w:r>
    </w:p>
    <w:tbl>
      <w:tblPr>
        <w:tblW w:w="9081" w:type="dxa"/>
        <w:tblInd w:w="426" w:type="dxa"/>
        <w:tblLayout w:type="fixed"/>
        <w:tblLook w:val="04A0" w:firstRow="1" w:lastRow="0" w:firstColumn="1" w:lastColumn="0" w:noHBand="0" w:noVBand="1"/>
      </w:tblPr>
      <w:tblGrid>
        <w:gridCol w:w="4794"/>
        <w:gridCol w:w="2019"/>
        <w:gridCol w:w="236"/>
        <w:gridCol w:w="2032"/>
      </w:tblGrid>
      <w:tr w:rsidR="005C48E7" w:rsidRPr="000E495A" w14:paraId="47119193" w14:textId="77777777" w:rsidTr="00D80125">
        <w:trPr>
          <w:cantSplit/>
          <w:tblHeader/>
        </w:trPr>
        <w:tc>
          <w:tcPr>
            <w:tcW w:w="4794" w:type="dxa"/>
          </w:tcPr>
          <w:p w14:paraId="59BD9352" w14:textId="77777777" w:rsidR="005C48E7" w:rsidRPr="000E495A" w:rsidRDefault="005C48E7" w:rsidP="0022639D">
            <w:pPr>
              <w:spacing w:line="360" w:lineRule="exact"/>
              <w:jc w:val="thaiDistribute"/>
              <w:rPr>
                <w:rFonts w:asciiTheme="majorBidi" w:hAnsiTheme="majorBidi" w:cstheme="majorBidi"/>
                <w:b/>
                <w:bCs/>
                <w:spacing w:val="-2"/>
                <w:sz w:val="28"/>
                <w:cs/>
              </w:rPr>
            </w:pPr>
          </w:p>
        </w:tc>
        <w:tc>
          <w:tcPr>
            <w:tcW w:w="4287" w:type="dxa"/>
            <w:gridSpan w:val="3"/>
            <w:tcBorders>
              <w:bottom w:val="single" w:sz="4" w:space="0" w:color="auto"/>
            </w:tcBorders>
          </w:tcPr>
          <w:p w14:paraId="58C98C20" w14:textId="77777777" w:rsidR="005C48E7" w:rsidRPr="000E495A" w:rsidRDefault="005C48E7" w:rsidP="0022639D">
            <w:pPr>
              <w:spacing w:line="360" w:lineRule="exact"/>
              <w:jc w:val="right"/>
              <w:rPr>
                <w:rFonts w:asciiTheme="majorBidi" w:hAnsiTheme="majorBidi" w:cstheme="majorBidi"/>
                <w:sz w:val="28"/>
              </w:rPr>
            </w:pPr>
            <w:r w:rsidRPr="000E495A">
              <w:rPr>
                <w:rFonts w:asciiTheme="majorBidi" w:hAnsiTheme="majorBidi" w:cstheme="majorBidi"/>
                <w:sz w:val="28"/>
                <w:cs/>
              </w:rPr>
              <w:t>(</w:t>
            </w:r>
            <w:r w:rsidRPr="000E495A">
              <w:rPr>
                <w:rFonts w:asciiTheme="majorBidi" w:hAnsiTheme="majorBidi" w:cstheme="majorBidi"/>
                <w:sz w:val="28"/>
              </w:rPr>
              <w:t>Unit : Thousand Baht</w:t>
            </w:r>
            <w:r w:rsidRPr="000E495A">
              <w:rPr>
                <w:rFonts w:asciiTheme="majorBidi" w:hAnsiTheme="majorBidi" w:cstheme="majorBidi"/>
                <w:sz w:val="28"/>
                <w:cs/>
              </w:rPr>
              <w:t>)</w:t>
            </w:r>
          </w:p>
        </w:tc>
      </w:tr>
      <w:tr w:rsidR="005C48E7" w:rsidRPr="000E495A" w14:paraId="468A936B" w14:textId="77777777" w:rsidTr="00D80125">
        <w:trPr>
          <w:cantSplit/>
          <w:tblHeader/>
        </w:trPr>
        <w:tc>
          <w:tcPr>
            <w:tcW w:w="4794" w:type="dxa"/>
          </w:tcPr>
          <w:p w14:paraId="080A881A" w14:textId="77777777" w:rsidR="005C48E7" w:rsidRPr="000E495A" w:rsidRDefault="005C48E7" w:rsidP="0022639D">
            <w:pPr>
              <w:spacing w:line="360" w:lineRule="exact"/>
              <w:jc w:val="thaiDistribute"/>
              <w:rPr>
                <w:rFonts w:asciiTheme="majorBidi" w:hAnsiTheme="majorBidi" w:cstheme="majorBidi"/>
                <w:b/>
                <w:bCs/>
                <w:spacing w:val="-2"/>
                <w:sz w:val="28"/>
                <w:cs/>
              </w:rPr>
            </w:pPr>
          </w:p>
        </w:tc>
        <w:tc>
          <w:tcPr>
            <w:tcW w:w="2019" w:type="dxa"/>
            <w:tcBorders>
              <w:top w:val="single" w:sz="4" w:space="0" w:color="auto"/>
              <w:bottom w:val="single" w:sz="4" w:space="0" w:color="auto"/>
            </w:tcBorders>
            <w:vAlign w:val="bottom"/>
          </w:tcPr>
          <w:p w14:paraId="1713FCCE" w14:textId="77777777" w:rsidR="005C48E7" w:rsidRPr="000E495A" w:rsidRDefault="005C48E7" w:rsidP="0022639D">
            <w:pPr>
              <w:tabs>
                <w:tab w:val="center" w:pos="8100"/>
              </w:tabs>
              <w:spacing w:line="360" w:lineRule="exact"/>
              <w:ind w:left="-19" w:right="-66"/>
              <w:contextualSpacing/>
              <w:jc w:val="center"/>
              <w:rPr>
                <w:rFonts w:asciiTheme="majorBidi" w:hAnsiTheme="majorBidi" w:cstheme="majorBidi"/>
                <w:sz w:val="28"/>
              </w:rPr>
            </w:pPr>
            <w:r w:rsidRPr="000E495A">
              <w:rPr>
                <w:rFonts w:asciiTheme="majorBidi" w:hAnsiTheme="majorBidi" w:cstheme="majorBidi"/>
                <w:sz w:val="28"/>
              </w:rPr>
              <w:t>Consolidated</w:t>
            </w:r>
          </w:p>
          <w:p w14:paraId="74D61684" w14:textId="77777777" w:rsidR="005C48E7" w:rsidRPr="000E495A" w:rsidRDefault="005C48E7" w:rsidP="0022639D">
            <w:pPr>
              <w:tabs>
                <w:tab w:val="center" w:pos="8100"/>
              </w:tabs>
              <w:spacing w:line="360" w:lineRule="exact"/>
              <w:ind w:left="-19" w:right="33"/>
              <w:contextualSpacing/>
              <w:jc w:val="center"/>
              <w:rPr>
                <w:rFonts w:asciiTheme="majorBidi" w:hAnsiTheme="majorBidi" w:cstheme="majorBidi"/>
                <w:sz w:val="28"/>
              </w:rPr>
            </w:pPr>
            <w:r w:rsidRPr="000E495A">
              <w:rPr>
                <w:rFonts w:asciiTheme="majorBidi" w:hAnsiTheme="majorBidi" w:cstheme="majorBidi"/>
                <w:sz w:val="28"/>
              </w:rPr>
              <w:t>financial statements</w:t>
            </w:r>
          </w:p>
        </w:tc>
        <w:tc>
          <w:tcPr>
            <w:tcW w:w="236" w:type="dxa"/>
            <w:tcBorders>
              <w:top w:val="single" w:sz="4" w:space="0" w:color="auto"/>
            </w:tcBorders>
          </w:tcPr>
          <w:p w14:paraId="542AC22F" w14:textId="77777777" w:rsidR="005C48E7" w:rsidRPr="000E495A" w:rsidRDefault="005C48E7" w:rsidP="0022639D">
            <w:pPr>
              <w:tabs>
                <w:tab w:val="center" w:pos="8100"/>
              </w:tabs>
              <w:spacing w:line="360" w:lineRule="exact"/>
              <w:ind w:left="-19" w:right="-66"/>
              <w:contextualSpacing/>
              <w:jc w:val="center"/>
              <w:rPr>
                <w:rFonts w:asciiTheme="majorBidi" w:hAnsiTheme="majorBidi" w:cstheme="majorBidi"/>
                <w:sz w:val="28"/>
              </w:rPr>
            </w:pPr>
          </w:p>
        </w:tc>
        <w:tc>
          <w:tcPr>
            <w:tcW w:w="2032" w:type="dxa"/>
            <w:tcBorders>
              <w:top w:val="single" w:sz="4" w:space="0" w:color="auto"/>
              <w:bottom w:val="single" w:sz="4" w:space="0" w:color="auto"/>
            </w:tcBorders>
            <w:vAlign w:val="bottom"/>
          </w:tcPr>
          <w:p w14:paraId="07686536" w14:textId="77777777" w:rsidR="005C48E7" w:rsidRPr="000E495A" w:rsidRDefault="005C48E7" w:rsidP="0022639D">
            <w:pPr>
              <w:tabs>
                <w:tab w:val="center" w:pos="8100"/>
              </w:tabs>
              <w:spacing w:line="360" w:lineRule="exact"/>
              <w:ind w:left="-19" w:right="-66"/>
              <w:contextualSpacing/>
              <w:jc w:val="center"/>
              <w:rPr>
                <w:rFonts w:asciiTheme="majorBidi" w:hAnsiTheme="majorBidi" w:cstheme="majorBidi"/>
                <w:sz w:val="28"/>
              </w:rPr>
            </w:pPr>
            <w:r w:rsidRPr="000E495A">
              <w:rPr>
                <w:rFonts w:asciiTheme="majorBidi" w:hAnsiTheme="majorBidi" w:cstheme="majorBidi"/>
                <w:sz w:val="28"/>
              </w:rPr>
              <w:t>Separate</w:t>
            </w:r>
          </w:p>
          <w:p w14:paraId="4AFF7DD1" w14:textId="77777777" w:rsidR="005C48E7" w:rsidRPr="000E495A" w:rsidRDefault="005C48E7" w:rsidP="0022639D">
            <w:pPr>
              <w:tabs>
                <w:tab w:val="center" w:pos="8100"/>
              </w:tabs>
              <w:spacing w:line="360" w:lineRule="exact"/>
              <w:ind w:left="-19"/>
              <w:contextualSpacing/>
              <w:jc w:val="center"/>
              <w:rPr>
                <w:rFonts w:asciiTheme="majorBidi" w:hAnsiTheme="majorBidi" w:cstheme="majorBidi"/>
                <w:sz w:val="28"/>
              </w:rPr>
            </w:pPr>
            <w:r w:rsidRPr="000E495A">
              <w:rPr>
                <w:rFonts w:asciiTheme="majorBidi" w:hAnsiTheme="majorBidi" w:cstheme="majorBidi"/>
                <w:sz w:val="28"/>
              </w:rPr>
              <w:t>financial statements</w:t>
            </w:r>
          </w:p>
        </w:tc>
      </w:tr>
      <w:tr w:rsidR="005C48E7" w:rsidRPr="000E495A" w14:paraId="3AEEEA24" w14:textId="77777777" w:rsidTr="00D80125">
        <w:trPr>
          <w:cantSplit/>
        </w:trPr>
        <w:tc>
          <w:tcPr>
            <w:tcW w:w="4794" w:type="dxa"/>
          </w:tcPr>
          <w:p w14:paraId="4D463734" w14:textId="77777777" w:rsidR="005C48E7" w:rsidRPr="00480752" w:rsidRDefault="005C48E7" w:rsidP="0022639D">
            <w:pPr>
              <w:spacing w:line="360" w:lineRule="exact"/>
              <w:rPr>
                <w:rFonts w:asciiTheme="majorBidi" w:hAnsiTheme="majorBidi" w:cstheme="majorBidi"/>
                <w:color w:val="000000"/>
                <w:sz w:val="28"/>
              </w:rPr>
            </w:pPr>
            <w:r w:rsidRPr="00480752">
              <w:rPr>
                <w:rFonts w:asciiTheme="majorBidi" w:hAnsiTheme="majorBidi" w:cstheme="majorBidi"/>
                <w:color w:val="000000"/>
                <w:sz w:val="28"/>
              </w:rPr>
              <w:t>Balance beginning of period</w:t>
            </w:r>
          </w:p>
        </w:tc>
        <w:tc>
          <w:tcPr>
            <w:tcW w:w="2019" w:type="dxa"/>
            <w:tcBorders>
              <w:top w:val="single" w:sz="4" w:space="0" w:color="auto"/>
            </w:tcBorders>
            <w:shd w:val="clear" w:color="auto" w:fill="auto"/>
            <w:vAlign w:val="bottom"/>
          </w:tcPr>
          <w:p w14:paraId="19C09CBC" w14:textId="5828584B" w:rsidR="005C48E7" w:rsidRPr="000E495A" w:rsidRDefault="002A6404" w:rsidP="0022639D">
            <w:pPr>
              <w:tabs>
                <w:tab w:val="decimal" w:pos="700"/>
              </w:tabs>
              <w:spacing w:line="360" w:lineRule="exact"/>
              <w:ind w:left="-19" w:right="-66"/>
              <w:contextualSpacing/>
              <w:jc w:val="right"/>
              <w:rPr>
                <w:rFonts w:asciiTheme="majorBidi" w:hAnsiTheme="majorBidi" w:cstheme="majorBidi"/>
                <w:sz w:val="28"/>
              </w:rPr>
            </w:pPr>
            <w:r w:rsidRPr="002A6404">
              <w:rPr>
                <w:rFonts w:asciiTheme="majorBidi" w:hAnsiTheme="majorBidi" w:cstheme="majorBidi"/>
                <w:sz w:val="28"/>
                <w:lang w:val="en-GB"/>
              </w:rPr>
              <w:t>68</w:t>
            </w:r>
            <w:r w:rsidR="00F45245">
              <w:rPr>
                <w:rFonts w:asciiTheme="majorBidi" w:hAnsiTheme="majorBidi" w:cstheme="majorBidi"/>
                <w:sz w:val="28"/>
              </w:rPr>
              <w:t>,</w:t>
            </w:r>
            <w:r w:rsidRPr="002A6404">
              <w:rPr>
                <w:rFonts w:asciiTheme="majorBidi" w:hAnsiTheme="majorBidi" w:cstheme="majorBidi"/>
                <w:sz w:val="28"/>
                <w:lang w:val="en-GB"/>
              </w:rPr>
              <w:t>757</w:t>
            </w:r>
          </w:p>
        </w:tc>
        <w:tc>
          <w:tcPr>
            <w:tcW w:w="236" w:type="dxa"/>
            <w:shd w:val="clear" w:color="auto" w:fill="auto"/>
            <w:vAlign w:val="bottom"/>
          </w:tcPr>
          <w:p w14:paraId="0D499FC8" w14:textId="77777777" w:rsidR="005C48E7" w:rsidRPr="000E495A" w:rsidRDefault="005C48E7" w:rsidP="0022639D">
            <w:pPr>
              <w:tabs>
                <w:tab w:val="decimal" w:pos="700"/>
              </w:tabs>
              <w:spacing w:line="360" w:lineRule="exact"/>
              <w:ind w:left="-19" w:right="-66"/>
              <w:contextualSpacing/>
              <w:jc w:val="right"/>
              <w:rPr>
                <w:rFonts w:asciiTheme="majorBidi" w:hAnsiTheme="majorBidi" w:cstheme="majorBidi"/>
                <w:sz w:val="28"/>
              </w:rPr>
            </w:pPr>
          </w:p>
        </w:tc>
        <w:tc>
          <w:tcPr>
            <w:tcW w:w="2032" w:type="dxa"/>
            <w:shd w:val="clear" w:color="auto" w:fill="auto"/>
            <w:vAlign w:val="bottom"/>
          </w:tcPr>
          <w:p w14:paraId="5C837A12" w14:textId="596CBD8F" w:rsidR="005C48E7" w:rsidRPr="000E495A" w:rsidRDefault="002A6404" w:rsidP="0022639D">
            <w:pPr>
              <w:tabs>
                <w:tab w:val="decimal" w:pos="700"/>
              </w:tabs>
              <w:spacing w:line="360" w:lineRule="exact"/>
              <w:ind w:left="-19" w:right="-66"/>
              <w:contextualSpacing/>
              <w:jc w:val="right"/>
              <w:rPr>
                <w:rFonts w:asciiTheme="majorBidi" w:hAnsiTheme="majorBidi" w:cstheme="majorBidi"/>
                <w:sz w:val="28"/>
              </w:rPr>
            </w:pPr>
            <w:r w:rsidRPr="002A6404">
              <w:rPr>
                <w:rFonts w:asciiTheme="majorBidi" w:hAnsiTheme="majorBidi" w:cstheme="majorBidi"/>
                <w:sz w:val="28"/>
                <w:lang w:val="en-GB"/>
              </w:rPr>
              <w:t>2</w:t>
            </w:r>
            <w:r w:rsidR="00F45245" w:rsidRPr="00F45245">
              <w:rPr>
                <w:rFonts w:asciiTheme="majorBidi" w:hAnsiTheme="majorBidi" w:cstheme="majorBidi"/>
                <w:sz w:val="28"/>
              </w:rPr>
              <w:t>,</w:t>
            </w:r>
            <w:r w:rsidRPr="002A6404">
              <w:rPr>
                <w:rFonts w:asciiTheme="majorBidi" w:hAnsiTheme="majorBidi" w:cstheme="majorBidi"/>
                <w:sz w:val="28"/>
                <w:lang w:val="en-GB"/>
              </w:rPr>
              <w:t>666</w:t>
            </w:r>
          </w:p>
        </w:tc>
      </w:tr>
      <w:tr w:rsidR="00976A79" w:rsidRPr="000E495A" w14:paraId="6200ED0C" w14:textId="77777777" w:rsidTr="006C2C68">
        <w:trPr>
          <w:cantSplit/>
        </w:trPr>
        <w:tc>
          <w:tcPr>
            <w:tcW w:w="4794" w:type="dxa"/>
          </w:tcPr>
          <w:p w14:paraId="7A994C9A" w14:textId="77777777" w:rsidR="00976A79" w:rsidRPr="00480752" w:rsidRDefault="00976A79" w:rsidP="0022639D">
            <w:pPr>
              <w:spacing w:line="360" w:lineRule="exact"/>
              <w:rPr>
                <w:rFonts w:asciiTheme="majorBidi" w:hAnsiTheme="majorBidi" w:cstheme="majorBidi"/>
                <w:color w:val="000000"/>
                <w:sz w:val="28"/>
              </w:rPr>
            </w:pPr>
            <w:r w:rsidRPr="00480752">
              <w:rPr>
                <w:rFonts w:asciiTheme="majorBidi" w:hAnsiTheme="majorBidi" w:cstheme="majorBidi"/>
                <w:color w:val="000000"/>
                <w:sz w:val="28"/>
              </w:rPr>
              <w:t>Repayments</w:t>
            </w:r>
          </w:p>
        </w:tc>
        <w:tc>
          <w:tcPr>
            <w:tcW w:w="2019" w:type="dxa"/>
            <w:shd w:val="clear" w:color="auto" w:fill="auto"/>
          </w:tcPr>
          <w:p w14:paraId="661CB4DE" w14:textId="0BEB0BC1" w:rsidR="00976A79" w:rsidRPr="00E261CF" w:rsidRDefault="00976A79" w:rsidP="0022639D">
            <w:pPr>
              <w:tabs>
                <w:tab w:val="decimal" w:pos="700"/>
              </w:tabs>
              <w:spacing w:line="360" w:lineRule="exact"/>
              <w:ind w:left="-19" w:right="-66"/>
              <w:contextualSpacing/>
              <w:jc w:val="right"/>
              <w:rPr>
                <w:rFonts w:ascii="Angsana New" w:hAnsi="Angsana New"/>
                <w:sz w:val="28"/>
              </w:rPr>
            </w:pPr>
            <w:r>
              <w:rPr>
                <w:rFonts w:ascii="Angsana New" w:hAnsi="Angsana New" w:hint="cs"/>
                <w:color w:val="000000" w:themeColor="text1"/>
                <w:sz w:val="28"/>
                <w:cs/>
              </w:rPr>
              <w:t>(</w:t>
            </w:r>
            <w:r w:rsidR="002A6404" w:rsidRPr="002A6404">
              <w:rPr>
                <w:rFonts w:ascii="Angsana New" w:hAnsi="Angsana New" w:hint="cs"/>
                <w:color w:val="000000" w:themeColor="text1"/>
                <w:sz w:val="28"/>
                <w:lang w:val="en-GB"/>
              </w:rPr>
              <w:t>108</w:t>
            </w:r>
            <w:r>
              <w:rPr>
                <w:rFonts w:ascii="Angsana New" w:hAnsi="Angsana New" w:hint="cs"/>
                <w:color w:val="000000" w:themeColor="text1"/>
                <w:sz w:val="28"/>
                <w:cs/>
              </w:rPr>
              <w:t>)</w:t>
            </w:r>
          </w:p>
        </w:tc>
        <w:tc>
          <w:tcPr>
            <w:tcW w:w="236" w:type="dxa"/>
            <w:shd w:val="clear" w:color="auto" w:fill="auto"/>
          </w:tcPr>
          <w:p w14:paraId="76538B7A" w14:textId="77777777" w:rsidR="00976A79" w:rsidRPr="00E261CF" w:rsidRDefault="00976A79" w:rsidP="0022639D">
            <w:pPr>
              <w:tabs>
                <w:tab w:val="decimal" w:pos="700"/>
              </w:tabs>
              <w:spacing w:line="360" w:lineRule="exact"/>
              <w:ind w:left="-19" w:right="-66"/>
              <w:contextualSpacing/>
              <w:jc w:val="right"/>
              <w:rPr>
                <w:rFonts w:asciiTheme="majorBidi" w:hAnsiTheme="majorBidi" w:cstheme="majorBidi"/>
                <w:sz w:val="28"/>
              </w:rPr>
            </w:pPr>
          </w:p>
        </w:tc>
        <w:tc>
          <w:tcPr>
            <w:tcW w:w="2032" w:type="dxa"/>
            <w:shd w:val="clear" w:color="auto" w:fill="auto"/>
          </w:tcPr>
          <w:p w14:paraId="7E1AB78F" w14:textId="7B0AC3E3" w:rsidR="00976A79" w:rsidRPr="00E261CF" w:rsidRDefault="00976A79" w:rsidP="0022639D">
            <w:pPr>
              <w:tabs>
                <w:tab w:val="decimal" w:pos="700"/>
              </w:tabs>
              <w:spacing w:line="360" w:lineRule="exact"/>
              <w:ind w:left="-19" w:right="-66"/>
              <w:contextualSpacing/>
              <w:jc w:val="right"/>
              <w:rPr>
                <w:rFonts w:ascii="Angsana New" w:hAnsi="Angsana New"/>
                <w:sz w:val="28"/>
              </w:rPr>
            </w:pPr>
            <w:r>
              <w:rPr>
                <w:rFonts w:ascii="Angsana New" w:hAnsi="Angsana New"/>
                <w:color w:val="000000" w:themeColor="text1"/>
                <w:sz w:val="28"/>
                <w:cs/>
              </w:rPr>
              <w:t>-</w:t>
            </w:r>
          </w:p>
        </w:tc>
      </w:tr>
      <w:tr w:rsidR="00976A79" w:rsidRPr="000E495A" w14:paraId="11698E63" w14:textId="77777777" w:rsidTr="006C2C68">
        <w:trPr>
          <w:cantSplit/>
        </w:trPr>
        <w:tc>
          <w:tcPr>
            <w:tcW w:w="4794" w:type="dxa"/>
          </w:tcPr>
          <w:p w14:paraId="04F1A31D" w14:textId="77777777" w:rsidR="00976A79" w:rsidRPr="00480752" w:rsidRDefault="00976A79" w:rsidP="0022639D">
            <w:pPr>
              <w:spacing w:line="360" w:lineRule="exact"/>
              <w:rPr>
                <w:rFonts w:asciiTheme="majorBidi" w:hAnsiTheme="majorBidi" w:cstheme="majorBidi"/>
                <w:color w:val="000000"/>
                <w:sz w:val="28"/>
                <w:cs/>
              </w:rPr>
            </w:pPr>
            <w:r w:rsidRPr="00480752">
              <w:rPr>
                <w:rFonts w:asciiTheme="majorBidi" w:hAnsiTheme="majorBidi" w:cstheme="majorBidi"/>
                <w:color w:val="000000"/>
                <w:sz w:val="28"/>
              </w:rPr>
              <w:t>Balance ended of period</w:t>
            </w:r>
          </w:p>
        </w:tc>
        <w:tc>
          <w:tcPr>
            <w:tcW w:w="2019" w:type="dxa"/>
            <w:tcBorders>
              <w:top w:val="single" w:sz="4" w:space="0" w:color="auto"/>
              <w:bottom w:val="double" w:sz="4" w:space="0" w:color="auto"/>
            </w:tcBorders>
            <w:shd w:val="clear" w:color="auto" w:fill="auto"/>
          </w:tcPr>
          <w:p w14:paraId="450B3B85" w14:textId="6894327F" w:rsidR="00976A79" w:rsidRPr="00E261CF" w:rsidRDefault="002A6404" w:rsidP="0022639D">
            <w:pPr>
              <w:tabs>
                <w:tab w:val="decimal" w:pos="700"/>
              </w:tabs>
              <w:spacing w:line="360" w:lineRule="exact"/>
              <w:ind w:left="-19" w:right="-66"/>
              <w:contextualSpacing/>
              <w:jc w:val="right"/>
              <w:rPr>
                <w:rFonts w:asciiTheme="majorBidi" w:hAnsiTheme="majorBidi" w:cstheme="majorBidi"/>
                <w:sz w:val="28"/>
              </w:rPr>
            </w:pPr>
            <w:r w:rsidRPr="002A6404">
              <w:rPr>
                <w:rFonts w:ascii="Angsana New" w:hAnsi="Angsana New" w:hint="cs"/>
                <w:color w:val="000000" w:themeColor="text1"/>
                <w:sz w:val="28"/>
                <w:lang w:val="en-GB"/>
              </w:rPr>
              <w:t>68</w:t>
            </w:r>
            <w:r w:rsidR="00976A79">
              <w:rPr>
                <w:rFonts w:ascii="Angsana New" w:hAnsi="Angsana New" w:hint="cs"/>
                <w:color w:val="000000" w:themeColor="text1"/>
                <w:sz w:val="28"/>
                <w:cs/>
              </w:rPr>
              <w:t>,</w:t>
            </w:r>
            <w:r w:rsidRPr="002A6404">
              <w:rPr>
                <w:rFonts w:ascii="Angsana New" w:hAnsi="Angsana New" w:hint="cs"/>
                <w:color w:val="000000" w:themeColor="text1"/>
                <w:sz w:val="28"/>
                <w:lang w:val="en-GB"/>
              </w:rPr>
              <w:t>649</w:t>
            </w:r>
          </w:p>
        </w:tc>
        <w:tc>
          <w:tcPr>
            <w:tcW w:w="236" w:type="dxa"/>
            <w:shd w:val="clear" w:color="auto" w:fill="auto"/>
          </w:tcPr>
          <w:p w14:paraId="5AF728B1" w14:textId="77777777" w:rsidR="00976A79" w:rsidRPr="00E261CF" w:rsidRDefault="00976A79" w:rsidP="0022639D">
            <w:pPr>
              <w:tabs>
                <w:tab w:val="decimal" w:pos="700"/>
              </w:tabs>
              <w:spacing w:line="360" w:lineRule="exact"/>
              <w:ind w:left="-19" w:right="-66"/>
              <w:contextualSpacing/>
              <w:jc w:val="right"/>
              <w:rPr>
                <w:rFonts w:asciiTheme="majorBidi" w:hAnsiTheme="majorBidi" w:cstheme="majorBidi"/>
                <w:sz w:val="28"/>
              </w:rPr>
            </w:pPr>
          </w:p>
        </w:tc>
        <w:tc>
          <w:tcPr>
            <w:tcW w:w="2032" w:type="dxa"/>
            <w:tcBorders>
              <w:top w:val="single" w:sz="4" w:space="0" w:color="auto"/>
              <w:bottom w:val="double" w:sz="4" w:space="0" w:color="auto"/>
            </w:tcBorders>
            <w:shd w:val="clear" w:color="auto" w:fill="auto"/>
          </w:tcPr>
          <w:p w14:paraId="56E10429" w14:textId="5761948D" w:rsidR="00976A79" w:rsidRPr="00E261CF" w:rsidRDefault="002A6404" w:rsidP="0022639D">
            <w:pPr>
              <w:tabs>
                <w:tab w:val="decimal" w:pos="700"/>
              </w:tabs>
              <w:spacing w:line="360" w:lineRule="exact"/>
              <w:ind w:left="-19" w:right="-66"/>
              <w:contextualSpacing/>
              <w:jc w:val="right"/>
              <w:rPr>
                <w:rFonts w:asciiTheme="majorBidi" w:hAnsiTheme="majorBidi" w:cstheme="majorBidi"/>
                <w:sz w:val="28"/>
              </w:rPr>
            </w:pPr>
            <w:r w:rsidRPr="002A6404">
              <w:rPr>
                <w:rFonts w:ascii="Angsana New" w:hAnsi="Angsana New"/>
                <w:color w:val="000000" w:themeColor="text1"/>
                <w:sz w:val="28"/>
                <w:lang w:val="en-GB"/>
              </w:rPr>
              <w:t>2</w:t>
            </w:r>
            <w:r w:rsidR="00976A79">
              <w:rPr>
                <w:rFonts w:ascii="Angsana New" w:hAnsi="Angsana New"/>
                <w:color w:val="000000" w:themeColor="text1"/>
                <w:sz w:val="28"/>
              </w:rPr>
              <w:t>,</w:t>
            </w:r>
            <w:r w:rsidRPr="002A6404">
              <w:rPr>
                <w:rFonts w:ascii="Angsana New" w:hAnsi="Angsana New"/>
                <w:color w:val="000000" w:themeColor="text1"/>
                <w:sz w:val="28"/>
                <w:lang w:val="en-GB"/>
              </w:rPr>
              <w:t>666</w:t>
            </w:r>
          </w:p>
        </w:tc>
      </w:tr>
    </w:tbl>
    <w:p w14:paraId="5514E42E" w14:textId="4D1B494B" w:rsidR="00576096" w:rsidRPr="009E7617" w:rsidRDefault="009E05F5" w:rsidP="00B42387">
      <w:pPr>
        <w:tabs>
          <w:tab w:val="left" w:pos="540"/>
          <w:tab w:val="left" w:pos="1440"/>
          <w:tab w:val="right" w:pos="5490"/>
          <w:tab w:val="right" w:pos="7740"/>
          <w:tab w:val="right" w:pos="9180"/>
        </w:tabs>
        <w:spacing w:before="240" w:line="360" w:lineRule="exact"/>
        <w:jc w:val="thaiDistribute"/>
        <w:rPr>
          <w:rFonts w:asciiTheme="majorBidi" w:hAnsiTheme="majorBidi" w:cstheme="majorBidi"/>
          <w:spacing w:val="-6"/>
          <w:sz w:val="28"/>
          <w:u w:val="single"/>
        </w:rPr>
      </w:pPr>
      <w:r w:rsidRPr="009E7617">
        <w:rPr>
          <w:rFonts w:asciiTheme="majorBidi" w:hAnsiTheme="majorBidi" w:cstheme="majorBidi"/>
          <w:sz w:val="28"/>
        </w:rPr>
        <w:lastRenderedPageBreak/>
        <w:tab/>
      </w:r>
      <w:r w:rsidR="00576096" w:rsidRPr="009E7617">
        <w:rPr>
          <w:rFonts w:asciiTheme="majorBidi" w:hAnsiTheme="majorBidi" w:cstheme="majorBidi"/>
          <w:spacing w:val="-6"/>
          <w:sz w:val="28"/>
          <w:u w:val="single"/>
        </w:rPr>
        <w:t>JCK Hospitality Public Company Limited</w:t>
      </w:r>
    </w:p>
    <w:p w14:paraId="1D829DF1" w14:textId="5C63418D" w:rsidR="00576096" w:rsidRPr="009E7617" w:rsidRDefault="00576096" w:rsidP="00B42387">
      <w:pPr>
        <w:tabs>
          <w:tab w:val="left" w:pos="900"/>
          <w:tab w:val="left" w:pos="1440"/>
          <w:tab w:val="right" w:pos="5490"/>
          <w:tab w:val="right" w:pos="7740"/>
          <w:tab w:val="right" w:pos="9180"/>
        </w:tabs>
        <w:spacing w:before="120" w:after="120" w:line="360" w:lineRule="exact"/>
        <w:ind w:left="568" w:right="-6" w:hanging="284"/>
        <w:jc w:val="both"/>
        <w:rPr>
          <w:rFonts w:asciiTheme="majorBidi" w:hAnsiTheme="majorBidi" w:cstheme="majorBidi"/>
          <w:sz w:val="28"/>
        </w:rPr>
      </w:pPr>
      <w:r w:rsidRPr="009E7617">
        <w:rPr>
          <w:rFonts w:asciiTheme="majorBidi" w:hAnsiTheme="majorBidi" w:cstheme="majorBidi"/>
          <w:sz w:val="28"/>
        </w:rPr>
        <w:tab/>
        <w:t xml:space="preserve">In March </w:t>
      </w:r>
      <w:r w:rsidR="002A6404" w:rsidRPr="002A6404">
        <w:rPr>
          <w:rFonts w:asciiTheme="majorBidi" w:hAnsiTheme="majorBidi" w:cstheme="majorBidi"/>
          <w:sz w:val="28"/>
          <w:lang w:val="en-GB"/>
        </w:rPr>
        <w:t>2020</w:t>
      </w:r>
      <w:r w:rsidRPr="009E7617">
        <w:rPr>
          <w:rFonts w:asciiTheme="majorBidi" w:hAnsiTheme="majorBidi" w:cstheme="majorBidi"/>
          <w:sz w:val="28"/>
        </w:rPr>
        <w:t xml:space="preserve">, the Company signed the loan agreements (Amendment version) with amendment made to the term of loan repayment which has been suspended from March </w:t>
      </w:r>
      <w:r w:rsidR="002A6404" w:rsidRPr="002A6404">
        <w:rPr>
          <w:rFonts w:asciiTheme="majorBidi" w:hAnsiTheme="majorBidi" w:cstheme="majorBidi"/>
          <w:sz w:val="28"/>
          <w:lang w:val="en-GB"/>
        </w:rPr>
        <w:t>2020</w:t>
      </w:r>
      <w:r w:rsidRPr="009E7617">
        <w:rPr>
          <w:rFonts w:asciiTheme="majorBidi" w:hAnsiTheme="majorBidi" w:cstheme="majorBidi"/>
          <w:sz w:val="28"/>
        </w:rPr>
        <w:t xml:space="preserve"> onwards. The Company will commence making repayment on the last day of March </w:t>
      </w:r>
      <w:r w:rsidR="002A6404" w:rsidRPr="002A6404">
        <w:rPr>
          <w:rFonts w:asciiTheme="majorBidi" w:hAnsiTheme="majorBidi" w:cstheme="majorBidi"/>
          <w:sz w:val="28"/>
          <w:lang w:val="en-GB"/>
        </w:rPr>
        <w:t>2021</w:t>
      </w:r>
      <w:r w:rsidRPr="009E7617">
        <w:rPr>
          <w:rFonts w:asciiTheme="majorBidi" w:hAnsiTheme="majorBidi" w:cstheme="majorBidi"/>
          <w:sz w:val="28"/>
        </w:rPr>
        <w:t>.</w:t>
      </w:r>
    </w:p>
    <w:p w14:paraId="36F1E93D" w14:textId="7661A043" w:rsidR="00576096" w:rsidRPr="009E7617" w:rsidRDefault="00576096" w:rsidP="00B42387">
      <w:pPr>
        <w:tabs>
          <w:tab w:val="left" w:pos="900"/>
          <w:tab w:val="left" w:pos="1440"/>
          <w:tab w:val="right" w:pos="5490"/>
          <w:tab w:val="right" w:pos="7740"/>
          <w:tab w:val="right" w:pos="9180"/>
        </w:tabs>
        <w:spacing w:before="120" w:after="120" w:line="360" w:lineRule="exact"/>
        <w:ind w:left="568" w:right="-6" w:hanging="284"/>
        <w:jc w:val="both"/>
        <w:rPr>
          <w:rFonts w:asciiTheme="majorBidi" w:hAnsiTheme="majorBidi" w:cstheme="majorBidi"/>
          <w:sz w:val="28"/>
        </w:rPr>
      </w:pPr>
      <w:r w:rsidRPr="009E7617">
        <w:rPr>
          <w:rFonts w:asciiTheme="majorBidi" w:hAnsiTheme="majorBidi" w:cstheme="majorBidi"/>
          <w:sz w:val="28"/>
        </w:rPr>
        <w:tab/>
        <w:t xml:space="preserve">In March </w:t>
      </w:r>
      <w:r w:rsidR="002A6404" w:rsidRPr="002A6404">
        <w:rPr>
          <w:rFonts w:asciiTheme="majorBidi" w:hAnsiTheme="majorBidi" w:cstheme="majorBidi"/>
          <w:sz w:val="28"/>
          <w:lang w:val="en-GB"/>
        </w:rPr>
        <w:t>2021</w:t>
      </w:r>
      <w:r w:rsidRPr="009E7617">
        <w:rPr>
          <w:rFonts w:asciiTheme="majorBidi" w:hAnsiTheme="majorBidi" w:cstheme="majorBidi"/>
          <w:sz w:val="28"/>
        </w:rPr>
        <w:t xml:space="preserve">, the Company signed the </w:t>
      </w:r>
      <w:r w:rsidR="00B3217D" w:rsidRPr="009E7617">
        <w:rPr>
          <w:rFonts w:asciiTheme="majorBidi" w:hAnsiTheme="majorBidi" w:cstheme="majorBidi"/>
          <w:sz w:val="28"/>
        </w:rPr>
        <w:t>loan</w:t>
      </w:r>
      <w:r w:rsidRPr="009E7617">
        <w:rPr>
          <w:rFonts w:asciiTheme="majorBidi" w:hAnsiTheme="majorBidi" w:cstheme="majorBidi"/>
          <w:sz w:val="28"/>
        </w:rPr>
        <w:t xml:space="preserve"> agreements (Amendment version No. </w:t>
      </w:r>
      <w:r w:rsidR="002A6404" w:rsidRPr="002A6404">
        <w:rPr>
          <w:rFonts w:asciiTheme="majorBidi" w:hAnsiTheme="majorBidi" w:cstheme="majorBidi"/>
          <w:sz w:val="28"/>
          <w:lang w:val="en-GB"/>
        </w:rPr>
        <w:t>2</w:t>
      </w:r>
      <w:r w:rsidRPr="009E7617">
        <w:rPr>
          <w:rFonts w:asciiTheme="majorBidi" w:hAnsiTheme="majorBidi" w:cstheme="majorBidi"/>
          <w:sz w:val="28"/>
          <w:cs/>
        </w:rPr>
        <w:t xml:space="preserve">) </w:t>
      </w:r>
      <w:r w:rsidRPr="009E7617">
        <w:rPr>
          <w:rFonts w:asciiTheme="majorBidi" w:hAnsiTheme="majorBidi" w:cstheme="majorBidi"/>
          <w:sz w:val="28"/>
        </w:rPr>
        <w:t xml:space="preserve">with amendment made to the term of </w:t>
      </w:r>
      <w:r w:rsidR="008F3CE2">
        <w:rPr>
          <w:rFonts w:asciiTheme="majorBidi" w:hAnsiTheme="majorBidi" w:cstheme="majorBidi"/>
          <w:sz w:val="28"/>
        </w:rPr>
        <w:t>loan</w:t>
      </w:r>
      <w:r w:rsidRPr="009E7617">
        <w:rPr>
          <w:rFonts w:asciiTheme="majorBidi" w:hAnsiTheme="majorBidi" w:cstheme="majorBidi"/>
          <w:sz w:val="28"/>
        </w:rPr>
        <w:t xml:space="preserve"> repayment which has been suspended from March </w:t>
      </w:r>
      <w:r w:rsidR="002A6404" w:rsidRPr="002A6404">
        <w:rPr>
          <w:rFonts w:asciiTheme="majorBidi" w:hAnsiTheme="majorBidi" w:cstheme="majorBidi"/>
          <w:sz w:val="28"/>
          <w:lang w:val="en-GB"/>
        </w:rPr>
        <w:t>2021</w:t>
      </w:r>
      <w:r w:rsidRPr="009E7617">
        <w:rPr>
          <w:rFonts w:asciiTheme="majorBidi" w:hAnsiTheme="majorBidi" w:cstheme="majorBidi"/>
          <w:sz w:val="28"/>
          <w:cs/>
        </w:rPr>
        <w:t xml:space="preserve"> </w:t>
      </w:r>
      <w:r w:rsidRPr="009E7617">
        <w:rPr>
          <w:rFonts w:asciiTheme="majorBidi" w:hAnsiTheme="majorBidi" w:cstheme="majorBidi"/>
          <w:sz w:val="28"/>
        </w:rPr>
        <w:t xml:space="preserve">onwards. The Company will commence making repayment on the last day of March </w:t>
      </w:r>
      <w:r w:rsidR="002A6404" w:rsidRPr="002A6404">
        <w:rPr>
          <w:rFonts w:asciiTheme="majorBidi" w:hAnsiTheme="majorBidi" w:cstheme="majorBidi"/>
          <w:sz w:val="28"/>
          <w:lang w:val="en-GB"/>
        </w:rPr>
        <w:t>2022</w:t>
      </w:r>
      <w:r w:rsidRPr="009E7617">
        <w:rPr>
          <w:rFonts w:asciiTheme="majorBidi" w:hAnsiTheme="majorBidi" w:cstheme="majorBidi"/>
          <w:sz w:val="28"/>
        </w:rPr>
        <w:t xml:space="preserve"> on wards</w:t>
      </w:r>
      <w:r w:rsidRPr="009E7617">
        <w:rPr>
          <w:rFonts w:asciiTheme="majorBidi" w:hAnsiTheme="majorBidi" w:cstheme="majorBidi"/>
          <w:sz w:val="28"/>
          <w:cs/>
        </w:rPr>
        <w:t xml:space="preserve"> </w:t>
      </w:r>
      <w:r w:rsidRPr="009E7617">
        <w:rPr>
          <w:rFonts w:asciiTheme="majorBidi" w:hAnsiTheme="majorBidi" w:cstheme="majorBidi"/>
          <w:sz w:val="28"/>
        </w:rPr>
        <w:t xml:space="preserve">and the </w:t>
      </w:r>
      <w:r w:rsidR="008F3CE2">
        <w:rPr>
          <w:rFonts w:asciiTheme="majorBidi" w:hAnsiTheme="majorBidi" w:cstheme="majorBidi"/>
          <w:sz w:val="28"/>
        </w:rPr>
        <w:t>loan</w:t>
      </w:r>
      <w:r w:rsidRPr="009E7617">
        <w:rPr>
          <w:rFonts w:asciiTheme="majorBidi" w:hAnsiTheme="majorBidi" w:cstheme="majorBidi"/>
          <w:sz w:val="28"/>
        </w:rPr>
        <w:t xml:space="preserve"> will be repa</w:t>
      </w:r>
      <w:r w:rsidR="00512C9C" w:rsidRPr="009E7617">
        <w:rPr>
          <w:rFonts w:asciiTheme="majorBidi" w:hAnsiTheme="majorBidi" w:cstheme="majorBidi"/>
          <w:sz w:val="28"/>
        </w:rPr>
        <w:t>yment</w:t>
      </w:r>
      <w:r w:rsidRPr="009E7617">
        <w:rPr>
          <w:rFonts w:asciiTheme="majorBidi" w:hAnsiTheme="majorBidi" w:cstheme="majorBidi"/>
          <w:sz w:val="28"/>
        </w:rPr>
        <w:t xml:space="preserve"> in full within May </w:t>
      </w:r>
      <w:r w:rsidR="002A6404" w:rsidRPr="002A6404">
        <w:rPr>
          <w:rFonts w:asciiTheme="majorBidi" w:hAnsiTheme="majorBidi" w:cstheme="majorBidi"/>
          <w:sz w:val="28"/>
          <w:lang w:val="en-GB"/>
        </w:rPr>
        <w:t>2023</w:t>
      </w:r>
      <w:r w:rsidRPr="009E7617">
        <w:rPr>
          <w:rFonts w:asciiTheme="majorBidi" w:hAnsiTheme="majorBidi" w:cstheme="majorBidi"/>
          <w:sz w:val="28"/>
        </w:rPr>
        <w:t>.</w:t>
      </w:r>
    </w:p>
    <w:p w14:paraId="07B82A69" w14:textId="72F274BD" w:rsidR="00CF700F" w:rsidRPr="009E7617" w:rsidRDefault="00CF700F" w:rsidP="00B42387">
      <w:pPr>
        <w:tabs>
          <w:tab w:val="left" w:pos="900"/>
          <w:tab w:val="left" w:pos="1440"/>
          <w:tab w:val="right" w:pos="5490"/>
          <w:tab w:val="right" w:pos="7740"/>
          <w:tab w:val="right" w:pos="9180"/>
        </w:tabs>
        <w:spacing w:before="120" w:after="120" w:line="360" w:lineRule="exact"/>
        <w:ind w:left="568" w:right="-6" w:hanging="284"/>
        <w:jc w:val="both"/>
        <w:rPr>
          <w:rFonts w:asciiTheme="majorBidi" w:hAnsiTheme="majorBidi" w:cstheme="majorBidi"/>
          <w:sz w:val="28"/>
        </w:rPr>
      </w:pPr>
      <w:r w:rsidRPr="009E7617">
        <w:rPr>
          <w:rFonts w:asciiTheme="majorBidi" w:hAnsiTheme="majorBidi" w:cstheme="majorBidi"/>
          <w:sz w:val="28"/>
        </w:rPr>
        <w:tab/>
        <w:t xml:space="preserve">In July </w:t>
      </w:r>
      <w:r w:rsidR="002A6404" w:rsidRPr="002A6404">
        <w:rPr>
          <w:rFonts w:asciiTheme="majorBidi" w:hAnsiTheme="majorBidi" w:cstheme="majorBidi"/>
          <w:sz w:val="28"/>
          <w:lang w:val="en-GB"/>
        </w:rPr>
        <w:t>2023</w:t>
      </w:r>
      <w:r w:rsidRPr="009E7617">
        <w:rPr>
          <w:rFonts w:asciiTheme="majorBidi" w:hAnsiTheme="majorBidi" w:cstheme="majorBidi"/>
          <w:sz w:val="28"/>
        </w:rPr>
        <w:t xml:space="preserve">, the Company signed the </w:t>
      </w:r>
      <w:r w:rsidR="008F61D2" w:rsidRPr="009E7617">
        <w:rPr>
          <w:rFonts w:asciiTheme="majorBidi" w:hAnsiTheme="majorBidi" w:cstheme="majorBidi"/>
          <w:sz w:val="28"/>
        </w:rPr>
        <w:t>loans</w:t>
      </w:r>
      <w:r w:rsidRPr="009E7617">
        <w:rPr>
          <w:rFonts w:asciiTheme="majorBidi" w:hAnsiTheme="majorBidi" w:cstheme="majorBidi"/>
          <w:sz w:val="28"/>
        </w:rPr>
        <w:t xml:space="preserve"> agreements (Amendment version No. </w:t>
      </w:r>
      <w:r w:rsidR="002A6404" w:rsidRPr="002A6404">
        <w:rPr>
          <w:rFonts w:asciiTheme="majorBidi" w:hAnsiTheme="majorBidi" w:cstheme="majorBidi"/>
          <w:sz w:val="28"/>
          <w:lang w:val="en-GB"/>
        </w:rPr>
        <w:t>3</w:t>
      </w:r>
      <w:r w:rsidRPr="009E7617">
        <w:rPr>
          <w:rFonts w:asciiTheme="majorBidi" w:hAnsiTheme="majorBidi" w:cstheme="majorBidi"/>
          <w:sz w:val="28"/>
          <w:cs/>
        </w:rPr>
        <w:t xml:space="preserve">) </w:t>
      </w:r>
      <w:r w:rsidRPr="009E7617">
        <w:rPr>
          <w:rFonts w:asciiTheme="majorBidi" w:hAnsiTheme="majorBidi" w:cstheme="majorBidi"/>
          <w:sz w:val="28"/>
        </w:rPr>
        <w:t xml:space="preserve">with amendment made to the term of </w:t>
      </w:r>
      <w:r w:rsidR="008F3CE2">
        <w:rPr>
          <w:rFonts w:asciiTheme="majorBidi" w:hAnsiTheme="majorBidi" w:cstheme="majorBidi"/>
          <w:sz w:val="28"/>
        </w:rPr>
        <w:t>loan</w:t>
      </w:r>
      <w:r w:rsidRPr="009E7617">
        <w:rPr>
          <w:rFonts w:asciiTheme="majorBidi" w:hAnsiTheme="majorBidi" w:cstheme="majorBidi"/>
          <w:sz w:val="28"/>
        </w:rPr>
        <w:t xml:space="preserve"> repayment</w:t>
      </w:r>
      <w:r w:rsidR="00864DD0">
        <w:rPr>
          <w:rFonts w:asciiTheme="majorBidi" w:hAnsiTheme="majorBidi" w:cstheme="majorBidi"/>
          <w:sz w:val="28"/>
        </w:rPr>
        <w:t xml:space="preserve"> (Amendment version)</w:t>
      </w:r>
      <w:r w:rsidRPr="009E7617">
        <w:rPr>
          <w:rFonts w:asciiTheme="majorBidi" w:hAnsiTheme="majorBidi" w:cstheme="majorBidi"/>
          <w:sz w:val="28"/>
        </w:rPr>
        <w:t xml:space="preserve"> which has been suspended from April </w:t>
      </w:r>
      <w:r w:rsidR="002A6404" w:rsidRPr="002A6404">
        <w:rPr>
          <w:rFonts w:asciiTheme="majorBidi" w:hAnsiTheme="majorBidi" w:cstheme="majorBidi"/>
          <w:sz w:val="28"/>
          <w:lang w:val="en-GB"/>
        </w:rPr>
        <w:t>2023</w:t>
      </w:r>
      <w:r w:rsidRPr="009E7617">
        <w:rPr>
          <w:rFonts w:asciiTheme="majorBidi" w:hAnsiTheme="majorBidi" w:cstheme="majorBidi"/>
          <w:sz w:val="28"/>
          <w:cs/>
        </w:rPr>
        <w:t xml:space="preserve"> </w:t>
      </w:r>
      <w:r w:rsidRPr="009E7617">
        <w:rPr>
          <w:rFonts w:asciiTheme="majorBidi" w:hAnsiTheme="majorBidi" w:cstheme="majorBidi"/>
          <w:sz w:val="28"/>
        </w:rPr>
        <w:t xml:space="preserve">onwards. The Company will commence making repayment on the last day of April </w:t>
      </w:r>
      <w:r w:rsidR="002A6404" w:rsidRPr="002A6404">
        <w:rPr>
          <w:rFonts w:asciiTheme="majorBidi" w:hAnsiTheme="majorBidi" w:cstheme="majorBidi"/>
          <w:sz w:val="28"/>
          <w:lang w:val="en-GB"/>
        </w:rPr>
        <w:t>2023</w:t>
      </w:r>
      <w:r w:rsidRPr="009E7617">
        <w:rPr>
          <w:rFonts w:asciiTheme="majorBidi" w:hAnsiTheme="majorBidi" w:cstheme="majorBidi"/>
          <w:sz w:val="28"/>
          <w:cs/>
        </w:rPr>
        <w:t xml:space="preserve"> </w:t>
      </w:r>
      <w:r w:rsidRPr="009E7617">
        <w:rPr>
          <w:rFonts w:asciiTheme="majorBidi" w:hAnsiTheme="majorBidi" w:cstheme="majorBidi"/>
          <w:sz w:val="28"/>
        </w:rPr>
        <w:t>on wards</w:t>
      </w:r>
      <w:r w:rsidRPr="009E7617">
        <w:rPr>
          <w:rFonts w:asciiTheme="majorBidi" w:hAnsiTheme="majorBidi" w:cstheme="majorBidi"/>
          <w:sz w:val="28"/>
          <w:cs/>
        </w:rPr>
        <w:t xml:space="preserve"> </w:t>
      </w:r>
      <w:r w:rsidRPr="009E7617">
        <w:rPr>
          <w:rFonts w:asciiTheme="majorBidi" w:hAnsiTheme="majorBidi" w:cstheme="majorBidi"/>
          <w:sz w:val="28"/>
        </w:rPr>
        <w:t xml:space="preserve">and the </w:t>
      </w:r>
      <w:r w:rsidR="008F3CE2">
        <w:rPr>
          <w:rFonts w:asciiTheme="majorBidi" w:hAnsiTheme="majorBidi" w:cstheme="majorBidi"/>
          <w:sz w:val="28"/>
        </w:rPr>
        <w:t>loan</w:t>
      </w:r>
      <w:r w:rsidRPr="009E7617">
        <w:rPr>
          <w:rFonts w:asciiTheme="majorBidi" w:hAnsiTheme="majorBidi" w:cstheme="majorBidi"/>
          <w:sz w:val="28"/>
        </w:rPr>
        <w:t xml:space="preserve"> will be repa</w:t>
      </w:r>
      <w:r w:rsidR="00512C9C" w:rsidRPr="009E7617">
        <w:rPr>
          <w:rFonts w:asciiTheme="majorBidi" w:hAnsiTheme="majorBidi" w:cstheme="majorBidi"/>
          <w:sz w:val="28"/>
        </w:rPr>
        <w:t>yment</w:t>
      </w:r>
      <w:r w:rsidRPr="009E7617">
        <w:rPr>
          <w:rFonts w:asciiTheme="majorBidi" w:hAnsiTheme="majorBidi" w:cstheme="majorBidi"/>
          <w:sz w:val="28"/>
        </w:rPr>
        <w:t xml:space="preserve"> in full within December </w:t>
      </w:r>
      <w:r w:rsidR="002A6404" w:rsidRPr="002A6404">
        <w:rPr>
          <w:rFonts w:asciiTheme="majorBidi" w:hAnsiTheme="majorBidi" w:cstheme="majorBidi"/>
          <w:sz w:val="28"/>
          <w:lang w:val="en-GB"/>
        </w:rPr>
        <w:t>2024</w:t>
      </w:r>
      <w:r w:rsidRPr="009E7617">
        <w:rPr>
          <w:rFonts w:asciiTheme="majorBidi" w:hAnsiTheme="majorBidi" w:cstheme="majorBidi"/>
          <w:sz w:val="28"/>
        </w:rPr>
        <w:t>.</w:t>
      </w:r>
    </w:p>
    <w:p w14:paraId="798D95F5" w14:textId="6C6BE077" w:rsidR="00576096" w:rsidRPr="009E7617" w:rsidRDefault="00576096" w:rsidP="007C22C3">
      <w:pPr>
        <w:tabs>
          <w:tab w:val="left" w:pos="900"/>
          <w:tab w:val="left" w:pos="1440"/>
          <w:tab w:val="right" w:pos="5490"/>
          <w:tab w:val="right" w:pos="7740"/>
          <w:tab w:val="right" w:pos="9180"/>
        </w:tabs>
        <w:spacing w:before="120" w:after="120" w:line="360" w:lineRule="exact"/>
        <w:ind w:left="568" w:right="-6" w:hanging="284"/>
        <w:jc w:val="both"/>
        <w:rPr>
          <w:rFonts w:asciiTheme="majorBidi" w:hAnsiTheme="majorBidi" w:cstheme="majorBidi"/>
          <w:sz w:val="28"/>
        </w:rPr>
      </w:pPr>
      <w:r w:rsidRPr="009E7617">
        <w:rPr>
          <w:rFonts w:asciiTheme="majorBidi" w:hAnsiTheme="majorBidi" w:cstheme="majorBidi"/>
          <w:sz w:val="28"/>
        </w:rPr>
        <w:tab/>
        <w:t xml:space="preserve">Under the long </w:t>
      </w:r>
      <w:r w:rsidR="006B6DA5" w:rsidRPr="009E7617">
        <w:rPr>
          <w:rFonts w:asciiTheme="majorBidi" w:hAnsiTheme="majorBidi" w:cstheme="majorBidi"/>
          <w:sz w:val="28"/>
        </w:rPr>
        <w:t>-</w:t>
      </w:r>
      <w:r w:rsidRPr="009E7617">
        <w:rPr>
          <w:rFonts w:asciiTheme="majorBidi" w:hAnsiTheme="majorBidi" w:cstheme="majorBidi"/>
          <w:sz w:val="28"/>
        </w:rPr>
        <w:t xml:space="preserve"> term loans agreement, the Company is required to comply with some financial conditions as mentioned in the agreement. These include maintaining the </w:t>
      </w:r>
      <w:proofErr w:type="gramStart"/>
      <w:r w:rsidRPr="009E7617">
        <w:rPr>
          <w:rFonts w:asciiTheme="majorBidi" w:hAnsiTheme="majorBidi" w:cstheme="majorBidi"/>
          <w:sz w:val="28"/>
        </w:rPr>
        <w:t>debt to equity</w:t>
      </w:r>
      <w:proofErr w:type="gramEnd"/>
      <w:r w:rsidRPr="009E7617">
        <w:rPr>
          <w:rFonts w:asciiTheme="majorBidi" w:hAnsiTheme="majorBidi" w:cstheme="majorBidi"/>
          <w:sz w:val="28"/>
        </w:rPr>
        <w:t xml:space="preserve"> ratio and the debt service coverage ratio to be in accordance with the stipulated rate in the agreement.</w:t>
      </w:r>
    </w:p>
    <w:p w14:paraId="00990012" w14:textId="657803F6" w:rsidR="0022639D" w:rsidRPr="007C22C3" w:rsidRDefault="00576096" w:rsidP="007C22C3">
      <w:pPr>
        <w:tabs>
          <w:tab w:val="left" w:pos="900"/>
          <w:tab w:val="left" w:pos="1440"/>
          <w:tab w:val="right" w:pos="5490"/>
          <w:tab w:val="right" w:pos="7740"/>
          <w:tab w:val="right" w:pos="9180"/>
        </w:tabs>
        <w:spacing w:before="120" w:after="120" w:line="360" w:lineRule="exact"/>
        <w:ind w:left="568" w:right="-6" w:hanging="284"/>
        <w:jc w:val="both"/>
        <w:rPr>
          <w:rFonts w:asciiTheme="majorBidi" w:hAnsiTheme="majorBidi" w:cstheme="majorBidi"/>
          <w:sz w:val="28"/>
        </w:rPr>
      </w:pPr>
      <w:r w:rsidRPr="009E7617">
        <w:rPr>
          <w:rFonts w:asciiTheme="majorBidi" w:hAnsiTheme="majorBidi" w:cstheme="majorBidi"/>
          <w:sz w:val="28"/>
        </w:rPr>
        <w:tab/>
      </w:r>
      <w:r w:rsidR="002566AC" w:rsidRPr="007C22C3">
        <w:rPr>
          <w:rFonts w:asciiTheme="majorBidi" w:hAnsiTheme="majorBidi" w:cstheme="majorBidi"/>
          <w:sz w:val="28"/>
        </w:rPr>
        <w:t xml:space="preserve">As at </w:t>
      </w:r>
      <w:r w:rsidR="00461F8B" w:rsidRPr="007C22C3">
        <w:rPr>
          <w:rFonts w:asciiTheme="majorBidi" w:hAnsiTheme="majorBidi" w:cstheme="majorBidi"/>
          <w:sz w:val="28"/>
        </w:rPr>
        <w:t>June</w:t>
      </w:r>
      <w:r w:rsidR="00F81E88" w:rsidRPr="007C22C3">
        <w:rPr>
          <w:rFonts w:asciiTheme="majorBidi" w:hAnsiTheme="majorBidi" w:cstheme="majorBidi"/>
          <w:sz w:val="28"/>
        </w:rPr>
        <w:t xml:space="preserve"> </w:t>
      </w:r>
      <w:r w:rsidR="002A6404" w:rsidRPr="002A6404">
        <w:rPr>
          <w:rFonts w:asciiTheme="majorBidi" w:hAnsiTheme="majorBidi" w:cstheme="majorBidi"/>
          <w:sz w:val="28"/>
          <w:lang w:val="en-GB"/>
        </w:rPr>
        <w:t>30</w:t>
      </w:r>
      <w:r w:rsidR="00D80125" w:rsidRPr="007C22C3">
        <w:rPr>
          <w:rFonts w:asciiTheme="majorBidi" w:hAnsiTheme="majorBidi" w:cstheme="majorBidi"/>
          <w:sz w:val="28"/>
        </w:rPr>
        <w:t xml:space="preserve">, </w:t>
      </w:r>
      <w:r w:rsidR="002A6404" w:rsidRPr="002A6404">
        <w:rPr>
          <w:rFonts w:asciiTheme="majorBidi" w:hAnsiTheme="majorBidi" w:cstheme="majorBidi"/>
          <w:sz w:val="28"/>
          <w:lang w:val="en-GB"/>
        </w:rPr>
        <w:t>2024</w:t>
      </w:r>
      <w:r w:rsidRPr="007C22C3">
        <w:rPr>
          <w:rFonts w:asciiTheme="majorBidi" w:hAnsiTheme="majorBidi" w:cstheme="majorBidi"/>
          <w:sz w:val="28"/>
        </w:rPr>
        <w:t xml:space="preserve">, the Company was unable to comply with certain financial ratios stipulated in the </w:t>
      </w:r>
      <w:r w:rsidR="0022639D" w:rsidRPr="007C22C3">
        <w:rPr>
          <w:rFonts w:asciiTheme="majorBidi" w:hAnsiTheme="majorBidi" w:cstheme="majorBidi"/>
          <w:sz w:val="28"/>
        </w:rPr>
        <w:t>loan</w:t>
      </w:r>
      <w:r w:rsidRPr="007C22C3">
        <w:rPr>
          <w:rFonts w:asciiTheme="majorBidi" w:hAnsiTheme="majorBidi" w:cstheme="majorBidi"/>
          <w:sz w:val="28"/>
        </w:rPr>
        <w:t xml:space="preserve"> agreements</w:t>
      </w:r>
      <w:r w:rsidR="00524A55" w:rsidRPr="007C22C3">
        <w:rPr>
          <w:rFonts w:asciiTheme="majorBidi" w:hAnsiTheme="majorBidi" w:cstheme="majorBidi"/>
          <w:sz w:val="28"/>
        </w:rPr>
        <w:t>.</w:t>
      </w:r>
      <w:r w:rsidR="0020584A" w:rsidRPr="007C22C3">
        <w:rPr>
          <w:rFonts w:asciiTheme="majorBidi" w:hAnsiTheme="majorBidi" w:cstheme="majorBidi"/>
          <w:sz w:val="28"/>
        </w:rPr>
        <w:t xml:space="preserve"> </w:t>
      </w:r>
      <w:r w:rsidR="0022639D" w:rsidRPr="007C22C3">
        <w:rPr>
          <w:rFonts w:asciiTheme="majorBidi" w:hAnsiTheme="majorBidi" w:cstheme="majorBidi"/>
          <w:sz w:val="28"/>
        </w:rPr>
        <w:t>However, the bank calculates compliance using only the annual financial statements. Therefore, the most recent waiver letter from the financial institution covers the period until the next calculation in the following year.</w:t>
      </w:r>
    </w:p>
    <w:p w14:paraId="56318C1B" w14:textId="2E30388E" w:rsidR="003549CA" w:rsidRPr="007C22C3" w:rsidRDefault="003549CA" w:rsidP="00B42387">
      <w:pPr>
        <w:tabs>
          <w:tab w:val="left" w:pos="900"/>
          <w:tab w:val="left" w:pos="1440"/>
          <w:tab w:val="right" w:pos="5490"/>
          <w:tab w:val="right" w:pos="7740"/>
          <w:tab w:val="right" w:pos="9180"/>
        </w:tabs>
        <w:spacing w:before="120" w:after="120" w:line="360" w:lineRule="exact"/>
        <w:ind w:left="568" w:right="-6" w:hanging="284"/>
        <w:jc w:val="both"/>
        <w:rPr>
          <w:rFonts w:asciiTheme="majorBidi" w:hAnsiTheme="majorBidi" w:cstheme="majorBidi"/>
          <w:sz w:val="28"/>
          <w:cs/>
        </w:rPr>
      </w:pPr>
      <w:r w:rsidRPr="007C22C3">
        <w:rPr>
          <w:rFonts w:asciiTheme="majorBidi" w:hAnsiTheme="majorBidi" w:cstheme="majorBidi"/>
          <w:sz w:val="28"/>
        </w:rPr>
        <w:tab/>
        <w:t xml:space="preserve">The </w:t>
      </w:r>
      <w:r w:rsidR="008F3CE2" w:rsidRPr="007C22C3">
        <w:rPr>
          <w:rFonts w:asciiTheme="majorBidi" w:hAnsiTheme="majorBidi" w:cstheme="majorBidi"/>
          <w:sz w:val="28"/>
        </w:rPr>
        <w:t>loans</w:t>
      </w:r>
      <w:r w:rsidRPr="007C22C3">
        <w:rPr>
          <w:rFonts w:asciiTheme="majorBidi" w:hAnsiTheme="majorBidi" w:cstheme="majorBidi"/>
          <w:sz w:val="28"/>
        </w:rPr>
        <w:t xml:space="preserve"> are secured by the mortgage of the Group’s land and construction (Note </w:t>
      </w:r>
      <w:r w:rsidR="002A6404" w:rsidRPr="002A6404">
        <w:rPr>
          <w:rFonts w:asciiTheme="majorBidi" w:hAnsiTheme="majorBidi" w:cstheme="majorBidi"/>
          <w:sz w:val="28"/>
          <w:lang w:val="en-GB"/>
        </w:rPr>
        <w:t>8</w:t>
      </w:r>
      <w:r w:rsidRPr="007C22C3">
        <w:rPr>
          <w:rFonts w:asciiTheme="majorBidi" w:hAnsiTheme="majorBidi" w:cstheme="majorBidi"/>
          <w:sz w:val="28"/>
        </w:rPr>
        <w:t>) thereon and guarantees provided by non - related individuals.</w:t>
      </w:r>
    </w:p>
    <w:p w14:paraId="00848EE7" w14:textId="6EEEA834" w:rsidR="00576096" w:rsidRPr="007C22C3" w:rsidRDefault="00576096" w:rsidP="00B42387">
      <w:pPr>
        <w:pStyle w:val="ListParagraph"/>
        <w:spacing w:before="120" w:after="120" w:line="360" w:lineRule="exact"/>
        <w:ind w:left="540"/>
        <w:jc w:val="thaiDistribute"/>
        <w:rPr>
          <w:rFonts w:asciiTheme="majorBidi" w:hAnsiTheme="majorBidi" w:cstheme="majorBidi"/>
          <w:sz w:val="28"/>
          <w:u w:val="single"/>
        </w:rPr>
      </w:pPr>
      <w:r w:rsidRPr="007C22C3">
        <w:rPr>
          <w:rFonts w:asciiTheme="majorBidi" w:hAnsiTheme="majorBidi" w:cstheme="majorBidi"/>
          <w:sz w:val="28"/>
          <w:u w:val="single"/>
        </w:rPr>
        <w:t>The subsidiar</w:t>
      </w:r>
      <w:r w:rsidR="00512C9C" w:rsidRPr="007C22C3">
        <w:rPr>
          <w:rFonts w:asciiTheme="majorBidi" w:hAnsiTheme="majorBidi" w:cstheme="majorBidi"/>
          <w:sz w:val="28"/>
          <w:u w:val="single"/>
        </w:rPr>
        <w:t>y</w:t>
      </w:r>
    </w:p>
    <w:p w14:paraId="786AE751" w14:textId="371684DE" w:rsidR="00576096" w:rsidRPr="007C22C3" w:rsidRDefault="00576096" w:rsidP="00B42387">
      <w:pPr>
        <w:tabs>
          <w:tab w:val="left" w:pos="900"/>
          <w:tab w:val="left" w:pos="1440"/>
          <w:tab w:val="right" w:pos="5490"/>
          <w:tab w:val="right" w:pos="7740"/>
          <w:tab w:val="right" w:pos="9180"/>
        </w:tabs>
        <w:spacing w:before="120" w:after="120" w:line="360" w:lineRule="exact"/>
        <w:ind w:left="568" w:right="-6" w:hanging="284"/>
        <w:jc w:val="both"/>
        <w:rPr>
          <w:rFonts w:asciiTheme="majorBidi" w:hAnsiTheme="majorBidi" w:cstheme="majorBidi"/>
          <w:sz w:val="28"/>
        </w:rPr>
      </w:pPr>
      <w:r w:rsidRPr="007C22C3">
        <w:rPr>
          <w:rFonts w:asciiTheme="majorBidi" w:hAnsiTheme="majorBidi" w:cstheme="majorBidi"/>
          <w:sz w:val="28"/>
        </w:rPr>
        <w:tab/>
        <w:t xml:space="preserve">The subsidiaries’ </w:t>
      </w:r>
      <w:r w:rsidR="008F3CE2" w:rsidRPr="007C22C3">
        <w:rPr>
          <w:rFonts w:asciiTheme="majorBidi" w:hAnsiTheme="majorBidi" w:cstheme="majorBidi"/>
          <w:sz w:val="28"/>
        </w:rPr>
        <w:t>loan</w:t>
      </w:r>
      <w:r w:rsidRPr="007C22C3">
        <w:rPr>
          <w:rFonts w:asciiTheme="majorBidi" w:hAnsiTheme="majorBidi" w:cstheme="majorBidi"/>
          <w:sz w:val="28"/>
        </w:rPr>
        <w:t xml:space="preserve">s from </w:t>
      </w:r>
      <w:r w:rsidR="008F3CE2" w:rsidRPr="007C22C3">
        <w:rPr>
          <w:rFonts w:asciiTheme="majorBidi" w:hAnsiTheme="majorBidi" w:cstheme="majorBidi"/>
          <w:sz w:val="28"/>
        </w:rPr>
        <w:t xml:space="preserve">the </w:t>
      </w:r>
      <w:r w:rsidRPr="007C22C3">
        <w:rPr>
          <w:rFonts w:asciiTheme="majorBidi" w:hAnsiTheme="majorBidi" w:cstheme="majorBidi"/>
          <w:sz w:val="28"/>
        </w:rPr>
        <w:t>bank were delivered a verdict by a court to pay debts and related interest.</w:t>
      </w:r>
    </w:p>
    <w:p w14:paraId="208E465D" w14:textId="55C961BE" w:rsidR="006A6816" w:rsidRPr="007C22C3" w:rsidRDefault="00576096" w:rsidP="00031E95">
      <w:pPr>
        <w:tabs>
          <w:tab w:val="left" w:pos="900"/>
          <w:tab w:val="left" w:pos="1440"/>
          <w:tab w:val="right" w:pos="5490"/>
          <w:tab w:val="right" w:pos="7740"/>
          <w:tab w:val="right" w:pos="9180"/>
        </w:tabs>
        <w:spacing w:before="120" w:after="120" w:line="360" w:lineRule="exact"/>
        <w:ind w:left="568" w:right="-6" w:hanging="284"/>
        <w:jc w:val="both"/>
        <w:rPr>
          <w:rFonts w:asciiTheme="majorBidi" w:hAnsiTheme="majorBidi" w:cstheme="majorBidi"/>
          <w:sz w:val="28"/>
        </w:rPr>
      </w:pPr>
      <w:r w:rsidRPr="007C22C3">
        <w:rPr>
          <w:rFonts w:asciiTheme="majorBidi" w:hAnsiTheme="majorBidi" w:cstheme="majorBidi"/>
          <w:sz w:val="28"/>
        </w:rPr>
        <w:tab/>
        <w:t xml:space="preserve">The subsidiaries (C P T Hotel and Resort Company Limited) </w:t>
      </w:r>
      <w:proofErr w:type="gramStart"/>
      <w:r w:rsidRPr="007C22C3">
        <w:rPr>
          <w:rFonts w:asciiTheme="majorBidi" w:hAnsiTheme="majorBidi" w:cstheme="majorBidi"/>
          <w:sz w:val="28"/>
        </w:rPr>
        <w:t>has</w:t>
      </w:r>
      <w:proofErr w:type="gramEnd"/>
      <w:r w:rsidRPr="007C22C3">
        <w:rPr>
          <w:rFonts w:asciiTheme="majorBidi" w:hAnsiTheme="majorBidi" w:cstheme="majorBidi"/>
          <w:sz w:val="28"/>
        </w:rPr>
        <w:t xml:space="preserve"> entered into a debt restructuring agreement with a bank for debt </w:t>
      </w:r>
      <w:r w:rsidR="00B5440F" w:rsidRPr="007C22C3">
        <w:rPr>
          <w:rFonts w:asciiTheme="majorBidi" w:hAnsiTheme="majorBidi" w:cstheme="majorBidi"/>
          <w:sz w:val="28"/>
        </w:rPr>
        <w:t xml:space="preserve">amount of </w:t>
      </w:r>
      <w:r w:rsidRPr="007C22C3">
        <w:rPr>
          <w:rFonts w:asciiTheme="majorBidi" w:hAnsiTheme="majorBidi" w:cstheme="majorBidi"/>
          <w:sz w:val="28"/>
        </w:rPr>
        <w:t xml:space="preserve">Baht </w:t>
      </w:r>
      <w:r w:rsidR="002A6404" w:rsidRPr="002A6404">
        <w:rPr>
          <w:rFonts w:asciiTheme="majorBidi" w:hAnsiTheme="majorBidi" w:cstheme="majorBidi"/>
          <w:sz w:val="28"/>
          <w:lang w:val="en-GB"/>
        </w:rPr>
        <w:t>67</w:t>
      </w:r>
      <w:r w:rsidRPr="007C22C3">
        <w:rPr>
          <w:rFonts w:asciiTheme="majorBidi" w:hAnsiTheme="majorBidi" w:cstheme="majorBidi"/>
          <w:sz w:val="28"/>
        </w:rPr>
        <w:t xml:space="preserve"> million, whereby the repayment period runs from August </w:t>
      </w:r>
      <w:r w:rsidR="002A6404" w:rsidRPr="002A6404">
        <w:rPr>
          <w:rFonts w:asciiTheme="majorBidi" w:hAnsiTheme="majorBidi" w:cstheme="majorBidi"/>
          <w:sz w:val="28"/>
          <w:lang w:val="en-GB"/>
        </w:rPr>
        <w:t>2021</w:t>
      </w:r>
      <w:r w:rsidRPr="007C22C3">
        <w:rPr>
          <w:rFonts w:asciiTheme="majorBidi" w:hAnsiTheme="majorBidi" w:cstheme="majorBidi"/>
          <w:sz w:val="28"/>
        </w:rPr>
        <w:t xml:space="preserve"> until July </w:t>
      </w:r>
      <w:r w:rsidR="002A6404" w:rsidRPr="002A6404">
        <w:rPr>
          <w:rFonts w:asciiTheme="majorBidi" w:hAnsiTheme="majorBidi" w:cstheme="majorBidi"/>
          <w:sz w:val="28"/>
          <w:lang w:val="en-GB"/>
        </w:rPr>
        <w:t>2026</w:t>
      </w:r>
      <w:r w:rsidRPr="007C22C3">
        <w:rPr>
          <w:rFonts w:asciiTheme="majorBidi" w:hAnsiTheme="majorBidi" w:cstheme="majorBidi"/>
          <w:sz w:val="28"/>
        </w:rPr>
        <w:t>.</w:t>
      </w:r>
    </w:p>
    <w:p w14:paraId="4F749B77" w14:textId="0877E6B9" w:rsidR="0020584A" w:rsidRPr="008F3CE2" w:rsidRDefault="00267302" w:rsidP="007C22C3">
      <w:pPr>
        <w:tabs>
          <w:tab w:val="left" w:pos="900"/>
          <w:tab w:val="left" w:pos="1440"/>
          <w:tab w:val="right" w:pos="5490"/>
          <w:tab w:val="right" w:pos="7740"/>
          <w:tab w:val="right" w:pos="9180"/>
        </w:tabs>
        <w:spacing w:before="120" w:after="120" w:line="360" w:lineRule="exact"/>
        <w:ind w:left="568" w:right="-6" w:hanging="1"/>
        <w:jc w:val="both"/>
        <w:rPr>
          <w:rFonts w:ascii="Angsana New" w:hAnsi="Angsana New"/>
          <w:color w:val="000000" w:themeColor="text1"/>
          <w:spacing w:val="-2"/>
          <w:sz w:val="28"/>
          <w:highlight w:val="cyan"/>
        </w:rPr>
      </w:pPr>
      <w:r w:rsidRPr="007C22C3">
        <w:rPr>
          <w:rFonts w:asciiTheme="majorBidi" w:hAnsiTheme="majorBidi" w:cstheme="majorBidi"/>
          <w:sz w:val="28"/>
        </w:rPr>
        <w:t xml:space="preserve">As of June </w:t>
      </w:r>
      <w:r w:rsidR="002A6404" w:rsidRPr="002A6404">
        <w:rPr>
          <w:rFonts w:asciiTheme="majorBidi" w:hAnsiTheme="majorBidi" w:cstheme="majorBidi"/>
          <w:sz w:val="28"/>
          <w:lang w:val="en-GB"/>
        </w:rPr>
        <w:t>30</w:t>
      </w:r>
      <w:r w:rsidRPr="007C22C3">
        <w:rPr>
          <w:rFonts w:asciiTheme="majorBidi" w:hAnsiTheme="majorBidi" w:cstheme="majorBidi"/>
          <w:sz w:val="28"/>
        </w:rPr>
        <w:t xml:space="preserve">, </w:t>
      </w:r>
      <w:r w:rsidR="002A6404" w:rsidRPr="002A6404">
        <w:rPr>
          <w:rFonts w:asciiTheme="majorBidi" w:hAnsiTheme="majorBidi" w:cstheme="majorBidi"/>
          <w:sz w:val="28"/>
          <w:lang w:val="en-GB"/>
        </w:rPr>
        <w:t>2024</w:t>
      </w:r>
      <w:r w:rsidRPr="007C22C3">
        <w:rPr>
          <w:rFonts w:asciiTheme="majorBidi" w:hAnsiTheme="majorBidi" w:cstheme="majorBidi"/>
          <w:sz w:val="28"/>
          <w:cs/>
        </w:rPr>
        <w:t xml:space="preserve"> </w:t>
      </w:r>
      <w:r w:rsidRPr="007C22C3">
        <w:rPr>
          <w:rFonts w:asciiTheme="majorBidi" w:hAnsiTheme="majorBidi" w:cstheme="majorBidi"/>
          <w:sz w:val="28"/>
        </w:rPr>
        <w:t xml:space="preserve">and December </w:t>
      </w:r>
      <w:r w:rsidR="002A6404" w:rsidRPr="002A6404">
        <w:rPr>
          <w:rFonts w:asciiTheme="majorBidi" w:hAnsiTheme="majorBidi" w:cstheme="majorBidi"/>
          <w:sz w:val="28"/>
          <w:lang w:val="en-GB"/>
        </w:rPr>
        <w:t>31</w:t>
      </w:r>
      <w:r w:rsidRPr="007C22C3">
        <w:rPr>
          <w:rFonts w:asciiTheme="majorBidi" w:hAnsiTheme="majorBidi" w:cstheme="majorBidi"/>
          <w:sz w:val="28"/>
        </w:rPr>
        <w:t xml:space="preserve">, </w:t>
      </w:r>
      <w:r w:rsidR="002A6404" w:rsidRPr="002A6404">
        <w:rPr>
          <w:rFonts w:asciiTheme="majorBidi" w:hAnsiTheme="majorBidi" w:cstheme="majorBidi"/>
          <w:sz w:val="28"/>
          <w:lang w:val="en-GB"/>
        </w:rPr>
        <w:t>2023</w:t>
      </w:r>
      <w:r w:rsidRPr="007C22C3">
        <w:rPr>
          <w:rFonts w:asciiTheme="majorBidi" w:hAnsiTheme="majorBidi" w:cstheme="majorBidi"/>
          <w:sz w:val="28"/>
        </w:rPr>
        <w:t>, the subsidiary company breached the repayment terms of the loan under the loan agreement and the bank has the right to call on the Company to repay all debts immediately. Therefore, the Company classified such loan as current liabilities in the financial statement.</w:t>
      </w:r>
      <w:r w:rsidR="008F3CE2">
        <w:rPr>
          <w:rFonts w:ascii="Angsana New" w:hAnsi="Angsana New"/>
          <w:color w:val="000000" w:themeColor="text1"/>
          <w:spacing w:val="-2"/>
          <w:sz w:val="28"/>
          <w:highlight w:val="cyan"/>
          <w:cs/>
        </w:rPr>
        <w:br w:type="page"/>
      </w:r>
    </w:p>
    <w:p w14:paraId="1E8D7F27" w14:textId="78AFE81E" w:rsidR="00F45245" w:rsidRPr="00031E95" w:rsidRDefault="00F45245" w:rsidP="00031E95">
      <w:pPr>
        <w:pStyle w:val="ListParagraph"/>
        <w:numPr>
          <w:ilvl w:val="0"/>
          <w:numId w:val="1"/>
        </w:numPr>
        <w:tabs>
          <w:tab w:val="left" w:pos="1276"/>
        </w:tabs>
        <w:spacing w:before="240" w:after="120" w:line="360" w:lineRule="exact"/>
        <w:rPr>
          <w:rFonts w:ascii="Angsana New" w:hAnsi="Angsana New"/>
          <w:b/>
          <w:bCs/>
          <w:sz w:val="28"/>
        </w:rPr>
      </w:pPr>
      <w:r w:rsidRPr="00031E95">
        <w:rPr>
          <w:rFonts w:asciiTheme="majorBidi" w:hAnsiTheme="majorBidi" w:cstheme="majorBidi"/>
          <w:b/>
          <w:bCs/>
          <w:sz w:val="28"/>
        </w:rPr>
        <w:lastRenderedPageBreak/>
        <w:t>LEASE LIABILITIES</w:t>
      </w:r>
    </w:p>
    <w:tbl>
      <w:tblPr>
        <w:tblW w:w="9240" w:type="dxa"/>
        <w:tblInd w:w="284" w:type="dxa"/>
        <w:tblLook w:val="0000" w:firstRow="0" w:lastRow="0" w:firstColumn="0" w:lastColumn="0" w:noHBand="0" w:noVBand="0"/>
      </w:tblPr>
      <w:tblGrid>
        <w:gridCol w:w="7006"/>
        <w:gridCol w:w="2234"/>
      </w:tblGrid>
      <w:tr w:rsidR="00F45245" w:rsidRPr="000E495A" w14:paraId="0E3B1006" w14:textId="77777777" w:rsidTr="00D80125">
        <w:trPr>
          <w:trHeight w:val="326"/>
        </w:trPr>
        <w:tc>
          <w:tcPr>
            <w:tcW w:w="7006" w:type="dxa"/>
          </w:tcPr>
          <w:p w14:paraId="3553B517" w14:textId="77777777" w:rsidR="00F45245" w:rsidRPr="000E495A" w:rsidRDefault="00F45245" w:rsidP="00B42387">
            <w:pPr>
              <w:spacing w:line="360" w:lineRule="exact"/>
              <w:ind w:left="336" w:hanging="270"/>
              <w:rPr>
                <w:rFonts w:asciiTheme="majorBidi" w:hAnsiTheme="majorBidi" w:cstheme="majorBidi"/>
                <w:b/>
                <w:bCs/>
                <w:color w:val="000000"/>
                <w:sz w:val="28"/>
                <w:cs/>
              </w:rPr>
            </w:pPr>
          </w:p>
        </w:tc>
        <w:tc>
          <w:tcPr>
            <w:tcW w:w="2234" w:type="dxa"/>
            <w:tcBorders>
              <w:bottom w:val="single" w:sz="4" w:space="0" w:color="auto"/>
            </w:tcBorders>
            <w:shd w:val="clear" w:color="auto" w:fill="auto"/>
            <w:vAlign w:val="bottom"/>
          </w:tcPr>
          <w:p w14:paraId="6756F67D" w14:textId="77777777" w:rsidR="00F45245" w:rsidRPr="000E495A" w:rsidRDefault="00F45245" w:rsidP="00B42387">
            <w:pPr>
              <w:spacing w:line="360" w:lineRule="exact"/>
              <w:ind w:right="-58"/>
              <w:jc w:val="right"/>
              <w:rPr>
                <w:rFonts w:asciiTheme="majorBidi" w:hAnsiTheme="majorBidi" w:cstheme="majorBidi"/>
                <w:sz w:val="28"/>
              </w:rPr>
            </w:pPr>
            <w:r w:rsidRPr="000E495A">
              <w:rPr>
                <w:rFonts w:asciiTheme="majorBidi" w:hAnsiTheme="majorBidi" w:cstheme="majorBidi"/>
                <w:sz w:val="28"/>
                <w:cs/>
              </w:rPr>
              <w:t>(</w:t>
            </w:r>
            <w:r w:rsidRPr="000E495A">
              <w:rPr>
                <w:rFonts w:asciiTheme="majorBidi" w:hAnsiTheme="majorBidi" w:cstheme="majorBidi"/>
                <w:sz w:val="28"/>
              </w:rPr>
              <w:t>Unit : Thousand Baht</w:t>
            </w:r>
            <w:r w:rsidRPr="000E495A">
              <w:rPr>
                <w:rFonts w:asciiTheme="majorBidi" w:hAnsiTheme="majorBidi" w:cstheme="majorBidi"/>
                <w:sz w:val="28"/>
                <w:cs/>
              </w:rPr>
              <w:t>)</w:t>
            </w:r>
          </w:p>
        </w:tc>
      </w:tr>
      <w:tr w:rsidR="00F45245" w:rsidRPr="000E495A" w14:paraId="1B9649B7" w14:textId="77777777" w:rsidTr="00D80125">
        <w:trPr>
          <w:trHeight w:val="326"/>
        </w:trPr>
        <w:tc>
          <w:tcPr>
            <w:tcW w:w="7006" w:type="dxa"/>
          </w:tcPr>
          <w:p w14:paraId="0AE27E44" w14:textId="77777777" w:rsidR="00F45245" w:rsidRPr="000E495A" w:rsidRDefault="00F45245" w:rsidP="00B42387">
            <w:pPr>
              <w:spacing w:line="360" w:lineRule="exact"/>
              <w:ind w:left="336" w:hanging="270"/>
              <w:rPr>
                <w:rFonts w:asciiTheme="majorBidi" w:hAnsiTheme="majorBidi" w:cstheme="majorBidi"/>
                <w:b/>
                <w:bCs/>
                <w:color w:val="000000"/>
                <w:sz w:val="28"/>
                <w:cs/>
              </w:rPr>
            </w:pPr>
          </w:p>
        </w:tc>
        <w:tc>
          <w:tcPr>
            <w:tcW w:w="2234" w:type="dxa"/>
            <w:tcBorders>
              <w:top w:val="single" w:sz="4" w:space="0" w:color="auto"/>
              <w:bottom w:val="single" w:sz="4" w:space="0" w:color="auto"/>
            </w:tcBorders>
            <w:shd w:val="clear" w:color="auto" w:fill="auto"/>
            <w:vAlign w:val="bottom"/>
          </w:tcPr>
          <w:p w14:paraId="2E12A024" w14:textId="77777777" w:rsidR="00F45245" w:rsidRPr="000E495A" w:rsidRDefault="00F45245" w:rsidP="00B42387">
            <w:pPr>
              <w:tabs>
                <w:tab w:val="center" w:pos="8100"/>
              </w:tabs>
              <w:spacing w:line="360" w:lineRule="exact"/>
              <w:ind w:left="-19" w:right="-66"/>
              <w:contextualSpacing/>
              <w:jc w:val="center"/>
              <w:rPr>
                <w:rFonts w:asciiTheme="majorBidi" w:hAnsiTheme="majorBidi" w:cstheme="majorBidi"/>
                <w:sz w:val="28"/>
                <w:cs/>
              </w:rPr>
            </w:pPr>
            <w:r w:rsidRPr="000E495A">
              <w:rPr>
                <w:rFonts w:asciiTheme="majorBidi" w:hAnsiTheme="majorBidi" w:cstheme="majorBidi"/>
                <w:sz w:val="28"/>
              </w:rPr>
              <w:t>Consolidated / Separate financial statements</w:t>
            </w:r>
          </w:p>
        </w:tc>
      </w:tr>
      <w:tr w:rsidR="00FD5E23" w:rsidRPr="000E495A" w14:paraId="749904F4" w14:textId="77777777" w:rsidTr="00D80125">
        <w:trPr>
          <w:trHeight w:val="326"/>
        </w:trPr>
        <w:tc>
          <w:tcPr>
            <w:tcW w:w="7006" w:type="dxa"/>
          </w:tcPr>
          <w:p w14:paraId="6F96B3A4" w14:textId="77777777" w:rsidR="00FD5E23" w:rsidRPr="000E495A" w:rsidRDefault="00FD5E23" w:rsidP="00FD5E23">
            <w:pPr>
              <w:spacing w:line="360" w:lineRule="exact"/>
              <w:ind w:left="117"/>
              <w:rPr>
                <w:rFonts w:asciiTheme="majorBidi" w:hAnsiTheme="majorBidi" w:cstheme="majorBidi"/>
                <w:color w:val="000000"/>
                <w:sz w:val="28"/>
              </w:rPr>
            </w:pPr>
            <w:r w:rsidRPr="000E495A">
              <w:rPr>
                <w:rFonts w:asciiTheme="majorBidi" w:hAnsiTheme="majorBidi" w:cstheme="majorBidi"/>
                <w:color w:val="000000"/>
                <w:sz w:val="28"/>
              </w:rPr>
              <w:t xml:space="preserve">Balance as </w:t>
            </w:r>
            <w:r w:rsidRPr="000E495A">
              <w:rPr>
                <w:rFonts w:asciiTheme="majorBidi" w:hAnsiTheme="majorBidi" w:cstheme="majorBidi"/>
                <w:sz w:val="28"/>
              </w:rPr>
              <w:t>at beginning of period</w:t>
            </w:r>
          </w:p>
        </w:tc>
        <w:tc>
          <w:tcPr>
            <w:tcW w:w="2234" w:type="dxa"/>
            <w:tcBorders>
              <w:top w:val="single" w:sz="4" w:space="0" w:color="auto"/>
            </w:tcBorders>
            <w:shd w:val="clear" w:color="auto" w:fill="auto"/>
            <w:vAlign w:val="bottom"/>
          </w:tcPr>
          <w:p w14:paraId="03768355" w14:textId="0B102887" w:rsidR="00FD5E23" w:rsidRPr="000E495A" w:rsidRDefault="00FD5E23" w:rsidP="00FD5E23">
            <w:pPr>
              <w:tabs>
                <w:tab w:val="decimal" w:pos="1956"/>
              </w:tabs>
              <w:spacing w:line="360" w:lineRule="exact"/>
              <w:ind w:right="-58"/>
              <w:jc w:val="right"/>
              <w:rPr>
                <w:rFonts w:asciiTheme="majorBidi" w:hAnsiTheme="majorBidi" w:cstheme="majorBidi"/>
                <w:sz w:val="28"/>
              </w:rPr>
            </w:pPr>
            <w:r w:rsidRPr="00F87D32">
              <w:rPr>
                <w:rFonts w:ascii="Angsana New" w:hAnsi="Angsana New" w:hint="cs"/>
                <w:color w:val="000000" w:themeColor="text1"/>
                <w:sz w:val="28"/>
                <w:lang w:val="en-GB"/>
              </w:rPr>
              <w:t>1</w:t>
            </w:r>
            <w:r w:rsidRPr="005E0FE5">
              <w:rPr>
                <w:rFonts w:ascii="Angsana New" w:hAnsi="Angsana New" w:hint="cs"/>
                <w:color w:val="000000" w:themeColor="text1"/>
                <w:sz w:val="28"/>
                <w:lang w:val="en-GB"/>
              </w:rPr>
              <w:t>0</w:t>
            </w:r>
            <w:r w:rsidRPr="00F87D32">
              <w:rPr>
                <w:rFonts w:ascii="Angsana New" w:hAnsi="Angsana New" w:hint="cs"/>
                <w:color w:val="000000" w:themeColor="text1"/>
                <w:sz w:val="28"/>
                <w:lang w:val="en-GB"/>
              </w:rPr>
              <w:t>7</w:t>
            </w:r>
            <w:r w:rsidRPr="00F87D32">
              <w:rPr>
                <w:rFonts w:ascii="Angsana New" w:hAnsi="Angsana New" w:hint="cs"/>
                <w:color w:val="000000" w:themeColor="text1"/>
                <w:sz w:val="28"/>
                <w:cs/>
              </w:rPr>
              <w:t>,</w:t>
            </w:r>
            <w:r w:rsidRPr="00F87D32">
              <w:rPr>
                <w:rFonts w:ascii="Angsana New" w:hAnsi="Angsana New" w:hint="cs"/>
                <w:color w:val="000000" w:themeColor="text1"/>
                <w:sz w:val="28"/>
                <w:lang w:val="en-GB"/>
              </w:rPr>
              <w:t>598</w:t>
            </w:r>
          </w:p>
        </w:tc>
      </w:tr>
      <w:tr w:rsidR="00FD5E23" w:rsidRPr="000E495A" w14:paraId="156631A2" w14:textId="77777777" w:rsidTr="0020584A">
        <w:trPr>
          <w:trHeight w:val="326"/>
        </w:trPr>
        <w:tc>
          <w:tcPr>
            <w:tcW w:w="7006" w:type="dxa"/>
          </w:tcPr>
          <w:p w14:paraId="2D6003DF" w14:textId="77777777" w:rsidR="00FD5E23" w:rsidRPr="000E495A" w:rsidRDefault="00FD5E23" w:rsidP="00FD5E23">
            <w:pPr>
              <w:pStyle w:val="BodyText2"/>
              <w:spacing w:after="0" w:line="360" w:lineRule="exact"/>
              <w:ind w:left="117"/>
              <w:rPr>
                <w:rFonts w:asciiTheme="majorBidi" w:hAnsiTheme="majorBidi" w:cstheme="majorBidi"/>
                <w:sz w:val="28"/>
                <w:cs/>
              </w:rPr>
            </w:pPr>
            <w:r w:rsidRPr="000E495A">
              <w:rPr>
                <w:rFonts w:asciiTheme="majorBidi" w:hAnsiTheme="majorBidi" w:cstheme="majorBidi"/>
                <w:color w:val="000000"/>
                <w:sz w:val="28"/>
              </w:rPr>
              <w:t>Addition during the period</w:t>
            </w:r>
          </w:p>
        </w:tc>
        <w:tc>
          <w:tcPr>
            <w:tcW w:w="2234" w:type="dxa"/>
            <w:shd w:val="clear" w:color="auto" w:fill="auto"/>
            <w:vAlign w:val="center"/>
          </w:tcPr>
          <w:p w14:paraId="578145F8" w14:textId="2FC765F6" w:rsidR="00FD5E23" w:rsidRPr="000E495A" w:rsidRDefault="00FD5E23" w:rsidP="00FD5E23">
            <w:pPr>
              <w:tabs>
                <w:tab w:val="decimal" w:pos="1956"/>
              </w:tabs>
              <w:spacing w:line="360" w:lineRule="exact"/>
              <w:ind w:right="-58"/>
              <w:jc w:val="right"/>
              <w:rPr>
                <w:rFonts w:asciiTheme="majorBidi" w:hAnsiTheme="majorBidi" w:cstheme="majorBidi"/>
                <w:sz w:val="28"/>
              </w:rPr>
            </w:pPr>
            <w:r>
              <w:rPr>
                <w:rFonts w:ascii="Angsana New" w:hAnsi="Angsana New"/>
                <w:color w:val="000000"/>
                <w:sz w:val="28"/>
              </w:rPr>
              <w:t xml:space="preserve">                  </w:t>
            </w:r>
            <w:r w:rsidR="002A6404" w:rsidRPr="002A6404">
              <w:rPr>
                <w:rFonts w:ascii="Angsana New" w:hAnsi="Angsana New"/>
                <w:color w:val="000000"/>
                <w:sz w:val="28"/>
                <w:lang w:val="en-GB"/>
              </w:rPr>
              <w:t>7</w:t>
            </w:r>
            <w:r>
              <w:rPr>
                <w:rFonts w:ascii="Angsana New" w:hAnsi="Angsana New"/>
                <w:color w:val="000000"/>
                <w:sz w:val="28"/>
              </w:rPr>
              <w:t>,</w:t>
            </w:r>
            <w:r w:rsidR="002A6404" w:rsidRPr="002A6404">
              <w:rPr>
                <w:rFonts w:ascii="Angsana New" w:hAnsi="Angsana New"/>
                <w:color w:val="000000"/>
                <w:sz w:val="28"/>
                <w:lang w:val="en-GB"/>
              </w:rPr>
              <w:t>710</w:t>
            </w:r>
            <w:r>
              <w:rPr>
                <w:rFonts w:ascii="Angsana New" w:hAnsi="Angsana New"/>
                <w:color w:val="000000"/>
                <w:sz w:val="28"/>
              </w:rPr>
              <w:t xml:space="preserve"> </w:t>
            </w:r>
          </w:p>
        </w:tc>
      </w:tr>
      <w:tr w:rsidR="00FD5E23" w:rsidRPr="000E495A" w14:paraId="6A045010" w14:textId="77777777" w:rsidTr="0020584A">
        <w:trPr>
          <w:trHeight w:val="326"/>
        </w:trPr>
        <w:tc>
          <w:tcPr>
            <w:tcW w:w="7006" w:type="dxa"/>
          </w:tcPr>
          <w:p w14:paraId="62463B02" w14:textId="276BEE5B" w:rsidR="00FD5E23" w:rsidRPr="000E495A" w:rsidRDefault="00FD5E23" w:rsidP="00FD5E23">
            <w:pPr>
              <w:pStyle w:val="BodyText2"/>
              <w:spacing w:after="0" w:line="360" w:lineRule="exact"/>
              <w:ind w:left="117"/>
              <w:rPr>
                <w:rFonts w:asciiTheme="majorBidi" w:hAnsiTheme="majorBidi" w:cstheme="majorBidi"/>
                <w:color w:val="000000"/>
                <w:sz w:val="28"/>
              </w:rPr>
            </w:pPr>
            <w:r>
              <w:rPr>
                <w:rFonts w:asciiTheme="majorBidi" w:hAnsiTheme="majorBidi" w:cstheme="majorBidi"/>
                <w:color w:val="000000"/>
                <w:sz w:val="28"/>
              </w:rPr>
              <w:t>Change of rental contract</w:t>
            </w:r>
          </w:p>
        </w:tc>
        <w:tc>
          <w:tcPr>
            <w:tcW w:w="2234" w:type="dxa"/>
            <w:shd w:val="clear" w:color="auto" w:fill="auto"/>
            <w:vAlign w:val="center"/>
          </w:tcPr>
          <w:p w14:paraId="3B5293FE" w14:textId="7A82D0D9" w:rsidR="00FD5E23" w:rsidRDefault="00FD5E23" w:rsidP="00FD5E23">
            <w:pPr>
              <w:tabs>
                <w:tab w:val="decimal" w:pos="1956"/>
              </w:tabs>
              <w:spacing w:line="360" w:lineRule="exact"/>
              <w:ind w:right="-58"/>
              <w:jc w:val="right"/>
              <w:rPr>
                <w:rFonts w:asciiTheme="majorBidi" w:hAnsiTheme="majorBidi" w:cstheme="majorBidi"/>
                <w:sz w:val="28"/>
              </w:rPr>
            </w:pPr>
            <w:r>
              <w:rPr>
                <w:rFonts w:ascii="Angsana New" w:hAnsi="Angsana New"/>
                <w:color w:val="000000"/>
                <w:sz w:val="28"/>
              </w:rPr>
              <w:t xml:space="preserve">                  </w:t>
            </w:r>
            <w:r w:rsidR="002A6404" w:rsidRPr="002A6404">
              <w:rPr>
                <w:rFonts w:ascii="Angsana New" w:hAnsi="Angsana New"/>
                <w:color w:val="000000"/>
                <w:sz w:val="28"/>
                <w:lang w:val="en-GB"/>
              </w:rPr>
              <w:t>5</w:t>
            </w:r>
            <w:r>
              <w:rPr>
                <w:rFonts w:ascii="Angsana New" w:hAnsi="Angsana New"/>
                <w:color w:val="000000"/>
                <w:sz w:val="28"/>
              </w:rPr>
              <w:t>,</w:t>
            </w:r>
            <w:r w:rsidR="002A6404" w:rsidRPr="002A6404">
              <w:rPr>
                <w:rFonts w:ascii="Angsana New" w:hAnsi="Angsana New"/>
                <w:color w:val="000000"/>
                <w:sz w:val="28"/>
                <w:lang w:val="en-GB"/>
              </w:rPr>
              <w:t>239</w:t>
            </w:r>
            <w:r>
              <w:rPr>
                <w:rFonts w:ascii="Angsana New" w:hAnsi="Angsana New"/>
                <w:color w:val="000000"/>
                <w:sz w:val="28"/>
              </w:rPr>
              <w:t xml:space="preserve"> </w:t>
            </w:r>
          </w:p>
        </w:tc>
      </w:tr>
      <w:tr w:rsidR="00FD5E23" w:rsidRPr="000E495A" w14:paraId="65AF59ED" w14:textId="77777777" w:rsidTr="0020584A">
        <w:trPr>
          <w:trHeight w:val="326"/>
        </w:trPr>
        <w:tc>
          <w:tcPr>
            <w:tcW w:w="7006" w:type="dxa"/>
          </w:tcPr>
          <w:p w14:paraId="0C8AD4F8" w14:textId="77777777" w:rsidR="00FD5E23" w:rsidRPr="000E495A" w:rsidRDefault="00FD5E23" w:rsidP="00FD5E23">
            <w:pPr>
              <w:pStyle w:val="BodyText2"/>
              <w:spacing w:after="0" w:line="360" w:lineRule="exact"/>
              <w:ind w:left="117"/>
              <w:rPr>
                <w:rFonts w:asciiTheme="majorBidi" w:hAnsiTheme="majorBidi" w:cstheme="majorBidi"/>
                <w:sz w:val="28"/>
                <w:cs/>
              </w:rPr>
            </w:pPr>
            <w:r w:rsidRPr="000E495A">
              <w:rPr>
                <w:rFonts w:asciiTheme="majorBidi" w:hAnsiTheme="majorBidi" w:cstheme="majorBidi"/>
                <w:color w:val="000000"/>
                <w:sz w:val="28"/>
              </w:rPr>
              <w:t>Payment</w:t>
            </w:r>
          </w:p>
        </w:tc>
        <w:tc>
          <w:tcPr>
            <w:tcW w:w="2234" w:type="dxa"/>
            <w:shd w:val="clear" w:color="auto" w:fill="auto"/>
            <w:vAlign w:val="center"/>
          </w:tcPr>
          <w:p w14:paraId="4518DBA6" w14:textId="585FBC3A" w:rsidR="00FD5E23" w:rsidRPr="000E495A" w:rsidRDefault="00FD5E23" w:rsidP="00FD5E23">
            <w:pPr>
              <w:tabs>
                <w:tab w:val="decimal" w:pos="1956"/>
              </w:tabs>
              <w:spacing w:line="360" w:lineRule="exact"/>
              <w:ind w:right="-58"/>
              <w:jc w:val="right"/>
              <w:rPr>
                <w:rFonts w:asciiTheme="majorBidi" w:hAnsiTheme="majorBidi" w:cstheme="majorBidi"/>
                <w:sz w:val="28"/>
              </w:rPr>
            </w:pPr>
            <w:r>
              <w:rPr>
                <w:rFonts w:ascii="Angsana New" w:hAnsi="Angsana New"/>
                <w:color w:val="000000" w:themeColor="text1"/>
                <w:sz w:val="28"/>
              </w:rPr>
              <w:t xml:space="preserve">               (</w:t>
            </w:r>
            <w:r w:rsidR="002A6404" w:rsidRPr="002A6404">
              <w:rPr>
                <w:rFonts w:ascii="Angsana New" w:hAnsi="Angsana New"/>
                <w:color w:val="000000" w:themeColor="text1"/>
                <w:sz w:val="28"/>
                <w:lang w:val="en-GB"/>
              </w:rPr>
              <w:t>16</w:t>
            </w:r>
            <w:r>
              <w:rPr>
                <w:rFonts w:ascii="Angsana New" w:hAnsi="Angsana New"/>
                <w:color w:val="000000" w:themeColor="text1"/>
                <w:sz w:val="28"/>
              </w:rPr>
              <w:t>,</w:t>
            </w:r>
            <w:r w:rsidR="002A6404" w:rsidRPr="002A6404">
              <w:rPr>
                <w:rFonts w:ascii="Angsana New" w:hAnsi="Angsana New"/>
                <w:color w:val="000000" w:themeColor="text1"/>
                <w:sz w:val="28"/>
                <w:lang w:val="en-GB"/>
              </w:rPr>
              <w:t>246</w:t>
            </w:r>
            <w:r>
              <w:rPr>
                <w:rFonts w:ascii="Angsana New" w:hAnsi="Angsana New"/>
                <w:color w:val="000000" w:themeColor="text1"/>
                <w:sz w:val="28"/>
              </w:rPr>
              <w:t>)</w:t>
            </w:r>
          </w:p>
        </w:tc>
      </w:tr>
      <w:tr w:rsidR="00FD5E23" w:rsidRPr="000E495A" w14:paraId="2C03BEBE" w14:textId="77777777" w:rsidTr="0020584A">
        <w:trPr>
          <w:trHeight w:val="326"/>
        </w:trPr>
        <w:tc>
          <w:tcPr>
            <w:tcW w:w="7006" w:type="dxa"/>
            <w:shd w:val="clear" w:color="auto" w:fill="auto"/>
          </w:tcPr>
          <w:p w14:paraId="1319C526" w14:textId="77777777" w:rsidR="00FD5E23" w:rsidRPr="000E495A" w:rsidRDefault="00FD5E23" w:rsidP="00FD5E23">
            <w:pPr>
              <w:pStyle w:val="BodyText2"/>
              <w:spacing w:after="0" w:line="360" w:lineRule="exact"/>
              <w:ind w:left="117"/>
              <w:rPr>
                <w:rFonts w:asciiTheme="majorBidi" w:hAnsiTheme="majorBidi" w:cstheme="majorBidi"/>
                <w:sz w:val="28"/>
                <w:cs/>
              </w:rPr>
            </w:pPr>
            <w:r w:rsidRPr="000E495A">
              <w:rPr>
                <w:rFonts w:asciiTheme="majorBidi" w:hAnsiTheme="majorBidi" w:cstheme="majorBidi"/>
                <w:color w:val="000000"/>
                <w:sz w:val="28"/>
              </w:rPr>
              <w:t>Decrease during the period</w:t>
            </w:r>
          </w:p>
        </w:tc>
        <w:tc>
          <w:tcPr>
            <w:tcW w:w="2234" w:type="dxa"/>
            <w:shd w:val="clear" w:color="auto" w:fill="auto"/>
            <w:vAlign w:val="center"/>
          </w:tcPr>
          <w:p w14:paraId="5EACF36E" w14:textId="2E336CE3" w:rsidR="00FD5E23" w:rsidRPr="000E495A" w:rsidRDefault="00FD5E23" w:rsidP="00FD5E23">
            <w:pPr>
              <w:tabs>
                <w:tab w:val="decimal" w:pos="1956"/>
              </w:tabs>
              <w:spacing w:line="360" w:lineRule="exact"/>
              <w:ind w:right="-58"/>
              <w:jc w:val="right"/>
              <w:rPr>
                <w:rFonts w:asciiTheme="majorBidi" w:hAnsiTheme="majorBidi" w:cstheme="majorBidi"/>
                <w:sz w:val="28"/>
              </w:rPr>
            </w:pPr>
            <w:r>
              <w:rPr>
                <w:rFonts w:ascii="Angsana New" w:hAnsi="Angsana New"/>
                <w:color w:val="000000" w:themeColor="text1"/>
                <w:sz w:val="28"/>
              </w:rPr>
              <w:t xml:space="preserve">               (</w:t>
            </w:r>
            <w:r w:rsidR="002A6404" w:rsidRPr="002A6404">
              <w:rPr>
                <w:rFonts w:ascii="Angsana New" w:hAnsi="Angsana New"/>
                <w:color w:val="000000" w:themeColor="text1"/>
                <w:sz w:val="28"/>
                <w:lang w:val="en-GB"/>
              </w:rPr>
              <w:t>72</w:t>
            </w:r>
            <w:r>
              <w:rPr>
                <w:rFonts w:ascii="Angsana New" w:hAnsi="Angsana New"/>
                <w:color w:val="000000" w:themeColor="text1"/>
                <w:sz w:val="28"/>
              </w:rPr>
              <w:t>,</w:t>
            </w:r>
            <w:r w:rsidR="002A6404" w:rsidRPr="002A6404">
              <w:rPr>
                <w:rFonts w:ascii="Angsana New" w:hAnsi="Angsana New"/>
                <w:color w:val="000000" w:themeColor="text1"/>
                <w:sz w:val="28"/>
                <w:lang w:val="en-GB"/>
              </w:rPr>
              <w:t>677</w:t>
            </w:r>
            <w:r>
              <w:rPr>
                <w:rFonts w:ascii="Angsana New" w:hAnsi="Angsana New"/>
                <w:color w:val="000000" w:themeColor="text1"/>
                <w:sz w:val="28"/>
              </w:rPr>
              <w:t>)</w:t>
            </w:r>
          </w:p>
        </w:tc>
      </w:tr>
      <w:tr w:rsidR="00FD5E23" w:rsidRPr="000E495A" w14:paraId="33C05F75" w14:textId="77777777" w:rsidTr="0020584A">
        <w:trPr>
          <w:trHeight w:val="326"/>
        </w:trPr>
        <w:tc>
          <w:tcPr>
            <w:tcW w:w="7006" w:type="dxa"/>
            <w:shd w:val="clear" w:color="auto" w:fill="auto"/>
          </w:tcPr>
          <w:p w14:paraId="26B95B90" w14:textId="77777777" w:rsidR="00FD5E23" w:rsidRPr="000E495A" w:rsidRDefault="00FD5E23" w:rsidP="00FD5E23">
            <w:pPr>
              <w:pStyle w:val="BodyText2"/>
              <w:spacing w:after="0" w:line="360" w:lineRule="exact"/>
              <w:ind w:left="117"/>
              <w:rPr>
                <w:rFonts w:asciiTheme="majorBidi" w:hAnsiTheme="majorBidi" w:cstheme="majorBidi"/>
                <w:sz w:val="28"/>
                <w:cs/>
              </w:rPr>
            </w:pPr>
            <w:r w:rsidRPr="000E495A">
              <w:rPr>
                <w:rFonts w:asciiTheme="majorBidi" w:hAnsiTheme="majorBidi" w:cstheme="majorBidi"/>
                <w:color w:val="000000"/>
                <w:sz w:val="28"/>
              </w:rPr>
              <w:t>Difference from lease reduction</w:t>
            </w:r>
          </w:p>
        </w:tc>
        <w:tc>
          <w:tcPr>
            <w:tcW w:w="2234" w:type="dxa"/>
            <w:tcBorders>
              <w:bottom w:val="single" w:sz="4" w:space="0" w:color="auto"/>
            </w:tcBorders>
            <w:shd w:val="clear" w:color="auto" w:fill="auto"/>
            <w:vAlign w:val="center"/>
          </w:tcPr>
          <w:p w14:paraId="2FFA634D" w14:textId="55E005F8" w:rsidR="00FD5E23" w:rsidRPr="000E495A" w:rsidRDefault="00FD5E23" w:rsidP="00FD5E23">
            <w:pPr>
              <w:tabs>
                <w:tab w:val="decimal" w:pos="1956"/>
              </w:tabs>
              <w:spacing w:line="360" w:lineRule="exact"/>
              <w:ind w:right="-58"/>
              <w:jc w:val="right"/>
              <w:rPr>
                <w:rFonts w:asciiTheme="majorBidi" w:hAnsiTheme="majorBidi" w:cstheme="majorBidi"/>
                <w:sz w:val="28"/>
              </w:rPr>
            </w:pPr>
            <w:r>
              <w:rPr>
                <w:rFonts w:ascii="Angsana New" w:hAnsi="Angsana New"/>
                <w:color w:val="000000"/>
                <w:sz w:val="28"/>
              </w:rPr>
              <w:t xml:space="preserve">                 (</w:t>
            </w:r>
            <w:r w:rsidR="002A6404" w:rsidRPr="002A6404">
              <w:rPr>
                <w:rFonts w:ascii="Angsana New" w:hAnsi="Angsana New"/>
                <w:color w:val="000000"/>
                <w:sz w:val="28"/>
                <w:lang w:val="en-GB"/>
              </w:rPr>
              <w:t>3</w:t>
            </w:r>
            <w:r>
              <w:rPr>
                <w:rFonts w:ascii="Angsana New" w:hAnsi="Angsana New"/>
                <w:color w:val="000000"/>
                <w:sz w:val="28"/>
              </w:rPr>
              <w:t>,</w:t>
            </w:r>
            <w:r w:rsidR="002A6404" w:rsidRPr="002A6404">
              <w:rPr>
                <w:rFonts w:ascii="Angsana New" w:hAnsi="Angsana New"/>
                <w:color w:val="000000"/>
                <w:sz w:val="28"/>
                <w:lang w:val="en-GB"/>
              </w:rPr>
              <w:t>316</w:t>
            </w:r>
            <w:r>
              <w:rPr>
                <w:rFonts w:ascii="Angsana New" w:hAnsi="Angsana New"/>
                <w:color w:val="000000"/>
                <w:sz w:val="28"/>
              </w:rPr>
              <w:t>)</w:t>
            </w:r>
          </w:p>
        </w:tc>
      </w:tr>
      <w:tr w:rsidR="00FD5E23" w:rsidRPr="000E495A" w14:paraId="05CCEE50" w14:textId="77777777" w:rsidTr="0020584A">
        <w:trPr>
          <w:trHeight w:val="326"/>
        </w:trPr>
        <w:tc>
          <w:tcPr>
            <w:tcW w:w="7006" w:type="dxa"/>
            <w:shd w:val="clear" w:color="auto" w:fill="auto"/>
          </w:tcPr>
          <w:p w14:paraId="761AE737" w14:textId="77777777" w:rsidR="00FD5E23" w:rsidRPr="000E495A" w:rsidRDefault="00FD5E23" w:rsidP="00FD5E23">
            <w:pPr>
              <w:pStyle w:val="BodyText2"/>
              <w:spacing w:after="0" w:line="360" w:lineRule="exact"/>
              <w:ind w:left="117"/>
              <w:rPr>
                <w:rFonts w:asciiTheme="majorBidi" w:hAnsiTheme="majorBidi" w:cstheme="majorBidi"/>
                <w:color w:val="000000"/>
                <w:sz w:val="28"/>
                <w:cs/>
              </w:rPr>
            </w:pPr>
            <w:r w:rsidRPr="000E495A">
              <w:rPr>
                <w:rFonts w:asciiTheme="majorBidi" w:hAnsiTheme="majorBidi" w:cstheme="majorBidi"/>
                <w:color w:val="000000"/>
                <w:sz w:val="28"/>
              </w:rPr>
              <w:t xml:space="preserve">Balance </w:t>
            </w:r>
            <w:r w:rsidRPr="000E495A">
              <w:rPr>
                <w:rFonts w:asciiTheme="majorBidi" w:hAnsiTheme="majorBidi" w:cstheme="majorBidi"/>
                <w:spacing w:val="-4"/>
                <w:sz w:val="28"/>
              </w:rPr>
              <w:t>as at ended of period</w:t>
            </w:r>
          </w:p>
        </w:tc>
        <w:tc>
          <w:tcPr>
            <w:tcW w:w="2234" w:type="dxa"/>
            <w:tcBorders>
              <w:top w:val="single" w:sz="4" w:space="0" w:color="auto"/>
            </w:tcBorders>
            <w:shd w:val="clear" w:color="auto" w:fill="auto"/>
            <w:vAlign w:val="center"/>
          </w:tcPr>
          <w:p w14:paraId="01250F69" w14:textId="45A42314" w:rsidR="00FD5E23" w:rsidRPr="000E495A" w:rsidRDefault="00FD5E23" w:rsidP="00FD5E23">
            <w:pPr>
              <w:tabs>
                <w:tab w:val="decimal" w:pos="1956"/>
              </w:tabs>
              <w:spacing w:line="360" w:lineRule="exact"/>
              <w:ind w:right="-58"/>
              <w:jc w:val="right"/>
              <w:rPr>
                <w:rFonts w:asciiTheme="majorBidi" w:hAnsiTheme="majorBidi" w:cstheme="majorBidi"/>
                <w:sz w:val="28"/>
              </w:rPr>
            </w:pPr>
            <w:r>
              <w:rPr>
                <w:rFonts w:ascii="Angsana New" w:hAnsi="Angsana New"/>
                <w:color w:val="000000"/>
                <w:sz w:val="28"/>
              </w:rPr>
              <w:t xml:space="preserve">                </w:t>
            </w:r>
            <w:r w:rsidR="002A6404" w:rsidRPr="002A6404">
              <w:rPr>
                <w:rFonts w:ascii="Angsana New" w:hAnsi="Angsana New"/>
                <w:color w:val="000000"/>
                <w:sz w:val="28"/>
                <w:lang w:val="en-GB"/>
              </w:rPr>
              <w:t>28</w:t>
            </w:r>
            <w:r>
              <w:rPr>
                <w:rFonts w:ascii="Angsana New" w:hAnsi="Angsana New"/>
                <w:color w:val="000000"/>
                <w:sz w:val="28"/>
              </w:rPr>
              <w:t>,</w:t>
            </w:r>
            <w:r w:rsidR="002A6404" w:rsidRPr="002A6404">
              <w:rPr>
                <w:rFonts w:ascii="Angsana New" w:hAnsi="Angsana New"/>
                <w:color w:val="000000"/>
                <w:sz w:val="28"/>
                <w:lang w:val="en-GB"/>
              </w:rPr>
              <w:t>308</w:t>
            </w:r>
            <w:r>
              <w:rPr>
                <w:rFonts w:ascii="Angsana New" w:hAnsi="Angsana New"/>
                <w:color w:val="000000"/>
                <w:sz w:val="28"/>
              </w:rPr>
              <w:t xml:space="preserve"> </w:t>
            </w:r>
          </w:p>
        </w:tc>
      </w:tr>
      <w:tr w:rsidR="00FD5E23" w:rsidRPr="000E495A" w14:paraId="4580CE7B" w14:textId="77777777" w:rsidTr="0020584A">
        <w:trPr>
          <w:trHeight w:val="326"/>
        </w:trPr>
        <w:tc>
          <w:tcPr>
            <w:tcW w:w="7006" w:type="dxa"/>
            <w:shd w:val="clear" w:color="auto" w:fill="auto"/>
          </w:tcPr>
          <w:p w14:paraId="21DF2B43" w14:textId="77777777" w:rsidR="00FD5E23" w:rsidRPr="000E495A" w:rsidRDefault="00FD5E23" w:rsidP="00FD5E23">
            <w:pPr>
              <w:pStyle w:val="BodyText2"/>
              <w:spacing w:after="0" w:line="360" w:lineRule="exact"/>
              <w:ind w:left="117"/>
              <w:rPr>
                <w:rFonts w:asciiTheme="majorBidi" w:hAnsiTheme="majorBidi" w:cstheme="majorBidi"/>
                <w:color w:val="000000"/>
                <w:sz w:val="28"/>
                <w:cs/>
              </w:rPr>
            </w:pPr>
            <w:proofErr w:type="gramStart"/>
            <w:r w:rsidRPr="000E495A">
              <w:rPr>
                <w:rFonts w:asciiTheme="majorBidi" w:hAnsiTheme="majorBidi" w:cstheme="majorBidi"/>
                <w:color w:val="000000"/>
                <w:sz w:val="28"/>
              </w:rPr>
              <w:t>Less</w:t>
            </w:r>
            <w:r>
              <w:rPr>
                <w:rFonts w:asciiTheme="majorBidi" w:hAnsiTheme="majorBidi" w:cstheme="majorBidi"/>
                <w:color w:val="000000"/>
                <w:sz w:val="28"/>
              </w:rPr>
              <w:t xml:space="preserve"> </w:t>
            </w:r>
            <w:r w:rsidRPr="000E495A">
              <w:rPr>
                <w:rFonts w:asciiTheme="majorBidi" w:hAnsiTheme="majorBidi" w:cstheme="majorBidi"/>
                <w:color w:val="000000"/>
                <w:sz w:val="28"/>
              </w:rPr>
              <w:t>:</w:t>
            </w:r>
            <w:proofErr w:type="gramEnd"/>
            <w:r w:rsidRPr="000E495A">
              <w:rPr>
                <w:rFonts w:asciiTheme="majorBidi" w:hAnsiTheme="majorBidi" w:cstheme="majorBidi"/>
                <w:color w:val="000000"/>
                <w:sz w:val="28"/>
              </w:rPr>
              <w:t xml:space="preserve"> Current portion</w:t>
            </w:r>
          </w:p>
        </w:tc>
        <w:tc>
          <w:tcPr>
            <w:tcW w:w="2234" w:type="dxa"/>
            <w:tcBorders>
              <w:bottom w:val="single" w:sz="4" w:space="0" w:color="auto"/>
            </w:tcBorders>
            <w:shd w:val="clear" w:color="auto" w:fill="auto"/>
            <w:vAlign w:val="center"/>
          </w:tcPr>
          <w:p w14:paraId="098B7128" w14:textId="2E39676F" w:rsidR="00FD5E23" w:rsidRPr="000E495A" w:rsidRDefault="00FD5E23" w:rsidP="00FD5E23">
            <w:pPr>
              <w:tabs>
                <w:tab w:val="decimal" w:pos="1956"/>
              </w:tabs>
              <w:spacing w:line="360" w:lineRule="exact"/>
              <w:ind w:right="-58"/>
              <w:jc w:val="right"/>
              <w:rPr>
                <w:rFonts w:asciiTheme="majorBidi" w:hAnsiTheme="majorBidi" w:cstheme="majorBidi"/>
                <w:sz w:val="28"/>
              </w:rPr>
            </w:pPr>
            <w:r>
              <w:rPr>
                <w:rFonts w:ascii="Angsana New" w:hAnsi="Angsana New"/>
                <w:color w:val="000000"/>
                <w:sz w:val="28"/>
              </w:rPr>
              <w:t xml:space="preserve">               (</w:t>
            </w:r>
            <w:r w:rsidR="002A6404" w:rsidRPr="002A6404">
              <w:rPr>
                <w:rFonts w:ascii="Angsana New" w:hAnsi="Angsana New"/>
                <w:color w:val="000000"/>
                <w:sz w:val="28"/>
                <w:lang w:val="en-GB"/>
              </w:rPr>
              <w:t>16</w:t>
            </w:r>
            <w:r>
              <w:rPr>
                <w:rFonts w:ascii="Angsana New" w:hAnsi="Angsana New"/>
                <w:color w:val="000000"/>
                <w:sz w:val="28"/>
              </w:rPr>
              <w:t>,</w:t>
            </w:r>
            <w:r w:rsidR="002A6404" w:rsidRPr="002A6404">
              <w:rPr>
                <w:rFonts w:ascii="Angsana New" w:hAnsi="Angsana New"/>
                <w:color w:val="000000"/>
                <w:sz w:val="28"/>
                <w:lang w:val="en-GB"/>
              </w:rPr>
              <w:t>794</w:t>
            </w:r>
            <w:r>
              <w:rPr>
                <w:rFonts w:ascii="Angsana New" w:hAnsi="Angsana New"/>
                <w:color w:val="000000"/>
                <w:sz w:val="28"/>
              </w:rPr>
              <w:t>)</w:t>
            </w:r>
          </w:p>
        </w:tc>
      </w:tr>
      <w:tr w:rsidR="00FD5E23" w:rsidRPr="000E495A" w14:paraId="36A0A872" w14:textId="77777777" w:rsidTr="0020584A">
        <w:trPr>
          <w:trHeight w:val="326"/>
        </w:trPr>
        <w:tc>
          <w:tcPr>
            <w:tcW w:w="7006" w:type="dxa"/>
            <w:shd w:val="clear" w:color="auto" w:fill="auto"/>
          </w:tcPr>
          <w:p w14:paraId="797E16B0" w14:textId="77777777" w:rsidR="00FD5E23" w:rsidRPr="000E495A" w:rsidRDefault="00FD5E23" w:rsidP="00FD5E23">
            <w:pPr>
              <w:pStyle w:val="BodyText2"/>
              <w:spacing w:after="0" w:line="360" w:lineRule="exact"/>
              <w:ind w:left="117"/>
              <w:rPr>
                <w:rFonts w:asciiTheme="majorBidi" w:hAnsiTheme="majorBidi" w:cstheme="majorBidi"/>
                <w:color w:val="000000"/>
                <w:sz w:val="28"/>
              </w:rPr>
            </w:pPr>
            <w:r w:rsidRPr="00142343">
              <w:rPr>
                <w:rFonts w:asciiTheme="majorBidi" w:hAnsiTheme="majorBidi" w:cstheme="majorBidi"/>
                <w:color w:val="000000"/>
                <w:sz w:val="28"/>
              </w:rPr>
              <w:t>Lease liabilities - net</w:t>
            </w:r>
          </w:p>
        </w:tc>
        <w:tc>
          <w:tcPr>
            <w:tcW w:w="2234" w:type="dxa"/>
            <w:tcBorders>
              <w:top w:val="single" w:sz="4" w:space="0" w:color="auto"/>
              <w:bottom w:val="double" w:sz="4" w:space="0" w:color="auto"/>
            </w:tcBorders>
            <w:shd w:val="clear" w:color="auto" w:fill="auto"/>
            <w:vAlign w:val="center"/>
          </w:tcPr>
          <w:p w14:paraId="753969E7" w14:textId="0EC2628D" w:rsidR="00FD5E23" w:rsidRDefault="00FD5E23" w:rsidP="00FD5E23">
            <w:pPr>
              <w:tabs>
                <w:tab w:val="decimal" w:pos="1956"/>
              </w:tabs>
              <w:spacing w:line="360" w:lineRule="exact"/>
              <w:ind w:right="-58"/>
              <w:jc w:val="right"/>
              <w:rPr>
                <w:rFonts w:ascii="Angsana New" w:hAnsi="Angsana New"/>
                <w:sz w:val="28"/>
              </w:rPr>
            </w:pPr>
            <w:r>
              <w:rPr>
                <w:rFonts w:ascii="Angsana New" w:hAnsi="Angsana New"/>
                <w:sz w:val="28"/>
              </w:rPr>
              <w:t xml:space="preserve">                </w:t>
            </w:r>
            <w:r w:rsidR="002A6404" w:rsidRPr="002A6404">
              <w:rPr>
                <w:rFonts w:ascii="Angsana New" w:hAnsi="Angsana New"/>
                <w:sz w:val="28"/>
                <w:lang w:val="en-GB"/>
              </w:rPr>
              <w:t>11</w:t>
            </w:r>
            <w:r>
              <w:rPr>
                <w:rFonts w:ascii="Angsana New" w:hAnsi="Angsana New"/>
                <w:sz w:val="28"/>
              </w:rPr>
              <w:t>,</w:t>
            </w:r>
            <w:r w:rsidR="002A6404" w:rsidRPr="002A6404">
              <w:rPr>
                <w:rFonts w:ascii="Angsana New" w:hAnsi="Angsana New"/>
                <w:sz w:val="28"/>
                <w:lang w:val="en-GB"/>
              </w:rPr>
              <w:t>514</w:t>
            </w:r>
            <w:r>
              <w:rPr>
                <w:rFonts w:ascii="Angsana New" w:hAnsi="Angsana New"/>
                <w:sz w:val="28"/>
              </w:rPr>
              <w:t xml:space="preserve"> </w:t>
            </w:r>
          </w:p>
        </w:tc>
      </w:tr>
    </w:tbl>
    <w:p w14:paraId="4C3DF3A5" w14:textId="65483057" w:rsidR="00031E95" w:rsidRPr="008B4596" w:rsidRDefault="00031E95" w:rsidP="008B4596">
      <w:pPr>
        <w:pStyle w:val="ListParagraph"/>
        <w:numPr>
          <w:ilvl w:val="0"/>
          <w:numId w:val="1"/>
        </w:numPr>
        <w:tabs>
          <w:tab w:val="left" w:pos="1276"/>
        </w:tabs>
        <w:spacing w:before="240" w:after="120" w:line="360" w:lineRule="exact"/>
        <w:rPr>
          <w:rFonts w:ascii="Angsana New" w:hAnsi="Angsana New"/>
          <w:b/>
          <w:bCs/>
          <w:sz w:val="28"/>
        </w:rPr>
      </w:pPr>
      <w:r w:rsidRPr="00031E95">
        <w:rPr>
          <w:rFonts w:ascii="Angsana New" w:hAnsi="Angsana New"/>
          <w:b/>
          <w:bCs/>
          <w:sz w:val="28"/>
        </w:rPr>
        <w:t>SHORT - TERM BORROWINGS</w:t>
      </w:r>
    </w:p>
    <w:tbl>
      <w:tblPr>
        <w:tblW w:w="9072" w:type="dxa"/>
        <w:tblInd w:w="426" w:type="dxa"/>
        <w:tblLayout w:type="fixed"/>
        <w:tblLook w:val="01E0" w:firstRow="1" w:lastRow="1" w:firstColumn="1" w:lastColumn="1" w:noHBand="0" w:noVBand="0"/>
      </w:tblPr>
      <w:tblGrid>
        <w:gridCol w:w="3510"/>
        <w:gridCol w:w="1026"/>
        <w:gridCol w:w="283"/>
        <w:gridCol w:w="1134"/>
        <w:gridCol w:w="284"/>
        <w:gridCol w:w="1275"/>
        <w:gridCol w:w="236"/>
        <w:gridCol w:w="1324"/>
      </w:tblGrid>
      <w:tr w:rsidR="00031E95" w:rsidRPr="009E7617" w14:paraId="2BE8DAE9" w14:textId="77777777" w:rsidTr="00D80125">
        <w:trPr>
          <w:trHeight w:val="77"/>
        </w:trPr>
        <w:tc>
          <w:tcPr>
            <w:tcW w:w="3510" w:type="dxa"/>
          </w:tcPr>
          <w:p w14:paraId="7FB8D5FB" w14:textId="77777777" w:rsidR="00031E95" w:rsidRPr="009E7617" w:rsidRDefault="00031E95" w:rsidP="00202456">
            <w:pPr>
              <w:tabs>
                <w:tab w:val="left" w:pos="360"/>
              </w:tabs>
              <w:spacing w:line="360" w:lineRule="exact"/>
              <w:ind w:left="66"/>
              <w:jc w:val="thaiDistribute"/>
              <w:rPr>
                <w:rFonts w:ascii="Angsana New" w:hAnsi="Angsana New"/>
                <w:sz w:val="28"/>
                <w:cs/>
              </w:rPr>
            </w:pPr>
          </w:p>
        </w:tc>
        <w:tc>
          <w:tcPr>
            <w:tcW w:w="1026" w:type="dxa"/>
          </w:tcPr>
          <w:p w14:paraId="70F6049A" w14:textId="77777777" w:rsidR="00031E95" w:rsidRPr="009E7617" w:rsidRDefault="00031E95" w:rsidP="00202456">
            <w:pPr>
              <w:spacing w:line="360" w:lineRule="exact"/>
              <w:jc w:val="center"/>
              <w:rPr>
                <w:rFonts w:ascii="Angsana New" w:hAnsi="Angsana New"/>
                <w:sz w:val="28"/>
              </w:rPr>
            </w:pPr>
          </w:p>
        </w:tc>
        <w:tc>
          <w:tcPr>
            <w:tcW w:w="283" w:type="dxa"/>
          </w:tcPr>
          <w:p w14:paraId="291B830E" w14:textId="77777777" w:rsidR="00031E95" w:rsidRPr="009E7617" w:rsidRDefault="00031E95" w:rsidP="00202456">
            <w:pPr>
              <w:spacing w:line="360" w:lineRule="exact"/>
              <w:ind w:right="-84"/>
              <w:jc w:val="right"/>
              <w:rPr>
                <w:rFonts w:ascii="Angsana New" w:hAnsi="Angsana New"/>
                <w:sz w:val="28"/>
                <w:cs/>
              </w:rPr>
            </w:pPr>
          </w:p>
        </w:tc>
        <w:tc>
          <w:tcPr>
            <w:tcW w:w="1134" w:type="dxa"/>
          </w:tcPr>
          <w:p w14:paraId="1F7F7459" w14:textId="77777777" w:rsidR="00031E95" w:rsidRPr="009E7617" w:rsidRDefault="00031E95" w:rsidP="00202456">
            <w:pPr>
              <w:spacing w:line="360" w:lineRule="exact"/>
              <w:ind w:right="-84"/>
              <w:jc w:val="right"/>
              <w:rPr>
                <w:rFonts w:ascii="Angsana New" w:hAnsi="Angsana New"/>
                <w:sz w:val="28"/>
                <w:cs/>
              </w:rPr>
            </w:pPr>
          </w:p>
        </w:tc>
        <w:tc>
          <w:tcPr>
            <w:tcW w:w="284" w:type="dxa"/>
          </w:tcPr>
          <w:p w14:paraId="779F4003" w14:textId="77777777" w:rsidR="00031E95" w:rsidRPr="009E7617" w:rsidRDefault="00031E95" w:rsidP="00202456">
            <w:pPr>
              <w:spacing w:line="360" w:lineRule="exact"/>
              <w:ind w:right="-84"/>
              <w:jc w:val="right"/>
              <w:rPr>
                <w:rFonts w:ascii="Angsana New" w:hAnsi="Angsana New"/>
                <w:sz w:val="28"/>
                <w:cs/>
              </w:rPr>
            </w:pPr>
          </w:p>
        </w:tc>
        <w:tc>
          <w:tcPr>
            <w:tcW w:w="2835" w:type="dxa"/>
            <w:gridSpan w:val="3"/>
            <w:tcBorders>
              <w:bottom w:val="single" w:sz="4" w:space="0" w:color="auto"/>
            </w:tcBorders>
          </w:tcPr>
          <w:p w14:paraId="3367B072" w14:textId="77777777" w:rsidR="00031E95" w:rsidRPr="009E7617" w:rsidRDefault="00031E95" w:rsidP="00202456">
            <w:pPr>
              <w:spacing w:line="360" w:lineRule="exact"/>
              <w:ind w:right="-84"/>
              <w:jc w:val="right"/>
              <w:rPr>
                <w:rFonts w:ascii="Angsana New" w:eastAsia="Times New Roman" w:hAnsi="Angsana New"/>
                <w:spacing w:val="-6"/>
                <w:sz w:val="28"/>
                <w:cs/>
              </w:rPr>
            </w:pPr>
            <w:r w:rsidRPr="009E7617">
              <w:rPr>
                <w:rFonts w:ascii="Angsana New" w:hAnsi="Angsana New"/>
                <w:sz w:val="28"/>
                <w:cs/>
              </w:rPr>
              <w:t>(</w:t>
            </w:r>
            <w:r w:rsidRPr="009E7617">
              <w:rPr>
                <w:rFonts w:ascii="Angsana New" w:hAnsi="Angsana New"/>
                <w:sz w:val="28"/>
              </w:rPr>
              <w:t>Unit : Thousand Baht</w:t>
            </w:r>
            <w:r w:rsidRPr="009E7617">
              <w:rPr>
                <w:rFonts w:ascii="Angsana New" w:hAnsi="Angsana New"/>
                <w:sz w:val="28"/>
                <w:cs/>
              </w:rPr>
              <w:t>)</w:t>
            </w:r>
          </w:p>
        </w:tc>
      </w:tr>
      <w:tr w:rsidR="00031E95" w:rsidRPr="009E7617" w14:paraId="4728C917" w14:textId="77777777" w:rsidTr="00D80125">
        <w:trPr>
          <w:trHeight w:val="77"/>
        </w:trPr>
        <w:tc>
          <w:tcPr>
            <w:tcW w:w="3510" w:type="dxa"/>
          </w:tcPr>
          <w:p w14:paraId="1F22D9CA" w14:textId="77777777" w:rsidR="00031E95" w:rsidRPr="009E7617" w:rsidRDefault="00031E95" w:rsidP="00202456">
            <w:pPr>
              <w:tabs>
                <w:tab w:val="left" w:pos="360"/>
              </w:tabs>
              <w:spacing w:line="360" w:lineRule="exact"/>
              <w:ind w:left="66"/>
              <w:jc w:val="thaiDistribute"/>
              <w:rPr>
                <w:rFonts w:ascii="Angsana New" w:hAnsi="Angsana New"/>
                <w:sz w:val="28"/>
                <w:cs/>
              </w:rPr>
            </w:pPr>
          </w:p>
        </w:tc>
        <w:tc>
          <w:tcPr>
            <w:tcW w:w="1026" w:type="dxa"/>
          </w:tcPr>
          <w:p w14:paraId="1709D641" w14:textId="77777777" w:rsidR="00031E95" w:rsidRPr="009E7617" w:rsidRDefault="00031E95" w:rsidP="00202456">
            <w:pPr>
              <w:spacing w:line="360" w:lineRule="exact"/>
              <w:jc w:val="center"/>
              <w:rPr>
                <w:rFonts w:ascii="Angsana New" w:hAnsi="Angsana New"/>
                <w:sz w:val="28"/>
                <w:cs/>
              </w:rPr>
            </w:pPr>
          </w:p>
        </w:tc>
        <w:tc>
          <w:tcPr>
            <w:tcW w:w="283" w:type="dxa"/>
          </w:tcPr>
          <w:p w14:paraId="6F6D341B" w14:textId="77777777" w:rsidR="00031E95" w:rsidRPr="009E7617" w:rsidRDefault="00031E95" w:rsidP="00202456">
            <w:pPr>
              <w:tabs>
                <w:tab w:val="center" w:pos="8100"/>
              </w:tabs>
              <w:spacing w:line="360" w:lineRule="exact"/>
              <w:ind w:left="-19" w:right="-66"/>
              <w:contextualSpacing/>
              <w:jc w:val="center"/>
              <w:rPr>
                <w:rFonts w:ascii="Angsana New" w:hAnsi="Angsana New"/>
                <w:spacing w:val="-2"/>
                <w:sz w:val="28"/>
              </w:rPr>
            </w:pPr>
          </w:p>
        </w:tc>
        <w:tc>
          <w:tcPr>
            <w:tcW w:w="1134" w:type="dxa"/>
          </w:tcPr>
          <w:p w14:paraId="4B74EE5D" w14:textId="77777777" w:rsidR="00031E95" w:rsidRPr="009E7617" w:rsidRDefault="00031E95" w:rsidP="00202456">
            <w:pPr>
              <w:tabs>
                <w:tab w:val="center" w:pos="8100"/>
              </w:tabs>
              <w:spacing w:line="360" w:lineRule="exact"/>
              <w:ind w:left="-19" w:right="-66"/>
              <w:contextualSpacing/>
              <w:jc w:val="center"/>
              <w:rPr>
                <w:rFonts w:ascii="Angsana New" w:hAnsi="Angsana New"/>
                <w:spacing w:val="-2"/>
                <w:sz w:val="28"/>
              </w:rPr>
            </w:pPr>
          </w:p>
        </w:tc>
        <w:tc>
          <w:tcPr>
            <w:tcW w:w="284" w:type="dxa"/>
          </w:tcPr>
          <w:p w14:paraId="5FE937AE" w14:textId="77777777" w:rsidR="00031E95" w:rsidRPr="009E7617" w:rsidRDefault="00031E95" w:rsidP="00202456">
            <w:pPr>
              <w:tabs>
                <w:tab w:val="center" w:pos="8100"/>
              </w:tabs>
              <w:spacing w:line="360" w:lineRule="exact"/>
              <w:ind w:left="-19" w:right="-66"/>
              <w:contextualSpacing/>
              <w:jc w:val="center"/>
              <w:rPr>
                <w:rFonts w:ascii="Angsana New" w:hAnsi="Angsana New"/>
                <w:spacing w:val="-2"/>
                <w:sz w:val="28"/>
              </w:rPr>
            </w:pPr>
          </w:p>
        </w:tc>
        <w:tc>
          <w:tcPr>
            <w:tcW w:w="2835" w:type="dxa"/>
            <w:gridSpan w:val="3"/>
            <w:tcBorders>
              <w:top w:val="single" w:sz="4" w:space="0" w:color="auto"/>
              <w:bottom w:val="single" w:sz="4" w:space="0" w:color="auto"/>
            </w:tcBorders>
          </w:tcPr>
          <w:p w14:paraId="1109FC82" w14:textId="77777777" w:rsidR="00031E95" w:rsidRPr="009E7617" w:rsidRDefault="00031E95" w:rsidP="00202456">
            <w:pPr>
              <w:tabs>
                <w:tab w:val="center" w:pos="8100"/>
              </w:tabs>
              <w:spacing w:line="360" w:lineRule="exact"/>
              <w:ind w:left="-19" w:right="-66"/>
              <w:contextualSpacing/>
              <w:jc w:val="center"/>
              <w:rPr>
                <w:rFonts w:ascii="Angsana New" w:eastAsia="Times New Roman" w:hAnsi="Angsana New"/>
                <w:spacing w:val="-6"/>
                <w:sz w:val="28"/>
                <w:cs/>
              </w:rPr>
            </w:pPr>
            <w:r w:rsidRPr="009E7617">
              <w:rPr>
                <w:rFonts w:ascii="Angsana New" w:hAnsi="Angsana New"/>
                <w:spacing w:val="-2"/>
                <w:sz w:val="28"/>
              </w:rPr>
              <w:t>Consolidated</w:t>
            </w:r>
            <w:r w:rsidRPr="009E7617">
              <w:rPr>
                <w:rFonts w:ascii="Angsana New" w:hAnsi="Angsana New"/>
                <w:spacing w:val="-2"/>
                <w:sz w:val="28"/>
                <w:cs/>
              </w:rPr>
              <w:t xml:space="preserve"> / </w:t>
            </w:r>
            <w:r w:rsidRPr="009E7617">
              <w:rPr>
                <w:rFonts w:ascii="Angsana New" w:hAnsi="Angsana New"/>
                <w:spacing w:val="-2"/>
                <w:sz w:val="28"/>
              </w:rPr>
              <w:t>Separate</w:t>
            </w:r>
            <w:r w:rsidRPr="009E7617">
              <w:rPr>
                <w:rFonts w:ascii="Angsana New" w:hAnsi="Angsana New"/>
                <w:spacing w:val="-2"/>
              </w:rPr>
              <w:t xml:space="preserve"> </w:t>
            </w:r>
            <w:r w:rsidRPr="009E7617">
              <w:rPr>
                <w:rFonts w:ascii="Angsana New" w:hAnsi="Angsana New"/>
                <w:spacing w:val="-2"/>
                <w:sz w:val="28"/>
              </w:rPr>
              <w:t>financial statements</w:t>
            </w:r>
          </w:p>
        </w:tc>
      </w:tr>
      <w:tr w:rsidR="00031E95" w:rsidRPr="009E7617" w14:paraId="3CD5EB56" w14:textId="77777777" w:rsidTr="00D80125">
        <w:trPr>
          <w:trHeight w:val="77"/>
        </w:trPr>
        <w:tc>
          <w:tcPr>
            <w:tcW w:w="3510" w:type="dxa"/>
          </w:tcPr>
          <w:p w14:paraId="02B7443C" w14:textId="77777777" w:rsidR="00031E95" w:rsidRPr="009E7617" w:rsidRDefault="00031E95" w:rsidP="00202456">
            <w:pPr>
              <w:tabs>
                <w:tab w:val="left" w:pos="360"/>
              </w:tabs>
              <w:spacing w:line="360" w:lineRule="exact"/>
              <w:ind w:left="66"/>
              <w:jc w:val="thaiDistribute"/>
              <w:rPr>
                <w:rFonts w:ascii="Angsana New" w:hAnsi="Angsana New"/>
                <w:sz w:val="28"/>
                <w:cs/>
              </w:rPr>
            </w:pPr>
          </w:p>
        </w:tc>
        <w:tc>
          <w:tcPr>
            <w:tcW w:w="1026" w:type="dxa"/>
            <w:vMerge w:val="restart"/>
          </w:tcPr>
          <w:p w14:paraId="4BC17335" w14:textId="77777777" w:rsidR="00031E95" w:rsidRPr="009E7617" w:rsidRDefault="00031E95" w:rsidP="00202456">
            <w:pPr>
              <w:spacing w:line="360" w:lineRule="exact"/>
              <w:ind w:left="-106" w:right="-104"/>
              <w:jc w:val="center"/>
              <w:rPr>
                <w:rFonts w:ascii="Angsana New" w:hAnsi="Angsana New"/>
                <w:sz w:val="28"/>
              </w:rPr>
            </w:pPr>
          </w:p>
        </w:tc>
        <w:tc>
          <w:tcPr>
            <w:tcW w:w="283" w:type="dxa"/>
          </w:tcPr>
          <w:p w14:paraId="576DA80C" w14:textId="77777777" w:rsidR="00031E95" w:rsidRPr="009E7617" w:rsidRDefault="00031E95" w:rsidP="00202456">
            <w:pPr>
              <w:spacing w:line="360" w:lineRule="exact"/>
              <w:jc w:val="center"/>
              <w:rPr>
                <w:rFonts w:ascii="Angsana New" w:hAnsi="Angsana New"/>
                <w:sz w:val="28"/>
              </w:rPr>
            </w:pPr>
          </w:p>
        </w:tc>
        <w:tc>
          <w:tcPr>
            <w:tcW w:w="1134" w:type="dxa"/>
            <w:tcBorders>
              <w:bottom w:val="single" w:sz="4" w:space="0" w:color="auto"/>
            </w:tcBorders>
          </w:tcPr>
          <w:p w14:paraId="24D4C581" w14:textId="77777777" w:rsidR="00031E95" w:rsidRPr="009E7617" w:rsidRDefault="00031E95" w:rsidP="00202456">
            <w:pPr>
              <w:spacing w:line="360" w:lineRule="exact"/>
              <w:ind w:left="-105" w:right="-123"/>
              <w:jc w:val="center"/>
              <w:rPr>
                <w:rFonts w:ascii="Angsana New" w:hAnsi="Angsana New"/>
                <w:sz w:val="28"/>
              </w:rPr>
            </w:pPr>
            <w:r w:rsidRPr="009E7617">
              <w:rPr>
                <w:rFonts w:ascii="Angsana New" w:hAnsi="Angsana New"/>
                <w:sz w:val="28"/>
              </w:rPr>
              <w:t xml:space="preserve">Interest rate                       </w:t>
            </w:r>
            <w:proofErr w:type="gramStart"/>
            <w:r w:rsidRPr="009E7617">
              <w:rPr>
                <w:rFonts w:ascii="Angsana New" w:hAnsi="Angsana New"/>
                <w:sz w:val="28"/>
              </w:rPr>
              <w:t xml:space="preserve">   (</w:t>
            </w:r>
            <w:proofErr w:type="gramEnd"/>
            <w:r w:rsidRPr="009E7617">
              <w:rPr>
                <w:rFonts w:ascii="Angsana New" w:hAnsi="Angsana New"/>
                <w:sz w:val="28"/>
              </w:rPr>
              <w:t xml:space="preserve">% per annum) </w:t>
            </w:r>
          </w:p>
        </w:tc>
        <w:tc>
          <w:tcPr>
            <w:tcW w:w="284" w:type="dxa"/>
          </w:tcPr>
          <w:p w14:paraId="11A9A3FB" w14:textId="77777777" w:rsidR="00031E95" w:rsidRPr="009E7617" w:rsidRDefault="00031E95" w:rsidP="00202456">
            <w:pPr>
              <w:spacing w:line="360" w:lineRule="exact"/>
              <w:rPr>
                <w:rFonts w:ascii="Angsana New" w:hAnsi="Angsana New"/>
                <w:sz w:val="28"/>
              </w:rPr>
            </w:pPr>
          </w:p>
        </w:tc>
        <w:tc>
          <w:tcPr>
            <w:tcW w:w="1275" w:type="dxa"/>
            <w:tcBorders>
              <w:top w:val="single" w:sz="4" w:space="0" w:color="auto"/>
              <w:bottom w:val="single" w:sz="4" w:space="0" w:color="auto"/>
            </w:tcBorders>
            <w:vAlign w:val="bottom"/>
          </w:tcPr>
          <w:p w14:paraId="34049DEA" w14:textId="12EB65D7" w:rsidR="00031E95" w:rsidRPr="005C48E7" w:rsidRDefault="00031E95" w:rsidP="00202456">
            <w:pPr>
              <w:spacing w:line="360" w:lineRule="exact"/>
              <w:jc w:val="center"/>
              <w:rPr>
                <w:rFonts w:ascii="Angsana New" w:eastAsia="Times New Roman" w:hAnsi="Angsana New"/>
                <w:spacing w:val="-6"/>
                <w:sz w:val="28"/>
                <w:highlight w:val="yellow"/>
              </w:rPr>
            </w:pPr>
            <w:r w:rsidRPr="007D37BB">
              <w:rPr>
                <w:rFonts w:asciiTheme="majorBidi" w:hAnsiTheme="majorBidi" w:cstheme="majorBidi"/>
                <w:sz w:val="28"/>
              </w:rPr>
              <w:t xml:space="preserve">As at </w:t>
            </w:r>
            <w:r w:rsidR="00461F8B">
              <w:rPr>
                <w:rFonts w:asciiTheme="majorBidi" w:hAnsiTheme="majorBidi" w:cstheme="majorBidi"/>
                <w:sz w:val="28"/>
              </w:rPr>
              <w:t>June</w:t>
            </w:r>
            <w:r w:rsidRPr="007D37BB">
              <w:rPr>
                <w:rFonts w:asciiTheme="majorBidi" w:hAnsiTheme="majorBidi" w:cstheme="majorBidi"/>
                <w:sz w:val="28"/>
              </w:rPr>
              <w:t xml:space="preserve">            </w:t>
            </w:r>
            <w:r w:rsidR="002A6404" w:rsidRPr="002A6404">
              <w:rPr>
                <w:rFonts w:asciiTheme="majorBidi" w:hAnsiTheme="majorBidi" w:cstheme="majorBidi"/>
                <w:sz w:val="28"/>
                <w:lang w:val="en-GB"/>
              </w:rPr>
              <w:t>30</w:t>
            </w:r>
            <w:r w:rsidRPr="007D37BB">
              <w:rPr>
                <w:rFonts w:asciiTheme="majorBidi" w:hAnsiTheme="majorBidi" w:cstheme="majorBidi"/>
                <w:sz w:val="28"/>
              </w:rPr>
              <w:t xml:space="preserve">, </w:t>
            </w:r>
            <w:r w:rsidR="002A6404" w:rsidRPr="002A6404">
              <w:rPr>
                <w:rFonts w:asciiTheme="majorBidi" w:hAnsiTheme="majorBidi" w:cstheme="majorBidi"/>
                <w:sz w:val="28"/>
                <w:lang w:val="en-GB"/>
              </w:rPr>
              <w:t>2024</w:t>
            </w:r>
          </w:p>
        </w:tc>
        <w:tc>
          <w:tcPr>
            <w:tcW w:w="236" w:type="dxa"/>
            <w:tcBorders>
              <w:top w:val="single" w:sz="4" w:space="0" w:color="auto"/>
            </w:tcBorders>
          </w:tcPr>
          <w:p w14:paraId="302AE9A8" w14:textId="77777777" w:rsidR="00031E95" w:rsidRPr="005C48E7" w:rsidRDefault="00031E95" w:rsidP="00202456">
            <w:pPr>
              <w:spacing w:line="360" w:lineRule="exact"/>
              <w:ind w:right="-134"/>
              <w:jc w:val="center"/>
              <w:rPr>
                <w:rFonts w:ascii="Angsana New" w:hAnsi="Angsana New"/>
                <w:sz w:val="28"/>
                <w:highlight w:val="yellow"/>
              </w:rPr>
            </w:pPr>
          </w:p>
        </w:tc>
        <w:tc>
          <w:tcPr>
            <w:tcW w:w="1324" w:type="dxa"/>
            <w:tcBorders>
              <w:top w:val="single" w:sz="4" w:space="0" w:color="auto"/>
              <w:bottom w:val="single" w:sz="4" w:space="0" w:color="auto"/>
            </w:tcBorders>
            <w:vAlign w:val="bottom"/>
          </w:tcPr>
          <w:p w14:paraId="7952AF17" w14:textId="64C24367" w:rsidR="00031E95" w:rsidRDefault="00031E95" w:rsidP="00D80125">
            <w:pPr>
              <w:spacing w:line="360" w:lineRule="exact"/>
              <w:ind w:left="-255" w:right="-252"/>
              <w:jc w:val="center"/>
              <w:rPr>
                <w:rFonts w:asciiTheme="majorBidi" w:hAnsiTheme="majorBidi" w:cstheme="majorBidi"/>
                <w:sz w:val="28"/>
              </w:rPr>
            </w:pPr>
            <w:r w:rsidRPr="00726032">
              <w:rPr>
                <w:rFonts w:asciiTheme="majorBidi" w:hAnsiTheme="majorBidi" w:cstheme="majorBidi"/>
                <w:sz w:val="28"/>
              </w:rPr>
              <w:t>As at December</w:t>
            </w:r>
          </w:p>
          <w:p w14:paraId="7413F61F" w14:textId="00B904B0" w:rsidR="00031E95" w:rsidRPr="005C48E7" w:rsidRDefault="002A6404" w:rsidP="00D80125">
            <w:pPr>
              <w:spacing w:line="360" w:lineRule="exact"/>
              <w:ind w:left="-113" w:right="-134"/>
              <w:jc w:val="center"/>
              <w:rPr>
                <w:rFonts w:ascii="Angsana New" w:eastAsia="Times New Roman" w:hAnsi="Angsana New"/>
                <w:spacing w:val="-6"/>
                <w:sz w:val="28"/>
                <w:highlight w:val="yellow"/>
                <w:cs/>
              </w:rPr>
            </w:pPr>
            <w:r w:rsidRPr="002A6404">
              <w:rPr>
                <w:rFonts w:asciiTheme="majorBidi" w:hAnsiTheme="majorBidi" w:cstheme="majorBidi"/>
                <w:sz w:val="28"/>
                <w:lang w:val="en-GB"/>
              </w:rPr>
              <w:t>31</w:t>
            </w:r>
            <w:r w:rsidR="00031E95" w:rsidRPr="00726032">
              <w:rPr>
                <w:rFonts w:asciiTheme="majorBidi" w:hAnsiTheme="majorBidi" w:cstheme="majorBidi"/>
                <w:sz w:val="28"/>
              </w:rPr>
              <w:t xml:space="preserve">, </w:t>
            </w:r>
            <w:r w:rsidRPr="002A6404">
              <w:rPr>
                <w:rFonts w:asciiTheme="majorBidi" w:hAnsiTheme="majorBidi" w:cstheme="majorBidi"/>
                <w:sz w:val="28"/>
                <w:lang w:val="en-GB"/>
              </w:rPr>
              <w:t>2023</w:t>
            </w:r>
          </w:p>
        </w:tc>
      </w:tr>
      <w:tr w:rsidR="00FD5E23" w:rsidRPr="009E7617" w14:paraId="3E31113C" w14:textId="77777777" w:rsidTr="0020584A">
        <w:trPr>
          <w:trHeight w:val="305"/>
        </w:trPr>
        <w:tc>
          <w:tcPr>
            <w:tcW w:w="3510" w:type="dxa"/>
          </w:tcPr>
          <w:p w14:paraId="75B2279E" w14:textId="77777777" w:rsidR="00FD5E23" w:rsidRPr="009E7617" w:rsidRDefault="00FD5E23" w:rsidP="00FD5E23">
            <w:pPr>
              <w:pStyle w:val="BodyText2"/>
              <w:spacing w:after="0" w:line="360" w:lineRule="exact"/>
              <w:rPr>
                <w:rFonts w:ascii="Angsana New" w:hAnsi="Angsana New"/>
                <w:sz w:val="28"/>
              </w:rPr>
            </w:pPr>
            <w:r w:rsidRPr="009E7617">
              <w:rPr>
                <w:rFonts w:ascii="Angsana New" w:hAnsi="Angsana New"/>
                <w:spacing w:val="-4"/>
                <w:sz w:val="28"/>
              </w:rPr>
              <w:t>Promissory notes - unrelated person</w:t>
            </w:r>
          </w:p>
        </w:tc>
        <w:tc>
          <w:tcPr>
            <w:tcW w:w="1026" w:type="dxa"/>
            <w:vMerge/>
          </w:tcPr>
          <w:p w14:paraId="4EA6CF62" w14:textId="77777777" w:rsidR="00FD5E23" w:rsidRPr="009E7617" w:rsidRDefault="00FD5E23" w:rsidP="00FD5E23">
            <w:pPr>
              <w:spacing w:line="360" w:lineRule="exact"/>
              <w:ind w:left="-102" w:right="-75"/>
              <w:jc w:val="center"/>
              <w:rPr>
                <w:rFonts w:ascii="Angsana New" w:hAnsi="Angsana New"/>
                <w:sz w:val="28"/>
              </w:rPr>
            </w:pPr>
          </w:p>
        </w:tc>
        <w:tc>
          <w:tcPr>
            <w:tcW w:w="283" w:type="dxa"/>
            <w:shd w:val="clear" w:color="auto" w:fill="auto"/>
          </w:tcPr>
          <w:p w14:paraId="706ECD86" w14:textId="77777777" w:rsidR="00FD5E23" w:rsidRPr="009E7617" w:rsidRDefault="00FD5E23" w:rsidP="00FD5E23">
            <w:pPr>
              <w:tabs>
                <w:tab w:val="decimal" w:pos="1315"/>
              </w:tabs>
              <w:spacing w:line="360" w:lineRule="exact"/>
              <w:jc w:val="right"/>
              <w:rPr>
                <w:rFonts w:ascii="Angsana New" w:hAnsi="Angsana New"/>
                <w:sz w:val="28"/>
              </w:rPr>
            </w:pPr>
          </w:p>
        </w:tc>
        <w:tc>
          <w:tcPr>
            <w:tcW w:w="1134" w:type="dxa"/>
            <w:shd w:val="clear" w:color="auto" w:fill="auto"/>
          </w:tcPr>
          <w:p w14:paraId="65CF6F3C" w14:textId="324481D0" w:rsidR="00FD5E23" w:rsidRPr="00E261CF" w:rsidRDefault="002A6404" w:rsidP="00FD5E23">
            <w:pPr>
              <w:tabs>
                <w:tab w:val="decimal" w:pos="0"/>
              </w:tabs>
              <w:spacing w:line="360" w:lineRule="exact"/>
              <w:ind w:left="-19" w:right="-66"/>
              <w:contextualSpacing/>
              <w:jc w:val="center"/>
              <w:rPr>
                <w:rFonts w:ascii="Angsana New" w:hAnsi="Angsana New"/>
                <w:sz w:val="28"/>
              </w:rPr>
            </w:pPr>
            <w:r w:rsidRPr="002A6404">
              <w:rPr>
                <w:rFonts w:ascii="Angsana New" w:hAnsi="Angsana New"/>
                <w:sz w:val="28"/>
                <w:lang w:val="en-GB"/>
              </w:rPr>
              <w:t>4</w:t>
            </w:r>
            <w:r w:rsidR="00FD5E23" w:rsidRPr="00E261CF">
              <w:rPr>
                <w:rFonts w:ascii="Angsana New" w:hAnsi="Angsana New"/>
                <w:sz w:val="28"/>
              </w:rPr>
              <w:t>.</w:t>
            </w:r>
            <w:r w:rsidRPr="002A6404">
              <w:rPr>
                <w:rFonts w:ascii="Angsana New" w:hAnsi="Angsana New"/>
                <w:sz w:val="28"/>
                <w:lang w:val="en-GB"/>
              </w:rPr>
              <w:t>50</w:t>
            </w:r>
            <w:r w:rsidR="00FD5E23" w:rsidRPr="00E261CF">
              <w:rPr>
                <w:rFonts w:ascii="Angsana New" w:hAnsi="Angsana New"/>
                <w:sz w:val="28"/>
              </w:rPr>
              <w:t xml:space="preserve"> - </w:t>
            </w:r>
            <w:r w:rsidRPr="002A6404">
              <w:rPr>
                <w:rFonts w:ascii="Angsana New" w:hAnsi="Angsana New"/>
                <w:sz w:val="28"/>
                <w:lang w:val="en-GB"/>
              </w:rPr>
              <w:t>10</w:t>
            </w:r>
            <w:r w:rsidR="00FD5E23" w:rsidRPr="00E261CF">
              <w:rPr>
                <w:rFonts w:ascii="Angsana New" w:hAnsi="Angsana New"/>
                <w:sz w:val="28"/>
              </w:rPr>
              <w:t>.</w:t>
            </w:r>
            <w:r w:rsidRPr="002A6404">
              <w:rPr>
                <w:rFonts w:ascii="Angsana New" w:hAnsi="Angsana New"/>
                <w:sz w:val="28"/>
                <w:lang w:val="en-GB"/>
              </w:rPr>
              <w:t>00</w:t>
            </w:r>
          </w:p>
        </w:tc>
        <w:tc>
          <w:tcPr>
            <w:tcW w:w="284" w:type="dxa"/>
            <w:shd w:val="clear" w:color="auto" w:fill="auto"/>
          </w:tcPr>
          <w:p w14:paraId="61EB3DD1" w14:textId="77777777" w:rsidR="00FD5E23" w:rsidRPr="00E261CF" w:rsidRDefault="00FD5E23" w:rsidP="00FD5E23">
            <w:pPr>
              <w:tabs>
                <w:tab w:val="decimal" w:pos="700"/>
              </w:tabs>
              <w:spacing w:line="360" w:lineRule="exact"/>
              <w:ind w:left="-19" w:right="-66"/>
              <w:contextualSpacing/>
              <w:jc w:val="right"/>
              <w:rPr>
                <w:rFonts w:ascii="Angsana New" w:hAnsi="Angsana New"/>
                <w:sz w:val="28"/>
              </w:rPr>
            </w:pPr>
          </w:p>
        </w:tc>
        <w:tc>
          <w:tcPr>
            <w:tcW w:w="1275" w:type="dxa"/>
            <w:shd w:val="clear" w:color="auto" w:fill="auto"/>
            <w:vAlign w:val="bottom"/>
          </w:tcPr>
          <w:p w14:paraId="18AF5FC8" w14:textId="1B03B584" w:rsidR="00FD5E23" w:rsidRPr="00E261CF" w:rsidRDefault="002A6404" w:rsidP="00FD5E23">
            <w:pPr>
              <w:tabs>
                <w:tab w:val="decimal" w:pos="700"/>
              </w:tabs>
              <w:spacing w:line="360" w:lineRule="exact"/>
              <w:ind w:left="-19" w:right="-66"/>
              <w:contextualSpacing/>
              <w:jc w:val="right"/>
              <w:rPr>
                <w:rFonts w:ascii="Angsana New" w:hAnsi="Angsana New"/>
                <w:sz w:val="28"/>
              </w:rPr>
            </w:pPr>
            <w:r w:rsidRPr="002A6404">
              <w:rPr>
                <w:rFonts w:ascii="Angsana New" w:hAnsi="Angsana New" w:hint="cs"/>
                <w:color w:val="000000" w:themeColor="text1"/>
                <w:sz w:val="28"/>
                <w:lang w:val="en-GB"/>
              </w:rPr>
              <w:t>123</w:t>
            </w:r>
            <w:r w:rsidR="00FD5E23">
              <w:rPr>
                <w:rFonts w:ascii="Angsana New" w:hAnsi="Angsana New" w:hint="cs"/>
                <w:color w:val="000000" w:themeColor="text1"/>
                <w:sz w:val="28"/>
                <w:cs/>
              </w:rPr>
              <w:t>,</w:t>
            </w:r>
            <w:r w:rsidRPr="002A6404">
              <w:rPr>
                <w:rFonts w:ascii="Angsana New" w:hAnsi="Angsana New" w:hint="cs"/>
                <w:color w:val="000000" w:themeColor="text1"/>
                <w:sz w:val="28"/>
                <w:lang w:val="en-GB"/>
              </w:rPr>
              <w:t>300</w:t>
            </w:r>
          </w:p>
        </w:tc>
        <w:tc>
          <w:tcPr>
            <w:tcW w:w="236" w:type="dxa"/>
          </w:tcPr>
          <w:p w14:paraId="1AFA41DE" w14:textId="77777777" w:rsidR="00FD5E23" w:rsidRPr="009E7617" w:rsidRDefault="00FD5E23" w:rsidP="00FD5E23">
            <w:pPr>
              <w:tabs>
                <w:tab w:val="decimal" w:pos="700"/>
              </w:tabs>
              <w:spacing w:line="360" w:lineRule="exact"/>
              <w:ind w:left="-19" w:right="-66"/>
              <w:contextualSpacing/>
              <w:jc w:val="right"/>
              <w:rPr>
                <w:rFonts w:ascii="Angsana New" w:hAnsi="Angsana New"/>
                <w:sz w:val="28"/>
              </w:rPr>
            </w:pPr>
          </w:p>
        </w:tc>
        <w:tc>
          <w:tcPr>
            <w:tcW w:w="1324" w:type="dxa"/>
            <w:shd w:val="clear" w:color="auto" w:fill="auto"/>
            <w:vAlign w:val="bottom"/>
          </w:tcPr>
          <w:p w14:paraId="0DBD9CB2" w14:textId="2AD5F729" w:rsidR="00FD5E23" w:rsidRPr="009E7617" w:rsidRDefault="00FD5E23" w:rsidP="00FD5E23">
            <w:pPr>
              <w:tabs>
                <w:tab w:val="decimal" w:pos="700"/>
              </w:tabs>
              <w:spacing w:line="360" w:lineRule="exact"/>
              <w:ind w:left="-19" w:right="-66"/>
              <w:contextualSpacing/>
              <w:jc w:val="right"/>
              <w:rPr>
                <w:rFonts w:ascii="Angsana New" w:hAnsi="Angsana New"/>
                <w:sz w:val="28"/>
              </w:rPr>
            </w:pPr>
            <w:r w:rsidRPr="00F87D32">
              <w:rPr>
                <w:rFonts w:ascii="Angsana New" w:hAnsi="Angsana New" w:hint="cs"/>
                <w:color w:val="000000" w:themeColor="text1"/>
                <w:sz w:val="28"/>
                <w:lang w:val="en-GB"/>
              </w:rPr>
              <w:t>144</w:t>
            </w:r>
            <w:r w:rsidRPr="00F87D32">
              <w:rPr>
                <w:rFonts w:ascii="Angsana New" w:hAnsi="Angsana New" w:hint="cs"/>
                <w:color w:val="000000" w:themeColor="text1"/>
                <w:sz w:val="28"/>
                <w:cs/>
              </w:rPr>
              <w:t>,</w:t>
            </w:r>
            <w:r w:rsidRPr="00F87D32">
              <w:rPr>
                <w:rFonts w:ascii="Angsana New" w:hAnsi="Angsana New" w:hint="cs"/>
                <w:color w:val="000000" w:themeColor="text1"/>
                <w:sz w:val="28"/>
                <w:lang w:val="en-GB"/>
              </w:rPr>
              <w:t>2</w:t>
            </w:r>
            <w:r w:rsidRPr="005E0FE5">
              <w:rPr>
                <w:rFonts w:ascii="Angsana New" w:hAnsi="Angsana New" w:hint="cs"/>
                <w:color w:val="000000" w:themeColor="text1"/>
                <w:sz w:val="28"/>
                <w:lang w:val="en-GB"/>
              </w:rPr>
              <w:t>00</w:t>
            </w:r>
          </w:p>
        </w:tc>
      </w:tr>
      <w:tr w:rsidR="00FD5E23" w:rsidRPr="009E7617" w14:paraId="2050CD04" w14:textId="77777777" w:rsidTr="0020584A">
        <w:trPr>
          <w:trHeight w:val="77"/>
        </w:trPr>
        <w:tc>
          <w:tcPr>
            <w:tcW w:w="3510" w:type="dxa"/>
          </w:tcPr>
          <w:p w14:paraId="7B6F09F4" w14:textId="68507696" w:rsidR="00FD5E23" w:rsidRPr="009E7617" w:rsidRDefault="00FD5E23" w:rsidP="00FD5E23">
            <w:pPr>
              <w:pStyle w:val="BodyText2"/>
              <w:spacing w:after="0" w:line="360" w:lineRule="exact"/>
              <w:rPr>
                <w:rFonts w:ascii="Angsana New" w:hAnsi="Angsana New"/>
                <w:sz w:val="28"/>
              </w:rPr>
            </w:pPr>
            <w:r w:rsidRPr="009E7617">
              <w:rPr>
                <w:rFonts w:ascii="Angsana New" w:hAnsi="Angsana New"/>
                <w:spacing w:val="-4"/>
                <w:sz w:val="28"/>
              </w:rPr>
              <w:t xml:space="preserve">Promissory notes - related person (Note </w:t>
            </w:r>
            <w:r w:rsidR="002A6404" w:rsidRPr="002A6404">
              <w:rPr>
                <w:rFonts w:ascii="Angsana New" w:hAnsi="Angsana New"/>
                <w:spacing w:val="-4"/>
                <w:sz w:val="28"/>
                <w:lang w:val="en-GB"/>
              </w:rPr>
              <w:t>3</w:t>
            </w:r>
            <w:r w:rsidRPr="009E7617">
              <w:rPr>
                <w:rFonts w:ascii="Angsana New" w:hAnsi="Angsana New"/>
                <w:spacing w:val="-4"/>
                <w:sz w:val="28"/>
                <w:cs/>
              </w:rPr>
              <w:t>)</w:t>
            </w:r>
          </w:p>
        </w:tc>
        <w:tc>
          <w:tcPr>
            <w:tcW w:w="1026" w:type="dxa"/>
            <w:vMerge/>
            <w:shd w:val="clear" w:color="auto" w:fill="auto"/>
            <w:vAlign w:val="bottom"/>
          </w:tcPr>
          <w:p w14:paraId="6DDDC9B4" w14:textId="77777777" w:rsidR="00FD5E23" w:rsidRPr="009E7617" w:rsidRDefault="00FD5E23" w:rsidP="00FD5E23">
            <w:pPr>
              <w:spacing w:line="360" w:lineRule="exact"/>
              <w:ind w:left="-102" w:right="-75"/>
              <w:jc w:val="center"/>
              <w:rPr>
                <w:rFonts w:ascii="Angsana New" w:hAnsi="Angsana New"/>
                <w:sz w:val="28"/>
              </w:rPr>
            </w:pPr>
          </w:p>
        </w:tc>
        <w:tc>
          <w:tcPr>
            <w:tcW w:w="283" w:type="dxa"/>
            <w:shd w:val="clear" w:color="auto" w:fill="auto"/>
          </w:tcPr>
          <w:p w14:paraId="708FE62A" w14:textId="77777777" w:rsidR="00FD5E23" w:rsidRPr="009E7617" w:rsidRDefault="00FD5E23" w:rsidP="00FD5E23">
            <w:pPr>
              <w:tabs>
                <w:tab w:val="decimal" w:pos="1315"/>
              </w:tabs>
              <w:spacing w:line="360" w:lineRule="exact"/>
              <w:jc w:val="right"/>
              <w:rPr>
                <w:rFonts w:ascii="Angsana New" w:hAnsi="Angsana New"/>
                <w:sz w:val="28"/>
              </w:rPr>
            </w:pPr>
          </w:p>
        </w:tc>
        <w:tc>
          <w:tcPr>
            <w:tcW w:w="1134" w:type="dxa"/>
            <w:shd w:val="clear" w:color="auto" w:fill="auto"/>
            <w:vAlign w:val="bottom"/>
          </w:tcPr>
          <w:p w14:paraId="5B7DC920" w14:textId="1ED32CFE" w:rsidR="00FD5E23" w:rsidRPr="00E261CF" w:rsidRDefault="002A6404" w:rsidP="00FD5E23">
            <w:pPr>
              <w:tabs>
                <w:tab w:val="decimal" w:pos="0"/>
              </w:tabs>
              <w:spacing w:line="360" w:lineRule="exact"/>
              <w:ind w:left="-19" w:right="-66"/>
              <w:contextualSpacing/>
              <w:jc w:val="center"/>
              <w:rPr>
                <w:rFonts w:ascii="Angsana New" w:hAnsi="Angsana New"/>
                <w:sz w:val="28"/>
              </w:rPr>
            </w:pPr>
            <w:r w:rsidRPr="002A6404">
              <w:rPr>
                <w:rFonts w:ascii="Angsana New" w:hAnsi="Angsana New"/>
                <w:sz w:val="28"/>
                <w:lang w:val="en-GB"/>
              </w:rPr>
              <w:t>2</w:t>
            </w:r>
            <w:r w:rsidR="00FD5E23" w:rsidRPr="00E261CF">
              <w:rPr>
                <w:rFonts w:ascii="Angsana New" w:hAnsi="Angsana New"/>
                <w:sz w:val="28"/>
              </w:rPr>
              <w:t>.</w:t>
            </w:r>
            <w:r w:rsidRPr="002A6404">
              <w:rPr>
                <w:rFonts w:ascii="Angsana New" w:hAnsi="Angsana New"/>
                <w:sz w:val="28"/>
                <w:lang w:val="en-GB"/>
              </w:rPr>
              <w:t>00</w:t>
            </w:r>
          </w:p>
        </w:tc>
        <w:tc>
          <w:tcPr>
            <w:tcW w:w="284" w:type="dxa"/>
            <w:shd w:val="clear" w:color="auto" w:fill="auto"/>
          </w:tcPr>
          <w:p w14:paraId="0399B1D0" w14:textId="77777777" w:rsidR="00FD5E23" w:rsidRPr="00E261CF" w:rsidRDefault="00FD5E23" w:rsidP="00FD5E23">
            <w:pPr>
              <w:tabs>
                <w:tab w:val="decimal" w:pos="700"/>
              </w:tabs>
              <w:spacing w:line="360" w:lineRule="exact"/>
              <w:ind w:left="-19" w:right="-66"/>
              <w:contextualSpacing/>
              <w:jc w:val="right"/>
              <w:rPr>
                <w:rFonts w:ascii="Angsana New" w:hAnsi="Angsana New"/>
                <w:sz w:val="28"/>
              </w:rPr>
            </w:pPr>
          </w:p>
        </w:tc>
        <w:tc>
          <w:tcPr>
            <w:tcW w:w="1275" w:type="dxa"/>
            <w:shd w:val="clear" w:color="auto" w:fill="auto"/>
          </w:tcPr>
          <w:p w14:paraId="3A471C3B" w14:textId="48E47348" w:rsidR="00FD5E23" w:rsidRPr="00E261CF" w:rsidRDefault="002A6404" w:rsidP="00FD5E23">
            <w:pPr>
              <w:tabs>
                <w:tab w:val="decimal" w:pos="700"/>
              </w:tabs>
              <w:spacing w:line="360" w:lineRule="exact"/>
              <w:ind w:left="-19" w:right="-66"/>
              <w:contextualSpacing/>
              <w:jc w:val="right"/>
              <w:rPr>
                <w:rFonts w:ascii="Angsana New" w:hAnsi="Angsana New"/>
                <w:sz w:val="28"/>
              </w:rPr>
            </w:pPr>
            <w:r w:rsidRPr="002A6404">
              <w:rPr>
                <w:rFonts w:ascii="Angsana New" w:hAnsi="Angsana New"/>
                <w:color w:val="000000" w:themeColor="text1"/>
                <w:sz w:val="28"/>
                <w:lang w:val="en-GB"/>
              </w:rPr>
              <w:t>9</w:t>
            </w:r>
            <w:r w:rsidRPr="002A6404">
              <w:rPr>
                <w:rFonts w:ascii="Angsana New" w:hAnsi="Angsana New" w:hint="cs"/>
                <w:color w:val="000000" w:themeColor="text1"/>
                <w:sz w:val="28"/>
                <w:lang w:val="en-GB"/>
              </w:rPr>
              <w:t>1</w:t>
            </w:r>
            <w:r w:rsidR="00FD5E23" w:rsidRPr="00903615">
              <w:rPr>
                <w:rFonts w:ascii="Angsana New" w:hAnsi="Angsana New"/>
                <w:color w:val="000000" w:themeColor="text1"/>
                <w:sz w:val="28"/>
              </w:rPr>
              <w:t>,</w:t>
            </w:r>
            <w:r w:rsidRPr="002A6404">
              <w:rPr>
                <w:rFonts w:ascii="Angsana New" w:hAnsi="Angsana New"/>
                <w:color w:val="000000" w:themeColor="text1"/>
                <w:sz w:val="28"/>
                <w:lang w:val="en-GB"/>
              </w:rPr>
              <w:t>2</w:t>
            </w:r>
            <w:r w:rsidRPr="002A6404">
              <w:rPr>
                <w:rFonts w:ascii="Angsana New" w:hAnsi="Angsana New" w:hint="cs"/>
                <w:color w:val="000000" w:themeColor="text1"/>
                <w:sz w:val="28"/>
                <w:lang w:val="en-GB"/>
              </w:rPr>
              <w:t>95</w:t>
            </w:r>
          </w:p>
        </w:tc>
        <w:tc>
          <w:tcPr>
            <w:tcW w:w="236" w:type="dxa"/>
          </w:tcPr>
          <w:p w14:paraId="5512C897" w14:textId="77777777" w:rsidR="00FD5E23" w:rsidRPr="009E7617" w:rsidRDefault="00FD5E23" w:rsidP="00FD5E23">
            <w:pPr>
              <w:tabs>
                <w:tab w:val="decimal" w:pos="700"/>
              </w:tabs>
              <w:spacing w:line="360" w:lineRule="exact"/>
              <w:ind w:left="-19" w:right="-66"/>
              <w:contextualSpacing/>
              <w:jc w:val="right"/>
              <w:rPr>
                <w:rFonts w:ascii="Angsana New" w:hAnsi="Angsana New"/>
                <w:sz w:val="28"/>
              </w:rPr>
            </w:pPr>
          </w:p>
        </w:tc>
        <w:tc>
          <w:tcPr>
            <w:tcW w:w="1324" w:type="dxa"/>
            <w:shd w:val="clear" w:color="auto" w:fill="auto"/>
          </w:tcPr>
          <w:p w14:paraId="4CA63BCC" w14:textId="24E9754C" w:rsidR="00FD5E23" w:rsidRPr="009E7617" w:rsidRDefault="00FD5E23" w:rsidP="00FD5E23">
            <w:pPr>
              <w:tabs>
                <w:tab w:val="decimal" w:pos="700"/>
              </w:tabs>
              <w:spacing w:line="360" w:lineRule="exact"/>
              <w:ind w:left="-19" w:right="-66"/>
              <w:contextualSpacing/>
              <w:jc w:val="right"/>
              <w:rPr>
                <w:rFonts w:ascii="Angsana New" w:hAnsi="Angsana New"/>
                <w:sz w:val="28"/>
              </w:rPr>
            </w:pPr>
            <w:r w:rsidRPr="00F87D32">
              <w:rPr>
                <w:rFonts w:ascii="Angsana New" w:hAnsi="Angsana New"/>
                <w:color w:val="000000" w:themeColor="text1"/>
                <w:sz w:val="28"/>
                <w:lang w:val="en-GB"/>
              </w:rPr>
              <w:t>56</w:t>
            </w:r>
            <w:r w:rsidRPr="00F87D32">
              <w:rPr>
                <w:rFonts w:ascii="Angsana New" w:hAnsi="Angsana New"/>
                <w:color w:val="000000" w:themeColor="text1"/>
                <w:sz w:val="28"/>
              </w:rPr>
              <w:t>,</w:t>
            </w:r>
            <w:r w:rsidRPr="00F87D32">
              <w:rPr>
                <w:rFonts w:ascii="Angsana New" w:hAnsi="Angsana New"/>
                <w:color w:val="000000" w:themeColor="text1"/>
                <w:sz w:val="28"/>
                <w:lang w:val="en-GB"/>
              </w:rPr>
              <w:t>169</w:t>
            </w:r>
          </w:p>
        </w:tc>
      </w:tr>
      <w:tr w:rsidR="00FD5E23" w:rsidRPr="009E7617" w14:paraId="239DB4A5" w14:textId="77777777" w:rsidTr="0020584A">
        <w:trPr>
          <w:trHeight w:val="77"/>
        </w:trPr>
        <w:tc>
          <w:tcPr>
            <w:tcW w:w="3510" w:type="dxa"/>
            <w:hideMark/>
          </w:tcPr>
          <w:p w14:paraId="56D5C601" w14:textId="77777777" w:rsidR="00FD5E23" w:rsidRPr="009E7617" w:rsidRDefault="00FD5E23" w:rsidP="00FD5E23">
            <w:pPr>
              <w:pStyle w:val="BodyText2"/>
              <w:spacing w:after="0" w:line="360" w:lineRule="exact"/>
              <w:rPr>
                <w:rFonts w:ascii="Angsana New" w:hAnsi="Angsana New"/>
                <w:sz w:val="28"/>
              </w:rPr>
            </w:pPr>
            <w:r w:rsidRPr="009E7617">
              <w:rPr>
                <w:rFonts w:ascii="Angsana New" w:hAnsi="Angsana New"/>
                <w:sz w:val="28"/>
              </w:rPr>
              <w:t>Less: prepaid interest expense</w:t>
            </w:r>
          </w:p>
        </w:tc>
        <w:tc>
          <w:tcPr>
            <w:tcW w:w="1026" w:type="dxa"/>
            <w:vMerge/>
            <w:shd w:val="clear" w:color="auto" w:fill="auto"/>
            <w:hideMark/>
          </w:tcPr>
          <w:p w14:paraId="6219ED00" w14:textId="77777777" w:rsidR="00FD5E23" w:rsidRPr="009E7617" w:rsidRDefault="00FD5E23" w:rsidP="00FD5E23">
            <w:pPr>
              <w:spacing w:line="360" w:lineRule="exact"/>
              <w:jc w:val="center"/>
              <w:rPr>
                <w:rFonts w:ascii="Angsana New" w:hAnsi="Angsana New"/>
                <w:sz w:val="28"/>
                <w:cs/>
              </w:rPr>
            </w:pPr>
          </w:p>
        </w:tc>
        <w:tc>
          <w:tcPr>
            <w:tcW w:w="283" w:type="dxa"/>
            <w:shd w:val="clear" w:color="auto" w:fill="auto"/>
          </w:tcPr>
          <w:p w14:paraId="17A614A2" w14:textId="77777777" w:rsidR="00FD5E23" w:rsidRPr="009E7617" w:rsidRDefault="00FD5E23" w:rsidP="00FD5E23">
            <w:pPr>
              <w:tabs>
                <w:tab w:val="decimal" w:pos="1315"/>
              </w:tabs>
              <w:spacing w:line="360" w:lineRule="exact"/>
              <w:jc w:val="right"/>
              <w:rPr>
                <w:rFonts w:ascii="Angsana New" w:hAnsi="Angsana New"/>
                <w:sz w:val="28"/>
              </w:rPr>
            </w:pPr>
          </w:p>
        </w:tc>
        <w:tc>
          <w:tcPr>
            <w:tcW w:w="1134" w:type="dxa"/>
            <w:shd w:val="clear" w:color="auto" w:fill="auto"/>
          </w:tcPr>
          <w:p w14:paraId="59725973" w14:textId="77777777" w:rsidR="00FD5E23" w:rsidRPr="00E261CF" w:rsidRDefault="00FD5E23" w:rsidP="00FD5E23">
            <w:pPr>
              <w:tabs>
                <w:tab w:val="decimal" w:pos="700"/>
              </w:tabs>
              <w:spacing w:line="360" w:lineRule="exact"/>
              <w:ind w:left="-19" w:right="-66"/>
              <w:contextualSpacing/>
              <w:jc w:val="right"/>
              <w:rPr>
                <w:rFonts w:ascii="Angsana New" w:hAnsi="Angsana New"/>
                <w:sz w:val="28"/>
              </w:rPr>
            </w:pPr>
          </w:p>
        </w:tc>
        <w:tc>
          <w:tcPr>
            <w:tcW w:w="284" w:type="dxa"/>
            <w:shd w:val="clear" w:color="auto" w:fill="auto"/>
          </w:tcPr>
          <w:p w14:paraId="12DE7F60" w14:textId="77777777" w:rsidR="00FD5E23" w:rsidRPr="00E261CF" w:rsidRDefault="00FD5E23" w:rsidP="00FD5E23">
            <w:pPr>
              <w:tabs>
                <w:tab w:val="decimal" w:pos="700"/>
              </w:tabs>
              <w:spacing w:line="360" w:lineRule="exact"/>
              <w:ind w:left="-19" w:right="-66"/>
              <w:contextualSpacing/>
              <w:jc w:val="right"/>
              <w:rPr>
                <w:rFonts w:ascii="Angsana New" w:hAnsi="Angsana New"/>
                <w:sz w:val="28"/>
              </w:rPr>
            </w:pPr>
          </w:p>
        </w:tc>
        <w:tc>
          <w:tcPr>
            <w:tcW w:w="1275" w:type="dxa"/>
            <w:shd w:val="clear" w:color="auto" w:fill="auto"/>
            <w:vAlign w:val="center"/>
          </w:tcPr>
          <w:p w14:paraId="7CC93D3E" w14:textId="01665388" w:rsidR="00FD5E23" w:rsidRPr="00E261CF" w:rsidRDefault="00FD5E23" w:rsidP="00FD5E23">
            <w:pPr>
              <w:tabs>
                <w:tab w:val="decimal" w:pos="700"/>
              </w:tabs>
              <w:spacing w:line="360" w:lineRule="exact"/>
              <w:ind w:left="-19" w:right="-66"/>
              <w:contextualSpacing/>
              <w:jc w:val="right"/>
              <w:rPr>
                <w:rFonts w:ascii="Angsana New" w:hAnsi="Angsana New"/>
                <w:sz w:val="28"/>
              </w:rPr>
            </w:pPr>
            <w:r w:rsidRPr="00903615">
              <w:rPr>
                <w:rFonts w:ascii="Angsana New" w:hAnsi="Angsana New"/>
                <w:color w:val="000000" w:themeColor="text1"/>
                <w:sz w:val="28"/>
                <w:cs/>
              </w:rPr>
              <w:t>(</w:t>
            </w:r>
            <w:r w:rsidR="002A6404" w:rsidRPr="002A6404">
              <w:rPr>
                <w:rFonts w:ascii="Angsana New" w:hAnsi="Angsana New"/>
                <w:color w:val="000000" w:themeColor="text1"/>
                <w:sz w:val="28"/>
                <w:lang w:val="en-GB"/>
              </w:rPr>
              <w:t>357</w:t>
            </w:r>
            <w:r>
              <w:rPr>
                <w:rFonts w:ascii="Angsana New" w:hAnsi="Angsana New"/>
                <w:color w:val="000000" w:themeColor="text1"/>
                <w:sz w:val="28"/>
              </w:rPr>
              <w:t>)</w:t>
            </w:r>
          </w:p>
        </w:tc>
        <w:tc>
          <w:tcPr>
            <w:tcW w:w="236" w:type="dxa"/>
          </w:tcPr>
          <w:p w14:paraId="4F3F7CA4" w14:textId="77777777" w:rsidR="00FD5E23" w:rsidRPr="009E7617" w:rsidRDefault="00FD5E23" w:rsidP="00FD5E23">
            <w:pPr>
              <w:tabs>
                <w:tab w:val="decimal" w:pos="700"/>
              </w:tabs>
              <w:spacing w:line="360" w:lineRule="exact"/>
              <w:ind w:left="-19" w:right="-66"/>
              <w:contextualSpacing/>
              <w:jc w:val="right"/>
              <w:rPr>
                <w:rFonts w:ascii="Angsana New" w:hAnsi="Angsana New"/>
                <w:sz w:val="28"/>
              </w:rPr>
            </w:pPr>
          </w:p>
        </w:tc>
        <w:tc>
          <w:tcPr>
            <w:tcW w:w="1324" w:type="dxa"/>
            <w:shd w:val="clear" w:color="auto" w:fill="auto"/>
            <w:vAlign w:val="center"/>
          </w:tcPr>
          <w:p w14:paraId="519D8900" w14:textId="2D3518A0" w:rsidR="00FD5E23" w:rsidRPr="009E7617" w:rsidRDefault="00FD5E23" w:rsidP="00FD5E23">
            <w:pPr>
              <w:tabs>
                <w:tab w:val="decimal" w:pos="700"/>
              </w:tabs>
              <w:spacing w:line="360" w:lineRule="exact"/>
              <w:ind w:left="-19" w:right="-66"/>
              <w:contextualSpacing/>
              <w:jc w:val="right"/>
              <w:rPr>
                <w:rFonts w:ascii="Angsana New" w:hAnsi="Angsana New"/>
                <w:sz w:val="28"/>
              </w:rPr>
            </w:pPr>
            <w:r w:rsidRPr="00F87D32">
              <w:rPr>
                <w:rFonts w:ascii="Angsana New" w:hAnsi="Angsana New" w:hint="cs"/>
                <w:color w:val="000000" w:themeColor="text1"/>
                <w:sz w:val="28"/>
                <w:cs/>
              </w:rPr>
              <w:t>(</w:t>
            </w:r>
            <w:r w:rsidRPr="00F87D32">
              <w:rPr>
                <w:rFonts w:ascii="Angsana New" w:hAnsi="Angsana New" w:hint="cs"/>
                <w:color w:val="000000" w:themeColor="text1"/>
                <w:sz w:val="28"/>
                <w:lang w:val="en-GB"/>
              </w:rPr>
              <w:t>3</w:t>
            </w:r>
            <w:r w:rsidRPr="005E0FE5">
              <w:rPr>
                <w:rFonts w:ascii="Angsana New" w:hAnsi="Angsana New" w:hint="cs"/>
                <w:color w:val="000000" w:themeColor="text1"/>
                <w:sz w:val="28"/>
                <w:lang w:val="en-GB"/>
              </w:rPr>
              <w:t>0</w:t>
            </w:r>
            <w:r w:rsidRPr="00F87D32">
              <w:rPr>
                <w:rFonts w:ascii="Angsana New" w:hAnsi="Angsana New" w:hint="cs"/>
                <w:color w:val="000000" w:themeColor="text1"/>
                <w:sz w:val="28"/>
                <w:lang w:val="en-GB"/>
              </w:rPr>
              <w:t>9</w:t>
            </w:r>
            <w:r w:rsidRPr="00F87D32">
              <w:rPr>
                <w:rFonts w:ascii="Angsana New" w:hAnsi="Angsana New" w:hint="cs"/>
                <w:color w:val="000000" w:themeColor="text1"/>
                <w:sz w:val="28"/>
                <w:cs/>
              </w:rPr>
              <w:t>)</w:t>
            </w:r>
          </w:p>
        </w:tc>
      </w:tr>
      <w:tr w:rsidR="00FD5E23" w:rsidRPr="009E7617" w14:paraId="288C5C78" w14:textId="77777777" w:rsidTr="0020584A">
        <w:trPr>
          <w:trHeight w:val="77"/>
        </w:trPr>
        <w:tc>
          <w:tcPr>
            <w:tcW w:w="3510" w:type="dxa"/>
            <w:shd w:val="clear" w:color="auto" w:fill="auto"/>
          </w:tcPr>
          <w:p w14:paraId="7427EA24" w14:textId="11E4C830" w:rsidR="00FD5E23" w:rsidRPr="009E7617" w:rsidRDefault="00FD5E23" w:rsidP="00FD5E23">
            <w:pPr>
              <w:pStyle w:val="BodyText2"/>
              <w:spacing w:after="0" w:line="360" w:lineRule="exact"/>
              <w:rPr>
                <w:rFonts w:ascii="Angsana New" w:hAnsi="Angsana New"/>
                <w:sz w:val="28"/>
              </w:rPr>
            </w:pPr>
            <w:r>
              <w:rPr>
                <w:rFonts w:ascii="Angsana New" w:hAnsi="Angsana New"/>
                <w:sz w:val="28"/>
              </w:rPr>
              <w:t xml:space="preserve">         </w:t>
            </w:r>
            <w:r w:rsidRPr="009E7617">
              <w:rPr>
                <w:rFonts w:ascii="Angsana New" w:hAnsi="Angsana New"/>
                <w:sz w:val="28"/>
              </w:rPr>
              <w:t>Discount on loan</w:t>
            </w:r>
            <w:r>
              <w:rPr>
                <w:rFonts w:ascii="Angsana New" w:hAnsi="Angsana New"/>
                <w:sz w:val="28"/>
              </w:rPr>
              <w:t xml:space="preserve"> </w:t>
            </w:r>
            <w:r w:rsidRPr="009E7617">
              <w:rPr>
                <w:rFonts w:ascii="Angsana New" w:hAnsi="Angsana New"/>
                <w:spacing w:val="-4"/>
                <w:sz w:val="28"/>
              </w:rPr>
              <w:t xml:space="preserve">(Note </w:t>
            </w:r>
            <w:r w:rsidR="002A6404" w:rsidRPr="002A6404">
              <w:rPr>
                <w:rFonts w:ascii="Angsana New" w:hAnsi="Angsana New"/>
                <w:spacing w:val="-4"/>
                <w:sz w:val="28"/>
                <w:lang w:val="en-GB"/>
              </w:rPr>
              <w:t>3</w:t>
            </w:r>
            <w:r w:rsidRPr="009E7617">
              <w:rPr>
                <w:rFonts w:ascii="Angsana New" w:hAnsi="Angsana New"/>
                <w:spacing w:val="-4"/>
                <w:sz w:val="28"/>
                <w:cs/>
              </w:rPr>
              <w:t>)</w:t>
            </w:r>
          </w:p>
        </w:tc>
        <w:tc>
          <w:tcPr>
            <w:tcW w:w="1026" w:type="dxa"/>
            <w:vMerge/>
            <w:shd w:val="clear" w:color="auto" w:fill="auto"/>
          </w:tcPr>
          <w:p w14:paraId="3A4E5CDE" w14:textId="77777777" w:rsidR="00FD5E23" w:rsidRPr="009E7617" w:rsidRDefault="00FD5E23" w:rsidP="00FD5E23">
            <w:pPr>
              <w:spacing w:line="360" w:lineRule="exact"/>
              <w:jc w:val="center"/>
              <w:rPr>
                <w:rFonts w:ascii="Angsana New" w:hAnsi="Angsana New"/>
                <w:sz w:val="28"/>
                <w:cs/>
              </w:rPr>
            </w:pPr>
          </w:p>
        </w:tc>
        <w:tc>
          <w:tcPr>
            <w:tcW w:w="283" w:type="dxa"/>
            <w:shd w:val="clear" w:color="auto" w:fill="auto"/>
          </w:tcPr>
          <w:p w14:paraId="6B4D78CD" w14:textId="77777777" w:rsidR="00FD5E23" w:rsidRPr="009E7617" w:rsidRDefault="00FD5E23" w:rsidP="00FD5E23">
            <w:pPr>
              <w:tabs>
                <w:tab w:val="decimal" w:pos="1315"/>
              </w:tabs>
              <w:spacing w:line="360" w:lineRule="exact"/>
              <w:jc w:val="right"/>
              <w:rPr>
                <w:rFonts w:ascii="Angsana New" w:hAnsi="Angsana New"/>
                <w:sz w:val="28"/>
              </w:rPr>
            </w:pPr>
          </w:p>
        </w:tc>
        <w:tc>
          <w:tcPr>
            <w:tcW w:w="1134" w:type="dxa"/>
            <w:shd w:val="clear" w:color="auto" w:fill="auto"/>
          </w:tcPr>
          <w:p w14:paraId="16204D9B" w14:textId="77777777" w:rsidR="00FD5E23" w:rsidRPr="00E261CF" w:rsidRDefault="00FD5E23" w:rsidP="00FD5E23">
            <w:pPr>
              <w:tabs>
                <w:tab w:val="decimal" w:pos="700"/>
              </w:tabs>
              <w:spacing w:line="360" w:lineRule="exact"/>
              <w:ind w:left="-19" w:right="-66"/>
              <w:contextualSpacing/>
              <w:jc w:val="right"/>
              <w:rPr>
                <w:rFonts w:ascii="Angsana New" w:hAnsi="Angsana New"/>
                <w:sz w:val="28"/>
              </w:rPr>
            </w:pPr>
          </w:p>
        </w:tc>
        <w:tc>
          <w:tcPr>
            <w:tcW w:w="284" w:type="dxa"/>
            <w:shd w:val="clear" w:color="auto" w:fill="auto"/>
          </w:tcPr>
          <w:p w14:paraId="704DF3F8" w14:textId="77777777" w:rsidR="00FD5E23" w:rsidRPr="00E261CF" w:rsidRDefault="00FD5E23" w:rsidP="00FD5E23">
            <w:pPr>
              <w:tabs>
                <w:tab w:val="decimal" w:pos="700"/>
              </w:tabs>
              <w:spacing w:line="360" w:lineRule="exact"/>
              <w:ind w:left="-19" w:right="-66"/>
              <w:contextualSpacing/>
              <w:jc w:val="right"/>
              <w:rPr>
                <w:rFonts w:ascii="Angsana New" w:hAnsi="Angsana New"/>
                <w:sz w:val="28"/>
              </w:rPr>
            </w:pPr>
          </w:p>
        </w:tc>
        <w:tc>
          <w:tcPr>
            <w:tcW w:w="1275" w:type="dxa"/>
            <w:tcBorders>
              <w:bottom w:val="single" w:sz="4" w:space="0" w:color="auto"/>
            </w:tcBorders>
            <w:shd w:val="clear" w:color="auto" w:fill="auto"/>
          </w:tcPr>
          <w:p w14:paraId="799567ED" w14:textId="603896B8" w:rsidR="00FD5E23" w:rsidRPr="00E261CF" w:rsidRDefault="00FD5E23" w:rsidP="00FD5E23">
            <w:pPr>
              <w:tabs>
                <w:tab w:val="decimal" w:pos="700"/>
              </w:tabs>
              <w:spacing w:line="360" w:lineRule="exact"/>
              <w:ind w:left="-19" w:right="-66"/>
              <w:contextualSpacing/>
              <w:jc w:val="right"/>
              <w:rPr>
                <w:rFonts w:ascii="Angsana New" w:hAnsi="Angsana New"/>
                <w:sz w:val="28"/>
                <w:cs/>
              </w:rPr>
            </w:pPr>
            <w:r w:rsidRPr="00903615">
              <w:rPr>
                <w:rFonts w:ascii="Angsana New" w:hAnsi="Angsana New"/>
                <w:color w:val="000000" w:themeColor="text1"/>
                <w:sz w:val="28"/>
                <w:cs/>
              </w:rPr>
              <w:t>(</w:t>
            </w:r>
            <w:r w:rsidR="002A6404" w:rsidRPr="002A6404">
              <w:rPr>
                <w:rFonts w:ascii="Angsana New" w:hAnsi="Angsana New" w:hint="cs"/>
                <w:color w:val="000000" w:themeColor="text1"/>
                <w:sz w:val="28"/>
                <w:lang w:val="en-GB"/>
              </w:rPr>
              <w:t>5</w:t>
            </w:r>
            <w:r w:rsidRPr="00903615">
              <w:rPr>
                <w:rFonts w:ascii="Angsana New" w:hAnsi="Angsana New"/>
                <w:color w:val="000000" w:themeColor="text1"/>
                <w:sz w:val="28"/>
              </w:rPr>
              <w:t>,</w:t>
            </w:r>
            <w:r w:rsidR="002A6404" w:rsidRPr="002A6404">
              <w:rPr>
                <w:rFonts w:ascii="Angsana New" w:hAnsi="Angsana New"/>
                <w:color w:val="000000" w:themeColor="text1"/>
                <w:sz w:val="28"/>
                <w:lang w:val="en-GB"/>
              </w:rPr>
              <w:t>611</w:t>
            </w:r>
            <w:r w:rsidRPr="00903615">
              <w:rPr>
                <w:rFonts w:ascii="Angsana New" w:hAnsi="Angsana New"/>
                <w:color w:val="000000" w:themeColor="text1"/>
                <w:sz w:val="28"/>
                <w:cs/>
              </w:rPr>
              <w:t>)</w:t>
            </w:r>
          </w:p>
        </w:tc>
        <w:tc>
          <w:tcPr>
            <w:tcW w:w="236" w:type="dxa"/>
          </w:tcPr>
          <w:p w14:paraId="73C0F298" w14:textId="77777777" w:rsidR="00FD5E23" w:rsidRPr="009E7617" w:rsidRDefault="00FD5E23" w:rsidP="00FD5E23">
            <w:pPr>
              <w:tabs>
                <w:tab w:val="decimal" w:pos="700"/>
              </w:tabs>
              <w:spacing w:line="360" w:lineRule="exact"/>
              <w:ind w:left="-19" w:right="-66"/>
              <w:contextualSpacing/>
              <w:jc w:val="right"/>
              <w:rPr>
                <w:rFonts w:ascii="Angsana New" w:hAnsi="Angsana New"/>
                <w:sz w:val="28"/>
              </w:rPr>
            </w:pPr>
          </w:p>
        </w:tc>
        <w:tc>
          <w:tcPr>
            <w:tcW w:w="1324" w:type="dxa"/>
            <w:tcBorders>
              <w:bottom w:val="single" w:sz="4" w:space="0" w:color="auto"/>
            </w:tcBorders>
            <w:shd w:val="clear" w:color="auto" w:fill="auto"/>
          </w:tcPr>
          <w:p w14:paraId="4C27A907" w14:textId="043043BD" w:rsidR="00FD5E23" w:rsidRPr="009E7617" w:rsidRDefault="00FD5E23" w:rsidP="00FD5E23">
            <w:pPr>
              <w:tabs>
                <w:tab w:val="decimal" w:pos="700"/>
              </w:tabs>
              <w:spacing w:line="360" w:lineRule="exact"/>
              <w:ind w:left="-19" w:right="-66"/>
              <w:contextualSpacing/>
              <w:jc w:val="right"/>
              <w:rPr>
                <w:rFonts w:ascii="Angsana New" w:hAnsi="Angsana New"/>
                <w:sz w:val="28"/>
              </w:rPr>
            </w:pPr>
            <w:r w:rsidRPr="00F87D32">
              <w:rPr>
                <w:rFonts w:ascii="Angsana New" w:hAnsi="Angsana New"/>
                <w:color w:val="000000" w:themeColor="text1"/>
                <w:sz w:val="28"/>
                <w:cs/>
              </w:rPr>
              <w:t>(</w:t>
            </w:r>
            <w:r w:rsidRPr="00F87D32">
              <w:rPr>
                <w:rFonts w:ascii="Angsana New" w:hAnsi="Angsana New"/>
                <w:color w:val="000000" w:themeColor="text1"/>
                <w:sz w:val="28"/>
                <w:lang w:val="en-GB"/>
              </w:rPr>
              <w:t>3</w:t>
            </w:r>
            <w:r w:rsidRPr="00F87D32">
              <w:rPr>
                <w:rFonts w:ascii="Angsana New" w:hAnsi="Angsana New"/>
                <w:color w:val="000000" w:themeColor="text1"/>
                <w:sz w:val="28"/>
              </w:rPr>
              <w:t>,</w:t>
            </w:r>
            <w:r w:rsidRPr="00F87D32">
              <w:rPr>
                <w:rFonts w:ascii="Angsana New" w:hAnsi="Angsana New"/>
                <w:color w:val="000000" w:themeColor="text1"/>
                <w:sz w:val="28"/>
                <w:lang w:val="en-GB"/>
              </w:rPr>
              <w:t>432</w:t>
            </w:r>
            <w:r w:rsidRPr="00F87D32">
              <w:rPr>
                <w:rFonts w:ascii="Angsana New" w:hAnsi="Angsana New"/>
                <w:color w:val="000000" w:themeColor="text1"/>
                <w:sz w:val="28"/>
                <w:cs/>
              </w:rPr>
              <w:t>)</w:t>
            </w:r>
          </w:p>
        </w:tc>
      </w:tr>
      <w:tr w:rsidR="00FD5E23" w:rsidRPr="009E7617" w14:paraId="13AF86F7" w14:textId="77777777" w:rsidTr="0020584A">
        <w:trPr>
          <w:trHeight w:val="409"/>
        </w:trPr>
        <w:tc>
          <w:tcPr>
            <w:tcW w:w="4536" w:type="dxa"/>
            <w:gridSpan w:val="2"/>
            <w:hideMark/>
          </w:tcPr>
          <w:p w14:paraId="2BC422CA" w14:textId="77777777" w:rsidR="00FD5E23" w:rsidRPr="009E7617" w:rsidRDefault="00FD5E23" w:rsidP="00FD5E23">
            <w:pPr>
              <w:pStyle w:val="BodyText2"/>
              <w:spacing w:after="0" w:line="360" w:lineRule="exact"/>
              <w:ind w:left="117"/>
              <w:rPr>
                <w:rFonts w:ascii="Angsana New" w:hAnsi="Angsana New"/>
                <w:sz w:val="28"/>
              </w:rPr>
            </w:pPr>
            <w:r w:rsidRPr="009E7617">
              <w:rPr>
                <w:rFonts w:ascii="Angsana New" w:hAnsi="Angsana New"/>
                <w:sz w:val="28"/>
              </w:rPr>
              <w:t>Total</w:t>
            </w:r>
          </w:p>
        </w:tc>
        <w:tc>
          <w:tcPr>
            <w:tcW w:w="283" w:type="dxa"/>
            <w:shd w:val="clear" w:color="auto" w:fill="auto"/>
          </w:tcPr>
          <w:p w14:paraId="1E7765E5" w14:textId="77777777" w:rsidR="00FD5E23" w:rsidRPr="009E7617" w:rsidRDefault="00FD5E23" w:rsidP="00FD5E23">
            <w:pPr>
              <w:tabs>
                <w:tab w:val="decimal" w:pos="1315"/>
              </w:tabs>
              <w:spacing w:line="360" w:lineRule="exact"/>
              <w:jc w:val="right"/>
              <w:rPr>
                <w:rFonts w:ascii="Angsana New" w:hAnsi="Angsana New"/>
                <w:sz w:val="28"/>
              </w:rPr>
            </w:pPr>
          </w:p>
        </w:tc>
        <w:tc>
          <w:tcPr>
            <w:tcW w:w="1134" w:type="dxa"/>
            <w:shd w:val="clear" w:color="auto" w:fill="auto"/>
          </w:tcPr>
          <w:p w14:paraId="658CB2BE" w14:textId="77777777" w:rsidR="00FD5E23" w:rsidRPr="00E261CF" w:rsidRDefault="00FD5E23" w:rsidP="00FD5E23">
            <w:pPr>
              <w:tabs>
                <w:tab w:val="decimal" w:pos="700"/>
              </w:tabs>
              <w:spacing w:line="360" w:lineRule="exact"/>
              <w:ind w:left="-19" w:right="-66"/>
              <w:contextualSpacing/>
              <w:jc w:val="right"/>
              <w:rPr>
                <w:rFonts w:ascii="Angsana New" w:hAnsi="Angsana New"/>
                <w:sz w:val="28"/>
              </w:rPr>
            </w:pPr>
          </w:p>
        </w:tc>
        <w:tc>
          <w:tcPr>
            <w:tcW w:w="284" w:type="dxa"/>
            <w:shd w:val="clear" w:color="auto" w:fill="auto"/>
          </w:tcPr>
          <w:p w14:paraId="61B217D6" w14:textId="77777777" w:rsidR="00FD5E23" w:rsidRPr="00E261CF" w:rsidRDefault="00FD5E23" w:rsidP="00FD5E23">
            <w:pPr>
              <w:tabs>
                <w:tab w:val="decimal" w:pos="700"/>
              </w:tabs>
              <w:spacing w:line="360" w:lineRule="exact"/>
              <w:ind w:left="-19" w:right="-66"/>
              <w:contextualSpacing/>
              <w:jc w:val="right"/>
              <w:rPr>
                <w:rFonts w:ascii="Angsana New" w:hAnsi="Angsana New"/>
                <w:sz w:val="28"/>
              </w:rPr>
            </w:pPr>
          </w:p>
        </w:tc>
        <w:tc>
          <w:tcPr>
            <w:tcW w:w="1275" w:type="dxa"/>
            <w:tcBorders>
              <w:top w:val="single" w:sz="4" w:space="0" w:color="auto"/>
              <w:bottom w:val="double" w:sz="4" w:space="0" w:color="auto"/>
            </w:tcBorders>
            <w:shd w:val="clear" w:color="auto" w:fill="auto"/>
            <w:vAlign w:val="center"/>
          </w:tcPr>
          <w:p w14:paraId="08494D67" w14:textId="43ECFFE7" w:rsidR="00FD5E23" w:rsidRPr="00E261CF" w:rsidRDefault="002A6404" w:rsidP="00FD5E23">
            <w:pPr>
              <w:tabs>
                <w:tab w:val="decimal" w:pos="700"/>
              </w:tabs>
              <w:spacing w:line="360" w:lineRule="exact"/>
              <w:ind w:right="-66"/>
              <w:contextualSpacing/>
              <w:jc w:val="right"/>
              <w:rPr>
                <w:rFonts w:ascii="Angsana New" w:hAnsi="Angsana New"/>
                <w:sz w:val="28"/>
              </w:rPr>
            </w:pPr>
            <w:r w:rsidRPr="002A6404">
              <w:rPr>
                <w:rFonts w:ascii="Angsana New" w:hAnsi="Angsana New"/>
                <w:color w:val="000000" w:themeColor="text1"/>
                <w:sz w:val="28"/>
                <w:lang w:val="en-GB"/>
              </w:rPr>
              <w:t>208</w:t>
            </w:r>
            <w:r w:rsidR="00FD5E23">
              <w:rPr>
                <w:rFonts w:ascii="Angsana New" w:hAnsi="Angsana New"/>
                <w:color w:val="000000" w:themeColor="text1"/>
                <w:sz w:val="28"/>
              </w:rPr>
              <w:t>,</w:t>
            </w:r>
            <w:r w:rsidRPr="002A6404">
              <w:rPr>
                <w:rFonts w:ascii="Angsana New" w:hAnsi="Angsana New"/>
                <w:color w:val="000000" w:themeColor="text1"/>
                <w:sz w:val="28"/>
                <w:lang w:val="en-GB"/>
              </w:rPr>
              <w:t>627</w:t>
            </w:r>
          </w:p>
        </w:tc>
        <w:tc>
          <w:tcPr>
            <w:tcW w:w="236" w:type="dxa"/>
          </w:tcPr>
          <w:p w14:paraId="7F2B2807" w14:textId="77777777" w:rsidR="00FD5E23" w:rsidRPr="009E7617" w:rsidRDefault="00FD5E23" w:rsidP="00FD5E23">
            <w:pPr>
              <w:tabs>
                <w:tab w:val="decimal" w:pos="700"/>
              </w:tabs>
              <w:spacing w:line="360" w:lineRule="exact"/>
              <w:ind w:left="-19" w:right="-66"/>
              <w:contextualSpacing/>
              <w:jc w:val="right"/>
              <w:rPr>
                <w:rFonts w:ascii="Angsana New" w:hAnsi="Angsana New"/>
                <w:sz w:val="28"/>
              </w:rPr>
            </w:pPr>
          </w:p>
        </w:tc>
        <w:tc>
          <w:tcPr>
            <w:tcW w:w="1324" w:type="dxa"/>
            <w:tcBorders>
              <w:top w:val="single" w:sz="4" w:space="0" w:color="auto"/>
              <w:bottom w:val="double" w:sz="4" w:space="0" w:color="auto"/>
            </w:tcBorders>
            <w:shd w:val="clear" w:color="auto" w:fill="auto"/>
            <w:vAlign w:val="bottom"/>
          </w:tcPr>
          <w:p w14:paraId="35AB9CEA" w14:textId="7D4C6BAC" w:rsidR="00FD5E23" w:rsidRPr="009E7617" w:rsidRDefault="00FD5E23" w:rsidP="00FD5E23">
            <w:pPr>
              <w:tabs>
                <w:tab w:val="decimal" w:pos="700"/>
              </w:tabs>
              <w:spacing w:line="360" w:lineRule="exact"/>
              <w:ind w:left="-19" w:right="-66"/>
              <w:contextualSpacing/>
              <w:jc w:val="right"/>
              <w:rPr>
                <w:rFonts w:ascii="Angsana New" w:hAnsi="Angsana New"/>
                <w:sz w:val="28"/>
              </w:rPr>
            </w:pPr>
            <w:r w:rsidRPr="00F87D32">
              <w:rPr>
                <w:rFonts w:ascii="Angsana New" w:hAnsi="Angsana New" w:hint="cs"/>
                <w:color w:val="000000" w:themeColor="text1"/>
                <w:sz w:val="28"/>
                <w:lang w:val="en-GB"/>
              </w:rPr>
              <w:t>196</w:t>
            </w:r>
            <w:r w:rsidRPr="00F87D32">
              <w:rPr>
                <w:rFonts w:ascii="Angsana New" w:hAnsi="Angsana New"/>
                <w:color w:val="000000" w:themeColor="text1"/>
                <w:sz w:val="28"/>
              </w:rPr>
              <w:t>,</w:t>
            </w:r>
            <w:r w:rsidRPr="00F87D32">
              <w:rPr>
                <w:rFonts w:ascii="Angsana New" w:hAnsi="Angsana New"/>
                <w:color w:val="000000" w:themeColor="text1"/>
                <w:sz w:val="28"/>
                <w:lang w:val="en-GB"/>
              </w:rPr>
              <w:t>628</w:t>
            </w:r>
          </w:p>
        </w:tc>
      </w:tr>
    </w:tbl>
    <w:p w14:paraId="4FD96FEC" w14:textId="4C4601F2" w:rsidR="00031E95" w:rsidRPr="009E7617" w:rsidRDefault="00031E95" w:rsidP="00031E95">
      <w:pPr>
        <w:tabs>
          <w:tab w:val="left" w:pos="900"/>
          <w:tab w:val="left" w:pos="1440"/>
          <w:tab w:val="right" w:pos="5490"/>
          <w:tab w:val="right" w:pos="7740"/>
          <w:tab w:val="right" w:pos="9180"/>
        </w:tabs>
        <w:spacing w:before="120" w:after="120" w:line="360" w:lineRule="exact"/>
        <w:ind w:left="540" w:right="-6" w:hanging="540"/>
        <w:jc w:val="both"/>
        <w:rPr>
          <w:rFonts w:asciiTheme="majorBidi" w:hAnsiTheme="majorBidi" w:cstheme="majorBidi"/>
          <w:sz w:val="28"/>
        </w:rPr>
      </w:pPr>
      <w:r w:rsidRPr="009E7617">
        <w:rPr>
          <w:rFonts w:asciiTheme="majorBidi" w:hAnsiTheme="majorBidi" w:cstheme="majorBidi"/>
          <w:sz w:val="28"/>
        </w:rPr>
        <w:tab/>
      </w:r>
      <w:r w:rsidRPr="00A037E4">
        <w:rPr>
          <w:rFonts w:asciiTheme="majorBidi" w:hAnsiTheme="majorBidi" w:cstheme="majorBidi"/>
          <w:sz w:val="28"/>
        </w:rPr>
        <w:t xml:space="preserve">As at </w:t>
      </w:r>
      <w:r w:rsidR="00461F8B">
        <w:rPr>
          <w:rFonts w:asciiTheme="majorBidi" w:hAnsiTheme="majorBidi" w:cstheme="majorBidi"/>
          <w:sz w:val="28"/>
        </w:rPr>
        <w:t>June</w:t>
      </w:r>
      <w:r w:rsidRPr="00A037E4">
        <w:rPr>
          <w:rFonts w:asciiTheme="majorBidi" w:hAnsiTheme="majorBidi" w:cstheme="majorBidi"/>
          <w:sz w:val="28"/>
        </w:rPr>
        <w:t xml:space="preserve"> </w:t>
      </w:r>
      <w:r w:rsidR="002A6404" w:rsidRPr="002A6404">
        <w:rPr>
          <w:rFonts w:asciiTheme="majorBidi" w:hAnsiTheme="majorBidi" w:cstheme="majorBidi"/>
          <w:sz w:val="28"/>
          <w:lang w:val="en-GB"/>
        </w:rPr>
        <w:t>30</w:t>
      </w:r>
      <w:r w:rsidRPr="00A037E4">
        <w:rPr>
          <w:rFonts w:asciiTheme="majorBidi" w:hAnsiTheme="majorBidi" w:cstheme="majorBidi"/>
          <w:sz w:val="28"/>
        </w:rPr>
        <w:t xml:space="preserve">, </w:t>
      </w:r>
      <w:r w:rsidR="002A6404" w:rsidRPr="002A6404">
        <w:rPr>
          <w:rFonts w:asciiTheme="majorBidi" w:hAnsiTheme="majorBidi" w:cstheme="majorBidi"/>
          <w:sz w:val="28"/>
          <w:lang w:val="en-GB"/>
        </w:rPr>
        <w:t>2024</w:t>
      </w:r>
      <w:r w:rsidRPr="00A037E4">
        <w:rPr>
          <w:rFonts w:asciiTheme="majorBidi" w:hAnsiTheme="majorBidi" w:cstheme="majorBidi"/>
          <w:sz w:val="28"/>
        </w:rPr>
        <w:t xml:space="preserve"> and December </w:t>
      </w:r>
      <w:r w:rsidR="002A6404" w:rsidRPr="002A6404">
        <w:rPr>
          <w:rFonts w:asciiTheme="majorBidi" w:hAnsiTheme="majorBidi" w:cstheme="majorBidi"/>
          <w:sz w:val="28"/>
          <w:lang w:val="en-GB"/>
        </w:rPr>
        <w:t>31</w:t>
      </w:r>
      <w:r w:rsidRPr="00A037E4">
        <w:rPr>
          <w:rFonts w:asciiTheme="majorBidi" w:hAnsiTheme="majorBidi" w:cstheme="majorBidi"/>
          <w:sz w:val="28"/>
        </w:rPr>
        <w:t xml:space="preserve">, </w:t>
      </w:r>
      <w:r w:rsidR="002A6404" w:rsidRPr="002A6404">
        <w:rPr>
          <w:rFonts w:asciiTheme="majorBidi" w:hAnsiTheme="majorBidi" w:cstheme="majorBidi"/>
          <w:sz w:val="28"/>
          <w:lang w:val="en-GB"/>
        </w:rPr>
        <w:t>2023</w:t>
      </w:r>
      <w:r w:rsidRPr="009E7617">
        <w:rPr>
          <w:rFonts w:asciiTheme="majorBidi" w:hAnsiTheme="majorBidi" w:cstheme="majorBidi"/>
          <w:sz w:val="28"/>
        </w:rPr>
        <w:t xml:space="preserve">, the Group has short - term borrowings from unrelated persons </w:t>
      </w:r>
      <w:proofErr w:type="gramStart"/>
      <w:r w:rsidRPr="009E7617">
        <w:rPr>
          <w:rFonts w:asciiTheme="majorBidi" w:hAnsiTheme="majorBidi" w:cstheme="majorBidi"/>
          <w:sz w:val="28"/>
        </w:rPr>
        <w:t>amount</w:t>
      </w:r>
      <w:proofErr w:type="gramEnd"/>
      <w:r w:rsidRPr="009E7617">
        <w:rPr>
          <w:rFonts w:asciiTheme="majorBidi" w:hAnsiTheme="majorBidi" w:cstheme="majorBidi"/>
          <w:sz w:val="28"/>
        </w:rPr>
        <w:t xml:space="preserve"> of Baht</w:t>
      </w:r>
      <w:r w:rsidR="00E261CF">
        <w:rPr>
          <w:rFonts w:asciiTheme="majorBidi" w:hAnsiTheme="majorBidi" w:cstheme="majorBidi"/>
          <w:sz w:val="28"/>
        </w:rPr>
        <w:t xml:space="preserve"> </w:t>
      </w:r>
      <w:r w:rsidR="002A6404" w:rsidRPr="002A6404">
        <w:rPr>
          <w:rFonts w:asciiTheme="majorBidi" w:hAnsiTheme="majorBidi" w:cstheme="majorBidi" w:hint="cs"/>
          <w:sz w:val="28"/>
          <w:lang w:val="en-GB"/>
        </w:rPr>
        <w:t>123</w:t>
      </w:r>
      <w:r w:rsidR="00FD5E23">
        <w:rPr>
          <w:rFonts w:asciiTheme="majorBidi" w:hAnsiTheme="majorBidi" w:cstheme="majorBidi" w:hint="cs"/>
          <w:sz w:val="28"/>
          <w:cs/>
        </w:rPr>
        <w:t>.</w:t>
      </w:r>
      <w:r w:rsidR="002A6404" w:rsidRPr="002A6404">
        <w:rPr>
          <w:rFonts w:asciiTheme="majorBidi" w:hAnsiTheme="majorBidi" w:cstheme="majorBidi" w:hint="cs"/>
          <w:sz w:val="28"/>
          <w:lang w:val="en-GB"/>
        </w:rPr>
        <w:t>30</w:t>
      </w:r>
      <w:r w:rsidR="00E261CF">
        <w:rPr>
          <w:rFonts w:asciiTheme="majorBidi" w:hAnsiTheme="majorBidi" w:cstheme="majorBidi"/>
          <w:sz w:val="28"/>
        </w:rPr>
        <w:t xml:space="preserve"> </w:t>
      </w:r>
      <w:r w:rsidRPr="009E7617">
        <w:rPr>
          <w:rFonts w:asciiTheme="majorBidi" w:hAnsiTheme="majorBidi" w:cstheme="majorBidi"/>
          <w:sz w:val="28"/>
        </w:rPr>
        <w:t xml:space="preserve">million and Baht </w:t>
      </w:r>
      <w:r w:rsidR="002A6404" w:rsidRPr="002A6404">
        <w:rPr>
          <w:rFonts w:asciiTheme="majorBidi" w:hAnsiTheme="majorBidi" w:cstheme="majorBidi"/>
          <w:sz w:val="28"/>
          <w:lang w:val="en-GB"/>
        </w:rPr>
        <w:t>144</w:t>
      </w:r>
      <w:r w:rsidR="00E261CF">
        <w:rPr>
          <w:rFonts w:asciiTheme="majorBidi" w:hAnsiTheme="majorBidi" w:cstheme="majorBidi"/>
          <w:sz w:val="28"/>
        </w:rPr>
        <w:t>.</w:t>
      </w:r>
      <w:r w:rsidR="002A6404" w:rsidRPr="002A6404">
        <w:rPr>
          <w:rFonts w:asciiTheme="majorBidi" w:hAnsiTheme="majorBidi" w:cstheme="majorBidi"/>
          <w:sz w:val="28"/>
          <w:lang w:val="en-GB"/>
        </w:rPr>
        <w:t>20</w:t>
      </w:r>
      <w:r w:rsidR="00E261CF">
        <w:rPr>
          <w:rFonts w:asciiTheme="majorBidi" w:hAnsiTheme="majorBidi" w:cstheme="majorBidi"/>
          <w:sz w:val="28"/>
        </w:rPr>
        <w:t xml:space="preserve"> </w:t>
      </w:r>
      <w:r w:rsidRPr="009E7617">
        <w:rPr>
          <w:rFonts w:asciiTheme="majorBidi" w:hAnsiTheme="majorBidi" w:cstheme="majorBidi"/>
          <w:sz w:val="28"/>
        </w:rPr>
        <w:t xml:space="preserve">million, respectively. </w:t>
      </w:r>
      <w:r w:rsidRPr="00E261CF">
        <w:rPr>
          <w:rFonts w:asciiTheme="majorBidi" w:hAnsiTheme="majorBidi" w:cstheme="majorBidi"/>
          <w:sz w:val="28"/>
        </w:rPr>
        <w:t xml:space="preserve">Interest rate </w:t>
      </w:r>
      <w:r w:rsidR="002A6404" w:rsidRPr="002A6404">
        <w:rPr>
          <w:rFonts w:asciiTheme="majorBidi" w:hAnsiTheme="majorBidi" w:cstheme="majorBidi"/>
          <w:sz w:val="28"/>
          <w:lang w:val="en-GB"/>
        </w:rPr>
        <w:t>4</w:t>
      </w:r>
      <w:r w:rsidRPr="00E261CF">
        <w:rPr>
          <w:rFonts w:asciiTheme="majorBidi" w:hAnsiTheme="majorBidi" w:cstheme="majorBidi"/>
          <w:sz w:val="28"/>
        </w:rPr>
        <w:t>.</w:t>
      </w:r>
      <w:r w:rsidR="002A6404" w:rsidRPr="002A6404">
        <w:rPr>
          <w:rFonts w:asciiTheme="majorBidi" w:hAnsiTheme="majorBidi" w:cstheme="majorBidi"/>
          <w:sz w:val="28"/>
          <w:lang w:val="en-GB"/>
        </w:rPr>
        <w:t>5</w:t>
      </w:r>
      <w:r w:rsidRPr="00E261CF">
        <w:rPr>
          <w:rFonts w:asciiTheme="majorBidi" w:hAnsiTheme="majorBidi" w:cstheme="majorBidi"/>
          <w:sz w:val="28"/>
        </w:rPr>
        <w:t xml:space="preserve"> - </w:t>
      </w:r>
      <w:r w:rsidR="002A6404" w:rsidRPr="002A6404">
        <w:rPr>
          <w:rFonts w:asciiTheme="majorBidi" w:hAnsiTheme="majorBidi" w:cstheme="majorBidi"/>
          <w:sz w:val="28"/>
          <w:lang w:val="en-GB"/>
        </w:rPr>
        <w:t>10</w:t>
      </w:r>
      <w:r w:rsidRPr="00E261CF">
        <w:rPr>
          <w:rFonts w:asciiTheme="majorBidi" w:hAnsiTheme="majorBidi" w:cstheme="majorBidi" w:hint="cs"/>
          <w:sz w:val="28"/>
          <w:cs/>
        </w:rPr>
        <w:t xml:space="preserve"> </w:t>
      </w:r>
      <w:r w:rsidRPr="00E261CF">
        <w:rPr>
          <w:rFonts w:asciiTheme="majorBidi" w:hAnsiTheme="majorBidi" w:cstheme="majorBidi"/>
          <w:sz w:val="28"/>
        </w:rPr>
        <w:t xml:space="preserve">percent per annum. The Company issuing a cheque of a commercial bank in the </w:t>
      </w:r>
      <w:proofErr w:type="gramStart"/>
      <w:r w:rsidRPr="00E261CF">
        <w:rPr>
          <w:rFonts w:asciiTheme="majorBidi" w:hAnsiTheme="majorBidi" w:cstheme="majorBidi"/>
          <w:sz w:val="28"/>
        </w:rPr>
        <w:t>amount</w:t>
      </w:r>
      <w:proofErr w:type="gramEnd"/>
      <w:r w:rsidRPr="00E261CF">
        <w:rPr>
          <w:rFonts w:asciiTheme="majorBidi" w:hAnsiTheme="majorBidi" w:cstheme="majorBidi"/>
          <w:sz w:val="28"/>
        </w:rPr>
        <w:t xml:space="preserve"> of Baht </w:t>
      </w:r>
      <w:r w:rsidR="002A6404" w:rsidRPr="002A6404">
        <w:rPr>
          <w:rFonts w:asciiTheme="majorBidi" w:hAnsiTheme="majorBidi" w:cstheme="majorBidi"/>
          <w:sz w:val="28"/>
          <w:lang w:val="en-GB"/>
        </w:rPr>
        <w:t>22</w:t>
      </w:r>
      <w:r w:rsidRPr="00E261CF">
        <w:rPr>
          <w:rFonts w:asciiTheme="majorBidi" w:hAnsiTheme="majorBidi" w:cstheme="majorBidi"/>
          <w:sz w:val="28"/>
        </w:rPr>
        <w:t>.</w:t>
      </w:r>
      <w:r w:rsidR="002A6404" w:rsidRPr="002A6404">
        <w:rPr>
          <w:rFonts w:asciiTheme="majorBidi" w:hAnsiTheme="majorBidi" w:cstheme="majorBidi"/>
          <w:sz w:val="28"/>
          <w:lang w:val="en-GB"/>
        </w:rPr>
        <w:t>00</w:t>
      </w:r>
      <w:r w:rsidRPr="00E261CF">
        <w:rPr>
          <w:rFonts w:asciiTheme="majorBidi" w:hAnsiTheme="majorBidi" w:cstheme="majorBidi"/>
          <w:sz w:val="28"/>
        </w:rPr>
        <w:t xml:space="preserve"> million as collateral.</w:t>
      </w:r>
    </w:p>
    <w:p w14:paraId="5343BA37" w14:textId="152E84DE" w:rsidR="00031E95" w:rsidRDefault="00031E95" w:rsidP="002F37E6">
      <w:pPr>
        <w:pStyle w:val="ListParagraph"/>
        <w:tabs>
          <w:tab w:val="left" w:pos="1276"/>
        </w:tabs>
        <w:spacing w:before="240" w:line="360" w:lineRule="exact"/>
        <w:ind w:left="539"/>
        <w:contextualSpacing w:val="0"/>
        <w:jc w:val="thaiDistribute"/>
        <w:rPr>
          <w:rFonts w:asciiTheme="majorBidi" w:hAnsiTheme="majorBidi" w:cstheme="majorBidi"/>
          <w:sz w:val="28"/>
        </w:rPr>
      </w:pPr>
      <w:r w:rsidRPr="00031E95">
        <w:rPr>
          <w:rFonts w:asciiTheme="majorBidi" w:hAnsiTheme="majorBidi" w:cstheme="majorBidi"/>
          <w:sz w:val="28"/>
        </w:rPr>
        <w:t xml:space="preserve">As at </w:t>
      </w:r>
      <w:r w:rsidR="00461F8B">
        <w:rPr>
          <w:rFonts w:asciiTheme="majorBidi" w:hAnsiTheme="majorBidi" w:cstheme="majorBidi"/>
          <w:sz w:val="28"/>
        </w:rPr>
        <w:t>June</w:t>
      </w:r>
      <w:r w:rsidRPr="00031E95">
        <w:rPr>
          <w:rFonts w:asciiTheme="majorBidi" w:hAnsiTheme="majorBidi" w:cstheme="majorBidi"/>
          <w:sz w:val="28"/>
        </w:rPr>
        <w:t xml:space="preserve"> </w:t>
      </w:r>
      <w:r w:rsidR="002A6404" w:rsidRPr="002A6404">
        <w:rPr>
          <w:rFonts w:asciiTheme="majorBidi" w:hAnsiTheme="majorBidi" w:cstheme="majorBidi"/>
          <w:sz w:val="28"/>
          <w:lang w:val="en-GB"/>
        </w:rPr>
        <w:t>30</w:t>
      </w:r>
      <w:r w:rsidRPr="00031E95">
        <w:rPr>
          <w:rFonts w:asciiTheme="majorBidi" w:hAnsiTheme="majorBidi" w:cstheme="majorBidi"/>
          <w:sz w:val="28"/>
        </w:rPr>
        <w:t xml:space="preserve">, </w:t>
      </w:r>
      <w:r w:rsidR="002A6404" w:rsidRPr="002A6404">
        <w:rPr>
          <w:rFonts w:asciiTheme="majorBidi" w:hAnsiTheme="majorBidi" w:cstheme="majorBidi"/>
          <w:sz w:val="28"/>
          <w:lang w:val="en-GB"/>
        </w:rPr>
        <w:t>2024</w:t>
      </w:r>
      <w:r w:rsidRPr="00031E95">
        <w:rPr>
          <w:rFonts w:asciiTheme="majorBidi" w:hAnsiTheme="majorBidi" w:cstheme="majorBidi"/>
          <w:sz w:val="28"/>
        </w:rPr>
        <w:t xml:space="preserve"> and December </w:t>
      </w:r>
      <w:r w:rsidR="002A6404" w:rsidRPr="002A6404">
        <w:rPr>
          <w:rFonts w:asciiTheme="majorBidi" w:hAnsiTheme="majorBidi" w:cstheme="majorBidi"/>
          <w:sz w:val="28"/>
          <w:lang w:val="en-GB"/>
        </w:rPr>
        <w:t>31</w:t>
      </w:r>
      <w:r w:rsidRPr="00031E95">
        <w:rPr>
          <w:rFonts w:asciiTheme="majorBidi" w:hAnsiTheme="majorBidi" w:cstheme="majorBidi"/>
          <w:sz w:val="28"/>
        </w:rPr>
        <w:t xml:space="preserve">, </w:t>
      </w:r>
      <w:r w:rsidR="002A6404" w:rsidRPr="002A6404">
        <w:rPr>
          <w:rFonts w:asciiTheme="majorBidi" w:hAnsiTheme="majorBidi" w:cstheme="majorBidi"/>
          <w:sz w:val="28"/>
          <w:lang w:val="en-GB"/>
        </w:rPr>
        <w:t>2023</w:t>
      </w:r>
      <w:r w:rsidRPr="00031E95">
        <w:rPr>
          <w:rFonts w:asciiTheme="majorBidi" w:hAnsiTheme="majorBidi" w:cstheme="majorBidi"/>
          <w:sz w:val="28"/>
        </w:rPr>
        <w:t xml:space="preserve">, </w:t>
      </w:r>
      <w:r w:rsidRPr="009E7617">
        <w:rPr>
          <w:rFonts w:asciiTheme="majorBidi" w:hAnsiTheme="majorBidi" w:cstheme="majorBidi"/>
          <w:sz w:val="28"/>
        </w:rPr>
        <w:t xml:space="preserve">The Company borrowings from related person, issuing </w:t>
      </w:r>
      <w:r w:rsidR="002A6404" w:rsidRPr="002A6404">
        <w:rPr>
          <w:rFonts w:asciiTheme="majorBidi" w:hAnsiTheme="majorBidi" w:cstheme="majorBidi" w:hint="cs"/>
          <w:sz w:val="28"/>
          <w:lang w:val="en-GB"/>
        </w:rPr>
        <w:t>5</w:t>
      </w:r>
      <w:r w:rsidRPr="009E7617">
        <w:rPr>
          <w:rFonts w:asciiTheme="majorBidi" w:hAnsiTheme="majorBidi" w:cstheme="majorBidi"/>
          <w:sz w:val="28"/>
        </w:rPr>
        <w:t xml:space="preserve"> p</w:t>
      </w:r>
      <w:r w:rsidRPr="009E7617">
        <w:rPr>
          <w:rFonts w:asciiTheme="majorBidi" w:hAnsiTheme="majorBidi" w:cstheme="majorBidi"/>
          <w:color w:val="000000"/>
          <w:sz w:val="28"/>
        </w:rPr>
        <w:t xml:space="preserve">romissory </w:t>
      </w:r>
      <w:proofErr w:type="gramStart"/>
      <w:r w:rsidRPr="009E7617">
        <w:rPr>
          <w:rFonts w:asciiTheme="majorBidi" w:hAnsiTheme="majorBidi" w:cstheme="majorBidi"/>
          <w:color w:val="000000"/>
          <w:sz w:val="28"/>
        </w:rPr>
        <w:t>note</w:t>
      </w:r>
      <w:proofErr w:type="gramEnd"/>
      <w:r>
        <w:rPr>
          <w:rFonts w:asciiTheme="majorBidi" w:hAnsiTheme="majorBidi" w:cstheme="majorBidi"/>
          <w:color w:val="000000"/>
          <w:sz w:val="28"/>
        </w:rPr>
        <w:t>,</w:t>
      </w:r>
      <w:r w:rsidRPr="009E7617">
        <w:rPr>
          <w:rFonts w:asciiTheme="majorBidi" w:hAnsiTheme="majorBidi" w:cstheme="majorBidi"/>
          <w:sz w:val="28"/>
        </w:rPr>
        <w:t xml:space="preserve"> with interest </w:t>
      </w:r>
      <w:r w:rsidRPr="00E261CF">
        <w:rPr>
          <w:rFonts w:asciiTheme="majorBidi" w:hAnsiTheme="majorBidi" w:cstheme="majorBidi"/>
          <w:sz w:val="28"/>
        </w:rPr>
        <w:t xml:space="preserve">rate of </w:t>
      </w:r>
      <w:r w:rsidR="002A6404" w:rsidRPr="002A6404">
        <w:rPr>
          <w:rFonts w:asciiTheme="majorBidi" w:hAnsiTheme="majorBidi" w:cstheme="majorBidi" w:hint="cs"/>
          <w:sz w:val="28"/>
          <w:lang w:val="en-GB"/>
        </w:rPr>
        <w:t>2</w:t>
      </w:r>
      <w:r w:rsidR="00FD5E23">
        <w:rPr>
          <w:rFonts w:asciiTheme="majorBidi" w:hAnsiTheme="majorBidi" w:cstheme="majorBidi" w:hint="cs"/>
          <w:sz w:val="28"/>
          <w:cs/>
        </w:rPr>
        <w:t>.</w:t>
      </w:r>
      <w:r w:rsidR="002A6404" w:rsidRPr="002A6404">
        <w:rPr>
          <w:rFonts w:asciiTheme="majorBidi" w:hAnsiTheme="majorBidi" w:cstheme="majorBidi" w:hint="cs"/>
          <w:sz w:val="28"/>
          <w:lang w:val="en-GB"/>
        </w:rPr>
        <w:t>00</w:t>
      </w:r>
      <w:r w:rsidRPr="00E261CF">
        <w:rPr>
          <w:rFonts w:asciiTheme="majorBidi" w:hAnsiTheme="majorBidi" w:cstheme="majorBidi"/>
          <w:sz w:val="28"/>
        </w:rPr>
        <w:t xml:space="preserve"> </w:t>
      </w:r>
      <w:r w:rsidRPr="00E261CF">
        <w:rPr>
          <w:rFonts w:ascii="Angsana New" w:hAnsi="Angsana New"/>
          <w:sz w:val="28"/>
        </w:rPr>
        <w:t>percent</w:t>
      </w:r>
      <w:r w:rsidRPr="009E7617">
        <w:rPr>
          <w:rFonts w:asciiTheme="majorBidi" w:hAnsiTheme="majorBidi" w:cstheme="majorBidi"/>
          <w:sz w:val="28"/>
        </w:rPr>
        <w:t xml:space="preserve"> </w:t>
      </w:r>
      <w:r w:rsidRPr="009E7617">
        <w:rPr>
          <w:rFonts w:ascii="Angsana New" w:hAnsi="Angsana New"/>
          <w:sz w:val="28"/>
        </w:rPr>
        <w:t xml:space="preserve">per annum without collateral. </w:t>
      </w:r>
      <w:r>
        <w:rPr>
          <w:rFonts w:ascii="Angsana New" w:hAnsi="Angsana New"/>
          <w:sz w:val="28"/>
        </w:rPr>
        <w:t>Which is</w:t>
      </w:r>
      <w:r w:rsidRPr="009E7617">
        <w:rPr>
          <w:rFonts w:ascii="Angsana New" w:hAnsi="Angsana New"/>
          <w:sz w:val="28"/>
        </w:rPr>
        <w:t xml:space="preserve"> repayable </w:t>
      </w:r>
      <w:r w:rsidRPr="00A037E4">
        <w:rPr>
          <w:rFonts w:ascii="Angsana New" w:hAnsi="Angsana New"/>
          <w:sz w:val="28"/>
        </w:rPr>
        <w:t xml:space="preserve">at December </w:t>
      </w:r>
      <w:r w:rsidR="002A6404" w:rsidRPr="002A6404">
        <w:rPr>
          <w:rFonts w:ascii="Angsana New" w:hAnsi="Angsana New"/>
          <w:sz w:val="28"/>
          <w:lang w:val="en-GB"/>
        </w:rPr>
        <w:t>30</w:t>
      </w:r>
      <w:r w:rsidRPr="00A037E4">
        <w:rPr>
          <w:rFonts w:ascii="Angsana New" w:hAnsi="Angsana New"/>
          <w:sz w:val="28"/>
        </w:rPr>
        <w:t xml:space="preserve">, </w:t>
      </w:r>
      <w:r w:rsidR="002A6404" w:rsidRPr="002A6404">
        <w:rPr>
          <w:rFonts w:ascii="Angsana New" w:hAnsi="Angsana New"/>
          <w:sz w:val="28"/>
          <w:lang w:val="en-GB"/>
        </w:rPr>
        <w:t>2024</w:t>
      </w:r>
      <w:r w:rsidR="00D80125">
        <w:rPr>
          <w:rFonts w:ascii="Angsana New" w:hAnsi="Angsana New"/>
          <w:sz w:val="28"/>
        </w:rPr>
        <w:t xml:space="preserve"> to </w:t>
      </w:r>
      <w:r w:rsidR="00FD5E23">
        <w:rPr>
          <w:rFonts w:asciiTheme="majorBidi" w:hAnsiTheme="majorBidi" w:cstheme="majorBidi"/>
          <w:sz w:val="28"/>
        </w:rPr>
        <w:t xml:space="preserve">June </w:t>
      </w:r>
      <w:r w:rsidR="002A6404" w:rsidRPr="002A6404">
        <w:rPr>
          <w:rFonts w:asciiTheme="majorBidi" w:hAnsiTheme="majorBidi" w:cstheme="majorBidi"/>
          <w:sz w:val="28"/>
          <w:lang w:val="en-GB"/>
        </w:rPr>
        <w:t>30</w:t>
      </w:r>
      <w:r w:rsidR="00D80125" w:rsidRPr="00A037E4">
        <w:rPr>
          <w:rFonts w:asciiTheme="majorBidi" w:hAnsiTheme="majorBidi" w:cstheme="majorBidi"/>
          <w:sz w:val="28"/>
        </w:rPr>
        <w:t xml:space="preserve">, </w:t>
      </w:r>
      <w:r w:rsidR="002A6404" w:rsidRPr="002A6404">
        <w:rPr>
          <w:rFonts w:asciiTheme="majorBidi" w:hAnsiTheme="majorBidi" w:cstheme="majorBidi"/>
          <w:sz w:val="28"/>
          <w:lang w:val="en-GB"/>
        </w:rPr>
        <w:t>2025</w:t>
      </w:r>
      <w:r w:rsidR="00D80125">
        <w:rPr>
          <w:rFonts w:asciiTheme="majorBidi" w:hAnsiTheme="majorBidi" w:cstheme="majorBidi"/>
          <w:sz w:val="28"/>
        </w:rPr>
        <w:t>.</w:t>
      </w:r>
    </w:p>
    <w:p w14:paraId="4AA83E19" w14:textId="77777777" w:rsidR="008F3CE2" w:rsidRDefault="008F3CE2" w:rsidP="002F37E6">
      <w:pPr>
        <w:pStyle w:val="ListParagraph"/>
        <w:tabs>
          <w:tab w:val="left" w:pos="1276"/>
        </w:tabs>
        <w:spacing w:before="240" w:line="360" w:lineRule="exact"/>
        <w:ind w:left="539"/>
        <w:contextualSpacing w:val="0"/>
        <w:jc w:val="thaiDistribute"/>
        <w:rPr>
          <w:rFonts w:asciiTheme="majorBidi" w:hAnsiTheme="majorBidi" w:cstheme="majorBidi"/>
          <w:sz w:val="28"/>
        </w:rPr>
      </w:pPr>
    </w:p>
    <w:p w14:paraId="7C80B716" w14:textId="77777777" w:rsidR="008F3CE2" w:rsidRDefault="008F3CE2" w:rsidP="002F37E6">
      <w:pPr>
        <w:pStyle w:val="ListParagraph"/>
        <w:tabs>
          <w:tab w:val="left" w:pos="1276"/>
        </w:tabs>
        <w:spacing w:before="240" w:line="360" w:lineRule="exact"/>
        <w:ind w:left="539"/>
        <w:contextualSpacing w:val="0"/>
        <w:jc w:val="thaiDistribute"/>
        <w:rPr>
          <w:rFonts w:ascii="Angsana New" w:hAnsi="Angsana New"/>
          <w:sz w:val="28"/>
        </w:rPr>
      </w:pPr>
    </w:p>
    <w:p w14:paraId="290AA678" w14:textId="1BC11977" w:rsidR="00552CF3" w:rsidRPr="00DD1236" w:rsidRDefault="00552CF3" w:rsidP="00DD1236">
      <w:pPr>
        <w:pStyle w:val="ListParagraph"/>
        <w:numPr>
          <w:ilvl w:val="0"/>
          <w:numId w:val="1"/>
        </w:numPr>
        <w:tabs>
          <w:tab w:val="left" w:pos="1276"/>
        </w:tabs>
        <w:spacing w:before="240" w:line="360" w:lineRule="exact"/>
        <w:ind w:left="539" w:hanging="539"/>
        <w:contextualSpacing w:val="0"/>
        <w:rPr>
          <w:rFonts w:ascii="Angsana New" w:hAnsi="Angsana New"/>
          <w:b/>
          <w:bCs/>
          <w:sz w:val="28"/>
        </w:rPr>
      </w:pPr>
      <w:r>
        <w:rPr>
          <w:rFonts w:ascii="Angsana New" w:hAnsi="Angsana New"/>
          <w:b/>
          <w:bCs/>
          <w:sz w:val="28"/>
        </w:rPr>
        <w:lastRenderedPageBreak/>
        <w:t>O</w:t>
      </w:r>
      <w:r w:rsidR="0022290C">
        <w:rPr>
          <w:rFonts w:ascii="Angsana New" w:hAnsi="Angsana New"/>
          <w:b/>
          <w:bCs/>
          <w:sz w:val="28"/>
        </w:rPr>
        <w:t>THER CURRENT LIABILITIES</w:t>
      </w:r>
    </w:p>
    <w:tbl>
      <w:tblPr>
        <w:tblW w:w="9072" w:type="dxa"/>
        <w:tblInd w:w="426" w:type="dxa"/>
        <w:tblLayout w:type="fixed"/>
        <w:tblLook w:val="04A0" w:firstRow="1" w:lastRow="0" w:firstColumn="1" w:lastColumn="0" w:noHBand="0" w:noVBand="1"/>
      </w:tblPr>
      <w:tblGrid>
        <w:gridCol w:w="3444"/>
        <w:gridCol w:w="540"/>
        <w:gridCol w:w="270"/>
        <w:gridCol w:w="270"/>
        <w:gridCol w:w="810"/>
        <w:gridCol w:w="1710"/>
        <w:gridCol w:w="270"/>
        <w:gridCol w:w="1758"/>
      </w:tblGrid>
      <w:tr w:rsidR="00552CF3" w:rsidRPr="00552CF3" w14:paraId="7352CFE0" w14:textId="77777777" w:rsidTr="00080E62">
        <w:trPr>
          <w:cantSplit/>
          <w:tblHeader/>
        </w:trPr>
        <w:tc>
          <w:tcPr>
            <w:tcW w:w="3444" w:type="dxa"/>
          </w:tcPr>
          <w:p w14:paraId="40D3B93D" w14:textId="77777777" w:rsidR="00552CF3" w:rsidRPr="00552CF3" w:rsidRDefault="00552CF3" w:rsidP="00552CF3">
            <w:pPr>
              <w:spacing w:line="380" w:lineRule="exact"/>
              <w:jc w:val="thaiDistribute"/>
              <w:rPr>
                <w:rFonts w:ascii="Angsana New" w:hAnsi="Angsana New"/>
                <w:sz w:val="28"/>
                <w:cs/>
              </w:rPr>
            </w:pPr>
          </w:p>
        </w:tc>
        <w:tc>
          <w:tcPr>
            <w:tcW w:w="5628" w:type="dxa"/>
            <w:gridSpan w:val="7"/>
          </w:tcPr>
          <w:p w14:paraId="15763819" w14:textId="731ACD60" w:rsidR="00552CF3" w:rsidRPr="00552CF3" w:rsidRDefault="00552CF3" w:rsidP="00552CF3">
            <w:pPr>
              <w:tabs>
                <w:tab w:val="center" w:pos="8100"/>
              </w:tabs>
              <w:overflowPunct/>
              <w:autoSpaceDE/>
              <w:autoSpaceDN/>
              <w:adjustRightInd/>
              <w:spacing w:line="380" w:lineRule="exact"/>
              <w:jc w:val="right"/>
              <w:textAlignment w:val="auto"/>
              <w:rPr>
                <w:rFonts w:ascii="Angsana New" w:eastAsia="Times New Roman" w:hAnsi="Angsana New"/>
                <w:spacing w:val="-6"/>
                <w:sz w:val="28"/>
                <w:cs/>
              </w:rPr>
            </w:pPr>
            <w:r w:rsidRPr="00552CF3">
              <w:rPr>
                <w:rFonts w:ascii="Angsana New" w:eastAsia="Times New Roman" w:hAnsi="Angsana New"/>
                <w:spacing w:val="-6"/>
                <w:sz w:val="28"/>
                <w:cs/>
              </w:rPr>
              <w:t>(</w:t>
            </w:r>
            <w:r w:rsidRPr="00552CF3">
              <w:rPr>
                <w:rFonts w:ascii="Angsana New" w:eastAsia="Times New Roman" w:hAnsi="Angsana New"/>
                <w:spacing w:val="-6"/>
                <w:sz w:val="28"/>
              </w:rPr>
              <w:t>Unit : Thousand Baht</w:t>
            </w:r>
            <w:r w:rsidRPr="00552CF3">
              <w:rPr>
                <w:rFonts w:ascii="Angsana New" w:eastAsia="Times New Roman" w:hAnsi="Angsana New"/>
                <w:spacing w:val="-6"/>
                <w:sz w:val="28"/>
                <w:cs/>
              </w:rPr>
              <w:t>)</w:t>
            </w:r>
          </w:p>
        </w:tc>
      </w:tr>
      <w:tr w:rsidR="00552CF3" w:rsidRPr="00552CF3" w14:paraId="019D74F5" w14:textId="77777777" w:rsidTr="00D064E8">
        <w:trPr>
          <w:cantSplit/>
          <w:tblHeader/>
        </w:trPr>
        <w:tc>
          <w:tcPr>
            <w:tcW w:w="3444" w:type="dxa"/>
          </w:tcPr>
          <w:p w14:paraId="4AFDB870" w14:textId="77777777" w:rsidR="00552CF3" w:rsidRPr="00552CF3" w:rsidRDefault="00552CF3" w:rsidP="00552CF3">
            <w:pPr>
              <w:spacing w:line="380" w:lineRule="exact"/>
              <w:jc w:val="thaiDistribute"/>
              <w:rPr>
                <w:rFonts w:ascii="Angsana New" w:hAnsi="Angsana New"/>
                <w:sz w:val="28"/>
                <w:cs/>
              </w:rPr>
            </w:pPr>
          </w:p>
        </w:tc>
        <w:tc>
          <w:tcPr>
            <w:tcW w:w="1080" w:type="dxa"/>
            <w:gridSpan w:val="3"/>
            <w:shd w:val="clear" w:color="auto" w:fill="auto"/>
          </w:tcPr>
          <w:p w14:paraId="02998878" w14:textId="3EA17B0B" w:rsidR="00552CF3" w:rsidRPr="00552CF3" w:rsidRDefault="00552CF3" w:rsidP="00552CF3">
            <w:pPr>
              <w:overflowPunct/>
              <w:autoSpaceDE/>
              <w:autoSpaceDN/>
              <w:adjustRightInd/>
              <w:spacing w:line="380" w:lineRule="exact"/>
              <w:jc w:val="center"/>
              <w:textAlignment w:val="auto"/>
              <w:rPr>
                <w:rFonts w:ascii="Angsana New" w:eastAsia="Times New Roman" w:hAnsi="Angsana New"/>
                <w:spacing w:val="-6"/>
                <w:sz w:val="28"/>
                <w:cs/>
              </w:rPr>
            </w:pPr>
          </w:p>
        </w:tc>
        <w:tc>
          <w:tcPr>
            <w:tcW w:w="810" w:type="dxa"/>
          </w:tcPr>
          <w:p w14:paraId="571506A9" w14:textId="77777777" w:rsidR="00552CF3" w:rsidRPr="00552CF3" w:rsidRDefault="00552CF3" w:rsidP="00552CF3">
            <w:pPr>
              <w:tabs>
                <w:tab w:val="center" w:pos="8100"/>
              </w:tabs>
              <w:overflowPunct/>
              <w:autoSpaceDE/>
              <w:autoSpaceDN/>
              <w:adjustRightInd/>
              <w:spacing w:line="380" w:lineRule="exact"/>
              <w:jc w:val="center"/>
              <w:textAlignment w:val="auto"/>
              <w:rPr>
                <w:rFonts w:ascii="Angsana New" w:eastAsia="Times New Roman" w:hAnsi="Angsana New"/>
                <w:spacing w:val="-6"/>
                <w:sz w:val="28"/>
                <w:cs/>
              </w:rPr>
            </w:pPr>
          </w:p>
        </w:tc>
        <w:tc>
          <w:tcPr>
            <w:tcW w:w="3738" w:type="dxa"/>
            <w:gridSpan w:val="3"/>
            <w:tcBorders>
              <w:top w:val="single" w:sz="4" w:space="0" w:color="auto"/>
              <w:bottom w:val="single" w:sz="4" w:space="0" w:color="auto"/>
            </w:tcBorders>
          </w:tcPr>
          <w:p w14:paraId="5CAD5B89" w14:textId="5FC8E4D3" w:rsidR="00552CF3" w:rsidRPr="00552CF3" w:rsidRDefault="00DD1236" w:rsidP="00552CF3">
            <w:pPr>
              <w:tabs>
                <w:tab w:val="center" w:pos="8100"/>
              </w:tabs>
              <w:overflowPunct/>
              <w:autoSpaceDE/>
              <w:autoSpaceDN/>
              <w:adjustRightInd/>
              <w:spacing w:line="380" w:lineRule="exact"/>
              <w:jc w:val="center"/>
              <w:textAlignment w:val="auto"/>
              <w:rPr>
                <w:rFonts w:ascii="Angsana New" w:eastAsia="Times New Roman" w:hAnsi="Angsana New"/>
                <w:spacing w:val="-6"/>
                <w:sz w:val="28"/>
                <w:cs/>
              </w:rPr>
            </w:pPr>
            <w:r w:rsidRPr="00DD1236">
              <w:rPr>
                <w:rFonts w:ascii="Angsana New" w:hAnsi="Angsana New"/>
                <w:sz w:val="28"/>
              </w:rPr>
              <w:t>Consolidated / Separate financial statements</w:t>
            </w:r>
          </w:p>
        </w:tc>
      </w:tr>
      <w:tr w:rsidR="00552CF3" w:rsidRPr="00552CF3" w14:paraId="431C3A8C" w14:textId="77777777" w:rsidTr="00D064E8">
        <w:trPr>
          <w:cantSplit/>
          <w:tblHeader/>
        </w:trPr>
        <w:tc>
          <w:tcPr>
            <w:tcW w:w="3444" w:type="dxa"/>
          </w:tcPr>
          <w:p w14:paraId="109C9AD9" w14:textId="77777777" w:rsidR="00552CF3" w:rsidRPr="00552CF3" w:rsidRDefault="00552CF3" w:rsidP="00552CF3">
            <w:pPr>
              <w:spacing w:line="380" w:lineRule="exact"/>
              <w:jc w:val="thaiDistribute"/>
              <w:rPr>
                <w:rFonts w:ascii="Angsana New" w:hAnsi="Angsana New"/>
                <w:b/>
                <w:bCs/>
                <w:spacing w:val="-2"/>
                <w:sz w:val="28"/>
                <w:cs/>
              </w:rPr>
            </w:pPr>
          </w:p>
        </w:tc>
        <w:tc>
          <w:tcPr>
            <w:tcW w:w="540" w:type="dxa"/>
            <w:shd w:val="clear" w:color="auto" w:fill="auto"/>
            <w:vAlign w:val="bottom"/>
          </w:tcPr>
          <w:p w14:paraId="62ED2104" w14:textId="3FF4D8A3" w:rsidR="00552CF3" w:rsidRPr="00552CF3" w:rsidRDefault="00552CF3" w:rsidP="00552CF3">
            <w:pPr>
              <w:spacing w:line="380" w:lineRule="exact"/>
              <w:jc w:val="center"/>
              <w:rPr>
                <w:rFonts w:ascii="Angsana New" w:hAnsi="Angsana New"/>
                <w:sz w:val="28"/>
                <w:u w:val="single"/>
              </w:rPr>
            </w:pPr>
          </w:p>
        </w:tc>
        <w:tc>
          <w:tcPr>
            <w:tcW w:w="270" w:type="dxa"/>
          </w:tcPr>
          <w:p w14:paraId="3E1885E9" w14:textId="77777777" w:rsidR="00552CF3" w:rsidRPr="00552CF3" w:rsidRDefault="00552CF3" w:rsidP="00552CF3">
            <w:pPr>
              <w:spacing w:line="380" w:lineRule="exact"/>
              <w:jc w:val="center"/>
              <w:rPr>
                <w:rFonts w:ascii="Angsana New" w:hAnsi="Angsana New"/>
                <w:sz w:val="28"/>
                <w:cs/>
              </w:rPr>
            </w:pPr>
          </w:p>
        </w:tc>
        <w:tc>
          <w:tcPr>
            <w:tcW w:w="270" w:type="dxa"/>
            <w:shd w:val="clear" w:color="auto" w:fill="auto"/>
            <w:vAlign w:val="bottom"/>
          </w:tcPr>
          <w:p w14:paraId="4DD60992" w14:textId="53FA2F49" w:rsidR="00552CF3" w:rsidRPr="00552CF3" w:rsidRDefault="00552CF3" w:rsidP="00D80125">
            <w:pPr>
              <w:spacing w:line="380" w:lineRule="exact"/>
              <w:ind w:left="-20"/>
              <w:jc w:val="center"/>
              <w:rPr>
                <w:rFonts w:ascii="Angsana New" w:hAnsi="Angsana New"/>
                <w:sz w:val="28"/>
                <w:u w:val="single"/>
              </w:rPr>
            </w:pPr>
          </w:p>
        </w:tc>
        <w:tc>
          <w:tcPr>
            <w:tcW w:w="810" w:type="dxa"/>
          </w:tcPr>
          <w:p w14:paraId="2739FC49" w14:textId="77777777" w:rsidR="00552CF3" w:rsidRPr="00552CF3" w:rsidRDefault="00552CF3" w:rsidP="00552CF3">
            <w:pPr>
              <w:spacing w:line="380" w:lineRule="exact"/>
              <w:jc w:val="center"/>
              <w:rPr>
                <w:rFonts w:ascii="Angsana New" w:hAnsi="Angsana New"/>
                <w:sz w:val="28"/>
                <w:cs/>
              </w:rPr>
            </w:pPr>
          </w:p>
        </w:tc>
        <w:tc>
          <w:tcPr>
            <w:tcW w:w="1710" w:type="dxa"/>
            <w:tcBorders>
              <w:bottom w:val="single" w:sz="4" w:space="0" w:color="auto"/>
            </w:tcBorders>
            <w:vAlign w:val="bottom"/>
          </w:tcPr>
          <w:p w14:paraId="7690329D" w14:textId="6701966E" w:rsidR="00552CF3" w:rsidRPr="00552CF3" w:rsidRDefault="00D80125" w:rsidP="00552CF3">
            <w:pPr>
              <w:spacing w:line="380" w:lineRule="exact"/>
              <w:ind w:right="-20"/>
              <w:jc w:val="center"/>
              <w:rPr>
                <w:rFonts w:ascii="Angsana New" w:hAnsi="Angsana New"/>
                <w:sz w:val="28"/>
              </w:rPr>
            </w:pPr>
            <w:r w:rsidRPr="007D37BB">
              <w:rPr>
                <w:rFonts w:asciiTheme="majorBidi" w:hAnsiTheme="majorBidi" w:cstheme="majorBidi"/>
                <w:sz w:val="28"/>
              </w:rPr>
              <w:t xml:space="preserve">As at </w:t>
            </w:r>
            <w:r w:rsidR="00461F8B">
              <w:rPr>
                <w:rFonts w:asciiTheme="majorBidi" w:hAnsiTheme="majorBidi" w:cstheme="majorBidi"/>
                <w:sz w:val="28"/>
              </w:rPr>
              <w:t>June</w:t>
            </w:r>
            <w:r w:rsidRPr="007D37BB">
              <w:rPr>
                <w:rFonts w:asciiTheme="majorBidi" w:hAnsiTheme="majorBidi" w:cstheme="majorBidi"/>
                <w:sz w:val="28"/>
              </w:rPr>
              <w:t xml:space="preserve">            </w:t>
            </w:r>
            <w:r w:rsidR="002A6404" w:rsidRPr="002A6404">
              <w:rPr>
                <w:rFonts w:asciiTheme="majorBidi" w:hAnsiTheme="majorBidi" w:cstheme="majorBidi"/>
                <w:sz w:val="28"/>
                <w:lang w:val="en-GB"/>
              </w:rPr>
              <w:t>30</w:t>
            </w:r>
            <w:r w:rsidRPr="007D37BB">
              <w:rPr>
                <w:rFonts w:asciiTheme="majorBidi" w:hAnsiTheme="majorBidi" w:cstheme="majorBidi"/>
                <w:sz w:val="28"/>
              </w:rPr>
              <w:t xml:space="preserve">, </w:t>
            </w:r>
            <w:r w:rsidR="002A6404" w:rsidRPr="002A6404">
              <w:rPr>
                <w:rFonts w:asciiTheme="majorBidi" w:hAnsiTheme="majorBidi" w:cstheme="majorBidi"/>
                <w:sz w:val="28"/>
                <w:lang w:val="en-GB"/>
              </w:rPr>
              <w:t>2024</w:t>
            </w:r>
          </w:p>
        </w:tc>
        <w:tc>
          <w:tcPr>
            <w:tcW w:w="270" w:type="dxa"/>
          </w:tcPr>
          <w:p w14:paraId="14F2B6C9" w14:textId="77777777" w:rsidR="00552CF3" w:rsidRPr="00552CF3" w:rsidRDefault="00552CF3" w:rsidP="00552CF3">
            <w:pPr>
              <w:spacing w:line="380" w:lineRule="exact"/>
              <w:jc w:val="center"/>
              <w:rPr>
                <w:rFonts w:ascii="Angsana New" w:hAnsi="Angsana New"/>
                <w:sz w:val="28"/>
                <w:cs/>
              </w:rPr>
            </w:pPr>
          </w:p>
        </w:tc>
        <w:tc>
          <w:tcPr>
            <w:tcW w:w="1758" w:type="dxa"/>
            <w:tcBorders>
              <w:bottom w:val="single" w:sz="4" w:space="0" w:color="auto"/>
            </w:tcBorders>
            <w:vAlign w:val="bottom"/>
          </w:tcPr>
          <w:p w14:paraId="07FEA78B" w14:textId="77777777" w:rsidR="00D80125" w:rsidRDefault="00D80125" w:rsidP="00D80125">
            <w:pPr>
              <w:spacing w:line="360" w:lineRule="exact"/>
              <w:ind w:left="-255" w:right="-252"/>
              <w:jc w:val="center"/>
              <w:rPr>
                <w:rFonts w:asciiTheme="majorBidi" w:hAnsiTheme="majorBidi" w:cstheme="majorBidi"/>
                <w:sz w:val="28"/>
              </w:rPr>
            </w:pPr>
            <w:r w:rsidRPr="00726032">
              <w:rPr>
                <w:rFonts w:asciiTheme="majorBidi" w:hAnsiTheme="majorBidi" w:cstheme="majorBidi"/>
                <w:sz w:val="28"/>
              </w:rPr>
              <w:t>As at December</w:t>
            </w:r>
          </w:p>
          <w:p w14:paraId="3E5AF956" w14:textId="13785537" w:rsidR="00552CF3" w:rsidRPr="00552CF3" w:rsidRDefault="002A6404" w:rsidP="00D80125">
            <w:pPr>
              <w:spacing w:line="380" w:lineRule="exact"/>
              <w:ind w:right="-40"/>
              <w:jc w:val="center"/>
              <w:rPr>
                <w:rFonts w:ascii="Angsana New" w:hAnsi="Angsana New"/>
                <w:sz w:val="28"/>
              </w:rPr>
            </w:pPr>
            <w:r w:rsidRPr="002A6404">
              <w:rPr>
                <w:rFonts w:asciiTheme="majorBidi" w:hAnsiTheme="majorBidi" w:cstheme="majorBidi"/>
                <w:sz w:val="28"/>
                <w:lang w:val="en-GB"/>
              </w:rPr>
              <w:t>31</w:t>
            </w:r>
            <w:r w:rsidR="00D80125" w:rsidRPr="00726032">
              <w:rPr>
                <w:rFonts w:asciiTheme="majorBidi" w:hAnsiTheme="majorBidi" w:cstheme="majorBidi"/>
                <w:sz w:val="28"/>
              </w:rPr>
              <w:t xml:space="preserve">, </w:t>
            </w:r>
            <w:r w:rsidRPr="002A6404">
              <w:rPr>
                <w:rFonts w:asciiTheme="majorBidi" w:hAnsiTheme="majorBidi" w:cstheme="majorBidi"/>
                <w:sz w:val="28"/>
                <w:lang w:val="en-GB"/>
              </w:rPr>
              <w:t>2023</w:t>
            </w:r>
          </w:p>
        </w:tc>
      </w:tr>
      <w:tr w:rsidR="00EE5475" w:rsidRPr="00552CF3" w14:paraId="6B97D2DA" w14:textId="77777777" w:rsidTr="00D064E8">
        <w:trPr>
          <w:cantSplit/>
        </w:trPr>
        <w:tc>
          <w:tcPr>
            <w:tcW w:w="3444" w:type="dxa"/>
          </w:tcPr>
          <w:p w14:paraId="2CFEF2B0" w14:textId="77777777" w:rsidR="00EE5475" w:rsidRPr="00552CF3" w:rsidRDefault="00EE5475" w:rsidP="00080E62">
            <w:pPr>
              <w:tabs>
                <w:tab w:val="left" w:pos="420"/>
              </w:tabs>
              <w:spacing w:line="380" w:lineRule="exact"/>
              <w:ind w:left="176" w:hanging="290"/>
              <w:jc w:val="thaiDistribute"/>
              <w:rPr>
                <w:rFonts w:ascii="Angsana New" w:hAnsi="Angsana New"/>
                <w:sz w:val="28"/>
              </w:rPr>
            </w:pPr>
            <w:r w:rsidRPr="00552CF3">
              <w:rPr>
                <w:rFonts w:ascii="Angsana New" w:hAnsi="Angsana New"/>
                <w:sz w:val="28"/>
              </w:rPr>
              <w:t>Advance Payment</w:t>
            </w:r>
          </w:p>
        </w:tc>
        <w:tc>
          <w:tcPr>
            <w:tcW w:w="540" w:type="dxa"/>
            <w:shd w:val="clear" w:color="auto" w:fill="auto"/>
            <w:vAlign w:val="bottom"/>
          </w:tcPr>
          <w:p w14:paraId="4BB11E02" w14:textId="2FDD2E3C" w:rsidR="00EE5475" w:rsidRPr="00552CF3" w:rsidRDefault="00EE5475" w:rsidP="00EE5475">
            <w:pPr>
              <w:jc w:val="right"/>
              <w:rPr>
                <w:rFonts w:ascii="Angsana New" w:hAnsi="Angsana New"/>
                <w:sz w:val="28"/>
                <w:szCs w:val="32"/>
              </w:rPr>
            </w:pPr>
          </w:p>
        </w:tc>
        <w:tc>
          <w:tcPr>
            <w:tcW w:w="270" w:type="dxa"/>
            <w:shd w:val="clear" w:color="auto" w:fill="auto"/>
          </w:tcPr>
          <w:p w14:paraId="64D904EC" w14:textId="77777777" w:rsidR="00EE5475" w:rsidRPr="00552CF3" w:rsidRDefault="00EE5475" w:rsidP="00EE5475">
            <w:pPr>
              <w:jc w:val="right"/>
              <w:rPr>
                <w:rFonts w:ascii="Angsana New" w:hAnsi="Angsana New"/>
                <w:sz w:val="28"/>
                <w:szCs w:val="32"/>
              </w:rPr>
            </w:pPr>
          </w:p>
        </w:tc>
        <w:tc>
          <w:tcPr>
            <w:tcW w:w="270" w:type="dxa"/>
            <w:shd w:val="clear" w:color="auto" w:fill="auto"/>
            <w:vAlign w:val="bottom"/>
          </w:tcPr>
          <w:p w14:paraId="749EB589" w14:textId="2F27CC3E" w:rsidR="00EE5475" w:rsidRPr="00552CF3" w:rsidRDefault="00EE5475" w:rsidP="00EE5475">
            <w:pPr>
              <w:jc w:val="right"/>
              <w:rPr>
                <w:rFonts w:ascii="Angsana New" w:hAnsi="Angsana New"/>
                <w:sz w:val="28"/>
                <w:szCs w:val="32"/>
              </w:rPr>
            </w:pPr>
          </w:p>
        </w:tc>
        <w:tc>
          <w:tcPr>
            <w:tcW w:w="810" w:type="dxa"/>
            <w:shd w:val="clear" w:color="auto" w:fill="auto"/>
          </w:tcPr>
          <w:p w14:paraId="07A746E1" w14:textId="77777777" w:rsidR="00EE5475" w:rsidRPr="00552CF3" w:rsidRDefault="00EE5475" w:rsidP="00EE5475">
            <w:pPr>
              <w:jc w:val="right"/>
              <w:rPr>
                <w:rFonts w:ascii="Angsana New" w:hAnsi="Angsana New"/>
                <w:sz w:val="28"/>
                <w:szCs w:val="32"/>
              </w:rPr>
            </w:pPr>
          </w:p>
        </w:tc>
        <w:tc>
          <w:tcPr>
            <w:tcW w:w="1710" w:type="dxa"/>
            <w:tcBorders>
              <w:top w:val="single" w:sz="4" w:space="0" w:color="auto"/>
            </w:tcBorders>
            <w:shd w:val="clear" w:color="auto" w:fill="auto"/>
            <w:vAlign w:val="bottom"/>
          </w:tcPr>
          <w:p w14:paraId="3756CDD3" w14:textId="2521173E" w:rsidR="00EE5475" w:rsidRPr="00552CF3" w:rsidRDefault="002A6404" w:rsidP="00EE5475">
            <w:pPr>
              <w:jc w:val="right"/>
              <w:rPr>
                <w:rFonts w:ascii="Angsana New" w:hAnsi="Angsana New"/>
                <w:sz w:val="28"/>
                <w:szCs w:val="32"/>
              </w:rPr>
            </w:pPr>
            <w:r w:rsidRPr="002A6404">
              <w:rPr>
                <w:rFonts w:ascii="Angsana New" w:hAnsi="Angsana New" w:hint="cs"/>
                <w:color w:val="000000" w:themeColor="text1"/>
                <w:sz w:val="28"/>
                <w:lang w:val="en-GB"/>
              </w:rPr>
              <w:t>2</w:t>
            </w:r>
            <w:r w:rsidR="00EE5475">
              <w:rPr>
                <w:rFonts w:ascii="Angsana New" w:hAnsi="Angsana New" w:hint="cs"/>
                <w:color w:val="000000" w:themeColor="text1"/>
                <w:sz w:val="28"/>
                <w:cs/>
              </w:rPr>
              <w:t>,</w:t>
            </w:r>
            <w:r w:rsidRPr="002A6404">
              <w:rPr>
                <w:rFonts w:ascii="Angsana New" w:hAnsi="Angsana New" w:hint="cs"/>
                <w:color w:val="000000" w:themeColor="text1"/>
                <w:sz w:val="28"/>
                <w:lang w:val="en-GB"/>
              </w:rPr>
              <w:t>629</w:t>
            </w:r>
          </w:p>
        </w:tc>
        <w:tc>
          <w:tcPr>
            <w:tcW w:w="270" w:type="dxa"/>
          </w:tcPr>
          <w:p w14:paraId="1822F850" w14:textId="77777777" w:rsidR="00EE5475" w:rsidRPr="00552CF3" w:rsidRDefault="00EE5475" w:rsidP="00EE5475">
            <w:pPr>
              <w:jc w:val="right"/>
              <w:rPr>
                <w:rFonts w:ascii="Angsana New" w:hAnsi="Angsana New"/>
                <w:sz w:val="28"/>
                <w:szCs w:val="32"/>
              </w:rPr>
            </w:pPr>
          </w:p>
        </w:tc>
        <w:tc>
          <w:tcPr>
            <w:tcW w:w="1758" w:type="dxa"/>
            <w:tcBorders>
              <w:top w:val="single" w:sz="4" w:space="0" w:color="auto"/>
            </w:tcBorders>
            <w:shd w:val="clear" w:color="auto" w:fill="auto"/>
            <w:vAlign w:val="bottom"/>
          </w:tcPr>
          <w:p w14:paraId="109CD4AE" w14:textId="786EB2FA" w:rsidR="00EE5475" w:rsidRPr="00552CF3" w:rsidRDefault="00EE5475" w:rsidP="00EE5475">
            <w:pPr>
              <w:jc w:val="right"/>
              <w:rPr>
                <w:rFonts w:ascii="Angsana New" w:hAnsi="Angsana New"/>
                <w:sz w:val="28"/>
                <w:szCs w:val="32"/>
              </w:rPr>
            </w:pPr>
            <w:r w:rsidRPr="00F87D32">
              <w:rPr>
                <w:rFonts w:ascii="Angsana New" w:hAnsi="Angsana New"/>
                <w:color w:val="000000" w:themeColor="text1"/>
                <w:sz w:val="28"/>
                <w:szCs w:val="32"/>
                <w:lang w:val="en-GB"/>
              </w:rPr>
              <w:t>3</w:t>
            </w:r>
            <w:r w:rsidRPr="00F87D32">
              <w:rPr>
                <w:rFonts w:ascii="Angsana New" w:hAnsi="Angsana New"/>
                <w:color w:val="000000" w:themeColor="text1"/>
                <w:sz w:val="28"/>
                <w:szCs w:val="32"/>
              </w:rPr>
              <w:t>,</w:t>
            </w:r>
            <w:r w:rsidRPr="00F87D32">
              <w:rPr>
                <w:rFonts w:ascii="Angsana New" w:hAnsi="Angsana New"/>
                <w:color w:val="000000" w:themeColor="text1"/>
                <w:sz w:val="28"/>
                <w:szCs w:val="32"/>
                <w:lang w:val="en-GB"/>
              </w:rPr>
              <w:t>316</w:t>
            </w:r>
          </w:p>
        </w:tc>
      </w:tr>
      <w:tr w:rsidR="00EE5475" w:rsidRPr="00552CF3" w14:paraId="682FAF93" w14:textId="77777777" w:rsidTr="00D064E8">
        <w:trPr>
          <w:cantSplit/>
        </w:trPr>
        <w:tc>
          <w:tcPr>
            <w:tcW w:w="3444" w:type="dxa"/>
          </w:tcPr>
          <w:p w14:paraId="3A80E583" w14:textId="77777777" w:rsidR="00EE5475" w:rsidRPr="00552CF3" w:rsidRDefault="00EE5475" w:rsidP="00080E62">
            <w:pPr>
              <w:tabs>
                <w:tab w:val="left" w:pos="420"/>
              </w:tabs>
              <w:spacing w:line="380" w:lineRule="exact"/>
              <w:ind w:left="176" w:hanging="290"/>
              <w:jc w:val="thaiDistribute"/>
              <w:rPr>
                <w:rFonts w:ascii="Angsana New" w:hAnsi="Angsana New"/>
                <w:sz w:val="28"/>
                <w:cs/>
              </w:rPr>
            </w:pPr>
            <w:r w:rsidRPr="00552CF3">
              <w:rPr>
                <w:rFonts w:ascii="Angsana New" w:hAnsi="Angsana New"/>
                <w:sz w:val="28"/>
              </w:rPr>
              <w:t>Deposit for rent and service</w:t>
            </w:r>
          </w:p>
        </w:tc>
        <w:tc>
          <w:tcPr>
            <w:tcW w:w="540" w:type="dxa"/>
            <w:shd w:val="clear" w:color="auto" w:fill="auto"/>
            <w:vAlign w:val="bottom"/>
          </w:tcPr>
          <w:p w14:paraId="7DF1B737" w14:textId="534375F5" w:rsidR="00EE5475" w:rsidRPr="00552CF3" w:rsidRDefault="00EE5475" w:rsidP="00EE5475">
            <w:pPr>
              <w:jc w:val="right"/>
              <w:rPr>
                <w:rFonts w:ascii="Angsana New" w:hAnsi="Angsana New"/>
                <w:sz w:val="28"/>
                <w:szCs w:val="32"/>
              </w:rPr>
            </w:pPr>
          </w:p>
        </w:tc>
        <w:tc>
          <w:tcPr>
            <w:tcW w:w="270" w:type="dxa"/>
            <w:shd w:val="clear" w:color="auto" w:fill="auto"/>
          </w:tcPr>
          <w:p w14:paraId="3D0EB703" w14:textId="77777777" w:rsidR="00EE5475" w:rsidRPr="00552CF3" w:rsidRDefault="00EE5475" w:rsidP="00EE5475">
            <w:pPr>
              <w:jc w:val="right"/>
              <w:rPr>
                <w:rFonts w:ascii="Angsana New" w:hAnsi="Angsana New"/>
                <w:sz w:val="28"/>
                <w:szCs w:val="32"/>
              </w:rPr>
            </w:pPr>
          </w:p>
        </w:tc>
        <w:tc>
          <w:tcPr>
            <w:tcW w:w="270" w:type="dxa"/>
            <w:shd w:val="clear" w:color="auto" w:fill="auto"/>
            <w:vAlign w:val="bottom"/>
          </w:tcPr>
          <w:p w14:paraId="788FB5A5" w14:textId="24D33700" w:rsidR="00EE5475" w:rsidRPr="00552CF3" w:rsidRDefault="00EE5475" w:rsidP="00EE5475">
            <w:pPr>
              <w:jc w:val="right"/>
              <w:rPr>
                <w:rFonts w:ascii="Angsana New" w:hAnsi="Angsana New"/>
                <w:sz w:val="28"/>
                <w:szCs w:val="32"/>
              </w:rPr>
            </w:pPr>
          </w:p>
        </w:tc>
        <w:tc>
          <w:tcPr>
            <w:tcW w:w="810" w:type="dxa"/>
            <w:shd w:val="clear" w:color="auto" w:fill="auto"/>
          </w:tcPr>
          <w:p w14:paraId="3C3866B0" w14:textId="77777777" w:rsidR="00EE5475" w:rsidRPr="00552CF3" w:rsidRDefault="00EE5475" w:rsidP="00EE5475">
            <w:pPr>
              <w:jc w:val="right"/>
              <w:rPr>
                <w:rFonts w:ascii="Angsana New" w:hAnsi="Angsana New"/>
                <w:sz w:val="28"/>
                <w:szCs w:val="32"/>
              </w:rPr>
            </w:pPr>
          </w:p>
        </w:tc>
        <w:tc>
          <w:tcPr>
            <w:tcW w:w="1710" w:type="dxa"/>
            <w:shd w:val="clear" w:color="auto" w:fill="auto"/>
            <w:vAlign w:val="bottom"/>
          </w:tcPr>
          <w:p w14:paraId="5AC84F91" w14:textId="0C5CFFE6" w:rsidR="00EE5475" w:rsidRPr="00552CF3" w:rsidRDefault="00EE5475" w:rsidP="00EE5475">
            <w:pPr>
              <w:jc w:val="right"/>
              <w:rPr>
                <w:rFonts w:ascii="Angsana New" w:hAnsi="Angsana New"/>
                <w:sz w:val="28"/>
                <w:szCs w:val="32"/>
              </w:rPr>
            </w:pPr>
            <w:r>
              <w:rPr>
                <w:rFonts w:ascii="Angsana New" w:hAnsi="Angsana New" w:hint="cs"/>
                <w:color w:val="000000" w:themeColor="text1"/>
                <w:sz w:val="28"/>
                <w:cs/>
              </w:rPr>
              <w:t>-</w:t>
            </w:r>
          </w:p>
        </w:tc>
        <w:tc>
          <w:tcPr>
            <w:tcW w:w="270" w:type="dxa"/>
          </w:tcPr>
          <w:p w14:paraId="51A16184" w14:textId="77777777" w:rsidR="00EE5475" w:rsidRPr="00552CF3" w:rsidRDefault="00EE5475" w:rsidP="00EE5475">
            <w:pPr>
              <w:jc w:val="right"/>
              <w:rPr>
                <w:rFonts w:ascii="Angsana New" w:hAnsi="Angsana New"/>
                <w:sz w:val="28"/>
                <w:szCs w:val="32"/>
              </w:rPr>
            </w:pPr>
          </w:p>
        </w:tc>
        <w:tc>
          <w:tcPr>
            <w:tcW w:w="1758" w:type="dxa"/>
            <w:shd w:val="clear" w:color="auto" w:fill="auto"/>
            <w:vAlign w:val="bottom"/>
          </w:tcPr>
          <w:p w14:paraId="3726D7C0" w14:textId="0F556108" w:rsidR="00EE5475" w:rsidRPr="00552CF3" w:rsidRDefault="00EE5475" w:rsidP="00EE5475">
            <w:pPr>
              <w:jc w:val="right"/>
              <w:rPr>
                <w:rFonts w:ascii="Angsana New" w:hAnsi="Angsana New"/>
                <w:sz w:val="28"/>
                <w:szCs w:val="32"/>
              </w:rPr>
            </w:pPr>
            <w:r w:rsidRPr="00F87D32">
              <w:rPr>
                <w:rFonts w:ascii="Angsana New" w:hAnsi="Angsana New"/>
                <w:color w:val="000000" w:themeColor="text1"/>
                <w:sz w:val="28"/>
                <w:szCs w:val="32"/>
                <w:lang w:val="en-GB"/>
              </w:rPr>
              <w:t>419</w:t>
            </w:r>
          </w:p>
        </w:tc>
      </w:tr>
      <w:tr w:rsidR="00EE5475" w:rsidRPr="00552CF3" w14:paraId="3E49824E" w14:textId="77777777" w:rsidTr="00D064E8">
        <w:trPr>
          <w:cantSplit/>
        </w:trPr>
        <w:tc>
          <w:tcPr>
            <w:tcW w:w="3444" w:type="dxa"/>
          </w:tcPr>
          <w:p w14:paraId="086F778B" w14:textId="77777777" w:rsidR="00EE5475" w:rsidRPr="00552CF3" w:rsidRDefault="00EE5475" w:rsidP="00080E62">
            <w:pPr>
              <w:tabs>
                <w:tab w:val="left" w:pos="420"/>
              </w:tabs>
              <w:spacing w:line="380" w:lineRule="exact"/>
              <w:ind w:left="176" w:hanging="290"/>
              <w:jc w:val="thaiDistribute"/>
              <w:rPr>
                <w:rFonts w:ascii="Angsana New" w:hAnsi="Angsana New"/>
                <w:sz w:val="28"/>
                <w:cs/>
              </w:rPr>
            </w:pPr>
            <w:r w:rsidRPr="00552CF3">
              <w:rPr>
                <w:rFonts w:ascii="Angsana New" w:hAnsi="Angsana New"/>
                <w:sz w:val="28"/>
              </w:rPr>
              <w:t>Creditors to the Revenue Department</w:t>
            </w:r>
          </w:p>
        </w:tc>
        <w:tc>
          <w:tcPr>
            <w:tcW w:w="540" w:type="dxa"/>
            <w:shd w:val="clear" w:color="auto" w:fill="auto"/>
            <w:vAlign w:val="bottom"/>
          </w:tcPr>
          <w:p w14:paraId="3749BA81" w14:textId="5E1120C1" w:rsidR="00EE5475" w:rsidRPr="00552CF3" w:rsidRDefault="00EE5475" w:rsidP="00EE5475">
            <w:pPr>
              <w:jc w:val="right"/>
              <w:rPr>
                <w:rFonts w:ascii="Angsana New" w:hAnsi="Angsana New"/>
                <w:sz w:val="28"/>
                <w:szCs w:val="32"/>
              </w:rPr>
            </w:pPr>
          </w:p>
        </w:tc>
        <w:tc>
          <w:tcPr>
            <w:tcW w:w="270" w:type="dxa"/>
            <w:shd w:val="clear" w:color="auto" w:fill="auto"/>
          </w:tcPr>
          <w:p w14:paraId="2284CABF" w14:textId="77777777" w:rsidR="00EE5475" w:rsidRPr="00552CF3" w:rsidRDefault="00EE5475" w:rsidP="00EE5475">
            <w:pPr>
              <w:jc w:val="right"/>
              <w:rPr>
                <w:rFonts w:ascii="Angsana New" w:hAnsi="Angsana New"/>
                <w:sz w:val="28"/>
                <w:szCs w:val="32"/>
              </w:rPr>
            </w:pPr>
          </w:p>
        </w:tc>
        <w:tc>
          <w:tcPr>
            <w:tcW w:w="270" w:type="dxa"/>
            <w:shd w:val="clear" w:color="auto" w:fill="auto"/>
            <w:vAlign w:val="bottom"/>
          </w:tcPr>
          <w:p w14:paraId="5B62B9BB" w14:textId="55F1B19F" w:rsidR="00EE5475" w:rsidRPr="00552CF3" w:rsidRDefault="00EE5475" w:rsidP="00EE5475">
            <w:pPr>
              <w:jc w:val="right"/>
              <w:rPr>
                <w:rFonts w:ascii="Angsana New" w:hAnsi="Angsana New"/>
                <w:sz w:val="28"/>
                <w:szCs w:val="32"/>
              </w:rPr>
            </w:pPr>
          </w:p>
        </w:tc>
        <w:tc>
          <w:tcPr>
            <w:tcW w:w="810" w:type="dxa"/>
            <w:shd w:val="clear" w:color="auto" w:fill="auto"/>
          </w:tcPr>
          <w:p w14:paraId="757C2B8C" w14:textId="77777777" w:rsidR="00EE5475" w:rsidRPr="00552CF3" w:rsidRDefault="00EE5475" w:rsidP="00EE5475">
            <w:pPr>
              <w:jc w:val="right"/>
              <w:rPr>
                <w:rFonts w:ascii="Angsana New" w:hAnsi="Angsana New"/>
                <w:sz w:val="28"/>
                <w:szCs w:val="32"/>
              </w:rPr>
            </w:pPr>
          </w:p>
        </w:tc>
        <w:tc>
          <w:tcPr>
            <w:tcW w:w="1710" w:type="dxa"/>
            <w:shd w:val="clear" w:color="auto" w:fill="auto"/>
            <w:vAlign w:val="bottom"/>
          </w:tcPr>
          <w:p w14:paraId="379F9A4A" w14:textId="59B6021B" w:rsidR="00EE5475" w:rsidRPr="00552CF3" w:rsidRDefault="002A6404" w:rsidP="00EE5475">
            <w:pPr>
              <w:jc w:val="right"/>
              <w:rPr>
                <w:rFonts w:ascii="Angsana New" w:hAnsi="Angsana New"/>
                <w:sz w:val="28"/>
                <w:szCs w:val="32"/>
              </w:rPr>
            </w:pPr>
            <w:r w:rsidRPr="002A6404">
              <w:rPr>
                <w:rFonts w:ascii="Angsana New" w:hAnsi="Angsana New" w:hint="cs"/>
                <w:color w:val="000000" w:themeColor="text1"/>
                <w:sz w:val="28"/>
                <w:lang w:val="en-GB"/>
              </w:rPr>
              <w:t>112</w:t>
            </w:r>
            <w:r w:rsidR="00EE5475">
              <w:rPr>
                <w:rFonts w:ascii="Angsana New" w:hAnsi="Angsana New" w:hint="cs"/>
                <w:color w:val="000000" w:themeColor="text1"/>
                <w:sz w:val="28"/>
                <w:cs/>
              </w:rPr>
              <w:t>,</w:t>
            </w:r>
            <w:r w:rsidRPr="002A6404">
              <w:rPr>
                <w:rFonts w:ascii="Angsana New" w:hAnsi="Angsana New" w:hint="cs"/>
                <w:color w:val="000000" w:themeColor="text1"/>
                <w:sz w:val="28"/>
                <w:lang w:val="en-GB"/>
              </w:rPr>
              <w:t>200</w:t>
            </w:r>
          </w:p>
        </w:tc>
        <w:tc>
          <w:tcPr>
            <w:tcW w:w="270" w:type="dxa"/>
          </w:tcPr>
          <w:p w14:paraId="00EEC940" w14:textId="77777777" w:rsidR="00EE5475" w:rsidRPr="00552CF3" w:rsidRDefault="00EE5475" w:rsidP="00EE5475">
            <w:pPr>
              <w:jc w:val="right"/>
              <w:rPr>
                <w:rFonts w:ascii="Angsana New" w:hAnsi="Angsana New"/>
                <w:sz w:val="28"/>
                <w:szCs w:val="32"/>
              </w:rPr>
            </w:pPr>
          </w:p>
        </w:tc>
        <w:tc>
          <w:tcPr>
            <w:tcW w:w="1758" w:type="dxa"/>
            <w:shd w:val="clear" w:color="auto" w:fill="auto"/>
            <w:vAlign w:val="bottom"/>
          </w:tcPr>
          <w:p w14:paraId="63AB50D9" w14:textId="72E941A3" w:rsidR="00EE5475" w:rsidRPr="00552CF3" w:rsidRDefault="00EE5475" w:rsidP="00EE5475">
            <w:pPr>
              <w:jc w:val="right"/>
              <w:rPr>
                <w:rFonts w:ascii="Angsana New" w:hAnsi="Angsana New"/>
                <w:sz w:val="28"/>
                <w:szCs w:val="32"/>
              </w:rPr>
            </w:pPr>
            <w:r w:rsidRPr="00F87D32">
              <w:rPr>
                <w:rFonts w:ascii="Angsana New" w:hAnsi="Angsana New"/>
                <w:color w:val="000000" w:themeColor="text1"/>
                <w:sz w:val="28"/>
                <w:szCs w:val="32"/>
                <w:lang w:val="en-GB"/>
              </w:rPr>
              <w:t>114</w:t>
            </w:r>
            <w:r w:rsidRPr="00F87D32">
              <w:rPr>
                <w:rFonts w:ascii="Angsana New" w:hAnsi="Angsana New"/>
                <w:color w:val="000000" w:themeColor="text1"/>
                <w:sz w:val="28"/>
                <w:szCs w:val="32"/>
              </w:rPr>
              <w:t>,</w:t>
            </w:r>
            <w:r w:rsidRPr="00F87D32">
              <w:rPr>
                <w:rFonts w:ascii="Angsana New" w:hAnsi="Angsana New"/>
                <w:color w:val="000000" w:themeColor="text1"/>
                <w:sz w:val="28"/>
                <w:szCs w:val="32"/>
                <w:lang w:val="en-GB"/>
              </w:rPr>
              <w:t>793</w:t>
            </w:r>
          </w:p>
        </w:tc>
      </w:tr>
      <w:tr w:rsidR="00EE5475" w:rsidRPr="00552CF3" w14:paraId="0FCDC907" w14:textId="77777777" w:rsidTr="00D064E8">
        <w:trPr>
          <w:cantSplit/>
        </w:trPr>
        <w:tc>
          <w:tcPr>
            <w:tcW w:w="3444" w:type="dxa"/>
          </w:tcPr>
          <w:p w14:paraId="2518B7BD" w14:textId="77777777" w:rsidR="00EE5475" w:rsidRPr="00552CF3" w:rsidRDefault="00EE5475" w:rsidP="00080E62">
            <w:pPr>
              <w:tabs>
                <w:tab w:val="left" w:pos="420"/>
              </w:tabs>
              <w:spacing w:line="380" w:lineRule="exact"/>
              <w:ind w:left="176" w:hanging="290"/>
              <w:jc w:val="thaiDistribute"/>
              <w:rPr>
                <w:rFonts w:ascii="Angsana New" w:hAnsi="Angsana New"/>
                <w:sz w:val="28"/>
                <w:cs/>
              </w:rPr>
            </w:pPr>
            <w:r w:rsidRPr="00552CF3">
              <w:rPr>
                <w:rFonts w:ascii="Angsana New" w:hAnsi="Angsana New"/>
                <w:sz w:val="28"/>
              </w:rPr>
              <w:t>Other</w:t>
            </w:r>
          </w:p>
        </w:tc>
        <w:tc>
          <w:tcPr>
            <w:tcW w:w="540" w:type="dxa"/>
            <w:shd w:val="clear" w:color="auto" w:fill="auto"/>
            <w:vAlign w:val="bottom"/>
          </w:tcPr>
          <w:p w14:paraId="404D997D" w14:textId="52226367" w:rsidR="00EE5475" w:rsidRPr="00552CF3" w:rsidRDefault="00EE5475" w:rsidP="00EE5475">
            <w:pPr>
              <w:jc w:val="right"/>
              <w:rPr>
                <w:rFonts w:ascii="Angsana New" w:hAnsi="Angsana New"/>
                <w:sz w:val="28"/>
                <w:szCs w:val="32"/>
              </w:rPr>
            </w:pPr>
          </w:p>
        </w:tc>
        <w:tc>
          <w:tcPr>
            <w:tcW w:w="270" w:type="dxa"/>
            <w:shd w:val="clear" w:color="auto" w:fill="auto"/>
          </w:tcPr>
          <w:p w14:paraId="7C06235A" w14:textId="77777777" w:rsidR="00EE5475" w:rsidRPr="00552CF3" w:rsidRDefault="00EE5475" w:rsidP="00EE5475">
            <w:pPr>
              <w:jc w:val="right"/>
              <w:rPr>
                <w:rFonts w:ascii="Angsana New" w:hAnsi="Angsana New"/>
                <w:sz w:val="28"/>
                <w:szCs w:val="32"/>
              </w:rPr>
            </w:pPr>
          </w:p>
        </w:tc>
        <w:tc>
          <w:tcPr>
            <w:tcW w:w="270" w:type="dxa"/>
            <w:shd w:val="clear" w:color="auto" w:fill="auto"/>
            <w:vAlign w:val="bottom"/>
          </w:tcPr>
          <w:p w14:paraId="128736D3" w14:textId="34380A90" w:rsidR="00EE5475" w:rsidRPr="00552CF3" w:rsidRDefault="00EE5475" w:rsidP="00EE5475">
            <w:pPr>
              <w:jc w:val="right"/>
              <w:rPr>
                <w:rFonts w:ascii="Angsana New" w:hAnsi="Angsana New"/>
                <w:sz w:val="28"/>
                <w:szCs w:val="32"/>
              </w:rPr>
            </w:pPr>
          </w:p>
        </w:tc>
        <w:tc>
          <w:tcPr>
            <w:tcW w:w="810" w:type="dxa"/>
            <w:shd w:val="clear" w:color="auto" w:fill="auto"/>
          </w:tcPr>
          <w:p w14:paraId="684EEB55" w14:textId="77777777" w:rsidR="00EE5475" w:rsidRPr="00552CF3" w:rsidRDefault="00EE5475" w:rsidP="00EE5475">
            <w:pPr>
              <w:jc w:val="right"/>
              <w:rPr>
                <w:rFonts w:ascii="Angsana New" w:hAnsi="Angsana New"/>
                <w:sz w:val="28"/>
                <w:szCs w:val="32"/>
              </w:rPr>
            </w:pPr>
          </w:p>
        </w:tc>
        <w:tc>
          <w:tcPr>
            <w:tcW w:w="1710" w:type="dxa"/>
            <w:tcBorders>
              <w:bottom w:val="single" w:sz="4" w:space="0" w:color="auto"/>
            </w:tcBorders>
            <w:shd w:val="clear" w:color="auto" w:fill="auto"/>
            <w:vAlign w:val="bottom"/>
          </w:tcPr>
          <w:p w14:paraId="36A6FBF0" w14:textId="7D0479E4" w:rsidR="00EE5475" w:rsidRPr="00552CF3" w:rsidRDefault="002A6404" w:rsidP="00EE5475">
            <w:pPr>
              <w:jc w:val="right"/>
              <w:rPr>
                <w:rFonts w:ascii="Angsana New" w:hAnsi="Angsana New"/>
                <w:sz w:val="28"/>
                <w:szCs w:val="32"/>
              </w:rPr>
            </w:pPr>
            <w:r w:rsidRPr="002A6404">
              <w:rPr>
                <w:rFonts w:ascii="Angsana New" w:hAnsi="Angsana New" w:hint="cs"/>
                <w:color w:val="000000" w:themeColor="text1"/>
                <w:sz w:val="28"/>
                <w:lang w:val="en-GB"/>
              </w:rPr>
              <w:t>1</w:t>
            </w:r>
            <w:r w:rsidR="00EE5475">
              <w:rPr>
                <w:rFonts w:ascii="Angsana New" w:hAnsi="Angsana New" w:hint="cs"/>
                <w:color w:val="000000" w:themeColor="text1"/>
                <w:sz w:val="28"/>
                <w:cs/>
              </w:rPr>
              <w:t>,</w:t>
            </w:r>
            <w:r w:rsidRPr="002A6404">
              <w:rPr>
                <w:rFonts w:ascii="Angsana New" w:hAnsi="Angsana New" w:hint="cs"/>
                <w:color w:val="000000" w:themeColor="text1"/>
                <w:sz w:val="28"/>
                <w:lang w:val="en-GB"/>
              </w:rPr>
              <w:t>584</w:t>
            </w:r>
          </w:p>
        </w:tc>
        <w:tc>
          <w:tcPr>
            <w:tcW w:w="270" w:type="dxa"/>
          </w:tcPr>
          <w:p w14:paraId="3F1BFAC8" w14:textId="77777777" w:rsidR="00EE5475" w:rsidRPr="00552CF3" w:rsidRDefault="00EE5475" w:rsidP="00EE5475">
            <w:pPr>
              <w:jc w:val="right"/>
              <w:rPr>
                <w:rFonts w:ascii="Angsana New" w:hAnsi="Angsana New"/>
                <w:sz w:val="28"/>
                <w:szCs w:val="32"/>
              </w:rPr>
            </w:pPr>
          </w:p>
        </w:tc>
        <w:tc>
          <w:tcPr>
            <w:tcW w:w="1758" w:type="dxa"/>
            <w:tcBorders>
              <w:bottom w:val="single" w:sz="4" w:space="0" w:color="auto"/>
            </w:tcBorders>
            <w:shd w:val="clear" w:color="auto" w:fill="auto"/>
            <w:vAlign w:val="bottom"/>
          </w:tcPr>
          <w:p w14:paraId="2F70A745" w14:textId="741B4FFF" w:rsidR="00EE5475" w:rsidRPr="00552CF3" w:rsidRDefault="00EE5475" w:rsidP="00EE5475">
            <w:pPr>
              <w:jc w:val="right"/>
              <w:rPr>
                <w:rFonts w:ascii="Angsana New" w:hAnsi="Angsana New"/>
                <w:sz w:val="28"/>
                <w:szCs w:val="32"/>
              </w:rPr>
            </w:pPr>
            <w:r w:rsidRPr="00F87D32">
              <w:rPr>
                <w:rFonts w:ascii="Angsana New" w:hAnsi="Angsana New"/>
                <w:color w:val="000000" w:themeColor="text1"/>
                <w:sz w:val="28"/>
                <w:szCs w:val="32"/>
                <w:lang w:val="en-GB"/>
              </w:rPr>
              <w:t>1</w:t>
            </w:r>
            <w:r w:rsidRPr="00F87D32">
              <w:rPr>
                <w:rFonts w:ascii="Angsana New" w:hAnsi="Angsana New"/>
                <w:color w:val="000000" w:themeColor="text1"/>
                <w:sz w:val="28"/>
                <w:szCs w:val="32"/>
              </w:rPr>
              <w:t>,</w:t>
            </w:r>
            <w:r w:rsidRPr="00F87D32">
              <w:rPr>
                <w:rFonts w:ascii="Angsana New" w:hAnsi="Angsana New"/>
                <w:color w:val="000000" w:themeColor="text1"/>
                <w:sz w:val="28"/>
                <w:szCs w:val="32"/>
                <w:lang w:val="en-GB"/>
              </w:rPr>
              <w:t>586</w:t>
            </w:r>
          </w:p>
        </w:tc>
      </w:tr>
      <w:tr w:rsidR="00EE5475" w:rsidRPr="00552CF3" w14:paraId="5CCF2D27" w14:textId="77777777" w:rsidTr="00D064E8">
        <w:trPr>
          <w:cantSplit/>
        </w:trPr>
        <w:tc>
          <w:tcPr>
            <w:tcW w:w="3444" w:type="dxa"/>
          </w:tcPr>
          <w:p w14:paraId="64A5C58B" w14:textId="77777777" w:rsidR="00EE5475" w:rsidRPr="00552CF3" w:rsidRDefault="00EE5475" w:rsidP="00080E62">
            <w:pPr>
              <w:tabs>
                <w:tab w:val="left" w:pos="420"/>
              </w:tabs>
              <w:spacing w:line="380" w:lineRule="exact"/>
              <w:ind w:left="176" w:hanging="290"/>
              <w:jc w:val="thaiDistribute"/>
              <w:rPr>
                <w:rFonts w:ascii="Angsana New" w:hAnsi="Angsana New"/>
                <w:sz w:val="28"/>
                <w:cs/>
              </w:rPr>
            </w:pPr>
            <w:r w:rsidRPr="00552CF3">
              <w:rPr>
                <w:rFonts w:ascii="Angsana New" w:hAnsi="Angsana New"/>
                <w:sz w:val="28"/>
              </w:rPr>
              <w:t>Total</w:t>
            </w:r>
          </w:p>
        </w:tc>
        <w:tc>
          <w:tcPr>
            <w:tcW w:w="540" w:type="dxa"/>
            <w:shd w:val="clear" w:color="auto" w:fill="auto"/>
            <w:vAlign w:val="bottom"/>
          </w:tcPr>
          <w:p w14:paraId="46984195" w14:textId="0C4C57B7" w:rsidR="00EE5475" w:rsidRPr="00552CF3" w:rsidRDefault="00EE5475" w:rsidP="00EE5475">
            <w:pPr>
              <w:jc w:val="right"/>
              <w:rPr>
                <w:rFonts w:ascii="Angsana New" w:hAnsi="Angsana New"/>
                <w:sz w:val="28"/>
                <w:szCs w:val="32"/>
              </w:rPr>
            </w:pPr>
          </w:p>
        </w:tc>
        <w:tc>
          <w:tcPr>
            <w:tcW w:w="270" w:type="dxa"/>
            <w:shd w:val="clear" w:color="auto" w:fill="auto"/>
          </w:tcPr>
          <w:p w14:paraId="5A18D408" w14:textId="77777777" w:rsidR="00EE5475" w:rsidRPr="00552CF3" w:rsidRDefault="00EE5475" w:rsidP="00EE5475">
            <w:pPr>
              <w:jc w:val="right"/>
              <w:rPr>
                <w:rFonts w:ascii="Angsana New" w:hAnsi="Angsana New"/>
                <w:sz w:val="28"/>
                <w:szCs w:val="32"/>
              </w:rPr>
            </w:pPr>
          </w:p>
        </w:tc>
        <w:tc>
          <w:tcPr>
            <w:tcW w:w="270" w:type="dxa"/>
            <w:shd w:val="clear" w:color="auto" w:fill="auto"/>
            <w:vAlign w:val="bottom"/>
          </w:tcPr>
          <w:p w14:paraId="058B2E1F" w14:textId="64F9FC12" w:rsidR="00EE5475" w:rsidRPr="00552CF3" w:rsidRDefault="00EE5475" w:rsidP="00EE5475">
            <w:pPr>
              <w:jc w:val="right"/>
              <w:rPr>
                <w:rFonts w:ascii="Angsana New" w:hAnsi="Angsana New"/>
                <w:sz w:val="28"/>
                <w:szCs w:val="32"/>
              </w:rPr>
            </w:pPr>
          </w:p>
        </w:tc>
        <w:tc>
          <w:tcPr>
            <w:tcW w:w="810" w:type="dxa"/>
            <w:shd w:val="clear" w:color="auto" w:fill="auto"/>
          </w:tcPr>
          <w:p w14:paraId="47750E5D" w14:textId="77777777" w:rsidR="00EE5475" w:rsidRPr="00552CF3" w:rsidRDefault="00EE5475" w:rsidP="00EE5475">
            <w:pPr>
              <w:jc w:val="right"/>
              <w:rPr>
                <w:rFonts w:ascii="Angsana New" w:hAnsi="Angsana New"/>
                <w:sz w:val="28"/>
                <w:szCs w:val="32"/>
              </w:rPr>
            </w:pPr>
          </w:p>
        </w:tc>
        <w:tc>
          <w:tcPr>
            <w:tcW w:w="1710" w:type="dxa"/>
            <w:tcBorders>
              <w:top w:val="single" w:sz="4" w:space="0" w:color="auto"/>
              <w:bottom w:val="double" w:sz="4" w:space="0" w:color="auto"/>
            </w:tcBorders>
            <w:shd w:val="clear" w:color="auto" w:fill="auto"/>
            <w:vAlign w:val="bottom"/>
          </w:tcPr>
          <w:p w14:paraId="70B4DAFA" w14:textId="014452AA" w:rsidR="00EE5475" w:rsidRPr="00552CF3" w:rsidRDefault="002A6404" w:rsidP="00EE5475">
            <w:pPr>
              <w:jc w:val="right"/>
              <w:rPr>
                <w:rFonts w:ascii="Angsana New" w:hAnsi="Angsana New"/>
                <w:sz w:val="28"/>
                <w:szCs w:val="32"/>
              </w:rPr>
            </w:pPr>
            <w:r w:rsidRPr="002A6404">
              <w:rPr>
                <w:rFonts w:ascii="Angsana New" w:hAnsi="Angsana New" w:hint="cs"/>
                <w:color w:val="000000" w:themeColor="text1"/>
                <w:sz w:val="28"/>
                <w:lang w:val="en-GB"/>
              </w:rPr>
              <w:t>116</w:t>
            </w:r>
            <w:r w:rsidR="00EE5475">
              <w:rPr>
                <w:rFonts w:ascii="Angsana New" w:hAnsi="Angsana New" w:hint="cs"/>
                <w:color w:val="000000" w:themeColor="text1"/>
                <w:sz w:val="28"/>
                <w:cs/>
              </w:rPr>
              <w:t>,</w:t>
            </w:r>
            <w:r w:rsidRPr="002A6404">
              <w:rPr>
                <w:rFonts w:ascii="Angsana New" w:hAnsi="Angsana New" w:hint="cs"/>
                <w:color w:val="000000" w:themeColor="text1"/>
                <w:sz w:val="28"/>
                <w:lang w:val="en-GB"/>
              </w:rPr>
              <w:t>413</w:t>
            </w:r>
          </w:p>
        </w:tc>
        <w:tc>
          <w:tcPr>
            <w:tcW w:w="270" w:type="dxa"/>
          </w:tcPr>
          <w:p w14:paraId="654196D0" w14:textId="77777777" w:rsidR="00EE5475" w:rsidRPr="00552CF3" w:rsidRDefault="00EE5475" w:rsidP="00EE5475">
            <w:pPr>
              <w:jc w:val="right"/>
              <w:rPr>
                <w:rFonts w:ascii="Angsana New" w:hAnsi="Angsana New"/>
                <w:sz w:val="28"/>
                <w:szCs w:val="32"/>
              </w:rPr>
            </w:pPr>
          </w:p>
        </w:tc>
        <w:tc>
          <w:tcPr>
            <w:tcW w:w="1758" w:type="dxa"/>
            <w:tcBorders>
              <w:top w:val="single" w:sz="4" w:space="0" w:color="auto"/>
              <w:bottom w:val="double" w:sz="4" w:space="0" w:color="auto"/>
            </w:tcBorders>
            <w:shd w:val="clear" w:color="auto" w:fill="auto"/>
            <w:vAlign w:val="bottom"/>
          </w:tcPr>
          <w:p w14:paraId="20439C48" w14:textId="4B368E8B" w:rsidR="00EE5475" w:rsidRPr="00552CF3" w:rsidRDefault="002A6404" w:rsidP="00EE5475">
            <w:pPr>
              <w:jc w:val="right"/>
              <w:rPr>
                <w:rFonts w:ascii="Angsana New" w:hAnsi="Angsana New"/>
                <w:sz w:val="28"/>
                <w:szCs w:val="32"/>
              </w:rPr>
            </w:pPr>
            <w:r w:rsidRPr="002A6404">
              <w:rPr>
                <w:rFonts w:ascii="Angsana New" w:hAnsi="Angsana New"/>
                <w:sz w:val="28"/>
                <w:szCs w:val="32"/>
                <w:lang w:val="en-GB"/>
              </w:rPr>
              <w:t>120</w:t>
            </w:r>
            <w:r w:rsidR="00EE5475" w:rsidRPr="00552CF3">
              <w:rPr>
                <w:rFonts w:ascii="Angsana New" w:hAnsi="Angsana New"/>
                <w:sz w:val="28"/>
                <w:szCs w:val="32"/>
              </w:rPr>
              <w:t>,</w:t>
            </w:r>
            <w:r w:rsidRPr="002A6404">
              <w:rPr>
                <w:rFonts w:ascii="Angsana New" w:hAnsi="Angsana New"/>
                <w:sz w:val="28"/>
                <w:szCs w:val="32"/>
                <w:lang w:val="en-GB"/>
              </w:rPr>
              <w:t>114</w:t>
            </w:r>
          </w:p>
        </w:tc>
      </w:tr>
    </w:tbl>
    <w:p w14:paraId="563208BE" w14:textId="22273C0A" w:rsidR="00EE5475" w:rsidRPr="007C22C3" w:rsidRDefault="0060596A" w:rsidP="007C22C3">
      <w:pPr>
        <w:pStyle w:val="ListParagraph"/>
        <w:numPr>
          <w:ilvl w:val="0"/>
          <w:numId w:val="1"/>
        </w:numPr>
        <w:tabs>
          <w:tab w:val="left" w:pos="1276"/>
        </w:tabs>
        <w:spacing w:before="240" w:line="360" w:lineRule="exact"/>
        <w:ind w:left="539" w:hanging="539"/>
        <w:contextualSpacing w:val="0"/>
        <w:rPr>
          <w:rFonts w:ascii="Angsana New" w:hAnsi="Angsana New"/>
          <w:b/>
          <w:bCs/>
          <w:sz w:val="28"/>
        </w:rPr>
      </w:pPr>
      <w:r w:rsidRPr="007C22C3">
        <w:rPr>
          <w:rFonts w:ascii="Angsana New" w:hAnsi="Angsana New"/>
          <w:b/>
          <w:bCs/>
          <w:sz w:val="28"/>
        </w:rPr>
        <w:t>L</w:t>
      </w:r>
      <w:r w:rsidR="0022290C">
        <w:rPr>
          <w:rFonts w:ascii="Angsana New" w:hAnsi="Angsana New"/>
          <w:b/>
          <w:bCs/>
          <w:sz w:val="28"/>
        </w:rPr>
        <w:t>OANS LONG-TERM LOANS FROM OTHER</w:t>
      </w:r>
    </w:p>
    <w:tbl>
      <w:tblPr>
        <w:tblW w:w="9072" w:type="dxa"/>
        <w:tblInd w:w="426" w:type="dxa"/>
        <w:tblLayout w:type="fixed"/>
        <w:tblLook w:val="04A0" w:firstRow="1" w:lastRow="0" w:firstColumn="1" w:lastColumn="0" w:noHBand="0" w:noVBand="1"/>
      </w:tblPr>
      <w:tblGrid>
        <w:gridCol w:w="3804"/>
        <w:gridCol w:w="270"/>
        <w:gridCol w:w="236"/>
        <w:gridCol w:w="214"/>
        <w:gridCol w:w="22"/>
        <w:gridCol w:w="788"/>
        <w:gridCol w:w="1710"/>
        <w:gridCol w:w="270"/>
        <w:gridCol w:w="1758"/>
      </w:tblGrid>
      <w:tr w:rsidR="00EE5475" w:rsidRPr="007C22C3" w14:paraId="6A6BC992" w14:textId="77777777" w:rsidTr="00D064E8">
        <w:trPr>
          <w:cantSplit/>
          <w:tblHeader/>
        </w:trPr>
        <w:tc>
          <w:tcPr>
            <w:tcW w:w="3804" w:type="dxa"/>
            <w:shd w:val="clear" w:color="auto" w:fill="auto"/>
          </w:tcPr>
          <w:p w14:paraId="4557C995" w14:textId="77777777" w:rsidR="00EE5475" w:rsidRPr="007C22C3" w:rsidRDefault="00EE5475" w:rsidP="007C22C3">
            <w:pPr>
              <w:pStyle w:val="ListParagraph"/>
              <w:spacing w:line="400" w:lineRule="exact"/>
              <w:ind w:left="900"/>
              <w:contextualSpacing w:val="0"/>
              <w:jc w:val="thaiDistribute"/>
              <w:rPr>
                <w:rFonts w:ascii="Angsana New" w:hAnsi="Angsana New"/>
                <w:color w:val="000000" w:themeColor="text1"/>
                <w:sz w:val="28"/>
                <w:cs/>
              </w:rPr>
            </w:pPr>
          </w:p>
        </w:tc>
        <w:tc>
          <w:tcPr>
            <w:tcW w:w="5268" w:type="dxa"/>
            <w:gridSpan w:val="8"/>
            <w:shd w:val="clear" w:color="auto" w:fill="auto"/>
          </w:tcPr>
          <w:p w14:paraId="53DD434D" w14:textId="12E1030B" w:rsidR="00EE5475" w:rsidRPr="007C22C3" w:rsidRDefault="008F3CE2" w:rsidP="007C22C3">
            <w:pPr>
              <w:tabs>
                <w:tab w:val="center" w:pos="8100"/>
              </w:tabs>
              <w:overflowPunct/>
              <w:autoSpaceDE/>
              <w:autoSpaceDN/>
              <w:adjustRightInd/>
              <w:spacing w:line="400" w:lineRule="exact"/>
              <w:jc w:val="right"/>
              <w:textAlignment w:val="auto"/>
              <w:rPr>
                <w:rFonts w:ascii="Angsana New" w:eastAsia="Times New Roman" w:hAnsi="Angsana New"/>
                <w:color w:val="000000" w:themeColor="text1"/>
                <w:spacing w:val="-6"/>
                <w:sz w:val="28"/>
                <w:cs/>
              </w:rPr>
            </w:pPr>
            <w:r w:rsidRPr="007C22C3">
              <w:rPr>
                <w:rFonts w:ascii="Angsana New" w:eastAsia="Times New Roman" w:hAnsi="Angsana New"/>
                <w:spacing w:val="-6"/>
                <w:sz w:val="28"/>
                <w:cs/>
              </w:rPr>
              <w:t>(</w:t>
            </w:r>
            <w:r w:rsidRPr="007C22C3">
              <w:rPr>
                <w:rFonts w:ascii="Angsana New" w:eastAsia="Times New Roman" w:hAnsi="Angsana New"/>
                <w:spacing w:val="-6"/>
                <w:sz w:val="28"/>
              </w:rPr>
              <w:t>Unit : Thousand Baht</w:t>
            </w:r>
            <w:r w:rsidRPr="007C22C3">
              <w:rPr>
                <w:rFonts w:ascii="Angsana New" w:eastAsia="Times New Roman" w:hAnsi="Angsana New"/>
                <w:spacing w:val="-6"/>
                <w:sz w:val="28"/>
                <w:cs/>
              </w:rPr>
              <w:t>)</w:t>
            </w:r>
          </w:p>
        </w:tc>
      </w:tr>
      <w:tr w:rsidR="00EE5475" w:rsidRPr="007C22C3" w14:paraId="005A2424" w14:textId="77777777" w:rsidTr="00D064E8">
        <w:trPr>
          <w:cantSplit/>
          <w:tblHeader/>
        </w:trPr>
        <w:tc>
          <w:tcPr>
            <w:tcW w:w="3804" w:type="dxa"/>
            <w:shd w:val="clear" w:color="auto" w:fill="auto"/>
          </w:tcPr>
          <w:p w14:paraId="4420D5C2" w14:textId="77777777" w:rsidR="00EE5475" w:rsidRPr="007C22C3" w:rsidRDefault="00EE5475" w:rsidP="007C22C3">
            <w:pPr>
              <w:spacing w:line="400" w:lineRule="exact"/>
              <w:jc w:val="thaiDistribute"/>
              <w:rPr>
                <w:rFonts w:ascii="Angsana New" w:hAnsi="Angsana New"/>
                <w:color w:val="000000" w:themeColor="text1"/>
                <w:sz w:val="28"/>
                <w:cs/>
              </w:rPr>
            </w:pPr>
          </w:p>
        </w:tc>
        <w:tc>
          <w:tcPr>
            <w:tcW w:w="720" w:type="dxa"/>
            <w:gridSpan w:val="3"/>
            <w:shd w:val="clear" w:color="auto" w:fill="auto"/>
          </w:tcPr>
          <w:p w14:paraId="3AB546A6" w14:textId="53E11F18" w:rsidR="00EE5475" w:rsidRPr="007C22C3" w:rsidRDefault="00EE5475" w:rsidP="007C22C3">
            <w:pPr>
              <w:overflowPunct/>
              <w:autoSpaceDE/>
              <w:autoSpaceDN/>
              <w:adjustRightInd/>
              <w:spacing w:line="400" w:lineRule="exact"/>
              <w:jc w:val="center"/>
              <w:textAlignment w:val="auto"/>
              <w:rPr>
                <w:rFonts w:ascii="Angsana New" w:eastAsia="Times New Roman" w:hAnsi="Angsana New"/>
                <w:color w:val="000000" w:themeColor="text1"/>
                <w:spacing w:val="-6"/>
                <w:sz w:val="28"/>
                <w:cs/>
              </w:rPr>
            </w:pPr>
          </w:p>
        </w:tc>
        <w:tc>
          <w:tcPr>
            <w:tcW w:w="810" w:type="dxa"/>
            <w:gridSpan w:val="2"/>
            <w:shd w:val="clear" w:color="auto" w:fill="auto"/>
          </w:tcPr>
          <w:p w14:paraId="5764199B" w14:textId="77777777" w:rsidR="00EE5475" w:rsidRPr="007C22C3" w:rsidRDefault="00EE5475" w:rsidP="007C22C3">
            <w:pPr>
              <w:tabs>
                <w:tab w:val="center" w:pos="8100"/>
              </w:tabs>
              <w:overflowPunct/>
              <w:autoSpaceDE/>
              <w:autoSpaceDN/>
              <w:adjustRightInd/>
              <w:spacing w:line="400" w:lineRule="exact"/>
              <w:jc w:val="center"/>
              <w:textAlignment w:val="auto"/>
              <w:rPr>
                <w:rFonts w:ascii="Angsana New" w:eastAsia="Times New Roman" w:hAnsi="Angsana New"/>
                <w:color w:val="000000" w:themeColor="text1"/>
                <w:spacing w:val="-6"/>
                <w:sz w:val="28"/>
                <w:cs/>
              </w:rPr>
            </w:pPr>
          </w:p>
        </w:tc>
        <w:tc>
          <w:tcPr>
            <w:tcW w:w="3738" w:type="dxa"/>
            <w:gridSpan w:val="3"/>
            <w:tcBorders>
              <w:top w:val="single" w:sz="4" w:space="0" w:color="auto"/>
              <w:bottom w:val="single" w:sz="4" w:space="0" w:color="auto"/>
            </w:tcBorders>
            <w:shd w:val="clear" w:color="auto" w:fill="auto"/>
          </w:tcPr>
          <w:p w14:paraId="36373E34" w14:textId="226BF6D2" w:rsidR="00EE5475" w:rsidRPr="007C22C3" w:rsidRDefault="00D064E8" w:rsidP="007C22C3">
            <w:pPr>
              <w:tabs>
                <w:tab w:val="center" w:pos="8100"/>
              </w:tabs>
              <w:overflowPunct/>
              <w:autoSpaceDE/>
              <w:autoSpaceDN/>
              <w:adjustRightInd/>
              <w:spacing w:line="400" w:lineRule="exact"/>
              <w:jc w:val="center"/>
              <w:textAlignment w:val="auto"/>
              <w:rPr>
                <w:rFonts w:ascii="Angsana New" w:eastAsia="Times New Roman" w:hAnsi="Angsana New"/>
                <w:color w:val="000000" w:themeColor="text1"/>
                <w:spacing w:val="-6"/>
                <w:sz w:val="28"/>
                <w:cs/>
              </w:rPr>
            </w:pPr>
            <w:r w:rsidRPr="00D064E8">
              <w:rPr>
                <w:rFonts w:asciiTheme="majorBidi" w:hAnsiTheme="majorBidi" w:cstheme="majorBidi"/>
                <w:sz w:val="28"/>
              </w:rPr>
              <w:t>Consolidated / Separate financial statements</w:t>
            </w:r>
          </w:p>
        </w:tc>
      </w:tr>
      <w:tr w:rsidR="00EE5475" w:rsidRPr="007C22C3" w14:paraId="64CF0DCD" w14:textId="77777777" w:rsidTr="00D064E8">
        <w:trPr>
          <w:cantSplit/>
          <w:tblHeader/>
        </w:trPr>
        <w:tc>
          <w:tcPr>
            <w:tcW w:w="3804" w:type="dxa"/>
            <w:shd w:val="clear" w:color="auto" w:fill="auto"/>
          </w:tcPr>
          <w:p w14:paraId="1D2924FD" w14:textId="77777777" w:rsidR="00EE5475" w:rsidRPr="007C22C3" w:rsidRDefault="00EE5475" w:rsidP="007C22C3">
            <w:pPr>
              <w:spacing w:line="400" w:lineRule="exact"/>
              <w:jc w:val="thaiDistribute"/>
              <w:rPr>
                <w:rFonts w:ascii="Angsana New" w:hAnsi="Angsana New"/>
                <w:b/>
                <w:bCs/>
                <w:color w:val="000000" w:themeColor="text1"/>
                <w:spacing w:val="-2"/>
                <w:sz w:val="28"/>
                <w:cs/>
              </w:rPr>
            </w:pPr>
          </w:p>
        </w:tc>
        <w:tc>
          <w:tcPr>
            <w:tcW w:w="270" w:type="dxa"/>
            <w:shd w:val="clear" w:color="auto" w:fill="auto"/>
            <w:vAlign w:val="bottom"/>
          </w:tcPr>
          <w:p w14:paraId="4E7CC252" w14:textId="15271888" w:rsidR="00EE5475" w:rsidRPr="007C22C3" w:rsidRDefault="00EE5475" w:rsidP="007C22C3">
            <w:pPr>
              <w:spacing w:line="400" w:lineRule="exact"/>
              <w:ind w:left="-110" w:right="-109"/>
              <w:jc w:val="center"/>
              <w:rPr>
                <w:rFonts w:ascii="Angsana New" w:hAnsi="Angsana New"/>
                <w:color w:val="000000" w:themeColor="text1"/>
                <w:sz w:val="28"/>
                <w:u w:val="single"/>
              </w:rPr>
            </w:pPr>
          </w:p>
        </w:tc>
        <w:tc>
          <w:tcPr>
            <w:tcW w:w="236" w:type="dxa"/>
            <w:shd w:val="clear" w:color="auto" w:fill="auto"/>
          </w:tcPr>
          <w:p w14:paraId="2337A5CC" w14:textId="77777777" w:rsidR="00EE5475" w:rsidRPr="007C22C3" w:rsidRDefault="00EE5475" w:rsidP="007C22C3">
            <w:pPr>
              <w:spacing w:line="400" w:lineRule="exact"/>
              <w:jc w:val="center"/>
              <w:rPr>
                <w:rFonts w:ascii="Angsana New" w:hAnsi="Angsana New"/>
                <w:color w:val="000000" w:themeColor="text1"/>
                <w:sz w:val="28"/>
                <w:cs/>
              </w:rPr>
            </w:pPr>
          </w:p>
        </w:tc>
        <w:tc>
          <w:tcPr>
            <w:tcW w:w="236" w:type="dxa"/>
            <w:gridSpan w:val="2"/>
            <w:shd w:val="clear" w:color="auto" w:fill="auto"/>
            <w:vAlign w:val="bottom"/>
          </w:tcPr>
          <w:p w14:paraId="28E04D11" w14:textId="7E72CCC8" w:rsidR="00EE5475" w:rsidRPr="007C22C3" w:rsidRDefault="00EE5475" w:rsidP="007C22C3">
            <w:pPr>
              <w:spacing w:line="400" w:lineRule="exact"/>
              <w:ind w:left="-20"/>
              <w:jc w:val="center"/>
              <w:rPr>
                <w:rFonts w:ascii="Angsana New" w:hAnsi="Angsana New"/>
                <w:color w:val="000000" w:themeColor="text1"/>
                <w:sz w:val="28"/>
                <w:u w:val="single"/>
              </w:rPr>
            </w:pPr>
          </w:p>
        </w:tc>
        <w:tc>
          <w:tcPr>
            <w:tcW w:w="788" w:type="dxa"/>
            <w:shd w:val="clear" w:color="auto" w:fill="auto"/>
          </w:tcPr>
          <w:p w14:paraId="3FF9435E" w14:textId="77777777" w:rsidR="00EE5475" w:rsidRPr="007C22C3" w:rsidRDefault="00EE5475" w:rsidP="007C22C3">
            <w:pPr>
              <w:spacing w:line="400" w:lineRule="exact"/>
              <w:jc w:val="center"/>
              <w:rPr>
                <w:rFonts w:ascii="Angsana New" w:hAnsi="Angsana New"/>
                <w:color w:val="000000" w:themeColor="text1"/>
                <w:sz w:val="28"/>
                <w:cs/>
              </w:rPr>
            </w:pPr>
          </w:p>
        </w:tc>
        <w:tc>
          <w:tcPr>
            <w:tcW w:w="1710" w:type="dxa"/>
            <w:tcBorders>
              <w:bottom w:val="single" w:sz="4" w:space="0" w:color="auto"/>
            </w:tcBorders>
            <w:shd w:val="clear" w:color="auto" w:fill="auto"/>
            <w:vAlign w:val="bottom"/>
          </w:tcPr>
          <w:p w14:paraId="589A3DD8" w14:textId="4D9D2E9B" w:rsidR="00EE5475" w:rsidRPr="007C22C3" w:rsidRDefault="00CE1649" w:rsidP="007C22C3">
            <w:pPr>
              <w:spacing w:line="400" w:lineRule="exact"/>
              <w:ind w:left="-60" w:right="-111"/>
              <w:jc w:val="center"/>
              <w:rPr>
                <w:rFonts w:ascii="Angsana New" w:hAnsi="Angsana New"/>
                <w:color w:val="000000" w:themeColor="text1"/>
                <w:sz w:val="28"/>
              </w:rPr>
            </w:pPr>
            <w:r w:rsidRPr="007C22C3">
              <w:rPr>
                <w:rFonts w:asciiTheme="majorBidi" w:hAnsiTheme="majorBidi" w:cstheme="majorBidi"/>
                <w:sz w:val="28"/>
              </w:rPr>
              <w:t xml:space="preserve">As at June            </w:t>
            </w:r>
            <w:r w:rsidR="002A6404" w:rsidRPr="002A6404">
              <w:rPr>
                <w:rFonts w:asciiTheme="majorBidi" w:hAnsiTheme="majorBidi" w:cstheme="majorBidi"/>
                <w:sz w:val="28"/>
                <w:lang w:val="en-GB"/>
              </w:rPr>
              <w:t>30</w:t>
            </w:r>
            <w:r w:rsidRPr="007C22C3">
              <w:rPr>
                <w:rFonts w:asciiTheme="majorBidi" w:hAnsiTheme="majorBidi" w:cstheme="majorBidi"/>
                <w:sz w:val="28"/>
              </w:rPr>
              <w:t xml:space="preserve">, </w:t>
            </w:r>
            <w:r w:rsidR="002A6404" w:rsidRPr="002A6404">
              <w:rPr>
                <w:rFonts w:asciiTheme="majorBidi" w:hAnsiTheme="majorBidi" w:cstheme="majorBidi"/>
                <w:sz w:val="28"/>
                <w:lang w:val="en-GB"/>
              </w:rPr>
              <w:t>2024</w:t>
            </w:r>
          </w:p>
        </w:tc>
        <w:tc>
          <w:tcPr>
            <w:tcW w:w="270" w:type="dxa"/>
            <w:shd w:val="clear" w:color="auto" w:fill="auto"/>
          </w:tcPr>
          <w:p w14:paraId="3043795C" w14:textId="77777777" w:rsidR="00EE5475" w:rsidRPr="007C22C3" w:rsidRDefault="00EE5475" w:rsidP="007C22C3">
            <w:pPr>
              <w:spacing w:line="400" w:lineRule="exact"/>
              <w:jc w:val="center"/>
              <w:rPr>
                <w:rFonts w:ascii="Angsana New" w:hAnsi="Angsana New"/>
                <w:color w:val="000000" w:themeColor="text1"/>
                <w:sz w:val="28"/>
                <w:cs/>
              </w:rPr>
            </w:pPr>
          </w:p>
        </w:tc>
        <w:tc>
          <w:tcPr>
            <w:tcW w:w="1758" w:type="dxa"/>
            <w:tcBorders>
              <w:bottom w:val="single" w:sz="4" w:space="0" w:color="auto"/>
            </w:tcBorders>
            <w:shd w:val="clear" w:color="auto" w:fill="auto"/>
            <w:vAlign w:val="bottom"/>
          </w:tcPr>
          <w:p w14:paraId="6050B628" w14:textId="77777777" w:rsidR="00CE1649" w:rsidRPr="007C22C3" w:rsidRDefault="00CE1649" w:rsidP="007C22C3">
            <w:pPr>
              <w:spacing w:line="360" w:lineRule="exact"/>
              <w:ind w:left="-255" w:right="-252"/>
              <w:jc w:val="center"/>
              <w:rPr>
                <w:rFonts w:asciiTheme="majorBidi" w:hAnsiTheme="majorBidi" w:cstheme="majorBidi"/>
                <w:sz w:val="28"/>
              </w:rPr>
            </w:pPr>
            <w:r w:rsidRPr="007C22C3">
              <w:rPr>
                <w:rFonts w:asciiTheme="majorBidi" w:hAnsiTheme="majorBidi" w:cstheme="majorBidi"/>
                <w:sz w:val="28"/>
              </w:rPr>
              <w:t>As at December</w:t>
            </w:r>
          </w:p>
          <w:p w14:paraId="27939BDC" w14:textId="66457D3F" w:rsidR="00EE5475" w:rsidRPr="007C22C3" w:rsidRDefault="002A6404" w:rsidP="007C22C3">
            <w:pPr>
              <w:spacing w:line="400" w:lineRule="exact"/>
              <w:ind w:right="-40"/>
              <w:jc w:val="center"/>
              <w:rPr>
                <w:rFonts w:ascii="Angsana New" w:hAnsi="Angsana New"/>
                <w:color w:val="000000" w:themeColor="text1"/>
                <w:sz w:val="28"/>
              </w:rPr>
            </w:pPr>
            <w:r w:rsidRPr="002A6404">
              <w:rPr>
                <w:rFonts w:asciiTheme="majorBidi" w:hAnsiTheme="majorBidi" w:cstheme="majorBidi"/>
                <w:sz w:val="28"/>
                <w:lang w:val="en-GB"/>
              </w:rPr>
              <w:t>31</w:t>
            </w:r>
            <w:r w:rsidR="00CE1649" w:rsidRPr="007C22C3">
              <w:rPr>
                <w:rFonts w:asciiTheme="majorBidi" w:hAnsiTheme="majorBidi" w:cstheme="majorBidi"/>
                <w:sz w:val="28"/>
              </w:rPr>
              <w:t xml:space="preserve">, </w:t>
            </w:r>
            <w:r w:rsidRPr="002A6404">
              <w:rPr>
                <w:rFonts w:asciiTheme="majorBidi" w:hAnsiTheme="majorBidi" w:cstheme="majorBidi"/>
                <w:sz w:val="28"/>
                <w:lang w:val="en-GB"/>
              </w:rPr>
              <w:t>2023</w:t>
            </w:r>
          </w:p>
        </w:tc>
      </w:tr>
      <w:tr w:rsidR="00EE5475" w:rsidRPr="007C22C3" w14:paraId="4CA135F0" w14:textId="77777777" w:rsidTr="00D064E8">
        <w:trPr>
          <w:cantSplit/>
        </w:trPr>
        <w:tc>
          <w:tcPr>
            <w:tcW w:w="3804" w:type="dxa"/>
            <w:shd w:val="clear" w:color="auto" w:fill="auto"/>
          </w:tcPr>
          <w:p w14:paraId="76516B3A" w14:textId="0D6327DA" w:rsidR="00EE5475" w:rsidRPr="007C22C3" w:rsidRDefault="00A03A0A" w:rsidP="007C22C3">
            <w:pPr>
              <w:spacing w:line="380" w:lineRule="exact"/>
              <w:ind w:left="-108" w:right="-49"/>
              <w:rPr>
                <w:rFonts w:ascii="Angsana New" w:hAnsi="Angsana New"/>
                <w:color w:val="000000" w:themeColor="text1"/>
                <w:sz w:val="28"/>
              </w:rPr>
            </w:pPr>
            <w:r w:rsidRPr="007C22C3">
              <w:rPr>
                <w:rFonts w:ascii="Angsana New" w:hAnsi="Angsana New"/>
                <w:color w:val="000000" w:themeColor="text1"/>
                <w:sz w:val="28"/>
              </w:rPr>
              <w:t xml:space="preserve">Loans long-term </w:t>
            </w:r>
            <w:r w:rsidR="008F3CE2" w:rsidRPr="007C22C3">
              <w:rPr>
                <w:rFonts w:ascii="Angsana New" w:hAnsi="Angsana New"/>
                <w:color w:val="000000" w:themeColor="text1"/>
                <w:sz w:val="28"/>
              </w:rPr>
              <w:t>loan</w:t>
            </w:r>
            <w:r w:rsidRPr="007C22C3">
              <w:rPr>
                <w:rFonts w:ascii="Angsana New" w:hAnsi="Angsana New"/>
                <w:color w:val="000000" w:themeColor="text1"/>
                <w:sz w:val="28"/>
              </w:rPr>
              <w:t>s from other parties</w:t>
            </w:r>
          </w:p>
        </w:tc>
        <w:tc>
          <w:tcPr>
            <w:tcW w:w="270" w:type="dxa"/>
            <w:shd w:val="clear" w:color="auto" w:fill="auto"/>
          </w:tcPr>
          <w:p w14:paraId="2C8B96A5" w14:textId="43889E40" w:rsidR="00EE5475" w:rsidRPr="007C22C3" w:rsidRDefault="00EE5475" w:rsidP="007C22C3">
            <w:pPr>
              <w:tabs>
                <w:tab w:val="decimal" w:pos="1956"/>
              </w:tabs>
              <w:spacing w:line="400" w:lineRule="exact"/>
              <w:jc w:val="right"/>
              <w:rPr>
                <w:rFonts w:ascii="Angsana New" w:hAnsi="Angsana New"/>
                <w:color w:val="000000" w:themeColor="text1"/>
                <w:sz w:val="28"/>
              </w:rPr>
            </w:pPr>
          </w:p>
        </w:tc>
        <w:tc>
          <w:tcPr>
            <w:tcW w:w="236" w:type="dxa"/>
            <w:shd w:val="clear" w:color="auto" w:fill="auto"/>
          </w:tcPr>
          <w:p w14:paraId="021EF41D" w14:textId="77777777" w:rsidR="00EE5475" w:rsidRPr="007C22C3" w:rsidRDefault="00EE5475" w:rsidP="007C22C3">
            <w:pPr>
              <w:tabs>
                <w:tab w:val="decimal" w:pos="1956"/>
              </w:tabs>
              <w:spacing w:line="400" w:lineRule="exact"/>
              <w:ind w:right="112"/>
              <w:jc w:val="right"/>
              <w:rPr>
                <w:rFonts w:ascii="Angsana New" w:hAnsi="Angsana New"/>
                <w:color w:val="000000" w:themeColor="text1"/>
                <w:sz w:val="28"/>
              </w:rPr>
            </w:pPr>
          </w:p>
        </w:tc>
        <w:tc>
          <w:tcPr>
            <w:tcW w:w="236" w:type="dxa"/>
            <w:gridSpan w:val="2"/>
            <w:shd w:val="clear" w:color="auto" w:fill="auto"/>
            <w:vAlign w:val="bottom"/>
          </w:tcPr>
          <w:p w14:paraId="7887AA8A" w14:textId="17E4E742" w:rsidR="00EE5475" w:rsidRPr="007C22C3" w:rsidRDefault="00EE5475" w:rsidP="007C22C3">
            <w:pPr>
              <w:tabs>
                <w:tab w:val="decimal" w:pos="1956"/>
              </w:tabs>
              <w:spacing w:line="400" w:lineRule="exact"/>
              <w:jc w:val="right"/>
              <w:rPr>
                <w:rFonts w:ascii="Angsana New" w:hAnsi="Angsana New"/>
                <w:color w:val="000000" w:themeColor="text1"/>
                <w:sz w:val="28"/>
              </w:rPr>
            </w:pPr>
          </w:p>
        </w:tc>
        <w:tc>
          <w:tcPr>
            <w:tcW w:w="788" w:type="dxa"/>
            <w:shd w:val="clear" w:color="auto" w:fill="auto"/>
          </w:tcPr>
          <w:p w14:paraId="07A65E35" w14:textId="77777777" w:rsidR="00EE5475" w:rsidRPr="007C22C3" w:rsidRDefault="00EE5475" w:rsidP="007C22C3">
            <w:pPr>
              <w:tabs>
                <w:tab w:val="decimal" w:pos="1956"/>
              </w:tabs>
              <w:spacing w:line="400" w:lineRule="exact"/>
              <w:ind w:right="112"/>
              <w:jc w:val="right"/>
              <w:rPr>
                <w:rFonts w:ascii="Angsana New" w:hAnsi="Angsana New"/>
                <w:color w:val="000000" w:themeColor="text1"/>
                <w:sz w:val="28"/>
              </w:rPr>
            </w:pPr>
          </w:p>
        </w:tc>
        <w:tc>
          <w:tcPr>
            <w:tcW w:w="1710" w:type="dxa"/>
            <w:tcBorders>
              <w:top w:val="single" w:sz="4" w:space="0" w:color="auto"/>
            </w:tcBorders>
            <w:shd w:val="clear" w:color="auto" w:fill="auto"/>
          </w:tcPr>
          <w:p w14:paraId="1478DB38" w14:textId="0B0B596A" w:rsidR="00EE5475" w:rsidRPr="007C22C3" w:rsidRDefault="002A6404" w:rsidP="007C22C3">
            <w:pPr>
              <w:tabs>
                <w:tab w:val="decimal" w:pos="1956"/>
              </w:tabs>
              <w:spacing w:line="400" w:lineRule="exact"/>
              <w:jc w:val="right"/>
              <w:rPr>
                <w:rFonts w:ascii="Angsana New" w:hAnsi="Angsana New"/>
                <w:color w:val="000000" w:themeColor="text1"/>
                <w:sz w:val="28"/>
              </w:rPr>
            </w:pPr>
            <w:r w:rsidRPr="002A6404">
              <w:rPr>
                <w:rFonts w:ascii="Angsana New" w:hAnsi="Angsana New"/>
                <w:color w:val="000000" w:themeColor="text1"/>
                <w:sz w:val="28"/>
                <w:lang w:val="en-GB"/>
              </w:rPr>
              <w:t>163</w:t>
            </w:r>
            <w:r w:rsidR="00EE5475" w:rsidRPr="007C22C3">
              <w:rPr>
                <w:rFonts w:ascii="Angsana New" w:hAnsi="Angsana New"/>
                <w:color w:val="000000" w:themeColor="text1"/>
                <w:sz w:val="28"/>
              </w:rPr>
              <w:t>,</w:t>
            </w:r>
            <w:r w:rsidRPr="002A6404">
              <w:rPr>
                <w:rFonts w:ascii="Angsana New" w:hAnsi="Angsana New"/>
                <w:color w:val="000000" w:themeColor="text1"/>
                <w:sz w:val="28"/>
                <w:lang w:val="en-GB"/>
              </w:rPr>
              <w:t>139</w:t>
            </w:r>
          </w:p>
        </w:tc>
        <w:tc>
          <w:tcPr>
            <w:tcW w:w="270" w:type="dxa"/>
            <w:shd w:val="clear" w:color="auto" w:fill="auto"/>
          </w:tcPr>
          <w:p w14:paraId="7B7E9D27" w14:textId="77777777" w:rsidR="00EE5475" w:rsidRPr="007C22C3" w:rsidRDefault="00EE5475" w:rsidP="007C22C3">
            <w:pPr>
              <w:tabs>
                <w:tab w:val="decimal" w:pos="1956"/>
              </w:tabs>
              <w:spacing w:line="400" w:lineRule="exact"/>
              <w:ind w:right="-58"/>
              <w:jc w:val="right"/>
              <w:rPr>
                <w:rFonts w:ascii="Angsana New" w:hAnsi="Angsana New"/>
                <w:color w:val="000000" w:themeColor="text1"/>
                <w:sz w:val="28"/>
              </w:rPr>
            </w:pPr>
          </w:p>
        </w:tc>
        <w:tc>
          <w:tcPr>
            <w:tcW w:w="1758" w:type="dxa"/>
            <w:shd w:val="clear" w:color="auto" w:fill="auto"/>
            <w:vAlign w:val="bottom"/>
          </w:tcPr>
          <w:p w14:paraId="435FC8A5" w14:textId="77777777" w:rsidR="00EE5475" w:rsidRPr="007C22C3" w:rsidRDefault="00EE5475" w:rsidP="007C22C3">
            <w:pPr>
              <w:tabs>
                <w:tab w:val="decimal" w:pos="1956"/>
              </w:tabs>
              <w:spacing w:line="400" w:lineRule="exact"/>
              <w:jc w:val="right"/>
              <w:rPr>
                <w:rFonts w:ascii="Angsana New" w:hAnsi="Angsana New"/>
                <w:color w:val="000000" w:themeColor="text1"/>
                <w:sz w:val="28"/>
              </w:rPr>
            </w:pPr>
            <w:r w:rsidRPr="007C22C3">
              <w:rPr>
                <w:rFonts w:ascii="Angsana New" w:hAnsi="Angsana New" w:hint="cs"/>
                <w:color w:val="000000" w:themeColor="text1"/>
                <w:sz w:val="28"/>
                <w:cs/>
              </w:rPr>
              <w:t>-</w:t>
            </w:r>
          </w:p>
        </w:tc>
      </w:tr>
      <w:tr w:rsidR="00EE5475" w:rsidRPr="007C22C3" w14:paraId="6E67354D" w14:textId="77777777" w:rsidTr="00D064E8">
        <w:trPr>
          <w:cantSplit/>
        </w:trPr>
        <w:tc>
          <w:tcPr>
            <w:tcW w:w="3804" w:type="dxa"/>
            <w:shd w:val="clear" w:color="auto" w:fill="auto"/>
          </w:tcPr>
          <w:p w14:paraId="5F9F036A" w14:textId="296BABC5" w:rsidR="00EE5475" w:rsidRPr="007C22C3" w:rsidRDefault="00A03A0A" w:rsidP="007C22C3">
            <w:pPr>
              <w:spacing w:line="380" w:lineRule="exact"/>
              <w:ind w:left="-108" w:right="-49"/>
              <w:rPr>
                <w:rFonts w:ascii="Angsana New" w:hAnsi="Angsana New"/>
                <w:color w:val="000000" w:themeColor="text1"/>
                <w:sz w:val="28"/>
                <w:cs/>
              </w:rPr>
            </w:pPr>
            <w:r w:rsidRPr="007C22C3">
              <w:rPr>
                <w:rFonts w:ascii="Angsana New" w:hAnsi="Angsana New"/>
                <w:color w:val="000000" w:themeColor="text1"/>
                <w:sz w:val="28"/>
              </w:rPr>
              <w:t>Less: front - end fees</w:t>
            </w:r>
          </w:p>
        </w:tc>
        <w:tc>
          <w:tcPr>
            <w:tcW w:w="270" w:type="dxa"/>
            <w:shd w:val="clear" w:color="auto" w:fill="auto"/>
          </w:tcPr>
          <w:p w14:paraId="7252E16E" w14:textId="0CEA1364" w:rsidR="00EE5475" w:rsidRPr="007C22C3" w:rsidRDefault="00EE5475" w:rsidP="007C22C3">
            <w:pPr>
              <w:tabs>
                <w:tab w:val="decimal" w:pos="1956"/>
              </w:tabs>
              <w:spacing w:line="400" w:lineRule="exact"/>
              <w:jc w:val="right"/>
              <w:rPr>
                <w:rFonts w:ascii="Angsana New" w:hAnsi="Angsana New"/>
                <w:color w:val="000000" w:themeColor="text1"/>
                <w:sz w:val="28"/>
              </w:rPr>
            </w:pPr>
          </w:p>
        </w:tc>
        <w:tc>
          <w:tcPr>
            <w:tcW w:w="236" w:type="dxa"/>
            <w:shd w:val="clear" w:color="auto" w:fill="auto"/>
          </w:tcPr>
          <w:p w14:paraId="709F36B0" w14:textId="77777777" w:rsidR="00EE5475" w:rsidRPr="007C22C3" w:rsidRDefault="00EE5475" w:rsidP="007C22C3">
            <w:pPr>
              <w:tabs>
                <w:tab w:val="decimal" w:pos="1956"/>
              </w:tabs>
              <w:spacing w:line="400" w:lineRule="exact"/>
              <w:ind w:right="112"/>
              <w:jc w:val="right"/>
              <w:rPr>
                <w:rFonts w:ascii="Angsana New" w:hAnsi="Angsana New"/>
                <w:color w:val="000000" w:themeColor="text1"/>
                <w:sz w:val="28"/>
              </w:rPr>
            </w:pPr>
          </w:p>
        </w:tc>
        <w:tc>
          <w:tcPr>
            <w:tcW w:w="236" w:type="dxa"/>
            <w:gridSpan w:val="2"/>
            <w:shd w:val="clear" w:color="auto" w:fill="auto"/>
            <w:vAlign w:val="bottom"/>
          </w:tcPr>
          <w:p w14:paraId="2701F659" w14:textId="6B2BDDD5" w:rsidR="00EE5475" w:rsidRPr="007C22C3" w:rsidRDefault="00EE5475" w:rsidP="007C22C3">
            <w:pPr>
              <w:tabs>
                <w:tab w:val="decimal" w:pos="1956"/>
              </w:tabs>
              <w:spacing w:line="400" w:lineRule="exact"/>
              <w:jc w:val="right"/>
              <w:rPr>
                <w:rFonts w:ascii="Angsana New" w:hAnsi="Angsana New"/>
                <w:color w:val="000000" w:themeColor="text1"/>
                <w:sz w:val="28"/>
              </w:rPr>
            </w:pPr>
          </w:p>
        </w:tc>
        <w:tc>
          <w:tcPr>
            <w:tcW w:w="788" w:type="dxa"/>
            <w:shd w:val="clear" w:color="auto" w:fill="auto"/>
          </w:tcPr>
          <w:p w14:paraId="11548A47" w14:textId="77777777" w:rsidR="00EE5475" w:rsidRPr="007C22C3" w:rsidRDefault="00EE5475" w:rsidP="007C22C3">
            <w:pPr>
              <w:tabs>
                <w:tab w:val="decimal" w:pos="1956"/>
              </w:tabs>
              <w:spacing w:line="400" w:lineRule="exact"/>
              <w:ind w:right="112"/>
              <w:jc w:val="right"/>
              <w:rPr>
                <w:rFonts w:ascii="Angsana New" w:hAnsi="Angsana New"/>
                <w:color w:val="000000" w:themeColor="text1"/>
                <w:sz w:val="28"/>
                <w:cs/>
              </w:rPr>
            </w:pPr>
          </w:p>
        </w:tc>
        <w:tc>
          <w:tcPr>
            <w:tcW w:w="1710" w:type="dxa"/>
            <w:shd w:val="clear" w:color="auto" w:fill="auto"/>
          </w:tcPr>
          <w:p w14:paraId="73498661" w14:textId="19BE1B77" w:rsidR="00EE5475" w:rsidRPr="007C22C3" w:rsidRDefault="00EE5475" w:rsidP="007C22C3">
            <w:pPr>
              <w:tabs>
                <w:tab w:val="decimal" w:pos="1956"/>
              </w:tabs>
              <w:spacing w:line="400" w:lineRule="exact"/>
              <w:jc w:val="right"/>
              <w:rPr>
                <w:rFonts w:ascii="Angsana New" w:hAnsi="Angsana New"/>
                <w:color w:val="000000" w:themeColor="text1"/>
                <w:sz w:val="28"/>
              </w:rPr>
            </w:pPr>
            <w:r w:rsidRPr="007C22C3">
              <w:rPr>
                <w:rFonts w:ascii="Angsana New" w:hAnsi="Angsana New" w:hint="cs"/>
                <w:color w:val="000000" w:themeColor="text1"/>
                <w:sz w:val="28"/>
                <w:cs/>
              </w:rPr>
              <w:t>(</w:t>
            </w:r>
            <w:r w:rsidR="002A6404" w:rsidRPr="002A6404">
              <w:rPr>
                <w:rFonts w:ascii="Angsana New" w:hAnsi="Angsana New"/>
                <w:color w:val="000000" w:themeColor="text1"/>
                <w:sz w:val="28"/>
                <w:lang w:val="en-GB"/>
              </w:rPr>
              <w:t>3</w:t>
            </w:r>
            <w:r w:rsidRPr="007C22C3">
              <w:rPr>
                <w:rFonts w:ascii="Angsana New" w:hAnsi="Angsana New"/>
                <w:color w:val="000000" w:themeColor="text1"/>
                <w:sz w:val="28"/>
              </w:rPr>
              <w:t>,</w:t>
            </w:r>
            <w:r w:rsidR="002A6404" w:rsidRPr="002A6404">
              <w:rPr>
                <w:rFonts w:ascii="Angsana New" w:hAnsi="Angsana New"/>
                <w:color w:val="000000" w:themeColor="text1"/>
                <w:sz w:val="28"/>
                <w:lang w:val="en-GB"/>
              </w:rPr>
              <w:t>572</w:t>
            </w:r>
            <w:r w:rsidRPr="007C22C3">
              <w:rPr>
                <w:rFonts w:ascii="Angsana New" w:hAnsi="Angsana New"/>
                <w:color w:val="000000" w:themeColor="text1"/>
                <w:sz w:val="28"/>
              </w:rPr>
              <w:t>)</w:t>
            </w:r>
          </w:p>
        </w:tc>
        <w:tc>
          <w:tcPr>
            <w:tcW w:w="270" w:type="dxa"/>
            <w:shd w:val="clear" w:color="auto" w:fill="auto"/>
          </w:tcPr>
          <w:p w14:paraId="66B5271B" w14:textId="77777777" w:rsidR="00EE5475" w:rsidRPr="007C22C3" w:rsidRDefault="00EE5475" w:rsidP="007C22C3">
            <w:pPr>
              <w:tabs>
                <w:tab w:val="decimal" w:pos="1956"/>
              </w:tabs>
              <w:spacing w:line="400" w:lineRule="exact"/>
              <w:ind w:right="-58"/>
              <w:jc w:val="right"/>
              <w:rPr>
                <w:rFonts w:ascii="Angsana New" w:hAnsi="Angsana New"/>
                <w:color w:val="000000" w:themeColor="text1"/>
                <w:sz w:val="28"/>
              </w:rPr>
            </w:pPr>
          </w:p>
        </w:tc>
        <w:tc>
          <w:tcPr>
            <w:tcW w:w="1758" w:type="dxa"/>
            <w:shd w:val="clear" w:color="auto" w:fill="auto"/>
            <w:vAlign w:val="bottom"/>
          </w:tcPr>
          <w:p w14:paraId="4EAA17FD" w14:textId="77777777" w:rsidR="00EE5475" w:rsidRPr="007C22C3" w:rsidRDefault="00EE5475" w:rsidP="007C22C3">
            <w:pPr>
              <w:tabs>
                <w:tab w:val="decimal" w:pos="1956"/>
              </w:tabs>
              <w:spacing w:line="400" w:lineRule="exact"/>
              <w:jc w:val="right"/>
              <w:rPr>
                <w:rFonts w:ascii="Angsana New" w:hAnsi="Angsana New"/>
                <w:color w:val="000000" w:themeColor="text1"/>
                <w:sz w:val="28"/>
              </w:rPr>
            </w:pPr>
            <w:r w:rsidRPr="007C22C3">
              <w:rPr>
                <w:rFonts w:ascii="Angsana New" w:hAnsi="Angsana New"/>
                <w:color w:val="000000" w:themeColor="text1"/>
                <w:sz w:val="28"/>
                <w:cs/>
              </w:rPr>
              <w:t>-</w:t>
            </w:r>
          </w:p>
        </w:tc>
      </w:tr>
      <w:tr w:rsidR="00EE5475" w:rsidRPr="007C22C3" w14:paraId="5D9D07C6" w14:textId="77777777" w:rsidTr="00D064E8">
        <w:trPr>
          <w:cantSplit/>
        </w:trPr>
        <w:tc>
          <w:tcPr>
            <w:tcW w:w="3804" w:type="dxa"/>
            <w:shd w:val="clear" w:color="auto" w:fill="auto"/>
          </w:tcPr>
          <w:p w14:paraId="0874B680" w14:textId="132A3645" w:rsidR="00EE5475" w:rsidRPr="007C22C3" w:rsidRDefault="00EE5475" w:rsidP="007C22C3">
            <w:pPr>
              <w:spacing w:line="380" w:lineRule="exact"/>
              <w:ind w:left="311" w:right="-49" w:hanging="419"/>
              <w:rPr>
                <w:rFonts w:ascii="Angsana New" w:hAnsi="Angsana New"/>
                <w:color w:val="000000" w:themeColor="text1"/>
                <w:sz w:val="28"/>
                <w:cs/>
              </w:rPr>
            </w:pPr>
            <w:r w:rsidRPr="007C22C3">
              <w:rPr>
                <w:rFonts w:ascii="Angsana New" w:hAnsi="Angsana New" w:hint="cs"/>
                <w:color w:val="000000" w:themeColor="text1"/>
                <w:sz w:val="28"/>
                <w:cs/>
              </w:rPr>
              <w:t xml:space="preserve">      </w:t>
            </w:r>
            <w:r w:rsidR="00A03A0A" w:rsidRPr="007C22C3">
              <w:rPr>
                <w:rFonts w:ascii="Angsana New" w:hAnsi="Angsana New" w:hint="cs"/>
                <w:color w:val="000000" w:themeColor="text1"/>
                <w:sz w:val="28"/>
                <w:cs/>
              </w:rPr>
              <w:t xml:space="preserve"> </w:t>
            </w:r>
            <w:r w:rsidRPr="007C22C3">
              <w:rPr>
                <w:rFonts w:ascii="Angsana New" w:hAnsi="Angsana New"/>
                <w:color w:val="000000" w:themeColor="text1"/>
                <w:sz w:val="28"/>
                <w:cs/>
              </w:rPr>
              <w:t xml:space="preserve">: </w:t>
            </w:r>
            <w:r w:rsidR="00A03A0A" w:rsidRPr="007C22C3">
              <w:rPr>
                <w:rFonts w:ascii="Angsana New" w:hAnsi="Angsana New"/>
                <w:color w:val="000000" w:themeColor="text1"/>
                <w:sz w:val="28"/>
              </w:rPr>
              <w:t>prepaid interest expense</w:t>
            </w:r>
          </w:p>
        </w:tc>
        <w:tc>
          <w:tcPr>
            <w:tcW w:w="270" w:type="dxa"/>
            <w:shd w:val="clear" w:color="auto" w:fill="auto"/>
          </w:tcPr>
          <w:p w14:paraId="0089F2CB" w14:textId="32DB994D" w:rsidR="00EE5475" w:rsidRPr="007C22C3" w:rsidRDefault="00EE5475" w:rsidP="007C22C3">
            <w:pPr>
              <w:tabs>
                <w:tab w:val="decimal" w:pos="1956"/>
              </w:tabs>
              <w:spacing w:line="400" w:lineRule="exact"/>
              <w:jc w:val="right"/>
              <w:rPr>
                <w:rFonts w:ascii="Angsana New" w:hAnsi="Angsana New"/>
                <w:color w:val="000000" w:themeColor="text1"/>
                <w:sz w:val="28"/>
              </w:rPr>
            </w:pPr>
          </w:p>
        </w:tc>
        <w:tc>
          <w:tcPr>
            <w:tcW w:w="236" w:type="dxa"/>
            <w:shd w:val="clear" w:color="auto" w:fill="auto"/>
          </w:tcPr>
          <w:p w14:paraId="47340241" w14:textId="77777777" w:rsidR="00EE5475" w:rsidRPr="007C22C3" w:rsidRDefault="00EE5475" w:rsidP="007C22C3">
            <w:pPr>
              <w:tabs>
                <w:tab w:val="decimal" w:pos="1956"/>
              </w:tabs>
              <w:spacing w:line="400" w:lineRule="exact"/>
              <w:ind w:right="112"/>
              <w:jc w:val="right"/>
              <w:rPr>
                <w:rFonts w:ascii="Angsana New" w:hAnsi="Angsana New"/>
                <w:color w:val="000000" w:themeColor="text1"/>
                <w:sz w:val="28"/>
              </w:rPr>
            </w:pPr>
          </w:p>
        </w:tc>
        <w:tc>
          <w:tcPr>
            <w:tcW w:w="236" w:type="dxa"/>
            <w:gridSpan w:val="2"/>
            <w:shd w:val="clear" w:color="auto" w:fill="auto"/>
            <w:vAlign w:val="bottom"/>
          </w:tcPr>
          <w:p w14:paraId="31474D69" w14:textId="0AF6A318" w:rsidR="00EE5475" w:rsidRPr="007C22C3" w:rsidRDefault="00EE5475" w:rsidP="007C22C3">
            <w:pPr>
              <w:tabs>
                <w:tab w:val="decimal" w:pos="1956"/>
              </w:tabs>
              <w:spacing w:line="400" w:lineRule="exact"/>
              <w:jc w:val="right"/>
              <w:rPr>
                <w:rFonts w:ascii="Angsana New" w:hAnsi="Angsana New"/>
                <w:color w:val="000000" w:themeColor="text1"/>
                <w:sz w:val="28"/>
              </w:rPr>
            </w:pPr>
          </w:p>
        </w:tc>
        <w:tc>
          <w:tcPr>
            <w:tcW w:w="788" w:type="dxa"/>
            <w:shd w:val="clear" w:color="auto" w:fill="auto"/>
          </w:tcPr>
          <w:p w14:paraId="17717343" w14:textId="77777777" w:rsidR="00EE5475" w:rsidRPr="007C22C3" w:rsidRDefault="00EE5475" w:rsidP="007C22C3">
            <w:pPr>
              <w:tabs>
                <w:tab w:val="decimal" w:pos="1956"/>
              </w:tabs>
              <w:spacing w:line="400" w:lineRule="exact"/>
              <w:ind w:right="112"/>
              <w:jc w:val="right"/>
              <w:rPr>
                <w:rFonts w:ascii="Angsana New" w:hAnsi="Angsana New"/>
                <w:color w:val="000000" w:themeColor="text1"/>
                <w:sz w:val="28"/>
              </w:rPr>
            </w:pPr>
          </w:p>
        </w:tc>
        <w:tc>
          <w:tcPr>
            <w:tcW w:w="1710" w:type="dxa"/>
            <w:tcBorders>
              <w:bottom w:val="single" w:sz="4" w:space="0" w:color="auto"/>
            </w:tcBorders>
            <w:shd w:val="clear" w:color="auto" w:fill="auto"/>
          </w:tcPr>
          <w:p w14:paraId="765F9B11" w14:textId="2E888B4B" w:rsidR="00EE5475" w:rsidRPr="007C22C3" w:rsidRDefault="00EE5475" w:rsidP="007C22C3">
            <w:pPr>
              <w:tabs>
                <w:tab w:val="decimal" w:pos="1956"/>
              </w:tabs>
              <w:spacing w:line="400" w:lineRule="exact"/>
              <w:jc w:val="right"/>
              <w:rPr>
                <w:rFonts w:ascii="Angsana New" w:hAnsi="Angsana New"/>
                <w:color w:val="000000" w:themeColor="text1"/>
                <w:sz w:val="28"/>
              </w:rPr>
            </w:pPr>
            <w:r w:rsidRPr="007C22C3">
              <w:rPr>
                <w:rFonts w:ascii="Angsana New" w:hAnsi="Angsana New" w:hint="cs"/>
                <w:color w:val="000000" w:themeColor="text1"/>
                <w:sz w:val="28"/>
                <w:cs/>
              </w:rPr>
              <w:t>(</w:t>
            </w:r>
            <w:r w:rsidR="002A6404" w:rsidRPr="002A6404">
              <w:rPr>
                <w:rFonts w:ascii="Angsana New" w:hAnsi="Angsana New" w:hint="cs"/>
                <w:color w:val="000000" w:themeColor="text1"/>
                <w:sz w:val="28"/>
                <w:lang w:val="en-GB"/>
              </w:rPr>
              <w:t>16</w:t>
            </w:r>
            <w:r w:rsidRPr="007C22C3">
              <w:rPr>
                <w:rFonts w:ascii="Angsana New" w:hAnsi="Angsana New"/>
                <w:color w:val="000000" w:themeColor="text1"/>
                <w:sz w:val="28"/>
              </w:rPr>
              <w:t>,</w:t>
            </w:r>
            <w:r w:rsidR="002A6404" w:rsidRPr="002A6404">
              <w:rPr>
                <w:rFonts w:ascii="Angsana New" w:hAnsi="Angsana New"/>
                <w:color w:val="000000" w:themeColor="text1"/>
                <w:sz w:val="28"/>
                <w:lang w:val="en-GB"/>
              </w:rPr>
              <w:t>305</w:t>
            </w:r>
            <w:r w:rsidRPr="007C22C3">
              <w:rPr>
                <w:rFonts w:ascii="Angsana New" w:hAnsi="Angsana New"/>
                <w:color w:val="000000" w:themeColor="text1"/>
                <w:sz w:val="28"/>
              </w:rPr>
              <w:t>)</w:t>
            </w:r>
          </w:p>
        </w:tc>
        <w:tc>
          <w:tcPr>
            <w:tcW w:w="270" w:type="dxa"/>
            <w:shd w:val="clear" w:color="auto" w:fill="auto"/>
          </w:tcPr>
          <w:p w14:paraId="4CCCD130" w14:textId="77777777" w:rsidR="00EE5475" w:rsidRPr="007C22C3" w:rsidRDefault="00EE5475" w:rsidP="007C22C3">
            <w:pPr>
              <w:tabs>
                <w:tab w:val="decimal" w:pos="1956"/>
              </w:tabs>
              <w:spacing w:line="400" w:lineRule="exact"/>
              <w:ind w:right="-58"/>
              <w:jc w:val="right"/>
              <w:rPr>
                <w:rFonts w:ascii="Angsana New" w:hAnsi="Angsana New"/>
                <w:color w:val="000000" w:themeColor="text1"/>
                <w:sz w:val="28"/>
                <w:cs/>
              </w:rPr>
            </w:pPr>
          </w:p>
        </w:tc>
        <w:tc>
          <w:tcPr>
            <w:tcW w:w="1758" w:type="dxa"/>
            <w:tcBorders>
              <w:bottom w:val="single" w:sz="4" w:space="0" w:color="auto"/>
            </w:tcBorders>
            <w:shd w:val="clear" w:color="auto" w:fill="auto"/>
            <w:vAlign w:val="bottom"/>
          </w:tcPr>
          <w:p w14:paraId="6881FB92" w14:textId="2B392276" w:rsidR="00EE5475" w:rsidRPr="007C22C3" w:rsidRDefault="0020584A" w:rsidP="007C22C3">
            <w:pPr>
              <w:tabs>
                <w:tab w:val="decimal" w:pos="1956"/>
              </w:tabs>
              <w:spacing w:line="400" w:lineRule="exact"/>
              <w:jc w:val="right"/>
              <w:rPr>
                <w:rFonts w:ascii="Angsana New" w:hAnsi="Angsana New"/>
                <w:color w:val="000000" w:themeColor="text1"/>
                <w:sz w:val="28"/>
              </w:rPr>
            </w:pPr>
            <w:r w:rsidRPr="007C22C3">
              <w:rPr>
                <w:rFonts w:ascii="Angsana New" w:hAnsi="Angsana New"/>
                <w:color w:val="000000" w:themeColor="text1"/>
                <w:sz w:val="28"/>
              </w:rPr>
              <w:t>-</w:t>
            </w:r>
          </w:p>
        </w:tc>
      </w:tr>
      <w:tr w:rsidR="00EE5475" w:rsidRPr="007C22C3" w14:paraId="48FF1436" w14:textId="77777777" w:rsidTr="00D064E8">
        <w:trPr>
          <w:cantSplit/>
        </w:trPr>
        <w:tc>
          <w:tcPr>
            <w:tcW w:w="3804" w:type="dxa"/>
            <w:shd w:val="clear" w:color="auto" w:fill="auto"/>
          </w:tcPr>
          <w:p w14:paraId="6C401ACF" w14:textId="1B8C353C" w:rsidR="00EE5475" w:rsidRPr="007C22C3" w:rsidRDefault="00A03A0A" w:rsidP="007C22C3">
            <w:pPr>
              <w:spacing w:line="380" w:lineRule="exact"/>
              <w:ind w:left="-108" w:right="-49"/>
              <w:rPr>
                <w:rFonts w:ascii="Angsana New" w:hAnsi="Angsana New"/>
                <w:color w:val="000000" w:themeColor="text1"/>
                <w:sz w:val="28"/>
                <w:cs/>
              </w:rPr>
            </w:pPr>
            <w:r w:rsidRPr="007C22C3">
              <w:rPr>
                <w:rFonts w:ascii="Angsana New" w:hAnsi="Angsana New"/>
                <w:color w:val="000000" w:themeColor="text1"/>
                <w:sz w:val="28"/>
              </w:rPr>
              <w:t xml:space="preserve">Loans long-term </w:t>
            </w:r>
            <w:r w:rsidR="008F3CE2" w:rsidRPr="007C22C3">
              <w:rPr>
                <w:rFonts w:ascii="Angsana New" w:hAnsi="Angsana New"/>
                <w:color w:val="000000" w:themeColor="text1"/>
                <w:sz w:val="28"/>
              </w:rPr>
              <w:t>loan</w:t>
            </w:r>
            <w:r w:rsidRPr="007C22C3">
              <w:rPr>
                <w:rFonts w:ascii="Angsana New" w:hAnsi="Angsana New"/>
                <w:color w:val="000000" w:themeColor="text1"/>
                <w:sz w:val="28"/>
              </w:rPr>
              <w:t>s from other parties - Net</w:t>
            </w:r>
          </w:p>
        </w:tc>
        <w:tc>
          <w:tcPr>
            <w:tcW w:w="270" w:type="dxa"/>
            <w:shd w:val="clear" w:color="auto" w:fill="auto"/>
          </w:tcPr>
          <w:p w14:paraId="725155E8" w14:textId="437C7EE1" w:rsidR="00EE5475" w:rsidRPr="007C22C3" w:rsidRDefault="00EE5475" w:rsidP="007C22C3">
            <w:pPr>
              <w:tabs>
                <w:tab w:val="decimal" w:pos="1956"/>
              </w:tabs>
              <w:spacing w:line="400" w:lineRule="exact"/>
              <w:jc w:val="right"/>
              <w:rPr>
                <w:rFonts w:ascii="Angsana New" w:hAnsi="Angsana New"/>
                <w:color w:val="000000" w:themeColor="text1"/>
                <w:sz w:val="28"/>
              </w:rPr>
            </w:pPr>
          </w:p>
        </w:tc>
        <w:tc>
          <w:tcPr>
            <w:tcW w:w="236" w:type="dxa"/>
            <w:shd w:val="clear" w:color="auto" w:fill="auto"/>
          </w:tcPr>
          <w:p w14:paraId="355995E6" w14:textId="77777777" w:rsidR="00EE5475" w:rsidRPr="007C22C3" w:rsidRDefault="00EE5475" w:rsidP="007C22C3">
            <w:pPr>
              <w:tabs>
                <w:tab w:val="decimal" w:pos="1956"/>
              </w:tabs>
              <w:spacing w:line="400" w:lineRule="exact"/>
              <w:ind w:right="112"/>
              <w:jc w:val="right"/>
              <w:rPr>
                <w:rFonts w:ascii="Angsana New" w:hAnsi="Angsana New"/>
                <w:color w:val="000000" w:themeColor="text1"/>
                <w:sz w:val="28"/>
              </w:rPr>
            </w:pPr>
          </w:p>
        </w:tc>
        <w:tc>
          <w:tcPr>
            <w:tcW w:w="236" w:type="dxa"/>
            <w:gridSpan w:val="2"/>
            <w:shd w:val="clear" w:color="auto" w:fill="auto"/>
            <w:vAlign w:val="bottom"/>
          </w:tcPr>
          <w:p w14:paraId="48D872B1" w14:textId="2D94E0B0" w:rsidR="00EE5475" w:rsidRPr="007C22C3" w:rsidRDefault="00EE5475" w:rsidP="007C22C3">
            <w:pPr>
              <w:tabs>
                <w:tab w:val="decimal" w:pos="1956"/>
              </w:tabs>
              <w:spacing w:line="400" w:lineRule="exact"/>
              <w:jc w:val="right"/>
              <w:rPr>
                <w:rFonts w:ascii="Angsana New" w:hAnsi="Angsana New"/>
                <w:color w:val="000000" w:themeColor="text1"/>
                <w:sz w:val="28"/>
              </w:rPr>
            </w:pPr>
          </w:p>
        </w:tc>
        <w:tc>
          <w:tcPr>
            <w:tcW w:w="788" w:type="dxa"/>
            <w:shd w:val="clear" w:color="auto" w:fill="auto"/>
          </w:tcPr>
          <w:p w14:paraId="32B4DDD9" w14:textId="77777777" w:rsidR="00EE5475" w:rsidRPr="007C22C3" w:rsidRDefault="00EE5475" w:rsidP="007C22C3">
            <w:pPr>
              <w:tabs>
                <w:tab w:val="decimal" w:pos="1956"/>
              </w:tabs>
              <w:spacing w:line="400" w:lineRule="exact"/>
              <w:ind w:right="112"/>
              <w:jc w:val="right"/>
              <w:rPr>
                <w:rFonts w:ascii="Angsana New" w:hAnsi="Angsana New"/>
                <w:color w:val="000000" w:themeColor="text1"/>
                <w:sz w:val="28"/>
              </w:rPr>
            </w:pPr>
          </w:p>
        </w:tc>
        <w:tc>
          <w:tcPr>
            <w:tcW w:w="1710" w:type="dxa"/>
            <w:tcBorders>
              <w:top w:val="single" w:sz="4" w:space="0" w:color="auto"/>
              <w:bottom w:val="double" w:sz="4" w:space="0" w:color="auto"/>
            </w:tcBorders>
            <w:shd w:val="clear" w:color="auto" w:fill="auto"/>
          </w:tcPr>
          <w:p w14:paraId="5FAF96BC" w14:textId="3F806563" w:rsidR="00EE5475" w:rsidRPr="007C22C3" w:rsidRDefault="002A6404" w:rsidP="00D064E8">
            <w:pPr>
              <w:tabs>
                <w:tab w:val="decimal" w:pos="1956"/>
              </w:tabs>
              <w:spacing w:line="400" w:lineRule="exact"/>
              <w:rPr>
                <w:rFonts w:ascii="Angsana New" w:hAnsi="Angsana New"/>
                <w:color w:val="000000" w:themeColor="text1"/>
                <w:sz w:val="28"/>
              </w:rPr>
            </w:pPr>
            <w:r w:rsidRPr="002A6404">
              <w:rPr>
                <w:rFonts w:ascii="Angsana New" w:hAnsi="Angsana New"/>
                <w:color w:val="000000" w:themeColor="text1"/>
                <w:sz w:val="28"/>
                <w:lang w:val="en-GB"/>
              </w:rPr>
              <w:t>143</w:t>
            </w:r>
            <w:r w:rsidR="00EE5475" w:rsidRPr="007C22C3">
              <w:rPr>
                <w:rFonts w:ascii="Angsana New" w:hAnsi="Angsana New"/>
                <w:color w:val="000000" w:themeColor="text1"/>
                <w:sz w:val="28"/>
              </w:rPr>
              <w:t>,</w:t>
            </w:r>
            <w:r w:rsidRPr="002A6404">
              <w:rPr>
                <w:rFonts w:ascii="Angsana New" w:hAnsi="Angsana New"/>
                <w:color w:val="000000" w:themeColor="text1"/>
                <w:sz w:val="28"/>
                <w:lang w:val="en-GB"/>
              </w:rPr>
              <w:t>262</w:t>
            </w:r>
          </w:p>
        </w:tc>
        <w:tc>
          <w:tcPr>
            <w:tcW w:w="270" w:type="dxa"/>
            <w:shd w:val="clear" w:color="auto" w:fill="auto"/>
          </w:tcPr>
          <w:p w14:paraId="6E36A062" w14:textId="77777777" w:rsidR="00EE5475" w:rsidRPr="007C22C3" w:rsidRDefault="00EE5475" w:rsidP="007C22C3">
            <w:pPr>
              <w:tabs>
                <w:tab w:val="decimal" w:pos="1956"/>
              </w:tabs>
              <w:spacing w:line="400" w:lineRule="exact"/>
              <w:ind w:right="-58"/>
              <w:jc w:val="right"/>
              <w:rPr>
                <w:rFonts w:ascii="Angsana New" w:hAnsi="Angsana New"/>
                <w:color w:val="000000" w:themeColor="text1"/>
                <w:sz w:val="28"/>
              </w:rPr>
            </w:pPr>
          </w:p>
        </w:tc>
        <w:tc>
          <w:tcPr>
            <w:tcW w:w="1758" w:type="dxa"/>
            <w:tcBorders>
              <w:top w:val="single" w:sz="4" w:space="0" w:color="auto"/>
              <w:bottom w:val="double" w:sz="4" w:space="0" w:color="auto"/>
            </w:tcBorders>
            <w:shd w:val="clear" w:color="auto" w:fill="auto"/>
            <w:vAlign w:val="bottom"/>
          </w:tcPr>
          <w:p w14:paraId="40B3B3A2" w14:textId="77777777" w:rsidR="00EE5475" w:rsidRPr="007C22C3" w:rsidRDefault="00EE5475" w:rsidP="007C22C3">
            <w:pPr>
              <w:tabs>
                <w:tab w:val="decimal" w:pos="1956"/>
              </w:tabs>
              <w:spacing w:line="400" w:lineRule="exact"/>
              <w:jc w:val="right"/>
              <w:rPr>
                <w:rFonts w:ascii="Angsana New" w:hAnsi="Angsana New"/>
                <w:color w:val="000000" w:themeColor="text1"/>
                <w:sz w:val="28"/>
              </w:rPr>
            </w:pPr>
            <w:r w:rsidRPr="007C22C3">
              <w:rPr>
                <w:rFonts w:ascii="Angsana New" w:hAnsi="Angsana New"/>
                <w:color w:val="000000" w:themeColor="text1"/>
                <w:sz w:val="28"/>
                <w:cs/>
              </w:rPr>
              <w:t>-</w:t>
            </w:r>
          </w:p>
        </w:tc>
      </w:tr>
    </w:tbl>
    <w:p w14:paraId="081EA923" w14:textId="2764964F" w:rsidR="008F3CE2" w:rsidRPr="007C22C3" w:rsidRDefault="008F3CE2" w:rsidP="007C22C3">
      <w:pPr>
        <w:tabs>
          <w:tab w:val="left" w:pos="900"/>
          <w:tab w:val="left" w:pos="1440"/>
          <w:tab w:val="right" w:pos="5490"/>
          <w:tab w:val="right" w:pos="7740"/>
          <w:tab w:val="right" w:pos="9180"/>
        </w:tabs>
        <w:spacing w:before="120" w:after="120" w:line="400" w:lineRule="exact"/>
        <w:ind w:left="425" w:right="40"/>
        <w:jc w:val="thaiDistribute"/>
        <w:rPr>
          <w:rFonts w:ascii="Angsana New" w:hAnsi="Angsana New"/>
          <w:color w:val="000000" w:themeColor="text1"/>
          <w:sz w:val="28"/>
        </w:rPr>
      </w:pPr>
      <w:r w:rsidRPr="007C22C3">
        <w:rPr>
          <w:rFonts w:ascii="Angsana New" w:hAnsi="Angsana New"/>
          <w:color w:val="000000" w:themeColor="text1"/>
          <w:sz w:val="28"/>
        </w:rPr>
        <w:t xml:space="preserve">On April </w:t>
      </w:r>
      <w:r w:rsidR="002A6404" w:rsidRPr="002A6404">
        <w:rPr>
          <w:rFonts w:ascii="Angsana New" w:hAnsi="Angsana New"/>
          <w:color w:val="000000" w:themeColor="text1"/>
          <w:sz w:val="28"/>
          <w:lang w:val="en-GB"/>
        </w:rPr>
        <w:t>29</w:t>
      </w:r>
      <w:r w:rsidRPr="007C22C3">
        <w:rPr>
          <w:rFonts w:ascii="Angsana New" w:hAnsi="Angsana New"/>
          <w:color w:val="000000" w:themeColor="text1"/>
          <w:sz w:val="28"/>
        </w:rPr>
        <w:t xml:space="preserve">, </w:t>
      </w:r>
      <w:r w:rsidR="002A6404" w:rsidRPr="002A6404">
        <w:rPr>
          <w:rFonts w:ascii="Angsana New" w:hAnsi="Angsana New"/>
          <w:color w:val="000000" w:themeColor="text1"/>
          <w:sz w:val="28"/>
          <w:lang w:val="en-GB"/>
        </w:rPr>
        <w:t>2024</w:t>
      </w:r>
      <w:r w:rsidRPr="007C22C3">
        <w:rPr>
          <w:rFonts w:ascii="Angsana New" w:hAnsi="Angsana New"/>
          <w:color w:val="000000" w:themeColor="text1"/>
          <w:sz w:val="28"/>
        </w:rPr>
        <w:t xml:space="preserve">, at the Board of Directors' meeting No. </w:t>
      </w:r>
      <w:r w:rsidR="002A6404" w:rsidRPr="002A6404">
        <w:rPr>
          <w:rFonts w:ascii="Angsana New" w:hAnsi="Angsana New"/>
          <w:color w:val="000000" w:themeColor="text1"/>
          <w:sz w:val="28"/>
          <w:lang w:val="en-GB"/>
        </w:rPr>
        <w:t>5</w:t>
      </w:r>
      <w:r w:rsidRPr="007C22C3">
        <w:rPr>
          <w:rFonts w:ascii="Angsana New" w:hAnsi="Angsana New"/>
          <w:color w:val="000000" w:themeColor="text1"/>
          <w:sz w:val="28"/>
        </w:rPr>
        <w:t>/</w:t>
      </w:r>
      <w:r w:rsidR="002A6404" w:rsidRPr="002A6404">
        <w:rPr>
          <w:rFonts w:ascii="Angsana New" w:hAnsi="Angsana New"/>
          <w:color w:val="000000" w:themeColor="text1"/>
          <w:sz w:val="28"/>
          <w:lang w:val="en-GB"/>
        </w:rPr>
        <w:t>2024</w:t>
      </w:r>
      <w:r w:rsidRPr="007C22C3">
        <w:rPr>
          <w:rFonts w:ascii="Angsana New" w:hAnsi="Angsana New"/>
          <w:color w:val="000000" w:themeColor="text1"/>
          <w:sz w:val="28"/>
        </w:rPr>
        <w:t xml:space="preserve">, approval was granted to enter into a loan agreement with an unrelated company for a total amount of </w:t>
      </w:r>
      <w:r w:rsidR="00E1330F" w:rsidRPr="007C22C3">
        <w:rPr>
          <w:rFonts w:ascii="Angsana New" w:hAnsi="Angsana New"/>
          <w:color w:val="000000" w:themeColor="text1"/>
          <w:sz w:val="28"/>
        </w:rPr>
        <w:t>Baht</w:t>
      </w:r>
      <w:r w:rsidR="00E1330F">
        <w:rPr>
          <w:rFonts w:ascii="Angsana New" w:hAnsi="Angsana New"/>
          <w:color w:val="000000" w:themeColor="text1"/>
          <w:sz w:val="28"/>
        </w:rPr>
        <w:t xml:space="preserve"> </w:t>
      </w:r>
      <w:r w:rsidR="002A6404" w:rsidRPr="002A6404">
        <w:rPr>
          <w:rFonts w:ascii="Angsana New" w:hAnsi="Angsana New"/>
          <w:color w:val="000000" w:themeColor="text1"/>
          <w:sz w:val="28"/>
          <w:lang w:val="en-GB"/>
        </w:rPr>
        <w:t>170</w:t>
      </w:r>
      <w:r w:rsidRPr="007C22C3">
        <w:rPr>
          <w:rFonts w:ascii="Angsana New" w:hAnsi="Angsana New"/>
          <w:color w:val="000000" w:themeColor="text1"/>
          <w:sz w:val="28"/>
        </w:rPr>
        <w:t xml:space="preserve"> million. The loan carries interest at a rate of MLR KBANK + </w:t>
      </w:r>
      <w:r w:rsidR="002A6404" w:rsidRPr="002A6404">
        <w:rPr>
          <w:rFonts w:ascii="Angsana New" w:hAnsi="Angsana New"/>
          <w:color w:val="000000" w:themeColor="text1"/>
          <w:sz w:val="28"/>
          <w:lang w:val="en-GB"/>
        </w:rPr>
        <w:t>4</w:t>
      </w:r>
      <w:r w:rsidRPr="007C22C3">
        <w:rPr>
          <w:rFonts w:ascii="Angsana New" w:hAnsi="Angsana New"/>
          <w:color w:val="000000" w:themeColor="text1"/>
          <w:sz w:val="28"/>
        </w:rPr>
        <w:t>.</w:t>
      </w:r>
      <w:r w:rsidR="002A6404" w:rsidRPr="002A6404">
        <w:rPr>
          <w:rFonts w:ascii="Angsana New" w:hAnsi="Angsana New"/>
          <w:color w:val="000000" w:themeColor="text1"/>
          <w:sz w:val="28"/>
          <w:lang w:val="en-GB"/>
        </w:rPr>
        <w:t>73</w:t>
      </w:r>
      <w:r w:rsidRPr="007C22C3">
        <w:rPr>
          <w:rFonts w:ascii="Angsana New" w:hAnsi="Angsana New"/>
          <w:color w:val="000000" w:themeColor="text1"/>
          <w:sz w:val="28"/>
        </w:rPr>
        <w:t xml:space="preserve">% (not less than </w:t>
      </w:r>
      <w:r w:rsidR="002A6404" w:rsidRPr="002A6404">
        <w:rPr>
          <w:rFonts w:ascii="Angsana New" w:hAnsi="Angsana New"/>
          <w:color w:val="000000" w:themeColor="text1"/>
          <w:sz w:val="28"/>
          <w:lang w:val="en-GB"/>
        </w:rPr>
        <w:t>12</w:t>
      </w:r>
      <w:r w:rsidRPr="007C22C3">
        <w:rPr>
          <w:rFonts w:ascii="Angsana New" w:hAnsi="Angsana New"/>
          <w:color w:val="000000" w:themeColor="text1"/>
          <w:sz w:val="28"/>
        </w:rPr>
        <w:t xml:space="preserve">% per annum but not exceeding </w:t>
      </w:r>
      <w:r w:rsidR="002A6404" w:rsidRPr="002A6404">
        <w:rPr>
          <w:rFonts w:ascii="Angsana New" w:hAnsi="Angsana New"/>
          <w:color w:val="000000" w:themeColor="text1"/>
          <w:sz w:val="28"/>
          <w:lang w:val="en-GB"/>
        </w:rPr>
        <w:t>15</w:t>
      </w:r>
      <w:r w:rsidRPr="007C22C3">
        <w:rPr>
          <w:rFonts w:ascii="Angsana New" w:hAnsi="Angsana New"/>
          <w:color w:val="000000" w:themeColor="text1"/>
          <w:sz w:val="28"/>
        </w:rPr>
        <w:t>% per annum) to be used as working capital for the company and for debt repayment.</w:t>
      </w:r>
    </w:p>
    <w:p w14:paraId="1F09FDBC" w14:textId="13BD096C" w:rsidR="008F3CE2" w:rsidRPr="008F3CE2" w:rsidRDefault="008F3CE2" w:rsidP="007C22C3">
      <w:pPr>
        <w:tabs>
          <w:tab w:val="left" w:pos="900"/>
          <w:tab w:val="left" w:pos="1440"/>
          <w:tab w:val="right" w:pos="5490"/>
          <w:tab w:val="right" w:pos="7740"/>
          <w:tab w:val="right" w:pos="9180"/>
        </w:tabs>
        <w:spacing w:before="120" w:after="120" w:line="400" w:lineRule="exact"/>
        <w:ind w:left="425" w:right="40"/>
        <w:jc w:val="thaiDistribute"/>
        <w:rPr>
          <w:rFonts w:ascii="Angsana New" w:hAnsi="Angsana New"/>
          <w:color w:val="000000" w:themeColor="text1"/>
          <w:sz w:val="28"/>
        </w:rPr>
      </w:pPr>
      <w:r w:rsidRPr="007C22C3">
        <w:rPr>
          <w:rFonts w:ascii="Angsana New" w:hAnsi="Angsana New"/>
          <w:color w:val="000000" w:themeColor="text1"/>
          <w:sz w:val="28"/>
        </w:rPr>
        <w:t>The loan is secured by the company's land and buildings</w:t>
      </w:r>
      <w:r w:rsidR="00080E62" w:rsidRPr="007C22C3">
        <w:rPr>
          <w:rFonts w:ascii="Angsana New" w:hAnsi="Angsana New"/>
          <w:color w:val="000000" w:themeColor="text1"/>
          <w:sz w:val="28"/>
        </w:rPr>
        <w:t xml:space="preserve">. </w:t>
      </w:r>
      <w:r w:rsidRPr="007C22C3">
        <w:rPr>
          <w:rFonts w:ascii="Angsana New" w:hAnsi="Angsana New"/>
          <w:color w:val="000000" w:themeColor="text1"/>
          <w:sz w:val="28"/>
        </w:rPr>
        <w:t xml:space="preserve">This property has been registered as collateral with the lender to guarantee the repayment of the debt under this agreement (Notes </w:t>
      </w:r>
      <w:r w:rsidR="002A6404" w:rsidRPr="002A6404">
        <w:rPr>
          <w:rFonts w:ascii="Angsana New" w:hAnsi="Angsana New"/>
          <w:color w:val="000000" w:themeColor="text1"/>
          <w:sz w:val="28"/>
          <w:lang w:val="en-GB"/>
        </w:rPr>
        <w:t>7</w:t>
      </w:r>
      <w:r w:rsidRPr="007C22C3">
        <w:rPr>
          <w:rFonts w:ascii="Angsana New" w:hAnsi="Angsana New"/>
          <w:color w:val="000000" w:themeColor="text1"/>
          <w:sz w:val="28"/>
        </w:rPr>
        <w:t xml:space="preserve"> and </w:t>
      </w:r>
      <w:r w:rsidR="002A6404" w:rsidRPr="002A6404">
        <w:rPr>
          <w:rFonts w:ascii="Angsana New" w:hAnsi="Angsana New"/>
          <w:color w:val="000000" w:themeColor="text1"/>
          <w:sz w:val="28"/>
          <w:lang w:val="en-GB"/>
        </w:rPr>
        <w:t>8</w:t>
      </w:r>
      <w:r w:rsidRPr="007C22C3">
        <w:rPr>
          <w:rFonts w:ascii="Angsana New" w:hAnsi="Angsana New"/>
          <w:color w:val="000000" w:themeColor="text1"/>
          <w:sz w:val="28"/>
        </w:rPr>
        <w:t xml:space="preserve">). Additionally, the loan is guaranteed by the company's directors and shareholders, as well as </w:t>
      </w:r>
      <w:proofErr w:type="gramStart"/>
      <w:r w:rsidRPr="007C22C3">
        <w:rPr>
          <w:rFonts w:ascii="Angsana New" w:hAnsi="Angsana New"/>
          <w:color w:val="000000" w:themeColor="text1"/>
          <w:sz w:val="28"/>
        </w:rPr>
        <w:t>an</w:t>
      </w:r>
      <w:proofErr w:type="gramEnd"/>
      <w:r w:rsidRPr="007C22C3">
        <w:rPr>
          <w:rFonts w:ascii="Angsana New" w:hAnsi="Angsana New"/>
          <w:color w:val="000000" w:themeColor="text1"/>
          <w:sz w:val="28"/>
        </w:rPr>
        <w:t xml:space="preserve"> related company.</w:t>
      </w:r>
    </w:p>
    <w:p w14:paraId="0875752E" w14:textId="77777777" w:rsidR="008F3CE2" w:rsidRDefault="008F3CE2">
      <w:pPr>
        <w:overflowPunct/>
        <w:autoSpaceDE/>
        <w:autoSpaceDN/>
        <w:adjustRightInd/>
        <w:textAlignment w:val="auto"/>
        <w:rPr>
          <w:rFonts w:ascii="Angsana New" w:hAnsi="Angsana New"/>
          <w:color w:val="000000" w:themeColor="text1"/>
          <w:sz w:val="28"/>
          <w:highlight w:val="cyan"/>
          <w:cs/>
        </w:rPr>
      </w:pPr>
      <w:r>
        <w:rPr>
          <w:rFonts w:ascii="Angsana New" w:hAnsi="Angsana New"/>
          <w:color w:val="000000" w:themeColor="text1"/>
          <w:sz w:val="28"/>
          <w:highlight w:val="cyan"/>
          <w:cs/>
        </w:rPr>
        <w:br w:type="page"/>
      </w:r>
    </w:p>
    <w:p w14:paraId="2C8E4908" w14:textId="56D8D95B" w:rsidR="00250F35" w:rsidRPr="009E7617" w:rsidRDefault="003E3B36" w:rsidP="008F3CE2">
      <w:pPr>
        <w:pStyle w:val="ListParagraph"/>
        <w:numPr>
          <w:ilvl w:val="0"/>
          <w:numId w:val="1"/>
        </w:numPr>
        <w:tabs>
          <w:tab w:val="left" w:pos="1276"/>
        </w:tabs>
        <w:spacing w:before="240" w:after="120" w:line="340" w:lineRule="exact"/>
        <w:rPr>
          <w:rFonts w:ascii="Angsana New" w:hAnsi="Angsana New"/>
          <w:b/>
          <w:bCs/>
          <w:sz w:val="28"/>
        </w:rPr>
      </w:pPr>
      <w:r w:rsidRPr="009E7617">
        <w:rPr>
          <w:rFonts w:ascii="Angsana New" w:hAnsi="Angsana New"/>
          <w:b/>
          <w:bCs/>
          <w:sz w:val="28"/>
        </w:rPr>
        <w:lastRenderedPageBreak/>
        <w:t>SHARE CAPITAL</w:t>
      </w:r>
      <w:r w:rsidR="00971590" w:rsidRPr="009E7617">
        <w:rPr>
          <w:rFonts w:ascii="Angsana New" w:hAnsi="Angsana New"/>
          <w:b/>
          <w:bCs/>
          <w:sz w:val="28"/>
          <w:cs/>
        </w:rPr>
        <w:t xml:space="preserve"> </w:t>
      </w:r>
      <w:r w:rsidR="00971590" w:rsidRPr="009E7617">
        <w:rPr>
          <w:rFonts w:ascii="Angsana New" w:hAnsi="Angsana New"/>
          <w:b/>
          <w:bCs/>
          <w:sz w:val="28"/>
        </w:rPr>
        <w:t>AND PREMIUM ON ORDINARY SHARES</w:t>
      </w:r>
    </w:p>
    <w:p w14:paraId="017B06F4" w14:textId="5AB5596C" w:rsidR="008B5724" w:rsidRPr="00895AA1" w:rsidRDefault="00895AA1" w:rsidP="00576697">
      <w:pPr>
        <w:numPr>
          <w:ilvl w:val="1"/>
          <w:numId w:val="1"/>
        </w:numPr>
        <w:tabs>
          <w:tab w:val="left" w:pos="567"/>
          <w:tab w:val="left" w:pos="851"/>
          <w:tab w:val="left" w:pos="1080"/>
        </w:tabs>
        <w:spacing w:before="240" w:line="330" w:lineRule="exact"/>
        <w:ind w:left="567" w:firstLine="63"/>
        <w:rPr>
          <w:rFonts w:ascii="Angsana New" w:hAnsi="Angsana New"/>
          <w:b/>
          <w:bCs/>
          <w:sz w:val="28"/>
        </w:rPr>
      </w:pPr>
      <w:r w:rsidRPr="00895AA1">
        <w:rPr>
          <w:rFonts w:asciiTheme="majorBidi" w:hAnsiTheme="majorBidi" w:cstheme="majorBidi"/>
          <w:b/>
          <w:bCs/>
          <w:sz w:val="28"/>
        </w:rPr>
        <w:t>Registered capital</w:t>
      </w:r>
    </w:p>
    <w:p w14:paraId="1428E313" w14:textId="608D67E5" w:rsidR="00895AA1" w:rsidRPr="000E495A" w:rsidRDefault="00895AA1" w:rsidP="008F3CE2">
      <w:pPr>
        <w:spacing w:before="120" w:after="120" w:line="340" w:lineRule="exact"/>
        <w:ind w:left="727" w:right="-36" w:firstLine="414"/>
        <w:jc w:val="both"/>
        <w:rPr>
          <w:rFonts w:asciiTheme="majorBidi" w:hAnsiTheme="majorBidi" w:cstheme="majorBidi"/>
          <w:b/>
          <w:bCs/>
          <w:sz w:val="28"/>
        </w:rPr>
      </w:pPr>
      <w:r w:rsidRPr="000E495A">
        <w:rPr>
          <w:rFonts w:asciiTheme="majorBidi" w:hAnsiTheme="majorBidi" w:cstheme="majorBidi"/>
          <w:sz w:val="28"/>
        </w:rPr>
        <w:t xml:space="preserve">Movements of the </w:t>
      </w:r>
      <w:r w:rsidRPr="00BE2E15">
        <w:rPr>
          <w:rFonts w:asciiTheme="majorBidi" w:hAnsiTheme="majorBidi" w:cstheme="majorBidi"/>
          <w:sz w:val="28"/>
        </w:rPr>
        <w:t>Registered capital</w:t>
      </w:r>
      <w:r w:rsidRPr="000E495A">
        <w:rPr>
          <w:rFonts w:asciiTheme="majorBidi" w:hAnsiTheme="majorBidi" w:cstheme="majorBidi"/>
          <w:sz w:val="28"/>
        </w:rPr>
        <w:t xml:space="preserve"> during </w:t>
      </w:r>
      <w:r w:rsidR="00ED1E0E" w:rsidRPr="00ED1E0E">
        <w:rPr>
          <w:rFonts w:asciiTheme="majorBidi" w:hAnsiTheme="majorBidi" w:cstheme="majorBidi"/>
          <w:sz w:val="28"/>
        </w:rPr>
        <w:t xml:space="preserve">the </w:t>
      </w:r>
      <w:r w:rsidR="00E242A8">
        <w:rPr>
          <w:rFonts w:asciiTheme="majorBidi" w:hAnsiTheme="majorBidi" w:cstheme="majorBidi"/>
          <w:sz w:val="28"/>
        </w:rPr>
        <w:t>six</w:t>
      </w:r>
      <w:r w:rsidR="00ED1E0E" w:rsidRPr="00ED1E0E">
        <w:rPr>
          <w:rFonts w:asciiTheme="majorBidi" w:hAnsiTheme="majorBidi" w:cstheme="majorBidi"/>
          <w:sz w:val="28"/>
        </w:rPr>
        <w:t xml:space="preserve"> - month periods ended </w:t>
      </w:r>
      <w:r w:rsidR="00E242A8">
        <w:rPr>
          <w:rFonts w:asciiTheme="majorBidi" w:hAnsiTheme="majorBidi" w:cstheme="majorBidi"/>
          <w:sz w:val="28"/>
        </w:rPr>
        <w:t>June</w:t>
      </w:r>
      <w:r w:rsidR="00ED1E0E" w:rsidRPr="00ED1E0E">
        <w:rPr>
          <w:rFonts w:asciiTheme="majorBidi" w:hAnsiTheme="majorBidi" w:cstheme="majorBidi"/>
          <w:sz w:val="28"/>
        </w:rPr>
        <w:t xml:space="preserve"> </w:t>
      </w:r>
      <w:r w:rsidR="002A6404" w:rsidRPr="002A6404">
        <w:rPr>
          <w:rFonts w:asciiTheme="majorBidi" w:hAnsiTheme="majorBidi" w:cstheme="majorBidi"/>
          <w:sz w:val="28"/>
          <w:lang w:val="en-GB"/>
        </w:rPr>
        <w:t>30</w:t>
      </w:r>
      <w:r w:rsidR="00ED1E0E" w:rsidRPr="00ED1E0E">
        <w:rPr>
          <w:rFonts w:asciiTheme="majorBidi" w:hAnsiTheme="majorBidi" w:cstheme="majorBidi"/>
          <w:sz w:val="28"/>
        </w:rPr>
        <w:t xml:space="preserve">, </w:t>
      </w:r>
      <w:r w:rsidR="002A6404" w:rsidRPr="002A6404">
        <w:rPr>
          <w:rFonts w:asciiTheme="majorBidi" w:hAnsiTheme="majorBidi" w:cstheme="majorBidi"/>
          <w:sz w:val="28"/>
          <w:lang w:val="en-GB"/>
        </w:rPr>
        <w:t>2024</w:t>
      </w:r>
      <w:r w:rsidRPr="000E495A">
        <w:rPr>
          <w:rFonts w:asciiTheme="majorBidi" w:hAnsiTheme="majorBidi" w:cstheme="majorBidi"/>
          <w:sz w:val="28"/>
        </w:rPr>
        <w:t xml:space="preserve">, are as </w:t>
      </w:r>
      <w:proofErr w:type="gramStart"/>
      <w:r w:rsidRPr="000E495A">
        <w:rPr>
          <w:rFonts w:asciiTheme="majorBidi" w:hAnsiTheme="majorBidi" w:cstheme="majorBidi"/>
          <w:sz w:val="28"/>
        </w:rPr>
        <w:t>follows :</w:t>
      </w:r>
      <w:proofErr w:type="gramEnd"/>
    </w:p>
    <w:tbl>
      <w:tblPr>
        <w:tblW w:w="8647" w:type="dxa"/>
        <w:tblInd w:w="851" w:type="dxa"/>
        <w:tblLayout w:type="fixed"/>
        <w:tblLook w:val="01E0" w:firstRow="1" w:lastRow="1" w:firstColumn="1" w:lastColumn="1" w:noHBand="0" w:noVBand="0"/>
      </w:tblPr>
      <w:tblGrid>
        <w:gridCol w:w="4629"/>
        <w:gridCol w:w="1750"/>
        <w:gridCol w:w="283"/>
        <w:gridCol w:w="1985"/>
      </w:tblGrid>
      <w:tr w:rsidR="00895AA1" w:rsidRPr="00F531E6" w14:paraId="7502F786" w14:textId="77777777" w:rsidTr="00D80125">
        <w:tc>
          <w:tcPr>
            <w:tcW w:w="4629" w:type="dxa"/>
          </w:tcPr>
          <w:p w14:paraId="7F9BFD9B" w14:textId="77777777" w:rsidR="00895AA1" w:rsidRPr="00F531E6" w:rsidRDefault="00895AA1" w:rsidP="008F3CE2">
            <w:pPr>
              <w:spacing w:line="340" w:lineRule="exact"/>
              <w:rPr>
                <w:rFonts w:ascii="Angsana New" w:hAnsi="Angsana New"/>
                <w:sz w:val="28"/>
              </w:rPr>
            </w:pPr>
          </w:p>
        </w:tc>
        <w:tc>
          <w:tcPr>
            <w:tcW w:w="4018" w:type="dxa"/>
            <w:gridSpan w:val="3"/>
            <w:tcBorders>
              <w:bottom w:val="single" w:sz="4" w:space="0" w:color="auto"/>
            </w:tcBorders>
          </w:tcPr>
          <w:p w14:paraId="1E5D1BDF" w14:textId="77777777" w:rsidR="00895AA1" w:rsidRPr="00F531E6" w:rsidRDefault="00895AA1" w:rsidP="008F3CE2">
            <w:pPr>
              <w:tabs>
                <w:tab w:val="left" w:pos="1440"/>
              </w:tabs>
              <w:spacing w:line="340" w:lineRule="exact"/>
              <w:ind w:right="-108"/>
              <w:jc w:val="center"/>
              <w:rPr>
                <w:rFonts w:ascii="Angsana New" w:hAnsi="Angsana New"/>
                <w:spacing w:val="-4"/>
                <w:sz w:val="28"/>
                <w:cs/>
              </w:rPr>
            </w:pPr>
            <w:r w:rsidRPr="000E495A">
              <w:rPr>
                <w:rFonts w:asciiTheme="majorBidi" w:hAnsiTheme="majorBidi" w:cstheme="majorBidi"/>
                <w:sz w:val="28"/>
              </w:rPr>
              <w:t>Consolidated / Separate financial statements</w:t>
            </w:r>
          </w:p>
        </w:tc>
      </w:tr>
      <w:tr w:rsidR="00895AA1" w:rsidRPr="00F531E6" w14:paraId="64F6A330" w14:textId="77777777" w:rsidTr="00D80125">
        <w:trPr>
          <w:tblHeader/>
        </w:trPr>
        <w:tc>
          <w:tcPr>
            <w:tcW w:w="4629" w:type="dxa"/>
          </w:tcPr>
          <w:p w14:paraId="0DDED4C1" w14:textId="77777777" w:rsidR="00895AA1" w:rsidRPr="00F531E6" w:rsidRDefault="00895AA1" w:rsidP="008F3CE2">
            <w:pPr>
              <w:spacing w:line="340" w:lineRule="exact"/>
              <w:rPr>
                <w:rFonts w:ascii="Angsana New" w:hAnsi="Angsana New"/>
                <w:sz w:val="28"/>
              </w:rPr>
            </w:pPr>
          </w:p>
        </w:tc>
        <w:tc>
          <w:tcPr>
            <w:tcW w:w="1750" w:type="dxa"/>
            <w:tcBorders>
              <w:top w:val="single" w:sz="4" w:space="0" w:color="auto"/>
              <w:bottom w:val="single" w:sz="4" w:space="0" w:color="auto"/>
            </w:tcBorders>
          </w:tcPr>
          <w:p w14:paraId="3894BA5E" w14:textId="77777777" w:rsidR="00895AA1" w:rsidRPr="00F531E6" w:rsidRDefault="00895AA1" w:rsidP="008F3CE2">
            <w:pPr>
              <w:tabs>
                <w:tab w:val="left" w:pos="1440"/>
              </w:tabs>
              <w:spacing w:line="340" w:lineRule="exact"/>
              <w:jc w:val="center"/>
              <w:rPr>
                <w:rFonts w:ascii="Angsana New" w:hAnsi="Angsana New"/>
                <w:spacing w:val="-4"/>
                <w:sz w:val="28"/>
                <w:cs/>
              </w:rPr>
            </w:pPr>
            <w:r w:rsidRPr="000E495A">
              <w:rPr>
                <w:rFonts w:asciiTheme="majorBidi" w:hAnsiTheme="majorBidi" w:cstheme="majorBidi"/>
                <w:spacing w:val="-4"/>
                <w:sz w:val="28"/>
              </w:rPr>
              <w:t>Number of shares</w:t>
            </w:r>
          </w:p>
        </w:tc>
        <w:tc>
          <w:tcPr>
            <w:tcW w:w="283" w:type="dxa"/>
            <w:tcBorders>
              <w:top w:val="single" w:sz="4" w:space="0" w:color="auto"/>
            </w:tcBorders>
          </w:tcPr>
          <w:p w14:paraId="3CBE8236" w14:textId="77777777" w:rsidR="00895AA1" w:rsidRPr="00F531E6" w:rsidRDefault="00895AA1" w:rsidP="008F3CE2">
            <w:pPr>
              <w:tabs>
                <w:tab w:val="left" w:pos="1440"/>
              </w:tabs>
              <w:spacing w:line="340" w:lineRule="exact"/>
              <w:jc w:val="center"/>
              <w:rPr>
                <w:rFonts w:ascii="Angsana New" w:hAnsi="Angsana New"/>
                <w:spacing w:val="-4"/>
                <w:sz w:val="28"/>
                <w:cs/>
              </w:rPr>
            </w:pPr>
          </w:p>
        </w:tc>
        <w:tc>
          <w:tcPr>
            <w:tcW w:w="1985" w:type="dxa"/>
            <w:tcBorders>
              <w:top w:val="single" w:sz="4" w:space="0" w:color="auto"/>
              <w:bottom w:val="single" w:sz="4" w:space="0" w:color="auto"/>
            </w:tcBorders>
            <w:vAlign w:val="bottom"/>
          </w:tcPr>
          <w:p w14:paraId="73963831" w14:textId="77777777" w:rsidR="00895AA1" w:rsidRPr="00F531E6" w:rsidRDefault="00895AA1" w:rsidP="008F3CE2">
            <w:pPr>
              <w:tabs>
                <w:tab w:val="left" w:pos="1440"/>
              </w:tabs>
              <w:spacing w:line="340" w:lineRule="exact"/>
              <w:jc w:val="center"/>
              <w:rPr>
                <w:rFonts w:ascii="Angsana New" w:hAnsi="Angsana New"/>
                <w:spacing w:val="-4"/>
                <w:sz w:val="28"/>
              </w:rPr>
            </w:pPr>
            <w:r w:rsidRPr="000E495A">
              <w:rPr>
                <w:rFonts w:asciiTheme="majorBidi" w:hAnsiTheme="majorBidi" w:cstheme="majorBidi"/>
                <w:spacing w:val="-4"/>
                <w:sz w:val="28"/>
              </w:rPr>
              <w:t>Par shares value</w:t>
            </w:r>
          </w:p>
        </w:tc>
      </w:tr>
      <w:tr w:rsidR="00895AA1" w:rsidRPr="00F531E6" w14:paraId="045CF0EF" w14:textId="77777777" w:rsidTr="00D80125">
        <w:trPr>
          <w:tblHeader/>
        </w:trPr>
        <w:tc>
          <w:tcPr>
            <w:tcW w:w="4629" w:type="dxa"/>
          </w:tcPr>
          <w:p w14:paraId="64DF5E26" w14:textId="77777777" w:rsidR="00895AA1" w:rsidRPr="00F531E6" w:rsidRDefault="00895AA1" w:rsidP="008F3CE2">
            <w:pPr>
              <w:spacing w:line="340" w:lineRule="exact"/>
              <w:rPr>
                <w:rFonts w:ascii="Angsana New" w:hAnsi="Angsana New"/>
                <w:sz w:val="28"/>
              </w:rPr>
            </w:pPr>
          </w:p>
        </w:tc>
        <w:tc>
          <w:tcPr>
            <w:tcW w:w="1750" w:type="dxa"/>
            <w:tcBorders>
              <w:top w:val="single" w:sz="4" w:space="0" w:color="auto"/>
              <w:bottom w:val="single" w:sz="4" w:space="0" w:color="auto"/>
            </w:tcBorders>
          </w:tcPr>
          <w:p w14:paraId="682BBF5A" w14:textId="77777777" w:rsidR="00895AA1" w:rsidRPr="00F531E6" w:rsidRDefault="00895AA1" w:rsidP="008F3CE2">
            <w:pPr>
              <w:tabs>
                <w:tab w:val="left" w:pos="1440"/>
              </w:tabs>
              <w:spacing w:line="340" w:lineRule="exact"/>
              <w:jc w:val="center"/>
              <w:rPr>
                <w:rFonts w:ascii="Angsana New" w:hAnsi="Angsana New"/>
                <w:spacing w:val="-4"/>
                <w:sz w:val="28"/>
                <w:cs/>
              </w:rPr>
            </w:pPr>
            <w:r w:rsidRPr="000E495A">
              <w:rPr>
                <w:rFonts w:asciiTheme="majorBidi" w:hAnsiTheme="majorBidi" w:cstheme="majorBidi"/>
                <w:spacing w:val="-4"/>
                <w:sz w:val="28"/>
                <w:cs/>
              </w:rPr>
              <w:t>(</w:t>
            </w:r>
            <w:r>
              <w:rPr>
                <w:rFonts w:asciiTheme="majorBidi" w:hAnsiTheme="majorBidi" w:cstheme="majorBidi"/>
                <w:sz w:val="28"/>
              </w:rPr>
              <w:t>T</w:t>
            </w:r>
            <w:r w:rsidRPr="00756D45">
              <w:rPr>
                <w:rFonts w:asciiTheme="majorBidi" w:hAnsiTheme="majorBidi" w:cstheme="majorBidi"/>
                <w:sz w:val="28"/>
              </w:rPr>
              <w:t>housand shares</w:t>
            </w:r>
            <w:r w:rsidRPr="000E495A">
              <w:rPr>
                <w:rFonts w:asciiTheme="majorBidi" w:hAnsiTheme="majorBidi" w:cstheme="majorBidi"/>
                <w:spacing w:val="-4"/>
                <w:sz w:val="28"/>
                <w:cs/>
              </w:rPr>
              <w:t>)</w:t>
            </w:r>
          </w:p>
        </w:tc>
        <w:tc>
          <w:tcPr>
            <w:tcW w:w="283" w:type="dxa"/>
          </w:tcPr>
          <w:p w14:paraId="7158E0F2" w14:textId="77777777" w:rsidR="00895AA1" w:rsidRPr="00F531E6" w:rsidRDefault="00895AA1" w:rsidP="008F3CE2">
            <w:pPr>
              <w:tabs>
                <w:tab w:val="left" w:pos="1440"/>
              </w:tabs>
              <w:spacing w:line="340" w:lineRule="exact"/>
              <w:jc w:val="center"/>
              <w:rPr>
                <w:rFonts w:ascii="Angsana New" w:hAnsi="Angsana New"/>
                <w:spacing w:val="-4"/>
                <w:sz w:val="28"/>
                <w:cs/>
              </w:rPr>
            </w:pPr>
          </w:p>
        </w:tc>
        <w:tc>
          <w:tcPr>
            <w:tcW w:w="1985" w:type="dxa"/>
            <w:tcBorders>
              <w:top w:val="single" w:sz="4" w:space="0" w:color="auto"/>
              <w:bottom w:val="single" w:sz="4" w:space="0" w:color="auto"/>
            </w:tcBorders>
          </w:tcPr>
          <w:p w14:paraId="79BA8A6A" w14:textId="77777777" w:rsidR="00895AA1" w:rsidRPr="00F531E6" w:rsidRDefault="00895AA1" w:rsidP="008F3CE2">
            <w:pPr>
              <w:tabs>
                <w:tab w:val="left" w:pos="1440"/>
              </w:tabs>
              <w:spacing w:line="340" w:lineRule="exact"/>
              <w:jc w:val="center"/>
              <w:rPr>
                <w:rFonts w:ascii="Angsana New" w:hAnsi="Angsana New"/>
                <w:spacing w:val="-4"/>
                <w:sz w:val="28"/>
                <w:cs/>
              </w:rPr>
            </w:pPr>
            <w:r w:rsidRPr="000E495A">
              <w:rPr>
                <w:rFonts w:asciiTheme="majorBidi" w:hAnsiTheme="majorBidi" w:cstheme="majorBidi"/>
                <w:spacing w:val="-4"/>
                <w:sz w:val="28"/>
                <w:cs/>
              </w:rPr>
              <w:t>(</w:t>
            </w:r>
            <w:r w:rsidRPr="000E495A">
              <w:rPr>
                <w:rFonts w:asciiTheme="majorBidi" w:hAnsiTheme="majorBidi" w:cstheme="majorBidi"/>
                <w:sz w:val="28"/>
              </w:rPr>
              <w:t xml:space="preserve">Thousand </w:t>
            </w:r>
            <w:r>
              <w:rPr>
                <w:rFonts w:asciiTheme="majorBidi" w:hAnsiTheme="majorBidi" w:cstheme="majorBidi"/>
                <w:sz w:val="28"/>
              </w:rPr>
              <w:t>Baht</w:t>
            </w:r>
            <w:r w:rsidRPr="000E495A">
              <w:rPr>
                <w:rFonts w:asciiTheme="majorBidi" w:hAnsiTheme="majorBidi" w:cstheme="majorBidi"/>
                <w:spacing w:val="-4"/>
                <w:sz w:val="28"/>
                <w:cs/>
              </w:rPr>
              <w:t>)</w:t>
            </w:r>
          </w:p>
        </w:tc>
      </w:tr>
      <w:tr w:rsidR="00EE5475" w:rsidRPr="00F531E6" w14:paraId="5A5BA558" w14:textId="77777777" w:rsidTr="00D80125">
        <w:trPr>
          <w:tblHeader/>
        </w:trPr>
        <w:tc>
          <w:tcPr>
            <w:tcW w:w="4629" w:type="dxa"/>
          </w:tcPr>
          <w:p w14:paraId="7C93AE01" w14:textId="77777777" w:rsidR="00EE5475" w:rsidRPr="00F531E6" w:rsidRDefault="00EE5475" w:rsidP="008F3CE2">
            <w:pPr>
              <w:spacing w:line="340" w:lineRule="exact"/>
              <w:ind w:firstLine="167"/>
              <w:rPr>
                <w:rFonts w:ascii="Angsana New" w:hAnsi="Angsana New"/>
                <w:sz w:val="28"/>
              </w:rPr>
            </w:pPr>
            <w:r w:rsidRPr="000E495A">
              <w:rPr>
                <w:rFonts w:asciiTheme="majorBidi" w:hAnsiTheme="majorBidi" w:cstheme="majorBidi"/>
                <w:sz w:val="28"/>
              </w:rPr>
              <w:t>As</w:t>
            </w:r>
            <w:r w:rsidRPr="000E495A">
              <w:rPr>
                <w:rFonts w:asciiTheme="majorBidi" w:hAnsiTheme="majorBidi" w:cstheme="majorBidi"/>
                <w:color w:val="000000"/>
                <w:sz w:val="28"/>
              </w:rPr>
              <w:t xml:space="preserve"> </w:t>
            </w:r>
            <w:r w:rsidRPr="000E495A">
              <w:rPr>
                <w:rFonts w:asciiTheme="majorBidi" w:hAnsiTheme="majorBidi" w:cstheme="majorBidi"/>
                <w:sz w:val="28"/>
              </w:rPr>
              <w:t>at beginning of period</w:t>
            </w:r>
          </w:p>
        </w:tc>
        <w:tc>
          <w:tcPr>
            <w:tcW w:w="1750" w:type="dxa"/>
            <w:tcBorders>
              <w:top w:val="single" w:sz="4" w:space="0" w:color="auto"/>
            </w:tcBorders>
          </w:tcPr>
          <w:p w14:paraId="48874A82" w14:textId="3D52474A" w:rsidR="00EE5475" w:rsidRPr="00135EFE" w:rsidRDefault="00EE5475" w:rsidP="008F3CE2">
            <w:pPr>
              <w:tabs>
                <w:tab w:val="decimal" w:pos="1605"/>
                <w:tab w:val="decimal" w:pos="1956"/>
              </w:tabs>
              <w:spacing w:line="340" w:lineRule="exact"/>
              <w:ind w:right="-58"/>
              <w:jc w:val="right"/>
              <w:rPr>
                <w:rFonts w:ascii="Angsana New" w:hAnsi="Angsana New"/>
                <w:sz w:val="28"/>
              </w:rPr>
            </w:pPr>
            <w:r w:rsidRPr="00F87D32">
              <w:rPr>
                <w:rFonts w:ascii="Angsana New" w:hAnsi="Angsana New"/>
                <w:color w:val="000000" w:themeColor="text1"/>
                <w:sz w:val="28"/>
                <w:lang w:val="en-GB"/>
              </w:rPr>
              <w:t>23</w:t>
            </w:r>
            <w:r w:rsidRPr="00F87D32">
              <w:rPr>
                <w:rFonts w:ascii="Angsana New" w:hAnsi="Angsana New"/>
                <w:color w:val="000000" w:themeColor="text1"/>
                <w:sz w:val="28"/>
              </w:rPr>
              <w:t>,</w:t>
            </w:r>
            <w:r w:rsidRPr="005E0FE5">
              <w:rPr>
                <w:rFonts w:ascii="Angsana New" w:hAnsi="Angsana New"/>
                <w:color w:val="000000" w:themeColor="text1"/>
                <w:sz w:val="28"/>
                <w:lang w:val="en-GB"/>
              </w:rPr>
              <w:t>0</w:t>
            </w:r>
            <w:r w:rsidRPr="00F87D32">
              <w:rPr>
                <w:rFonts w:ascii="Angsana New" w:hAnsi="Angsana New"/>
                <w:color w:val="000000" w:themeColor="text1"/>
                <w:sz w:val="28"/>
                <w:lang w:val="en-GB"/>
              </w:rPr>
              <w:t>56</w:t>
            </w:r>
            <w:r w:rsidRPr="00F87D32">
              <w:rPr>
                <w:rFonts w:ascii="Angsana New" w:hAnsi="Angsana New"/>
                <w:color w:val="000000" w:themeColor="text1"/>
                <w:sz w:val="28"/>
              </w:rPr>
              <w:t>,</w:t>
            </w:r>
            <w:r w:rsidRPr="00F87D32">
              <w:rPr>
                <w:rFonts w:ascii="Angsana New" w:hAnsi="Angsana New"/>
                <w:color w:val="000000" w:themeColor="text1"/>
                <w:sz w:val="28"/>
                <w:lang w:val="en-GB"/>
              </w:rPr>
              <w:t>4</w:t>
            </w:r>
            <w:r w:rsidRPr="005E0FE5">
              <w:rPr>
                <w:rFonts w:ascii="Angsana New" w:hAnsi="Angsana New"/>
                <w:color w:val="000000" w:themeColor="text1"/>
                <w:sz w:val="28"/>
                <w:lang w:val="en-GB"/>
              </w:rPr>
              <w:t>0</w:t>
            </w:r>
            <w:r w:rsidRPr="00F87D32">
              <w:rPr>
                <w:rFonts w:ascii="Angsana New" w:hAnsi="Angsana New"/>
                <w:color w:val="000000" w:themeColor="text1"/>
                <w:sz w:val="28"/>
                <w:lang w:val="en-GB"/>
              </w:rPr>
              <w:t>8</w:t>
            </w:r>
          </w:p>
        </w:tc>
        <w:tc>
          <w:tcPr>
            <w:tcW w:w="283" w:type="dxa"/>
          </w:tcPr>
          <w:p w14:paraId="094237AB" w14:textId="77777777" w:rsidR="00EE5475" w:rsidRPr="00F531E6" w:rsidRDefault="00EE5475" w:rsidP="008F3CE2">
            <w:pPr>
              <w:tabs>
                <w:tab w:val="decimal" w:pos="1605"/>
                <w:tab w:val="decimal" w:pos="1956"/>
              </w:tabs>
              <w:spacing w:line="340" w:lineRule="exact"/>
              <w:ind w:right="-58"/>
              <w:jc w:val="right"/>
              <w:rPr>
                <w:rFonts w:ascii="Angsana New" w:hAnsi="Angsana New"/>
                <w:sz w:val="28"/>
              </w:rPr>
            </w:pPr>
          </w:p>
        </w:tc>
        <w:tc>
          <w:tcPr>
            <w:tcW w:w="1985" w:type="dxa"/>
            <w:tcBorders>
              <w:top w:val="single" w:sz="4" w:space="0" w:color="auto"/>
            </w:tcBorders>
            <w:vAlign w:val="bottom"/>
          </w:tcPr>
          <w:p w14:paraId="4C5E57D0" w14:textId="21BBDFA7" w:rsidR="00EE5475" w:rsidRPr="00135EFE" w:rsidRDefault="00EE5475" w:rsidP="008F3CE2">
            <w:pPr>
              <w:tabs>
                <w:tab w:val="decimal" w:pos="1605"/>
                <w:tab w:val="decimal" w:pos="1956"/>
              </w:tabs>
              <w:spacing w:line="340" w:lineRule="exact"/>
              <w:ind w:right="-58"/>
              <w:jc w:val="right"/>
              <w:rPr>
                <w:rFonts w:ascii="Angsana New" w:hAnsi="Angsana New"/>
                <w:sz w:val="28"/>
                <w:cs/>
              </w:rPr>
            </w:pPr>
            <w:r w:rsidRPr="00F87D32">
              <w:rPr>
                <w:rFonts w:ascii="Angsana New" w:hAnsi="Angsana New"/>
                <w:color w:val="000000" w:themeColor="text1"/>
                <w:sz w:val="28"/>
                <w:lang w:val="en-GB"/>
              </w:rPr>
              <w:t>5</w:t>
            </w:r>
            <w:r w:rsidRPr="00F87D32">
              <w:rPr>
                <w:rFonts w:ascii="Angsana New" w:hAnsi="Angsana New"/>
                <w:color w:val="000000" w:themeColor="text1"/>
                <w:sz w:val="28"/>
              </w:rPr>
              <w:t>,</w:t>
            </w:r>
            <w:r w:rsidRPr="00F87D32">
              <w:rPr>
                <w:rFonts w:ascii="Angsana New" w:hAnsi="Angsana New"/>
                <w:color w:val="000000" w:themeColor="text1"/>
                <w:sz w:val="28"/>
                <w:lang w:val="en-GB"/>
              </w:rPr>
              <w:t>764</w:t>
            </w:r>
            <w:r w:rsidRPr="00F87D32">
              <w:rPr>
                <w:rFonts w:ascii="Angsana New" w:hAnsi="Angsana New"/>
                <w:color w:val="000000" w:themeColor="text1"/>
                <w:sz w:val="28"/>
              </w:rPr>
              <w:t>,</w:t>
            </w:r>
            <w:r w:rsidRPr="00F87D32">
              <w:rPr>
                <w:rFonts w:ascii="Angsana New" w:hAnsi="Angsana New"/>
                <w:color w:val="000000" w:themeColor="text1"/>
                <w:sz w:val="28"/>
                <w:lang w:val="en-GB"/>
              </w:rPr>
              <w:t>1</w:t>
            </w:r>
            <w:r w:rsidRPr="005E0FE5">
              <w:rPr>
                <w:rFonts w:ascii="Angsana New" w:hAnsi="Angsana New"/>
                <w:color w:val="000000" w:themeColor="text1"/>
                <w:sz w:val="28"/>
                <w:lang w:val="en-GB"/>
              </w:rPr>
              <w:t>0</w:t>
            </w:r>
            <w:r w:rsidRPr="00F87D32">
              <w:rPr>
                <w:rFonts w:ascii="Angsana New" w:hAnsi="Angsana New"/>
                <w:color w:val="000000" w:themeColor="text1"/>
                <w:sz w:val="28"/>
                <w:lang w:val="en-GB"/>
              </w:rPr>
              <w:t>2</w:t>
            </w:r>
          </w:p>
        </w:tc>
      </w:tr>
      <w:tr w:rsidR="00EE5475" w:rsidRPr="00F531E6" w14:paraId="255A5830" w14:textId="77777777" w:rsidTr="007119F7">
        <w:trPr>
          <w:tblHeader/>
        </w:trPr>
        <w:tc>
          <w:tcPr>
            <w:tcW w:w="4629" w:type="dxa"/>
          </w:tcPr>
          <w:p w14:paraId="08E3188F" w14:textId="77777777" w:rsidR="00EE5475" w:rsidRPr="004747B5" w:rsidRDefault="00EE5475" w:rsidP="008F3CE2">
            <w:pPr>
              <w:spacing w:line="340" w:lineRule="exact"/>
              <w:ind w:firstLine="175"/>
              <w:rPr>
                <w:rFonts w:ascii="Angsana New" w:hAnsi="Angsana New"/>
                <w:sz w:val="28"/>
                <w:cs/>
              </w:rPr>
            </w:pPr>
            <w:r>
              <w:rPr>
                <w:rFonts w:ascii="Angsana New" w:hAnsi="Angsana New"/>
                <w:sz w:val="28"/>
              </w:rPr>
              <w:t>I</w:t>
            </w:r>
            <w:r w:rsidRPr="004747B5">
              <w:rPr>
                <w:rFonts w:ascii="Angsana New" w:hAnsi="Angsana New"/>
                <w:sz w:val="28"/>
              </w:rPr>
              <w:t>ncrease of ordinary shares</w:t>
            </w:r>
          </w:p>
        </w:tc>
        <w:tc>
          <w:tcPr>
            <w:tcW w:w="1750" w:type="dxa"/>
            <w:shd w:val="clear" w:color="auto" w:fill="auto"/>
          </w:tcPr>
          <w:p w14:paraId="0B31D588" w14:textId="3284D445" w:rsidR="00EE5475" w:rsidRPr="00F531E6" w:rsidRDefault="002A6404" w:rsidP="008F3CE2">
            <w:pPr>
              <w:tabs>
                <w:tab w:val="decimal" w:pos="1605"/>
                <w:tab w:val="decimal" w:pos="1956"/>
              </w:tabs>
              <w:spacing w:line="340" w:lineRule="exact"/>
              <w:ind w:right="-58"/>
              <w:jc w:val="right"/>
              <w:rPr>
                <w:rFonts w:ascii="Angsana New" w:hAnsi="Angsana New"/>
                <w:sz w:val="28"/>
              </w:rPr>
            </w:pPr>
            <w:r w:rsidRPr="002A6404">
              <w:rPr>
                <w:rFonts w:ascii="Angsana New" w:hAnsi="Angsana New"/>
                <w:color w:val="000000" w:themeColor="text1"/>
                <w:sz w:val="28"/>
                <w:lang w:val="en-GB"/>
              </w:rPr>
              <w:t>4</w:t>
            </w:r>
            <w:r w:rsidR="007119F7">
              <w:rPr>
                <w:rFonts w:ascii="Angsana New" w:hAnsi="Angsana New"/>
                <w:color w:val="000000" w:themeColor="text1"/>
                <w:sz w:val="28"/>
              </w:rPr>
              <w:t>,</w:t>
            </w:r>
            <w:r w:rsidRPr="002A6404">
              <w:rPr>
                <w:rFonts w:ascii="Angsana New" w:hAnsi="Angsana New"/>
                <w:color w:val="000000" w:themeColor="text1"/>
                <w:sz w:val="28"/>
                <w:lang w:val="en-GB"/>
              </w:rPr>
              <w:t>139</w:t>
            </w:r>
            <w:r w:rsidR="007119F7">
              <w:rPr>
                <w:rFonts w:ascii="Angsana New" w:hAnsi="Angsana New"/>
                <w:color w:val="000000" w:themeColor="text1"/>
                <w:sz w:val="28"/>
              </w:rPr>
              <w:t>,</w:t>
            </w:r>
            <w:r w:rsidRPr="002A6404">
              <w:rPr>
                <w:rFonts w:ascii="Angsana New" w:hAnsi="Angsana New"/>
                <w:color w:val="000000" w:themeColor="text1"/>
                <w:sz w:val="28"/>
                <w:lang w:val="en-GB"/>
              </w:rPr>
              <w:t>065</w:t>
            </w:r>
          </w:p>
        </w:tc>
        <w:tc>
          <w:tcPr>
            <w:tcW w:w="283" w:type="dxa"/>
            <w:shd w:val="clear" w:color="auto" w:fill="auto"/>
          </w:tcPr>
          <w:p w14:paraId="11D982FF" w14:textId="77777777" w:rsidR="00EE5475" w:rsidRPr="00F531E6" w:rsidRDefault="00EE5475" w:rsidP="008F3CE2">
            <w:pPr>
              <w:tabs>
                <w:tab w:val="decimal" w:pos="1605"/>
                <w:tab w:val="decimal" w:pos="1956"/>
              </w:tabs>
              <w:spacing w:line="340" w:lineRule="exact"/>
              <w:ind w:right="-58"/>
              <w:jc w:val="right"/>
              <w:rPr>
                <w:rFonts w:ascii="Angsana New" w:hAnsi="Angsana New"/>
                <w:sz w:val="28"/>
              </w:rPr>
            </w:pPr>
          </w:p>
        </w:tc>
        <w:tc>
          <w:tcPr>
            <w:tcW w:w="1985" w:type="dxa"/>
            <w:shd w:val="clear" w:color="auto" w:fill="auto"/>
            <w:vAlign w:val="bottom"/>
          </w:tcPr>
          <w:p w14:paraId="60833A24" w14:textId="33594556" w:rsidR="00EE5475" w:rsidRPr="00F531E6" w:rsidRDefault="002A6404" w:rsidP="008F3CE2">
            <w:pPr>
              <w:tabs>
                <w:tab w:val="decimal" w:pos="1605"/>
                <w:tab w:val="decimal" w:pos="1956"/>
              </w:tabs>
              <w:spacing w:line="340" w:lineRule="exact"/>
              <w:ind w:right="-58"/>
              <w:jc w:val="right"/>
              <w:rPr>
                <w:rFonts w:ascii="Angsana New" w:hAnsi="Angsana New"/>
                <w:sz w:val="28"/>
              </w:rPr>
            </w:pPr>
            <w:r w:rsidRPr="002A6404">
              <w:rPr>
                <w:rFonts w:ascii="Angsana New" w:hAnsi="Angsana New"/>
                <w:color w:val="000000" w:themeColor="text1"/>
                <w:sz w:val="28"/>
                <w:lang w:val="en-GB"/>
              </w:rPr>
              <w:t>1</w:t>
            </w:r>
            <w:r w:rsidR="007119F7">
              <w:rPr>
                <w:rFonts w:ascii="Angsana New" w:hAnsi="Angsana New"/>
                <w:color w:val="000000" w:themeColor="text1"/>
                <w:sz w:val="28"/>
              </w:rPr>
              <w:t>,</w:t>
            </w:r>
            <w:r w:rsidRPr="002A6404">
              <w:rPr>
                <w:rFonts w:ascii="Angsana New" w:hAnsi="Angsana New"/>
                <w:color w:val="000000" w:themeColor="text1"/>
                <w:sz w:val="28"/>
                <w:lang w:val="en-GB"/>
              </w:rPr>
              <w:t>034</w:t>
            </w:r>
            <w:r w:rsidR="007119F7">
              <w:rPr>
                <w:rFonts w:ascii="Angsana New" w:hAnsi="Angsana New"/>
                <w:color w:val="000000" w:themeColor="text1"/>
                <w:sz w:val="28"/>
              </w:rPr>
              <w:t>,</w:t>
            </w:r>
            <w:r w:rsidRPr="002A6404">
              <w:rPr>
                <w:rFonts w:ascii="Angsana New" w:hAnsi="Angsana New"/>
                <w:color w:val="000000" w:themeColor="text1"/>
                <w:sz w:val="28"/>
                <w:lang w:val="en-GB"/>
              </w:rPr>
              <w:t>766</w:t>
            </w:r>
          </w:p>
        </w:tc>
      </w:tr>
      <w:tr w:rsidR="007119F7" w:rsidRPr="00F531E6" w14:paraId="09EC3246" w14:textId="77777777" w:rsidTr="007119F7">
        <w:trPr>
          <w:tblHeader/>
        </w:trPr>
        <w:tc>
          <w:tcPr>
            <w:tcW w:w="4629" w:type="dxa"/>
          </w:tcPr>
          <w:p w14:paraId="11A67078" w14:textId="480C75A0" w:rsidR="007119F7" w:rsidRDefault="007119F7" w:rsidP="008F3CE2">
            <w:pPr>
              <w:spacing w:line="340" w:lineRule="exact"/>
              <w:ind w:firstLine="175"/>
              <w:rPr>
                <w:rFonts w:ascii="Angsana New" w:hAnsi="Angsana New"/>
                <w:sz w:val="28"/>
              </w:rPr>
            </w:pPr>
            <w:r>
              <w:rPr>
                <w:rFonts w:ascii="Angsana New" w:hAnsi="Angsana New"/>
                <w:sz w:val="28"/>
              </w:rPr>
              <w:t>De</w:t>
            </w:r>
            <w:r w:rsidRPr="004747B5">
              <w:rPr>
                <w:rFonts w:ascii="Angsana New" w:hAnsi="Angsana New"/>
                <w:sz w:val="28"/>
              </w:rPr>
              <w:t>crease of ordinary shares</w:t>
            </w:r>
          </w:p>
        </w:tc>
        <w:tc>
          <w:tcPr>
            <w:tcW w:w="1750" w:type="dxa"/>
            <w:shd w:val="clear" w:color="auto" w:fill="auto"/>
          </w:tcPr>
          <w:p w14:paraId="3935576D" w14:textId="49CFA25C" w:rsidR="007119F7" w:rsidRDefault="007119F7" w:rsidP="008F3CE2">
            <w:pPr>
              <w:tabs>
                <w:tab w:val="decimal" w:pos="1605"/>
                <w:tab w:val="decimal" w:pos="1956"/>
              </w:tabs>
              <w:spacing w:line="340" w:lineRule="exact"/>
              <w:ind w:right="-58"/>
              <w:jc w:val="right"/>
              <w:rPr>
                <w:rFonts w:ascii="Angsana New" w:hAnsi="Angsana New"/>
                <w:color w:val="000000" w:themeColor="text1"/>
                <w:sz w:val="28"/>
                <w:cs/>
              </w:rPr>
            </w:pPr>
            <w:r>
              <w:rPr>
                <w:rFonts w:ascii="Angsana New" w:hAnsi="Angsana New"/>
                <w:color w:val="000000" w:themeColor="text1"/>
                <w:sz w:val="28"/>
              </w:rPr>
              <w:t>(</w:t>
            </w:r>
            <w:r w:rsidR="002A6404" w:rsidRPr="002A6404">
              <w:rPr>
                <w:rFonts w:ascii="Angsana New" w:hAnsi="Angsana New" w:hint="cs"/>
                <w:color w:val="000000" w:themeColor="text1"/>
                <w:sz w:val="28"/>
                <w:lang w:val="en-GB"/>
              </w:rPr>
              <w:t>10</w:t>
            </w:r>
            <w:r w:rsidR="00576697">
              <w:rPr>
                <w:rFonts w:ascii="Angsana New" w:hAnsi="Angsana New"/>
                <w:color w:val="000000" w:themeColor="text1"/>
                <w:sz w:val="28"/>
              </w:rPr>
              <w:t>,</w:t>
            </w:r>
            <w:r w:rsidR="002A6404" w:rsidRPr="002A6404">
              <w:rPr>
                <w:rFonts w:ascii="Angsana New" w:hAnsi="Angsana New"/>
                <w:color w:val="000000" w:themeColor="text1"/>
                <w:sz w:val="28"/>
                <w:lang w:val="en-GB"/>
              </w:rPr>
              <w:t>165</w:t>
            </w:r>
            <w:r w:rsidR="00576697">
              <w:rPr>
                <w:rFonts w:ascii="Angsana New" w:hAnsi="Angsana New"/>
                <w:color w:val="000000" w:themeColor="text1"/>
                <w:sz w:val="28"/>
              </w:rPr>
              <w:t>,</w:t>
            </w:r>
            <w:r w:rsidR="002A6404" w:rsidRPr="002A6404">
              <w:rPr>
                <w:rFonts w:ascii="Angsana New" w:hAnsi="Angsana New"/>
                <w:color w:val="000000" w:themeColor="text1"/>
                <w:sz w:val="28"/>
                <w:lang w:val="en-GB"/>
              </w:rPr>
              <w:t>987</w:t>
            </w:r>
            <w:r>
              <w:rPr>
                <w:rFonts w:ascii="Angsana New" w:hAnsi="Angsana New"/>
                <w:color w:val="000000" w:themeColor="text1"/>
                <w:sz w:val="28"/>
              </w:rPr>
              <w:t>)</w:t>
            </w:r>
          </w:p>
        </w:tc>
        <w:tc>
          <w:tcPr>
            <w:tcW w:w="283" w:type="dxa"/>
            <w:shd w:val="clear" w:color="auto" w:fill="auto"/>
          </w:tcPr>
          <w:p w14:paraId="4E67D467" w14:textId="77777777" w:rsidR="007119F7" w:rsidRPr="00F531E6" w:rsidRDefault="007119F7" w:rsidP="008F3CE2">
            <w:pPr>
              <w:tabs>
                <w:tab w:val="decimal" w:pos="1605"/>
                <w:tab w:val="decimal" w:pos="1956"/>
              </w:tabs>
              <w:spacing w:line="340" w:lineRule="exact"/>
              <w:ind w:right="-58"/>
              <w:jc w:val="right"/>
              <w:rPr>
                <w:rFonts w:ascii="Angsana New" w:hAnsi="Angsana New"/>
                <w:sz w:val="28"/>
              </w:rPr>
            </w:pPr>
          </w:p>
        </w:tc>
        <w:tc>
          <w:tcPr>
            <w:tcW w:w="1985" w:type="dxa"/>
            <w:shd w:val="clear" w:color="auto" w:fill="auto"/>
            <w:vAlign w:val="bottom"/>
          </w:tcPr>
          <w:p w14:paraId="004C4B2A" w14:textId="046B26F5" w:rsidR="007119F7" w:rsidRDefault="007119F7" w:rsidP="008F3CE2">
            <w:pPr>
              <w:tabs>
                <w:tab w:val="decimal" w:pos="1605"/>
                <w:tab w:val="decimal" w:pos="1956"/>
              </w:tabs>
              <w:spacing w:line="340" w:lineRule="exact"/>
              <w:ind w:right="-58"/>
              <w:jc w:val="right"/>
              <w:rPr>
                <w:rFonts w:ascii="Angsana New" w:hAnsi="Angsana New"/>
                <w:color w:val="000000" w:themeColor="text1"/>
                <w:sz w:val="28"/>
                <w:cs/>
              </w:rPr>
            </w:pPr>
            <w:r>
              <w:rPr>
                <w:rFonts w:ascii="Angsana New" w:hAnsi="Angsana New"/>
                <w:color w:val="000000" w:themeColor="text1"/>
                <w:sz w:val="28"/>
              </w:rPr>
              <w:t>(</w:t>
            </w:r>
            <w:r w:rsidR="002A6404" w:rsidRPr="002A6404">
              <w:rPr>
                <w:rFonts w:ascii="Angsana New" w:hAnsi="Angsana New"/>
                <w:color w:val="000000" w:themeColor="text1"/>
                <w:sz w:val="28"/>
                <w:lang w:val="en-GB"/>
              </w:rPr>
              <w:t>2</w:t>
            </w:r>
            <w:r w:rsidR="00576697">
              <w:rPr>
                <w:rFonts w:ascii="Angsana New" w:hAnsi="Angsana New"/>
                <w:color w:val="000000" w:themeColor="text1"/>
                <w:sz w:val="28"/>
              </w:rPr>
              <w:t>,</w:t>
            </w:r>
            <w:r w:rsidR="002A6404" w:rsidRPr="002A6404">
              <w:rPr>
                <w:rFonts w:ascii="Angsana New" w:hAnsi="Angsana New"/>
                <w:color w:val="000000" w:themeColor="text1"/>
                <w:sz w:val="28"/>
                <w:lang w:val="en-GB"/>
              </w:rPr>
              <w:t>541</w:t>
            </w:r>
            <w:r w:rsidR="00576697">
              <w:rPr>
                <w:rFonts w:ascii="Angsana New" w:hAnsi="Angsana New"/>
                <w:color w:val="000000" w:themeColor="text1"/>
                <w:sz w:val="28"/>
              </w:rPr>
              <w:t>,</w:t>
            </w:r>
            <w:r w:rsidR="002A6404" w:rsidRPr="002A6404">
              <w:rPr>
                <w:rFonts w:ascii="Angsana New" w:hAnsi="Angsana New"/>
                <w:color w:val="000000" w:themeColor="text1"/>
                <w:sz w:val="28"/>
                <w:lang w:val="en-GB"/>
              </w:rPr>
              <w:t>497</w:t>
            </w:r>
            <w:r>
              <w:rPr>
                <w:rFonts w:ascii="Angsana New" w:hAnsi="Angsana New"/>
                <w:color w:val="000000" w:themeColor="text1"/>
                <w:sz w:val="28"/>
              </w:rPr>
              <w:t>)</w:t>
            </w:r>
          </w:p>
        </w:tc>
      </w:tr>
      <w:tr w:rsidR="007119F7" w:rsidRPr="00F531E6" w14:paraId="4C7A45E5" w14:textId="77777777" w:rsidTr="007119F7">
        <w:trPr>
          <w:tblHeader/>
        </w:trPr>
        <w:tc>
          <w:tcPr>
            <w:tcW w:w="4629" w:type="dxa"/>
          </w:tcPr>
          <w:p w14:paraId="2457AE2E" w14:textId="77777777" w:rsidR="007119F7" w:rsidRPr="00F531E6" w:rsidRDefault="007119F7" w:rsidP="008F3CE2">
            <w:pPr>
              <w:spacing w:line="340" w:lineRule="exact"/>
              <w:ind w:firstLine="175"/>
              <w:rPr>
                <w:rFonts w:ascii="Angsana New" w:hAnsi="Angsana New"/>
                <w:sz w:val="28"/>
              </w:rPr>
            </w:pPr>
            <w:r w:rsidRPr="000E495A">
              <w:rPr>
                <w:rFonts w:asciiTheme="majorBidi" w:hAnsiTheme="majorBidi" w:cstheme="majorBidi"/>
                <w:sz w:val="28"/>
              </w:rPr>
              <w:t xml:space="preserve">As </w:t>
            </w:r>
            <w:r w:rsidRPr="000E495A">
              <w:rPr>
                <w:rFonts w:asciiTheme="majorBidi" w:hAnsiTheme="majorBidi" w:cstheme="majorBidi"/>
                <w:spacing w:val="-4"/>
                <w:sz w:val="28"/>
              </w:rPr>
              <w:t>at ended of period</w:t>
            </w:r>
          </w:p>
        </w:tc>
        <w:tc>
          <w:tcPr>
            <w:tcW w:w="1750" w:type="dxa"/>
            <w:tcBorders>
              <w:top w:val="single" w:sz="4" w:space="0" w:color="auto"/>
              <w:bottom w:val="double" w:sz="4" w:space="0" w:color="auto"/>
            </w:tcBorders>
            <w:shd w:val="clear" w:color="auto" w:fill="auto"/>
          </w:tcPr>
          <w:p w14:paraId="52C1DB39" w14:textId="3CB052DE" w:rsidR="007119F7" w:rsidRPr="00F531E6" w:rsidRDefault="002A6404" w:rsidP="008F3CE2">
            <w:pPr>
              <w:tabs>
                <w:tab w:val="decimal" w:pos="1605"/>
                <w:tab w:val="decimal" w:pos="1956"/>
              </w:tabs>
              <w:spacing w:line="340" w:lineRule="exact"/>
              <w:ind w:right="-58"/>
              <w:jc w:val="right"/>
              <w:rPr>
                <w:rFonts w:ascii="Angsana New" w:hAnsi="Angsana New"/>
                <w:sz w:val="28"/>
                <w:cs/>
              </w:rPr>
            </w:pPr>
            <w:r w:rsidRPr="002A6404">
              <w:rPr>
                <w:rFonts w:ascii="Angsana New" w:hAnsi="Angsana New"/>
                <w:color w:val="000000" w:themeColor="text1"/>
                <w:sz w:val="28"/>
                <w:lang w:val="en-GB"/>
              </w:rPr>
              <w:t>17</w:t>
            </w:r>
            <w:r w:rsidR="007119F7">
              <w:rPr>
                <w:rFonts w:ascii="Angsana New" w:hAnsi="Angsana New"/>
                <w:color w:val="000000" w:themeColor="text1"/>
                <w:sz w:val="28"/>
              </w:rPr>
              <w:t>,</w:t>
            </w:r>
            <w:r w:rsidRPr="002A6404">
              <w:rPr>
                <w:rFonts w:ascii="Angsana New" w:hAnsi="Angsana New"/>
                <w:color w:val="000000" w:themeColor="text1"/>
                <w:sz w:val="28"/>
                <w:lang w:val="en-GB"/>
              </w:rPr>
              <w:t>029</w:t>
            </w:r>
            <w:r w:rsidR="007119F7">
              <w:rPr>
                <w:rFonts w:ascii="Angsana New" w:hAnsi="Angsana New"/>
                <w:color w:val="000000" w:themeColor="text1"/>
                <w:sz w:val="28"/>
              </w:rPr>
              <w:t>,</w:t>
            </w:r>
            <w:r w:rsidRPr="002A6404">
              <w:rPr>
                <w:rFonts w:ascii="Angsana New" w:hAnsi="Angsana New"/>
                <w:color w:val="000000" w:themeColor="text1"/>
                <w:sz w:val="28"/>
                <w:lang w:val="en-GB"/>
              </w:rPr>
              <w:t>486</w:t>
            </w:r>
          </w:p>
        </w:tc>
        <w:tc>
          <w:tcPr>
            <w:tcW w:w="283" w:type="dxa"/>
            <w:shd w:val="clear" w:color="auto" w:fill="auto"/>
          </w:tcPr>
          <w:p w14:paraId="7204029B" w14:textId="77777777" w:rsidR="007119F7" w:rsidRPr="00F531E6" w:rsidRDefault="007119F7" w:rsidP="008F3CE2">
            <w:pPr>
              <w:tabs>
                <w:tab w:val="decimal" w:pos="1605"/>
                <w:tab w:val="decimal" w:pos="1956"/>
              </w:tabs>
              <w:spacing w:line="340" w:lineRule="exact"/>
              <w:ind w:right="-58"/>
              <w:jc w:val="right"/>
              <w:rPr>
                <w:rFonts w:ascii="Angsana New" w:hAnsi="Angsana New"/>
                <w:sz w:val="28"/>
                <w:cs/>
              </w:rPr>
            </w:pPr>
          </w:p>
        </w:tc>
        <w:tc>
          <w:tcPr>
            <w:tcW w:w="1985" w:type="dxa"/>
            <w:tcBorders>
              <w:top w:val="single" w:sz="4" w:space="0" w:color="auto"/>
              <w:bottom w:val="double" w:sz="4" w:space="0" w:color="auto"/>
            </w:tcBorders>
            <w:shd w:val="clear" w:color="auto" w:fill="auto"/>
          </w:tcPr>
          <w:p w14:paraId="1EE4D98A" w14:textId="63F453A0" w:rsidR="007119F7" w:rsidRPr="00F531E6" w:rsidRDefault="002A6404" w:rsidP="008F3CE2">
            <w:pPr>
              <w:tabs>
                <w:tab w:val="decimal" w:pos="1605"/>
                <w:tab w:val="decimal" w:pos="1956"/>
              </w:tabs>
              <w:spacing w:line="340" w:lineRule="exact"/>
              <w:ind w:right="-58"/>
              <w:jc w:val="right"/>
              <w:rPr>
                <w:rFonts w:ascii="Angsana New" w:hAnsi="Angsana New"/>
                <w:sz w:val="28"/>
                <w:cs/>
              </w:rPr>
            </w:pPr>
            <w:r w:rsidRPr="002A6404">
              <w:rPr>
                <w:rFonts w:ascii="Angsana New" w:hAnsi="Angsana New"/>
                <w:color w:val="000000" w:themeColor="text1"/>
                <w:sz w:val="28"/>
                <w:lang w:val="en-GB"/>
              </w:rPr>
              <w:t>4</w:t>
            </w:r>
            <w:r w:rsidR="007119F7">
              <w:rPr>
                <w:rFonts w:ascii="Angsana New" w:hAnsi="Angsana New"/>
                <w:color w:val="000000" w:themeColor="text1"/>
                <w:sz w:val="28"/>
              </w:rPr>
              <w:t>,</w:t>
            </w:r>
            <w:r w:rsidRPr="002A6404">
              <w:rPr>
                <w:rFonts w:ascii="Angsana New" w:hAnsi="Angsana New"/>
                <w:color w:val="000000" w:themeColor="text1"/>
                <w:sz w:val="28"/>
                <w:lang w:val="en-GB"/>
              </w:rPr>
              <w:t>257</w:t>
            </w:r>
            <w:r w:rsidR="007119F7">
              <w:rPr>
                <w:rFonts w:ascii="Angsana New" w:hAnsi="Angsana New"/>
                <w:color w:val="000000" w:themeColor="text1"/>
                <w:sz w:val="28"/>
              </w:rPr>
              <w:t>,</w:t>
            </w:r>
            <w:r w:rsidRPr="002A6404">
              <w:rPr>
                <w:rFonts w:ascii="Angsana New" w:hAnsi="Angsana New"/>
                <w:color w:val="000000" w:themeColor="text1"/>
                <w:sz w:val="28"/>
                <w:lang w:val="en-GB"/>
              </w:rPr>
              <w:t>371</w:t>
            </w:r>
          </w:p>
        </w:tc>
      </w:tr>
    </w:tbl>
    <w:p w14:paraId="38F0FF85" w14:textId="61B16F2E" w:rsidR="00E97604" w:rsidRPr="00895AA1" w:rsidRDefault="00E97604" w:rsidP="008F3CE2">
      <w:pPr>
        <w:pStyle w:val="ListParagraph"/>
        <w:numPr>
          <w:ilvl w:val="1"/>
          <w:numId w:val="1"/>
        </w:numPr>
        <w:spacing w:before="240" w:after="120" w:line="340" w:lineRule="exact"/>
        <w:jc w:val="thaiDistribute"/>
        <w:rPr>
          <w:rFonts w:ascii="Angsana New" w:hAnsi="Angsana New"/>
          <w:b/>
          <w:bCs/>
          <w:sz w:val="28"/>
        </w:rPr>
      </w:pPr>
      <w:r w:rsidRPr="00895AA1">
        <w:rPr>
          <w:rFonts w:asciiTheme="majorBidi" w:hAnsiTheme="majorBidi" w:cstheme="majorBidi"/>
          <w:b/>
          <w:bCs/>
          <w:sz w:val="28"/>
        </w:rPr>
        <w:t>Issued and paid - up capital</w:t>
      </w:r>
    </w:p>
    <w:p w14:paraId="108768B0" w14:textId="77777777" w:rsidR="00E97604" w:rsidRPr="000E495A" w:rsidRDefault="00E97604" w:rsidP="008F3CE2">
      <w:pPr>
        <w:spacing w:before="120" w:after="120" w:line="340" w:lineRule="exact"/>
        <w:ind w:left="727" w:right="-36" w:firstLine="414"/>
        <w:jc w:val="both"/>
        <w:rPr>
          <w:rFonts w:asciiTheme="majorBidi" w:hAnsiTheme="majorBidi" w:cstheme="majorBidi"/>
          <w:sz w:val="28"/>
        </w:rPr>
      </w:pPr>
      <w:r w:rsidRPr="000E495A">
        <w:rPr>
          <w:rFonts w:asciiTheme="majorBidi" w:hAnsiTheme="majorBidi" w:cstheme="majorBidi"/>
          <w:sz w:val="28"/>
        </w:rPr>
        <w:t>A reconciliation of the number of shares issued and fully paid up is presented below.</w:t>
      </w:r>
    </w:p>
    <w:tbl>
      <w:tblPr>
        <w:tblW w:w="8505" w:type="dxa"/>
        <w:tblInd w:w="993" w:type="dxa"/>
        <w:tblLayout w:type="fixed"/>
        <w:tblLook w:val="01E0" w:firstRow="1" w:lastRow="1" w:firstColumn="1" w:lastColumn="1" w:noHBand="0" w:noVBand="0"/>
      </w:tblPr>
      <w:tblGrid>
        <w:gridCol w:w="2835"/>
        <w:gridCol w:w="1815"/>
        <w:gridCol w:w="236"/>
        <w:gridCol w:w="1748"/>
        <w:gridCol w:w="236"/>
        <w:gridCol w:w="1635"/>
      </w:tblGrid>
      <w:tr w:rsidR="00E97604" w:rsidRPr="000E495A" w14:paraId="39AB3CB1" w14:textId="77777777" w:rsidTr="00D80125">
        <w:trPr>
          <w:cantSplit/>
        </w:trPr>
        <w:tc>
          <w:tcPr>
            <w:tcW w:w="2835" w:type="dxa"/>
          </w:tcPr>
          <w:p w14:paraId="35C7D379" w14:textId="77777777" w:rsidR="00E97604" w:rsidRPr="000E495A" w:rsidRDefault="00E97604" w:rsidP="008F3CE2">
            <w:pPr>
              <w:spacing w:line="340" w:lineRule="exact"/>
              <w:rPr>
                <w:rFonts w:asciiTheme="majorBidi" w:hAnsiTheme="majorBidi" w:cstheme="majorBidi"/>
                <w:sz w:val="28"/>
              </w:rPr>
            </w:pPr>
          </w:p>
        </w:tc>
        <w:tc>
          <w:tcPr>
            <w:tcW w:w="5670" w:type="dxa"/>
            <w:gridSpan w:val="5"/>
            <w:tcBorders>
              <w:bottom w:val="single" w:sz="4" w:space="0" w:color="auto"/>
            </w:tcBorders>
          </w:tcPr>
          <w:p w14:paraId="4E0890E3" w14:textId="77777777" w:rsidR="00E97604" w:rsidRPr="000E495A" w:rsidRDefault="00E97604" w:rsidP="008F3CE2">
            <w:pPr>
              <w:tabs>
                <w:tab w:val="left" w:pos="1440"/>
              </w:tabs>
              <w:spacing w:line="340" w:lineRule="exact"/>
              <w:jc w:val="center"/>
              <w:rPr>
                <w:rFonts w:asciiTheme="majorBidi" w:hAnsiTheme="majorBidi" w:cstheme="majorBidi"/>
                <w:spacing w:val="-4"/>
                <w:sz w:val="28"/>
                <w:cs/>
              </w:rPr>
            </w:pPr>
            <w:r w:rsidRPr="000E495A">
              <w:rPr>
                <w:rFonts w:asciiTheme="majorBidi" w:hAnsiTheme="majorBidi" w:cstheme="majorBidi"/>
                <w:sz w:val="28"/>
              </w:rPr>
              <w:t>Consolidated / Separate financial statements</w:t>
            </w:r>
          </w:p>
        </w:tc>
      </w:tr>
      <w:tr w:rsidR="00E97604" w:rsidRPr="000E495A" w14:paraId="5FA7948F" w14:textId="77777777" w:rsidTr="00D80125">
        <w:trPr>
          <w:trHeight w:val="288"/>
          <w:tblHeader/>
        </w:trPr>
        <w:tc>
          <w:tcPr>
            <w:tcW w:w="2835" w:type="dxa"/>
          </w:tcPr>
          <w:p w14:paraId="79441F2D" w14:textId="77777777" w:rsidR="00E97604" w:rsidRPr="000E495A" w:rsidRDefault="00E97604" w:rsidP="008F3CE2">
            <w:pPr>
              <w:spacing w:line="340" w:lineRule="exact"/>
              <w:rPr>
                <w:rFonts w:asciiTheme="majorBidi" w:hAnsiTheme="majorBidi" w:cstheme="majorBidi"/>
                <w:sz w:val="28"/>
              </w:rPr>
            </w:pPr>
          </w:p>
        </w:tc>
        <w:tc>
          <w:tcPr>
            <w:tcW w:w="1815" w:type="dxa"/>
            <w:tcBorders>
              <w:top w:val="single" w:sz="4" w:space="0" w:color="auto"/>
              <w:bottom w:val="single" w:sz="4" w:space="0" w:color="auto"/>
            </w:tcBorders>
            <w:vAlign w:val="bottom"/>
          </w:tcPr>
          <w:p w14:paraId="456CE920" w14:textId="77777777" w:rsidR="00E97604" w:rsidRPr="000E495A" w:rsidRDefault="00E97604" w:rsidP="008F3CE2">
            <w:pPr>
              <w:tabs>
                <w:tab w:val="left" w:pos="1440"/>
              </w:tabs>
              <w:spacing w:line="340" w:lineRule="exact"/>
              <w:jc w:val="center"/>
              <w:rPr>
                <w:rFonts w:asciiTheme="majorBidi" w:hAnsiTheme="majorBidi" w:cstheme="majorBidi"/>
                <w:spacing w:val="-4"/>
                <w:sz w:val="28"/>
                <w:cs/>
              </w:rPr>
            </w:pPr>
            <w:r w:rsidRPr="000E495A">
              <w:rPr>
                <w:rFonts w:asciiTheme="majorBidi" w:hAnsiTheme="majorBidi" w:cstheme="majorBidi"/>
                <w:spacing w:val="-4"/>
                <w:sz w:val="28"/>
              </w:rPr>
              <w:t>Number of shares</w:t>
            </w:r>
          </w:p>
        </w:tc>
        <w:tc>
          <w:tcPr>
            <w:tcW w:w="236" w:type="dxa"/>
            <w:tcBorders>
              <w:top w:val="single" w:sz="4" w:space="0" w:color="auto"/>
            </w:tcBorders>
          </w:tcPr>
          <w:p w14:paraId="7E383A20" w14:textId="77777777" w:rsidR="00E97604" w:rsidRPr="000E495A" w:rsidRDefault="00E97604" w:rsidP="008F3CE2">
            <w:pPr>
              <w:tabs>
                <w:tab w:val="left" w:pos="1440"/>
              </w:tabs>
              <w:spacing w:line="340" w:lineRule="exact"/>
              <w:jc w:val="center"/>
              <w:rPr>
                <w:rFonts w:asciiTheme="majorBidi" w:hAnsiTheme="majorBidi" w:cstheme="majorBidi"/>
                <w:spacing w:val="-4"/>
                <w:sz w:val="28"/>
              </w:rPr>
            </w:pPr>
          </w:p>
        </w:tc>
        <w:tc>
          <w:tcPr>
            <w:tcW w:w="1748" w:type="dxa"/>
            <w:tcBorders>
              <w:top w:val="single" w:sz="4" w:space="0" w:color="auto"/>
              <w:bottom w:val="single" w:sz="4" w:space="0" w:color="auto"/>
            </w:tcBorders>
            <w:vAlign w:val="bottom"/>
          </w:tcPr>
          <w:p w14:paraId="4E1AE518" w14:textId="77777777" w:rsidR="00E97604" w:rsidRPr="000E495A" w:rsidRDefault="00E97604" w:rsidP="008F3CE2">
            <w:pPr>
              <w:tabs>
                <w:tab w:val="left" w:pos="1440"/>
              </w:tabs>
              <w:spacing w:line="340" w:lineRule="exact"/>
              <w:jc w:val="center"/>
              <w:rPr>
                <w:rFonts w:asciiTheme="majorBidi" w:hAnsiTheme="majorBidi" w:cstheme="majorBidi"/>
                <w:spacing w:val="-4"/>
                <w:sz w:val="28"/>
              </w:rPr>
            </w:pPr>
            <w:r w:rsidRPr="000E495A">
              <w:rPr>
                <w:rFonts w:asciiTheme="majorBidi" w:hAnsiTheme="majorBidi" w:cstheme="majorBidi"/>
                <w:spacing w:val="-4"/>
                <w:sz w:val="28"/>
              </w:rPr>
              <w:t>Par shares value</w:t>
            </w:r>
          </w:p>
        </w:tc>
        <w:tc>
          <w:tcPr>
            <w:tcW w:w="236" w:type="dxa"/>
            <w:tcBorders>
              <w:top w:val="single" w:sz="4" w:space="0" w:color="auto"/>
            </w:tcBorders>
          </w:tcPr>
          <w:p w14:paraId="78D3B324" w14:textId="77777777" w:rsidR="00E97604" w:rsidRPr="000E495A" w:rsidRDefault="00E97604" w:rsidP="008F3CE2">
            <w:pPr>
              <w:tabs>
                <w:tab w:val="left" w:pos="1440"/>
              </w:tabs>
              <w:spacing w:line="340" w:lineRule="exact"/>
              <w:jc w:val="center"/>
              <w:rPr>
                <w:rFonts w:asciiTheme="majorBidi" w:hAnsiTheme="majorBidi" w:cstheme="majorBidi"/>
                <w:spacing w:val="-4"/>
                <w:sz w:val="28"/>
              </w:rPr>
            </w:pPr>
          </w:p>
        </w:tc>
        <w:tc>
          <w:tcPr>
            <w:tcW w:w="1635" w:type="dxa"/>
            <w:tcBorders>
              <w:top w:val="single" w:sz="4" w:space="0" w:color="auto"/>
              <w:bottom w:val="single" w:sz="4" w:space="0" w:color="auto"/>
            </w:tcBorders>
            <w:vAlign w:val="bottom"/>
          </w:tcPr>
          <w:p w14:paraId="6C8C5BB8" w14:textId="77777777" w:rsidR="00E97604" w:rsidRPr="000E495A" w:rsidRDefault="00E97604" w:rsidP="008F3CE2">
            <w:pPr>
              <w:tabs>
                <w:tab w:val="left" w:pos="1440"/>
              </w:tabs>
              <w:spacing w:line="340" w:lineRule="exact"/>
              <w:jc w:val="center"/>
              <w:rPr>
                <w:rFonts w:asciiTheme="majorBidi" w:hAnsiTheme="majorBidi" w:cstheme="majorBidi"/>
                <w:spacing w:val="-4"/>
                <w:sz w:val="28"/>
                <w:highlight w:val="yellow"/>
                <w:cs/>
              </w:rPr>
            </w:pPr>
            <w:r w:rsidRPr="000E495A">
              <w:rPr>
                <w:rFonts w:asciiTheme="majorBidi" w:hAnsiTheme="majorBidi" w:cstheme="majorBidi"/>
                <w:spacing w:val="-4"/>
                <w:sz w:val="28"/>
              </w:rPr>
              <w:t xml:space="preserve">Premium </w:t>
            </w:r>
            <w:proofErr w:type="gramStart"/>
            <w:r w:rsidRPr="000E495A">
              <w:rPr>
                <w:rFonts w:asciiTheme="majorBidi" w:hAnsiTheme="majorBidi" w:cstheme="majorBidi"/>
                <w:spacing w:val="-4"/>
                <w:sz w:val="28"/>
              </w:rPr>
              <w:t>on  ordinary</w:t>
            </w:r>
            <w:proofErr w:type="gramEnd"/>
            <w:r w:rsidRPr="000E495A">
              <w:rPr>
                <w:rFonts w:asciiTheme="majorBidi" w:hAnsiTheme="majorBidi" w:cstheme="majorBidi"/>
                <w:spacing w:val="-4"/>
                <w:sz w:val="28"/>
              </w:rPr>
              <w:t xml:space="preserve"> shares</w:t>
            </w:r>
          </w:p>
        </w:tc>
      </w:tr>
      <w:tr w:rsidR="00E97604" w:rsidRPr="000E495A" w14:paraId="13C43642" w14:textId="77777777" w:rsidTr="00D80125">
        <w:trPr>
          <w:tblHeader/>
        </w:trPr>
        <w:tc>
          <w:tcPr>
            <w:tcW w:w="2835" w:type="dxa"/>
          </w:tcPr>
          <w:p w14:paraId="3AFB0F63" w14:textId="77777777" w:rsidR="00E97604" w:rsidRPr="000E495A" w:rsidRDefault="00E97604" w:rsidP="008F3CE2">
            <w:pPr>
              <w:spacing w:line="340" w:lineRule="exact"/>
              <w:rPr>
                <w:rFonts w:asciiTheme="majorBidi" w:hAnsiTheme="majorBidi" w:cstheme="majorBidi"/>
                <w:sz w:val="28"/>
              </w:rPr>
            </w:pPr>
          </w:p>
        </w:tc>
        <w:tc>
          <w:tcPr>
            <w:tcW w:w="1815" w:type="dxa"/>
            <w:tcBorders>
              <w:top w:val="single" w:sz="4" w:space="0" w:color="auto"/>
              <w:bottom w:val="single" w:sz="4" w:space="0" w:color="auto"/>
            </w:tcBorders>
          </w:tcPr>
          <w:p w14:paraId="4C8A0FD9" w14:textId="77777777" w:rsidR="00E97604" w:rsidRPr="000E495A" w:rsidRDefault="00E97604" w:rsidP="008F3CE2">
            <w:pPr>
              <w:tabs>
                <w:tab w:val="left" w:pos="1440"/>
              </w:tabs>
              <w:spacing w:line="340" w:lineRule="exact"/>
              <w:jc w:val="center"/>
              <w:rPr>
                <w:rFonts w:asciiTheme="majorBidi" w:hAnsiTheme="majorBidi" w:cstheme="majorBidi"/>
                <w:spacing w:val="-4"/>
                <w:sz w:val="28"/>
                <w:cs/>
              </w:rPr>
            </w:pPr>
            <w:r w:rsidRPr="000E495A">
              <w:rPr>
                <w:rFonts w:asciiTheme="majorBidi" w:hAnsiTheme="majorBidi" w:cstheme="majorBidi"/>
                <w:spacing w:val="-4"/>
                <w:sz w:val="28"/>
                <w:cs/>
              </w:rPr>
              <w:t>(</w:t>
            </w:r>
            <w:r w:rsidRPr="000E495A">
              <w:rPr>
                <w:rFonts w:asciiTheme="majorBidi" w:hAnsiTheme="majorBidi" w:cstheme="majorBidi"/>
                <w:sz w:val="28"/>
              </w:rPr>
              <w:t>Thousand</w:t>
            </w:r>
            <w:r w:rsidRPr="000E495A">
              <w:rPr>
                <w:rFonts w:asciiTheme="majorBidi" w:hAnsiTheme="majorBidi" w:cstheme="majorBidi"/>
                <w:spacing w:val="-4"/>
                <w:sz w:val="28"/>
              </w:rPr>
              <w:t xml:space="preserve"> shares</w:t>
            </w:r>
            <w:r w:rsidRPr="000E495A">
              <w:rPr>
                <w:rFonts w:asciiTheme="majorBidi" w:hAnsiTheme="majorBidi" w:cstheme="majorBidi"/>
                <w:spacing w:val="-4"/>
                <w:sz w:val="28"/>
                <w:cs/>
              </w:rPr>
              <w:t>)</w:t>
            </w:r>
          </w:p>
        </w:tc>
        <w:tc>
          <w:tcPr>
            <w:tcW w:w="236" w:type="dxa"/>
          </w:tcPr>
          <w:p w14:paraId="678ECB3A" w14:textId="77777777" w:rsidR="00E97604" w:rsidRPr="000E495A" w:rsidRDefault="00E97604" w:rsidP="008F3CE2">
            <w:pPr>
              <w:tabs>
                <w:tab w:val="left" w:pos="1440"/>
              </w:tabs>
              <w:spacing w:line="340" w:lineRule="exact"/>
              <w:jc w:val="center"/>
              <w:rPr>
                <w:rFonts w:asciiTheme="majorBidi" w:hAnsiTheme="majorBidi" w:cstheme="majorBidi"/>
                <w:spacing w:val="-4"/>
                <w:sz w:val="28"/>
                <w:cs/>
              </w:rPr>
            </w:pPr>
          </w:p>
        </w:tc>
        <w:tc>
          <w:tcPr>
            <w:tcW w:w="1748" w:type="dxa"/>
            <w:tcBorders>
              <w:top w:val="single" w:sz="4" w:space="0" w:color="auto"/>
              <w:bottom w:val="single" w:sz="4" w:space="0" w:color="auto"/>
            </w:tcBorders>
          </w:tcPr>
          <w:p w14:paraId="6C175047" w14:textId="77777777" w:rsidR="00E97604" w:rsidRPr="000E495A" w:rsidRDefault="00E97604" w:rsidP="008F3CE2">
            <w:pPr>
              <w:tabs>
                <w:tab w:val="left" w:pos="1440"/>
              </w:tabs>
              <w:spacing w:line="340" w:lineRule="exact"/>
              <w:jc w:val="center"/>
              <w:rPr>
                <w:rFonts w:asciiTheme="majorBidi" w:hAnsiTheme="majorBidi" w:cstheme="majorBidi"/>
                <w:spacing w:val="-4"/>
                <w:sz w:val="28"/>
                <w:cs/>
              </w:rPr>
            </w:pPr>
            <w:r w:rsidRPr="000E495A">
              <w:rPr>
                <w:rFonts w:asciiTheme="majorBidi" w:hAnsiTheme="majorBidi" w:cstheme="majorBidi"/>
                <w:spacing w:val="-4"/>
                <w:sz w:val="28"/>
                <w:cs/>
              </w:rPr>
              <w:t>(</w:t>
            </w:r>
            <w:r w:rsidRPr="000E495A">
              <w:rPr>
                <w:rFonts w:asciiTheme="majorBidi" w:hAnsiTheme="majorBidi" w:cstheme="majorBidi"/>
                <w:sz w:val="28"/>
              </w:rPr>
              <w:t>Thousand Baht</w:t>
            </w:r>
            <w:r w:rsidRPr="000E495A">
              <w:rPr>
                <w:rFonts w:asciiTheme="majorBidi" w:hAnsiTheme="majorBidi" w:cstheme="majorBidi"/>
                <w:spacing w:val="-4"/>
                <w:sz w:val="28"/>
                <w:cs/>
              </w:rPr>
              <w:t>)</w:t>
            </w:r>
          </w:p>
        </w:tc>
        <w:tc>
          <w:tcPr>
            <w:tcW w:w="236" w:type="dxa"/>
          </w:tcPr>
          <w:p w14:paraId="556F9653" w14:textId="77777777" w:rsidR="00E97604" w:rsidRPr="000E495A" w:rsidRDefault="00E97604" w:rsidP="008F3CE2">
            <w:pPr>
              <w:tabs>
                <w:tab w:val="left" w:pos="1440"/>
              </w:tabs>
              <w:spacing w:line="340" w:lineRule="exact"/>
              <w:jc w:val="center"/>
              <w:rPr>
                <w:rFonts w:asciiTheme="majorBidi" w:hAnsiTheme="majorBidi" w:cstheme="majorBidi"/>
                <w:spacing w:val="-4"/>
                <w:sz w:val="28"/>
                <w:cs/>
              </w:rPr>
            </w:pPr>
          </w:p>
        </w:tc>
        <w:tc>
          <w:tcPr>
            <w:tcW w:w="1635" w:type="dxa"/>
            <w:tcBorders>
              <w:top w:val="single" w:sz="4" w:space="0" w:color="auto"/>
              <w:bottom w:val="single" w:sz="4" w:space="0" w:color="auto"/>
            </w:tcBorders>
          </w:tcPr>
          <w:p w14:paraId="34E6C299" w14:textId="77777777" w:rsidR="00E97604" w:rsidRPr="000E495A" w:rsidRDefault="00E97604" w:rsidP="008F3CE2">
            <w:pPr>
              <w:tabs>
                <w:tab w:val="left" w:pos="1440"/>
              </w:tabs>
              <w:spacing w:line="340" w:lineRule="exact"/>
              <w:jc w:val="center"/>
              <w:rPr>
                <w:rFonts w:asciiTheme="majorBidi" w:hAnsiTheme="majorBidi" w:cstheme="majorBidi"/>
                <w:spacing w:val="-4"/>
                <w:sz w:val="28"/>
                <w:highlight w:val="yellow"/>
                <w:cs/>
              </w:rPr>
            </w:pPr>
            <w:r w:rsidRPr="000E495A">
              <w:rPr>
                <w:rFonts w:asciiTheme="majorBidi" w:hAnsiTheme="majorBidi" w:cstheme="majorBidi"/>
                <w:spacing w:val="-4"/>
                <w:sz w:val="28"/>
                <w:cs/>
              </w:rPr>
              <w:t>(</w:t>
            </w:r>
            <w:r w:rsidRPr="000E495A">
              <w:rPr>
                <w:rFonts w:asciiTheme="majorBidi" w:hAnsiTheme="majorBidi" w:cstheme="majorBidi"/>
                <w:sz w:val="28"/>
              </w:rPr>
              <w:t>Thousand Baht</w:t>
            </w:r>
            <w:r w:rsidRPr="000E495A">
              <w:rPr>
                <w:rFonts w:asciiTheme="majorBidi" w:hAnsiTheme="majorBidi" w:cstheme="majorBidi"/>
                <w:spacing w:val="-4"/>
                <w:sz w:val="28"/>
                <w:cs/>
              </w:rPr>
              <w:t>)</w:t>
            </w:r>
          </w:p>
        </w:tc>
      </w:tr>
      <w:tr w:rsidR="00EE5475" w:rsidRPr="000E495A" w14:paraId="5E6689ED" w14:textId="77777777" w:rsidTr="00D80125">
        <w:trPr>
          <w:tblHeader/>
        </w:trPr>
        <w:tc>
          <w:tcPr>
            <w:tcW w:w="2835" w:type="dxa"/>
          </w:tcPr>
          <w:p w14:paraId="6962512C" w14:textId="77777777" w:rsidR="00EE5475" w:rsidRPr="000E495A" w:rsidRDefault="00EE5475" w:rsidP="008F3CE2">
            <w:pPr>
              <w:spacing w:line="340" w:lineRule="exact"/>
              <w:rPr>
                <w:rFonts w:asciiTheme="majorBidi" w:hAnsiTheme="majorBidi" w:cstheme="majorBidi"/>
                <w:sz w:val="28"/>
              </w:rPr>
            </w:pPr>
            <w:r w:rsidRPr="000E495A">
              <w:rPr>
                <w:rFonts w:asciiTheme="majorBidi" w:hAnsiTheme="majorBidi" w:cstheme="majorBidi"/>
                <w:sz w:val="28"/>
              </w:rPr>
              <w:t>As</w:t>
            </w:r>
            <w:r w:rsidRPr="004747B5">
              <w:rPr>
                <w:rFonts w:asciiTheme="majorBidi" w:hAnsiTheme="majorBidi" w:cstheme="majorBidi"/>
                <w:sz w:val="28"/>
              </w:rPr>
              <w:t xml:space="preserve"> </w:t>
            </w:r>
            <w:r w:rsidRPr="000E495A">
              <w:rPr>
                <w:rFonts w:asciiTheme="majorBidi" w:hAnsiTheme="majorBidi" w:cstheme="majorBidi"/>
                <w:sz w:val="28"/>
              </w:rPr>
              <w:t>at beginning of period</w:t>
            </w:r>
          </w:p>
        </w:tc>
        <w:tc>
          <w:tcPr>
            <w:tcW w:w="1815" w:type="dxa"/>
            <w:tcBorders>
              <w:top w:val="single" w:sz="4" w:space="0" w:color="auto"/>
            </w:tcBorders>
          </w:tcPr>
          <w:p w14:paraId="7BD104F5" w14:textId="0440BAAB" w:rsidR="00EE5475" w:rsidRPr="000E495A" w:rsidRDefault="00EE5475" w:rsidP="008F3CE2">
            <w:pPr>
              <w:tabs>
                <w:tab w:val="decimal" w:pos="1956"/>
                <w:tab w:val="left" w:pos="2010"/>
              </w:tabs>
              <w:spacing w:line="340" w:lineRule="exact"/>
              <w:ind w:right="-74"/>
              <w:jc w:val="right"/>
              <w:rPr>
                <w:rFonts w:asciiTheme="majorBidi" w:hAnsiTheme="majorBidi" w:cstheme="majorBidi"/>
                <w:sz w:val="28"/>
              </w:rPr>
            </w:pPr>
            <w:r w:rsidRPr="00F87D32">
              <w:rPr>
                <w:rFonts w:ascii="Angsana New" w:eastAsia="Times New Roman" w:hAnsi="Angsana New"/>
                <w:color w:val="000000" w:themeColor="text1"/>
                <w:sz w:val="28"/>
                <w:lang w:val="en-GB"/>
              </w:rPr>
              <w:t>7</w:t>
            </w:r>
            <w:r w:rsidRPr="00F87D32">
              <w:rPr>
                <w:rFonts w:ascii="Angsana New" w:eastAsia="Times New Roman" w:hAnsi="Angsana New"/>
                <w:color w:val="000000" w:themeColor="text1"/>
                <w:sz w:val="28"/>
              </w:rPr>
              <w:t>,</w:t>
            </w:r>
            <w:r w:rsidRPr="00F87D32">
              <w:rPr>
                <w:rFonts w:ascii="Angsana New" w:eastAsia="Times New Roman" w:hAnsi="Angsana New"/>
                <w:color w:val="000000" w:themeColor="text1"/>
                <w:sz w:val="28"/>
                <w:lang w:val="en-GB"/>
              </w:rPr>
              <w:t>61</w:t>
            </w:r>
            <w:r w:rsidRPr="005E0FE5">
              <w:rPr>
                <w:rFonts w:ascii="Angsana New" w:eastAsia="Times New Roman" w:hAnsi="Angsana New"/>
                <w:color w:val="000000" w:themeColor="text1"/>
                <w:sz w:val="28"/>
                <w:lang w:val="en-GB"/>
              </w:rPr>
              <w:t>0</w:t>
            </w:r>
            <w:r w:rsidRPr="00F87D32">
              <w:rPr>
                <w:rFonts w:ascii="Angsana New" w:eastAsia="Times New Roman" w:hAnsi="Angsana New"/>
                <w:color w:val="000000" w:themeColor="text1"/>
                <w:sz w:val="28"/>
              </w:rPr>
              <w:t>,</w:t>
            </w:r>
            <w:r w:rsidRPr="00F87D32">
              <w:rPr>
                <w:rFonts w:ascii="Angsana New" w:eastAsia="Times New Roman" w:hAnsi="Angsana New"/>
                <w:color w:val="000000" w:themeColor="text1"/>
                <w:sz w:val="28"/>
                <w:lang w:val="en-GB"/>
              </w:rPr>
              <w:t>121</w:t>
            </w:r>
          </w:p>
        </w:tc>
        <w:tc>
          <w:tcPr>
            <w:tcW w:w="236" w:type="dxa"/>
          </w:tcPr>
          <w:p w14:paraId="1CB83480" w14:textId="77777777" w:rsidR="00EE5475" w:rsidRPr="000E495A" w:rsidRDefault="00EE5475" w:rsidP="008F3CE2">
            <w:pPr>
              <w:tabs>
                <w:tab w:val="decimal" w:pos="1956"/>
                <w:tab w:val="left" w:pos="2010"/>
              </w:tabs>
              <w:spacing w:line="340" w:lineRule="exact"/>
              <w:ind w:right="-74"/>
              <w:jc w:val="right"/>
              <w:rPr>
                <w:rFonts w:asciiTheme="majorBidi" w:hAnsiTheme="majorBidi" w:cstheme="majorBidi"/>
                <w:sz w:val="28"/>
              </w:rPr>
            </w:pPr>
          </w:p>
        </w:tc>
        <w:tc>
          <w:tcPr>
            <w:tcW w:w="1748" w:type="dxa"/>
            <w:tcBorders>
              <w:top w:val="single" w:sz="4" w:space="0" w:color="auto"/>
            </w:tcBorders>
            <w:vAlign w:val="bottom"/>
          </w:tcPr>
          <w:p w14:paraId="61C2D1F6" w14:textId="36A5D292" w:rsidR="00EE5475" w:rsidRPr="000E495A" w:rsidRDefault="00EE5475" w:rsidP="008F3CE2">
            <w:pPr>
              <w:tabs>
                <w:tab w:val="decimal" w:pos="1956"/>
                <w:tab w:val="left" w:pos="2010"/>
              </w:tabs>
              <w:spacing w:line="340" w:lineRule="exact"/>
              <w:ind w:right="-74"/>
              <w:jc w:val="right"/>
              <w:rPr>
                <w:rFonts w:asciiTheme="majorBidi" w:hAnsiTheme="majorBidi" w:cstheme="majorBidi"/>
                <w:sz w:val="28"/>
                <w:cs/>
              </w:rPr>
            </w:pPr>
            <w:r w:rsidRPr="00F87D32">
              <w:rPr>
                <w:rFonts w:ascii="Angsana New" w:hAnsi="Angsana New"/>
                <w:color w:val="000000" w:themeColor="text1"/>
                <w:sz w:val="28"/>
                <w:lang w:val="en-GB"/>
              </w:rPr>
              <w:t>1</w:t>
            </w:r>
            <w:r w:rsidRPr="00F87D32">
              <w:rPr>
                <w:rFonts w:ascii="Angsana New" w:hAnsi="Angsana New"/>
                <w:color w:val="000000" w:themeColor="text1"/>
                <w:sz w:val="28"/>
              </w:rPr>
              <w:t>,</w:t>
            </w:r>
            <w:r w:rsidRPr="00F87D32">
              <w:rPr>
                <w:rFonts w:ascii="Angsana New" w:hAnsi="Angsana New"/>
                <w:color w:val="000000" w:themeColor="text1"/>
                <w:sz w:val="28"/>
                <w:lang w:val="en-GB"/>
              </w:rPr>
              <w:t>9</w:t>
            </w:r>
            <w:r w:rsidRPr="005E0FE5">
              <w:rPr>
                <w:rFonts w:ascii="Angsana New" w:hAnsi="Angsana New"/>
                <w:color w:val="000000" w:themeColor="text1"/>
                <w:sz w:val="28"/>
                <w:lang w:val="en-GB"/>
              </w:rPr>
              <w:t>0</w:t>
            </w:r>
            <w:r w:rsidRPr="00F87D32">
              <w:rPr>
                <w:rFonts w:ascii="Angsana New" w:hAnsi="Angsana New"/>
                <w:color w:val="000000" w:themeColor="text1"/>
                <w:sz w:val="28"/>
                <w:lang w:val="en-GB"/>
              </w:rPr>
              <w:t>2</w:t>
            </w:r>
            <w:r w:rsidRPr="00F87D32">
              <w:rPr>
                <w:rFonts w:ascii="Angsana New" w:hAnsi="Angsana New"/>
                <w:color w:val="000000" w:themeColor="text1"/>
                <w:sz w:val="28"/>
              </w:rPr>
              <w:t>,</w:t>
            </w:r>
            <w:r w:rsidRPr="00F87D32">
              <w:rPr>
                <w:rFonts w:ascii="Angsana New" w:hAnsi="Angsana New"/>
                <w:color w:val="000000" w:themeColor="text1"/>
                <w:sz w:val="28"/>
                <w:lang w:val="en-GB"/>
              </w:rPr>
              <w:t>53</w:t>
            </w:r>
            <w:r w:rsidRPr="005E0FE5">
              <w:rPr>
                <w:rFonts w:ascii="Angsana New" w:hAnsi="Angsana New"/>
                <w:color w:val="000000" w:themeColor="text1"/>
                <w:sz w:val="28"/>
                <w:lang w:val="en-GB"/>
              </w:rPr>
              <w:t>0</w:t>
            </w:r>
          </w:p>
        </w:tc>
        <w:tc>
          <w:tcPr>
            <w:tcW w:w="236" w:type="dxa"/>
          </w:tcPr>
          <w:p w14:paraId="09FDC4CE" w14:textId="77777777" w:rsidR="00EE5475" w:rsidRPr="000E495A" w:rsidRDefault="00EE5475" w:rsidP="008F3CE2">
            <w:pPr>
              <w:tabs>
                <w:tab w:val="decimal" w:pos="1956"/>
              </w:tabs>
              <w:spacing w:line="340" w:lineRule="exact"/>
              <w:ind w:right="-58"/>
              <w:jc w:val="right"/>
              <w:rPr>
                <w:rFonts w:asciiTheme="majorBidi" w:hAnsiTheme="majorBidi" w:cstheme="majorBidi"/>
                <w:sz w:val="28"/>
              </w:rPr>
            </w:pPr>
          </w:p>
        </w:tc>
        <w:tc>
          <w:tcPr>
            <w:tcW w:w="1635" w:type="dxa"/>
            <w:tcBorders>
              <w:top w:val="single" w:sz="4" w:space="0" w:color="auto"/>
            </w:tcBorders>
          </w:tcPr>
          <w:p w14:paraId="6773BEAB" w14:textId="29BB4056" w:rsidR="00EE5475" w:rsidRPr="000E495A" w:rsidRDefault="00EE5475" w:rsidP="008F3CE2">
            <w:pPr>
              <w:tabs>
                <w:tab w:val="decimal" w:pos="1956"/>
                <w:tab w:val="left" w:pos="2010"/>
              </w:tabs>
              <w:spacing w:line="340" w:lineRule="exact"/>
              <w:ind w:right="-74"/>
              <w:jc w:val="right"/>
              <w:rPr>
                <w:rFonts w:asciiTheme="majorBidi" w:hAnsiTheme="majorBidi" w:cstheme="majorBidi"/>
                <w:sz w:val="28"/>
              </w:rPr>
            </w:pPr>
            <w:r w:rsidRPr="00F87D32">
              <w:rPr>
                <w:rFonts w:ascii="Angsana New" w:eastAsia="Calibri" w:hAnsi="Angsana New" w:hint="cs"/>
                <w:color w:val="000000" w:themeColor="text1"/>
                <w:sz w:val="28"/>
                <w:cs/>
              </w:rPr>
              <w:t>(</w:t>
            </w:r>
            <w:r w:rsidRPr="00F87D32">
              <w:rPr>
                <w:rFonts w:ascii="Angsana New" w:eastAsia="Calibri" w:hAnsi="Angsana New" w:hint="cs"/>
                <w:color w:val="000000" w:themeColor="text1"/>
                <w:sz w:val="28"/>
                <w:lang w:val="en-GB"/>
              </w:rPr>
              <w:t>26</w:t>
            </w:r>
            <w:r w:rsidRPr="00F87D32">
              <w:rPr>
                <w:rFonts w:ascii="Angsana New" w:eastAsia="Calibri" w:hAnsi="Angsana New"/>
                <w:color w:val="000000" w:themeColor="text1"/>
                <w:sz w:val="28"/>
                <w:lang w:val="en-GB"/>
              </w:rPr>
              <w:t>1</w:t>
            </w:r>
            <w:r w:rsidRPr="00F87D32">
              <w:rPr>
                <w:rFonts w:ascii="Angsana New" w:eastAsia="Calibri" w:hAnsi="Angsana New" w:hint="cs"/>
                <w:color w:val="000000" w:themeColor="text1"/>
                <w:sz w:val="28"/>
                <w:cs/>
              </w:rPr>
              <w:t>,</w:t>
            </w:r>
            <w:r w:rsidRPr="00F87D32">
              <w:rPr>
                <w:rFonts w:ascii="Angsana New" w:eastAsia="Calibri" w:hAnsi="Angsana New" w:hint="cs"/>
                <w:color w:val="000000" w:themeColor="text1"/>
                <w:sz w:val="28"/>
                <w:lang w:val="en-GB"/>
              </w:rPr>
              <w:t>299</w:t>
            </w:r>
            <w:r w:rsidRPr="00F87D32">
              <w:rPr>
                <w:rFonts w:ascii="Angsana New" w:eastAsia="Calibri" w:hAnsi="Angsana New" w:hint="cs"/>
                <w:color w:val="000000" w:themeColor="text1"/>
                <w:sz w:val="28"/>
                <w:cs/>
              </w:rPr>
              <w:t>)</w:t>
            </w:r>
          </w:p>
        </w:tc>
      </w:tr>
      <w:tr w:rsidR="00EE5475" w:rsidRPr="000E495A" w14:paraId="111C3124" w14:textId="77777777" w:rsidTr="00CE1649">
        <w:trPr>
          <w:tblHeader/>
        </w:trPr>
        <w:tc>
          <w:tcPr>
            <w:tcW w:w="2835" w:type="dxa"/>
          </w:tcPr>
          <w:p w14:paraId="395363AF" w14:textId="373FF8AD" w:rsidR="00EE5475" w:rsidRPr="000E495A" w:rsidRDefault="00EE5475" w:rsidP="008F3CE2">
            <w:pPr>
              <w:spacing w:line="340" w:lineRule="exact"/>
              <w:ind w:right="-106"/>
              <w:rPr>
                <w:rFonts w:asciiTheme="majorBidi" w:hAnsiTheme="majorBidi" w:cstheme="majorBidi"/>
                <w:sz w:val="28"/>
                <w:cs/>
              </w:rPr>
            </w:pPr>
            <w:r>
              <w:rPr>
                <w:rFonts w:ascii="Angsana New" w:hAnsi="Angsana New"/>
                <w:sz w:val="28"/>
              </w:rPr>
              <w:t>I</w:t>
            </w:r>
            <w:r w:rsidRPr="004747B5">
              <w:rPr>
                <w:rFonts w:ascii="Angsana New" w:hAnsi="Angsana New"/>
                <w:sz w:val="28"/>
              </w:rPr>
              <w:t>ncrease of ordinary shares</w:t>
            </w:r>
          </w:p>
        </w:tc>
        <w:tc>
          <w:tcPr>
            <w:tcW w:w="1815" w:type="dxa"/>
            <w:tcBorders>
              <w:bottom w:val="single" w:sz="4" w:space="0" w:color="auto"/>
            </w:tcBorders>
            <w:shd w:val="clear" w:color="auto" w:fill="auto"/>
          </w:tcPr>
          <w:p w14:paraId="4F240F95" w14:textId="4245E9A5" w:rsidR="00EE5475" w:rsidRPr="000E495A" w:rsidRDefault="00EE5475" w:rsidP="008F3CE2">
            <w:pPr>
              <w:tabs>
                <w:tab w:val="decimal" w:pos="1956"/>
                <w:tab w:val="left" w:pos="2010"/>
              </w:tabs>
              <w:spacing w:line="340" w:lineRule="exact"/>
              <w:ind w:right="-74"/>
              <w:jc w:val="right"/>
              <w:rPr>
                <w:rFonts w:asciiTheme="majorBidi" w:hAnsiTheme="majorBidi" w:cstheme="majorBidi"/>
                <w:sz w:val="28"/>
              </w:rPr>
            </w:pPr>
            <w:r>
              <w:rPr>
                <w:rFonts w:ascii="Angsana New" w:hAnsi="Angsana New" w:hint="cs"/>
                <w:color w:val="000000" w:themeColor="text1"/>
                <w:sz w:val="28"/>
                <w:cs/>
              </w:rPr>
              <w:t>-</w:t>
            </w:r>
          </w:p>
        </w:tc>
        <w:tc>
          <w:tcPr>
            <w:tcW w:w="236" w:type="dxa"/>
            <w:shd w:val="clear" w:color="auto" w:fill="auto"/>
          </w:tcPr>
          <w:p w14:paraId="3576B8B9" w14:textId="77777777" w:rsidR="00EE5475" w:rsidRPr="000E495A" w:rsidRDefault="00EE5475" w:rsidP="008F3CE2">
            <w:pPr>
              <w:tabs>
                <w:tab w:val="decimal" w:pos="1956"/>
                <w:tab w:val="left" w:pos="2010"/>
              </w:tabs>
              <w:spacing w:line="340" w:lineRule="exact"/>
              <w:ind w:right="-74"/>
              <w:jc w:val="right"/>
              <w:rPr>
                <w:rFonts w:asciiTheme="majorBidi" w:hAnsiTheme="majorBidi" w:cstheme="majorBidi"/>
                <w:sz w:val="28"/>
                <w:cs/>
              </w:rPr>
            </w:pPr>
          </w:p>
        </w:tc>
        <w:tc>
          <w:tcPr>
            <w:tcW w:w="1748" w:type="dxa"/>
            <w:tcBorders>
              <w:bottom w:val="single" w:sz="4" w:space="0" w:color="auto"/>
            </w:tcBorders>
            <w:shd w:val="clear" w:color="auto" w:fill="auto"/>
          </w:tcPr>
          <w:p w14:paraId="269952C5" w14:textId="128BF9F1" w:rsidR="00EE5475" w:rsidRPr="000E495A" w:rsidRDefault="00EE5475" w:rsidP="008F3CE2">
            <w:pPr>
              <w:tabs>
                <w:tab w:val="decimal" w:pos="1956"/>
                <w:tab w:val="left" w:pos="2010"/>
              </w:tabs>
              <w:spacing w:line="340" w:lineRule="exact"/>
              <w:ind w:right="-74"/>
              <w:jc w:val="right"/>
              <w:rPr>
                <w:rFonts w:asciiTheme="majorBidi" w:hAnsiTheme="majorBidi" w:cstheme="majorBidi"/>
                <w:sz w:val="28"/>
                <w:cs/>
              </w:rPr>
            </w:pPr>
            <w:r>
              <w:rPr>
                <w:rFonts w:ascii="Angsana New" w:hAnsi="Angsana New" w:hint="cs"/>
                <w:color w:val="000000" w:themeColor="text1"/>
                <w:sz w:val="28"/>
                <w:cs/>
              </w:rPr>
              <w:t>-</w:t>
            </w:r>
          </w:p>
        </w:tc>
        <w:tc>
          <w:tcPr>
            <w:tcW w:w="236" w:type="dxa"/>
            <w:shd w:val="clear" w:color="auto" w:fill="auto"/>
          </w:tcPr>
          <w:p w14:paraId="630926EE" w14:textId="77777777" w:rsidR="00EE5475" w:rsidRPr="000E495A" w:rsidRDefault="00EE5475" w:rsidP="008F3CE2">
            <w:pPr>
              <w:tabs>
                <w:tab w:val="decimal" w:pos="1956"/>
              </w:tabs>
              <w:spacing w:line="340" w:lineRule="exact"/>
              <w:ind w:right="-58"/>
              <w:jc w:val="right"/>
              <w:rPr>
                <w:rFonts w:asciiTheme="majorBidi" w:hAnsiTheme="majorBidi" w:cstheme="majorBidi"/>
                <w:sz w:val="28"/>
              </w:rPr>
            </w:pPr>
          </w:p>
        </w:tc>
        <w:tc>
          <w:tcPr>
            <w:tcW w:w="1635" w:type="dxa"/>
            <w:tcBorders>
              <w:bottom w:val="single" w:sz="4" w:space="0" w:color="auto"/>
            </w:tcBorders>
            <w:shd w:val="clear" w:color="auto" w:fill="auto"/>
          </w:tcPr>
          <w:p w14:paraId="712770B8" w14:textId="0F9FFB49" w:rsidR="00EE5475" w:rsidRPr="000E495A" w:rsidRDefault="00EE5475" w:rsidP="008F3CE2">
            <w:pPr>
              <w:tabs>
                <w:tab w:val="decimal" w:pos="1956"/>
                <w:tab w:val="left" w:pos="2010"/>
              </w:tabs>
              <w:spacing w:line="340" w:lineRule="exact"/>
              <w:ind w:right="-74"/>
              <w:jc w:val="right"/>
              <w:rPr>
                <w:rFonts w:asciiTheme="majorBidi" w:hAnsiTheme="majorBidi" w:cstheme="majorBidi"/>
                <w:sz w:val="28"/>
                <w:cs/>
              </w:rPr>
            </w:pPr>
            <w:r>
              <w:rPr>
                <w:rFonts w:ascii="Angsana New" w:hAnsi="Angsana New" w:hint="cs"/>
                <w:color w:val="000000" w:themeColor="text1"/>
                <w:sz w:val="28"/>
                <w:cs/>
              </w:rPr>
              <w:t>-</w:t>
            </w:r>
          </w:p>
        </w:tc>
      </w:tr>
      <w:tr w:rsidR="00EE5475" w:rsidRPr="000E495A" w14:paraId="45CAEA3D" w14:textId="77777777" w:rsidTr="00CE1649">
        <w:trPr>
          <w:tblHeader/>
        </w:trPr>
        <w:tc>
          <w:tcPr>
            <w:tcW w:w="2835" w:type="dxa"/>
          </w:tcPr>
          <w:p w14:paraId="0195F3F2" w14:textId="77777777" w:rsidR="00EE5475" w:rsidRPr="000E495A" w:rsidRDefault="00EE5475" w:rsidP="008F3CE2">
            <w:pPr>
              <w:spacing w:line="340" w:lineRule="exact"/>
              <w:rPr>
                <w:rFonts w:asciiTheme="majorBidi" w:hAnsiTheme="majorBidi" w:cstheme="majorBidi"/>
                <w:sz w:val="28"/>
              </w:rPr>
            </w:pPr>
            <w:r w:rsidRPr="000E495A">
              <w:rPr>
                <w:rFonts w:asciiTheme="majorBidi" w:hAnsiTheme="majorBidi" w:cstheme="majorBidi"/>
                <w:sz w:val="28"/>
              </w:rPr>
              <w:t xml:space="preserve">As </w:t>
            </w:r>
            <w:r w:rsidRPr="000E495A">
              <w:rPr>
                <w:rFonts w:asciiTheme="majorBidi" w:hAnsiTheme="majorBidi" w:cstheme="majorBidi"/>
                <w:spacing w:val="-4"/>
                <w:sz w:val="28"/>
              </w:rPr>
              <w:t>at ended of period</w:t>
            </w:r>
          </w:p>
        </w:tc>
        <w:tc>
          <w:tcPr>
            <w:tcW w:w="1815" w:type="dxa"/>
            <w:tcBorders>
              <w:top w:val="single" w:sz="4" w:space="0" w:color="auto"/>
              <w:bottom w:val="double" w:sz="4" w:space="0" w:color="auto"/>
            </w:tcBorders>
            <w:shd w:val="clear" w:color="auto" w:fill="auto"/>
          </w:tcPr>
          <w:p w14:paraId="70BC316D" w14:textId="5B8A996C" w:rsidR="00EE5475" w:rsidRPr="000E495A" w:rsidRDefault="002A6404" w:rsidP="008F3CE2">
            <w:pPr>
              <w:tabs>
                <w:tab w:val="decimal" w:pos="1956"/>
                <w:tab w:val="left" w:pos="2010"/>
              </w:tabs>
              <w:spacing w:line="340" w:lineRule="exact"/>
              <w:ind w:right="-74"/>
              <w:jc w:val="right"/>
              <w:rPr>
                <w:rFonts w:asciiTheme="majorBidi" w:hAnsiTheme="majorBidi" w:cstheme="majorBidi"/>
                <w:sz w:val="28"/>
              </w:rPr>
            </w:pPr>
            <w:r w:rsidRPr="002A6404">
              <w:rPr>
                <w:rFonts w:ascii="Angsana New" w:hAnsi="Angsana New" w:hint="cs"/>
                <w:color w:val="000000" w:themeColor="text1"/>
                <w:sz w:val="28"/>
                <w:lang w:val="en-GB"/>
              </w:rPr>
              <w:t>7</w:t>
            </w:r>
            <w:r w:rsidR="00EE5475">
              <w:rPr>
                <w:rFonts w:ascii="Angsana New" w:hAnsi="Angsana New" w:hint="cs"/>
                <w:color w:val="000000" w:themeColor="text1"/>
                <w:sz w:val="28"/>
                <w:cs/>
              </w:rPr>
              <w:t>,</w:t>
            </w:r>
            <w:r w:rsidRPr="002A6404">
              <w:rPr>
                <w:rFonts w:ascii="Angsana New" w:hAnsi="Angsana New" w:hint="cs"/>
                <w:color w:val="000000" w:themeColor="text1"/>
                <w:sz w:val="28"/>
                <w:lang w:val="en-GB"/>
              </w:rPr>
              <w:t>610</w:t>
            </w:r>
            <w:r w:rsidR="00EE5475">
              <w:rPr>
                <w:rFonts w:ascii="Angsana New" w:hAnsi="Angsana New" w:hint="cs"/>
                <w:color w:val="000000" w:themeColor="text1"/>
                <w:sz w:val="28"/>
                <w:cs/>
              </w:rPr>
              <w:t>,</w:t>
            </w:r>
            <w:r w:rsidRPr="002A6404">
              <w:rPr>
                <w:rFonts w:ascii="Angsana New" w:hAnsi="Angsana New" w:hint="cs"/>
                <w:color w:val="000000" w:themeColor="text1"/>
                <w:sz w:val="28"/>
                <w:lang w:val="en-GB"/>
              </w:rPr>
              <w:t>121</w:t>
            </w:r>
          </w:p>
        </w:tc>
        <w:tc>
          <w:tcPr>
            <w:tcW w:w="236" w:type="dxa"/>
            <w:shd w:val="clear" w:color="auto" w:fill="auto"/>
          </w:tcPr>
          <w:p w14:paraId="7EC10A5F" w14:textId="77777777" w:rsidR="00EE5475" w:rsidRPr="000E495A" w:rsidRDefault="00EE5475" w:rsidP="008F3CE2">
            <w:pPr>
              <w:tabs>
                <w:tab w:val="decimal" w:pos="1956"/>
                <w:tab w:val="left" w:pos="2010"/>
              </w:tabs>
              <w:spacing w:line="340" w:lineRule="exact"/>
              <w:ind w:right="-74"/>
              <w:jc w:val="right"/>
              <w:rPr>
                <w:rFonts w:asciiTheme="majorBidi" w:hAnsiTheme="majorBidi" w:cstheme="majorBidi"/>
                <w:sz w:val="28"/>
                <w:cs/>
              </w:rPr>
            </w:pPr>
          </w:p>
        </w:tc>
        <w:tc>
          <w:tcPr>
            <w:tcW w:w="1748" w:type="dxa"/>
            <w:tcBorders>
              <w:top w:val="single" w:sz="4" w:space="0" w:color="auto"/>
              <w:bottom w:val="double" w:sz="4" w:space="0" w:color="auto"/>
            </w:tcBorders>
            <w:shd w:val="clear" w:color="auto" w:fill="auto"/>
          </w:tcPr>
          <w:p w14:paraId="4EB7D9EB" w14:textId="77ECF60B" w:rsidR="00EE5475" w:rsidRPr="000E495A" w:rsidRDefault="002A6404" w:rsidP="008F3CE2">
            <w:pPr>
              <w:tabs>
                <w:tab w:val="decimal" w:pos="1956"/>
                <w:tab w:val="left" w:pos="2010"/>
              </w:tabs>
              <w:spacing w:line="340" w:lineRule="exact"/>
              <w:ind w:right="-74"/>
              <w:jc w:val="right"/>
              <w:rPr>
                <w:rFonts w:asciiTheme="majorBidi" w:hAnsiTheme="majorBidi" w:cstheme="majorBidi"/>
                <w:sz w:val="28"/>
              </w:rPr>
            </w:pPr>
            <w:r w:rsidRPr="002A6404">
              <w:rPr>
                <w:rFonts w:ascii="Angsana New" w:hAnsi="Angsana New" w:hint="cs"/>
                <w:color w:val="000000" w:themeColor="text1"/>
                <w:sz w:val="28"/>
                <w:lang w:val="en-GB"/>
              </w:rPr>
              <w:t>1</w:t>
            </w:r>
            <w:r w:rsidR="00EE5475">
              <w:rPr>
                <w:rFonts w:ascii="Angsana New" w:hAnsi="Angsana New" w:hint="cs"/>
                <w:color w:val="000000" w:themeColor="text1"/>
                <w:sz w:val="28"/>
                <w:cs/>
              </w:rPr>
              <w:t>,</w:t>
            </w:r>
            <w:r w:rsidRPr="002A6404">
              <w:rPr>
                <w:rFonts w:ascii="Angsana New" w:hAnsi="Angsana New" w:hint="cs"/>
                <w:color w:val="000000" w:themeColor="text1"/>
                <w:sz w:val="28"/>
                <w:lang w:val="en-GB"/>
              </w:rPr>
              <w:t>902</w:t>
            </w:r>
            <w:r w:rsidR="00EE5475">
              <w:rPr>
                <w:rFonts w:ascii="Angsana New" w:hAnsi="Angsana New" w:hint="cs"/>
                <w:color w:val="000000" w:themeColor="text1"/>
                <w:sz w:val="28"/>
                <w:cs/>
              </w:rPr>
              <w:t>,</w:t>
            </w:r>
            <w:r w:rsidRPr="002A6404">
              <w:rPr>
                <w:rFonts w:ascii="Angsana New" w:hAnsi="Angsana New" w:hint="cs"/>
                <w:color w:val="000000" w:themeColor="text1"/>
                <w:sz w:val="28"/>
                <w:lang w:val="en-GB"/>
              </w:rPr>
              <w:t>530</w:t>
            </w:r>
          </w:p>
        </w:tc>
        <w:tc>
          <w:tcPr>
            <w:tcW w:w="236" w:type="dxa"/>
            <w:shd w:val="clear" w:color="auto" w:fill="auto"/>
          </w:tcPr>
          <w:p w14:paraId="7E2FEC80" w14:textId="77777777" w:rsidR="00EE5475" w:rsidRPr="000E495A" w:rsidRDefault="00EE5475" w:rsidP="008F3CE2">
            <w:pPr>
              <w:tabs>
                <w:tab w:val="decimal" w:pos="1956"/>
              </w:tabs>
              <w:spacing w:line="340" w:lineRule="exact"/>
              <w:ind w:right="-58"/>
              <w:jc w:val="right"/>
              <w:rPr>
                <w:rFonts w:asciiTheme="majorBidi" w:hAnsiTheme="majorBidi" w:cstheme="majorBidi"/>
                <w:sz w:val="28"/>
              </w:rPr>
            </w:pPr>
          </w:p>
        </w:tc>
        <w:tc>
          <w:tcPr>
            <w:tcW w:w="1635" w:type="dxa"/>
            <w:tcBorders>
              <w:top w:val="single" w:sz="4" w:space="0" w:color="auto"/>
              <w:bottom w:val="double" w:sz="4" w:space="0" w:color="auto"/>
            </w:tcBorders>
            <w:shd w:val="clear" w:color="auto" w:fill="auto"/>
          </w:tcPr>
          <w:p w14:paraId="0F90EC6E" w14:textId="4BFFBBE1" w:rsidR="00EE5475" w:rsidRPr="000E495A" w:rsidRDefault="00EE5475" w:rsidP="008F3CE2">
            <w:pPr>
              <w:tabs>
                <w:tab w:val="decimal" w:pos="1956"/>
                <w:tab w:val="left" w:pos="2010"/>
              </w:tabs>
              <w:spacing w:line="340" w:lineRule="exact"/>
              <w:ind w:right="-74"/>
              <w:jc w:val="right"/>
              <w:rPr>
                <w:rFonts w:asciiTheme="majorBidi" w:hAnsiTheme="majorBidi" w:cstheme="majorBidi"/>
                <w:sz w:val="28"/>
              </w:rPr>
            </w:pPr>
            <w:r>
              <w:rPr>
                <w:rFonts w:ascii="Angsana New" w:hAnsi="Angsana New" w:hint="cs"/>
                <w:color w:val="000000" w:themeColor="text1"/>
                <w:sz w:val="28"/>
                <w:cs/>
              </w:rPr>
              <w:t>(</w:t>
            </w:r>
            <w:r w:rsidR="002A6404" w:rsidRPr="002A6404">
              <w:rPr>
                <w:rFonts w:ascii="Angsana New" w:hAnsi="Angsana New" w:hint="cs"/>
                <w:color w:val="000000" w:themeColor="text1"/>
                <w:sz w:val="28"/>
                <w:lang w:val="en-GB"/>
              </w:rPr>
              <w:t>261</w:t>
            </w:r>
            <w:r>
              <w:rPr>
                <w:rFonts w:ascii="Angsana New" w:hAnsi="Angsana New" w:hint="cs"/>
                <w:color w:val="000000" w:themeColor="text1"/>
                <w:sz w:val="28"/>
                <w:cs/>
              </w:rPr>
              <w:t>,</w:t>
            </w:r>
            <w:r w:rsidR="002A6404" w:rsidRPr="002A6404">
              <w:rPr>
                <w:rFonts w:ascii="Angsana New" w:hAnsi="Angsana New" w:hint="cs"/>
                <w:color w:val="000000" w:themeColor="text1"/>
                <w:sz w:val="28"/>
                <w:lang w:val="en-GB"/>
              </w:rPr>
              <w:t>299</w:t>
            </w:r>
            <w:r>
              <w:rPr>
                <w:rFonts w:ascii="Angsana New" w:hAnsi="Angsana New" w:hint="cs"/>
                <w:color w:val="000000" w:themeColor="text1"/>
                <w:sz w:val="28"/>
                <w:cs/>
              </w:rPr>
              <w:t>)</w:t>
            </w:r>
          </w:p>
        </w:tc>
      </w:tr>
    </w:tbl>
    <w:p w14:paraId="1C484903" w14:textId="2C36A75F" w:rsidR="007119F7" w:rsidRDefault="007119F7" w:rsidP="008F3CE2">
      <w:pPr>
        <w:spacing w:before="120" w:after="120" w:line="340" w:lineRule="exact"/>
        <w:ind w:left="1141" w:right="-36"/>
        <w:jc w:val="both"/>
        <w:rPr>
          <w:rFonts w:asciiTheme="majorBidi" w:hAnsiTheme="majorBidi" w:cstheme="majorBidi"/>
          <w:sz w:val="28"/>
        </w:rPr>
      </w:pPr>
      <w:r w:rsidRPr="007119F7">
        <w:rPr>
          <w:rFonts w:asciiTheme="majorBidi" w:hAnsiTheme="majorBidi" w:cstheme="majorBidi"/>
          <w:sz w:val="28"/>
        </w:rPr>
        <w:t xml:space="preserve">On </w:t>
      </w:r>
      <w:r>
        <w:rPr>
          <w:rFonts w:asciiTheme="majorBidi" w:hAnsiTheme="majorBidi" w:cstheme="majorBidi"/>
          <w:sz w:val="28"/>
        </w:rPr>
        <w:t>April</w:t>
      </w:r>
      <w:r w:rsidRPr="007119F7">
        <w:rPr>
          <w:rFonts w:asciiTheme="majorBidi" w:hAnsiTheme="majorBidi" w:cstheme="majorBidi"/>
          <w:sz w:val="28"/>
        </w:rPr>
        <w:t xml:space="preserve"> </w:t>
      </w:r>
      <w:r w:rsidR="002A6404" w:rsidRPr="002A6404">
        <w:rPr>
          <w:rFonts w:asciiTheme="majorBidi" w:hAnsiTheme="majorBidi" w:cstheme="majorBidi"/>
          <w:sz w:val="28"/>
          <w:lang w:val="en-GB"/>
        </w:rPr>
        <w:t>11</w:t>
      </w:r>
      <w:r w:rsidRPr="007119F7">
        <w:rPr>
          <w:rFonts w:asciiTheme="majorBidi" w:hAnsiTheme="majorBidi" w:cstheme="majorBidi"/>
          <w:sz w:val="28"/>
        </w:rPr>
        <w:t xml:space="preserve">, </w:t>
      </w:r>
      <w:r w:rsidR="002A6404" w:rsidRPr="002A6404">
        <w:rPr>
          <w:rFonts w:asciiTheme="majorBidi" w:hAnsiTheme="majorBidi" w:cstheme="majorBidi"/>
          <w:sz w:val="28"/>
          <w:lang w:val="en-GB"/>
        </w:rPr>
        <w:t>2024</w:t>
      </w:r>
      <w:r w:rsidRPr="007119F7">
        <w:rPr>
          <w:rFonts w:asciiTheme="majorBidi" w:hAnsiTheme="majorBidi" w:cstheme="majorBidi"/>
          <w:sz w:val="28"/>
        </w:rPr>
        <w:t>, the Extraordinary General Meeting of Shareholders of the Company No.</w:t>
      </w:r>
      <w:r w:rsidR="002A6404" w:rsidRPr="002A6404">
        <w:rPr>
          <w:rFonts w:asciiTheme="majorBidi" w:hAnsiTheme="majorBidi" w:cstheme="majorBidi"/>
          <w:sz w:val="28"/>
          <w:lang w:val="en-GB"/>
        </w:rPr>
        <w:t>1</w:t>
      </w:r>
      <w:r w:rsidRPr="007119F7">
        <w:rPr>
          <w:rFonts w:asciiTheme="majorBidi" w:hAnsiTheme="majorBidi" w:cstheme="majorBidi"/>
          <w:sz w:val="28"/>
        </w:rPr>
        <w:t>/</w:t>
      </w:r>
      <w:r w:rsidR="002A6404" w:rsidRPr="002A6404">
        <w:rPr>
          <w:rFonts w:asciiTheme="majorBidi" w:hAnsiTheme="majorBidi" w:cstheme="majorBidi"/>
          <w:sz w:val="28"/>
          <w:lang w:val="en-GB"/>
        </w:rPr>
        <w:t>2024</w:t>
      </w:r>
      <w:r w:rsidRPr="007119F7">
        <w:rPr>
          <w:rFonts w:asciiTheme="majorBidi" w:hAnsiTheme="majorBidi" w:cstheme="majorBidi"/>
          <w:sz w:val="28"/>
        </w:rPr>
        <w:t xml:space="preserve"> passed the following significant </w:t>
      </w:r>
      <w:proofErr w:type="gramStart"/>
      <w:r w:rsidRPr="007119F7">
        <w:rPr>
          <w:rFonts w:asciiTheme="majorBidi" w:hAnsiTheme="majorBidi" w:cstheme="majorBidi"/>
          <w:sz w:val="28"/>
        </w:rPr>
        <w:t>resolutions :</w:t>
      </w:r>
      <w:proofErr w:type="gramEnd"/>
    </w:p>
    <w:p w14:paraId="5A68996D" w14:textId="0F3F4B43" w:rsidR="00F24475" w:rsidRPr="00653207" w:rsidRDefault="00576697" w:rsidP="00F24475">
      <w:pPr>
        <w:pStyle w:val="ListParagraph"/>
        <w:tabs>
          <w:tab w:val="left" w:pos="1276"/>
        </w:tabs>
        <w:spacing w:before="120" w:line="400" w:lineRule="exact"/>
        <w:ind w:left="1440" w:hanging="299"/>
        <w:jc w:val="thaiDistribute"/>
        <w:rPr>
          <w:rFonts w:asciiTheme="majorBidi" w:hAnsiTheme="majorBidi" w:cstheme="majorBidi"/>
          <w:spacing w:val="-2"/>
          <w:sz w:val="28"/>
        </w:rPr>
      </w:pPr>
      <w:r>
        <w:rPr>
          <w:rFonts w:asciiTheme="majorBidi" w:hAnsiTheme="majorBidi" w:cstheme="majorBidi"/>
          <w:sz w:val="28"/>
        </w:rPr>
        <w:t>a</w:t>
      </w:r>
      <w:r w:rsidRPr="00653207">
        <w:rPr>
          <w:rFonts w:asciiTheme="majorBidi" w:hAnsiTheme="majorBidi" w:cstheme="majorBidi"/>
          <w:sz w:val="28"/>
        </w:rPr>
        <w:t>)</w:t>
      </w:r>
      <w:r w:rsidRPr="00653207">
        <w:rPr>
          <w:rFonts w:asciiTheme="majorBidi" w:hAnsiTheme="majorBidi" w:cstheme="majorBidi"/>
          <w:sz w:val="28"/>
        </w:rPr>
        <w:tab/>
      </w:r>
      <w:r w:rsidR="00F24475" w:rsidRPr="00653207">
        <w:rPr>
          <w:rFonts w:asciiTheme="majorBidi" w:hAnsiTheme="majorBidi" w:cstheme="majorBidi"/>
          <w:spacing w:val="-2"/>
          <w:sz w:val="28"/>
        </w:rPr>
        <w:t xml:space="preserve">Approved to the decrease of registered capital of the Company by Baht </w:t>
      </w:r>
      <w:r w:rsidR="002A6404" w:rsidRPr="002A6404">
        <w:rPr>
          <w:rFonts w:asciiTheme="majorBidi" w:hAnsiTheme="majorBidi" w:cstheme="majorBidi"/>
          <w:spacing w:val="-2"/>
          <w:sz w:val="28"/>
          <w:lang w:val="en-GB"/>
        </w:rPr>
        <w:t>2</w:t>
      </w:r>
      <w:r w:rsidR="00F24475" w:rsidRPr="00653207">
        <w:rPr>
          <w:rFonts w:asciiTheme="majorBidi" w:hAnsiTheme="majorBidi" w:cstheme="majorBidi"/>
          <w:spacing w:val="-2"/>
          <w:sz w:val="28"/>
        </w:rPr>
        <w:t>,</w:t>
      </w:r>
      <w:r w:rsidR="002A6404" w:rsidRPr="002A6404">
        <w:rPr>
          <w:rFonts w:asciiTheme="majorBidi" w:hAnsiTheme="majorBidi" w:cstheme="majorBidi"/>
          <w:spacing w:val="-2"/>
          <w:sz w:val="28"/>
          <w:lang w:val="en-GB"/>
        </w:rPr>
        <w:t>541</w:t>
      </w:r>
      <w:r w:rsidR="00F24475" w:rsidRPr="00653207">
        <w:rPr>
          <w:rFonts w:asciiTheme="majorBidi" w:hAnsiTheme="majorBidi" w:cstheme="majorBidi"/>
          <w:spacing w:val="-2"/>
          <w:sz w:val="28"/>
        </w:rPr>
        <w:t>,</w:t>
      </w:r>
      <w:r w:rsidR="002A6404" w:rsidRPr="002A6404">
        <w:rPr>
          <w:rFonts w:asciiTheme="majorBidi" w:hAnsiTheme="majorBidi" w:cstheme="majorBidi"/>
          <w:spacing w:val="-2"/>
          <w:sz w:val="28"/>
          <w:lang w:val="en-GB"/>
        </w:rPr>
        <w:t>496</w:t>
      </w:r>
      <w:r w:rsidR="00F24475" w:rsidRPr="00653207">
        <w:rPr>
          <w:rFonts w:asciiTheme="majorBidi" w:hAnsiTheme="majorBidi" w:cstheme="majorBidi"/>
          <w:spacing w:val="-2"/>
          <w:sz w:val="28"/>
        </w:rPr>
        <w:t>,</w:t>
      </w:r>
      <w:r w:rsidR="002A6404" w:rsidRPr="002A6404">
        <w:rPr>
          <w:rFonts w:asciiTheme="majorBidi" w:hAnsiTheme="majorBidi" w:cstheme="majorBidi"/>
          <w:spacing w:val="-2"/>
          <w:sz w:val="28"/>
          <w:lang w:val="en-GB"/>
        </w:rPr>
        <w:t>792</w:t>
      </w:r>
      <w:r w:rsidR="00F24475" w:rsidRPr="00653207">
        <w:rPr>
          <w:rFonts w:asciiTheme="majorBidi" w:hAnsiTheme="majorBidi" w:cstheme="majorBidi"/>
          <w:spacing w:val="-2"/>
          <w:sz w:val="28"/>
        </w:rPr>
        <w:t>.</w:t>
      </w:r>
      <w:r w:rsidR="002A6404" w:rsidRPr="002A6404">
        <w:rPr>
          <w:rFonts w:asciiTheme="majorBidi" w:hAnsiTheme="majorBidi" w:cstheme="majorBidi"/>
          <w:spacing w:val="-2"/>
          <w:sz w:val="28"/>
          <w:lang w:val="en-GB"/>
        </w:rPr>
        <w:t>50</w:t>
      </w:r>
      <w:r w:rsidR="00F24475" w:rsidRPr="00653207">
        <w:rPr>
          <w:rFonts w:asciiTheme="majorBidi" w:hAnsiTheme="majorBidi" w:cstheme="majorBidi"/>
          <w:spacing w:val="-2"/>
          <w:sz w:val="28"/>
        </w:rPr>
        <w:t xml:space="preserve"> from the existing registered capital of Baht </w:t>
      </w:r>
      <w:r w:rsidR="002A6404" w:rsidRPr="002A6404">
        <w:rPr>
          <w:rFonts w:asciiTheme="majorBidi" w:hAnsiTheme="majorBidi" w:cstheme="majorBidi"/>
          <w:spacing w:val="-2"/>
          <w:sz w:val="28"/>
          <w:lang w:val="en-GB"/>
        </w:rPr>
        <w:t>5</w:t>
      </w:r>
      <w:r w:rsidR="00F24475" w:rsidRPr="00653207">
        <w:rPr>
          <w:rFonts w:asciiTheme="majorBidi" w:hAnsiTheme="majorBidi" w:cstheme="majorBidi"/>
          <w:spacing w:val="-2"/>
          <w:sz w:val="28"/>
        </w:rPr>
        <w:t>,</w:t>
      </w:r>
      <w:r w:rsidR="002A6404" w:rsidRPr="002A6404">
        <w:rPr>
          <w:rFonts w:asciiTheme="majorBidi" w:hAnsiTheme="majorBidi" w:cstheme="majorBidi"/>
          <w:spacing w:val="-2"/>
          <w:sz w:val="28"/>
          <w:lang w:val="en-GB"/>
        </w:rPr>
        <w:t>764</w:t>
      </w:r>
      <w:r w:rsidR="00F24475" w:rsidRPr="00653207">
        <w:rPr>
          <w:rFonts w:asciiTheme="majorBidi" w:hAnsiTheme="majorBidi" w:cstheme="majorBidi"/>
          <w:spacing w:val="-2"/>
          <w:sz w:val="28"/>
        </w:rPr>
        <w:t>,</w:t>
      </w:r>
      <w:r w:rsidR="002A6404" w:rsidRPr="002A6404">
        <w:rPr>
          <w:rFonts w:asciiTheme="majorBidi" w:hAnsiTheme="majorBidi" w:cstheme="majorBidi"/>
          <w:spacing w:val="-2"/>
          <w:sz w:val="28"/>
          <w:lang w:val="en-GB"/>
        </w:rPr>
        <w:t>102</w:t>
      </w:r>
      <w:r w:rsidR="00F24475" w:rsidRPr="00653207">
        <w:rPr>
          <w:rFonts w:asciiTheme="majorBidi" w:hAnsiTheme="majorBidi" w:cstheme="majorBidi"/>
          <w:spacing w:val="-2"/>
          <w:sz w:val="28"/>
        </w:rPr>
        <w:t>,</w:t>
      </w:r>
      <w:r w:rsidR="002A6404" w:rsidRPr="002A6404">
        <w:rPr>
          <w:rFonts w:asciiTheme="majorBidi" w:hAnsiTheme="majorBidi" w:cstheme="majorBidi"/>
          <w:spacing w:val="-2"/>
          <w:sz w:val="28"/>
          <w:lang w:val="en-GB"/>
        </w:rPr>
        <w:t>033</w:t>
      </w:r>
      <w:r w:rsidR="00F24475" w:rsidRPr="00653207">
        <w:rPr>
          <w:rFonts w:asciiTheme="majorBidi" w:hAnsiTheme="majorBidi" w:cstheme="majorBidi"/>
          <w:spacing w:val="-2"/>
          <w:sz w:val="28"/>
        </w:rPr>
        <w:t>.</w:t>
      </w:r>
      <w:r w:rsidR="002A6404" w:rsidRPr="002A6404">
        <w:rPr>
          <w:rFonts w:asciiTheme="majorBidi" w:hAnsiTheme="majorBidi" w:cstheme="majorBidi"/>
          <w:spacing w:val="-2"/>
          <w:sz w:val="28"/>
          <w:lang w:val="en-GB"/>
        </w:rPr>
        <w:t>50</w:t>
      </w:r>
      <w:r w:rsidR="00F24475" w:rsidRPr="00653207">
        <w:rPr>
          <w:rFonts w:asciiTheme="majorBidi" w:hAnsiTheme="majorBidi" w:cstheme="majorBidi"/>
          <w:spacing w:val="-2"/>
          <w:sz w:val="28"/>
        </w:rPr>
        <w:t xml:space="preserve"> to the newly registered capital of Baht </w:t>
      </w:r>
      <w:r w:rsidR="002A6404" w:rsidRPr="002A6404">
        <w:rPr>
          <w:rFonts w:asciiTheme="majorBidi" w:hAnsiTheme="majorBidi" w:cstheme="majorBidi"/>
          <w:spacing w:val="-2"/>
          <w:sz w:val="28"/>
          <w:lang w:val="en-GB"/>
        </w:rPr>
        <w:t>3</w:t>
      </w:r>
      <w:r w:rsidR="00F24475" w:rsidRPr="00653207">
        <w:rPr>
          <w:rFonts w:asciiTheme="majorBidi" w:hAnsiTheme="majorBidi" w:cstheme="majorBidi"/>
          <w:spacing w:val="-2"/>
          <w:sz w:val="28"/>
        </w:rPr>
        <w:t>,</w:t>
      </w:r>
      <w:r w:rsidR="002A6404" w:rsidRPr="002A6404">
        <w:rPr>
          <w:rFonts w:asciiTheme="majorBidi" w:hAnsiTheme="majorBidi" w:cstheme="majorBidi"/>
          <w:spacing w:val="-2"/>
          <w:sz w:val="28"/>
          <w:lang w:val="en-GB"/>
        </w:rPr>
        <w:t>222</w:t>
      </w:r>
      <w:r w:rsidR="00F24475" w:rsidRPr="00653207">
        <w:rPr>
          <w:rFonts w:asciiTheme="majorBidi" w:hAnsiTheme="majorBidi" w:cstheme="majorBidi"/>
          <w:spacing w:val="-2"/>
          <w:sz w:val="28"/>
        </w:rPr>
        <w:t>,</w:t>
      </w:r>
      <w:r w:rsidR="002A6404" w:rsidRPr="002A6404">
        <w:rPr>
          <w:rFonts w:asciiTheme="majorBidi" w:hAnsiTheme="majorBidi" w:cstheme="majorBidi"/>
          <w:spacing w:val="-2"/>
          <w:sz w:val="28"/>
          <w:lang w:val="en-GB"/>
        </w:rPr>
        <w:t>605</w:t>
      </w:r>
      <w:r w:rsidR="00F24475" w:rsidRPr="00653207">
        <w:rPr>
          <w:rFonts w:asciiTheme="majorBidi" w:hAnsiTheme="majorBidi" w:cstheme="majorBidi"/>
          <w:spacing w:val="-2"/>
          <w:sz w:val="28"/>
        </w:rPr>
        <w:t>,</w:t>
      </w:r>
      <w:r w:rsidR="002A6404" w:rsidRPr="002A6404">
        <w:rPr>
          <w:rFonts w:asciiTheme="majorBidi" w:hAnsiTheme="majorBidi" w:cstheme="majorBidi"/>
          <w:spacing w:val="-2"/>
          <w:sz w:val="28"/>
          <w:lang w:val="en-GB"/>
        </w:rPr>
        <w:t>241</w:t>
      </w:r>
      <w:r w:rsidR="00F24475" w:rsidRPr="00653207">
        <w:rPr>
          <w:rFonts w:asciiTheme="majorBidi" w:hAnsiTheme="majorBidi" w:cstheme="majorBidi"/>
          <w:spacing w:val="-2"/>
          <w:sz w:val="28"/>
        </w:rPr>
        <w:t>.</w:t>
      </w:r>
      <w:r w:rsidR="002A6404" w:rsidRPr="002A6404">
        <w:rPr>
          <w:rFonts w:asciiTheme="majorBidi" w:hAnsiTheme="majorBidi" w:cstheme="majorBidi"/>
          <w:spacing w:val="-2"/>
          <w:sz w:val="28"/>
          <w:lang w:val="en-GB"/>
        </w:rPr>
        <w:t>00</w:t>
      </w:r>
      <w:r w:rsidR="00F24475" w:rsidRPr="00653207">
        <w:rPr>
          <w:rFonts w:asciiTheme="majorBidi" w:hAnsiTheme="majorBidi" w:cstheme="majorBidi"/>
          <w:spacing w:val="-2"/>
          <w:sz w:val="28"/>
        </w:rPr>
        <w:t xml:space="preserve"> by canceling </w:t>
      </w:r>
      <w:r w:rsidR="002A6404" w:rsidRPr="002A6404">
        <w:rPr>
          <w:rFonts w:asciiTheme="majorBidi" w:hAnsiTheme="majorBidi" w:cstheme="majorBidi"/>
          <w:spacing w:val="-2"/>
          <w:sz w:val="28"/>
          <w:lang w:val="en-GB"/>
        </w:rPr>
        <w:t>10</w:t>
      </w:r>
      <w:r w:rsidR="00F24475" w:rsidRPr="00653207">
        <w:rPr>
          <w:rFonts w:asciiTheme="majorBidi" w:hAnsiTheme="majorBidi" w:cstheme="majorBidi"/>
          <w:spacing w:val="-2"/>
          <w:sz w:val="28"/>
        </w:rPr>
        <w:t>,</w:t>
      </w:r>
      <w:r w:rsidR="002A6404" w:rsidRPr="002A6404">
        <w:rPr>
          <w:rFonts w:asciiTheme="majorBidi" w:hAnsiTheme="majorBidi" w:cstheme="majorBidi"/>
          <w:spacing w:val="-2"/>
          <w:sz w:val="28"/>
          <w:lang w:val="en-GB"/>
        </w:rPr>
        <w:t>165</w:t>
      </w:r>
      <w:r w:rsidR="00F24475" w:rsidRPr="00653207">
        <w:rPr>
          <w:rFonts w:asciiTheme="majorBidi" w:hAnsiTheme="majorBidi" w:cstheme="majorBidi"/>
          <w:spacing w:val="-2"/>
          <w:sz w:val="28"/>
        </w:rPr>
        <w:t>,</w:t>
      </w:r>
      <w:r w:rsidR="002A6404" w:rsidRPr="002A6404">
        <w:rPr>
          <w:rFonts w:asciiTheme="majorBidi" w:hAnsiTheme="majorBidi" w:cstheme="majorBidi"/>
          <w:spacing w:val="-2"/>
          <w:sz w:val="28"/>
          <w:lang w:val="en-GB"/>
        </w:rPr>
        <w:t>987</w:t>
      </w:r>
      <w:r w:rsidR="00F24475" w:rsidRPr="00653207">
        <w:rPr>
          <w:rFonts w:asciiTheme="majorBidi" w:hAnsiTheme="majorBidi" w:cstheme="majorBidi"/>
          <w:spacing w:val="-2"/>
          <w:sz w:val="28"/>
        </w:rPr>
        <w:t>,</w:t>
      </w:r>
      <w:r w:rsidR="002A6404" w:rsidRPr="002A6404">
        <w:rPr>
          <w:rFonts w:asciiTheme="majorBidi" w:hAnsiTheme="majorBidi" w:cstheme="majorBidi"/>
          <w:spacing w:val="-2"/>
          <w:sz w:val="28"/>
          <w:lang w:val="en-GB"/>
        </w:rPr>
        <w:t>170</w:t>
      </w:r>
      <w:r w:rsidR="00F24475" w:rsidRPr="00653207">
        <w:rPr>
          <w:rFonts w:asciiTheme="majorBidi" w:hAnsiTheme="majorBidi" w:cstheme="majorBidi"/>
          <w:spacing w:val="-2"/>
          <w:sz w:val="28"/>
        </w:rPr>
        <w:t xml:space="preserve"> unissued ordinary shares with a par value of Baht </w:t>
      </w:r>
      <w:r w:rsidR="002A6404" w:rsidRPr="002A6404">
        <w:rPr>
          <w:rFonts w:asciiTheme="majorBidi" w:hAnsiTheme="majorBidi" w:cstheme="majorBidi"/>
          <w:spacing w:val="-2"/>
          <w:sz w:val="28"/>
          <w:lang w:val="en-GB"/>
        </w:rPr>
        <w:t>0</w:t>
      </w:r>
      <w:r w:rsidR="00F24475" w:rsidRPr="00653207">
        <w:rPr>
          <w:rFonts w:asciiTheme="majorBidi" w:hAnsiTheme="majorBidi" w:cstheme="majorBidi"/>
          <w:spacing w:val="-2"/>
          <w:sz w:val="28"/>
        </w:rPr>
        <w:t>.</w:t>
      </w:r>
      <w:r w:rsidR="002A6404" w:rsidRPr="002A6404">
        <w:rPr>
          <w:rFonts w:asciiTheme="majorBidi" w:hAnsiTheme="majorBidi" w:cstheme="majorBidi"/>
          <w:spacing w:val="-2"/>
          <w:sz w:val="28"/>
          <w:lang w:val="en-GB"/>
        </w:rPr>
        <w:t>25</w:t>
      </w:r>
      <w:r w:rsidR="00F24475" w:rsidRPr="00653207">
        <w:rPr>
          <w:rFonts w:asciiTheme="majorBidi" w:hAnsiTheme="majorBidi" w:cstheme="majorBidi"/>
          <w:spacing w:val="-2"/>
          <w:sz w:val="28"/>
        </w:rPr>
        <w:t xml:space="preserve"> per share, which are the shares allocated to accommodate the issuance of shares for rights offering to the existing shareholders (Right Offering) and the issuance of shares reserved for the conversion of the Convertible Debentures Set </w:t>
      </w:r>
      <w:r w:rsidR="002A6404" w:rsidRPr="002A6404">
        <w:rPr>
          <w:rFonts w:asciiTheme="majorBidi" w:hAnsiTheme="majorBidi" w:cstheme="majorBidi"/>
          <w:spacing w:val="-2"/>
          <w:sz w:val="28"/>
          <w:lang w:val="en-GB"/>
        </w:rPr>
        <w:t>2</w:t>
      </w:r>
      <w:r w:rsidR="00F24475" w:rsidRPr="00653207">
        <w:rPr>
          <w:rFonts w:asciiTheme="majorBidi" w:hAnsiTheme="majorBidi" w:cstheme="majorBidi"/>
          <w:spacing w:val="-2"/>
          <w:sz w:val="28"/>
        </w:rPr>
        <w:t xml:space="preserve"> (CD Set </w:t>
      </w:r>
      <w:r w:rsidR="002A6404" w:rsidRPr="002A6404">
        <w:rPr>
          <w:rFonts w:asciiTheme="majorBidi" w:hAnsiTheme="majorBidi" w:cstheme="majorBidi"/>
          <w:spacing w:val="-2"/>
          <w:sz w:val="28"/>
          <w:lang w:val="en-GB"/>
        </w:rPr>
        <w:t>2</w:t>
      </w:r>
      <w:r w:rsidR="00F24475" w:rsidRPr="00653207">
        <w:rPr>
          <w:rFonts w:asciiTheme="majorBidi" w:hAnsiTheme="majorBidi" w:cstheme="majorBidi"/>
          <w:spacing w:val="-2"/>
          <w:sz w:val="28"/>
        </w:rPr>
        <w:t>).</w:t>
      </w:r>
    </w:p>
    <w:p w14:paraId="79D2DECF" w14:textId="7D033346" w:rsidR="00F24475" w:rsidRDefault="00F24475" w:rsidP="00F24475">
      <w:pPr>
        <w:pStyle w:val="ListParagraph"/>
        <w:tabs>
          <w:tab w:val="left" w:pos="1276"/>
        </w:tabs>
        <w:spacing w:before="120" w:line="400" w:lineRule="exact"/>
        <w:ind w:left="1440" w:hanging="299"/>
        <w:jc w:val="thaiDistribute"/>
        <w:rPr>
          <w:rFonts w:asciiTheme="majorBidi" w:hAnsiTheme="majorBidi" w:cstheme="majorBidi"/>
          <w:sz w:val="28"/>
        </w:rPr>
      </w:pPr>
      <w:r w:rsidRPr="00653207">
        <w:rPr>
          <w:rFonts w:asciiTheme="majorBidi" w:hAnsiTheme="majorBidi" w:cstheme="majorBidi"/>
          <w:sz w:val="28"/>
        </w:rPr>
        <w:t>b)</w:t>
      </w:r>
      <w:r w:rsidRPr="00653207">
        <w:rPr>
          <w:rFonts w:asciiTheme="majorBidi" w:hAnsiTheme="majorBidi" w:cstheme="majorBidi"/>
          <w:sz w:val="28"/>
        </w:rPr>
        <w:tab/>
        <w:t xml:space="preserve">Approved to increase registered capital of the Company by Baht </w:t>
      </w:r>
      <w:r w:rsidR="002A6404" w:rsidRPr="002A6404">
        <w:rPr>
          <w:rFonts w:asciiTheme="majorBidi" w:hAnsiTheme="majorBidi" w:cstheme="majorBidi"/>
          <w:sz w:val="28"/>
          <w:lang w:val="en-GB"/>
        </w:rPr>
        <w:t>1</w:t>
      </w:r>
      <w:r w:rsidRPr="00653207">
        <w:rPr>
          <w:rFonts w:asciiTheme="majorBidi" w:hAnsiTheme="majorBidi" w:cstheme="majorBidi"/>
          <w:sz w:val="28"/>
        </w:rPr>
        <w:t>,</w:t>
      </w:r>
      <w:r w:rsidR="002A6404" w:rsidRPr="002A6404">
        <w:rPr>
          <w:rFonts w:asciiTheme="majorBidi" w:hAnsiTheme="majorBidi" w:cstheme="majorBidi"/>
          <w:sz w:val="28"/>
          <w:lang w:val="en-GB"/>
        </w:rPr>
        <w:t>034</w:t>
      </w:r>
      <w:r w:rsidRPr="00653207">
        <w:rPr>
          <w:rFonts w:asciiTheme="majorBidi" w:hAnsiTheme="majorBidi" w:cstheme="majorBidi"/>
          <w:sz w:val="28"/>
        </w:rPr>
        <w:t>,</w:t>
      </w:r>
      <w:r w:rsidR="002A6404" w:rsidRPr="002A6404">
        <w:rPr>
          <w:rFonts w:asciiTheme="majorBidi" w:hAnsiTheme="majorBidi" w:cstheme="majorBidi"/>
          <w:sz w:val="28"/>
          <w:lang w:val="en-GB"/>
        </w:rPr>
        <w:t>766</w:t>
      </w:r>
      <w:r w:rsidRPr="00653207">
        <w:rPr>
          <w:rFonts w:asciiTheme="majorBidi" w:hAnsiTheme="majorBidi" w:cstheme="majorBidi"/>
          <w:sz w:val="28"/>
        </w:rPr>
        <w:t>,</w:t>
      </w:r>
      <w:r w:rsidR="002A6404" w:rsidRPr="002A6404">
        <w:rPr>
          <w:rFonts w:asciiTheme="majorBidi" w:hAnsiTheme="majorBidi" w:cstheme="majorBidi"/>
          <w:sz w:val="28"/>
          <w:lang w:val="en-GB"/>
        </w:rPr>
        <w:t>136</w:t>
      </w:r>
      <w:r w:rsidRPr="00653207">
        <w:rPr>
          <w:rFonts w:asciiTheme="majorBidi" w:hAnsiTheme="majorBidi" w:cstheme="majorBidi"/>
          <w:sz w:val="28"/>
        </w:rPr>
        <w:t>.</w:t>
      </w:r>
      <w:r w:rsidR="002A6404" w:rsidRPr="002A6404">
        <w:rPr>
          <w:rFonts w:asciiTheme="majorBidi" w:hAnsiTheme="majorBidi" w:cstheme="majorBidi"/>
          <w:sz w:val="28"/>
          <w:lang w:val="en-GB"/>
        </w:rPr>
        <w:t>75</w:t>
      </w:r>
      <w:r w:rsidRPr="00653207">
        <w:rPr>
          <w:rFonts w:asciiTheme="majorBidi" w:hAnsiTheme="majorBidi" w:cstheme="majorBidi"/>
          <w:sz w:val="28"/>
        </w:rPr>
        <w:t xml:space="preserve"> from the existing registered capital of Baht </w:t>
      </w:r>
      <w:r w:rsidR="002A6404" w:rsidRPr="002A6404">
        <w:rPr>
          <w:rFonts w:asciiTheme="majorBidi" w:hAnsiTheme="majorBidi" w:cstheme="majorBidi"/>
          <w:sz w:val="28"/>
          <w:lang w:val="en-GB"/>
        </w:rPr>
        <w:t>3</w:t>
      </w:r>
      <w:r w:rsidRPr="00653207">
        <w:rPr>
          <w:rFonts w:asciiTheme="majorBidi" w:hAnsiTheme="majorBidi" w:cstheme="majorBidi"/>
          <w:sz w:val="28"/>
        </w:rPr>
        <w:t>,</w:t>
      </w:r>
      <w:r w:rsidR="002A6404" w:rsidRPr="002A6404">
        <w:rPr>
          <w:rFonts w:asciiTheme="majorBidi" w:hAnsiTheme="majorBidi" w:cstheme="majorBidi"/>
          <w:sz w:val="28"/>
          <w:lang w:val="en-GB"/>
        </w:rPr>
        <w:t>222</w:t>
      </w:r>
      <w:r w:rsidRPr="00653207">
        <w:rPr>
          <w:rFonts w:asciiTheme="majorBidi" w:hAnsiTheme="majorBidi" w:cstheme="majorBidi"/>
          <w:sz w:val="28"/>
        </w:rPr>
        <w:t>,</w:t>
      </w:r>
      <w:r w:rsidR="002A6404" w:rsidRPr="002A6404">
        <w:rPr>
          <w:rFonts w:asciiTheme="majorBidi" w:hAnsiTheme="majorBidi" w:cstheme="majorBidi"/>
          <w:sz w:val="28"/>
          <w:lang w:val="en-GB"/>
        </w:rPr>
        <w:t>605</w:t>
      </w:r>
      <w:r w:rsidRPr="00653207">
        <w:rPr>
          <w:rFonts w:asciiTheme="majorBidi" w:hAnsiTheme="majorBidi" w:cstheme="majorBidi"/>
          <w:sz w:val="28"/>
        </w:rPr>
        <w:t>,</w:t>
      </w:r>
      <w:r w:rsidR="002A6404" w:rsidRPr="002A6404">
        <w:rPr>
          <w:rFonts w:asciiTheme="majorBidi" w:hAnsiTheme="majorBidi" w:cstheme="majorBidi"/>
          <w:sz w:val="28"/>
          <w:lang w:val="en-GB"/>
        </w:rPr>
        <w:t>241</w:t>
      </w:r>
      <w:r w:rsidRPr="00653207">
        <w:rPr>
          <w:rFonts w:asciiTheme="majorBidi" w:hAnsiTheme="majorBidi" w:cstheme="majorBidi"/>
          <w:sz w:val="28"/>
        </w:rPr>
        <w:t>.</w:t>
      </w:r>
      <w:r w:rsidR="002A6404" w:rsidRPr="002A6404">
        <w:rPr>
          <w:rFonts w:asciiTheme="majorBidi" w:hAnsiTheme="majorBidi" w:cstheme="majorBidi"/>
          <w:sz w:val="28"/>
          <w:lang w:val="en-GB"/>
        </w:rPr>
        <w:t>00</w:t>
      </w:r>
      <w:r w:rsidRPr="00653207">
        <w:rPr>
          <w:rFonts w:asciiTheme="majorBidi" w:hAnsiTheme="majorBidi" w:cstheme="majorBidi"/>
          <w:sz w:val="28"/>
        </w:rPr>
        <w:t xml:space="preserve"> to the new registered capital of Baht </w:t>
      </w:r>
      <w:r w:rsidR="002A6404" w:rsidRPr="002A6404">
        <w:rPr>
          <w:rFonts w:asciiTheme="majorBidi" w:hAnsiTheme="majorBidi" w:cstheme="majorBidi"/>
          <w:sz w:val="28"/>
          <w:lang w:val="en-GB"/>
        </w:rPr>
        <w:t>4</w:t>
      </w:r>
      <w:r w:rsidRPr="00653207">
        <w:rPr>
          <w:rFonts w:asciiTheme="majorBidi" w:hAnsiTheme="majorBidi" w:cstheme="majorBidi"/>
          <w:sz w:val="28"/>
        </w:rPr>
        <w:t>,</w:t>
      </w:r>
      <w:r w:rsidR="002A6404" w:rsidRPr="002A6404">
        <w:rPr>
          <w:rFonts w:asciiTheme="majorBidi" w:hAnsiTheme="majorBidi" w:cstheme="majorBidi"/>
          <w:sz w:val="28"/>
          <w:lang w:val="en-GB"/>
        </w:rPr>
        <w:t>257</w:t>
      </w:r>
      <w:r w:rsidRPr="00653207">
        <w:rPr>
          <w:rFonts w:asciiTheme="majorBidi" w:hAnsiTheme="majorBidi" w:cstheme="majorBidi"/>
          <w:sz w:val="28"/>
        </w:rPr>
        <w:t>,</w:t>
      </w:r>
      <w:r w:rsidR="002A6404" w:rsidRPr="002A6404">
        <w:rPr>
          <w:rFonts w:asciiTheme="majorBidi" w:hAnsiTheme="majorBidi" w:cstheme="majorBidi"/>
          <w:sz w:val="28"/>
          <w:lang w:val="en-GB"/>
        </w:rPr>
        <w:t>371</w:t>
      </w:r>
      <w:r w:rsidRPr="00653207">
        <w:rPr>
          <w:rFonts w:asciiTheme="majorBidi" w:hAnsiTheme="majorBidi" w:cstheme="majorBidi"/>
          <w:sz w:val="28"/>
        </w:rPr>
        <w:t>,</w:t>
      </w:r>
      <w:r w:rsidR="002A6404" w:rsidRPr="002A6404">
        <w:rPr>
          <w:rFonts w:asciiTheme="majorBidi" w:hAnsiTheme="majorBidi" w:cstheme="majorBidi"/>
          <w:sz w:val="28"/>
          <w:lang w:val="en-GB"/>
        </w:rPr>
        <w:t>377</w:t>
      </w:r>
      <w:r w:rsidRPr="00653207">
        <w:rPr>
          <w:rFonts w:asciiTheme="majorBidi" w:hAnsiTheme="majorBidi" w:cstheme="majorBidi"/>
          <w:sz w:val="28"/>
        </w:rPr>
        <w:t>.</w:t>
      </w:r>
      <w:r w:rsidR="002A6404" w:rsidRPr="002A6404">
        <w:rPr>
          <w:rFonts w:asciiTheme="majorBidi" w:hAnsiTheme="majorBidi" w:cstheme="majorBidi"/>
          <w:sz w:val="28"/>
          <w:lang w:val="en-GB"/>
        </w:rPr>
        <w:t>75</w:t>
      </w:r>
      <w:r w:rsidRPr="00653207">
        <w:rPr>
          <w:rFonts w:asciiTheme="majorBidi" w:hAnsiTheme="majorBidi" w:cstheme="majorBidi"/>
          <w:sz w:val="28"/>
        </w:rPr>
        <w:t xml:space="preserve"> by issuing </w:t>
      </w:r>
      <w:r w:rsidR="002A6404" w:rsidRPr="002A6404">
        <w:rPr>
          <w:rFonts w:asciiTheme="majorBidi" w:hAnsiTheme="majorBidi" w:cstheme="majorBidi"/>
          <w:sz w:val="28"/>
          <w:lang w:val="en-GB"/>
        </w:rPr>
        <w:t>4</w:t>
      </w:r>
      <w:r w:rsidRPr="00653207">
        <w:rPr>
          <w:rFonts w:asciiTheme="majorBidi" w:hAnsiTheme="majorBidi" w:cstheme="majorBidi"/>
          <w:sz w:val="28"/>
        </w:rPr>
        <w:t>,</w:t>
      </w:r>
      <w:r w:rsidR="002A6404" w:rsidRPr="002A6404">
        <w:rPr>
          <w:rFonts w:asciiTheme="majorBidi" w:hAnsiTheme="majorBidi" w:cstheme="majorBidi"/>
          <w:sz w:val="28"/>
          <w:lang w:val="en-GB"/>
        </w:rPr>
        <w:t>139</w:t>
      </w:r>
      <w:r w:rsidRPr="00653207">
        <w:rPr>
          <w:rFonts w:asciiTheme="majorBidi" w:hAnsiTheme="majorBidi" w:cstheme="majorBidi"/>
          <w:sz w:val="28"/>
        </w:rPr>
        <w:t>,</w:t>
      </w:r>
      <w:r w:rsidR="002A6404" w:rsidRPr="002A6404">
        <w:rPr>
          <w:rFonts w:asciiTheme="majorBidi" w:hAnsiTheme="majorBidi" w:cstheme="majorBidi"/>
          <w:sz w:val="28"/>
          <w:lang w:val="en-GB"/>
        </w:rPr>
        <w:t>064</w:t>
      </w:r>
      <w:r w:rsidRPr="00653207">
        <w:rPr>
          <w:rFonts w:asciiTheme="majorBidi" w:hAnsiTheme="majorBidi" w:cstheme="majorBidi"/>
          <w:sz w:val="28"/>
        </w:rPr>
        <w:t>,</w:t>
      </w:r>
      <w:r w:rsidR="002A6404" w:rsidRPr="002A6404">
        <w:rPr>
          <w:rFonts w:asciiTheme="majorBidi" w:hAnsiTheme="majorBidi" w:cstheme="majorBidi"/>
          <w:sz w:val="28"/>
          <w:lang w:val="en-GB"/>
        </w:rPr>
        <w:t>547</w:t>
      </w:r>
      <w:r w:rsidRPr="00653207">
        <w:rPr>
          <w:rFonts w:asciiTheme="majorBidi" w:hAnsiTheme="majorBidi" w:cstheme="majorBidi"/>
          <w:sz w:val="28"/>
        </w:rPr>
        <w:t xml:space="preserve"> newly ordinary shares with a par value of Baht </w:t>
      </w:r>
      <w:r w:rsidR="002A6404" w:rsidRPr="002A6404">
        <w:rPr>
          <w:rFonts w:asciiTheme="majorBidi" w:hAnsiTheme="majorBidi" w:cstheme="majorBidi"/>
          <w:sz w:val="28"/>
          <w:lang w:val="en-GB"/>
        </w:rPr>
        <w:t>0</w:t>
      </w:r>
      <w:r w:rsidRPr="00653207">
        <w:rPr>
          <w:rFonts w:asciiTheme="majorBidi" w:hAnsiTheme="majorBidi" w:cstheme="majorBidi"/>
          <w:sz w:val="28"/>
        </w:rPr>
        <w:t>.</w:t>
      </w:r>
      <w:r w:rsidR="002A6404" w:rsidRPr="002A6404">
        <w:rPr>
          <w:rFonts w:asciiTheme="majorBidi" w:hAnsiTheme="majorBidi" w:cstheme="majorBidi"/>
          <w:sz w:val="28"/>
          <w:lang w:val="en-GB"/>
        </w:rPr>
        <w:t>25</w:t>
      </w:r>
      <w:r w:rsidRPr="00653207">
        <w:rPr>
          <w:rFonts w:asciiTheme="majorBidi" w:hAnsiTheme="majorBidi" w:cstheme="majorBidi"/>
          <w:sz w:val="28"/>
        </w:rPr>
        <w:t xml:space="preserve"> per share.</w:t>
      </w:r>
    </w:p>
    <w:p w14:paraId="29BAA0D7" w14:textId="0A799AF4" w:rsidR="00F24475" w:rsidRDefault="00F24475" w:rsidP="00F24475">
      <w:pPr>
        <w:pStyle w:val="ListParagraph"/>
        <w:tabs>
          <w:tab w:val="left" w:pos="1276"/>
        </w:tabs>
        <w:spacing w:before="120" w:line="400" w:lineRule="exact"/>
        <w:ind w:left="1440" w:hanging="299"/>
        <w:jc w:val="thaiDistribute"/>
        <w:rPr>
          <w:rFonts w:asciiTheme="majorBidi" w:hAnsiTheme="majorBidi" w:cstheme="majorBidi"/>
          <w:sz w:val="28"/>
        </w:rPr>
      </w:pPr>
      <w:r w:rsidRPr="00653207">
        <w:rPr>
          <w:rFonts w:asciiTheme="majorBidi" w:hAnsiTheme="majorBidi" w:cstheme="majorBidi"/>
          <w:sz w:val="28"/>
        </w:rPr>
        <w:t>c)</w:t>
      </w:r>
      <w:r w:rsidRPr="00653207">
        <w:rPr>
          <w:rFonts w:asciiTheme="majorBidi" w:hAnsiTheme="majorBidi" w:cstheme="majorBidi"/>
          <w:sz w:val="28"/>
        </w:rPr>
        <w:tab/>
        <w:t xml:space="preserve">Approved the allocation of newly issued ordinary shares not exceed </w:t>
      </w:r>
      <w:r w:rsidR="002A6404" w:rsidRPr="002A6404">
        <w:rPr>
          <w:rFonts w:asciiTheme="majorBidi" w:hAnsiTheme="majorBidi" w:cstheme="majorBidi"/>
          <w:sz w:val="28"/>
          <w:lang w:val="en-GB"/>
        </w:rPr>
        <w:t>1</w:t>
      </w:r>
      <w:r w:rsidRPr="00653207">
        <w:rPr>
          <w:rFonts w:asciiTheme="majorBidi" w:hAnsiTheme="majorBidi" w:cstheme="majorBidi"/>
          <w:sz w:val="28"/>
        </w:rPr>
        <w:t>,</w:t>
      </w:r>
      <w:r w:rsidR="002A6404" w:rsidRPr="002A6404">
        <w:rPr>
          <w:rFonts w:asciiTheme="majorBidi" w:hAnsiTheme="majorBidi" w:cstheme="majorBidi"/>
          <w:sz w:val="28"/>
          <w:lang w:val="en-GB"/>
        </w:rPr>
        <w:t>674</w:t>
      </w:r>
      <w:r w:rsidRPr="00653207">
        <w:rPr>
          <w:rFonts w:asciiTheme="majorBidi" w:hAnsiTheme="majorBidi" w:cstheme="majorBidi"/>
          <w:sz w:val="28"/>
        </w:rPr>
        <w:t>,</w:t>
      </w:r>
      <w:r w:rsidR="002A6404" w:rsidRPr="002A6404">
        <w:rPr>
          <w:rFonts w:asciiTheme="majorBidi" w:hAnsiTheme="majorBidi" w:cstheme="majorBidi"/>
          <w:sz w:val="28"/>
          <w:lang w:val="en-GB"/>
        </w:rPr>
        <w:t>226</w:t>
      </w:r>
      <w:r w:rsidRPr="00653207">
        <w:rPr>
          <w:rFonts w:asciiTheme="majorBidi" w:hAnsiTheme="majorBidi" w:cstheme="majorBidi"/>
          <w:sz w:val="28"/>
        </w:rPr>
        <w:t>,</w:t>
      </w:r>
      <w:r w:rsidR="002A6404" w:rsidRPr="002A6404">
        <w:rPr>
          <w:rFonts w:asciiTheme="majorBidi" w:hAnsiTheme="majorBidi" w:cstheme="majorBidi"/>
          <w:sz w:val="28"/>
          <w:lang w:val="en-GB"/>
        </w:rPr>
        <w:t>518</w:t>
      </w:r>
      <w:r w:rsidRPr="00653207">
        <w:rPr>
          <w:rFonts w:asciiTheme="majorBidi" w:hAnsiTheme="majorBidi" w:cstheme="majorBidi"/>
          <w:sz w:val="28"/>
        </w:rPr>
        <w:t xml:space="preserve"> shares, with a par value of Baht </w:t>
      </w:r>
      <w:r w:rsidR="002A6404" w:rsidRPr="002A6404">
        <w:rPr>
          <w:rFonts w:asciiTheme="majorBidi" w:hAnsiTheme="majorBidi" w:cstheme="majorBidi"/>
          <w:sz w:val="28"/>
          <w:lang w:val="en-GB"/>
        </w:rPr>
        <w:t>0</w:t>
      </w:r>
      <w:r w:rsidRPr="00653207">
        <w:rPr>
          <w:rFonts w:asciiTheme="majorBidi" w:hAnsiTheme="majorBidi" w:cstheme="majorBidi"/>
          <w:sz w:val="28"/>
        </w:rPr>
        <w:t>.</w:t>
      </w:r>
      <w:r w:rsidR="002A6404" w:rsidRPr="002A6404">
        <w:rPr>
          <w:rFonts w:asciiTheme="majorBidi" w:hAnsiTheme="majorBidi" w:cstheme="majorBidi"/>
          <w:sz w:val="28"/>
          <w:lang w:val="en-GB"/>
        </w:rPr>
        <w:t>25</w:t>
      </w:r>
      <w:r w:rsidRPr="00653207">
        <w:rPr>
          <w:rFonts w:asciiTheme="majorBidi" w:hAnsiTheme="majorBidi" w:cstheme="majorBidi"/>
          <w:sz w:val="28"/>
        </w:rPr>
        <w:t xml:space="preserve"> per share for offering to specific persons (Private Placement) to </w:t>
      </w:r>
      <w:r w:rsidR="002A6404" w:rsidRPr="002A6404">
        <w:rPr>
          <w:rFonts w:asciiTheme="majorBidi" w:hAnsiTheme="majorBidi" w:cstheme="majorBidi"/>
          <w:sz w:val="28"/>
          <w:lang w:val="en-GB"/>
        </w:rPr>
        <w:t>6</w:t>
      </w:r>
      <w:r w:rsidRPr="00653207">
        <w:rPr>
          <w:rFonts w:asciiTheme="majorBidi" w:hAnsiTheme="majorBidi" w:cstheme="majorBidi"/>
          <w:sz w:val="28"/>
        </w:rPr>
        <w:t xml:space="preserve"> investors who are not connected persons of the Company, the offering price is at Baht </w:t>
      </w:r>
      <w:r w:rsidR="002A6404" w:rsidRPr="002A6404">
        <w:rPr>
          <w:rFonts w:asciiTheme="majorBidi" w:hAnsiTheme="majorBidi" w:cstheme="majorBidi"/>
          <w:sz w:val="28"/>
          <w:lang w:val="en-GB"/>
        </w:rPr>
        <w:t>0</w:t>
      </w:r>
      <w:r w:rsidRPr="00653207">
        <w:rPr>
          <w:rFonts w:asciiTheme="majorBidi" w:hAnsiTheme="majorBidi" w:cstheme="majorBidi"/>
          <w:sz w:val="28"/>
        </w:rPr>
        <w:t>.</w:t>
      </w:r>
      <w:r w:rsidR="002A6404" w:rsidRPr="002A6404">
        <w:rPr>
          <w:rFonts w:asciiTheme="majorBidi" w:hAnsiTheme="majorBidi" w:cstheme="majorBidi"/>
          <w:sz w:val="28"/>
          <w:lang w:val="en-GB"/>
        </w:rPr>
        <w:t>04</w:t>
      </w:r>
      <w:r w:rsidRPr="00653207">
        <w:rPr>
          <w:rFonts w:asciiTheme="majorBidi" w:hAnsiTheme="majorBidi" w:cstheme="majorBidi"/>
          <w:sz w:val="28"/>
        </w:rPr>
        <w:t xml:space="preserve"> per share, total value Baht </w:t>
      </w:r>
      <w:r w:rsidR="002A6404" w:rsidRPr="002A6404">
        <w:rPr>
          <w:rFonts w:asciiTheme="majorBidi" w:hAnsiTheme="majorBidi" w:cstheme="majorBidi"/>
          <w:sz w:val="28"/>
          <w:lang w:val="en-GB"/>
        </w:rPr>
        <w:t>66</w:t>
      </w:r>
      <w:r w:rsidRPr="00653207">
        <w:rPr>
          <w:rFonts w:asciiTheme="majorBidi" w:hAnsiTheme="majorBidi" w:cstheme="majorBidi"/>
          <w:sz w:val="28"/>
        </w:rPr>
        <w:t>,</w:t>
      </w:r>
      <w:r w:rsidR="002A6404" w:rsidRPr="002A6404">
        <w:rPr>
          <w:rFonts w:asciiTheme="majorBidi" w:hAnsiTheme="majorBidi" w:cstheme="majorBidi"/>
          <w:sz w:val="28"/>
          <w:lang w:val="en-GB"/>
        </w:rPr>
        <w:t>969</w:t>
      </w:r>
      <w:r w:rsidRPr="00653207">
        <w:rPr>
          <w:rFonts w:asciiTheme="majorBidi" w:hAnsiTheme="majorBidi" w:cstheme="majorBidi"/>
          <w:sz w:val="28"/>
        </w:rPr>
        <w:t>,</w:t>
      </w:r>
      <w:r w:rsidR="002A6404" w:rsidRPr="002A6404">
        <w:rPr>
          <w:rFonts w:asciiTheme="majorBidi" w:hAnsiTheme="majorBidi" w:cstheme="majorBidi"/>
          <w:sz w:val="28"/>
          <w:lang w:val="en-GB"/>
        </w:rPr>
        <w:t>060</w:t>
      </w:r>
      <w:r w:rsidRPr="00653207">
        <w:rPr>
          <w:rFonts w:asciiTheme="majorBidi" w:hAnsiTheme="majorBidi" w:cstheme="majorBidi"/>
          <w:sz w:val="28"/>
        </w:rPr>
        <w:t>.</w:t>
      </w:r>
      <w:r w:rsidR="002A6404" w:rsidRPr="002A6404">
        <w:rPr>
          <w:rFonts w:asciiTheme="majorBidi" w:hAnsiTheme="majorBidi" w:cstheme="majorBidi"/>
          <w:sz w:val="28"/>
          <w:lang w:val="en-GB"/>
        </w:rPr>
        <w:t>72</w:t>
      </w:r>
      <w:r>
        <w:rPr>
          <w:rFonts w:asciiTheme="majorBidi" w:hAnsiTheme="majorBidi" w:cstheme="majorBidi"/>
          <w:sz w:val="28"/>
        </w:rPr>
        <w:t>.</w:t>
      </w:r>
    </w:p>
    <w:p w14:paraId="77B91279" w14:textId="76832FAA" w:rsidR="00F24475" w:rsidRPr="00653207" w:rsidRDefault="00F24475" w:rsidP="00F24475">
      <w:pPr>
        <w:pStyle w:val="ListParagraph"/>
        <w:tabs>
          <w:tab w:val="left" w:pos="1276"/>
        </w:tabs>
        <w:spacing w:before="120" w:line="360" w:lineRule="exact"/>
        <w:ind w:left="1440" w:hanging="299"/>
        <w:jc w:val="thaiDistribute"/>
        <w:rPr>
          <w:rFonts w:asciiTheme="majorBidi" w:hAnsiTheme="majorBidi" w:cstheme="majorBidi"/>
          <w:sz w:val="28"/>
        </w:rPr>
      </w:pPr>
      <w:r w:rsidRPr="00653207">
        <w:rPr>
          <w:rFonts w:asciiTheme="majorBidi" w:hAnsiTheme="majorBidi" w:cstheme="majorBidi"/>
          <w:sz w:val="28"/>
        </w:rPr>
        <w:lastRenderedPageBreak/>
        <w:t>d)</w:t>
      </w:r>
      <w:r w:rsidRPr="00653207">
        <w:rPr>
          <w:rFonts w:asciiTheme="majorBidi" w:hAnsiTheme="majorBidi" w:cstheme="majorBidi"/>
          <w:sz w:val="28"/>
        </w:rPr>
        <w:tab/>
        <w:t xml:space="preserve">Approved to the allocation of newly issued ordinary shares under General Mandate not exceeding </w:t>
      </w:r>
      <w:r w:rsidR="002A6404" w:rsidRPr="002A6404">
        <w:rPr>
          <w:rFonts w:asciiTheme="majorBidi" w:hAnsiTheme="majorBidi" w:cstheme="majorBidi"/>
          <w:sz w:val="28"/>
          <w:lang w:val="en-GB"/>
        </w:rPr>
        <w:t>2</w:t>
      </w:r>
      <w:r w:rsidRPr="00653207">
        <w:rPr>
          <w:rFonts w:asciiTheme="majorBidi" w:hAnsiTheme="majorBidi" w:cstheme="majorBidi"/>
          <w:sz w:val="28"/>
        </w:rPr>
        <w:t>,</w:t>
      </w:r>
      <w:r w:rsidR="002A6404" w:rsidRPr="002A6404">
        <w:rPr>
          <w:rFonts w:asciiTheme="majorBidi" w:hAnsiTheme="majorBidi" w:cstheme="majorBidi"/>
          <w:sz w:val="28"/>
          <w:lang w:val="en-GB"/>
        </w:rPr>
        <w:t>283</w:t>
      </w:r>
      <w:r w:rsidRPr="00653207">
        <w:rPr>
          <w:rFonts w:asciiTheme="majorBidi" w:hAnsiTheme="majorBidi" w:cstheme="majorBidi"/>
          <w:sz w:val="28"/>
        </w:rPr>
        <w:t>,</w:t>
      </w:r>
      <w:r w:rsidR="002A6404" w:rsidRPr="002A6404">
        <w:rPr>
          <w:rFonts w:asciiTheme="majorBidi" w:hAnsiTheme="majorBidi" w:cstheme="majorBidi"/>
          <w:sz w:val="28"/>
          <w:lang w:val="en-GB"/>
        </w:rPr>
        <w:t>036</w:t>
      </w:r>
      <w:r w:rsidRPr="00653207">
        <w:rPr>
          <w:rFonts w:asciiTheme="majorBidi" w:hAnsiTheme="majorBidi" w:cstheme="majorBidi"/>
          <w:sz w:val="28"/>
        </w:rPr>
        <w:t>,</w:t>
      </w:r>
      <w:r w:rsidR="002A6404" w:rsidRPr="002A6404">
        <w:rPr>
          <w:rFonts w:asciiTheme="majorBidi" w:hAnsiTheme="majorBidi" w:cstheme="majorBidi"/>
          <w:sz w:val="28"/>
          <w:lang w:val="en-GB"/>
        </w:rPr>
        <w:t>160</w:t>
      </w:r>
      <w:r w:rsidRPr="00653207">
        <w:rPr>
          <w:rFonts w:asciiTheme="majorBidi" w:hAnsiTheme="majorBidi" w:cstheme="majorBidi"/>
          <w:sz w:val="28"/>
        </w:rPr>
        <w:t xml:space="preserve"> shares with a par value of Baht </w:t>
      </w:r>
      <w:r w:rsidR="002A6404" w:rsidRPr="002A6404">
        <w:rPr>
          <w:rFonts w:asciiTheme="majorBidi" w:hAnsiTheme="majorBidi" w:cstheme="majorBidi"/>
          <w:sz w:val="28"/>
          <w:lang w:val="en-GB"/>
        </w:rPr>
        <w:t>0</w:t>
      </w:r>
      <w:r w:rsidRPr="00653207">
        <w:rPr>
          <w:rFonts w:asciiTheme="majorBidi" w:hAnsiTheme="majorBidi" w:cstheme="majorBidi"/>
          <w:sz w:val="28"/>
        </w:rPr>
        <w:t>.</w:t>
      </w:r>
      <w:r w:rsidR="002A6404" w:rsidRPr="002A6404">
        <w:rPr>
          <w:rFonts w:asciiTheme="majorBidi" w:hAnsiTheme="majorBidi" w:cstheme="majorBidi"/>
          <w:sz w:val="28"/>
          <w:lang w:val="en-GB"/>
        </w:rPr>
        <w:t>25</w:t>
      </w:r>
      <w:r w:rsidRPr="00653207">
        <w:rPr>
          <w:rFonts w:asciiTheme="majorBidi" w:hAnsiTheme="majorBidi" w:cstheme="majorBidi"/>
          <w:sz w:val="28"/>
        </w:rPr>
        <w:t xml:space="preserve"> per share. The details are as follows:</w:t>
      </w:r>
    </w:p>
    <w:p w14:paraId="120698E8" w14:textId="109DE567" w:rsidR="00F24475" w:rsidRPr="00653207" w:rsidRDefault="00F24475" w:rsidP="00F24475">
      <w:pPr>
        <w:tabs>
          <w:tab w:val="left" w:pos="1276"/>
        </w:tabs>
        <w:spacing w:before="120" w:line="360" w:lineRule="exact"/>
        <w:ind w:left="1843" w:hanging="425"/>
        <w:jc w:val="thaiDistribute"/>
        <w:rPr>
          <w:rFonts w:asciiTheme="majorBidi" w:hAnsiTheme="majorBidi" w:cstheme="majorBidi"/>
          <w:sz w:val="28"/>
        </w:rPr>
      </w:pPr>
      <w:r w:rsidRPr="00653207">
        <w:rPr>
          <w:rFonts w:asciiTheme="majorBidi" w:hAnsiTheme="majorBidi" w:cstheme="majorBidi"/>
          <w:sz w:val="28"/>
        </w:rPr>
        <w:t>-</w:t>
      </w:r>
      <w:r w:rsidRPr="00653207">
        <w:rPr>
          <w:rFonts w:asciiTheme="majorBidi" w:hAnsiTheme="majorBidi" w:cstheme="majorBidi"/>
          <w:sz w:val="28"/>
        </w:rPr>
        <w:tab/>
        <w:t xml:space="preserve">The allocation of newly issued ordinary shares of not exceeding </w:t>
      </w:r>
      <w:r w:rsidR="002A6404" w:rsidRPr="002A6404">
        <w:rPr>
          <w:rFonts w:asciiTheme="majorBidi" w:hAnsiTheme="majorBidi" w:cstheme="majorBidi"/>
          <w:sz w:val="28"/>
          <w:lang w:val="en-GB"/>
        </w:rPr>
        <w:t>1</w:t>
      </w:r>
      <w:r w:rsidRPr="00653207">
        <w:rPr>
          <w:rFonts w:asciiTheme="majorBidi" w:hAnsiTheme="majorBidi" w:cstheme="majorBidi"/>
          <w:sz w:val="28"/>
        </w:rPr>
        <w:t>,</w:t>
      </w:r>
      <w:r w:rsidR="002A6404" w:rsidRPr="002A6404">
        <w:rPr>
          <w:rFonts w:asciiTheme="majorBidi" w:hAnsiTheme="majorBidi" w:cstheme="majorBidi"/>
          <w:sz w:val="28"/>
          <w:lang w:val="en-GB"/>
        </w:rPr>
        <w:t>522</w:t>
      </w:r>
      <w:r w:rsidRPr="00653207">
        <w:rPr>
          <w:rFonts w:asciiTheme="majorBidi" w:hAnsiTheme="majorBidi" w:cstheme="majorBidi"/>
          <w:sz w:val="28"/>
        </w:rPr>
        <w:t>,</w:t>
      </w:r>
      <w:r w:rsidR="002A6404" w:rsidRPr="002A6404">
        <w:rPr>
          <w:rFonts w:asciiTheme="majorBidi" w:hAnsiTheme="majorBidi" w:cstheme="majorBidi"/>
          <w:sz w:val="28"/>
          <w:lang w:val="en-GB"/>
        </w:rPr>
        <w:t>024</w:t>
      </w:r>
      <w:r w:rsidRPr="00653207">
        <w:rPr>
          <w:rFonts w:asciiTheme="majorBidi" w:hAnsiTheme="majorBidi" w:cstheme="majorBidi"/>
          <w:sz w:val="28"/>
        </w:rPr>
        <w:t>,</w:t>
      </w:r>
      <w:r w:rsidR="002A6404" w:rsidRPr="002A6404">
        <w:rPr>
          <w:rFonts w:asciiTheme="majorBidi" w:hAnsiTheme="majorBidi" w:cstheme="majorBidi"/>
          <w:sz w:val="28"/>
          <w:lang w:val="en-GB"/>
        </w:rPr>
        <w:t>107</w:t>
      </w:r>
      <w:r w:rsidRPr="00653207">
        <w:rPr>
          <w:rFonts w:asciiTheme="majorBidi" w:hAnsiTheme="majorBidi" w:cstheme="majorBidi"/>
          <w:sz w:val="28"/>
        </w:rPr>
        <w:t xml:space="preserve"> shares with a par value of Baht </w:t>
      </w:r>
      <w:r w:rsidR="002A6404" w:rsidRPr="002A6404">
        <w:rPr>
          <w:rFonts w:asciiTheme="majorBidi" w:hAnsiTheme="majorBidi" w:cstheme="majorBidi"/>
          <w:sz w:val="28"/>
          <w:lang w:val="en-GB"/>
        </w:rPr>
        <w:t>0</w:t>
      </w:r>
      <w:r w:rsidRPr="00653207">
        <w:rPr>
          <w:rFonts w:asciiTheme="majorBidi" w:hAnsiTheme="majorBidi" w:cstheme="majorBidi"/>
          <w:sz w:val="28"/>
        </w:rPr>
        <w:t>.</w:t>
      </w:r>
      <w:r w:rsidR="002A6404" w:rsidRPr="002A6404">
        <w:rPr>
          <w:rFonts w:asciiTheme="majorBidi" w:hAnsiTheme="majorBidi" w:cstheme="majorBidi"/>
          <w:sz w:val="28"/>
          <w:lang w:val="en-GB"/>
        </w:rPr>
        <w:t>25</w:t>
      </w:r>
      <w:r w:rsidRPr="00653207">
        <w:rPr>
          <w:rFonts w:asciiTheme="majorBidi" w:hAnsiTheme="majorBidi" w:cstheme="majorBidi"/>
          <w:sz w:val="28"/>
        </w:rPr>
        <w:t xml:space="preserve"> per share, to offer to existing shareholders proportionately to their shareholdings (Right Offering) under General Mandate.</w:t>
      </w:r>
    </w:p>
    <w:p w14:paraId="2224B3F5" w14:textId="196F1606" w:rsidR="00F24475" w:rsidRPr="00653207" w:rsidRDefault="00F24475" w:rsidP="00F24475">
      <w:pPr>
        <w:tabs>
          <w:tab w:val="left" w:pos="1276"/>
        </w:tabs>
        <w:spacing w:before="120" w:line="360" w:lineRule="exact"/>
        <w:ind w:left="1843" w:hanging="425"/>
        <w:jc w:val="thaiDistribute"/>
        <w:rPr>
          <w:rFonts w:asciiTheme="majorBidi" w:hAnsiTheme="majorBidi" w:cstheme="majorBidi"/>
          <w:sz w:val="28"/>
        </w:rPr>
      </w:pPr>
      <w:r w:rsidRPr="00653207">
        <w:rPr>
          <w:rFonts w:asciiTheme="majorBidi" w:hAnsiTheme="majorBidi" w:cstheme="majorBidi"/>
          <w:sz w:val="28"/>
        </w:rPr>
        <w:t>-</w:t>
      </w:r>
      <w:r>
        <w:rPr>
          <w:rFonts w:asciiTheme="majorBidi" w:hAnsiTheme="majorBidi" w:cstheme="majorBidi"/>
          <w:sz w:val="28"/>
        </w:rPr>
        <w:tab/>
      </w:r>
      <w:r w:rsidRPr="00653207">
        <w:rPr>
          <w:rFonts w:asciiTheme="majorBidi" w:hAnsiTheme="majorBidi" w:cstheme="majorBidi"/>
          <w:sz w:val="28"/>
        </w:rPr>
        <w:t xml:space="preserve">The allocation of newly issued ordinary shares of not exceeding </w:t>
      </w:r>
      <w:r w:rsidR="002A6404" w:rsidRPr="002A6404">
        <w:rPr>
          <w:rFonts w:asciiTheme="majorBidi" w:hAnsiTheme="majorBidi" w:cstheme="majorBidi"/>
          <w:sz w:val="28"/>
          <w:lang w:val="en-GB"/>
        </w:rPr>
        <w:t>761</w:t>
      </w:r>
      <w:r w:rsidRPr="00653207">
        <w:rPr>
          <w:rFonts w:asciiTheme="majorBidi" w:hAnsiTheme="majorBidi" w:cstheme="majorBidi"/>
          <w:sz w:val="28"/>
        </w:rPr>
        <w:t>,</w:t>
      </w:r>
      <w:r w:rsidR="002A6404" w:rsidRPr="002A6404">
        <w:rPr>
          <w:rFonts w:asciiTheme="majorBidi" w:hAnsiTheme="majorBidi" w:cstheme="majorBidi"/>
          <w:sz w:val="28"/>
          <w:lang w:val="en-GB"/>
        </w:rPr>
        <w:t>012</w:t>
      </w:r>
      <w:r w:rsidRPr="00653207">
        <w:rPr>
          <w:rFonts w:asciiTheme="majorBidi" w:hAnsiTheme="majorBidi" w:cstheme="majorBidi"/>
          <w:sz w:val="28"/>
        </w:rPr>
        <w:t>,</w:t>
      </w:r>
      <w:r w:rsidR="002A6404" w:rsidRPr="002A6404">
        <w:rPr>
          <w:rFonts w:asciiTheme="majorBidi" w:hAnsiTheme="majorBidi" w:cstheme="majorBidi"/>
          <w:sz w:val="28"/>
          <w:lang w:val="en-GB"/>
        </w:rPr>
        <w:t>053</w:t>
      </w:r>
      <w:r w:rsidRPr="00653207">
        <w:rPr>
          <w:rFonts w:asciiTheme="majorBidi" w:hAnsiTheme="majorBidi" w:cstheme="majorBidi"/>
          <w:sz w:val="28"/>
        </w:rPr>
        <w:t xml:space="preserve"> newly issued ordinary shares with a par value of Baht </w:t>
      </w:r>
      <w:r w:rsidR="002A6404" w:rsidRPr="002A6404">
        <w:rPr>
          <w:rFonts w:asciiTheme="majorBidi" w:hAnsiTheme="majorBidi" w:cstheme="majorBidi"/>
          <w:sz w:val="28"/>
          <w:lang w:val="en-GB"/>
        </w:rPr>
        <w:t>0</w:t>
      </w:r>
      <w:r w:rsidRPr="00653207">
        <w:rPr>
          <w:rFonts w:asciiTheme="majorBidi" w:hAnsiTheme="majorBidi" w:cstheme="majorBidi"/>
          <w:sz w:val="28"/>
        </w:rPr>
        <w:t>.</w:t>
      </w:r>
      <w:r w:rsidR="002A6404" w:rsidRPr="002A6404">
        <w:rPr>
          <w:rFonts w:asciiTheme="majorBidi" w:hAnsiTheme="majorBidi" w:cstheme="majorBidi"/>
          <w:sz w:val="28"/>
          <w:lang w:val="en-GB"/>
        </w:rPr>
        <w:t>25</w:t>
      </w:r>
      <w:r w:rsidRPr="00653207">
        <w:rPr>
          <w:rFonts w:asciiTheme="majorBidi" w:hAnsiTheme="majorBidi" w:cstheme="majorBidi"/>
          <w:sz w:val="28"/>
        </w:rPr>
        <w:t xml:space="preserve"> per share, to offering to specific persons (Private Placement) under General Mandate.</w:t>
      </w:r>
    </w:p>
    <w:p w14:paraId="75186FE7" w14:textId="4382FD30" w:rsidR="00F24475" w:rsidRDefault="00F24475" w:rsidP="00F24475">
      <w:pPr>
        <w:pStyle w:val="ListParagraph"/>
        <w:tabs>
          <w:tab w:val="left" w:pos="1276"/>
        </w:tabs>
        <w:spacing w:before="120" w:line="360" w:lineRule="exact"/>
        <w:ind w:left="1440" w:hanging="299"/>
        <w:jc w:val="thaiDistribute"/>
        <w:rPr>
          <w:rFonts w:asciiTheme="majorBidi" w:hAnsiTheme="majorBidi" w:cstheme="majorBidi"/>
          <w:sz w:val="28"/>
        </w:rPr>
      </w:pPr>
      <w:r w:rsidRPr="00653207">
        <w:rPr>
          <w:rFonts w:asciiTheme="majorBidi" w:hAnsiTheme="majorBidi" w:cstheme="majorBidi"/>
          <w:sz w:val="28"/>
        </w:rPr>
        <w:t>e)</w:t>
      </w:r>
      <w:r w:rsidRPr="00653207">
        <w:rPr>
          <w:rFonts w:asciiTheme="majorBidi" w:hAnsiTheme="majorBidi" w:cstheme="majorBidi"/>
          <w:sz w:val="28"/>
        </w:rPr>
        <w:tab/>
        <w:t xml:space="preserve">Approved to the offering of newly issued ordinary shares of not exceeding </w:t>
      </w:r>
      <w:r w:rsidR="002A6404" w:rsidRPr="002A6404">
        <w:rPr>
          <w:rFonts w:asciiTheme="majorBidi" w:hAnsiTheme="majorBidi" w:cstheme="majorBidi"/>
          <w:sz w:val="28"/>
          <w:lang w:val="en-GB"/>
        </w:rPr>
        <w:t>181</w:t>
      </w:r>
      <w:r w:rsidRPr="00653207">
        <w:rPr>
          <w:rFonts w:asciiTheme="majorBidi" w:hAnsiTheme="majorBidi" w:cstheme="majorBidi"/>
          <w:sz w:val="28"/>
        </w:rPr>
        <w:t>,</w:t>
      </w:r>
      <w:r w:rsidR="002A6404" w:rsidRPr="002A6404">
        <w:rPr>
          <w:rFonts w:asciiTheme="majorBidi" w:hAnsiTheme="majorBidi" w:cstheme="majorBidi"/>
          <w:sz w:val="28"/>
          <w:lang w:val="en-GB"/>
        </w:rPr>
        <w:t>801</w:t>
      </w:r>
      <w:r w:rsidRPr="00653207">
        <w:rPr>
          <w:rFonts w:asciiTheme="majorBidi" w:hAnsiTheme="majorBidi" w:cstheme="majorBidi"/>
          <w:sz w:val="28"/>
        </w:rPr>
        <w:t>,</w:t>
      </w:r>
      <w:r w:rsidR="002A6404" w:rsidRPr="002A6404">
        <w:rPr>
          <w:rFonts w:asciiTheme="majorBidi" w:hAnsiTheme="majorBidi" w:cstheme="majorBidi"/>
          <w:sz w:val="28"/>
          <w:lang w:val="en-GB"/>
        </w:rPr>
        <w:t>869</w:t>
      </w:r>
      <w:r w:rsidRPr="00653207">
        <w:rPr>
          <w:rFonts w:asciiTheme="majorBidi" w:hAnsiTheme="majorBidi" w:cstheme="majorBidi"/>
          <w:sz w:val="28"/>
        </w:rPr>
        <w:t xml:space="preserve"> shares with the par value of Baht </w:t>
      </w:r>
      <w:r w:rsidR="002A6404" w:rsidRPr="002A6404">
        <w:rPr>
          <w:rFonts w:asciiTheme="majorBidi" w:hAnsiTheme="majorBidi" w:cstheme="majorBidi"/>
          <w:sz w:val="28"/>
          <w:lang w:val="en-GB"/>
        </w:rPr>
        <w:t>0</w:t>
      </w:r>
      <w:r w:rsidRPr="00653207">
        <w:rPr>
          <w:rFonts w:asciiTheme="majorBidi" w:hAnsiTheme="majorBidi" w:cstheme="majorBidi"/>
          <w:sz w:val="28"/>
        </w:rPr>
        <w:t>.</w:t>
      </w:r>
      <w:r w:rsidR="002A6404" w:rsidRPr="002A6404">
        <w:rPr>
          <w:rFonts w:asciiTheme="majorBidi" w:hAnsiTheme="majorBidi" w:cstheme="majorBidi"/>
          <w:sz w:val="28"/>
          <w:lang w:val="en-GB"/>
        </w:rPr>
        <w:t>25</w:t>
      </w:r>
      <w:r w:rsidRPr="00653207">
        <w:rPr>
          <w:rFonts w:asciiTheme="majorBidi" w:hAnsiTheme="majorBidi" w:cstheme="majorBidi"/>
          <w:sz w:val="28"/>
        </w:rPr>
        <w:t xml:space="preserve"> per share to accommodate the additional allocation that has been allocated for the exercise of conversion right of the convertible debentures issued and offered to Advance Opportunities Fund (“AO Fund”) and Advance Opportunities Fund </w:t>
      </w:r>
      <w:r w:rsidR="002A6404" w:rsidRPr="002A6404">
        <w:rPr>
          <w:rFonts w:asciiTheme="majorBidi" w:hAnsiTheme="majorBidi" w:cstheme="majorBidi"/>
          <w:sz w:val="28"/>
          <w:lang w:val="en-GB"/>
        </w:rPr>
        <w:t>1</w:t>
      </w:r>
      <w:r w:rsidRPr="00653207">
        <w:rPr>
          <w:rFonts w:asciiTheme="majorBidi" w:hAnsiTheme="majorBidi" w:cstheme="majorBidi"/>
          <w:sz w:val="28"/>
        </w:rPr>
        <w:t xml:space="preserve"> (“AO Fund </w:t>
      </w:r>
      <w:r w:rsidR="002A6404" w:rsidRPr="002A6404">
        <w:rPr>
          <w:rFonts w:asciiTheme="majorBidi" w:hAnsiTheme="majorBidi" w:cstheme="majorBidi"/>
          <w:sz w:val="28"/>
          <w:lang w:val="en-GB"/>
        </w:rPr>
        <w:t>1</w:t>
      </w:r>
      <w:r w:rsidRPr="00653207">
        <w:rPr>
          <w:rFonts w:asciiTheme="majorBidi" w:hAnsiTheme="majorBidi" w:cstheme="majorBidi"/>
          <w:sz w:val="28"/>
        </w:rPr>
        <w:t>”).</w:t>
      </w:r>
    </w:p>
    <w:p w14:paraId="19653122" w14:textId="68B1DE51" w:rsidR="0031481A" w:rsidRDefault="0031481A" w:rsidP="00F24475">
      <w:pPr>
        <w:overflowPunct/>
        <w:autoSpaceDE/>
        <w:adjustRightInd/>
        <w:spacing w:before="120" w:line="360" w:lineRule="exact"/>
        <w:ind w:left="1134"/>
        <w:jc w:val="both"/>
        <w:textAlignment w:val="auto"/>
        <w:rPr>
          <w:rFonts w:asciiTheme="majorBidi" w:hAnsiTheme="majorBidi" w:cstheme="majorBidi"/>
          <w:sz w:val="28"/>
        </w:rPr>
      </w:pPr>
      <w:r w:rsidRPr="006E59D7">
        <w:rPr>
          <w:rFonts w:asciiTheme="majorBidi" w:hAnsiTheme="majorBidi" w:cstheme="majorBidi"/>
          <w:sz w:val="28"/>
        </w:rPr>
        <w:t xml:space="preserve">On January </w:t>
      </w:r>
      <w:r w:rsidR="002A6404" w:rsidRPr="002A6404">
        <w:rPr>
          <w:rFonts w:asciiTheme="majorBidi" w:hAnsiTheme="majorBidi" w:cstheme="majorBidi"/>
          <w:sz w:val="28"/>
          <w:lang w:val="en-GB"/>
        </w:rPr>
        <w:t>8</w:t>
      </w:r>
      <w:r w:rsidRPr="006E59D7">
        <w:rPr>
          <w:rFonts w:asciiTheme="majorBidi" w:hAnsiTheme="majorBidi" w:cstheme="majorBidi"/>
          <w:sz w:val="28"/>
        </w:rPr>
        <w:t xml:space="preserve">, </w:t>
      </w:r>
      <w:r w:rsidR="002A6404" w:rsidRPr="002A6404">
        <w:rPr>
          <w:rFonts w:asciiTheme="majorBidi" w:hAnsiTheme="majorBidi" w:cstheme="majorBidi"/>
          <w:sz w:val="28"/>
          <w:lang w:val="en-GB"/>
        </w:rPr>
        <w:t>2024</w:t>
      </w:r>
      <w:r w:rsidRPr="006E59D7">
        <w:rPr>
          <w:rFonts w:asciiTheme="majorBidi" w:hAnsiTheme="majorBidi" w:cstheme="majorBidi"/>
          <w:sz w:val="28"/>
        </w:rPr>
        <w:t>, the Company registered the change in paid-up capital from the warrants to purchase ordinary shares of JCK Hospitality Public Company Limited No.</w:t>
      </w:r>
      <w:r w:rsidR="002A6404" w:rsidRPr="002A6404">
        <w:rPr>
          <w:rFonts w:asciiTheme="majorBidi" w:hAnsiTheme="majorBidi" w:cstheme="majorBidi"/>
          <w:sz w:val="28"/>
          <w:lang w:val="en-GB"/>
        </w:rPr>
        <w:t>2</w:t>
      </w:r>
      <w:r w:rsidRPr="006E59D7">
        <w:rPr>
          <w:rFonts w:asciiTheme="majorBidi" w:hAnsiTheme="majorBidi" w:cstheme="majorBidi"/>
          <w:sz w:val="28"/>
        </w:rPr>
        <w:t xml:space="preserve"> (JCKH-W</w:t>
      </w:r>
      <w:r w:rsidR="002A6404" w:rsidRPr="002A6404">
        <w:rPr>
          <w:rFonts w:asciiTheme="majorBidi" w:hAnsiTheme="majorBidi" w:cstheme="majorBidi"/>
          <w:sz w:val="28"/>
          <w:lang w:val="en-GB"/>
        </w:rPr>
        <w:t>2</w:t>
      </w:r>
      <w:r w:rsidRPr="006E59D7">
        <w:rPr>
          <w:rFonts w:asciiTheme="majorBidi" w:hAnsiTheme="majorBidi" w:cstheme="majorBidi"/>
          <w:sz w:val="28"/>
        </w:rPr>
        <w:t xml:space="preserve">). </w:t>
      </w:r>
      <w:proofErr w:type="gramStart"/>
      <w:r w:rsidRPr="006E59D7">
        <w:rPr>
          <w:rFonts w:asciiTheme="majorBidi" w:hAnsiTheme="majorBidi" w:cstheme="majorBidi"/>
          <w:sz w:val="28"/>
        </w:rPr>
        <w:t>Amount</w:t>
      </w:r>
      <w:proofErr w:type="gramEnd"/>
      <w:r w:rsidRPr="006E59D7">
        <w:rPr>
          <w:rFonts w:asciiTheme="majorBidi" w:hAnsiTheme="majorBidi" w:cstheme="majorBidi"/>
          <w:sz w:val="28"/>
        </w:rPr>
        <w:t xml:space="preserve"> of Baht </w:t>
      </w:r>
      <w:r w:rsidR="002A6404" w:rsidRPr="002A6404">
        <w:rPr>
          <w:rFonts w:asciiTheme="majorBidi" w:hAnsiTheme="majorBidi" w:cstheme="majorBidi"/>
          <w:sz w:val="28"/>
          <w:lang w:val="en-GB"/>
        </w:rPr>
        <w:t>83</w:t>
      </w:r>
      <w:r w:rsidRPr="006E59D7">
        <w:rPr>
          <w:rFonts w:asciiTheme="majorBidi" w:hAnsiTheme="majorBidi" w:cstheme="majorBidi"/>
          <w:sz w:val="28"/>
        </w:rPr>
        <w:t>.</w:t>
      </w:r>
      <w:r w:rsidR="002A6404" w:rsidRPr="002A6404">
        <w:rPr>
          <w:rFonts w:asciiTheme="majorBidi" w:hAnsiTheme="majorBidi" w:cstheme="majorBidi"/>
          <w:sz w:val="28"/>
          <w:lang w:val="en-GB"/>
        </w:rPr>
        <w:t>25</w:t>
      </w:r>
      <w:r w:rsidRPr="006E59D7">
        <w:rPr>
          <w:rFonts w:asciiTheme="majorBidi" w:hAnsiTheme="majorBidi" w:cstheme="majorBidi"/>
          <w:sz w:val="28"/>
        </w:rPr>
        <w:t xml:space="preserve"> from the existing paid-up capital of Baht </w:t>
      </w:r>
      <w:r w:rsidR="002A6404" w:rsidRPr="002A6404">
        <w:rPr>
          <w:rFonts w:asciiTheme="majorBidi" w:hAnsiTheme="majorBidi" w:cstheme="majorBidi"/>
          <w:sz w:val="28"/>
          <w:lang w:val="en-GB"/>
        </w:rPr>
        <w:t>1</w:t>
      </w:r>
      <w:r w:rsidRPr="006E59D7">
        <w:rPr>
          <w:rFonts w:asciiTheme="majorBidi" w:hAnsiTheme="majorBidi" w:cstheme="majorBidi"/>
          <w:sz w:val="28"/>
        </w:rPr>
        <w:t>,</w:t>
      </w:r>
      <w:r w:rsidR="002A6404" w:rsidRPr="002A6404">
        <w:rPr>
          <w:rFonts w:asciiTheme="majorBidi" w:hAnsiTheme="majorBidi" w:cstheme="majorBidi"/>
          <w:sz w:val="28"/>
          <w:lang w:val="en-GB"/>
        </w:rPr>
        <w:t>902</w:t>
      </w:r>
      <w:r w:rsidRPr="006E59D7">
        <w:rPr>
          <w:rFonts w:asciiTheme="majorBidi" w:hAnsiTheme="majorBidi" w:cstheme="majorBidi"/>
          <w:sz w:val="28"/>
        </w:rPr>
        <w:t>,</w:t>
      </w:r>
      <w:r w:rsidR="002A6404" w:rsidRPr="002A6404">
        <w:rPr>
          <w:rFonts w:asciiTheme="majorBidi" w:hAnsiTheme="majorBidi" w:cstheme="majorBidi"/>
          <w:sz w:val="28"/>
          <w:lang w:val="en-GB"/>
        </w:rPr>
        <w:t>530</w:t>
      </w:r>
      <w:r w:rsidRPr="006E59D7">
        <w:rPr>
          <w:rFonts w:asciiTheme="majorBidi" w:hAnsiTheme="majorBidi" w:cstheme="majorBidi"/>
          <w:sz w:val="28"/>
        </w:rPr>
        <w:t>,</w:t>
      </w:r>
      <w:r w:rsidR="002A6404" w:rsidRPr="002A6404">
        <w:rPr>
          <w:rFonts w:asciiTheme="majorBidi" w:hAnsiTheme="majorBidi" w:cstheme="majorBidi"/>
          <w:sz w:val="28"/>
          <w:lang w:val="en-GB"/>
        </w:rPr>
        <w:t>051</w:t>
      </w:r>
      <w:r>
        <w:rPr>
          <w:rFonts w:asciiTheme="majorBidi" w:hAnsiTheme="majorBidi" w:cstheme="majorBidi"/>
          <w:sz w:val="28"/>
        </w:rPr>
        <w:t>.</w:t>
      </w:r>
      <w:r w:rsidR="002A6404" w:rsidRPr="002A6404">
        <w:rPr>
          <w:rFonts w:asciiTheme="majorBidi" w:hAnsiTheme="majorBidi" w:cstheme="majorBidi"/>
          <w:sz w:val="28"/>
          <w:lang w:val="en-GB"/>
        </w:rPr>
        <w:t>00</w:t>
      </w:r>
      <w:r w:rsidRPr="006E59D7">
        <w:rPr>
          <w:rFonts w:asciiTheme="majorBidi" w:hAnsiTheme="majorBidi" w:cstheme="majorBidi"/>
          <w:sz w:val="28"/>
        </w:rPr>
        <w:t xml:space="preserve"> is the new paid-up capital. Baht </w:t>
      </w:r>
      <w:r w:rsidR="002A6404" w:rsidRPr="002A6404">
        <w:rPr>
          <w:rFonts w:asciiTheme="majorBidi" w:hAnsiTheme="majorBidi" w:cstheme="majorBidi"/>
          <w:sz w:val="28"/>
          <w:lang w:val="en-GB"/>
        </w:rPr>
        <w:t>1</w:t>
      </w:r>
      <w:r w:rsidRPr="006E59D7">
        <w:rPr>
          <w:rFonts w:asciiTheme="majorBidi" w:hAnsiTheme="majorBidi" w:cstheme="majorBidi"/>
          <w:sz w:val="28"/>
        </w:rPr>
        <w:t>,</w:t>
      </w:r>
      <w:r w:rsidR="002A6404" w:rsidRPr="002A6404">
        <w:rPr>
          <w:rFonts w:asciiTheme="majorBidi" w:hAnsiTheme="majorBidi" w:cstheme="majorBidi"/>
          <w:sz w:val="28"/>
          <w:lang w:val="en-GB"/>
        </w:rPr>
        <w:t>902</w:t>
      </w:r>
      <w:r w:rsidRPr="006E59D7">
        <w:rPr>
          <w:rFonts w:asciiTheme="majorBidi" w:hAnsiTheme="majorBidi" w:cstheme="majorBidi"/>
          <w:sz w:val="28"/>
        </w:rPr>
        <w:t>,</w:t>
      </w:r>
      <w:r w:rsidR="002A6404" w:rsidRPr="002A6404">
        <w:rPr>
          <w:rFonts w:asciiTheme="majorBidi" w:hAnsiTheme="majorBidi" w:cstheme="majorBidi"/>
          <w:sz w:val="28"/>
          <w:lang w:val="en-GB"/>
        </w:rPr>
        <w:t>530</w:t>
      </w:r>
      <w:r w:rsidRPr="006E59D7">
        <w:rPr>
          <w:rFonts w:asciiTheme="majorBidi" w:hAnsiTheme="majorBidi" w:cstheme="majorBidi"/>
          <w:sz w:val="28"/>
        </w:rPr>
        <w:t>,</w:t>
      </w:r>
      <w:r w:rsidR="002A6404" w:rsidRPr="002A6404">
        <w:rPr>
          <w:rFonts w:asciiTheme="majorBidi" w:hAnsiTheme="majorBidi" w:cstheme="majorBidi"/>
          <w:sz w:val="28"/>
          <w:lang w:val="en-GB"/>
        </w:rPr>
        <w:t>134</w:t>
      </w:r>
      <w:r w:rsidRPr="006E59D7">
        <w:rPr>
          <w:rFonts w:asciiTheme="majorBidi" w:hAnsiTheme="majorBidi" w:cstheme="majorBidi"/>
          <w:sz w:val="28"/>
        </w:rPr>
        <w:t>.</w:t>
      </w:r>
      <w:r w:rsidR="002A6404" w:rsidRPr="002A6404">
        <w:rPr>
          <w:rFonts w:asciiTheme="majorBidi" w:hAnsiTheme="majorBidi" w:cstheme="majorBidi"/>
          <w:sz w:val="28"/>
          <w:lang w:val="en-GB"/>
        </w:rPr>
        <w:t>25</w:t>
      </w:r>
      <w:r w:rsidRPr="006E59D7">
        <w:rPr>
          <w:rFonts w:asciiTheme="majorBidi" w:hAnsiTheme="majorBidi" w:cstheme="majorBidi"/>
          <w:sz w:val="28"/>
        </w:rPr>
        <w:t xml:space="preserve"> to the Department of Business Development Ministry of Commerce has already been completed.</w:t>
      </w:r>
    </w:p>
    <w:p w14:paraId="59E46E9E" w14:textId="0AA1CD6C" w:rsidR="009505C6" w:rsidRPr="009E7617" w:rsidRDefault="006E59D7" w:rsidP="00F24475">
      <w:pPr>
        <w:spacing w:before="120" w:after="120" w:line="360" w:lineRule="exact"/>
        <w:ind w:left="1141" w:right="-36"/>
        <w:jc w:val="both"/>
        <w:rPr>
          <w:rFonts w:asciiTheme="majorBidi" w:hAnsiTheme="majorBidi" w:cstheme="majorBidi"/>
          <w:sz w:val="28"/>
        </w:rPr>
      </w:pPr>
      <w:r w:rsidRPr="009E7617">
        <w:rPr>
          <w:rFonts w:asciiTheme="majorBidi" w:hAnsiTheme="majorBidi" w:cstheme="majorBidi"/>
          <w:sz w:val="28"/>
        </w:rPr>
        <w:t xml:space="preserve">On March </w:t>
      </w:r>
      <w:r w:rsidR="002A6404" w:rsidRPr="002A6404">
        <w:rPr>
          <w:rFonts w:asciiTheme="majorBidi" w:hAnsiTheme="majorBidi" w:cstheme="majorBidi"/>
          <w:sz w:val="28"/>
          <w:lang w:val="en-GB"/>
        </w:rPr>
        <w:t>8</w:t>
      </w:r>
      <w:r w:rsidRPr="009E7617">
        <w:rPr>
          <w:rFonts w:asciiTheme="majorBidi" w:hAnsiTheme="majorBidi" w:cstheme="majorBidi"/>
          <w:sz w:val="28"/>
        </w:rPr>
        <w:t xml:space="preserve">, </w:t>
      </w:r>
      <w:r w:rsidR="002A6404" w:rsidRPr="002A6404">
        <w:rPr>
          <w:rFonts w:asciiTheme="majorBidi" w:hAnsiTheme="majorBidi" w:cstheme="majorBidi"/>
          <w:sz w:val="28"/>
          <w:lang w:val="en-GB"/>
        </w:rPr>
        <w:t>2023</w:t>
      </w:r>
      <w:r w:rsidRPr="009E7617">
        <w:rPr>
          <w:rFonts w:asciiTheme="majorBidi" w:hAnsiTheme="majorBidi" w:cstheme="majorBidi"/>
          <w:sz w:val="28"/>
        </w:rPr>
        <w:t>, the Extraordinary General Meeting of Shareholders of the Company No.</w:t>
      </w:r>
      <w:r w:rsidR="002A6404" w:rsidRPr="002A6404">
        <w:rPr>
          <w:rFonts w:asciiTheme="majorBidi" w:hAnsiTheme="majorBidi" w:cstheme="majorBidi"/>
          <w:sz w:val="28"/>
          <w:lang w:val="en-GB"/>
        </w:rPr>
        <w:t>1</w:t>
      </w:r>
      <w:r w:rsidRPr="009E7617">
        <w:rPr>
          <w:rFonts w:asciiTheme="majorBidi" w:hAnsiTheme="majorBidi" w:cstheme="majorBidi"/>
          <w:sz w:val="28"/>
        </w:rPr>
        <w:t>/</w:t>
      </w:r>
      <w:r w:rsidR="002A6404" w:rsidRPr="002A6404">
        <w:rPr>
          <w:rFonts w:asciiTheme="majorBidi" w:hAnsiTheme="majorBidi" w:cstheme="majorBidi"/>
          <w:sz w:val="28"/>
          <w:lang w:val="en-GB"/>
        </w:rPr>
        <w:t>2023</w:t>
      </w:r>
      <w:r w:rsidRPr="009E7617">
        <w:rPr>
          <w:rFonts w:asciiTheme="majorBidi" w:hAnsiTheme="majorBidi" w:cstheme="majorBidi"/>
          <w:sz w:val="28"/>
        </w:rPr>
        <w:t xml:space="preserve"> passed the following significant </w:t>
      </w:r>
      <w:proofErr w:type="gramStart"/>
      <w:r w:rsidRPr="009E7617">
        <w:rPr>
          <w:rFonts w:asciiTheme="majorBidi" w:hAnsiTheme="majorBidi" w:cstheme="majorBidi"/>
          <w:sz w:val="28"/>
        </w:rPr>
        <w:t>resolutions :</w:t>
      </w:r>
      <w:proofErr w:type="gramEnd"/>
    </w:p>
    <w:p w14:paraId="6A01B3D6" w14:textId="54945EEA" w:rsidR="006E59D7" w:rsidRPr="009E7617" w:rsidRDefault="006E59D7" w:rsidP="00F24475">
      <w:pPr>
        <w:pStyle w:val="ListParagraph"/>
        <w:numPr>
          <w:ilvl w:val="0"/>
          <w:numId w:val="7"/>
        </w:numPr>
        <w:overflowPunct/>
        <w:autoSpaceDE/>
        <w:adjustRightInd/>
        <w:spacing w:after="120" w:line="360" w:lineRule="exact"/>
        <w:ind w:left="1418" w:hanging="284"/>
        <w:contextualSpacing w:val="0"/>
        <w:jc w:val="both"/>
        <w:textAlignment w:val="auto"/>
        <w:rPr>
          <w:rFonts w:asciiTheme="majorBidi" w:hAnsiTheme="majorBidi" w:cstheme="majorBidi"/>
          <w:sz w:val="28"/>
        </w:rPr>
      </w:pPr>
      <w:r w:rsidRPr="009E7617">
        <w:rPr>
          <w:rFonts w:asciiTheme="majorBidi" w:hAnsiTheme="majorBidi" w:cstheme="majorBidi"/>
          <w:sz w:val="28"/>
        </w:rPr>
        <w:t xml:space="preserve">Approved to decrease of the registered capital of the Company at the amount of </w:t>
      </w:r>
      <w:r w:rsidR="00F801FF">
        <w:rPr>
          <w:rFonts w:asciiTheme="majorBidi" w:hAnsiTheme="majorBidi" w:cstheme="majorBidi"/>
          <w:sz w:val="28"/>
        </w:rPr>
        <w:t xml:space="preserve">Baht </w:t>
      </w:r>
      <w:r w:rsidR="002A6404" w:rsidRPr="002A6404">
        <w:rPr>
          <w:rFonts w:asciiTheme="majorBidi" w:hAnsiTheme="majorBidi" w:cstheme="majorBidi"/>
          <w:sz w:val="28"/>
          <w:lang w:val="en-GB"/>
        </w:rPr>
        <w:t>99</w:t>
      </w:r>
      <w:r w:rsidRPr="009E7617">
        <w:rPr>
          <w:rFonts w:asciiTheme="majorBidi" w:hAnsiTheme="majorBidi" w:cstheme="majorBidi"/>
          <w:sz w:val="28"/>
        </w:rPr>
        <w:t>,</w:t>
      </w:r>
      <w:r w:rsidR="002A6404" w:rsidRPr="002A6404">
        <w:rPr>
          <w:rFonts w:asciiTheme="majorBidi" w:hAnsiTheme="majorBidi" w:cstheme="majorBidi"/>
          <w:sz w:val="28"/>
          <w:lang w:val="en-GB"/>
        </w:rPr>
        <w:t>390</w:t>
      </w:r>
      <w:r w:rsidRPr="009E7617">
        <w:rPr>
          <w:rFonts w:asciiTheme="majorBidi" w:hAnsiTheme="majorBidi" w:cstheme="majorBidi"/>
          <w:sz w:val="28"/>
        </w:rPr>
        <w:t>,</w:t>
      </w:r>
      <w:r w:rsidR="002A6404" w:rsidRPr="002A6404">
        <w:rPr>
          <w:rFonts w:asciiTheme="majorBidi" w:hAnsiTheme="majorBidi" w:cstheme="majorBidi"/>
          <w:sz w:val="28"/>
          <w:lang w:val="en-GB"/>
        </w:rPr>
        <w:t>564</w:t>
      </w:r>
      <w:r w:rsidR="00572EA4">
        <w:rPr>
          <w:rFonts w:asciiTheme="majorBidi" w:hAnsiTheme="majorBidi" w:cstheme="majorBidi"/>
          <w:sz w:val="28"/>
        </w:rPr>
        <w:t>.</w:t>
      </w:r>
      <w:r w:rsidR="002A6404" w:rsidRPr="002A6404">
        <w:rPr>
          <w:rFonts w:asciiTheme="majorBidi" w:hAnsiTheme="majorBidi" w:cstheme="majorBidi"/>
          <w:sz w:val="28"/>
          <w:lang w:val="en-GB"/>
        </w:rPr>
        <w:t>00</w:t>
      </w:r>
      <w:r w:rsidRPr="009E7617">
        <w:rPr>
          <w:rFonts w:asciiTheme="majorBidi" w:hAnsiTheme="majorBidi" w:cstheme="majorBidi"/>
          <w:sz w:val="28"/>
        </w:rPr>
        <w:t xml:space="preserve"> from the existing registered capital of </w:t>
      </w:r>
      <w:r w:rsidR="00F801FF" w:rsidRPr="009E7617">
        <w:rPr>
          <w:rFonts w:asciiTheme="majorBidi" w:hAnsiTheme="majorBidi" w:cstheme="majorBidi"/>
          <w:sz w:val="28"/>
        </w:rPr>
        <w:t xml:space="preserve">Baht </w:t>
      </w:r>
      <w:r w:rsidR="002A6404" w:rsidRPr="002A6404">
        <w:rPr>
          <w:rFonts w:asciiTheme="majorBidi" w:hAnsiTheme="majorBidi" w:cstheme="majorBidi"/>
          <w:sz w:val="28"/>
          <w:lang w:val="en-GB"/>
        </w:rPr>
        <w:t>825</w:t>
      </w:r>
      <w:r w:rsidRPr="009E7617">
        <w:rPr>
          <w:rFonts w:asciiTheme="majorBidi" w:hAnsiTheme="majorBidi" w:cstheme="majorBidi"/>
          <w:sz w:val="28"/>
        </w:rPr>
        <w:t>,</w:t>
      </w:r>
      <w:r w:rsidR="002A6404" w:rsidRPr="002A6404">
        <w:rPr>
          <w:rFonts w:asciiTheme="majorBidi" w:hAnsiTheme="majorBidi" w:cstheme="majorBidi"/>
          <w:sz w:val="28"/>
          <w:lang w:val="en-GB"/>
        </w:rPr>
        <w:t>048</w:t>
      </w:r>
      <w:r w:rsidRPr="009E7617">
        <w:rPr>
          <w:rFonts w:asciiTheme="majorBidi" w:hAnsiTheme="majorBidi" w:cstheme="majorBidi"/>
          <w:sz w:val="28"/>
        </w:rPr>
        <w:t>,</w:t>
      </w:r>
      <w:r w:rsidR="002A6404" w:rsidRPr="002A6404">
        <w:rPr>
          <w:rFonts w:asciiTheme="majorBidi" w:hAnsiTheme="majorBidi" w:cstheme="majorBidi"/>
          <w:sz w:val="28"/>
          <w:lang w:val="en-GB"/>
        </w:rPr>
        <w:t>481</w:t>
      </w:r>
      <w:r w:rsidRPr="009E7617">
        <w:rPr>
          <w:rFonts w:asciiTheme="majorBidi" w:hAnsiTheme="majorBidi" w:cstheme="majorBidi"/>
          <w:sz w:val="28"/>
        </w:rPr>
        <w:t>.</w:t>
      </w:r>
      <w:r w:rsidR="002A6404" w:rsidRPr="002A6404">
        <w:rPr>
          <w:rFonts w:asciiTheme="majorBidi" w:hAnsiTheme="majorBidi" w:cstheme="majorBidi"/>
          <w:sz w:val="28"/>
          <w:lang w:val="en-GB"/>
        </w:rPr>
        <w:t>50</w:t>
      </w:r>
      <w:r w:rsidRPr="009E7617">
        <w:rPr>
          <w:rFonts w:asciiTheme="majorBidi" w:hAnsiTheme="majorBidi" w:cstheme="majorBidi"/>
          <w:sz w:val="28"/>
        </w:rPr>
        <w:t xml:space="preserve"> to the new registered capital of </w:t>
      </w:r>
      <w:r w:rsidR="00F801FF" w:rsidRPr="009E7617">
        <w:rPr>
          <w:rFonts w:asciiTheme="majorBidi" w:hAnsiTheme="majorBidi" w:cstheme="majorBidi"/>
          <w:sz w:val="28"/>
        </w:rPr>
        <w:t>Baht</w:t>
      </w:r>
      <w:r w:rsidR="00F801FF">
        <w:rPr>
          <w:rFonts w:asciiTheme="majorBidi" w:hAnsiTheme="majorBidi" w:cstheme="majorBidi"/>
          <w:sz w:val="28"/>
        </w:rPr>
        <w:t xml:space="preserve"> </w:t>
      </w:r>
      <w:r w:rsidR="002A6404" w:rsidRPr="002A6404">
        <w:rPr>
          <w:rFonts w:asciiTheme="majorBidi" w:hAnsiTheme="majorBidi" w:cstheme="majorBidi"/>
          <w:sz w:val="28"/>
          <w:lang w:val="en-GB"/>
        </w:rPr>
        <w:t>725</w:t>
      </w:r>
      <w:r w:rsidRPr="009E7617">
        <w:rPr>
          <w:rFonts w:asciiTheme="majorBidi" w:hAnsiTheme="majorBidi" w:cstheme="majorBidi"/>
          <w:sz w:val="28"/>
        </w:rPr>
        <w:t>,</w:t>
      </w:r>
      <w:r w:rsidR="002A6404" w:rsidRPr="002A6404">
        <w:rPr>
          <w:rFonts w:asciiTheme="majorBidi" w:hAnsiTheme="majorBidi" w:cstheme="majorBidi"/>
          <w:sz w:val="28"/>
          <w:lang w:val="en-GB"/>
        </w:rPr>
        <w:t>657</w:t>
      </w:r>
      <w:r w:rsidRPr="009E7617">
        <w:rPr>
          <w:rFonts w:asciiTheme="majorBidi" w:hAnsiTheme="majorBidi" w:cstheme="majorBidi"/>
          <w:sz w:val="28"/>
        </w:rPr>
        <w:t>,</w:t>
      </w:r>
      <w:r w:rsidR="002A6404" w:rsidRPr="002A6404">
        <w:rPr>
          <w:rFonts w:asciiTheme="majorBidi" w:hAnsiTheme="majorBidi" w:cstheme="majorBidi"/>
          <w:sz w:val="28"/>
          <w:lang w:val="en-GB"/>
        </w:rPr>
        <w:t>917</w:t>
      </w:r>
      <w:r w:rsidRPr="009E7617">
        <w:rPr>
          <w:rFonts w:asciiTheme="majorBidi" w:hAnsiTheme="majorBidi" w:cstheme="majorBidi"/>
          <w:sz w:val="28"/>
        </w:rPr>
        <w:t>.</w:t>
      </w:r>
      <w:r w:rsidR="002A6404" w:rsidRPr="002A6404">
        <w:rPr>
          <w:rFonts w:asciiTheme="majorBidi" w:hAnsiTheme="majorBidi" w:cstheme="majorBidi"/>
          <w:sz w:val="28"/>
          <w:lang w:val="en-GB"/>
        </w:rPr>
        <w:t>50</w:t>
      </w:r>
      <w:r w:rsidRPr="009E7617">
        <w:rPr>
          <w:rFonts w:asciiTheme="majorBidi" w:hAnsiTheme="majorBidi" w:cstheme="majorBidi"/>
          <w:sz w:val="28"/>
        </w:rPr>
        <w:t xml:space="preserve"> by canceling unissued ordinary shares at the amount of </w:t>
      </w:r>
      <w:r w:rsidR="002A6404" w:rsidRPr="002A6404">
        <w:rPr>
          <w:rFonts w:asciiTheme="majorBidi" w:hAnsiTheme="majorBidi" w:cstheme="majorBidi"/>
          <w:sz w:val="28"/>
          <w:lang w:val="en-GB"/>
        </w:rPr>
        <w:t>397</w:t>
      </w:r>
      <w:r w:rsidRPr="009E7617">
        <w:rPr>
          <w:rFonts w:asciiTheme="majorBidi" w:hAnsiTheme="majorBidi" w:cstheme="majorBidi"/>
          <w:sz w:val="28"/>
        </w:rPr>
        <w:t>,</w:t>
      </w:r>
      <w:r w:rsidR="002A6404" w:rsidRPr="002A6404">
        <w:rPr>
          <w:rFonts w:asciiTheme="majorBidi" w:hAnsiTheme="majorBidi" w:cstheme="majorBidi"/>
          <w:sz w:val="28"/>
          <w:lang w:val="en-GB"/>
        </w:rPr>
        <w:t>562</w:t>
      </w:r>
      <w:r w:rsidRPr="009E7617">
        <w:rPr>
          <w:rFonts w:asciiTheme="majorBidi" w:hAnsiTheme="majorBidi" w:cstheme="majorBidi"/>
          <w:sz w:val="28"/>
        </w:rPr>
        <w:t>,</w:t>
      </w:r>
      <w:r w:rsidR="002A6404" w:rsidRPr="002A6404">
        <w:rPr>
          <w:rFonts w:asciiTheme="majorBidi" w:hAnsiTheme="majorBidi" w:cstheme="majorBidi"/>
          <w:sz w:val="28"/>
          <w:lang w:val="en-GB"/>
        </w:rPr>
        <w:t>256</w:t>
      </w:r>
      <w:r w:rsidRPr="009E7617">
        <w:rPr>
          <w:rFonts w:asciiTheme="majorBidi" w:hAnsiTheme="majorBidi" w:cstheme="majorBidi"/>
          <w:sz w:val="28"/>
        </w:rPr>
        <w:t xml:space="preserve"> shares, with a par value of </w:t>
      </w:r>
      <w:r w:rsidR="00572EA4" w:rsidRPr="009E7617">
        <w:rPr>
          <w:rFonts w:asciiTheme="majorBidi" w:hAnsiTheme="majorBidi" w:cstheme="majorBidi"/>
          <w:sz w:val="28"/>
        </w:rPr>
        <w:t xml:space="preserve">Baht </w:t>
      </w:r>
      <w:r w:rsidR="002A6404" w:rsidRPr="002A6404">
        <w:rPr>
          <w:rFonts w:asciiTheme="majorBidi" w:hAnsiTheme="majorBidi" w:cstheme="majorBidi"/>
          <w:sz w:val="28"/>
          <w:lang w:val="en-GB"/>
        </w:rPr>
        <w:t>0</w:t>
      </w:r>
      <w:r w:rsidRPr="009E7617">
        <w:rPr>
          <w:rFonts w:asciiTheme="majorBidi" w:hAnsiTheme="majorBidi" w:cstheme="majorBidi"/>
          <w:sz w:val="28"/>
        </w:rPr>
        <w:t>.</w:t>
      </w:r>
      <w:r w:rsidR="002A6404" w:rsidRPr="002A6404">
        <w:rPr>
          <w:rFonts w:asciiTheme="majorBidi" w:hAnsiTheme="majorBidi" w:cstheme="majorBidi"/>
          <w:sz w:val="28"/>
          <w:lang w:val="en-GB"/>
        </w:rPr>
        <w:t>25</w:t>
      </w:r>
      <w:r w:rsidRPr="009E7617">
        <w:rPr>
          <w:rFonts w:asciiTheme="majorBidi" w:hAnsiTheme="majorBidi" w:cstheme="majorBidi"/>
          <w:sz w:val="28"/>
        </w:rPr>
        <w:t>, which are shares allocated for the issuance and offering to existing shareholders in proportion to their shareholding (Right Offering) and issuance and allocation to a private placement through a general mandate.</w:t>
      </w:r>
    </w:p>
    <w:p w14:paraId="28AB7F7D" w14:textId="2E76EC83" w:rsidR="00C968A8" w:rsidRDefault="006E59D7" w:rsidP="00F24475">
      <w:pPr>
        <w:overflowPunct/>
        <w:autoSpaceDE/>
        <w:adjustRightInd/>
        <w:spacing w:before="120" w:after="120" w:line="360" w:lineRule="exact"/>
        <w:ind w:left="1440"/>
        <w:jc w:val="both"/>
        <w:textAlignment w:val="auto"/>
        <w:rPr>
          <w:rFonts w:asciiTheme="majorBidi" w:hAnsiTheme="majorBidi" w:cstheme="majorBidi"/>
          <w:sz w:val="28"/>
        </w:rPr>
      </w:pPr>
      <w:r w:rsidRPr="006E59D7">
        <w:rPr>
          <w:rFonts w:asciiTheme="majorBidi" w:hAnsiTheme="majorBidi" w:cstheme="majorBidi"/>
          <w:sz w:val="28"/>
        </w:rPr>
        <w:t xml:space="preserve">Approved the increase of the registered capital of the Company of </w:t>
      </w:r>
      <w:r w:rsidR="00572EA4" w:rsidRPr="006E59D7">
        <w:rPr>
          <w:rFonts w:asciiTheme="majorBidi" w:hAnsiTheme="majorBidi" w:cstheme="majorBidi"/>
          <w:sz w:val="28"/>
        </w:rPr>
        <w:t xml:space="preserve">Baht </w:t>
      </w:r>
      <w:r w:rsidR="002A6404" w:rsidRPr="002A6404">
        <w:rPr>
          <w:rFonts w:asciiTheme="majorBidi" w:hAnsiTheme="majorBidi" w:cstheme="majorBidi"/>
          <w:sz w:val="28"/>
          <w:lang w:val="en-GB"/>
        </w:rPr>
        <w:t>5</w:t>
      </w:r>
      <w:r w:rsidRPr="006E59D7">
        <w:rPr>
          <w:rFonts w:asciiTheme="majorBidi" w:hAnsiTheme="majorBidi" w:cstheme="majorBidi"/>
          <w:sz w:val="28"/>
        </w:rPr>
        <w:t>,</w:t>
      </w:r>
      <w:r w:rsidR="002A6404" w:rsidRPr="002A6404">
        <w:rPr>
          <w:rFonts w:asciiTheme="majorBidi" w:hAnsiTheme="majorBidi" w:cstheme="majorBidi"/>
          <w:sz w:val="28"/>
          <w:lang w:val="en-GB"/>
        </w:rPr>
        <w:t>038</w:t>
      </w:r>
      <w:r w:rsidRPr="006E59D7">
        <w:rPr>
          <w:rFonts w:asciiTheme="majorBidi" w:hAnsiTheme="majorBidi" w:cstheme="majorBidi"/>
          <w:sz w:val="28"/>
        </w:rPr>
        <w:t>,</w:t>
      </w:r>
      <w:r w:rsidR="002A6404" w:rsidRPr="002A6404">
        <w:rPr>
          <w:rFonts w:asciiTheme="majorBidi" w:hAnsiTheme="majorBidi" w:cstheme="majorBidi"/>
          <w:sz w:val="28"/>
          <w:lang w:val="en-GB"/>
        </w:rPr>
        <w:t>444</w:t>
      </w:r>
      <w:r w:rsidRPr="006E59D7">
        <w:rPr>
          <w:rFonts w:asciiTheme="majorBidi" w:hAnsiTheme="majorBidi" w:cstheme="majorBidi"/>
          <w:sz w:val="28"/>
        </w:rPr>
        <w:t>,</w:t>
      </w:r>
      <w:r w:rsidR="002A6404" w:rsidRPr="002A6404">
        <w:rPr>
          <w:rFonts w:asciiTheme="majorBidi" w:hAnsiTheme="majorBidi" w:cstheme="majorBidi"/>
          <w:sz w:val="28"/>
          <w:lang w:val="en-GB"/>
        </w:rPr>
        <w:t>116</w:t>
      </w:r>
      <w:r w:rsidR="00572EA4">
        <w:rPr>
          <w:rFonts w:asciiTheme="majorBidi" w:hAnsiTheme="majorBidi" w:cstheme="majorBidi"/>
          <w:sz w:val="28"/>
        </w:rPr>
        <w:t>.</w:t>
      </w:r>
      <w:r w:rsidR="002A6404" w:rsidRPr="002A6404">
        <w:rPr>
          <w:rFonts w:asciiTheme="majorBidi" w:hAnsiTheme="majorBidi" w:cstheme="majorBidi"/>
          <w:sz w:val="28"/>
          <w:lang w:val="en-GB"/>
        </w:rPr>
        <w:t>00</w:t>
      </w:r>
      <w:r w:rsidR="00572EA4">
        <w:rPr>
          <w:rFonts w:asciiTheme="majorBidi" w:hAnsiTheme="majorBidi" w:cstheme="majorBidi"/>
          <w:sz w:val="28"/>
        </w:rPr>
        <w:t xml:space="preserve"> </w:t>
      </w:r>
      <w:r w:rsidRPr="006E59D7">
        <w:rPr>
          <w:rFonts w:asciiTheme="majorBidi" w:hAnsiTheme="majorBidi" w:cstheme="majorBidi"/>
          <w:sz w:val="28"/>
        </w:rPr>
        <w:t xml:space="preserve">from the existing registered capital of </w:t>
      </w:r>
      <w:r w:rsidR="00572EA4" w:rsidRPr="006E59D7">
        <w:rPr>
          <w:rFonts w:asciiTheme="majorBidi" w:hAnsiTheme="majorBidi" w:cstheme="majorBidi"/>
          <w:sz w:val="28"/>
        </w:rPr>
        <w:t xml:space="preserve">Baht </w:t>
      </w:r>
      <w:r w:rsidR="002A6404" w:rsidRPr="002A6404">
        <w:rPr>
          <w:rFonts w:asciiTheme="majorBidi" w:hAnsiTheme="majorBidi" w:cstheme="majorBidi"/>
          <w:sz w:val="28"/>
          <w:lang w:val="en-GB"/>
        </w:rPr>
        <w:t>725</w:t>
      </w:r>
      <w:r w:rsidRPr="006E59D7">
        <w:rPr>
          <w:rFonts w:asciiTheme="majorBidi" w:hAnsiTheme="majorBidi" w:cstheme="majorBidi"/>
          <w:sz w:val="28"/>
        </w:rPr>
        <w:t>,</w:t>
      </w:r>
      <w:r w:rsidR="002A6404" w:rsidRPr="002A6404">
        <w:rPr>
          <w:rFonts w:asciiTheme="majorBidi" w:hAnsiTheme="majorBidi" w:cstheme="majorBidi"/>
          <w:sz w:val="28"/>
          <w:lang w:val="en-GB"/>
        </w:rPr>
        <w:t>657</w:t>
      </w:r>
      <w:r w:rsidRPr="006E59D7">
        <w:rPr>
          <w:rFonts w:asciiTheme="majorBidi" w:hAnsiTheme="majorBidi" w:cstheme="majorBidi"/>
          <w:sz w:val="28"/>
        </w:rPr>
        <w:t>,</w:t>
      </w:r>
      <w:r w:rsidR="002A6404" w:rsidRPr="002A6404">
        <w:rPr>
          <w:rFonts w:asciiTheme="majorBidi" w:hAnsiTheme="majorBidi" w:cstheme="majorBidi"/>
          <w:sz w:val="28"/>
          <w:lang w:val="en-GB"/>
        </w:rPr>
        <w:t>917</w:t>
      </w:r>
      <w:r w:rsidRPr="006E59D7">
        <w:rPr>
          <w:rFonts w:asciiTheme="majorBidi" w:hAnsiTheme="majorBidi" w:cstheme="majorBidi"/>
          <w:sz w:val="28"/>
        </w:rPr>
        <w:t>.</w:t>
      </w:r>
      <w:r w:rsidR="002A6404" w:rsidRPr="002A6404">
        <w:rPr>
          <w:rFonts w:asciiTheme="majorBidi" w:hAnsiTheme="majorBidi" w:cstheme="majorBidi"/>
          <w:sz w:val="28"/>
          <w:lang w:val="en-GB"/>
        </w:rPr>
        <w:t>50</w:t>
      </w:r>
      <w:r w:rsidRPr="006E59D7">
        <w:rPr>
          <w:rFonts w:asciiTheme="majorBidi" w:hAnsiTheme="majorBidi" w:cstheme="majorBidi"/>
          <w:sz w:val="28"/>
        </w:rPr>
        <w:t xml:space="preserve"> to the new registered capital of </w:t>
      </w:r>
      <w:r w:rsidR="00572EA4" w:rsidRPr="00572EA4">
        <w:rPr>
          <w:rFonts w:asciiTheme="majorBidi" w:hAnsiTheme="majorBidi" w:cstheme="majorBidi"/>
          <w:sz w:val="28"/>
        </w:rPr>
        <w:t xml:space="preserve">Baht </w:t>
      </w:r>
      <w:r w:rsidR="002A6404" w:rsidRPr="002A6404">
        <w:rPr>
          <w:rFonts w:asciiTheme="majorBidi" w:hAnsiTheme="majorBidi" w:cstheme="majorBidi"/>
          <w:sz w:val="28"/>
          <w:lang w:val="en-GB"/>
        </w:rPr>
        <w:t>5</w:t>
      </w:r>
      <w:r w:rsidRPr="006E59D7">
        <w:rPr>
          <w:rFonts w:asciiTheme="majorBidi" w:hAnsiTheme="majorBidi" w:cstheme="majorBidi"/>
          <w:sz w:val="28"/>
        </w:rPr>
        <w:t>,</w:t>
      </w:r>
      <w:r w:rsidR="002A6404" w:rsidRPr="002A6404">
        <w:rPr>
          <w:rFonts w:asciiTheme="majorBidi" w:hAnsiTheme="majorBidi" w:cstheme="majorBidi"/>
          <w:sz w:val="28"/>
          <w:lang w:val="en-GB"/>
        </w:rPr>
        <w:t>764</w:t>
      </w:r>
      <w:r w:rsidRPr="006E59D7">
        <w:rPr>
          <w:rFonts w:asciiTheme="majorBidi" w:hAnsiTheme="majorBidi" w:cstheme="majorBidi"/>
          <w:sz w:val="28"/>
        </w:rPr>
        <w:t>,</w:t>
      </w:r>
      <w:r w:rsidR="002A6404" w:rsidRPr="002A6404">
        <w:rPr>
          <w:rFonts w:asciiTheme="majorBidi" w:hAnsiTheme="majorBidi" w:cstheme="majorBidi"/>
          <w:sz w:val="28"/>
          <w:lang w:val="en-GB"/>
        </w:rPr>
        <w:t>102</w:t>
      </w:r>
      <w:r w:rsidRPr="006E59D7">
        <w:rPr>
          <w:rFonts w:asciiTheme="majorBidi" w:hAnsiTheme="majorBidi" w:cstheme="majorBidi"/>
          <w:sz w:val="28"/>
        </w:rPr>
        <w:t>,</w:t>
      </w:r>
      <w:r w:rsidR="002A6404" w:rsidRPr="002A6404">
        <w:rPr>
          <w:rFonts w:asciiTheme="majorBidi" w:hAnsiTheme="majorBidi" w:cstheme="majorBidi"/>
          <w:sz w:val="28"/>
          <w:lang w:val="en-GB"/>
        </w:rPr>
        <w:t>033</w:t>
      </w:r>
      <w:r w:rsidRPr="006E59D7">
        <w:rPr>
          <w:rFonts w:asciiTheme="majorBidi" w:hAnsiTheme="majorBidi" w:cstheme="majorBidi"/>
          <w:sz w:val="28"/>
        </w:rPr>
        <w:t>.</w:t>
      </w:r>
      <w:r w:rsidR="002A6404" w:rsidRPr="002A6404">
        <w:rPr>
          <w:rFonts w:asciiTheme="majorBidi" w:hAnsiTheme="majorBidi" w:cstheme="majorBidi"/>
          <w:sz w:val="28"/>
          <w:lang w:val="en-GB"/>
        </w:rPr>
        <w:t>50</w:t>
      </w:r>
      <w:r w:rsidRPr="006E59D7">
        <w:rPr>
          <w:rFonts w:asciiTheme="majorBidi" w:hAnsiTheme="majorBidi" w:cstheme="majorBidi"/>
          <w:sz w:val="28"/>
        </w:rPr>
        <w:t xml:space="preserve"> by issuing the new ordinary shares not exceeding </w:t>
      </w:r>
      <w:r w:rsidR="002A6404" w:rsidRPr="002A6404">
        <w:rPr>
          <w:rFonts w:asciiTheme="majorBidi" w:hAnsiTheme="majorBidi" w:cstheme="majorBidi"/>
          <w:sz w:val="28"/>
          <w:lang w:val="en-GB"/>
        </w:rPr>
        <w:t>20</w:t>
      </w:r>
      <w:r w:rsidRPr="006E59D7">
        <w:rPr>
          <w:rFonts w:asciiTheme="majorBidi" w:hAnsiTheme="majorBidi" w:cstheme="majorBidi"/>
          <w:sz w:val="28"/>
        </w:rPr>
        <w:t>,</w:t>
      </w:r>
      <w:r w:rsidR="002A6404" w:rsidRPr="002A6404">
        <w:rPr>
          <w:rFonts w:asciiTheme="majorBidi" w:hAnsiTheme="majorBidi" w:cstheme="majorBidi"/>
          <w:sz w:val="28"/>
          <w:lang w:val="en-GB"/>
        </w:rPr>
        <w:t>153</w:t>
      </w:r>
      <w:r w:rsidRPr="006E59D7">
        <w:rPr>
          <w:rFonts w:asciiTheme="majorBidi" w:hAnsiTheme="majorBidi" w:cstheme="majorBidi"/>
          <w:sz w:val="28"/>
        </w:rPr>
        <w:t>,</w:t>
      </w:r>
      <w:r w:rsidR="002A6404" w:rsidRPr="002A6404">
        <w:rPr>
          <w:rFonts w:asciiTheme="majorBidi" w:hAnsiTheme="majorBidi" w:cstheme="majorBidi"/>
          <w:sz w:val="28"/>
          <w:lang w:val="en-GB"/>
        </w:rPr>
        <w:t>776</w:t>
      </w:r>
      <w:r w:rsidRPr="006E59D7">
        <w:rPr>
          <w:rFonts w:asciiTheme="majorBidi" w:hAnsiTheme="majorBidi" w:cstheme="majorBidi"/>
          <w:sz w:val="28"/>
        </w:rPr>
        <w:t>,</w:t>
      </w:r>
      <w:r w:rsidR="002A6404" w:rsidRPr="002A6404">
        <w:rPr>
          <w:rFonts w:asciiTheme="majorBidi" w:hAnsiTheme="majorBidi" w:cstheme="majorBidi"/>
          <w:sz w:val="28"/>
          <w:lang w:val="en-GB"/>
        </w:rPr>
        <w:t>464</w:t>
      </w:r>
      <w:r w:rsidRPr="006E59D7">
        <w:rPr>
          <w:rFonts w:asciiTheme="majorBidi" w:hAnsiTheme="majorBidi" w:cstheme="majorBidi"/>
          <w:sz w:val="28"/>
        </w:rPr>
        <w:t xml:space="preserve"> shares, with a par value of</w:t>
      </w:r>
      <w:r w:rsidR="00572EA4">
        <w:rPr>
          <w:rFonts w:asciiTheme="majorBidi" w:hAnsiTheme="majorBidi" w:cstheme="majorBidi"/>
          <w:sz w:val="28"/>
        </w:rPr>
        <w:t xml:space="preserve"> Baht</w:t>
      </w:r>
      <w:r w:rsidRPr="006E59D7">
        <w:rPr>
          <w:rFonts w:asciiTheme="majorBidi" w:hAnsiTheme="majorBidi" w:cstheme="majorBidi"/>
          <w:sz w:val="28"/>
        </w:rPr>
        <w:t xml:space="preserve"> </w:t>
      </w:r>
      <w:r w:rsidR="002A6404" w:rsidRPr="002A6404">
        <w:rPr>
          <w:rFonts w:asciiTheme="majorBidi" w:hAnsiTheme="majorBidi" w:cstheme="majorBidi"/>
          <w:sz w:val="28"/>
          <w:lang w:val="en-GB"/>
        </w:rPr>
        <w:t>0</w:t>
      </w:r>
      <w:r w:rsidRPr="006E59D7">
        <w:rPr>
          <w:rFonts w:asciiTheme="majorBidi" w:hAnsiTheme="majorBidi" w:cstheme="majorBidi"/>
          <w:sz w:val="28"/>
        </w:rPr>
        <w:t>.</w:t>
      </w:r>
      <w:r w:rsidR="002A6404" w:rsidRPr="002A6404">
        <w:rPr>
          <w:rFonts w:asciiTheme="majorBidi" w:hAnsiTheme="majorBidi" w:cstheme="majorBidi"/>
          <w:sz w:val="28"/>
          <w:lang w:val="en-GB"/>
        </w:rPr>
        <w:t>25</w:t>
      </w:r>
      <w:r w:rsidRPr="006E59D7">
        <w:rPr>
          <w:rFonts w:asciiTheme="majorBidi" w:hAnsiTheme="majorBidi" w:cstheme="majorBidi"/>
          <w:sz w:val="28"/>
        </w:rPr>
        <w:t>.</w:t>
      </w:r>
    </w:p>
    <w:p w14:paraId="31F7EB97" w14:textId="77777777" w:rsidR="006E59D7" w:rsidRPr="00C2506F" w:rsidRDefault="006E59D7" w:rsidP="00F24475">
      <w:pPr>
        <w:pStyle w:val="ListParagraph"/>
        <w:numPr>
          <w:ilvl w:val="0"/>
          <w:numId w:val="7"/>
        </w:numPr>
        <w:overflowPunct/>
        <w:autoSpaceDE/>
        <w:adjustRightInd/>
        <w:spacing w:before="120" w:after="120" w:line="360" w:lineRule="exact"/>
        <w:ind w:left="1418" w:hanging="284"/>
        <w:contextualSpacing w:val="0"/>
        <w:jc w:val="both"/>
        <w:textAlignment w:val="auto"/>
        <w:rPr>
          <w:rFonts w:ascii="Angsana New" w:hAnsi="Angsana New"/>
          <w:sz w:val="28"/>
        </w:rPr>
      </w:pPr>
      <w:r w:rsidRPr="00C2506F">
        <w:rPr>
          <w:rFonts w:asciiTheme="majorBidi" w:hAnsiTheme="majorBidi" w:cstheme="majorBidi"/>
          <w:sz w:val="28"/>
        </w:rPr>
        <w:t>To consider and approve the allocation of newly issued ordinary shares of the Company.</w:t>
      </w:r>
    </w:p>
    <w:p w14:paraId="27B7E165" w14:textId="204F1099" w:rsidR="006E59D7" w:rsidRDefault="006E59D7" w:rsidP="00F24475">
      <w:pPr>
        <w:pStyle w:val="ListParagraph"/>
        <w:numPr>
          <w:ilvl w:val="1"/>
          <w:numId w:val="5"/>
        </w:numPr>
        <w:overflowPunct/>
        <w:autoSpaceDE/>
        <w:adjustRightInd/>
        <w:spacing w:before="120" w:after="120" w:line="360" w:lineRule="exact"/>
        <w:ind w:left="1843"/>
        <w:contextualSpacing w:val="0"/>
        <w:jc w:val="both"/>
        <w:textAlignment w:val="auto"/>
        <w:rPr>
          <w:rFonts w:ascii="Angsana New" w:hAnsi="Angsana New"/>
          <w:sz w:val="28"/>
        </w:rPr>
      </w:pPr>
      <w:r w:rsidRPr="009E7617">
        <w:rPr>
          <w:rFonts w:ascii="Angsana New" w:hAnsi="Angsana New"/>
          <w:sz w:val="28"/>
        </w:rPr>
        <w:t xml:space="preserve">Newly issued ordinary shares, not exceeding </w:t>
      </w:r>
      <w:r w:rsidR="002A6404" w:rsidRPr="002A6404">
        <w:rPr>
          <w:rFonts w:ascii="Angsana New" w:hAnsi="Angsana New"/>
          <w:sz w:val="28"/>
          <w:lang w:val="en-GB"/>
        </w:rPr>
        <w:t>641</w:t>
      </w:r>
      <w:r w:rsidRPr="009E7617">
        <w:rPr>
          <w:rFonts w:ascii="Angsana New" w:hAnsi="Angsana New"/>
          <w:sz w:val="28"/>
        </w:rPr>
        <w:t>,</w:t>
      </w:r>
      <w:r w:rsidR="002A6404" w:rsidRPr="002A6404">
        <w:rPr>
          <w:rFonts w:ascii="Angsana New" w:hAnsi="Angsana New"/>
          <w:sz w:val="28"/>
          <w:lang w:val="en-GB"/>
        </w:rPr>
        <w:t>508</w:t>
      </w:r>
      <w:r w:rsidRPr="009E7617">
        <w:rPr>
          <w:rFonts w:ascii="Angsana New" w:hAnsi="Angsana New"/>
          <w:sz w:val="28"/>
        </w:rPr>
        <w:t>,</w:t>
      </w:r>
      <w:r w:rsidR="002A6404" w:rsidRPr="002A6404">
        <w:rPr>
          <w:rFonts w:ascii="Angsana New" w:hAnsi="Angsana New"/>
          <w:sz w:val="28"/>
          <w:lang w:val="en-GB"/>
        </w:rPr>
        <w:t>439</w:t>
      </w:r>
      <w:r w:rsidRPr="009E7617">
        <w:rPr>
          <w:rFonts w:ascii="Angsana New" w:hAnsi="Angsana New"/>
          <w:sz w:val="28"/>
        </w:rPr>
        <w:t xml:space="preserve"> shares, with the par value of </w:t>
      </w:r>
      <w:r w:rsidR="00572EA4" w:rsidRPr="009E7617">
        <w:rPr>
          <w:rFonts w:ascii="Angsana New" w:hAnsi="Angsana New"/>
          <w:sz w:val="28"/>
        </w:rPr>
        <w:t xml:space="preserve">Baht </w:t>
      </w:r>
      <w:r w:rsidR="002A6404" w:rsidRPr="002A6404">
        <w:rPr>
          <w:rFonts w:ascii="Angsana New" w:hAnsi="Angsana New"/>
          <w:sz w:val="28"/>
          <w:lang w:val="en-GB"/>
        </w:rPr>
        <w:t>0</w:t>
      </w:r>
      <w:r w:rsidRPr="009E7617">
        <w:rPr>
          <w:rFonts w:ascii="Angsana New" w:hAnsi="Angsana New"/>
          <w:sz w:val="28"/>
        </w:rPr>
        <w:t>.</w:t>
      </w:r>
      <w:r w:rsidR="002A6404" w:rsidRPr="002A6404">
        <w:rPr>
          <w:rFonts w:ascii="Angsana New" w:hAnsi="Angsana New"/>
          <w:sz w:val="28"/>
          <w:lang w:val="en-GB"/>
        </w:rPr>
        <w:t>25</w:t>
      </w:r>
      <w:r w:rsidRPr="009E7617">
        <w:rPr>
          <w:rFonts w:ascii="Angsana New" w:hAnsi="Angsana New"/>
          <w:sz w:val="28"/>
        </w:rPr>
        <w:t xml:space="preserve">, to accommodate the additional allocation that has been allocated for the exercise of conversion right of the convertible debentures issued and offered to the Advance Opportunities Fund (“AO Fund”) and Advance Opportunities Fund </w:t>
      </w:r>
      <w:r w:rsidR="002A6404" w:rsidRPr="002A6404">
        <w:rPr>
          <w:rFonts w:ascii="Angsana New" w:hAnsi="Angsana New"/>
          <w:sz w:val="28"/>
          <w:lang w:val="en-GB"/>
        </w:rPr>
        <w:t>1</w:t>
      </w:r>
      <w:r w:rsidRPr="009E7617">
        <w:rPr>
          <w:rFonts w:ascii="Angsana New" w:hAnsi="Angsana New"/>
          <w:sz w:val="28"/>
        </w:rPr>
        <w:t xml:space="preserve"> (“AO Fund </w:t>
      </w:r>
      <w:r w:rsidR="002A6404" w:rsidRPr="002A6404">
        <w:rPr>
          <w:rFonts w:ascii="Angsana New" w:hAnsi="Angsana New"/>
          <w:sz w:val="28"/>
          <w:lang w:val="en-GB"/>
        </w:rPr>
        <w:t>1</w:t>
      </w:r>
      <w:r w:rsidRPr="009E7617">
        <w:rPr>
          <w:rFonts w:ascii="Angsana New" w:hAnsi="Angsana New"/>
          <w:sz w:val="28"/>
        </w:rPr>
        <w:t>”)</w:t>
      </w:r>
    </w:p>
    <w:p w14:paraId="715D891A" w14:textId="6ED57217" w:rsidR="006E59D7" w:rsidRDefault="006E59D7" w:rsidP="00F24475">
      <w:pPr>
        <w:pStyle w:val="ListParagraph"/>
        <w:numPr>
          <w:ilvl w:val="1"/>
          <w:numId w:val="5"/>
        </w:numPr>
        <w:overflowPunct/>
        <w:autoSpaceDE/>
        <w:adjustRightInd/>
        <w:spacing w:before="120" w:after="120" w:line="360" w:lineRule="exact"/>
        <w:ind w:left="1843"/>
        <w:contextualSpacing w:val="0"/>
        <w:jc w:val="both"/>
        <w:textAlignment w:val="auto"/>
        <w:rPr>
          <w:rFonts w:ascii="Angsana New" w:hAnsi="Angsana New"/>
          <w:sz w:val="28"/>
        </w:rPr>
      </w:pPr>
      <w:r w:rsidRPr="006E59D7">
        <w:rPr>
          <w:rFonts w:ascii="Angsana New" w:hAnsi="Angsana New"/>
          <w:sz w:val="28"/>
        </w:rPr>
        <w:lastRenderedPageBreak/>
        <w:t xml:space="preserve">Approve the allocation of additional ordinary shares of the Company in an amount not exceeding </w:t>
      </w:r>
      <w:r w:rsidR="002A6404" w:rsidRPr="002A6404">
        <w:rPr>
          <w:rFonts w:ascii="Angsana New" w:hAnsi="Angsana New"/>
          <w:sz w:val="28"/>
          <w:lang w:val="en-GB"/>
        </w:rPr>
        <w:t>1</w:t>
      </w:r>
      <w:r w:rsidRPr="006E59D7">
        <w:rPr>
          <w:rFonts w:ascii="Angsana New" w:hAnsi="Angsana New"/>
          <w:sz w:val="28"/>
        </w:rPr>
        <w:t>,</w:t>
      </w:r>
      <w:r w:rsidR="002A6404" w:rsidRPr="002A6404">
        <w:rPr>
          <w:rFonts w:ascii="Angsana New" w:hAnsi="Angsana New"/>
          <w:sz w:val="28"/>
          <w:lang w:val="en-GB"/>
        </w:rPr>
        <w:t>617</w:t>
      </w:r>
      <w:r w:rsidRPr="006E59D7">
        <w:rPr>
          <w:rFonts w:ascii="Angsana New" w:hAnsi="Angsana New"/>
          <w:sz w:val="28"/>
        </w:rPr>
        <w:t>,</w:t>
      </w:r>
      <w:r w:rsidR="002A6404" w:rsidRPr="002A6404">
        <w:rPr>
          <w:rFonts w:ascii="Angsana New" w:hAnsi="Angsana New"/>
          <w:sz w:val="28"/>
          <w:lang w:val="en-GB"/>
        </w:rPr>
        <w:t>531</w:t>
      </w:r>
      <w:r w:rsidRPr="006E59D7">
        <w:rPr>
          <w:rFonts w:ascii="Angsana New" w:hAnsi="Angsana New"/>
          <w:sz w:val="28"/>
        </w:rPr>
        <w:t>,</w:t>
      </w:r>
      <w:r w:rsidR="002A6404" w:rsidRPr="002A6404">
        <w:rPr>
          <w:rFonts w:ascii="Angsana New" w:hAnsi="Angsana New"/>
          <w:sz w:val="28"/>
          <w:lang w:val="en-GB"/>
        </w:rPr>
        <w:t>400</w:t>
      </w:r>
      <w:r w:rsidRPr="006E59D7">
        <w:rPr>
          <w:rFonts w:ascii="Angsana New" w:hAnsi="Angsana New"/>
          <w:sz w:val="28"/>
        </w:rPr>
        <w:t xml:space="preserve"> shares with a par value of Baht </w:t>
      </w:r>
      <w:r w:rsidR="002A6404" w:rsidRPr="002A6404">
        <w:rPr>
          <w:rFonts w:ascii="Angsana New" w:hAnsi="Angsana New"/>
          <w:sz w:val="28"/>
          <w:lang w:val="en-GB"/>
        </w:rPr>
        <w:t>0</w:t>
      </w:r>
      <w:r w:rsidRPr="006E59D7">
        <w:rPr>
          <w:rFonts w:ascii="Angsana New" w:hAnsi="Angsana New"/>
          <w:sz w:val="28"/>
        </w:rPr>
        <w:t>.</w:t>
      </w:r>
      <w:r w:rsidR="002A6404" w:rsidRPr="002A6404">
        <w:rPr>
          <w:rFonts w:ascii="Angsana New" w:hAnsi="Angsana New"/>
          <w:sz w:val="28"/>
          <w:lang w:val="en-GB"/>
        </w:rPr>
        <w:t>25</w:t>
      </w:r>
      <w:r w:rsidRPr="006E59D7">
        <w:rPr>
          <w:rFonts w:ascii="Angsana New" w:hAnsi="Angsana New"/>
          <w:sz w:val="28"/>
        </w:rPr>
        <w:t xml:space="preserve"> per share for specific sale to a limited number of persons (Private Placement), which is a related transaction, namely JC Kevin Development Company Limited (“JCKD”). (“PP capital increase shares”) at an offering price of Baht </w:t>
      </w:r>
      <w:r w:rsidR="002A6404" w:rsidRPr="002A6404">
        <w:rPr>
          <w:rFonts w:ascii="Angsana New" w:hAnsi="Angsana New"/>
          <w:sz w:val="28"/>
          <w:lang w:val="en-GB"/>
        </w:rPr>
        <w:t>0</w:t>
      </w:r>
      <w:r w:rsidRPr="006E59D7">
        <w:rPr>
          <w:rFonts w:ascii="Angsana New" w:hAnsi="Angsana New"/>
          <w:sz w:val="28"/>
        </w:rPr>
        <w:t>.</w:t>
      </w:r>
      <w:r w:rsidR="002A6404" w:rsidRPr="002A6404">
        <w:rPr>
          <w:rFonts w:ascii="Angsana New" w:hAnsi="Angsana New"/>
          <w:sz w:val="28"/>
          <w:lang w:val="en-GB"/>
        </w:rPr>
        <w:t>17</w:t>
      </w:r>
      <w:r w:rsidRPr="006E59D7">
        <w:rPr>
          <w:rFonts w:ascii="Angsana New" w:hAnsi="Angsana New"/>
          <w:sz w:val="28"/>
        </w:rPr>
        <w:t xml:space="preserve"> per share, totaling Baht </w:t>
      </w:r>
      <w:r w:rsidR="002A6404" w:rsidRPr="002A6404">
        <w:rPr>
          <w:rFonts w:ascii="Angsana New" w:hAnsi="Angsana New"/>
          <w:sz w:val="28"/>
          <w:lang w:val="en-GB"/>
        </w:rPr>
        <w:t>274</w:t>
      </w:r>
      <w:r w:rsidRPr="006E59D7">
        <w:rPr>
          <w:rFonts w:ascii="Angsana New" w:hAnsi="Angsana New"/>
          <w:sz w:val="28"/>
        </w:rPr>
        <w:t>,</w:t>
      </w:r>
      <w:r w:rsidR="002A6404" w:rsidRPr="002A6404">
        <w:rPr>
          <w:rFonts w:ascii="Angsana New" w:hAnsi="Angsana New"/>
          <w:sz w:val="28"/>
          <w:lang w:val="en-GB"/>
        </w:rPr>
        <w:t>980</w:t>
      </w:r>
      <w:r w:rsidRPr="006E59D7">
        <w:rPr>
          <w:rFonts w:ascii="Angsana New" w:hAnsi="Angsana New"/>
          <w:sz w:val="28"/>
        </w:rPr>
        <w:t>,</w:t>
      </w:r>
      <w:r w:rsidR="002A6404" w:rsidRPr="002A6404">
        <w:rPr>
          <w:rFonts w:ascii="Angsana New" w:hAnsi="Angsana New"/>
          <w:sz w:val="28"/>
          <w:lang w:val="en-GB"/>
        </w:rPr>
        <w:t>338</w:t>
      </w:r>
      <w:r w:rsidRPr="006E59D7">
        <w:rPr>
          <w:rFonts w:ascii="Angsana New" w:hAnsi="Angsana New"/>
          <w:sz w:val="28"/>
        </w:rPr>
        <w:t xml:space="preserve"> as partial compensation for the acquisition of land and office buildings.</w:t>
      </w:r>
    </w:p>
    <w:p w14:paraId="5F1F413A" w14:textId="09C54BE7" w:rsidR="006E59D7" w:rsidRDefault="006E59D7" w:rsidP="00F24475">
      <w:pPr>
        <w:pStyle w:val="ListParagraph"/>
        <w:numPr>
          <w:ilvl w:val="1"/>
          <w:numId w:val="5"/>
        </w:numPr>
        <w:overflowPunct/>
        <w:autoSpaceDE/>
        <w:adjustRightInd/>
        <w:spacing w:before="120" w:after="120" w:line="360" w:lineRule="exact"/>
        <w:ind w:left="1843"/>
        <w:contextualSpacing w:val="0"/>
        <w:jc w:val="both"/>
        <w:textAlignment w:val="auto"/>
        <w:rPr>
          <w:rFonts w:ascii="Angsana New" w:hAnsi="Angsana New"/>
          <w:sz w:val="28"/>
        </w:rPr>
      </w:pPr>
      <w:r w:rsidRPr="006E59D7">
        <w:rPr>
          <w:rFonts w:ascii="Angsana New" w:hAnsi="Angsana New"/>
          <w:sz w:val="28"/>
        </w:rPr>
        <w:t xml:space="preserve">Approve the allocation of additional ordinary shares of the company in an amount not exceeding </w:t>
      </w:r>
      <w:r w:rsidR="002A6404" w:rsidRPr="002A6404">
        <w:rPr>
          <w:rFonts w:ascii="Angsana New" w:hAnsi="Angsana New"/>
          <w:sz w:val="28"/>
          <w:lang w:val="en-GB"/>
        </w:rPr>
        <w:t>12</w:t>
      </w:r>
      <w:r w:rsidRPr="006E59D7">
        <w:rPr>
          <w:rFonts w:ascii="Angsana New" w:hAnsi="Angsana New"/>
          <w:sz w:val="28"/>
        </w:rPr>
        <w:t>,</w:t>
      </w:r>
      <w:r w:rsidR="002A6404" w:rsidRPr="002A6404">
        <w:rPr>
          <w:rFonts w:ascii="Angsana New" w:hAnsi="Angsana New"/>
          <w:sz w:val="28"/>
          <w:lang w:val="en-GB"/>
        </w:rPr>
        <w:t>843</w:t>
      </w:r>
      <w:r w:rsidRPr="006E59D7">
        <w:rPr>
          <w:rFonts w:ascii="Angsana New" w:hAnsi="Angsana New"/>
          <w:sz w:val="28"/>
        </w:rPr>
        <w:t>,</w:t>
      </w:r>
      <w:r w:rsidR="002A6404" w:rsidRPr="002A6404">
        <w:rPr>
          <w:rFonts w:ascii="Angsana New" w:hAnsi="Angsana New"/>
          <w:sz w:val="28"/>
          <w:lang w:val="en-GB"/>
        </w:rPr>
        <w:t>894</w:t>
      </w:r>
      <w:r w:rsidRPr="006E59D7">
        <w:rPr>
          <w:rFonts w:ascii="Angsana New" w:hAnsi="Angsana New"/>
          <w:sz w:val="28"/>
        </w:rPr>
        <w:t>,</w:t>
      </w:r>
      <w:r w:rsidR="002A6404" w:rsidRPr="002A6404">
        <w:rPr>
          <w:rFonts w:ascii="Angsana New" w:hAnsi="Angsana New"/>
          <w:sz w:val="28"/>
          <w:lang w:val="en-GB"/>
        </w:rPr>
        <w:t>555</w:t>
      </w:r>
      <w:r w:rsidRPr="006E59D7">
        <w:rPr>
          <w:rFonts w:ascii="Angsana New" w:hAnsi="Angsana New"/>
          <w:sz w:val="28"/>
        </w:rPr>
        <w:t xml:space="preserve"> shares with a par value of Baht </w:t>
      </w:r>
      <w:r w:rsidR="002A6404" w:rsidRPr="002A6404">
        <w:rPr>
          <w:rFonts w:ascii="Angsana New" w:hAnsi="Angsana New"/>
          <w:sz w:val="28"/>
          <w:lang w:val="en-GB"/>
        </w:rPr>
        <w:t>0</w:t>
      </w:r>
      <w:r w:rsidRPr="006E59D7">
        <w:rPr>
          <w:rFonts w:ascii="Angsana New" w:hAnsi="Angsana New"/>
          <w:sz w:val="28"/>
        </w:rPr>
        <w:t>.</w:t>
      </w:r>
      <w:r w:rsidR="002A6404" w:rsidRPr="002A6404">
        <w:rPr>
          <w:rFonts w:ascii="Angsana New" w:hAnsi="Angsana New"/>
          <w:sz w:val="28"/>
          <w:lang w:val="en-GB"/>
        </w:rPr>
        <w:t>25</w:t>
      </w:r>
      <w:r w:rsidRPr="006E59D7">
        <w:rPr>
          <w:rFonts w:ascii="Angsana New" w:hAnsi="Angsana New"/>
          <w:sz w:val="28"/>
        </w:rPr>
        <w:t xml:space="preserve"> per share to be offered for sale to existing shareholders (Right Offering) at an allocation ratio of </w:t>
      </w:r>
      <w:r w:rsidR="002A6404" w:rsidRPr="002A6404">
        <w:rPr>
          <w:rFonts w:ascii="Angsana New" w:hAnsi="Angsana New"/>
          <w:sz w:val="28"/>
          <w:lang w:val="en-GB"/>
        </w:rPr>
        <w:t>1</w:t>
      </w:r>
      <w:r w:rsidRPr="006E59D7">
        <w:rPr>
          <w:rFonts w:ascii="Angsana New" w:hAnsi="Angsana New"/>
          <w:sz w:val="28"/>
        </w:rPr>
        <w:t xml:space="preserve"> existing ordinary share to no more than </w:t>
      </w:r>
      <w:r w:rsidR="002A6404" w:rsidRPr="002A6404">
        <w:rPr>
          <w:rFonts w:ascii="Angsana New" w:hAnsi="Angsana New"/>
          <w:sz w:val="28"/>
          <w:lang w:val="en-GB"/>
        </w:rPr>
        <w:t>2</w:t>
      </w:r>
      <w:r w:rsidRPr="006E59D7">
        <w:rPr>
          <w:rFonts w:ascii="Angsana New" w:hAnsi="Angsana New"/>
          <w:sz w:val="28"/>
        </w:rPr>
        <w:t>.</w:t>
      </w:r>
      <w:r w:rsidR="002A6404" w:rsidRPr="002A6404">
        <w:rPr>
          <w:rFonts w:ascii="Angsana New" w:hAnsi="Angsana New"/>
          <w:sz w:val="28"/>
          <w:lang w:val="en-GB"/>
        </w:rPr>
        <w:t>75</w:t>
      </w:r>
      <w:r w:rsidRPr="006E59D7">
        <w:rPr>
          <w:rFonts w:ascii="Angsana New" w:hAnsi="Angsana New"/>
          <w:sz w:val="28"/>
        </w:rPr>
        <w:t xml:space="preserve"> additional ordinary shares.</w:t>
      </w:r>
    </w:p>
    <w:p w14:paraId="08000B46" w14:textId="4D3CC5F9" w:rsidR="006E59D7" w:rsidRPr="00572EA4" w:rsidRDefault="006E59D7" w:rsidP="00F24475">
      <w:pPr>
        <w:pStyle w:val="ListParagraph"/>
        <w:numPr>
          <w:ilvl w:val="1"/>
          <w:numId w:val="5"/>
        </w:numPr>
        <w:overflowPunct/>
        <w:autoSpaceDE/>
        <w:adjustRightInd/>
        <w:spacing w:before="120" w:after="120" w:line="360" w:lineRule="exact"/>
        <w:ind w:left="1843"/>
        <w:contextualSpacing w:val="0"/>
        <w:jc w:val="both"/>
        <w:textAlignment w:val="auto"/>
        <w:rPr>
          <w:rFonts w:ascii="Angsana New" w:hAnsi="Angsana New"/>
          <w:spacing w:val="-2"/>
          <w:sz w:val="28"/>
        </w:rPr>
      </w:pPr>
      <w:r w:rsidRPr="00572EA4">
        <w:rPr>
          <w:rFonts w:ascii="Angsana New" w:hAnsi="Angsana New"/>
          <w:spacing w:val="-2"/>
          <w:sz w:val="28"/>
        </w:rPr>
        <w:t xml:space="preserve">Approve the issuance and offering of warrants to purchase the Company's ordinary shares, No. </w:t>
      </w:r>
      <w:r w:rsidR="002A6404" w:rsidRPr="002A6404">
        <w:rPr>
          <w:rFonts w:ascii="Angsana New" w:hAnsi="Angsana New"/>
          <w:spacing w:val="-2"/>
          <w:sz w:val="28"/>
          <w:lang w:val="en-GB"/>
        </w:rPr>
        <w:t>2</w:t>
      </w:r>
      <w:r w:rsidRPr="00572EA4">
        <w:rPr>
          <w:rFonts w:ascii="Angsana New" w:hAnsi="Angsana New"/>
          <w:spacing w:val="-2"/>
          <w:sz w:val="28"/>
        </w:rPr>
        <w:t xml:space="preserve"> (JCKH - W</w:t>
      </w:r>
      <w:r w:rsidR="002A6404" w:rsidRPr="002A6404">
        <w:rPr>
          <w:rFonts w:ascii="Angsana New" w:hAnsi="Angsana New"/>
          <w:spacing w:val="-2"/>
          <w:sz w:val="28"/>
          <w:lang w:val="en-GB"/>
        </w:rPr>
        <w:t>2</w:t>
      </w:r>
      <w:r w:rsidRPr="00572EA4">
        <w:rPr>
          <w:rFonts w:ascii="Angsana New" w:hAnsi="Angsana New"/>
          <w:spacing w:val="-2"/>
          <w:sz w:val="28"/>
        </w:rPr>
        <w:t xml:space="preserve">), in the amount of not more than </w:t>
      </w:r>
      <w:r w:rsidR="002A6404" w:rsidRPr="002A6404">
        <w:rPr>
          <w:rFonts w:ascii="Angsana New" w:hAnsi="Angsana New"/>
          <w:spacing w:val="-2"/>
          <w:sz w:val="28"/>
          <w:lang w:val="en-GB"/>
        </w:rPr>
        <w:t>4</w:t>
      </w:r>
      <w:r w:rsidRPr="00572EA4">
        <w:rPr>
          <w:rFonts w:ascii="Angsana New" w:hAnsi="Angsana New"/>
          <w:spacing w:val="-2"/>
          <w:sz w:val="28"/>
        </w:rPr>
        <w:t>,</w:t>
      </w:r>
      <w:r w:rsidR="002A6404" w:rsidRPr="002A6404">
        <w:rPr>
          <w:rFonts w:ascii="Angsana New" w:hAnsi="Angsana New"/>
          <w:spacing w:val="-2"/>
          <w:sz w:val="28"/>
          <w:lang w:val="en-GB"/>
        </w:rPr>
        <w:t>281</w:t>
      </w:r>
      <w:r w:rsidRPr="00572EA4">
        <w:rPr>
          <w:rFonts w:ascii="Angsana New" w:hAnsi="Angsana New"/>
          <w:spacing w:val="-2"/>
          <w:sz w:val="28"/>
        </w:rPr>
        <w:t>,</w:t>
      </w:r>
      <w:r w:rsidR="002A6404" w:rsidRPr="002A6404">
        <w:rPr>
          <w:rFonts w:ascii="Angsana New" w:hAnsi="Angsana New"/>
          <w:spacing w:val="-2"/>
          <w:sz w:val="28"/>
          <w:lang w:val="en-GB"/>
        </w:rPr>
        <w:t>298</w:t>
      </w:r>
      <w:r w:rsidRPr="00572EA4">
        <w:rPr>
          <w:rFonts w:ascii="Angsana New" w:hAnsi="Angsana New"/>
          <w:spacing w:val="-2"/>
          <w:sz w:val="28"/>
        </w:rPr>
        <w:t>,</w:t>
      </w:r>
      <w:r w:rsidR="002A6404" w:rsidRPr="002A6404">
        <w:rPr>
          <w:rFonts w:ascii="Angsana New" w:hAnsi="Angsana New"/>
          <w:spacing w:val="-2"/>
          <w:sz w:val="28"/>
          <w:lang w:val="en-GB"/>
        </w:rPr>
        <w:t>185</w:t>
      </w:r>
      <w:r w:rsidRPr="00572EA4">
        <w:rPr>
          <w:rFonts w:ascii="Angsana New" w:hAnsi="Angsana New"/>
          <w:spacing w:val="-2"/>
          <w:sz w:val="28"/>
        </w:rPr>
        <w:t xml:space="preserve"> shares, to the shareholders of the Company who subscribed and received the allocation of newly issued ordinary shares. Offered for sale to Existing shareholders in proportion to their shareholding (Right Offering) without charge (</w:t>
      </w:r>
      <w:r w:rsidR="00572EA4" w:rsidRPr="00572EA4">
        <w:rPr>
          <w:rFonts w:ascii="Angsana New" w:hAnsi="Angsana New"/>
          <w:spacing w:val="-2"/>
          <w:sz w:val="28"/>
        </w:rPr>
        <w:t>Z</w:t>
      </w:r>
      <w:r w:rsidRPr="00572EA4">
        <w:rPr>
          <w:rFonts w:ascii="Angsana New" w:hAnsi="Angsana New"/>
          <w:spacing w:val="-2"/>
          <w:sz w:val="28"/>
        </w:rPr>
        <w:t>er</w:t>
      </w:r>
      <w:r w:rsidR="00572EA4" w:rsidRPr="00572EA4">
        <w:rPr>
          <w:rFonts w:ascii="Angsana New" w:hAnsi="Angsana New"/>
          <w:spacing w:val="-2"/>
          <w:sz w:val="28"/>
        </w:rPr>
        <w:t>o</w:t>
      </w:r>
      <w:r w:rsidRPr="00572EA4">
        <w:rPr>
          <w:rFonts w:ascii="Angsana New" w:hAnsi="Angsana New"/>
          <w:spacing w:val="-2"/>
          <w:sz w:val="28"/>
        </w:rPr>
        <w:t xml:space="preserve"> </w:t>
      </w:r>
      <w:r w:rsidR="00572EA4" w:rsidRPr="00572EA4">
        <w:rPr>
          <w:rFonts w:ascii="Angsana New" w:hAnsi="Angsana New"/>
          <w:spacing w:val="-2"/>
          <w:sz w:val="28"/>
        </w:rPr>
        <w:t>B</w:t>
      </w:r>
      <w:r w:rsidRPr="00572EA4">
        <w:rPr>
          <w:rFonts w:ascii="Angsana New" w:hAnsi="Angsana New"/>
          <w:spacing w:val="-2"/>
          <w:sz w:val="28"/>
        </w:rPr>
        <w:t xml:space="preserve">aht) (Sweetener) at an allocation rate of not more than </w:t>
      </w:r>
      <w:r w:rsidR="002A6404" w:rsidRPr="002A6404">
        <w:rPr>
          <w:rFonts w:ascii="Angsana New" w:hAnsi="Angsana New"/>
          <w:spacing w:val="-2"/>
          <w:sz w:val="28"/>
          <w:lang w:val="en-GB"/>
        </w:rPr>
        <w:t>3</w:t>
      </w:r>
      <w:r w:rsidRPr="00572EA4">
        <w:rPr>
          <w:rFonts w:ascii="Angsana New" w:hAnsi="Angsana New"/>
          <w:spacing w:val="-2"/>
          <w:sz w:val="28"/>
        </w:rPr>
        <w:t xml:space="preserve"> additional ordinary shares per </w:t>
      </w:r>
      <w:r w:rsidR="002A6404" w:rsidRPr="002A6404">
        <w:rPr>
          <w:rFonts w:ascii="Angsana New" w:hAnsi="Angsana New"/>
          <w:spacing w:val="-2"/>
          <w:sz w:val="28"/>
          <w:lang w:val="en-GB"/>
        </w:rPr>
        <w:t>1</w:t>
      </w:r>
      <w:r w:rsidRPr="00572EA4">
        <w:rPr>
          <w:rFonts w:ascii="Angsana New" w:hAnsi="Angsana New"/>
          <w:spacing w:val="-2"/>
          <w:sz w:val="28"/>
        </w:rPr>
        <w:t xml:space="preserve"> warrant unit. (If there is a remainder from the calculation according to the allocation rate Rounding off that fraction), the said warrants are valid for no more than </w:t>
      </w:r>
      <w:r w:rsidR="002A6404" w:rsidRPr="002A6404">
        <w:rPr>
          <w:rFonts w:ascii="Angsana New" w:hAnsi="Angsana New"/>
          <w:spacing w:val="-2"/>
          <w:sz w:val="28"/>
          <w:lang w:val="en-GB"/>
        </w:rPr>
        <w:t>1</w:t>
      </w:r>
      <w:r w:rsidRPr="00572EA4">
        <w:rPr>
          <w:rFonts w:ascii="Angsana New" w:hAnsi="Angsana New"/>
          <w:spacing w:val="-2"/>
          <w:sz w:val="28"/>
        </w:rPr>
        <w:t xml:space="preserve"> year from the date the warrants are issued. The exercise rate of the warrants is </w:t>
      </w:r>
      <w:r w:rsidR="002A6404" w:rsidRPr="002A6404">
        <w:rPr>
          <w:rFonts w:ascii="Angsana New" w:hAnsi="Angsana New"/>
          <w:spacing w:val="-2"/>
          <w:sz w:val="28"/>
          <w:lang w:val="en-GB"/>
        </w:rPr>
        <w:t>1</w:t>
      </w:r>
      <w:r w:rsidRPr="00572EA4">
        <w:rPr>
          <w:rFonts w:ascii="Angsana New" w:hAnsi="Angsana New"/>
          <w:spacing w:val="-2"/>
          <w:sz w:val="28"/>
        </w:rPr>
        <w:t xml:space="preserve"> unit per </w:t>
      </w:r>
      <w:r w:rsidR="002A6404" w:rsidRPr="002A6404">
        <w:rPr>
          <w:rFonts w:ascii="Angsana New" w:hAnsi="Angsana New"/>
          <w:spacing w:val="-2"/>
          <w:sz w:val="28"/>
          <w:lang w:val="en-GB"/>
        </w:rPr>
        <w:t>1</w:t>
      </w:r>
      <w:r w:rsidRPr="00572EA4">
        <w:rPr>
          <w:rFonts w:ascii="Angsana New" w:hAnsi="Angsana New"/>
          <w:spacing w:val="-2"/>
          <w:sz w:val="28"/>
        </w:rPr>
        <w:t xml:space="preserve"> ordinary share and the exercise price is set at Baht </w:t>
      </w:r>
      <w:r w:rsidR="002A6404" w:rsidRPr="002A6404">
        <w:rPr>
          <w:rFonts w:ascii="Angsana New" w:hAnsi="Angsana New"/>
          <w:spacing w:val="-2"/>
          <w:sz w:val="28"/>
          <w:lang w:val="en-GB"/>
        </w:rPr>
        <w:t>0</w:t>
      </w:r>
      <w:r w:rsidRPr="00572EA4">
        <w:rPr>
          <w:rFonts w:ascii="Angsana New" w:hAnsi="Angsana New"/>
          <w:spacing w:val="-2"/>
          <w:sz w:val="28"/>
        </w:rPr>
        <w:t>.</w:t>
      </w:r>
      <w:r w:rsidR="002A6404" w:rsidRPr="002A6404">
        <w:rPr>
          <w:rFonts w:ascii="Angsana New" w:hAnsi="Angsana New"/>
          <w:spacing w:val="-2"/>
          <w:sz w:val="28"/>
          <w:lang w:val="en-GB"/>
        </w:rPr>
        <w:t>03</w:t>
      </w:r>
      <w:r w:rsidRPr="00572EA4">
        <w:rPr>
          <w:rFonts w:ascii="Angsana New" w:hAnsi="Angsana New"/>
          <w:spacing w:val="-2"/>
          <w:sz w:val="28"/>
        </w:rPr>
        <w:t xml:space="preserve"> per share. (</w:t>
      </w:r>
      <w:proofErr w:type="gramStart"/>
      <w:r w:rsidRPr="00572EA4">
        <w:rPr>
          <w:rFonts w:ascii="Angsana New" w:hAnsi="Angsana New"/>
          <w:spacing w:val="-2"/>
          <w:sz w:val="28"/>
        </w:rPr>
        <w:t>unless</w:t>
      </w:r>
      <w:proofErr w:type="gramEnd"/>
      <w:r w:rsidRPr="00572EA4">
        <w:rPr>
          <w:rFonts w:ascii="Angsana New" w:hAnsi="Angsana New"/>
          <w:spacing w:val="-2"/>
          <w:sz w:val="28"/>
        </w:rPr>
        <w:t xml:space="preserve"> the exercise price is adjusted)</w:t>
      </w:r>
    </w:p>
    <w:p w14:paraId="4A1AF40B" w14:textId="6A3F7517" w:rsidR="006E59D7" w:rsidRPr="006E59D7" w:rsidRDefault="006E59D7" w:rsidP="00F24475">
      <w:pPr>
        <w:pStyle w:val="ListParagraph"/>
        <w:numPr>
          <w:ilvl w:val="1"/>
          <w:numId w:val="5"/>
        </w:numPr>
        <w:overflowPunct/>
        <w:autoSpaceDE/>
        <w:adjustRightInd/>
        <w:spacing w:before="120" w:after="120" w:line="360" w:lineRule="exact"/>
        <w:ind w:left="1843"/>
        <w:contextualSpacing w:val="0"/>
        <w:jc w:val="both"/>
        <w:textAlignment w:val="auto"/>
        <w:rPr>
          <w:rFonts w:ascii="Angsana New" w:hAnsi="Angsana New"/>
          <w:sz w:val="28"/>
        </w:rPr>
      </w:pPr>
      <w:r w:rsidRPr="006E59D7">
        <w:rPr>
          <w:rFonts w:ascii="Angsana New" w:hAnsi="Angsana New"/>
          <w:sz w:val="28"/>
        </w:rPr>
        <w:t xml:space="preserve">Newly issued ordinary shares, not exceeding, </w:t>
      </w:r>
      <w:r w:rsidR="002A6404" w:rsidRPr="002A6404">
        <w:rPr>
          <w:rFonts w:ascii="Angsana New" w:hAnsi="Angsana New"/>
          <w:sz w:val="28"/>
          <w:lang w:val="en-GB"/>
        </w:rPr>
        <w:t>769</w:t>
      </w:r>
      <w:r w:rsidRPr="006E59D7">
        <w:rPr>
          <w:rFonts w:ascii="Angsana New" w:hAnsi="Angsana New"/>
          <w:sz w:val="28"/>
        </w:rPr>
        <w:t>,</w:t>
      </w:r>
      <w:r w:rsidR="002A6404" w:rsidRPr="002A6404">
        <w:rPr>
          <w:rFonts w:ascii="Angsana New" w:hAnsi="Angsana New"/>
          <w:sz w:val="28"/>
          <w:lang w:val="en-GB"/>
        </w:rPr>
        <w:t>543</w:t>
      </w:r>
      <w:r w:rsidRPr="006E59D7">
        <w:rPr>
          <w:rFonts w:ascii="Angsana New" w:hAnsi="Angsana New"/>
          <w:sz w:val="28"/>
        </w:rPr>
        <w:t>,</w:t>
      </w:r>
      <w:r w:rsidR="002A6404" w:rsidRPr="002A6404">
        <w:rPr>
          <w:rFonts w:ascii="Angsana New" w:hAnsi="Angsana New"/>
          <w:sz w:val="28"/>
          <w:lang w:val="en-GB"/>
        </w:rPr>
        <w:t>885</w:t>
      </w:r>
      <w:r w:rsidR="00572EA4">
        <w:rPr>
          <w:rFonts w:ascii="Angsana New" w:hAnsi="Angsana New"/>
          <w:sz w:val="28"/>
        </w:rPr>
        <w:t xml:space="preserve"> </w:t>
      </w:r>
      <w:r w:rsidRPr="006E59D7">
        <w:rPr>
          <w:rFonts w:ascii="Angsana New" w:hAnsi="Angsana New"/>
          <w:sz w:val="28"/>
        </w:rPr>
        <w:t xml:space="preserve">shares, to accommodate the exercise of warrants No. </w:t>
      </w:r>
      <w:r w:rsidR="002A6404" w:rsidRPr="002A6404">
        <w:rPr>
          <w:rFonts w:ascii="Angsana New" w:hAnsi="Angsana New"/>
          <w:sz w:val="28"/>
          <w:lang w:val="en-GB"/>
        </w:rPr>
        <w:t>2</w:t>
      </w:r>
      <w:r w:rsidRPr="006E59D7">
        <w:rPr>
          <w:rFonts w:ascii="Angsana New" w:hAnsi="Angsana New"/>
          <w:sz w:val="28"/>
        </w:rPr>
        <w:t xml:space="preserve"> (JCKH - W</w:t>
      </w:r>
      <w:r w:rsidR="002A6404" w:rsidRPr="002A6404">
        <w:rPr>
          <w:rFonts w:ascii="Angsana New" w:hAnsi="Angsana New"/>
          <w:sz w:val="28"/>
          <w:lang w:val="en-GB"/>
        </w:rPr>
        <w:t>2</w:t>
      </w:r>
      <w:r w:rsidRPr="006E59D7">
        <w:rPr>
          <w:rFonts w:ascii="Angsana New" w:hAnsi="Angsana New"/>
          <w:sz w:val="28"/>
        </w:rPr>
        <w:t>)</w:t>
      </w:r>
    </w:p>
    <w:p w14:paraId="39956386" w14:textId="798C2F52" w:rsidR="006E59D7" w:rsidRPr="009E7617" w:rsidRDefault="006E59D7" w:rsidP="00F24475">
      <w:pPr>
        <w:pStyle w:val="ListParagraph"/>
        <w:overflowPunct/>
        <w:autoSpaceDE/>
        <w:adjustRightInd/>
        <w:spacing w:line="360" w:lineRule="exact"/>
        <w:ind w:left="1134" w:firstLine="11"/>
        <w:contextualSpacing w:val="0"/>
        <w:jc w:val="both"/>
        <w:textAlignment w:val="auto"/>
        <w:rPr>
          <w:rFonts w:ascii="Angsana New" w:hAnsi="Angsana New"/>
          <w:spacing w:val="-2"/>
          <w:sz w:val="28"/>
        </w:rPr>
      </w:pPr>
      <w:r w:rsidRPr="009E7617">
        <w:rPr>
          <w:rFonts w:ascii="Angsana New" w:hAnsi="Angsana New"/>
          <w:spacing w:val="-2"/>
          <w:sz w:val="28"/>
        </w:rPr>
        <w:t xml:space="preserve">The Company registered the increase in its share capital with the Ministry of Commerce on March </w:t>
      </w:r>
      <w:r w:rsidR="002A6404" w:rsidRPr="002A6404">
        <w:rPr>
          <w:rFonts w:ascii="Angsana New" w:hAnsi="Angsana New"/>
          <w:spacing w:val="-2"/>
          <w:sz w:val="28"/>
          <w:lang w:val="en-GB"/>
        </w:rPr>
        <w:t>28</w:t>
      </w:r>
      <w:r w:rsidRPr="009E7617">
        <w:rPr>
          <w:rFonts w:ascii="Angsana New" w:hAnsi="Angsana New"/>
          <w:spacing w:val="-2"/>
          <w:sz w:val="28"/>
        </w:rPr>
        <w:t xml:space="preserve">, </w:t>
      </w:r>
      <w:r w:rsidR="002A6404" w:rsidRPr="002A6404">
        <w:rPr>
          <w:rFonts w:ascii="Angsana New" w:hAnsi="Angsana New"/>
          <w:spacing w:val="-2"/>
          <w:sz w:val="28"/>
          <w:lang w:val="en-GB"/>
        </w:rPr>
        <w:t>2023</w:t>
      </w:r>
      <w:r w:rsidRPr="009E7617">
        <w:rPr>
          <w:rFonts w:ascii="Angsana New" w:hAnsi="Angsana New"/>
          <w:spacing w:val="-2"/>
          <w:sz w:val="28"/>
        </w:rPr>
        <w:t>.</w:t>
      </w:r>
    </w:p>
    <w:p w14:paraId="6285026B" w14:textId="5AFB0D32" w:rsidR="00895AA1" w:rsidRDefault="00E97604" w:rsidP="00F24475">
      <w:pPr>
        <w:pStyle w:val="ListParagraph"/>
        <w:numPr>
          <w:ilvl w:val="1"/>
          <w:numId w:val="1"/>
        </w:numPr>
        <w:spacing w:before="120" w:after="60" w:line="360" w:lineRule="exact"/>
        <w:ind w:left="1140" w:hanging="539"/>
        <w:contextualSpacing w:val="0"/>
        <w:jc w:val="thaiDistribute"/>
        <w:rPr>
          <w:rFonts w:ascii="Angsana New" w:hAnsi="Angsana New"/>
          <w:b/>
          <w:bCs/>
          <w:sz w:val="28"/>
        </w:rPr>
      </w:pPr>
      <w:r w:rsidRPr="00E97604">
        <w:rPr>
          <w:rFonts w:ascii="Angsana New" w:hAnsi="Angsana New"/>
          <w:b/>
          <w:bCs/>
          <w:sz w:val="28"/>
        </w:rPr>
        <w:t>Warrant</w:t>
      </w:r>
    </w:p>
    <w:p w14:paraId="45D65C42" w14:textId="17FB1B27" w:rsidR="00E97604" w:rsidRPr="003C42F5" w:rsidRDefault="00E97604" w:rsidP="00F24475">
      <w:pPr>
        <w:overflowPunct/>
        <w:autoSpaceDE/>
        <w:autoSpaceDN/>
        <w:adjustRightInd/>
        <w:spacing w:after="120" w:line="360" w:lineRule="exact"/>
        <w:ind w:left="1140"/>
        <w:jc w:val="thaiDistribute"/>
        <w:textAlignment w:val="auto"/>
        <w:rPr>
          <w:rFonts w:asciiTheme="majorBidi" w:hAnsiTheme="majorBidi" w:cstheme="majorBidi"/>
          <w:sz w:val="28"/>
        </w:rPr>
      </w:pPr>
      <w:r w:rsidRPr="00E97604">
        <w:rPr>
          <w:rFonts w:asciiTheme="majorBidi" w:hAnsiTheme="majorBidi" w:cstheme="majorBidi"/>
          <w:sz w:val="28"/>
        </w:rPr>
        <w:t xml:space="preserve">Presented below is a summary of movement in the number of </w:t>
      </w:r>
      <w:r w:rsidR="002A6404" w:rsidRPr="002A6404">
        <w:rPr>
          <w:rFonts w:asciiTheme="majorBidi" w:hAnsiTheme="majorBidi" w:cstheme="majorBidi"/>
          <w:sz w:val="28"/>
          <w:lang w:val="en-GB"/>
        </w:rPr>
        <w:t>1</w:t>
      </w:r>
      <w:proofErr w:type="spellStart"/>
      <w:r w:rsidRPr="00E97604">
        <w:rPr>
          <w:rFonts w:asciiTheme="majorBidi" w:hAnsiTheme="majorBidi" w:cstheme="majorBidi"/>
          <w:sz w:val="28"/>
        </w:rPr>
        <w:t>st</w:t>
      </w:r>
      <w:proofErr w:type="spellEnd"/>
      <w:r w:rsidRPr="00E97604">
        <w:rPr>
          <w:rFonts w:asciiTheme="majorBidi" w:hAnsiTheme="majorBidi" w:cstheme="majorBidi"/>
          <w:sz w:val="28"/>
        </w:rPr>
        <w:t xml:space="preserve"> tranche warrants </w:t>
      </w:r>
      <w:r w:rsidR="00ED1E0E" w:rsidRPr="00ED1E0E">
        <w:rPr>
          <w:rFonts w:asciiTheme="majorBidi" w:hAnsiTheme="majorBidi" w:cstheme="majorBidi"/>
          <w:sz w:val="28"/>
        </w:rPr>
        <w:t xml:space="preserve">the </w:t>
      </w:r>
      <w:r w:rsidR="00863743">
        <w:rPr>
          <w:rFonts w:asciiTheme="majorBidi" w:hAnsiTheme="majorBidi" w:cstheme="majorBidi"/>
          <w:sz w:val="28"/>
        </w:rPr>
        <w:t>six</w:t>
      </w:r>
      <w:r w:rsidR="00ED1E0E" w:rsidRPr="00ED1E0E">
        <w:rPr>
          <w:rFonts w:asciiTheme="majorBidi" w:hAnsiTheme="majorBidi" w:cstheme="majorBidi"/>
          <w:sz w:val="28"/>
        </w:rPr>
        <w:t xml:space="preserve"> - month periods ended </w:t>
      </w:r>
      <w:r w:rsidR="00863743">
        <w:rPr>
          <w:rFonts w:asciiTheme="majorBidi" w:hAnsiTheme="majorBidi" w:cstheme="majorBidi"/>
          <w:sz w:val="28"/>
        </w:rPr>
        <w:t>June</w:t>
      </w:r>
      <w:r w:rsidR="00ED1E0E" w:rsidRPr="00ED1E0E">
        <w:rPr>
          <w:rFonts w:asciiTheme="majorBidi" w:hAnsiTheme="majorBidi" w:cstheme="majorBidi"/>
          <w:sz w:val="28"/>
        </w:rPr>
        <w:t xml:space="preserve"> </w:t>
      </w:r>
      <w:r w:rsidR="002A6404" w:rsidRPr="002A6404">
        <w:rPr>
          <w:rFonts w:asciiTheme="majorBidi" w:hAnsiTheme="majorBidi" w:cstheme="majorBidi"/>
          <w:sz w:val="28"/>
          <w:lang w:val="en-GB"/>
        </w:rPr>
        <w:t>30</w:t>
      </w:r>
      <w:r w:rsidR="00ED1E0E" w:rsidRPr="00ED1E0E">
        <w:rPr>
          <w:rFonts w:asciiTheme="majorBidi" w:hAnsiTheme="majorBidi" w:cstheme="majorBidi"/>
          <w:sz w:val="28"/>
        </w:rPr>
        <w:t xml:space="preserve">, </w:t>
      </w:r>
      <w:r w:rsidR="002A6404" w:rsidRPr="002A6404">
        <w:rPr>
          <w:rFonts w:asciiTheme="majorBidi" w:hAnsiTheme="majorBidi" w:cstheme="majorBidi"/>
          <w:sz w:val="28"/>
          <w:lang w:val="en-GB"/>
        </w:rPr>
        <w:t>2024</w:t>
      </w:r>
      <w:r w:rsidRPr="000E495A">
        <w:rPr>
          <w:rFonts w:asciiTheme="majorBidi" w:hAnsiTheme="majorBidi" w:cstheme="majorBidi"/>
          <w:sz w:val="28"/>
        </w:rPr>
        <w:t xml:space="preserve">. </w:t>
      </w:r>
    </w:p>
    <w:tbl>
      <w:tblPr>
        <w:tblW w:w="8339" w:type="dxa"/>
        <w:tblInd w:w="1134" w:type="dxa"/>
        <w:tblBorders>
          <w:bottom w:val="single" w:sz="4" w:space="0" w:color="auto"/>
        </w:tblBorders>
        <w:tblLayout w:type="fixed"/>
        <w:tblCellMar>
          <w:left w:w="79" w:type="dxa"/>
          <w:right w:w="79" w:type="dxa"/>
        </w:tblCellMar>
        <w:tblLook w:val="04A0" w:firstRow="1" w:lastRow="0" w:firstColumn="1" w:lastColumn="0" w:noHBand="0" w:noVBand="1"/>
      </w:tblPr>
      <w:tblGrid>
        <w:gridCol w:w="6311"/>
        <w:gridCol w:w="2028"/>
      </w:tblGrid>
      <w:tr w:rsidR="00E97604" w:rsidRPr="000E495A" w14:paraId="35EBE229" w14:textId="77777777" w:rsidTr="003C42F5">
        <w:trPr>
          <w:cantSplit/>
        </w:trPr>
        <w:tc>
          <w:tcPr>
            <w:tcW w:w="6311" w:type="dxa"/>
            <w:tcMar>
              <w:top w:w="0" w:type="dxa"/>
              <w:left w:w="108" w:type="dxa"/>
              <w:bottom w:w="0" w:type="dxa"/>
              <w:right w:w="108" w:type="dxa"/>
            </w:tcMar>
            <w:vAlign w:val="bottom"/>
            <w:hideMark/>
          </w:tcPr>
          <w:p w14:paraId="4B9E2D1D" w14:textId="77777777" w:rsidR="00E97604" w:rsidRPr="000E495A" w:rsidRDefault="00E97604" w:rsidP="00F24475">
            <w:pPr>
              <w:tabs>
                <w:tab w:val="decimal" w:pos="0"/>
              </w:tabs>
              <w:spacing w:line="360" w:lineRule="exact"/>
              <w:ind w:right="-131"/>
              <w:rPr>
                <w:rFonts w:asciiTheme="majorBidi" w:hAnsiTheme="majorBidi" w:cstheme="majorBidi"/>
                <w:sz w:val="28"/>
                <w:u w:val="single"/>
              </w:rPr>
            </w:pPr>
          </w:p>
        </w:tc>
        <w:tc>
          <w:tcPr>
            <w:tcW w:w="2028" w:type="dxa"/>
            <w:tcBorders>
              <w:bottom w:val="single" w:sz="4" w:space="0" w:color="auto"/>
            </w:tcBorders>
            <w:tcMar>
              <w:top w:w="0" w:type="dxa"/>
              <w:left w:w="108" w:type="dxa"/>
              <w:bottom w:w="0" w:type="dxa"/>
              <w:right w:w="108" w:type="dxa"/>
            </w:tcMar>
            <w:vAlign w:val="bottom"/>
          </w:tcPr>
          <w:p w14:paraId="0E3582E9" w14:textId="5BDF0BD1" w:rsidR="00E97604" w:rsidRPr="000E495A" w:rsidRDefault="00E97604" w:rsidP="00F24475">
            <w:pPr>
              <w:tabs>
                <w:tab w:val="decimal" w:pos="1698"/>
              </w:tabs>
              <w:overflowPunct/>
              <w:autoSpaceDE/>
              <w:autoSpaceDN/>
              <w:adjustRightInd/>
              <w:spacing w:line="360" w:lineRule="exact"/>
              <w:ind w:right="-21"/>
              <w:jc w:val="right"/>
              <w:textAlignment w:val="auto"/>
              <w:rPr>
                <w:rFonts w:asciiTheme="majorBidi" w:eastAsia="PMingLiU" w:hAnsiTheme="majorBidi" w:cstheme="majorBidi"/>
                <w:sz w:val="28"/>
                <w:cs/>
              </w:rPr>
            </w:pPr>
            <w:r w:rsidRPr="000E495A">
              <w:rPr>
                <w:rFonts w:asciiTheme="majorBidi" w:hAnsiTheme="majorBidi" w:cstheme="majorBidi"/>
                <w:sz w:val="28"/>
                <w:cs/>
              </w:rPr>
              <w:t>(</w:t>
            </w:r>
            <w:r w:rsidRPr="000E495A">
              <w:rPr>
                <w:rFonts w:asciiTheme="majorBidi" w:hAnsiTheme="majorBidi" w:cstheme="majorBidi"/>
                <w:sz w:val="28"/>
              </w:rPr>
              <w:t xml:space="preserve">Unit : </w:t>
            </w:r>
            <w:r>
              <w:rPr>
                <w:rFonts w:asciiTheme="majorBidi" w:hAnsiTheme="majorBidi" w:cstheme="majorBidi"/>
                <w:sz w:val="28"/>
              </w:rPr>
              <w:t>unit</w:t>
            </w:r>
            <w:r w:rsidRPr="000E495A">
              <w:rPr>
                <w:rFonts w:asciiTheme="majorBidi" w:hAnsiTheme="majorBidi" w:cstheme="majorBidi"/>
                <w:sz w:val="28"/>
                <w:cs/>
              </w:rPr>
              <w:t>)</w:t>
            </w:r>
          </w:p>
        </w:tc>
      </w:tr>
      <w:tr w:rsidR="00E917E9" w:rsidRPr="000E495A" w14:paraId="741FA760" w14:textId="77777777" w:rsidTr="003C42F5">
        <w:trPr>
          <w:cantSplit/>
        </w:trPr>
        <w:tc>
          <w:tcPr>
            <w:tcW w:w="6311" w:type="dxa"/>
            <w:tcMar>
              <w:top w:w="0" w:type="dxa"/>
              <w:left w:w="108" w:type="dxa"/>
              <w:bottom w:w="0" w:type="dxa"/>
              <w:right w:w="108" w:type="dxa"/>
            </w:tcMar>
            <w:vAlign w:val="center"/>
          </w:tcPr>
          <w:p w14:paraId="35501D9B" w14:textId="77777777" w:rsidR="00E917E9" w:rsidRPr="000E495A" w:rsidRDefault="00E917E9" w:rsidP="00F24475">
            <w:pPr>
              <w:spacing w:line="360" w:lineRule="exact"/>
              <w:ind w:left="-114"/>
              <w:rPr>
                <w:rFonts w:asciiTheme="majorBidi" w:hAnsiTheme="majorBidi" w:cstheme="majorBidi"/>
                <w:sz w:val="28"/>
                <w:cs/>
              </w:rPr>
            </w:pPr>
            <w:r w:rsidRPr="000E495A">
              <w:rPr>
                <w:rFonts w:asciiTheme="majorBidi" w:hAnsiTheme="majorBidi" w:cstheme="majorBidi"/>
                <w:sz w:val="28"/>
              </w:rPr>
              <w:t xml:space="preserve">Balance </w:t>
            </w:r>
            <w:r w:rsidRPr="000D6A6B">
              <w:rPr>
                <w:rFonts w:asciiTheme="majorBidi" w:hAnsiTheme="majorBidi" w:cstheme="majorBidi"/>
                <w:sz w:val="28"/>
              </w:rPr>
              <w:t xml:space="preserve">as </w:t>
            </w:r>
            <w:r w:rsidRPr="000E495A">
              <w:rPr>
                <w:rFonts w:asciiTheme="majorBidi" w:hAnsiTheme="majorBidi" w:cstheme="majorBidi"/>
                <w:sz w:val="28"/>
              </w:rPr>
              <w:t>at beginning of period</w:t>
            </w:r>
          </w:p>
        </w:tc>
        <w:tc>
          <w:tcPr>
            <w:tcW w:w="2028" w:type="dxa"/>
            <w:tcBorders>
              <w:top w:val="single" w:sz="4" w:space="0" w:color="auto"/>
            </w:tcBorders>
            <w:tcMar>
              <w:top w:w="0" w:type="dxa"/>
              <w:left w:w="108" w:type="dxa"/>
              <w:bottom w:w="0" w:type="dxa"/>
              <w:right w:w="108" w:type="dxa"/>
            </w:tcMar>
            <w:vAlign w:val="bottom"/>
          </w:tcPr>
          <w:p w14:paraId="5D8C8D90" w14:textId="0CCACE61" w:rsidR="00E917E9" w:rsidRPr="000E495A" w:rsidRDefault="00E917E9" w:rsidP="00F24475">
            <w:pPr>
              <w:tabs>
                <w:tab w:val="decimal" w:pos="1876"/>
              </w:tabs>
              <w:overflowPunct/>
              <w:autoSpaceDE/>
              <w:autoSpaceDN/>
              <w:adjustRightInd/>
              <w:spacing w:line="360" w:lineRule="exact"/>
              <w:ind w:right="-21"/>
              <w:jc w:val="right"/>
              <w:textAlignment w:val="auto"/>
              <w:rPr>
                <w:rFonts w:asciiTheme="majorBidi" w:eastAsia="PMingLiU" w:hAnsiTheme="majorBidi" w:cstheme="majorBidi"/>
                <w:sz w:val="28"/>
              </w:rPr>
            </w:pPr>
            <w:r w:rsidRPr="00F87D32">
              <w:rPr>
                <w:rFonts w:ascii="Angsana New" w:eastAsia="PMingLiU" w:hAnsi="Angsana New" w:hint="cs"/>
                <w:color w:val="000000" w:themeColor="text1"/>
                <w:sz w:val="28"/>
                <w:lang w:val="en-GB"/>
              </w:rPr>
              <w:t>1</w:t>
            </w:r>
            <w:r w:rsidRPr="00F87D32">
              <w:rPr>
                <w:rFonts w:ascii="Angsana New" w:eastAsia="PMingLiU" w:hAnsi="Angsana New" w:hint="cs"/>
                <w:color w:val="000000" w:themeColor="text1"/>
                <w:sz w:val="28"/>
                <w:cs/>
              </w:rPr>
              <w:t>,</w:t>
            </w:r>
            <w:r w:rsidRPr="00F87D32">
              <w:rPr>
                <w:rFonts w:ascii="Angsana New" w:eastAsia="PMingLiU" w:hAnsi="Angsana New" w:hint="cs"/>
                <w:color w:val="000000" w:themeColor="text1"/>
                <w:sz w:val="28"/>
                <w:lang w:val="en-GB"/>
              </w:rPr>
              <w:t>211</w:t>
            </w:r>
            <w:r w:rsidRPr="00F87D32">
              <w:rPr>
                <w:rFonts w:ascii="Angsana New" w:eastAsia="PMingLiU" w:hAnsi="Angsana New" w:hint="cs"/>
                <w:color w:val="000000" w:themeColor="text1"/>
                <w:sz w:val="28"/>
                <w:cs/>
              </w:rPr>
              <w:t>,</w:t>
            </w:r>
            <w:r w:rsidRPr="00F87D32">
              <w:rPr>
                <w:rFonts w:ascii="Angsana New" w:eastAsia="PMingLiU" w:hAnsi="Angsana New" w:hint="cs"/>
                <w:color w:val="000000" w:themeColor="text1"/>
                <w:sz w:val="28"/>
                <w:lang w:val="en-GB"/>
              </w:rPr>
              <w:t>14</w:t>
            </w:r>
            <w:r w:rsidRPr="005E0FE5">
              <w:rPr>
                <w:rFonts w:ascii="Angsana New" w:eastAsia="PMingLiU" w:hAnsi="Angsana New" w:hint="cs"/>
                <w:color w:val="000000" w:themeColor="text1"/>
                <w:sz w:val="28"/>
                <w:lang w:val="en-GB"/>
              </w:rPr>
              <w:t>0</w:t>
            </w:r>
            <w:r w:rsidRPr="00F87D32">
              <w:rPr>
                <w:rFonts w:ascii="Angsana New" w:eastAsia="PMingLiU" w:hAnsi="Angsana New" w:hint="cs"/>
                <w:color w:val="000000" w:themeColor="text1"/>
                <w:sz w:val="28"/>
                <w:cs/>
              </w:rPr>
              <w:t>,</w:t>
            </w:r>
            <w:r w:rsidRPr="005E0FE5">
              <w:rPr>
                <w:rFonts w:ascii="Angsana New" w:eastAsia="PMingLiU" w:hAnsi="Angsana New" w:hint="cs"/>
                <w:color w:val="000000" w:themeColor="text1"/>
                <w:sz w:val="28"/>
                <w:lang w:val="en-GB"/>
              </w:rPr>
              <w:t>0</w:t>
            </w:r>
            <w:r w:rsidRPr="00F87D32">
              <w:rPr>
                <w:rFonts w:ascii="Angsana New" w:eastAsia="PMingLiU" w:hAnsi="Angsana New" w:hint="cs"/>
                <w:color w:val="000000" w:themeColor="text1"/>
                <w:sz w:val="28"/>
                <w:lang w:val="en-GB"/>
              </w:rPr>
              <w:t>65</w:t>
            </w:r>
          </w:p>
        </w:tc>
      </w:tr>
      <w:tr w:rsidR="00E917E9" w:rsidRPr="000E495A" w14:paraId="21287317" w14:textId="77777777" w:rsidTr="003C42F5">
        <w:trPr>
          <w:cantSplit/>
        </w:trPr>
        <w:tc>
          <w:tcPr>
            <w:tcW w:w="6311" w:type="dxa"/>
            <w:tcBorders>
              <w:bottom w:val="nil"/>
            </w:tcBorders>
            <w:tcMar>
              <w:top w:w="0" w:type="dxa"/>
              <w:left w:w="108" w:type="dxa"/>
              <w:bottom w:w="0" w:type="dxa"/>
              <w:right w:w="108" w:type="dxa"/>
            </w:tcMar>
            <w:vAlign w:val="center"/>
          </w:tcPr>
          <w:p w14:paraId="4CF84668" w14:textId="77777777" w:rsidR="00E917E9" w:rsidRPr="000E495A" w:rsidRDefault="00E917E9" w:rsidP="00F24475">
            <w:pPr>
              <w:spacing w:line="360" w:lineRule="exact"/>
              <w:ind w:left="-114"/>
              <w:rPr>
                <w:rFonts w:asciiTheme="majorBidi" w:hAnsiTheme="majorBidi" w:cstheme="majorBidi"/>
                <w:sz w:val="28"/>
                <w:cs/>
              </w:rPr>
            </w:pPr>
            <w:r w:rsidRPr="000E495A">
              <w:rPr>
                <w:rFonts w:asciiTheme="majorBidi" w:hAnsiTheme="majorBidi" w:cstheme="majorBidi"/>
                <w:sz w:val="28"/>
              </w:rPr>
              <w:t>Exercised during the period</w:t>
            </w:r>
          </w:p>
        </w:tc>
        <w:tc>
          <w:tcPr>
            <w:tcW w:w="2028" w:type="dxa"/>
            <w:tcBorders>
              <w:bottom w:val="single" w:sz="4" w:space="0" w:color="auto"/>
            </w:tcBorders>
            <w:shd w:val="clear" w:color="auto" w:fill="auto"/>
            <w:tcMar>
              <w:top w:w="0" w:type="dxa"/>
              <w:left w:w="108" w:type="dxa"/>
              <w:bottom w:w="0" w:type="dxa"/>
              <w:right w:w="108" w:type="dxa"/>
            </w:tcMar>
            <w:vAlign w:val="bottom"/>
          </w:tcPr>
          <w:p w14:paraId="6BB1DAEC" w14:textId="766F0657" w:rsidR="00E917E9" w:rsidRPr="000E495A" w:rsidRDefault="00E917E9" w:rsidP="00F24475">
            <w:pPr>
              <w:tabs>
                <w:tab w:val="decimal" w:pos="1876"/>
              </w:tabs>
              <w:overflowPunct/>
              <w:autoSpaceDE/>
              <w:autoSpaceDN/>
              <w:adjustRightInd/>
              <w:spacing w:line="360" w:lineRule="exact"/>
              <w:ind w:right="-21"/>
              <w:jc w:val="right"/>
              <w:textAlignment w:val="auto"/>
              <w:rPr>
                <w:rFonts w:asciiTheme="majorBidi" w:eastAsia="PMingLiU" w:hAnsiTheme="majorBidi" w:cstheme="majorBidi"/>
                <w:sz w:val="28"/>
                <w:lang w:bidi="ar-SA"/>
              </w:rPr>
            </w:pPr>
            <w:r w:rsidRPr="00F87D32">
              <w:rPr>
                <w:rFonts w:ascii="Angsana New" w:eastAsia="PMingLiU" w:hAnsi="Angsana New" w:hint="cs"/>
                <w:color w:val="000000" w:themeColor="text1"/>
                <w:sz w:val="28"/>
                <w:cs/>
                <w:lang w:val="en-GB"/>
              </w:rPr>
              <w:t>-</w:t>
            </w:r>
          </w:p>
        </w:tc>
      </w:tr>
      <w:tr w:rsidR="00E917E9" w:rsidRPr="000E495A" w14:paraId="7603C100" w14:textId="77777777" w:rsidTr="003C42F5">
        <w:trPr>
          <w:cantSplit/>
        </w:trPr>
        <w:tc>
          <w:tcPr>
            <w:tcW w:w="6311" w:type="dxa"/>
            <w:tcBorders>
              <w:bottom w:val="nil"/>
            </w:tcBorders>
            <w:tcMar>
              <w:top w:w="0" w:type="dxa"/>
              <w:left w:w="108" w:type="dxa"/>
              <w:bottom w:w="0" w:type="dxa"/>
              <w:right w:w="108" w:type="dxa"/>
            </w:tcMar>
            <w:vAlign w:val="center"/>
          </w:tcPr>
          <w:p w14:paraId="27D40DCD" w14:textId="77777777" w:rsidR="00E917E9" w:rsidRPr="000E495A" w:rsidRDefault="00E917E9" w:rsidP="00F24475">
            <w:pPr>
              <w:spacing w:line="360" w:lineRule="exact"/>
              <w:ind w:left="-114"/>
              <w:rPr>
                <w:rFonts w:asciiTheme="majorBidi" w:hAnsiTheme="majorBidi" w:cstheme="majorBidi"/>
                <w:sz w:val="28"/>
              </w:rPr>
            </w:pPr>
            <w:r w:rsidRPr="000E495A">
              <w:rPr>
                <w:rFonts w:asciiTheme="majorBidi" w:hAnsiTheme="majorBidi" w:cstheme="majorBidi"/>
                <w:sz w:val="28"/>
              </w:rPr>
              <w:t xml:space="preserve">Balance as </w:t>
            </w:r>
            <w:r w:rsidRPr="000D6A6B">
              <w:rPr>
                <w:rFonts w:asciiTheme="majorBidi" w:hAnsiTheme="majorBidi" w:cstheme="majorBidi"/>
                <w:sz w:val="28"/>
              </w:rPr>
              <w:t>at ended of period</w:t>
            </w:r>
          </w:p>
        </w:tc>
        <w:tc>
          <w:tcPr>
            <w:tcW w:w="2028"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0D224027" w14:textId="3C99F417" w:rsidR="00E917E9" w:rsidRPr="000E495A" w:rsidRDefault="00E917E9" w:rsidP="00F24475">
            <w:pPr>
              <w:tabs>
                <w:tab w:val="decimal" w:pos="1876"/>
              </w:tabs>
              <w:overflowPunct/>
              <w:autoSpaceDE/>
              <w:autoSpaceDN/>
              <w:adjustRightInd/>
              <w:spacing w:line="360" w:lineRule="exact"/>
              <w:ind w:right="-21"/>
              <w:jc w:val="right"/>
              <w:textAlignment w:val="auto"/>
              <w:rPr>
                <w:rFonts w:asciiTheme="majorBidi" w:eastAsia="PMingLiU" w:hAnsiTheme="majorBidi" w:cstheme="majorBidi"/>
                <w:sz w:val="28"/>
                <w:lang w:bidi="ar-SA"/>
              </w:rPr>
            </w:pPr>
            <w:r w:rsidRPr="00F87D32">
              <w:rPr>
                <w:rFonts w:ascii="Angsana New" w:eastAsia="PMingLiU" w:hAnsi="Angsana New" w:hint="cs"/>
                <w:color w:val="000000" w:themeColor="text1"/>
                <w:sz w:val="28"/>
                <w:lang w:val="en-GB"/>
              </w:rPr>
              <w:t>1</w:t>
            </w:r>
            <w:r w:rsidRPr="00F87D32">
              <w:rPr>
                <w:rFonts w:ascii="Angsana New" w:eastAsia="PMingLiU" w:hAnsi="Angsana New" w:hint="cs"/>
                <w:color w:val="000000" w:themeColor="text1"/>
                <w:sz w:val="28"/>
                <w:cs/>
              </w:rPr>
              <w:t>,</w:t>
            </w:r>
            <w:r w:rsidRPr="00F87D32">
              <w:rPr>
                <w:rFonts w:ascii="Angsana New" w:eastAsia="PMingLiU" w:hAnsi="Angsana New" w:hint="cs"/>
                <w:color w:val="000000" w:themeColor="text1"/>
                <w:sz w:val="28"/>
                <w:lang w:val="en-GB"/>
              </w:rPr>
              <w:t>211</w:t>
            </w:r>
            <w:r w:rsidRPr="00F87D32">
              <w:rPr>
                <w:rFonts w:ascii="Angsana New" w:eastAsia="PMingLiU" w:hAnsi="Angsana New" w:hint="cs"/>
                <w:color w:val="000000" w:themeColor="text1"/>
                <w:sz w:val="28"/>
                <w:cs/>
              </w:rPr>
              <w:t>,</w:t>
            </w:r>
            <w:r w:rsidRPr="00F87D32">
              <w:rPr>
                <w:rFonts w:ascii="Angsana New" w:eastAsia="PMingLiU" w:hAnsi="Angsana New" w:hint="cs"/>
                <w:color w:val="000000" w:themeColor="text1"/>
                <w:sz w:val="28"/>
                <w:lang w:val="en-GB"/>
              </w:rPr>
              <w:t>14</w:t>
            </w:r>
            <w:r w:rsidRPr="005E0FE5">
              <w:rPr>
                <w:rFonts w:ascii="Angsana New" w:eastAsia="PMingLiU" w:hAnsi="Angsana New" w:hint="cs"/>
                <w:color w:val="000000" w:themeColor="text1"/>
                <w:sz w:val="28"/>
                <w:lang w:val="en-GB"/>
              </w:rPr>
              <w:t>0</w:t>
            </w:r>
            <w:r w:rsidRPr="00F87D32">
              <w:rPr>
                <w:rFonts w:ascii="Angsana New" w:eastAsia="PMingLiU" w:hAnsi="Angsana New" w:hint="cs"/>
                <w:color w:val="000000" w:themeColor="text1"/>
                <w:sz w:val="28"/>
                <w:cs/>
              </w:rPr>
              <w:t>,</w:t>
            </w:r>
            <w:r w:rsidRPr="005E0FE5">
              <w:rPr>
                <w:rFonts w:ascii="Angsana New" w:eastAsia="PMingLiU" w:hAnsi="Angsana New" w:hint="cs"/>
                <w:color w:val="000000" w:themeColor="text1"/>
                <w:sz w:val="28"/>
                <w:lang w:val="en-GB"/>
              </w:rPr>
              <w:t>0</w:t>
            </w:r>
            <w:r w:rsidRPr="00F87D32">
              <w:rPr>
                <w:rFonts w:ascii="Angsana New" w:eastAsia="PMingLiU" w:hAnsi="Angsana New" w:hint="cs"/>
                <w:color w:val="000000" w:themeColor="text1"/>
                <w:sz w:val="28"/>
                <w:lang w:val="en-GB"/>
              </w:rPr>
              <w:t>65</w:t>
            </w:r>
          </w:p>
        </w:tc>
      </w:tr>
    </w:tbl>
    <w:p w14:paraId="5D60E7CC" w14:textId="74BEAAA4" w:rsidR="00F24475" w:rsidRDefault="00F24475" w:rsidP="00F24475">
      <w:pPr>
        <w:pStyle w:val="ListParagraph"/>
        <w:tabs>
          <w:tab w:val="left" w:pos="1276"/>
        </w:tabs>
        <w:spacing w:before="200" w:line="360" w:lineRule="exact"/>
        <w:ind w:left="539"/>
        <w:contextualSpacing w:val="0"/>
        <w:rPr>
          <w:rFonts w:ascii="Angsana New" w:hAnsi="Angsana New"/>
          <w:b/>
          <w:bCs/>
          <w:sz w:val="28"/>
        </w:rPr>
      </w:pPr>
    </w:p>
    <w:p w14:paraId="23259B2C" w14:textId="2DD1BD26" w:rsidR="00F24475" w:rsidRPr="00F24475" w:rsidRDefault="00F24475" w:rsidP="00F24475">
      <w:pPr>
        <w:overflowPunct/>
        <w:autoSpaceDE/>
        <w:autoSpaceDN/>
        <w:adjustRightInd/>
        <w:textAlignment w:val="auto"/>
        <w:rPr>
          <w:rFonts w:ascii="Angsana New" w:hAnsi="Angsana New"/>
          <w:b/>
          <w:bCs/>
          <w:sz w:val="28"/>
        </w:rPr>
      </w:pPr>
      <w:r>
        <w:rPr>
          <w:rFonts w:ascii="Angsana New" w:hAnsi="Angsana New"/>
          <w:b/>
          <w:bCs/>
          <w:sz w:val="28"/>
        </w:rPr>
        <w:br w:type="page"/>
      </w:r>
    </w:p>
    <w:p w14:paraId="7FA526C1" w14:textId="7001F3D9" w:rsidR="00CC5BE5" w:rsidRPr="009E7617" w:rsidRDefault="00CC5BE5" w:rsidP="00F24475">
      <w:pPr>
        <w:pStyle w:val="ListParagraph"/>
        <w:numPr>
          <w:ilvl w:val="0"/>
          <w:numId w:val="1"/>
        </w:numPr>
        <w:tabs>
          <w:tab w:val="left" w:pos="1276"/>
        </w:tabs>
        <w:spacing w:before="200" w:line="360" w:lineRule="exact"/>
        <w:ind w:left="539" w:hanging="539"/>
        <w:contextualSpacing w:val="0"/>
        <w:rPr>
          <w:rFonts w:ascii="Angsana New" w:hAnsi="Angsana New"/>
          <w:b/>
          <w:bCs/>
          <w:sz w:val="28"/>
        </w:rPr>
      </w:pPr>
      <w:r w:rsidRPr="009E7617">
        <w:rPr>
          <w:rFonts w:ascii="Angsana New" w:hAnsi="Angsana New"/>
          <w:b/>
          <w:bCs/>
          <w:sz w:val="28"/>
        </w:rPr>
        <w:lastRenderedPageBreak/>
        <w:t>SURPLUS ON REVALUATION OF ASSETS</w:t>
      </w:r>
    </w:p>
    <w:p w14:paraId="7DCCB61E" w14:textId="77777777" w:rsidR="00CC5BE5" w:rsidRPr="009E7617" w:rsidRDefault="00CC5BE5" w:rsidP="00F24475">
      <w:pPr>
        <w:tabs>
          <w:tab w:val="left" w:pos="900"/>
          <w:tab w:val="left" w:pos="1440"/>
        </w:tabs>
        <w:spacing w:before="120" w:line="360" w:lineRule="exact"/>
        <w:ind w:left="567" w:hanging="567"/>
        <w:jc w:val="thaiDistribute"/>
        <w:rPr>
          <w:rFonts w:ascii="Angsana New" w:hAnsi="Angsana New"/>
          <w:sz w:val="28"/>
        </w:rPr>
      </w:pPr>
      <w:r w:rsidRPr="009E7617">
        <w:rPr>
          <w:rFonts w:ascii="Angsana New" w:hAnsi="Angsana New"/>
          <w:sz w:val="28"/>
          <w:cs/>
        </w:rPr>
        <w:tab/>
      </w:r>
      <w:r w:rsidRPr="009E7617">
        <w:rPr>
          <w:rFonts w:ascii="Angsana New" w:hAnsi="Angsana New"/>
          <w:sz w:val="28"/>
        </w:rPr>
        <w:t>This represents surplus arising from revaluation of land and building.</w:t>
      </w:r>
    </w:p>
    <w:p w14:paraId="31738E6B" w14:textId="77777777" w:rsidR="00CC5BE5" w:rsidRPr="009E7617" w:rsidRDefault="00CC5BE5" w:rsidP="00F24475">
      <w:pPr>
        <w:tabs>
          <w:tab w:val="left" w:pos="900"/>
          <w:tab w:val="left" w:pos="1440"/>
        </w:tabs>
        <w:spacing w:before="120" w:after="120" w:line="360" w:lineRule="exact"/>
        <w:ind w:left="567" w:hanging="567"/>
        <w:jc w:val="thaiDistribute"/>
        <w:rPr>
          <w:rFonts w:ascii="Angsana New" w:hAnsi="Angsana New"/>
          <w:sz w:val="28"/>
        </w:rPr>
      </w:pPr>
      <w:r w:rsidRPr="009E7617">
        <w:rPr>
          <w:rFonts w:ascii="Angsana New" w:hAnsi="Angsana New"/>
          <w:sz w:val="28"/>
          <w:cs/>
        </w:rPr>
        <w:tab/>
      </w:r>
      <w:r w:rsidRPr="009E7617">
        <w:rPr>
          <w:rFonts w:ascii="Angsana New" w:hAnsi="Angsana New"/>
          <w:sz w:val="28"/>
        </w:rPr>
        <w:t xml:space="preserve">The surplus from revaluation of building is </w:t>
      </w:r>
      <w:proofErr w:type="spellStart"/>
      <w:r w:rsidRPr="009E7617">
        <w:rPr>
          <w:rFonts w:ascii="Angsana New" w:hAnsi="Angsana New"/>
          <w:sz w:val="28"/>
        </w:rPr>
        <w:t>amortised</w:t>
      </w:r>
      <w:proofErr w:type="spellEnd"/>
      <w:r w:rsidRPr="009E7617">
        <w:rPr>
          <w:rFonts w:ascii="Angsana New" w:hAnsi="Angsana New"/>
          <w:sz w:val="28"/>
        </w:rPr>
        <w:t xml:space="preserve"> to retained earnings on a straight - line basis over the remaining life of the related assets and transfer to retained earnings.</w:t>
      </w:r>
    </w:p>
    <w:tbl>
      <w:tblPr>
        <w:tblW w:w="9373" w:type="dxa"/>
        <w:tblInd w:w="142" w:type="dxa"/>
        <w:tblLayout w:type="fixed"/>
        <w:tblCellMar>
          <w:left w:w="79" w:type="dxa"/>
          <w:right w:w="79" w:type="dxa"/>
        </w:tblCellMar>
        <w:tblLook w:val="04A0" w:firstRow="1" w:lastRow="0" w:firstColumn="1" w:lastColumn="0" w:noHBand="0" w:noVBand="1"/>
      </w:tblPr>
      <w:tblGrid>
        <w:gridCol w:w="5438"/>
        <w:gridCol w:w="1941"/>
        <w:gridCol w:w="180"/>
        <w:gridCol w:w="1814"/>
      </w:tblGrid>
      <w:tr w:rsidR="00CC5BE5" w:rsidRPr="009E7617" w14:paraId="3C729F42" w14:textId="77777777" w:rsidTr="003C42F5">
        <w:trPr>
          <w:cantSplit/>
        </w:trPr>
        <w:tc>
          <w:tcPr>
            <w:tcW w:w="5438" w:type="dxa"/>
            <w:tcMar>
              <w:top w:w="0" w:type="dxa"/>
              <w:left w:w="108" w:type="dxa"/>
              <w:bottom w:w="0" w:type="dxa"/>
              <w:right w:w="108" w:type="dxa"/>
            </w:tcMar>
            <w:vAlign w:val="bottom"/>
            <w:hideMark/>
          </w:tcPr>
          <w:p w14:paraId="392B598A" w14:textId="77777777" w:rsidR="00CC5BE5" w:rsidRPr="009E7617" w:rsidRDefault="00CC5BE5" w:rsidP="00F24475">
            <w:pPr>
              <w:tabs>
                <w:tab w:val="decimal" w:pos="0"/>
              </w:tabs>
              <w:spacing w:line="360" w:lineRule="exact"/>
              <w:ind w:right="-131"/>
              <w:rPr>
                <w:rFonts w:ascii="Angsana New" w:hAnsi="Angsana New"/>
                <w:sz w:val="28"/>
                <w:u w:val="single"/>
              </w:rPr>
            </w:pPr>
          </w:p>
        </w:tc>
        <w:tc>
          <w:tcPr>
            <w:tcW w:w="3935" w:type="dxa"/>
            <w:gridSpan w:val="3"/>
            <w:tcBorders>
              <w:bottom w:val="single" w:sz="4" w:space="0" w:color="auto"/>
            </w:tcBorders>
          </w:tcPr>
          <w:p w14:paraId="4F16E597" w14:textId="77777777" w:rsidR="00CC5BE5" w:rsidRPr="009E7617" w:rsidRDefault="00CC5BE5" w:rsidP="00F24475">
            <w:pPr>
              <w:tabs>
                <w:tab w:val="decimal" w:pos="1698"/>
              </w:tabs>
              <w:overflowPunct/>
              <w:autoSpaceDE/>
              <w:autoSpaceDN/>
              <w:adjustRightInd/>
              <w:spacing w:line="360" w:lineRule="exact"/>
              <w:jc w:val="right"/>
              <w:textAlignment w:val="auto"/>
              <w:rPr>
                <w:rFonts w:ascii="Angsana New" w:eastAsia="PMingLiU" w:hAnsi="Angsana New"/>
                <w:sz w:val="28"/>
                <w:cs/>
              </w:rPr>
            </w:pPr>
            <w:r w:rsidRPr="009E7617">
              <w:rPr>
                <w:rFonts w:ascii="Angsana New" w:hAnsi="Angsana New"/>
                <w:sz w:val="28"/>
                <w:cs/>
              </w:rPr>
              <w:t>(</w:t>
            </w:r>
            <w:r w:rsidRPr="009E7617">
              <w:rPr>
                <w:rFonts w:ascii="Angsana New" w:hAnsi="Angsana New"/>
                <w:sz w:val="28"/>
              </w:rPr>
              <w:t>Unit : Thousand Baht</w:t>
            </w:r>
            <w:r w:rsidRPr="009E7617">
              <w:rPr>
                <w:rFonts w:ascii="Angsana New" w:hAnsi="Angsana New"/>
                <w:sz w:val="28"/>
                <w:cs/>
              </w:rPr>
              <w:t>)</w:t>
            </w:r>
          </w:p>
        </w:tc>
      </w:tr>
      <w:tr w:rsidR="00CC5BE5" w:rsidRPr="009E7617" w14:paraId="612A0FD8" w14:textId="77777777" w:rsidTr="003C42F5">
        <w:trPr>
          <w:cantSplit/>
        </w:trPr>
        <w:tc>
          <w:tcPr>
            <w:tcW w:w="5438" w:type="dxa"/>
            <w:tcMar>
              <w:top w:w="0" w:type="dxa"/>
              <w:left w:w="108" w:type="dxa"/>
              <w:bottom w:w="0" w:type="dxa"/>
              <w:right w:w="108" w:type="dxa"/>
            </w:tcMar>
            <w:vAlign w:val="bottom"/>
          </w:tcPr>
          <w:p w14:paraId="145472CF" w14:textId="77777777" w:rsidR="00CC5BE5" w:rsidRPr="009E7617" w:rsidRDefault="00CC5BE5" w:rsidP="00F24475">
            <w:pPr>
              <w:tabs>
                <w:tab w:val="decimal" w:pos="0"/>
              </w:tabs>
              <w:spacing w:line="360" w:lineRule="exact"/>
              <w:ind w:right="-131"/>
              <w:rPr>
                <w:rFonts w:ascii="Angsana New" w:hAnsi="Angsana New"/>
                <w:sz w:val="28"/>
                <w:u w:val="single"/>
              </w:rPr>
            </w:pPr>
          </w:p>
        </w:tc>
        <w:tc>
          <w:tcPr>
            <w:tcW w:w="1941" w:type="dxa"/>
            <w:tcBorders>
              <w:top w:val="single" w:sz="4" w:space="0" w:color="auto"/>
              <w:bottom w:val="single" w:sz="4" w:space="0" w:color="auto"/>
            </w:tcBorders>
          </w:tcPr>
          <w:p w14:paraId="06C51BC9" w14:textId="77777777" w:rsidR="00CC5BE5" w:rsidRPr="009E7617" w:rsidRDefault="00CC5BE5" w:rsidP="00F24475">
            <w:pPr>
              <w:tabs>
                <w:tab w:val="center" w:pos="8100"/>
              </w:tabs>
              <w:spacing w:line="360" w:lineRule="exact"/>
              <w:ind w:left="-19" w:right="-66"/>
              <w:jc w:val="center"/>
              <w:rPr>
                <w:rFonts w:ascii="Angsana New" w:hAnsi="Angsana New"/>
                <w:sz w:val="28"/>
              </w:rPr>
            </w:pPr>
            <w:r w:rsidRPr="009E7617">
              <w:rPr>
                <w:rFonts w:ascii="Angsana New" w:hAnsi="Angsana New"/>
                <w:sz w:val="28"/>
              </w:rPr>
              <w:t>Consolidated</w:t>
            </w:r>
          </w:p>
          <w:p w14:paraId="52C7A46B" w14:textId="77777777" w:rsidR="00CC5BE5" w:rsidRPr="009E7617" w:rsidRDefault="00CC5BE5" w:rsidP="00F24475">
            <w:pPr>
              <w:tabs>
                <w:tab w:val="center" w:pos="8100"/>
              </w:tabs>
              <w:spacing w:line="360" w:lineRule="exact"/>
              <w:ind w:left="-19" w:right="63"/>
              <w:jc w:val="center"/>
              <w:rPr>
                <w:rFonts w:ascii="Angsana New" w:hAnsi="Angsana New"/>
                <w:sz w:val="28"/>
                <w:cs/>
              </w:rPr>
            </w:pPr>
            <w:r w:rsidRPr="009E7617">
              <w:rPr>
                <w:rFonts w:ascii="Angsana New" w:hAnsi="Angsana New"/>
                <w:sz w:val="28"/>
              </w:rPr>
              <w:t>financial statements</w:t>
            </w:r>
          </w:p>
        </w:tc>
        <w:tc>
          <w:tcPr>
            <w:tcW w:w="180" w:type="dxa"/>
            <w:tcBorders>
              <w:top w:val="single" w:sz="4" w:space="0" w:color="auto"/>
            </w:tcBorders>
          </w:tcPr>
          <w:p w14:paraId="4FFB71C4" w14:textId="77777777" w:rsidR="00CC5BE5" w:rsidRPr="009E7617" w:rsidRDefault="00CC5BE5" w:rsidP="00F24475">
            <w:pPr>
              <w:tabs>
                <w:tab w:val="center" w:pos="8100"/>
              </w:tabs>
              <w:spacing w:line="360" w:lineRule="exact"/>
              <w:ind w:left="-19" w:right="-66"/>
              <w:jc w:val="center"/>
              <w:rPr>
                <w:rFonts w:ascii="Angsana New" w:hAnsi="Angsana New"/>
                <w:sz w:val="28"/>
              </w:rPr>
            </w:pPr>
          </w:p>
        </w:tc>
        <w:tc>
          <w:tcPr>
            <w:tcW w:w="1814" w:type="dxa"/>
            <w:tcBorders>
              <w:top w:val="single" w:sz="4" w:space="0" w:color="auto"/>
              <w:bottom w:val="single" w:sz="4" w:space="0" w:color="auto"/>
            </w:tcBorders>
            <w:tcMar>
              <w:top w:w="0" w:type="dxa"/>
              <w:left w:w="108" w:type="dxa"/>
              <w:bottom w:w="0" w:type="dxa"/>
              <w:right w:w="108" w:type="dxa"/>
            </w:tcMar>
          </w:tcPr>
          <w:p w14:paraId="7C483E52" w14:textId="77777777" w:rsidR="00CC5BE5" w:rsidRPr="009E7617" w:rsidRDefault="00CC5BE5" w:rsidP="00F24475">
            <w:pPr>
              <w:tabs>
                <w:tab w:val="center" w:pos="8100"/>
              </w:tabs>
              <w:spacing w:line="360" w:lineRule="exact"/>
              <w:ind w:left="-19" w:right="-66"/>
              <w:jc w:val="center"/>
              <w:rPr>
                <w:rFonts w:ascii="Angsana New" w:hAnsi="Angsana New"/>
                <w:sz w:val="28"/>
              </w:rPr>
            </w:pPr>
            <w:r w:rsidRPr="009E7617">
              <w:rPr>
                <w:rFonts w:ascii="Angsana New" w:hAnsi="Angsana New"/>
                <w:sz w:val="28"/>
              </w:rPr>
              <w:t>Separate</w:t>
            </w:r>
          </w:p>
          <w:p w14:paraId="7A8BD2FC" w14:textId="77777777" w:rsidR="00CC5BE5" w:rsidRPr="009E7617" w:rsidRDefault="00CC5BE5" w:rsidP="00F24475">
            <w:pPr>
              <w:tabs>
                <w:tab w:val="center" w:pos="8100"/>
              </w:tabs>
              <w:spacing w:line="360" w:lineRule="exact"/>
              <w:ind w:left="-19"/>
              <w:jc w:val="center"/>
              <w:rPr>
                <w:rFonts w:ascii="Angsana New" w:hAnsi="Angsana New"/>
                <w:sz w:val="28"/>
                <w:cs/>
              </w:rPr>
            </w:pPr>
            <w:r w:rsidRPr="009E7617">
              <w:rPr>
                <w:rFonts w:ascii="Angsana New" w:hAnsi="Angsana New"/>
                <w:sz w:val="28"/>
              </w:rPr>
              <w:t>financial statements</w:t>
            </w:r>
          </w:p>
        </w:tc>
      </w:tr>
      <w:tr w:rsidR="00E917E9" w:rsidRPr="009E7617" w14:paraId="3DB3D881" w14:textId="77777777" w:rsidTr="003C42F5">
        <w:trPr>
          <w:cantSplit/>
        </w:trPr>
        <w:tc>
          <w:tcPr>
            <w:tcW w:w="5438" w:type="dxa"/>
            <w:tcMar>
              <w:top w:w="0" w:type="dxa"/>
              <w:left w:w="108" w:type="dxa"/>
              <w:bottom w:w="0" w:type="dxa"/>
              <w:right w:w="108" w:type="dxa"/>
            </w:tcMar>
            <w:vAlign w:val="center"/>
          </w:tcPr>
          <w:p w14:paraId="25AECCE1" w14:textId="357538A3" w:rsidR="00E917E9" w:rsidRPr="009E7617" w:rsidRDefault="00E917E9" w:rsidP="00F24475">
            <w:pPr>
              <w:spacing w:line="360" w:lineRule="exact"/>
              <w:ind w:left="317" w:right="-131"/>
              <w:rPr>
                <w:rFonts w:ascii="Angsana New" w:hAnsi="Angsana New"/>
                <w:sz w:val="28"/>
                <w:u w:val="single"/>
                <w:cs/>
              </w:rPr>
            </w:pPr>
            <w:r w:rsidRPr="009E7617">
              <w:rPr>
                <w:rFonts w:ascii="Angsana New" w:hAnsi="Angsana New"/>
                <w:sz w:val="28"/>
              </w:rPr>
              <w:t xml:space="preserve">Balance as at </w:t>
            </w:r>
            <w:r w:rsidRPr="000E495A">
              <w:rPr>
                <w:rFonts w:asciiTheme="majorBidi" w:hAnsiTheme="majorBidi" w:cstheme="majorBidi"/>
                <w:sz w:val="28"/>
              </w:rPr>
              <w:t>beginning of period</w:t>
            </w:r>
          </w:p>
        </w:tc>
        <w:tc>
          <w:tcPr>
            <w:tcW w:w="1941" w:type="dxa"/>
            <w:tcBorders>
              <w:top w:val="single" w:sz="4" w:space="0" w:color="auto"/>
            </w:tcBorders>
            <w:shd w:val="clear" w:color="auto" w:fill="auto"/>
            <w:vAlign w:val="bottom"/>
          </w:tcPr>
          <w:p w14:paraId="3DF68D6F" w14:textId="5350AA0D" w:rsidR="00E917E9" w:rsidRPr="009E7617" w:rsidRDefault="00E917E9" w:rsidP="00F24475">
            <w:pPr>
              <w:spacing w:line="360" w:lineRule="exact"/>
              <w:jc w:val="right"/>
              <w:rPr>
                <w:rFonts w:ascii="Angsana New" w:hAnsi="Angsana New"/>
                <w:sz w:val="28"/>
                <w:szCs w:val="32"/>
              </w:rPr>
            </w:pPr>
            <w:r w:rsidRPr="00F87D32">
              <w:rPr>
                <w:rFonts w:ascii="Angsana New" w:eastAsia="PMingLiU" w:hAnsi="Angsana New"/>
                <w:color w:val="000000" w:themeColor="text1"/>
                <w:sz w:val="28"/>
                <w:lang w:val="en-GB" w:bidi="ar-SA"/>
              </w:rPr>
              <w:t>222</w:t>
            </w:r>
            <w:r w:rsidRPr="00F87D32">
              <w:rPr>
                <w:rFonts w:ascii="Angsana New" w:eastAsia="PMingLiU" w:hAnsi="Angsana New"/>
                <w:color w:val="000000" w:themeColor="text1"/>
                <w:sz w:val="28"/>
                <w:lang w:bidi="ar-SA"/>
              </w:rPr>
              <w:t>,</w:t>
            </w:r>
            <w:r w:rsidRPr="00F87D32">
              <w:rPr>
                <w:rFonts w:ascii="Angsana New" w:eastAsia="PMingLiU" w:hAnsi="Angsana New"/>
                <w:color w:val="000000" w:themeColor="text1"/>
                <w:sz w:val="28"/>
                <w:lang w:val="en-GB" w:bidi="ar-SA"/>
              </w:rPr>
              <w:t>81</w:t>
            </w:r>
            <w:r w:rsidRPr="005E0FE5">
              <w:rPr>
                <w:rFonts w:ascii="Angsana New" w:eastAsia="PMingLiU" w:hAnsi="Angsana New"/>
                <w:color w:val="000000" w:themeColor="text1"/>
                <w:sz w:val="28"/>
                <w:lang w:val="en-GB"/>
              </w:rPr>
              <w:t>0</w:t>
            </w:r>
          </w:p>
        </w:tc>
        <w:tc>
          <w:tcPr>
            <w:tcW w:w="180" w:type="dxa"/>
            <w:shd w:val="clear" w:color="auto" w:fill="auto"/>
          </w:tcPr>
          <w:p w14:paraId="369CAFEB" w14:textId="77777777" w:rsidR="00E917E9" w:rsidRPr="009E7617" w:rsidRDefault="00E917E9" w:rsidP="00F24475">
            <w:pPr>
              <w:spacing w:line="360" w:lineRule="exact"/>
              <w:jc w:val="right"/>
              <w:rPr>
                <w:rFonts w:ascii="Angsana New" w:hAnsi="Angsana New"/>
                <w:sz w:val="28"/>
                <w:szCs w:val="32"/>
              </w:rPr>
            </w:pPr>
          </w:p>
        </w:tc>
        <w:tc>
          <w:tcPr>
            <w:tcW w:w="1814" w:type="dxa"/>
            <w:shd w:val="clear" w:color="auto" w:fill="auto"/>
            <w:tcMar>
              <w:top w:w="0" w:type="dxa"/>
              <w:left w:w="108" w:type="dxa"/>
              <w:bottom w:w="0" w:type="dxa"/>
              <w:right w:w="108" w:type="dxa"/>
            </w:tcMar>
            <w:vAlign w:val="bottom"/>
          </w:tcPr>
          <w:p w14:paraId="3415A6FC" w14:textId="6E5BBA9F" w:rsidR="00E917E9" w:rsidRPr="009E7617" w:rsidRDefault="00E917E9" w:rsidP="00F24475">
            <w:pPr>
              <w:spacing w:line="360" w:lineRule="exact"/>
              <w:jc w:val="right"/>
              <w:rPr>
                <w:rFonts w:ascii="Angsana New" w:hAnsi="Angsana New"/>
                <w:sz w:val="28"/>
                <w:szCs w:val="32"/>
              </w:rPr>
            </w:pPr>
            <w:r w:rsidRPr="00F87D32">
              <w:rPr>
                <w:rFonts w:ascii="Angsana New" w:hAnsi="Angsana New"/>
                <w:color w:val="000000" w:themeColor="text1"/>
                <w:sz w:val="28"/>
                <w:lang w:val="en-GB"/>
              </w:rPr>
              <w:t>17</w:t>
            </w:r>
            <w:r w:rsidRPr="005E0FE5">
              <w:rPr>
                <w:rFonts w:ascii="Angsana New" w:hAnsi="Angsana New"/>
                <w:color w:val="000000" w:themeColor="text1"/>
                <w:sz w:val="28"/>
                <w:lang w:val="en-GB"/>
              </w:rPr>
              <w:t>0</w:t>
            </w:r>
            <w:r w:rsidRPr="00F87D32">
              <w:rPr>
                <w:rFonts w:ascii="Angsana New" w:hAnsi="Angsana New"/>
                <w:color w:val="000000" w:themeColor="text1"/>
                <w:sz w:val="28"/>
              </w:rPr>
              <w:t>,</w:t>
            </w:r>
            <w:r w:rsidRPr="005E0FE5">
              <w:rPr>
                <w:rFonts w:ascii="Angsana New" w:hAnsi="Angsana New"/>
                <w:color w:val="000000" w:themeColor="text1"/>
                <w:sz w:val="28"/>
                <w:lang w:val="en-GB"/>
              </w:rPr>
              <w:t>0</w:t>
            </w:r>
            <w:r w:rsidRPr="00F87D32">
              <w:rPr>
                <w:rFonts w:ascii="Angsana New" w:hAnsi="Angsana New"/>
                <w:color w:val="000000" w:themeColor="text1"/>
                <w:sz w:val="28"/>
                <w:lang w:val="en-GB"/>
              </w:rPr>
              <w:t>32</w:t>
            </w:r>
          </w:p>
        </w:tc>
      </w:tr>
      <w:tr w:rsidR="00E917E9" w:rsidRPr="009E7617" w14:paraId="57FC782D" w14:textId="77777777" w:rsidTr="0031481A">
        <w:trPr>
          <w:cantSplit/>
        </w:trPr>
        <w:tc>
          <w:tcPr>
            <w:tcW w:w="5438" w:type="dxa"/>
            <w:tcMar>
              <w:top w:w="0" w:type="dxa"/>
              <w:left w:w="108" w:type="dxa"/>
              <w:bottom w:w="0" w:type="dxa"/>
              <w:right w:w="108" w:type="dxa"/>
            </w:tcMar>
          </w:tcPr>
          <w:p w14:paraId="67A764FE" w14:textId="59A613E0" w:rsidR="00E917E9" w:rsidRPr="009E7617" w:rsidRDefault="00E917E9" w:rsidP="00F24475">
            <w:pPr>
              <w:spacing w:line="360" w:lineRule="exact"/>
              <w:ind w:left="317" w:right="-131"/>
              <w:rPr>
                <w:rFonts w:ascii="Angsana New" w:hAnsi="Angsana New"/>
                <w:sz w:val="28"/>
                <w:cs/>
              </w:rPr>
            </w:pPr>
            <w:r w:rsidRPr="009E7617">
              <w:rPr>
                <w:rFonts w:ascii="Angsana New" w:hAnsi="Angsana New"/>
                <w:sz w:val="28"/>
              </w:rPr>
              <w:t>Decrease</w:t>
            </w:r>
          </w:p>
        </w:tc>
        <w:tc>
          <w:tcPr>
            <w:tcW w:w="1941" w:type="dxa"/>
            <w:tcBorders>
              <w:bottom w:val="single" w:sz="4" w:space="0" w:color="auto"/>
            </w:tcBorders>
            <w:shd w:val="clear" w:color="auto" w:fill="auto"/>
            <w:vAlign w:val="bottom"/>
          </w:tcPr>
          <w:p w14:paraId="1BDA4934" w14:textId="38DD9F7B" w:rsidR="00E917E9" w:rsidRPr="009E7617" w:rsidRDefault="00E917E9" w:rsidP="00F24475">
            <w:pPr>
              <w:spacing w:line="360" w:lineRule="exact"/>
              <w:jc w:val="right"/>
              <w:rPr>
                <w:rFonts w:ascii="Angsana New" w:hAnsi="Angsana New"/>
                <w:sz w:val="28"/>
                <w:szCs w:val="32"/>
              </w:rPr>
            </w:pPr>
            <w:r>
              <w:rPr>
                <w:rFonts w:ascii="Angsana New" w:eastAsia="PMingLiU" w:hAnsi="Angsana New" w:hint="cs"/>
                <w:color w:val="000000" w:themeColor="text1"/>
                <w:sz w:val="28"/>
                <w:cs/>
              </w:rPr>
              <w:t>(</w:t>
            </w:r>
            <w:r w:rsidR="002A6404" w:rsidRPr="002A6404">
              <w:rPr>
                <w:rFonts w:ascii="Angsana New" w:eastAsia="PMingLiU" w:hAnsi="Angsana New" w:hint="cs"/>
                <w:color w:val="000000" w:themeColor="text1"/>
                <w:sz w:val="28"/>
                <w:lang w:val="en-GB"/>
              </w:rPr>
              <w:t>1</w:t>
            </w:r>
            <w:r>
              <w:rPr>
                <w:rFonts w:ascii="Angsana New" w:eastAsia="PMingLiU" w:hAnsi="Angsana New" w:hint="cs"/>
                <w:color w:val="000000" w:themeColor="text1"/>
                <w:sz w:val="28"/>
                <w:cs/>
              </w:rPr>
              <w:t>,</w:t>
            </w:r>
            <w:r w:rsidR="002A6404" w:rsidRPr="002A6404">
              <w:rPr>
                <w:rFonts w:ascii="Angsana New" w:eastAsia="PMingLiU" w:hAnsi="Angsana New" w:hint="cs"/>
                <w:color w:val="000000" w:themeColor="text1"/>
                <w:sz w:val="28"/>
                <w:lang w:val="en-GB"/>
              </w:rPr>
              <w:t>184</w:t>
            </w:r>
            <w:r>
              <w:rPr>
                <w:rFonts w:ascii="Angsana New" w:eastAsia="PMingLiU" w:hAnsi="Angsana New" w:hint="cs"/>
                <w:color w:val="000000" w:themeColor="text1"/>
                <w:sz w:val="28"/>
                <w:cs/>
              </w:rPr>
              <w:t>)</w:t>
            </w:r>
          </w:p>
        </w:tc>
        <w:tc>
          <w:tcPr>
            <w:tcW w:w="180" w:type="dxa"/>
            <w:shd w:val="clear" w:color="auto" w:fill="auto"/>
          </w:tcPr>
          <w:p w14:paraId="20371D12" w14:textId="77777777" w:rsidR="00E917E9" w:rsidRPr="009E7617" w:rsidRDefault="00E917E9" w:rsidP="00F24475">
            <w:pPr>
              <w:spacing w:line="360" w:lineRule="exact"/>
              <w:jc w:val="right"/>
              <w:rPr>
                <w:rFonts w:ascii="Angsana New" w:hAnsi="Angsana New"/>
                <w:sz w:val="28"/>
                <w:szCs w:val="32"/>
              </w:rPr>
            </w:pPr>
          </w:p>
        </w:tc>
        <w:tc>
          <w:tcPr>
            <w:tcW w:w="1814" w:type="dxa"/>
            <w:tcBorders>
              <w:left w:val="nil"/>
              <w:bottom w:val="single" w:sz="4" w:space="0" w:color="auto"/>
              <w:right w:val="nil"/>
            </w:tcBorders>
            <w:shd w:val="clear" w:color="auto" w:fill="auto"/>
            <w:tcMar>
              <w:top w:w="0" w:type="dxa"/>
              <w:left w:w="108" w:type="dxa"/>
              <w:bottom w:w="0" w:type="dxa"/>
              <w:right w:w="108" w:type="dxa"/>
            </w:tcMar>
            <w:vAlign w:val="bottom"/>
          </w:tcPr>
          <w:p w14:paraId="7D62F275" w14:textId="7ED80DC1" w:rsidR="00E917E9" w:rsidRPr="009E7617" w:rsidRDefault="00E917E9" w:rsidP="00F24475">
            <w:pPr>
              <w:spacing w:line="360" w:lineRule="exact"/>
              <w:jc w:val="right"/>
              <w:rPr>
                <w:rFonts w:ascii="Angsana New" w:hAnsi="Angsana New"/>
                <w:sz w:val="28"/>
                <w:szCs w:val="32"/>
              </w:rPr>
            </w:pPr>
            <w:r>
              <w:rPr>
                <w:rFonts w:ascii="Angsana New" w:eastAsia="PMingLiU" w:hAnsi="Angsana New" w:hint="cs"/>
                <w:color w:val="000000" w:themeColor="text1"/>
                <w:sz w:val="28"/>
                <w:cs/>
              </w:rPr>
              <w:t>(</w:t>
            </w:r>
            <w:r w:rsidR="002A6404" w:rsidRPr="002A6404">
              <w:rPr>
                <w:rFonts w:ascii="Angsana New" w:eastAsia="PMingLiU" w:hAnsi="Angsana New" w:hint="cs"/>
                <w:color w:val="000000" w:themeColor="text1"/>
                <w:sz w:val="28"/>
                <w:lang w:val="en-GB"/>
              </w:rPr>
              <w:t>1</w:t>
            </w:r>
            <w:r>
              <w:rPr>
                <w:rFonts w:ascii="Angsana New" w:eastAsia="PMingLiU" w:hAnsi="Angsana New" w:hint="cs"/>
                <w:color w:val="000000" w:themeColor="text1"/>
                <w:sz w:val="28"/>
                <w:cs/>
              </w:rPr>
              <w:t>,</w:t>
            </w:r>
            <w:r w:rsidR="002A6404" w:rsidRPr="002A6404">
              <w:rPr>
                <w:rFonts w:ascii="Angsana New" w:eastAsia="PMingLiU" w:hAnsi="Angsana New" w:hint="cs"/>
                <w:color w:val="000000" w:themeColor="text1"/>
                <w:sz w:val="28"/>
                <w:lang w:val="en-GB"/>
              </w:rPr>
              <w:t>184</w:t>
            </w:r>
            <w:r>
              <w:rPr>
                <w:rFonts w:ascii="Angsana New" w:eastAsia="PMingLiU" w:hAnsi="Angsana New" w:hint="cs"/>
                <w:color w:val="000000" w:themeColor="text1"/>
                <w:sz w:val="28"/>
                <w:cs/>
              </w:rPr>
              <w:t>)</w:t>
            </w:r>
          </w:p>
        </w:tc>
      </w:tr>
      <w:tr w:rsidR="00E917E9" w:rsidRPr="009E7617" w14:paraId="477E26BE" w14:textId="77777777" w:rsidTr="0031481A">
        <w:trPr>
          <w:cantSplit/>
        </w:trPr>
        <w:tc>
          <w:tcPr>
            <w:tcW w:w="5438" w:type="dxa"/>
            <w:tcMar>
              <w:top w:w="0" w:type="dxa"/>
              <w:left w:w="108" w:type="dxa"/>
              <w:bottom w:w="0" w:type="dxa"/>
              <w:right w:w="108" w:type="dxa"/>
            </w:tcMar>
            <w:vAlign w:val="center"/>
          </w:tcPr>
          <w:p w14:paraId="0B9B31FD" w14:textId="408673A1" w:rsidR="00E917E9" w:rsidRPr="009E7617" w:rsidRDefault="00E917E9" w:rsidP="00F24475">
            <w:pPr>
              <w:spacing w:line="360" w:lineRule="exact"/>
              <w:ind w:left="317" w:right="-131"/>
              <w:rPr>
                <w:rFonts w:ascii="Angsana New" w:hAnsi="Angsana New"/>
                <w:sz w:val="28"/>
              </w:rPr>
            </w:pPr>
            <w:r w:rsidRPr="009E7617">
              <w:rPr>
                <w:rFonts w:ascii="Angsana New" w:hAnsi="Angsana New"/>
                <w:sz w:val="28"/>
              </w:rPr>
              <w:t xml:space="preserve">Balance as at </w:t>
            </w:r>
            <w:r w:rsidRPr="000D6A6B">
              <w:rPr>
                <w:rFonts w:asciiTheme="majorBidi" w:hAnsiTheme="majorBidi" w:cstheme="majorBidi"/>
                <w:sz w:val="28"/>
              </w:rPr>
              <w:t>ended of period</w:t>
            </w:r>
          </w:p>
        </w:tc>
        <w:tc>
          <w:tcPr>
            <w:tcW w:w="1941" w:type="dxa"/>
            <w:tcBorders>
              <w:top w:val="single" w:sz="4" w:space="0" w:color="auto"/>
              <w:bottom w:val="double" w:sz="4" w:space="0" w:color="auto"/>
            </w:tcBorders>
            <w:shd w:val="clear" w:color="auto" w:fill="auto"/>
            <w:vAlign w:val="bottom"/>
          </w:tcPr>
          <w:p w14:paraId="5BD97001" w14:textId="371AE810" w:rsidR="00E917E9" w:rsidRPr="009E7617" w:rsidRDefault="002A6404" w:rsidP="00F24475">
            <w:pPr>
              <w:spacing w:line="360" w:lineRule="exact"/>
              <w:jc w:val="right"/>
              <w:rPr>
                <w:rFonts w:ascii="Angsana New" w:hAnsi="Angsana New"/>
                <w:sz w:val="28"/>
                <w:szCs w:val="32"/>
              </w:rPr>
            </w:pPr>
            <w:r w:rsidRPr="002A6404">
              <w:rPr>
                <w:rFonts w:ascii="Angsana New" w:eastAsia="PMingLiU" w:hAnsi="Angsana New" w:hint="cs"/>
                <w:color w:val="000000" w:themeColor="text1"/>
                <w:sz w:val="28"/>
                <w:lang w:val="en-GB"/>
              </w:rPr>
              <w:t>221</w:t>
            </w:r>
            <w:r w:rsidR="00E917E9">
              <w:rPr>
                <w:rFonts w:ascii="Angsana New" w:eastAsia="PMingLiU" w:hAnsi="Angsana New" w:hint="cs"/>
                <w:color w:val="000000" w:themeColor="text1"/>
                <w:sz w:val="28"/>
                <w:cs/>
              </w:rPr>
              <w:t>,</w:t>
            </w:r>
            <w:r w:rsidRPr="002A6404">
              <w:rPr>
                <w:rFonts w:ascii="Angsana New" w:eastAsia="PMingLiU" w:hAnsi="Angsana New" w:hint="cs"/>
                <w:color w:val="000000" w:themeColor="text1"/>
                <w:sz w:val="28"/>
                <w:lang w:val="en-GB"/>
              </w:rPr>
              <w:t>626</w:t>
            </w:r>
          </w:p>
        </w:tc>
        <w:tc>
          <w:tcPr>
            <w:tcW w:w="180" w:type="dxa"/>
            <w:shd w:val="clear" w:color="auto" w:fill="auto"/>
          </w:tcPr>
          <w:p w14:paraId="3FAABFF0" w14:textId="77777777" w:rsidR="00E917E9" w:rsidRPr="009E7617" w:rsidRDefault="00E917E9" w:rsidP="00F24475">
            <w:pPr>
              <w:spacing w:line="360" w:lineRule="exact"/>
              <w:jc w:val="right"/>
              <w:rPr>
                <w:rFonts w:ascii="Angsana New" w:hAnsi="Angsana New"/>
                <w:sz w:val="28"/>
                <w:szCs w:val="32"/>
              </w:rPr>
            </w:pPr>
          </w:p>
        </w:tc>
        <w:tc>
          <w:tcPr>
            <w:tcW w:w="1814" w:type="dxa"/>
            <w:tcBorders>
              <w:top w:val="single" w:sz="4" w:space="0" w:color="auto"/>
              <w:left w:val="nil"/>
              <w:bottom w:val="double" w:sz="4" w:space="0" w:color="auto"/>
              <w:right w:val="nil"/>
            </w:tcBorders>
            <w:shd w:val="clear" w:color="auto" w:fill="auto"/>
            <w:tcMar>
              <w:top w:w="0" w:type="dxa"/>
              <w:left w:w="108" w:type="dxa"/>
              <w:bottom w:w="0" w:type="dxa"/>
              <w:right w:w="108" w:type="dxa"/>
            </w:tcMar>
            <w:vAlign w:val="bottom"/>
          </w:tcPr>
          <w:p w14:paraId="14923168" w14:textId="49FD652D" w:rsidR="00E917E9" w:rsidRPr="009E7617" w:rsidRDefault="002A6404" w:rsidP="00F24475">
            <w:pPr>
              <w:spacing w:line="360" w:lineRule="exact"/>
              <w:jc w:val="right"/>
              <w:rPr>
                <w:rFonts w:ascii="Angsana New" w:hAnsi="Angsana New"/>
                <w:sz w:val="28"/>
                <w:szCs w:val="32"/>
              </w:rPr>
            </w:pPr>
            <w:r w:rsidRPr="002A6404">
              <w:rPr>
                <w:rFonts w:ascii="Angsana New" w:eastAsia="PMingLiU" w:hAnsi="Angsana New" w:hint="cs"/>
                <w:color w:val="000000" w:themeColor="text1"/>
                <w:sz w:val="28"/>
                <w:lang w:val="en-GB"/>
              </w:rPr>
              <w:t>168</w:t>
            </w:r>
            <w:r w:rsidR="00E917E9">
              <w:rPr>
                <w:rFonts w:ascii="Angsana New" w:eastAsia="PMingLiU" w:hAnsi="Angsana New" w:hint="cs"/>
                <w:color w:val="000000" w:themeColor="text1"/>
                <w:sz w:val="28"/>
                <w:cs/>
              </w:rPr>
              <w:t>,</w:t>
            </w:r>
            <w:r w:rsidRPr="002A6404">
              <w:rPr>
                <w:rFonts w:ascii="Angsana New" w:eastAsia="PMingLiU" w:hAnsi="Angsana New" w:hint="cs"/>
                <w:color w:val="000000" w:themeColor="text1"/>
                <w:sz w:val="28"/>
                <w:lang w:val="en-GB"/>
              </w:rPr>
              <w:t>848</w:t>
            </w:r>
          </w:p>
        </w:tc>
      </w:tr>
    </w:tbl>
    <w:p w14:paraId="3BF2BF19" w14:textId="013D4383" w:rsidR="00DB2E35" w:rsidRDefault="00CC5BE5" w:rsidP="00F24475">
      <w:pPr>
        <w:pStyle w:val="1"/>
        <w:widowControl/>
        <w:spacing w:before="120" w:line="360" w:lineRule="exact"/>
        <w:ind w:right="0" w:firstLine="567"/>
        <w:jc w:val="thaiDistribute"/>
        <w:rPr>
          <w:rFonts w:ascii="Angsana New" w:hAnsi="Angsana New" w:cs="Angsana New"/>
          <w:color w:val="auto"/>
        </w:rPr>
      </w:pPr>
      <w:r w:rsidRPr="009E7617">
        <w:rPr>
          <w:rFonts w:ascii="Angsana New" w:hAnsi="Angsana New" w:cs="Angsana New"/>
          <w:color w:val="auto"/>
        </w:rPr>
        <w:t>The revaluation surplus can neither be offset against deficit nor used for dividend payment.</w:t>
      </w:r>
    </w:p>
    <w:p w14:paraId="0C2E2964" w14:textId="42215E1C" w:rsidR="008A7303" w:rsidRPr="009E7617" w:rsidRDefault="008A7303" w:rsidP="0069196F">
      <w:pPr>
        <w:pStyle w:val="ListParagraph"/>
        <w:numPr>
          <w:ilvl w:val="0"/>
          <w:numId w:val="1"/>
        </w:numPr>
        <w:tabs>
          <w:tab w:val="left" w:pos="1276"/>
        </w:tabs>
        <w:spacing w:before="240" w:after="120" w:line="360" w:lineRule="exact"/>
        <w:rPr>
          <w:rFonts w:ascii="Angsana New" w:hAnsi="Angsana New"/>
          <w:b/>
          <w:bCs/>
          <w:sz w:val="28"/>
        </w:rPr>
      </w:pPr>
      <w:r w:rsidRPr="009E7617">
        <w:rPr>
          <w:rFonts w:ascii="Angsana New" w:hAnsi="Angsana New"/>
          <w:b/>
          <w:bCs/>
          <w:sz w:val="28"/>
        </w:rPr>
        <w:t>EARNINGS (LOSS) PER SHARE</w:t>
      </w:r>
    </w:p>
    <w:p w14:paraId="61F6A0CA" w14:textId="77777777" w:rsidR="008A7303" w:rsidRPr="009E7617" w:rsidRDefault="008A7303" w:rsidP="003C42F5">
      <w:pPr>
        <w:tabs>
          <w:tab w:val="left" w:pos="900"/>
          <w:tab w:val="left" w:pos="2160"/>
          <w:tab w:val="left" w:pos="2880"/>
        </w:tabs>
        <w:spacing w:before="120" w:after="120" w:line="360" w:lineRule="exact"/>
        <w:ind w:left="567" w:hanging="605"/>
        <w:jc w:val="thaiDistribute"/>
        <w:rPr>
          <w:rFonts w:ascii="Angsana New" w:hAnsi="Angsana New"/>
          <w:sz w:val="28"/>
        </w:rPr>
      </w:pPr>
      <w:r w:rsidRPr="009E7617">
        <w:rPr>
          <w:rFonts w:ascii="Angsana New" w:hAnsi="Angsana New"/>
          <w:sz w:val="28"/>
          <w:cs/>
        </w:rPr>
        <w:tab/>
      </w:r>
      <w:r w:rsidRPr="009E7617">
        <w:rPr>
          <w:rFonts w:ascii="Angsana New" w:hAnsi="Angsana New"/>
          <w:spacing w:val="-2"/>
          <w:sz w:val="28"/>
        </w:rPr>
        <w:t>Basic earnings (loss) per share is calculated by dividing loss for the year attributable to equity holders of the Company (excluding other comprehensive income (loss</w:t>
      </w:r>
      <w:proofErr w:type="gramStart"/>
      <w:r w:rsidRPr="009E7617">
        <w:rPr>
          <w:rFonts w:ascii="Angsana New" w:hAnsi="Angsana New"/>
          <w:spacing w:val="-2"/>
          <w:sz w:val="28"/>
        </w:rPr>
        <w:t>) )</w:t>
      </w:r>
      <w:proofErr w:type="gramEnd"/>
      <w:r w:rsidRPr="009E7617">
        <w:rPr>
          <w:rFonts w:ascii="Angsana New" w:hAnsi="Angsana New"/>
          <w:spacing w:val="-2"/>
          <w:sz w:val="28"/>
        </w:rPr>
        <w:t xml:space="preserve"> by the weighted average number of ordinary shares in issue during the year</w:t>
      </w:r>
      <w:r w:rsidRPr="009E7617">
        <w:rPr>
          <w:rFonts w:ascii="Angsana New" w:hAnsi="Angsana New"/>
          <w:sz w:val="28"/>
        </w:rPr>
        <w:t>.</w:t>
      </w:r>
    </w:p>
    <w:p w14:paraId="4D835FD1" w14:textId="77777777" w:rsidR="008A7303" w:rsidRPr="009E7617" w:rsidRDefault="008A7303" w:rsidP="003C42F5">
      <w:pPr>
        <w:tabs>
          <w:tab w:val="left" w:pos="900"/>
          <w:tab w:val="left" w:pos="2160"/>
          <w:tab w:val="left" w:pos="2880"/>
        </w:tabs>
        <w:spacing w:before="120" w:after="120" w:line="360" w:lineRule="exact"/>
        <w:ind w:left="567" w:hanging="605"/>
        <w:jc w:val="thaiDistribute"/>
        <w:rPr>
          <w:rFonts w:ascii="Angsana New" w:hAnsi="Angsana New"/>
          <w:sz w:val="28"/>
        </w:rPr>
      </w:pPr>
      <w:r w:rsidRPr="009E7617">
        <w:rPr>
          <w:rFonts w:ascii="Angsana New" w:hAnsi="Angsana New"/>
          <w:sz w:val="28"/>
        </w:rPr>
        <w:tab/>
        <w:t>Diluted earnings (loss) per share is calculated by dividing loss for the year attributable to equity holders of the Company (excluding other comprehensive income (loss</w:t>
      </w:r>
      <w:proofErr w:type="gramStart"/>
      <w:r w:rsidRPr="009E7617">
        <w:rPr>
          <w:rFonts w:ascii="Angsana New" w:hAnsi="Angsana New"/>
          <w:sz w:val="28"/>
        </w:rPr>
        <w:t>) )</w:t>
      </w:r>
      <w:proofErr w:type="gramEnd"/>
      <w:r w:rsidRPr="009E7617">
        <w:rPr>
          <w:rFonts w:ascii="Angsana New" w:hAnsi="Angsana New"/>
          <w:sz w:val="28"/>
        </w:rPr>
        <w:t xml:space="preserv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14:paraId="0A66E778" w14:textId="75386C64" w:rsidR="00C968A8" w:rsidRDefault="008A7303" w:rsidP="0031481A">
      <w:pPr>
        <w:spacing w:before="120" w:after="120" w:line="360" w:lineRule="exact"/>
        <w:ind w:left="567" w:hanging="605"/>
        <w:jc w:val="thaiDistribute"/>
        <w:rPr>
          <w:rFonts w:ascii="Angsana New" w:hAnsi="Angsana New"/>
          <w:sz w:val="28"/>
        </w:rPr>
      </w:pPr>
      <w:r w:rsidRPr="009E7617">
        <w:rPr>
          <w:rFonts w:ascii="Angsana New" w:hAnsi="Angsana New"/>
          <w:sz w:val="28"/>
          <w:cs/>
        </w:rPr>
        <w:tab/>
      </w:r>
      <w:r w:rsidRPr="009E7617">
        <w:rPr>
          <w:rFonts w:ascii="Angsana New" w:hAnsi="Angsana New"/>
          <w:sz w:val="28"/>
        </w:rPr>
        <w:t>However, the Company did not present diluted earnings (loss) per share as conversion of the convertible debentures including the exercise of warrant to purchase the Company's ordinary shares will result in an increase in earnings (loss) per share.</w:t>
      </w:r>
      <w:bookmarkStart w:id="7" w:name="_35._ต้นทุนทางการเงิน"/>
      <w:bookmarkEnd w:id="7"/>
    </w:p>
    <w:p w14:paraId="12E8D1CD" w14:textId="3253E666" w:rsidR="00986015" w:rsidRPr="009E7617" w:rsidRDefault="00BD4439" w:rsidP="00C968A8">
      <w:pPr>
        <w:pStyle w:val="ListParagraph"/>
        <w:numPr>
          <w:ilvl w:val="0"/>
          <w:numId w:val="1"/>
        </w:numPr>
        <w:tabs>
          <w:tab w:val="left" w:pos="1276"/>
        </w:tabs>
        <w:spacing w:before="240" w:after="120" w:line="350" w:lineRule="exact"/>
        <w:rPr>
          <w:rFonts w:ascii="Angsana New" w:hAnsi="Angsana New"/>
          <w:b/>
          <w:bCs/>
          <w:sz w:val="28"/>
        </w:rPr>
      </w:pPr>
      <w:r w:rsidRPr="009E7617">
        <w:rPr>
          <w:rFonts w:ascii="Angsana New" w:hAnsi="Angsana New"/>
          <w:b/>
          <w:bCs/>
          <w:sz w:val="28"/>
        </w:rPr>
        <w:t>SEGMENT INFORMATION</w:t>
      </w:r>
    </w:p>
    <w:p w14:paraId="2C8A197B" w14:textId="06051628" w:rsidR="00F707DC" w:rsidRDefault="00F707DC" w:rsidP="00C968A8">
      <w:pPr>
        <w:spacing w:before="120" w:after="120" w:line="350" w:lineRule="exact"/>
        <w:ind w:left="539"/>
        <w:jc w:val="thaiDistribute"/>
        <w:rPr>
          <w:rFonts w:asciiTheme="majorBidi" w:eastAsia="Times New Roman" w:hAnsiTheme="majorBidi" w:cstheme="majorBidi"/>
          <w:sz w:val="28"/>
        </w:rPr>
      </w:pPr>
      <w:r w:rsidRPr="00F707DC">
        <w:rPr>
          <w:rFonts w:asciiTheme="majorBidi" w:eastAsia="Times New Roman" w:hAnsiTheme="majorBidi" w:cstheme="majorBidi"/>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r>
        <w:rPr>
          <w:rFonts w:asciiTheme="majorBidi" w:eastAsia="Times New Roman" w:hAnsiTheme="majorBidi" w:cstheme="majorBidi"/>
          <w:sz w:val="28"/>
        </w:rPr>
        <w:t xml:space="preserve"> </w:t>
      </w:r>
      <w:r w:rsidRPr="00F707DC">
        <w:rPr>
          <w:rFonts w:asciiTheme="majorBidi" w:eastAsia="Times New Roman" w:hAnsiTheme="majorBidi" w:cstheme="majorBidi"/>
          <w:sz w:val="28"/>
        </w:rPr>
        <w:t>The group of companies primarily operates in three main business segments: food and beverage retail, hotel business (under renovation), and office building rental, all within the same geographical area, which is Thailand. The performance of each segment is evaluated based on the profit or loss generated, using the same criteria as in the financial statements. Therefore, the revenue, profit (loss) from operations reported in the financial statements is considered as reporting for each business segment and geographical area.</w:t>
      </w:r>
    </w:p>
    <w:p w14:paraId="3F1B05C1" w14:textId="01391463" w:rsidR="00F35AD0" w:rsidRDefault="008A7303" w:rsidP="00C968A8">
      <w:pPr>
        <w:spacing w:before="120" w:after="120" w:line="350" w:lineRule="exact"/>
        <w:ind w:left="605" w:hanging="38"/>
        <w:jc w:val="thaiDistribute"/>
        <w:rPr>
          <w:rFonts w:ascii="Angsana New" w:eastAsia="Times New Roman" w:hAnsi="Angsana New"/>
          <w:sz w:val="28"/>
        </w:rPr>
      </w:pPr>
      <w:r w:rsidRPr="009E7617">
        <w:rPr>
          <w:rFonts w:ascii="Angsana New" w:eastAsia="Times New Roman" w:hAnsi="Angsana New"/>
          <w:sz w:val="28"/>
        </w:rPr>
        <w:t xml:space="preserve">The Company has no revenue from any customer equal to or greater than </w:t>
      </w:r>
      <w:r w:rsidR="002A6404" w:rsidRPr="002A6404">
        <w:rPr>
          <w:rFonts w:ascii="Angsana New" w:eastAsia="Times New Roman" w:hAnsi="Angsana New"/>
          <w:sz w:val="28"/>
          <w:lang w:val="en-GB"/>
        </w:rPr>
        <w:t>10</w:t>
      </w:r>
      <w:r w:rsidRPr="009E7617">
        <w:rPr>
          <w:rFonts w:ascii="Angsana New" w:eastAsia="Times New Roman" w:hAnsi="Angsana New"/>
          <w:sz w:val="28"/>
        </w:rPr>
        <w:t>% of the Company's revenue.</w:t>
      </w:r>
    </w:p>
    <w:p w14:paraId="226F0F13" w14:textId="77777777" w:rsidR="00BD2623" w:rsidRPr="00BD2623" w:rsidRDefault="00BD2623" w:rsidP="00F24475">
      <w:pPr>
        <w:numPr>
          <w:ilvl w:val="0"/>
          <w:numId w:val="1"/>
        </w:numPr>
        <w:tabs>
          <w:tab w:val="left" w:pos="1276"/>
        </w:tabs>
        <w:spacing w:before="120" w:after="120" w:line="310" w:lineRule="exact"/>
        <w:ind w:left="562" w:hanging="562"/>
        <w:contextualSpacing/>
        <w:rPr>
          <w:rFonts w:asciiTheme="majorBidi" w:hAnsiTheme="majorBidi" w:cstheme="majorBidi"/>
          <w:b/>
          <w:bCs/>
          <w:sz w:val="28"/>
        </w:rPr>
      </w:pPr>
      <w:r w:rsidRPr="00BD2623">
        <w:rPr>
          <w:rFonts w:asciiTheme="majorBidi" w:hAnsiTheme="majorBidi" w:cstheme="majorBidi"/>
          <w:b/>
          <w:bCs/>
          <w:sz w:val="28"/>
        </w:rPr>
        <w:lastRenderedPageBreak/>
        <w:t>FINANCIAL INSTRUMENTS</w:t>
      </w:r>
    </w:p>
    <w:p w14:paraId="19A213C3" w14:textId="77777777" w:rsidR="00BD2623" w:rsidRPr="00BD2623" w:rsidRDefault="00BD2623" w:rsidP="00F24475">
      <w:pPr>
        <w:spacing w:before="240" w:after="120" w:line="310" w:lineRule="exact"/>
        <w:ind w:left="448" w:firstLine="119"/>
        <w:jc w:val="both"/>
        <w:rPr>
          <w:rFonts w:asciiTheme="majorBidi" w:eastAsia="Times New Roman" w:hAnsiTheme="majorBidi" w:cstheme="majorBidi"/>
          <w:sz w:val="28"/>
        </w:rPr>
      </w:pPr>
      <w:r w:rsidRPr="00BD2623">
        <w:rPr>
          <w:rFonts w:asciiTheme="majorBidi" w:eastAsia="Times New Roman" w:hAnsiTheme="majorBidi" w:cstheme="majorBidi"/>
          <w:sz w:val="28"/>
        </w:rPr>
        <w:t xml:space="preserve">The fair values of the financial assets and financial liabilities approximate their carrying values. </w:t>
      </w:r>
    </w:p>
    <w:p w14:paraId="21B51FB1" w14:textId="77777777" w:rsidR="003C42F5" w:rsidRDefault="00BD2623" w:rsidP="00F24475">
      <w:pPr>
        <w:numPr>
          <w:ilvl w:val="0"/>
          <w:numId w:val="2"/>
        </w:numPr>
        <w:spacing w:after="120" w:line="310" w:lineRule="exact"/>
        <w:ind w:left="993" w:hanging="426"/>
        <w:jc w:val="both"/>
        <w:rPr>
          <w:rFonts w:asciiTheme="majorBidi" w:eastAsia="Times New Roman" w:hAnsiTheme="majorBidi" w:cstheme="majorBidi"/>
          <w:sz w:val="28"/>
        </w:rPr>
      </w:pPr>
      <w:r w:rsidRPr="00BD2623">
        <w:rPr>
          <w:rFonts w:asciiTheme="majorBidi" w:hAnsiTheme="majorBidi" w:cstheme="majorBidi"/>
          <w:sz w:val="28"/>
        </w:rPr>
        <w:t xml:space="preserve">For financial assets and liabilities which have short - term maturity, including cash and cash equivalents, trade and other current receivables, short - term loan, bank overdrafts, trade and other current payables, short - term borrowings, short - term bonds, their carrying amounts in the statement of financial position approximate their fair values. </w:t>
      </w:r>
    </w:p>
    <w:p w14:paraId="28C02F4C" w14:textId="45FA6622" w:rsidR="00BD2623" w:rsidRPr="003C42F5" w:rsidRDefault="00BD2623" w:rsidP="00F24475">
      <w:pPr>
        <w:numPr>
          <w:ilvl w:val="0"/>
          <w:numId w:val="2"/>
        </w:numPr>
        <w:spacing w:after="120" w:line="310" w:lineRule="exact"/>
        <w:ind w:left="993" w:hanging="426"/>
        <w:jc w:val="both"/>
        <w:rPr>
          <w:rFonts w:asciiTheme="majorBidi" w:eastAsia="Times New Roman" w:hAnsiTheme="majorBidi" w:cstheme="majorBidi"/>
          <w:sz w:val="28"/>
        </w:rPr>
      </w:pPr>
      <w:r w:rsidRPr="003C42F5">
        <w:rPr>
          <w:rFonts w:asciiTheme="majorBidi" w:hAnsiTheme="majorBidi" w:cstheme="majorBidi"/>
          <w:sz w:val="28"/>
        </w:rPr>
        <w:t xml:space="preserve">Lease liabilities and long - term </w:t>
      </w:r>
      <w:r w:rsidR="008F3CE2">
        <w:rPr>
          <w:rFonts w:asciiTheme="majorBidi" w:hAnsiTheme="majorBidi" w:cstheme="majorBidi"/>
          <w:sz w:val="28"/>
        </w:rPr>
        <w:t>loan</w:t>
      </w:r>
      <w:r w:rsidRPr="003C42F5">
        <w:rPr>
          <w:rFonts w:asciiTheme="majorBidi" w:hAnsiTheme="majorBidi" w:cstheme="majorBidi"/>
          <w:sz w:val="28"/>
        </w:rPr>
        <w:t xml:space="preserve">s that pays interest at a rate close to the market rate. their carrying amounts in the statement of financial position approximate their fair values. </w:t>
      </w:r>
    </w:p>
    <w:p w14:paraId="2CF085D0" w14:textId="10A32C05" w:rsidR="00AF5D1F" w:rsidRDefault="00BD2623" w:rsidP="00F24475">
      <w:pPr>
        <w:pStyle w:val="ListParagraph"/>
        <w:tabs>
          <w:tab w:val="left" w:pos="1276"/>
        </w:tabs>
        <w:spacing w:before="120" w:after="120" w:line="310" w:lineRule="exact"/>
        <w:ind w:left="539"/>
        <w:rPr>
          <w:rFonts w:asciiTheme="majorBidi" w:hAnsiTheme="majorBidi" w:cstheme="majorBidi"/>
          <w:sz w:val="28"/>
        </w:rPr>
      </w:pPr>
      <w:r w:rsidRPr="00BD2623">
        <w:rPr>
          <w:rFonts w:asciiTheme="majorBidi" w:hAnsiTheme="majorBidi" w:cstheme="majorBidi"/>
          <w:sz w:val="28"/>
        </w:rPr>
        <w:t>Book value of the above financial assets and liabilities are measured at amortized cost</w:t>
      </w:r>
      <w:r>
        <w:rPr>
          <w:rFonts w:asciiTheme="majorBidi" w:hAnsiTheme="majorBidi" w:cstheme="majorBidi"/>
          <w:sz w:val="28"/>
        </w:rPr>
        <w:t>.</w:t>
      </w:r>
    </w:p>
    <w:p w14:paraId="17658E15" w14:textId="21B69299" w:rsidR="00BD2623" w:rsidRPr="00C36905" w:rsidRDefault="00BD2623" w:rsidP="00F24475">
      <w:pPr>
        <w:pStyle w:val="ListParagraph"/>
        <w:numPr>
          <w:ilvl w:val="0"/>
          <w:numId w:val="1"/>
        </w:numPr>
        <w:tabs>
          <w:tab w:val="left" w:pos="1276"/>
        </w:tabs>
        <w:spacing w:before="240" w:after="120" w:line="310" w:lineRule="exact"/>
        <w:ind w:left="561" w:hanging="561"/>
        <w:contextualSpacing w:val="0"/>
        <w:rPr>
          <w:rFonts w:asciiTheme="majorBidi" w:hAnsiTheme="majorBidi" w:cstheme="majorBidi"/>
          <w:b/>
          <w:bCs/>
          <w:sz w:val="28"/>
        </w:rPr>
      </w:pPr>
      <w:r w:rsidRPr="00C36905">
        <w:rPr>
          <w:rFonts w:asciiTheme="majorBidi" w:hAnsiTheme="majorBidi" w:cstheme="majorBidi"/>
          <w:b/>
          <w:bCs/>
          <w:sz w:val="28"/>
        </w:rPr>
        <w:t>F</w:t>
      </w:r>
      <w:r w:rsidR="002B17E6">
        <w:rPr>
          <w:rFonts w:asciiTheme="majorBidi" w:hAnsiTheme="majorBidi" w:cstheme="majorBidi"/>
          <w:b/>
          <w:bCs/>
          <w:sz w:val="28"/>
        </w:rPr>
        <w:t>AIR VALUES OF HIERARCHY</w:t>
      </w:r>
    </w:p>
    <w:p w14:paraId="2E08856F" w14:textId="11D6ECDC" w:rsidR="00BD2623" w:rsidRDefault="002348BB" w:rsidP="00F24475">
      <w:pPr>
        <w:spacing w:before="120" w:after="120" w:line="310" w:lineRule="exact"/>
        <w:ind w:left="567"/>
        <w:jc w:val="both"/>
        <w:rPr>
          <w:rFonts w:asciiTheme="majorBidi" w:eastAsia="Times New Roman" w:hAnsiTheme="majorBidi" w:cstheme="majorBidi"/>
          <w:sz w:val="28"/>
        </w:rPr>
      </w:pPr>
      <w:r w:rsidRPr="002348BB">
        <w:rPr>
          <w:rFonts w:asciiTheme="majorBidi" w:eastAsia="Times New Roman" w:hAnsiTheme="majorBidi" w:cstheme="majorBidi"/>
          <w:sz w:val="28"/>
        </w:rPr>
        <w:t xml:space="preserve">As at </w:t>
      </w:r>
      <w:r w:rsidR="00B52554">
        <w:rPr>
          <w:rFonts w:asciiTheme="majorBidi" w:eastAsia="Times New Roman" w:hAnsiTheme="majorBidi" w:cstheme="majorBidi"/>
          <w:sz w:val="28"/>
        </w:rPr>
        <w:t>June</w:t>
      </w:r>
      <w:r w:rsidRPr="002348BB">
        <w:rPr>
          <w:rFonts w:asciiTheme="majorBidi" w:eastAsia="Times New Roman" w:hAnsiTheme="majorBidi" w:cstheme="majorBidi"/>
          <w:sz w:val="28"/>
        </w:rPr>
        <w:t xml:space="preserve"> </w:t>
      </w:r>
      <w:r w:rsidR="002A6404" w:rsidRPr="002A6404">
        <w:rPr>
          <w:rFonts w:asciiTheme="majorBidi" w:eastAsia="Times New Roman" w:hAnsiTheme="majorBidi" w:cstheme="majorBidi"/>
          <w:sz w:val="28"/>
          <w:lang w:val="en-GB"/>
        </w:rPr>
        <w:t>30</w:t>
      </w:r>
      <w:r w:rsidRPr="002348BB">
        <w:rPr>
          <w:rFonts w:asciiTheme="majorBidi" w:eastAsia="Times New Roman" w:hAnsiTheme="majorBidi" w:cstheme="majorBidi"/>
          <w:sz w:val="28"/>
        </w:rPr>
        <w:t xml:space="preserve">, </w:t>
      </w:r>
      <w:r w:rsidR="002A6404" w:rsidRPr="002A6404">
        <w:rPr>
          <w:rFonts w:asciiTheme="majorBidi" w:eastAsia="Times New Roman" w:hAnsiTheme="majorBidi" w:cstheme="majorBidi"/>
          <w:sz w:val="28"/>
          <w:lang w:val="en-GB"/>
        </w:rPr>
        <w:t>2024</w:t>
      </w:r>
      <w:r w:rsidRPr="002348BB">
        <w:rPr>
          <w:rFonts w:asciiTheme="majorBidi" w:eastAsia="Times New Roman" w:hAnsiTheme="majorBidi" w:cstheme="majorBidi"/>
          <w:sz w:val="28"/>
        </w:rPr>
        <w:t xml:space="preserve"> and December </w:t>
      </w:r>
      <w:r w:rsidR="002A6404" w:rsidRPr="002A6404">
        <w:rPr>
          <w:rFonts w:asciiTheme="majorBidi" w:eastAsia="Times New Roman" w:hAnsiTheme="majorBidi" w:cstheme="majorBidi"/>
          <w:sz w:val="28"/>
          <w:lang w:val="en-GB"/>
        </w:rPr>
        <w:t>31</w:t>
      </w:r>
      <w:r w:rsidRPr="002348BB">
        <w:rPr>
          <w:rFonts w:asciiTheme="majorBidi" w:eastAsia="Times New Roman" w:hAnsiTheme="majorBidi" w:cstheme="majorBidi"/>
          <w:sz w:val="28"/>
        </w:rPr>
        <w:t xml:space="preserve">, </w:t>
      </w:r>
      <w:r w:rsidR="002A6404" w:rsidRPr="002A6404">
        <w:rPr>
          <w:rFonts w:asciiTheme="majorBidi" w:eastAsia="Times New Roman" w:hAnsiTheme="majorBidi" w:cstheme="majorBidi"/>
          <w:sz w:val="28"/>
          <w:lang w:val="en-GB"/>
        </w:rPr>
        <w:t>2023</w:t>
      </w:r>
      <w:r w:rsidR="00BD2623" w:rsidRPr="000E495A">
        <w:rPr>
          <w:rFonts w:asciiTheme="majorBidi" w:eastAsia="Times New Roman" w:hAnsiTheme="majorBidi" w:cstheme="majorBidi"/>
          <w:sz w:val="28"/>
        </w:rPr>
        <w:t xml:space="preserve">, </w:t>
      </w:r>
      <w:r w:rsidR="00BD2623" w:rsidRPr="000E495A">
        <w:rPr>
          <w:rFonts w:asciiTheme="majorBidi" w:hAnsiTheme="majorBidi" w:cstheme="majorBidi"/>
          <w:sz w:val="28"/>
        </w:rPr>
        <w:t>the Group</w:t>
      </w:r>
      <w:r w:rsidR="00BD2623" w:rsidRPr="000E495A">
        <w:rPr>
          <w:rFonts w:asciiTheme="majorBidi" w:eastAsia="Times New Roman" w:hAnsiTheme="majorBidi" w:cstheme="majorBidi"/>
          <w:sz w:val="28"/>
        </w:rPr>
        <w:t xml:space="preserve"> has assets and liabilities measured at fair value but does not include items where the fair value approximates the carrying amount as </w:t>
      </w:r>
      <w:proofErr w:type="gramStart"/>
      <w:r w:rsidR="00BD2623" w:rsidRPr="000E495A">
        <w:rPr>
          <w:rFonts w:asciiTheme="majorBidi" w:eastAsia="Times New Roman" w:hAnsiTheme="majorBidi" w:cstheme="majorBidi"/>
          <w:sz w:val="28"/>
        </w:rPr>
        <w:t>follows :</w:t>
      </w:r>
      <w:proofErr w:type="gramEnd"/>
    </w:p>
    <w:tbl>
      <w:tblPr>
        <w:tblW w:w="4866" w:type="pct"/>
        <w:tblInd w:w="250" w:type="dxa"/>
        <w:tblLayout w:type="fixed"/>
        <w:tblLook w:val="04A0" w:firstRow="1" w:lastRow="0" w:firstColumn="1" w:lastColumn="0" w:noHBand="0" w:noVBand="1"/>
      </w:tblPr>
      <w:tblGrid>
        <w:gridCol w:w="1468"/>
        <w:gridCol w:w="969"/>
        <w:gridCol w:w="970"/>
        <w:gridCol w:w="972"/>
        <w:gridCol w:w="973"/>
        <w:gridCol w:w="970"/>
        <w:gridCol w:w="972"/>
        <w:gridCol w:w="970"/>
        <w:gridCol w:w="972"/>
      </w:tblGrid>
      <w:tr w:rsidR="00BD2623" w:rsidRPr="000E495A" w14:paraId="013ADB8E" w14:textId="77777777" w:rsidTr="00E261CF">
        <w:tc>
          <w:tcPr>
            <w:tcW w:w="795" w:type="pct"/>
            <w:vAlign w:val="bottom"/>
          </w:tcPr>
          <w:p w14:paraId="17F3C9F2" w14:textId="77777777" w:rsidR="00BD2623" w:rsidRPr="000E495A" w:rsidRDefault="00BD2623" w:rsidP="00F24475">
            <w:pPr>
              <w:spacing w:line="310" w:lineRule="exact"/>
              <w:ind w:left="-106"/>
              <w:rPr>
                <w:rFonts w:asciiTheme="majorBidi" w:eastAsia="Arial Unicode MS" w:hAnsiTheme="majorBidi" w:cstheme="majorBidi"/>
                <w:b/>
                <w:bCs/>
                <w:spacing w:val="-4"/>
                <w:sz w:val="28"/>
                <w:lang w:val="en-GB" w:eastAsia="en-GB"/>
              </w:rPr>
            </w:pPr>
          </w:p>
        </w:tc>
        <w:tc>
          <w:tcPr>
            <w:tcW w:w="4205" w:type="pct"/>
            <w:gridSpan w:val="8"/>
            <w:tcBorders>
              <w:left w:val="nil"/>
              <w:right w:val="nil"/>
            </w:tcBorders>
            <w:vAlign w:val="bottom"/>
          </w:tcPr>
          <w:p w14:paraId="7E96FB7D" w14:textId="77777777" w:rsidR="00BD2623" w:rsidRPr="000E495A" w:rsidRDefault="00BD2623" w:rsidP="00F24475">
            <w:pPr>
              <w:pBdr>
                <w:bottom w:val="single" w:sz="4" w:space="1" w:color="auto"/>
              </w:pBdr>
              <w:spacing w:line="310" w:lineRule="exact"/>
              <w:ind w:right="-107"/>
              <w:jc w:val="right"/>
              <w:rPr>
                <w:rFonts w:asciiTheme="majorBidi" w:eastAsia="Arial Unicode MS" w:hAnsiTheme="majorBidi" w:cstheme="majorBidi"/>
                <w:spacing w:val="-4"/>
                <w:sz w:val="28"/>
                <w:cs/>
                <w:lang w:eastAsia="en-GB"/>
              </w:rPr>
            </w:pPr>
            <w:r w:rsidRPr="000E495A">
              <w:rPr>
                <w:rFonts w:asciiTheme="majorBidi" w:hAnsiTheme="majorBidi" w:cstheme="majorBidi"/>
                <w:sz w:val="28"/>
                <w:cs/>
              </w:rPr>
              <w:t>(</w:t>
            </w:r>
            <w:r w:rsidRPr="000E495A">
              <w:rPr>
                <w:rFonts w:asciiTheme="majorBidi" w:hAnsiTheme="majorBidi" w:cstheme="majorBidi"/>
                <w:sz w:val="28"/>
              </w:rPr>
              <w:t>Unit : Million Baht</w:t>
            </w:r>
            <w:r w:rsidRPr="000E495A">
              <w:rPr>
                <w:rFonts w:asciiTheme="majorBidi" w:hAnsiTheme="majorBidi" w:cstheme="majorBidi"/>
                <w:sz w:val="28"/>
                <w:cs/>
              </w:rPr>
              <w:t>)</w:t>
            </w:r>
          </w:p>
        </w:tc>
      </w:tr>
      <w:tr w:rsidR="00BD2623" w:rsidRPr="000E495A" w14:paraId="64A75F27" w14:textId="77777777" w:rsidTr="00E261CF">
        <w:tc>
          <w:tcPr>
            <w:tcW w:w="795" w:type="pct"/>
            <w:vAlign w:val="bottom"/>
          </w:tcPr>
          <w:p w14:paraId="4A0594DA" w14:textId="77777777" w:rsidR="00BD2623" w:rsidRPr="000E495A" w:rsidRDefault="00BD2623" w:rsidP="00F24475">
            <w:pPr>
              <w:spacing w:line="310" w:lineRule="exact"/>
              <w:ind w:left="-106"/>
              <w:rPr>
                <w:rFonts w:asciiTheme="majorBidi" w:eastAsia="Arial Unicode MS" w:hAnsiTheme="majorBidi" w:cstheme="majorBidi"/>
                <w:b/>
                <w:bCs/>
                <w:spacing w:val="-4"/>
                <w:sz w:val="28"/>
                <w:lang w:val="en-GB" w:eastAsia="en-GB"/>
              </w:rPr>
            </w:pPr>
          </w:p>
        </w:tc>
        <w:tc>
          <w:tcPr>
            <w:tcW w:w="4205" w:type="pct"/>
            <w:gridSpan w:val="8"/>
            <w:tcBorders>
              <w:left w:val="nil"/>
              <w:right w:val="nil"/>
            </w:tcBorders>
            <w:vAlign w:val="bottom"/>
          </w:tcPr>
          <w:p w14:paraId="532C46DD" w14:textId="77777777" w:rsidR="00BD2623" w:rsidRPr="000E495A" w:rsidRDefault="00BD2623" w:rsidP="00F24475">
            <w:pPr>
              <w:pBdr>
                <w:bottom w:val="single" w:sz="4" w:space="1" w:color="auto"/>
              </w:pBdr>
              <w:tabs>
                <w:tab w:val="center" w:pos="8100"/>
              </w:tabs>
              <w:spacing w:line="310" w:lineRule="exact"/>
              <w:ind w:left="-19" w:right="-107"/>
              <w:jc w:val="center"/>
              <w:rPr>
                <w:rFonts w:asciiTheme="majorBidi" w:hAnsiTheme="majorBidi" w:cstheme="majorBidi"/>
                <w:sz w:val="28"/>
                <w:cs/>
              </w:rPr>
            </w:pPr>
            <w:r w:rsidRPr="000E495A">
              <w:rPr>
                <w:rFonts w:asciiTheme="majorBidi" w:hAnsiTheme="majorBidi" w:cstheme="majorBidi"/>
                <w:sz w:val="28"/>
              </w:rPr>
              <w:t>Consolidated financial statements</w:t>
            </w:r>
          </w:p>
        </w:tc>
      </w:tr>
      <w:tr w:rsidR="00BD2623" w:rsidRPr="000E495A" w14:paraId="5B3C3301" w14:textId="77777777" w:rsidTr="00EB0069">
        <w:tc>
          <w:tcPr>
            <w:tcW w:w="795" w:type="pct"/>
            <w:vAlign w:val="bottom"/>
          </w:tcPr>
          <w:p w14:paraId="03FA5754" w14:textId="77777777" w:rsidR="00BD2623" w:rsidRPr="000E495A" w:rsidRDefault="00BD2623" w:rsidP="00F24475">
            <w:pPr>
              <w:spacing w:line="310" w:lineRule="exact"/>
              <w:ind w:left="-108"/>
              <w:rPr>
                <w:rFonts w:asciiTheme="majorBidi" w:eastAsia="Arial Unicode MS" w:hAnsiTheme="majorBidi" w:cstheme="majorBidi"/>
                <w:b/>
                <w:bCs/>
                <w:spacing w:val="-4"/>
                <w:sz w:val="28"/>
                <w:lang w:val="en-GB" w:eastAsia="en-GB"/>
              </w:rPr>
            </w:pPr>
          </w:p>
        </w:tc>
        <w:tc>
          <w:tcPr>
            <w:tcW w:w="1050" w:type="pct"/>
            <w:gridSpan w:val="2"/>
            <w:tcBorders>
              <w:left w:val="nil"/>
              <w:right w:val="nil"/>
            </w:tcBorders>
            <w:vAlign w:val="bottom"/>
            <w:hideMark/>
          </w:tcPr>
          <w:p w14:paraId="35F4E42B" w14:textId="77777777" w:rsidR="00BD2623" w:rsidRPr="000E495A" w:rsidRDefault="00BD2623" w:rsidP="00F24475">
            <w:pPr>
              <w:pBdr>
                <w:bottom w:val="single" w:sz="4" w:space="1" w:color="auto"/>
              </w:pBdr>
              <w:spacing w:line="310" w:lineRule="exact"/>
              <w:ind w:right="-109"/>
              <w:jc w:val="center"/>
              <w:rPr>
                <w:rFonts w:asciiTheme="majorBidi" w:eastAsia="Arial Unicode MS" w:hAnsiTheme="majorBidi" w:cstheme="majorBidi"/>
                <w:spacing w:val="-4"/>
                <w:sz w:val="28"/>
                <w:lang w:val="en-GB" w:eastAsia="en-GB"/>
              </w:rPr>
            </w:pPr>
            <w:r w:rsidRPr="000E495A">
              <w:rPr>
                <w:rFonts w:asciiTheme="majorBidi" w:eastAsia="Arial Unicode MS" w:hAnsiTheme="majorBidi" w:cstheme="majorBidi"/>
                <w:spacing w:val="-4"/>
                <w:sz w:val="28"/>
                <w:lang w:val="en-GB" w:eastAsia="en-GB"/>
              </w:rPr>
              <w:t>Level 1</w:t>
            </w:r>
          </w:p>
        </w:tc>
        <w:tc>
          <w:tcPr>
            <w:tcW w:w="1053" w:type="pct"/>
            <w:gridSpan w:val="2"/>
            <w:tcBorders>
              <w:left w:val="nil"/>
              <w:right w:val="nil"/>
            </w:tcBorders>
            <w:vAlign w:val="bottom"/>
            <w:hideMark/>
          </w:tcPr>
          <w:p w14:paraId="0EE2175F" w14:textId="77777777" w:rsidR="00BD2623" w:rsidRPr="000E495A" w:rsidRDefault="00BD2623" w:rsidP="00F24475">
            <w:pPr>
              <w:pBdr>
                <w:bottom w:val="single" w:sz="4" w:space="1" w:color="auto"/>
              </w:pBdr>
              <w:spacing w:line="310" w:lineRule="exact"/>
              <w:ind w:right="-38"/>
              <w:jc w:val="center"/>
              <w:rPr>
                <w:rFonts w:asciiTheme="majorBidi" w:eastAsia="Arial Unicode MS" w:hAnsiTheme="majorBidi" w:cstheme="majorBidi"/>
                <w:spacing w:val="-4"/>
                <w:sz w:val="28"/>
                <w:lang w:val="en-GB" w:eastAsia="en-GB"/>
              </w:rPr>
            </w:pPr>
            <w:r w:rsidRPr="000E495A">
              <w:rPr>
                <w:rFonts w:asciiTheme="majorBidi" w:eastAsia="Arial Unicode MS" w:hAnsiTheme="majorBidi" w:cstheme="majorBidi"/>
                <w:spacing w:val="-4"/>
                <w:sz w:val="28"/>
                <w:lang w:val="en-GB" w:eastAsia="en-GB"/>
              </w:rPr>
              <w:t>Level 2</w:t>
            </w:r>
          </w:p>
        </w:tc>
        <w:tc>
          <w:tcPr>
            <w:tcW w:w="1051" w:type="pct"/>
            <w:gridSpan w:val="2"/>
            <w:tcBorders>
              <w:left w:val="nil"/>
              <w:right w:val="nil"/>
            </w:tcBorders>
            <w:vAlign w:val="bottom"/>
            <w:hideMark/>
          </w:tcPr>
          <w:p w14:paraId="12A75182" w14:textId="6DD95148" w:rsidR="00BD2623" w:rsidRPr="000E495A" w:rsidRDefault="00BD2623" w:rsidP="00F24475">
            <w:pPr>
              <w:pBdr>
                <w:bottom w:val="single" w:sz="4" w:space="1" w:color="auto"/>
              </w:pBdr>
              <w:spacing w:line="310" w:lineRule="exact"/>
              <w:ind w:right="-104"/>
              <w:jc w:val="center"/>
              <w:rPr>
                <w:rFonts w:asciiTheme="majorBidi" w:eastAsia="Arial Unicode MS" w:hAnsiTheme="majorBidi" w:cstheme="majorBidi"/>
                <w:spacing w:val="-4"/>
                <w:sz w:val="28"/>
                <w:lang w:eastAsia="en-GB"/>
              </w:rPr>
            </w:pPr>
            <w:r w:rsidRPr="000E495A">
              <w:rPr>
                <w:rFonts w:asciiTheme="majorBidi" w:eastAsia="Arial Unicode MS" w:hAnsiTheme="majorBidi" w:cstheme="majorBidi"/>
                <w:spacing w:val="-4"/>
                <w:sz w:val="28"/>
                <w:lang w:val="en-GB" w:eastAsia="en-GB"/>
              </w:rPr>
              <w:t xml:space="preserve">Level </w:t>
            </w:r>
            <w:r w:rsidR="002A6404" w:rsidRPr="002A6404">
              <w:rPr>
                <w:rFonts w:asciiTheme="majorBidi" w:eastAsia="Arial Unicode MS" w:hAnsiTheme="majorBidi" w:cstheme="majorBidi"/>
                <w:spacing w:val="-4"/>
                <w:sz w:val="28"/>
                <w:lang w:val="en-GB" w:eastAsia="en-GB"/>
              </w:rPr>
              <w:t>3</w:t>
            </w:r>
          </w:p>
        </w:tc>
        <w:tc>
          <w:tcPr>
            <w:tcW w:w="1051" w:type="pct"/>
            <w:gridSpan w:val="2"/>
            <w:tcBorders>
              <w:left w:val="nil"/>
              <w:right w:val="nil"/>
            </w:tcBorders>
            <w:vAlign w:val="bottom"/>
            <w:hideMark/>
          </w:tcPr>
          <w:p w14:paraId="37EEB255" w14:textId="77777777" w:rsidR="00BD2623" w:rsidRPr="000E495A" w:rsidRDefault="00BD2623" w:rsidP="00F24475">
            <w:pPr>
              <w:pBdr>
                <w:bottom w:val="single" w:sz="4" w:space="1" w:color="auto"/>
              </w:pBdr>
              <w:spacing w:line="310" w:lineRule="exact"/>
              <w:ind w:left="-23" w:right="-107"/>
              <w:jc w:val="center"/>
              <w:rPr>
                <w:rFonts w:asciiTheme="majorBidi" w:eastAsia="Arial Unicode MS" w:hAnsiTheme="majorBidi" w:cstheme="majorBidi"/>
                <w:spacing w:val="-4"/>
                <w:sz w:val="28"/>
                <w:lang w:eastAsia="en-GB"/>
              </w:rPr>
            </w:pPr>
            <w:r w:rsidRPr="000E495A">
              <w:rPr>
                <w:rFonts w:asciiTheme="majorBidi" w:eastAsia="Arial Unicode MS" w:hAnsiTheme="majorBidi" w:cstheme="majorBidi"/>
                <w:spacing w:val="-4"/>
                <w:sz w:val="28"/>
                <w:lang w:eastAsia="en-GB"/>
              </w:rPr>
              <w:t>Total</w:t>
            </w:r>
          </w:p>
        </w:tc>
      </w:tr>
      <w:tr w:rsidR="00BD2623" w:rsidRPr="000E495A" w14:paraId="0437B896" w14:textId="77777777" w:rsidTr="00EB0069">
        <w:tc>
          <w:tcPr>
            <w:tcW w:w="795" w:type="pct"/>
            <w:vAlign w:val="bottom"/>
          </w:tcPr>
          <w:p w14:paraId="2F7D9C2F" w14:textId="77777777" w:rsidR="00BD2623" w:rsidRPr="000E495A" w:rsidRDefault="00BD2623" w:rsidP="00F24475">
            <w:pPr>
              <w:spacing w:line="310" w:lineRule="exact"/>
              <w:ind w:left="-108"/>
              <w:rPr>
                <w:rFonts w:asciiTheme="majorBidi" w:eastAsia="Arial Unicode MS" w:hAnsiTheme="majorBidi" w:cstheme="majorBidi"/>
                <w:spacing w:val="-4"/>
                <w:sz w:val="28"/>
                <w:lang w:val="en-GB" w:eastAsia="en-GB"/>
              </w:rPr>
            </w:pPr>
          </w:p>
        </w:tc>
        <w:tc>
          <w:tcPr>
            <w:tcW w:w="525" w:type="pct"/>
            <w:tcBorders>
              <w:top w:val="nil"/>
              <w:left w:val="nil"/>
              <w:right w:val="nil"/>
            </w:tcBorders>
            <w:vAlign w:val="bottom"/>
            <w:hideMark/>
          </w:tcPr>
          <w:p w14:paraId="00DD835B" w14:textId="77777777" w:rsidR="00BD2623" w:rsidRDefault="00BD2623" w:rsidP="00F24475">
            <w:pPr>
              <w:pBdr>
                <w:bottom w:val="single" w:sz="4" w:space="1" w:color="auto"/>
              </w:pBdr>
              <w:spacing w:line="310" w:lineRule="exact"/>
              <w:ind w:left="-24" w:right="-32" w:firstLine="2"/>
              <w:jc w:val="center"/>
              <w:rPr>
                <w:rFonts w:asciiTheme="majorBidi" w:hAnsiTheme="majorBidi" w:cstheme="majorBidi"/>
                <w:sz w:val="28"/>
              </w:rPr>
            </w:pPr>
            <w:r w:rsidRPr="000E495A">
              <w:rPr>
                <w:rFonts w:asciiTheme="majorBidi" w:hAnsiTheme="majorBidi" w:cstheme="majorBidi"/>
                <w:sz w:val="28"/>
              </w:rPr>
              <w:t xml:space="preserve">As at </w:t>
            </w:r>
          </w:p>
          <w:p w14:paraId="4D04EA16" w14:textId="2160BEA5" w:rsidR="00BD2623" w:rsidRDefault="00B52554" w:rsidP="00F24475">
            <w:pPr>
              <w:pBdr>
                <w:bottom w:val="single" w:sz="4" w:space="1" w:color="auto"/>
              </w:pBdr>
              <w:spacing w:line="310" w:lineRule="exact"/>
              <w:ind w:left="-24" w:right="-32" w:firstLine="2"/>
              <w:jc w:val="center"/>
              <w:rPr>
                <w:rFonts w:asciiTheme="majorBidi" w:hAnsiTheme="majorBidi" w:cstheme="majorBidi"/>
                <w:sz w:val="28"/>
              </w:rPr>
            </w:pPr>
            <w:r>
              <w:rPr>
                <w:rFonts w:asciiTheme="majorBidi" w:hAnsiTheme="majorBidi" w:cstheme="majorBidi"/>
                <w:sz w:val="28"/>
              </w:rPr>
              <w:t>June</w:t>
            </w:r>
            <w:r w:rsidR="00BD2623" w:rsidRPr="000E495A">
              <w:rPr>
                <w:rFonts w:asciiTheme="majorBidi" w:hAnsiTheme="majorBidi" w:cstheme="majorBidi"/>
                <w:sz w:val="28"/>
              </w:rPr>
              <w:t xml:space="preserve">  </w:t>
            </w:r>
          </w:p>
          <w:p w14:paraId="50953864" w14:textId="06E20545" w:rsidR="00BD2623" w:rsidRPr="000E495A" w:rsidRDefault="002A6404" w:rsidP="00F24475">
            <w:pPr>
              <w:pBdr>
                <w:bottom w:val="single" w:sz="4" w:space="1" w:color="auto"/>
              </w:pBdr>
              <w:spacing w:line="310" w:lineRule="exact"/>
              <w:ind w:left="-24" w:right="-32" w:firstLine="2"/>
              <w:jc w:val="center"/>
              <w:rPr>
                <w:rFonts w:asciiTheme="majorBidi" w:eastAsia="Arial Unicode MS" w:hAnsiTheme="majorBidi" w:cstheme="majorBidi"/>
                <w:spacing w:val="-4"/>
                <w:sz w:val="28"/>
                <w:lang w:val="en-GB" w:eastAsia="en-GB"/>
              </w:rPr>
            </w:pPr>
            <w:r w:rsidRPr="002A6404">
              <w:rPr>
                <w:rFonts w:asciiTheme="majorBidi" w:hAnsiTheme="majorBidi" w:cstheme="majorBidi"/>
                <w:sz w:val="28"/>
                <w:lang w:val="en-GB"/>
              </w:rPr>
              <w:t>30</w:t>
            </w:r>
            <w:r w:rsidR="00BD2623" w:rsidRPr="000E495A">
              <w:rPr>
                <w:rFonts w:asciiTheme="majorBidi" w:hAnsiTheme="majorBidi" w:cstheme="majorBidi"/>
                <w:sz w:val="28"/>
              </w:rPr>
              <w:t xml:space="preserve">, </w:t>
            </w:r>
            <w:r w:rsidRPr="002A6404">
              <w:rPr>
                <w:rFonts w:asciiTheme="majorBidi" w:hAnsiTheme="majorBidi" w:cstheme="majorBidi"/>
                <w:sz w:val="28"/>
                <w:lang w:val="en-GB"/>
              </w:rPr>
              <w:t>2024</w:t>
            </w:r>
          </w:p>
        </w:tc>
        <w:tc>
          <w:tcPr>
            <w:tcW w:w="525" w:type="pct"/>
            <w:tcBorders>
              <w:top w:val="nil"/>
              <w:left w:val="nil"/>
              <w:right w:val="nil"/>
            </w:tcBorders>
            <w:vAlign w:val="bottom"/>
            <w:hideMark/>
          </w:tcPr>
          <w:p w14:paraId="07A136F0" w14:textId="0496635A" w:rsidR="00BD2623" w:rsidRPr="000E495A" w:rsidRDefault="00BD2623" w:rsidP="00F24475">
            <w:pPr>
              <w:pBdr>
                <w:bottom w:val="single" w:sz="4" w:space="1" w:color="auto"/>
              </w:pBdr>
              <w:spacing w:line="310" w:lineRule="exact"/>
              <w:ind w:left="-61" w:right="-109"/>
              <w:jc w:val="center"/>
              <w:rPr>
                <w:rFonts w:asciiTheme="majorBidi" w:eastAsia="Arial Unicode MS" w:hAnsiTheme="majorBidi" w:cstheme="majorBidi"/>
                <w:spacing w:val="-4"/>
                <w:sz w:val="28"/>
                <w:lang w:val="en-GB" w:eastAsia="en-GB"/>
              </w:rPr>
            </w:pPr>
            <w:r w:rsidRPr="000E495A">
              <w:rPr>
                <w:rFonts w:asciiTheme="majorBidi" w:hAnsiTheme="majorBidi" w:cstheme="majorBidi"/>
                <w:sz w:val="28"/>
              </w:rPr>
              <w:t xml:space="preserve">As at December </w:t>
            </w:r>
            <w:r w:rsidR="002A6404" w:rsidRPr="002A6404">
              <w:rPr>
                <w:rFonts w:asciiTheme="majorBidi" w:hAnsiTheme="majorBidi" w:cstheme="majorBidi"/>
                <w:sz w:val="28"/>
                <w:lang w:val="en-GB"/>
              </w:rPr>
              <w:t>31</w:t>
            </w:r>
            <w:r w:rsidRPr="000E495A">
              <w:rPr>
                <w:rFonts w:asciiTheme="majorBidi" w:hAnsiTheme="majorBidi" w:cstheme="majorBidi"/>
                <w:sz w:val="28"/>
              </w:rPr>
              <w:t xml:space="preserve">, </w:t>
            </w:r>
            <w:r w:rsidR="002A6404" w:rsidRPr="002A6404">
              <w:rPr>
                <w:rFonts w:asciiTheme="majorBidi" w:hAnsiTheme="majorBidi" w:cstheme="majorBidi"/>
                <w:sz w:val="28"/>
                <w:lang w:val="en-GB"/>
              </w:rPr>
              <w:t>2023</w:t>
            </w:r>
          </w:p>
        </w:tc>
        <w:tc>
          <w:tcPr>
            <w:tcW w:w="526" w:type="pct"/>
            <w:tcBorders>
              <w:top w:val="nil"/>
              <w:left w:val="nil"/>
              <w:right w:val="nil"/>
            </w:tcBorders>
            <w:vAlign w:val="bottom"/>
          </w:tcPr>
          <w:p w14:paraId="4EC54A29" w14:textId="77777777" w:rsidR="00BD2623" w:rsidRDefault="00BD2623" w:rsidP="00F24475">
            <w:pPr>
              <w:spacing w:line="310" w:lineRule="exact"/>
              <w:ind w:left="-24" w:right="-32" w:firstLine="2"/>
              <w:jc w:val="center"/>
              <w:rPr>
                <w:rFonts w:asciiTheme="majorBidi" w:hAnsiTheme="majorBidi" w:cstheme="majorBidi"/>
                <w:sz w:val="28"/>
              </w:rPr>
            </w:pPr>
            <w:r w:rsidRPr="000E495A">
              <w:rPr>
                <w:rFonts w:asciiTheme="majorBidi" w:hAnsiTheme="majorBidi" w:cstheme="majorBidi"/>
                <w:sz w:val="28"/>
              </w:rPr>
              <w:t xml:space="preserve">As at </w:t>
            </w:r>
          </w:p>
          <w:p w14:paraId="7F0EF77A" w14:textId="74D0B7EC" w:rsidR="002348BB" w:rsidRDefault="00B52554" w:rsidP="00F24475">
            <w:pPr>
              <w:pBdr>
                <w:bottom w:val="single" w:sz="4" w:space="1" w:color="auto"/>
              </w:pBdr>
              <w:spacing w:line="310" w:lineRule="exact"/>
              <w:ind w:right="-48" w:hanging="1"/>
              <w:jc w:val="center"/>
              <w:rPr>
                <w:rFonts w:asciiTheme="majorBidi" w:hAnsiTheme="majorBidi" w:cstheme="majorBidi"/>
                <w:sz w:val="28"/>
              </w:rPr>
            </w:pPr>
            <w:r>
              <w:rPr>
                <w:rFonts w:asciiTheme="majorBidi" w:hAnsiTheme="majorBidi" w:cstheme="majorBidi"/>
                <w:sz w:val="28"/>
              </w:rPr>
              <w:t>June</w:t>
            </w:r>
            <w:r w:rsidR="002348BB" w:rsidRPr="002348BB">
              <w:rPr>
                <w:rFonts w:asciiTheme="majorBidi" w:hAnsiTheme="majorBidi" w:cstheme="majorBidi"/>
                <w:sz w:val="28"/>
              </w:rPr>
              <w:t xml:space="preserve"> </w:t>
            </w:r>
          </w:p>
          <w:p w14:paraId="7BB66229" w14:textId="5E4B735B" w:rsidR="00BD2623" w:rsidRPr="000E495A" w:rsidRDefault="002A6404" w:rsidP="00F24475">
            <w:pPr>
              <w:pBdr>
                <w:bottom w:val="single" w:sz="4" w:space="1" w:color="auto"/>
              </w:pBdr>
              <w:spacing w:line="310" w:lineRule="exact"/>
              <w:ind w:right="-48" w:hanging="1"/>
              <w:jc w:val="center"/>
              <w:rPr>
                <w:rFonts w:asciiTheme="majorBidi" w:eastAsia="Arial Unicode MS" w:hAnsiTheme="majorBidi" w:cstheme="majorBidi"/>
                <w:spacing w:val="-4"/>
                <w:sz w:val="28"/>
                <w:lang w:val="en-GB" w:eastAsia="en-GB"/>
              </w:rPr>
            </w:pPr>
            <w:r w:rsidRPr="002A6404">
              <w:rPr>
                <w:rFonts w:asciiTheme="majorBidi" w:hAnsiTheme="majorBidi" w:cstheme="majorBidi"/>
                <w:sz w:val="28"/>
                <w:lang w:val="en-GB"/>
              </w:rPr>
              <w:t>30</w:t>
            </w:r>
            <w:r w:rsidR="00BD2623" w:rsidRPr="000E495A">
              <w:rPr>
                <w:rFonts w:asciiTheme="majorBidi" w:hAnsiTheme="majorBidi" w:cstheme="majorBidi"/>
                <w:sz w:val="28"/>
              </w:rPr>
              <w:t xml:space="preserve">, </w:t>
            </w:r>
            <w:r w:rsidRPr="002A6404">
              <w:rPr>
                <w:rFonts w:asciiTheme="majorBidi" w:hAnsiTheme="majorBidi" w:cstheme="majorBidi"/>
                <w:sz w:val="28"/>
                <w:lang w:val="en-GB"/>
              </w:rPr>
              <w:t>2024</w:t>
            </w:r>
          </w:p>
        </w:tc>
        <w:tc>
          <w:tcPr>
            <w:tcW w:w="527" w:type="pct"/>
            <w:tcBorders>
              <w:top w:val="nil"/>
              <w:left w:val="nil"/>
              <w:right w:val="nil"/>
            </w:tcBorders>
            <w:vAlign w:val="bottom"/>
          </w:tcPr>
          <w:p w14:paraId="1EE0BAFB" w14:textId="06AD16A2" w:rsidR="00BD2623" w:rsidRPr="000E495A" w:rsidRDefault="00BD2623" w:rsidP="00F24475">
            <w:pPr>
              <w:pBdr>
                <w:bottom w:val="single" w:sz="4" w:space="1" w:color="auto"/>
              </w:pBdr>
              <w:spacing w:line="310" w:lineRule="exact"/>
              <w:ind w:left="-47" w:right="-38"/>
              <w:jc w:val="center"/>
              <w:rPr>
                <w:rFonts w:asciiTheme="majorBidi" w:eastAsia="Arial Unicode MS" w:hAnsiTheme="majorBidi" w:cstheme="majorBidi"/>
                <w:spacing w:val="-4"/>
                <w:sz w:val="28"/>
                <w:lang w:val="en-GB" w:eastAsia="en-GB"/>
              </w:rPr>
            </w:pPr>
            <w:r w:rsidRPr="000E495A">
              <w:rPr>
                <w:rFonts w:asciiTheme="majorBidi" w:hAnsiTheme="majorBidi" w:cstheme="majorBidi"/>
                <w:sz w:val="28"/>
              </w:rPr>
              <w:t xml:space="preserve">As at December </w:t>
            </w:r>
            <w:r w:rsidR="002A6404" w:rsidRPr="002A6404">
              <w:rPr>
                <w:rFonts w:asciiTheme="majorBidi" w:hAnsiTheme="majorBidi" w:cstheme="majorBidi"/>
                <w:sz w:val="28"/>
                <w:lang w:val="en-GB"/>
              </w:rPr>
              <w:t>31</w:t>
            </w:r>
            <w:r w:rsidRPr="000E495A">
              <w:rPr>
                <w:rFonts w:asciiTheme="majorBidi" w:hAnsiTheme="majorBidi" w:cstheme="majorBidi"/>
                <w:sz w:val="28"/>
              </w:rPr>
              <w:t xml:space="preserve">, </w:t>
            </w:r>
            <w:r w:rsidR="002A6404" w:rsidRPr="002A6404">
              <w:rPr>
                <w:rFonts w:asciiTheme="majorBidi" w:hAnsiTheme="majorBidi" w:cstheme="majorBidi"/>
                <w:sz w:val="28"/>
                <w:lang w:val="en-GB"/>
              </w:rPr>
              <w:t>2023</w:t>
            </w:r>
          </w:p>
        </w:tc>
        <w:tc>
          <w:tcPr>
            <w:tcW w:w="525" w:type="pct"/>
            <w:tcBorders>
              <w:top w:val="nil"/>
              <w:left w:val="nil"/>
              <w:right w:val="nil"/>
            </w:tcBorders>
            <w:vAlign w:val="bottom"/>
          </w:tcPr>
          <w:p w14:paraId="2E71F1F2" w14:textId="77777777" w:rsidR="00BD2623" w:rsidRDefault="00BD2623" w:rsidP="00F24475">
            <w:pPr>
              <w:spacing w:line="310" w:lineRule="exact"/>
              <w:ind w:left="-24" w:right="-32" w:firstLine="2"/>
              <w:jc w:val="center"/>
              <w:rPr>
                <w:rFonts w:asciiTheme="majorBidi" w:hAnsiTheme="majorBidi" w:cstheme="majorBidi"/>
                <w:sz w:val="28"/>
              </w:rPr>
            </w:pPr>
            <w:r w:rsidRPr="000E495A">
              <w:rPr>
                <w:rFonts w:asciiTheme="majorBidi" w:hAnsiTheme="majorBidi" w:cstheme="majorBidi"/>
                <w:sz w:val="28"/>
              </w:rPr>
              <w:t xml:space="preserve">As at </w:t>
            </w:r>
          </w:p>
          <w:p w14:paraId="645BA4AF" w14:textId="2022027C" w:rsidR="00BD2623" w:rsidRDefault="00B52554" w:rsidP="00F24475">
            <w:pPr>
              <w:spacing w:line="310" w:lineRule="exact"/>
              <w:ind w:left="-24" w:right="-32" w:firstLine="2"/>
              <w:jc w:val="center"/>
              <w:rPr>
                <w:rFonts w:asciiTheme="majorBidi" w:hAnsiTheme="majorBidi" w:cstheme="majorBidi"/>
                <w:sz w:val="28"/>
              </w:rPr>
            </w:pPr>
            <w:r>
              <w:rPr>
                <w:rFonts w:asciiTheme="majorBidi" w:hAnsiTheme="majorBidi" w:cstheme="majorBidi"/>
                <w:sz w:val="28"/>
              </w:rPr>
              <w:t>June</w:t>
            </w:r>
            <w:r w:rsidR="00BD2623" w:rsidRPr="000E495A">
              <w:rPr>
                <w:rFonts w:asciiTheme="majorBidi" w:hAnsiTheme="majorBidi" w:cstheme="majorBidi"/>
                <w:sz w:val="28"/>
              </w:rPr>
              <w:t xml:space="preserve">  </w:t>
            </w:r>
          </w:p>
          <w:p w14:paraId="2AC9AA43" w14:textId="6F238027" w:rsidR="00BD2623" w:rsidRPr="000E495A" w:rsidRDefault="002A6404" w:rsidP="00F24475">
            <w:pPr>
              <w:pBdr>
                <w:bottom w:val="single" w:sz="4" w:space="1" w:color="auto"/>
              </w:pBdr>
              <w:spacing w:line="310" w:lineRule="exact"/>
              <w:ind w:left="-4" w:right="-40"/>
              <w:jc w:val="center"/>
              <w:rPr>
                <w:rFonts w:asciiTheme="majorBidi" w:eastAsia="Arial Unicode MS" w:hAnsiTheme="majorBidi" w:cstheme="majorBidi"/>
                <w:spacing w:val="-4"/>
                <w:sz w:val="28"/>
                <w:lang w:val="en-GB" w:eastAsia="en-GB"/>
              </w:rPr>
            </w:pPr>
            <w:r w:rsidRPr="002A6404">
              <w:rPr>
                <w:rFonts w:asciiTheme="majorBidi" w:hAnsiTheme="majorBidi" w:cstheme="majorBidi"/>
                <w:sz w:val="28"/>
                <w:lang w:val="en-GB"/>
              </w:rPr>
              <w:t>30</w:t>
            </w:r>
            <w:r w:rsidR="00BD2623" w:rsidRPr="000E495A">
              <w:rPr>
                <w:rFonts w:asciiTheme="majorBidi" w:hAnsiTheme="majorBidi" w:cstheme="majorBidi"/>
                <w:sz w:val="28"/>
              </w:rPr>
              <w:t xml:space="preserve">, </w:t>
            </w:r>
            <w:r w:rsidRPr="002A6404">
              <w:rPr>
                <w:rFonts w:asciiTheme="majorBidi" w:hAnsiTheme="majorBidi" w:cstheme="majorBidi"/>
                <w:sz w:val="28"/>
                <w:lang w:val="en-GB"/>
              </w:rPr>
              <w:t>2024</w:t>
            </w:r>
          </w:p>
        </w:tc>
        <w:tc>
          <w:tcPr>
            <w:tcW w:w="526" w:type="pct"/>
            <w:tcBorders>
              <w:top w:val="nil"/>
              <w:left w:val="nil"/>
              <w:right w:val="nil"/>
            </w:tcBorders>
            <w:vAlign w:val="bottom"/>
          </w:tcPr>
          <w:p w14:paraId="15959A45" w14:textId="303B3614" w:rsidR="00BD2623" w:rsidRPr="000E495A" w:rsidRDefault="00BD2623" w:rsidP="00F24475">
            <w:pPr>
              <w:pBdr>
                <w:bottom w:val="single" w:sz="4" w:space="1" w:color="auto"/>
              </w:pBdr>
              <w:spacing w:line="310" w:lineRule="exact"/>
              <w:ind w:right="-104"/>
              <w:jc w:val="center"/>
              <w:rPr>
                <w:rFonts w:asciiTheme="majorBidi" w:eastAsia="Arial Unicode MS" w:hAnsiTheme="majorBidi" w:cstheme="majorBidi"/>
                <w:spacing w:val="-4"/>
                <w:sz w:val="28"/>
                <w:lang w:val="en-GB" w:eastAsia="en-GB"/>
              </w:rPr>
            </w:pPr>
            <w:r w:rsidRPr="000E495A">
              <w:rPr>
                <w:rFonts w:asciiTheme="majorBidi" w:hAnsiTheme="majorBidi" w:cstheme="majorBidi"/>
                <w:sz w:val="28"/>
              </w:rPr>
              <w:t xml:space="preserve">As at December </w:t>
            </w:r>
            <w:r w:rsidR="002A6404" w:rsidRPr="002A6404">
              <w:rPr>
                <w:rFonts w:asciiTheme="majorBidi" w:hAnsiTheme="majorBidi" w:cstheme="majorBidi"/>
                <w:sz w:val="28"/>
                <w:lang w:val="en-GB"/>
              </w:rPr>
              <w:t>31</w:t>
            </w:r>
            <w:r w:rsidRPr="000E495A">
              <w:rPr>
                <w:rFonts w:asciiTheme="majorBidi" w:hAnsiTheme="majorBidi" w:cstheme="majorBidi"/>
                <w:sz w:val="28"/>
              </w:rPr>
              <w:t xml:space="preserve">, </w:t>
            </w:r>
            <w:r w:rsidR="002A6404" w:rsidRPr="002A6404">
              <w:rPr>
                <w:rFonts w:asciiTheme="majorBidi" w:hAnsiTheme="majorBidi" w:cstheme="majorBidi"/>
                <w:sz w:val="28"/>
                <w:lang w:val="en-GB"/>
              </w:rPr>
              <w:t>2023</w:t>
            </w:r>
          </w:p>
        </w:tc>
        <w:tc>
          <w:tcPr>
            <w:tcW w:w="525" w:type="pct"/>
            <w:tcBorders>
              <w:top w:val="nil"/>
              <w:left w:val="nil"/>
              <w:right w:val="nil"/>
            </w:tcBorders>
            <w:vAlign w:val="bottom"/>
          </w:tcPr>
          <w:p w14:paraId="274BF8F3" w14:textId="77777777" w:rsidR="00BD2623" w:rsidRDefault="00BD2623" w:rsidP="00F24475">
            <w:pPr>
              <w:spacing w:line="310" w:lineRule="exact"/>
              <w:ind w:left="-24" w:right="-32" w:firstLine="2"/>
              <w:jc w:val="center"/>
              <w:rPr>
                <w:rFonts w:asciiTheme="majorBidi" w:hAnsiTheme="majorBidi" w:cstheme="majorBidi"/>
                <w:sz w:val="28"/>
              </w:rPr>
            </w:pPr>
            <w:r w:rsidRPr="000E495A">
              <w:rPr>
                <w:rFonts w:asciiTheme="majorBidi" w:hAnsiTheme="majorBidi" w:cstheme="majorBidi"/>
                <w:sz w:val="28"/>
              </w:rPr>
              <w:t xml:space="preserve">As at </w:t>
            </w:r>
          </w:p>
          <w:p w14:paraId="6C1B643C" w14:textId="2DC8D131" w:rsidR="002348BB" w:rsidRDefault="00B52554" w:rsidP="00F24475">
            <w:pPr>
              <w:pBdr>
                <w:bottom w:val="single" w:sz="4" w:space="1" w:color="auto"/>
              </w:pBdr>
              <w:spacing w:line="310" w:lineRule="exact"/>
              <w:ind w:left="-26" w:right="-48"/>
              <w:jc w:val="center"/>
              <w:rPr>
                <w:rFonts w:asciiTheme="majorBidi" w:hAnsiTheme="majorBidi" w:cstheme="majorBidi"/>
                <w:sz w:val="28"/>
              </w:rPr>
            </w:pPr>
            <w:r>
              <w:rPr>
                <w:rFonts w:asciiTheme="majorBidi" w:hAnsiTheme="majorBidi" w:cstheme="majorBidi"/>
                <w:sz w:val="28"/>
              </w:rPr>
              <w:t>June</w:t>
            </w:r>
            <w:r w:rsidR="00BD2623" w:rsidRPr="000E495A">
              <w:rPr>
                <w:rFonts w:asciiTheme="majorBidi" w:hAnsiTheme="majorBidi" w:cstheme="majorBidi"/>
                <w:sz w:val="28"/>
              </w:rPr>
              <w:t xml:space="preserve"> </w:t>
            </w:r>
          </w:p>
          <w:p w14:paraId="289A3861" w14:textId="31A2F174" w:rsidR="00BD2623" w:rsidRPr="000E495A" w:rsidRDefault="002A6404" w:rsidP="00F24475">
            <w:pPr>
              <w:pBdr>
                <w:bottom w:val="single" w:sz="4" w:space="1" w:color="auto"/>
              </w:pBdr>
              <w:spacing w:line="310" w:lineRule="exact"/>
              <w:ind w:left="-26" w:right="-48"/>
              <w:jc w:val="center"/>
              <w:rPr>
                <w:rFonts w:asciiTheme="majorBidi" w:eastAsia="Arial Unicode MS" w:hAnsiTheme="majorBidi" w:cstheme="majorBidi"/>
                <w:spacing w:val="-4"/>
                <w:sz w:val="28"/>
                <w:cs/>
                <w:lang w:val="en-GB" w:eastAsia="en-GB"/>
              </w:rPr>
            </w:pPr>
            <w:r w:rsidRPr="002A6404">
              <w:rPr>
                <w:rFonts w:asciiTheme="majorBidi" w:hAnsiTheme="majorBidi" w:cstheme="majorBidi"/>
                <w:sz w:val="28"/>
                <w:lang w:val="en-GB"/>
              </w:rPr>
              <w:t>30</w:t>
            </w:r>
            <w:r w:rsidR="00BD2623" w:rsidRPr="000E495A">
              <w:rPr>
                <w:rFonts w:asciiTheme="majorBidi" w:hAnsiTheme="majorBidi" w:cstheme="majorBidi"/>
                <w:sz w:val="28"/>
              </w:rPr>
              <w:t xml:space="preserve">, </w:t>
            </w:r>
            <w:r w:rsidRPr="002A6404">
              <w:rPr>
                <w:rFonts w:asciiTheme="majorBidi" w:hAnsiTheme="majorBidi" w:cstheme="majorBidi"/>
                <w:sz w:val="28"/>
                <w:lang w:val="en-GB"/>
              </w:rPr>
              <w:t>2024</w:t>
            </w:r>
          </w:p>
        </w:tc>
        <w:tc>
          <w:tcPr>
            <w:tcW w:w="526" w:type="pct"/>
            <w:tcBorders>
              <w:top w:val="nil"/>
              <w:left w:val="nil"/>
              <w:right w:val="nil"/>
            </w:tcBorders>
            <w:vAlign w:val="bottom"/>
          </w:tcPr>
          <w:p w14:paraId="3F719A42" w14:textId="6812EB0E" w:rsidR="00BD2623" w:rsidRPr="000E495A" w:rsidRDefault="00BD2623" w:rsidP="00F24475">
            <w:pPr>
              <w:pBdr>
                <w:bottom w:val="single" w:sz="4" w:space="1" w:color="auto"/>
              </w:pBdr>
              <w:spacing w:line="310" w:lineRule="exact"/>
              <w:ind w:left="-61" w:right="-107"/>
              <w:jc w:val="center"/>
              <w:rPr>
                <w:rFonts w:asciiTheme="majorBidi" w:eastAsia="Arial Unicode MS" w:hAnsiTheme="majorBidi" w:cstheme="majorBidi"/>
                <w:spacing w:val="-4"/>
                <w:sz w:val="28"/>
                <w:lang w:val="en-GB" w:eastAsia="en-GB"/>
              </w:rPr>
            </w:pPr>
            <w:r w:rsidRPr="000E495A">
              <w:rPr>
                <w:rFonts w:asciiTheme="majorBidi" w:hAnsiTheme="majorBidi" w:cstheme="majorBidi"/>
                <w:sz w:val="28"/>
              </w:rPr>
              <w:t xml:space="preserve">As at December </w:t>
            </w:r>
            <w:r w:rsidR="002A6404" w:rsidRPr="002A6404">
              <w:rPr>
                <w:rFonts w:asciiTheme="majorBidi" w:hAnsiTheme="majorBidi" w:cstheme="majorBidi"/>
                <w:sz w:val="28"/>
                <w:lang w:val="en-GB"/>
              </w:rPr>
              <w:t>31</w:t>
            </w:r>
            <w:r w:rsidRPr="000E495A">
              <w:rPr>
                <w:rFonts w:asciiTheme="majorBidi" w:hAnsiTheme="majorBidi" w:cstheme="majorBidi"/>
                <w:sz w:val="28"/>
              </w:rPr>
              <w:t xml:space="preserve">, </w:t>
            </w:r>
            <w:r w:rsidR="002A6404" w:rsidRPr="002A6404">
              <w:rPr>
                <w:rFonts w:asciiTheme="majorBidi" w:hAnsiTheme="majorBidi" w:cstheme="majorBidi"/>
                <w:sz w:val="28"/>
                <w:lang w:val="en-GB"/>
              </w:rPr>
              <w:t>2023</w:t>
            </w:r>
          </w:p>
        </w:tc>
      </w:tr>
      <w:tr w:rsidR="00BD2623" w:rsidRPr="000E495A" w14:paraId="0C1B236E" w14:textId="77777777" w:rsidTr="00EB0069">
        <w:tc>
          <w:tcPr>
            <w:tcW w:w="795" w:type="pct"/>
            <w:vAlign w:val="bottom"/>
          </w:tcPr>
          <w:p w14:paraId="68B10777" w14:textId="77777777" w:rsidR="00BD2623" w:rsidRPr="000E495A" w:rsidRDefault="00BD2623" w:rsidP="00F24475">
            <w:pPr>
              <w:spacing w:line="310" w:lineRule="exact"/>
              <w:ind w:left="-108"/>
              <w:rPr>
                <w:rFonts w:asciiTheme="majorBidi" w:eastAsia="Arial Unicode MS" w:hAnsiTheme="majorBidi" w:cstheme="majorBidi"/>
                <w:spacing w:val="-4"/>
                <w:sz w:val="28"/>
                <w:u w:val="single"/>
                <w:cs/>
                <w:lang w:val="en-GB" w:eastAsia="en-GB"/>
              </w:rPr>
            </w:pPr>
            <w:r w:rsidRPr="000E495A">
              <w:rPr>
                <w:rFonts w:asciiTheme="majorBidi" w:eastAsia="Arial Unicode MS" w:hAnsiTheme="majorBidi" w:cstheme="majorBidi"/>
                <w:spacing w:val="-4"/>
                <w:sz w:val="28"/>
                <w:u w:val="single"/>
                <w:lang w:val="en-GB" w:eastAsia="en-GB"/>
              </w:rPr>
              <w:t>Assets</w:t>
            </w:r>
          </w:p>
        </w:tc>
        <w:tc>
          <w:tcPr>
            <w:tcW w:w="525" w:type="pct"/>
            <w:tcBorders>
              <w:top w:val="nil"/>
              <w:left w:val="nil"/>
              <w:right w:val="nil"/>
            </w:tcBorders>
            <w:vAlign w:val="bottom"/>
          </w:tcPr>
          <w:p w14:paraId="6A784A2D" w14:textId="77777777" w:rsidR="00BD2623" w:rsidRPr="000E495A" w:rsidRDefault="00BD2623" w:rsidP="00F24475">
            <w:pPr>
              <w:spacing w:line="310" w:lineRule="exact"/>
              <w:ind w:left="-24" w:right="-32" w:firstLine="2"/>
              <w:jc w:val="center"/>
              <w:rPr>
                <w:rFonts w:asciiTheme="majorBidi" w:eastAsia="Arial Unicode MS" w:hAnsiTheme="majorBidi" w:cstheme="majorBidi"/>
                <w:sz w:val="28"/>
                <w:lang w:val="en-GB" w:eastAsia="en-GB"/>
              </w:rPr>
            </w:pPr>
          </w:p>
        </w:tc>
        <w:tc>
          <w:tcPr>
            <w:tcW w:w="525" w:type="pct"/>
            <w:tcBorders>
              <w:top w:val="nil"/>
              <w:left w:val="nil"/>
              <w:right w:val="nil"/>
            </w:tcBorders>
            <w:vAlign w:val="bottom"/>
          </w:tcPr>
          <w:p w14:paraId="23C29A68" w14:textId="77777777" w:rsidR="00BD2623" w:rsidRPr="000E495A" w:rsidRDefault="00BD2623" w:rsidP="00F24475">
            <w:pPr>
              <w:spacing w:line="310" w:lineRule="exact"/>
              <w:ind w:left="-61" w:right="-48"/>
              <w:jc w:val="center"/>
              <w:rPr>
                <w:rFonts w:asciiTheme="majorBidi" w:eastAsia="Arial Unicode MS" w:hAnsiTheme="majorBidi" w:cstheme="majorBidi"/>
                <w:sz w:val="28"/>
                <w:lang w:val="en-GB" w:eastAsia="en-GB"/>
              </w:rPr>
            </w:pPr>
          </w:p>
        </w:tc>
        <w:tc>
          <w:tcPr>
            <w:tcW w:w="526" w:type="pct"/>
            <w:tcBorders>
              <w:top w:val="nil"/>
              <w:left w:val="nil"/>
              <w:right w:val="nil"/>
            </w:tcBorders>
            <w:vAlign w:val="bottom"/>
          </w:tcPr>
          <w:p w14:paraId="7BAA5D7F" w14:textId="77777777" w:rsidR="00BD2623" w:rsidRPr="000E495A" w:rsidRDefault="00BD2623" w:rsidP="00F24475">
            <w:pPr>
              <w:spacing w:line="310" w:lineRule="exact"/>
              <w:ind w:left="-1" w:right="-48"/>
              <w:jc w:val="center"/>
              <w:rPr>
                <w:rFonts w:asciiTheme="majorBidi" w:eastAsia="Arial Unicode MS" w:hAnsiTheme="majorBidi" w:cstheme="majorBidi"/>
                <w:sz w:val="28"/>
                <w:lang w:val="en-GB" w:eastAsia="en-GB"/>
              </w:rPr>
            </w:pPr>
          </w:p>
        </w:tc>
        <w:tc>
          <w:tcPr>
            <w:tcW w:w="527" w:type="pct"/>
            <w:tcBorders>
              <w:top w:val="nil"/>
              <w:left w:val="nil"/>
              <w:right w:val="nil"/>
            </w:tcBorders>
            <w:vAlign w:val="bottom"/>
          </w:tcPr>
          <w:p w14:paraId="51D1C98C" w14:textId="77777777" w:rsidR="00BD2623" w:rsidRPr="000E495A" w:rsidRDefault="00BD2623" w:rsidP="00F24475">
            <w:pPr>
              <w:spacing w:line="310" w:lineRule="exact"/>
              <w:ind w:left="-47" w:right="-38"/>
              <w:jc w:val="center"/>
              <w:rPr>
                <w:rFonts w:asciiTheme="majorBidi" w:eastAsia="Arial Unicode MS" w:hAnsiTheme="majorBidi" w:cstheme="majorBidi"/>
                <w:sz w:val="28"/>
                <w:lang w:val="en-GB" w:eastAsia="en-GB"/>
              </w:rPr>
            </w:pPr>
          </w:p>
        </w:tc>
        <w:tc>
          <w:tcPr>
            <w:tcW w:w="525" w:type="pct"/>
            <w:tcBorders>
              <w:top w:val="nil"/>
              <w:left w:val="nil"/>
              <w:right w:val="nil"/>
            </w:tcBorders>
            <w:vAlign w:val="bottom"/>
          </w:tcPr>
          <w:p w14:paraId="782DD5CD" w14:textId="77777777" w:rsidR="00BD2623" w:rsidRPr="000E495A" w:rsidRDefault="00BD2623" w:rsidP="00F24475">
            <w:pPr>
              <w:spacing w:line="310" w:lineRule="exact"/>
              <w:ind w:left="-4" w:right="-108"/>
              <w:jc w:val="center"/>
              <w:rPr>
                <w:rFonts w:asciiTheme="majorBidi" w:eastAsia="Arial Unicode MS" w:hAnsiTheme="majorBidi" w:cstheme="majorBidi"/>
                <w:sz w:val="28"/>
                <w:lang w:val="en-GB" w:eastAsia="en-GB"/>
              </w:rPr>
            </w:pPr>
          </w:p>
        </w:tc>
        <w:tc>
          <w:tcPr>
            <w:tcW w:w="526" w:type="pct"/>
            <w:tcBorders>
              <w:top w:val="nil"/>
              <w:left w:val="nil"/>
              <w:right w:val="nil"/>
            </w:tcBorders>
            <w:vAlign w:val="bottom"/>
          </w:tcPr>
          <w:p w14:paraId="1170006D" w14:textId="77777777" w:rsidR="00BD2623" w:rsidRPr="000E495A" w:rsidRDefault="00BD2623" w:rsidP="00F24475">
            <w:pPr>
              <w:spacing w:line="310" w:lineRule="exact"/>
              <w:ind w:left="-58" w:right="-108"/>
              <w:jc w:val="center"/>
              <w:rPr>
                <w:rFonts w:asciiTheme="majorBidi" w:eastAsia="Arial Unicode MS" w:hAnsiTheme="majorBidi" w:cstheme="majorBidi"/>
                <w:sz w:val="28"/>
                <w:lang w:val="en-GB" w:eastAsia="en-GB"/>
              </w:rPr>
            </w:pPr>
          </w:p>
        </w:tc>
        <w:tc>
          <w:tcPr>
            <w:tcW w:w="525" w:type="pct"/>
            <w:tcBorders>
              <w:top w:val="nil"/>
              <w:left w:val="nil"/>
              <w:right w:val="nil"/>
            </w:tcBorders>
            <w:vAlign w:val="bottom"/>
          </w:tcPr>
          <w:p w14:paraId="10CD1F41" w14:textId="77777777" w:rsidR="00BD2623" w:rsidRPr="000E495A" w:rsidRDefault="00BD2623" w:rsidP="00F24475">
            <w:pPr>
              <w:spacing w:line="310" w:lineRule="exact"/>
              <w:ind w:left="-26" w:right="-48"/>
              <w:jc w:val="center"/>
              <w:rPr>
                <w:rFonts w:asciiTheme="majorBidi" w:eastAsia="Arial Unicode MS" w:hAnsiTheme="majorBidi" w:cstheme="majorBidi"/>
                <w:sz w:val="28"/>
                <w:lang w:val="en-GB" w:eastAsia="en-GB"/>
              </w:rPr>
            </w:pPr>
          </w:p>
        </w:tc>
        <w:tc>
          <w:tcPr>
            <w:tcW w:w="526" w:type="pct"/>
            <w:tcBorders>
              <w:top w:val="nil"/>
              <w:left w:val="nil"/>
              <w:right w:val="nil"/>
            </w:tcBorders>
            <w:vAlign w:val="bottom"/>
          </w:tcPr>
          <w:p w14:paraId="2834C94C" w14:textId="77777777" w:rsidR="00BD2623" w:rsidRPr="000E495A" w:rsidRDefault="00BD2623" w:rsidP="00F24475">
            <w:pPr>
              <w:spacing w:line="310" w:lineRule="exact"/>
              <w:ind w:left="-61" w:right="-48"/>
              <w:jc w:val="center"/>
              <w:rPr>
                <w:rFonts w:asciiTheme="majorBidi" w:eastAsia="Arial Unicode MS" w:hAnsiTheme="majorBidi" w:cstheme="majorBidi"/>
                <w:sz w:val="28"/>
                <w:lang w:val="en-GB" w:eastAsia="en-GB"/>
              </w:rPr>
            </w:pPr>
          </w:p>
        </w:tc>
      </w:tr>
      <w:tr w:rsidR="00E917E9" w:rsidRPr="000E495A" w14:paraId="4C072A00" w14:textId="77777777" w:rsidTr="007C083E">
        <w:tc>
          <w:tcPr>
            <w:tcW w:w="795" w:type="pct"/>
            <w:vAlign w:val="bottom"/>
            <w:hideMark/>
          </w:tcPr>
          <w:p w14:paraId="082AFCFE" w14:textId="77777777" w:rsidR="00E917E9" w:rsidRDefault="00E917E9" w:rsidP="00F24475">
            <w:pPr>
              <w:spacing w:line="310" w:lineRule="exact"/>
              <w:ind w:left="-108"/>
              <w:rPr>
                <w:rFonts w:asciiTheme="majorBidi" w:hAnsiTheme="majorBidi" w:cstheme="majorBidi"/>
                <w:sz w:val="28"/>
              </w:rPr>
            </w:pPr>
            <w:r>
              <w:rPr>
                <w:rFonts w:asciiTheme="majorBidi" w:hAnsiTheme="majorBidi" w:cstheme="majorBidi"/>
                <w:sz w:val="28"/>
              </w:rPr>
              <w:t>P</w:t>
            </w:r>
            <w:r w:rsidRPr="000E495A">
              <w:rPr>
                <w:rFonts w:asciiTheme="majorBidi" w:hAnsiTheme="majorBidi" w:cstheme="majorBidi"/>
                <w:sz w:val="28"/>
              </w:rPr>
              <w:t xml:space="preserve">roperty, plant </w:t>
            </w:r>
            <w:r>
              <w:rPr>
                <w:rFonts w:asciiTheme="majorBidi" w:hAnsiTheme="majorBidi" w:cstheme="majorBidi"/>
                <w:sz w:val="28"/>
              </w:rPr>
              <w:t xml:space="preserve">    </w:t>
            </w:r>
          </w:p>
          <w:p w14:paraId="7438616E" w14:textId="77777777" w:rsidR="00E917E9" w:rsidRPr="00370362" w:rsidRDefault="00E917E9" w:rsidP="00F24475">
            <w:pPr>
              <w:spacing w:line="310" w:lineRule="exact"/>
              <w:ind w:left="-108"/>
              <w:rPr>
                <w:rFonts w:asciiTheme="majorBidi" w:hAnsiTheme="majorBidi" w:cstheme="majorBidi"/>
                <w:sz w:val="28"/>
              </w:rPr>
            </w:pPr>
            <w:r>
              <w:rPr>
                <w:rFonts w:asciiTheme="majorBidi" w:hAnsiTheme="majorBidi" w:cstheme="majorBidi"/>
                <w:sz w:val="28"/>
              </w:rPr>
              <w:t xml:space="preserve">    </w:t>
            </w:r>
            <w:r w:rsidRPr="000E495A">
              <w:rPr>
                <w:rFonts w:asciiTheme="majorBidi" w:hAnsiTheme="majorBidi" w:cstheme="majorBidi"/>
                <w:sz w:val="28"/>
              </w:rPr>
              <w:t>and equipment</w:t>
            </w:r>
          </w:p>
        </w:tc>
        <w:tc>
          <w:tcPr>
            <w:tcW w:w="525" w:type="pct"/>
            <w:shd w:val="clear" w:color="auto" w:fill="auto"/>
            <w:vAlign w:val="bottom"/>
          </w:tcPr>
          <w:p w14:paraId="121588F9" w14:textId="255E7B29" w:rsidR="00E917E9" w:rsidRPr="000E495A" w:rsidRDefault="00E917E9" w:rsidP="00F24475">
            <w:pPr>
              <w:spacing w:line="310" w:lineRule="exact"/>
              <w:ind w:left="-24" w:right="-32" w:firstLine="2"/>
              <w:jc w:val="right"/>
              <w:rPr>
                <w:rFonts w:asciiTheme="majorBidi" w:eastAsia="Arial Unicode MS" w:hAnsiTheme="majorBidi" w:cstheme="majorBidi"/>
                <w:sz w:val="28"/>
                <w:lang w:val="en-GB" w:eastAsia="en-GB"/>
              </w:rPr>
            </w:pPr>
            <w:r>
              <w:rPr>
                <w:rFonts w:ascii="Angsana New" w:eastAsia="Arial Unicode MS" w:hAnsi="Angsana New" w:hint="cs"/>
                <w:color w:val="000000" w:themeColor="text1"/>
                <w:sz w:val="28"/>
                <w:cs/>
                <w:lang w:eastAsia="en-GB"/>
              </w:rPr>
              <w:t>-</w:t>
            </w:r>
          </w:p>
        </w:tc>
        <w:tc>
          <w:tcPr>
            <w:tcW w:w="525" w:type="pct"/>
            <w:shd w:val="clear" w:color="auto" w:fill="auto"/>
            <w:vAlign w:val="bottom"/>
          </w:tcPr>
          <w:p w14:paraId="5F3479F1" w14:textId="4E9EEE67" w:rsidR="00E917E9" w:rsidRPr="000E495A" w:rsidRDefault="00E917E9" w:rsidP="00F24475">
            <w:pPr>
              <w:spacing w:line="310" w:lineRule="exact"/>
              <w:ind w:left="-252" w:right="31" w:firstLine="2"/>
              <w:jc w:val="right"/>
              <w:rPr>
                <w:rFonts w:asciiTheme="majorBidi" w:eastAsia="Arial Unicode MS" w:hAnsiTheme="majorBidi" w:cstheme="majorBidi"/>
                <w:sz w:val="28"/>
                <w:lang w:eastAsia="en-GB"/>
              </w:rPr>
            </w:pPr>
            <w:r w:rsidRPr="00F87D32">
              <w:rPr>
                <w:rFonts w:ascii="Angsana New" w:eastAsia="Arial Unicode MS" w:hAnsi="Angsana New"/>
                <w:color w:val="000000" w:themeColor="text1"/>
                <w:sz w:val="28"/>
                <w:lang w:val="en-GB" w:eastAsia="en-GB"/>
              </w:rPr>
              <w:t>-</w:t>
            </w:r>
          </w:p>
        </w:tc>
        <w:tc>
          <w:tcPr>
            <w:tcW w:w="526" w:type="pct"/>
            <w:shd w:val="clear" w:color="auto" w:fill="auto"/>
            <w:vAlign w:val="bottom"/>
          </w:tcPr>
          <w:p w14:paraId="096D1815" w14:textId="1497B624" w:rsidR="00E917E9" w:rsidRPr="000E495A" w:rsidRDefault="002A6404" w:rsidP="00F24475">
            <w:pPr>
              <w:spacing w:line="310" w:lineRule="exact"/>
              <w:ind w:left="-24" w:right="-32" w:firstLine="2"/>
              <w:jc w:val="right"/>
              <w:rPr>
                <w:rFonts w:asciiTheme="majorBidi" w:eastAsia="Arial Unicode MS" w:hAnsiTheme="majorBidi" w:cstheme="majorBidi"/>
                <w:sz w:val="28"/>
                <w:lang w:eastAsia="en-GB"/>
              </w:rPr>
            </w:pPr>
            <w:r w:rsidRPr="002A6404">
              <w:rPr>
                <w:rFonts w:ascii="Angsana New" w:eastAsia="Arial Unicode MS" w:hAnsi="Angsana New" w:hint="cs"/>
                <w:color w:val="000000" w:themeColor="text1"/>
                <w:sz w:val="28"/>
                <w:lang w:val="en-GB" w:eastAsia="en-GB"/>
              </w:rPr>
              <w:t>623</w:t>
            </w:r>
          </w:p>
        </w:tc>
        <w:tc>
          <w:tcPr>
            <w:tcW w:w="527" w:type="pct"/>
            <w:shd w:val="clear" w:color="auto" w:fill="auto"/>
            <w:vAlign w:val="bottom"/>
          </w:tcPr>
          <w:p w14:paraId="3941A530" w14:textId="50878ECD" w:rsidR="00E917E9" w:rsidRPr="000E495A" w:rsidRDefault="00E917E9" w:rsidP="00F24475">
            <w:pPr>
              <w:spacing w:line="310" w:lineRule="exact"/>
              <w:ind w:left="-24" w:right="-32" w:firstLine="2"/>
              <w:jc w:val="right"/>
              <w:rPr>
                <w:rFonts w:asciiTheme="majorBidi" w:eastAsia="Arial Unicode MS" w:hAnsiTheme="majorBidi" w:cstheme="majorBidi"/>
                <w:sz w:val="28"/>
                <w:lang w:val="en-GB" w:eastAsia="en-GB"/>
              </w:rPr>
            </w:pPr>
            <w:r w:rsidRPr="00F87D32">
              <w:rPr>
                <w:rFonts w:ascii="Angsana New" w:eastAsia="Arial Unicode MS" w:hAnsi="Angsana New"/>
                <w:color w:val="000000" w:themeColor="text1"/>
                <w:sz w:val="28"/>
                <w:lang w:val="en-GB" w:eastAsia="en-GB"/>
              </w:rPr>
              <w:t>642</w:t>
            </w:r>
          </w:p>
        </w:tc>
        <w:tc>
          <w:tcPr>
            <w:tcW w:w="525" w:type="pct"/>
            <w:shd w:val="clear" w:color="auto" w:fill="auto"/>
            <w:vAlign w:val="bottom"/>
          </w:tcPr>
          <w:p w14:paraId="266AE7D3" w14:textId="0375D3F1" w:rsidR="00E917E9" w:rsidRPr="000E495A" w:rsidRDefault="00E917E9" w:rsidP="00F24475">
            <w:pPr>
              <w:spacing w:line="310" w:lineRule="exact"/>
              <w:ind w:left="-24" w:right="-32" w:firstLine="2"/>
              <w:jc w:val="right"/>
              <w:rPr>
                <w:rFonts w:asciiTheme="majorBidi" w:eastAsia="Arial Unicode MS" w:hAnsiTheme="majorBidi" w:cstheme="majorBidi"/>
                <w:sz w:val="28"/>
                <w:lang w:val="en-GB" w:eastAsia="en-GB"/>
              </w:rPr>
            </w:pPr>
            <w:r>
              <w:rPr>
                <w:rFonts w:ascii="Angsana New" w:eastAsia="Arial Unicode MS" w:hAnsi="Angsana New" w:hint="cs"/>
                <w:color w:val="000000" w:themeColor="text1"/>
                <w:sz w:val="28"/>
                <w:cs/>
                <w:lang w:val="en-GB" w:eastAsia="en-GB"/>
              </w:rPr>
              <w:t>-</w:t>
            </w:r>
          </w:p>
        </w:tc>
        <w:tc>
          <w:tcPr>
            <w:tcW w:w="526" w:type="pct"/>
            <w:shd w:val="clear" w:color="auto" w:fill="auto"/>
            <w:vAlign w:val="bottom"/>
          </w:tcPr>
          <w:p w14:paraId="6E4C44C5" w14:textId="5C228056" w:rsidR="00E917E9" w:rsidRPr="000E495A" w:rsidRDefault="00E917E9" w:rsidP="00F24475">
            <w:pPr>
              <w:spacing w:line="310" w:lineRule="exact"/>
              <w:ind w:left="-24" w:right="-32" w:firstLine="2"/>
              <w:jc w:val="right"/>
              <w:rPr>
                <w:rFonts w:asciiTheme="majorBidi" w:eastAsia="Arial Unicode MS" w:hAnsiTheme="majorBidi" w:cstheme="majorBidi"/>
                <w:sz w:val="28"/>
                <w:lang w:val="en-GB" w:eastAsia="en-GB"/>
              </w:rPr>
            </w:pPr>
            <w:r w:rsidRPr="00F87D32">
              <w:rPr>
                <w:rFonts w:ascii="Angsana New" w:eastAsia="Arial Unicode MS" w:hAnsi="Angsana New"/>
                <w:color w:val="000000" w:themeColor="text1"/>
                <w:sz w:val="28"/>
                <w:lang w:val="en-GB" w:eastAsia="en-GB"/>
              </w:rPr>
              <w:t>-</w:t>
            </w:r>
          </w:p>
        </w:tc>
        <w:tc>
          <w:tcPr>
            <w:tcW w:w="525" w:type="pct"/>
            <w:shd w:val="clear" w:color="auto" w:fill="auto"/>
            <w:vAlign w:val="bottom"/>
          </w:tcPr>
          <w:p w14:paraId="7EF71F77" w14:textId="186FE3DD" w:rsidR="00E917E9" w:rsidRPr="000E495A" w:rsidRDefault="002A6404" w:rsidP="00F24475">
            <w:pPr>
              <w:spacing w:line="310" w:lineRule="exact"/>
              <w:ind w:left="-24" w:right="-32" w:firstLine="2"/>
              <w:jc w:val="right"/>
              <w:rPr>
                <w:rFonts w:asciiTheme="majorBidi" w:eastAsia="Arial Unicode MS" w:hAnsiTheme="majorBidi" w:cstheme="majorBidi"/>
                <w:sz w:val="28"/>
                <w:lang w:val="en-GB" w:eastAsia="en-GB"/>
              </w:rPr>
            </w:pPr>
            <w:r w:rsidRPr="002A6404">
              <w:rPr>
                <w:rFonts w:ascii="Angsana New" w:eastAsia="Arial Unicode MS" w:hAnsi="Angsana New" w:hint="cs"/>
                <w:color w:val="000000" w:themeColor="text1"/>
                <w:sz w:val="28"/>
                <w:lang w:val="en-GB" w:eastAsia="en-GB"/>
              </w:rPr>
              <w:t>623</w:t>
            </w:r>
          </w:p>
        </w:tc>
        <w:tc>
          <w:tcPr>
            <w:tcW w:w="526" w:type="pct"/>
            <w:shd w:val="clear" w:color="auto" w:fill="auto"/>
            <w:vAlign w:val="bottom"/>
          </w:tcPr>
          <w:p w14:paraId="697F19A1" w14:textId="2083047B" w:rsidR="00E917E9" w:rsidRPr="000E495A" w:rsidRDefault="00E917E9" w:rsidP="00F24475">
            <w:pPr>
              <w:spacing w:line="310" w:lineRule="exact"/>
              <w:ind w:left="-24" w:right="-32" w:firstLine="2"/>
              <w:jc w:val="right"/>
              <w:rPr>
                <w:rFonts w:asciiTheme="majorBidi" w:eastAsia="Arial Unicode MS" w:hAnsiTheme="majorBidi" w:cstheme="majorBidi"/>
                <w:sz w:val="28"/>
                <w:lang w:val="en-GB" w:eastAsia="en-GB"/>
              </w:rPr>
            </w:pPr>
            <w:r w:rsidRPr="00F87D32">
              <w:rPr>
                <w:rFonts w:ascii="Angsana New" w:eastAsia="Arial Unicode MS" w:hAnsi="Angsana New"/>
                <w:color w:val="000000" w:themeColor="text1"/>
                <w:sz w:val="28"/>
                <w:lang w:val="en-GB" w:eastAsia="en-GB"/>
              </w:rPr>
              <w:t>642</w:t>
            </w:r>
          </w:p>
        </w:tc>
      </w:tr>
      <w:tr w:rsidR="00E917E9" w:rsidRPr="000E495A" w14:paraId="411FE8C0" w14:textId="77777777" w:rsidTr="007C083E">
        <w:tc>
          <w:tcPr>
            <w:tcW w:w="795" w:type="pct"/>
            <w:vAlign w:val="bottom"/>
          </w:tcPr>
          <w:p w14:paraId="49E32D26" w14:textId="77777777" w:rsidR="00E917E9" w:rsidRDefault="00E917E9" w:rsidP="00F24475">
            <w:pPr>
              <w:spacing w:line="310" w:lineRule="exact"/>
              <w:ind w:left="-108"/>
              <w:rPr>
                <w:rFonts w:asciiTheme="majorBidi" w:hAnsiTheme="majorBidi" w:cstheme="majorBidi"/>
                <w:sz w:val="28"/>
              </w:rPr>
            </w:pPr>
            <w:r w:rsidRPr="000E495A">
              <w:rPr>
                <w:rFonts w:asciiTheme="majorBidi" w:hAnsiTheme="majorBidi" w:cstheme="majorBidi"/>
                <w:sz w:val="28"/>
              </w:rPr>
              <w:t xml:space="preserve">Investment </w:t>
            </w:r>
            <w:r>
              <w:rPr>
                <w:rFonts w:asciiTheme="majorBidi" w:hAnsiTheme="majorBidi" w:cstheme="majorBidi"/>
                <w:sz w:val="28"/>
              </w:rPr>
              <w:t xml:space="preserve">  </w:t>
            </w:r>
          </w:p>
          <w:p w14:paraId="2B47DAE8" w14:textId="77777777" w:rsidR="00E917E9" w:rsidRPr="000E495A" w:rsidRDefault="00E917E9" w:rsidP="00F24475">
            <w:pPr>
              <w:spacing w:line="310" w:lineRule="exact"/>
              <w:ind w:left="-108"/>
              <w:rPr>
                <w:rFonts w:asciiTheme="majorBidi" w:hAnsiTheme="majorBidi" w:cstheme="majorBidi"/>
                <w:sz w:val="28"/>
              </w:rPr>
            </w:pPr>
            <w:r>
              <w:rPr>
                <w:rFonts w:asciiTheme="majorBidi" w:hAnsiTheme="majorBidi" w:cstheme="majorBidi"/>
                <w:sz w:val="28"/>
              </w:rPr>
              <w:t xml:space="preserve">    </w:t>
            </w:r>
            <w:r w:rsidRPr="000E495A">
              <w:rPr>
                <w:rFonts w:asciiTheme="majorBidi" w:hAnsiTheme="majorBidi" w:cstheme="majorBidi"/>
                <w:sz w:val="28"/>
              </w:rPr>
              <w:t>Property</w:t>
            </w:r>
          </w:p>
        </w:tc>
        <w:tc>
          <w:tcPr>
            <w:tcW w:w="525" w:type="pct"/>
            <w:shd w:val="clear" w:color="auto" w:fill="auto"/>
            <w:vAlign w:val="bottom"/>
          </w:tcPr>
          <w:p w14:paraId="356E1DA4" w14:textId="34A7984E" w:rsidR="00E917E9" w:rsidRPr="000E495A" w:rsidRDefault="00E917E9" w:rsidP="00F24475">
            <w:pPr>
              <w:spacing w:line="310" w:lineRule="exact"/>
              <w:ind w:left="-24" w:right="-32" w:firstLine="2"/>
              <w:jc w:val="right"/>
              <w:rPr>
                <w:rFonts w:asciiTheme="majorBidi" w:eastAsia="Arial Unicode MS" w:hAnsiTheme="majorBidi" w:cstheme="majorBidi"/>
                <w:sz w:val="28"/>
                <w:lang w:val="en-GB" w:eastAsia="en-GB"/>
              </w:rPr>
            </w:pPr>
            <w:r>
              <w:rPr>
                <w:rFonts w:ascii="Angsana New" w:eastAsia="Arial Unicode MS" w:hAnsi="Angsana New" w:hint="cs"/>
                <w:color w:val="000000" w:themeColor="text1"/>
                <w:sz w:val="28"/>
                <w:cs/>
                <w:lang w:val="en-GB" w:eastAsia="en-GB"/>
              </w:rPr>
              <w:t>-</w:t>
            </w:r>
          </w:p>
        </w:tc>
        <w:tc>
          <w:tcPr>
            <w:tcW w:w="525" w:type="pct"/>
            <w:shd w:val="clear" w:color="auto" w:fill="auto"/>
            <w:vAlign w:val="bottom"/>
          </w:tcPr>
          <w:p w14:paraId="5C73E089" w14:textId="3FFBD894" w:rsidR="00E917E9" w:rsidRPr="000E495A" w:rsidRDefault="00E917E9" w:rsidP="00F24475">
            <w:pPr>
              <w:spacing w:line="310" w:lineRule="exact"/>
              <w:ind w:left="-61"/>
              <w:jc w:val="right"/>
              <w:rPr>
                <w:rFonts w:asciiTheme="majorBidi" w:eastAsia="Arial Unicode MS" w:hAnsiTheme="majorBidi" w:cstheme="majorBidi"/>
                <w:sz w:val="28"/>
                <w:cs/>
                <w:lang w:eastAsia="en-GB"/>
              </w:rPr>
            </w:pPr>
            <w:r w:rsidRPr="00F87D32">
              <w:rPr>
                <w:rFonts w:ascii="Angsana New" w:eastAsia="Arial Unicode MS" w:hAnsi="Angsana New"/>
                <w:color w:val="000000" w:themeColor="text1"/>
                <w:sz w:val="28"/>
                <w:lang w:val="en-GB" w:eastAsia="en-GB"/>
              </w:rPr>
              <w:t>-</w:t>
            </w:r>
          </w:p>
        </w:tc>
        <w:tc>
          <w:tcPr>
            <w:tcW w:w="526" w:type="pct"/>
            <w:shd w:val="clear" w:color="auto" w:fill="auto"/>
            <w:vAlign w:val="bottom"/>
          </w:tcPr>
          <w:p w14:paraId="32523DD0" w14:textId="6E8D3AC9" w:rsidR="00E917E9" w:rsidRPr="000E495A" w:rsidRDefault="002A6404" w:rsidP="00F24475">
            <w:pPr>
              <w:spacing w:line="310" w:lineRule="exact"/>
              <w:ind w:left="-24" w:right="-32" w:firstLine="2"/>
              <w:jc w:val="right"/>
              <w:rPr>
                <w:rFonts w:asciiTheme="majorBidi" w:eastAsia="Arial Unicode MS" w:hAnsiTheme="majorBidi" w:cstheme="majorBidi"/>
                <w:sz w:val="28"/>
                <w:lang w:val="en-GB" w:eastAsia="en-GB"/>
              </w:rPr>
            </w:pPr>
            <w:r w:rsidRPr="002A6404">
              <w:rPr>
                <w:rFonts w:ascii="Angsana New" w:eastAsia="Arial Unicode MS" w:hAnsi="Angsana New" w:hint="cs"/>
                <w:color w:val="000000" w:themeColor="text1"/>
                <w:sz w:val="28"/>
                <w:lang w:val="en-GB" w:eastAsia="en-GB"/>
              </w:rPr>
              <w:t>653</w:t>
            </w:r>
          </w:p>
        </w:tc>
        <w:tc>
          <w:tcPr>
            <w:tcW w:w="527" w:type="pct"/>
            <w:shd w:val="clear" w:color="auto" w:fill="auto"/>
            <w:vAlign w:val="bottom"/>
          </w:tcPr>
          <w:p w14:paraId="181A287C" w14:textId="1E395A05" w:rsidR="00E917E9" w:rsidRPr="000E495A" w:rsidRDefault="00E917E9" w:rsidP="00F24475">
            <w:pPr>
              <w:spacing w:line="310" w:lineRule="exact"/>
              <w:ind w:left="-24" w:right="-32" w:firstLine="2"/>
              <w:jc w:val="right"/>
              <w:rPr>
                <w:rFonts w:asciiTheme="majorBidi" w:eastAsia="Arial Unicode MS" w:hAnsiTheme="majorBidi" w:cstheme="majorBidi"/>
                <w:sz w:val="28"/>
                <w:cs/>
                <w:lang w:val="en-GB" w:eastAsia="en-GB"/>
              </w:rPr>
            </w:pPr>
            <w:r w:rsidRPr="00F87D32">
              <w:rPr>
                <w:rFonts w:ascii="Angsana New" w:eastAsia="Arial Unicode MS" w:hAnsi="Angsana New"/>
                <w:color w:val="000000" w:themeColor="text1"/>
                <w:sz w:val="28"/>
                <w:lang w:val="en-GB" w:eastAsia="en-GB"/>
              </w:rPr>
              <w:t>67</w:t>
            </w:r>
            <w:r w:rsidRPr="005E0FE5">
              <w:rPr>
                <w:rFonts w:ascii="Angsana New" w:eastAsia="Arial Unicode MS" w:hAnsi="Angsana New"/>
                <w:color w:val="000000" w:themeColor="text1"/>
                <w:sz w:val="28"/>
                <w:lang w:val="en-GB" w:eastAsia="en-GB"/>
              </w:rPr>
              <w:t>0</w:t>
            </w:r>
          </w:p>
        </w:tc>
        <w:tc>
          <w:tcPr>
            <w:tcW w:w="525" w:type="pct"/>
            <w:shd w:val="clear" w:color="auto" w:fill="auto"/>
            <w:vAlign w:val="bottom"/>
          </w:tcPr>
          <w:p w14:paraId="3E8FE14F" w14:textId="5A508630" w:rsidR="00E917E9" w:rsidRPr="000E495A" w:rsidRDefault="00E917E9" w:rsidP="00F24475">
            <w:pPr>
              <w:spacing w:line="310" w:lineRule="exact"/>
              <w:ind w:left="-24" w:right="-32" w:firstLine="2"/>
              <w:jc w:val="right"/>
              <w:rPr>
                <w:rFonts w:asciiTheme="majorBidi" w:eastAsia="Arial Unicode MS" w:hAnsiTheme="majorBidi" w:cstheme="majorBidi"/>
                <w:sz w:val="28"/>
                <w:lang w:val="en-GB" w:eastAsia="en-GB"/>
              </w:rPr>
            </w:pPr>
            <w:r>
              <w:rPr>
                <w:rFonts w:ascii="Angsana New" w:eastAsia="Arial Unicode MS" w:hAnsi="Angsana New" w:hint="cs"/>
                <w:color w:val="000000" w:themeColor="text1"/>
                <w:sz w:val="28"/>
                <w:cs/>
                <w:lang w:val="en-GB" w:eastAsia="en-GB"/>
              </w:rPr>
              <w:t>-</w:t>
            </w:r>
          </w:p>
        </w:tc>
        <w:tc>
          <w:tcPr>
            <w:tcW w:w="526" w:type="pct"/>
            <w:shd w:val="clear" w:color="auto" w:fill="auto"/>
            <w:vAlign w:val="bottom"/>
          </w:tcPr>
          <w:p w14:paraId="30C35962" w14:textId="341B25C4" w:rsidR="00E917E9" w:rsidRPr="000E495A" w:rsidRDefault="00E917E9" w:rsidP="00F24475">
            <w:pPr>
              <w:spacing w:line="310" w:lineRule="exact"/>
              <w:ind w:left="-24" w:right="-32" w:firstLine="2"/>
              <w:jc w:val="right"/>
              <w:rPr>
                <w:rFonts w:asciiTheme="majorBidi" w:eastAsia="Arial Unicode MS" w:hAnsiTheme="majorBidi" w:cstheme="majorBidi"/>
                <w:sz w:val="28"/>
                <w:lang w:val="en-GB" w:eastAsia="en-GB"/>
              </w:rPr>
            </w:pPr>
            <w:r w:rsidRPr="00F87D32">
              <w:rPr>
                <w:rFonts w:ascii="Angsana New" w:eastAsia="Arial Unicode MS" w:hAnsi="Angsana New"/>
                <w:color w:val="000000" w:themeColor="text1"/>
                <w:sz w:val="28"/>
                <w:lang w:val="en-GB" w:eastAsia="en-GB"/>
              </w:rPr>
              <w:t>-</w:t>
            </w:r>
          </w:p>
        </w:tc>
        <w:tc>
          <w:tcPr>
            <w:tcW w:w="525" w:type="pct"/>
            <w:shd w:val="clear" w:color="auto" w:fill="auto"/>
            <w:vAlign w:val="bottom"/>
          </w:tcPr>
          <w:p w14:paraId="5148DB98" w14:textId="3644F282" w:rsidR="00E917E9" w:rsidRPr="000E495A" w:rsidRDefault="002A6404" w:rsidP="00F24475">
            <w:pPr>
              <w:spacing w:line="310" w:lineRule="exact"/>
              <w:ind w:left="-24" w:right="-32" w:firstLine="2"/>
              <w:jc w:val="right"/>
              <w:rPr>
                <w:rFonts w:asciiTheme="majorBidi" w:eastAsia="Arial Unicode MS" w:hAnsiTheme="majorBidi" w:cstheme="majorBidi"/>
                <w:sz w:val="28"/>
                <w:lang w:val="en-GB" w:eastAsia="en-GB"/>
              </w:rPr>
            </w:pPr>
            <w:r w:rsidRPr="002A6404">
              <w:rPr>
                <w:rFonts w:ascii="Angsana New" w:eastAsia="Arial Unicode MS" w:hAnsi="Angsana New" w:hint="cs"/>
                <w:color w:val="000000" w:themeColor="text1"/>
                <w:sz w:val="28"/>
                <w:lang w:val="en-GB" w:eastAsia="en-GB"/>
              </w:rPr>
              <w:t>653</w:t>
            </w:r>
          </w:p>
        </w:tc>
        <w:tc>
          <w:tcPr>
            <w:tcW w:w="526" w:type="pct"/>
            <w:shd w:val="clear" w:color="auto" w:fill="auto"/>
            <w:vAlign w:val="bottom"/>
          </w:tcPr>
          <w:p w14:paraId="731D2BA2" w14:textId="33500377" w:rsidR="00E917E9" w:rsidRPr="000E495A" w:rsidRDefault="00E917E9" w:rsidP="00F24475">
            <w:pPr>
              <w:spacing w:line="310" w:lineRule="exact"/>
              <w:ind w:left="-24" w:right="-32" w:firstLine="2"/>
              <w:jc w:val="right"/>
              <w:rPr>
                <w:rFonts w:asciiTheme="majorBidi" w:eastAsia="Arial Unicode MS" w:hAnsiTheme="majorBidi" w:cstheme="majorBidi"/>
                <w:sz w:val="28"/>
                <w:lang w:val="en-GB" w:eastAsia="en-GB"/>
              </w:rPr>
            </w:pPr>
            <w:r w:rsidRPr="00F87D32">
              <w:rPr>
                <w:rFonts w:ascii="Angsana New" w:eastAsia="Arial Unicode MS" w:hAnsi="Angsana New"/>
                <w:color w:val="000000" w:themeColor="text1"/>
                <w:sz w:val="28"/>
                <w:lang w:val="en-GB" w:eastAsia="en-GB"/>
              </w:rPr>
              <w:t>67</w:t>
            </w:r>
            <w:r w:rsidRPr="005E0FE5">
              <w:rPr>
                <w:rFonts w:ascii="Angsana New" w:eastAsia="Arial Unicode MS" w:hAnsi="Angsana New"/>
                <w:color w:val="000000" w:themeColor="text1"/>
                <w:sz w:val="28"/>
                <w:lang w:val="en-GB" w:eastAsia="en-GB"/>
              </w:rPr>
              <w:t>0</w:t>
            </w:r>
          </w:p>
        </w:tc>
      </w:tr>
      <w:tr w:rsidR="00E917E9" w:rsidRPr="000E495A" w14:paraId="66211F15" w14:textId="77777777" w:rsidTr="007C083E">
        <w:tc>
          <w:tcPr>
            <w:tcW w:w="795" w:type="pct"/>
            <w:hideMark/>
          </w:tcPr>
          <w:p w14:paraId="0030F42E" w14:textId="77777777" w:rsidR="00E917E9" w:rsidRPr="000E495A" w:rsidRDefault="00E917E9" w:rsidP="00F24475">
            <w:pPr>
              <w:spacing w:line="310" w:lineRule="exact"/>
              <w:ind w:left="-108"/>
              <w:rPr>
                <w:rFonts w:asciiTheme="majorBidi" w:eastAsia="Arial Unicode MS" w:hAnsiTheme="majorBidi" w:cstheme="majorBidi"/>
                <w:spacing w:val="-4"/>
                <w:sz w:val="28"/>
                <w:cs/>
                <w:lang w:val="en-GB" w:eastAsia="en-GB"/>
              </w:rPr>
            </w:pPr>
            <w:r w:rsidRPr="000E495A">
              <w:rPr>
                <w:rFonts w:asciiTheme="majorBidi" w:eastAsia="Arial Unicode MS" w:hAnsiTheme="majorBidi" w:cstheme="majorBidi"/>
                <w:spacing w:val="-4"/>
                <w:sz w:val="28"/>
                <w:lang w:val="en-GB" w:eastAsia="en-GB"/>
              </w:rPr>
              <w:t xml:space="preserve">Total </w:t>
            </w:r>
          </w:p>
        </w:tc>
        <w:tc>
          <w:tcPr>
            <w:tcW w:w="525" w:type="pct"/>
            <w:tcBorders>
              <w:top w:val="nil"/>
              <w:left w:val="nil"/>
              <w:right w:val="nil"/>
            </w:tcBorders>
            <w:shd w:val="clear" w:color="auto" w:fill="auto"/>
          </w:tcPr>
          <w:p w14:paraId="711447CC" w14:textId="1C8ABBF5" w:rsidR="00E917E9" w:rsidRPr="000E495A" w:rsidRDefault="00E917E9" w:rsidP="00F24475">
            <w:pPr>
              <w:pBdr>
                <w:top w:val="single" w:sz="4" w:space="1" w:color="auto"/>
                <w:bottom w:val="double" w:sz="4" w:space="1" w:color="auto"/>
              </w:pBdr>
              <w:spacing w:line="310" w:lineRule="exact"/>
              <w:ind w:left="-24" w:right="-32" w:firstLine="2"/>
              <w:jc w:val="right"/>
              <w:rPr>
                <w:rFonts w:asciiTheme="majorBidi" w:eastAsia="Arial Unicode MS" w:hAnsiTheme="majorBidi" w:cstheme="majorBidi"/>
                <w:sz w:val="28"/>
                <w:cs/>
                <w:lang w:eastAsia="en-GB"/>
              </w:rPr>
            </w:pPr>
            <w:r>
              <w:rPr>
                <w:rFonts w:ascii="Angsana New" w:eastAsia="Arial Unicode MS" w:hAnsi="Angsana New" w:hint="cs"/>
                <w:color w:val="000000" w:themeColor="text1"/>
                <w:sz w:val="28"/>
                <w:cs/>
                <w:lang w:val="en-GB" w:eastAsia="en-GB"/>
              </w:rPr>
              <w:t>-</w:t>
            </w:r>
          </w:p>
        </w:tc>
        <w:tc>
          <w:tcPr>
            <w:tcW w:w="525" w:type="pct"/>
            <w:tcBorders>
              <w:top w:val="nil"/>
              <w:left w:val="nil"/>
              <w:right w:val="nil"/>
            </w:tcBorders>
            <w:shd w:val="clear" w:color="auto" w:fill="auto"/>
          </w:tcPr>
          <w:p w14:paraId="32135B11" w14:textId="50BE66B7" w:rsidR="00E917E9" w:rsidRPr="000E495A" w:rsidRDefault="00E917E9" w:rsidP="00F24475">
            <w:pPr>
              <w:pBdr>
                <w:top w:val="single" w:sz="4" w:space="1" w:color="auto"/>
                <w:bottom w:val="double" w:sz="4" w:space="1" w:color="auto"/>
              </w:pBdr>
              <w:spacing w:line="310" w:lineRule="exact"/>
              <w:ind w:left="-61"/>
              <w:jc w:val="right"/>
              <w:rPr>
                <w:rFonts w:asciiTheme="majorBidi" w:eastAsia="Arial Unicode MS" w:hAnsiTheme="majorBidi" w:cstheme="majorBidi"/>
                <w:sz w:val="28"/>
                <w:lang w:eastAsia="en-GB"/>
              </w:rPr>
            </w:pPr>
            <w:r w:rsidRPr="00F87D32">
              <w:rPr>
                <w:rFonts w:ascii="Angsana New" w:eastAsia="Arial Unicode MS" w:hAnsi="Angsana New"/>
                <w:color w:val="000000" w:themeColor="text1"/>
                <w:sz w:val="28"/>
                <w:lang w:val="en-GB" w:eastAsia="en-GB"/>
              </w:rPr>
              <w:t>-</w:t>
            </w:r>
          </w:p>
        </w:tc>
        <w:tc>
          <w:tcPr>
            <w:tcW w:w="526" w:type="pct"/>
            <w:tcBorders>
              <w:top w:val="nil"/>
              <w:left w:val="nil"/>
              <w:right w:val="nil"/>
            </w:tcBorders>
            <w:shd w:val="clear" w:color="auto" w:fill="auto"/>
          </w:tcPr>
          <w:p w14:paraId="2B996A14" w14:textId="20F4EB55" w:rsidR="00E917E9" w:rsidRPr="000E495A" w:rsidRDefault="002A6404" w:rsidP="00F24475">
            <w:pPr>
              <w:pBdr>
                <w:top w:val="single" w:sz="4" w:space="1" w:color="auto"/>
                <w:bottom w:val="double" w:sz="4" w:space="1" w:color="auto"/>
              </w:pBdr>
              <w:spacing w:line="310" w:lineRule="exact"/>
              <w:ind w:left="-24" w:right="-32" w:firstLine="2"/>
              <w:jc w:val="right"/>
              <w:rPr>
                <w:rFonts w:asciiTheme="majorBidi" w:eastAsia="Arial Unicode MS" w:hAnsiTheme="majorBidi" w:cstheme="majorBidi"/>
                <w:sz w:val="28"/>
                <w:cs/>
                <w:lang w:eastAsia="en-GB"/>
              </w:rPr>
            </w:pPr>
            <w:r w:rsidRPr="002A6404">
              <w:rPr>
                <w:rFonts w:ascii="Angsana New" w:eastAsia="Arial Unicode MS" w:hAnsi="Angsana New" w:hint="cs"/>
                <w:color w:val="000000" w:themeColor="text1"/>
                <w:sz w:val="28"/>
                <w:lang w:val="en-GB" w:eastAsia="en-GB"/>
              </w:rPr>
              <w:t>1</w:t>
            </w:r>
            <w:r w:rsidR="00E917E9">
              <w:rPr>
                <w:rFonts w:ascii="Angsana New" w:eastAsia="Arial Unicode MS" w:hAnsi="Angsana New" w:hint="cs"/>
                <w:color w:val="000000" w:themeColor="text1"/>
                <w:sz w:val="28"/>
                <w:cs/>
                <w:lang w:val="en-GB" w:eastAsia="en-GB"/>
              </w:rPr>
              <w:t>,</w:t>
            </w:r>
            <w:r w:rsidRPr="002A6404">
              <w:rPr>
                <w:rFonts w:ascii="Angsana New" w:eastAsia="Arial Unicode MS" w:hAnsi="Angsana New" w:hint="cs"/>
                <w:color w:val="000000" w:themeColor="text1"/>
                <w:sz w:val="28"/>
                <w:lang w:val="en-GB" w:eastAsia="en-GB"/>
              </w:rPr>
              <w:t>276</w:t>
            </w:r>
          </w:p>
        </w:tc>
        <w:tc>
          <w:tcPr>
            <w:tcW w:w="527" w:type="pct"/>
            <w:tcBorders>
              <w:top w:val="nil"/>
              <w:left w:val="nil"/>
              <w:right w:val="nil"/>
            </w:tcBorders>
            <w:shd w:val="clear" w:color="auto" w:fill="auto"/>
          </w:tcPr>
          <w:p w14:paraId="37873F02" w14:textId="21F9C0CE" w:rsidR="00E917E9" w:rsidRPr="000E495A" w:rsidRDefault="00E917E9" w:rsidP="00F24475">
            <w:pPr>
              <w:pBdr>
                <w:top w:val="single" w:sz="4" w:space="1" w:color="auto"/>
                <w:bottom w:val="double" w:sz="4" w:space="1" w:color="auto"/>
              </w:pBdr>
              <w:spacing w:line="310" w:lineRule="exact"/>
              <w:ind w:left="-24" w:right="-32" w:firstLine="2"/>
              <w:jc w:val="right"/>
              <w:rPr>
                <w:rFonts w:asciiTheme="majorBidi" w:eastAsia="Arial Unicode MS" w:hAnsiTheme="majorBidi" w:cstheme="majorBidi"/>
                <w:sz w:val="28"/>
                <w:lang w:eastAsia="en-GB"/>
              </w:rPr>
            </w:pPr>
            <w:r w:rsidRPr="00F87D32">
              <w:rPr>
                <w:rFonts w:ascii="Angsana New" w:eastAsia="Arial Unicode MS" w:hAnsi="Angsana New"/>
                <w:color w:val="000000" w:themeColor="text1"/>
                <w:sz w:val="28"/>
                <w:lang w:val="en-GB" w:eastAsia="en-GB"/>
              </w:rPr>
              <w:t>1,312</w:t>
            </w:r>
          </w:p>
        </w:tc>
        <w:tc>
          <w:tcPr>
            <w:tcW w:w="525" w:type="pct"/>
            <w:tcBorders>
              <w:top w:val="nil"/>
              <w:left w:val="nil"/>
              <w:right w:val="nil"/>
            </w:tcBorders>
            <w:shd w:val="clear" w:color="auto" w:fill="auto"/>
          </w:tcPr>
          <w:p w14:paraId="5A88FCFA" w14:textId="5E38BDC5" w:rsidR="00E917E9" w:rsidRPr="000E495A" w:rsidRDefault="00E917E9" w:rsidP="00F24475">
            <w:pPr>
              <w:pBdr>
                <w:top w:val="single" w:sz="4" w:space="1" w:color="auto"/>
                <w:bottom w:val="double" w:sz="4" w:space="1" w:color="auto"/>
              </w:pBdr>
              <w:spacing w:line="310" w:lineRule="exact"/>
              <w:ind w:left="-24" w:right="-32" w:firstLine="2"/>
              <w:jc w:val="right"/>
              <w:rPr>
                <w:rFonts w:asciiTheme="majorBidi" w:eastAsia="Arial Unicode MS" w:hAnsiTheme="majorBidi" w:cstheme="majorBidi"/>
                <w:sz w:val="28"/>
                <w:lang w:val="en-GB" w:eastAsia="en-GB"/>
              </w:rPr>
            </w:pPr>
            <w:r>
              <w:rPr>
                <w:rFonts w:ascii="Angsana New" w:eastAsia="Arial Unicode MS" w:hAnsi="Angsana New" w:hint="cs"/>
                <w:color w:val="000000" w:themeColor="text1"/>
                <w:sz w:val="28"/>
                <w:cs/>
                <w:lang w:eastAsia="en-GB"/>
              </w:rPr>
              <w:t>-</w:t>
            </w:r>
          </w:p>
        </w:tc>
        <w:tc>
          <w:tcPr>
            <w:tcW w:w="526" w:type="pct"/>
            <w:shd w:val="clear" w:color="auto" w:fill="auto"/>
          </w:tcPr>
          <w:p w14:paraId="545DE713" w14:textId="465FACAC" w:rsidR="00E917E9" w:rsidRPr="000E495A" w:rsidRDefault="00E917E9" w:rsidP="00F24475">
            <w:pPr>
              <w:pBdr>
                <w:top w:val="single" w:sz="4" w:space="1" w:color="auto"/>
                <w:bottom w:val="double" w:sz="4" w:space="1" w:color="auto"/>
              </w:pBdr>
              <w:spacing w:line="310" w:lineRule="exact"/>
              <w:ind w:left="-24" w:right="-32" w:firstLine="2"/>
              <w:jc w:val="right"/>
              <w:rPr>
                <w:rFonts w:asciiTheme="majorBidi" w:eastAsia="Arial Unicode MS" w:hAnsiTheme="majorBidi" w:cstheme="majorBidi"/>
                <w:sz w:val="28"/>
                <w:lang w:val="en-GB" w:eastAsia="en-GB"/>
              </w:rPr>
            </w:pPr>
            <w:r w:rsidRPr="00F87D32">
              <w:rPr>
                <w:rFonts w:ascii="Angsana New" w:eastAsia="Arial Unicode MS" w:hAnsi="Angsana New"/>
                <w:color w:val="000000" w:themeColor="text1"/>
                <w:sz w:val="28"/>
                <w:lang w:val="en-GB" w:eastAsia="en-GB"/>
              </w:rPr>
              <w:t>-</w:t>
            </w:r>
          </w:p>
        </w:tc>
        <w:tc>
          <w:tcPr>
            <w:tcW w:w="525" w:type="pct"/>
            <w:tcBorders>
              <w:top w:val="nil"/>
              <w:left w:val="nil"/>
              <w:right w:val="nil"/>
            </w:tcBorders>
            <w:shd w:val="clear" w:color="auto" w:fill="auto"/>
          </w:tcPr>
          <w:p w14:paraId="31769F17" w14:textId="4114241C" w:rsidR="00E917E9" w:rsidRPr="00B84475" w:rsidRDefault="002A6404" w:rsidP="00F24475">
            <w:pPr>
              <w:pBdr>
                <w:top w:val="single" w:sz="4" w:space="1" w:color="auto"/>
                <w:bottom w:val="double" w:sz="4" w:space="1" w:color="auto"/>
              </w:pBdr>
              <w:spacing w:line="310" w:lineRule="exact"/>
              <w:ind w:left="-24" w:right="-32" w:firstLine="2"/>
              <w:jc w:val="right"/>
              <w:rPr>
                <w:rFonts w:asciiTheme="majorBidi" w:eastAsia="Arial Unicode MS" w:hAnsiTheme="majorBidi" w:cstheme="majorBidi"/>
                <w:sz w:val="28"/>
                <w:lang w:eastAsia="en-GB"/>
              </w:rPr>
            </w:pPr>
            <w:r w:rsidRPr="002A6404">
              <w:rPr>
                <w:rFonts w:ascii="Angsana New" w:eastAsia="Arial Unicode MS" w:hAnsi="Angsana New" w:hint="cs"/>
                <w:color w:val="000000" w:themeColor="text1"/>
                <w:sz w:val="28"/>
                <w:lang w:val="en-GB" w:eastAsia="en-GB"/>
              </w:rPr>
              <w:t>1</w:t>
            </w:r>
            <w:r w:rsidR="00E917E9">
              <w:rPr>
                <w:rFonts w:ascii="Angsana New" w:eastAsia="Arial Unicode MS" w:hAnsi="Angsana New" w:hint="cs"/>
                <w:color w:val="000000" w:themeColor="text1"/>
                <w:sz w:val="28"/>
                <w:cs/>
                <w:lang w:val="en-GB" w:eastAsia="en-GB"/>
              </w:rPr>
              <w:t>,</w:t>
            </w:r>
            <w:r w:rsidRPr="002A6404">
              <w:rPr>
                <w:rFonts w:ascii="Angsana New" w:eastAsia="Arial Unicode MS" w:hAnsi="Angsana New" w:hint="cs"/>
                <w:color w:val="000000" w:themeColor="text1"/>
                <w:sz w:val="28"/>
                <w:lang w:val="en-GB" w:eastAsia="en-GB"/>
              </w:rPr>
              <w:t>276</w:t>
            </w:r>
          </w:p>
        </w:tc>
        <w:tc>
          <w:tcPr>
            <w:tcW w:w="526" w:type="pct"/>
            <w:shd w:val="clear" w:color="auto" w:fill="auto"/>
          </w:tcPr>
          <w:p w14:paraId="2EC2115E" w14:textId="1B96523B" w:rsidR="00E917E9" w:rsidRPr="000E495A" w:rsidRDefault="00E917E9" w:rsidP="00F24475">
            <w:pPr>
              <w:pBdr>
                <w:top w:val="single" w:sz="4" w:space="1" w:color="auto"/>
                <w:bottom w:val="double" w:sz="4" w:space="1" w:color="auto"/>
              </w:pBdr>
              <w:spacing w:line="310" w:lineRule="exact"/>
              <w:ind w:left="-24" w:right="-32" w:firstLine="2"/>
              <w:jc w:val="right"/>
              <w:rPr>
                <w:rFonts w:asciiTheme="majorBidi" w:eastAsia="Arial Unicode MS" w:hAnsiTheme="majorBidi" w:cstheme="majorBidi"/>
                <w:sz w:val="28"/>
                <w:lang w:val="en-GB" w:eastAsia="en-GB"/>
              </w:rPr>
            </w:pPr>
            <w:r w:rsidRPr="00F87D32">
              <w:rPr>
                <w:rFonts w:ascii="Angsana New" w:eastAsia="Arial Unicode MS" w:hAnsi="Angsana New"/>
                <w:color w:val="000000" w:themeColor="text1"/>
                <w:sz w:val="28"/>
                <w:lang w:val="en-GB" w:eastAsia="en-GB"/>
              </w:rPr>
              <w:t>1,312</w:t>
            </w:r>
          </w:p>
        </w:tc>
      </w:tr>
    </w:tbl>
    <w:p w14:paraId="62521AB7" w14:textId="77777777" w:rsidR="00F24475" w:rsidRDefault="00F24475" w:rsidP="00F24475">
      <w:pPr>
        <w:spacing w:line="310" w:lineRule="exact"/>
      </w:pPr>
    </w:p>
    <w:tbl>
      <w:tblPr>
        <w:tblW w:w="4866" w:type="pct"/>
        <w:tblInd w:w="250" w:type="dxa"/>
        <w:tblLayout w:type="fixed"/>
        <w:tblLook w:val="04A0" w:firstRow="1" w:lastRow="0" w:firstColumn="1" w:lastColumn="0" w:noHBand="0" w:noVBand="1"/>
      </w:tblPr>
      <w:tblGrid>
        <w:gridCol w:w="1468"/>
        <w:gridCol w:w="969"/>
        <w:gridCol w:w="970"/>
        <w:gridCol w:w="972"/>
        <w:gridCol w:w="973"/>
        <w:gridCol w:w="970"/>
        <w:gridCol w:w="972"/>
        <w:gridCol w:w="970"/>
        <w:gridCol w:w="972"/>
      </w:tblGrid>
      <w:tr w:rsidR="00E917E9" w:rsidRPr="000E495A" w14:paraId="63BE5294" w14:textId="77777777" w:rsidTr="00137735">
        <w:tc>
          <w:tcPr>
            <w:tcW w:w="795" w:type="pct"/>
            <w:vAlign w:val="bottom"/>
          </w:tcPr>
          <w:p w14:paraId="19B1AD76" w14:textId="3C8D8219" w:rsidR="00E917E9" w:rsidRPr="000E495A" w:rsidRDefault="00E917E9" w:rsidP="00F24475">
            <w:pPr>
              <w:spacing w:line="310" w:lineRule="exact"/>
              <w:ind w:left="-106"/>
              <w:rPr>
                <w:rFonts w:asciiTheme="majorBidi" w:eastAsia="Arial Unicode MS" w:hAnsiTheme="majorBidi" w:cstheme="majorBidi"/>
                <w:b/>
                <w:bCs/>
                <w:spacing w:val="-4"/>
                <w:sz w:val="28"/>
                <w:lang w:val="en-GB" w:eastAsia="en-GB"/>
              </w:rPr>
            </w:pPr>
          </w:p>
        </w:tc>
        <w:tc>
          <w:tcPr>
            <w:tcW w:w="4205" w:type="pct"/>
            <w:gridSpan w:val="8"/>
            <w:tcBorders>
              <w:left w:val="nil"/>
              <w:right w:val="nil"/>
            </w:tcBorders>
            <w:vAlign w:val="bottom"/>
          </w:tcPr>
          <w:p w14:paraId="50583A38" w14:textId="77777777" w:rsidR="00E917E9" w:rsidRPr="000E495A" w:rsidRDefault="00E917E9" w:rsidP="00F24475">
            <w:pPr>
              <w:pBdr>
                <w:bottom w:val="single" w:sz="4" w:space="1" w:color="auto"/>
              </w:pBdr>
              <w:spacing w:line="310" w:lineRule="exact"/>
              <w:ind w:right="-107"/>
              <w:jc w:val="right"/>
              <w:rPr>
                <w:rFonts w:asciiTheme="majorBidi" w:eastAsia="Arial Unicode MS" w:hAnsiTheme="majorBidi" w:cstheme="majorBidi"/>
                <w:spacing w:val="-4"/>
                <w:sz w:val="28"/>
                <w:cs/>
                <w:lang w:eastAsia="en-GB"/>
              </w:rPr>
            </w:pPr>
            <w:r w:rsidRPr="000E495A">
              <w:rPr>
                <w:rFonts w:asciiTheme="majorBidi" w:hAnsiTheme="majorBidi" w:cstheme="majorBidi"/>
                <w:sz w:val="28"/>
                <w:cs/>
              </w:rPr>
              <w:t>(</w:t>
            </w:r>
            <w:r w:rsidRPr="000E495A">
              <w:rPr>
                <w:rFonts w:asciiTheme="majorBidi" w:hAnsiTheme="majorBidi" w:cstheme="majorBidi"/>
                <w:sz w:val="28"/>
              </w:rPr>
              <w:t>Unit : Million Baht</w:t>
            </w:r>
            <w:r w:rsidRPr="000E495A">
              <w:rPr>
                <w:rFonts w:asciiTheme="majorBidi" w:hAnsiTheme="majorBidi" w:cstheme="majorBidi"/>
                <w:sz w:val="28"/>
                <w:cs/>
              </w:rPr>
              <w:t>)</w:t>
            </w:r>
          </w:p>
        </w:tc>
      </w:tr>
      <w:tr w:rsidR="00E917E9" w:rsidRPr="000E495A" w14:paraId="2BD08B02" w14:textId="77777777" w:rsidTr="00137735">
        <w:tc>
          <w:tcPr>
            <w:tcW w:w="795" w:type="pct"/>
            <w:vAlign w:val="bottom"/>
          </w:tcPr>
          <w:p w14:paraId="1772E89C" w14:textId="77777777" w:rsidR="00E917E9" w:rsidRPr="000E495A" w:rsidRDefault="00E917E9" w:rsidP="00F24475">
            <w:pPr>
              <w:spacing w:line="310" w:lineRule="exact"/>
              <w:ind w:left="-106"/>
              <w:rPr>
                <w:rFonts w:asciiTheme="majorBidi" w:eastAsia="Arial Unicode MS" w:hAnsiTheme="majorBidi" w:cstheme="majorBidi"/>
                <w:b/>
                <w:bCs/>
                <w:spacing w:val="-4"/>
                <w:sz w:val="28"/>
                <w:lang w:val="en-GB" w:eastAsia="en-GB"/>
              </w:rPr>
            </w:pPr>
          </w:p>
        </w:tc>
        <w:tc>
          <w:tcPr>
            <w:tcW w:w="4205" w:type="pct"/>
            <w:gridSpan w:val="8"/>
            <w:tcBorders>
              <w:left w:val="nil"/>
              <w:right w:val="nil"/>
            </w:tcBorders>
            <w:vAlign w:val="bottom"/>
          </w:tcPr>
          <w:p w14:paraId="2E527147" w14:textId="77777777" w:rsidR="00E917E9" w:rsidRPr="000E495A" w:rsidRDefault="00E917E9" w:rsidP="00F24475">
            <w:pPr>
              <w:pBdr>
                <w:bottom w:val="single" w:sz="4" w:space="1" w:color="auto"/>
              </w:pBdr>
              <w:tabs>
                <w:tab w:val="center" w:pos="8100"/>
              </w:tabs>
              <w:spacing w:line="310" w:lineRule="exact"/>
              <w:ind w:left="-19" w:right="-107"/>
              <w:contextualSpacing/>
              <w:jc w:val="center"/>
              <w:rPr>
                <w:rFonts w:asciiTheme="majorBidi" w:hAnsiTheme="majorBidi" w:cstheme="majorBidi"/>
                <w:sz w:val="28"/>
                <w:cs/>
              </w:rPr>
            </w:pPr>
            <w:r>
              <w:rPr>
                <w:rFonts w:asciiTheme="majorBidi" w:hAnsiTheme="majorBidi" w:cstheme="majorBidi"/>
                <w:sz w:val="28"/>
              </w:rPr>
              <w:t>Separate</w:t>
            </w:r>
            <w:r w:rsidRPr="000E495A">
              <w:rPr>
                <w:rFonts w:asciiTheme="majorBidi" w:hAnsiTheme="majorBidi" w:cstheme="majorBidi"/>
                <w:sz w:val="28"/>
              </w:rPr>
              <w:t xml:space="preserve"> financial statements</w:t>
            </w:r>
          </w:p>
        </w:tc>
      </w:tr>
      <w:tr w:rsidR="00E917E9" w:rsidRPr="000E495A" w14:paraId="5E44FD22" w14:textId="77777777" w:rsidTr="00C36905">
        <w:tc>
          <w:tcPr>
            <w:tcW w:w="795" w:type="pct"/>
            <w:vAlign w:val="bottom"/>
          </w:tcPr>
          <w:p w14:paraId="7A7199E0" w14:textId="77777777" w:rsidR="00E917E9" w:rsidRPr="000E495A" w:rsidRDefault="00E917E9" w:rsidP="00F24475">
            <w:pPr>
              <w:spacing w:line="310" w:lineRule="exact"/>
              <w:ind w:left="-108"/>
              <w:rPr>
                <w:rFonts w:asciiTheme="majorBidi" w:eastAsia="Arial Unicode MS" w:hAnsiTheme="majorBidi" w:cstheme="majorBidi"/>
                <w:b/>
                <w:bCs/>
                <w:spacing w:val="-4"/>
                <w:sz w:val="28"/>
                <w:lang w:val="en-GB" w:eastAsia="en-GB"/>
              </w:rPr>
            </w:pPr>
          </w:p>
        </w:tc>
        <w:tc>
          <w:tcPr>
            <w:tcW w:w="1050" w:type="pct"/>
            <w:gridSpan w:val="2"/>
            <w:tcBorders>
              <w:left w:val="nil"/>
              <w:right w:val="nil"/>
            </w:tcBorders>
            <w:vAlign w:val="bottom"/>
            <w:hideMark/>
          </w:tcPr>
          <w:p w14:paraId="73291185" w14:textId="77777777" w:rsidR="00E917E9" w:rsidRPr="000E495A" w:rsidRDefault="00E917E9" w:rsidP="00F24475">
            <w:pPr>
              <w:pBdr>
                <w:bottom w:val="single" w:sz="4" w:space="1" w:color="auto"/>
              </w:pBdr>
              <w:spacing w:line="310" w:lineRule="exact"/>
              <w:ind w:right="-109"/>
              <w:jc w:val="center"/>
              <w:rPr>
                <w:rFonts w:asciiTheme="majorBidi" w:eastAsia="Arial Unicode MS" w:hAnsiTheme="majorBidi" w:cstheme="majorBidi"/>
                <w:spacing w:val="-4"/>
                <w:sz w:val="28"/>
                <w:lang w:val="en-GB" w:eastAsia="en-GB"/>
              </w:rPr>
            </w:pPr>
            <w:r w:rsidRPr="000E495A">
              <w:rPr>
                <w:rFonts w:asciiTheme="majorBidi" w:eastAsia="Arial Unicode MS" w:hAnsiTheme="majorBidi" w:cstheme="majorBidi"/>
                <w:spacing w:val="-4"/>
                <w:sz w:val="28"/>
                <w:lang w:val="en-GB" w:eastAsia="en-GB"/>
              </w:rPr>
              <w:t>Level 1</w:t>
            </w:r>
          </w:p>
        </w:tc>
        <w:tc>
          <w:tcPr>
            <w:tcW w:w="1053" w:type="pct"/>
            <w:gridSpan w:val="2"/>
            <w:tcBorders>
              <w:left w:val="nil"/>
              <w:right w:val="nil"/>
            </w:tcBorders>
            <w:vAlign w:val="bottom"/>
            <w:hideMark/>
          </w:tcPr>
          <w:p w14:paraId="099211EE" w14:textId="77777777" w:rsidR="00E917E9" w:rsidRPr="000E495A" w:rsidRDefault="00E917E9" w:rsidP="00F24475">
            <w:pPr>
              <w:pBdr>
                <w:bottom w:val="single" w:sz="4" w:space="1" w:color="auto"/>
              </w:pBdr>
              <w:spacing w:line="310" w:lineRule="exact"/>
              <w:ind w:right="-38"/>
              <w:jc w:val="center"/>
              <w:rPr>
                <w:rFonts w:asciiTheme="majorBidi" w:eastAsia="Arial Unicode MS" w:hAnsiTheme="majorBidi" w:cstheme="majorBidi"/>
                <w:spacing w:val="-4"/>
                <w:sz w:val="28"/>
                <w:lang w:val="en-GB" w:eastAsia="en-GB"/>
              </w:rPr>
            </w:pPr>
            <w:r w:rsidRPr="000E495A">
              <w:rPr>
                <w:rFonts w:asciiTheme="majorBidi" w:eastAsia="Arial Unicode MS" w:hAnsiTheme="majorBidi" w:cstheme="majorBidi"/>
                <w:spacing w:val="-4"/>
                <w:sz w:val="28"/>
                <w:lang w:val="en-GB" w:eastAsia="en-GB"/>
              </w:rPr>
              <w:t>Level 2</w:t>
            </w:r>
          </w:p>
        </w:tc>
        <w:tc>
          <w:tcPr>
            <w:tcW w:w="1051" w:type="pct"/>
            <w:gridSpan w:val="2"/>
            <w:tcBorders>
              <w:left w:val="nil"/>
              <w:right w:val="nil"/>
            </w:tcBorders>
            <w:vAlign w:val="bottom"/>
            <w:hideMark/>
          </w:tcPr>
          <w:p w14:paraId="43C69F9E" w14:textId="2D3F679D" w:rsidR="00E917E9" w:rsidRPr="000E495A" w:rsidRDefault="00E917E9" w:rsidP="00F24475">
            <w:pPr>
              <w:pBdr>
                <w:bottom w:val="single" w:sz="4" w:space="1" w:color="auto"/>
              </w:pBdr>
              <w:spacing w:line="310" w:lineRule="exact"/>
              <w:ind w:right="-104"/>
              <w:jc w:val="center"/>
              <w:rPr>
                <w:rFonts w:asciiTheme="majorBidi" w:eastAsia="Arial Unicode MS" w:hAnsiTheme="majorBidi" w:cstheme="majorBidi"/>
                <w:spacing w:val="-4"/>
                <w:sz w:val="28"/>
                <w:lang w:eastAsia="en-GB"/>
              </w:rPr>
            </w:pPr>
            <w:r w:rsidRPr="000E495A">
              <w:rPr>
                <w:rFonts w:asciiTheme="majorBidi" w:eastAsia="Arial Unicode MS" w:hAnsiTheme="majorBidi" w:cstheme="majorBidi"/>
                <w:spacing w:val="-4"/>
                <w:sz w:val="28"/>
                <w:lang w:val="en-GB" w:eastAsia="en-GB"/>
              </w:rPr>
              <w:t xml:space="preserve">Level </w:t>
            </w:r>
            <w:r w:rsidR="002A6404" w:rsidRPr="002A6404">
              <w:rPr>
                <w:rFonts w:asciiTheme="majorBidi" w:eastAsia="Arial Unicode MS" w:hAnsiTheme="majorBidi" w:cstheme="majorBidi"/>
                <w:spacing w:val="-4"/>
                <w:sz w:val="28"/>
                <w:lang w:val="en-GB" w:eastAsia="en-GB"/>
              </w:rPr>
              <w:t>3</w:t>
            </w:r>
          </w:p>
        </w:tc>
        <w:tc>
          <w:tcPr>
            <w:tcW w:w="1051" w:type="pct"/>
            <w:gridSpan w:val="2"/>
            <w:tcBorders>
              <w:left w:val="nil"/>
              <w:right w:val="nil"/>
            </w:tcBorders>
            <w:vAlign w:val="bottom"/>
            <w:hideMark/>
          </w:tcPr>
          <w:p w14:paraId="35E6472B" w14:textId="77777777" w:rsidR="00E917E9" w:rsidRPr="000E495A" w:rsidRDefault="00E917E9" w:rsidP="00F24475">
            <w:pPr>
              <w:pBdr>
                <w:bottom w:val="single" w:sz="4" w:space="1" w:color="auto"/>
              </w:pBdr>
              <w:spacing w:line="310" w:lineRule="exact"/>
              <w:ind w:left="-23" w:right="-107"/>
              <w:jc w:val="center"/>
              <w:rPr>
                <w:rFonts w:asciiTheme="majorBidi" w:eastAsia="Arial Unicode MS" w:hAnsiTheme="majorBidi" w:cstheme="majorBidi"/>
                <w:spacing w:val="-4"/>
                <w:sz w:val="28"/>
                <w:lang w:eastAsia="en-GB"/>
              </w:rPr>
            </w:pPr>
            <w:r w:rsidRPr="000E495A">
              <w:rPr>
                <w:rFonts w:asciiTheme="majorBidi" w:eastAsia="Arial Unicode MS" w:hAnsiTheme="majorBidi" w:cstheme="majorBidi"/>
                <w:spacing w:val="-4"/>
                <w:sz w:val="28"/>
                <w:lang w:eastAsia="en-GB"/>
              </w:rPr>
              <w:t>Total</w:t>
            </w:r>
          </w:p>
        </w:tc>
      </w:tr>
      <w:tr w:rsidR="00E917E9" w:rsidRPr="000E495A" w14:paraId="1C2060DC" w14:textId="77777777" w:rsidTr="00C36905">
        <w:tc>
          <w:tcPr>
            <w:tcW w:w="795" w:type="pct"/>
            <w:vAlign w:val="bottom"/>
          </w:tcPr>
          <w:p w14:paraId="17AFEA41" w14:textId="77777777" w:rsidR="00E917E9" w:rsidRPr="000E495A" w:rsidRDefault="00E917E9" w:rsidP="00F24475">
            <w:pPr>
              <w:spacing w:line="310" w:lineRule="exact"/>
              <w:ind w:left="-108"/>
              <w:rPr>
                <w:rFonts w:asciiTheme="majorBidi" w:eastAsia="Arial Unicode MS" w:hAnsiTheme="majorBidi" w:cstheme="majorBidi"/>
                <w:spacing w:val="-4"/>
                <w:sz w:val="28"/>
                <w:lang w:val="en-GB" w:eastAsia="en-GB"/>
              </w:rPr>
            </w:pPr>
          </w:p>
        </w:tc>
        <w:tc>
          <w:tcPr>
            <w:tcW w:w="525" w:type="pct"/>
            <w:tcBorders>
              <w:top w:val="nil"/>
              <w:left w:val="nil"/>
              <w:right w:val="nil"/>
            </w:tcBorders>
            <w:vAlign w:val="bottom"/>
            <w:hideMark/>
          </w:tcPr>
          <w:p w14:paraId="7625F4BC" w14:textId="77777777" w:rsidR="00E917E9" w:rsidRDefault="00E917E9" w:rsidP="00F24475">
            <w:pPr>
              <w:pBdr>
                <w:bottom w:val="single" w:sz="4" w:space="1" w:color="auto"/>
              </w:pBdr>
              <w:spacing w:line="310" w:lineRule="exact"/>
              <w:ind w:left="-24" w:right="-32" w:firstLine="2"/>
              <w:jc w:val="center"/>
              <w:rPr>
                <w:rFonts w:asciiTheme="majorBidi" w:hAnsiTheme="majorBidi" w:cstheme="majorBidi"/>
                <w:sz w:val="28"/>
              </w:rPr>
            </w:pPr>
            <w:r w:rsidRPr="000E495A">
              <w:rPr>
                <w:rFonts w:asciiTheme="majorBidi" w:hAnsiTheme="majorBidi" w:cstheme="majorBidi"/>
                <w:sz w:val="28"/>
              </w:rPr>
              <w:t xml:space="preserve">As at </w:t>
            </w:r>
          </w:p>
          <w:p w14:paraId="292AC350" w14:textId="77777777" w:rsidR="00E917E9" w:rsidRDefault="00E917E9" w:rsidP="00F24475">
            <w:pPr>
              <w:pBdr>
                <w:bottom w:val="single" w:sz="4" w:space="1" w:color="auto"/>
              </w:pBdr>
              <w:spacing w:line="310" w:lineRule="exact"/>
              <w:ind w:left="-24" w:right="-32" w:firstLine="2"/>
              <w:jc w:val="center"/>
              <w:rPr>
                <w:rFonts w:asciiTheme="majorBidi" w:hAnsiTheme="majorBidi" w:cstheme="majorBidi"/>
                <w:sz w:val="28"/>
              </w:rPr>
            </w:pPr>
            <w:r>
              <w:rPr>
                <w:rFonts w:asciiTheme="majorBidi" w:hAnsiTheme="majorBidi" w:cstheme="majorBidi"/>
                <w:sz w:val="28"/>
              </w:rPr>
              <w:t>June</w:t>
            </w:r>
            <w:r w:rsidRPr="000E495A">
              <w:rPr>
                <w:rFonts w:asciiTheme="majorBidi" w:hAnsiTheme="majorBidi" w:cstheme="majorBidi"/>
                <w:sz w:val="28"/>
              </w:rPr>
              <w:t xml:space="preserve">  </w:t>
            </w:r>
          </w:p>
          <w:p w14:paraId="3C28C450" w14:textId="0613F3A0" w:rsidR="00E917E9" w:rsidRPr="000E495A" w:rsidRDefault="002A6404" w:rsidP="00F24475">
            <w:pPr>
              <w:pBdr>
                <w:bottom w:val="single" w:sz="4" w:space="1" w:color="auto"/>
              </w:pBdr>
              <w:spacing w:line="310" w:lineRule="exact"/>
              <w:ind w:left="-24" w:right="-32" w:firstLine="2"/>
              <w:jc w:val="center"/>
              <w:rPr>
                <w:rFonts w:asciiTheme="majorBidi" w:eastAsia="Arial Unicode MS" w:hAnsiTheme="majorBidi" w:cstheme="majorBidi"/>
                <w:spacing w:val="-4"/>
                <w:sz w:val="28"/>
                <w:lang w:val="en-GB" w:eastAsia="en-GB"/>
              </w:rPr>
            </w:pPr>
            <w:r w:rsidRPr="002A6404">
              <w:rPr>
                <w:rFonts w:asciiTheme="majorBidi" w:hAnsiTheme="majorBidi" w:cstheme="majorBidi"/>
                <w:sz w:val="28"/>
                <w:lang w:val="en-GB"/>
              </w:rPr>
              <w:t>30</w:t>
            </w:r>
            <w:r w:rsidR="00E917E9" w:rsidRPr="000E495A">
              <w:rPr>
                <w:rFonts w:asciiTheme="majorBidi" w:hAnsiTheme="majorBidi" w:cstheme="majorBidi"/>
                <w:sz w:val="28"/>
              </w:rPr>
              <w:t xml:space="preserve">, </w:t>
            </w:r>
            <w:r w:rsidRPr="002A6404">
              <w:rPr>
                <w:rFonts w:asciiTheme="majorBidi" w:hAnsiTheme="majorBidi" w:cstheme="majorBidi"/>
                <w:sz w:val="28"/>
                <w:lang w:val="en-GB"/>
              </w:rPr>
              <w:t>2024</w:t>
            </w:r>
          </w:p>
        </w:tc>
        <w:tc>
          <w:tcPr>
            <w:tcW w:w="525" w:type="pct"/>
            <w:tcBorders>
              <w:top w:val="nil"/>
              <w:left w:val="nil"/>
              <w:right w:val="nil"/>
            </w:tcBorders>
            <w:vAlign w:val="bottom"/>
            <w:hideMark/>
          </w:tcPr>
          <w:p w14:paraId="030011E0" w14:textId="5143831B" w:rsidR="00E917E9" w:rsidRPr="000E495A" w:rsidRDefault="00E917E9" w:rsidP="00F24475">
            <w:pPr>
              <w:pBdr>
                <w:bottom w:val="single" w:sz="4" w:space="1" w:color="auto"/>
              </w:pBdr>
              <w:spacing w:line="310" w:lineRule="exact"/>
              <w:ind w:left="-61" w:right="-109"/>
              <w:jc w:val="center"/>
              <w:rPr>
                <w:rFonts w:asciiTheme="majorBidi" w:eastAsia="Arial Unicode MS" w:hAnsiTheme="majorBidi" w:cstheme="majorBidi"/>
                <w:spacing w:val="-4"/>
                <w:sz w:val="28"/>
                <w:lang w:val="en-GB" w:eastAsia="en-GB"/>
              </w:rPr>
            </w:pPr>
            <w:r w:rsidRPr="000E495A">
              <w:rPr>
                <w:rFonts w:asciiTheme="majorBidi" w:hAnsiTheme="majorBidi" w:cstheme="majorBidi"/>
                <w:sz w:val="28"/>
              </w:rPr>
              <w:t xml:space="preserve">As at December </w:t>
            </w:r>
            <w:r w:rsidR="002A6404" w:rsidRPr="002A6404">
              <w:rPr>
                <w:rFonts w:asciiTheme="majorBidi" w:hAnsiTheme="majorBidi" w:cstheme="majorBidi"/>
                <w:sz w:val="28"/>
                <w:lang w:val="en-GB"/>
              </w:rPr>
              <w:t>31</w:t>
            </w:r>
            <w:r w:rsidRPr="000E495A">
              <w:rPr>
                <w:rFonts w:asciiTheme="majorBidi" w:hAnsiTheme="majorBidi" w:cstheme="majorBidi"/>
                <w:sz w:val="28"/>
              </w:rPr>
              <w:t xml:space="preserve">, </w:t>
            </w:r>
            <w:r w:rsidR="002A6404" w:rsidRPr="002A6404">
              <w:rPr>
                <w:rFonts w:asciiTheme="majorBidi" w:hAnsiTheme="majorBidi" w:cstheme="majorBidi"/>
                <w:sz w:val="28"/>
                <w:lang w:val="en-GB"/>
              </w:rPr>
              <w:t>2023</w:t>
            </w:r>
          </w:p>
        </w:tc>
        <w:tc>
          <w:tcPr>
            <w:tcW w:w="526" w:type="pct"/>
            <w:tcBorders>
              <w:top w:val="nil"/>
              <w:left w:val="nil"/>
              <w:right w:val="nil"/>
            </w:tcBorders>
            <w:vAlign w:val="bottom"/>
          </w:tcPr>
          <w:p w14:paraId="09204BC9" w14:textId="77777777" w:rsidR="00E917E9" w:rsidRDefault="00E917E9" w:rsidP="00F24475">
            <w:pPr>
              <w:spacing w:line="310" w:lineRule="exact"/>
              <w:ind w:left="-24" w:right="-32" w:firstLine="2"/>
              <w:jc w:val="center"/>
              <w:rPr>
                <w:rFonts w:asciiTheme="majorBidi" w:hAnsiTheme="majorBidi" w:cstheme="majorBidi"/>
                <w:sz w:val="28"/>
              </w:rPr>
            </w:pPr>
            <w:r w:rsidRPr="000E495A">
              <w:rPr>
                <w:rFonts w:asciiTheme="majorBidi" w:hAnsiTheme="majorBidi" w:cstheme="majorBidi"/>
                <w:sz w:val="28"/>
              </w:rPr>
              <w:t xml:space="preserve">As at </w:t>
            </w:r>
          </w:p>
          <w:p w14:paraId="37081252" w14:textId="3797811A" w:rsidR="00E917E9" w:rsidRDefault="00E917E9" w:rsidP="00F24475">
            <w:pPr>
              <w:pBdr>
                <w:bottom w:val="single" w:sz="4" w:space="1" w:color="auto"/>
              </w:pBdr>
              <w:spacing w:line="310" w:lineRule="exact"/>
              <w:ind w:right="-48" w:hanging="1"/>
              <w:jc w:val="center"/>
              <w:rPr>
                <w:rFonts w:asciiTheme="majorBidi" w:hAnsiTheme="majorBidi" w:cstheme="majorBidi"/>
                <w:sz w:val="28"/>
              </w:rPr>
            </w:pPr>
            <w:r>
              <w:rPr>
                <w:rFonts w:asciiTheme="majorBidi" w:hAnsiTheme="majorBidi" w:cstheme="majorBidi"/>
                <w:sz w:val="28"/>
              </w:rPr>
              <w:t>June</w:t>
            </w:r>
            <w:r w:rsidRPr="002348BB">
              <w:rPr>
                <w:rFonts w:asciiTheme="majorBidi" w:hAnsiTheme="majorBidi" w:cstheme="majorBidi"/>
                <w:sz w:val="28"/>
              </w:rPr>
              <w:t xml:space="preserve"> </w:t>
            </w:r>
          </w:p>
          <w:p w14:paraId="70D023F8" w14:textId="37F31593" w:rsidR="00E917E9" w:rsidRPr="000E495A" w:rsidRDefault="002A6404" w:rsidP="00F24475">
            <w:pPr>
              <w:pBdr>
                <w:bottom w:val="single" w:sz="4" w:space="1" w:color="auto"/>
              </w:pBdr>
              <w:spacing w:line="310" w:lineRule="exact"/>
              <w:ind w:right="-48" w:hanging="1"/>
              <w:jc w:val="center"/>
              <w:rPr>
                <w:rFonts w:asciiTheme="majorBidi" w:eastAsia="Arial Unicode MS" w:hAnsiTheme="majorBidi" w:cstheme="majorBidi"/>
                <w:spacing w:val="-4"/>
                <w:sz w:val="28"/>
                <w:lang w:val="en-GB" w:eastAsia="en-GB"/>
              </w:rPr>
            </w:pPr>
            <w:r w:rsidRPr="002A6404">
              <w:rPr>
                <w:rFonts w:asciiTheme="majorBidi" w:hAnsiTheme="majorBidi" w:cstheme="majorBidi"/>
                <w:sz w:val="28"/>
                <w:lang w:val="en-GB"/>
              </w:rPr>
              <w:t>30</w:t>
            </w:r>
            <w:r w:rsidR="00E917E9" w:rsidRPr="000E495A">
              <w:rPr>
                <w:rFonts w:asciiTheme="majorBidi" w:hAnsiTheme="majorBidi" w:cstheme="majorBidi"/>
                <w:sz w:val="28"/>
              </w:rPr>
              <w:t xml:space="preserve">, </w:t>
            </w:r>
            <w:r w:rsidRPr="002A6404">
              <w:rPr>
                <w:rFonts w:asciiTheme="majorBidi" w:hAnsiTheme="majorBidi" w:cstheme="majorBidi"/>
                <w:sz w:val="28"/>
                <w:lang w:val="en-GB"/>
              </w:rPr>
              <w:t>2024</w:t>
            </w:r>
          </w:p>
        </w:tc>
        <w:tc>
          <w:tcPr>
            <w:tcW w:w="527" w:type="pct"/>
            <w:tcBorders>
              <w:top w:val="nil"/>
              <w:left w:val="nil"/>
              <w:right w:val="nil"/>
            </w:tcBorders>
            <w:vAlign w:val="bottom"/>
          </w:tcPr>
          <w:p w14:paraId="7C00DBE6" w14:textId="15C7C309" w:rsidR="00E917E9" w:rsidRPr="000E495A" w:rsidRDefault="00E917E9" w:rsidP="00F24475">
            <w:pPr>
              <w:pBdr>
                <w:bottom w:val="single" w:sz="4" w:space="1" w:color="auto"/>
              </w:pBdr>
              <w:spacing w:line="310" w:lineRule="exact"/>
              <w:ind w:left="-47" w:right="-38"/>
              <w:jc w:val="center"/>
              <w:rPr>
                <w:rFonts w:asciiTheme="majorBidi" w:eastAsia="Arial Unicode MS" w:hAnsiTheme="majorBidi" w:cstheme="majorBidi"/>
                <w:spacing w:val="-4"/>
                <w:sz w:val="28"/>
                <w:lang w:val="en-GB" w:eastAsia="en-GB"/>
              </w:rPr>
            </w:pPr>
            <w:r w:rsidRPr="000E495A">
              <w:rPr>
                <w:rFonts w:asciiTheme="majorBidi" w:hAnsiTheme="majorBidi" w:cstheme="majorBidi"/>
                <w:sz w:val="28"/>
              </w:rPr>
              <w:t xml:space="preserve">As at December </w:t>
            </w:r>
            <w:r w:rsidR="002A6404" w:rsidRPr="002A6404">
              <w:rPr>
                <w:rFonts w:asciiTheme="majorBidi" w:hAnsiTheme="majorBidi" w:cstheme="majorBidi"/>
                <w:sz w:val="28"/>
                <w:lang w:val="en-GB"/>
              </w:rPr>
              <w:t>31</w:t>
            </w:r>
            <w:r w:rsidRPr="000E495A">
              <w:rPr>
                <w:rFonts w:asciiTheme="majorBidi" w:hAnsiTheme="majorBidi" w:cstheme="majorBidi"/>
                <w:sz w:val="28"/>
              </w:rPr>
              <w:t xml:space="preserve">, </w:t>
            </w:r>
            <w:r w:rsidR="002A6404" w:rsidRPr="002A6404">
              <w:rPr>
                <w:rFonts w:asciiTheme="majorBidi" w:hAnsiTheme="majorBidi" w:cstheme="majorBidi"/>
                <w:sz w:val="28"/>
                <w:lang w:val="en-GB"/>
              </w:rPr>
              <w:t>2023</w:t>
            </w:r>
          </w:p>
        </w:tc>
        <w:tc>
          <w:tcPr>
            <w:tcW w:w="525" w:type="pct"/>
            <w:tcBorders>
              <w:top w:val="nil"/>
              <w:left w:val="nil"/>
              <w:right w:val="nil"/>
            </w:tcBorders>
            <w:vAlign w:val="bottom"/>
          </w:tcPr>
          <w:p w14:paraId="7C644B8C" w14:textId="77777777" w:rsidR="00E917E9" w:rsidRDefault="00E917E9" w:rsidP="00F24475">
            <w:pPr>
              <w:spacing w:line="310" w:lineRule="exact"/>
              <w:ind w:left="-24" w:right="-32" w:firstLine="2"/>
              <w:jc w:val="center"/>
              <w:rPr>
                <w:rFonts w:asciiTheme="majorBidi" w:hAnsiTheme="majorBidi" w:cstheme="majorBidi"/>
                <w:sz w:val="28"/>
              </w:rPr>
            </w:pPr>
            <w:r w:rsidRPr="000E495A">
              <w:rPr>
                <w:rFonts w:asciiTheme="majorBidi" w:hAnsiTheme="majorBidi" w:cstheme="majorBidi"/>
                <w:sz w:val="28"/>
              </w:rPr>
              <w:t xml:space="preserve">As at </w:t>
            </w:r>
          </w:p>
          <w:p w14:paraId="2EB32F6C" w14:textId="57C76539" w:rsidR="00E917E9" w:rsidRDefault="00E917E9" w:rsidP="00F24475">
            <w:pPr>
              <w:spacing w:line="310" w:lineRule="exact"/>
              <w:ind w:left="-24" w:right="-32" w:firstLine="2"/>
              <w:jc w:val="center"/>
              <w:rPr>
                <w:rFonts w:asciiTheme="majorBidi" w:hAnsiTheme="majorBidi" w:cstheme="majorBidi"/>
                <w:sz w:val="28"/>
              </w:rPr>
            </w:pPr>
            <w:r>
              <w:rPr>
                <w:rFonts w:asciiTheme="majorBidi" w:hAnsiTheme="majorBidi" w:cstheme="majorBidi"/>
                <w:sz w:val="28"/>
              </w:rPr>
              <w:t>June</w:t>
            </w:r>
            <w:r w:rsidRPr="000E495A">
              <w:rPr>
                <w:rFonts w:asciiTheme="majorBidi" w:hAnsiTheme="majorBidi" w:cstheme="majorBidi"/>
                <w:sz w:val="28"/>
              </w:rPr>
              <w:t xml:space="preserve">  </w:t>
            </w:r>
          </w:p>
          <w:p w14:paraId="34ABBD3F" w14:textId="2FB5E20A" w:rsidR="00E917E9" w:rsidRPr="000E495A" w:rsidRDefault="002A6404" w:rsidP="00F24475">
            <w:pPr>
              <w:pBdr>
                <w:bottom w:val="single" w:sz="4" w:space="1" w:color="auto"/>
              </w:pBdr>
              <w:spacing w:line="310" w:lineRule="exact"/>
              <w:ind w:left="-4" w:right="-40"/>
              <w:jc w:val="center"/>
              <w:rPr>
                <w:rFonts w:asciiTheme="majorBidi" w:eastAsia="Arial Unicode MS" w:hAnsiTheme="majorBidi" w:cstheme="majorBidi"/>
                <w:spacing w:val="-4"/>
                <w:sz w:val="28"/>
                <w:lang w:val="en-GB" w:eastAsia="en-GB"/>
              </w:rPr>
            </w:pPr>
            <w:r w:rsidRPr="002A6404">
              <w:rPr>
                <w:rFonts w:asciiTheme="majorBidi" w:hAnsiTheme="majorBidi" w:cstheme="majorBidi"/>
                <w:sz w:val="28"/>
                <w:lang w:val="en-GB"/>
              </w:rPr>
              <w:t>30</w:t>
            </w:r>
            <w:r w:rsidR="00E917E9" w:rsidRPr="000E495A">
              <w:rPr>
                <w:rFonts w:asciiTheme="majorBidi" w:hAnsiTheme="majorBidi" w:cstheme="majorBidi"/>
                <w:sz w:val="28"/>
              </w:rPr>
              <w:t xml:space="preserve">, </w:t>
            </w:r>
            <w:r w:rsidRPr="002A6404">
              <w:rPr>
                <w:rFonts w:asciiTheme="majorBidi" w:hAnsiTheme="majorBidi" w:cstheme="majorBidi"/>
                <w:sz w:val="28"/>
                <w:lang w:val="en-GB"/>
              </w:rPr>
              <w:t>2024</w:t>
            </w:r>
          </w:p>
        </w:tc>
        <w:tc>
          <w:tcPr>
            <w:tcW w:w="526" w:type="pct"/>
            <w:tcBorders>
              <w:top w:val="nil"/>
              <w:left w:val="nil"/>
              <w:right w:val="nil"/>
            </w:tcBorders>
            <w:vAlign w:val="bottom"/>
          </w:tcPr>
          <w:p w14:paraId="3B87F945" w14:textId="087CDB78" w:rsidR="00E917E9" w:rsidRPr="000E495A" w:rsidRDefault="00E917E9" w:rsidP="00F24475">
            <w:pPr>
              <w:pBdr>
                <w:bottom w:val="single" w:sz="4" w:space="1" w:color="auto"/>
              </w:pBdr>
              <w:spacing w:line="310" w:lineRule="exact"/>
              <w:ind w:right="-104"/>
              <w:jc w:val="center"/>
              <w:rPr>
                <w:rFonts w:asciiTheme="majorBidi" w:eastAsia="Arial Unicode MS" w:hAnsiTheme="majorBidi" w:cstheme="majorBidi"/>
                <w:spacing w:val="-4"/>
                <w:sz w:val="28"/>
                <w:lang w:val="en-GB" w:eastAsia="en-GB"/>
              </w:rPr>
            </w:pPr>
            <w:r w:rsidRPr="000E495A">
              <w:rPr>
                <w:rFonts w:asciiTheme="majorBidi" w:hAnsiTheme="majorBidi" w:cstheme="majorBidi"/>
                <w:sz w:val="28"/>
              </w:rPr>
              <w:t xml:space="preserve">As at December </w:t>
            </w:r>
            <w:r w:rsidR="002A6404" w:rsidRPr="002A6404">
              <w:rPr>
                <w:rFonts w:asciiTheme="majorBidi" w:hAnsiTheme="majorBidi" w:cstheme="majorBidi"/>
                <w:sz w:val="28"/>
                <w:lang w:val="en-GB"/>
              </w:rPr>
              <w:t>31</w:t>
            </w:r>
            <w:r w:rsidRPr="000E495A">
              <w:rPr>
                <w:rFonts w:asciiTheme="majorBidi" w:hAnsiTheme="majorBidi" w:cstheme="majorBidi"/>
                <w:sz w:val="28"/>
              </w:rPr>
              <w:t xml:space="preserve">, </w:t>
            </w:r>
            <w:r w:rsidR="002A6404" w:rsidRPr="002A6404">
              <w:rPr>
                <w:rFonts w:asciiTheme="majorBidi" w:hAnsiTheme="majorBidi" w:cstheme="majorBidi"/>
                <w:sz w:val="28"/>
                <w:lang w:val="en-GB"/>
              </w:rPr>
              <w:t>2023</w:t>
            </w:r>
          </w:p>
        </w:tc>
        <w:tc>
          <w:tcPr>
            <w:tcW w:w="525" w:type="pct"/>
            <w:tcBorders>
              <w:top w:val="nil"/>
              <w:left w:val="nil"/>
              <w:right w:val="nil"/>
            </w:tcBorders>
            <w:vAlign w:val="bottom"/>
          </w:tcPr>
          <w:p w14:paraId="1CB430A0" w14:textId="77777777" w:rsidR="00E917E9" w:rsidRDefault="00E917E9" w:rsidP="00F24475">
            <w:pPr>
              <w:spacing w:line="310" w:lineRule="exact"/>
              <w:ind w:left="-24" w:right="-32" w:firstLine="2"/>
              <w:jc w:val="center"/>
              <w:rPr>
                <w:rFonts w:asciiTheme="majorBidi" w:hAnsiTheme="majorBidi" w:cstheme="majorBidi"/>
                <w:sz w:val="28"/>
              </w:rPr>
            </w:pPr>
            <w:r w:rsidRPr="000E495A">
              <w:rPr>
                <w:rFonts w:asciiTheme="majorBidi" w:hAnsiTheme="majorBidi" w:cstheme="majorBidi"/>
                <w:sz w:val="28"/>
              </w:rPr>
              <w:t xml:space="preserve">As at </w:t>
            </w:r>
          </w:p>
          <w:p w14:paraId="47BA2099" w14:textId="7876BA50" w:rsidR="00E917E9" w:rsidRDefault="00E917E9" w:rsidP="00F24475">
            <w:pPr>
              <w:pBdr>
                <w:bottom w:val="single" w:sz="4" w:space="1" w:color="auto"/>
              </w:pBdr>
              <w:spacing w:line="310" w:lineRule="exact"/>
              <w:ind w:left="-26" w:right="-48"/>
              <w:jc w:val="center"/>
              <w:rPr>
                <w:rFonts w:asciiTheme="majorBidi" w:hAnsiTheme="majorBidi" w:cstheme="majorBidi"/>
                <w:sz w:val="28"/>
              </w:rPr>
            </w:pPr>
            <w:r>
              <w:rPr>
                <w:rFonts w:asciiTheme="majorBidi" w:hAnsiTheme="majorBidi" w:cstheme="majorBidi"/>
                <w:sz w:val="28"/>
              </w:rPr>
              <w:t>June</w:t>
            </w:r>
            <w:r w:rsidRPr="000E495A">
              <w:rPr>
                <w:rFonts w:asciiTheme="majorBidi" w:hAnsiTheme="majorBidi" w:cstheme="majorBidi"/>
                <w:sz w:val="28"/>
              </w:rPr>
              <w:t xml:space="preserve"> </w:t>
            </w:r>
          </w:p>
          <w:p w14:paraId="4CA3D7D2" w14:textId="68C70212" w:rsidR="00E917E9" w:rsidRPr="000E495A" w:rsidRDefault="002A6404" w:rsidP="00F24475">
            <w:pPr>
              <w:pBdr>
                <w:bottom w:val="single" w:sz="4" w:space="1" w:color="auto"/>
              </w:pBdr>
              <w:spacing w:line="310" w:lineRule="exact"/>
              <w:ind w:left="-26" w:right="-48"/>
              <w:jc w:val="center"/>
              <w:rPr>
                <w:rFonts w:asciiTheme="majorBidi" w:eastAsia="Arial Unicode MS" w:hAnsiTheme="majorBidi" w:cstheme="majorBidi"/>
                <w:spacing w:val="-4"/>
                <w:sz w:val="28"/>
                <w:cs/>
                <w:lang w:val="en-GB" w:eastAsia="en-GB"/>
              </w:rPr>
            </w:pPr>
            <w:r w:rsidRPr="002A6404">
              <w:rPr>
                <w:rFonts w:asciiTheme="majorBidi" w:hAnsiTheme="majorBidi" w:cstheme="majorBidi"/>
                <w:sz w:val="28"/>
                <w:lang w:val="en-GB"/>
              </w:rPr>
              <w:t>30</w:t>
            </w:r>
            <w:r w:rsidR="00E917E9" w:rsidRPr="000E495A">
              <w:rPr>
                <w:rFonts w:asciiTheme="majorBidi" w:hAnsiTheme="majorBidi" w:cstheme="majorBidi"/>
                <w:sz w:val="28"/>
              </w:rPr>
              <w:t xml:space="preserve">, </w:t>
            </w:r>
            <w:r w:rsidRPr="002A6404">
              <w:rPr>
                <w:rFonts w:asciiTheme="majorBidi" w:hAnsiTheme="majorBidi" w:cstheme="majorBidi"/>
                <w:sz w:val="28"/>
                <w:lang w:val="en-GB"/>
              </w:rPr>
              <w:t>2024</w:t>
            </w:r>
          </w:p>
        </w:tc>
        <w:tc>
          <w:tcPr>
            <w:tcW w:w="526" w:type="pct"/>
            <w:tcBorders>
              <w:top w:val="nil"/>
              <w:left w:val="nil"/>
              <w:right w:val="nil"/>
            </w:tcBorders>
            <w:vAlign w:val="bottom"/>
          </w:tcPr>
          <w:p w14:paraId="449B7D3D" w14:textId="15328CE3" w:rsidR="00E917E9" w:rsidRPr="000E495A" w:rsidRDefault="00E917E9" w:rsidP="00F24475">
            <w:pPr>
              <w:pBdr>
                <w:bottom w:val="single" w:sz="4" w:space="1" w:color="auto"/>
              </w:pBdr>
              <w:spacing w:line="310" w:lineRule="exact"/>
              <w:ind w:left="-61" w:right="-107"/>
              <w:jc w:val="center"/>
              <w:rPr>
                <w:rFonts w:asciiTheme="majorBidi" w:eastAsia="Arial Unicode MS" w:hAnsiTheme="majorBidi" w:cstheme="majorBidi"/>
                <w:spacing w:val="-4"/>
                <w:sz w:val="28"/>
                <w:lang w:val="en-GB" w:eastAsia="en-GB"/>
              </w:rPr>
            </w:pPr>
            <w:r w:rsidRPr="000E495A">
              <w:rPr>
                <w:rFonts w:asciiTheme="majorBidi" w:hAnsiTheme="majorBidi" w:cstheme="majorBidi"/>
                <w:sz w:val="28"/>
              </w:rPr>
              <w:t xml:space="preserve">As at December </w:t>
            </w:r>
            <w:r w:rsidR="002A6404" w:rsidRPr="002A6404">
              <w:rPr>
                <w:rFonts w:asciiTheme="majorBidi" w:hAnsiTheme="majorBidi" w:cstheme="majorBidi"/>
                <w:sz w:val="28"/>
                <w:lang w:val="en-GB"/>
              </w:rPr>
              <w:t>31</w:t>
            </w:r>
            <w:r w:rsidRPr="000E495A">
              <w:rPr>
                <w:rFonts w:asciiTheme="majorBidi" w:hAnsiTheme="majorBidi" w:cstheme="majorBidi"/>
                <w:sz w:val="28"/>
              </w:rPr>
              <w:t xml:space="preserve">, </w:t>
            </w:r>
            <w:r w:rsidR="002A6404" w:rsidRPr="002A6404">
              <w:rPr>
                <w:rFonts w:asciiTheme="majorBidi" w:hAnsiTheme="majorBidi" w:cstheme="majorBidi"/>
                <w:sz w:val="28"/>
                <w:lang w:val="en-GB"/>
              </w:rPr>
              <w:t>2023</w:t>
            </w:r>
          </w:p>
        </w:tc>
      </w:tr>
      <w:tr w:rsidR="00E917E9" w:rsidRPr="000E495A" w14:paraId="41400755" w14:textId="77777777" w:rsidTr="00C36905">
        <w:tc>
          <w:tcPr>
            <w:tcW w:w="795" w:type="pct"/>
            <w:vAlign w:val="bottom"/>
          </w:tcPr>
          <w:p w14:paraId="21308747" w14:textId="77777777" w:rsidR="00E917E9" w:rsidRPr="000E495A" w:rsidRDefault="00E917E9" w:rsidP="00F24475">
            <w:pPr>
              <w:spacing w:line="310" w:lineRule="exact"/>
              <w:ind w:left="-108"/>
              <w:rPr>
                <w:rFonts w:asciiTheme="majorBidi" w:eastAsia="Arial Unicode MS" w:hAnsiTheme="majorBidi" w:cstheme="majorBidi"/>
                <w:spacing w:val="-4"/>
                <w:sz w:val="28"/>
                <w:u w:val="single"/>
                <w:cs/>
                <w:lang w:val="en-GB" w:eastAsia="en-GB"/>
              </w:rPr>
            </w:pPr>
            <w:r w:rsidRPr="000E495A">
              <w:rPr>
                <w:rFonts w:asciiTheme="majorBidi" w:eastAsia="Arial Unicode MS" w:hAnsiTheme="majorBidi" w:cstheme="majorBidi"/>
                <w:spacing w:val="-4"/>
                <w:sz w:val="28"/>
                <w:u w:val="single"/>
                <w:lang w:val="en-GB" w:eastAsia="en-GB"/>
              </w:rPr>
              <w:t>Assets</w:t>
            </w:r>
          </w:p>
        </w:tc>
        <w:tc>
          <w:tcPr>
            <w:tcW w:w="525" w:type="pct"/>
            <w:tcBorders>
              <w:top w:val="nil"/>
              <w:left w:val="nil"/>
              <w:right w:val="nil"/>
            </w:tcBorders>
            <w:vAlign w:val="bottom"/>
          </w:tcPr>
          <w:p w14:paraId="5DC280D7" w14:textId="77777777" w:rsidR="00E917E9" w:rsidRPr="000E495A" w:rsidRDefault="00E917E9" w:rsidP="00F24475">
            <w:pPr>
              <w:spacing w:line="310" w:lineRule="exact"/>
              <w:ind w:left="-24" w:right="-32" w:firstLine="2"/>
              <w:jc w:val="center"/>
              <w:rPr>
                <w:rFonts w:asciiTheme="majorBidi" w:eastAsia="Arial Unicode MS" w:hAnsiTheme="majorBidi" w:cstheme="majorBidi"/>
                <w:sz w:val="28"/>
                <w:lang w:val="en-GB" w:eastAsia="en-GB"/>
              </w:rPr>
            </w:pPr>
          </w:p>
        </w:tc>
        <w:tc>
          <w:tcPr>
            <w:tcW w:w="525" w:type="pct"/>
            <w:tcBorders>
              <w:top w:val="nil"/>
              <w:left w:val="nil"/>
              <w:right w:val="nil"/>
            </w:tcBorders>
            <w:vAlign w:val="bottom"/>
          </w:tcPr>
          <w:p w14:paraId="09D58DFA" w14:textId="77777777" w:rsidR="00E917E9" w:rsidRPr="000E495A" w:rsidRDefault="00E917E9" w:rsidP="00F24475">
            <w:pPr>
              <w:spacing w:line="310" w:lineRule="exact"/>
              <w:ind w:left="-61" w:right="-48"/>
              <w:jc w:val="center"/>
              <w:rPr>
                <w:rFonts w:asciiTheme="majorBidi" w:eastAsia="Arial Unicode MS" w:hAnsiTheme="majorBidi" w:cstheme="majorBidi"/>
                <w:sz w:val="28"/>
                <w:lang w:val="en-GB" w:eastAsia="en-GB"/>
              </w:rPr>
            </w:pPr>
          </w:p>
        </w:tc>
        <w:tc>
          <w:tcPr>
            <w:tcW w:w="526" w:type="pct"/>
            <w:tcBorders>
              <w:top w:val="nil"/>
              <w:left w:val="nil"/>
              <w:right w:val="nil"/>
            </w:tcBorders>
            <w:vAlign w:val="bottom"/>
          </w:tcPr>
          <w:p w14:paraId="60B46970" w14:textId="77777777" w:rsidR="00E917E9" w:rsidRPr="000E495A" w:rsidRDefault="00E917E9" w:rsidP="00F24475">
            <w:pPr>
              <w:spacing w:line="310" w:lineRule="exact"/>
              <w:ind w:left="-1" w:right="-48"/>
              <w:jc w:val="center"/>
              <w:rPr>
                <w:rFonts w:asciiTheme="majorBidi" w:eastAsia="Arial Unicode MS" w:hAnsiTheme="majorBidi" w:cstheme="majorBidi"/>
                <w:sz w:val="28"/>
                <w:lang w:val="en-GB" w:eastAsia="en-GB"/>
              </w:rPr>
            </w:pPr>
          </w:p>
        </w:tc>
        <w:tc>
          <w:tcPr>
            <w:tcW w:w="527" w:type="pct"/>
            <w:tcBorders>
              <w:top w:val="nil"/>
              <w:left w:val="nil"/>
              <w:right w:val="nil"/>
            </w:tcBorders>
            <w:vAlign w:val="bottom"/>
          </w:tcPr>
          <w:p w14:paraId="043DE1AE" w14:textId="77777777" w:rsidR="00E917E9" w:rsidRPr="000E495A" w:rsidRDefault="00E917E9" w:rsidP="00F24475">
            <w:pPr>
              <w:spacing w:line="310" w:lineRule="exact"/>
              <w:ind w:left="-47" w:right="-38"/>
              <w:jc w:val="center"/>
              <w:rPr>
                <w:rFonts w:asciiTheme="majorBidi" w:eastAsia="Arial Unicode MS" w:hAnsiTheme="majorBidi" w:cstheme="majorBidi"/>
                <w:sz w:val="28"/>
                <w:lang w:val="en-GB" w:eastAsia="en-GB"/>
              </w:rPr>
            </w:pPr>
          </w:p>
        </w:tc>
        <w:tc>
          <w:tcPr>
            <w:tcW w:w="525" w:type="pct"/>
            <w:tcBorders>
              <w:top w:val="nil"/>
              <w:left w:val="nil"/>
              <w:right w:val="nil"/>
            </w:tcBorders>
            <w:vAlign w:val="bottom"/>
          </w:tcPr>
          <w:p w14:paraId="55078A94" w14:textId="77777777" w:rsidR="00E917E9" w:rsidRPr="000E495A" w:rsidRDefault="00E917E9" w:rsidP="00F24475">
            <w:pPr>
              <w:spacing w:line="310" w:lineRule="exact"/>
              <w:ind w:left="-4" w:right="-108"/>
              <w:jc w:val="center"/>
              <w:rPr>
                <w:rFonts w:asciiTheme="majorBidi" w:eastAsia="Arial Unicode MS" w:hAnsiTheme="majorBidi" w:cstheme="majorBidi"/>
                <w:sz w:val="28"/>
                <w:lang w:val="en-GB" w:eastAsia="en-GB"/>
              </w:rPr>
            </w:pPr>
          </w:p>
        </w:tc>
        <w:tc>
          <w:tcPr>
            <w:tcW w:w="526" w:type="pct"/>
            <w:tcBorders>
              <w:top w:val="nil"/>
              <w:left w:val="nil"/>
              <w:right w:val="nil"/>
            </w:tcBorders>
            <w:vAlign w:val="bottom"/>
          </w:tcPr>
          <w:p w14:paraId="1D5C3CB7" w14:textId="77777777" w:rsidR="00E917E9" w:rsidRPr="000E495A" w:rsidRDefault="00E917E9" w:rsidP="00F24475">
            <w:pPr>
              <w:spacing w:line="310" w:lineRule="exact"/>
              <w:ind w:left="-58" w:right="-108"/>
              <w:jc w:val="center"/>
              <w:rPr>
                <w:rFonts w:asciiTheme="majorBidi" w:eastAsia="Arial Unicode MS" w:hAnsiTheme="majorBidi" w:cstheme="majorBidi"/>
                <w:sz w:val="28"/>
                <w:lang w:val="en-GB" w:eastAsia="en-GB"/>
              </w:rPr>
            </w:pPr>
          </w:p>
        </w:tc>
        <w:tc>
          <w:tcPr>
            <w:tcW w:w="525" w:type="pct"/>
            <w:tcBorders>
              <w:top w:val="nil"/>
              <w:left w:val="nil"/>
              <w:right w:val="nil"/>
            </w:tcBorders>
            <w:vAlign w:val="bottom"/>
          </w:tcPr>
          <w:p w14:paraId="7691F000" w14:textId="77777777" w:rsidR="00E917E9" w:rsidRPr="000E495A" w:rsidRDefault="00E917E9" w:rsidP="00F24475">
            <w:pPr>
              <w:spacing w:line="310" w:lineRule="exact"/>
              <w:ind w:left="-26" w:right="-48"/>
              <w:jc w:val="center"/>
              <w:rPr>
                <w:rFonts w:asciiTheme="majorBidi" w:eastAsia="Arial Unicode MS" w:hAnsiTheme="majorBidi" w:cstheme="majorBidi"/>
                <w:sz w:val="28"/>
                <w:lang w:val="en-GB" w:eastAsia="en-GB"/>
              </w:rPr>
            </w:pPr>
          </w:p>
        </w:tc>
        <w:tc>
          <w:tcPr>
            <w:tcW w:w="526" w:type="pct"/>
            <w:tcBorders>
              <w:top w:val="nil"/>
              <w:left w:val="nil"/>
              <w:right w:val="nil"/>
            </w:tcBorders>
            <w:vAlign w:val="bottom"/>
          </w:tcPr>
          <w:p w14:paraId="57B120B1" w14:textId="77777777" w:rsidR="00E917E9" w:rsidRPr="000E495A" w:rsidRDefault="00E917E9" w:rsidP="00F24475">
            <w:pPr>
              <w:spacing w:line="310" w:lineRule="exact"/>
              <w:ind w:left="-61" w:right="-48"/>
              <w:jc w:val="center"/>
              <w:rPr>
                <w:rFonts w:asciiTheme="majorBidi" w:eastAsia="Arial Unicode MS" w:hAnsiTheme="majorBidi" w:cstheme="majorBidi"/>
                <w:sz w:val="28"/>
                <w:lang w:val="en-GB" w:eastAsia="en-GB"/>
              </w:rPr>
            </w:pPr>
          </w:p>
        </w:tc>
      </w:tr>
      <w:tr w:rsidR="00E917E9" w:rsidRPr="000E495A" w14:paraId="53168985" w14:textId="77777777" w:rsidTr="007C083E">
        <w:tc>
          <w:tcPr>
            <w:tcW w:w="795" w:type="pct"/>
            <w:vAlign w:val="bottom"/>
            <w:hideMark/>
          </w:tcPr>
          <w:p w14:paraId="50662A56" w14:textId="77777777" w:rsidR="00E917E9" w:rsidRDefault="00E917E9" w:rsidP="00F24475">
            <w:pPr>
              <w:spacing w:line="310" w:lineRule="exact"/>
              <w:ind w:left="-108"/>
              <w:rPr>
                <w:rFonts w:asciiTheme="majorBidi" w:hAnsiTheme="majorBidi" w:cstheme="majorBidi"/>
                <w:sz w:val="28"/>
              </w:rPr>
            </w:pPr>
            <w:r>
              <w:rPr>
                <w:rFonts w:asciiTheme="majorBidi" w:hAnsiTheme="majorBidi" w:cstheme="majorBidi"/>
                <w:sz w:val="28"/>
              </w:rPr>
              <w:t>P</w:t>
            </w:r>
            <w:r w:rsidRPr="000E495A">
              <w:rPr>
                <w:rFonts w:asciiTheme="majorBidi" w:hAnsiTheme="majorBidi" w:cstheme="majorBidi"/>
                <w:sz w:val="28"/>
              </w:rPr>
              <w:t xml:space="preserve">roperty, plant </w:t>
            </w:r>
            <w:r>
              <w:rPr>
                <w:rFonts w:asciiTheme="majorBidi" w:hAnsiTheme="majorBidi" w:cstheme="majorBidi"/>
                <w:sz w:val="28"/>
              </w:rPr>
              <w:t xml:space="preserve">    </w:t>
            </w:r>
          </w:p>
          <w:p w14:paraId="7A72F2A4" w14:textId="77777777" w:rsidR="00E917E9" w:rsidRPr="00370362" w:rsidRDefault="00E917E9" w:rsidP="00F24475">
            <w:pPr>
              <w:spacing w:line="310" w:lineRule="exact"/>
              <w:ind w:left="-108"/>
              <w:rPr>
                <w:rFonts w:asciiTheme="majorBidi" w:hAnsiTheme="majorBidi" w:cstheme="majorBidi"/>
                <w:sz w:val="28"/>
              </w:rPr>
            </w:pPr>
            <w:r>
              <w:rPr>
                <w:rFonts w:asciiTheme="majorBidi" w:hAnsiTheme="majorBidi" w:cstheme="majorBidi"/>
                <w:sz w:val="28"/>
              </w:rPr>
              <w:t xml:space="preserve">    </w:t>
            </w:r>
            <w:r w:rsidRPr="000E495A">
              <w:rPr>
                <w:rFonts w:asciiTheme="majorBidi" w:hAnsiTheme="majorBidi" w:cstheme="majorBidi"/>
                <w:sz w:val="28"/>
              </w:rPr>
              <w:t>and equipment</w:t>
            </w:r>
          </w:p>
        </w:tc>
        <w:tc>
          <w:tcPr>
            <w:tcW w:w="525" w:type="pct"/>
            <w:shd w:val="clear" w:color="auto" w:fill="auto"/>
            <w:vAlign w:val="bottom"/>
          </w:tcPr>
          <w:p w14:paraId="1873AB84" w14:textId="354FF2E8" w:rsidR="00E917E9" w:rsidRPr="000E495A" w:rsidRDefault="00E917E9" w:rsidP="00F24475">
            <w:pPr>
              <w:spacing w:line="310" w:lineRule="exact"/>
              <w:ind w:left="-24" w:right="-32" w:firstLine="2"/>
              <w:jc w:val="right"/>
              <w:rPr>
                <w:rFonts w:asciiTheme="majorBidi" w:eastAsia="Arial Unicode MS" w:hAnsiTheme="majorBidi" w:cstheme="majorBidi"/>
                <w:sz w:val="28"/>
                <w:lang w:val="en-GB" w:eastAsia="en-GB"/>
              </w:rPr>
            </w:pPr>
            <w:r>
              <w:rPr>
                <w:rFonts w:ascii="Angsana New" w:eastAsia="Arial Unicode MS" w:hAnsi="Angsana New" w:hint="cs"/>
                <w:color w:val="000000" w:themeColor="text1"/>
                <w:sz w:val="28"/>
                <w:cs/>
                <w:lang w:val="en-GB" w:eastAsia="en-GB"/>
              </w:rPr>
              <w:t>-</w:t>
            </w:r>
          </w:p>
        </w:tc>
        <w:tc>
          <w:tcPr>
            <w:tcW w:w="525" w:type="pct"/>
            <w:shd w:val="clear" w:color="auto" w:fill="auto"/>
            <w:vAlign w:val="bottom"/>
          </w:tcPr>
          <w:p w14:paraId="28879D5A" w14:textId="1429A5DB" w:rsidR="00E917E9" w:rsidRPr="000E495A" w:rsidRDefault="00E917E9" w:rsidP="00F24475">
            <w:pPr>
              <w:spacing w:line="310" w:lineRule="exact"/>
              <w:ind w:left="-252" w:right="31" w:firstLine="2"/>
              <w:jc w:val="right"/>
              <w:rPr>
                <w:rFonts w:asciiTheme="majorBidi" w:eastAsia="Arial Unicode MS" w:hAnsiTheme="majorBidi" w:cstheme="majorBidi"/>
                <w:sz w:val="28"/>
                <w:lang w:eastAsia="en-GB"/>
              </w:rPr>
            </w:pPr>
            <w:r>
              <w:rPr>
                <w:rFonts w:ascii="Angsana New" w:eastAsia="Arial Unicode MS" w:hAnsi="Angsana New"/>
                <w:sz w:val="28"/>
                <w:lang w:val="en-GB" w:eastAsia="en-GB"/>
              </w:rPr>
              <w:t>-</w:t>
            </w:r>
          </w:p>
        </w:tc>
        <w:tc>
          <w:tcPr>
            <w:tcW w:w="526" w:type="pct"/>
            <w:shd w:val="clear" w:color="auto" w:fill="auto"/>
            <w:vAlign w:val="bottom"/>
          </w:tcPr>
          <w:p w14:paraId="701C24F9" w14:textId="3C6F80F4" w:rsidR="00E917E9" w:rsidRPr="000E495A" w:rsidRDefault="002A6404" w:rsidP="00F24475">
            <w:pPr>
              <w:spacing w:line="310" w:lineRule="exact"/>
              <w:ind w:left="-24" w:right="-32" w:firstLine="2"/>
              <w:jc w:val="right"/>
              <w:rPr>
                <w:rFonts w:asciiTheme="majorBidi" w:eastAsia="Arial Unicode MS" w:hAnsiTheme="majorBidi" w:cstheme="majorBidi"/>
                <w:sz w:val="28"/>
                <w:lang w:eastAsia="en-GB"/>
              </w:rPr>
            </w:pPr>
            <w:r w:rsidRPr="002A6404">
              <w:rPr>
                <w:rFonts w:ascii="Angsana New" w:eastAsia="Arial Unicode MS" w:hAnsi="Angsana New" w:hint="cs"/>
                <w:color w:val="000000" w:themeColor="text1"/>
                <w:sz w:val="28"/>
                <w:lang w:val="en-GB" w:eastAsia="en-GB"/>
              </w:rPr>
              <w:t>411</w:t>
            </w:r>
          </w:p>
        </w:tc>
        <w:tc>
          <w:tcPr>
            <w:tcW w:w="527" w:type="pct"/>
            <w:shd w:val="clear" w:color="auto" w:fill="auto"/>
            <w:vAlign w:val="bottom"/>
          </w:tcPr>
          <w:p w14:paraId="02C367A9" w14:textId="3084F101" w:rsidR="00E917E9" w:rsidRPr="000E495A" w:rsidRDefault="00E917E9" w:rsidP="00F24475">
            <w:pPr>
              <w:spacing w:line="310" w:lineRule="exact"/>
              <w:ind w:left="-24" w:right="-32" w:firstLine="2"/>
              <w:jc w:val="right"/>
              <w:rPr>
                <w:rFonts w:asciiTheme="majorBidi" w:eastAsia="Arial Unicode MS" w:hAnsiTheme="majorBidi" w:cstheme="majorBidi"/>
                <w:sz w:val="28"/>
                <w:lang w:val="en-GB" w:eastAsia="en-GB"/>
              </w:rPr>
            </w:pPr>
            <w:r w:rsidRPr="00F87D32">
              <w:rPr>
                <w:rFonts w:ascii="Angsana New" w:eastAsia="Arial Unicode MS" w:hAnsi="Angsana New"/>
                <w:color w:val="000000" w:themeColor="text1"/>
                <w:sz w:val="28"/>
                <w:lang w:val="en-GB" w:eastAsia="en-GB"/>
              </w:rPr>
              <w:t>429</w:t>
            </w:r>
          </w:p>
        </w:tc>
        <w:tc>
          <w:tcPr>
            <w:tcW w:w="525" w:type="pct"/>
            <w:shd w:val="clear" w:color="auto" w:fill="auto"/>
            <w:vAlign w:val="bottom"/>
          </w:tcPr>
          <w:p w14:paraId="1D6C73F8" w14:textId="2FB28F77" w:rsidR="00E917E9" w:rsidRPr="000E495A" w:rsidRDefault="00E917E9" w:rsidP="00F24475">
            <w:pPr>
              <w:spacing w:line="310" w:lineRule="exact"/>
              <w:ind w:left="-24" w:right="-32" w:firstLine="2"/>
              <w:jc w:val="right"/>
              <w:rPr>
                <w:rFonts w:asciiTheme="majorBidi" w:eastAsia="Arial Unicode MS" w:hAnsiTheme="majorBidi" w:cstheme="majorBidi"/>
                <w:sz w:val="28"/>
                <w:lang w:val="en-GB" w:eastAsia="en-GB"/>
              </w:rPr>
            </w:pPr>
            <w:r>
              <w:rPr>
                <w:rFonts w:ascii="Angsana New" w:eastAsia="Arial Unicode MS" w:hAnsi="Angsana New" w:hint="cs"/>
                <w:color w:val="000000" w:themeColor="text1"/>
                <w:sz w:val="28"/>
                <w:cs/>
                <w:lang w:val="en-GB" w:eastAsia="en-GB"/>
              </w:rPr>
              <w:t>-</w:t>
            </w:r>
          </w:p>
        </w:tc>
        <w:tc>
          <w:tcPr>
            <w:tcW w:w="526" w:type="pct"/>
            <w:shd w:val="clear" w:color="auto" w:fill="auto"/>
            <w:vAlign w:val="bottom"/>
          </w:tcPr>
          <w:p w14:paraId="64A9C610" w14:textId="214A2E49" w:rsidR="00E917E9" w:rsidRPr="000E495A" w:rsidRDefault="00E917E9" w:rsidP="00F24475">
            <w:pPr>
              <w:spacing w:line="310" w:lineRule="exact"/>
              <w:ind w:left="-24" w:right="-32" w:firstLine="2"/>
              <w:jc w:val="right"/>
              <w:rPr>
                <w:rFonts w:asciiTheme="majorBidi" w:eastAsia="Arial Unicode MS" w:hAnsiTheme="majorBidi" w:cstheme="majorBidi"/>
                <w:sz w:val="28"/>
                <w:lang w:val="en-GB" w:eastAsia="en-GB"/>
              </w:rPr>
            </w:pPr>
            <w:r w:rsidRPr="00F87D32">
              <w:rPr>
                <w:rFonts w:ascii="Angsana New" w:eastAsia="Arial Unicode MS" w:hAnsi="Angsana New"/>
                <w:color w:val="000000" w:themeColor="text1"/>
                <w:sz w:val="28"/>
                <w:cs/>
                <w:lang w:val="en-GB" w:eastAsia="en-GB"/>
              </w:rPr>
              <w:t>-</w:t>
            </w:r>
          </w:p>
        </w:tc>
        <w:tc>
          <w:tcPr>
            <w:tcW w:w="525" w:type="pct"/>
            <w:shd w:val="clear" w:color="auto" w:fill="auto"/>
            <w:vAlign w:val="bottom"/>
          </w:tcPr>
          <w:p w14:paraId="602043E7" w14:textId="18B1AD26" w:rsidR="00E917E9" w:rsidRPr="000E495A" w:rsidRDefault="002A6404" w:rsidP="00F24475">
            <w:pPr>
              <w:spacing w:line="310" w:lineRule="exact"/>
              <w:ind w:left="-24" w:right="-32" w:firstLine="2"/>
              <w:jc w:val="right"/>
              <w:rPr>
                <w:rFonts w:asciiTheme="majorBidi" w:eastAsia="Arial Unicode MS" w:hAnsiTheme="majorBidi" w:cstheme="majorBidi"/>
                <w:sz w:val="28"/>
                <w:lang w:val="en-GB" w:eastAsia="en-GB"/>
              </w:rPr>
            </w:pPr>
            <w:r w:rsidRPr="002A6404">
              <w:rPr>
                <w:rFonts w:ascii="Angsana New" w:eastAsia="Arial Unicode MS" w:hAnsi="Angsana New" w:hint="cs"/>
                <w:color w:val="000000" w:themeColor="text1"/>
                <w:sz w:val="28"/>
                <w:lang w:val="en-GB" w:eastAsia="en-GB"/>
              </w:rPr>
              <w:t>411</w:t>
            </w:r>
          </w:p>
        </w:tc>
        <w:tc>
          <w:tcPr>
            <w:tcW w:w="526" w:type="pct"/>
            <w:shd w:val="clear" w:color="auto" w:fill="auto"/>
            <w:vAlign w:val="bottom"/>
          </w:tcPr>
          <w:p w14:paraId="50D9EAEE" w14:textId="5AC4F021" w:rsidR="00E917E9" w:rsidRPr="000E495A" w:rsidRDefault="00E917E9" w:rsidP="00F24475">
            <w:pPr>
              <w:spacing w:line="310" w:lineRule="exact"/>
              <w:ind w:left="-24" w:right="-32" w:firstLine="2"/>
              <w:jc w:val="right"/>
              <w:rPr>
                <w:rFonts w:asciiTheme="majorBidi" w:eastAsia="Arial Unicode MS" w:hAnsiTheme="majorBidi" w:cstheme="majorBidi"/>
                <w:sz w:val="28"/>
                <w:lang w:val="en-GB" w:eastAsia="en-GB"/>
              </w:rPr>
            </w:pPr>
            <w:r w:rsidRPr="00F87D32">
              <w:rPr>
                <w:rFonts w:ascii="Angsana New" w:eastAsia="Arial Unicode MS" w:hAnsi="Angsana New"/>
                <w:color w:val="000000" w:themeColor="text1"/>
                <w:sz w:val="28"/>
                <w:lang w:val="en-GB" w:eastAsia="en-GB"/>
              </w:rPr>
              <w:t>429</w:t>
            </w:r>
          </w:p>
        </w:tc>
      </w:tr>
      <w:tr w:rsidR="00E917E9" w:rsidRPr="000E495A" w14:paraId="44FFA122" w14:textId="77777777" w:rsidTr="007C083E">
        <w:tc>
          <w:tcPr>
            <w:tcW w:w="795" w:type="pct"/>
            <w:vAlign w:val="bottom"/>
          </w:tcPr>
          <w:p w14:paraId="22A6A416" w14:textId="77777777" w:rsidR="00E917E9" w:rsidRDefault="00E917E9" w:rsidP="00F24475">
            <w:pPr>
              <w:spacing w:line="310" w:lineRule="exact"/>
              <w:ind w:left="-108"/>
              <w:rPr>
                <w:rFonts w:asciiTheme="majorBidi" w:hAnsiTheme="majorBidi" w:cstheme="majorBidi"/>
                <w:sz w:val="28"/>
              </w:rPr>
            </w:pPr>
            <w:r w:rsidRPr="000E495A">
              <w:rPr>
                <w:rFonts w:asciiTheme="majorBidi" w:hAnsiTheme="majorBidi" w:cstheme="majorBidi"/>
                <w:sz w:val="28"/>
              </w:rPr>
              <w:t xml:space="preserve">Investment </w:t>
            </w:r>
            <w:r>
              <w:rPr>
                <w:rFonts w:asciiTheme="majorBidi" w:hAnsiTheme="majorBidi" w:cstheme="majorBidi"/>
                <w:sz w:val="28"/>
              </w:rPr>
              <w:t xml:space="preserve">  </w:t>
            </w:r>
          </w:p>
          <w:p w14:paraId="6DF1A1A0" w14:textId="77777777" w:rsidR="00E917E9" w:rsidRPr="000E495A" w:rsidRDefault="00E917E9" w:rsidP="00F24475">
            <w:pPr>
              <w:spacing w:line="310" w:lineRule="exact"/>
              <w:ind w:left="-108"/>
              <w:rPr>
                <w:rFonts w:asciiTheme="majorBidi" w:hAnsiTheme="majorBidi" w:cstheme="majorBidi"/>
                <w:sz w:val="28"/>
              </w:rPr>
            </w:pPr>
            <w:r>
              <w:rPr>
                <w:rFonts w:asciiTheme="majorBidi" w:hAnsiTheme="majorBidi" w:cstheme="majorBidi"/>
                <w:sz w:val="28"/>
              </w:rPr>
              <w:t xml:space="preserve">    </w:t>
            </w:r>
            <w:r w:rsidRPr="000E495A">
              <w:rPr>
                <w:rFonts w:asciiTheme="majorBidi" w:hAnsiTheme="majorBidi" w:cstheme="majorBidi"/>
                <w:sz w:val="28"/>
              </w:rPr>
              <w:t>Property</w:t>
            </w:r>
          </w:p>
        </w:tc>
        <w:tc>
          <w:tcPr>
            <w:tcW w:w="525" w:type="pct"/>
            <w:shd w:val="clear" w:color="auto" w:fill="auto"/>
            <w:vAlign w:val="bottom"/>
          </w:tcPr>
          <w:p w14:paraId="4AE51B81" w14:textId="572674CA" w:rsidR="00E917E9" w:rsidRPr="000E495A" w:rsidRDefault="00E917E9" w:rsidP="00F24475">
            <w:pPr>
              <w:spacing w:line="310" w:lineRule="exact"/>
              <w:ind w:left="-24" w:right="-32" w:firstLine="2"/>
              <w:jc w:val="right"/>
              <w:rPr>
                <w:rFonts w:asciiTheme="majorBidi" w:eastAsia="Arial Unicode MS" w:hAnsiTheme="majorBidi" w:cstheme="majorBidi"/>
                <w:sz w:val="28"/>
                <w:lang w:val="en-GB" w:eastAsia="en-GB"/>
              </w:rPr>
            </w:pPr>
            <w:r>
              <w:rPr>
                <w:rFonts w:ascii="Angsana New" w:eastAsia="Arial Unicode MS" w:hAnsi="Angsana New" w:hint="cs"/>
                <w:color w:val="000000" w:themeColor="text1"/>
                <w:sz w:val="28"/>
                <w:cs/>
                <w:lang w:val="en-GB" w:eastAsia="en-GB"/>
              </w:rPr>
              <w:t>-</w:t>
            </w:r>
          </w:p>
        </w:tc>
        <w:tc>
          <w:tcPr>
            <w:tcW w:w="525" w:type="pct"/>
            <w:shd w:val="clear" w:color="auto" w:fill="auto"/>
            <w:vAlign w:val="bottom"/>
          </w:tcPr>
          <w:p w14:paraId="525CF323" w14:textId="1CCC8BEA" w:rsidR="00E917E9" w:rsidRPr="000E495A" w:rsidRDefault="00E917E9" w:rsidP="00F24475">
            <w:pPr>
              <w:spacing w:line="310" w:lineRule="exact"/>
              <w:ind w:left="-61"/>
              <w:jc w:val="right"/>
              <w:rPr>
                <w:rFonts w:asciiTheme="majorBidi" w:eastAsia="Arial Unicode MS" w:hAnsiTheme="majorBidi" w:cstheme="majorBidi"/>
                <w:sz w:val="28"/>
                <w:cs/>
                <w:lang w:eastAsia="en-GB"/>
              </w:rPr>
            </w:pPr>
            <w:r>
              <w:rPr>
                <w:rFonts w:ascii="Angsana New" w:eastAsia="Arial Unicode MS" w:hAnsi="Angsana New"/>
                <w:sz w:val="28"/>
                <w:lang w:val="en-GB" w:eastAsia="en-GB"/>
              </w:rPr>
              <w:t>-</w:t>
            </w:r>
          </w:p>
        </w:tc>
        <w:tc>
          <w:tcPr>
            <w:tcW w:w="526" w:type="pct"/>
            <w:shd w:val="clear" w:color="auto" w:fill="auto"/>
            <w:vAlign w:val="bottom"/>
          </w:tcPr>
          <w:p w14:paraId="38A9509F" w14:textId="6F29459E" w:rsidR="00E917E9" w:rsidRPr="000E495A" w:rsidRDefault="002A6404" w:rsidP="00F24475">
            <w:pPr>
              <w:spacing w:line="310" w:lineRule="exact"/>
              <w:ind w:left="-24" w:right="-32" w:firstLine="2"/>
              <w:jc w:val="right"/>
              <w:rPr>
                <w:rFonts w:asciiTheme="majorBidi" w:eastAsia="Arial Unicode MS" w:hAnsiTheme="majorBidi" w:cstheme="majorBidi"/>
                <w:sz w:val="28"/>
                <w:lang w:val="en-GB" w:eastAsia="en-GB"/>
              </w:rPr>
            </w:pPr>
            <w:r w:rsidRPr="002A6404">
              <w:rPr>
                <w:rFonts w:ascii="Angsana New" w:eastAsia="Arial Unicode MS" w:hAnsi="Angsana New" w:hint="cs"/>
                <w:color w:val="000000" w:themeColor="text1"/>
                <w:sz w:val="28"/>
                <w:lang w:val="en-GB" w:eastAsia="en-GB"/>
              </w:rPr>
              <w:t>653</w:t>
            </w:r>
          </w:p>
        </w:tc>
        <w:tc>
          <w:tcPr>
            <w:tcW w:w="527" w:type="pct"/>
            <w:shd w:val="clear" w:color="auto" w:fill="auto"/>
            <w:vAlign w:val="center"/>
          </w:tcPr>
          <w:p w14:paraId="6641E1EB" w14:textId="77777777" w:rsidR="00E917E9" w:rsidRPr="00F87D32" w:rsidRDefault="00E917E9" w:rsidP="00F24475">
            <w:pPr>
              <w:spacing w:line="310" w:lineRule="exact"/>
              <w:ind w:left="-24" w:right="-32" w:firstLine="2"/>
              <w:jc w:val="right"/>
              <w:rPr>
                <w:rFonts w:ascii="Angsana New" w:eastAsia="Arial Unicode MS" w:hAnsi="Angsana New"/>
                <w:color w:val="000000" w:themeColor="text1"/>
                <w:sz w:val="28"/>
                <w:lang w:val="en-GB" w:eastAsia="en-GB"/>
              </w:rPr>
            </w:pPr>
          </w:p>
          <w:p w14:paraId="5286A386" w14:textId="0884EE48" w:rsidR="00E917E9" w:rsidRPr="000E495A" w:rsidRDefault="00E917E9" w:rsidP="00F24475">
            <w:pPr>
              <w:spacing w:line="310" w:lineRule="exact"/>
              <w:ind w:left="-24" w:right="-32" w:firstLine="2"/>
              <w:jc w:val="right"/>
              <w:rPr>
                <w:rFonts w:asciiTheme="majorBidi" w:eastAsia="Arial Unicode MS" w:hAnsiTheme="majorBidi" w:cstheme="majorBidi"/>
                <w:sz w:val="28"/>
                <w:cs/>
                <w:lang w:val="en-GB" w:eastAsia="en-GB"/>
              </w:rPr>
            </w:pPr>
            <w:r w:rsidRPr="00F87D32">
              <w:rPr>
                <w:rFonts w:ascii="Angsana New" w:eastAsia="Arial Unicode MS" w:hAnsi="Angsana New"/>
                <w:color w:val="000000" w:themeColor="text1"/>
                <w:sz w:val="28"/>
                <w:lang w:val="en-GB" w:eastAsia="en-GB"/>
              </w:rPr>
              <w:t>67</w:t>
            </w:r>
            <w:r w:rsidRPr="005E0FE5">
              <w:rPr>
                <w:rFonts w:ascii="Angsana New" w:eastAsia="Arial Unicode MS" w:hAnsi="Angsana New"/>
                <w:color w:val="000000" w:themeColor="text1"/>
                <w:sz w:val="28"/>
                <w:lang w:val="en-GB" w:eastAsia="en-GB"/>
              </w:rPr>
              <w:t>0</w:t>
            </w:r>
          </w:p>
        </w:tc>
        <w:tc>
          <w:tcPr>
            <w:tcW w:w="525" w:type="pct"/>
            <w:shd w:val="clear" w:color="auto" w:fill="auto"/>
            <w:vAlign w:val="bottom"/>
          </w:tcPr>
          <w:p w14:paraId="123C3BA0" w14:textId="70368213" w:rsidR="00E917E9" w:rsidRPr="000E495A" w:rsidRDefault="00E917E9" w:rsidP="00F24475">
            <w:pPr>
              <w:spacing w:line="310" w:lineRule="exact"/>
              <w:ind w:left="-24" w:right="-32" w:firstLine="2"/>
              <w:jc w:val="right"/>
              <w:rPr>
                <w:rFonts w:asciiTheme="majorBidi" w:eastAsia="Arial Unicode MS" w:hAnsiTheme="majorBidi" w:cstheme="majorBidi"/>
                <w:sz w:val="28"/>
                <w:lang w:val="en-GB" w:eastAsia="en-GB"/>
              </w:rPr>
            </w:pPr>
            <w:r>
              <w:rPr>
                <w:rFonts w:ascii="Angsana New" w:eastAsia="Arial Unicode MS" w:hAnsi="Angsana New" w:hint="cs"/>
                <w:color w:val="000000" w:themeColor="text1"/>
                <w:sz w:val="28"/>
                <w:cs/>
                <w:lang w:val="en-GB" w:eastAsia="en-GB"/>
              </w:rPr>
              <w:t>-</w:t>
            </w:r>
          </w:p>
        </w:tc>
        <w:tc>
          <w:tcPr>
            <w:tcW w:w="526" w:type="pct"/>
            <w:shd w:val="clear" w:color="auto" w:fill="auto"/>
            <w:vAlign w:val="bottom"/>
          </w:tcPr>
          <w:p w14:paraId="2BC82AD7" w14:textId="32654CD0" w:rsidR="00E917E9" w:rsidRPr="000E495A" w:rsidRDefault="00E917E9" w:rsidP="00F24475">
            <w:pPr>
              <w:spacing w:line="310" w:lineRule="exact"/>
              <w:ind w:left="-24" w:right="-32" w:firstLine="2"/>
              <w:jc w:val="right"/>
              <w:rPr>
                <w:rFonts w:asciiTheme="majorBidi" w:eastAsia="Arial Unicode MS" w:hAnsiTheme="majorBidi" w:cstheme="majorBidi"/>
                <w:sz w:val="28"/>
                <w:lang w:val="en-GB" w:eastAsia="en-GB"/>
              </w:rPr>
            </w:pPr>
            <w:r w:rsidRPr="00F87D32">
              <w:rPr>
                <w:rFonts w:ascii="Angsana New" w:eastAsia="Arial Unicode MS" w:hAnsi="Angsana New"/>
                <w:color w:val="000000" w:themeColor="text1"/>
                <w:sz w:val="28"/>
                <w:cs/>
                <w:lang w:val="en-GB" w:eastAsia="en-GB"/>
              </w:rPr>
              <w:t>-</w:t>
            </w:r>
          </w:p>
        </w:tc>
        <w:tc>
          <w:tcPr>
            <w:tcW w:w="525" w:type="pct"/>
            <w:shd w:val="clear" w:color="auto" w:fill="auto"/>
            <w:vAlign w:val="bottom"/>
          </w:tcPr>
          <w:p w14:paraId="3920390C" w14:textId="2027322E" w:rsidR="00E917E9" w:rsidRPr="000E495A" w:rsidRDefault="002A6404" w:rsidP="00F24475">
            <w:pPr>
              <w:spacing w:line="310" w:lineRule="exact"/>
              <w:ind w:left="-24" w:right="-32" w:firstLine="2"/>
              <w:jc w:val="right"/>
              <w:rPr>
                <w:rFonts w:asciiTheme="majorBidi" w:eastAsia="Arial Unicode MS" w:hAnsiTheme="majorBidi" w:cstheme="majorBidi"/>
                <w:sz w:val="28"/>
                <w:lang w:val="en-GB" w:eastAsia="en-GB"/>
              </w:rPr>
            </w:pPr>
            <w:r w:rsidRPr="002A6404">
              <w:rPr>
                <w:rFonts w:ascii="Angsana New" w:eastAsia="Arial Unicode MS" w:hAnsi="Angsana New" w:hint="cs"/>
                <w:color w:val="000000" w:themeColor="text1"/>
                <w:sz w:val="28"/>
                <w:lang w:val="en-GB" w:eastAsia="en-GB"/>
              </w:rPr>
              <w:t>653</w:t>
            </w:r>
          </w:p>
        </w:tc>
        <w:tc>
          <w:tcPr>
            <w:tcW w:w="526" w:type="pct"/>
            <w:shd w:val="clear" w:color="auto" w:fill="auto"/>
            <w:vAlign w:val="center"/>
          </w:tcPr>
          <w:p w14:paraId="502553B6" w14:textId="77777777" w:rsidR="00E917E9" w:rsidRPr="00F87D32" w:rsidRDefault="00E917E9" w:rsidP="00F24475">
            <w:pPr>
              <w:spacing w:line="310" w:lineRule="exact"/>
              <w:ind w:left="-24" w:right="-32" w:firstLine="2"/>
              <w:jc w:val="right"/>
              <w:rPr>
                <w:rFonts w:ascii="Angsana New" w:eastAsia="Arial Unicode MS" w:hAnsi="Angsana New"/>
                <w:color w:val="000000" w:themeColor="text1"/>
                <w:sz w:val="28"/>
                <w:lang w:val="en-GB" w:eastAsia="en-GB"/>
              </w:rPr>
            </w:pPr>
          </w:p>
          <w:p w14:paraId="24394B04" w14:textId="43094921" w:rsidR="00E917E9" w:rsidRPr="000E495A" w:rsidRDefault="00E917E9" w:rsidP="00F24475">
            <w:pPr>
              <w:spacing w:line="310" w:lineRule="exact"/>
              <w:ind w:left="-24" w:right="-32" w:firstLine="2"/>
              <w:jc w:val="right"/>
              <w:rPr>
                <w:rFonts w:asciiTheme="majorBidi" w:eastAsia="Arial Unicode MS" w:hAnsiTheme="majorBidi" w:cstheme="majorBidi"/>
                <w:sz w:val="28"/>
                <w:lang w:val="en-GB" w:eastAsia="en-GB"/>
              </w:rPr>
            </w:pPr>
            <w:r w:rsidRPr="00F87D32">
              <w:rPr>
                <w:rFonts w:ascii="Angsana New" w:eastAsia="Arial Unicode MS" w:hAnsi="Angsana New"/>
                <w:color w:val="000000" w:themeColor="text1"/>
                <w:sz w:val="28"/>
                <w:lang w:val="en-GB" w:eastAsia="en-GB"/>
              </w:rPr>
              <w:t>67</w:t>
            </w:r>
            <w:r w:rsidRPr="005E0FE5">
              <w:rPr>
                <w:rFonts w:ascii="Angsana New" w:eastAsia="Arial Unicode MS" w:hAnsi="Angsana New"/>
                <w:color w:val="000000" w:themeColor="text1"/>
                <w:sz w:val="28"/>
                <w:lang w:val="en-GB" w:eastAsia="en-GB"/>
              </w:rPr>
              <w:t>0</w:t>
            </w:r>
          </w:p>
        </w:tc>
      </w:tr>
      <w:tr w:rsidR="00E917E9" w:rsidRPr="000E495A" w14:paraId="4E058E4D" w14:textId="77777777" w:rsidTr="007C083E">
        <w:tc>
          <w:tcPr>
            <w:tcW w:w="795" w:type="pct"/>
            <w:hideMark/>
          </w:tcPr>
          <w:p w14:paraId="1DD57689" w14:textId="77777777" w:rsidR="00E917E9" w:rsidRPr="000E495A" w:rsidRDefault="00E917E9" w:rsidP="00F24475">
            <w:pPr>
              <w:spacing w:line="310" w:lineRule="exact"/>
              <w:ind w:left="-108"/>
              <w:rPr>
                <w:rFonts w:asciiTheme="majorBidi" w:eastAsia="Arial Unicode MS" w:hAnsiTheme="majorBidi" w:cstheme="majorBidi"/>
                <w:spacing w:val="-4"/>
                <w:sz w:val="28"/>
                <w:cs/>
                <w:lang w:val="en-GB" w:eastAsia="en-GB"/>
              </w:rPr>
            </w:pPr>
            <w:r w:rsidRPr="000E495A">
              <w:rPr>
                <w:rFonts w:asciiTheme="majorBidi" w:eastAsia="Arial Unicode MS" w:hAnsiTheme="majorBidi" w:cstheme="majorBidi"/>
                <w:spacing w:val="-4"/>
                <w:sz w:val="28"/>
                <w:lang w:val="en-GB" w:eastAsia="en-GB"/>
              </w:rPr>
              <w:t xml:space="preserve">Total </w:t>
            </w:r>
          </w:p>
        </w:tc>
        <w:tc>
          <w:tcPr>
            <w:tcW w:w="525" w:type="pct"/>
            <w:tcBorders>
              <w:top w:val="nil"/>
              <w:left w:val="nil"/>
              <w:right w:val="nil"/>
            </w:tcBorders>
            <w:shd w:val="clear" w:color="auto" w:fill="auto"/>
          </w:tcPr>
          <w:p w14:paraId="21312FCD" w14:textId="795B404C" w:rsidR="00E917E9" w:rsidRPr="000E495A" w:rsidRDefault="00E917E9" w:rsidP="00F24475">
            <w:pPr>
              <w:pBdr>
                <w:top w:val="single" w:sz="4" w:space="1" w:color="auto"/>
                <w:bottom w:val="double" w:sz="4" w:space="1" w:color="auto"/>
              </w:pBdr>
              <w:spacing w:line="310" w:lineRule="exact"/>
              <w:ind w:left="-24" w:right="-32" w:firstLine="2"/>
              <w:jc w:val="right"/>
              <w:rPr>
                <w:rFonts w:asciiTheme="majorBidi" w:eastAsia="Arial Unicode MS" w:hAnsiTheme="majorBidi" w:cstheme="majorBidi"/>
                <w:sz w:val="28"/>
                <w:cs/>
                <w:lang w:eastAsia="en-GB"/>
              </w:rPr>
            </w:pPr>
            <w:r>
              <w:rPr>
                <w:rFonts w:ascii="Angsana New" w:eastAsia="Arial Unicode MS" w:hAnsi="Angsana New" w:hint="cs"/>
                <w:color w:val="000000" w:themeColor="text1"/>
                <w:sz w:val="28"/>
                <w:cs/>
                <w:lang w:val="en-GB" w:eastAsia="en-GB"/>
              </w:rPr>
              <w:t>-</w:t>
            </w:r>
          </w:p>
        </w:tc>
        <w:tc>
          <w:tcPr>
            <w:tcW w:w="525" w:type="pct"/>
            <w:tcBorders>
              <w:top w:val="nil"/>
              <w:left w:val="nil"/>
              <w:right w:val="nil"/>
            </w:tcBorders>
            <w:shd w:val="clear" w:color="auto" w:fill="auto"/>
          </w:tcPr>
          <w:p w14:paraId="770390A1" w14:textId="6E20632D" w:rsidR="00E917E9" w:rsidRPr="000E495A" w:rsidRDefault="00E917E9" w:rsidP="00F24475">
            <w:pPr>
              <w:pBdr>
                <w:top w:val="single" w:sz="4" w:space="1" w:color="auto"/>
                <w:bottom w:val="double" w:sz="4" w:space="1" w:color="auto"/>
              </w:pBdr>
              <w:spacing w:line="310" w:lineRule="exact"/>
              <w:ind w:left="-61"/>
              <w:jc w:val="right"/>
              <w:rPr>
                <w:rFonts w:asciiTheme="majorBidi" w:eastAsia="Arial Unicode MS" w:hAnsiTheme="majorBidi" w:cstheme="majorBidi"/>
                <w:sz w:val="28"/>
                <w:lang w:eastAsia="en-GB"/>
              </w:rPr>
            </w:pPr>
            <w:r>
              <w:rPr>
                <w:rFonts w:ascii="Angsana New" w:eastAsia="Arial Unicode MS" w:hAnsi="Angsana New"/>
                <w:sz w:val="28"/>
                <w:lang w:val="en-GB" w:eastAsia="en-GB"/>
              </w:rPr>
              <w:t>-</w:t>
            </w:r>
          </w:p>
        </w:tc>
        <w:tc>
          <w:tcPr>
            <w:tcW w:w="526" w:type="pct"/>
            <w:tcBorders>
              <w:top w:val="nil"/>
              <w:left w:val="nil"/>
              <w:right w:val="nil"/>
            </w:tcBorders>
            <w:shd w:val="clear" w:color="auto" w:fill="auto"/>
          </w:tcPr>
          <w:p w14:paraId="5ED0636D" w14:textId="57EB0C2B" w:rsidR="00E917E9" w:rsidRPr="000E495A" w:rsidRDefault="002A6404" w:rsidP="00F24475">
            <w:pPr>
              <w:pBdr>
                <w:top w:val="single" w:sz="4" w:space="1" w:color="auto"/>
                <w:bottom w:val="double" w:sz="4" w:space="1" w:color="auto"/>
              </w:pBdr>
              <w:spacing w:line="310" w:lineRule="exact"/>
              <w:ind w:left="-24" w:right="-32" w:firstLine="2"/>
              <w:jc w:val="right"/>
              <w:rPr>
                <w:rFonts w:asciiTheme="majorBidi" w:eastAsia="Arial Unicode MS" w:hAnsiTheme="majorBidi" w:cstheme="majorBidi"/>
                <w:sz w:val="28"/>
                <w:cs/>
                <w:lang w:eastAsia="en-GB"/>
              </w:rPr>
            </w:pPr>
            <w:r w:rsidRPr="002A6404">
              <w:rPr>
                <w:rFonts w:ascii="Angsana New" w:eastAsia="Arial Unicode MS" w:hAnsi="Angsana New" w:hint="cs"/>
                <w:color w:val="000000" w:themeColor="text1"/>
                <w:sz w:val="28"/>
                <w:lang w:val="en-GB" w:eastAsia="en-GB"/>
              </w:rPr>
              <w:t>1</w:t>
            </w:r>
            <w:r w:rsidR="00E917E9">
              <w:rPr>
                <w:rFonts w:ascii="Angsana New" w:eastAsia="Arial Unicode MS" w:hAnsi="Angsana New" w:hint="cs"/>
                <w:color w:val="000000" w:themeColor="text1"/>
                <w:sz w:val="28"/>
                <w:cs/>
                <w:lang w:val="en-GB" w:eastAsia="en-GB"/>
              </w:rPr>
              <w:t>,</w:t>
            </w:r>
            <w:r w:rsidRPr="002A6404">
              <w:rPr>
                <w:rFonts w:ascii="Angsana New" w:eastAsia="Arial Unicode MS" w:hAnsi="Angsana New" w:hint="cs"/>
                <w:color w:val="000000" w:themeColor="text1"/>
                <w:sz w:val="28"/>
                <w:lang w:val="en-GB" w:eastAsia="en-GB"/>
              </w:rPr>
              <w:t>064</w:t>
            </w:r>
          </w:p>
        </w:tc>
        <w:tc>
          <w:tcPr>
            <w:tcW w:w="527" w:type="pct"/>
            <w:tcBorders>
              <w:top w:val="nil"/>
              <w:left w:val="nil"/>
              <w:right w:val="nil"/>
            </w:tcBorders>
            <w:shd w:val="clear" w:color="auto" w:fill="auto"/>
          </w:tcPr>
          <w:p w14:paraId="7B833F03" w14:textId="585B5C7A" w:rsidR="00E917E9" w:rsidRPr="000E495A" w:rsidRDefault="00E917E9" w:rsidP="00F24475">
            <w:pPr>
              <w:pBdr>
                <w:top w:val="single" w:sz="4" w:space="1" w:color="auto"/>
                <w:bottom w:val="double" w:sz="4" w:space="1" w:color="auto"/>
              </w:pBdr>
              <w:spacing w:line="310" w:lineRule="exact"/>
              <w:ind w:left="-24" w:right="-32" w:firstLine="2"/>
              <w:jc w:val="right"/>
              <w:rPr>
                <w:rFonts w:asciiTheme="majorBidi" w:eastAsia="Arial Unicode MS" w:hAnsiTheme="majorBidi" w:cstheme="majorBidi"/>
                <w:sz w:val="28"/>
                <w:lang w:eastAsia="en-GB"/>
              </w:rPr>
            </w:pPr>
            <w:r w:rsidRPr="00F87D32">
              <w:rPr>
                <w:rFonts w:ascii="Angsana New" w:eastAsia="Arial Unicode MS" w:hAnsi="Angsana New"/>
                <w:color w:val="000000" w:themeColor="text1"/>
                <w:sz w:val="28"/>
                <w:lang w:val="en-GB" w:eastAsia="en-GB"/>
              </w:rPr>
              <w:t>1,</w:t>
            </w:r>
            <w:r w:rsidRPr="005E0FE5">
              <w:rPr>
                <w:rFonts w:ascii="Angsana New" w:eastAsia="Arial Unicode MS" w:hAnsi="Angsana New"/>
                <w:color w:val="000000" w:themeColor="text1"/>
                <w:sz w:val="28"/>
                <w:lang w:val="en-GB" w:eastAsia="en-GB"/>
              </w:rPr>
              <w:t>0</w:t>
            </w:r>
            <w:r w:rsidRPr="00F87D32">
              <w:rPr>
                <w:rFonts w:ascii="Angsana New" w:eastAsia="Arial Unicode MS" w:hAnsi="Angsana New"/>
                <w:color w:val="000000" w:themeColor="text1"/>
                <w:sz w:val="28"/>
                <w:lang w:val="en-GB" w:eastAsia="en-GB"/>
              </w:rPr>
              <w:t>99</w:t>
            </w:r>
          </w:p>
        </w:tc>
        <w:tc>
          <w:tcPr>
            <w:tcW w:w="525" w:type="pct"/>
            <w:tcBorders>
              <w:top w:val="nil"/>
              <w:left w:val="nil"/>
              <w:right w:val="nil"/>
            </w:tcBorders>
            <w:shd w:val="clear" w:color="auto" w:fill="auto"/>
          </w:tcPr>
          <w:p w14:paraId="75153DF0" w14:textId="7628F56E" w:rsidR="00E917E9" w:rsidRPr="000E495A" w:rsidRDefault="00E917E9" w:rsidP="00F24475">
            <w:pPr>
              <w:pBdr>
                <w:top w:val="single" w:sz="4" w:space="1" w:color="auto"/>
                <w:bottom w:val="double" w:sz="4" w:space="1" w:color="auto"/>
              </w:pBdr>
              <w:spacing w:line="310" w:lineRule="exact"/>
              <w:ind w:left="-24" w:right="-32" w:firstLine="2"/>
              <w:jc w:val="right"/>
              <w:rPr>
                <w:rFonts w:asciiTheme="majorBidi" w:eastAsia="Arial Unicode MS" w:hAnsiTheme="majorBidi" w:cstheme="majorBidi"/>
                <w:sz w:val="28"/>
                <w:lang w:val="en-GB" w:eastAsia="en-GB"/>
              </w:rPr>
            </w:pPr>
            <w:r>
              <w:rPr>
                <w:rFonts w:ascii="Angsana New" w:eastAsia="Arial Unicode MS" w:hAnsi="Angsana New" w:hint="cs"/>
                <w:color w:val="000000" w:themeColor="text1"/>
                <w:sz w:val="28"/>
                <w:cs/>
                <w:lang w:val="en-GB" w:eastAsia="en-GB"/>
              </w:rPr>
              <w:t>-</w:t>
            </w:r>
          </w:p>
        </w:tc>
        <w:tc>
          <w:tcPr>
            <w:tcW w:w="526" w:type="pct"/>
            <w:tcBorders>
              <w:top w:val="nil"/>
              <w:left w:val="nil"/>
              <w:right w:val="nil"/>
            </w:tcBorders>
            <w:shd w:val="clear" w:color="auto" w:fill="auto"/>
          </w:tcPr>
          <w:p w14:paraId="4AF61719" w14:textId="0FCAB19F" w:rsidR="00E917E9" w:rsidRPr="000E495A" w:rsidRDefault="00E917E9" w:rsidP="00F24475">
            <w:pPr>
              <w:pBdr>
                <w:top w:val="single" w:sz="4" w:space="1" w:color="auto"/>
                <w:bottom w:val="double" w:sz="4" w:space="1" w:color="auto"/>
              </w:pBdr>
              <w:spacing w:line="310" w:lineRule="exact"/>
              <w:ind w:left="-24" w:right="-32" w:firstLine="2"/>
              <w:jc w:val="right"/>
              <w:rPr>
                <w:rFonts w:asciiTheme="majorBidi" w:eastAsia="Arial Unicode MS" w:hAnsiTheme="majorBidi" w:cstheme="majorBidi"/>
                <w:sz w:val="28"/>
                <w:lang w:val="en-GB" w:eastAsia="en-GB"/>
              </w:rPr>
            </w:pPr>
            <w:r w:rsidRPr="00F87D32">
              <w:rPr>
                <w:rFonts w:ascii="Angsana New" w:eastAsia="Arial Unicode MS" w:hAnsi="Angsana New"/>
                <w:color w:val="000000" w:themeColor="text1"/>
                <w:sz w:val="28"/>
                <w:cs/>
                <w:lang w:val="en-GB" w:eastAsia="en-GB"/>
              </w:rPr>
              <w:t>-</w:t>
            </w:r>
          </w:p>
        </w:tc>
        <w:tc>
          <w:tcPr>
            <w:tcW w:w="525" w:type="pct"/>
            <w:tcBorders>
              <w:top w:val="nil"/>
              <w:left w:val="nil"/>
              <w:right w:val="nil"/>
            </w:tcBorders>
            <w:shd w:val="clear" w:color="auto" w:fill="auto"/>
          </w:tcPr>
          <w:p w14:paraId="5DE0FE1C" w14:textId="512F9119" w:rsidR="00E917E9" w:rsidRPr="00B84475" w:rsidRDefault="002A6404" w:rsidP="00F24475">
            <w:pPr>
              <w:pBdr>
                <w:top w:val="single" w:sz="4" w:space="1" w:color="auto"/>
                <w:bottom w:val="double" w:sz="4" w:space="1" w:color="auto"/>
              </w:pBdr>
              <w:spacing w:line="310" w:lineRule="exact"/>
              <w:ind w:left="-24" w:right="-32" w:firstLine="2"/>
              <w:jc w:val="right"/>
              <w:rPr>
                <w:rFonts w:asciiTheme="majorBidi" w:eastAsia="Arial Unicode MS" w:hAnsiTheme="majorBidi" w:cstheme="majorBidi"/>
                <w:sz w:val="28"/>
                <w:lang w:eastAsia="en-GB"/>
              </w:rPr>
            </w:pPr>
            <w:r w:rsidRPr="002A6404">
              <w:rPr>
                <w:rFonts w:ascii="Angsana New" w:eastAsia="Arial Unicode MS" w:hAnsi="Angsana New" w:hint="cs"/>
                <w:color w:val="000000" w:themeColor="text1"/>
                <w:sz w:val="28"/>
                <w:lang w:val="en-GB" w:eastAsia="en-GB"/>
              </w:rPr>
              <w:t>1</w:t>
            </w:r>
            <w:r w:rsidR="00E917E9">
              <w:rPr>
                <w:rFonts w:ascii="Angsana New" w:eastAsia="Arial Unicode MS" w:hAnsi="Angsana New" w:hint="cs"/>
                <w:color w:val="000000" w:themeColor="text1"/>
                <w:sz w:val="28"/>
                <w:cs/>
                <w:lang w:val="en-GB" w:eastAsia="en-GB"/>
              </w:rPr>
              <w:t>,</w:t>
            </w:r>
            <w:r w:rsidRPr="002A6404">
              <w:rPr>
                <w:rFonts w:ascii="Angsana New" w:eastAsia="Arial Unicode MS" w:hAnsi="Angsana New" w:hint="cs"/>
                <w:color w:val="000000" w:themeColor="text1"/>
                <w:sz w:val="28"/>
                <w:lang w:val="en-GB" w:eastAsia="en-GB"/>
              </w:rPr>
              <w:t>064</w:t>
            </w:r>
          </w:p>
        </w:tc>
        <w:tc>
          <w:tcPr>
            <w:tcW w:w="526" w:type="pct"/>
            <w:shd w:val="clear" w:color="auto" w:fill="auto"/>
          </w:tcPr>
          <w:p w14:paraId="1B8164D2" w14:textId="09452312" w:rsidR="00E917E9" w:rsidRPr="000E495A" w:rsidRDefault="00E917E9" w:rsidP="00F24475">
            <w:pPr>
              <w:pBdr>
                <w:top w:val="single" w:sz="4" w:space="1" w:color="auto"/>
                <w:bottom w:val="double" w:sz="4" w:space="1" w:color="auto"/>
              </w:pBdr>
              <w:spacing w:line="310" w:lineRule="exact"/>
              <w:ind w:left="-24" w:right="-32" w:firstLine="2"/>
              <w:jc w:val="right"/>
              <w:rPr>
                <w:rFonts w:asciiTheme="majorBidi" w:eastAsia="Arial Unicode MS" w:hAnsiTheme="majorBidi" w:cstheme="majorBidi"/>
                <w:sz w:val="28"/>
                <w:lang w:val="en-GB" w:eastAsia="en-GB"/>
              </w:rPr>
            </w:pPr>
            <w:r w:rsidRPr="00F87D32">
              <w:rPr>
                <w:rFonts w:ascii="Angsana New" w:eastAsia="Arial Unicode MS" w:hAnsi="Angsana New"/>
                <w:color w:val="000000" w:themeColor="text1"/>
                <w:sz w:val="28"/>
                <w:lang w:val="en-GB" w:eastAsia="en-GB"/>
              </w:rPr>
              <w:t>1,</w:t>
            </w:r>
            <w:r w:rsidRPr="005E0FE5">
              <w:rPr>
                <w:rFonts w:ascii="Angsana New" w:eastAsia="Arial Unicode MS" w:hAnsi="Angsana New"/>
                <w:color w:val="000000" w:themeColor="text1"/>
                <w:sz w:val="28"/>
                <w:lang w:val="en-GB" w:eastAsia="en-GB"/>
              </w:rPr>
              <w:t>0</w:t>
            </w:r>
            <w:r w:rsidRPr="00F87D32">
              <w:rPr>
                <w:rFonts w:ascii="Angsana New" w:eastAsia="Arial Unicode MS" w:hAnsi="Angsana New"/>
                <w:color w:val="000000" w:themeColor="text1"/>
                <w:sz w:val="28"/>
                <w:lang w:val="en-GB" w:eastAsia="en-GB"/>
              </w:rPr>
              <w:t>99</w:t>
            </w:r>
          </w:p>
        </w:tc>
      </w:tr>
    </w:tbl>
    <w:p w14:paraId="48029099" w14:textId="6CE360E7" w:rsidR="00BD2623" w:rsidRPr="009E7617" w:rsidRDefault="00BD2623" w:rsidP="0069196F">
      <w:pPr>
        <w:pStyle w:val="ListParagraph"/>
        <w:numPr>
          <w:ilvl w:val="0"/>
          <w:numId w:val="1"/>
        </w:numPr>
        <w:tabs>
          <w:tab w:val="left" w:pos="1276"/>
        </w:tabs>
        <w:spacing w:before="240" w:after="120" w:line="320" w:lineRule="exact"/>
        <w:rPr>
          <w:rFonts w:ascii="Angsana New" w:hAnsi="Angsana New"/>
          <w:b/>
          <w:bCs/>
          <w:sz w:val="28"/>
        </w:rPr>
      </w:pPr>
      <w:r w:rsidRPr="009E7617">
        <w:rPr>
          <w:rFonts w:ascii="Angsana New" w:hAnsi="Angsana New"/>
          <w:b/>
          <w:bCs/>
          <w:sz w:val="28"/>
        </w:rPr>
        <w:lastRenderedPageBreak/>
        <w:t>COMMITMENT AND CONTIGENT LIABILITIES</w:t>
      </w:r>
    </w:p>
    <w:p w14:paraId="257217A6" w14:textId="77777777" w:rsidR="00BD2623" w:rsidRPr="009E7617" w:rsidRDefault="00BD2623" w:rsidP="00DA316B">
      <w:pPr>
        <w:pStyle w:val="ListParagraph"/>
        <w:numPr>
          <w:ilvl w:val="1"/>
          <w:numId w:val="1"/>
        </w:numPr>
        <w:tabs>
          <w:tab w:val="left" w:pos="1276"/>
        </w:tabs>
        <w:spacing w:before="60" w:line="400" w:lineRule="exact"/>
        <w:ind w:left="1140" w:hanging="539"/>
        <w:contextualSpacing w:val="0"/>
        <w:rPr>
          <w:rFonts w:asciiTheme="majorBidi" w:hAnsiTheme="majorBidi" w:cstheme="majorBidi"/>
          <w:b/>
          <w:bCs/>
          <w:sz w:val="28"/>
        </w:rPr>
      </w:pPr>
      <w:r w:rsidRPr="009E7617">
        <w:rPr>
          <w:rFonts w:asciiTheme="majorBidi" w:hAnsiTheme="majorBidi" w:cstheme="majorBidi"/>
          <w:b/>
          <w:bCs/>
          <w:sz w:val="28"/>
        </w:rPr>
        <w:t>Capital commitments</w:t>
      </w:r>
    </w:p>
    <w:p w14:paraId="2501FB85" w14:textId="2EAEE7C8" w:rsidR="00BD2623" w:rsidRPr="009E7617" w:rsidRDefault="00C36905" w:rsidP="00DA316B">
      <w:pPr>
        <w:spacing w:before="120" w:line="400" w:lineRule="exact"/>
        <w:ind w:left="1138"/>
        <w:jc w:val="both"/>
        <w:rPr>
          <w:rFonts w:asciiTheme="majorBidi" w:hAnsiTheme="majorBidi" w:cstheme="majorBidi"/>
          <w:sz w:val="28"/>
        </w:rPr>
      </w:pPr>
      <w:r w:rsidRPr="00C36905">
        <w:rPr>
          <w:rFonts w:asciiTheme="majorBidi" w:hAnsiTheme="majorBidi" w:cstheme="majorBidi"/>
          <w:sz w:val="28"/>
        </w:rPr>
        <w:t xml:space="preserve">As at </w:t>
      </w:r>
      <w:r w:rsidR="00772D25">
        <w:rPr>
          <w:rFonts w:asciiTheme="majorBidi" w:hAnsiTheme="majorBidi" w:cstheme="majorBidi"/>
          <w:sz w:val="28"/>
        </w:rPr>
        <w:t>June</w:t>
      </w:r>
      <w:r w:rsidRPr="00C36905">
        <w:rPr>
          <w:rFonts w:asciiTheme="majorBidi" w:hAnsiTheme="majorBidi" w:cstheme="majorBidi"/>
          <w:sz w:val="28"/>
        </w:rPr>
        <w:t xml:space="preserve"> </w:t>
      </w:r>
      <w:r w:rsidR="002A6404" w:rsidRPr="002A6404">
        <w:rPr>
          <w:rFonts w:asciiTheme="majorBidi" w:hAnsiTheme="majorBidi" w:cstheme="majorBidi"/>
          <w:sz w:val="28"/>
          <w:lang w:val="en-GB"/>
        </w:rPr>
        <w:t>30</w:t>
      </w:r>
      <w:r w:rsidRPr="00C36905">
        <w:rPr>
          <w:rFonts w:asciiTheme="majorBidi" w:hAnsiTheme="majorBidi" w:cstheme="majorBidi"/>
          <w:sz w:val="28"/>
        </w:rPr>
        <w:t xml:space="preserve">, </w:t>
      </w:r>
      <w:r w:rsidR="002A6404" w:rsidRPr="002A6404">
        <w:rPr>
          <w:rFonts w:asciiTheme="majorBidi" w:hAnsiTheme="majorBidi" w:cstheme="majorBidi"/>
          <w:sz w:val="28"/>
          <w:lang w:val="en-GB"/>
        </w:rPr>
        <w:t>2024</w:t>
      </w:r>
      <w:r w:rsidR="00BD2623" w:rsidRPr="009E7617">
        <w:rPr>
          <w:rFonts w:asciiTheme="majorBidi" w:hAnsiTheme="majorBidi" w:cstheme="majorBidi"/>
          <w:sz w:val="28"/>
        </w:rPr>
        <w:t>, the Company had capital commitments of approximately Baht</w:t>
      </w:r>
      <w:r w:rsidR="00ED0898">
        <w:rPr>
          <w:rFonts w:asciiTheme="majorBidi" w:hAnsiTheme="majorBidi" w:cstheme="majorBidi"/>
          <w:sz w:val="28"/>
        </w:rPr>
        <w:t xml:space="preserve"> </w:t>
      </w:r>
      <w:r w:rsidR="002A6404" w:rsidRPr="002A6404">
        <w:rPr>
          <w:rFonts w:asciiTheme="majorBidi" w:hAnsiTheme="majorBidi" w:cstheme="majorBidi" w:hint="cs"/>
          <w:sz w:val="28"/>
          <w:lang w:val="en-GB"/>
        </w:rPr>
        <w:t>0</w:t>
      </w:r>
      <w:r w:rsidR="00E917E9">
        <w:rPr>
          <w:rFonts w:asciiTheme="majorBidi" w:hAnsiTheme="majorBidi" w:cstheme="majorBidi" w:hint="cs"/>
          <w:sz w:val="28"/>
          <w:cs/>
        </w:rPr>
        <w:t>.</w:t>
      </w:r>
      <w:r w:rsidR="002A6404" w:rsidRPr="002A6404">
        <w:rPr>
          <w:rFonts w:asciiTheme="majorBidi" w:hAnsiTheme="majorBidi" w:cstheme="majorBidi" w:hint="cs"/>
          <w:sz w:val="28"/>
          <w:lang w:val="en-GB"/>
        </w:rPr>
        <w:t>41</w:t>
      </w:r>
      <w:r w:rsidR="00ED0898">
        <w:rPr>
          <w:rFonts w:asciiTheme="majorBidi" w:hAnsiTheme="majorBidi" w:cstheme="majorBidi"/>
          <w:sz w:val="28"/>
        </w:rPr>
        <w:t xml:space="preserve"> </w:t>
      </w:r>
      <w:r w:rsidR="00BD2623" w:rsidRPr="009E7617">
        <w:rPr>
          <w:rFonts w:asciiTheme="majorBidi" w:hAnsiTheme="majorBidi" w:cstheme="majorBidi"/>
          <w:sz w:val="28"/>
        </w:rPr>
        <w:t xml:space="preserve">million, relating to branches renovation. (December </w:t>
      </w:r>
      <w:r w:rsidR="002A6404" w:rsidRPr="002A6404">
        <w:rPr>
          <w:rFonts w:asciiTheme="majorBidi" w:hAnsiTheme="majorBidi" w:cstheme="majorBidi"/>
          <w:sz w:val="28"/>
          <w:lang w:val="en-GB"/>
        </w:rPr>
        <w:t>31</w:t>
      </w:r>
      <w:r w:rsidR="00BD2623" w:rsidRPr="009E7617">
        <w:rPr>
          <w:rFonts w:asciiTheme="majorBidi" w:hAnsiTheme="majorBidi" w:cstheme="majorBidi"/>
          <w:sz w:val="28"/>
        </w:rPr>
        <w:t xml:space="preserve">, </w:t>
      </w:r>
      <w:r w:rsidR="002A6404" w:rsidRPr="002A6404">
        <w:rPr>
          <w:rFonts w:asciiTheme="majorBidi" w:hAnsiTheme="majorBidi" w:cstheme="majorBidi"/>
          <w:sz w:val="28"/>
          <w:lang w:val="en-GB"/>
        </w:rPr>
        <w:t>2023</w:t>
      </w:r>
      <w:r w:rsidR="00BD2623" w:rsidRPr="009E7617">
        <w:rPr>
          <w:rFonts w:asciiTheme="majorBidi" w:hAnsiTheme="majorBidi" w:cstheme="majorBidi"/>
          <w:sz w:val="28"/>
        </w:rPr>
        <w:t xml:space="preserve">: Baht </w:t>
      </w:r>
      <w:r w:rsidR="002A6404" w:rsidRPr="002A6404">
        <w:rPr>
          <w:rFonts w:asciiTheme="majorBidi" w:hAnsiTheme="majorBidi" w:cstheme="majorBidi"/>
          <w:sz w:val="28"/>
          <w:lang w:val="en-GB"/>
        </w:rPr>
        <w:t>0</w:t>
      </w:r>
      <w:r>
        <w:rPr>
          <w:rFonts w:asciiTheme="majorBidi" w:hAnsiTheme="majorBidi" w:cstheme="majorBidi"/>
          <w:sz w:val="28"/>
        </w:rPr>
        <w:t>.</w:t>
      </w:r>
      <w:r w:rsidR="002A6404" w:rsidRPr="002A6404">
        <w:rPr>
          <w:rFonts w:asciiTheme="majorBidi" w:hAnsiTheme="majorBidi" w:cstheme="majorBidi"/>
          <w:sz w:val="28"/>
          <w:lang w:val="en-GB"/>
        </w:rPr>
        <w:t>51</w:t>
      </w:r>
      <w:r w:rsidR="00BD2623" w:rsidRPr="009E7617">
        <w:rPr>
          <w:rFonts w:asciiTheme="majorBidi" w:hAnsiTheme="majorBidi" w:cstheme="majorBidi"/>
          <w:sz w:val="28"/>
        </w:rPr>
        <w:t xml:space="preserve"> million.)</w:t>
      </w:r>
    </w:p>
    <w:p w14:paraId="581AEA57" w14:textId="77777777" w:rsidR="00BD2623" w:rsidRPr="009E7617" w:rsidRDefault="00BD2623" w:rsidP="00DA316B">
      <w:pPr>
        <w:pStyle w:val="ListParagraph"/>
        <w:numPr>
          <w:ilvl w:val="1"/>
          <w:numId w:val="1"/>
        </w:numPr>
        <w:tabs>
          <w:tab w:val="left" w:pos="1276"/>
        </w:tabs>
        <w:spacing w:before="120" w:line="400" w:lineRule="exact"/>
        <w:ind w:left="1152" w:hanging="547"/>
        <w:contextualSpacing w:val="0"/>
        <w:rPr>
          <w:rFonts w:asciiTheme="majorBidi" w:hAnsiTheme="majorBidi" w:cstheme="majorBidi"/>
          <w:b/>
          <w:bCs/>
          <w:sz w:val="28"/>
        </w:rPr>
      </w:pPr>
      <w:r w:rsidRPr="009E7617">
        <w:rPr>
          <w:rFonts w:asciiTheme="majorBidi" w:hAnsiTheme="majorBidi" w:cstheme="majorBidi"/>
          <w:b/>
          <w:bCs/>
          <w:sz w:val="28"/>
        </w:rPr>
        <w:t>Service commitments</w:t>
      </w:r>
    </w:p>
    <w:p w14:paraId="1B9D0152" w14:textId="70F689B9" w:rsidR="00BD2623" w:rsidRDefault="00C36905" w:rsidP="00DA316B">
      <w:pPr>
        <w:spacing w:before="120" w:line="400" w:lineRule="exact"/>
        <w:ind w:left="1134"/>
        <w:jc w:val="both"/>
        <w:rPr>
          <w:rFonts w:asciiTheme="majorBidi" w:hAnsiTheme="majorBidi" w:cstheme="majorBidi"/>
          <w:sz w:val="28"/>
        </w:rPr>
      </w:pPr>
      <w:r w:rsidRPr="00C36905">
        <w:rPr>
          <w:rFonts w:asciiTheme="majorBidi" w:hAnsiTheme="majorBidi" w:cstheme="majorBidi"/>
          <w:sz w:val="28"/>
        </w:rPr>
        <w:t xml:space="preserve">As at </w:t>
      </w:r>
      <w:r w:rsidR="00772D25">
        <w:rPr>
          <w:rFonts w:asciiTheme="majorBidi" w:hAnsiTheme="majorBidi" w:cstheme="majorBidi"/>
          <w:sz w:val="28"/>
        </w:rPr>
        <w:t>June</w:t>
      </w:r>
      <w:r w:rsidRPr="00C36905">
        <w:rPr>
          <w:rFonts w:asciiTheme="majorBidi" w:hAnsiTheme="majorBidi" w:cstheme="majorBidi"/>
          <w:sz w:val="28"/>
        </w:rPr>
        <w:t xml:space="preserve"> </w:t>
      </w:r>
      <w:r w:rsidR="002A6404" w:rsidRPr="002A6404">
        <w:rPr>
          <w:rFonts w:asciiTheme="majorBidi" w:hAnsiTheme="majorBidi" w:cstheme="majorBidi"/>
          <w:sz w:val="28"/>
          <w:lang w:val="en-GB"/>
        </w:rPr>
        <w:t>30</w:t>
      </w:r>
      <w:r w:rsidRPr="00C36905">
        <w:rPr>
          <w:rFonts w:asciiTheme="majorBidi" w:hAnsiTheme="majorBidi" w:cstheme="majorBidi"/>
          <w:sz w:val="28"/>
        </w:rPr>
        <w:t xml:space="preserve">, </w:t>
      </w:r>
      <w:r w:rsidR="002A6404" w:rsidRPr="002A6404">
        <w:rPr>
          <w:rFonts w:asciiTheme="majorBidi" w:hAnsiTheme="majorBidi" w:cstheme="majorBidi"/>
          <w:sz w:val="28"/>
          <w:lang w:val="en-GB"/>
        </w:rPr>
        <w:t>2024</w:t>
      </w:r>
      <w:r w:rsidR="00BD2623" w:rsidRPr="009E7617">
        <w:rPr>
          <w:rFonts w:asciiTheme="majorBidi" w:hAnsiTheme="majorBidi" w:cstheme="majorBidi" w:hint="cs"/>
          <w:sz w:val="28"/>
          <w:cs/>
        </w:rPr>
        <w:t>,</w:t>
      </w:r>
      <w:r w:rsidR="00BD2623" w:rsidRPr="009E7617">
        <w:rPr>
          <w:rFonts w:asciiTheme="majorBidi" w:hAnsiTheme="majorBidi" w:cstheme="majorBidi"/>
          <w:sz w:val="28"/>
        </w:rPr>
        <w:t xml:space="preserve"> the Group has future service payments required under these non - cancellable service contracts of Baht</w:t>
      </w:r>
      <w:r w:rsidR="00ED0898">
        <w:rPr>
          <w:rFonts w:asciiTheme="majorBidi" w:hAnsiTheme="majorBidi" w:cstheme="majorBidi"/>
          <w:sz w:val="28"/>
        </w:rPr>
        <w:t xml:space="preserve"> </w:t>
      </w:r>
      <w:r w:rsidR="002A6404" w:rsidRPr="002A6404">
        <w:rPr>
          <w:rFonts w:asciiTheme="majorBidi" w:hAnsiTheme="majorBidi" w:cstheme="majorBidi" w:hint="cs"/>
          <w:sz w:val="28"/>
          <w:lang w:val="en-GB"/>
        </w:rPr>
        <w:t>1</w:t>
      </w:r>
      <w:r w:rsidR="00E917E9">
        <w:rPr>
          <w:rFonts w:asciiTheme="majorBidi" w:hAnsiTheme="majorBidi" w:cstheme="majorBidi" w:hint="cs"/>
          <w:sz w:val="28"/>
          <w:cs/>
        </w:rPr>
        <w:t>.</w:t>
      </w:r>
      <w:r w:rsidR="002A6404" w:rsidRPr="002A6404">
        <w:rPr>
          <w:rFonts w:asciiTheme="majorBidi" w:hAnsiTheme="majorBidi" w:cstheme="majorBidi" w:hint="cs"/>
          <w:sz w:val="28"/>
          <w:lang w:val="en-GB"/>
        </w:rPr>
        <w:t>91</w:t>
      </w:r>
      <w:r w:rsidR="00ED0898">
        <w:rPr>
          <w:rFonts w:asciiTheme="majorBidi" w:hAnsiTheme="majorBidi" w:cstheme="majorBidi"/>
          <w:sz w:val="28"/>
        </w:rPr>
        <w:t xml:space="preserve"> </w:t>
      </w:r>
      <w:r w:rsidR="00BD2623" w:rsidRPr="009E7617">
        <w:rPr>
          <w:rFonts w:asciiTheme="majorBidi" w:hAnsiTheme="majorBidi" w:cstheme="majorBidi"/>
          <w:sz w:val="28"/>
        </w:rPr>
        <w:t>million. (</w:t>
      </w:r>
      <w:proofErr w:type="gramStart"/>
      <w:r w:rsidR="00BD2623" w:rsidRPr="009E7617">
        <w:rPr>
          <w:rFonts w:asciiTheme="majorBidi" w:hAnsiTheme="majorBidi" w:cstheme="majorBidi"/>
          <w:sz w:val="28"/>
        </w:rPr>
        <w:t>the</w:t>
      </w:r>
      <w:proofErr w:type="gramEnd"/>
      <w:r w:rsidR="00BD2623" w:rsidRPr="009E7617">
        <w:rPr>
          <w:rFonts w:asciiTheme="majorBidi" w:hAnsiTheme="majorBidi" w:cstheme="majorBidi"/>
          <w:sz w:val="28"/>
        </w:rPr>
        <w:t xml:space="preserve"> Company</w:t>
      </w:r>
      <w:r w:rsidR="00572EA4">
        <w:rPr>
          <w:rFonts w:asciiTheme="majorBidi" w:hAnsiTheme="majorBidi" w:cstheme="majorBidi"/>
          <w:sz w:val="28"/>
        </w:rPr>
        <w:t xml:space="preserve"> only</w:t>
      </w:r>
      <w:r w:rsidR="00BD2623" w:rsidRPr="009E7617">
        <w:rPr>
          <w:rFonts w:asciiTheme="majorBidi" w:hAnsiTheme="majorBidi" w:cstheme="majorBidi"/>
          <w:sz w:val="28"/>
        </w:rPr>
        <w:t xml:space="preserve">: December </w:t>
      </w:r>
      <w:r w:rsidR="002A6404" w:rsidRPr="002A6404">
        <w:rPr>
          <w:rFonts w:asciiTheme="majorBidi" w:hAnsiTheme="majorBidi" w:cstheme="majorBidi"/>
          <w:sz w:val="28"/>
          <w:lang w:val="en-GB"/>
        </w:rPr>
        <w:t>31</w:t>
      </w:r>
      <w:r w:rsidR="00BD2623" w:rsidRPr="009E7617">
        <w:rPr>
          <w:rFonts w:asciiTheme="majorBidi" w:hAnsiTheme="majorBidi" w:cstheme="majorBidi"/>
          <w:sz w:val="28"/>
        </w:rPr>
        <w:t xml:space="preserve">, </w:t>
      </w:r>
      <w:r w:rsidR="002A6404" w:rsidRPr="002A6404">
        <w:rPr>
          <w:rFonts w:asciiTheme="majorBidi" w:hAnsiTheme="majorBidi" w:cstheme="majorBidi"/>
          <w:sz w:val="28"/>
          <w:lang w:val="en-GB"/>
        </w:rPr>
        <w:t>2023</w:t>
      </w:r>
      <w:r w:rsidR="00BD2623" w:rsidRPr="009E7617">
        <w:rPr>
          <w:rFonts w:asciiTheme="majorBidi" w:hAnsiTheme="majorBidi" w:cstheme="majorBidi"/>
          <w:sz w:val="28"/>
        </w:rPr>
        <w:t>,</w:t>
      </w:r>
      <w:r w:rsidR="00BD2623" w:rsidRPr="009E7617">
        <w:rPr>
          <w:rFonts w:asciiTheme="majorBidi" w:hAnsiTheme="majorBidi" w:cstheme="majorBidi" w:hint="cs"/>
          <w:sz w:val="28"/>
          <w:cs/>
        </w:rPr>
        <w:t xml:space="preserve"> </w:t>
      </w:r>
      <w:r w:rsidR="00BD2623" w:rsidRPr="009E7617">
        <w:rPr>
          <w:rFonts w:asciiTheme="majorBidi" w:hAnsiTheme="majorBidi" w:cstheme="majorBidi"/>
          <w:sz w:val="28"/>
        </w:rPr>
        <w:t xml:space="preserve">amount of Baht </w:t>
      </w:r>
      <w:r w:rsidR="002A6404" w:rsidRPr="002A6404">
        <w:rPr>
          <w:rFonts w:asciiTheme="majorBidi" w:hAnsiTheme="majorBidi" w:cstheme="majorBidi"/>
          <w:sz w:val="28"/>
          <w:lang w:val="en-GB"/>
        </w:rPr>
        <w:t>2</w:t>
      </w:r>
      <w:r>
        <w:rPr>
          <w:rFonts w:asciiTheme="majorBidi" w:hAnsiTheme="majorBidi" w:cstheme="majorBidi"/>
          <w:sz w:val="28"/>
        </w:rPr>
        <w:t>.</w:t>
      </w:r>
      <w:r w:rsidR="002A6404" w:rsidRPr="002A6404">
        <w:rPr>
          <w:rFonts w:asciiTheme="majorBidi" w:hAnsiTheme="majorBidi" w:cstheme="majorBidi"/>
          <w:sz w:val="28"/>
          <w:lang w:val="en-GB"/>
        </w:rPr>
        <w:t>69</w:t>
      </w:r>
      <w:r w:rsidR="00BD2623" w:rsidRPr="009E7617">
        <w:rPr>
          <w:rFonts w:asciiTheme="majorBidi" w:hAnsiTheme="majorBidi" w:cstheme="majorBidi"/>
          <w:sz w:val="28"/>
        </w:rPr>
        <w:t xml:space="preserve"> million).</w:t>
      </w:r>
    </w:p>
    <w:p w14:paraId="01C9BCB6" w14:textId="77777777" w:rsidR="00BD2623" w:rsidRPr="009E7617" w:rsidRDefault="00BD2623" w:rsidP="00DA316B">
      <w:pPr>
        <w:pStyle w:val="ListParagraph"/>
        <w:numPr>
          <w:ilvl w:val="1"/>
          <w:numId w:val="1"/>
        </w:numPr>
        <w:tabs>
          <w:tab w:val="left" w:pos="1276"/>
        </w:tabs>
        <w:spacing w:before="120" w:after="120" w:line="400" w:lineRule="exact"/>
        <w:ind w:left="1152" w:hanging="547"/>
        <w:contextualSpacing w:val="0"/>
        <w:rPr>
          <w:rFonts w:asciiTheme="majorBidi" w:hAnsiTheme="majorBidi" w:cstheme="majorBidi"/>
          <w:b/>
          <w:bCs/>
          <w:sz w:val="28"/>
        </w:rPr>
      </w:pPr>
      <w:r w:rsidRPr="009E7617">
        <w:rPr>
          <w:rFonts w:asciiTheme="majorBidi" w:hAnsiTheme="majorBidi" w:cstheme="majorBidi"/>
          <w:b/>
          <w:bCs/>
          <w:sz w:val="28"/>
        </w:rPr>
        <w:t>Bank guarantees</w:t>
      </w:r>
    </w:p>
    <w:p w14:paraId="33595255" w14:textId="7868EDC3" w:rsidR="00BD2623" w:rsidRPr="009E7617" w:rsidRDefault="00C36905" w:rsidP="00DA316B">
      <w:pPr>
        <w:overflowPunct/>
        <w:autoSpaceDE/>
        <w:autoSpaceDN/>
        <w:adjustRightInd/>
        <w:spacing w:before="120" w:line="400" w:lineRule="exact"/>
        <w:ind w:left="1134"/>
        <w:jc w:val="both"/>
        <w:textAlignment w:val="auto"/>
        <w:rPr>
          <w:rFonts w:asciiTheme="majorBidi" w:hAnsiTheme="majorBidi" w:cstheme="majorBidi"/>
          <w:sz w:val="28"/>
        </w:rPr>
      </w:pPr>
      <w:r w:rsidRPr="00C36905">
        <w:rPr>
          <w:rFonts w:asciiTheme="majorBidi" w:hAnsiTheme="majorBidi" w:cstheme="majorBidi"/>
          <w:sz w:val="28"/>
        </w:rPr>
        <w:t xml:space="preserve">As at </w:t>
      </w:r>
      <w:r w:rsidR="00772D25">
        <w:rPr>
          <w:rFonts w:asciiTheme="majorBidi" w:hAnsiTheme="majorBidi" w:cstheme="majorBidi"/>
          <w:sz w:val="28"/>
        </w:rPr>
        <w:t>June</w:t>
      </w:r>
      <w:r w:rsidRPr="00C36905">
        <w:rPr>
          <w:rFonts w:asciiTheme="majorBidi" w:hAnsiTheme="majorBidi" w:cstheme="majorBidi"/>
          <w:sz w:val="28"/>
        </w:rPr>
        <w:t xml:space="preserve"> </w:t>
      </w:r>
      <w:r w:rsidR="002A6404" w:rsidRPr="002A6404">
        <w:rPr>
          <w:rFonts w:asciiTheme="majorBidi" w:hAnsiTheme="majorBidi" w:cstheme="majorBidi"/>
          <w:sz w:val="28"/>
          <w:lang w:val="en-GB"/>
        </w:rPr>
        <w:t>30</w:t>
      </w:r>
      <w:r w:rsidRPr="00C36905">
        <w:rPr>
          <w:rFonts w:asciiTheme="majorBidi" w:hAnsiTheme="majorBidi" w:cstheme="majorBidi"/>
          <w:sz w:val="28"/>
        </w:rPr>
        <w:t xml:space="preserve">, </w:t>
      </w:r>
      <w:r w:rsidR="002A6404" w:rsidRPr="002A6404">
        <w:rPr>
          <w:rFonts w:asciiTheme="majorBidi" w:hAnsiTheme="majorBidi" w:cstheme="majorBidi"/>
          <w:sz w:val="28"/>
          <w:lang w:val="en-GB"/>
        </w:rPr>
        <w:t>2024</w:t>
      </w:r>
      <w:r w:rsidR="00BD2623" w:rsidRPr="009E7617">
        <w:rPr>
          <w:rFonts w:asciiTheme="majorBidi" w:hAnsiTheme="majorBidi" w:cstheme="majorBidi"/>
          <w:sz w:val="28"/>
        </w:rPr>
        <w:t xml:space="preserve">, the Group had the letter of guarantees issued by a bank to secure the performance relating to rental and service agreements and electricity usage in the </w:t>
      </w:r>
      <w:proofErr w:type="gramStart"/>
      <w:r w:rsidR="00BD2623" w:rsidRPr="009E7617">
        <w:rPr>
          <w:rFonts w:asciiTheme="majorBidi" w:hAnsiTheme="majorBidi" w:cstheme="majorBidi"/>
          <w:sz w:val="28"/>
        </w:rPr>
        <w:t>amount</w:t>
      </w:r>
      <w:proofErr w:type="gramEnd"/>
      <w:r w:rsidR="00BD2623" w:rsidRPr="009E7617">
        <w:rPr>
          <w:rFonts w:asciiTheme="majorBidi" w:hAnsiTheme="majorBidi" w:cstheme="majorBidi"/>
          <w:sz w:val="28"/>
        </w:rPr>
        <w:t xml:space="preserve"> of Baht</w:t>
      </w:r>
      <w:r w:rsidR="00ED0898">
        <w:rPr>
          <w:rFonts w:asciiTheme="majorBidi" w:hAnsiTheme="majorBidi" w:cstheme="majorBidi"/>
          <w:sz w:val="28"/>
        </w:rPr>
        <w:t xml:space="preserve"> </w:t>
      </w:r>
      <w:r w:rsidR="002A6404" w:rsidRPr="002A6404">
        <w:rPr>
          <w:rFonts w:asciiTheme="majorBidi" w:hAnsiTheme="majorBidi" w:cstheme="majorBidi" w:hint="cs"/>
          <w:sz w:val="28"/>
          <w:lang w:val="en-GB"/>
        </w:rPr>
        <w:t>3</w:t>
      </w:r>
      <w:r w:rsidR="00E917E9">
        <w:rPr>
          <w:rFonts w:asciiTheme="majorBidi" w:hAnsiTheme="majorBidi" w:cstheme="majorBidi" w:hint="cs"/>
          <w:sz w:val="28"/>
          <w:cs/>
        </w:rPr>
        <w:t>.</w:t>
      </w:r>
      <w:r w:rsidR="002A6404" w:rsidRPr="002A6404">
        <w:rPr>
          <w:rFonts w:asciiTheme="majorBidi" w:hAnsiTheme="majorBidi" w:cstheme="majorBidi" w:hint="cs"/>
          <w:sz w:val="28"/>
          <w:lang w:val="en-GB"/>
        </w:rPr>
        <w:t>58</w:t>
      </w:r>
      <w:r w:rsidR="00ED0898">
        <w:rPr>
          <w:rFonts w:asciiTheme="majorBidi" w:hAnsiTheme="majorBidi" w:cstheme="majorBidi"/>
          <w:sz w:val="28"/>
        </w:rPr>
        <w:t xml:space="preserve"> </w:t>
      </w:r>
      <w:r w:rsidR="00BD2623" w:rsidRPr="009E7617">
        <w:rPr>
          <w:rFonts w:asciiTheme="majorBidi" w:hAnsiTheme="majorBidi" w:cstheme="majorBidi"/>
          <w:sz w:val="28"/>
        </w:rPr>
        <w:t>million and Baht</w:t>
      </w:r>
      <w:r w:rsidR="00ED0898">
        <w:rPr>
          <w:rFonts w:asciiTheme="majorBidi" w:hAnsiTheme="majorBidi" w:cstheme="majorBidi"/>
          <w:sz w:val="28"/>
        </w:rPr>
        <w:t xml:space="preserve"> </w:t>
      </w:r>
      <w:r w:rsidR="002A6404" w:rsidRPr="002A6404">
        <w:rPr>
          <w:rFonts w:asciiTheme="majorBidi" w:hAnsiTheme="majorBidi" w:cstheme="majorBidi" w:hint="cs"/>
          <w:sz w:val="28"/>
          <w:lang w:val="en-GB"/>
        </w:rPr>
        <w:t>0</w:t>
      </w:r>
      <w:r w:rsidR="00E917E9">
        <w:rPr>
          <w:rFonts w:asciiTheme="majorBidi" w:hAnsiTheme="majorBidi" w:cstheme="majorBidi" w:hint="cs"/>
          <w:sz w:val="28"/>
          <w:cs/>
        </w:rPr>
        <w:t>.</w:t>
      </w:r>
      <w:r w:rsidR="002A6404" w:rsidRPr="002A6404">
        <w:rPr>
          <w:rFonts w:asciiTheme="majorBidi" w:hAnsiTheme="majorBidi" w:cstheme="majorBidi" w:hint="cs"/>
          <w:sz w:val="28"/>
          <w:lang w:val="en-GB"/>
        </w:rPr>
        <w:t>75</w:t>
      </w:r>
      <w:r w:rsidR="00ED0898">
        <w:rPr>
          <w:rFonts w:asciiTheme="majorBidi" w:hAnsiTheme="majorBidi" w:cstheme="majorBidi"/>
          <w:sz w:val="28"/>
        </w:rPr>
        <w:t xml:space="preserve"> </w:t>
      </w:r>
      <w:r w:rsidR="00BD2623" w:rsidRPr="009E7617">
        <w:rPr>
          <w:rFonts w:asciiTheme="majorBidi" w:hAnsiTheme="majorBidi" w:cstheme="majorBidi"/>
          <w:sz w:val="28"/>
        </w:rPr>
        <w:t>million, respectively. (</w:t>
      </w:r>
      <w:r w:rsidR="008723E0">
        <w:rPr>
          <w:rFonts w:asciiTheme="majorBidi" w:hAnsiTheme="majorBidi" w:cstheme="majorBidi"/>
          <w:sz w:val="28"/>
        </w:rPr>
        <w:t xml:space="preserve">December </w:t>
      </w:r>
      <w:r w:rsidR="002A6404" w:rsidRPr="002A6404">
        <w:rPr>
          <w:rFonts w:asciiTheme="majorBidi" w:hAnsiTheme="majorBidi" w:cstheme="majorBidi"/>
          <w:sz w:val="28"/>
          <w:lang w:val="en-GB"/>
        </w:rPr>
        <w:t>31</w:t>
      </w:r>
      <w:r w:rsidR="008723E0">
        <w:rPr>
          <w:rFonts w:asciiTheme="majorBidi" w:hAnsiTheme="majorBidi" w:cstheme="majorBidi"/>
          <w:sz w:val="28"/>
        </w:rPr>
        <w:t xml:space="preserve">, </w:t>
      </w:r>
      <w:proofErr w:type="gramStart"/>
      <w:r w:rsidR="002A6404" w:rsidRPr="002A6404">
        <w:rPr>
          <w:rFonts w:asciiTheme="majorBidi" w:hAnsiTheme="majorBidi" w:cstheme="majorBidi"/>
          <w:sz w:val="28"/>
          <w:lang w:val="en-GB"/>
        </w:rPr>
        <w:t>2023</w:t>
      </w:r>
      <w:r w:rsidR="00462499">
        <w:rPr>
          <w:rFonts w:asciiTheme="majorBidi" w:hAnsiTheme="majorBidi" w:cstheme="majorBidi"/>
          <w:sz w:val="28"/>
        </w:rPr>
        <w:t xml:space="preserve"> :</w:t>
      </w:r>
      <w:proofErr w:type="gramEnd"/>
      <w:r w:rsidR="00462499">
        <w:rPr>
          <w:rFonts w:asciiTheme="majorBidi" w:hAnsiTheme="majorBidi" w:cstheme="majorBidi"/>
          <w:sz w:val="28"/>
        </w:rPr>
        <w:t xml:space="preserve"> </w:t>
      </w:r>
      <w:r w:rsidR="00BD2623" w:rsidRPr="009E7617">
        <w:rPr>
          <w:rFonts w:asciiTheme="majorBidi" w:hAnsiTheme="majorBidi" w:cstheme="majorBidi"/>
          <w:sz w:val="28"/>
        </w:rPr>
        <w:t xml:space="preserve">amount of Baht </w:t>
      </w:r>
      <w:r w:rsidR="002A6404" w:rsidRPr="002A6404">
        <w:rPr>
          <w:rFonts w:asciiTheme="majorBidi" w:hAnsiTheme="majorBidi" w:cstheme="majorBidi" w:hint="cs"/>
          <w:sz w:val="28"/>
          <w:lang w:val="en-GB"/>
        </w:rPr>
        <w:t>9</w:t>
      </w:r>
      <w:r w:rsidR="00E917E9">
        <w:rPr>
          <w:rFonts w:asciiTheme="majorBidi" w:hAnsiTheme="majorBidi" w:cstheme="majorBidi" w:hint="cs"/>
          <w:sz w:val="28"/>
          <w:cs/>
        </w:rPr>
        <w:t>.</w:t>
      </w:r>
      <w:r w:rsidR="002A6404" w:rsidRPr="002A6404">
        <w:rPr>
          <w:rFonts w:asciiTheme="majorBidi" w:hAnsiTheme="majorBidi" w:cstheme="majorBidi" w:hint="cs"/>
          <w:sz w:val="28"/>
          <w:lang w:val="en-GB"/>
        </w:rPr>
        <w:t>28</w:t>
      </w:r>
      <w:r w:rsidR="00BD2623" w:rsidRPr="009E7617">
        <w:rPr>
          <w:rFonts w:asciiTheme="majorBidi" w:hAnsiTheme="majorBidi" w:cstheme="majorBidi"/>
          <w:sz w:val="28"/>
        </w:rPr>
        <w:t xml:space="preserve"> million and Baht </w:t>
      </w:r>
      <w:r w:rsidR="002A6404" w:rsidRPr="002A6404">
        <w:rPr>
          <w:rFonts w:asciiTheme="majorBidi" w:hAnsiTheme="majorBidi" w:cstheme="majorBidi" w:hint="cs"/>
          <w:sz w:val="28"/>
          <w:lang w:val="en-GB"/>
        </w:rPr>
        <w:t>0</w:t>
      </w:r>
      <w:r w:rsidR="00E917E9">
        <w:rPr>
          <w:rFonts w:asciiTheme="majorBidi" w:hAnsiTheme="majorBidi" w:cstheme="majorBidi" w:hint="cs"/>
          <w:sz w:val="28"/>
          <w:cs/>
        </w:rPr>
        <w:t>.</w:t>
      </w:r>
      <w:r w:rsidR="002A6404" w:rsidRPr="002A6404">
        <w:rPr>
          <w:rFonts w:asciiTheme="majorBidi" w:hAnsiTheme="majorBidi" w:cstheme="majorBidi" w:hint="cs"/>
          <w:sz w:val="28"/>
          <w:lang w:val="en-GB"/>
        </w:rPr>
        <w:t>75</w:t>
      </w:r>
      <w:r w:rsidR="00BD2623" w:rsidRPr="009E7617">
        <w:rPr>
          <w:rFonts w:asciiTheme="majorBidi" w:hAnsiTheme="majorBidi" w:cstheme="majorBidi"/>
          <w:sz w:val="28"/>
        </w:rPr>
        <w:t xml:space="preserve"> million, respectively).</w:t>
      </w:r>
    </w:p>
    <w:p w14:paraId="04B853E9" w14:textId="77777777" w:rsidR="00BD2623" w:rsidRPr="009E7617" w:rsidRDefault="00BD2623" w:rsidP="00DA316B">
      <w:pPr>
        <w:pStyle w:val="ListParagraph"/>
        <w:numPr>
          <w:ilvl w:val="1"/>
          <w:numId w:val="1"/>
        </w:numPr>
        <w:tabs>
          <w:tab w:val="left" w:pos="1276"/>
        </w:tabs>
        <w:spacing w:before="120" w:after="120" w:line="400" w:lineRule="exact"/>
        <w:ind w:left="1152" w:hanging="547"/>
        <w:contextualSpacing w:val="0"/>
        <w:rPr>
          <w:rFonts w:asciiTheme="majorBidi" w:hAnsiTheme="majorBidi" w:cstheme="majorBidi"/>
          <w:b/>
          <w:bCs/>
          <w:sz w:val="28"/>
        </w:rPr>
      </w:pPr>
      <w:r w:rsidRPr="009E7617">
        <w:rPr>
          <w:rFonts w:asciiTheme="majorBidi" w:hAnsiTheme="majorBidi" w:cstheme="majorBidi"/>
          <w:b/>
          <w:bCs/>
          <w:sz w:val="28"/>
        </w:rPr>
        <w:t>Litigation</w:t>
      </w:r>
    </w:p>
    <w:p w14:paraId="3DFFE02F" w14:textId="4D24760D" w:rsidR="00C968A8" w:rsidRDefault="00C36905" w:rsidP="007C083E">
      <w:pPr>
        <w:overflowPunct/>
        <w:autoSpaceDE/>
        <w:autoSpaceDN/>
        <w:adjustRightInd/>
        <w:spacing w:after="240" w:line="400" w:lineRule="exact"/>
        <w:ind w:left="1138"/>
        <w:jc w:val="both"/>
        <w:textAlignment w:val="auto"/>
        <w:rPr>
          <w:rFonts w:asciiTheme="majorBidi" w:hAnsiTheme="majorBidi" w:cstheme="majorBidi"/>
          <w:sz w:val="28"/>
        </w:rPr>
      </w:pPr>
      <w:r w:rsidRPr="00C36905">
        <w:rPr>
          <w:rFonts w:asciiTheme="majorBidi" w:hAnsiTheme="majorBidi" w:cstheme="majorBidi"/>
          <w:sz w:val="28"/>
        </w:rPr>
        <w:t xml:space="preserve">As at </w:t>
      </w:r>
      <w:r w:rsidR="00772D25">
        <w:rPr>
          <w:rFonts w:asciiTheme="majorBidi" w:hAnsiTheme="majorBidi" w:cstheme="majorBidi"/>
          <w:sz w:val="28"/>
        </w:rPr>
        <w:t>June</w:t>
      </w:r>
      <w:r w:rsidRPr="00C36905">
        <w:rPr>
          <w:rFonts w:asciiTheme="majorBidi" w:hAnsiTheme="majorBidi" w:cstheme="majorBidi"/>
          <w:sz w:val="28"/>
        </w:rPr>
        <w:t xml:space="preserve"> </w:t>
      </w:r>
      <w:r w:rsidR="002A6404" w:rsidRPr="002A6404">
        <w:rPr>
          <w:rFonts w:asciiTheme="majorBidi" w:hAnsiTheme="majorBidi" w:cstheme="majorBidi"/>
          <w:sz w:val="28"/>
          <w:lang w:val="en-GB"/>
        </w:rPr>
        <w:t>30</w:t>
      </w:r>
      <w:r w:rsidRPr="00C36905">
        <w:rPr>
          <w:rFonts w:asciiTheme="majorBidi" w:hAnsiTheme="majorBidi" w:cstheme="majorBidi"/>
          <w:sz w:val="28"/>
        </w:rPr>
        <w:t xml:space="preserve">, </w:t>
      </w:r>
      <w:r w:rsidR="002A6404" w:rsidRPr="002A6404">
        <w:rPr>
          <w:rFonts w:asciiTheme="majorBidi" w:hAnsiTheme="majorBidi" w:cstheme="majorBidi"/>
          <w:sz w:val="28"/>
          <w:lang w:val="en-GB"/>
        </w:rPr>
        <w:t>2024</w:t>
      </w:r>
      <w:r w:rsidR="00BD2623" w:rsidRPr="009E7617">
        <w:rPr>
          <w:rFonts w:asciiTheme="majorBidi" w:hAnsiTheme="majorBidi" w:cstheme="majorBidi"/>
          <w:sz w:val="28"/>
        </w:rPr>
        <w:t xml:space="preserve">, the Company has pending lawsuits in connection with breaches of hire of work agreement, purchase agreement together with claim for damages with the total amount in dispute of Baht </w:t>
      </w:r>
      <w:r w:rsidR="002A6404" w:rsidRPr="002A6404">
        <w:rPr>
          <w:rFonts w:asciiTheme="majorBidi" w:hAnsiTheme="majorBidi" w:cstheme="majorBidi" w:hint="cs"/>
          <w:sz w:val="28"/>
          <w:lang w:val="en-GB"/>
        </w:rPr>
        <w:t>17</w:t>
      </w:r>
      <w:r w:rsidR="00E917E9">
        <w:rPr>
          <w:rFonts w:asciiTheme="majorBidi" w:hAnsiTheme="majorBidi" w:cstheme="majorBidi" w:hint="cs"/>
          <w:sz w:val="28"/>
          <w:cs/>
        </w:rPr>
        <w:t>.</w:t>
      </w:r>
      <w:r w:rsidR="002A6404" w:rsidRPr="002A6404">
        <w:rPr>
          <w:rFonts w:asciiTheme="majorBidi" w:hAnsiTheme="majorBidi" w:cstheme="majorBidi" w:hint="cs"/>
          <w:sz w:val="28"/>
          <w:lang w:val="en-GB"/>
        </w:rPr>
        <w:t>54</w:t>
      </w:r>
      <w:r w:rsidR="00ED0898">
        <w:rPr>
          <w:rFonts w:asciiTheme="majorBidi" w:hAnsiTheme="majorBidi" w:cstheme="majorBidi"/>
          <w:sz w:val="28"/>
        </w:rPr>
        <w:t xml:space="preserve"> </w:t>
      </w:r>
      <w:r w:rsidR="00BD2623" w:rsidRPr="009E7617">
        <w:rPr>
          <w:rFonts w:asciiTheme="majorBidi" w:hAnsiTheme="majorBidi" w:cstheme="majorBidi"/>
          <w:sz w:val="28"/>
        </w:rPr>
        <w:t>million. However, the Company has recorded the liabilities incurred under the accounts “Trade and other current payables” in the statement of financial position.</w:t>
      </w:r>
    </w:p>
    <w:p w14:paraId="1E7D044F" w14:textId="4B29495C" w:rsidR="00BD2623" w:rsidRPr="00EB0069" w:rsidRDefault="00BD2623" w:rsidP="00167BC3">
      <w:pPr>
        <w:numPr>
          <w:ilvl w:val="0"/>
          <w:numId w:val="1"/>
        </w:numPr>
        <w:tabs>
          <w:tab w:val="left" w:pos="1276"/>
        </w:tabs>
        <w:spacing w:before="120" w:after="120" w:line="320" w:lineRule="exact"/>
        <w:ind w:left="562" w:hanging="562"/>
        <w:contextualSpacing/>
        <w:rPr>
          <w:rFonts w:asciiTheme="majorBidi" w:hAnsiTheme="majorBidi" w:cstheme="majorBidi"/>
          <w:b/>
          <w:bCs/>
          <w:sz w:val="28"/>
        </w:rPr>
      </w:pPr>
      <w:r w:rsidRPr="00EB0069">
        <w:rPr>
          <w:rFonts w:asciiTheme="majorBidi" w:hAnsiTheme="majorBidi" w:cstheme="majorBidi"/>
          <w:b/>
          <w:bCs/>
          <w:sz w:val="28"/>
        </w:rPr>
        <w:t>APPROVAL OF THE INTERIM FINANCIAL INFORMATION</w:t>
      </w:r>
    </w:p>
    <w:p w14:paraId="3D1B0A8A" w14:textId="26FF59B4" w:rsidR="00BD2623" w:rsidRPr="00BD2623" w:rsidRDefault="00BD2623" w:rsidP="00653207">
      <w:pPr>
        <w:overflowPunct/>
        <w:autoSpaceDE/>
        <w:autoSpaceDN/>
        <w:adjustRightInd/>
        <w:spacing w:before="120" w:line="400" w:lineRule="exact"/>
        <w:ind w:left="544"/>
        <w:jc w:val="both"/>
        <w:textAlignment w:val="auto"/>
        <w:rPr>
          <w:rFonts w:asciiTheme="majorBidi" w:hAnsiTheme="majorBidi" w:cstheme="majorBidi"/>
          <w:sz w:val="22"/>
          <w:szCs w:val="24"/>
        </w:rPr>
      </w:pPr>
      <w:proofErr w:type="gramStart"/>
      <w:r w:rsidRPr="00BD2623">
        <w:rPr>
          <w:rFonts w:asciiTheme="majorBidi" w:hAnsiTheme="majorBidi" w:cstheme="majorBidi"/>
          <w:sz w:val="28"/>
        </w:rPr>
        <w:t>These interim financial information</w:t>
      </w:r>
      <w:proofErr w:type="gramEnd"/>
      <w:r w:rsidRPr="00BD2623">
        <w:rPr>
          <w:rFonts w:asciiTheme="majorBidi" w:hAnsiTheme="majorBidi" w:cstheme="majorBidi"/>
          <w:sz w:val="28"/>
        </w:rPr>
        <w:t xml:space="preserve"> were authorized for issue by the Board of Directors on</w:t>
      </w:r>
      <w:r w:rsidR="00772D25">
        <w:rPr>
          <w:rFonts w:asciiTheme="majorBidi" w:hAnsiTheme="majorBidi" w:cstheme="majorBidi"/>
          <w:sz w:val="28"/>
        </w:rPr>
        <w:t xml:space="preserve"> </w:t>
      </w:r>
      <w:r w:rsidR="00772D25" w:rsidRPr="00772D25">
        <w:rPr>
          <w:rFonts w:asciiTheme="majorBidi" w:hAnsiTheme="majorBidi" w:cstheme="majorBidi"/>
          <w:sz w:val="28"/>
        </w:rPr>
        <w:t>August</w:t>
      </w:r>
      <w:r w:rsidR="00ED0898">
        <w:rPr>
          <w:rFonts w:asciiTheme="majorBidi" w:hAnsiTheme="majorBidi" w:cstheme="majorBidi"/>
          <w:sz w:val="28"/>
        </w:rPr>
        <w:t xml:space="preserve"> </w:t>
      </w:r>
      <w:r w:rsidR="002A6404" w:rsidRPr="002A6404">
        <w:rPr>
          <w:rFonts w:asciiTheme="majorBidi" w:hAnsiTheme="majorBidi" w:cstheme="majorBidi" w:hint="cs"/>
          <w:sz w:val="28"/>
          <w:lang w:val="en-GB"/>
        </w:rPr>
        <w:t>14</w:t>
      </w:r>
      <w:r w:rsidRPr="00BD2623">
        <w:rPr>
          <w:rFonts w:asciiTheme="majorBidi" w:hAnsiTheme="majorBidi" w:cstheme="majorBidi"/>
          <w:sz w:val="28"/>
        </w:rPr>
        <w:t xml:space="preserve">, </w:t>
      </w:r>
      <w:r w:rsidR="002A6404" w:rsidRPr="002A6404">
        <w:rPr>
          <w:rFonts w:asciiTheme="majorBidi" w:hAnsiTheme="majorBidi" w:cstheme="majorBidi"/>
          <w:sz w:val="28"/>
          <w:lang w:val="en-GB"/>
        </w:rPr>
        <w:t>2024</w:t>
      </w:r>
      <w:r w:rsidRPr="00BD2623">
        <w:rPr>
          <w:rFonts w:asciiTheme="majorBidi" w:hAnsiTheme="majorBidi" w:cstheme="majorBidi"/>
          <w:sz w:val="22"/>
          <w:szCs w:val="24"/>
        </w:rPr>
        <w:t>.</w:t>
      </w:r>
    </w:p>
    <w:sectPr w:rsidR="00BD2623" w:rsidRPr="00BD2623" w:rsidSect="00AE1E75">
      <w:headerReference w:type="default" r:id="rId8"/>
      <w:footerReference w:type="default" r:id="rId9"/>
      <w:pgSz w:w="11909" w:h="16834" w:code="9"/>
      <w:pgMar w:top="1296" w:right="1080" w:bottom="1080" w:left="1339" w:header="706" w:footer="706" w:gutter="0"/>
      <w:pgNumType w:start="1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66EBF" w14:textId="77777777" w:rsidR="00426E5C" w:rsidRDefault="00426E5C" w:rsidP="00F5434B">
      <w:r>
        <w:separator/>
      </w:r>
    </w:p>
  </w:endnote>
  <w:endnote w:type="continuationSeparator" w:id="0">
    <w:p w14:paraId="71D5BFE6" w14:textId="77777777" w:rsidR="00426E5C" w:rsidRDefault="00426E5C" w:rsidP="00F54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736109"/>
      <w:docPartObj>
        <w:docPartGallery w:val="Page Numbers (Bottom of Page)"/>
        <w:docPartUnique/>
      </w:docPartObj>
    </w:sdtPr>
    <w:sdtEndPr>
      <w:rPr>
        <w:rFonts w:asciiTheme="majorBidi" w:hAnsiTheme="majorBidi" w:cstheme="majorBidi"/>
        <w:sz w:val="28"/>
      </w:rPr>
    </w:sdtEndPr>
    <w:sdtContent>
      <w:p w14:paraId="4C3F4CA2" w14:textId="31C2FC31" w:rsidR="00B9341F" w:rsidRPr="00EB5193" w:rsidRDefault="00B9341F">
        <w:pPr>
          <w:pStyle w:val="Footer"/>
          <w:jc w:val="right"/>
          <w:rPr>
            <w:rFonts w:asciiTheme="majorBidi" w:hAnsiTheme="majorBidi" w:cstheme="majorBidi"/>
            <w:sz w:val="28"/>
          </w:rPr>
        </w:pPr>
        <w:r w:rsidRPr="00EB5193">
          <w:rPr>
            <w:rFonts w:asciiTheme="majorBidi" w:hAnsiTheme="majorBidi" w:cstheme="majorBidi"/>
            <w:sz w:val="28"/>
          </w:rPr>
          <w:fldChar w:fldCharType="begin"/>
        </w:r>
        <w:r w:rsidRPr="00EB5193">
          <w:rPr>
            <w:rFonts w:asciiTheme="majorBidi" w:hAnsiTheme="majorBidi" w:cstheme="majorBidi"/>
            <w:sz w:val="28"/>
          </w:rPr>
          <w:instrText xml:space="preserve"> PAGE   \* MERGEFORMAT </w:instrText>
        </w:r>
        <w:r w:rsidRPr="00EB5193">
          <w:rPr>
            <w:rFonts w:asciiTheme="majorBidi" w:hAnsiTheme="majorBidi" w:cstheme="majorBidi"/>
            <w:sz w:val="28"/>
          </w:rPr>
          <w:fldChar w:fldCharType="separate"/>
        </w:r>
        <w:r w:rsidR="000C4932">
          <w:rPr>
            <w:rFonts w:asciiTheme="majorBidi" w:hAnsiTheme="majorBidi" w:cstheme="majorBidi"/>
            <w:noProof/>
            <w:sz w:val="28"/>
          </w:rPr>
          <w:t>2</w:t>
        </w:r>
        <w:r w:rsidR="002A6404" w:rsidRPr="002A6404">
          <w:rPr>
            <w:rFonts w:asciiTheme="majorBidi" w:hAnsiTheme="majorBidi" w:cstheme="majorBidi"/>
            <w:noProof/>
            <w:sz w:val="28"/>
            <w:lang w:val="en-GB"/>
          </w:rPr>
          <w:t>8</w:t>
        </w:r>
        <w:r w:rsidRPr="00EB5193">
          <w:rPr>
            <w:rFonts w:asciiTheme="majorBidi" w:hAnsiTheme="majorBidi" w:cstheme="majorBidi"/>
            <w:noProof/>
            <w:sz w:val="28"/>
          </w:rPr>
          <w:fldChar w:fldCharType="end"/>
        </w:r>
      </w:p>
    </w:sdtContent>
  </w:sdt>
  <w:p w14:paraId="34D12F84" w14:textId="189B498E" w:rsidR="00B9341F" w:rsidRDefault="00A24F03" w:rsidP="00A24F03">
    <w:pPr>
      <w:pStyle w:val="Footer"/>
      <w:tabs>
        <w:tab w:val="clear" w:pos="4153"/>
        <w:tab w:val="clear" w:pos="8306"/>
        <w:tab w:val="left" w:pos="6779"/>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88471" w14:textId="77777777" w:rsidR="00426E5C" w:rsidRDefault="00426E5C" w:rsidP="00F5434B">
      <w:r>
        <w:separator/>
      </w:r>
    </w:p>
  </w:footnote>
  <w:footnote w:type="continuationSeparator" w:id="0">
    <w:p w14:paraId="3113D86D" w14:textId="77777777" w:rsidR="00426E5C" w:rsidRDefault="00426E5C" w:rsidP="00F54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9D6D2" w14:textId="3FF2AD6A" w:rsidR="00B9341F" w:rsidRPr="00C63116" w:rsidRDefault="00B9341F" w:rsidP="00142343">
    <w:pPr>
      <w:tabs>
        <w:tab w:val="left" w:pos="720"/>
      </w:tabs>
      <w:spacing w:before="360"/>
      <w:ind w:right="-45"/>
      <w:rPr>
        <w:rFonts w:ascii="Angsana New" w:hAnsi="Angsana New"/>
        <w:b/>
        <w:bCs/>
        <w:sz w:val="28"/>
      </w:rPr>
    </w:pPr>
    <w:r w:rsidRPr="000F046D">
      <w:rPr>
        <w:rFonts w:ascii="Angsana New" w:hAnsi="Angsana New"/>
        <w:b/>
        <w:bCs/>
        <w:sz w:val="28"/>
      </w:rPr>
      <w:t>JCK H</w:t>
    </w:r>
    <w:r>
      <w:rPr>
        <w:rFonts w:ascii="Angsana New" w:hAnsi="Angsana New"/>
        <w:b/>
        <w:bCs/>
        <w:sz w:val="28"/>
      </w:rPr>
      <w:t>OSPITALITY PUBLIC COMPANY LIMITED AND ITS SUBSIDIA</w:t>
    </w:r>
    <w:r w:rsidR="00AE720E">
      <w:rPr>
        <w:rFonts w:ascii="Angsana New" w:hAnsi="Angsana New"/>
        <w:b/>
        <w:bCs/>
        <w:sz w:val="28"/>
      </w:rPr>
      <w:t>RY</w:t>
    </w:r>
    <w:r>
      <w:rPr>
        <w:rFonts w:ascii="Angsana New" w:hAnsi="Angsana New"/>
        <w:b/>
        <w:bCs/>
        <w:sz w:val="28"/>
      </w:rPr>
      <w:t xml:space="preserve">                 </w:t>
    </w:r>
    <w:r w:rsidR="00133AED">
      <w:rPr>
        <w:rFonts w:ascii="Angsana New" w:hAnsi="Angsana New"/>
        <w:b/>
        <w:bCs/>
        <w:sz w:val="28"/>
      </w:rPr>
      <w:t xml:space="preserve">         </w:t>
    </w:r>
    <w:r>
      <w:rPr>
        <w:rFonts w:ascii="Angsana New" w:hAnsi="Angsana New"/>
        <w:b/>
        <w:bCs/>
        <w:sz w:val="28"/>
      </w:rPr>
      <w:t xml:space="preserve">           </w:t>
    </w:r>
    <w:proofErr w:type="gramStart"/>
    <w:r>
      <w:rPr>
        <w:rFonts w:ascii="Angsana New" w:hAnsi="Angsana New"/>
        <w:b/>
        <w:bCs/>
        <w:sz w:val="28"/>
      </w:rPr>
      <w:t xml:space="preserve">   </w:t>
    </w:r>
    <w:r w:rsidR="00D37F08" w:rsidRPr="00D37F08">
      <w:rPr>
        <w:rFonts w:ascii="Angsana New" w:hAnsi="Angsana New"/>
        <w:b/>
        <w:bCs/>
        <w:sz w:val="28"/>
      </w:rPr>
      <w:t>“</w:t>
    </w:r>
    <w:proofErr w:type="gramEnd"/>
    <w:r w:rsidR="00D37F08" w:rsidRPr="00D37F08">
      <w:rPr>
        <w:rFonts w:ascii="Angsana New" w:hAnsi="Angsana New"/>
        <w:b/>
        <w:bCs/>
        <w:sz w:val="28"/>
      </w:rPr>
      <w:t xml:space="preserve">UNAUDITED”                        </w:t>
    </w:r>
    <w:r>
      <w:rPr>
        <w:rFonts w:ascii="Angsana New" w:hAnsi="Angsana New"/>
        <w:b/>
        <w:bCs/>
        <w:sz w:val="28"/>
      </w:rPr>
      <w:t xml:space="preserve">                 </w:t>
    </w:r>
  </w:p>
  <w:p w14:paraId="4B52F767" w14:textId="198275F4" w:rsidR="00B9341F" w:rsidRPr="00C63116" w:rsidRDefault="0024749B" w:rsidP="00F26CAD">
    <w:pPr>
      <w:ind w:left="567" w:hanging="567"/>
      <w:rPr>
        <w:rFonts w:ascii="Angsana New" w:hAnsi="Angsana New"/>
        <w:b/>
        <w:bCs/>
        <w:sz w:val="28"/>
        <w:cs/>
      </w:rPr>
    </w:pPr>
    <w:r w:rsidRPr="0024749B">
      <w:rPr>
        <w:rFonts w:ascii="Angsana New" w:hAnsi="Angsana New"/>
        <w:b/>
        <w:bCs/>
        <w:sz w:val="28"/>
      </w:rPr>
      <w:t>CONDENSED NOTES TO THE INTERIM FINANCIAL INFORMATION</w:t>
    </w:r>
    <w:r w:rsidR="00B9341F" w:rsidRPr="00C63116">
      <w:rPr>
        <w:rFonts w:ascii="Angsana New" w:hAnsi="Angsana New"/>
        <w:b/>
        <w:bCs/>
        <w:sz w:val="28"/>
      </w:rPr>
      <w:tab/>
    </w:r>
    <w:r w:rsidR="00B9341F">
      <w:rPr>
        <w:rFonts w:ascii="Angsana New" w:hAnsi="Angsana New"/>
        <w:b/>
        <w:bCs/>
        <w:sz w:val="28"/>
      </w:rPr>
      <w:t xml:space="preserve">        </w:t>
    </w:r>
    <w:r>
      <w:rPr>
        <w:rFonts w:ascii="Angsana New" w:hAnsi="Angsana New"/>
        <w:b/>
        <w:bCs/>
        <w:sz w:val="28"/>
      </w:rPr>
      <w:t xml:space="preserve">                  </w:t>
    </w:r>
    <w:r w:rsidR="00133AED">
      <w:rPr>
        <w:rFonts w:ascii="Angsana New" w:hAnsi="Angsana New"/>
        <w:b/>
        <w:bCs/>
        <w:sz w:val="28"/>
      </w:rPr>
      <w:t xml:space="preserve">     </w:t>
    </w:r>
    <w:r>
      <w:rPr>
        <w:rFonts w:ascii="Angsana New" w:hAnsi="Angsana New"/>
        <w:b/>
        <w:bCs/>
        <w:sz w:val="28"/>
      </w:rPr>
      <w:t xml:space="preserve">    </w:t>
    </w:r>
    <w:proofErr w:type="gramStart"/>
    <w:r w:rsidR="00133AED">
      <w:rPr>
        <w:rFonts w:ascii="Angsana New" w:hAnsi="Angsana New"/>
        <w:b/>
        <w:bCs/>
        <w:sz w:val="28"/>
      </w:rPr>
      <w:t xml:space="preserve"> </w:t>
    </w:r>
    <w:r>
      <w:rPr>
        <w:rFonts w:ascii="Angsana New" w:hAnsi="Angsana New"/>
        <w:b/>
        <w:bCs/>
        <w:sz w:val="28"/>
      </w:rPr>
      <w:t xml:space="preserve">  </w:t>
    </w:r>
    <w:r w:rsidRPr="0024749B">
      <w:rPr>
        <w:rFonts w:ascii="Angsana New" w:hAnsi="Angsana New"/>
        <w:b/>
        <w:bCs/>
        <w:sz w:val="28"/>
      </w:rPr>
      <w:t>“</w:t>
    </w:r>
    <w:proofErr w:type="gramEnd"/>
    <w:r w:rsidRPr="0024749B">
      <w:rPr>
        <w:rFonts w:ascii="Angsana New" w:hAnsi="Angsana New"/>
        <w:b/>
        <w:bCs/>
        <w:sz w:val="28"/>
      </w:rPr>
      <w:t>REVIEWED”</w:t>
    </w:r>
    <w:r w:rsidR="00B9341F">
      <w:rPr>
        <w:rFonts w:ascii="Angsana New" w:hAnsi="Angsana New"/>
        <w:b/>
        <w:bCs/>
        <w:sz w:val="28"/>
      </w:rPr>
      <w:t xml:space="preserve">                             </w:t>
    </w:r>
    <w:r w:rsidR="00D37F08">
      <w:rPr>
        <w:rFonts w:ascii="Angsana New" w:hAnsi="Angsana New"/>
        <w:b/>
        <w:bCs/>
        <w:sz w:val="28"/>
      </w:rPr>
      <w:t xml:space="preserve">                                                       </w:t>
    </w:r>
  </w:p>
  <w:p w14:paraId="48E9FE56" w14:textId="6A5F24A2" w:rsidR="00B9341F" w:rsidRDefault="006C4F83" w:rsidP="0030668E">
    <w:pPr>
      <w:tabs>
        <w:tab w:val="left" w:pos="720"/>
      </w:tabs>
      <w:ind w:right="-43"/>
      <w:rPr>
        <w:rFonts w:ascii="Angsana New" w:hAnsi="Angsana New"/>
        <w:b/>
        <w:bCs/>
        <w:sz w:val="28"/>
      </w:rPr>
    </w:pPr>
    <w:r>
      <w:rPr>
        <w:rFonts w:ascii="Angsana New" w:hAnsi="Angsana New"/>
        <w:b/>
        <w:bCs/>
        <w:sz w:val="28"/>
      </w:rPr>
      <w:t>JUNE</w:t>
    </w:r>
    <w:r w:rsidR="00B9341F">
      <w:rPr>
        <w:rFonts w:ascii="Angsana New" w:hAnsi="Angsana New"/>
        <w:b/>
        <w:bCs/>
        <w:sz w:val="28"/>
      </w:rPr>
      <w:t xml:space="preserve"> </w:t>
    </w:r>
    <w:r w:rsidR="002A6404" w:rsidRPr="002A6404">
      <w:rPr>
        <w:rFonts w:ascii="Angsana New" w:hAnsi="Angsana New"/>
        <w:b/>
        <w:bCs/>
        <w:sz w:val="28"/>
        <w:lang w:val="en-GB"/>
      </w:rPr>
      <w:t>30</w:t>
    </w:r>
    <w:r w:rsidR="00B9341F">
      <w:rPr>
        <w:rFonts w:ascii="Angsana New" w:hAnsi="Angsana New"/>
        <w:b/>
        <w:bCs/>
        <w:sz w:val="28"/>
      </w:rPr>
      <w:t xml:space="preserve">, </w:t>
    </w:r>
    <w:r w:rsidR="002A6404" w:rsidRPr="002A6404">
      <w:rPr>
        <w:rFonts w:ascii="Angsana New" w:hAnsi="Angsana New"/>
        <w:b/>
        <w:bCs/>
        <w:sz w:val="28"/>
        <w:lang w:val="en-GB"/>
      </w:rPr>
      <w:t>2024</w:t>
    </w:r>
    <w:r w:rsidR="00D37F08">
      <w:rPr>
        <w:rFonts w:ascii="Angsana New" w:hAnsi="Angsana New"/>
        <w:b/>
        <w:bCs/>
        <w:sz w:val="28"/>
      </w:rPr>
      <w:t xml:space="preserve">                   </w:t>
    </w:r>
  </w:p>
  <w:p w14:paraId="53CF13DD" w14:textId="77777777" w:rsidR="00B9341F" w:rsidRPr="00C63116" w:rsidRDefault="00B9341F" w:rsidP="00BD34BA">
    <w:pPr>
      <w:tabs>
        <w:tab w:val="left" w:pos="720"/>
      </w:tabs>
      <w:spacing w:line="240" w:lineRule="exact"/>
      <w:ind w:right="-45"/>
      <w:rPr>
        <w:rFonts w:ascii="Angsana New" w:hAnsi="Angsana New"/>
        <w:b/>
        <w:bCs/>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87A96"/>
    <w:multiLevelType w:val="hybridMultilevel"/>
    <w:tmpl w:val="5846E962"/>
    <w:lvl w:ilvl="0" w:tplc="F1AE6880">
      <w:start w:val="100"/>
      <w:numFmt w:val="bullet"/>
      <w:lvlText w:val="-"/>
      <w:lvlJc w:val="left"/>
      <w:pPr>
        <w:ind w:left="1260" w:hanging="360"/>
      </w:pPr>
      <w:rPr>
        <w:rFonts w:ascii="Angsana New" w:eastAsia="SimSu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23E13714"/>
    <w:multiLevelType w:val="hybridMultilevel"/>
    <w:tmpl w:val="AAD64A16"/>
    <w:lvl w:ilvl="0" w:tplc="DCEE4BCE">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 w15:restartNumberingAfterBreak="0">
    <w:nsid w:val="28F61FDE"/>
    <w:multiLevelType w:val="multilevel"/>
    <w:tmpl w:val="FFC84DF4"/>
    <w:lvl w:ilvl="0">
      <w:start w:val="1"/>
      <w:numFmt w:val="bullet"/>
      <w:lvlText w:val="-"/>
      <w:lvlJc w:val="left"/>
      <w:pPr>
        <w:ind w:left="990" w:hanging="360"/>
      </w:pPr>
      <w:rPr>
        <w:rFonts w:ascii="Courier New" w:hAnsi="Courier New" w:hint="default"/>
      </w:rPr>
    </w:lvl>
    <w:lvl w:ilvl="1">
      <w:start w:val="1"/>
      <w:numFmt w:val="bullet"/>
      <w:lvlText w:val="-"/>
      <w:lvlJc w:val="left"/>
      <w:pPr>
        <w:ind w:left="1710" w:hanging="360"/>
      </w:pPr>
      <w:rPr>
        <w:rFonts w:ascii="Angsana New" w:hAnsi="Angsana New" w:hint="default"/>
        <w:color w:val="auto"/>
        <w:sz w:val="22"/>
      </w:rPr>
    </w:lvl>
    <w:lvl w:ilvl="2">
      <w:start w:val="1"/>
      <w:numFmt w:val="lowerRoman"/>
      <w:lvlText w:val="%3."/>
      <w:lvlJc w:val="right"/>
      <w:pPr>
        <w:ind w:left="2430" w:hanging="180"/>
      </w:pPr>
      <w:rPr>
        <w:rFonts w:hint="default"/>
      </w:rPr>
    </w:lvl>
    <w:lvl w:ilvl="3">
      <w:start w:val="1"/>
      <w:numFmt w:val="decimal"/>
      <w:lvlText w:val="%4."/>
      <w:lvlJc w:val="left"/>
      <w:pPr>
        <w:ind w:left="3150" w:hanging="360"/>
      </w:pPr>
      <w:rPr>
        <w:rFonts w:hint="default"/>
      </w:rPr>
    </w:lvl>
    <w:lvl w:ilvl="4">
      <w:start w:val="1"/>
      <w:numFmt w:val="lowerLetter"/>
      <w:lvlText w:val="%5."/>
      <w:lvlJc w:val="left"/>
      <w:pPr>
        <w:ind w:left="3870" w:hanging="360"/>
      </w:pPr>
      <w:rPr>
        <w:rFonts w:hint="default"/>
      </w:rPr>
    </w:lvl>
    <w:lvl w:ilvl="5">
      <w:start w:val="1"/>
      <w:numFmt w:val="lowerRoman"/>
      <w:lvlText w:val="%6."/>
      <w:lvlJc w:val="right"/>
      <w:pPr>
        <w:ind w:left="4590" w:hanging="180"/>
      </w:pPr>
      <w:rPr>
        <w:rFonts w:hint="default"/>
      </w:rPr>
    </w:lvl>
    <w:lvl w:ilvl="6">
      <w:start w:val="1"/>
      <w:numFmt w:val="decimal"/>
      <w:lvlText w:val="%7."/>
      <w:lvlJc w:val="left"/>
      <w:pPr>
        <w:ind w:left="5310" w:hanging="360"/>
      </w:pPr>
      <w:rPr>
        <w:rFonts w:hint="default"/>
      </w:rPr>
    </w:lvl>
    <w:lvl w:ilvl="7">
      <w:start w:val="1"/>
      <w:numFmt w:val="lowerLetter"/>
      <w:lvlText w:val="%8."/>
      <w:lvlJc w:val="left"/>
      <w:pPr>
        <w:ind w:left="6030" w:hanging="360"/>
      </w:pPr>
      <w:rPr>
        <w:rFonts w:hint="default"/>
      </w:rPr>
    </w:lvl>
    <w:lvl w:ilvl="8">
      <w:start w:val="1"/>
      <w:numFmt w:val="lowerRoman"/>
      <w:lvlText w:val="%9."/>
      <w:lvlJc w:val="right"/>
      <w:pPr>
        <w:ind w:left="6750" w:hanging="180"/>
      </w:pPr>
      <w:rPr>
        <w:rFonts w:hint="default"/>
      </w:rPr>
    </w:lvl>
  </w:abstractNum>
  <w:abstractNum w:abstractNumId="3" w15:restartNumberingAfterBreak="0">
    <w:nsid w:val="3DC85030"/>
    <w:multiLevelType w:val="multilevel"/>
    <w:tmpl w:val="9AEAA1A0"/>
    <w:lvl w:ilvl="0">
      <w:start w:val="1"/>
      <w:numFmt w:val="decimal"/>
      <w:lvlText w:val="%1."/>
      <w:lvlJc w:val="left"/>
      <w:pPr>
        <w:ind w:left="540" w:hanging="540"/>
      </w:pPr>
      <w:rPr>
        <w:rFonts w:hint="default"/>
      </w:rPr>
    </w:lvl>
    <w:lvl w:ilvl="1">
      <w:start w:val="1"/>
      <w:numFmt w:val="decimal"/>
      <w:isLgl/>
      <w:lvlText w:val="%1.%2"/>
      <w:lvlJc w:val="left"/>
      <w:pPr>
        <w:ind w:left="1141" w:hanging="540"/>
      </w:pPr>
      <w:rPr>
        <w:rFonts w:ascii="Angsana New" w:hAnsi="Angsana New" w:cs="Angsana New" w:hint="default"/>
        <w:b/>
        <w:bCs/>
        <w:sz w:val="28"/>
        <w:szCs w:val="28"/>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4" w15:restartNumberingAfterBreak="0">
    <w:nsid w:val="649D3967"/>
    <w:multiLevelType w:val="hybridMultilevel"/>
    <w:tmpl w:val="573641A6"/>
    <w:lvl w:ilvl="0" w:tplc="22FC7364">
      <w:start w:val="1"/>
      <w:numFmt w:val="lowerLetter"/>
      <w:lvlText w:val="%1)"/>
      <w:lvlJc w:val="left"/>
      <w:pPr>
        <w:ind w:left="1353" w:hanging="360"/>
      </w:pPr>
      <w:rPr>
        <w:rFonts w:hint="default"/>
      </w:rPr>
    </w:lvl>
    <w:lvl w:ilvl="1" w:tplc="04090019">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5" w15:restartNumberingAfterBreak="0">
    <w:nsid w:val="72306F3E"/>
    <w:multiLevelType w:val="hybridMultilevel"/>
    <w:tmpl w:val="50986698"/>
    <w:lvl w:ilvl="0" w:tplc="7302933A">
      <w:start w:val="1"/>
      <w:numFmt w:val="lowerLetter"/>
      <w:lvlText w:val="%1)"/>
      <w:lvlJc w:val="left"/>
      <w:pPr>
        <w:ind w:left="1170" w:hanging="360"/>
      </w:pPr>
      <w:rPr>
        <w:rFonts w:hint="default"/>
        <w:b w:val="0"/>
        <w:bCs w:val="0"/>
      </w:rPr>
    </w:lvl>
    <w:lvl w:ilvl="1" w:tplc="04090019" w:tentative="1">
      <w:start w:val="1"/>
      <w:numFmt w:val="lowerLetter"/>
      <w:lvlText w:val="%2."/>
      <w:lvlJc w:val="left"/>
      <w:pPr>
        <w:ind w:left="2124" w:hanging="360"/>
      </w:pPr>
    </w:lvl>
    <w:lvl w:ilvl="2" w:tplc="0409001B" w:tentative="1">
      <w:start w:val="1"/>
      <w:numFmt w:val="lowerRoman"/>
      <w:lvlText w:val="%3."/>
      <w:lvlJc w:val="right"/>
      <w:pPr>
        <w:ind w:left="2844" w:hanging="180"/>
      </w:pPr>
    </w:lvl>
    <w:lvl w:ilvl="3" w:tplc="0409000F" w:tentative="1">
      <w:start w:val="1"/>
      <w:numFmt w:val="decimal"/>
      <w:lvlText w:val="%4."/>
      <w:lvlJc w:val="left"/>
      <w:pPr>
        <w:ind w:left="3564" w:hanging="360"/>
      </w:pPr>
    </w:lvl>
    <w:lvl w:ilvl="4" w:tplc="04090019" w:tentative="1">
      <w:start w:val="1"/>
      <w:numFmt w:val="lowerLetter"/>
      <w:lvlText w:val="%5."/>
      <w:lvlJc w:val="left"/>
      <w:pPr>
        <w:ind w:left="4284" w:hanging="360"/>
      </w:pPr>
    </w:lvl>
    <w:lvl w:ilvl="5" w:tplc="0409001B" w:tentative="1">
      <w:start w:val="1"/>
      <w:numFmt w:val="lowerRoman"/>
      <w:lvlText w:val="%6."/>
      <w:lvlJc w:val="right"/>
      <w:pPr>
        <w:ind w:left="5004" w:hanging="180"/>
      </w:pPr>
    </w:lvl>
    <w:lvl w:ilvl="6" w:tplc="0409000F" w:tentative="1">
      <w:start w:val="1"/>
      <w:numFmt w:val="decimal"/>
      <w:lvlText w:val="%7."/>
      <w:lvlJc w:val="left"/>
      <w:pPr>
        <w:ind w:left="5724" w:hanging="360"/>
      </w:pPr>
    </w:lvl>
    <w:lvl w:ilvl="7" w:tplc="04090019" w:tentative="1">
      <w:start w:val="1"/>
      <w:numFmt w:val="lowerLetter"/>
      <w:lvlText w:val="%8."/>
      <w:lvlJc w:val="left"/>
      <w:pPr>
        <w:ind w:left="6444" w:hanging="360"/>
      </w:pPr>
    </w:lvl>
    <w:lvl w:ilvl="8" w:tplc="0409001B" w:tentative="1">
      <w:start w:val="1"/>
      <w:numFmt w:val="lowerRoman"/>
      <w:lvlText w:val="%9."/>
      <w:lvlJc w:val="right"/>
      <w:pPr>
        <w:ind w:left="7164" w:hanging="180"/>
      </w:pPr>
    </w:lvl>
  </w:abstractNum>
  <w:abstractNum w:abstractNumId="6" w15:restartNumberingAfterBreak="0">
    <w:nsid w:val="7ABA066A"/>
    <w:multiLevelType w:val="hybridMultilevel"/>
    <w:tmpl w:val="2E6A20E2"/>
    <w:lvl w:ilvl="0" w:tplc="CCD0F898">
      <w:start w:val="1"/>
      <w:numFmt w:val="lowerLetter"/>
      <w:lvlText w:val="%1)"/>
      <w:lvlJc w:val="left"/>
      <w:pPr>
        <w:ind w:left="1501" w:hanging="360"/>
      </w:pPr>
      <w:rPr>
        <w:rFonts w:asciiTheme="majorBidi" w:eastAsia="SimSun" w:hAnsiTheme="majorBidi" w:cstheme="majorBidi"/>
      </w:rPr>
    </w:lvl>
    <w:lvl w:ilvl="1" w:tplc="04090019">
      <w:start w:val="1"/>
      <w:numFmt w:val="lowerLetter"/>
      <w:lvlText w:val="%2."/>
      <w:lvlJc w:val="left"/>
      <w:pPr>
        <w:ind w:left="2221" w:hanging="360"/>
      </w:pPr>
    </w:lvl>
    <w:lvl w:ilvl="2" w:tplc="0409001B" w:tentative="1">
      <w:start w:val="1"/>
      <w:numFmt w:val="lowerRoman"/>
      <w:lvlText w:val="%3."/>
      <w:lvlJc w:val="right"/>
      <w:pPr>
        <w:ind w:left="2941" w:hanging="180"/>
      </w:pPr>
    </w:lvl>
    <w:lvl w:ilvl="3" w:tplc="0409000F" w:tentative="1">
      <w:start w:val="1"/>
      <w:numFmt w:val="decimal"/>
      <w:lvlText w:val="%4."/>
      <w:lvlJc w:val="left"/>
      <w:pPr>
        <w:ind w:left="3661" w:hanging="360"/>
      </w:pPr>
    </w:lvl>
    <w:lvl w:ilvl="4" w:tplc="04090019" w:tentative="1">
      <w:start w:val="1"/>
      <w:numFmt w:val="lowerLetter"/>
      <w:lvlText w:val="%5."/>
      <w:lvlJc w:val="left"/>
      <w:pPr>
        <w:ind w:left="4381" w:hanging="360"/>
      </w:pPr>
    </w:lvl>
    <w:lvl w:ilvl="5" w:tplc="0409001B" w:tentative="1">
      <w:start w:val="1"/>
      <w:numFmt w:val="lowerRoman"/>
      <w:lvlText w:val="%6."/>
      <w:lvlJc w:val="right"/>
      <w:pPr>
        <w:ind w:left="5101" w:hanging="180"/>
      </w:pPr>
    </w:lvl>
    <w:lvl w:ilvl="6" w:tplc="0409000F" w:tentative="1">
      <w:start w:val="1"/>
      <w:numFmt w:val="decimal"/>
      <w:lvlText w:val="%7."/>
      <w:lvlJc w:val="left"/>
      <w:pPr>
        <w:ind w:left="5821" w:hanging="360"/>
      </w:pPr>
    </w:lvl>
    <w:lvl w:ilvl="7" w:tplc="04090019" w:tentative="1">
      <w:start w:val="1"/>
      <w:numFmt w:val="lowerLetter"/>
      <w:lvlText w:val="%8."/>
      <w:lvlJc w:val="left"/>
      <w:pPr>
        <w:ind w:left="6541" w:hanging="360"/>
      </w:pPr>
    </w:lvl>
    <w:lvl w:ilvl="8" w:tplc="0409001B" w:tentative="1">
      <w:start w:val="1"/>
      <w:numFmt w:val="lowerRoman"/>
      <w:lvlText w:val="%9."/>
      <w:lvlJc w:val="right"/>
      <w:pPr>
        <w:ind w:left="7261" w:hanging="180"/>
      </w:pPr>
    </w:lvl>
  </w:abstractNum>
  <w:num w:numId="1">
    <w:abstractNumId w:val="3"/>
  </w:num>
  <w:num w:numId="2">
    <w:abstractNumId w:val="5"/>
  </w:num>
  <w:num w:numId="3">
    <w:abstractNumId w:val="4"/>
  </w:num>
  <w:num w:numId="4">
    <w:abstractNumId w:val="6"/>
  </w:num>
  <w:num w:numId="5">
    <w:abstractNumId w:val="2"/>
  </w:num>
  <w:num w:numId="6">
    <w:abstractNumId w:val="0"/>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69F"/>
    <w:rsid w:val="000001FF"/>
    <w:rsid w:val="00000273"/>
    <w:rsid w:val="000004BC"/>
    <w:rsid w:val="00001253"/>
    <w:rsid w:val="00001282"/>
    <w:rsid w:val="00001F2D"/>
    <w:rsid w:val="00002919"/>
    <w:rsid w:val="00002F26"/>
    <w:rsid w:val="00003BEE"/>
    <w:rsid w:val="00003FA9"/>
    <w:rsid w:val="0000464F"/>
    <w:rsid w:val="00004B1D"/>
    <w:rsid w:val="0000546A"/>
    <w:rsid w:val="00005794"/>
    <w:rsid w:val="00005CA0"/>
    <w:rsid w:val="00006848"/>
    <w:rsid w:val="0000690F"/>
    <w:rsid w:val="00006A5A"/>
    <w:rsid w:val="000072E7"/>
    <w:rsid w:val="000073B2"/>
    <w:rsid w:val="00010007"/>
    <w:rsid w:val="00010303"/>
    <w:rsid w:val="000105D7"/>
    <w:rsid w:val="000112EC"/>
    <w:rsid w:val="0001134E"/>
    <w:rsid w:val="00011468"/>
    <w:rsid w:val="00011714"/>
    <w:rsid w:val="00012395"/>
    <w:rsid w:val="00012693"/>
    <w:rsid w:val="00012B94"/>
    <w:rsid w:val="0001335A"/>
    <w:rsid w:val="00014C32"/>
    <w:rsid w:val="00016506"/>
    <w:rsid w:val="00017CE5"/>
    <w:rsid w:val="00017DF6"/>
    <w:rsid w:val="00020B8C"/>
    <w:rsid w:val="00020D65"/>
    <w:rsid w:val="0002183D"/>
    <w:rsid w:val="00021FB9"/>
    <w:rsid w:val="00022DB1"/>
    <w:rsid w:val="000238A5"/>
    <w:rsid w:val="0002412A"/>
    <w:rsid w:val="00024230"/>
    <w:rsid w:val="00026ED5"/>
    <w:rsid w:val="000303D9"/>
    <w:rsid w:val="00030474"/>
    <w:rsid w:val="00030A49"/>
    <w:rsid w:val="00031034"/>
    <w:rsid w:val="0003186C"/>
    <w:rsid w:val="00031E95"/>
    <w:rsid w:val="00031F9A"/>
    <w:rsid w:val="00032257"/>
    <w:rsid w:val="00032637"/>
    <w:rsid w:val="000326BD"/>
    <w:rsid w:val="00032970"/>
    <w:rsid w:val="00033F9A"/>
    <w:rsid w:val="00034141"/>
    <w:rsid w:val="000346C2"/>
    <w:rsid w:val="00035CC5"/>
    <w:rsid w:val="00035DAA"/>
    <w:rsid w:val="0003620A"/>
    <w:rsid w:val="00036968"/>
    <w:rsid w:val="00036F9B"/>
    <w:rsid w:val="00037477"/>
    <w:rsid w:val="00037A4D"/>
    <w:rsid w:val="00037CEF"/>
    <w:rsid w:val="00040199"/>
    <w:rsid w:val="0004023F"/>
    <w:rsid w:val="000403AF"/>
    <w:rsid w:val="00040957"/>
    <w:rsid w:val="000411EE"/>
    <w:rsid w:val="00041D02"/>
    <w:rsid w:val="00041DA8"/>
    <w:rsid w:val="00041EEF"/>
    <w:rsid w:val="00042A0B"/>
    <w:rsid w:val="00043561"/>
    <w:rsid w:val="00043913"/>
    <w:rsid w:val="00046289"/>
    <w:rsid w:val="00046517"/>
    <w:rsid w:val="0004682D"/>
    <w:rsid w:val="00046D4B"/>
    <w:rsid w:val="00047606"/>
    <w:rsid w:val="00047B02"/>
    <w:rsid w:val="00047DCB"/>
    <w:rsid w:val="00047F33"/>
    <w:rsid w:val="00051468"/>
    <w:rsid w:val="0005150C"/>
    <w:rsid w:val="00052129"/>
    <w:rsid w:val="00052A87"/>
    <w:rsid w:val="00053480"/>
    <w:rsid w:val="00054492"/>
    <w:rsid w:val="000553C9"/>
    <w:rsid w:val="000558C1"/>
    <w:rsid w:val="00056495"/>
    <w:rsid w:val="00056CF2"/>
    <w:rsid w:val="000579E9"/>
    <w:rsid w:val="00057AD4"/>
    <w:rsid w:val="00057EE9"/>
    <w:rsid w:val="0006070F"/>
    <w:rsid w:val="00060834"/>
    <w:rsid w:val="000615D4"/>
    <w:rsid w:val="00061EE2"/>
    <w:rsid w:val="000623E6"/>
    <w:rsid w:val="000624F0"/>
    <w:rsid w:val="00063154"/>
    <w:rsid w:val="000632E8"/>
    <w:rsid w:val="00063659"/>
    <w:rsid w:val="0006381B"/>
    <w:rsid w:val="00063B86"/>
    <w:rsid w:val="00064161"/>
    <w:rsid w:val="000643D0"/>
    <w:rsid w:val="00064496"/>
    <w:rsid w:val="00065702"/>
    <w:rsid w:val="00065968"/>
    <w:rsid w:val="00065AF8"/>
    <w:rsid w:val="00065BB3"/>
    <w:rsid w:val="0006635F"/>
    <w:rsid w:val="000664D6"/>
    <w:rsid w:val="00066699"/>
    <w:rsid w:val="0006717D"/>
    <w:rsid w:val="000679B6"/>
    <w:rsid w:val="000708F1"/>
    <w:rsid w:val="00070A59"/>
    <w:rsid w:val="00070D54"/>
    <w:rsid w:val="00070F2E"/>
    <w:rsid w:val="00071125"/>
    <w:rsid w:val="00071F32"/>
    <w:rsid w:val="000724B9"/>
    <w:rsid w:val="000729D3"/>
    <w:rsid w:val="00072CD1"/>
    <w:rsid w:val="00073067"/>
    <w:rsid w:val="00073732"/>
    <w:rsid w:val="0007395D"/>
    <w:rsid w:val="00073ED2"/>
    <w:rsid w:val="00075028"/>
    <w:rsid w:val="00075131"/>
    <w:rsid w:val="0007558F"/>
    <w:rsid w:val="00076567"/>
    <w:rsid w:val="00076B2F"/>
    <w:rsid w:val="00080872"/>
    <w:rsid w:val="0008094F"/>
    <w:rsid w:val="00080E62"/>
    <w:rsid w:val="0008155D"/>
    <w:rsid w:val="000815BF"/>
    <w:rsid w:val="00081921"/>
    <w:rsid w:val="00083CC3"/>
    <w:rsid w:val="00083DD4"/>
    <w:rsid w:val="000844CB"/>
    <w:rsid w:val="00084647"/>
    <w:rsid w:val="00085936"/>
    <w:rsid w:val="00085C75"/>
    <w:rsid w:val="00085E50"/>
    <w:rsid w:val="00086061"/>
    <w:rsid w:val="00086AA1"/>
    <w:rsid w:val="00087016"/>
    <w:rsid w:val="0008772A"/>
    <w:rsid w:val="00090002"/>
    <w:rsid w:val="000907F0"/>
    <w:rsid w:val="00091E03"/>
    <w:rsid w:val="0009254D"/>
    <w:rsid w:val="00092FDB"/>
    <w:rsid w:val="0009308A"/>
    <w:rsid w:val="00094B8E"/>
    <w:rsid w:val="00094D14"/>
    <w:rsid w:val="00094E14"/>
    <w:rsid w:val="00095537"/>
    <w:rsid w:val="00095718"/>
    <w:rsid w:val="0009581F"/>
    <w:rsid w:val="0009639E"/>
    <w:rsid w:val="00096B1F"/>
    <w:rsid w:val="00096C57"/>
    <w:rsid w:val="000971D0"/>
    <w:rsid w:val="00097419"/>
    <w:rsid w:val="00097E8F"/>
    <w:rsid w:val="000A0098"/>
    <w:rsid w:val="000A0C3F"/>
    <w:rsid w:val="000A0EBB"/>
    <w:rsid w:val="000A2DE5"/>
    <w:rsid w:val="000A2F80"/>
    <w:rsid w:val="000A3182"/>
    <w:rsid w:val="000A31A7"/>
    <w:rsid w:val="000A3BB6"/>
    <w:rsid w:val="000A3EF3"/>
    <w:rsid w:val="000A54A5"/>
    <w:rsid w:val="000A5ECE"/>
    <w:rsid w:val="000A6162"/>
    <w:rsid w:val="000A6174"/>
    <w:rsid w:val="000A6AF6"/>
    <w:rsid w:val="000A7E64"/>
    <w:rsid w:val="000A7EF0"/>
    <w:rsid w:val="000B09D4"/>
    <w:rsid w:val="000B10F5"/>
    <w:rsid w:val="000B111A"/>
    <w:rsid w:val="000B279A"/>
    <w:rsid w:val="000B367E"/>
    <w:rsid w:val="000B3815"/>
    <w:rsid w:val="000B42A6"/>
    <w:rsid w:val="000B57B2"/>
    <w:rsid w:val="000B61E3"/>
    <w:rsid w:val="000C1179"/>
    <w:rsid w:val="000C139C"/>
    <w:rsid w:val="000C15BF"/>
    <w:rsid w:val="000C1C75"/>
    <w:rsid w:val="000C3DF2"/>
    <w:rsid w:val="000C3F41"/>
    <w:rsid w:val="000C4932"/>
    <w:rsid w:val="000C4D62"/>
    <w:rsid w:val="000C4D74"/>
    <w:rsid w:val="000C68D8"/>
    <w:rsid w:val="000C695A"/>
    <w:rsid w:val="000C6D97"/>
    <w:rsid w:val="000C7B47"/>
    <w:rsid w:val="000C7E8E"/>
    <w:rsid w:val="000C7ED1"/>
    <w:rsid w:val="000C7F7E"/>
    <w:rsid w:val="000D105C"/>
    <w:rsid w:val="000D187D"/>
    <w:rsid w:val="000D1D16"/>
    <w:rsid w:val="000D3180"/>
    <w:rsid w:val="000D42B5"/>
    <w:rsid w:val="000D458E"/>
    <w:rsid w:val="000D5C0A"/>
    <w:rsid w:val="000D5CAA"/>
    <w:rsid w:val="000D5DCB"/>
    <w:rsid w:val="000D5EA0"/>
    <w:rsid w:val="000D660C"/>
    <w:rsid w:val="000D6A6B"/>
    <w:rsid w:val="000D6BB3"/>
    <w:rsid w:val="000D7077"/>
    <w:rsid w:val="000D71EE"/>
    <w:rsid w:val="000D75F8"/>
    <w:rsid w:val="000D7A6C"/>
    <w:rsid w:val="000E03E6"/>
    <w:rsid w:val="000E24F7"/>
    <w:rsid w:val="000E260A"/>
    <w:rsid w:val="000E31C3"/>
    <w:rsid w:val="000E383C"/>
    <w:rsid w:val="000E399C"/>
    <w:rsid w:val="000E419A"/>
    <w:rsid w:val="000E495A"/>
    <w:rsid w:val="000E55DF"/>
    <w:rsid w:val="000E5BF1"/>
    <w:rsid w:val="000E5E75"/>
    <w:rsid w:val="000E6D60"/>
    <w:rsid w:val="000E6E77"/>
    <w:rsid w:val="000F02CC"/>
    <w:rsid w:val="000F046D"/>
    <w:rsid w:val="000F0692"/>
    <w:rsid w:val="000F07C7"/>
    <w:rsid w:val="000F0DBB"/>
    <w:rsid w:val="000F1E3E"/>
    <w:rsid w:val="000F2746"/>
    <w:rsid w:val="000F2FB0"/>
    <w:rsid w:val="000F3180"/>
    <w:rsid w:val="000F462B"/>
    <w:rsid w:val="000F4693"/>
    <w:rsid w:val="000F4AE7"/>
    <w:rsid w:val="000F4C60"/>
    <w:rsid w:val="000F4D5F"/>
    <w:rsid w:val="000F563D"/>
    <w:rsid w:val="000F59F1"/>
    <w:rsid w:val="000F650D"/>
    <w:rsid w:val="000F7EEF"/>
    <w:rsid w:val="0010052B"/>
    <w:rsid w:val="0010082D"/>
    <w:rsid w:val="00100A13"/>
    <w:rsid w:val="001013DF"/>
    <w:rsid w:val="00101AEE"/>
    <w:rsid w:val="00102792"/>
    <w:rsid w:val="00102F72"/>
    <w:rsid w:val="00102FC3"/>
    <w:rsid w:val="00103367"/>
    <w:rsid w:val="001037BC"/>
    <w:rsid w:val="0010433D"/>
    <w:rsid w:val="001045DD"/>
    <w:rsid w:val="00105EF8"/>
    <w:rsid w:val="00106625"/>
    <w:rsid w:val="00107639"/>
    <w:rsid w:val="001077AB"/>
    <w:rsid w:val="00107BBA"/>
    <w:rsid w:val="001111B3"/>
    <w:rsid w:val="00111578"/>
    <w:rsid w:val="001116A8"/>
    <w:rsid w:val="00111C83"/>
    <w:rsid w:val="0011288D"/>
    <w:rsid w:val="00112C36"/>
    <w:rsid w:val="00112F5C"/>
    <w:rsid w:val="00114AF3"/>
    <w:rsid w:val="00115201"/>
    <w:rsid w:val="00115AF9"/>
    <w:rsid w:val="00115E1C"/>
    <w:rsid w:val="00116724"/>
    <w:rsid w:val="001171CC"/>
    <w:rsid w:val="00120355"/>
    <w:rsid w:val="00120F4E"/>
    <w:rsid w:val="001213BD"/>
    <w:rsid w:val="00121F7E"/>
    <w:rsid w:val="001222FD"/>
    <w:rsid w:val="0012289A"/>
    <w:rsid w:val="00122D5C"/>
    <w:rsid w:val="001241BC"/>
    <w:rsid w:val="00124373"/>
    <w:rsid w:val="001243E1"/>
    <w:rsid w:val="00124622"/>
    <w:rsid w:val="00124B39"/>
    <w:rsid w:val="00124D1A"/>
    <w:rsid w:val="00124D5A"/>
    <w:rsid w:val="0012546B"/>
    <w:rsid w:val="00125862"/>
    <w:rsid w:val="001271B1"/>
    <w:rsid w:val="001273EB"/>
    <w:rsid w:val="00127467"/>
    <w:rsid w:val="00127A82"/>
    <w:rsid w:val="00127AEF"/>
    <w:rsid w:val="00127D3B"/>
    <w:rsid w:val="00127F30"/>
    <w:rsid w:val="0013079C"/>
    <w:rsid w:val="00130999"/>
    <w:rsid w:val="00130EA6"/>
    <w:rsid w:val="001313AE"/>
    <w:rsid w:val="00133013"/>
    <w:rsid w:val="00133620"/>
    <w:rsid w:val="0013380C"/>
    <w:rsid w:val="00133AED"/>
    <w:rsid w:val="00133DE3"/>
    <w:rsid w:val="0013448C"/>
    <w:rsid w:val="00134A42"/>
    <w:rsid w:val="001352FA"/>
    <w:rsid w:val="00135444"/>
    <w:rsid w:val="0013676F"/>
    <w:rsid w:val="0013682D"/>
    <w:rsid w:val="00137533"/>
    <w:rsid w:val="00137C3F"/>
    <w:rsid w:val="00140FB8"/>
    <w:rsid w:val="001418D1"/>
    <w:rsid w:val="00141D51"/>
    <w:rsid w:val="00141E74"/>
    <w:rsid w:val="00142343"/>
    <w:rsid w:val="00142434"/>
    <w:rsid w:val="001428E7"/>
    <w:rsid w:val="00142C14"/>
    <w:rsid w:val="0014422B"/>
    <w:rsid w:val="001445F7"/>
    <w:rsid w:val="00144DCB"/>
    <w:rsid w:val="001463F8"/>
    <w:rsid w:val="00146740"/>
    <w:rsid w:val="001478EA"/>
    <w:rsid w:val="00150661"/>
    <w:rsid w:val="0015152E"/>
    <w:rsid w:val="0015194F"/>
    <w:rsid w:val="00151B8E"/>
    <w:rsid w:val="00152C5A"/>
    <w:rsid w:val="00152E38"/>
    <w:rsid w:val="00153427"/>
    <w:rsid w:val="0015398C"/>
    <w:rsid w:val="00154F51"/>
    <w:rsid w:val="0015507E"/>
    <w:rsid w:val="00155306"/>
    <w:rsid w:val="00155773"/>
    <w:rsid w:val="0015583B"/>
    <w:rsid w:val="00156488"/>
    <w:rsid w:val="001565FD"/>
    <w:rsid w:val="00157624"/>
    <w:rsid w:val="0015775C"/>
    <w:rsid w:val="00157A08"/>
    <w:rsid w:val="0016005A"/>
    <w:rsid w:val="00161397"/>
    <w:rsid w:val="0016198F"/>
    <w:rsid w:val="001619CD"/>
    <w:rsid w:val="00161A69"/>
    <w:rsid w:val="00162D2D"/>
    <w:rsid w:val="00163180"/>
    <w:rsid w:val="001640BA"/>
    <w:rsid w:val="0016428A"/>
    <w:rsid w:val="001651EE"/>
    <w:rsid w:val="001656CB"/>
    <w:rsid w:val="0016581E"/>
    <w:rsid w:val="00165CFD"/>
    <w:rsid w:val="001660FF"/>
    <w:rsid w:val="001661E5"/>
    <w:rsid w:val="001666E3"/>
    <w:rsid w:val="00166C36"/>
    <w:rsid w:val="0016716F"/>
    <w:rsid w:val="00167261"/>
    <w:rsid w:val="00167519"/>
    <w:rsid w:val="00167BC3"/>
    <w:rsid w:val="00167F19"/>
    <w:rsid w:val="00170253"/>
    <w:rsid w:val="00171166"/>
    <w:rsid w:val="00171317"/>
    <w:rsid w:val="001719D9"/>
    <w:rsid w:val="00171D38"/>
    <w:rsid w:val="00171F2A"/>
    <w:rsid w:val="00172FBA"/>
    <w:rsid w:val="00173468"/>
    <w:rsid w:val="0017390A"/>
    <w:rsid w:val="00173930"/>
    <w:rsid w:val="00176F16"/>
    <w:rsid w:val="00176FD1"/>
    <w:rsid w:val="00177310"/>
    <w:rsid w:val="00177A62"/>
    <w:rsid w:val="00177FCC"/>
    <w:rsid w:val="001800E0"/>
    <w:rsid w:val="00180339"/>
    <w:rsid w:val="001810C5"/>
    <w:rsid w:val="00181D85"/>
    <w:rsid w:val="00181DEA"/>
    <w:rsid w:val="0018267D"/>
    <w:rsid w:val="00182751"/>
    <w:rsid w:val="00182A75"/>
    <w:rsid w:val="0018396E"/>
    <w:rsid w:val="00183C7F"/>
    <w:rsid w:val="001851D4"/>
    <w:rsid w:val="001855D4"/>
    <w:rsid w:val="001858F9"/>
    <w:rsid w:val="00185B2C"/>
    <w:rsid w:val="00185E1F"/>
    <w:rsid w:val="00187509"/>
    <w:rsid w:val="001875CF"/>
    <w:rsid w:val="001902B0"/>
    <w:rsid w:val="00190F48"/>
    <w:rsid w:val="0019148C"/>
    <w:rsid w:val="00191957"/>
    <w:rsid w:val="00191A79"/>
    <w:rsid w:val="001920C0"/>
    <w:rsid w:val="001923AA"/>
    <w:rsid w:val="0019243D"/>
    <w:rsid w:val="00193EA3"/>
    <w:rsid w:val="0019473A"/>
    <w:rsid w:val="00194A7B"/>
    <w:rsid w:val="00194CB1"/>
    <w:rsid w:val="00195D4D"/>
    <w:rsid w:val="001967C1"/>
    <w:rsid w:val="00197A1D"/>
    <w:rsid w:val="001A0013"/>
    <w:rsid w:val="001A0139"/>
    <w:rsid w:val="001A02E9"/>
    <w:rsid w:val="001A0EE3"/>
    <w:rsid w:val="001A2CA2"/>
    <w:rsid w:val="001A3722"/>
    <w:rsid w:val="001A3863"/>
    <w:rsid w:val="001A3BD2"/>
    <w:rsid w:val="001A3ED0"/>
    <w:rsid w:val="001A4C76"/>
    <w:rsid w:val="001A5540"/>
    <w:rsid w:val="001A56CD"/>
    <w:rsid w:val="001A57EA"/>
    <w:rsid w:val="001A596F"/>
    <w:rsid w:val="001A6933"/>
    <w:rsid w:val="001A7561"/>
    <w:rsid w:val="001A7CDF"/>
    <w:rsid w:val="001A7DF5"/>
    <w:rsid w:val="001B007E"/>
    <w:rsid w:val="001B0464"/>
    <w:rsid w:val="001B047B"/>
    <w:rsid w:val="001B0642"/>
    <w:rsid w:val="001B13CE"/>
    <w:rsid w:val="001B220F"/>
    <w:rsid w:val="001B27D7"/>
    <w:rsid w:val="001B28F4"/>
    <w:rsid w:val="001B2D44"/>
    <w:rsid w:val="001B3DBA"/>
    <w:rsid w:val="001B3F54"/>
    <w:rsid w:val="001B3F59"/>
    <w:rsid w:val="001B444F"/>
    <w:rsid w:val="001B560C"/>
    <w:rsid w:val="001B7652"/>
    <w:rsid w:val="001B78CA"/>
    <w:rsid w:val="001B7E40"/>
    <w:rsid w:val="001B7FA4"/>
    <w:rsid w:val="001C01C4"/>
    <w:rsid w:val="001C01FE"/>
    <w:rsid w:val="001C02F3"/>
    <w:rsid w:val="001C099B"/>
    <w:rsid w:val="001C16D1"/>
    <w:rsid w:val="001C29B0"/>
    <w:rsid w:val="001C2D48"/>
    <w:rsid w:val="001C3AC1"/>
    <w:rsid w:val="001C4477"/>
    <w:rsid w:val="001C5547"/>
    <w:rsid w:val="001C59CF"/>
    <w:rsid w:val="001C5C52"/>
    <w:rsid w:val="001C5F24"/>
    <w:rsid w:val="001C659D"/>
    <w:rsid w:val="001C799E"/>
    <w:rsid w:val="001C7E25"/>
    <w:rsid w:val="001D4665"/>
    <w:rsid w:val="001D492B"/>
    <w:rsid w:val="001D49EF"/>
    <w:rsid w:val="001D4DA9"/>
    <w:rsid w:val="001D5096"/>
    <w:rsid w:val="001D535E"/>
    <w:rsid w:val="001D6BAB"/>
    <w:rsid w:val="001D738D"/>
    <w:rsid w:val="001D7ABB"/>
    <w:rsid w:val="001E06B5"/>
    <w:rsid w:val="001E13EF"/>
    <w:rsid w:val="001E199B"/>
    <w:rsid w:val="001E1B9F"/>
    <w:rsid w:val="001E1C04"/>
    <w:rsid w:val="001E1DAA"/>
    <w:rsid w:val="001E2455"/>
    <w:rsid w:val="001E2D1A"/>
    <w:rsid w:val="001E3993"/>
    <w:rsid w:val="001E39AD"/>
    <w:rsid w:val="001E457F"/>
    <w:rsid w:val="001E4B7F"/>
    <w:rsid w:val="001E4B87"/>
    <w:rsid w:val="001E5085"/>
    <w:rsid w:val="001E52EA"/>
    <w:rsid w:val="001E53DF"/>
    <w:rsid w:val="001E5A56"/>
    <w:rsid w:val="001E5B28"/>
    <w:rsid w:val="001E5B77"/>
    <w:rsid w:val="001F0CAC"/>
    <w:rsid w:val="001F0DD1"/>
    <w:rsid w:val="001F118D"/>
    <w:rsid w:val="001F126E"/>
    <w:rsid w:val="001F1AE4"/>
    <w:rsid w:val="001F246C"/>
    <w:rsid w:val="001F25E6"/>
    <w:rsid w:val="001F2A8F"/>
    <w:rsid w:val="001F2E11"/>
    <w:rsid w:val="001F2EFC"/>
    <w:rsid w:val="001F34B3"/>
    <w:rsid w:val="001F3C99"/>
    <w:rsid w:val="001F3CC5"/>
    <w:rsid w:val="001F3EED"/>
    <w:rsid w:val="001F40B9"/>
    <w:rsid w:val="001F46E5"/>
    <w:rsid w:val="001F489B"/>
    <w:rsid w:val="001F50A4"/>
    <w:rsid w:val="001F5373"/>
    <w:rsid w:val="001F5E5A"/>
    <w:rsid w:val="001F6D5E"/>
    <w:rsid w:val="001F7073"/>
    <w:rsid w:val="001F7518"/>
    <w:rsid w:val="00200457"/>
    <w:rsid w:val="00201117"/>
    <w:rsid w:val="00201592"/>
    <w:rsid w:val="0020179D"/>
    <w:rsid w:val="0020262D"/>
    <w:rsid w:val="00202D7A"/>
    <w:rsid w:val="0020437F"/>
    <w:rsid w:val="0020584A"/>
    <w:rsid w:val="0020592E"/>
    <w:rsid w:val="00205E64"/>
    <w:rsid w:val="00206031"/>
    <w:rsid w:val="00206144"/>
    <w:rsid w:val="00206FD5"/>
    <w:rsid w:val="00207195"/>
    <w:rsid w:val="00207714"/>
    <w:rsid w:val="002104D1"/>
    <w:rsid w:val="0021140F"/>
    <w:rsid w:val="0021141A"/>
    <w:rsid w:val="00213539"/>
    <w:rsid w:val="002139A5"/>
    <w:rsid w:val="00213A7E"/>
    <w:rsid w:val="002142B1"/>
    <w:rsid w:val="00214360"/>
    <w:rsid w:val="002148D4"/>
    <w:rsid w:val="00215A1A"/>
    <w:rsid w:val="00216395"/>
    <w:rsid w:val="00216FDF"/>
    <w:rsid w:val="0021700C"/>
    <w:rsid w:val="00217133"/>
    <w:rsid w:val="002174B8"/>
    <w:rsid w:val="00217FF4"/>
    <w:rsid w:val="002204D2"/>
    <w:rsid w:val="00220A57"/>
    <w:rsid w:val="00221306"/>
    <w:rsid w:val="002224DA"/>
    <w:rsid w:val="002227F9"/>
    <w:rsid w:val="0022290C"/>
    <w:rsid w:val="00222FED"/>
    <w:rsid w:val="002242C5"/>
    <w:rsid w:val="00225565"/>
    <w:rsid w:val="00226270"/>
    <w:rsid w:val="0022639D"/>
    <w:rsid w:val="002268A5"/>
    <w:rsid w:val="00226ABB"/>
    <w:rsid w:val="00226B55"/>
    <w:rsid w:val="00227901"/>
    <w:rsid w:val="00233095"/>
    <w:rsid w:val="002337D3"/>
    <w:rsid w:val="0023397F"/>
    <w:rsid w:val="00233E57"/>
    <w:rsid w:val="002348BB"/>
    <w:rsid w:val="002362CA"/>
    <w:rsid w:val="002373A4"/>
    <w:rsid w:val="00237494"/>
    <w:rsid w:val="002378CD"/>
    <w:rsid w:val="00237ABA"/>
    <w:rsid w:val="00237ABE"/>
    <w:rsid w:val="0024039A"/>
    <w:rsid w:val="002403EC"/>
    <w:rsid w:val="0024119C"/>
    <w:rsid w:val="00241325"/>
    <w:rsid w:val="00241776"/>
    <w:rsid w:val="00241EC5"/>
    <w:rsid w:val="0024203E"/>
    <w:rsid w:val="00242743"/>
    <w:rsid w:val="00242D12"/>
    <w:rsid w:val="00242F09"/>
    <w:rsid w:val="0024337F"/>
    <w:rsid w:val="00244623"/>
    <w:rsid w:val="0024482A"/>
    <w:rsid w:val="00244854"/>
    <w:rsid w:val="00244F04"/>
    <w:rsid w:val="0024500A"/>
    <w:rsid w:val="00245225"/>
    <w:rsid w:val="00245602"/>
    <w:rsid w:val="0024569C"/>
    <w:rsid w:val="00245A61"/>
    <w:rsid w:val="00245D1A"/>
    <w:rsid w:val="0024634F"/>
    <w:rsid w:val="0024674A"/>
    <w:rsid w:val="0024749B"/>
    <w:rsid w:val="002474EB"/>
    <w:rsid w:val="00247A7B"/>
    <w:rsid w:val="00247F58"/>
    <w:rsid w:val="00250E7C"/>
    <w:rsid w:val="00250F35"/>
    <w:rsid w:val="002510E1"/>
    <w:rsid w:val="002515AE"/>
    <w:rsid w:val="002527CC"/>
    <w:rsid w:val="0025289F"/>
    <w:rsid w:val="00252932"/>
    <w:rsid w:val="00253CE3"/>
    <w:rsid w:val="00253EA3"/>
    <w:rsid w:val="00253EF9"/>
    <w:rsid w:val="00253F56"/>
    <w:rsid w:val="00254168"/>
    <w:rsid w:val="00254394"/>
    <w:rsid w:val="00254DDB"/>
    <w:rsid w:val="002554B7"/>
    <w:rsid w:val="00255B10"/>
    <w:rsid w:val="002566AC"/>
    <w:rsid w:val="00256DC7"/>
    <w:rsid w:val="0025712B"/>
    <w:rsid w:val="00257A6D"/>
    <w:rsid w:val="00257E21"/>
    <w:rsid w:val="0026002C"/>
    <w:rsid w:val="00260115"/>
    <w:rsid w:val="002605F3"/>
    <w:rsid w:val="00260AE8"/>
    <w:rsid w:val="00260F3D"/>
    <w:rsid w:val="002632A4"/>
    <w:rsid w:val="00263568"/>
    <w:rsid w:val="0026356D"/>
    <w:rsid w:val="00263602"/>
    <w:rsid w:val="00263AD3"/>
    <w:rsid w:val="00264258"/>
    <w:rsid w:val="002642CB"/>
    <w:rsid w:val="002642E0"/>
    <w:rsid w:val="0026521C"/>
    <w:rsid w:val="002658B0"/>
    <w:rsid w:val="002658D2"/>
    <w:rsid w:val="00265E10"/>
    <w:rsid w:val="002660A8"/>
    <w:rsid w:val="002668A7"/>
    <w:rsid w:val="00266985"/>
    <w:rsid w:val="00266E69"/>
    <w:rsid w:val="00267302"/>
    <w:rsid w:val="0026797A"/>
    <w:rsid w:val="00270034"/>
    <w:rsid w:val="0027004D"/>
    <w:rsid w:val="00270072"/>
    <w:rsid w:val="0027045F"/>
    <w:rsid w:val="00270629"/>
    <w:rsid w:val="0027093A"/>
    <w:rsid w:val="00270B51"/>
    <w:rsid w:val="00270BCF"/>
    <w:rsid w:val="00270F8A"/>
    <w:rsid w:val="0027102B"/>
    <w:rsid w:val="00271612"/>
    <w:rsid w:val="00271AE5"/>
    <w:rsid w:val="00271D28"/>
    <w:rsid w:val="002720D3"/>
    <w:rsid w:val="00272D71"/>
    <w:rsid w:val="00273090"/>
    <w:rsid w:val="0027311D"/>
    <w:rsid w:val="00273CCC"/>
    <w:rsid w:val="00273D7B"/>
    <w:rsid w:val="002747C8"/>
    <w:rsid w:val="00274995"/>
    <w:rsid w:val="00275CE8"/>
    <w:rsid w:val="0027608B"/>
    <w:rsid w:val="002765B6"/>
    <w:rsid w:val="002768D8"/>
    <w:rsid w:val="0027756D"/>
    <w:rsid w:val="00277646"/>
    <w:rsid w:val="0027781A"/>
    <w:rsid w:val="002802CD"/>
    <w:rsid w:val="002808B9"/>
    <w:rsid w:val="00280C68"/>
    <w:rsid w:val="00280CB3"/>
    <w:rsid w:val="00280CD9"/>
    <w:rsid w:val="002819BA"/>
    <w:rsid w:val="00281AD4"/>
    <w:rsid w:val="00281C86"/>
    <w:rsid w:val="00281CD8"/>
    <w:rsid w:val="00281E01"/>
    <w:rsid w:val="00281F5D"/>
    <w:rsid w:val="002824E0"/>
    <w:rsid w:val="00282866"/>
    <w:rsid w:val="00283714"/>
    <w:rsid w:val="00283EF3"/>
    <w:rsid w:val="00284EE5"/>
    <w:rsid w:val="0028514A"/>
    <w:rsid w:val="00285287"/>
    <w:rsid w:val="0028566D"/>
    <w:rsid w:val="00285A54"/>
    <w:rsid w:val="00285BFE"/>
    <w:rsid w:val="0028649E"/>
    <w:rsid w:val="0028662B"/>
    <w:rsid w:val="0028671A"/>
    <w:rsid w:val="002871E1"/>
    <w:rsid w:val="002879DA"/>
    <w:rsid w:val="00287F0C"/>
    <w:rsid w:val="002903D7"/>
    <w:rsid w:val="00291163"/>
    <w:rsid w:val="002915E9"/>
    <w:rsid w:val="00291FE3"/>
    <w:rsid w:val="002927DE"/>
    <w:rsid w:val="0029336A"/>
    <w:rsid w:val="00294907"/>
    <w:rsid w:val="00294C05"/>
    <w:rsid w:val="00295354"/>
    <w:rsid w:val="00295A95"/>
    <w:rsid w:val="002968A5"/>
    <w:rsid w:val="00296DD4"/>
    <w:rsid w:val="00297530"/>
    <w:rsid w:val="002978F5"/>
    <w:rsid w:val="00297C6C"/>
    <w:rsid w:val="00297D74"/>
    <w:rsid w:val="002A02FC"/>
    <w:rsid w:val="002A069A"/>
    <w:rsid w:val="002A07D3"/>
    <w:rsid w:val="002A0869"/>
    <w:rsid w:val="002A09D0"/>
    <w:rsid w:val="002A20CF"/>
    <w:rsid w:val="002A2555"/>
    <w:rsid w:val="002A29A6"/>
    <w:rsid w:val="002A34F8"/>
    <w:rsid w:val="002A3754"/>
    <w:rsid w:val="002A3FE0"/>
    <w:rsid w:val="002A411F"/>
    <w:rsid w:val="002A4542"/>
    <w:rsid w:val="002A4DCC"/>
    <w:rsid w:val="002A5534"/>
    <w:rsid w:val="002A5D07"/>
    <w:rsid w:val="002A6404"/>
    <w:rsid w:val="002A701B"/>
    <w:rsid w:val="002A70D2"/>
    <w:rsid w:val="002A716C"/>
    <w:rsid w:val="002A7B7E"/>
    <w:rsid w:val="002B0199"/>
    <w:rsid w:val="002B03A7"/>
    <w:rsid w:val="002B107F"/>
    <w:rsid w:val="002B1356"/>
    <w:rsid w:val="002B17E6"/>
    <w:rsid w:val="002B2DF4"/>
    <w:rsid w:val="002B2F61"/>
    <w:rsid w:val="002B31E3"/>
    <w:rsid w:val="002B7EC9"/>
    <w:rsid w:val="002C0E0B"/>
    <w:rsid w:val="002C0E8B"/>
    <w:rsid w:val="002C1074"/>
    <w:rsid w:val="002C2194"/>
    <w:rsid w:val="002C240F"/>
    <w:rsid w:val="002C2B8E"/>
    <w:rsid w:val="002C2E65"/>
    <w:rsid w:val="002C3ADD"/>
    <w:rsid w:val="002C5754"/>
    <w:rsid w:val="002C616D"/>
    <w:rsid w:val="002C67AC"/>
    <w:rsid w:val="002C72E0"/>
    <w:rsid w:val="002C7E54"/>
    <w:rsid w:val="002D00D3"/>
    <w:rsid w:val="002D0465"/>
    <w:rsid w:val="002D1643"/>
    <w:rsid w:val="002D1A3C"/>
    <w:rsid w:val="002D1B87"/>
    <w:rsid w:val="002D327D"/>
    <w:rsid w:val="002D397F"/>
    <w:rsid w:val="002D39A1"/>
    <w:rsid w:val="002D3A90"/>
    <w:rsid w:val="002D43DA"/>
    <w:rsid w:val="002D670C"/>
    <w:rsid w:val="002D6AB0"/>
    <w:rsid w:val="002D71C1"/>
    <w:rsid w:val="002D7A72"/>
    <w:rsid w:val="002E1CAA"/>
    <w:rsid w:val="002E3B70"/>
    <w:rsid w:val="002E3BF8"/>
    <w:rsid w:val="002E56C4"/>
    <w:rsid w:val="002E5B73"/>
    <w:rsid w:val="002E6DA8"/>
    <w:rsid w:val="002E752A"/>
    <w:rsid w:val="002E781C"/>
    <w:rsid w:val="002E796D"/>
    <w:rsid w:val="002F0378"/>
    <w:rsid w:val="002F0B68"/>
    <w:rsid w:val="002F1148"/>
    <w:rsid w:val="002F1BD4"/>
    <w:rsid w:val="002F2121"/>
    <w:rsid w:val="002F24F4"/>
    <w:rsid w:val="002F2678"/>
    <w:rsid w:val="002F2AC5"/>
    <w:rsid w:val="002F2BED"/>
    <w:rsid w:val="002F2F29"/>
    <w:rsid w:val="002F341B"/>
    <w:rsid w:val="002F37E6"/>
    <w:rsid w:val="002F37F5"/>
    <w:rsid w:val="002F3D27"/>
    <w:rsid w:val="002F43FD"/>
    <w:rsid w:val="002F45CA"/>
    <w:rsid w:val="002F46ED"/>
    <w:rsid w:val="002F5498"/>
    <w:rsid w:val="002F591D"/>
    <w:rsid w:val="002F5958"/>
    <w:rsid w:val="002F5BAE"/>
    <w:rsid w:val="002F66D1"/>
    <w:rsid w:val="002F68CC"/>
    <w:rsid w:val="002F74F6"/>
    <w:rsid w:val="002F7791"/>
    <w:rsid w:val="00300C30"/>
    <w:rsid w:val="00301718"/>
    <w:rsid w:val="003026E4"/>
    <w:rsid w:val="00302765"/>
    <w:rsid w:val="00302806"/>
    <w:rsid w:val="00302875"/>
    <w:rsid w:val="00302B85"/>
    <w:rsid w:val="00302C64"/>
    <w:rsid w:val="00303EE4"/>
    <w:rsid w:val="00305421"/>
    <w:rsid w:val="003056E2"/>
    <w:rsid w:val="00305B1B"/>
    <w:rsid w:val="00305D11"/>
    <w:rsid w:val="00305DA1"/>
    <w:rsid w:val="00305E30"/>
    <w:rsid w:val="0030668E"/>
    <w:rsid w:val="0030687F"/>
    <w:rsid w:val="00306C79"/>
    <w:rsid w:val="00306C8A"/>
    <w:rsid w:val="00306F58"/>
    <w:rsid w:val="00307667"/>
    <w:rsid w:val="00307B0A"/>
    <w:rsid w:val="00307DE4"/>
    <w:rsid w:val="003104CC"/>
    <w:rsid w:val="003105EA"/>
    <w:rsid w:val="00310B09"/>
    <w:rsid w:val="00311CE9"/>
    <w:rsid w:val="00312815"/>
    <w:rsid w:val="00312958"/>
    <w:rsid w:val="00312B81"/>
    <w:rsid w:val="00313270"/>
    <w:rsid w:val="00313E20"/>
    <w:rsid w:val="0031481A"/>
    <w:rsid w:val="003149EC"/>
    <w:rsid w:val="00315135"/>
    <w:rsid w:val="003164A5"/>
    <w:rsid w:val="00316AE4"/>
    <w:rsid w:val="00317E3F"/>
    <w:rsid w:val="00317E9A"/>
    <w:rsid w:val="00320408"/>
    <w:rsid w:val="00320A77"/>
    <w:rsid w:val="00320BE4"/>
    <w:rsid w:val="0032105D"/>
    <w:rsid w:val="0032187D"/>
    <w:rsid w:val="00321D7D"/>
    <w:rsid w:val="003224E1"/>
    <w:rsid w:val="00322AAE"/>
    <w:rsid w:val="0032313B"/>
    <w:rsid w:val="00323295"/>
    <w:rsid w:val="0032433B"/>
    <w:rsid w:val="003243E0"/>
    <w:rsid w:val="0032492E"/>
    <w:rsid w:val="00324CF0"/>
    <w:rsid w:val="003251EB"/>
    <w:rsid w:val="003254F5"/>
    <w:rsid w:val="00325581"/>
    <w:rsid w:val="00325B5E"/>
    <w:rsid w:val="0032640E"/>
    <w:rsid w:val="003264C2"/>
    <w:rsid w:val="00326EF4"/>
    <w:rsid w:val="00326F44"/>
    <w:rsid w:val="00326FDF"/>
    <w:rsid w:val="00327292"/>
    <w:rsid w:val="00330333"/>
    <w:rsid w:val="003307F8"/>
    <w:rsid w:val="00330941"/>
    <w:rsid w:val="00330D41"/>
    <w:rsid w:val="0033157B"/>
    <w:rsid w:val="00332298"/>
    <w:rsid w:val="0033261C"/>
    <w:rsid w:val="003344ED"/>
    <w:rsid w:val="00334684"/>
    <w:rsid w:val="003347A6"/>
    <w:rsid w:val="003347BD"/>
    <w:rsid w:val="003347F3"/>
    <w:rsid w:val="003359E0"/>
    <w:rsid w:val="00336B0A"/>
    <w:rsid w:val="00336D1F"/>
    <w:rsid w:val="003374A1"/>
    <w:rsid w:val="00337697"/>
    <w:rsid w:val="00337B17"/>
    <w:rsid w:val="00340B29"/>
    <w:rsid w:val="00341348"/>
    <w:rsid w:val="00341791"/>
    <w:rsid w:val="00341F9B"/>
    <w:rsid w:val="00342294"/>
    <w:rsid w:val="00342CF1"/>
    <w:rsid w:val="00342D72"/>
    <w:rsid w:val="00343C61"/>
    <w:rsid w:val="00344029"/>
    <w:rsid w:val="00344313"/>
    <w:rsid w:val="00345027"/>
    <w:rsid w:val="003460C2"/>
    <w:rsid w:val="003462C5"/>
    <w:rsid w:val="0034727E"/>
    <w:rsid w:val="00347532"/>
    <w:rsid w:val="00347C40"/>
    <w:rsid w:val="0035005C"/>
    <w:rsid w:val="00350382"/>
    <w:rsid w:val="0035051D"/>
    <w:rsid w:val="003507C1"/>
    <w:rsid w:val="00352657"/>
    <w:rsid w:val="00352B6A"/>
    <w:rsid w:val="0035344E"/>
    <w:rsid w:val="00353891"/>
    <w:rsid w:val="00353B05"/>
    <w:rsid w:val="00353F30"/>
    <w:rsid w:val="00353FFD"/>
    <w:rsid w:val="00354269"/>
    <w:rsid w:val="003549CA"/>
    <w:rsid w:val="00354D32"/>
    <w:rsid w:val="0035513A"/>
    <w:rsid w:val="003556D6"/>
    <w:rsid w:val="00356255"/>
    <w:rsid w:val="0035630E"/>
    <w:rsid w:val="00356899"/>
    <w:rsid w:val="00356A15"/>
    <w:rsid w:val="003574D7"/>
    <w:rsid w:val="003576FF"/>
    <w:rsid w:val="00360374"/>
    <w:rsid w:val="003609BE"/>
    <w:rsid w:val="00360E4B"/>
    <w:rsid w:val="003611EA"/>
    <w:rsid w:val="0036120C"/>
    <w:rsid w:val="0036191F"/>
    <w:rsid w:val="00362343"/>
    <w:rsid w:val="003633A6"/>
    <w:rsid w:val="00364A38"/>
    <w:rsid w:val="00364AE9"/>
    <w:rsid w:val="00364C6D"/>
    <w:rsid w:val="00365488"/>
    <w:rsid w:val="00365B9E"/>
    <w:rsid w:val="00366273"/>
    <w:rsid w:val="00366794"/>
    <w:rsid w:val="0036690B"/>
    <w:rsid w:val="00366999"/>
    <w:rsid w:val="00367309"/>
    <w:rsid w:val="003677CF"/>
    <w:rsid w:val="00370294"/>
    <w:rsid w:val="00370362"/>
    <w:rsid w:val="00371516"/>
    <w:rsid w:val="0037165D"/>
    <w:rsid w:val="00371ADC"/>
    <w:rsid w:val="00372998"/>
    <w:rsid w:val="00372CD1"/>
    <w:rsid w:val="00372DEF"/>
    <w:rsid w:val="00372E22"/>
    <w:rsid w:val="003743E2"/>
    <w:rsid w:val="00374691"/>
    <w:rsid w:val="00376111"/>
    <w:rsid w:val="00376176"/>
    <w:rsid w:val="0037691C"/>
    <w:rsid w:val="00377296"/>
    <w:rsid w:val="00377761"/>
    <w:rsid w:val="003779BB"/>
    <w:rsid w:val="003779CD"/>
    <w:rsid w:val="00377EDE"/>
    <w:rsid w:val="00380641"/>
    <w:rsid w:val="00380996"/>
    <w:rsid w:val="00381084"/>
    <w:rsid w:val="003811FD"/>
    <w:rsid w:val="00381D02"/>
    <w:rsid w:val="00383E3A"/>
    <w:rsid w:val="0038428C"/>
    <w:rsid w:val="003847B1"/>
    <w:rsid w:val="00385837"/>
    <w:rsid w:val="003861BD"/>
    <w:rsid w:val="003864F6"/>
    <w:rsid w:val="00386ACA"/>
    <w:rsid w:val="0038729A"/>
    <w:rsid w:val="0038760A"/>
    <w:rsid w:val="0038765C"/>
    <w:rsid w:val="00390838"/>
    <w:rsid w:val="00390982"/>
    <w:rsid w:val="00390C04"/>
    <w:rsid w:val="00390EAD"/>
    <w:rsid w:val="00391303"/>
    <w:rsid w:val="00391B38"/>
    <w:rsid w:val="00392862"/>
    <w:rsid w:val="00392BFC"/>
    <w:rsid w:val="003930A2"/>
    <w:rsid w:val="00394359"/>
    <w:rsid w:val="003963DC"/>
    <w:rsid w:val="00396F91"/>
    <w:rsid w:val="003971F5"/>
    <w:rsid w:val="0039730C"/>
    <w:rsid w:val="003A05D2"/>
    <w:rsid w:val="003A16F4"/>
    <w:rsid w:val="003A2133"/>
    <w:rsid w:val="003A28C1"/>
    <w:rsid w:val="003A3876"/>
    <w:rsid w:val="003A443E"/>
    <w:rsid w:val="003A44BF"/>
    <w:rsid w:val="003A4C21"/>
    <w:rsid w:val="003A50C3"/>
    <w:rsid w:val="003A520D"/>
    <w:rsid w:val="003A6161"/>
    <w:rsid w:val="003A6F29"/>
    <w:rsid w:val="003A7091"/>
    <w:rsid w:val="003A7C1D"/>
    <w:rsid w:val="003A7C98"/>
    <w:rsid w:val="003B116F"/>
    <w:rsid w:val="003B13AE"/>
    <w:rsid w:val="003B17CF"/>
    <w:rsid w:val="003B1E9A"/>
    <w:rsid w:val="003B20D6"/>
    <w:rsid w:val="003B212C"/>
    <w:rsid w:val="003B261B"/>
    <w:rsid w:val="003B2E97"/>
    <w:rsid w:val="003B3938"/>
    <w:rsid w:val="003B3C9D"/>
    <w:rsid w:val="003B3DF9"/>
    <w:rsid w:val="003B56BA"/>
    <w:rsid w:val="003B5A45"/>
    <w:rsid w:val="003B63A6"/>
    <w:rsid w:val="003B6617"/>
    <w:rsid w:val="003B744E"/>
    <w:rsid w:val="003B760A"/>
    <w:rsid w:val="003C0AB5"/>
    <w:rsid w:val="003C1238"/>
    <w:rsid w:val="003C15CC"/>
    <w:rsid w:val="003C1776"/>
    <w:rsid w:val="003C2293"/>
    <w:rsid w:val="003C2317"/>
    <w:rsid w:val="003C2516"/>
    <w:rsid w:val="003C42F5"/>
    <w:rsid w:val="003C4BC5"/>
    <w:rsid w:val="003C669D"/>
    <w:rsid w:val="003D00FF"/>
    <w:rsid w:val="003D0B0C"/>
    <w:rsid w:val="003D1441"/>
    <w:rsid w:val="003D1691"/>
    <w:rsid w:val="003D1A81"/>
    <w:rsid w:val="003D32FD"/>
    <w:rsid w:val="003D33DC"/>
    <w:rsid w:val="003D414A"/>
    <w:rsid w:val="003D42AA"/>
    <w:rsid w:val="003D4315"/>
    <w:rsid w:val="003D45B2"/>
    <w:rsid w:val="003D47F8"/>
    <w:rsid w:val="003D49DD"/>
    <w:rsid w:val="003D54FA"/>
    <w:rsid w:val="003D57A4"/>
    <w:rsid w:val="003D5AB9"/>
    <w:rsid w:val="003D5F56"/>
    <w:rsid w:val="003D68F0"/>
    <w:rsid w:val="003D6F7A"/>
    <w:rsid w:val="003D6F96"/>
    <w:rsid w:val="003D7141"/>
    <w:rsid w:val="003D716A"/>
    <w:rsid w:val="003D770E"/>
    <w:rsid w:val="003D7840"/>
    <w:rsid w:val="003E0023"/>
    <w:rsid w:val="003E0889"/>
    <w:rsid w:val="003E089C"/>
    <w:rsid w:val="003E0DAC"/>
    <w:rsid w:val="003E1E2F"/>
    <w:rsid w:val="003E2385"/>
    <w:rsid w:val="003E267A"/>
    <w:rsid w:val="003E2810"/>
    <w:rsid w:val="003E29F5"/>
    <w:rsid w:val="003E32DE"/>
    <w:rsid w:val="003E3902"/>
    <w:rsid w:val="003E3B36"/>
    <w:rsid w:val="003E3CAB"/>
    <w:rsid w:val="003E3DBF"/>
    <w:rsid w:val="003E4207"/>
    <w:rsid w:val="003E4BC1"/>
    <w:rsid w:val="003E5E37"/>
    <w:rsid w:val="003E6118"/>
    <w:rsid w:val="003E69EF"/>
    <w:rsid w:val="003E6F2F"/>
    <w:rsid w:val="003E752B"/>
    <w:rsid w:val="003E7612"/>
    <w:rsid w:val="003F0DF6"/>
    <w:rsid w:val="003F0DFC"/>
    <w:rsid w:val="003F120A"/>
    <w:rsid w:val="003F1694"/>
    <w:rsid w:val="003F1EEC"/>
    <w:rsid w:val="003F28D6"/>
    <w:rsid w:val="003F32E4"/>
    <w:rsid w:val="003F36ED"/>
    <w:rsid w:val="003F3933"/>
    <w:rsid w:val="003F3AB2"/>
    <w:rsid w:val="003F3AC8"/>
    <w:rsid w:val="003F3E61"/>
    <w:rsid w:val="003F3EED"/>
    <w:rsid w:val="003F41DB"/>
    <w:rsid w:val="003F462B"/>
    <w:rsid w:val="003F4744"/>
    <w:rsid w:val="003F4C57"/>
    <w:rsid w:val="003F5325"/>
    <w:rsid w:val="003F6162"/>
    <w:rsid w:val="003F67A0"/>
    <w:rsid w:val="003F67B7"/>
    <w:rsid w:val="003F73D8"/>
    <w:rsid w:val="003F7920"/>
    <w:rsid w:val="003F79FA"/>
    <w:rsid w:val="003F7C91"/>
    <w:rsid w:val="0040036C"/>
    <w:rsid w:val="004005A2"/>
    <w:rsid w:val="004028BA"/>
    <w:rsid w:val="00402944"/>
    <w:rsid w:val="00402C67"/>
    <w:rsid w:val="00402E86"/>
    <w:rsid w:val="00403B72"/>
    <w:rsid w:val="00403C1B"/>
    <w:rsid w:val="00403FCF"/>
    <w:rsid w:val="00404571"/>
    <w:rsid w:val="004049BD"/>
    <w:rsid w:val="00404D93"/>
    <w:rsid w:val="00404E31"/>
    <w:rsid w:val="00404ED1"/>
    <w:rsid w:val="004060DF"/>
    <w:rsid w:val="004064E2"/>
    <w:rsid w:val="00406920"/>
    <w:rsid w:val="00406E47"/>
    <w:rsid w:val="00407134"/>
    <w:rsid w:val="0040757D"/>
    <w:rsid w:val="00410997"/>
    <w:rsid w:val="00410B10"/>
    <w:rsid w:val="0041159A"/>
    <w:rsid w:val="004122DF"/>
    <w:rsid w:val="004125B9"/>
    <w:rsid w:val="004125D4"/>
    <w:rsid w:val="00412824"/>
    <w:rsid w:val="00412B85"/>
    <w:rsid w:val="00412EA8"/>
    <w:rsid w:val="00414468"/>
    <w:rsid w:val="004149B5"/>
    <w:rsid w:val="00414BC9"/>
    <w:rsid w:val="004156E2"/>
    <w:rsid w:val="00415E6E"/>
    <w:rsid w:val="004178EE"/>
    <w:rsid w:val="004179C0"/>
    <w:rsid w:val="004202AC"/>
    <w:rsid w:val="004203EA"/>
    <w:rsid w:val="00421FE0"/>
    <w:rsid w:val="004222EB"/>
    <w:rsid w:val="004226E1"/>
    <w:rsid w:val="004227FF"/>
    <w:rsid w:val="004229AB"/>
    <w:rsid w:val="0042395C"/>
    <w:rsid w:val="004239BB"/>
    <w:rsid w:val="004248AF"/>
    <w:rsid w:val="004256D9"/>
    <w:rsid w:val="00425EBB"/>
    <w:rsid w:val="00426D6D"/>
    <w:rsid w:val="00426DA0"/>
    <w:rsid w:val="00426E5C"/>
    <w:rsid w:val="00427199"/>
    <w:rsid w:val="00431369"/>
    <w:rsid w:val="004313D5"/>
    <w:rsid w:val="00431525"/>
    <w:rsid w:val="00431F9A"/>
    <w:rsid w:val="0043212E"/>
    <w:rsid w:val="00432351"/>
    <w:rsid w:val="0043323B"/>
    <w:rsid w:val="004334DB"/>
    <w:rsid w:val="0043350D"/>
    <w:rsid w:val="004336BA"/>
    <w:rsid w:val="00433EDA"/>
    <w:rsid w:val="00435511"/>
    <w:rsid w:val="00435A2A"/>
    <w:rsid w:val="004367F1"/>
    <w:rsid w:val="00436D7B"/>
    <w:rsid w:val="004377C2"/>
    <w:rsid w:val="00440706"/>
    <w:rsid w:val="0044080E"/>
    <w:rsid w:val="00440CD3"/>
    <w:rsid w:val="00440EFA"/>
    <w:rsid w:val="00441648"/>
    <w:rsid w:val="00442149"/>
    <w:rsid w:val="0044264E"/>
    <w:rsid w:val="004427B7"/>
    <w:rsid w:val="00442B30"/>
    <w:rsid w:val="00443D47"/>
    <w:rsid w:val="0044450F"/>
    <w:rsid w:val="00444842"/>
    <w:rsid w:val="00444916"/>
    <w:rsid w:val="0044502A"/>
    <w:rsid w:val="0044583F"/>
    <w:rsid w:val="00445B5F"/>
    <w:rsid w:val="00445CAD"/>
    <w:rsid w:val="00445E2E"/>
    <w:rsid w:val="00445F13"/>
    <w:rsid w:val="00446322"/>
    <w:rsid w:val="0044699D"/>
    <w:rsid w:val="004473FE"/>
    <w:rsid w:val="00447BFC"/>
    <w:rsid w:val="00447D6C"/>
    <w:rsid w:val="00450F4C"/>
    <w:rsid w:val="004518D6"/>
    <w:rsid w:val="00451DD4"/>
    <w:rsid w:val="0045212C"/>
    <w:rsid w:val="0045288F"/>
    <w:rsid w:val="0045293C"/>
    <w:rsid w:val="00452ACE"/>
    <w:rsid w:val="00453096"/>
    <w:rsid w:val="004530AB"/>
    <w:rsid w:val="0045419C"/>
    <w:rsid w:val="0045440F"/>
    <w:rsid w:val="00454BB2"/>
    <w:rsid w:val="00454FAD"/>
    <w:rsid w:val="00455784"/>
    <w:rsid w:val="00455DF1"/>
    <w:rsid w:val="00456531"/>
    <w:rsid w:val="0045659C"/>
    <w:rsid w:val="004566A2"/>
    <w:rsid w:val="00456F06"/>
    <w:rsid w:val="004570E5"/>
    <w:rsid w:val="0045743D"/>
    <w:rsid w:val="00460087"/>
    <w:rsid w:val="00460A28"/>
    <w:rsid w:val="00460B19"/>
    <w:rsid w:val="00460BD4"/>
    <w:rsid w:val="004613EE"/>
    <w:rsid w:val="00461C07"/>
    <w:rsid w:val="00461F8B"/>
    <w:rsid w:val="00462173"/>
    <w:rsid w:val="00462499"/>
    <w:rsid w:val="00464256"/>
    <w:rsid w:val="00464A61"/>
    <w:rsid w:val="00464E95"/>
    <w:rsid w:val="0046567D"/>
    <w:rsid w:val="00466283"/>
    <w:rsid w:val="00466454"/>
    <w:rsid w:val="00466DA6"/>
    <w:rsid w:val="00466DCB"/>
    <w:rsid w:val="0046799A"/>
    <w:rsid w:val="00467BBC"/>
    <w:rsid w:val="0047066F"/>
    <w:rsid w:val="0047095D"/>
    <w:rsid w:val="00470B64"/>
    <w:rsid w:val="00471318"/>
    <w:rsid w:val="004736B2"/>
    <w:rsid w:val="004739AD"/>
    <w:rsid w:val="00473C0C"/>
    <w:rsid w:val="00473D3A"/>
    <w:rsid w:val="00473DF5"/>
    <w:rsid w:val="00473E8C"/>
    <w:rsid w:val="00474130"/>
    <w:rsid w:val="004741BD"/>
    <w:rsid w:val="0047452B"/>
    <w:rsid w:val="004745E9"/>
    <w:rsid w:val="00474680"/>
    <w:rsid w:val="004747B5"/>
    <w:rsid w:val="00475581"/>
    <w:rsid w:val="00476AA9"/>
    <w:rsid w:val="00477B36"/>
    <w:rsid w:val="00477F50"/>
    <w:rsid w:val="00480127"/>
    <w:rsid w:val="00480752"/>
    <w:rsid w:val="004822C5"/>
    <w:rsid w:val="004825B8"/>
    <w:rsid w:val="00482958"/>
    <w:rsid w:val="00482A73"/>
    <w:rsid w:val="00483713"/>
    <w:rsid w:val="004840B2"/>
    <w:rsid w:val="004848AC"/>
    <w:rsid w:val="00484B20"/>
    <w:rsid w:val="00485899"/>
    <w:rsid w:val="00485A5D"/>
    <w:rsid w:val="00485FA3"/>
    <w:rsid w:val="00486005"/>
    <w:rsid w:val="00487801"/>
    <w:rsid w:val="00487A47"/>
    <w:rsid w:val="00487D9E"/>
    <w:rsid w:val="00487E24"/>
    <w:rsid w:val="00487FE2"/>
    <w:rsid w:val="00491570"/>
    <w:rsid w:val="004928A3"/>
    <w:rsid w:val="00493103"/>
    <w:rsid w:val="00493689"/>
    <w:rsid w:val="0049435C"/>
    <w:rsid w:val="00494526"/>
    <w:rsid w:val="0049499D"/>
    <w:rsid w:val="00494B12"/>
    <w:rsid w:val="00495C72"/>
    <w:rsid w:val="00496748"/>
    <w:rsid w:val="0049679D"/>
    <w:rsid w:val="004969A1"/>
    <w:rsid w:val="00496CA0"/>
    <w:rsid w:val="004A01AC"/>
    <w:rsid w:val="004A0A4C"/>
    <w:rsid w:val="004A184F"/>
    <w:rsid w:val="004A1C35"/>
    <w:rsid w:val="004A1D78"/>
    <w:rsid w:val="004A20F3"/>
    <w:rsid w:val="004A2817"/>
    <w:rsid w:val="004A2D5C"/>
    <w:rsid w:val="004A302F"/>
    <w:rsid w:val="004A374F"/>
    <w:rsid w:val="004A3A4F"/>
    <w:rsid w:val="004A3DEE"/>
    <w:rsid w:val="004A3E18"/>
    <w:rsid w:val="004A3E7D"/>
    <w:rsid w:val="004A40E6"/>
    <w:rsid w:val="004A4A7C"/>
    <w:rsid w:val="004A4C8A"/>
    <w:rsid w:val="004A4D1F"/>
    <w:rsid w:val="004A585F"/>
    <w:rsid w:val="004A64FF"/>
    <w:rsid w:val="004A6978"/>
    <w:rsid w:val="004A7EB1"/>
    <w:rsid w:val="004A7F79"/>
    <w:rsid w:val="004B0D47"/>
    <w:rsid w:val="004B1449"/>
    <w:rsid w:val="004B169B"/>
    <w:rsid w:val="004B1FEE"/>
    <w:rsid w:val="004B2EA6"/>
    <w:rsid w:val="004B2F4F"/>
    <w:rsid w:val="004B49AC"/>
    <w:rsid w:val="004B528A"/>
    <w:rsid w:val="004B52FF"/>
    <w:rsid w:val="004B593C"/>
    <w:rsid w:val="004B5CD0"/>
    <w:rsid w:val="004B69A1"/>
    <w:rsid w:val="004B74F1"/>
    <w:rsid w:val="004B7903"/>
    <w:rsid w:val="004B799A"/>
    <w:rsid w:val="004B7A48"/>
    <w:rsid w:val="004B7D8D"/>
    <w:rsid w:val="004C034C"/>
    <w:rsid w:val="004C0A73"/>
    <w:rsid w:val="004C110F"/>
    <w:rsid w:val="004C18A9"/>
    <w:rsid w:val="004C2070"/>
    <w:rsid w:val="004C263B"/>
    <w:rsid w:val="004C2C9A"/>
    <w:rsid w:val="004C3F58"/>
    <w:rsid w:val="004C4048"/>
    <w:rsid w:val="004C497A"/>
    <w:rsid w:val="004C500B"/>
    <w:rsid w:val="004C539A"/>
    <w:rsid w:val="004C56CA"/>
    <w:rsid w:val="004C5B61"/>
    <w:rsid w:val="004C5F46"/>
    <w:rsid w:val="004C6069"/>
    <w:rsid w:val="004C628C"/>
    <w:rsid w:val="004C6D16"/>
    <w:rsid w:val="004C6F05"/>
    <w:rsid w:val="004C70D8"/>
    <w:rsid w:val="004D06CC"/>
    <w:rsid w:val="004D0E50"/>
    <w:rsid w:val="004D11A9"/>
    <w:rsid w:val="004D11DD"/>
    <w:rsid w:val="004D2469"/>
    <w:rsid w:val="004D297C"/>
    <w:rsid w:val="004D36C8"/>
    <w:rsid w:val="004D3C56"/>
    <w:rsid w:val="004D475C"/>
    <w:rsid w:val="004D49EC"/>
    <w:rsid w:val="004D4FA9"/>
    <w:rsid w:val="004D5133"/>
    <w:rsid w:val="004D5313"/>
    <w:rsid w:val="004D588A"/>
    <w:rsid w:val="004D5D23"/>
    <w:rsid w:val="004D641B"/>
    <w:rsid w:val="004D6E24"/>
    <w:rsid w:val="004D6EC3"/>
    <w:rsid w:val="004D724C"/>
    <w:rsid w:val="004D73E4"/>
    <w:rsid w:val="004D7B1D"/>
    <w:rsid w:val="004D7C8C"/>
    <w:rsid w:val="004E01A0"/>
    <w:rsid w:val="004E0A55"/>
    <w:rsid w:val="004E16BB"/>
    <w:rsid w:val="004E18A6"/>
    <w:rsid w:val="004E32CB"/>
    <w:rsid w:val="004E4D9C"/>
    <w:rsid w:val="004E7016"/>
    <w:rsid w:val="004E73DA"/>
    <w:rsid w:val="004F0545"/>
    <w:rsid w:val="004F0584"/>
    <w:rsid w:val="004F06C6"/>
    <w:rsid w:val="004F1A23"/>
    <w:rsid w:val="004F202D"/>
    <w:rsid w:val="004F31BF"/>
    <w:rsid w:val="004F32E7"/>
    <w:rsid w:val="004F3378"/>
    <w:rsid w:val="004F367D"/>
    <w:rsid w:val="004F3681"/>
    <w:rsid w:val="004F3E42"/>
    <w:rsid w:val="004F4A82"/>
    <w:rsid w:val="004F4B6F"/>
    <w:rsid w:val="004F58BC"/>
    <w:rsid w:val="004F5BA3"/>
    <w:rsid w:val="004F5C5F"/>
    <w:rsid w:val="004F6712"/>
    <w:rsid w:val="004F69EA"/>
    <w:rsid w:val="004F7190"/>
    <w:rsid w:val="004F7DE8"/>
    <w:rsid w:val="00500837"/>
    <w:rsid w:val="005011DF"/>
    <w:rsid w:val="005012A6"/>
    <w:rsid w:val="005022AE"/>
    <w:rsid w:val="005028D3"/>
    <w:rsid w:val="005028F7"/>
    <w:rsid w:val="00503BA7"/>
    <w:rsid w:val="00504387"/>
    <w:rsid w:val="00504F8C"/>
    <w:rsid w:val="0050551D"/>
    <w:rsid w:val="00505774"/>
    <w:rsid w:val="00505858"/>
    <w:rsid w:val="00505E24"/>
    <w:rsid w:val="00506124"/>
    <w:rsid w:val="0050656F"/>
    <w:rsid w:val="00506B34"/>
    <w:rsid w:val="0050707C"/>
    <w:rsid w:val="00507750"/>
    <w:rsid w:val="005101F3"/>
    <w:rsid w:val="0051087F"/>
    <w:rsid w:val="00511EFB"/>
    <w:rsid w:val="00512A52"/>
    <w:rsid w:val="00512C9C"/>
    <w:rsid w:val="0051358E"/>
    <w:rsid w:val="0051582F"/>
    <w:rsid w:val="00515C18"/>
    <w:rsid w:val="005164F9"/>
    <w:rsid w:val="005174FC"/>
    <w:rsid w:val="00517AB1"/>
    <w:rsid w:val="00517CF0"/>
    <w:rsid w:val="005217FF"/>
    <w:rsid w:val="00522109"/>
    <w:rsid w:val="00523099"/>
    <w:rsid w:val="005237E0"/>
    <w:rsid w:val="00523B16"/>
    <w:rsid w:val="00523D06"/>
    <w:rsid w:val="0052464E"/>
    <w:rsid w:val="00524A55"/>
    <w:rsid w:val="0052508D"/>
    <w:rsid w:val="0052613F"/>
    <w:rsid w:val="005266CE"/>
    <w:rsid w:val="0052684E"/>
    <w:rsid w:val="0052693E"/>
    <w:rsid w:val="00526A34"/>
    <w:rsid w:val="00526E26"/>
    <w:rsid w:val="00532345"/>
    <w:rsid w:val="00532582"/>
    <w:rsid w:val="005336B5"/>
    <w:rsid w:val="00533FD4"/>
    <w:rsid w:val="00534094"/>
    <w:rsid w:val="0053429B"/>
    <w:rsid w:val="0053453C"/>
    <w:rsid w:val="00534AE6"/>
    <w:rsid w:val="0053540F"/>
    <w:rsid w:val="0053544C"/>
    <w:rsid w:val="005359A7"/>
    <w:rsid w:val="00535A1E"/>
    <w:rsid w:val="00536066"/>
    <w:rsid w:val="00536F68"/>
    <w:rsid w:val="005371EF"/>
    <w:rsid w:val="0053751E"/>
    <w:rsid w:val="00540737"/>
    <w:rsid w:val="0054080E"/>
    <w:rsid w:val="00540816"/>
    <w:rsid w:val="00541763"/>
    <w:rsid w:val="00541769"/>
    <w:rsid w:val="00542739"/>
    <w:rsid w:val="005428DF"/>
    <w:rsid w:val="00542D67"/>
    <w:rsid w:val="00543626"/>
    <w:rsid w:val="00543964"/>
    <w:rsid w:val="00543B1C"/>
    <w:rsid w:val="00543B45"/>
    <w:rsid w:val="00543C1E"/>
    <w:rsid w:val="00544BD1"/>
    <w:rsid w:val="00545079"/>
    <w:rsid w:val="005451E7"/>
    <w:rsid w:val="00545357"/>
    <w:rsid w:val="00545773"/>
    <w:rsid w:val="005457AD"/>
    <w:rsid w:val="00545D84"/>
    <w:rsid w:val="00546647"/>
    <w:rsid w:val="00547131"/>
    <w:rsid w:val="0054756C"/>
    <w:rsid w:val="00547E25"/>
    <w:rsid w:val="00550748"/>
    <w:rsid w:val="00550EED"/>
    <w:rsid w:val="0055122E"/>
    <w:rsid w:val="005522E4"/>
    <w:rsid w:val="00552AFD"/>
    <w:rsid w:val="00552CF3"/>
    <w:rsid w:val="005535B0"/>
    <w:rsid w:val="005537FD"/>
    <w:rsid w:val="00554A13"/>
    <w:rsid w:val="00554E2D"/>
    <w:rsid w:val="005554A1"/>
    <w:rsid w:val="00555725"/>
    <w:rsid w:val="00555995"/>
    <w:rsid w:val="005567DF"/>
    <w:rsid w:val="005573A3"/>
    <w:rsid w:val="00557866"/>
    <w:rsid w:val="00560954"/>
    <w:rsid w:val="00560B95"/>
    <w:rsid w:val="00560BA8"/>
    <w:rsid w:val="00560BC6"/>
    <w:rsid w:val="005618B2"/>
    <w:rsid w:val="00561A1A"/>
    <w:rsid w:val="005620F9"/>
    <w:rsid w:val="0056217D"/>
    <w:rsid w:val="00562850"/>
    <w:rsid w:val="00563398"/>
    <w:rsid w:val="00564B94"/>
    <w:rsid w:val="00564DF0"/>
    <w:rsid w:val="00564EB5"/>
    <w:rsid w:val="00565662"/>
    <w:rsid w:val="00565B9A"/>
    <w:rsid w:val="00566666"/>
    <w:rsid w:val="005669E4"/>
    <w:rsid w:val="00566C25"/>
    <w:rsid w:val="0056772A"/>
    <w:rsid w:val="00567EA5"/>
    <w:rsid w:val="0057010F"/>
    <w:rsid w:val="0057083B"/>
    <w:rsid w:val="00570975"/>
    <w:rsid w:val="005721B8"/>
    <w:rsid w:val="005722D0"/>
    <w:rsid w:val="00572A85"/>
    <w:rsid w:val="00572D7E"/>
    <w:rsid w:val="00572EA4"/>
    <w:rsid w:val="0057348A"/>
    <w:rsid w:val="005734BC"/>
    <w:rsid w:val="0057486F"/>
    <w:rsid w:val="005751AC"/>
    <w:rsid w:val="00575437"/>
    <w:rsid w:val="00575545"/>
    <w:rsid w:val="0057556A"/>
    <w:rsid w:val="00575CA8"/>
    <w:rsid w:val="00575F4B"/>
    <w:rsid w:val="00576096"/>
    <w:rsid w:val="005762CC"/>
    <w:rsid w:val="00576697"/>
    <w:rsid w:val="0057676B"/>
    <w:rsid w:val="005776ED"/>
    <w:rsid w:val="0057791B"/>
    <w:rsid w:val="005807E3"/>
    <w:rsid w:val="00581489"/>
    <w:rsid w:val="005819D6"/>
    <w:rsid w:val="00581A03"/>
    <w:rsid w:val="00581AB3"/>
    <w:rsid w:val="00581B4E"/>
    <w:rsid w:val="00581FF5"/>
    <w:rsid w:val="005822A2"/>
    <w:rsid w:val="0058268E"/>
    <w:rsid w:val="005828D1"/>
    <w:rsid w:val="00582E3D"/>
    <w:rsid w:val="00584065"/>
    <w:rsid w:val="0058486F"/>
    <w:rsid w:val="00585368"/>
    <w:rsid w:val="005853F9"/>
    <w:rsid w:val="00586215"/>
    <w:rsid w:val="0058637D"/>
    <w:rsid w:val="005863F0"/>
    <w:rsid w:val="00586769"/>
    <w:rsid w:val="005904EC"/>
    <w:rsid w:val="00590C46"/>
    <w:rsid w:val="00591508"/>
    <w:rsid w:val="00591934"/>
    <w:rsid w:val="005919B4"/>
    <w:rsid w:val="00591E17"/>
    <w:rsid w:val="005920B6"/>
    <w:rsid w:val="005923A6"/>
    <w:rsid w:val="00592CEF"/>
    <w:rsid w:val="00592F69"/>
    <w:rsid w:val="00593604"/>
    <w:rsid w:val="0059364A"/>
    <w:rsid w:val="00593750"/>
    <w:rsid w:val="00593925"/>
    <w:rsid w:val="00593FE7"/>
    <w:rsid w:val="00594439"/>
    <w:rsid w:val="00594F6C"/>
    <w:rsid w:val="00595DED"/>
    <w:rsid w:val="00596FCF"/>
    <w:rsid w:val="00597321"/>
    <w:rsid w:val="00597526"/>
    <w:rsid w:val="0059798E"/>
    <w:rsid w:val="00597BDA"/>
    <w:rsid w:val="005A03A6"/>
    <w:rsid w:val="005A071E"/>
    <w:rsid w:val="005A0CDA"/>
    <w:rsid w:val="005A0EBA"/>
    <w:rsid w:val="005A1A70"/>
    <w:rsid w:val="005A2A4B"/>
    <w:rsid w:val="005A3749"/>
    <w:rsid w:val="005A435F"/>
    <w:rsid w:val="005A45D7"/>
    <w:rsid w:val="005A6001"/>
    <w:rsid w:val="005A62EF"/>
    <w:rsid w:val="005A6422"/>
    <w:rsid w:val="005A64C1"/>
    <w:rsid w:val="005A7699"/>
    <w:rsid w:val="005A7B3C"/>
    <w:rsid w:val="005A7E73"/>
    <w:rsid w:val="005A7FB5"/>
    <w:rsid w:val="005B09BB"/>
    <w:rsid w:val="005B0CB7"/>
    <w:rsid w:val="005B22A2"/>
    <w:rsid w:val="005B2EEB"/>
    <w:rsid w:val="005B332A"/>
    <w:rsid w:val="005B39D3"/>
    <w:rsid w:val="005B49F4"/>
    <w:rsid w:val="005B4AEB"/>
    <w:rsid w:val="005B4DCE"/>
    <w:rsid w:val="005B5F24"/>
    <w:rsid w:val="005B615B"/>
    <w:rsid w:val="005B6244"/>
    <w:rsid w:val="005B6956"/>
    <w:rsid w:val="005B75F2"/>
    <w:rsid w:val="005C039C"/>
    <w:rsid w:val="005C063B"/>
    <w:rsid w:val="005C18E4"/>
    <w:rsid w:val="005C1AEB"/>
    <w:rsid w:val="005C1C96"/>
    <w:rsid w:val="005C2093"/>
    <w:rsid w:val="005C240D"/>
    <w:rsid w:val="005C25D0"/>
    <w:rsid w:val="005C3767"/>
    <w:rsid w:val="005C3F94"/>
    <w:rsid w:val="005C48E7"/>
    <w:rsid w:val="005C54EB"/>
    <w:rsid w:val="005C5A37"/>
    <w:rsid w:val="005C5AC6"/>
    <w:rsid w:val="005C6280"/>
    <w:rsid w:val="005C6351"/>
    <w:rsid w:val="005C64EA"/>
    <w:rsid w:val="005C6BAC"/>
    <w:rsid w:val="005C6D56"/>
    <w:rsid w:val="005C6D86"/>
    <w:rsid w:val="005C71CD"/>
    <w:rsid w:val="005C782B"/>
    <w:rsid w:val="005D1604"/>
    <w:rsid w:val="005D2274"/>
    <w:rsid w:val="005D27B1"/>
    <w:rsid w:val="005D403F"/>
    <w:rsid w:val="005D48B3"/>
    <w:rsid w:val="005D4CDB"/>
    <w:rsid w:val="005D503D"/>
    <w:rsid w:val="005D5373"/>
    <w:rsid w:val="005D6156"/>
    <w:rsid w:val="005D67F3"/>
    <w:rsid w:val="005D7788"/>
    <w:rsid w:val="005D78EF"/>
    <w:rsid w:val="005E03CE"/>
    <w:rsid w:val="005E09D0"/>
    <w:rsid w:val="005E0A1C"/>
    <w:rsid w:val="005E1948"/>
    <w:rsid w:val="005E22F8"/>
    <w:rsid w:val="005E2846"/>
    <w:rsid w:val="005E3CEB"/>
    <w:rsid w:val="005E3D01"/>
    <w:rsid w:val="005E454D"/>
    <w:rsid w:val="005E45DC"/>
    <w:rsid w:val="005E5CDC"/>
    <w:rsid w:val="005E741B"/>
    <w:rsid w:val="005F066B"/>
    <w:rsid w:val="005F2475"/>
    <w:rsid w:val="005F27D2"/>
    <w:rsid w:val="005F2C0F"/>
    <w:rsid w:val="005F3598"/>
    <w:rsid w:val="005F5D8C"/>
    <w:rsid w:val="005F75C2"/>
    <w:rsid w:val="005F7CD1"/>
    <w:rsid w:val="00600507"/>
    <w:rsid w:val="006007DD"/>
    <w:rsid w:val="006011A7"/>
    <w:rsid w:val="00601BED"/>
    <w:rsid w:val="00602370"/>
    <w:rsid w:val="00602ADC"/>
    <w:rsid w:val="0060324F"/>
    <w:rsid w:val="00604ACC"/>
    <w:rsid w:val="0060596A"/>
    <w:rsid w:val="00605A46"/>
    <w:rsid w:val="0060655F"/>
    <w:rsid w:val="006065E7"/>
    <w:rsid w:val="00606B03"/>
    <w:rsid w:val="006072DF"/>
    <w:rsid w:val="00607EEA"/>
    <w:rsid w:val="0061032C"/>
    <w:rsid w:val="00610765"/>
    <w:rsid w:val="006108C4"/>
    <w:rsid w:val="006109CA"/>
    <w:rsid w:val="00610C54"/>
    <w:rsid w:val="00610F5A"/>
    <w:rsid w:val="00611063"/>
    <w:rsid w:val="006111CC"/>
    <w:rsid w:val="0061159C"/>
    <w:rsid w:val="006127D8"/>
    <w:rsid w:val="00612856"/>
    <w:rsid w:val="00612C04"/>
    <w:rsid w:val="00613280"/>
    <w:rsid w:val="00613EB3"/>
    <w:rsid w:val="00614379"/>
    <w:rsid w:val="00614C12"/>
    <w:rsid w:val="00614DDE"/>
    <w:rsid w:val="00616086"/>
    <w:rsid w:val="00616224"/>
    <w:rsid w:val="0061688C"/>
    <w:rsid w:val="006169AF"/>
    <w:rsid w:val="00617741"/>
    <w:rsid w:val="00617A65"/>
    <w:rsid w:val="00617ACD"/>
    <w:rsid w:val="00617CB6"/>
    <w:rsid w:val="006205C3"/>
    <w:rsid w:val="0062112B"/>
    <w:rsid w:val="006211FE"/>
    <w:rsid w:val="006219C8"/>
    <w:rsid w:val="0062215C"/>
    <w:rsid w:val="00623186"/>
    <w:rsid w:val="006237F5"/>
    <w:rsid w:val="00623868"/>
    <w:rsid w:val="0062438D"/>
    <w:rsid w:val="0062448B"/>
    <w:rsid w:val="00624826"/>
    <w:rsid w:val="00624F69"/>
    <w:rsid w:val="00625278"/>
    <w:rsid w:val="0062613B"/>
    <w:rsid w:val="0062649F"/>
    <w:rsid w:val="0062679E"/>
    <w:rsid w:val="00627E75"/>
    <w:rsid w:val="00630049"/>
    <w:rsid w:val="00630678"/>
    <w:rsid w:val="006307D7"/>
    <w:rsid w:val="00631664"/>
    <w:rsid w:val="0063198F"/>
    <w:rsid w:val="00631D9D"/>
    <w:rsid w:val="006321F0"/>
    <w:rsid w:val="006326D0"/>
    <w:rsid w:val="006327B1"/>
    <w:rsid w:val="00632860"/>
    <w:rsid w:val="00632F34"/>
    <w:rsid w:val="006330F1"/>
    <w:rsid w:val="00633426"/>
    <w:rsid w:val="006339CA"/>
    <w:rsid w:val="00633DFC"/>
    <w:rsid w:val="0063521A"/>
    <w:rsid w:val="006368CD"/>
    <w:rsid w:val="00636A18"/>
    <w:rsid w:val="006375C2"/>
    <w:rsid w:val="00640F6B"/>
    <w:rsid w:val="006416BC"/>
    <w:rsid w:val="00641886"/>
    <w:rsid w:val="00642089"/>
    <w:rsid w:val="00642643"/>
    <w:rsid w:val="00642879"/>
    <w:rsid w:val="00642A17"/>
    <w:rsid w:val="0064352C"/>
    <w:rsid w:val="0064369F"/>
    <w:rsid w:val="00643820"/>
    <w:rsid w:val="00643B24"/>
    <w:rsid w:val="00644084"/>
    <w:rsid w:val="006441D9"/>
    <w:rsid w:val="006445C3"/>
    <w:rsid w:val="00644B19"/>
    <w:rsid w:val="00644D7D"/>
    <w:rsid w:val="00645D8E"/>
    <w:rsid w:val="00646A17"/>
    <w:rsid w:val="00646B3B"/>
    <w:rsid w:val="00647FDE"/>
    <w:rsid w:val="00650295"/>
    <w:rsid w:val="0065074F"/>
    <w:rsid w:val="00650950"/>
    <w:rsid w:val="00650F67"/>
    <w:rsid w:val="0065106B"/>
    <w:rsid w:val="0065189B"/>
    <w:rsid w:val="00651C7F"/>
    <w:rsid w:val="00651E8B"/>
    <w:rsid w:val="00652CD5"/>
    <w:rsid w:val="00652D38"/>
    <w:rsid w:val="00653207"/>
    <w:rsid w:val="0065324E"/>
    <w:rsid w:val="00653461"/>
    <w:rsid w:val="00653EA8"/>
    <w:rsid w:val="00654208"/>
    <w:rsid w:val="00656D07"/>
    <w:rsid w:val="00657D18"/>
    <w:rsid w:val="006602F9"/>
    <w:rsid w:val="00660533"/>
    <w:rsid w:val="00660C4C"/>
    <w:rsid w:val="00660EDD"/>
    <w:rsid w:val="0066100E"/>
    <w:rsid w:val="006611A9"/>
    <w:rsid w:val="00661CE3"/>
    <w:rsid w:val="00662683"/>
    <w:rsid w:val="00662707"/>
    <w:rsid w:val="00662ED5"/>
    <w:rsid w:val="00663735"/>
    <w:rsid w:val="00663E07"/>
    <w:rsid w:val="00664197"/>
    <w:rsid w:val="00664386"/>
    <w:rsid w:val="00664435"/>
    <w:rsid w:val="00664C37"/>
    <w:rsid w:val="00665364"/>
    <w:rsid w:val="006658A7"/>
    <w:rsid w:val="00665D79"/>
    <w:rsid w:val="006661B5"/>
    <w:rsid w:val="00666451"/>
    <w:rsid w:val="0066645E"/>
    <w:rsid w:val="00666EC9"/>
    <w:rsid w:val="006676F9"/>
    <w:rsid w:val="00667B2A"/>
    <w:rsid w:val="006703D5"/>
    <w:rsid w:val="0067062B"/>
    <w:rsid w:val="00670D19"/>
    <w:rsid w:val="00670F0E"/>
    <w:rsid w:val="006711B7"/>
    <w:rsid w:val="006712A0"/>
    <w:rsid w:val="00671A2E"/>
    <w:rsid w:val="0067220E"/>
    <w:rsid w:val="00672443"/>
    <w:rsid w:val="006725EE"/>
    <w:rsid w:val="0067466F"/>
    <w:rsid w:val="006746DC"/>
    <w:rsid w:val="006759B0"/>
    <w:rsid w:val="006759F0"/>
    <w:rsid w:val="00675E83"/>
    <w:rsid w:val="0067606D"/>
    <w:rsid w:val="006760BF"/>
    <w:rsid w:val="0067753D"/>
    <w:rsid w:val="00677761"/>
    <w:rsid w:val="00677928"/>
    <w:rsid w:val="00677DB2"/>
    <w:rsid w:val="006802D6"/>
    <w:rsid w:val="0068066D"/>
    <w:rsid w:val="00680B79"/>
    <w:rsid w:val="006814F8"/>
    <w:rsid w:val="0068165D"/>
    <w:rsid w:val="006818EC"/>
    <w:rsid w:val="00682A19"/>
    <w:rsid w:val="006830BC"/>
    <w:rsid w:val="00683229"/>
    <w:rsid w:val="00683D4D"/>
    <w:rsid w:val="0068457B"/>
    <w:rsid w:val="00684669"/>
    <w:rsid w:val="006852D4"/>
    <w:rsid w:val="00685B40"/>
    <w:rsid w:val="006869F0"/>
    <w:rsid w:val="00686B64"/>
    <w:rsid w:val="00687004"/>
    <w:rsid w:val="00687278"/>
    <w:rsid w:val="006875D7"/>
    <w:rsid w:val="00687A9E"/>
    <w:rsid w:val="00687D45"/>
    <w:rsid w:val="00690BD6"/>
    <w:rsid w:val="0069196F"/>
    <w:rsid w:val="00692EBC"/>
    <w:rsid w:val="00693843"/>
    <w:rsid w:val="00693C7D"/>
    <w:rsid w:val="006943C8"/>
    <w:rsid w:val="0069442E"/>
    <w:rsid w:val="0069446D"/>
    <w:rsid w:val="00694F0E"/>
    <w:rsid w:val="00695DF5"/>
    <w:rsid w:val="0069629E"/>
    <w:rsid w:val="006964A5"/>
    <w:rsid w:val="00696D3B"/>
    <w:rsid w:val="00697B20"/>
    <w:rsid w:val="006A1826"/>
    <w:rsid w:val="006A1B87"/>
    <w:rsid w:val="006A2273"/>
    <w:rsid w:val="006A2EA2"/>
    <w:rsid w:val="006A32DA"/>
    <w:rsid w:val="006A33FF"/>
    <w:rsid w:val="006A525A"/>
    <w:rsid w:val="006A624C"/>
    <w:rsid w:val="006A675F"/>
    <w:rsid w:val="006A6816"/>
    <w:rsid w:val="006A68AF"/>
    <w:rsid w:val="006A6990"/>
    <w:rsid w:val="006A69E2"/>
    <w:rsid w:val="006A7BE5"/>
    <w:rsid w:val="006A7C9E"/>
    <w:rsid w:val="006B03A7"/>
    <w:rsid w:val="006B1160"/>
    <w:rsid w:val="006B1637"/>
    <w:rsid w:val="006B1DCF"/>
    <w:rsid w:val="006B2300"/>
    <w:rsid w:val="006B3B22"/>
    <w:rsid w:val="006B433B"/>
    <w:rsid w:val="006B43BE"/>
    <w:rsid w:val="006B4604"/>
    <w:rsid w:val="006B4670"/>
    <w:rsid w:val="006B4807"/>
    <w:rsid w:val="006B4CE4"/>
    <w:rsid w:val="006B5912"/>
    <w:rsid w:val="006B5AFC"/>
    <w:rsid w:val="006B5C17"/>
    <w:rsid w:val="006B67D1"/>
    <w:rsid w:val="006B6DA5"/>
    <w:rsid w:val="006B6F91"/>
    <w:rsid w:val="006B6FF1"/>
    <w:rsid w:val="006B7708"/>
    <w:rsid w:val="006B7A17"/>
    <w:rsid w:val="006B7C04"/>
    <w:rsid w:val="006C04C0"/>
    <w:rsid w:val="006C09DB"/>
    <w:rsid w:val="006C0F0B"/>
    <w:rsid w:val="006C0FD8"/>
    <w:rsid w:val="006C1527"/>
    <w:rsid w:val="006C192F"/>
    <w:rsid w:val="006C1C02"/>
    <w:rsid w:val="006C23C7"/>
    <w:rsid w:val="006C2C68"/>
    <w:rsid w:val="006C2C6E"/>
    <w:rsid w:val="006C3BAB"/>
    <w:rsid w:val="006C44FE"/>
    <w:rsid w:val="006C460C"/>
    <w:rsid w:val="006C4667"/>
    <w:rsid w:val="006C4C23"/>
    <w:rsid w:val="006C4F36"/>
    <w:rsid w:val="006C4F83"/>
    <w:rsid w:val="006C63A6"/>
    <w:rsid w:val="006C642A"/>
    <w:rsid w:val="006C68F3"/>
    <w:rsid w:val="006C70AC"/>
    <w:rsid w:val="006D0202"/>
    <w:rsid w:val="006D03C1"/>
    <w:rsid w:val="006D073C"/>
    <w:rsid w:val="006D0CE9"/>
    <w:rsid w:val="006D0ED7"/>
    <w:rsid w:val="006D12C8"/>
    <w:rsid w:val="006D12CC"/>
    <w:rsid w:val="006D17A6"/>
    <w:rsid w:val="006D2220"/>
    <w:rsid w:val="006D29F1"/>
    <w:rsid w:val="006D3981"/>
    <w:rsid w:val="006D4A5A"/>
    <w:rsid w:val="006D4D8D"/>
    <w:rsid w:val="006D4DEE"/>
    <w:rsid w:val="006D4E62"/>
    <w:rsid w:val="006D56A7"/>
    <w:rsid w:val="006D578C"/>
    <w:rsid w:val="006D597E"/>
    <w:rsid w:val="006D5BB7"/>
    <w:rsid w:val="006D6397"/>
    <w:rsid w:val="006D65E0"/>
    <w:rsid w:val="006D696C"/>
    <w:rsid w:val="006D6C8F"/>
    <w:rsid w:val="006D6FC3"/>
    <w:rsid w:val="006D7011"/>
    <w:rsid w:val="006D7603"/>
    <w:rsid w:val="006E0358"/>
    <w:rsid w:val="006E0AB0"/>
    <w:rsid w:val="006E0BC3"/>
    <w:rsid w:val="006E1798"/>
    <w:rsid w:val="006E17FE"/>
    <w:rsid w:val="006E1E20"/>
    <w:rsid w:val="006E2D21"/>
    <w:rsid w:val="006E309A"/>
    <w:rsid w:val="006E36B0"/>
    <w:rsid w:val="006E391A"/>
    <w:rsid w:val="006E3BB6"/>
    <w:rsid w:val="006E4119"/>
    <w:rsid w:val="006E4627"/>
    <w:rsid w:val="006E50A6"/>
    <w:rsid w:val="006E59D7"/>
    <w:rsid w:val="006E6C28"/>
    <w:rsid w:val="006E6F16"/>
    <w:rsid w:val="006E7DF7"/>
    <w:rsid w:val="006E7E9B"/>
    <w:rsid w:val="006E7F46"/>
    <w:rsid w:val="006F0A3B"/>
    <w:rsid w:val="006F129F"/>
    <w:rsid w:val="006F1E8F"/>
    <w:rsid w:val="006F2389"/>
    <w:rsid w:val="006F2881"/>
    <w:rsid w:val="006F3155"/>
    <w:rsid w:val="006F4912"/>
    <w:rsid w:val="006F4913"/>
    <w:rsid w:val="006F51BE"/>
    <w:rsid w:val="006F53B1"/>
    <w:rsid w:val="006F6944"/>
    <w:rsid w:val="006F7124"/>
    <w:rsid w:val="006F777C"/>
    <w:rsid w:val="006F7E55"/>
    <w:rsid w:val="00700474"/>
    <w:rsid w:val="007006C8"/>
    <w:rsid w:val="00700D1E"/>
    <w:rsid w:val="00701A04"/>
    <w:rsid w:val="00701A59"/>
    <w:rsid w:val="00701B9D"/>
    <w:rsid w:val="00702487"/>
    <w:rsid w:val="0070494B"/>
    <w:rsid w:val="00704B5E"/>
    <w:rsid w:val="00705F7C"/>
    <w:rsid w:val="00706001"/>
    <w:rsid w:val="007078B8"/>
    <w:rsid w:val="00707A47"/>
    <w:rsid w:val="00707E6D"/>
    <w:rsid w:val="0071030F"/>
    <w:rsid w:val="0071071A"/>
    <w:rsid w:val="007107AA"/>
    <w:rsid w:val="007108F2"/>
    <w:rsid w:val="007109C4"/>
    <w:rsid w:val="00710BB5"/>
    <w:rsid w:val="00710C4C"/>
    <w:rsid w:val="00710EB3"/>
    <w:rsid w:val="00711168"/>
    <w:rsid w:val="007119F7"/>
    <w:rsid w:val="00711B14"/>
    <w:rsid w:val="00712B6E"/>
    <w:rsid w:val="00712D18"/>
    <w:rsid w:val="00713C87"/>
    <w:rsid w:val="00714C44"/>
    <w:rsid w:val="00715045"/>
    <w:rsid w:val="007152E7"/>
    <w:rsid w:val="0071568B"/>
    <w:rsid w:val="00717BF4"/>
    <w:rsid w:val="00717D5D"/>
    <w:rsid w:val="007208D2"/>
    <w:rsid w:val="00721E1E"/>
    <w:rsid w:val="00721F5C"/>
    <w:rsid w:val="00722188"/>
    <w:rsid w:val="007227D8"/>
    <w:rsid w:val="0072280E"/>
    <w:rsid w:val="00722A05"/>
    <w:rsid w:val="00722A7C"/>
    <w:rsid w:val="00722FCA"/>
    <w:rsid w:val="00723B91"/>
    <w:rsid w:val="007242A5"/>
    <w:rsid w:val="007242C5"/>
    <w:rsid w:val="007243D8"/>
    <w:rsid w:val="007244CF"/>
    <w:rsid w:val="00724DAC"/>
    <w:rsid w:val="0072532B"/>
    <w:rsid w:val="0072547F"/>
    <w:rsid w:val="007254A1"/>
    <w:rsid w:val="007256FE"/>
    <w:rsid w:val="00726032"/>
    <w:rsid w:val="007260CA"/>
    <w:rsid w:val="00726336"/>
    <w:rsid w:val="00726DD4"/>
    <w:rsid w:val="00730275"/>
    <w:rsid w:val="00730C12"/>
    <w:rsid w:val="00732629"/>
    <w:rsid w:val="007326A0"/>
    <w:rsid w:val="00732D87"/>
    <w:rsid w:val="00732DF6"/>
    <w:rsid w:val="007330E7"/>
    <w:rsid w:val="00733C19"/>
    <w:rsid w:val="00733EED"/>
    <w:rsid w:val="007344E1"/>
    <w:rsid w:val="00735BE2"/>
    <w:rsid w:val="00737217"/>
    <w:rsid w:val="00737C26"/>
    <w:rsid w:val="00737DE2"/>
    <w:rsid w:val="007400D2"/>
    <w:rsid w:val="00740E3D"/>
    <w:rsid w:val="007415CC"/>
    <w:rsid w:val="007424EC"/>
    <w:rsid w:val="00743000"/>
    <w:rsid w:val="00743165"/>
    <w:rsid w:val="007434B7"/>
    <w:rsid w:val="00743BD9"/>
    <w:rsid w:val="00744177"/>
    <w:rsid w:val="00744DB1"/>
    <w:rsid w:val="007460C5"/>
    <w:rsid w:val="007468D2"/>
    <w:rsid w:val="00747290"/>
    <w:rsid w:val="00750299"/>
    <w:rsid w:val="007505D2"/>
    <w:rsid w:val="007505E4"/>
    <w:rsid w:val="00751109"/>
    <w:rsid w:val="0075133E"/>
    <w:rsid w:val="007514A1"/>
    <w:rsid w:val="00751B1F"/>
    <w:rsid w:val="0075227A"/>
    <w:rsid w:val="0075241C"/>
    <w:rsid w:val="00752549"/>
    <w:rsid w:val="00752867"/>
    <w:rsid w:val="00752E22"/>
    <w:rsid w:val="00753306"/>
    <w:rsid w:val="00754445"/>
    <w:rsid w:val="00755076"/>
    <w:rsid w:val="007553C1"/>
    <w:rsid w:val="007559D0"/>
    <w:rsid w:val="0075600F"/>
    <w:rsid w:val="007562B2"/>
    <w:rsid w:val="00756A67"/>
    <w:rsid w:val="00756D45"/>
    <w:rsid w:val="007571D8"/>
    <w:rsid w:val="007600EB"/>
    <w:rsid w:val="0076027D"/>
    <w:rsid w:val="00760888"/>
    <w:rsid w:val="00760CDB"/>
    <w:rsid w:val="00761230"/>
    <w:rsid w:val="00764502"/>
    <w:rsid w:val="00764C09"/>
    <w:rsid w:val="00765198"/>
    <w:rsid w:val="00765714"/>
    <w:rsid w:val="00765AEC"/>
    <w:rsid w:val="00765FC6"/>
    <w:rsid w:val="00766466"/>
    <w:rsid w:val="0076723A"/>
    <w:rsid w:val="00767932"/>
    <w:rsid w:val="0077012C"/>
    <w:rsid w:val="00770C72"/>
    <w:rsid w:val="00771A16"/>
    <w:rsid w:val="00772D25"/>
    <w:rsid w:val="00773145"/>
    <w:rsid w:val="007732A3"/>
    <w:rsid w:val="00773D52"/>
    <w:rsid w:val="00773E1F"/>
    <w:rsid w:val="007742DE"/>
    <w:rsid w:val="007744CA"/>
    <w:rsid w:val="00774548"/>
    <w:rsid w:val="00774BB9"/>
    <w:rsid w:val="00774C7A"/>
    <w:rsid w:val="00774D52"/>
    <w:rsid w:val="00774E50"/>
    <w:rsid w:val="0077626D"/>
    <w:rsid w:val="0077768B"/>
    <w:rsid w:val="007776E5"/>
    <w:rsid w:val="007777DD"/>
    <w:rsid w:val="00777BF6"/>
    <w:rsid w:val="00777DBF"/>
    <w:rsid w:val="0078017E"/>
    <w:rsid w:val="007803D3"/>
    <w:rsid w:val="007804D1"/>
    <w:rsid w:val="0078112C"/>
    <w:rsid w:val="00781530"/>
    <w:rsid w:val="00781A93"/>
    <w:rsid w:val="00781F7A"/>
    <w:rsid w:val="00782219"/>
    <w:rsid w:val="007844BF"/>
    <w:rsid w:val="00784759"/>
    <w:rsid w:val="00785817"/>
    <w:rsid w:val="00785AF4"/>
    <w:rsid w:val="00785EA3"/>
    <w:rsid w:val="00786F3C"/>
    <w:rsid w:val="00787158"/>
    <w:rsid w:val="00787EFC"/>
    <w:rsid w:val="0079075B"/>
    <w:rsid w:val="00790FA4"/>
    <w:rsid w:val="00791395"/>
    <w:rsid w:val="007916B6"/>
    <w:rsid w:val="00791B37"/>
    <w:rsid w:val="0079250E"/>
    <w:rsid w:val="00792892"/>
    <w:rsid w:val="00792E1C"/>
    <w:rsid w:val="007933A2"/>
    <w:rsid w:val="00794095"/>
    <w:rsid w:val="007953C2"/>
    <w:rsid w:val="007955AE"/>
    <w:rsid w:val="00795BFD"/>
    <w:rsid w:val="00797049"/>
    <w:rsid w:val="00797150"/>
    <w:rsid w:val="00797874"/>
    <w:rsid w:val="00797C89"/>
    <w:rsid w:val="00797CB1"/>
    <w:rsid w:val="007A0230"/>
    <w:rsid w:val="007A06BE"/>
    <w:rsid w:val="007A10E5"/>
    <w:rsid w:val="007A1F7E"/>
    <w:rsid w:val="007A2058"/>
    <w:rsid w:val="007A2D94"/>
    <w:rsid w:val="007A311F"/>
    <w:rsid w:val="007A358A"/>
    <w:rsid w:val="007A3935"/>
    <w:rsid w:val="007A3A1C"/>
    <w:rsid w:val="007A3EAA"/>
    <w:rsid w:val="007A4338"/>
    <w:rsid w:val="007A4414"/>
    <w:rsid w:val="007A467C"/>
    <w:rsid w:val="007A4DAA"/>
    <w:rsid w:val="007A5743"/>
    <w:rsid w:val="007A5922"/>
    <w:rsid w:val="007A7011"/>
    <w:rsid w:val="007A7B6F"/>
    <w:rsid w:val="007A7C05"/>
    <w:rsid w:val="007B002C"/>
    <w:rsid w:val="007B016B"/>
    <w:rsid w:val="007B0626"/>
    <w:rsid w:val="007B0AB1"/>
    <w:rsid w:val="007B0E1E"/>
    <w:rsid w:val="007B0E70"/>
    <w:rsid w:val="007B14EE"/>
    <w:rsid w:val="007B178B"/>
    <w:rsid w:val="007B1AF2"/>
    <w:rsid w:val="007B2827"/>
    <w:rsid w:val="007B2BA7"/>
    <w:rsid w:val="007B2F8F"/>
    <w:rsid w:val="007B3BE1"/>
    <w:rsid w:val="007B5BFC"/>
    <w:rsid w:val="007B65C2"/>
    <w:rsid w:val="007B687C"/>
    <w:rsid w:val="007B6D11"/>
    <w:rsid w:val="007B737C"/>
    <w:rsid w:val="007B7447"/>
    <w:rsid w:val="007B7585"/>
    <w:rsid w:val="007C03E4"/>
    <w:rsid w:val="007C04BA"/>
    <w:rsid w:val="007C083E"/>
    <w:rsid w:val="007C0C68"/>
    <w:rsid w:val="007C0DF9"/>
    <w:rsid w:val="007C14B9"/>
    <w:rsid w:val="007C1755"/>
    <w:rsid w:val="007C1A9A"/>
    <w:rsid w:val="007C22C3"/>
    <w:rsid w:val="007C250E"/>
    <w:rsid w:val="007C28B3"/>
    <w:rsid w:val="007C2D37"/>
    <w:rsid w:val="007C2F91"/>
    <w:rsid w:val="007C37C8"/>
    <w:rsid w:val="007C3815"/>
    <w:rsid w:val="007C3BC5"/>
    <w:rsid w:val="007C3CB0"/>
    <w:rsid w:val="007C4C51"/>
    <w:rsid w:val="007C5D4A"/>
    <w:rsid w:val="007C5F77"/>
    <w:rsid w:val="007C68B3"/>
    <w:rsid w:val="007C7DAF"/>
    <w:rsid w:val="007D069A"/>
    <w:rsid w:val="007D0BC0"/>
    <w:rsid w:val="007D0C22"/>
    <w:rsid w:val="007D0E8C"/>
    <w:rsid w:val="007D1235"/>
    <w:rsid w:val="007D2F82"/>
    <w:rsid w:val="007D3F79"/>
    <w:rsid w:val="007D4251"/>
    <w:rsid w:val="007D4267"/>
    <w:rsid w:val="007D49D6"/>
    <w:rsid w:val="007D565C"/>
    <w:rsid w:val="007D5CA5"/>
    <w:rsid w:val="007D5CF4"/>
    <w:rsid w:val="007D5DE4"/>
    <w:rsid w:val="007D61D5"/>
    <w:rsid w:val="007D63C4"/>
    <w:rsid w:val="007D6A0C"/>
    <w:rsid w:val="007D6A10"/>
    <w:rsid w:val="007D753F"/>
    <w:rsid w:val="007E092D"/>
    <w:rsid w:val="007E09E7"/>
    <w:rsid w:val="007E0DA5"/>
    <w:rsid w:val="007E109F"/>
    <w:rsid w:val="007E19E0"/>
    <w:rsid w:val="007E1DA8"/>
    <w:rsid w:val="007E1E10"/>
    <w:rsid w:val="007E2A4C"/>
    <w:rsid w:val="007E3A62"/>
    <w:rsid w:val="007E4D3D"/>
    <w:rsid w:val="007E541F"/>
    <w:rsid w:val="007E5F8B"/>
    <w:rsid w:val="007E6634"/>
    <w:rsid w:val="007F0561"/>
    <w:rsid w:val="007F0D94"/>
    <w:rsid w:val="007F1AB6"/>
    <w:rsid w:val="007F24C5"/>
    <w:rsid w:val="007F2E87"/>
    <w:rsid w:val="007F3708"/>
    <w:rsid w:val="007F3CCA"/>
    <w:rsid w:val="007F4BEF"/>
    <w:rsid w:val="007F5944"/>
    <w:rsid w:val="007F7084"/>
    <w:rsid w:val="007F741D"/>
    <w:rsid w:val="00800755"/>
    <w:rsid w:val="00802361"/>
    <w:rsid w:val="008024B7"/>
    <w:rsid w:val="00803BC0"/>
    <w:rsid w:val="00804F03"/>
    <w:rsid w:val="008050C4"/>
    <w:rsid w:val="008053D1"/>
    <w:rsid w:val="00805F82"/>
    <w:rsid w:val="00806745"/>
    <w:rsid w:val="00806B0A"/>
    <w:rsid w:val="00806B91"/>
    <w:rsid w:val="0080789F"/>
    <w:rsid w:val="00807E99"/>
    <w:rsid w:val="00811AAB"/>
    <w:rsid w:val="00811C1C"/>
    <w:rsid w:val="00811CF2"/>
    <w:rsid w:val="00812C41"/>
    <w:rsid w:val="00812E20"/>
    <w:rsid w:val="008130EA"/>
    <w:rsid w:val="008138B2"/>
    <w:rsid w:val="008138FB"/>
    <w:rsid w:val="00813ACC"/>
    <w:rsid w:val="0081457A"/>
    <w:rsid w:val="00814F92"/>
    <w:rsid w:val="00814FCC"/>
    <w:rsid w:val="00816169"/>
    <w:rsid w:val="00816396"/>
    <w:rsid w:val="00816757"/>
    <w:rsid w:val="00816984"/>
    <w:rsid w:val="00816A4A"/>
    <w:rsid w:val="00817A43"/>
    <w:rsid w:val="00817F85"/>
    <w:rsid w:val="008201A4"/>
    <w:rsid w:val="008202EE"/>
    <w:rsid w:val="008208CE"/>
    <w:rsid w:val="00821FDF"/>
    <w:rsid w:val="0082234B"/>
    <w:rsid w:val="00822B00"/>
    <w:rsid w:val="008234FC"/>
    <w:rsid w:val="008235B9"/>
    <w:rsid w:val="00823602"/>
    <w:rsid w:val="008241DA"/>
    <w:rsid w:val="008245D7"/>
    <w:rsid w:val="00824680"/>
    <w:rsid w:val="00824E0C"/>
    <w:rsid w:val="008253D8"/>
    <w:rsid w:val="00825430"/>
    <w:rsid w:val="00825C7C"/>
    <w:rsid w:val="0082676C"/>
    <w:rsid w:val="008275F2"/>
    <w:rsid w:val="008279B1"/>
    <w:rsid w:val="008301AD"/>
    <w:rsid w:val="0083029F"/>
    <w:rsid w:val="008305FA"/>
    <w:rsid w:val="008305FD"/>
    <w:rsid w:val="0083066F"/>
    <w:rsid w:val="008309DE"/>
    <w:rsid w:val="00830B49"/>
    <w:rsid w:val="00831278"/>
    <w:rsid w:val="00831DA4"/>
    <w:rsid w:val="00831F39"/>
    <w:rsid w:val="00833762"/>
    <w:rsid w:val="00834185"/>
    <w:rsid w:val="00837EF8"/>
    <w:rsid w:val="00837FE6"/>
    <w:rsid w:val="0084134A"/>
    <w:rsid w:val="00841953"/>
    <w:rsid w:val="00841A65"/>
    <w:rsid w:val="00841BD0"/>
    <w:rsid w:val="00842C66"/>
    <w:rsid w:val="00842E65"/>
    <w:rsid w:val="00843DC1"/>
    <w:rsid w:val="0084459E"/>
    <w:rsid w:val="008446D6"/>
    <w:rsid w:val="00844CF5"/>
    <w:rsid w:val="008452A3"/>
    <w:rsid w:val="008459E9"/>
    <w:rsid w:val="00845CA5"/>
    <w:rsid w:val="008461A7"/>
    <w:rsid w:val="00847395"/>
    <w:rsid w:val="008479F0"/>
    <w:rsid w:val="00847E90"/>
    <w:rsid w:val="0085038A"/>
    <w:rsid w:val="00850B9E"/>
    <w:rsid w:val="00851005"/>
    <w:rsid w:val="00851788"/>
    <w:rsid w:val="008519F6"/>
    <w:rsid w:val="00851FCD"/>
    <w:rsid w:val="00852038"/>
    <w:rsid w:val="008525CF"/>
    <w:rsid w:val="008528AC"/>
    <w:rsid w:val="00852D9C"/>
    <w:rsid w:val="008531A8"/>
    <w:rsid w:val="0085397D"/>
    <w:rsid w:val="00853C08"/>
    <w:rsid w:val="00853EB1"/>
    <w:rsid w:val="008541F3"/>
    <w:rsid w:val="00854458"/>
    <w:rsid w:val="00854506"/>
    <w:rsid w:val="00854556"/>
    <w:rsid w:val="0085465A"/>
    <w:rsid w:val="0085504A"/>
    <w:rsid w:val="008554E2"/>
    <w:rsid w:val="00855B8D"/>
    <w:rsid w:val="00855D56"/>
    <w:rsid w:val="00856745"/>
    <w:rsid w:val="00856FBC"/>
    <w:rsid w:val="00857156"/>
    <w:rsid w:val="00857A6B"/>
    <w:rsid w:val="00857F6C"/>
    <w:rsid w:val="00860347"/>
    <w:rsid w:val="00860BBF"/>
    <w:rsid w:val="00861730"/>
    <w:rsid w:val="00861846"/>
    <w:rsid w:val="00861F44"/>
    <w:rsid w:val="008622C9"/>
    <w:rsid w:val="00862419"/>
    <w:rsid w:val="00862EFC"/>
    <w:rsid w:val="00863020"/>
    <w:rsid w:val="00863164"/>
    <w:rsid w:val="00863743"/>
    <w:rsid w:val="00863C6E"/>
    <w:rsid w:val="008644B1"/>
    <w:rsid w:val="00864506"/>
    <w:rsid w:val="00864DD0"/>
    <w:rsid w:val="008656F4"/>
    <w:rsid w:val="00865905"/>
    <w:rsid w:val="00865C81"/>
    <w:rsid w:val="00866374"/>
    <w:rsid w:val="00866C5C"/>
    <w:rsid w:val="00867846"/>
    <w:rsid w:val="00870F2D"/>
    <w:rsid w:val="008710A2"/>
    <w:rsid w:val="00871B29"/>
    <w:rsid w:val="008723E0"/>
    <w:rsid w:val="00872B83"/>
    <w:rsid w:val="00872D70"/>
    <w:rsid w:val="00872F9B"/>
    <w:rsid w:val="00873891"/>
    <w:rsid w:val="00873F6F"/>
    <w:rsid w:val="00874E31"/>
    <w:rsid w:val="0087526D"/>
    <w:rsid w:val="00875350"/>
    <w:rsid w:val="00875922"/>
    <w:rsid w:val="00875B6D"/>
    <w:rsid w:val="00875C86"/>
    <w:rsid w:val="008767AE"/>
    <w:rsid w:val="00876D34"/>
    <w:rsid w:val="00876D64"/>
    <w:rsid w:val="0087723C"/>
    <w:rsid w:val="00880AA6"/>
    <w:rsid w:val="00881AA5"/>
    <w:rsid w:val="00881C96"/>
    <w:rsid w:val="0088263F"/>
    <w:rsid w:val="008827B5"/>
    <w:rsid w:val="00882821"/>
    <w:rsid w:val="0088288D"/>
    <w:rsid w:val="00882E44"/>
    <w:rsid w:val="00884600"/>
    <w:rsid w:val="008852CB"/>
    <w:rsid w:val="00885AE0"/>
    <w:rsid w:val="00885FDD"/>
    <w:rsid w:val="008867A9"/>
    <w:rsid w:val="00887869"/>
    <w:rsid w:val="00890510"/>
    <w:rsid w:val="008915C7"/>
    <w:rsid w:val="00891754"/>
    <w:rsid w:val="00891E7C"/>
    <w:rsid w:val="00892294"/>
    <w:rsid w:val="008929A7"/>
    <w:rsid w:val="00894E1D"/>
    <w:rsid w:val="00895067"/>
    <w:rsid w:val="008952FE"/>
    <w:rsid w:val="008953E8"/>
    <w:rsid w:val="00895568"/>
    <w:rsid w:val="00895AA1"/>
    <w:rsid w:val="0089652A"/>
    <w:rsid w:val="008968F3"/>
    <w:rsid w:val="00896E1C"/>
    <w:rsid w:val="00897C9E"/>
    <w:rsid w:val="00897E2D"/>
    <w:rsid w:val="008A0644"/>
    <w:rsid w:val="008A0B4E"/>
    <w:rsid w:val="008A0BD6"/>
    <w:rsid w:val="008A1782"/>
    <w:rsid w:val="008A20BF"/>
    <w:rsid w:val="008A2733"/>
    <w:rsid w:val="008A29E7"/>
    <w:rsid w:val="008A3B40"/>
    <w:rsid w:val="008A4075"/>
    <w:rsid w:val="008A4440"/>
    <w:rsid w:val="008A44B2"/>
    <w:rsid w:val="008A4801"/>
    <w:rsid w:val="008A4C56"/>
    <w:rsid w:val="008A4FC0"/>
    <w:rsid w:val="008A5690"/>
    <w:rsid w:val="008A5926"/>
    <w:rsid w:val="008A5E27"/>
    <w:rsid w:val="008A6014"/>
    <w:rsid w:val="008A629F"/>
    <w:rsid w:val="008A7303"/>
    <w:rsid w:val="008A776E"/>
    <w:rsid w:val="008A7BBA"/>
    <w:rsid w:val="008B1829"/>
    <w:rsid w:val="008B1F7C"/>
    <w:rsid w:val="008B2BB3"/>
    <w:rsid w:val="008B3624"/>
    <w:rsid w:val="008B3BDA"/>
    <w:rsid w:val="008B4278"/>
    <w:rsid w:val="008B44C3"/>
    <w:rsid w:val="008B4596"/>
    <w:rsid w:val="008B48E4"/>
    <w:rsid w:val="008B4EE8"/>
    <w:rsid w:val="008B50C4"/>
    <w:rsid w:val="008B568B"/>
    <w:rsid w:val="008B5724"/>
    <w:rsid w:val="008B58CE"/>
    <w:rsid w:val="008B5AC8"/>
    <w:rsid w:val="008B5CA2"/>
    <w:rsid w:val="008B6119"/>
    <w:rsid w:val="008B6A46"/>
    <w:rsid w:val="008B6BE7"/>
    <w:rsid w:val="008B795A"/>
    <w:rsid w:val="008C0320"/>
    <w:rsid w:val="008C2B21"/>
    <w:rsid w:val="008C34A0"/>
    <w:rsid w:val="008C3BC8"/>
    <w:rsid w:val="008C4161"/>
    <w:rsid w:val="008C41EA"/>
    <w:rsid w:val="008C4B50"/>
    <w:rsid w:val="008C4DA5"/>
    <w:rsid w:val="008C52A8"/>
    <w:rsid w:val="008C547C"/>
    <w:rsid w:val="008C578C"/>
    <w:rsid w:val="008C57D8"/>
    <w:rsid w:val="008C5830"/>
    <w:rsid w:val="008C6A95"/>
    <w:rsid w:val="008C71A3"/>
    <w:rsid w:val="008C7913"/>
    <w:rsid w:val="008C791C"/>
    <w:rsid w:val="008C79E1"/>
    <w:rsid w:val="008D096F"/>
    <w:rsid w:val="008D0D87"/>
    <w:rsid w:val="008D1341"/>
    <w:rsid w:val="008D19F1"/>
    <w:rsid w:val="008D1BDB"/>
    <w:rsid w:val="008D20BC"/>
    <w:rsid w:val="008D26C5"/>
    <w:rsid w:val="008D36ED"/>
    <w:rsid w:val="008D4055"/>
    <w:rsid w:val="008D420C"/>
    <w:rsid w:val="008D5228"/>
    <w:rsid w:val="008D5324"/>
    <w:rsid w:val="008D59E2"/>
    <w:rsid w:val="008D5AF7"/>
    <w:rsid w:val="008D614D"/>
    <w:rsid w:val="008D61A8"/>
    <w:rsid w:val="008D714B"/>
    <w:rsid w:val="008D76CC"/>
    <w:rsid w:val="008D7BAF"/>
    <w:rsid w:val="008D7D7F"/>
    <w:rsid w:val="008E025E"/>
    <w:rsid w:val="008E07E1"/>
    <w:rsid w:val="008E12DB"/>
    <w:rsid w:val="008E1AC5"/>
    <w:rsid w:val="008E1AFF"/>
    <w:rsid w:val="008E24F3"/>
    <w:rsid w:val="008E3279"/>
    <w:rsid w:val="008E393F"/>
    <w:rsid w:val="008E45E6"/>
    <w:rsid w:val="008E5499"/>
    <w:rsid w:val="008E5D73"/>
    <w:rsid w:val="008E66F0"/>
    <w:rsid w:val="008E6CF8"/>
    <w:rsid w:val="008E6FC4"/>
    <w:rsid w:val="008E71A2"/>
    <w:rsid w:val="008E73D5"/>
    <w:rsid w:val="008E7490"/>
    <w:rsid w:val="008E7D54"/>
    <w:rsid w:val="008F0D9C"/>
    <w:rsid w:val="008F0FA1"/>
    <w:rsid w:val="008F16BE"/>
    <w:rsid w:val="008F1A7C"/>
    <w:rsid w:val="008F2A92"/>
    <w:rsid w:val="008F2AC1"/>
    <w:rsid w:val="008F2AC6"/>
    <w:rsid w:val="008F2B85"/>
    <w:rsid w:val="008F2C87"/>
    <w:rsid w:val="008F2E65"/>
    <w:rsid w:val="008F3CE2"/>
    <w:rsid w:val="008F42A0"/>
    <w:rsid w:val="008F4935"/>
    <w:rsid w:val="008F4A1A"/>
    <w:rsid w:val="008F5623"/>
    <w:rsid w:val="008F59C5"/>
    <w:rsid w:val="008F5BE2"/>
    <w:rsid w:val="008F5F83"/>
    <w:rsid w:val="008F61D2"/>
    <w:rsid w:val="008F6A37"/>
    <w:rsid w:val="008F71FE"/>
    <w:rsid w:val="008F7A55"/>
    <w:rsid w:val="00900427"/>
    <w:rsid w:val="009026EF"/>
    <w:rsid w:val="009029CD"/>
    <w:rsid w:val="00902A8D"/>
    <w:rsid w:val="00902C62"/>
    <w:rsid w:val="00903D48"/>
    <w:rsid w:val="00904F33"/>
    <w:rsid w:val="009057DB"/>
    <w:rsid w:val="0090608D"/>
    <w:rsid w:val="00906BA4"/>
    <w:rsid w:val="009073C6"/>
    <w:rsid w:val="00907920"/>
    <w:rsid w:val="009079C5"/>
    <w:rsid w:val="00907E67"/>
    <w:rsid w:val="00910012"/>
    <w:rsid w:val="00910047"/>
    <w:rsid w:val="009104B8"/>
    <w:rsid w:val="0091055E"/>
    <w:rsid w:val="009106C7"/>
    <w:rsid w:val="0091072C"/>
    <w:rsid w:val="00911071"/>
    <w:rsid w:val="00911392"/>
    <w:rsid w:val="0091144C"/>
    <w:rsid w:val="009115AD"/>
    <w:rsid w:val="00912706"/>
    <w:rsid w:val="009128E8"/>
    <w:rsid w:val="0091299D"/>
    <w:rsid w:val="00912AFA"/>
    <w:rsid w:val="009135F8"/>
    <w:rsid w:val="00913A01"/>
    <w:rsid w:val="00913D6B"/>
    <w:rsid w:val="009147C0"/>
    <w:rsid w:val="00914D4C"/>
    <w:rsid w:val="00914F4B"/>
    <w:rsid w:val="00915852"/>
    <w:rsid w:val="00915873"/>
    <w:rsid w:val="00916CA8"/>
    <w:rsid w:val="00917092"/>
    <w:rsid w:val="00920C9D"/>
    <w:rsid w:val="00921E4F"/>
    <w:rsid w:val="00922FBC"/>
    <w:rsid w:val="009235E0"/>
    <w:rsid w:val="00923AA9"/>
    <w:rsid w:val="00924AAB"/>
    <w:rsid w:val="009253BB"/>
    <w:rsid w:val="00925656"/>
    <w:rsid w:val="00925836"/>
    <w:rsid w:val="00926105"/>
    <w:rsid w:val="0092633D"/>
    <w:rsid w:val="009267EF"/>
    <w:rsid w:val="00927464"/>
    <w:rsid w:val="00927F40"/>
    <w:rsid w:val="00930A6C"/>
    <w:rsid w:val="00930CDB"/>
    <w:rsid w:val="00931E72"/>
    <w:rsid w:val="00932127"/>
    <w:rsid w:val="00932201"/>
    <w:rsid w:val="009329D5"/>
    <w:rsid w:val="00932E30"/>
    <w:rsid w:val="00933D7E"/>
    <w:rsid w:val="00933E22"/>
    <w:rsid w:val="009343A3"/>
    <w:rsid w:val="009349F0"/>
    <w:rsid w:val="00934ACC"/>
    <w:rsid w:val="009350F2"/>
    <w:rsid w:val="0093532F"/>
    <w:rsid w:val="009355C9"/>
    <w:rsid w:val="00935792"/>
    <w:rsid w:val="009358E7"/>
    <w:rsid w:val="00935D39"/>
    <w:rsid w:val="00936403"/>
    <w:rsid w:val="0093685C"/>
    <w:rsid w:val="00936A23"/>
    <w:rsid w:val="00936BF9"/>
    <w:rsid w:val="00936E07"/>
    <w:rsid w:val="00937220"/>
    <w:rsid w:val="00937F5C"/>
    <w:rsid w:val="00940AA2"/>
    <w:rsid w:val="00940FF8"/>
    <w:rsid w:val="0094141E"/>
    <w:rsid w:val="00941C36"/>
    <w:rsid w:val="009426C7"/>
    <w:rsid w:val="00942749"/>
    <w:rsid w:val="00942EC4"/>
    <w:rsid w:val="00944557"/>
    <w:rsid w:val="00944E97"/>
    <w:rsid w:val="00945C71"/>
    <w:rsid w:val="00945F7D"/>
    <w:rsid w:val="0094632B"/>
    <w:rsid w:val="00946424"/>
    <w:rsid w:val="00946CAB"/>
    <w:rsid w:val="00947DB6"/>
    <w:rsid w:val="00947DED"/>
    <w:rsid w:val="009505C6"/>
    <w:rsid w:val="009506B9"/>
    <w:rsid w:val="00950E49"/>
    <w:rsid w:val="00951E4C"/>
    <w:rsid w:val="00951E83"/>
    <w:rsid w:val="00953286"/>
    <w:rsid w:val="00953394"/>
    <w:rsid w:val="00953C63"/>
    <w:rsid w:val="00953D42"/>
    <w:rsid w:val="00953FD9"/>
    <w:rsid w:val="009541A1"/>
    <w:rsid w:val="00954454"/>
    <w:rsid w:val="00954777"/>
    <w:rsid w:val="00956FF6"/>
    <w:rsid w:val="0096000E"/>
    <w:rsid w:val="009602B8"/>
    <w:rsid w:val="00960D15"/>
    <w:rsid w:val="00960E36"/>
    <w:rsid w:val="0096219B"/>
    <w:rsid w:val="0096286D"/>
    <w:rsid w:val="009639B3"/>
    <w:rsid w:val="009647A1"/>
    <w:rsid w:val="00964DB2"/>
    <w:rsid w:val="00965759"/>
    <w:rsid w:val="00965777"/>
    <w:rsid w:val="0096639F"/>
    <w:rsid w:val="00966778"/>
    <w:rsid w:val="00966876"/>
    <w:rsid w:val="00966C64"/>
    <w:rsid w:val="00966F00"/>
    <w:rsid w:val="00966F29"/>
    <w:rsid w:val="00967932"/>
    <w:rsid w:val="009705B2"/>
    <w:rsid w:val="00970721"/>
    <w:rsid w:val="00971217"/>
    <w:rsid w:val="009714E3"/>
    <w:rsid w:val="009714F9"/>
    <w:rsid w:val="00971590"/>
    <w:rsid w:val="0097178D"/>
    <w:rsid w:val="0097249D"/>
    <w:rsid w:val="009730C7"/>
    <w:rsid w:val="009735C4"/>
    <w:rsid w:val="00973BD4"/>
    <w:rsid w:val="00973D03"/>
    <w:rsid w:val="00974481"/>
    <w:rsid w:val="009745C4"/>
    <w:rsid w:val="00974989"/>
    <w:rsid w:val="009758CA"/>
    <w:rsid w:val="009762D8"/>
    <w:rsid w:val="00976A79"/>
    <w:rsid w:val="00977E2F"/>
    <w:rsid w:val="009807B9"/>
    <w:rsid w:val="00980C54"/>
    <w:rsid w:val="009811BC"/>
    <w:rsid w:val="009811E9"/>
    <w:rsid w:val="0098126E"/>
    <w:rsid w:val="00981DAA"/>
    <w:rsid w:val="00982253"/>
    <w:rsid w:val="00982769"/>
    <w:rsid w:val="00983D41"/>
    <w:rsid w:val="00983DE9"/>
    <w:rsid w:val="00984B51"/>
    <w:rsid w:val="00985204"/>
    <w:rsid w:val="0098539E"/>
    <w:rsid w:val="0098588C"/>
    <w:rsid w:val="00985C5F"/>
    <w:rsid w:val="00986015"/>
    <w:rsid w:val="00986DB4"/>
    <w:rsid w:val="009874AB"/>
    <w:rsid w:val="009876BB"/>
    <w:rsid w:val="00987AB6"/>
    <w:rsid w:val="00990146"/>
    <w:rsid w:val="00990158"/>
    <w:rsid w:val="009902C7"/>
    <w:rsid w:val="00990487"/>
    <w:rsid w:val="009911AE"/>
    <w:rsid w:val="0099209F"/>
    <w:rsid w:val="009921C6"/>
    <w:rsid w:val="00992840"/>
    <w:rsid w:val="00993E17"/>
    <w:rsid w:val="00994087"/>
    <w:rsid w:val="00994A0A"/>
    <w:rsid w:val="00994D02"/>
    <w:rsid w:val="009960D4"/>
    <w:rsid w:val="009971A3"/>
    <w:rsid w:val="009979E0"/>
    <w:rsid w:val="009A0D04"/>
    <w:rsid w:val="009A126A"/>
    <w:rsid w:val="009A16CF"/>
    <w:rsid w:val="009A17AC"/>
    <w:rsid w:val="009A18A0"/>
    <w:rsid w:val="009A1F55"/>
    <w:rsid w:val="009A260B"/>
    <w:rsid w:val="009A353F"/>
    <w:rsid w:val="009A3A2C"/>
    <w:rsid w:val="009A3EA7"/>
    <w:rsid w:val="009A486F"/>
    <w:rsid w:val="009A4DF7"/>
    <w:rsid w:val="009A4FD9"/>
    <w:rsid w:val="009A5106"/>
    <w:rsid w:val="009A5331"/>
    <w:rsid w:val="009A7529"/>
    <w:rsid w:val="009A7720"/>
    <w:rsid w:val="009A7D6C"/>
    <w:rsid w:val="009A7F80"/>
    <w:rsid w:val="009B01EB"/>
    <w:rsid w:val="009B03AC"/>
    <w:rsid w:val="009B06A6"/>
    <w:rsid w:val="009B0D5B"/>
    <w:rsid w:val="009B0FC0"/>
    <w:rsid w:val="009B1147"/>
    <w:rsid w:val="009B1D50"/>
    <w:rsid w:val="009B1D85"/>
    <w:rsid w:val="009B20FE"/>
    <w:rsid w:val="009B3AB4"/>
    <w:rsid w:val="009B3DD6"/>
    <w:rsid w:val="009B40F2"/>
    <w:rsid w:val="009B49D8"/>
    <w:rsid w:val="009B4E0A"/>
    <w:rsid w:val="009B4EC7"/>
    <w:rsid w:val="009B50E9"/>
    <w:rsid w:val="009B561C"/>
    <w:rsid w:val="009B59F5"/>
    <w:rsid w:val="009B5D6B"/>
    <w:rsid w:val="009B65D2"/>
    <w:rsid w:val="009B68A1"/>
    <w:rsid w:val="009B68FC"/>
    <w:rsid w:val="009B6AC7"/>
    <w:rsid w:val="009B6C81"/>
    <w:rsid w:val="009C0536"/>
    <w:rsid w:val="009C1007"/>
    <w:rsid w:val="009C12A7"/>
    <w:rsid w:val="009C1909"/>
    <w:rsid w:val="009C19EC"/>
    <w:rsid w:val="009C1FEB"/>
    <w:rsid w:val="009C2EBC"/>
    <w:rsid w:val="009C3913"/>
    <w:rsid w:val="009C3FA0"/>
    <w:rsid w:val="009C4CCC"/>
    <w:rsid w:val="009C5071"/>
    <w:rsid w:val="009C50E0"/>
    <w:rsid w:val="009C54BB"/>
    <w:rsid w:val="009C61F0"/>
    <w:rsid w:val="009C621F"/>
    <w:rsid w:val="009C624C"/>
    <w:rsid w:val="009C6FE3"/>
    <w:rsid w:val="009C6FFD"/>
    <w:rsid w:val="009D06BD"/>
    <w:rsid w:val="009D0B7F"/>
    <w:rsid w:val="009D0FDD"/>
    <w:rsid w:val="009D14A5"/>
    <w:rsid w:val="009D30D2"/>
    <w:rsid w:val="009D34EA"/>
    <w:rsid w:val="009D3F09"/>
    <w:rsid w:val="009D415E"/>
    <w:rsid w:val="009D43A8"/>
    <w:rsid w:val="009D44A6"/>
    <w:rsid w:val="009D4EF4"/>
    <w:rsid w:val="009D5AEB"/>
    <w:rsid w:val="009D5C4A"/>
    <w:rsid w:val="009D6895"/>
    <w:rsid w:val="009D6B2F"/>
    <w:rsid w:val="009D738B"/>
    <w:rsid w:val="009D77D3"/>
    <w:rsid w:val="009E05F5"/>
    <w:rsid w:val="009E115E"/>
    <w:rsid w:val="009E1250"/>
    <w:rsid w:val="009E1B03"/>
    <w:rsid w:val="009E1E59"/>
    <w:rsid w:val="009E2630"/>
    <w:rsid w:val="009E2F95"/>
    <w:rsid w:val="009E3F2F"/>
    <w:rsid w:val="009E4435"/>
    <w:rsid w:val="009E4836"/>
    <w:rsid w:val="009E4EC0"/>
    <w:rsid w:val="009E600F"/>
    <w:rsid w:val="009E67E2"/>
    <w:rsid w:val="009E6A64"/>
    <w:rsid w:val="009E6C53"/>
    <w:rsid w:val="009E6C5A"/>
    <w:rsid w:val="009E7152"/>
    <w:rsid w:val="009E7363"/>
    <w:rsid w:val="009E7398"/>
    <w:rsid w:val="009E73ED"/>
    <w:rsid w:val="009E7617"/>
    <w:rsid w:val="009E7827"/>
    <w:rsid w:val="009E7D2B"/>
    <w:rsid w:val="009F0127"/>
    <w:rsid w:val="009F01F2"/>
    <w:rsid w:val="009F09C7"/>
    <w:rsid w:val="009F0B09"/>
    <w:rsid w:val="009F124B"/>
    <w:rsid w:val="009F1A4C"/>
    <w:rsid w:val="009F1BDC"/>
    <w:rsid w:val="009F2815"/>
    <w:rsid w:val="009F2D6D"/>
    <w:rsid w:val="009F2E74"/>
    <w:rsid w:val="009F3789"/>
    <w:rsid w:val="009F3A2E"/>
    <w:rsid w:val="009F3ECE"/>
    <w:rsid w:val="009F50AF"/>
    <w:rsid w:val="009F533F"/>
    <w:rsid w:val="009F57F7"/>
    <w:rsid w:val="009F5B73"/>
    <w:rsid w:val="009F6017"/>
    <w:rsid w:val="009F60ED"/>
    <w:rsid w:val="009F6795"/>
    <w:rsid w:val="009F6843"/>
    <w:rsid w:val="009F6BB2"/>
    <w:rsid w:val="009F6E4D"/>
    <w:rsid w:val="00A00DEA"/>
    <w:rsid w:val="00A016AC"/>
    <w:rsid w:val="00A019F8"/>
    <w:rsid w:val="00A01AF2"/>
    <w:rsid w:val="00A01F6A"/>
    <w:rsid w:val="00A03168"/>
    <w:rsid w:val="00A037E4"/>
    <w:rsid w:val="00A03989"/>
    <w:rsid w:val="00A03A0A"/>
    <w:rsid w:val="00A03B9D"/>
    <w:rsid w:val="00A04DA7"/>
    <w:rsid w:val="00A05680"/>
    <w:rsid w:val="00A056D2"/>
    <w:rsid w:val="00A05778"/>
    <w:rsid w:val="00A06934"/>
    <w:rsid w:val="00A070AF"/>
    <w:rsid w:val="00A076B5"/>
    <w:rsid w:val="00A0792E"/>
    <w:rsid w:val="00A10B40"/>
    <w:rsid w:val="00A112FE"/>
    <w:rsid w:val="00A11B6A"/>
    <w:rsid w:val="00A12ECE"/>
    <w:rsid w:val="00A13841"/>
    <w:rsid w:val="00A13DA6"/>
    <w:rsid w:val="00A14690"/>
    <w:rsid w:val="00A14C2F"/>
    <w:rsid w:val="00A152A3"/>
    <w:rsid w:val="00A15B93"/>
    <w:rsid w:val="00A15D60"/>
    <w:rsid w:val="00A160BE"/>
    <w:rsid w:val="00A16802"/>
    <w:rsid w:val="00A16CB3"/>
    <w:rsid w:val="00A16E64"/>
    <w:rsid w:val="00A1792B"/>
    <w:rsid w:val="00A20B30"/>
    <w:rsid w:val="00A20C73"/>
    <w:rsid w:val="00A21824"/>
    <w:rsid w:val="00A21A22"/>
    <w:rsid w:val="00A21A6A"/>
    <w:rsid w:val="00A22DF3"/>
    <w:rsid w:val="00A23BA8"/>
    <w:rsid w:val="00A24109"/>
    <w:rsid w:val="00A24B10"/>
    <w:rsid w:val="00A24F03"/>
    <w:rsid w:val="00A24F07"/>
    <w:rsid w:val="00A24FEC"/>
    <w:rsid w:val="00A26E09"/>
    <w:rsid w:val="00A3013A"/>
    <w:rsid w:val="00A3061A"/>
    <w:rsid w:val="00A313C6"/>
    <w:rsid w:val="00A316F2"/>
    <w:rsid w:val="00A31E3E"/>
    <w:rsid w:val="00A32325"/>
    <w:rsid w:val="00A32332"/>
    <w:rsid w:val="00A3249C"/>
    <w:rsid w:val="00A32610"/>
    <w:rsid w:val="00A33984"/>
    <w:rsid w:val="00A33A94"/>
    <w:rsid w:val="00A342DC"/>
    <w:rsid w:val="00A353AC"/>
    <w:rsid w:val="00A37C26"/>
    <w:rsid w:val="00A37DAA"/>
    <w:rsid w:val="00A37EC7"/>
    <w:rsid w:val="00A40A3A"/>
    <w:rsid w:val="00A41083"/>
    <w:rsid w:val="00A41990"/>
    <w:rsid w:val="00A41FD3"/>
    <w:rsid w:val="00A422BF"/>
    <w:rsid w:val="00A429BB"/>
    <w:rsid w:val="00A42E9A"/>
    <w:rsid w:val="00A4349D"/>
    <w:rsid w:val="00A43BF4"/>
    <w:rsid w:val="00A44015"/>
    <w:rsid w:val="00A4420E"/>
    <w:rsid w:val="00A4445B"/>
    <w:rsid w:val="00A44914"/>
    <w:rsid w:val="00A44E00"/>
    <w:rsid w:val="00A45268"/>
    <w:rsid w:val="00A45649"/>
    <w:rsid w:val="00A45A4A"/>
    <w:rsid w:val="00A45B92"/>
    <w:rsid w:val="00A462ED"/>
    <w:rsid w:val="00A464EB"/>
    <w:rsid w:val="00A46B45"/>
    <w:rsid w:val="00A4720B"/>
    <w:rsid w:val="00A472D0"/>
    <w:rsid w:val="00A47347"/>
    <w:rsid w:val="00A50663"/>
    <w:rsid w:val="00A507AA"/>
    <w:rsid w:val="00A50F40"/>
    <w:rsid w:val="00A5107E"/>
    <w:rsid w:val="00A51B97"/>
    <w:rsid w:val="00A51E72"/>
    <w:rsid w:val="00A524F7"/>
    <w:rsid w:val="00A54C44"/>
    <w:rsid w:val="00A552B6"/>
    <w:rsid w:val="00A5586C"/>
    <w:rsid w:val="00A561FC"/>
    <w:rsid w:val="00A5679C"/>
    <w:rsid w:val="00A56ED9"/>
    <w:rsid w:val="00A56EF5"/>
    <w:rsid w:val="00A5736B"/>
    <w:rsid w:val="00A57799"/>
    <w:rsid w:val="00A57C2C"/>
    <w:rsid w:val="00A57CD7"/>
    <w:rsid w:val="00A60989"/>
    <w:rsid w:val="00A60AFA"/>
    <w:rsid w:val="00A612F8"/>
    <w:rsid w:val="00A616D7"/>
    <w:rsid w:val="00A61E7F"/>
    <w:rsid w:val="00A61F26"/>
    <w:rsid w:val="00A6377D"/>
    <w:rsid w:val="00A6439F"/>
    <w:rsid w:val="00A64A58"/>
    <w:rsid w:val="00A64CB6"/>
    <w:rsid w:val="00A66AC5"/>
    <w:rsid w:val="00A709BA"/>
    <w:rsid w:val="00A70A1D"/>
    <w:rsid w:val="00A70B5F"/>
    <w:rsid w:val="00A71F68"/>
    <w:rsid w:val="00A72349"/>
    <w:rsid w:val="00A72DB8"/>
    <w:rsid w:val="00A73DC1"/>
    <w:rsid w:val="00A747AC"/>
    <w:rsid w:val="00A74854"/>
    <w:rsid w:val="00A74F04"/>
    <w:rsid w:val="00A750F3"/>
    <w:rsid w:val="00A75340"/>
    <w:rsid w:val="00A75504"/>
    <w:rsid w:val="00A75920"/>
    <w:rsid w:val="00A75DC7"/>
    <w:rsid w:val="00A763FA"/>
    <w:rsid w:val="00A76C8D"/>
    <w:rsid w:val="00A76EB4"/>
    <w:rsid w:val="00A77454"/>
    <w:rsid w:val="00A77473"/>
    <w:rsid w:val="00A77484"/>
    <w:rsid w:val="00A77BE8"/>
    <w:rsid w:val="00A8018D"/>
    <w:rsid w:val="00A80C70"/>
    <w:rsid w:val="00A8117F"/>
    <w:rsid w:val="00A81257"/>
    <w:rsid w:val="00A817B0"/>
    <w:rsid w:val="00A81B84"/>
    <w:rsid w:val="00A82756"/>
    <w:rsid w:val="00A84C82"/>
    <w:rsid w:val="00A84E92"/>
    <w:rsid w:val="00A8534B"/>
    <w:rsid w:val="00A855E4"/>
    <w:rsid w:val="00A85ED2"/>
    <w:rsid w:val="00A86424"/>
    <w:rsid w:val="00A86EAA"/>
    <w:rsid w:val="00A86FB3"/>
    <w:rsid w:val="00A87008"/>
    <w:rsid w:val="00A87264"/>
    <w:rsid w:val="00A87604"/>
    <w:rsid w:val="00A87BBD"/>
    <w:rsid w:val="00A90028"/>
    <w:rsid w:val="00A90C5F"/>
    <w:rsid w:val="00A90F33"/>
    <w:rsid w:val="00A90FCC"/>
    <w:rsid w:val="00A921C1"/>
    <w:rsid w:val="00A92D4C"/>
    <w:rsid w:val="00A92D7F"/>
    <w:rsid w:val="00A937E6"/>
    <w:rsid w:val="00A94600"/>
    <w:rsid w:val="00A9792C"/>
    <w:rsid w:val="00AA1096"/>
    <w:rsid w:val="00AA1B6D"/>
    <w:rsid w:val="00AA1BC5"/>
    <w:rsid w:val="00AA1E56"/>
    <w:rsid w:val="00AA36E1"/>
    <w:rsid w:val="00AA3C0C"/>
    <w:rsid w:val="00AA4240"/>
    <w:rsid w:val="00AA42AD"/>
    <w:rsid w:val="00AA479C"/>
    <w:rsid w:val="00AA4CCB"/>
    <w:rsid w:val="00AA517F"/>
    <w:rsid w:val="00AA51E4"/>
    <w:rsid w:val="00AA563F"/>
    <w:rsid w:val="00AA56EA"/>
    <w:rsid w:val="00AA5AFA"/>
    <w:rsid w:val="00AA5EA4"/>
    <w:rsid w:val="00AA67DE"/>
    <w:rsid w:val="00AA686A"/>
    <w:rsid w:val="00AA70EB"/>
    <w:rsid w:val="00AA75A9"/>
    <w:rsid w:val="00AB0281"/>
    <w:rsid w:val="00AB0BBA"/>
    <w:rsid w:val="00AB14E4"/>
    <w:rsid w:val="00AB20F1"/>
    <w:rsid w:val="00AB2C1B"/>
    <w:rsid w:val="00AB40F4"/>
    <w:rsid w:val="00AB4539"/>
    <w:rsid w:val="00AB49FE"/>
    <w:rsid w:val="00AB672B"/>
    <w:rsid w:val="00AB6FFA"/>
    <w:rsid w:val="00AB7212"/>
    <w:rsid w:val="00AC08DE"/>
    <w:rsid w:val="00AC09F6"/>
    <w:rsid w:val="00AC1075"/>
    <w:rsid w:val="00AC1A3F"/>
    <w:rsid w:val="00AC1CCD"/>
    <w:rsid w:val="00AC1DFD"/>
    <w:rsid w:val="00AC2347"/>
    <w:rsid w:val="00AC2C0B"/>
    <w:rsid w:val="00AC30E6"/>
    <w:rsid w:val="00AC3763"/>
    <w:rsid w:val="00AC42C3"/>
    <w:rsid w:val="00AC4C63"/>
    <w:rsid w:val="00AC6290"/>
    <w:rsid w:val="00AC63F2"/>
    <w:rsid w:val="00AC659B"/>
    <w:rsid w:val="00AC6C3F"/>
    <w:rsid w:val="00AC7109"/>
    <w:rsid w:val="00AC742E"/>
    <w:rsid w:val="00AC7BDC"/>
    <w:rsid w:val="00AC7EEB"/>
    <w:rsid w:val="00AC7FBA"/>
    <w:rsid w:val="00AD02A1"/>
    <w:rsid w:val="00AD0DC5"/>
    <w:rsid w:val="00AD15E1"/>
    <w:rsid w:val="00AD1AB1"/>
    <w:rsid w:val="00AD1DDE"/>
    <w:rsid w:val="00AD3D57"/>
    <w:rsid w:val="00AD40E4"/>
    <w:rsid w:val="00AD4728"/>
    <w:rsid w:val="00AD54E8"/>
    <w:rsid w:val="00AD56CB"/>
    <w:rsid w:val="00AD5B77"/>
    <w:rsid w:val="00AD5B9B"/>
    <w:rsid w:val="00AD5FB9"/>
    <w:rsid w:val="00AD753E"/>
    <w:rsid w:val="00AD757F"/>
    <w:rsid w:val="00AD7901"/>
    <w:rsid w:val="00AD7E4F"/>
    <w:rsid w:val="00AD7F8A"/>
    <w:rsid w:val="00AE0A7C"/>
    <w:rsid w:val="00AE158E"/>
    <w:rsid w:val="00AE1E75"/>
    <w:rsid w:val="00AE2363"/>
    <w:rsid w:val="00AE3173"/>
    <w:rsid w:val="00AE355B"/>
    <w:rsid w:val="00AE56FB"/>
    <w:rsid w:val="00AE57A8"/>
    <w:rsid w:val="00AE5BD3"/>
    <w:rsid w:val="00AE622E"/>
    <w:rsid w:val="00AE720E"/>
    <w:rsid w:val="00AE79F6"/>
    <w:rsid w:val="00AF0D80"/>
    <w:rsid w:val="00AF0EB2"/>
    <w:rsid w:val="00AF1211"/>
    <w:rsid w:val="00AF19D6"/>
    <w:rsid w:val="00AF1D80"/>
    <w:rsid w:val="00AF1E45"/>
    <w:rsid w:val="00AF349A"/>
    <w:rsid w:val="00AF3766"/>
    <w:rsid w:val="00AF376D"/>
    <w:rsid w:val="00AF3E8D"/>
    <w:rsid w:val="00AF436F"/>
    <w:rsid w:val="00AF473C"/>
    <w:rsid w:val="00AF4D85"/>
    <w:rsid w:val="00AF51BC"/>
    <w:rsid w:val="00AF5564"/>
    <w:rsid w:val="00AF5C88"/>
    <w:rsid w:val="00AF5D1F"/>
    <w:rsid w:val="00AF6054"/>
    <w:rsid w:val="00AF6918"/>
    <w:rsid w:val="00AF6CA3"/>
    <w:rsid w:val="00AF6DE6"/>
    <w:rsid w:val="00AF74A3"/>
    <w:rsid w:val="00AF7DF7"/>
    <w:rsid w:val="00AF7FA8"/>
    <w:rsid w:val="00B00FFA"/>
    <w:rsid w:val="00B01872"/>
    <w:rsid w:val="00B01E0E"/>
    <w:rsid w:val="00B01FB5"/>
    <w:rsid w:val="00B02161"/>
    <w:rsid w:val="00B021D4"/>
    <w:rsid w:val="00B022CC"/>
    <w:rsid w:val="00B02550"/>
    <w:rsid w:val="00B03876"/>
    <w:rsid w:val="00B03877"/>
    <w:rsid w:val="00B03E04"/>
    <w:rsid w:val="00B04424"/>
    <w:rsid w:val="00B04DAE"/>
    <w:rsid w:val="00B05D37"/>
    <w:rsid w:val="00B062D4"/>
    <w:rsid w:val="00B06D21"/>
    <w:rsid w:val="00B1018E"/>
    <w:rsid w:val="00B10980"/>
    <w:rsid w:val="00B10ED4"/>
    <w:rsid w:val="00B11289"/>
    <w:rsid w:val="00B1142F"/>
    <w:rsid w:val="00B114CF"/>
    <w:rsid w:val="00B11F71"/>
    <w:rsid w:val="00B120E9"/>
    <w:rsid w:val="00B12990"/>
    <w:rsid w:val="00B13476"/>
    <w:rsid w:val="00B13F2B"/>
    <w:rsid w:val="00B14AB0"/>
    <w:rsid w:val="00B163F0"/>
    <w:rsid w:val="00B17182"/>
    <w:rsid w:val="00B178F7"/>
    <w:rsid w:val="00B2126B"/>
    <w:rsid w:val="00B21401"/>
    <w:rsid w:val="00B23077"/>
    <w:rsid w:val="00B235CE"/>
    <w:rsid w:val="00B23F02"/>
    <w:rsid w:val="00B2482F"/>
    <w:rsid w:val="00B25CA5"/>
    <w:rsid w:val="00B27027"/>
    <w:rsid w:val="00B27AD5"/>
    <w:rsid w:val="00B302A4"/>
    <w:rsid w:val="00B30D2A"/>
    <w:rsid w:val="00B30DDB"/>
    <w:rsid w:val="00B3217D"/>
    <w:rsid w:val="00B3239A"/>
    <w:rsid w:val="00B32E07"/>
    <w:rsid w:val="00B32EE3"/>
    <w:rsid w:val="00B330E7"/>
    <w:rsid w:val="00B33907"/>
    <w:rsid w:val="00B344BD"/>
    <w:rsid w:val="00B3458F"/>
    <w:rsid w:val="00B345B1"/>
    <w:rsid w:val="00B34C98"/>
    <w:rsid w:val="00B34E74"/>
    <w:rsid w:val="00B35306"/>
    <w:rsid w:val="00B35CA0"/>
    <w:rsid w:val="00B361E2"/>
    <w:rsid w:val="00B367BD"/>
    <w:rsid w:val="00B374B2"/>
    <w:rsid w:val="00B37CA8"/>
    <w:rsid w:val="00B403D3"/>
    <w:rsid w:val="00B404CC"/>
    <w:rsid w:val="00B40AB8"/>
    <w:rsid w:val="00B40CFC"/>
    <w:rsid w:val="00B40D7E"/>
    <w:rsid w:val="00B40DCA"/>
    <w:rsid w:val="00B4144C"/>
    <w:rsid w:val="00B4169A"/>
    <w:rsid w:val="00B418FD"/>
    <w:rsid w:val="00B4192A"/>
    <w:rsid w:val="00B41D3B"/>
    <w:rsid w:val="00B4206C"/>
    <w:rsid w:val="00B42387"/>
    <w:rsid w:val="00B42E1D"/>
    <w:rsid w:val="00B433DA"/>
    <w:rsid w:val="00B43ED5"/>
    <w:rsid w:val="00B44FC8"/>
    <w:rsid w:val="00B454FA"/>
    <w:rsid w:val="00B4551B"/>
    <w:rsid w:val="00B455CD"/>
    <w:rsid w:val="00B45B67"/>
    <w:rsid w:val="00B45F07"/>
    <w:rsid w:val="00B46BC3"/>
    <w:rsid w:val="00B47056"/>
    <w:rsid w:val="00B47B51"/>
    <w:rsid w:val="00B47FA2"/>
    <w:rsid w:val="00B50662"/>
    <w:rsid w:val="00B514DE"/>
    <w:rsid w:val="00B515A0"/>
    <w:rsid w:val="00B52554"/>
    <w:rsid w:val="00B530F6"/>
    <w:rsid w:val="00B533B7"/>
    <w:rsid w:val="00B53ED9"/>
    <w:rsid w:val="00B5440F"/>
    <w:rsid w:val="00B54A63"/>
    <w:rsid w:val="00B54EBE"/>
    <w:rsid w:val="00B55556"/>
    <w:rsid w:val="00B558A2"/>
    <w:rsid w:val="00B5772B"/>
    <w:rsid w:val="00B60067"/>
    <w:rsid w:val="00B6008C"/>
    <w:rsid w:val="00B602D0"/>
    <w:rsid w:val="00B6097A"/>
    <w:rsid w:val="00B60AAB"/>
    <w:rsid w:val="00B60CCD"/>
    <w:rsid w:val="00B60D7A"/>
    <w:rsid w:val="00B60EFD"/>
    <w:rsid w:val="00B61196"/>
    <w:rsid w:val="00B61445"/>
    <w:rsid w:val="00B614A3"/>
    <w:rsid w:val="00B62DD4"/>
    <w:rsid w:val="00B63399"/>
    <w:rsid w:val="00B63537"/>
    <w:rsid w:val="00B64494"/>
    <w:rsid w:val="00B65011"/>
    <w:rsid w:val="00B65236"/>
    <w:rsid w:val="00B6560C"/>
    <w:rsid w:val="00B65D79"/>
    <w:rsid w:val="00B65F22"/>
    <w:rsid w:val="00B67B4D"/>
    <w:rsid w:val="00B70CBA"/>
    <w:rsid w:val="00B713D3"/>
    <w:rsid w:val="00B72063"/>
    <w:rsid w:val="00B72844"/>
    <w:rsid w:val="00B732D1"/>
    <w:rsid w:val="00B734A4"/>
    <w:rsid w:val="00B7398D"/>
    <w:rsid w:val="00B73BAF"/>
    <w:rsid w:val="00B73CA2"/>
    <w:rsid w:val="00B74631"/>
    <w:rsid w:val="00B758AE"/>
    <w:rsid w:val="00B75D94"/>
    <w:rsid w:val="00B7619A"/>
    <w:rsid w:val="00B761EC"/>
    <w:rsid w:val="00B767F9"/>
    <w:rsid w:val="00B76848"/>
    <w:rsid w:val="00B77677"/>
    <w:rsid w:val="00B77848"/>
    <w:rsid w:val="00B778D3"/>
    <w:rsid w:val="00B77C7B"/>
    <w:rsid w:val="00B77D3D"/>
    <w:rsid w:val="00B77EFF"/>
    <w:rsid w:val="00B80AF1"/>
    <w:rsid w:val="00B80D4F"/>
    <w:rsid w:val="00B80EB8"/>
    <w:rsid w:val="00B81155"/>
    <w:rsid w:val="00B83018"/>
    <w:rsid w:val="00B833B0"/>
    <w:rsid w:val="00B83E60"/>
    <w:rsid w:val="00B84475"/>
    <w:rsid w:val="00B84495"/>
    <w:rsid w:val="00B844DD"/>
    <w:rsid w:val="00B84E78"/>
    <w:rsid w:val="00B854F9"/>
    <w:rsid w:val="00B861E1"/>
    <w:rsid w:val="00B870D2"/>
    <w:rsid w:val="00B90175"/>
    <w:rsid w:val="00B90467"/>
    <w:rsid w:val="00B904AC"/>
    <w:rsid w:val="00B91C74"/>
    <w:rsid w:val="00B91E84"/>
    <w:rsid w:val="00B92437"/>
    <w:rsid w:val="00B925D1"/>
    <w:rsid w:val="00B9279D"/>
    <w:rsid w:val="00B927FC"/>
    <w:rsid w:val="00B9290E"/>
    <w:rsid w:val="00B92FE9"/>
    <w:rsid w:val="00B9332B"/>
    <w:rsid w:val="00B9341F"/>
    <w:rsid w:val="00B93FB5"/>
    <w:rsid w:val="00B94045"/>
    <w:rsid w:val="00B9557F"/>
    <w:rsid w:val="00B95E5F"/>
    <w:rsid w:val="00B96474"/>
    <w:rsid w:val="00B9691D"/>
    <w:rsid w:val="00B969E1"/>
    <w:rsid w:val="00B978C7"/>
    <w:rsid w:val="00B97D84"/>
    <w:rsid w:val="00BA08DE"/>
    <w:rsid w:val="00BA1113"/>
    <w:rsid w:val="00BA14BB"/>
    <w:rsid w:val="00BA15D3"/>
    <w:rsid w:val="00BA2570"/>
    <w:rsid w:val="00BA355C"/>
    <w:rsid w:val="00BA4568"/>
    <w:rsid w:val="00BA479A"/>
    <w:rsid w:val="00BA507C"/>
    <w:rsid w:val="00BA5118"/>
    <w:rsid w:val="00BA5677"/>
    <w:rsid w:val="00BA57BB"/>
    <w:rsid w:val="00BA6088"/>
    <w:rsid w:val="00BA65BC"/>
    <w:rsid w:val="00BA6CC6"/>
    <w:rsid w:val="00BA72DD"/>
    <w:rsid w:val="00BA79AF"/>
    <w:rsid w:val="00BB19BA"/>
    <w:rsid w:val="00BB2833"/>
    <w:rsid w:val="00BB293B"/>
    <w:rsid w:val="00BB45FD"/>
    <w:rsid w:val="00BB4848"/>
    <w:rsid w:val="00BB4C5E"/>
    <w:rsid w:val="00BB52FF"/>
    <w:rsid w:val="00BB574C"/>
    <w:rsid w:val="00BB6CDA"/>
    <w:rsid w:val="00BB6EF8"/>
    <w:rsid w:val="00BB79B1"/>
    <w:rsid w:val="00BB7ECD"/>
    <w:rsid w:val="00BB7F32"/>
    <w:rsid w:val="00BC0923"/>
    <w:rsid w:val="00BC0BA4"/>
    <w:rsid w:val="00BC11AB"/>
    <w:rsid w:val="00BC1372"/>
    <w:rsid w:val="00BC174E"/>
    <w:rsid w:val="00BC1C43"/>
    <w:rsid w:val="00BC26C1"/>
    <w:rsid w:val="00BC4336"/>
    <w:rsid w:val="00BC48E8"/>
    <w:rsid w:val="00BC4C83"/>
    <w:rsid w:val="00BC5134"/>
    <w:rsid w:val="00BC5F9B"/>
    <w:rsid w:val="00BC6A00"/>
    <w:rsid w:val="00BD00BB"/>
    <w:rsid w:val="00BD0422"/>
    <w:rsid w:val="00BD0D78"/>
    <w:rsid w:val="00BD16E2"/>
    <w:rsid w:val="00BD1A72"/>
    <w:rsid w:val="00BD209C"/>
    <w:rsid w:val="00BD247A"/>
    <w:rsid w:val="00BD2623"/>
    <w:rsid w:val="00BD2C7B"/>
    <w:rsid w:val="00BD34BA"/>
    <w:rsid w:val="00BD362E"/>
    <w:rsid w:val="00BD3789"/>
    <w:rsid w:val="00BD3844"/>
    <w:rsid w:val="00BD4439"/>
    <w:rsid w:val="00BD4594"/>
    <w:rsid w:val="00BD4724"/>
    <w:rsid w:val="00BD4A23"/>
    <w:rsid w:val="00BD5303"/>
    <w:rsid w:val="00BD603F"/>
    <w:rsid w:val="00BD694D"/>
    <w:rsid w:val="00BD6D27"/>
    <w:rsid w:val="00BD6D34"/>
    <w:rsid w:val="00BD7F8F"/>
    <w:rsid w:val="00BE0B50"/>
    <w:rsid w:val="00BE0F4B"/>
    <w:rsid w:val="00BE12B8"/>
    <w:rsid w:val="00BE1329"/>
    <w:rsid w:val="00BE1FD8"/>
    <w:rsid w:val="00BE2E15"/>
    <w:rsid w:val="00BE3484"/>
    <w:rsid w:val="00BE5660"/>
    <w:rsid w:val="00BE6106"/>
    <w:rsid w:val="00BE643C"/>
    <w:rsid w:val="00BE781B"/>
    <w:rsid w:val="00BE791F"/>
    <w:rsid w:val="00BE7F22"/>
    <w:rsid w:val="00BF0168"/>
    <w:rsid w:val="00BF0B60"/>
    <w:rsid w:val="00BF10EB"/>
    <w:rsid w:val="00BF11B6"/>
    <w:rsid w:val="00BF1647"/>
    <w:rsid w:val="00BF1A64"/>
    <w:rsid w:val="00BF26F5"/>
    <w:rsid w:val="00BF2761"/>
    <w:rsid w:val="00BF2D76"/>
    <w:rsid w:val="00BF301C"/>
    <w:rsid w:val="00BF3152"/>
    <w:rsid w:val="00BF32F0"/>
    <w:rsid w:val="00BF34A4"/>
    <w:rsid w:val="00BF3611"/>
    <w:rsid w:val="00BF3BFB"/>
    <w:rsid w:val="00BF4149"/>
    <w:rsid w:val="00BF4926"/>
    <w:rsid w:val="00BF5DE1"/>
    <w:rsid w:val="00BF6781"/>
    <w:rsid w:val="00C00048"/>
    <w:rsid w:val="00C003D3"/>
    <w:rsid w:val="00C004D2"/>
    <w:rsid w:val="00C007AD"/>
    <w:rsid w:val="00C00D37"/>
    <w:rsid w:val="00C022AB"/>
    <w:rsid w:val="00C02B2A"/>
    <w:rsid w:val="00C03650"/>
    <w:rsid w:val="00C04227"/>
    <w:rsid w:val="00C042B5"/>
    <w:rsid w:val="00C04638"/>
    <w:rsid w:val="00C04AD0"/>
    <w:rsid w:val="00C0533A"/>
    <w:rsid w:val="00C0579A"/>
    <w:rsid w:val="00C0592A"/>
    <w:rsid w:val="00C06ADB"/>
    <w:rsid w:val="00C07200"/>
    <w:rsid w:val="00C07AA2"/>
    <w:rsid w:val="00C100A1"/>
    <w:rsid w:val="00C10C62"/>
    <w:rsid w:val="00C10EFB"/>
    <w:rsid w:val="00C121C7"/>
    <w:rsid w:val="00C123A6"/>
    <w:rsid w:val="00C13DA6"/>
    <w:rsid w:val="00C148A5"/>
    <w:rsid w:val="00C14AA4"/>
    <w:rsid w:val="00C15B72"/>
    <w:rsid w:val="00C15BE4"/>
    <w:rsid w:val="00C15EEB"/>
    <w:rsid w:val="00C160DA"/>
    <w:rsid w:val="00C164AA"/>
    <w:rsid w:val="00C166F2"/>
    <w:rsid w:val="00C16871"/>
    <w:rsid w:val="00C17133"/>
    <w:rsid w:val="00C1762F"/>
    <w:rsid w:val="00C17633"/>
    <w:rsid w:val="00C17A3C"/>
    <w:rsid w:val="00C17C4E"/>
    <w:rsid w:val="00C20AAC"/>
    <w:rsid w:val="00C2197F"/>
    <w:rsid w:val="00C220FC"/>
    <w:rsid w:val="00C22F66"/>
    <w:rsid w:val="00C232E4"/>
    <w:rsid w:val="00C23B1E"/>
    <w:rsid w:val="00C24545"/>
    <w:rsid w:val="00C247DD"/>
    <w:rsid w:val="00C24FD9"/>
    <w:rsid w:val="00C2506F"/>
    <w:rsid w:val="00C251C0"/>
    <w:rsid w:val="00C2581C"/>
    <w:rsid w:val="00C265B5"/>
    <w:rsid w:val="00C26B8F"/>
    <w:rsid w:val="00C270F1"/>
    <w:rsid w:val="00C3001D"/>
    <w:rsid w:val="00C31097"/>
    <w:rsid w:val="00C31607"/>
    <w:rsid w:val="00C31866"/>
    <w:rsid w:val="00C31A70"/>
    <w:rsid w:val="00C31CA7"/>
    <w:rsid w:val="00C3234A"/>
    <w:rsid w:val="00C32EFD"/>
    <w:rsid w:val="00C3311B"/>
    <w:rsid w:val="00C338C3"/>
    <w:rsid w:val="00C339F9"/>
    <w:rsid w:val="00C33A3F"/>
    <w:rsid w:val="00C34974"/>
    <w:rsid w:val="00C3558B"/>
    <w:rsid w:val="00C36905"/>
    <w:rsid w:val="00C36E78"/>
    <w:rsid w:val="00C37134"/>
    <w:rsid w:val="00C372B0"/>
    <w:rsid w:val="00C40566"/>
    <w:rsid w:val="00C40617"/>
    <w:rsid w:val="00C40E7C"/>
    <w:rsid w:val="00C411C2"/>
    <w:rsid w:val="00C4133C"/>
    <w:rsid w:val="00C4231E"/>
    <w:rsid w:val="00C42AFF"/>
    <w:rsid w:val="00C436E6"/>
    <w:rsid w:val="00C439B8"/>
    <w:rsid w:val="00C43E80"/>
    <w:rsid w:val="00C45698"/>
    <w:rsid w:val="00C4573A"/>
    <w:rsid w:val="00C46A32"/>
    <w:rsid w:val="00C46FE5"/>
    <w:rsid w:val="00C472D9"/>
    <w:rsid w:val="00C475E4"/>
    <w:rsid w:val="00C50034"/>
    <w:rsid w:val="00C5017F"/>
    <w:rsid w:val="00C50466"/>
    <w:rsid w:val="00C50930"/>
    <w:rsid w:val="00C50DCF"/>
    <w:rsid w:val="00C514D8"/>
    <w:rsid w:val="00C52899"/>
    <w:rsid w:val="00C5302D"/>
    <w:rsid w:val="00C53B27"/>
    <w:rsid w:val="00C543BB"/>
    <w:rsid w:val="00C5485F"/>
    <w:rsid w:val="00C549CF"/>
    <w:rsid w:val="00C54F9A"/>
    <w:rsid w:val="00C55EAA"/>
    <w:rsid w:val="00C55F82"/>
    <w:rsid w:val="00C5681F"/>
    <w:rsid w:val="00C56852"/>
    <w:rsid w:val="00C56B2E"/>
    <w:rsid w:val="00C56C4E"/>
    <w:rsid w:val="00C57006"/>
    <w:rsid w:val="00C57230"/>
    <w:rsid w:val="00C57375"/>
    <w:rsid w:val="00C60194"/>
    <w:rsid w:val="00C60253"/>
    <w:rsid w:val="00C602DE"/>
    <w:rsid w:val="00C61588"/>
    <w:rsid w:val="00C61626"/>
    <w:rsid w:val="00C617A1"/>
    <w:rsid w:val="00C619E9"/>
    <w:rsid w:val="00C6273E"/>
    <w:rsid w:val="00C63116"/>
    <w:rsid w:val="00C632F4"/>
    <w:rsid w:val="00C63F18"/>
    <w:rsid w:val="00C64496"/>
    <w:rsid w:val="00C64B0E"/>
    <w:rsid w:val="00C65A13"/>
    <w:rsid w:val="00C65AE1"/>
    <w:rsid w:val="00C665B3"/>
    <w:rsid w:val="00C6698B"/>
    <w:rsid w:val="00C66E66"/>
    <w:rsid w:val="00C676D9"/>
    <w:rsid w:val="00C67DF2"/>
    <w:rsid w:val="00C70C1E"/>
    <w:rsid w:val="00C70C5E"/>
    <w:rsid w:val="00C70CD1"/>
    <w:rsid w:val="00C716FB"/>
    <w:rsid w:val="00C72343"/>
    <w:rsid w:val="00C724F9"/>
    <w:rsid w:val="00C728A7"/>
    <w:rsid w:val="00C7368B"/>
    <w:rsid w:val="00C73AFC"/>
    <w:rsid w:val="00C73FDA"/>
    <w:rsid w:val="00C74E8F"/>
    <w:rsid w:val="00C74E98"/>
    <w:rsid w:val="00C7625B"/>
    <w:rsid w:val="00C766F6"/>
    <w:rsid w:val="00C77F2D"/>
    <w:rsid w:val="00C8091B"/>
    <w:rsid w:val="00C810C9"/>
    <w:rsid w:val="00C81297"/>
    <w:rsid w:val="00C81E8C"/>
    <w:rsid w:val="00C82266"/>
    <w:rsid w:val="00C8242C"/>
    <w:rsid w:val="00C82488"/>
    <w:rsid w:val="00C82553"/>
    <w:rsid w:val="00C834B1"/>
    <w:rsid w:val="00C8357E"/>
    <w:rsid w:val="00C83D14"/>
    <w:rsid w:val="00C8431A"/>
    <w:rsid w:val="00C84941"/>
    <w:rsid w:val="00C84BF5"/>
    <w:rsid w:val="00C86A54"/>
    <w:rsid w:val="00C87435"/>
    <w:rsid w:val="00C87892"/>
    <w:rsid w:val="00C90159"/>
    <w:rsid w:val="00C90407"/>
    <w:rsid w:val="00C9042C"/>
    <w:rsid w:val="00C907AE"/>
    <w:rsid w:val="00C90FD9"/>
    <w:rsid w:val="00C916B4"/>
    <w:rsid w:val="00C91851"/>
    <w:rsid w:val="00C92307"/>
    <w:rsid w:val="00C924F1"/>
    <w:rsid w:val="00C92886"/>
    <w:rsid w:val="00C94899"/>
    <w:rsid w:val="00C95018"/>
    <w:rsid w:val="00C95056"/>
    <w:rsid w:val="00C9585B"/>
    <w:rsid w:val="00C95E09"/>
    <w:rsid w:val="00C96006"/>
    <w:rsid w:val="00C96281"/>
    <w:rsid w:val="00C968A8"/>
    <w:rsid w:val="00CA0B58"/>
    <w:rsid w:val="00CA1434"/>
    <w:rsid w:val="00CA1734"/>
    <w:rsid w:val="00CA2771"/>
    <w:rsid w:val="00CA2C60"/>
    <w:rsid w:val="00CA2FEE"/>
    <w:rsid w:val="00CA33B9"/>
    <w:rsid w:val="00CA3AB5"/>
    <w:rsid w:val="00CA53E5"/>
    <w:rsid w:val="00CA5441"/>
    <w:rsid w:val="00CA5548"/>
    <w:rsid w:val="00CA6073"/>
    <w:rsid w:val="00CA61BE"/>
    <w:rsid w:val="00CA7274"/>
    <w:rsid w:val="00CA7795"/>
    <w:rsid w:val="00CB023F"/>
    <w:rsid w:val="00CB0F22"/>
    <w:rsid w:val="00CB14F9"/>
    <w:rsid w:val="00CB1E5C"/>
    <w:rsid w:val="00CB212B"/>
    <w:rsid w:val="00CB229B"/>
    <w:rsid w:val="00CB255B"/>
    <w:rsid w:val="00CB2AD0"/>
    <w:rsid w:val="00CB2CC5"/>
    <w:rsid w:val="00CB305A"/>
    <w:rsid w:val="00CB35A9"/>
    <w:rsid w:val="00CB3922"/>
    <w:rsid w:val="00CB3B6E"/>
    <w:rsid w:val="00CB4A70"/>
    <w:rsid w:val="00CB4E0D"/>
    <w:rsid w:val="00CB4FB9"/>
    <w:rsid w:val="00CB5055"/>
    <w:rsid w:val="00CB50E3"/>
    <w:rsid w:val="00CB5431"/>
    <w:rsid w:val="00CB608F"/>
    <w:rsid w:val="00CB6123"/>
    <w:rsid w:val="00CB75E0"/>
    <w:rsid w:val="00CB7AFD"/>
    <w:rsid w:val="00CB7C68"/>
    <w:rsid w:val="00CC1DA4"/>
    <w:rsid w:val="00CC1EF4"/>
    <w:rsid w:val="00CC24AC"/>
    <w:rsid w:val="00CC271C"/>
    <w:rsid w:val="00CC2723"/>
    <w:rsid w:val="00CC2D5D"/>
    <w:rsid w:val="00CC3D43"/>
    <w:rsid w:val="00CC4218"/>
    <w:rsid w:val="00CC47F6"/>
    <w:rsid w:val="00CC4FD4"/>
    <w:rsid w:val="00CC504C"/>
    <w:rsid w:val="00CC51FC"/>
    <w:rsid w:val="00CC5BE5"/>
    <w:rsid w:val="00CC5FCE"/>
    <w:rsid w:val="00CC6932"/>
    <w:rsid w:val="00CC7F03"/>
    <w:rsid w:val="00CD052F"/>
    <w:rsid w:val="00CD05F0"/>
    <w:rsid w:val="00CD11C5"/>
    <w:rsid w:val="00CD1756"/>
    <w:rsid w:val="00CD192F"/>
    <w:rsid w:val="00CD1E40"/>
    <w:rsid w:val="00CD21BD"/>
    <w:rsid w:val="00CD29DE"/>
    <w:rsid w:val="00CD2B70"/>
    <w:rsid w:val="00CD2C16"/>
    <w:rsid w:val="00CD35C1"/>
    <w:rsid w:val="00CD3672"/>
    <w:rsid w:val="00CD38CF"/>
    <w:rsid w:val="00CD39BE"/>
    <w:rsid w:val="00CD47C4"/>
    <w:rsid w:val="00CD4A50"/>
    <w:rsid w:val="00CD4F62"/>
    <w:rsid w:val="00CD582F"/>
    <w:rsid w:val="00CD6196"/>
    <w:rsid w:val="00CD6670"/>
    <w:rsid w:val="00CD6F6C"/>
    <w:rsid w:val="00CD79D4"/>
    <w:rsid w:val="00CE0202"/>
    <w:rsid w:val="00CE0229"/>
    <w:rsid w:val="00CE0698"/>
    <w:rsid w:val="00CE0DB0"/>
    <w:rsid w:val="00CE0E75"/>
    <w:rsid w:val="00CE15C2"/>
    <w:rsid w:val="00CE1649"/>
    <w:rsid w:val="00CE18E4"/>
    <w:rsid w:val="00CE2270"/>
    <w:rsid w:val="00CE2390"/>
    <w:rsid w:val="00CE2BE6"/>
    <w:rsid w:val="00CE3617"/>
    <w:rsid w:val="00CE3A36"/>
    <w:rsid w:val="00CE3FC3"/>
    <w:rsid w:val="00CE459B"/>
    <w:rsid w:val="00CE4A82"/>
    <w:rsid w:val="00CE4BAE"/>
    <w:rsid w:val="00CE4DA7"/>
    <w:rsid w:val="00CE5175"/>
    <w:rsid w:val="00CE535F"/>
    <w:rsid w:val="00CE54D8"/>
    <w:rsid w:val="00CE5A05"/>
    <w:rsid w:val="00CE5AD6"/>
    <w:rsid w:val="00CE5C2E"/>
    <w:rsid w:val="00CE7CA7"/>
    <w:rsid w:val="00CE7DA0"/>
    <w:rsid w:val="00CF0AD9"/>
    <w:rsid w:val="00CF1CC3"/>
    <w:rsid w:val="00CF2311"/>
    <w:rsid w:val="00CF27A5"/>
    <w:rsid w:val="00CF29AC"/>
    <w:rsid w:val="00CF41A3"/>
    <w:rsid w:val="00CF4D4F"/>
    <w:rsid w:val="00CF5566"/>
    <w:rsid w:val="00CF68D1"/>
    <w:rsid w:val="00CF6B4E"/>
    <w:rsid w:val="00CF700F"/>
    <w:rsid w:val="00D004E1"/>
    <w:rsid w:val="00D0207B"/>
    <w:rsid w:val="00D0289D"/>
    <w:rsid w:val="00D02E63"/>
    <w:rsid w:val="00D03042"/>
    <w:rsid w:val="00D04299"/>
    <w:rsid w:val="00D0480F"/>
    <w:rsid w:val="00D048C6"/>
    <w:rsid w:val="00D04D9C"/>
    <w:rsid w:val="00D05537"/>
    <w:rsid w:val="00D05CA4"/>
    <w:rsid w:val="00D062B8"/>
    <w:rsid w:val="00D064E8"/>
    <w:rsid w:val="00D06C3E"/>
    <w:rsid w:val="00D07A9C"/>
    <w:rsid w:val="00D07ADC"/>
    <w:rsid w:val="00D10B6C"/>
    <w:rsid w:val="00D10BEB"/>
    <w:rsid w:val="00D11100"/>
    <w:rsid w:val="00D11332"/>
    <w:rsid w:val="00D113BB"/>
    <w:rsid w:val="00D119B5"/>
    <w:rsid w:val="00D11D0C"/>
    <w:rsid w:val="00D124D0"/>
    <w:rsid w:val="00D12CD4"/>
    <w:rsid w:val="00D14107"/>
    <w:rsid w:val="00D14993"/>
    <w:rsid w:val="00D149E8"/>
    <w:rsid w:val="00D14E8B"/>
    <w:rsid w:val="00D175E2"/>
    <w:rsid w:val="00D17667"/>
    <w:rsid w:val="00D178BE"/>
    <w:rsid w:val="00D20908"/>
    <w:rsid w:val="00D20DAB"/>
    <w:rsid w:val="00D214AE"/>
    <w:rsid w:val="00D21738"/>
    <w:rsid w:val="00D21834"/>
    <w:rsid w:val="00D218AA"/>
    <w:rsid w:val="00D219D2"/>
    <w:rsid w:val="00D21A8F"/>
    <w:rsid w:val="00D21B16"/>
    <w:rsid w:val="00D221A1"/>
    <w:rsid w:val="00D22BA2"/>
    <w:rsid w:val="00D230A2"/>
    <w:rsid w:val="00D23190"/>
    <w:rsid w:val="00D23C15"/>
    <w:rsid w:val="00D243F4"/>
    <w:rsid w:val="00D2444C"/>
    <w:rsid w:val="00D24925"/>
    <w:rsid w:val="00D2516F"/>
    <w:rsid w:val="00D261EA"/>
    <w:rsid w:val="00D264EE"/>
    <w:rsid w:val="00D2676E"/>
    <w:rsid w:val="00D26A90"/>
    <w:rsid w:val="00D26B01"/>
    <w:rsid w:val="00D26DEF"/>
    <w:rsid w:val="00D27AE2"/>
    <w:rsid w:val="00D30F83"/>
    <w:rsid w:val="00D314B0"/>
    <w:rsid w:val="00D316AC"/>
    <w:rsid w:val="00D3171A"/>
    <w:rsid w:val="00D31BDC"/>
    <w:rsid w:val="00D320AB"/>
    <w:rsid w:val="00D32510"/>
    <w:rsid w:val="00D327BA"/>
    <w:rsid w:val="00D332A7"/>
    <w:rsid w:val="00D332B0"/>
    <w:rsid w:val="00D33786"/>
    <w:rsid w:val="00D33CB5"/>
    <w:rsid w:val="00D363AC"/>
    <w:rsid w:val="00D3640B"/>
    <w:rsid w:val="00D3649B"/>
    <w:rsid w:val="00D367AE"/>
    <w:rsid w:val="00D3687D"/>
    <w:rsid w:val="00D36B2B"/>
    <w:rsid w:val="00D3722E"/>
    <w:rsid w:val="00D37F08"/>
    <w:rsid w:val="00D40129"/>
    <w:rsid w:val="00D402EF"/>
    <w:rsid w:val="00D40643"/>
    <w:rsid w:val="00D40A38"/>
    <w:rsid w:val="00D41219"/>
    <w:rsid w:val="00D41887"/>
    <w:rsid w:val="00D419A0"/>
    <w:rsid w:val="00D42CAE"/>
    <w:rsid w:val="00D4392F"/>
    <w:rsid w:val="00D43AC5"/>
    <w:rsid w:val="00D43ED5"/>
    <w:rsid w:val="00D44C4F"/>
    <w:rsid w:val="00D4585B"/>
    <w:rsid w:val="00D46B5A"/>
    <w:rsid w:val="00D46DA4"/>
    <w:rsid w:val="00D4732F"/>
    <w:rsid w:val="00D47B40"/>
    <w:rsid w:val="00D50140"/>
    <w:rsid w:val="00D50165"/>
    <w:rsid w:val="00D504A8"/>
    <w:rsid w:val="00D516EA"/>
    <w:rsid w:val="00D52267"/>
    <w:rsid w:val="00D5233B"/>
    <w:rsid w:val="00D523A2"/>
    <w:rsid w:val="00D52924"/>
    <w:rsid w:val="00D53DDF"/>
    <w:rsid w:val="00D540F8"/>
    <w:rsid w:val="00D54302"/>
    <w:rsid w:val="00D54C89"/>
    <w:rsid w:val="00D553D4"/>
    <w:rsid w:val="00D554E1"/>
    <w:rsid w:val="00D55ADA"/>
    <w:rsid w:val="00D55F7A"/>
    <w:rsid w:val="00D56027"/>
    <w:rsid w:val="00D5744C"/>
    <w:rsid w:val="00D57477"/>
    <w:rsid w:val="00D57B90"/>
    <w:rsid w:val="00D57C15"/>
    <w:rsid w:val="00D57E48"/>
    <w:rsid w:val="00D60304"/>
    <w:rsid w:val="00D60D67"/>
    <w:rsid w:val="00D614BF"/>
    <w:rsid w:val="00D6164C"/>
    <w:rsid w:val="00D61AC8"/>
    <w:rsid w:val="00D61BF2"/>
    <w:rsid w:val="00D62D03"/>
    <w:rsid w:val="00D62DDE"/>
    <w:rsid w:val="00D63143"/>
    <w:rsid w:val="00D63288"/>
    <w:rsid w:val="00D63701"/>
    <w:rsid w:val="00D63C7E"/>
    <w:rsid w:val="00D64159"/>
    <w:rsid w:val="00D65ABE"/>
    <w:rsid w:val="00D6609E"/>
    <w:rsid w:val="00D66D03"/>
    <w:rsid w:val="00D66EFD"/>
    <w:rsid w:val="00D6726E"/>
    <w:rsid w:val="00D67C08"/>
    <w:rsid w:val="00D67E88"/>
    <w:rsid w:val="00D70576"/>
    <w:rsid w:val="00D70936"/>
    <w:rsid w:val="00D72D9A"/>
    <w:rsid w:val="00D7375A"/>
    <w:rsid w:val="00D739A3"/>
    <w:rsid w:val="00D74407"/>
    <w:rsid w:val="00D74619"/>
    <w:rsid w:val="00D7475B"/>
    <w:rsid w:val="00D74BA7"/>
    <w:rsid w:val="00D74CF8"/>
    <w:rsid w:val="00D74F07"/>
    <w:rsid w:val="00D759F2"/>
    <w:rsid w:val="00D768C1"/>
    <w:rsid w:val="00D774B9"/>
    <w:rsid w:val="00D7770E"/>
    <w:rsid w:val="00D800CD"/>
    <w:rsid w:val="00D80125"/>
    <w:rsid w:val="00D80599"/>
    <w:rsid w:val="00D812D4"/>
    <w:rsid w:val="00D81497"/>
    <w:rsid w:val="00D814BE"/>
    <w:rsid w:val="00D818C6"/>
    <w:rsid w:val="00D81C01"/>
    <w:rsid w:val="00D82240"/>
    <w:rsid w:val="00D8265E"/>
    <w:rsid w:val="00D8268C"/>
    <w:rsid w:val="00D82F2B"/>
    <w:rsid w:val="00D835F5"/>
    <w:rsid w:val="00D83777"/>
    <w:rsid w:val="00D83970"/>
    <w:rsid w:val="00D84655"/>
    <w:rsid w:val="00D84C4A"/>
    <w:rsid w:val="00D856B6"/>
    <w:rsid w:val="00D85F6A"/>
    <w:rsid w:val="00D86C30"/>
    <w:rsid w:val="00D86C39"/>
    <w:rsid w:val="00D87135"/>
    <w:rsid w:val="00D8721A"/>
    <w:rsid w:val="00D875A7"/>
    <w:rsid w:val="00D901BA"/>
    <w:rsid w:val="00D906F2"/>
    <w:rsid w:val="00D907F4"/>
    <w:rsid w:val="00D90A80"/>
    <w:rsid w:val="00D90FEC"/>
    <w:rsid w:val="00D91204"/>
    <w:rsid w:val="00D91648"/>
    <w:rsid w:val="00D91CAB"/>
    <w:rsid w:val="00D933B6"/>
    <w:rsid w:val="00D938A8"/>
    <w:rsid w:val="00D93E36"/>
    <w:rsid w:val="00D941C3"/>
    <w:rsid w:val="00D94758"/>
    <w:rsid w:val="00D95376"/>
    <w:rsid w:val="00D9551C"/>
    <w:rsid w:val="00D958FE"/>
    <w:rsid w:val="00D95941"/>
    <w:rsid w:val="00D9601E"/>
    <w:rsid w:val="00D96280"/>
    <w:rsid w:val="00D972B8"/>
    <w:rsid w:val="00D97C36"/>
    <w:rsid w:val="00D97E10"/>
    <w:rsid w:val="00D97F3C"/>
    <w:rsid w:val="00DA06E1"/>
    <w:rsid w:val="00DA0EA3"/>
    <w:rsid w:val="00DA17DF"/>
    <w:rsid w:val="00DA22C0"/>
    <w:rsid w:val="00DA22FD"/>
    <w:rsid w:val="00DA23C4"/>
    <w:rsid w:val="00DA2BD3"/>
    <w:rsid w:val="00DA2C4E"/>
    <w:rsid w:val="00DA2C9C"/>
    <w:rsid w:val="00DA316B"/>
    <w:rsid w:val="00DA3D1D"/>
    <w:rsid w:val="00DA4034"/>
    <w:rsid w:val="00DA4922"/>
    <w:rsid w:val="00DA4946"/>
    <w:rsid w:val="00DA4968"/>
    <w:rsid w:val="00DA59BC"/>
    <w:rsid w:val="00DA5DE7"/>
    <w:rsid w:val="00DA620C"/>
    <w:rsid w:val="00DA67C7"/>
    <w:rsid w:val="00DA6A29"/>
    <w:rsid w:val="00DA6C77"/>
    <w:rsid w:val="00DA70DA"/>
    <w:rsid w:val="00DA763C"/>
    <w:rsid w:val="00DA794E"/>
    <w:rsid w:val="00DB073B"/>
    <w:rsid w:val="00DB2286"/>
    <w:rsid w:val="00DB257E"/>
    <w:rsid w:val="00DB259B"/>
    <w:rsid w:val="00DB2E35"/>
    <w:rsid w:val="00DB2F61"/>
    <w:rsid w:val="00DB3526"/>
    <w:rsid w:val="00DB36DC"/>
    <w:rsid w:val="00DB3B0C"/>
    <w:rsid w:val="00DB3D15"/>
    <w:rsid w:val="00DB4248"/>
    <w:rsid w:val="00DB4B6F"/>
    <w:rsid w:val="00DB53A6"/>
    <w:rsid w:val="00DB5BB4"/>
    <w:rsid w:val="00DB5E37"/>
    <w:rsid w:val="00DB6111"/>
    <w:rsid w:val="00DB613E"/>
    <w:rsid w:val="00DB63A0"/>
    <w:rsid w:val="00DB6538"/>
    <w:rsid w:val="00DB7E42"/>
    <w:rsid w:val="00DC095E"/>
    <w:rsid w:val="00DC0C90"/>
    <w:rsid w:val="00DC1471"/>
    <w:rsid w:val="00DC19B8"/>
    <w:rsid w:val="00DC203E"/>
    <w:rsid w:val="00DC2F32"/>
    <w:rsid w:val="00DC32D2"/>
    <w:rsid w:val="00DC32F9"/>
    <w:rsid w:val="00DC377C"/>
    <w:rsid w:val="00DC44A5"/>
    <w:rsid w:val="00DC44E1"/>
    <w:rsid w:val="00DC4919"/>
    <w:rsid w:val="00DC540B"/>
    <w:rsid w:val="00DC58DB"/>
    <w:rsid w:val="00DC62E2"/>
    <w:rsid w:val="00DC6719"/>
    <w:rsid w:val="00DC6866"/>
    <w:rsid w:val="00DC6DE8"/>
    <w:rsid w:val="00DC6E47"/>
    <w:rsid w:val="00DC712F"/>
    <w:rsid w:val="00DC7EA6"/>
    <w:rsid w:val="00DC7FED"/>
    <w:rsid w:val="00DD09D4"/>
    <w:rsid w:val="00DD1236"/>
    <w:rsid w:val="00DD1DD4"/>
    <w:rsid w:val="00DD3137"/>
    <w:rsid w:val="00DD324E"/>
    <w:rsid w:val="00DD4721"/>
    <w:rsid w:val="00DD4AB7"/>
    <w:rsid w:val="00DD4C0A"/>
    <w:rsid w:val="00DD4C2A"/>
    <w:rsid w:val="00DD71BC"/>
    <w:rsid w:val="00DD73B6"/>
    <w:rsid w:val="00DD73F2"/>
    <w:rsid w:val="00DE0494"/>
    <w:rsid w:val="00DE0C92"/>
    <w:rsid w:val="00DE0E5C"/>
    <w:rsid w:val="00DE2040"/>
    <w:rsid w:val="00DE2614"/>
    <w:rsid w:val="00DE268C"/>
    <w:rsid w:val="00DE2B9A"/>
    <w:rsid w:val="00DE3F46"/>
    <w:rsid w:val="00DE41F3"/>
    <w:rsid w:val="00DE4206"/>
    <w:rsid w:val="00DE421A"/>
    <w:rsid w:val="00DE42C5"/>
    <w:rsid w:val="00DE468D"/>
    <w:rsid w:val="00DE5F6C"/>
    <w:rsid w:val="00DE6495"/>
    <w:rsid w:val="00DE64A1"/>
    <w:rsid w:val="00DE655D"/>
    <w:rsid w:val="00DE6731"/>
    <w:rsid w:val="00DE7742"/>
    <w:rsid w:val="00DE7BF7"/>
    <w:rsid w:val="00DE7F99"/>
    <w:rsid w:val="00DF0785"/>
    <w:rsid w:val="00DF13C7"/>
    <w:rsid w:val="00DF1BE4"/>
    <w:rsid w:val="00DF263D"/>
    <w:rsid w:val="00DF2D69"/>
    <w:rsid w:val="00DF2F14"/>
    <w:rsid w:val="00DF437E"/>
    <w:rsid w:val="00DF460F"/>
    <w:rsid w:val="00DF46A6"/>
    <w:rsid w:val="00DF516E"/>
    <w:rsid w:val="00DF5553"/>
    <w:rsid w:val="00DF5B89"/>
    <w:rsid w:val="00DF6398"/>
    <w:rsid w:val="00DF76CB"/>
    <w:rsid w:val="00E00BDE"/>
    <w:rsid w:val="00E00DD7"/>
    <w:rsid w:val="00E00EC7"/>
    <w:rsid w:val="00E028AA"/>
    <w:rsid w:val="00E02BA6"/>
    <w:rsid w:val="00E03314"/>
    <w:rsid w:val="00E03998"/>
    <w:rsid w:val="00E03A6A"/>
    <w:rsid w:val="00E03BA4"/>
    <w:rsid w:val="00E0542B"/>
    <w:rsid w:val="00E05548"/>
    <w:rsid w:val="00E05A4A"/>
    <w:rsid w:val="00E05C31"/>
    <w:rsid w:val="00E06863"/>
    <w:rsid w:val="00E06988"/>
    <w:rsid w:val="00E06E72"/>
    <w:rsid w:val="00E07634"/>
    <w:rsid w:val="00E07F07"/>
    <w:rsid w:val="00E109A6"/>
    <w:rsid w:val="00E10A8B"/>
    <w:rsid w:val="00E10AFA"/>
    <w:rsid w:val="00E1144D"/>
    <w:rsid w:val="00E1180B"/>
    <w:rsid w:val="00E11863"/>
    <w:rsid w:val="00E11D70"/>
    <w:rsid w:val="00E1247A"/>
    <w:rsid w:val="00E12A1E"/>
    <w:rsid w:val="00E12DDA"/>
    <w:rsid w:val="00E1330F"/>
    <w:rsid w:val="00E148C6"/>
    <w:rsid w:val="00E149C1"/>
    <w:rsid w:val="00E14BAC"/>
    <w:rsid w:val="00E14BF3"/>
    <w:rsid w:val="00E14DDD"/>
    <w:rsid w:val="00E14F3E"/>
    <w:rsid w:val="00E15A79"/>
    <w:rsid w:val="00E162DC"/>
    <w:rsid w:val="00E16EDC"/>
    <w:rsid w:val="00E1701E"/>
    <w:rsid w:val="00E171F6"/>
    <w:rsid w:val="00E17A59"/>
    <w:rsid w:val="00E20153"/>
    <w:rsid w:val="00E20913"/>
    <w:rsid w:val="00E20F49"/>
    <w:rsid w:val="00E219FA"/>
    <w:rsid w:val="00E21D51"/>
    <w:rsid w:val="00E2294A"/>
    <w:rsid w:val="00E231CD"/>
    <w:rsid w:val="00E234E0"/>
    <w:rsid w:val="00E23CB6"/>
    <w:rsid w:val="00E23D85"/>
    <w:rsid w:val="00E2414B"/>
    <w:rsid w:val="00E242A8"/>
    <w:rsid w:val="00E251A8"/>
    <w:rsid w:val="00E25D7B"/>
    <w:rsid w:val="00E25EDF"/>
    <w:rsid w:val="00E261CF"/>
    <w:rsid w:val="00E263B3"/>
    <w:rsid w:val="00E26C56"/>
    <w:rsid w:val="00E27BFE"/>
    <w:rsid w:val="00E27EC2"/>
    <w:rsid w:val="00E27EE2"/>
    <w:rsid w:val="00E30C9C"/>
    <w:rsid w:val="00E3167E"/>
    <w:rsid w:val="00E318F6"/>
    <w:rsid w:val="00E32164"/>
    <w:rsid w:val="00E321B0"/>
    <w:rsid w:val="00E33034"/>
    <w:rsid w:val="00E331A3"/>
    <w:rsid w:val="00E33267"/>
    <w:rsid w:val="00E33D22"/>
    <w:rsid w:val="00E3404D"/>
    <w:rsid w:val="00E3417E"/>
    <w:rsid w:val="00E341AB"/>
    <w:rsid w:val="00E34D3B"/>
    <w:rsid w:val="00E35DDC"/>
    <w:rsid w:val="00E3634D"/>
    <w:rsid w:val="00E368C7"/>
    <w:rsid w:val="00E37566"/>
    <w:rsid w:val="00E376A9"/>
    <w:rsid w:val="00E4028C"/>
    <w:rsid w:val="00E40514"/>
    <w:rsid w:val="00E40DA1"/>
    <w:rsid w:val="00E419A7"/>
    <w:rsid w:val="00E41E6A"/>
    <w:rsid w:val="00E43627"/>
    <w:rsid w:val="00E448AB"/>
    <w:rsid w:val="00E4495F"/>
    <w:rsid w:val="00E45553"/>
    <w:rsid w:val="00E466E9"/>
    <w:rsid w:val="00E4671E"/>
    <w:rsid w:val="00E477EA"/>
    <w:rsid w:val="00E47FAE"/>
    <w:rsid w:val="00E50A12"/>
    <w:rsid w:val="00E50AA6"/>
    <w:rsid w:val="00E50FCA"/>
    <w:rsid w:val="00E5113C"/>
    <w:rsid w:val="00E513CB"/>
    <w:rsid w:val="00E52E9A"/>
    <w:rsid w:val="00E537F0"/>
    <w:rsid w:val="00E53DEB"/>
    <w:rsid w:val="00E540D5"/>
    <w:rsid w:val="00E54125"/>
    <w:rsid w:val="00E541A1"/>
    <w:rsid w:val="00E55ADC"/>
    <w:rsid w:val="00E57002"/>
    <w:rsid w:val="00E57012"/>
    <w:rsid w:val="00E5722D"/>
    <w:rsid w:val="00E61254"/>
    <w:rsid w:val="00E62804"/>
    <w:rsid w:val="00E62D01"/>
    <w:rsid w:val="00E62DF9"/>
    <w:rsid w:val="00E62E4E"/>
    <w:rsid w:val="00E63685"/>
    <w:rsid w:val="00E638EA"/>
    <w:rsid w:val="00E639BF"/>
    <w:rsid w:val="00E63DB1"/>
    <w:rsid w:val="00E63DC7"/>
    <w:rsid w:val="00E63FEC"/>
    <w:rsid w:val="00E6470F"/>
    <w:rsid w:val="00E6546F"/>
    <w:rsid w:val="00E6668F"/>
    <w:rsid w:val="00E6687B"/>
    <w:rsid w:val="00E66AA3"/>
    <w:rsid w:val="00E6736E"/>
    <w:rsid w:val="00E70ABA"/>
    <w:rsid w:val="00E70E81"/>
    <w:rsid w:val="00E7127A"/>
    <w:rsid w:val="00E72373"/>
    <w:rsid w:val="00E72D12"/>
    <w:rsid w:val="00E73A2C"/>
    <w:rsid w:val="00E73DC8"/>
    <w:rsid w:val="00E75494"/>
    <w:rsid w:val="00E75C18"/>
    <w:rsid w:val="00E761B1"/>
    <w:rsid w:val="00E7692E"/>
    <w:rsid w:val="00E76DFA"/>
    <w:rsid w:val="00E77568"/>
    <w:rsid w:val="00E7784C"/>
    <w:rsid w:val="00E77ABF"/>
    <w:rsid w:val="00E77C5B"/>
    <w:rsid w:val="00E801B6"/>
    <w:rsid w:val="00E8064B"/>
    <w:rsid w:val="00E80CDC"/>
    <w:rsid w:val="00E80F12"/>
    <w:rsid w:val="00E82082"/>
    <w:rsid w:val="00E821E1"/>
    <w:rsid w:val="00E82309"/>
    <w:rsid w:val="00E824D6"/>
    <w:rsid w:val="00E8259C"/>
    <w:rsid w:val="00E827B1"/>
    <w:rsid w:val="00E84ECB"/>
    <w:rsid w:val="00E84F95"/>
    <w:rsid w:val="00E85066"/>
    <w:rsid w:val="00E85AF3"/>
    <w:rsid w:val="00E85E0C"/>
    <w:rsid w:val="00E86571"/>
    <w:rsid w:val="00E86D30"/>
    <w:rsid w:val="00E8777D"/>
    <w:rsid w:val="00E90E2C"/>
    <w:rsid w:val="00E910D3"/>
    <w:rsid w:val="00E91106"/>
    <w:rsid w:val="00E917E9"/>
    <w:rsid w:val="00E918F9"/>
    <w:rsid w:val="00E9200D"/>
    <w:rsid w:val="00E923A9"/>
    <w:rsid w:val="00E92483"/>
    <w:rsid w:val="00E930F0"/>
    <w:rsid w:val="00E938BF"/>
    <w:rsid w:val="00E93979"/>
    <w:rsid w:val="00E93DDD"/>
    <w:rsid w:val="00E94312"/>
    <w:rsid w:val="00E95216"/>
    <w:rsid w:val="00E95DB7"/>
    <w:rsid w:val="00E9629E"/>
    <w:rsid w:val="00E96320"/>
    <w:rsid w:val="00E96B8B"/>
    <w:rsid w:val="00E96DF9"/>
    <w:rsid w:val="00E96F0A"/>
    <w:rsid w:val="00E97213"/>
    <w:rsid w:val="00E97604"/>
    <w:rsid w:val="00E97A0B"/>
    <w:rsid w:val="00EA0F6F"/>
    <w:rsid w:val="00EA1417"/>
    <w:rsid w:val="00EA1671"/>
    <w:rsid w:val="00EA1A1A"/>
    <w:rsid w:val="00EA1F42"/>
    <w:rsid w:val="00EA2C3A"/>
    <w:rsid w:val="00EA2F76"/>
    <w:rsid w:val="00EA3F28"/>
    <w:rsid w:val="00EA3FB9"/>
    <w:rsid w:val="00EA4A31"/>
    <w:rsid w:val="00EA50AA"/>
    <w:rsid w:val="00EA5DB0"/>
    <w:rsid w:val="00EA6E3B"/>
    <w:rsid w:val="00EA71BA"/>
    <w:rsid w:val="00EA7849"/>
    <w:rsid w:val="00EB0069"/>
    <w:rsid w:val="00EB0380"/>
    <w:rsid w:val="00EB09A9"/>
    <w:rsid w:val="00EB14CD"/>
    <w:rsid w:val="00EB1825"/>
    <w:rsid w:val="00EB1A30"/>
    <w:rsid w:val="00EB34AC"/>
    <w:rsid w:val="00EB3AB7"/>
    <w:rsid w:val="00EB44BC"/>
    <w:rsid w:val="00EB4B2D"/>
    <w:rsid w:val="00EB5193"/>
    <w:rsid w:val="00EB5D2D"/>
    <w:rsid w:val="00EB61D4"/>
    <w:rsid w:val="00EB6752"/>
    <w:rsid w:val="00EB69B8"/>
    <w:rsid w:val="00EB7324"/>
    <w:rsid w:val="00EB7F85"/>
    <w:rsid w:val="00EC0514"/>
    <w:rsid w:val="00EC07A2"/>
    <w:rsid w:val="00EC07F7"/>
    <w:rsid w:val="00EC1678"/>
    <w:rsid w:val="00EC1844"/>
    <w:rsid w:val="00EC24ED"/>
    <w:rsid w:val="00EC317E"/>
    <w:rsid w:val="00EC3564"/>
    <w:rsid w:val="00EC3C9E"/>
    <w:rsid w:val="00EC4168"/>
    <w:rsid w:val="00EC49E9"/>
    <w:rsid w:val="00EC4AC3"/>
    <w:rsid w:val="00EC5219"/>
    <w:rsid w:val="00EC5D31"/>
    <w:rsid w:val="00EC5DC5"/>
    <w:rsid w:val="00EC606B"/>
    <w:rsid w:val="00EC62BF"/>
    <w:rsid w:val="00EC6676"/>
    <w:rsid w:val="00EC66D8"/>
    <w:rsid w:val="00EC6D8D"/>
    <w:rsid w:val="00EC712E"/>
    <w:rsid w:val="00EC7726"/>
    <w:rsid w:val="00ED053E"/>
    <w:rsid w:val="00ED0597"/>
    <w:rsid w:val="00ED075E"/>
    <w:rsid w:val="00ED0898"/>
    <w:rsid w:val="00ED0AFF"/>
    <w:rsid w:val="00ED111F"/>
    <w:rsid w:val="00ED1E0E"/>
    <w:rsid w:val="00ED3072"/>
    <w:rsid w:val="00ED36A7"/>
    <w:rsid w:val="00ED3832"/>
    <w:rsid w:val="00ED386E"/>
    <w:rsid w:val="00ED3BDA"/>
    <w:rsid w:val="00ED3C2F"/>
    <w:rsid w:val="00ED4405"/>
    <w:rsid w:val="00ED4EC0"/>
    <w:rsid w:val="00ED4FE0"/>
    <w:rsid w:val="00ED56CB"/>
    <w:rsid w:val="00ED5F3E"/>
    <w:rsid w:val="00ED6D7C"/>
    <w:rsid w:val="00ED740D"/>
    <w:rsid w:val="00ED788B"/>
    <w:rsid w:val="00ED7C03"/>
    <w:rsid w:val="00EE01D3"/>
    <w:rsid w:val="00EE030F"/>
    <w:rsid w:val="00EE0861"/>
    <w:rsid w:val="00EE0A44"/>
    <w:rsid w:val="00EE0DD5"/>
    <w:rsid w:val="00EE1A91"/>
    <w:rsid w:val="00EE21BE"/>
    <w:rsid w:val="00EE2654"/>
    <w:rsid w:val="00EE2F02"/>
    <w:rsid w:val="00EE3626"/>
    <w:rsid w:val="00EE409D"/>
    <w:rsid w:val="00EE4470"/>
    <w:rsid w:val="00EE44C0"/>
    <w:rsid w:val="00EE4DB9"/>
    <w:rsid w:val="00EE5475"/>
    <w:rsid w:val="00EE61ED"/>
    <w:rsid w:val="00EE6CB0"/>
    <w:rsid w:val="00EE70F5"/>
    <w:rsid w:val="00EE78C7"/>
    <w:rsid w:val="00EF01AF"/>
    <w:rsid w:val="00EF01B2"/>
    <w:rsid w:val="00EF0677"/>
    <w:rsid w:val="00EF071A"/>
    <w:rsid w:val="00EF0CF5"/>
    <w:rsid w:val="00EF14CE"/>
    <w:rsid w:val="00EF158E"/>
    <w:rsid w:val="00EF187C"/>
    <w:rsid w:val="00EF201D"/>
    <w:rsid w:val="00EF250E"/>
    <w:rsid w:val="00EF30A9"/>
    <w:rsid w:val="00EF36E2"/>
    <w:rsid w:val="00EF5638"/>
    <w:rsid w:val="00EF5B40"/>
    <w:rsid w:val="00EF6B7C"/>
    <w:rsid w:val="00EF776C"/>
    <w:rsid w:val="00EF7AAA"/>
    <w:rsid w:val="00EF7C82"/>
    <w:rsid w:val="00EF7E24"/>
    <w:rsid w:val="00EF7ECB"/>
    <w:rsid w:val="00F01291"/>
    <w:rsid w:val="00F015F7"/>
    <w:rsid w:val="00F01981"/>
    <w:rsid w:val="00F0218B"/>
    <w:rsid w:val="00F025B3"/>
    <w:rsid w:val="00F02E47"/>
    <w:rsid w:val="00F02F69"/>
    <w:rsid w:val="00F030A9"/>
    <w:rsid w:val="00F03290"/>
    <w:rsid w:val="00F035DD"/>
    <w:rsid w:val="00F03D89"/>
    <w:rsid w:val="00F059CC"/>
    <w:rsid w:val="00F06350"/>
    <w:rsid w:val="00F0642D"/>
    <w:rsid w:val="00F06704"/>
    <w:rsid w:val="00F06F06"/>
    <w:rsid w:val="00F07325"/>
    <w:rsid w:val="00F07405"/>
    <w:rsid w:val="00F0780F"/>
    <w:rsid w:val="00F07971"/>
    <w:rsid w:val="00F07E28"/>
    <w:rsid w:val="00F10098"/>
    <w:rsid w:val="00F106DE"/>
    <w:rsid w:val="00F10BD6"/>
    <w:rsid w:val="00F11342"/>
    <w:rsid w:val="00F113D9"/>
    <w:rsid w:val="00F11736"/>
    <w:rsid w:val="00F11FA9"/>
    <w:rsid w:val="00F12B09"/>
    <w:rsid w:val="00F130C5"/>
    <w:rsid w:val="00F13AA2"/>
    <w:rsid w:val="00F13CF6"/>
    <w:rsid w:val="00F13DE9"/>
    <w:rsid w:val="00F13EC4"/>
    <w:rsid w:val="00F1417C"/>
    <w:rsid w:val="00F143A7"/>
    <w:rsid w:val="00F1498D"/>
    <w:rsid w:val="00F14C80"/>
    <w:rsid w:val="00F15F5A"/>
    <w:rsid w:val="00F16194"/>
    <w:rsid w:val="00F162B1"/>
    <w:rsid w:val="00F1676B"/>
    <w:rsid w:val="00F16CE9"/>
    <w:rsid w:val="00F17F33"/>
    <w:rsid w:val="00F201F7"/>
    <w:rsid w:val="00F204F0"/>
    <w:rsid w:val="00F20CD5"/>
    <w:rsid w:val="00F219BA"/>
    <w:rsid w:val="00F22713"/>
    <w:rsid w:val="00F228DD"/>
    <w:rsid w:val="00F22E6A"/>
    <w:rsid w:val="00F23AB1"/>
    <w:rsid w:val="00F24087"/>
    <w:rsid w:val="00F2421A"/>
    <w:rsid w:val="00F24475"/>
    <w:rsid w:val="00F2468F"/>
    <w:rsid w:val="00F24776"/>
    <w:rsid w:val="00F2512C"/>
    <w:rsid w:val="00F2684C"/>
    <w:rsid w:val="00F2698D"/>
    <w:rsid w:val="00F26CAD"/>
    <w:rsid w:val="00F27645"/>
    <w:rsid w:val="00F27CAA"/>
    <w:rsid w:val="00F27E82"/>
    <w:rsid w:val="00F300A3"/>
    <w:rsid w:val="00F30FD3"/>
    <w:rsid w:val="00F310DE"/>
    <w:rsid w:val="00F31204"/>
    <w:rsid w:val="00F31B28"/>
    <w:rsid w:val="00F31C16"/>
    <w:rsid w:val="00F322FE"/>
    <w:rsid w:val="00F323C4"/>
    <w:rsid w:val="00F32D8E"/>
    <w:rsid w:val="00F33249"/>
    <w:rsid w:val="00F3353E"/>
    <w:rsid w:val="00F33DC7"/>
    <w:rsid w:val="00F34073"/>
    <w:rsid w:val="00F34252"/>
    <w:rsid w:val="00F34485"/>
    <w:rsid w:val="00F346D3"/>
    <w:rsid w:val="00F34A9A"/>
    <w:rsid w:val="00F350EE"/>
    <w:rsid w:val="00F35241"/>
    <w:rsid w:val="00F35AD0"/>
    <w:rsid w:val="00F35CD3"/>
    <w:rsid w:val="00F3649C"/>
    <w:rsid w:val="00F36529"/>
    <w:rsid w:val="00F367BD"/>
    <w:rsid w:val="00F37B4A"/>
    <w:rsid w:val="00F37DD1"/>
    <w:rsid w:val="00F407F5"/>
    <w:rsid w:val="00F4149C"/>
    <w:rsid w:val="00F417FD"/>
    <w:rsid w:val="00F42019"/>
    <w:rsid w:val="00F42678"/>
    <w:rsid w:val="00F42B56"/>
    <w:rsid w:val="00F437AC"/>
    <w:rsid w:val="00F4439E"/>
    <w:rsid w:val="00F443BE"/>
    <w:rsid w:val="00F44780"/>
    <w:rsid w:val="00F44A05"/>
    <w:rsid w:val="00F44A16"/>
    <w:rsid w:val="00F45245"/>
    <w:rsid w:val="00F454E3"/>
    <w:rsid w:val="00F45A9A"/>
    <w:rsid w:val="00F45D33"/>
    <w:rsid w:val="00F460DB"/>
    <w:rsid w:val="00F4617E"/>
    <w:rsid w:val="00F47260"/>
    <w:rsid w:val="00F4766C"/>
    <w:rsid w:val="00F5007B"/>
    <w:rsid w:val="00F50C67"/>
    <w:rsid w:val="00F50FDE"/>
    <w:rsid w:val="00F51414"/>
    <w:rsid w:val="00F517C9"/>
    <w:rsid w:val="00F52FE2"/>
    <w:rsid w:val="00F536C9"/>
    <w:rsid w:val="00F53E0F"/>
    <w:rsid w:val="00F5428B"/>
    <w:rsid w:val="00F5434B"/>
    <w:rsid w:val="00F54608"/>
    <w:rsid w:val="00F54BA6"/>
    <w:rsid w:val="00F54ED6"/>
    <w:rsid w:val="00F55417"/>
    <w:rsid w:val="00F55A77"/>
    <w:rsid w:val="00F5697F"/>
    <w:rsid w:val="00F57050"/>
    <w:rsid w:val="00F5721C"/>
    <w:rsid w:val="00F6074D"/>
    <w:rsid w:val="00F60AF3"/>
    <w:rsid w:val="00F60FC7"/>
    <w:rsid w:val="00F619E0"/>
    <w:rsid w:val="00F623FF"/>
    <w:rsid w:val="00F632A8"/>
    <w:rsid w:val="00F634AB"/>
    <w:rsid w:val="00F63932"/>
    <w:rsid w:val="00F644ED"/>
    <w:rsid w:val="00F64E2A"/>
    <w:rsid w:val="00F65108"/>
    <w:rsid w:val="00F65151"/>
    <w:rsid w:val="00F65801"/>
    <w:rsid w:val="00F65B52"/>
    <w:rsid w:val="00F6640A"/>
    <w:rsid w:val="00F66916"/>
    <w:rsid w:val="00F67A0B"/>
    <w:rsid w:val="00F67F1C"/>
    <w:rsid w:val="00F7013A"/>
    <w:rsid w:val="00F70791"/>
    <w:rsid w:val="00F707DC"/>
    <w:rsid w:val="00F70F67"/>
    <w:rsid w:val="00F7113C"/>
    <w:rsid w:val="00F717B5"/>
    <w:rsid w:val="00F71D64"/>
    <w:rsid w:val="00F7291F"/>
    <w:rsid w:val="00F73222"/>
    <w:rsid w:val="00F73374"/>
    <w:rsid w:val="00F740B9"/>
    <w:rsid w:val="00F75004"/>
    <w:rsid w:val="00F7551E"/>
    <w:rsid w:val="00F75541"/>
    <w:rsid w:val="00F75748"/>
    <w:rsid w:val="00F75ACC"/>
    <w:rsid w:val="00F75B1F"/>
    <w:rsid w:val="00F75BBC"/>
    <w:rsid w:val="00F76C9C"/>
    <w:rsid w:val="00F774CF"/>
    <w:rsid w:val="00F77F48"/>
    <w:rsid w:val="00F801FF"/>
    <w:rsid w:val="00F808A9"/>
    <w:rsid w:val="00F80B64"/>
    <w:rsid w:val="00F81587"/>
    <w:rsid w:val="00F81952"/>
    <w:rsid w:val="00F81B4F"/>
    <w:rsid w:val="00F81E88"/>
    <w:rsid w:val="00F81EEE"/>
    <w:rsid w:val="00F8256B"/>
    <w:rsid w:val="00F82CDA"/>
    <w:rsid w:val="00F82CFA"/>
    <w:rsid w:val="00F83917"/>
    <w:rsid w:val="00F840F2"/>
    <w:rsid w:val="00F8468C"/>
    <w:rsid w:val="00F85358"/>
    <w:rsid w:val="00F85995"/>
    <w:rsid w:val="00F85C38"/>
    <w:rsid w:val="00F86824"/>
    <w:rsid w:val="00F86CB0"/>
    <w:rsid w:val="00F8763A"/>
    <w:rsid w:val="00F90D50"/>
    <w:rsid w:val="00F9251E"/>
    <w:rsid w:val="00F92A7A"/>
    <w:rsid w:val="00F92D7A"/>
    <w:rsid w:val="00F92E06"/>
    <w:rsid w:val="00F93529"/>
    <w:rsid w:val="00F935D3"/>
    <w:rsid w:val="00F93806"/>
    <w:rsid w:val="00F942BE"/>
    <w:rsid w:val="00F94A25"/>
    <w:rsid w:val="00F94D03"/>
    <w:rsid w:val="00F950A5"/>
    <w:rsid w:val="00F951C1"/>
    <w:rsid w:val="00F95520"/>
    <w:rsid w:val="00F95E17"/>
    <w:rsid w:val="00F96BB5"/>
    <w:rsid w:val="00F96BBF"/>
    <w:rsid w:val="00F97034"/>
    <w:rsid w:val="00F97139"/>
    <w:rsid w:val="00F97484"/>
    <w:rsid w:val="00F97874"/>
    <w:rsid w:val="00F978AC"/>
    <w:rsid w:val="00FA1494"/>
    <w:rsid w:val="00FA1C1F"/>
    <w:rsid w:val="00FA1C41"/>
    <w:rsid w:val="00FA1C44"/>
    <w:rsid w:val="00FA1F9B"/>
    <w:rsid w:val="00FA1FAD"/>
    <w:rsid w:val="00FA2418"/>
    <w:rsid w:val="00FA2AC2"/>
    <w:rsid w:val="00FA2FD7"/>
    <w:rsid w:val="00FA3B34"/>
    <w:rsid w:val="00FA3D8D"/>
    <w:rsid w:val="00FA4411"/>
    <w:rsid w:val="00FA51C1"/>
    <w:rsid w:val="00FA6DC8"/>
    <w:rsid w:val="00FA6E71"/>
    <w:rsid w:val="00FA745B"/>
    <w:rsid w:val="00FA7582"/>
    <w:rsid w:val="00FA763A"/>
    <w:rsid w:val="00FB090B"/>
    <w:rsid w:val="00FB097E"/>
    <w:rsid w:val="00FB0A3D"/>
    <w:rsid w:val="00FB128C"/>
    <w:rsid w:val="00FB1502"/>
    <w:rsid w:val="00FB2A03"/>
    <w:rsid w:val="00FB34D4"/>
    <w:rsid w:val="00FB3624"/>
    <w:rsid w:val="00FB3CBA"/>
    <w:rsid w:val="00FB3CE1"/>
    <w:rsid w:val="00FB3D12"/>
    <w:rsid w:val="00FB3F7F"/>
    <w:rsid w:val="00FB4675"/>
    <w:rsid w:val="00FB46CA"/>
    <w:rsid w:val="00FB4D44"/>
    <w:rsid w:val="00FB5168"/>
    <w:rsid w:val="00FB5B63"/>
    <w:rsid w:val="00FB63C7"/>
    <w:rsid w:val="00FB6A45"/>
    <w:rsid w:val="00FB78D3"/>
    <w:rsid w:val="00FB7B99"/>
    <w:rsid w:val="00FB7FAF"/>
    <w:rsid w:val="00FC0A44"/>
    <w:rsid w:val="00FC1694"/>
    <w:rsid w:val="00FC19AA"/>
    <w:rsid w:val="00FC22D7"/>
    <w:rsid w:val="00FC2858"/>
    <w:rsid w:val="00FC3F3F"/>
    <w:rsid w:val="00FC3FD6"/>
    <w:rsid w:val="00FC407B"/>
    <w:rsid w:val="00FC40B5"/>
    <w:rsid w:val="00FC422A"/>
    <w:rsid w:val="00FC494C"/>
    <w:rsid w:val="00FC4C3D"/>
    <w:rsid w:val="00FC577F"/>
    <w:rsid w:val="00FC5B75"/>
    <w:rsid w:val="00FC5CD1"/>
    <w:rsid w:val="00FC6378"/>
    <w:rsid w:val="00FC6B53"/>
    <w:rsid w:val="00FC786C"/>
    <w:rsid w:val="00FC7C31"/>
    <w:rsid w:val="00FD0A1D"/>
    <w:rsid w:val="00FD0EA0"/>
    <w:rsid w:val="00FD0ECB"/>
    <w:rsid w:val="00FD185F"/>
    <w:rsid w:val="00FD1D76"/>
    <w:rsid w:val="00FD2C88"/>
    <w:rsid w:val="00FD2D8A"/>
    <w:rsid w:val="00FD31D6"/>
    <w:rsid w:val="00FD32D6"/>
    <w:rsid w:val="00FD413C"/>
    <w:rsid w:val="00FD547E"/>
    <w:rsid w:val="00FD5614"/>
    <w:rsid w:val="00FD5E23"/>
    <w:rsid w:val="00FD682F"/>
    <w:rsid w:val="00FD68E9"/>
    <w:rsid w:val="00FD68F2"/>
    <w:rsid w:val="00FD7101"/>
    <w:rsid w:val="00FD748D"/>
    <w:rsid w:val="00FD7B6D"/>
    <w:rsid w:val="00FD7F4B"/>
    <w:rsid w:val="00FE007C"/>
    <w:rsid w:val="00FE0139"/>
    <w:rsid w:val="00FE05FA"/>
    <w:rsid w:val="00FE098B"/>
    <w:rsid w:val="00FE0B04"/>
    <w:rsid w:val="00FE163E"/>
    <w:rsid w:val="00FE2B7A"/>
    <w:rsid w:val="00FE2E17"/>
    <w:rsid w:val="00FE5807"/>
    <w:rsid w:val="00FE5A57"/>
    <w:rsid w:val="00FE613C"/>
    <w:rsid w:val="00FE6160"/>
    <w:rsid w:val="00FE6A21"/>
    <w:rsid w:val="00FE6A53"/>
    <w:rsid w:val="00FE711C"/>
    <w:rsid w:val="00FE717A"/>
    <w:rsid w:val="00FE7A8D"/>
    <w:rsid w:val="00FF06ED"/>
    <w:rsid w:val="00FF086A"/>
    <w:rsid w:val="00FF0CDE"/>
    <w:rsid w:val="00FF16BE"/>
    <w:rsid w:val="00FF1C84"/>
    <w:rsid w:val="00FF201F"/>
    <w:rsid w:val="00FF21DD"/>
    <w:rsid w:val="00FF2409"/>
    <w:rsid w:val="00FF2BA1"/>
    <w:rsid w:val="00FF2F51"/>
    <w:rsid w:val="00FF378F"/>
    <w:rsid w:val="00FF3D18"/>
    <w:rsid w:val="00FF3EF9"/>
    <w:rsid w:val="00FF47E5"/>
    <w:rsid w:val="00FF5354"/>
    <w:rsid w:val="00FF55E0"/>
    <w:rsid w:val="00FF5E96"/>
    <w:rsid w:val="00FF5FA0"/>
    <w:rsid w:val="00FF7563"/>
    <w:rsid w:val="00FF795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ADB670"/>
  <w15:docId w15:val="{A2127FD5-A049-4E4A-A644-7ADA63307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639D"/>
    <w:pPr>
      <w:overflowPunct w:val="0"/>
      <w:autoSpaceDE w:val="0"/>
      <w:autoSpaceDN w:val="0"/>
      <w:adjustRightInd w:val="0"/>
      <w:textAlignment w:val="baseline"/>
    </w:pPr>
    <w:rPr>
      <w:rFonts w:ascii="Times New Roman" w:eastAsia="SimSun" w:hAnsi="CordiaUPC" w:cs="Angsana New"/>
      <w:sz w:val="24"/>
      <w:szCs w:val="28"/>
    </w:rPr>
  </w:style>
  <w:style w:type="paragraph" w:styleId="Heading1">
    <w:name w:val="heading 1"/>
    <w:basedOn w:val="Normal"/>
    <w:next w:val="Normal"/>
    <w:link w:val="Heading1Char"/>
    <w:qFormat/>
    <w:rsid w:val="0064369F"/>
    <w:pPr>
      <w:keepNext/>
      <w:spacing w:before="240" w:after="60"/>
      <w:outlineLvl w:val="0"/>
    </w:pPr>
    <w:rPr>
      <w:rFonts w:ascii="Arial" w:hAnsi="Arial" w:cs="Cordia New"/>
      <w:b/>
      <w:bCs/>
      <w:kern w:val="32"/>
      <w:sz w:val="32"/>
      <w:szCs w:val="37"/>
    </w:rPr>
  </w:style>
  <w:style w:type="paragraph" w:styleId="Heading2">
    <w:name w:val="heading 2"/>
    <w:basedOn w:val="Normal"/>
    <w:next w:val="Normal"/>
    <w:link w:val="Heading2Char"/>
    <w:qFormat/>
    <w:rsid w:val="001F1AE4"/>
    <w:pPr>
      <w:keepNext/>
      <w:spacing w:before="240" w:after="60"/>
      <w:outlineLvl w:val="1"/>
    </w:pPr>
    <w:rPr>
      <w:rFonts w:eastAsia="Times New Roman" w:hAnsi="Tms Rmn"/>
      <w:b/>
      <w:bCs/>
      <w:i/>
      <w:iCs/>
    </w:rPr>
  </w:style>
  <w:style w:type="paragraph" w:styleId="Heading3">
    <w:name w:val="heading 3"/>
    <w:basedOn w:val="Normal"/>
    <w:next w:val="Normal"/>
    <w:link w:val="Heading3Char"/>
    <w:qFormat/>
    <w:rsid w:val="0064369F"/>
    <w:pPr>
      <w:keepNext/>
      <w:tabs>
        <w:tab w:val="left" w:pos="720"/>
      </w:tabs>
      <w:spacing w:before="120"/>
      <w:ind w:right="-43"/>
      <w:jc w:val="center"/>
      <w:outlineLvl w:val="2"/>
    </w:pPr>
    <w:rPr>
      <w:rFonts w:ascii="Angsana New" w:hAnsi="Angsana New"/>
      <w:sz w:val="30"/>
      <w:szCs w:val="30"/>
    </w:rPr>
  </w:style>
  <w:style w:type="paragraph" w:styleId="Heading4">
    <w:name w:val="heading 4"/>
    <w:basedOn w:val="Normal"/>
    <w:next w:val="Normal"/>
    <w:link w:val="Heading4Char"/>
    <w:qFormat/>
    <w:rsid w:val="0064369F"/>
    <w:pPr>
      <w:keepNext/>
      <w:tabs>
        <w:tab w:val="left" w:pos="900"/>
        <w:tab w:val="left" w:pos="1440"/>
        <w:tab w:val="left" w:pos="2160"/>
        <w:tab w:val="right" w:pos="4590"/>
        <w:tab w:val="right" w:pos="6210"/>
        <w:tab w:val="decimal" w:pos="7560"/>
        <w:tab w:val="right" w:pos="8100"/>
        <w:tab w:val="right" w:pos="9440"/>
      </w:tabs>
      <w:ind w:right="-43"/>
      <w:jc w:val="thaiDistribute"/>
      <w:outlineLvl w:val="3"/>
    </w:pPr>
    <w:rPr>
      <w:rFonts w:ascii="Angsana New" w:hAnsi="Angsana New"/>
      <w:sz w:val="20"/>
      <w:szCs w:val="20"/>
      <w:u w:val="single"/>
    </w:rPr>
  </w:style>
  <w:style w:type="paragraph" w:styleId="Heading5">
    <w:name w:val="heading 5"/>
    <w:basedOn w:val="Normal"/>
    <w:next w:val="Normal"/>
    <w:link w:val="Heading5Char"/>
    <w:qFormat/>
    <w:rsid w:val="0064369F"/>
    <w:pPr>
      <w:keepNext/>
      <w:ind w:right="-43"/>
      <w:jc w:val="center"/>
      <w:outlineLvl w:val="4"/>
    </w:pPr>
    <w:rPr>
      <w:rFonts w:ascii="Angsana New" w:hAnsi="Angsana New"/>
      <w:sz w:val="30"/>
      <w:szCs w:val="30"/>
      <w:u w:val="single"/>
    </w:rPr>
  </w:style>
  <w:style w:type="paragraph" w:styleId="Heading6">
    <w:name w:val="heading 6"/>
    <w:basedOn w:val="Normal"/>
    <w:next w:val="Normal"/>
    <w:link w:val="Heading6Char"/>
    <w:qFormat/>
    <w:rsid w:val="0064369F"/>
    <w:pPr>
      <w:keepNext/>
      <w:ind w:left="162" w:right="-43" w:hanging="162"/>
      <w:jc w:val="thaiDistribute"/>
      <w:outlineLvl w:val="5"/>
    </w:pPr>
    <w:rPr>
      <w:rFonts w:ascii="Angsana New" w:hAnsi="Angsana New"/>
      <w:sz w:val="30"/>
      <w:szCs w:val="30"/>
    </w:rPr>
  </w:style>
  <w:style w:type="paragraph" w:styleId="Heading7">
    <w:name w:val="heading 7"/>
    <w:basedOn w:val="Normal"/>
    <w:next w:val="Normal"/>
    <w:link w:val="Heading7Char"/>
    <w:qFormat/>
    <w:rsid w:val="001F1AE4"/>
    <w:pPr>
      <w:spacing w:before="240" w:after="60"/>
      <w:outlineLvl w:val="6"/>
    </w:pPr>
    <w:rPr>
      <w:rFonts w:eastAsia="Times New Roman" w:hAnsi="Tms Rmn"/>
      <w:sz w:val="20"/>
      <w:szCs w:val="20"/>
    </w:rPr>
  </w:style>
  <w:style w:type="paragraph" w:styleId="Heading8">
    <w:name w:val="heading 8"/>
    <w:basedOn w:val="Normal"/>
    <w:next w:val="Normal"/>
    <w:link w:val="Heading8Char"/>
    <w:unhideWhenUsed/>
    <w:qFormat/>
    <w:rsid w:val="008E24F3"/>
    <w:pPr>
      <w:keepNext/>
      <w:keepLines/>
      <w:spacing w:before="200"/>
      <w:outlineLvl w:val="7"/>
    </w:pPr>
    <w:rPr>
      <w:rFonts w:ascii="Cambria" w:eastAsia="Times New Roman" w:hAnsi="Cambria"/>
      <w:color w:val="404040"/>
      <w:sz w:val="20"/>
      <w:szCs w:val="25"/>
    </w:rPr>
  </w:style>
  <w:style w:type="paragraph" w:styleId="Heading9">
    <w:name w:val="heading 9"/>
    <w:basedOn w:val="Normal"/>
    <w:next w:val="Normal"/>
    <w:link w:val="Heading9Char"/>
    <w:unhideWhenUsed/>
    <w:qFormat/>
    <w:rsid w:val="008E24F3"/>
    <w:pPr>
      <w:keepNext/>
      <w:keepLines/>
      <w:spacing w:before="200"/>
      <w:outlineLvl w:val="8"/>
    </w:pPr>
    <w:rPr>
      <w:rFonts w:ascii="Cambria" w:eastAsia="Times New Roman" w:hAnsi="Cambria"/>
      <w:i/>
      <w:iCs/>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4369F"/>
    <w:rPr>
      <w:rFonts w:ascii="Arial" w:eastAsia="SimSun" w:hAnsi="Arial" w:cs="Cordia New"/>
      <w:b/>
      <w:bCs/>
      <w:kern w:val="32"/>
      <w:sz w:val="32"/>
      <w:szCs w:val="37"/>
    </w:rPr>
  </w:style>
  <w:style w:type="character" w:customStyle="1" w:styleId="Heading2Char">
    <w:name w:val="Heading 2 Char"/>
    <w:basedOn w:val="DefaultParagraphFont"/>
    <w:link w:val="Heading2"/>
    <w:rsid w:val="001F1AE4"/>
    <w:rPr>
      <w:rFonts w:ascii="Times New Roman" w:eastAsia="Times New Roman" w:hAnsi="Tms Rmn" w:cs="Angsana New"/>
      <w:b/>
      <w:bCs/>
      <w:i/>
      <w:iCs/>
      <w:sz w:val="24"/>
      <w:szCs w:val="28"/>
    </w:rPr>
  </w:style>
  <w:style w:type="character" w:customStyle="1" w:styleId="Heading3Char">
    <w:name w:val="Heading 3 Char"/>
    <w:link w:val="Heading3"/>
    <w:rsid w:val="0064369F"/>
    <w:rPr>
      <w:rFonts w:ascii="Angsana New" w:eastAsia="SimSun" w:hAnsi="Angsana New" w:cs="Angsana New"/>
      <w:sz w:val="30"/>
      <w:szCs w:val="30"/>
    </w:rPr>
  </w:style>
  <w:style w:type="character" w:customStyle="1" w:styleId="Heading4Char">
    <w:name w:val="Heading 4 Char"/>
    <w:link w:val="Heading4"/>
    <w:rsid w:val="0064369F"/>
    <w:rPr>
      <w:rFonts w:ascii="Angsana New" w:eastAsia="SimSun" w:hAnsi="Angsana New" w:cs="Angsana New"/>
      <w:sz w:val="20"/>
      <w:szCs w:val="20"/>
      <w:u w:val="single"/>
    </w:rPr>
  </w:style>
  <w:style w:type="character" w:customStyle="1" w:styleId="Heading5Char">
    <w:name w:val="Heading 5 Char"/>
    <w:link w:val="Heading5"/>
    <w:rsid w:val="0064369F"/>
    <w:rPr>
      <w:rFonts w:ascii="Angsana New" w:eastAsia="SimSun" w:hAnsi="Angsana New" w:cs="Angsana New"/>
      <w:sz w:val="30"/>
      <w:szCs w:val="30"/>
      <w:u w:val="single"/>
    </w:rPr>
  </w:style>
  <w:style w:type="character" w:customStyle="1" w:styleId="Heading6Char">
    <w:name w:val="Heading 6 Char"/>
    <w:link w:val="Heading6"/>
    <w:rsid w:val="0064369F"/>
    <w:rPr>
      <w:rFonts w:ascii="Angsana New" w:eastAsia="SimSun" w:hAnsi="Angsana New" w:cs="Angsana New"/>
      <w:sz w:val="30"/>
      <w:szCs w:val="30"/>
    </w:rPr>
  </w:style>
  <w:style w:type="character" w:customStyle="1" w:styleId="Heading7Char">
    <w:name w:val="Heading 7 Char"/>
    <w:basedOn w:val="DefaultParagraphFont"/>
    <w:link w:val="Heading7"/>
    <w:rsid w:val="001F1AE4"/>
    <w:rPr>
      <w:rFonts w:ascii="Times New Roman" w:eastAsia="Times New Roman" w:hAnsi="Tms Rmn" w:cs="Angsana New"/>
    </w:rPr>
  </w:style>
  <w:style w:type="character" w:customStyle="1" w:styleId="Heading8Char">
    <w:name w:val="Heading 8 Char"/>
    <w:link w:val="Heading8"/>
    <w:uiPriority w:val="9"/>
    <w:semiHidden/>
    <w:rsid w:val="008E24F3"/>
    <w:rPr>
      <w:rFonts w:ascii="Cambria" w:eastAsia="Times New Roman" w:hAnsi="Cambria" w:cs="Angsana New"/>
      <w:color w:val="404040"/>
      <w:sz w:val="20"/>
      <w:szCs w:val="25"/>
    </w:rPr>
  </w:style>
  <w:style w:type="character" w:customStyle="1" w:styleId="Heading9Char">
    <w:name w:val="Heading 9 Char"/>
    <w:link w:val="Heading9"/>
    <w:uiPriority w:val="9"/>
    <w:semiHidden/>
    <w:rsid w:val="008E24F3"/>
    <w:rPr>
      <w:rFonts w:ascii="Cambria" w:eastAsia="Times New Roman" w:hAnsi="Cambria" w:cs="Angsana New"/>
      <w:i/>
      <w:iCs/>
      <w:color w:val="404040"/>
      <w:sz w:val="20"/>
      <w:szCs w:val="25"/>
    </w:rPr>
  </w:style>
  <w:style w:type="paragraph" w:styleId="Footer">
    <w:name w:val="footer"/>
    <w:basedOn w:val="Normal"/>
    <w:link w:val="FooterChar"/>
    <w:uiPriority w:val="99"/>
    <w:rsid w:val="0064369F"/>
    <w:pPr>
      <w:tabs>
        <w:tab w:val="center" w:pos="4153"/>
        <w:tab w:val="right" w:pos="8306"/>
      </w:tabs>
    </w:pPr>
  </w:style>
  <w:style w:type="character" w:customStyle="1" w:styleId="FooterChar">
    <w:name w:val="Footer Char"/>
    <w:link w:val="Footer"/>
    <w:uiPriority w:val="99"/>
    <w:rsid w:val="0064369F"/>
    <w:rPr>
      <w:rFonts w:ascii="Times New Roman" w:eastAsia="SimSun" w:hAnsi="CordiaUPC" w:cs="Angsana New"/>
      <w:sz w:val="24"/>
    </w:rPr>
  </w:style>
  <w:style w:type="paragraph" w:styleId="HTMLPreformatted">
    <w:name w:val="HTML Preformatted"/>
    <w:basedOn w:val="Normal"/>
    <w:link w:val="HTMLPreformattedChar"/>
    <w:rsid w:val="0064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rsid w:val="0064369F"/>
    <w:rPr>
      <w:rFonts w:ascii="Courier New" w:eastAsia="SimSun" w:hAnsi="Courier New" w:cs="Courier New"/>
      <w:sz w:val="20"/>
      <w:szCs w:val="20"/>
    </w:rPr>
  </w:style>
  <w:style w:type="paragraph" w:styleId="BodyText2">
    <w:name w:val="Body Text 2"/>
    <w:basedOn w:val="Normal"/>
    <w:link w:val="BodyText2Char"/>
    <w:rsid w:val="0064369F"/>
    <w:pPr>
      <w:spacing w:after="120" w:line="480" w:lineRule="auto"/>
    </w:pPr>
  </w:style>
  <w:style w:type="character" w:customStyle="1" w:styleId="BodyText2Char">
    <w:name w:val="Body Text 2 Char"/>
    <w:link w:val="BodyText2"/>
    <w:rsid w:val="0064369F"/>
    <w:rPr>
      <w:rFonts w:ascii="Times New Roman" w:eastAsia="SimSun" w:hAnsi="CordiaUPC" w:cs="Angsana New"/>
      <w:sz w:val="24"/>
    </w:rPr>
  </w:style>
  <w:style w:type="character" w:styleId="PageNumber">
    <w:name w:val="page number"/>
    <w:rsid w:val="0064369F"/>
    <w:rPr>
      <w:rFonts w:cs="Times New Roman"/>
    </w:rPr>
  </w:style>
  <w:style w:type="paragraph" w:styleId="Header">
    <w:name w:val="header"/>
    <w:basedOn w:val="Normal"/>
    <w:link w:val="HeaderChar"/>
    <w:uiPriority w:val="99"/>
    <w:rsid w:val="0064369F"/>
    <w:pPr>
      <w:tabs>
        <w:tab w:val="center" w:pos="4153"/>
        <w:tab w:val="right" w:pos="8306"/>
      </w:tabs>
    </w:pPr>
  </w:style>
  <w:style w:type="character" w:customStyle="1" w:styleId="HeaderChar">
    <w:name w:val="Header Char"/>
    <w:link w:val="Header"/>
    <w:uiPriority w:val="99"/>
    <w:rsid w:val="0064369F"/>
    <w:rPr>
      <w:rFonts w:ascii="Times New Roman" w:eastAsia="SimSun" w:hAnsi="CordiaUPC" w:cs="Angsana New"/>
      <w:sz w:val="24"/>
    </w:rPr>
  </w:style>
  <w:style w:type="paragraph" w:customStyle="1" w:styleId="a">
    <w:name w:val="อักขระ"/>
    <w:basedOn w:val="Normal"/>
    <w:rsid w:val="0064369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อักขระ อักขระ"/>
    <w:basedOn w:val="Normal"/>
    <w:rsid w:val="0064369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rsid w:val="0064369F"/>
    <w:pPr>
      <w:overflowPunct/>
      <w:autoSpaceDE/>
      <w:autoSpaceDN/>
      <w:adjustRightInd/>
      <w:spacing w:after="160" w:line="240" w:lineRule="exact"/>
      <w:textAlignment w:val="auto"/>
    </w:pPr>
    <w:rPr>
      <w:rFonts w:ascii="Verdana" w:hAnsi="Verdana"/>
      <w:sz w:val="20"/>
      <w:szCs w:val="20"/>
      <w:lang w:bidi="ar-SA"/>
    </w:rPr>
  </w:style>
  <w:style w:type="paragraph" w:customStyle="1" w:styleId="Char2">
    <w:name w:val="Char2"/>
    <w:basedOn w:val="Normal"/>
    <w:rsid w:val="0064369F"/>
    <w:pPr>
      <w:overflowPunct/>
      <w:autoSpaceDE/>
      <w:autoSpaceDN/>
      <w:adjustRightInd/>
      <w:spacing w:after="160" w:line="240" w:lineRule="exact"/>
      <w:textAlignment w:val="auto"/>
    </w:pPr>
    <w:rPr>
      <w:rFonts w:ascii="Verdana" w:eastAsia="Times New Roman" w:hAnsi="Verdana"/>
      <w:sz w:val="20"/>
      <w:szCs w:val="20"/>
      <w:lang w:bidi="ar-SA"/>
    </w:rPr>
  </w:style>
  <w:style w:type="paragraph" w:styleId="BalloonText">
    <w:name w:val="Balloon Text"/>
    <w:basedOn w:val="Normal"/>
    <w:link w:val="BalloonTextChar"/>
    <w:rsid w:val="0064369F"/>
    <w:rPr>
      <w:rFonts w:ascii="Tahoma" w:hAnsi="Tahoma"/>
      <w:sz w:val="16"/>
      <w:szCs w:val="20"/>
    </w:rPr>
  </w:style>
  <w:style w:type="character" w:customStyle="1" w:styleId="BalloonTextChar">
    <w:name w:val="Balloon Text Char"/>
    <w:link w:val="BalloonText"/>
    <w:rsid w:val="0064369F"/>
    <w:rPr>
      <w:rFonts w:ascii="Tahoma" w:eastAsia="SimSun" w:hAnsi="Tahoma" w:cs="Angsana New"/>
      <w:sz w:val="16"/>
      <w:szCs w:val="20"/>
    </w:rPr>
  </w:style>
  <w:style w:type="character" w:styleId="LineNumber">
    <w:name w:val="line number"/>
    <w:basedOn w:val="DefaultParagraphFont"/>
    <w:rsid w:val="0064369F"/>
  </w:style>
  <w:style w:type="character" w:styleId="Strong">
    <w:name w:val="Strong"/>
    <w:qFormat/>
    <w:rsid w:val="0064369F"/>
    <w:rPr>
      <w:b/>
      <w:bCs/>
    </w:rPr>
  </w:style>
  <w:style w:type="paragraph" w:styleId="BodyTextIndent">
    <w:name w:val="Body Text Indent"/>
    <w:basedOn w:val="Normal"/>
    <w:link w:val="BodyTextIndentChar"/>
    <w:unhideWhenUsed/>
    <w:rsid w:val="0064369F"/>
    <w:pPr>
      <w:spacing w:after="120"/>
      <w:ind w:left="283"/>
    </w:pPr>
  </w:style>
  <w:style w:type="character" w:customStyle="1" w:styleId="BodyTextIndentChar">
    <w:name w:val="Body Text Indent Char"/>
    <w:link w:val="BodyTextIndent"/>
    <w:uiPriority w:val="99"/>
    <w:rsid w:val="0064369F"/>
    <w:rPr>
      <w:rFonts w:ascii="Times New Roman" w:eastAsia="SimSun" w:hAnsi="CordiaUPC" w:cs="Angsana New"/>
      <w:sz w:val="24"/>
    </w:rPr>
  </w:style>
  <w:style w:type="table" w:styleId="TableGrid">
    <w:name w:val="Table Grid"/>
    <w:basedOn w:val="TableNormal"/>
    <w:uiPriority w:val="59"/>
    <w:rsid w:val="00644B1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54556"/>
    <w:pPr>
      <w:ind w:left="720"/>
      <w:contextualSpacing/>
    </w:pPr>
  </w:style>
  <w:style w:type="paragraph" w:styleId="BodyTextIndent3">
    <w:name w:val="Body Text Indent 3"/>
    <w:basedOn w:val="Normal"/>
    <w:link w:val="BodyTextIndent3Char"/>
    <w:uiPriority w:val="99"/>
    <w:unhideWhenUsed/>
    <w:rsid w:val="00A561FC"/>
    <w:pPr>
      <w:spacing w:after="120"/>
      <w:ind w:left="360"/>
    </w:pPr>
    <w:rPr>
      <w:sz w:val="16"/>
      <w:szCs w:val="20"/>
    </w:rPr>
  </w:style>
  <w:style w:type="character" w:customStyle="1" w:styleId="BodyTextIndent3Char">
    <w:name w:val="Body Text Indent 3 Char"/>
    <w:link w:val="BodyTextIndent3"/>
    <w:uiPriority w:val="99"/>
    <w:rsid w:val="00A561FC"/>
    <w:rPr>
      <w:rFonts w:ascii="Times New Roman" w:eastAsia="SimSun" w:hAnsi="CordiaUPC" w:cs="Angsana New"/>
      <w:sz w:val="16"/>
      <w:szCs w:val="20"/>
    </w:rPr>
  </w:style>
  <w:style w:type="paragraph" w:styleId="MacroText">
    <w:name w:val="macro"/>
    <w:link w:val="MacroTextChar"/>
    <w:rsid w:val="009860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rsid w:val="00986015"/>
    <w:rPr>
      <w:rFonts w:ascii="Times New Roman" w:eastAsia="Times New Roman" w:hAnsi="Times New Roman" w:cs="EucrosiaUPC"/>
      <w:sz w:val="28"/>
    </w:rPr>
  </w:style>
  <w:style w:type="paragraph" w:styleId="BodyText">
    <w:name w:val="Body Text"/>
    <w:basedOn w:val="Normal"/>
    <w:link w:val="BodyTextChar"/>
    <w:uiPriority w:val="99"/>
    <w:semiHidden/>
    <w:unhideWhenUsed/>
    <w:rsid w:val="009B68A1"/>
    <w:pPr>
      <w:spacing w:after="120"/>
    </w:pPr>
  </w:style>
  <w:style w:type="character" w:customStyle="1" w:styleId="BodyTextChar">
    <w:name w:val="Body Text Char"/>
    <w:link w:val="BodyText"/>
    <w:uiPriority w:val="99"/>
    <w:semiHidden/>
    <w:rsid w:val="009B68A1"/>
    <w:rPr>
      <w:rFonts w:ascii="Times New Roman" w:eastAsia="SimSun" w:hAnsi="CordiaUPC" w:cs="Angsana New"/>
      <w:sz w:val="24"/>
      <w:szCs w:val="28"/>
    </w:rPr>
  </w:style>
  <w:style w:type="paragraph" w:styleId="NormalWeb">
    <w:name w:val="Normal (Web)"/>
    <w:basedOn w:val="Normal"/>
    <w:uiPriority w:val="99"/>
    <w:unhideWhenUsed/>
    <w:rsid w:val="00084647"/>
    <w:pPr>
      <w:overflowPunct/>
      <w:autoSpaceDE/>
      <w:autoSpaceDN/>
      <w:adjustRightInd/>
      <w:spacing w:before="100" w:beforeAutospacing="1" w:after="100" w:afterAutospacing="1"/>
      <w:textAlignment w:val="auto"/>
    </w:pPr>
    <w:rPr>
      <w:rFonts w:eastAsia="Times New Roman" w:hAnsi="Times New Roman" w:cs="Times New Roman"/>
      <w:szCs w:val="24"/>
    </w:rPr>
  </w:style>
  <w:style w:type="table" w:customStyle="1" w:styleId="TableGrid1">
    <w:name w:val="Table Grid1"/>
    <w:basedOn w:val="TableNormal"/>
    <w:uiPriority w:val="39"/>
    <w:rsid w:val="00084647"/>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582E3D"/>
    <w:pPr>
      <w:widowControl w:val="0"/>
      <w:ind w:right="386"/>
    </w:pPr>
    <w:rPr>
      <w:rFonts w:eastAsia="Times New Roman" w:cs="CordiaUPC"/>
      <w:color w:val="800080"/>
      <w:sz w:val="28"/>
    </w:rPr>
  </w:style>
  <w:style w:type="paragraph" w:customStyle="1" w:styleId="a1">
    <w:name w:val="อักขระ อักขระ อักขระ"/>
    <w:basedOn w:val="Normal"/>
    <w:rsid w:val="001F1AE4"/>
    <w:pPr>
      <w:overflowPunct/>
      <w:autoSpaceDE/>
      <w:autoSpaceDN/>
      <w:adjustRightInd/>
      <w:spacing w:after="160" w:line="240" w:lineRule="exact"/>
      <w:textAlignment w:val="auto"/>
    </w:pPr>
    <w:rPr>
      <w:rFonts w:ascii="Verdana" w:eastAsia="Times New Roman" w:hAnsi="Verdana"/>
      <w:sz w:val="20"/>
      <w:szCs w:val="20"/>
      <w:lang w:bidi="ar-SA"/>
    </w:rPr>
  </w:style>
  <w:style w:type="character" w:styleId="Hyperlink">
    <w:name w:val="Hyperlink"/>
    <w:basedOn w:val="DefaultParagraphFont"/>
    <w:rsid w:val="001F1AE4"/>
    <w:rPr>
      <w:color w:val="0000FF"/>
      <w:u w:val="single"/>
    </w:rPr>
  </w:style>
  <w:style w:type="paragraph" w:styleId="BodyTextIndent2">
    <w:name w:val="Body Text Indent 2"/>
    <w:basedOn w:val="Normal"/>
    <w:link w:val="BodyTextIndent2Char"/>
    <w:rsid w:val="001F1AE4"/>
    <w:pPr>
      <w:spacing w:after="120" w:line="480" w:lineRule="auto"/>
      <w:ind w:left="360"/>
    </w:pPr>
    <w:rPr>
      <w:rFonts w:eastAsia="Times New Roman" w:hAnsi="Times New Roman"/>
    </w:rPr>
  </w:style>
  <w:style w:type="character" w:customStyle="1" w:styleId="BodyTextIndent2Char">
    <w:name w:val="Body Text Indent 2 Char"/>
    <w:basedOn w:val="DefaultParagraphFont"/>
    <w:link w:val="BodyTextIndent2"/>
    <w:rsid w:val="001F1AE4"/>
    <w:rPr>
      <w:rFonts w:ascii="Times New Roman" w:eastAsia="Times New Roman" w:hAnsi="Times New Roman" w:cs="Angsana New"/>
      <w:sz w:val="24"/>
      <w:szCs w:val="28"/>
    </w:rPr>
  </w:style>
  <w:style w:type="paragraph" w:customStyle="1" w:styleId="CM1">
    <w:name w:val="CM1"/>
    <w:basedOn w:val="Normal"/>
    <w:next w:val="Normal"/>
    <w:uiPriority w:val="99"/>
    <w:rsid w:val="001F1AE4"/>
    <w:pPr>
      <w:widowControl w:val="0"/>
      <w:overflowPunct/>
      <w:spacing w:line="368" w:lineRule="atLeast"/>
      <w:textAlignment w:val="auto"/>
    </w:pPr>
    <w:rPr>
      <w:rFonts w:asciiTheme="minorHAnsi" w:eastAsiaTheme="minorEastAsia" w:hAnsiTheme="minorHAnsi" w:cs="EucrosiaUPC"/>
      <w:szCs w:val="24"/>
    </w:rPr>
  </w:style>
  <w:style w:type="paragraph" w:customStyle="1" w:styleId="CM2">
    <w:name w:val="CM2"/>
    <w:basedOn w:val="Normal"/>
    <w:next w:val="Normal"/>
    <w:uiPriority w:val="99"/>
    <w:rsid w:val="001F1AE4"/>
    <w:pPr>
      <w:widowControl w:val="0"/>
      <w:overflowPunct/>
      <w:textAlignment w:val="auto"/>
    </w:pPr>
    <w:rPr>
      <w:rFonts w:asciiTheme="minorHAnsi" w:eastAsiaTheme="minorEastAsia" w:hAnsiTheme="minorHAnsi" w:cs="EucrosiaUPC"/>
      <w:szCs w:val="24"/>
    </w:rPr>
  </w:style>
  <w:style w:type="character" w:styleId="FollowedHyperlink">
    <w:name w:val="FollowedHyperlink"/>
    <w:basedOn w:val="DefaultParagraphFont"/>
    <w:rsid w:val="001F1AE4"/>
    <w:rPr>
      <w:color w:val="954F72" w:themeColor="followedHyperlink"/>
      <w:u w:val="single"/>
    </w:rPr>
  </w:style>
  <w:style w:type="paragraph" w:styleId="List">
    <w:name w:val="List"/>
    <w:basedOn w:val="Normal"/>
    <w:rsid w:val="001F1AE4"/>
    <w:pPr>
      <w:overflowPunct/>
      <w:autoSpaceDE/>
      <w:autoSpaceDN/>
      <w:adjustRightInd/>
      <w:ind w:left="283" w:hanging="283"/>
      <w:textAlignment w:val="auto"/>
    </w:pPr>
    <w:rPr>
      <w:rFonts w:ascii="Cordia New" w:eastAsia="Cordia New" w:hAnsi="Cordia New" w:cs="Cordia New"/>
      <w:sz w:val="28"/>
      <w:lang w:eastAsia="zh-CN"/>
    </w:rPr>
  </w:style>
  <w:style w:type="paragraph" w:styleId="CommentText">
    <w:name w:val="annotation text"/>
    <w:basedOn w:val="Normal"/>
    <w:link w:val="CommentTextChar"/>
    <w:rsid w:val="001F1AE4"/>
    <w:rPr>
      <w:rFonts w:eastAsia="Times New Roman" w:hAnsi="Tms Rmn"/>
      <w:sz w:val="20"/>
      <w:szCs w:val="25"/>
    </w:rPr>
  </w:style>
  <w:style w:type="character" w:customStyle="1" w:styleId="CommentTextChar">
    <w:name w:val="Comment Text Char"/>
    <w:basedOn w:val="DefaultParagraphFont"/>
    <w:link w:val="CommentText"/>
    <w:rsid w:val="001F1AE4"/>
    <w:rPr>
      <w:rFonts w:ascii="Times New Roman" w:eastAsia="Times New Roman" w:hAnsi="Tms Rmn" w:cs="Angsana New"/>
      <w:szCs w:val="25"/>
    </w:rPr>
  </w:style>
  <w:style w:type="character" w:customStyle="1" w:styleId="CommentSubjectChar">
    <w:name w:val="Comment Subject Char"/>
    <w:basedOn w:val="CommentTextChar"/>
    <w:link w:val="CommentSubject"/>
    <w:semiHidden/>
    <w:rsid w:val="001F1AE4"/>
    <w:rPr>
      <w:rFonts w:ascii="Times New Roman" w:eastAsia="Times New Roman" w:hAnsi="Tms Rmn" w:cs="Angsana New"/>
      <w:b/>
      <w:bCs/>
      <w:szCs w:val="25"/>
    </w:rPr>
  </w:style>
  <w:style w:type="paragraph" w:styleId="CommentSubject">
    <w:name w:val="annotation subject"/>
    <w:basedOn w:val="CommentText"/>
    <w:next w:val="CommentText"/>
    <w:link w:val="CommentSubjectChar"/>
    <w:semiHidden/>
    <w:unhideWhenUsed/>
    <w:rsid w:val="001F1AE4"/>
    <w:rPr>
      <w:b/>
      <w:bCs/>
    </w:rPr>
  </w:style>
  <w:style w:type="paragraph" w:styleId="PlainText">
    <w:name w:val="Plain Text"/>
    <w:basedOn w:val="Normal"/>
    <w:link w:val="PlainTextChar"/>
    <w:rsid w:val="005F3598"/>
    <w:pPr>
      <w:widowControl w:val="0"/>
      <w:suppressAutoHyphens/>
      <w:overflowPunct/>
      <w:autoSpaceDE/>
      <w:autoSpaceDN/>
      <w:adjustRightInd/>
      <w:textAlignment w:val="auto"/>
    </w:pPr>
    <w:rPr>
      <w:rFonts w:eastAsia="Times New Roman" w:hAnsi="Times New Roman"/>
      <w:sz w:val="28"/>
      <w:lang w:val="th-TH" w:eastAsia="th-TH"/>
    </w:rPr>
  </w:style>
  <w:style w:type="character" w:customStyle="1" w:styleId="PlainTextChar">
    <w:name w:val="Plain Text Char"/>
    <w:basedOn w:val="DefaultParagraphFont"/>
    <w:link w:val="PlainText"/>
    <w:rsid w:val="005F3598"/>
    <w:rPr>
      <w:rFonts w:ascii="Times New Roman" w:eastAsia="Times New Roman" w:hAnsi="Times New Roman" w:cs="Angsana New"/>
      <w:sz w:val="28"/>
      <w:szCs w:val="28"/>
      <w:lang w:val="th-TH" w:eastAsia="th-TH"/>
    </w:rPr>
  </w:style>
  <w:style w:type="paragraph" w:customStyle="1" w:styleId="a2">
    <w:name w:val="??"/>
    <w:basedOn w:val="Normal"/>
    <w:rsid w:val="005F3598"/>
    <w:pPr>
      <w:tabs>
        <w:tab w:val="left" w:pos="360"/>
        <w:tab w:val="left" w:pos="720"/>
        <w:tab w:val="left" w:pos="1080"/>
      </w:tabs>
      <w:suppressAutoHyphens/>
      <w:overflowPunct/>
      <w:autoSpaceDE/>
      <w:autoSpaceDN/>
      <w:adjustRightInd/>
      <w:textAlignment w:val="auto"/>
    </w:pPr>
    <w:rPr>
      <w:rFonts w:eastAsia="Times New Roman" w:hAnsi="Times New Roman"/>
      <w:sz w:val="28"/>
      <w:lang w:val="th-TH" w:eastAsia="th-TH"/>
    </w:rPr>
  </w:style>
  <w:style w:type="table" w:customStyle="1" w:styleId="TableGrid2">
    <w:name w:val="Table Grid2"/>
    <w:basedOn w:val="TableNormal"/>
    <w:uiPriority w:val="59"/>
    <w:rsid w:val="006D29F1"/>
    <w:pPr>
      <w:overflowPunct w:val="0"/>
      <w:autoSpaceDE w:val="0"/>
      <w:autoSpaceDN w:val="0"/>
      <w:adjustRightInd w:val="0"/>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6D29F1"/>
    <w:pPr>
      <w:overflowPunct w:val="0"/>
      <w:autoSpaceDE w:val="0"/>
      <w:autoSpaceDN w:val="0"/>
      <w:adjustRightInd w:val="0"/>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6D29F1"/>
    <w:rPr>
      <w:rFonts w:ascii="Times New Roman" w:eastAsia="SimSun" w:hAnsi="CordiaUPC" w:cs="Angsana New"/>
      <w:sz w:val="24"/>
      <w:szCs w:val="28"/>
    </w:rPr>
  </w:style>
  <w:style w:type="table" w:customStyle="1" w:styleId="TableGrid5">
    <w:name w:val="Table Grid5"/>
    <w:basedOn w:val="TableNormal"/>
    <w:uiPriority w:val="59"/>
    <w:rsid w:val="00677DB2"/>
    <w:pPr>
      <w:overflowPunct w:val="0"/>
      <w:autoSpaceDE w:val="0"/>
      <w:autoSpaceDN w:val="0"/>
      <w:adjustRightInd w:val="0"/>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EA1A1A"/>
    <w:pPr>
      <w:tabs>
        <w:tab w:val="left" w:pos="2160"/>
      </w:tabs>
      <w:spacing w:before="120" w:after="120" w:line="380" w:lineRule="exact"/>
      <w:ind w:left="1440" w:right="-36" w:hanging="1440"/>
      <w:jc w:val="thaiDistribute"/>
      <w:textAlignment w:val="auto"/>
    </w:pPr>
    <w:rPr>
      <w:rFonts w:ascii="Angsana New" w:eastAsia="Times New Roman" w:hAnsi="Angsana New"/>
      <w:sz w:val="32"/>
      <w:szCs w:val="32"/>
      <w:u w:val="single"/>
    </w:rPr>
  </w:style>
  <w:style w:type="paragraph" w:styleId="BlockText">
    <w:name w:val="Block Text"/>
    <w:basedOn w:val="Normal"/>
    <w:unhideWhenUsed/>
    <w:rsid w:val="00F33249"/>
    <w:pPr>
      <w:tabs>
        <w:tab w:val="left" w:pos="2160"/>
        <w:tab w:val="left" w:pos="7200"/>
      </w:tabs>
      <w:spacing w:before="120" w:after="120" w:line="380" w:lineRule="exact"/>
      <w:ind w:left="360" w:right="-43" w:hanging="360"/>
      <w:jc w:val="thaiDistribute"/>
      <w:textAlignment w:val="auto"/>
    </w:pPr>
    <w:rPr>
      <w:rFonts w:ascii="Angsana New" w:eastAsia="Times New Roman" w:hAnsi="Angsana New"/>
      <w:sz w:val="32"/>
      <w:szCs w:val="32"/>
    </w:rPr>
  </w:style>
  <w:style w:type="paragraph" w:customStyle="1" w:styleId="paragraph">
    <w:name w:val="paragraph"/>
    <w:basedOn w:val="Normal"/>
    <w:rsid w:val="003D5F56"/>
    <w:pPr>
      <w:overflowPunct/>
      <w:autoSpaceDE/>
      <w:autoSpaceDN/>
      <w:adjustRightInd/>
      <w:spacing w:before="100" w:beforeAutospacing="1" w:after="100" w:afterAutospacing="1"/>
      <w:textAlignment w:val="auto"/>
    </w:pPr>
    <w:rPr>
      <w:rFonts w:eastAsia="Times New Roman" w:hAnsi="Times New Roman" w:cs="Times New Roman"/>
      <w:szCs w:val="24"/>
    </w:rPr>
  </w:style>
  <w:style w:type="character" w:styleId="CommentReference">
    <w:name w:val="annotation reference"/>
    <w:basedOn w:val="DefaultParagraphFont"/>
    <w:semiHidden/>
    <w:unhideWhenUsed/>
    <w:rsid w:val="00266E69"/>
    <w:rPr>
      <w:sz w:val="16"/>
      <w:szCs w:val="16"/>
    </w:rPr>
  </w:style>
  <w:style w:type="paragraph" w:customStyle="1" w:styleId="Default">
    <w:name w:val="Default"/>
    <w:rsid w:val="00CA1434"/>
    <w:pPr>
      <w:autoSpaceDE w:val="0"/>
      <w:autoSpaceDN w:val="0"/>
      <w:adjustRightInd w:val="0"/>
    </w:pPr>
    <w:rPr>
      <w:rFonts w:ascii="EucrosiaUPC" w:hAnsi="EucrosiaUPC" w:cs="EucrosiaUPC"/>
      <w:color w:val="000000"/>
      <w:sz w:val="24"/>
      <w:szCs w:val="24"/>
    </w:rPr>
  </w:style>
  <w:style w:type="character" w:customStyle="1" w:styleId="y2iqfc">
    <w:name w:val="y2iqfc"/>
    <w:basedOn w:val="DefaultParagraphFont"/>
    <w:rsid w:val="00124D5A"/>
  </w:style>
  <w:style w:type="paragraph" w:customStyle="1" w:styleId="acctfourfigures">
    <w:name w:val="acct four figures"/>
    <w:aliases w:val="a4"/>
    <w:basedOn w:val="Normal"/>
    <w:rsid w:val="008D76CC"/>
    <w:pPr>
      <w:tabs>
        <w:tab w:val="decimal" w:pos="765"/>
      </w:tabs>
      <w:overflowPunct/>
      <w:autoSpaceDE/>
      <w:autoSpaceDN/>
      <w:adjustRightInd/>
      <w:spacing w:line="260" w:lineRule="atLeast"/>
      <w:textAlignment w:val="auto"/>
    </w:pPr>
    <w:rPr>
      <w:rFonts w:eastAsia="Times New Roman" w:hAnsi="Times New Roman" w:cs="Times New Roman"/>
      <w:sz w:val="22"/>
      <w:szCs w:val="20"/>
      <w:lang w:val="en-GB" w:bidi="ar-SA"/>
    </w:rPr>
  </w:style>
  <w:style w:type="paragraph" w:customStyle="1" w:styleId="Style1">
    <w:name w:val="Style1"/>
    <w:basedOn w:val="Caption"/>
    <w:link w:val="Style1Char"/>
    <w:qFormat/>
    <w:rsid w:val="00173468"/>
  </w:style>
  <w:style w:type="character" w:customStyle="1" w:styleId="CaptionChar">
    <w:name w:val="Caption Char"/>
    <w:basedOn w:val="DefaultParagraphFont"/>
    <w:link w:val="Caption"/>
    <w:rsid w:val="00173468"/>
    <w:rPr>
      <w:rFonts w:ascii="Angsana New" w:eastAsia="Times New Roman" w:hAnsi="Angsana New" w:cs="Angsana New"/>
      <w:sz w:val="32"/>
      <w:szCs w:val="32"/>
      <w:u w:val="single"/>
    </w:rPr>
  </w:style>
  <w:style w:type="character" w:customStyle="1" w:styleId="Style1Char">
    <w:name w:val="Style1 Char"/>
    <w:basedOn w:val="CaptionChar"/>
    <w:link w:val="Style1"/>
    <w:rsid w:val="00173468"/>
    <w:rPr>
      <w:rFonts w:ascii="Angsana New" w:eastAsia="Times New Roman" w:hAnsi="Angsana New" w:cs="Angsana New"/>
      <w:sz w:val="3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1569">
      <w:bodyDiv w:val="1"/>
      <w:marLeft w:val="0"/>
      <w:marRight w:val="0"/>
      <w:marTop w:val="0"/>
      <w:marBottom w:val="0"/>
      <w:divBdr>
        <w:top w:val="none" w:sz="0" w:space="0" w:color="auto"/>
        <w:left w:val="none" w:sz="0" w:space="0" w:color="auto"/>
        <w:bottom w:val="none" w:sz="0" w:space="0" w:color="auto"/>
        <w:right w:val="none" w:sz="0" w:space="0" w:color="auto"/>
      </w:divBdr>
    </w:div>
    <w:div w:id="31273942">
      <w:bodyDiv w:val="1"/>
      <w:marLeft w:val="0"/>
      <w:marRight w:val="0"/>
      <w:marTop w:val="0"/>
      <w:marBottom w:val="0"/>
      <w:divBdr>
        <w:top w:val="none" w:sz="0" w:space="0" w:color="auto"/>
        <w:left w:val="none" w:sz="0" w:space="0" w:color="auto"/>
        <w:bottom w:val="none" w:sz="0" w:space="0" w:color="auto"/>
        <w:right w:val="none" w:sz="0" w:space="0" w:color="auto"/>
      </w:divBdr>
    </w:div>
    <w:div w:id="33624131">
      <w:bodyDiv w:val="1"/>
      <w:marLeft w:val="0"/>
      <w:marRight w:val="0"/>
      <w:marTop w:val="0"/>
      <w:marBottom w:val="0"/>
      <w:divBdr>
        <w:top w:val="none" w:sz="0" w:space="0" w:color="auto"/>
        <w:left w:val="none" w:sz="0" w:space="0" w:color="auto"/>
        <w:bottom w:val="none" w:sz="0" w:space="0" w:color="auto"/>
        <w:right w:val="none" w:sz="0" w:space="0" w:color="auto"/>
      </w:divBdr>
    </w:div>
    <w:div w:id="52126144">
      <w:bodyDiv w:val="1"/>
      <w:marLeft w:val="0"/>
      <w:marRight w:val="0"/>
      <w:marTop w:val="0"/>
      <w:marBottom w:val="0"/>
      <w:divBdr>
        <w:top w:val="none" w:sz="0" w:space="0" w:color="auto"/>
        <w:left w:val="none" w:sz="0" w:space="0" w:color="auto"/>
        <w:bottom w:val="none" w:sz="0" w:space="0" w:color="auto"/>
        <w:right w:val="none" w:sz="0" w:space="0" w:color="auto"/>
      </w:divBdr>
    </w:div>
    <w:div w:id="76172909">
      <w:bodyDiv w:val="1"/>
      <w:marLeft w:val="0"/>
      <w:marRight w:val="0"/>
      <w:marTop w:val="0"/>
      <w:marBottom w:val="0"/>
      <w:divBdr>
        <w:top w:val="none" w:sz="0" w:space="0" w:color="auto"/>
        <w:left w:val="none" w:sz="0" w:space="0" w:color="auto"/>
        <w:bottom w:val="none" w:sz="0" w:space="0" w:color="auto"/>
        <w:right w:val="none" w:sz="0" w:space="0" w:color="auto"/>
      </w:divBdr>
    </w:div>
    <w:div w:id="76638025">
      <w:bodyDiv w:val="1"/>
      <w:marLeft w:val="0"/>
      <w:marRight w:val="0"/>
      <w:marTop w:val="0"/>
      <w:marBottom w:val="0"/>
      <w:divBdr>
        <w:top w:val="none" w:sz="0" w:space="0" w:color="auto"/>
        <w:left w:val="none" w:sz="0" w:space="0" w:color="auto"/>
        <w:bottom w:val="none" w:sz="0" w:space="0" w:color="auto"/>
        <w:right w:val="none" w:sz="0" w:space="0" w:color="auto"/>
      </w:divBdr>
      <w:divsChild>
        <w:div w:id="631405263">
          <w:marLeft w:val="65"/>
          <w:marRight w:val="0"/>
          <w:marTop w:val="0"/>
          <w:marBottom w:val="0"/>
          <w:divBdr>
            <w:top w:val="none" w:sz="0" w:space="0" w:color="auto"/>
            <w:left w:val="none" w:sz="0" w:space="0" w:color="auto"/>
            <w:bottom w:val="none" w:sz="0" w:space="0" w:color="auto"/>
            <w:right w:val="none" w:sz="0" w:space="0" w:color="auto"/>
          </w:divBdr>
        </w:div>
      </w:divsChild>
    </w:div>
    <w:div w:id="95950236">
      <w:bodyDiv w:val="1"/>
      <w:marLeft w:val="0"/>
      <w:marRight w:val="0"/>
      <w:marTop w:val="0"/>
      <w:marBottom w:val="0"/>
      <w:divBdr>
        <w:top w:val="none" w:sz="0" w:space="0" w:color="auto"/>
        <w:left w:val="none" w:sz="0" w:space="0" w:color="auto"/>
        <w:bottom w:val="none" w:sz="0" w:space="0" w:color="auto"/>
        <w:right w:val="none" w:sz="0" w:space="0" w:color="auto"/>
      </w:divBdr>
    </w:div>
    <w:div w:id="129326803">
      <w:bodyDiv w:val="1"/>
      <w:marLeft w:val="0"/>
      <w:marRight w:val="0"/>
      <w:marTop w:val="0"/>
      <w:marBottom w:val="0"/>
      <w:divBdr>
        <w:top w:val="none" w:sz="0" w:space="0" w:color="auto"/>
        <w:left w:val="none" w:sz="0" w:space="0" w:color="auto"/>
        <w:bottom w:val="none" w:sz="0" w:space="0" w:color="auto"/>
        <w:right w:val="none" w:sz="0" w:space="0" w:color="auto"/>
      </w:divBdr>
      <w:divsChild>
        <w:div w:id="1719621305">
          <w:marLeft w:val="0"/>
          <w:marRight w:val="0"/>
          <w:marTop w:val="0"/>
          <w:marBottom w:val="0"/>
          <w:divBdr>
            <w:top w:val="none" w:sz="0" w:space="0" w:color="auto"/>
            <w:left w:val="none" w:sz="0" w:space="0" w:color="auto"/>
            <w:bottom w:val="none" w:sz="0" w:space="0" w:color="auto"/>
            <w:right w:val="none" w:sz="0" w:space="0" w:color="auto"/>
          </w:divBdr>
          <w:divsChild>
            <w:div w:id="1500342395">
              <w:marLeft w:val="0"/>
              <w:marRight w:val="0"/>
              <w:marTop w:val="0"/>
              <w:marBottom w:val="450"/>
              <w:divBdr>
                <w:top w:val="none" w:sz="0" w:space="0" w:color="auto"/>
                <w:left w:val="none" w:sz="0" w:space="0" w:color="auto"/>
                <w:bottom w:val="none" w:sz="0" w:space="0" w:color="auto"/>
                <w:right w:val="none" w:sz="0" w:space="0" w:color="auto"/>
              </w:divBdr>
              <w:divsChild>
                <w:div w:id="326060740">
                  <w:marLeft w:val="0"/>
                  <w:marRight w:val="0"/>
                  <w:marTop w:val="0"/>
                  <w:marBottom w:val="0"/>
                  <w:divBdr>
                    <w:top w:val="none" w:sz="0" w:space="0" w:color="auto"/>
                    <w:left w:val="none" w:sz="0" w:space="0" w:color="auto"/>
                    <w:bottom w:val="none" w:sz="0" w:space="0" w:color="auto"/>
                    <w:right w:val="none" w:sz="0" w:space="0" w:color="auto"/>
                  </w:divBdr>
                  <w:divsChild>
                    <w:div w:id="3096514">
                      <w:marLeft w:val="0"/>
                      <w:marRight w:val="0"/>
                      <w:marTop w:val="0"/>
                      <w:marBottom w:val="0"/>
                      <w:divBdr>
                        <w:top w:val="none" w:sz="0" w:space="0" w:color="auto"/>
                        <w:left w:val="none" w:sz="0" w:space="0" w:color="auto"/>
                        <w:bottom w:val="none" w:sz="0" w:space="0" w:color="auto"/>
                        <w:right w:val="none" w:sz="0" w:space="0" w:color="auto"/>
                      </w:divBdr>
                      <w:divsChild>
                        <w:div w:id="60639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026943">
      <w:bodyDiv w:val="1"/>
      <w:marLeft w:val="0"/>
      <w:marRight w:val="0"/>
      <w:marTop w:val="0"/>
      <w:marBottom w:val="0"/>
      <w:divBdr>
        <w:top w:val="none" w:sz="0" w:space="0" w:color="auto"/>
        <w:left w:val="none" w:sz="0" w:space="0" w:color="auto"/>
        <w:bottom w:val="none" w:sz="0" w:space="0" w:color="auto"/>
        <w:right w:val="none" w:sz="0" w:space="0" w:color="auto"/>
      </w:divBdr>
    </w:div>
    <w:div w:id="151457888">
      <w:bodyDiv w:val="1"/>
      <w:marLeft w:val="0"/>
      <w:marRight w:val="0"/>
      <w:marTop w:val="0"/>
      <w:marBottom w:val="0"/>
      <w:divBdr>
        <w:top w:val="none" w:sz="0" w:space="0" w:color="auto"/>
        <w:left w:val="none" w:sz="0" w:space="0" w:color="auto"/>
        <w:bottom w:val="none" w:sz="0" w:space="0" w:color="auto"/>
        <w:right w:val="none" w:sz="0" w:space="0" w:color="auto"/>
      </w:divBdr>
    </w:div>
    <w:div w:id="157116104">
      <w:bodyDiv w:val="1"/>
      <w:marLeft w:val="0"/>
      <w:marRight w:val="0"/>
      <w:marTop w:val="0"/>
      <w:marBottom w:val="0"/>
      <w:divBdr>
        <w:top w:val="none" w:sz="0" w:space="0" w:color="auto"/>
        <w:left w:val="none" w:sz="0" w:space="0" w:color="auto"/>
        <w:bottom w:val="none" w:sz="0" w:space="0" w:color="auto"/>
        <w:right w:val="none" w:sz="0" w:space="0" w:color="auto"/>
      </w:divBdr>
    </w:div>
    <w:div w:id="168638070">
      <w:bodyDiv w:val="1"/>
      <w:marLeft w:val="0"/>
      <w:marRight w:val="0"/>
      <w:marTop w:val="0"/>
      <w:marBottom w:val="0"/>
      <w:divBdr>
        <w:top w:val="none" w:sz="0" w:space="0" w:color="auto"/>
        <w:left w:val="none" w:sz="0" w:space="0" w:color="auto"/>
        <w:bottom w:val="none" w:sz="0" w:space="0" w:color="auto"/>
        <w:right w:val="none" w:sz="0" w:space="0" w:color="auto"/>
      </w:divBdr>
    </w:div>
    <w:div w:id="208415884">
      <w:bodyDiv w:val="1"/>
      <w:marLeft w:val="0"/>
      <w:marRight w:val="0"/>
      <w:marTop w:val="0"/>
      <w:marBottom w:val="0"/>
      <w:divBdr>
        <w:top w:val="none" w:sz="0" w:space="0" w:color="auto"/>
        <w:left w:val="none" w:sz="0" w:space="0" w:color="auto"/>
        <w:bottom w:val="none" w:sz="0" w:space="0" w:color="auto"/>
        <w:right w:val="none" w:sz="0" w:space="0" w:color="auto"/>
      </w:divBdr>
    </w:div>
    <w:div w:id="224338506">
      <w:bodyDiv w:val="1"/>
      <w:marLeft w:val="0"/>
      <w:marRight w:val="0"/>
      <w:marTop w:val="0"/>
      <w:marBottom w:val="0"/>
      <w:divBdr>
        <w:top w:val="none" w:sz="0" w:space="0" w:color="auto"/>
        <w:left w:val="none" w:sz="0" w:space="0" w:color="auto"/>
        <w:bottom w:val="none" w:sz="0" w:space="0" w:color="auto"/>
        <w:right w:val="none" w:sz="0" w:space="0" w:color="auto"/>
      </w:divBdr>
    </w:div>
    <w:div w:id="231893254">
      <w:bodyDiv w:val="1"/>
      <w:marLeft w:val="0"/>
      <w:marRight w:val="0"/>
      <w:marTop w:val="0"/>
      <w:marBottom w:val="0"/>
      <w:divBdr>
        <w:top w:val="none" w:sz="0" w:space="0" w:color="auto"/>
        <w:left w:val="none" w:sz="0" w:space="0" w:color="auto"/>
        <w:bottom w:val="none" w:sz="0" w:space="0" w:color="auto"/>
        <w:right w:val="none" w:sz="0" w:space="0" w:color="auto"/>
      </w:divBdr>
    </w:div>
    <w:div w:id="294682534">
      <w:bodyDiv w:val="1"/>
      <w:marLeft w:val="0"/>
      <w:marRight w:val="0"/>
      <w:marTop w:val="0"/>
      <w:marBottom w:val="0"/>
      <w:divBdr>
        <w:top w:val="none" w:sz="0" w:space="0" w:color="auto"/>
        <w:left w:val="none" w:sz="0" w:space="0" w:color="auto"/>
        <w:bottom w:val="none" w:sz="0" w:space="0" w:color="auto"/>
        <w:right w:val="none" w:sz="0" w:space="0" w:color="auto"/>
      </w:divBdr>
    </w:div>
    <w:div w:id="296953820">
      <w:bodyDiv w:val="1"/>
      <w:marLeft w:val="0"/>
      <w:marRight w:val="0"/>
      <w:marTop w:val="0"/>
      <w:marBottom w:val="0"/>
      <w:divBdr>
        <w:top w:val="none" w:sz="0" w:space="0" w:color="auto"/>
        <w:left w:val="none" w:sz="0" w:space="0" w:color="auto"/>
        <w:bottom w:val="none" w:sz="0" w:space="0" w:color="auto"/>
        <w:right w:val="none" w:sz="0" w:space="0" w:color="auto"/>
      </w:divBdr>
    </w:div>
    <w:div w:id="303973556">
      <w:bodyDiv w:val="1"/>
      <w:marLeft w:val="0"/>
      <w:marRight w:val="0"/>
      <w:marTop w:val="0"/>
      <w:marBottom w:val="0"/>
      <w:divBdr>
        <w:top w:val="none" w:sz="0" w:space="0" w:color="auto"/>
        <w:left w:val="none" w:sz="0" w:space="0" w:color="auto"/>
        <w:bottom w:val="none" w:sz="0" w:space="0" w:color="auto"/>
        <w:right w:val="none" w:sz="0" w:space="0" w:color="auto"/>
      </w:divBdr>
    </w:div>
    <w:div w:id="311446486">
      <w:bodyDiv w:val="1"/>
      <w:marLeft w:val="0"/>
      <w:marRight w:val="0"/>
      <w:marTop w:val="0"/>
      <w:marBottom w:val="0"/>
      <w:divBdr>
        <w:top w:val="none" w:sz="0" w:space="0" w:color="auto"/>
        <w:left w:val="none" w:sz="0" w:space="0" w:color="auto"/>
        <w:bottom w:val="none" w:sz="0" w:space="0" w:color="auto"/>
        <w:right w:val="none" w:sz="0" w:space="0" w:color="auto"/>
      </w:divBdr>
    </w:div>
    <w:div w:id="336033934">
      <w:bodyDiv w:val="1"/>
      <w:marLeft w:val="0"/>
      <w:marRight w:val="0"/>
      <w:marTop w:val="0"/>
      <w:marBottom w:val="0"/>
      <w:divBdr>
        <w:top w:val="none" w:sz="0" w:space="0" w:color="auto"/>
        <w:left w:val="none" w:sz="0" w:space="0" w:color="auto"/>
        <w:bottom w:val="none" w:sz="0" w:space="0" w:color="auto"/>
        <w:right w:val="none" w:sz="0" w:space="0" w:color="auto"/>
      </w:divBdr>
    </w:div>
    <w:div w:id="368264320">
      <w:bodyDiv w:val="1"/>
      <w:marLeft w:val="0"/>
      <w:marRight w:val="0"/>
      <w:marTop w:val="0"/>
      <w:marBottom w:val="0"/>
      <w:divBdr>
        <w:top w:val="none" w:sz="0" w:space="0" w:color="auto"/>
        <w:left w:val="none" w:sz="0" w:space="0" w:color="auto"/>
        <w:bottom w:val="none" w:sz="0" w:space="0" w:color="auto"/>
        <w:right w:val="none" w:sz="0" w:space="0" w:color="auto"/>
      </w:divBdr>
    </w:div>
    <w:div w:id="379476731">
      <w:bodyDiv w:val="1"/>
      <w:marLeft w:val="0"/>
      <w:marRight w:val="0"/>
      <w:marTop w:val="0"/>
      <w:marBottom w:val="0"/>
      <w:divBdr>
        <w:top w:val="none" w:sz="0" w:space="0" w:color="auto"/>
        <w:left w:val="none" w:sz="0" w:space="0" w:color="auto"/>
        <w:bottom w:val="none" w:sz="0" w:space="0" w:color="auto"/>
        <w:right w:val="none" w:sz="0" w:space="0" w:color="auto"/>
      </w:divBdr>
    </w:div>
    <w:div w:id="392386290">
      <w:bodyDiv w:val="1"/>
      <w:marLeft w:val="0"/>
      <w:marRight w:val="0"/>
      <w:marTop w:val="0"/>
      <w:marBottom w:val="0"/>
      <w:divBdr>
        <w:top w:val="none" w:sz="0" w:space="0" w:color="auto"/>
        <w:left w:val="none" w:sz="0" w:space="0" w:color="auto"/>
        <w:bottom w:val="none" w:sz="0" w:space="0" w:color="auto"/>
        <w:right w:val="none" w:sz="0" w:space="0" w:color="auto"/>
      </w:divBdr>
    </w:div>
    <w:div w:id="447049347">
      <w:bodyDiv w:val="1"/>
      <w:marLeft w:val="0"/>
      <w:marRight w:val="0"/>
      <w:marTop w:val="0"/>
      <w:marBottom w:val="0"/>
      <w:divBdr>
        <w:top w:val="none" w:sz="0" w:space="0" w:color="auto"/>
        <w:left w:val="none" w:sz="0" w:space="0" w:color="auto"/>
        <w:bottom w:val="none" w:sz="0" w:space="0" w:color="auto"/>
        <w:right w:val="none" w:sz="0" w:space="0" w:color="auto"/>
      </w:divBdr>
    </w:div>
    <w:div w:id="460267027">
      <w:bodyDiv w:val="1"/>
      <w:marLeft w:val="0"/>
      <w:marRight w:val="0"/>
      <w:marTop w:val="0"/>
      <w:marBottom w:val="0"/>
      <w:divBdr>
        <w:top w:val="none" w:sz="0" w:space="0" w:color="auto"/>
        <w:left w:val="none" w:sz="0" w:space="0" w:color="auto"/>
        <w:bottom w:val="none" w:sz="0" w:space="0" w:color="auto"/>
        <w:right w:val="none" w:sz="0" w:space="0" w:color="auto"/>
      </w:divBdr>
    </w:div>
    <w:div w:id="473529421">
      <w:bodyDiv w:val="1"/>
      <w:marLeft w:val="0"/>
      <w:marRight w:val="0"/>
      <w:marTop w:val="0"/>
      <w:marBottom w:val="0"/>
      <w:divBdr>
        <w:top w:val="none" w:sz="0" w:space="0" w:color="auto"/>
        <w:left w:val="none" w:sz="0" w:space="0" w:color="auto"/>
        <w:bottom w:val="none" w:sz="0" w:space="0" w:color="auto"/>
        <w:right w:val="none" w:sz="0" w:space="0" w:color="auto"/>
      </w:divBdr>
    </w:div>
    <w:div w:id="477842119">
      <w:bodyDiv w:val="1"/>
      <w:marLeft w:val="0"/>
      <w:marRight w:val="0"/>
      <w:marTop w:val="0"/>
      <w:marBottom w:val="0"/>
      <w:divBdr>
        <w:top w:val="none" w:sz="0" w:space="0" w:color="auto"/>
        <w:left w:val="none" w:sz="0" w:space="0" w:color="auto"/>
        <w:bottom w:val="none" w:sz="0" w:space="0" w:color="auto"/>
        <w:right w:val="none" w:sz="0" w:space="0" w:color="auto"/>
      </w:divBdr>
    </w:div>
    <w:div w:id="494614080">
      <w:bodyDiv w:val="1"/>
      <w:marLeft w:val="0"/>
      <w:marRight w:val="0"/>
      <w:marTop w:val="0"/>
      <w:marBottom w:val="0"/>
      <w:divBdr>
        <w:top w:val="none" w:sz="0" w:space="0" w:color="auto"/>
        <w:left w:val="none" w:sz="0" w:space="0" w:color="auto"/>
        <w:bottom w:val="none" w:sz="0" w:space="0" w:color="auto"/>
        <w:right w:val="none" w:sz="0" w:space="0" w:color="auto"/>
      </w:divBdr>
    </w:div>
    <w:div w:id="517237926">
      <w:bodyDiv w:val="1"/>
      <w:marLeft w:val="0"/>
      <w:marRight w:val="0"/>
      <w:marTop w:val="0"/>
      <w:marBottom w:val="0"/>
      <w:divBdr>
        <w:top w:val="none" w:sz="0" w:space="0" w:color="auto"/>
        <w:left w:val="none" w:sz="0" w:space="0" w:color="auto"/>
        <w:bottom w:val="none" w:sz="0" w:space="0" w:color="auto"/>
        <w:right w:val="none" w:sz="0" w:space="0" w:color="auto"/>
      </w:divBdr>
    </w:div>
    <w:div w:id="548420444">
      <w:bodyDiv w:val="1"/>
      <w:marLeft w:val="0"/>
      <w:marRight w:val="0"/>
      <w:marTop w:val="0"/>
      <w:marBottom w:val="0"/>
      <w:divBdr>
        <w:top w:val="none" w:sz="0" w:space="0" w:color="auto"/>
        <w:left w:val="none" w:sz="0" w:space="0" w:color="auto"/>
        <w:bottom w:val="none" w:sz="0" w:space="0" w:color="auto"/>
        <w:right w:val="none" w:sz="0" w:space="0" w:color="auto"/>
      </w:divBdr>
    </w:div>
    <w:div w:id="553662563">
      <w:bodyDiv w:val="1"/>
      <w:marLeft w:val="0"/>
      <w:marRight w:val="0"/>
      <w:marTop w:val="0"/>
      <w:marBottom w:val="0"/>
      <w:divBdr>
        <w:top w:val="none" w:sz="0" w:space="0" w:color="auto"/>
        <w:left w:val="none" w:sz="0" w:space="0" w:color="auto"/>
        <w:bottom w:val="none" w:sz="0" w:space="0" w:color="auto"/>
        <w:right w:val="none" w:sz="0" w:space="0" w:color="auto"/>
      </w:divBdr>
    </w:div>
    <w:div w:id="595795709">
      <w:bodyDiv w:val="1"/>
      <w:marLeft w:val="0"/>
      <w:marRight w:val="0"/>
      <w:marTop w:val="0"/>
      <w:marBottom w:val="0"/>
      <w:divBdr>
        <w:top w:val="none" w:sz="0" w:space="0" w:color="auto"/>
        <w:left w:val="none" w:sz="0" w:space="0" w:color="auto"/>
        <w:bottom w:val="none" w:sz="0" w:space="0" w:color="auto"/>
        <w:right w:val="none" w:sz="0" w:space="0" w:color="auto"/>
      </w:divBdr>
    </w:div>
    <w:div w:id="620377627">
      <w:bodyDiv w:val="1"/>
      <w:marLeft w:val="0"/>
      <w:marRight w:val="0"/>
      <w:marTop w:val="0"/>
      <w:marBottom w:val="0"/>
      <w:divBdr>
        <w:top w:val="none" w:sz="0" w:space="0" w:color="auto"/>
        <w:left w:val="none" w:sz="0" w:space="0" w:color="auto"/>
        <w:bottom w:val="none" w:sz="0" w:space="0" w:color="auto"/>
        <w:right w:val="none" w:sz="0" w:space="0" w:color="auto"/>
      </w:divBdr>
    </w:div>
    <w:div w:id="638387613">
      <w:bodyDiv w:val="1"/>
      <w:marLeft w:val="0"/>
      <w:marRight w:val="0"/>
      <w:marTop w:val="0"/>
      <w:marBottom w:val="0"/>
      <w:divBdr>
        <w:top w:val="none" w:sz="0" w:space="0" w:color="auto"/>
        <w:left w:val="none" w:sz="0" w:space="0" w:color="auto"/>
        <w:bottom w:val="none" w:sz="0" w:space="0" w:color="auto"/>
        <w:right w:val="none" w:sz="0" w:space="0" w:color="auto"/>
      </w:divBdr>
    </w:div>
    <w:div w:id="643588892">
      <w:bodyDiv w:val="1"/>
      <w:marLeft w:val="0"/>
      <w:marRight w:val="0"/>
      <w:marTop w:val="0"/>
      <w:marBottom w:val="0"/>
      <w:divBdr>
        <w:top w:val="none" w:sz="0" w:space="0" w:color="auto"/>
        <w:left w:val="none" w:sz="0" w:space="0" w:color="auto"/>
        <w:bottom w:val="none" w:sz="0" w:space="0" w:color="auto"/>
        <w:right w:val="none" w:sz="0" w:space="0" w:color="auto"/>
      </w:divBdr>
    </w:div>
    <w:div w:id="650447619">
      <w:bodyDiv w:val="1"/>
      <w:marLeft w:val="0"/>
      <w:marRight w:val="0"/>
      <w:marTop w:val="0"/>
      <w:marBottom w:val="0"/>
      <w:divBdr>
        <w:top w:val="none" w:sz="0" w:space="0" w:color="auto"/>
        <w:left w:val="none" w:sz="0" w:space="0" w:color="auto"/>
        <w:bottom w:val="none" w:sz="0" w:space="0" w:color="auto"/>
        <w:right w:val="none" w:sz="0" w:space="0" w:color="auto"/>
      </w:divBdr>
    </w:div>
    <w:div w:id="662928600">
      <w:bodyDiv w:val="1"/>
      <w:marLeft w:val="0"/>
      <w:marRight w:val="0"/>
      <w:marTop w:val="0"/>
      <w:marBottom w:val="0"/>
      <w:divBdr>
        <w:top w:val="none" w:sz="0" w:space="0" w:color="auto"/>
        <w:left w:val="none" w:sz="0" w:space="0" w:color="auto"/>
        <w:bottom w:val="none" w:sz="0" w:space="0" w:color="auto"/>
        <w:right w:val="none" w:sz="0" w:space="0" w:color="auto"/>
      </w:divBdr>
    </w:div>
    <w:div w:id="664825370">
      <w:bodyDiv w:val="1"/>
      <w:marLeft w:val="0"/>
      <w:marRight w:val="0"/>
      <w:marTop w:val="0"/>
      <w:marBottom w:val="0"/>
      <w:divBdr>
        <w:top w:val="none" w:sz="0" w:space="0" w:color="auto"/>
        <w:left w:val="none" w:sz="0" w:space="0" w:color="auto"/>
        <w:bottom w:val="none" w:sz="0" w:space="0" w:color="auto"/>
        <w:right w:val="none" w:sz="0" w:space="0" w:color="auto"/>
      </w:divBdr>
    </w:div>
    <w:div w:id="678240466">
      <w:bodyDiv w:val="1"/>
      <w:marLeft w:val="0"/>
      <w:marRight w:val="0"/>
      <w:marTop w:val="0"/>
      <w:marBottom w:val="0"/>
      <w:divBdr>
        <w:top w:val="none" w:sz="0" w:space="0" w:color="auto"/>
        <w:left w:val="none" w:sz="0" w:space="0" w:color="auto"/>
        <w:bottom w:val="none" w:sz="0" w:space="0" w:color="auto"/>
        <w:right w:val="none" w:sz="0" w:space="0" w:color="auto"/>
      </w:divBdr>
    </w:div>
    <w:div w:id="683291470">
      <w:bodyDiv w:val="1"/>
      <w:marLeft w:val="0"/>
      <w:marRight w:val="0"/>
      <w:marTop w:val="0"/>
      <w:marBottom w:val="0"/>
      <w:divBdr>
        <w:top w:val="none" w:sz="0" w:space="0" w:color="auto"/>
        <w:left w:val="none" w:sz="0" w:space="0" w:color="auto"/>
        <w:bottom w:val="none" w:sz="0" w:space="0" w:color="auto"/>
        <w:right w:val="none" w:sz="0" w:space="0" w:color="auto"/>
      </w:divBdr>
    </w:div>
    <w:div w:id="709190510">
      <w:bodyDiv w:val="1"/>
      <w:marLeft w:val="0"/>
      <w:marRight w:val="0"/>
      <w:marTop w:val="0"/>
      <w:marBottom w:val="0"/>
      <w:divBdr>
        <w:top w:val="none" w:sz="0" w:space="0" w:color="auto"/>
        <w:left w:val="none" w:sz="0" w:space="0" w:color="auto"/>
        <w:bottom w:val="none" w:sz="0" w:space="0" w:color="auto"/>
        <w:right w:val="none" w:sz="0" w:space="0" w:color="auto"/>
      </w:divBdr>
    </w:div>
    <w:div w:id="724647622">
      <w:bodyDiv w:val="1"/>
      <w:marLeft w:val="0"/>
      <w:marRight w:val="0"/>
      <w:marTop w:val="0"/>
      <w:marBottom w:val="0"/>
      <w:divBdr>
        <w:top w:val="none" w:sz="0" w:space="0" w:color="auto"/>
        <w:left w:val="none" w:sz="0" w:space="0" w:color="auto"/>
        <w:bottom w:val="none" w:sz="0" w:space="0" w:color="auto"/>
        <w:right w:val="none" w:sz="0" w:space="0" w:color="auto"/>
      </w:divBdr>
    </w:div>
    <w:div w:id="742096686">
      <w:bodyDiv w:val="1"/>
      <w:marLeft w:val="0"/>
      <w:marRight w:val="0"/>
      <w:marTop w:val="0"/>
      <w:marBottom w:val="0"/>
      <w:divBdr>
        <w:top w:val="none" w:sz="0" w:space="0" w:color="auto"/>
        <w:left w:val="none" w:sz="0" w:space="0" w:color="auto"/>
        <w:bottom w:val="none" w:sz="0" w:space="0" w:color="auto"/>
        <w:right w:val="none" w:sz="0" w:space="0" w:color="auto"/>
      </w:divBdr>
    </w:div>
    <w:div w:id="751583900">
      <w:bodyDiv w:val="1"/>
      <w:marLeft w:val="0"/>
      <w:marRight w:val="0"/>
      <w:marTop w:val="0"/>
      <w:marBottom w:val="0"/>
      <w:divBdr>
        <w:top w:val="none" w:sz="0" w:space="0" w:color="auto"/>
        <w:left w:val="none" w:sz="0" w:space="0" w:color="auto"/>
        <w:bottom w:val="none" w:sz="0" w:space="0" w:color="auto"/>
        <w:right w:val="none" w:sz="0" w:space="0" w:color="auto"/>
      </w:divBdr>
    </w:div>
    <w:div w:id="758718452">
      <w:bodyDiv w:val="1"/>
      <w:marLeft w:val="0"/>
      <w:marRight w:val="0"/>
      <w:marTop w:val="0"/>
      <w:marBottom w:val="0"/>
      <w:divBdr>
        <w:top w:val="none" w:sz="0" w:space="0" w:color="auto"/>
        <w:left w:val="none" w:sz="0" w:space="0" w:color="auto"/>
        <w:bottom w:val="none" w:sz="0" w:space="0" w:color="auto"/>
        <w:right w:val="none" w:sz="0" w:space="0" w:color="auto"/>
      </w:divBdr>
    </w:div>
    <w:div w:id="836573620">
      <w:bodyDiv w:val="1"/>
      <w:marLeft w:val="0"/>
      <w:marRight w:val="0"/>
      <w:marTop w:val="0"/>
      <w:marBottom w:val="0"/>
      <w:divBdr>
        <w:top w:val="none" w:sz="0" w:space="0" w:color="auto"/>
        <w:left w:val="none" w:sz="0" w:space="0" w:color="auto"/>
        <w:bottom w:val="none" w:sz="0" w:space="0" w:color="auto"/>
        <w:right w:val="none" w:sz="0" w:space="0" w:color="auto"/>
      </w:divBdr>
    </w:div>
    <w:div w:id="843857971">
      <w:bodyDiv w:val="1"/>
      <w:marLeft w:val="0"/>
      <w:marRight w:val="0"/>
      <w:marTop w:val="0"/>
      <w:marBottom w:val="0"/>
      <w:divBdr>
        <w:top w:val="none" w:sz="0" w:space="0" w:color="auto"/>
        <w:left w:val="none" w:sz="0" w:space="0" w:color="auto"/>
        <w:bottom w:val="none" w:sz="0" w:space="0" w:color="auto"/>
        <w:right w:val="none" w:sz="0" w:space="0" w:color="auto"/>
      </w:divBdr>
    </w:div>
    <w:div w:id="877737729">
      <w:bodyDiv w:val="1"/>
      <w:marLeft w:val="0"/>
      <w:marRight w:val="0"/>
      <w:marTop w:val="0"/>
      <w:marBottom w:val="0"/>
      <w:divBdr>
        <w:top w:val="none" w:sz="0" w:space="0" w:color="auto"/>
        <w:left w:val="none" w:sz="0" w:space="0" w:color="auto"/>
        <w:bottom w:val="none" w:sz="0" w:space="0" w:color="auto"/>
        <w:right w:val="none" w:sz="0" w:space="0" w:color="auto"/>
      </w:divBdr>
    </w:div>
    <w:div w:id="885484575">
      <w:bodyDiv w:val="1"/>
      <w:marLeft w:val="0"/>
      <w:marRight w:val="0"/>
      <w:marTop w:val="0"/>
      <w:marBottom w:val="0"/>
      <w:divBdr>
        <w:top w:val="none" w:sz="0" w:space="0" w:color="auto"/>
        <w:left w:val="none" w:sz="0" w:space="0" w:color="auto"/>
        <w:bottom w:val="none" w:sz="0" w:space="0" w:color="auto"/>
        <w:right w:val="none" w:sz="0" w:space="0" w:color="auto"/>
      </w:divBdr>
    </w:div>
    <w:div w:id="918368229">
      <w:bodyDiv w:val="1"/>
      <w:marLeft w:val="0"/>
      <w:marRight w:val="0"/>
      <w:marTop w:val="0"/>
      <w:marBottom w:val="0"/>
      <w:divBdr>
        <w:top w:val="none" w:sz="0" w:space="0" w:color="auto"/>
        <w:left w:val="none" w:sz="0" w:space="0" w:color="auto"/>
        <w:bottom w:val="none" w:sz="0" w:space="0" w:color="auto"/>
        <w:right w:val="none" w:sz="0" w:space="0" w:color="auto"/>
      </w:divBdr>
    </w:div>
    <w:div w:id="918900548">
      <w:bodyDiv w:val="1"/>
      <w:marLeft w:val="0"/>
      <w:marRight w:val="0"/>
      <w:marTop w:val="0"/>
      <w:marBottom w:val="0"/>
      <w:divBdr>
        <w:top w:val="none" w:sz="0" w:space="0" w:color="auto"/>
        <w:left w:val="none" w:sz="0" w:space="0" w:color="auto"/>
        <w:bottom w:val="none" w:sz="0" w:space="0" w:color="auto"/>
        <w:right w:val="none" w:sz="0" w:space="0" w:color="auto"/>
      </w:divBdr>
    </w:div>
    <w:div w:id="953945820">
      <w:bodyDiv w:val="1"/>
      <w:marLeft w:val="0"/>
      <w:marRight w:val="0"/>
      <w:marTop w:val="0"/>
      <w:marBottom w:val="0"/>
      <w:divBdr>
        <w:top w:val="none" w:sz="0" w:space="0" w:color="auto"/>
        <w:left w:val="none" w:sz="0" w:space="0" w:color="auto"/>
        <w:bottom w:val="none" w:sz="0" w:space="0" w:color="auto"/>
        <w:right w:val="none" w:sz="0" w:space="0" w:color="auto"/>
      </w:divBdr>
    </w:div>
    <w:div w:id="956182359">
      <w:bodyDiv w:val="1"/>
      <w:marLeft w:val="0"/>
      <w:marRight w:val="0"/>
      <w:marTop w:val="0"/>
      <w:marBottom w:val="0"/>
      <w:divBdr>
        <w:top w:val="none" w:sz="0" w:space="0" w:color="auto"/>
        <w:left w:val="none" w:sz="0" w:space="0" w:color="auto"/>
        <w:bottom w:val="none" w:sz="0" w:space="0" w:color="auto"/>
        <w:right w:val="none" w:sz="0" w:space="0" w:color="auto"/>
      </w:divBdr>
    </w:div>
    <w:div w:id="958799303">
      <w:bodyDiv w:val="1"/>
      <w:marLeft w:val="0"/>
      <w:marRight w:val="0"/>
      <w:marTop w:val="0"/>
      <w:marBottom w:val="0"/>
      <w:divBdr>
        <w:top w:val="none" w:sz="0" w:space="0" w:color="auto"/>
        <w:left w:val="none" w:sz="0" w:space="0" w:color="auto"/>
        <w:bottom w:val="none" w:sz="0" w:space="0" w:color="auto"/>
        <w:right w:val="none" w:sz="0" w:space="0" w:color="auto"/>
      </w:divBdr>
    </w:div>
    <w:div w:id="999848613">
      <w:bodyDiv w:val="1"/>
      <w:marLeft w:val="0"/>
      <w:marRight w:val="0"/>
      <w:marTop w:val="0"/>
      <w:marBottom w:val="0"/>
      <w:divBdr>
        <w:top w:val="none" w:sz="0" w:space="0" w:color="auto"/>
        <w:left w:val="none" w:sz="0" w:space="0" w:color="auto"/>
        <w:bottom w:val="none" w:sz="0" w:space="0" w:color="auto"/>
        <w:right w:val="none" w:sz="0" w:space="0" w:color="auto"/>
      </w:divBdr>
    </w:div>
    <w:div w:id="1005325604">
      <w:bodyDiv w:val="1"/>
      <w:marLeft w:val="0"/>
      <w:marRight w:val="0"/>
      <w:marTop w:val="0"/>
      <w:marBottom w:val="0"/>
      <w:divBdr>
        <w:top w:val="none" w:sz="0" w:space="0" w:color="auto"/>
        <w:left w:val="none" w:sz="0" w:space="0" w:color="auto"/>
        <w:bottom w:val="none" w:sz="0" w:space="0" w:color="auto"/>
        <w:right w:val="none" w:sz="0" w:space="0" w:color="auto"/>
      </w:divBdr>
    </w:div>
    <w:div w:id="1008288688">
      <w:bodyDiv w:val="1"/>
      <w:marLeft w:val="0"/>
      <w:marRight w:val="0"/>
      <w:marTop w:val="0"/>
      <w:marBottom w:val="0"/>
      <w:divBdr>
        <w:top w:val="none" w:sz="0" w:space="0" w:color="auto"/>
        <w:left w:val="none" w:sz="0" w:space="0" w:color="auto"/>
        <w:bottom w:val="none" w:sz="0" w:space="0" w:color="auto"/>
        <w:right w:val="none" w:sz="0" w:space="0" w:color="auto"/>
      </w:divBdr>
    </w:div>
    <w:div w:id="1013074219">
      <w:bodyDiv w:val="1"/>
      <w:marLeft w:val="0"/>
      <w:marRight w:val="0"/>
      <w:marTop w:val="0"/>
      <w:marBottom w:val="0"/>
      <w:divBdr>
        <w:top w:val="none" w:sz="0" w:space="0" w:color="auto"/>
        <w:left w:val="none" w:sz="0" w:space="0" w:color="auto"/>
        <w:bottom w:val="none" w:sz="0" w:space="0" w:color="auto"/>
        <w:right w:val="none" w:sz="0" w:space="0" w:color="auto"/>
      </w:divBdr>
    </w:div>
    <w:div w:id="1044669971">
      <w:bodyDiv w:val="1"/>
      <w:marLeft w:val="0"/>
      <w:marRight w:val="0"/>
      <w:marTop w:val="0"/>
      <w:marBottom w:val="0"/>
      <w:divBdr>
        <w:top w:val="none" w:sz="0" w:space="0" w:color="auto"/>
        <w:left w:val="none" w:sz="0" w:space="0" w:color="auto"/>
        <w:bottom w:val="none" w:sz="0" w:space="0" w:color="auto"/>
        <w:right w:val="none" w:sz="0" w:space="0" w:color="auto"/>
      </w:divBdr>
    </w:div>
    <w:div w:id="1094325545">
      <w:bodyDiv w:val="1"/>
      <w:marLeft w:val="0"/>
      <w:marRight w:val="0"/>
      <w:marTop w:val="0"/>
      <w:marBottom w:val="0"/>
      <w:divBdr>
        <w:top w:val="none" w:sz="0" w:space="0" w:color="auto"/>
        <w:left w:val="none" w:sz="0" w:space="0" w:color="auto"/>
        <w:bottom w:val="none" w:sz="0" w:space="0" w:color="auto"/>
        <w:right w:val="none" w:sz="0" w:space="0" w:color="auto"/>
      </w:divBdr>
    </w:div>
    <w:div w:id="1099176974">
      <w:bodyDiv w:val="1"/>
      <w:marLeft w:val="0"/>
      <w:marRight w:val="0"/>
      <w:marTop w:val="0"/>
      <w:marBottom w:val="0"/>
      <w:divBdr>
        <w:top w:val="none" w:sz="0" w:space="0" w:color="auto"/>
        <w:left w:val="none" w:sz="0" w:space="0" w:color="auto"/>
        <w:bottom w:val="none" w:sz="0" w:space="0" w:color="auto"/>
        <w:right w:val="none" w:sz="0" w:space="0" w:color="auto"/>
      </w:divBdr>
    </w:div>
    <w:div w:id="1105613734">
      <w:bodyDiv w:val="1"/>
      <w:marLeft w:val="0"/>
      <w:marRight w:val="0"/>
      <w:marTop w:val="0"/>
      <w:marBottom w:val="0"/>
      <w:divBdr>
        <w:top w:val="none" w:sz="0" w:space="0" w:color="auto"/>
        <w:left w:val="none" w:sz="0" w:space="0" w:color="auto"/>
        <w:bottom w:val="none" w:sz="0" w:space="0" w:color="auto"/>
        <w:right w:val="none" w:sz="0" w:space="0" w:color="auto"/>
      </w:divBdr>
    </w:div>
    <w:div w:id="1127704736">
      <w:bodyDiv w:val="1"/>
      <w:marLeft w:val="0"/>
      <w:marRight w:val="0"/>
      <w:marTop w:val="0"/>
      <w:marBottom w:val="0"/>
      <w:divBdr>
        <w:top w:val="none" w:sz="0" w:space="0" w:color="auto"/>
        <w:left w:val="none" w:sz="0" w:space="0" w:color="auto"/>
        <w:bottom w:val="none" w:sz="0" w:space="0" w:color="auto"/>
        <w:right w:val="none" w:sz="0" w:space="0" w:color="auto"/>
      </w:divBdr>
    </w:div>
    <w:div w:id="1142696395">
      <w:bodyDiv w:val="1"/>
      <w:marLeft w:val="0"/>
      <w:marRight w:val="0"/>
      <w:marTop w:val="0"/>
      <w:marBottom w:val="0"/>
      <w:divBdr>
        <w:top w:val="none" w:sz="0" w:space="0" w:color="auto"/>
        <w:left w:val="none" w:sz="0" w:space="0" w:color="auto"/>
        <w:bottom w:val="none" w:sz="0" w:space="0" w:color="auto"/>
        <w:right w:val="none" w:sz="0" w:space="0" w:color="auto"/>
      </w:divBdr>
    </w:div>
    <w:div w:id="1156217871">
      <w:bodyDiv w:val="1"/>
      <w:marLeft w:val="0"/>
      <w:marRight w:val="0"/>
      <w:marTop w:val="0"/>
      <w:marBottom w:val="0"/>
      <w:divBdr>
        <w:top w:val="none" w:sz="0" w:space="0" w:color="auto"/>
        <w:left w:val="none" w:sz="0" w:space="0" w:color="auto"/>
        <w:bottom w:val="none" w:sz="0" w:space="0" w:color="auto"/>
        <w:right w:val="none" w:sz="0" w:space="0" w:color="auto"/>
      </w:divBdr>
    </w:div>
    <w:div w:id="1161506846">
      <w:bodyDiv w:val="1"/>
      <w:marLeft w:val="0"/>
      <w:marRight w:val="0"/>
      <w:marTop w:val="0"/>
      <w:marBottom w:val="0"/>
      <w:divBdr>
        <w:top w:val="none" w:sz="0" w:space="0" w:color="auto"/>
        <w:left w:val="none" w:sz="0" w:space="0" w:color="auto"/>
        <w:bottom w:val="none" w:sz="0" w:space="0" w:color="auto"/>
        <w:right w:val="none" w:sz="0" w:space="0" w:color="auto"/>
      </w:divBdr>
    </w:div>
    <w:div w:id="1182206548">
      <w:bodyDiv w:val="1"/>
      <w:marLeft w:val="0"/>
      <w:marRight w:val="0"/>
      <w:marTop w:val="0"/>
      <w:marBottom w:val="0"/>
      <w:divBdr>
        <w:top w:val="none" w:sz="0" w:space="0" w:color="auto"/>
        <w:left w:val="none" w:sz="0" w:space="0" w:color="auto"/>
        <w:bottom w:val="none" w:sz="0" w:space="0" w:color="auto"/>
        <w:right w:val="none" w:sz="0" w:space="0" w:color="auto"/>
      </w:divBdr>
    </w:div>
    <w:div w:id="1192374189">
      <w:bodyDiv w:val="1"/>
      <w:marLeft w:val="0"/>
      <w:marRight w:val="0"/>
      <w:marTop w:val="0"/>
      <w:marBottom w:val="0"/>
      <w:divBdr>
        <w:top w:val="none" w:sz="0" w:space="0" w:color="auto"/>
        <w:left w:val="none" w:sz="0" w:space="0" w:color="auto"/>
        <w:bottom w:val="none" w:sz="0" w:space="0" w:color="auto"/>
        <w:right w:val="none" w:sz="0" w:space="0" w:color="auto"/>
      </w:divBdr>
    </w:div>
    <w:div w:id="1197815403">
      <w:bodyDiv w:val="1"/>
      <w:marLeft w:val="0"/>
      <w:marRight w:val="0"/>
      <w:marTop w:val="0"/>
      <w:marBottom w:val="0"/>
      <w:divBdr>
        <w:top w:val="none" w:sz="0" w:space="0" w:color="auto"/>
        <w:left w:val="none" w:sz="0" w:space="0" w:color="auto"/>
        <w:bottom w:val="none" w:sz="0" w:space="0" w:color="auto"/>
        <w:right w:val="none" w:sz="0" w:space="0" w:color="auto"/>
      </w:divBdr>
    </w:div>
    <w:div w:id="1238638607">
      <w:bodyDiv w:val="1"/>
      <w:marLeft w:val="0"/>
      <w:marRight w:val="0"/>
      <w:marTop w:val="0"/>
      <w:marBottom w:val="0"/>
      <w:divBdr>
        <w:top w:val="none" w:sz="0" w:space="0" w:color="auto"/>
        <w:left w:val="none" w:sz="0" w:space="0" w:color="auto"/>
        <w:bottom w:val="none" w:sz="0" w:space="0" w:color="auto"/>
        <w:right w:val="none" w:sz="0" w:space="0" w:color="auto"/>
      </w:divBdr>
    </w:div>
    <w:div w:id="1249582356">
      <w:bodyDiv w:val="1"/>
      <w:marLeft w:val="0"/>
      <w:marRight w:val="0"/>
      <w:marTop w:val="0"/>
      <w:marBottom w:val="0"/>
      <w:divBdr>
        <w:top w:val="none" w:sz="0" w:space="0" w:color="auto"/>
        <w:left w:val="none" w:sz="0" w:space="0" w:color="auto"/>
        <w:bottom w:val="none" w:sz="0" w:space="0" w:color="auto"/>
        <w:right w:val="none" w:sz="0" w:space="0" w:color="auto"/>
      </w:divBdr>
    </w:div>
    <w:div w:id="1263105451">
      <w:bodyDiv w:val="1"/>
      <w:marLeft w:val="0"/>
      <w:marRight w:val="0"/>
      <w:marTop w:val="0"/>
      <w:marBottom w:val="0"/>
      <w:divBdr>
        <w:top w:val="none" w:sz="0" w:space="0" w:color="auto"/>
        <w:left w:val="none" w:sz="0" w:space="0" w:color="auto"/>
        <w:bottom w:val="none" w:sz="0" w:space="0" w:color="auto"/>
        <w:right w:val="none" w:sz="0" w:space="0" w:color="auto"/>
      </w:divBdr>
    </w:div>
    <w:div w:id="1273169025">
      <w:bodyDiv w:val="1"/>
      <w:marLeft w:val="0"/>
      <w:marRight w:val="0"/>
      <w:marTop w:val="0"/>
      <w:marBottom w:val="0"/>
      <w:divBdr>
        <w:top w:val="none" w:sz="0" w:space="0" w:color="auto"/>
        <w:left w:val="none" w:sz="0" w:space="0" w:color="auto"/>
        <w:bottom w:val="none" w:sz="0" w:space="0" w:color="auto"/>
        <w:right w:val="none" w:sz="0" w:space="0" w:color="auto"/>
      </w:divBdr>
    </w:div>
    <w:div w:id="1276789405">
      <w:bodyDiv w:val="1"/>
      <w:marLeft w:val="0"/>
      <w:marRight w:val="0"/>
      <w:marTop w:val="0"/>
      <w:marBottom w:val="0"/>
      <w:divBdr>
        <w:top w:val="none" w:sz="0" w:space="0" w:color="auto"/>
        <w:left w:val="none" w:sz="0" w:space="0" w:color="auto"/>
        <w:bottom w:val="none" w:sz="0" w:space="0" w:color="auto"/>
        <w:right w:val="none" w:sz="0" w:space="0" w:color="auto"/>
      </w:divBdr>
    </w:div>
    <w:div w:id="1293974130">
      <w:bodyDiv w:val="1"/>
      <w:marLeft w:val="0"/>
      <w:marRight w:val="0"/>
      <w:marTop w:val="0"/>
      <w:marBottom w:val="0"/>
      <w:divBdr>
        <w:top w:val="none" w:sz="0" w:space="0" w:color="auto"/>
        <w:left w:val="none" w:sz="0" w:space="0" w:color="auto"/>
        <w:bottom w:val="none" w:sz="0" w:space="0" w:color="auto"/>
        <w:right w:val="none" w:sz="0" w:space="0" w:color="auto"/>
      </w:divBdr>
    </w:div>
    <w:div w:id="1345784402">
      <w:bodyDiv w:val="1"/>
      <w:marLeft w:val="0"/>
      <w:marRight w:val="0"/>
      <w:marTop w:val="0"/>
      <w:marBottom w:val="0"/>
      <w:divBdr>
        <w:top w:val="none" w:sz="0" w:space="0" w:color="auto"/>
        <w:left w:val="none" w:sz="0" w:space="0" w:color="auto"/>
        <w:bottom w:val="none" w:sz="0" w:space="0" w:color="auto"/>
        <w:right w:val="none" w:sz="0" w:space="0" w:color="auto"/>
      </w:divBdr>
    </w:div>
    <w:div w:id="1348024321">
      <w:bodyDiv w:val="1"/>
      <w:marLeft w:val="0"/>
      <w:marRight w:val="0"/>
      <w:marTop w:val="0"/>
      <w:marBottom w:val="0"/>
      <w:divBdr>
        <w:top w:val="none" w:sz="0" w:space="0" w:color="auto"/>
        <w:left w:val="none" w:sz="0" w:space="0" w:color="auto"/>
        <w:bottom w:val="none" w:sz="0" w:space="0" w:color="auto"/>
        <w:right w:val="none" w:sz="0" w:space="0" w:color="auto"/>
      </w:divBdr>
    </w:div>
    <w:div w:id="1368873802">
      <w:bodyDiv w:val="1"/>
      <w:marLeft w:val="0"/>
      <w:marRight w:val="0"/>
      <w:marTop w:val="0"/>
      <w:marBottom w:val="0"/>
      <w:divBdr>
        <w:top w:val="none" w:sz="0" w:space="0" w:color="auto"/>
        <w:left w:val="none" w:sz="0" w:space="0" w:color="auto"/>
        <w:bottom w:val="none" w:sz="0" w:space="0" w:color="auto"/>
        <w:right w:val="none" w:sz="0" w:space="0" w:color="auto"/>
      </w:divBdr>
    </w:div>
    <w:div w:id="1375156318">
      <w:bodyDiv w:val="1"/>
      <w:marLeft w:val="0"/>
      <w:marRight w:val="0"/>
      <w:marTop w:val="0"/>
      <w:marBottom w:val="0"/>
      <w:divBdr>
        <w:top w:val="none" w:sz="0" w:space="0" w:color="auto"/>
        <w:left w:val="none" w:sz="0" w:space="0" w:color="auto"/>
        <w:bottom w:val="none" w:sz="0" w:space="0" w:color="auto"/>
        <w:right w:val="none" w:sz="0" w:space="0" w:color="auto"/>
      </w:divBdr>
    </w:div>
    <w:div w:id="1377004702">
      <w:bodyDiv w:val="1"/>
      <w:marLeft w:val="0"/>
      <w:marRight w:val="0"/>
      <w:marTop w:val="0"/>
      <w:marBottom w:val="0"/>
      <w:divBdr>
        <w:top w:val="none" w:sz="0" w:space="0" w:color="auto"/>
        <w:left w:val="none" w:sz="0" w:space="0" w:color="auto"/>
        <w:bottom w:val="none" w:sz="0" w:space="0" w:color="auto"/>
        <w:right w:val="none" w:sz="0" w:space="0" w:color="auto"/>
      </w:divBdr>
    </w:div>
    <w:div w:id="1407992163">
      <w:bodyDiv w:val="1"/>
      <w:marLeft w:val="0"/>
      <w:marRight w:val="0"/>
      <w:marTop w:val="0"/>
      <w:marBottom w:val="0"/>
      <w:divBdr>
        <w:top w:val="none" w:sz="0" w:space="0" w:color="auto"/>
        <w:left w:val="none" w:sz="0" w:space="0" w:color="auto"/>
        <w:bottom w:val="none" w:sz="0" w:space="0" w:color="auto"/>
        <w:right w:val="none" w:sz="0" w:space="0" w:color="auto"/>
      </w:divBdr>
    </w:div>
    <w:div w:id="1410611119">
      <w:bodyDiv w:val="1"/>
      <w:marLeft w:val="0"/>
      <w:marRight w:val="0"/>
      <w:marTop w:val="0"/>
      <w:marBottom w:val="0"/>
      <w:divBdr>
        <w:top w:val="none" w:sz="0" w:space="0" w:color="auto"/>
        <w:left w:val="none" w:sz="0" w:space="0" w:color="auto"/>
        <w:bottom w:val="none" w:sz="0" w:space="0" w:color="auto"/>
        <w:right w:val="none" w:sz="0" w:space="0" w:color="auto"/>
      </w:divBdr>
    </w:div>
    <w:div w:id="1422484063">
      <w:bodyDiv w:val="1"/>
      <w:marLeft w:val="0"/>
      <w:marRight w:val="0"/>
      <w:marTop w:val="0"/>
      <w:marBottom w:val="0"/>
      <w:divBdr>
        <w:top w:val="none" w:sz="0" w:space="0" w:color="auto"/>
        <w:left w:val="none" w:sz="0" w:space="0" w:color="auto"/>
        <w:bottom w:val="none" w:sz="0" w:space="0" w:color="auto"/>
        <w:right w:val="none" w:sz="0" w:space="0" w:color="auto"/>
      </w:divBdr>
    </w:div>
    <w:div w:id="1428769892">
      <w:bodyDiv w:val="1"/>
      <w:marLeft w:val="0"/>
      <w:marRight w:val="0"/>
      <w:marTop w:val="0"/>
      <w:marBottom w:val="0"/>
      <w:divBdr>
        <w:top w:val="none" w:sz="0" w:space="0" w:color="auto"/>
        <w:left w:val="none" w:sz="0" w:space="0" w:color="auto"/>
        <w:bottom w:val="none" w:sz="0" w:space="0" w:color="auto"/>
        <w:right w:val="none" w:sz="0" w:space="0" w:color="auto"/>
      </w:divBdr>
    </w:div>
    <w:div w:id="1473980787">
      <w:bodyDiv w:val="1"/>
      <w:marLeft w:val="0"/>
      <w:marRight w:val="0"/>
      <w:marTop w:val="0"/>
      <w:marBottom w:val="0"/>
      <w:divBdr>
        <w:top w:val="none" w:sz="0" w:space="0" w:color="auto"/>
        <w:left w:val="none" w:sz="0" w:space="0" w:color="auto"/>
        <w:bottom w:val="none" w:sz="0" w:space="0" w:color="auto"/>
        <w:right w:val="none" w:sz="0" w:space="0" w:color="auto"/>
      </w:divBdr>
      <w:divsChild>
        <w:div w:id="107702331">
          <w:marLeft w:val="0"/>
          <w:marRight w:val="0"/>
          <w:marTop w:val="0"/>
          <w:marBottom w:val="0"/>
          <w:divBdr>
            <w:top w:val="none" w:sz="0" w:space="0" w:color="auto"/>
            <w:left w:val="none" w:sz="0" w:space="0" w:color="auto"/>
            <w:bottom w:val="none" w:sz="0" w:space="0" w:color="auto"/>
            <w:right w:val="none" w:sz="0" w:space="0" w:color="auto"/>
          </w:divBdr>
        </w:div>
      </w:divsChild>
    </w:div>
    <w:div w:id="1489125928">
      <w:bodyDiv w:val="1"/>
      <w:marLeft w:val="0"/>
      <w:marRight w:val="0"/>
      <w:marTop w:val="0"/>
      <w:marBottom w:val="0"/>
      <w:divBdr>
        <w:top w:val="none" w:sz="0" w:space="0" w:color="auto"/>
        <w:left w:val="none" w:sz="0" w:space="0" w:color="auto"/>
        <w:bottom w:val="none" w:sz="0" w:space="0" w:color="auto"/>
        <w:right w:val="none" w:sz="0" w:space="0" w:color="auto"/>
      </w:divBdr>
    </w:div>
    <w:div w:id="1498883953">
      <w:bodyDiv w:val="1"/>
      <w:marLeft w:val="0"/>
      <w:marRight w:val="0"/>
      <w:marTop w:val="0"/>
      <w:marBottom w:val="0"/>
      <w:divBdr>
        <w:top w:val="none" w:sz="0" w:space="0" w:color="auto"/>
        <w:left w:val="none" w:sz="0" w:space="0" w:color="auto"/>
        <w:bottom w:val="none" w:sz="0" w:space="0" w:color="auto"/>
        <w:right w:val="none" w:sz="0" w:space="0" w:color="auto"/>
      </w:divBdr>
    </w:div>
    <w:div w:id="1501845120">
      <w:bodyDiv w:val="1"/>
      <w:marLeft w:val="0"/>
      <w:marRight w:val="0"/>
      <w:marTop w:val="0"/>
      <w:marBottom w:val="0"/>
      <w:divBdr>
        <w:top w:val="none" w:sz="0" w:space="0" w:color="auto"/>
        <w:left w:val="none" w:sz="0" w:space="0" w:color="auto"/>
        <w:bottom w:val="none" w:sz="0" w:space="0" w:color="auto"/>
        <w:right w:val="none" w:sz="0" w:space="0" w:color="auto"/>
      </w:divBdr>
    </w:div>
    <w:div w:id="1510876696">
      <w:bodyDiv w:val="1"/>
      <w:marLeft w:val="0"/>
      <w:marRight w:val="0"/>
      <w:marTop w:val="0"/>
      <w:marBottom w:val="0"/>
      <w:divBdr>
        <w:top w:val="none" w:sz="0" w:space="0" w:color="auto"/>
        <w:left w:val="none" w:sz="0" w:space="0" w:color="auto"/>
        <w:bottom w:val="none" w:sz="0" w:space="0" w:color="auto"/>
        <w:right w:val="none" w:sz="0" w:space="0" w:color="auto"/>
      </w:divBdr>
    </w:div>
    <w:div w:id="1533959069">
      <w:bodyDiv w:val="1"/>
      <w:marLeft w:val="0"/>
      <w:marRight w:val="0"/>
      <w:marTop w:val="0"/>
      <w:marBottom w:val="0"/>
      <w:divBdr>
        <w:top w:val="none" w:sz="0" w:space="0" w:color="auto"/>
        <w:left w:val="none" w:sz="0" w:space="0" w:color="auto"/>
        <w:bottom w:val="none" w:sz="0" w:space="0" w:color="auto"/>
        <w:right w:val="none" w:sz="0" w:space="0" w:color="auto"/>
      </w:divBdr>
    </w:div>
    <w:div w:id="1534079487">
      <w:bodyDiv w:val="1"/>
      <w:marLeft w:val="0"/>
      <w:marRight w:val="0"/>
      <w:marTop w:val="0"/>
      <w:marBottom w:val="0"/>
      <w:divBdr>
        <w:top w:val="none" w:sz="0" w:space="0" w:color="auto"/>
        <w:left w:val="none" w:sz="0" w:space="0" w:color="auto"/>
        <w:bottom w:val="none" w:sz="0" w:space="0" w:color="auto"/>
        <w:right w:val="none" w:sz="0" w:space="0" w:color="auto"/>
      </w:divBdr>
    </w:div>
    <w:div w:id="1550920456">
      <w:bodyDiv w:val="1"/>
      <w:marLeft w:val="0"/>
      <w:marRight w:val="0"/>
      <w:marTop w:val="0"/>
      <w:marBottom w:val="0"/>
      <w:divBdr>
        <w:top w:val="none" w:sz="0" w:space="0" w:color="auto"/>
        <w:left w:val="none" w:sz="0" w:space="0" w:color="auto"/>
        <w:bottom w:val="none" w:sz="0" w:space="0" w:color="auto"/>
        <w:right w:val="none" w:sz="0" w:space="0" w:color="auto"/>
      </w:divBdr>
    </w:div>
    <w:div w:id="1570309513">
      <w:bodyDiv w:val="1"/>
      <w:marLeft w:val="0"/>
      <w:marRight w:val="0"/>
      <w:marTop w:val="0"/>
      <w:marBottom w:val="0"/>
      <w:divBdr>
        <w:top w:val="none" w:sz="0" w:space="0" w:color="auto"/>
        <w:left w:val="none" w:sz="0" w:space="0" w:color="auto"/>
        <w:bottom w:val="none" w:sz="0" w:space="0" w:color="auto"/>
        <w:right w:val="none" w:sz="0" w:space="0" w:color="auto"/>
      </w:divBdr>
    </w:div>
    <w:div w:id="1593127589">
      <w:bodyDiv w:val="1"/>
      <w:marLeft w:val="0"/>
      <w:marRight w:val="0"/>
      <w:marTop w:val="0"/>
      <w:marBottom w:val="0"/>
      <w:divBdr>
        <w:top w:val="none" w:sz="0" w:space="0" w:color="auto"/>
        <w:left w:val="none" w:sz="0" w:space="0" w:color="auto"/>
        <w:bottom w:val="none" w:sz="0" w:space="0" w:color="auto"/>
        <w:right w:val="none" w:sz="0" w:space="0" w:color="auto"/>
      </w:divBdr>
    </w:div>
    <w:div w:id="1619141702">
      <w:bodyDiv w:val="1"/>
      <w:marLeft w:val="0"/>
      <w:marRight w:val="0"/>
      <w:marTop w:val="0"/>
      <w:marBottom w:val="0"/>
      <w:divBdr>
        <w:top w:val="none" w:sz="0" w:space="0" w:color="auto"/>
        <w:left w:val="none" w:sz="0" w:space="0" w:color="auto"/>
        <w:bottom w:val="none" w:sz="0" w:space="0" w:color="auto"/>
        <w:right w:val="none" w:sz="0" w:space="0" w:color="auto"/>
      </w:divBdr>
    </w:div>
    <w:div w:id="1669552251">
      <w:bodyDiv w:val="1"/>
      <w:marLeft w:val="0"/>
      <w:marRight w:val="0"/>
      <w:marTop w:val="0"/>
      <w:marBottom w:val="0"/>
      <w:divBdr>
        <w:top w:val="none" w:sz="0" w:space="0" w:color="auto"/>
        <w:left w:val="none" w:sz="0" w:space="0" w:color="auto"/>
        <w:bottom w:val="none" w:sz="0" w:space="0" w:color="auto"/>
        <w:right w:val="none" w:sz="0" w:space="0" w:color="auto"/>
      </w:divBdr>
    </w:div>
    <w:div w:id="1709259662">
      <w:bodyDiv w:val="1"/>
      <w:marLeft w:val="0"/>
      <w:marRight w:val="0"/>
      <w:marTop w:val="0"/>
      <w:marBottom w:val="0"/>
      <w:divBdr>
        <w:top w:val="none" w:sz="0" w:space="0" w:color="auto"/>
        <w:left w:val="none" w:sz="0" w:space="0" w:color="auto"/>
        <w:bottom w:val="none" w:sz="0" w:space="0" w:color="auto"/>
        <w:right w:val="none" w:sz="0" w:space="0" w:color="auto"/>
      </w:divBdr>
    </w:div>
    <w:div w:id="1736003366">
      <w:bodyDiv w:val="1"/>
      <w:marLeft w:val="0"/>
      <w:marRight w:val="0"/>
      <w:marTop w:val="0"/>
      <w:marBottom w:val="0"/>
      <w:divBdr>
        <w:top w:val="none" w:sz="0" w:space="0" w:color="auto"/>
        <w:left w:val="none" w:sz="0" w:space="0" w:color="auto"/>
        <w:bottom w:val="none" w:sz="0" w:space="0" w:color="auto"/>
        <w:right w:val="none" w:sz="0" w:space="0" w:color="auto"/>
      </w:divBdr>
    </w:div>
    <w:div w:id="1756396803">
      <w:bodyDiv w:val="1"/>
      <w:marLeft w:val="0"/>
      <w:marRight w:val="0"/>
      <w:marTop w:val="0"/>
      <w:marBottom w:val="0"/>
      <w:divBdr>
        <w:top w:val="none" w:sz="0" w:space="0" w:color="auto"/>
        <w:left w:val="none" w:sz="0" w:space="0" w:color="auto"/>
        <w:bottom w:val="none" w:sz="0" w:space="0" w:color="auto"/>
        <w:right w:val="none" w:sz="0" w:space="0" w:color="auto"/>
      </w:divBdr>
    </w:div>
    <w:div w:id="1756589922">
      <w:bodyDiv w:val="1"/>
      <w:marLeft w:val="0"/>
      <w:marRight w:val="0"/>
      <w:marTop w:val="0"/>
      <w:marBottom w:val="0"/>
      <w:divBdr>
        <w:top w:val="none" w:sz="0" w:space="0" w:color="auto"/>
        <w:left w:val="none" w:sz="0" w:space="0" w:color="auto"/>
        <w:bottom w:val="none" w:sz="0" w:space="0" w:color="auto"/>
        <w:right w:val="none" w:sz="0" w:space="0" w:color="auto"/>
      </w:divBdr>
    </w:div>
    <w:div w:id="1763793134">
      <w:bodyDiv w:val="1"/>
      <w:marLeft w:val="0"/>
      <w:marRight w:val="0"/>
      <w:marTop w:val="0"/>
      <w:marBottom w:val="0"/>
      <w:divBdr>
        <w:top w:val="none" w:sz="0" w:space="0" w:color="auto"/>
        <w:left w:val="none" w:sz="0" w:space="0" w:color="auto"/>
        <w:bottom w:val="none" w:sz="0" w:space="0" w:color="auto"/>
        <w:right w:val="none" w:sz="0" w:space="0" w:color="auto"/>
      </w:divBdr>
    </w:div>
    <w:div w:id="1775784087">
      <w:bodyDiv w:val="1"/>
      <w:marLeft w:val="0"/>
      <w:marRight w:val="0"/>
      <w:marTop w:val="0"/>
      <w:marBottom w:val="0"/>
      <w:divBdr>
        <w:top w:val="none" w:sz="0" w:space="0" w:color="auto"/>
        <w:left w:val="none" w:sz="0" w:space="0" w:color="auto"/>
        <w:bottom w:val="none" w:sz="0" w:space="0" w:color="auto"/>
        <w:right w:val="none" w:sz="0" w:space="0" w:color="auto"/>
      </w:divBdr>
    </w:div>
    <w:div w:id="1817914274">
      <w:bodyDiv w:val="1"/>
      <w:marLeft w:val="0"/>
      <w:marRight w:val="0"/>
      <w:marTop w:val="0"/>
      <w:marBottom w:val="0"/>
      <w:divBdr>
        <w:top w:val="none" w:sz="0" w:space="0" w:color="auto"/>
        <w:left w:val="none" w:sz="0" w:space="0" w:color="auto"/>
        <w:bottom w:val="none" w:sz="0" w:space="0" w:color="auto"/>
        <w:right w:val="none" w:sz="0" w:space="0" w:color="auto"/>
      </w:divBdr>
    </w:div>
    <w:div w:id="1883319592">
      <w:bodyDiv w:val="1"/>
      <w:marLeft w:val="0"/>
      <w:marRight w:val="0"/>
      <w:marTop w:val="0"/>
      <w:marBottom w:val="0"/>
      <w:divBdr>
        <w:top w:val="none" w:sz="0" w:space="0" w:color="auto"/>
        <w:left w:val="none" w:sz="0" w:space="0" w:color="auto"/>
        <w:bottom w:val="none" w:sz="0" w:space="0" w:color="auto"/>
        <w:right w:val="none" w:sz="0" w:space="0" w:color="auto"/>
      </w:divBdr>
    </w:div>
    <w:div w:id="1886789804">
      <w:bodyDiv w:val="1"/>
      <w:marLeft w:val="0"/>
      <w:marRight w:val="0"/>
      <w:marTop w:val="0"/>
      <w:marBottom w:val="0"/>
      <w:divBdr>
        <w:top w:val="none" w:sz="0" w:space="0" w:color="auto"/>
        <w:left w:val="none" w:sz="0" w:space="0" w:color="auto"/>
        <w:bottom w:val="none" w:sz="0" w:space="0" w:color="auto"/>
        <w:right w:val="none" w:sz="0" w:space="0" w:color="auto"/>
      </w:divBdr>
    </w:div>
    <w:div w:id="1888951155">
      <w:bodyDiv w:val="1"/>
      <w:marLeft w:val="0"/>
      <w:marRight w:val="0"/>
      <w:marTop w:val="0"/>
      <w:marBottom w:val="0"/>
      <w:divBdr>
        <w:top w:val="none" w:sz="0" w:space="0" w:color="auto"/>
        <w:left w:val="none" w:sz="0" w:space="0" w:color="auto"/>
        <w:bottom w:val="none" w:sz="0" w:space="0" w:color="auto"/>
        <w:right w:val="none" w:sz="0" w:space="0" w:color="auto"/>
      </w:divBdr>
    </w:div>
    <w:div w:id="1892418129">
      <w:bodyDiv w:val="1"/>
      <w:marLeft w:val="0"/>
      <w:marRight w:val="0"/>
      <w:marTop w:val="0"/>
      <w:marBottom w:val="0"/>
      <w:divBdr>
        <w:top w:val="none" w:sz="0" w:space="0" w:color="auto"/>
        <w:left w:val="none" w:sz="0" w:space="0" w:color="auto"/>
        <w:bottom w:val="none" w:sz="0" w:space="0" w:color="auto"/>
        <w:right w:val="none" w:sz="0" w:space="0" w:color="auto"/>
      </w:divBdr>
    </w:div>
    <w:div w:id="1901475490">
      <w:bodyDiv w:val="1"/>
      <w:marLeft w:val="0"/>
      <w:marRight w:val="0"/>
      <w:marTop w:val="0"/>
      <w:marBottom w:val="0"/>
      <w:divBdr>
        <w:top w:val="none" w:sz="0" w:space="0" w:color="auto"/>
        <w:left w:val="none" w:sz="0" w:space="0" w:color="auto"/>
        <w:bottom w:val="none" w:sz="0" w:space="0" w:color="auto"/>
        <w:right w:val="none" w:sz="0" w:space="0" w:color="auto"/>
      </w:divBdr>
    </w:div>
    <w:div w:id="1905750678">
      <w:bodyDiv w:val="1"/>
      <w:marLeft w:val="0"/>
      <w:marRight w:val="0"/>
      <w:marTop w:val="0"/>
      <w:marBottom w:val="0"/>
      <w:divBdr>
        <w:top w:val="none" w:sz="0" w:space="0" w:color="auto"/>
        <w:left w:val="none" w:sz="0" w:space="0" w:color="auto"/>
        <w:bottom w:val="none" w:sz="0" w:space="0" w:color="auto"/>
        <w:right w:val="none" w:sz="0" w:space="0" w:color="auto"/>
      </w:divBdr>
    </w:div>
    <w:div w:id="1936743800">
      <w:bodyDiv w:val="1"/>
      <w:marLeft w:val="0"/>
      <w:marRight w:val="0"/>
      <w:marTop w:val="0"/>
      <w:marBottom w:val="0"/>
      <w:divBdr>
        <w:top w:val="none" w:sz="0" w:space="0" w:color="auto"/>
        <w:left w:val="none" w:sz="0" w:space="0" w:color="auto"/>
        <w:bottom w:val="none" w:sz="0" w:space="0" w:color="auto"/>
        <w:right w:val="none" w:sz="0" w:space="0" w:color="auto"/>
      </w:divBdr>
    </w:div>
    <w:div w:id="1963876091">
      <w:bodyDiv w:val="1"/>
      <w:marLeft w:val="0"/>
      <w:marRight w:val="0"/>
      <w:marTop w:val="0"/>
      <w:marBottom w:val="0"/>
      <w:divBdr>
        <w:top w:val="none" w:sz="0" w:space="0" w:color="auto"/>
        <w:left w:val="none" w:sz="0" w:space="0" w:color="auto"/>
        <w:bottom w:val="none" w:sz="0" w:space="0" w:color="auto"/>
        <w:right w:val="none" w:sz="0" w:space="0" w:color="auto"/>
      </w:divBdr>
    </w:div>
    <w:div w:id="1989430454">
      <w:bodyDiv w:val="1"/>
      <w:marLeft w:val="0"/>
      <w:marRight w:val="0"/>
      <w:marTop w:val="0"/>
      <w:marBottom w:val="0"/>
      <w:divBdr>
        <w:top w:val="none" w:sz="0" w:space="0" w:color="auto"/>
        <w:left w:val="none" w:sz="0" w:space="0" w:color="auto"/>
        <w:bottom w:val="none" w:sz="0" w:space="0" w:color="auto"/>
        <w:right w:val="none" w:sz="0" w:space="0" w:color="auto"/>
      </w:divBdr>
    </w:div>
    <w:div w:id="2006391761">
      <w:bodyDiv w:val="1"/>
      <w:marLeft w:val="0"/>
      <w:marRight w:val="0"/>
      <w:marTop w:val="0"/>
      <w:marBottom w:val="0"/>
      <w:divBdr>
        <w:top w:val="none" w:sz="0" w:space="0" w:color="auto"/>
        <w:left w:val="none" w:sz="0" w:space="0" w:color="auto"/>
        <w:bottom w:val="none" w:sz="0" w:space="0" w:color="auto"/>
        <w:right w:val="none" w:sz="0" w:space="0" w:color="auto"/>
      </w:divBdr>
      <w:divsChild>
        <w:div w:id="1987969240">
          <w:marLeft w:val="0"/>
          <w:marRight w:val="0"/>
          <w:marTop w:val="0"/>
          <w:marBottom w:val="0"/>
          <w:divBdr>
            <w:top w:val="none" w:sz="0" w:space="0" w:color="auto"/>
            <w:left w:val="none" w:sz="0" w:space="0" w:color="auto"/>
            <w:bottom w:val="none" w:sz="0" w:space="0" w:color="auto"/>
            <w:right w:val="none" w:sz="0" w:space="0" w:color="auto"/>
          </w:divBdr>
          <w:divsChild>
            <w:div w:id="2138595681">
              <w:marLeft w:val="0"/>
              <w:marRight w:val="0"/>
              <w:marTop w:val="0"/>
              <w:marBottom w:val="0"/>
              <w:divBdr>
                <w:top w:val="none" w:sz="0" w:space="0" w:color="auto"/>
                <w:left w:val="none" w:sz="0" w:space="0" w:color="auto"/>
                <w:bottom w:val="none" w:sz="0" w:space="0" w:color="auto"/>
                <w:right w:val="none" w:sz="0" w:space="0" w:color="auto"/>
              </w:divBdr>
              <w:divsChild>
                <w:div w:id="6492988">
                  <w:marLeft w:val="0"/>
                  <w:marRight w:val="0"/>
                  <w:marTop w:val="0"/>
                  <w:marBottom w:val="0"/>
                  <w:divBdr>
                    <w:top w:val="none" w:sz="0" w:space="0" w:color="auto"/>
                    <w:left w:val="none" w:sz="0" w:space="0" w:color="auto"/>
                    <w:bottom w:val="none" w:sz="0" w:space="0" w:color="auto"/>
                    <w:right w:val="none" w:sz="0" w:space="0" w:color="auto"/>
                  </w:divBdr>
                  <w:divsChild>
                    <w:div w:id="2102870504">
                      <w:marLeft w:val="0"/>
                      <w:marRight w:val="0"/>
                      <w:marTop w:val="0"/>
                      <w:marBottom w:val="0"/>
                      <w:divBdr>
                        <w:top w:val="none" w:sz="0" w:space="0" w:color="auto"/>
                        <w:left w:val="none" w:sz="0" w:space="0" w:color="auto"/>
                        <w:bottom w:val="none" w:sz="0" w:space="0" w:color="auto"/>
                        <w:right w:val="none" w:sz="0" w:space="0" w:color="auto"/>
                      </w:divBdr>
                      <w:divsChild>
                        <w:div w:id="1752585869">
                          <w:marLeft w:val="0"/>
                          <w:marRight w:val="0"/>
                          <w:marTop w:val="0"/>
                          <w:marBottom w:val="0"/>
                          <w:divBdr>
                            <w:top w:val="none" w:sz="0" w:space="0" w:color="auto"/>
                            <w:left w:val="none" w:sz="0" w:space="0" w:color="auto"/>
                            <w:bottom w:val="none" w:sz="0" w:space="0" w:color="auto"/>
                            <w:right w:val="none" w:sz="0" w:space="0" w:color="auto"/>
                          </w:divBdr>
                          <w:divsChild>
                            <w:div w:id="551429005">
                              <w:marLeft w:val="0"/>
                              <w:marRight w:val="0"/>
                              <w:marTop w:val="0"/>
                              <w:marBottom w:val="0"/>
                              <w:divBdr>
                                <w:top w:val="none" w:sz="0" w:space="0" w:color="auto"/>
                                <w:left w:val="none" w:sz="0" w:space="0" w:color="auto"/>
                                <w:bottom w:val="none" w:sz="0" w:space="0" w:color="auto"/>
                                <w:right w:val="none" w:sz="0" w:space="0" w:color="auto"/>
                              </w:divBdr>
                              <w:divsChild>
                                <w:div w:id="755516455">
                                  <w:marLeft w:val="0"/>
                                  <w:marRight w:val="0"/>
                                  <w:marTop w:val="0"/>
                                  <w:marBottom w:val="0"/>
                                  <w:divBdr>
                                    <w:top w:val="none" w:sz="0" w:space="0" w:color="auto"/>
                                    <w:left w:val="none" w:sz="0" w:space="0" w:color="auto"/>
                                    <w:bottom w:val="none" w:sz="0" w:space="0" w:color="auto"/>
                                    <w:right w:val="none" w:sz="0" w:space="0" w:color="auto"/>
                                  </w:divBdr>
                                  <w:divsChild>
                                    <w:div w:id="133622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242612">
      <w:bodyDiv w:val="1"/>
      <w:marLeft w:val="0"/>
      <w:marRight w:val="0"/>
      <w:marTop w:val="0"/>
      <w:marBottom w:val="0"/>
      <w:divBdr>
        <w:top w:val="none" w:sz="0" w:space="0" w:color="auto"/>
        <w:left w:val="none" w:sz="0" w:space="0" w:color="auto"/>
        <w:bottom w:val="none" w:sz="0" w:space="0" w:color="auto"/>
        <w:right w:val="none" w:sz="0" w:space="0" w:color="auto"/>
      </w:divBdr>
    </w:div>
    <w:div w:id="2029598843">
      <w:bodyDiv w:val="1"/>
      <w:marLeft w:val="0"/>
      <w:marRight w:val="0"/>
      <w:marTop w:val="0"/>
      <w:marBottom w:val="0"/>
      <w:divBdr>
        <w:top w:val="none" w:sz="0" w:space="0" w:color="auto"/>
        <w:left w:val="none" w:sz="0" w:space="0" w:color="auto"/>
        <w:bottom w:val="none" w:sz="0" w:space="0" w:color="auto"/>
        <w:right w:val="none" w:sz="0" w:space="0" w:color="auto"/>
      </w:divBdr>
    </w:div>
    <w:div w:id="2042508455">
      <w:bodyDiv w:val="1"/>
      <w:marLeft w:val="0"/>
      <w:marRight w:val="0"/>
      <w:marTop w:val="0"/>
      <w:marBottom w:val="0"/>
      <w:divBdr>
        <w:top w:val="none" w:sz="0" w:space="0" w:color="auto"/>
        <w:left w:val="none" w:sz="0" w:space="0" w:color="auto"/>
        <w:bottom w:val="none" w:sz="0" w:space="0" w:color="auto"/>
        <w:right w:val="none" w:sz="0" w:space="0" w:color="auto"/>
      </w:divBdr>
      <w:divsChild>
        <w:div w:id="245694842">
          <w:marLeft w:val="0"/>
          <w:marRight w:val="0"/>
          <w:marTop w:val="0"/>
          <w:marBottom w:val="0"/>
          <w:divBdr>
            <w:top w:val="none" w:sz="0" w:space="0" w:color="auto"/>
            <w:left w:val="none" w:sz="0" w:space="0" w:color="auto"/>
            <w:bottom w:val="none" w:sz="0" w:space="0" w:color="auto"/>
            <w:right w:val="none" w:sz="0" w:space="0" w:color="auto"/>
          </w:divBdr>
        </w:div>
        <w:div w:id="582833610">
          <w:marLeft w:val="0"/>
          <w:marRight w:val="0"/>
          <w:marTop w:val="0"/>
          <w:marBottom w:val="0"/>
          <w:divBdr>
            <w:top w:val="none" w:sz="0" w:space="0" w:color="auto"/>
            <w:left w:val="none" w:sz="0" w:space="0" w:color="auto"/>
            <w:bottom w:val="none" w:sz="0" w:space="0" w:color="auto"/>
            <w:right w:val="none" w:sz="0" w:space="0" w:color="auto"/>
          </w:divBdr>
        </w:div>
        <w:div w:id="734593209">
          <w:marLeft w:val="0"/>
          <w:marRight w:val="0"/>
          <w:marTop w:val="0"/>
          <w:marBottom w:val="0"/>
          <w:divBdr>
            <w:top w:val="none" w:sz="0" w:space="0" w:color="auto"/>
            <w:left w:val="none" w:sz="0" w:space="0" w:color="auto"/>
            <w:bottom w:val="none" w:sz="0" w:space="0" w:color="auto"/>
            <w:right w:val="none" w:sz="0" w:space="0" w:color="auto"/>
          </w:divBdr>
        </w:div>
        <w:div w:id="976179993">
          <w:marLeft w:val="0"/>
          <w:marRight w:val="0"/>
          <w:marTop w:val="0"/>
          <w:marBottom w:val="0"/>
          <w:divBdr>
            <w:top w:val="none" w:sz="0" w:space="0" w:color="auto"/>
            <w:left w:val="none" w:sz="0" w:space="0" w:color="auto"/>
            <w:bottom w:val="none" w:sz="0" w:space="0" w:color="auto"/>
            <w:right w:val="none" w:sz="0" w:space="0" w:color="auto"/>
          </w:divBdr>
        </w:div>
        <w:div w:id="1094743607">
          <w:marLeft w:val="0"/>
          <w:marRight w:val="0"/>
          <w:marTop w:val="0"/>
          <w:marBottom w:val="0"/>
          <w:divBdr>
            <w:top w:val="none" w:sz="0" w:space="0" w:color="auto"/>
            <w:left w:val="none" w:sz="0" w:space="0" w:color="auto"/>
            <w:bottom w:val="none" w:sz="0" w:space="0" w:color="auto"/>
            <w:right w:val="none" w:sz="0" w:space="0" w:color="auto"/>
          </w:divBdr>
        </w:div>
        <w:div w:id="1261833652">
          <w:marLeft w:val="0"/>
          <w:marRight w:val="0"/>
          <w:marTop w:val="0"/>
          <w:marBottom w:val="0"/>
          <w:divBdr>
            <w:top w:val="none" w:sz="0" w:space="0" w:color="auto"/>
            <w:left w:val="none" w:sz="0" w:space="0" w:color="auto"/>
            <w:bottom w:val="none" w:sz="0" w:space="0" w:color="auto"/>
            <w:right w:val="none" w:sz="0" w:space="0" w:color="auto"/>
          </w:divBdr>
        </w:div>
        <w:div w:id="1441485121">
          <w:marLeft w:val="0"/>
          <w:marRight w:val="0"/>
          <w:marTop w:val="0"/>
          <w:marBottom w:val="0"/>
          <w:divBdr>
            <w:top w:val="none" w:sz="0" w:space="0" w:color="auto"/>
            <w:left w:val="none" w:sz="0" w:space="0" w:color="auto"/>
            <w:bottom w:val="none" w:sz="0" w:space="0" w:color="auto"/>
            <w:right w:val="none" w:sz="0" w:space="0" w:color="auto"/>
          </w:divBdr>
        </w:div>
        <w:div w:id="1989170168">
          <w:marLeft w:val="0"/>
          <w:marRight w:val="0"/>
          <w:marTop w:val="0"/>
          <w:marBottom w:val="0"/>
          <w:divBdr>
            <w:top w:val="none" w:sz="0" w:space="0" w:color="auto"/>
            <w:left w:val="none" w:sz="0" w:space="0" w:color="auto"/>
            <w:bottom w:val="none" w:sz="0" w:space="0" w:color="auto"/>
            <w:right w:val="none" w:sz="0" w:space="0" w:color="auto"/>
          </w:divBdr>
        </w:div>
      </w:divsChild>
    </w:div>
    <w:div w:id="2072272157">
      <w:bodyDiv w:val="1"/>
      <w:marLeft w:val="0"/>
      <w:marRight w:val="0"/>
      <w:marTop w:val="0"/>
      <w:marBottom w:val="0"/>
      <w:divBdr>
        <w:top w:val="none" w:sz="0" w:space="0" w:color="auto"/>
        <w:left w:val="none" w:sz="0" w:space="0" w:color="auto"/>
        <w:bottom w:val="none" w:sz="0" w:space="0" w:color="auto"/>
        <w:right w:val="none" w:sz="0" w:space="0" w:color="auto"/>
      </w:divBdr>
    </w:div>
    <w:div w:id="2081323556">
      <w:bodyDiv w:val="1"/>
      <w:marLeft w:val="0"/>
      <w:marRight w:val="0"/>
      <w:marTop w:val="0"/>
      <w:marBottom w:val="0"/>
      <w:divBdr>
        <w:top w:val="none" w:sz="0" w:space="0" w:color="auto"/>
        <w:left w:val="none" w:sz="0" w:space="0" w:color="auto"/>
        <w:bottom w:val="none" w:sz="0" w:space="0" w:color="auto"/>
        <w:right w:val="none" w:sz="0" w:space="0" w:color="auto"/>
      </w:divBdr>
    </w:div>
    <w:div w:id="21207596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CF382-A996-4690-8B7C-486F074F7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1862</TotalTime>
  <Pages>23</Pages>
  <Words>6807</Words>
  <Characters>38800</Characters>
  <Application>Microsoft Office Word</Application>
  <DocSecurity>0</DocSecurity>
  <Lines>323</Lines>
  <Paragraphs>91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Ernst &amp; Young</Company>
  <LinksUpToDate>false</LinksUpToDate>
  <CharactersWithSpaces>45516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Pathida Judjunteuk</dc:creator>
  <cp:lastModifiedBy>user</cp:lastModifiedBy>
  <cp:revision>210</cp:revision>
  <cp:lastPrinted>2024-08-14T08:24:00Z</cp:lastPrinted>
  <dcterms:created xsi:type="dcterms:W3CDTF">2024-02-29T19:36:00Z</dcterms:created>
  <dcterms:modified xsi:type="dcterms:W3CDTF">2024-08-14T10:04:00Z</dcterms:modified>
</cp:coreProperties>
</file>